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Чебоксары от 08.12.2016 № 3248</w:t>
      </w:r>
    </w:p>
    <w:p w:rsidR="00651F2C" w:rsidRPr="0069464A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соответствии с муниципальной программой города Чебоксары «Управление муниципальными финансами и муниципальным долгом города Чебоксары», утвержденной постановлением администрации города Чебоксары от </w:t>
      </w:r>
      <w:r w:rsidR="00B41FC1">
        <w:rPr>
          <w:sz w:val="28"/>
          <w:szCs w:val="28"/>
        </w:rPr>
        <w:t>01.04.2019</w:t>
      </w:r>
      <w:r w:rsidRPr="005326D0">
        <w:rPr>
          <w:sz w:val="28"/>
          <w:szCs w:val="28"/>
        </w:rPr>
        <w:t xml:space="preserve"> №</w:t>
      </w:r>
      <w:r w:rsidR="00B41FC1">
        <w:rPr>
          <w:sz w:val="28"/>
          <w:szCs w:val="28"/>
        </w:rPr>
        <w:t xml:space="preserve"> 686</w:t>
      </w:r>
      <w:r w:rsidR="00747658">
        <w:rPr>
          <w:sz w:val="28"/>
          <w:szCs w:val="28"/>
        </w:rPr>
        <w:t>,</w:t>
      </w:r>
      <w:bookmarkStart w:id="0" w:name="_GoBack"/>
      <w:bookmarkEnd w:id="0"/>
      <w:r w:rsidRPr="005326D0">
        <w:rPr>
          <w:sz w:val="28"/>
          <w:szCs w:val="28"/>
        </w:rPr>
        <w:t xml:space="preserve"> и в связи с проводимыми мероприятиями по увеличению собственных доходов, оптимизации бюджетных расходов </w:t>
      </w:r>
      <w:r w:rsidR="00651F2C" w:rsidRPr="00CB6BB4">
        <w:rPr>
          <w:sz w:val="28"/>
          <w:szCs w:val="28"/>
        </w:rPr>
        <w:t xml:space="preserve"> администрация города Чебоксары п о с т а н о в л я е т:</w:t>
      </w:r>
    </w:p>
    <w:p w:rsidR="00651F2C" w:rsidRDefault="00651F2C" w:rsidP="00A80FD7">
      <w:pPr>
        <w:numPr>
          <w:ilvl w:val="0"/>
          <w:numId w:val="1"/>
        </w:numPr>
        <w:tabs>
          <w:tab w:val="clear" w:pos="108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2017-2019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08.12.2016 № 3248, изложить в редакции согласно приложению к настоящему постановлению.</w:t>
      </w:r>
    </w:p>
    <w:p w:rsidR="00EA1474" w:rsidRDefault="00EA1474" w:rsidP="00A80FD7">
      <w:pPr>
        <w:numPr>
          <w:ilvl w:val="0"/>
          <w:numId w:val="1"/>
        </w:numPr>
        <w:tabs>
          <w:tab w:val="clear" w:pos="108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651F2C" w:rsidP="00A80FD7">
      <w:pPr>
        <w:pStyle w:val="a6"/>
        <w:keepLines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26086B">
        <w:rPr>
          <w:szCs w:val="28"/>
        </w:rPr>
        <w:t>Контроль за</w:t>
      </w:r>
      <w:proofErr w:type="gramEnd"/>
      <w:r w:rsidRPr="0026086B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Pr="0026086B">
        <w:rPr>
          <w:szCs w:val="28"/>
        </w:rPr>
        <w:t xml:space="preserve"> </w:t>
      </w:r>
      <w:r w:rsidR="00730A90" w:rsidRPr="0026086B">
        <w:rPr>
          <w:szCs w:val="28"/>
        </w:rPr>
        <w:t>В</w:t>
      </w:r>
      <w:r w:rsidRPr="0026086B">
        <w:rPr>
          <w:szCs w:val="28"/>
        </w:rPr>
        <w:t>.</w:t>
      </w:r>
      <w:r w:rsidR="00730A90" w:rsidRPr="0026086B">
        <w:rPr>
          <w:szCs w:val="28"/>
        </w:rPr>
        <w:t>Г</w:t>
      </w:r>
      <w:r w:rsidRPr="0026086B">
        <w:rPr>
          <w:szCs w:val="28"/>
        </w:rPr>
        <w:t xml:space="preserve">. </w:t>
      </w:r>
      <w:r w:rsidR="00730A90" w:rsidRPr="0026086B">
        <w:rPr>
          <w:szCs w:val="28"/>
        </w:rPr>
        <w:t>Яковлева</w:t>
      </w:r>
      <w:r w:rsidRPr="0026086B">
        <w:rPr>
          <w:szCs w:val="28"/>
        </w:rPr>
        <w:t xml:space="preserve">. </w:t>
      </w:r>
    </w:p>
    <w:p w:rsidR="00651F2C" w:rsidRDefault="00651F2C" w:rsidP="00393A1B">
      <w:pPr>
        <w:keepLines/>
        <w:spacing w:line="312" w:lineRule="auto"/>
        <w:ind w:firstLine="709"/>
        <w:rPr>
          <w:sz w:val="28"/>
        </w:rPr>
      </w:pP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5F6B">
        <w:rPr>
          <w:sz w:val="28"/>
        </w:rPr>
        <w:tab/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>
        <w:rPr>
          <w:sz w:val="28"/>
        </w:rPr>
        <w:t>А.О.</w:t>
      </w:r>
      <w:r w:rsidR="00DE6C81">
        <w:rPr>
          <w:sz w:val="28"/>
        </w:rPr>
        <w:t xml:space="preserve"> </w:t>
      </w:r>
      <w:proofErr w:type="spellStart"/>
      <w:r>
        <w:rPr>
          <w:sz w:val="28"/>
        </w:rPr>
        <w:t>Ладыков</w:t>
      </w:r>
      <w:proofErr w:type="spellEnd"/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</w:pP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___________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 xml:space="preserve">План мероприятий </w:t>
      </w:r>
      <w:r w:rsidR="007C7344">
        <w:rPr>
          <w:b/>
          <w:sz w:val="28"/>
          <w:szCs w:val="28"/>
        </w:rPr>
        <w:t>(</w:t>
      </w:r>
      <w:r w:rsidR="000C681B">
        <w:rPr>
          <w:b/>
          <w:sz w:val="28"/>
          <w:szCs w:val="28"/>
        </w:rPr>
        <w:t>«</w:t>
      </w:r>
      <w:r w:rsidRPr="00FD09C2">
        <w:rPr>
          <w:b/>
          <w:sz w:val="28"/>
          <w:szCs w:val="28"/>
        </w:rPr>
        <w:t>Дорожная карта</w:t>
      </w:r>
      <w:r w:rsidR="000C681B">
        <w:rPr>
          <w:b/>
          <w:sz w:val="28"/>
          <w:szCs w:val="28"/>
        </w:rPr>
        <w:t>»</w:t>
      </w:r>
      <w:r w:rsidR="007C7344">
        <w:rPr>
          <w:b/>
          <w:sz w:val="28"/>
          <w:szCs w:val="28"/>
        </w:rPr>
        <w:t>)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сокращению нерезультативных расходов на 2017- 2019 гг.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1803"/>
        <w:gridCol w:w="1574"/>
        <w:gridCol w:w="738"/>
        <w:gridCol w:w="1065"/>
        <w:gridCol w:w="1319"/>
        <w:gridCol w:w="1167"/>
        <w:gridCol w:w="1319"/>
        <w:gridCol w:w="1167"/>
        <w:gridCol w:w="1319"/>
        <w:gridCol w:w="1167"/>
        <w:gridCol w:w="1944"/>
      </w:tblGrid>
      <w:tr w:rsidR="006E6D35" w:rsidRPr="00FF32A3" w:rsidTr="003E739B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DE7" w:rsidRPr="00FF32A3" w:rsidRDefault="00693DE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F32A3">
              <w:t xml:space="preserve">№ </w:t>
            </w:r>
            <w:proofErr w:type="gramStart"/>
            <w:r w:rsidRPr="00FF32A3">
              <w:t>п</w:t>
            </w:r>
            <w:proofErr w:type="gramEnd"/>
            <w:r w:rsidRPr="00FF32A3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Наименование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Ответственный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2017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 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2018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2019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DE7" w:rsidRPr="00FF32A3" w:rsidRDefault="00693DE7" w:rsidP="00FD09C2">
            <w:pPr>
              <w:rPr>
                <w:color w:val="000000"/>
                <w:lang w:bidi="ru-RU"/>
              </w:rPr>
            </w:pPr>
            <w:r w:rsidRPr="00FF32A3">
              <w:t>Обоснование мероприятия (расчет)</w:t>
            </w:r>
          </w:p>
        </w:tc>
      </w:tr>
      <w:tr w:rsidR="006E6D35" w:rsidRPr="00FF32A3" w:rsidTr="008B2B56">
        <w:trPr>
          <w:cantSplit/>
          <w:trHeight w:val="13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Сроки</w:t>
            </w:r>
          </w:p>
          <w:p w:rsidR="00693DE7" w:rsidRPr="00FF32A3" w:rsidRDefault="00693DE7">
            <w:pPr>
              <w:ind w:left="113" w:right="113"/>
              <w:jc w:val="center"/>
            </w:pPr>
            <w:r w:rsidRPr="00FF32A3">
              <w:t>выполнения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Ожидаемый результат,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Увеличение собственных </w:t>
            </w:r>
            <w:r w:rsidR="003877A3" w:rsidRPr="00FF32A3">
              <w:t>доходов (</w:t>
            </w:r>
            <w:r w:rsidRPr="00FF32A3">
              <w:t>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DE7" w:rsidRPr="00FF32A3" w:rsidRDefault="00693DE7" w:rsidP="00FD09C2"/>
        </w:tc>
      </w:tr>
      <w:tr w:rsidR="006E6D35" w:rsidRPr="008A2F19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578" w:rsidRPr="008A2F19" w:rsidRDefault="00624578">
            <w:pPr>
              <w:widowControl w:val="0"/>
              <w:rPr>
                <w:b/>
              </w:rPr>
            </w:pPr>
            <w:r w:rsidRPr="008A2F19">
              <w:rPr>
                <w:b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884BBC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AA3907">
              <w:rPr>
                <w:b/>
                <w:color w:val="000000"/>
                <w:lang w:bidi="ru-RU"/>
              </w:rPr>
              <w:t>281</w:t>
            </w:r>
            <w:r w:rsidR="00435146">
              <w:rPr>
                <w:b/>
                <w:color w:val="000000"/>
                <w:lang w:bidi="ru-RU"/>
              </w:rPr>
              <w:t xml:space="preserve"> </w:t>
            </w:r>
            <w:r w:rsidRPr="00AA3907">
              <w:rPr>
                <w:b/>
                <w:color w:val="000000"/>
                <w:lang w:bidi="ru-RU"/>
              </w:rPr>
              <w:t>749,6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F30EBA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AA3907">
              <w:rPr>
                <w:b/>
                <w:color w:val="000000"/>
                <w:lang w:bidi="ru-RU"/>
              </w:rPr>
              <w:t>180</w:t>
            </w:r>
            <w:r w:rsidR="00435146">
              <w:rPr>
                <w:b/>
                <w:color w:val="000000"/>
                <w:lang w:bidi="ru-RU"/>
              </w:rPr>
              <w:t xml:space="preserve"> </w:t>
            </w:r>
            <w:r w:rsidRPr="00AA3907">
              <w:rPr>
                <w:b/>
                <w:color w:val="000000"/>
                <w:lang w:bidi="ru-RU"/>
              </w:rPr>
              <w:t>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221591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AA3907">
              <w:rPr>
                <w:b/>
                <w:color w:val="000000"/>
                <w:lang w:bidi="ru-RU"/>
              </w:rPr>
              <w:t>35</w:t>
            </w:r>
            <w:r w:rsidR="00435146">
              <w:rPr>
                <w:b/>
                <w:color w:val="000000"/>
                <w:lang w:bidi="ru-RU"/>
              </w:rPr>
              <w:t xml:space="preserve"> </w:t>
            </w:r>
            <w:r w:rsidRPr="00AA3907">
              <w:rPr>
                <w:b/>
                <w:color w:val="000000"/>
                <w:lang w:bidi="ru-RU"/>
              </w:rPr>
              <w:t>671,7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884BBC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AA3907">
              <w:rPr>
                <w:b/>
                <w:color w:val="000000"/>
                <w:lang w:bidi="ru-RU"/>
              </w:rPr>
              <w:t>65</w:t>
            </w:r>
            <w:r w:rsidR="00435146">
              <w:rPr>
                <w:b/>
                <w:color w:val="000000"/>
                <w:lang w:bidi="ru-RU"/>
              </w:rPr>
              <w:t xml:space="preserve"> </w:t>
            </w:r>
            <w:r w:rsidRPr="00AA3907">
              <w:rPr>
                <w:b/>
                <w:color w:val="000000"/>
                <w:lang w:bidi="ru-RU"/>
              </w:rPr>
              <w:t>148,3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AA3907" w:rsidRDefault="00624578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2EAB">
            <w:pPr>
              <w:widowControl w:val="0"/>
            </w:pPr>
            <w:r w:rsidRPr="008A2F1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762DFC">
            <w:pPr>
              <w:widowControl w:val="0"/>
              <w:jc w:val="both"/>
            </w:pPr>
            <w:r w:rsidRPr="008A2F19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3C04B1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34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391B24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</w:t>
            </w:r>
            <w:r w:rsidR="00435146">
              <w:rPr>
                <w:sz w:val="18"/>
                <w:szCs w:val="18"/>
              </w:rPr>
              <w:t xml:space="preserve"> </w:t>
            </w:r>
            <w:r w:rsidR="00622EAB" w:rsidRPr="00AA3907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221591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20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1007B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3C04B1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11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300,0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762DFC" w:rsidP="00411B4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Ожидается</w:t>
            </w:r>
            <w:r w:rsidR="00622EAB" w:rsidRPr="00AA3907">
              <w:rPr>
                <w:color w:val="000000"/>
                <w:sz w:val="18"/>
                <w:szCs w:val="18"/>
                <w:lang w:bidi="ru-RU"/>
              </w:rPr>
              <w:t xml:space="preserve"> дополнительное поступление налог</w:t>
            </w:r>
            <w:r w:rsidR="00E756BE" w:rsidRPr="00AA3907">
              <w:rPr>
                <w:color w:val="000000"/>
                <w:sz w:val="18"/>
                <w:szCs w:val="18"/>
                <w:lang w:bidi="ru-RU"/>
              </w:rPr>
              <w:t xml:space="preserve">ов </w:t>
            </w:r>
            <w:r w:rsidR="00622EAB" w:rsidRPr="00AA3907">
              <w:rPr>
                <w:color w:val="000000"/>
                <w:sz w:val="18"/>
                <w:szCs w:val="18"/>
                <w:lang w:bidi="ru-RU"/>
              </w:rPr>
              <w:t xml:space="preserve">в сумме </w:t>
            </w:r>
            <w:r w:rsidR="00411B4A" w:rsidRPr="00AA3907">
              <w:rPr>
                <w:color w:val="000000"/>
                <w:sz w:val="18"/>
                <w:szCs w:val="18"/>
                <w:lang w:bidi="ru-RU"/>
              </w:rPr>
              <w:t>34300,0</w:t>
            </w:r>
            <w:r w:rsidR="003E5F00"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622EAB" w:rsidRPr="00AA3907">
              <w:rPr>
                <w:color w:val="000000"/>
                <w:sz w:val="18"/>
                <w:szCs w:val="18"/>
                <w:lang w:bidi="ru-RU"/>
              </w:rPr>
              <w:t>тыс.</w:t>
            </w:r>
            <w:r w:rsidR="00411B4A"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622EAB" w:rsidRPr="00AA3907">
              <w:rPr>
                <w:color w:val="000000"/>
                <w:sz w:val="18"/>
                <w:szCs w:val="18"/>
                <w:lang w:bidi="ru-RU"/>
              </w:rPr>
              <w:t>рублей в рамках работы по снижению неформальной занятости и заседаний рабочих групп</w:t>
            </w:r>
            <w:r w:rsidR="005E1776" w:rsidRPr="00AA3907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2EAB">
            <w:pPr>
              <w:widowControl w:val="0"/>
            </w:pPr>
            <w:r w:rsidRPr="008A2F1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5606F6" w:rsidRDefault="00910A00" w:rsidP="00D93178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 xml:space="preserve">Создание дополнительных рабочих мест (в 2017 </w:t>
            </w:r>
            <w:r w:rsidRPr="005606F6">
              <w:rPr>
                <w:sz w:val="18"/>
                <w:szCs w:val="18"/>
              </w:rPr>
              <w:lastRenderedPageBreak/>
              <w:t>году – 298, в 2018 году – 409</w:t>
            </w:r>
            <w:r w:rsidR="00B832ED" w:rsidRPr="005606F6">
              <w:rPr>
                <w:sz w:val="18"/>
                <w:szCs w:val="18"/>
              </w:rPr>
              <w:t xml:space="preserve">, в 2019 году - </w:t>
            </w:r>
            <w:r w:rsidR="00D93178" w:rsidRPr="005606F6">
              <w:rPr>
                <w:sz w:val="18"/>
                <w:szCs w:val="18"/>
              </w:rPr>
              <w:t>236</w:t>
            </w:r>
            <w:r w:rsidRPr="005606F6">
              <w:rPr>
                <w:sz w:val="18"/>
                <w:szCs w:val="18"/>
              </w:rPr>
              <w:t>),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5606F6" w:rsidRDefault="00910A00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606F6">
              <w:rPr>
                <w:iCs/>
                <w:sz w:val="18"/>
                <w:szCs w:val="18"/>
              </w:rPr>
              <w:lastRenderedPageBreak/>
              <w:t xml:space="preserve">Управление по регулированию тарифов, </w:t>
            </w:r>
            <w:r w:rsidRPr="005606F6">
              <w:rPr>
                <w:iCs/>
                <w:sz w:val="18"/>
                <w:szCs w:val="18"/>
              </w:rPr>
              <w:lastRenderedPageBreak/>
              <w:t>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D93178" w:rsidP="005157BC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8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252,5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4C4A96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200,3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D93178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802,3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F46457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Дополнительные доходы по налогу на доходы физических лиц 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lastRenderedPageBreak/>
              <w:t>рассчитаны исходя из количества рабочих мест, средней заработной платы, ставки налога (13%), норматива отчислений в бюджет города Чебоксары (22%).</w:t>
            </w:r>
          </w:p>
        </w:tc>
      </w:tr>
      <w:tr w:rsidR="006E6D35" w:rsidRPr="008A2F19" w:rsidTr="008B2B5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Контактный центр ВТБ 24 (департамент клиентского обслуживания ВТБ 24) (в 2017 году –8)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 xml:space="preserve">Контактный центр </w:t>
            </w:r>
            <w:proofErr w:type="spellStart"/>
            <w:r w:rsidRPr="005606F6">
              <w:rPr>
                <w:sz w:val="18"/>
                <w:szCs w:val="18"/>
                <w:lang w:val="en-US"/>
              </w:rPr>
              <w:t>Netbynet</w:t>
            </w:r>
            <w:proofErr w:type="spellEnd"/>
            <w:r w:rsidRPr="005606F6">
              <w:rPr>
                <w:sz w:val="18"/>
                <w:szCs w:val="18"/>
              </w:rPr>
              <w:t xml:space="preserve"> (в 2017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ООО «НПП «</w:t>
            </w:r>
            <w:proofErr w:type="spellStart"/>
            <w:r w:rsidRPr="005606F6">
              <w:rPr>
                <w:sz w:val="18"/>
                <w:szCs w:val="18"/>
              </w:rPr>
              <w:t>Бреслер</w:t>
            </w:r>
            <w:proofErr w:type="spellEnd"/>
            <w:r w:rsidRPr="005606F6">
              <w:rPr>
                <w:sz w:val="18"/>
                <w:szCs w:val="18"/>
              </w:rPr>
              <w:t>» (в 2017 году –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ОАО «Букет Чувашии» (в 2017 году – 5</w:t>
            </w:r>
            <w:r w:rsidR="002B2AAA" w:rsidRPr="005606F6">
              <w:rPr>
                <w:sz w:val="18"/>
                <w:szCs w:val="18"/>
              </w:rPr>
              <w:t>, в 2019 году - 19</w:t>
            </w:r>
            <w:r w:rsidRPr="005606F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</w:pPr>
            <w:r w:rsidRPr="00AA3907">
              <w:rPr>
                <w:sz w:val="18"/>
                <w:szCs w:val="18"/>
              </w:rPr>
              <w:t>225,6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ОАО «</w:t>
            </w:r>
            <w:proofErr w:type="spellStart"/>
            <w:r w:rsidRPr="005606F6">
              <w:rPr>
                <w:sz w:val="18"/>
                <w:szCs w:val="18"/>
              </w:rPr>
              <w:t>Чувашторгтехника</w:t>
            </w:r>
            <w:proofErr w:type="spellEnd"/>
            <w:r w:rsidRPr="005606F6">
              <w:rPr>
                <w:sz w:val="18"/>
                <w:szCs w:val="18"/>
              </w:rPr>
              <w:t>» (в 2017 году –17, в 2018 году – 50)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540,1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ООО «</w:t>
            </w:r>
            <w:proofErr w:type="spellStart"/>
            <w:r w:rsidRPr="005606F6">
              <w:rPr>
                <w:sz w:val="18"/>
                <w:szCs w:val="18"/>
              </w:rPr>
              <w:t>Фуджикура</w:t>
            </w:r>
            <w:proofErr w:type="spellEnd"/>
            <w:r w:rsidRPr="005606F6">
              <w:rPr>
                <w:sz w:val="18"/>
                <w:szCs w:val="18"/>
              </w:rPr>
              <w:t xml:space="preserve"> </w:t>
            </w:r>
            <w:proofErr w:type="spellStart"/>
            <w:r w:rsidRPr="005606F6">
              <w:rPr>
                <w:sz w:val="18"/>
                <w:szCs w:val="18"/>
              </w:rPr>
              <w:t>Аутоматив</w:t>
            </w:r>
            <w:proofErr w:type="spellEnd"/>
            <w:r w:rsidRPr="005606F6">
              <w:rPr>
                <w:sz w:val="18"/>
                <w:szCs w:val="18"/>
              </w:rPr>
              <w:t xml:space="preserve"> </w:t>
            </w:r>
            <w:proofErr w:type="gramStart"/>
            <w:r w:rsidRPr="005606F6">
              <w:rPr>
                <w:sz w:val="18"/>
                <w:szCs w:val="18"/>
              </w:rPr>
              <w:t>РУС</w:t>
            </w:r>
            <w:proofErr w:type="gramEnd"/>
            <w:r w:rsidRPr="005606F6">
              <w:rPr>
                <w:sz w:val="18"/>
                <w:szCs w:val="18"/>
              </w:rPr>
              <w:t xml:space="preserve"> Чебоксары» (в 2017 году –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5606F6">
              <w:rPr>
                <w:color w:val="000000"/>
                <w:sz w:val="18"/>
                <w:szCs w:val="18"/>
              </w:rPr>
              <w:t>Релематика</w:t>
            </w:r>
            <w:proofErr w:type="spellEnd"/>
            <w:r w:rsidRPr="005606F6">
              <w:rPr>
                <w:color w:val="000000"/>
                <w:sz w:val="18"/>
                <w:szCs w:val="18"/>
              </w:rPr>
              <w:t>»</w:t>
            </w:r>
            <w:r w:rsidRPr="005606F6">
              <w:rPr>
                <w:sz w:val="18"/>
                <w:szCs w:val="18"/>
              </w:rPr>
              <w:t xml:space="preserve"> (в 2017 году – 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color w:val="000000"/>
                <w:sz w:val="18"/>
                <w:szCs w:val="18"/>
              </w:rPr>
              <w:t>ЗАО «</w:t>
            </w:r>
            <w:proofErr w:type="spellStart"/>
            <w:r w:rsidRPr="005606F6">
              <w:rPr>
                <w:color w:val="000000"/>
                <w:sz w:val="18"/>
                <w:szCs w:val="18"/>
              </w:rPr>
              <w:t>Строймаш</w:t>
            </w:r>
            <w:proofErr w:type="spellEnd"/>
            <w:r w:rsidRPr="005606F6">
              <w:rPr>
                <w:color w:val="000000"/>
                <w:sz w:val="18"/>
                <w:szCs w:val="18"/>
              </w:rPr>
              <w:t>»</w:t>
            </w:r>
            <w:r w:rsidRPr="005606F6">
              <w:rPr>
                <w:sz w:val="18"/>
                <w:szCs w:val="18"/>
              </w:rPr>
              <w:t xml:space="preserve"> (в 2017 году – 23)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color w:val="000000"/>
                <w:sz w:val="18"/>
                <w:szCs w:val="18"/>
              </w:rPr>
              <w:t>ООО НПП «ЭКРА»</w:t>
            </w:r>
            <w:r w:rsidRPr="005606F6">
              <w:rPr>
                <w:sz w:val="18"/>
                <w:szCs w:val="18"/>
              </w:rPr>
              <w:t xml:space="preserve"> (в 2017 году – 62)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5606F6">
              <w:rPr>
                <w:color w:val="000000"/>
                <w:sz w:val="18"/>
                <w:szCs w:val="18"/>
              </w:rPr>
              <w:t>АО «ЭЛАРА»</w:t>
            </w:r>
            <w:r w:rsidRPr="005606F6">
              <w:rPr>
                <w:sz w:val="18"/>
                <w:szCs w:val="18"/>
              </w:rPr>
              <w:t xml:space="preserve"> (в 2017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5606F6">
              <w:rPr>
                <w:color w:val="000000"/>
                <w:sz w:val="18"/>
                <w:szCs w:val="18"/>
              </w:rPr>
              <w:t>ЗАО «ЧЭАЗ»</w:t>
            </w:r>
            <w:r w:rsidRPr="005606F6">
              <w:rPr>
                <w:sz w:val="18"/>
                <w:szCs w:val="18"/>
              </w:rPr>
              <w:t xml:space="preserve"> (в 2017 году – 48</w:t>
            </w:r>
            <w:r w:rsidR="002B2AAA" w:rsidRPr="005606F6">
              <w:rPr>
                <w:sz w:val="18"/>
                <w:szCs w:val="18"/>
              </w:rPr>
              <w:t>, в 2019 году - 42</w:t>
            </w:r>
            <w:r w:rsidRPr="005606F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861,1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</w:pPr>
            <w:r w:rsidRPr="00AA3907">
              <w:rPr>
                <w:sz w:val="18"/>
                <w:szCs w:val="18"/>
              </w:rPr>
              <w:t>498,7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5606F6">
              <w:rPr>
                <w:color w:val="000000"/>
                <w:sz w:val="18"/>
                <w:szCs w:val="18"/>
              </w:rPr>
              <w:t xml:space="preserve">АБС </w:t>
            </w:r>
            <w:proofErr w:type="spellStart"/>
            <w:r w:rsidRPr="005606F6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5606F6">
              <w:rPr>
                <w:color w:val="000000"/>
                <w:sz w:val="18"/>
                <w:szCs w:val="18"/>
              </w:rPr>
              <w:t xml:space="preserve"> </w:t>
            </w:r>
            <w:r w:rsidRPr="005606F6">
              <w:rPr>
                <w:sz w:val="18"/>
                <w:szCs w:val="18"/>
              </w:rPr>
              <w:t>(в 2017 году – 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5606F6">
              <w:rPr>
                <w:color w:val="000000"/>
                <w:sz w:val="18"/>
                <w:szCs w:val="18"/>
              </w:rPr>
              <w:t>ООО НПП «Динамика»</w:t>
            </w:r>
            <w:r w:rsidRPr="005606F6">
              <w:rPr>
                <w:sz w:val="18"/>
                <w:szCs w:val="18"/>
              </w:rPr>
              <w:t xml:space="preserve"> (в 2017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 xml:space="preserve">Резиденты </w:t>
            </w:r>
            <w:r w:rsidRPr="005606F6">
              <w:rPr>
                <w:sz w:val="18"/>
                <w:szCs w:val="18"/>
                <w:lang w:val="en-US"/>
              </w:rPr>
              <w:t>I</w:t>
            </w:r>
            <w:r w:rsidRPr="005606F6">
              <w:rPr>
                <w:sz w:val="18"/>
                <w:szCs w:val="18"/>
              </w:rPr>
              <w:t xml:space="preserve"> очереди Индустриального парка (в 2017 году – 26, в 2018 году – 198</w:t>
            </w:r>
            <w:r w:rsidR="002B2AAA" w:rsidRPr="005606F6">
              <w:rPr>
                <w:sz w:val="18"/>
                <w:szCs w:val="18"/>
              </w:rPr>
              <w:t xml:space="preserve">, в </w:t>
            </w:r>
            <w:r w:rsidR="002B2AAA" w:rsidRPr="005606F6">
              <w:rPr>
                <w:sz w:val="18"/>
                <w:szCs w:val="18"/>
              </w:rPr>
              <w:lastRenderedPageBreak/>
              <w:t>2019 году - 120</w:t>
            </w:r>
            <w:r w:rsidRPr="005606F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252,2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630,9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</w:pPr>
            <w:r w:rsidRPr="00AA3907">
              <w:rPr>
                <w:sz w:val="18"/>
                <w:szCs w:val="18"/>
              </w:rPr>
              <w:t>1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425,0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5606F6" w:rsidRDefault="00910A00" w:rsidP="002B2AAA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Туристско-рекреационный кластер «Этническая Чувашия» (в 2017 году – 50, в 2018 году – 32</w:t>
            </w:r>
            <w:r w:rsidR="003E739B" w:rsidRPr="005606F6">
              <w:rPr>
                <w:sz w:val="18"/>
                <w:szCs w:val="18"/>
              </w:rPr>
              <w:t xml:space="preserve">, в 2019 году - </w:t>
            </w:r>
            <w:r w:rsidR="002B2AAA" w:rsidRPr="005606F6">
              <w:rPr>
                <w:sz w:val="18"/>
                <w:szCs w:val="18"/>
              </w:rPr>
              <w:t>16</w:t>
            </w:r>
            <w:r w:rsidRPr="005606F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5606F6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2B2AAA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831,1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9565B0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9565B0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 w:rsidP="00626D7B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2B2AAA" w:rsidP="00C03C30">
            <w:pPr>
              <w:jc w:val="center"/>
            </w:pPr>
            <w:r w:rsidRPr="00AA3907">
              <w:rPr>
                <w:sz w:val="18"/>
                <w:szCs w:val="18"/>
              </w:rPr>
              <w:t>190,0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AA3907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ООО «Чебоксарский городской молочный завод» (в 2018 году – 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АО «</w:t>
            </w:r>
            <w:proofErr w:type="spellStart"/>
            <w:r w:rsidRPr="005606F6">
              <w:rPr>
                <w:sz w:val="18"/>
                <w:szCs w:val="18"/>
              </w:rPr>
              <w:t>Акконд</w:t>
            </w:r>
            <w:proofErr w:type="spellEnd"/>
            <w:r w:rsidRPr="005606F6">
              <w:rPr>
                <w:sz w:val="18"/>
                <w:szCs w:val="18"/>
              </w:rPr>
              <w:t>» (в 2018 году – 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 xml:space="preserve">АО «ЧПО им. </w:t>
            </w:r>
            <w:proofErr w:type="spellStart"/>
            <w:r w:rsidRPr="005606F6">
              <w:rPr>
                <w:sz w:val="18"/>
                <w:szCs w:val="18"/>
              </w:rPr>
              <w:t>В.И.Чапаева</w:t>
            </w:r>
            <w:proofErr w:type="spellEnd"/>
            <w:r w:rsidRPr="005606F6">
              <w:rPr>
                <w:sz w:val="18"/>
                <w:szCs w:val="18"/>
              </w:rPr>
              <w:t>» (в 2018 году – 5</w:t>
            </w:r>
            <w:r w:rsidR="002B2AAA" w:rsidRPr="005606F6">
              <w:rPr>
                <w:sz w:val="18"/>
                <w:szCs w:val="18"/>
              </w:rPr>
              <w:t>, в 2019 году - 6</w:t>
            </w:r>
            <w:r w:rsidRPr="005606F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5606F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2B2AAA" w:rsidP="00B832ED">
            <w:pPr>
              <w:jc w:val="center"/>
            </w:pPr>
            <w:r w:rsidRPr="00AA3907">
              <w:rPr>
                <w:sz w:val="18"/>
                <w:szCs w:val="18"/>
              </w:rPr>
              <w:t>71,2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AA3907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8B2B5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5606F6" w:rsidRDefault="003F4D21" w:rsidP="002B2AAA">
            <w:pPr>
              <w:jc w:val="both"/>
            </w:pPr>
            <w:r w:rsidRPr="005606F6">
              <w:t>ИП Георгиев В.А.</w:t>
            </w:r>
            <w:r w:rsidRPr="005606F6">
              <w:rPr>
                <w:sz w:val="18"/>
                <w:szCs w:val="18"/>
              </w:rPr>
              <w:t xml:space="preserve"> (в 2019 году – </w:t>
            </w:r>
            <w:r w:rsidR="002B2AAA" w:rsidRPr="005606F6">
              <w:rPr>
                <w:sz w:val="18"/>
                <w:szCs w:val="18"/>
              </w:rPr>
              <w:t>5</w:t>
            </w:r>
            <w:r w:rsidRPr="005606F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5606F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2B2AAA" w:rsidP="003F4D2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3F4D21" w:rsidP="003F4D2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3F4D21" w:rsidP="003F4D2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3F4D21" w:rsidP="003F4D2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3F4D21" w:rsidP="003F4D2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3F4D21" w:rsidP="003F4D2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2B2AAA" w:rsidP="003F4D2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59,4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AA3907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r w:rsidRPr="005606F6">
              <w:t>ООО «Идеальная кровля» (в 2019 году - 2)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pPr>
              <w:widowControl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both"/>
              <w:rPr>
                <w:sz w:val="18"/>
                <w:szCs w:val="18"/>
              </w:rPr>
            </w:pP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r w:rsidRPr="005606F6">
              <w:t>ООО «Темп» (в 2019 году - 3)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pPr>
              <w:widowControl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both"/>
              <w:rPr>
                <w:sz w:val="18"/>
                <w:szCs w:val="18"/>
              </w:rPr>
            </w:pP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r w:rsidRPr="005606F6">
              <w:t>ООО «Завод ОБД» (в 2019 году - 3)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pPr>
              <w:widowControl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both"/>
              <w:rPr>
                <w:sz w:val="18"/>
                <w:szCs w:val="18"/>
              </w:rPr>
            </w:pP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r w:rsidRPr="005606F6">
              <w:t>ООО «ЧХЗ № 1» (в 2019 году - 20)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5606F6" w:rsidRDefault="00F96181" w:rsidP="00F96181">
            <w:pPr>
              <w:widowControl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8A2F19" w:rsidRDefault="00F96181" w:rsidP="00F9618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237,5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1" w:rsidRPr="00AA3907" w:rsidRDefault="00F96181" w:rsidP="00F96181">
            <w:pPr>
              <w:jc w:val="both"/>
              <w:rPr>
                <w:sz w:val="18"/>
                <w:szCs w:val="18"/>
              </w:rPr>
            </w:pP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622EAB">
            <w:pPr>
              <w:widowControl w:val="0"/>
            </w:pPr>
            <w:r w:rsidRPr="008A2F1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5606F6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 xml:space="preserve">Взыскание задолженности по </w:t>
            </w:r>
            <w:r w:rsidR="00DA621A" w:rsidRPr="005606F6">
              <w:rPr>
                <w:sz w:val="18"/>
                <w:szCs w:val="18"/>
              </w:rPr>
              <w:t xml:space="preserve">налоговым и </w:t>
            </w:r>
            <w:r w:rsidRPr="005606F6">
              <w:rPr>
                <w:sz w:val="18"/>
                <w:szCs w:val="18"/>
              </w:rPr>
              <w:t>неналоговым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5606F6" w:rsidRDefault="00A003CA" w:rsidP="00EE25F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iCs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  <w:r w:rsidR="00DA621A" w:rsidRPr="005606F6">
              <w:rPr>
                <w:iCs/>
                <w:sz w:val="18"/>
                <w:szCs w:val="18"/>
              </w:rPr>
              <w:t>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884BBC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190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964,0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A003CA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DA621A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162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A003CA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A003CA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10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A003CA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884BBC" w:rsidP="00EE25F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18</w:t>
            </w:r>
            <w:r w:rsidR="00435146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916,0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A3907" w:rsidRDefault="00A003CA" w:rsidP="00EE25FB">
            <w:pPr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Ожидаемое поступление задолженности по арендной плате в 2017 году 15400,0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, в том числе:</w:t>
            </w:r>
          </w:p>
          <w:p w:rsidR="00A003CA" w:rsidRPr="00AA3907" w:rsidRDefault="00A003CA" w:rsidP="00EE25FB">
            <w:pPr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1.Чулочно-трикотажная фабрика - 3000,0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;</w:t>
            </w:r>
          </w:p>
          <w:p w:rsidR="00A003CA" w:rsidRPr="00AA3907" w:rsidRDefault="00A003CA" w:rsidP="00EE25FB">
            <w:pPr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2.СпецФинпроектКаскад - 5000,0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;</w:t>
            </w:r>
          </w:p>
          <w:p w:rsidR="00A003CA" w:rsidRPr="00AA3907" w:rsidRDefault="00A003CA" w:rsidP="00EE25FB">
            <w:pPr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3.Жирнов В.Н. - 3000,0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;</w:t>
            </w:r>
          </w:p>
          <w:p w:rsidR="00A003CA" w:rsidRPr="00AA3907" w:rsidRDefault="00A003CA" w:rsidP="00EE25FB">
            <w:pPr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4.Корпорация Энергетик </w:t>
            </w:r>
            <w:r w:rsidRPr="00AA3907">
              <w:rPr>
                <w:sz w:val="18"/>
                <w:szCs w:val="18"/>
              </w:rPr>
              <w:lastRenderedPageBreak/>
              <w:t xml:space="preserve">- 2000,0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;</w:t>
            </w:r>
          </w:p>
          <w:p w:rsidR="00A003CA" w:rsidRPr="00AA3907" w:rsidRDefault="00A003CA" w:rsidP="00EE25FB">
            <w:pPr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5.ООО Альфа-Групп – 1000,0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;</w:t>
            </w:r>
          </w:p>
          <w:p w:rsidR="00A003CA" w:rsidRPr="00AA3907" w:rsidRDefault="00A003CA" w:rsidP="00EE25FB">
            <w:pPr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6.Дельман А.И. – 400,0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;</w:t>
            </w:r>
          </w:p>
          <w:p w:rsidR="00A003CA" w:rsidRPr="00AA3907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 xml:space="preserve">7.Шипеев А.Н. - 1000,0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="00DA621A" w:rsidRPr="00AA3907">
              <w:rPr>
                <w:sz w:val="18"/>
                <w:szCs w:val="18"/>
              </w:rPr>
              <w:t>.</w:t>
            </w:r>
          </w:p>
          <w:p w:rsidR="00DA621A" w:rsidRPr="00AA3907" w:rsidRDefault="00DA621A" w:rsidP="00836BA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Ожидаемое поступление налоговой задолженности по предприятиям, входящим в состав концерна «Тракторные заводы», в 2017 году 14</w:t>
            </w:r>
            <w:r w:rsidR="00836BA4" w:rsidRPr="00AA3907">
              <w:rPr>
                <w:sz w:val="18"/>
                <w:szCs w:val="18"/>
              </w:rPr>
              <w:t>6</w:t>
            </w:r>
            <w:r w:rsidRPr="00AA3907">
              <w:rPr>
                <w:sz w:val="18"/>
                <w:szCs w:val="18"/>
              </w:rPr>
              <w:t xml:space="preserve">648,0 </w:t>
            </w:r>
            <w:proofErr w:type="spellStart"/>
            <w:r w:rsidRPr="00AA3907">
              <w:rPr>
                <w:sz w:val="18"/>
                <w:szCs w:val="18"/>
              </w:rPr>
              <w:t>тыс</w:t>
            </w:r>
            <w:proofErr w:type="gramStart"/>
            <w:r w:rsidRPr="00AA3907">
              <w:rPr>
                <w:sz w:val="18"/>
                <w:szCs w:val="18"/>
              </w:rPr>
              <w:t>.р</w:t>
            </w:r>
            <w:proofErr w:type="gramEnd"/>
            <w:r w:rsidRPr="00AA3907">
              <w:rPr>
                <w:sz w:val="18"/>
                <w:szCs w:val="18"/>
              </w:rPr>
              <w:t>ублей</w:t>
            </w:r>
            <w:proofErr w:type="spellEnd"/>
            <w:r w:rsidRPr="00AA3907">
              <w:rPr>
                <w:sz w:val="18"/>
                <w:szCs w:val="18"/>
              </w:rPr>
              <w:t>.</w:t>
            </w: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A003CA" w:rsidP="008C138C">
            <w:pPr>
              <w:widowControl w:val="0"/>
            </w:pPr>
            <w:r w:rsidRPr="008A2F19">
              <w:lastRenderedPageBreak/>
              <w:t>4</w:t>
            </w:r>
            <w:r w:rsidR="00622EAB" w:rsidRPr="008A2F1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5606F6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5606F6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5606F6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5606F6">
              <w:rPr>
                <w:iCs/>
                <w:sz w:val="18"/>
                <w:szCs w:val="18"/>
              </w:rPr>
              <w:t xml:space="preserve"> Чебоксарский </w:t>
            </w:r>
            <w:proofErr w:type="gramStart"/>
            <w:r w:rsidRPr="005606F6">
              <w:rPr>
                <w:iCs/>
                <w:sz w:val="18"/>
                <w:szCs w:val="18"/>
              </w:rPr>
              <w:t>городской</w:t>
            </w:r>
            <w:proofErr w:type="gramEnd"/>
            <w:r w:rsidRPr="005606F6">
              <w:rPr>
                <w:iCs/>
                <w:sz w:val="18"/>
                <w:szCs w:val="18"/>
              </w:rPr>
              <w:t xml:space="preserve"> комитет по управлению имуществом, администрации районов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CC0B6D">
            <w:pPr>
              <w:widowControl w:val="0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884BBC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48</w:t>
            </w:r>
            <w:r w:rsidR="008C49C3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F30EBA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13</w:t>
            </w:r>
            <w:r w:rsidR="008C49C3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2</w:t>
            </w:r>
            <w:r w:rsidR="008C49C3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884BBC" w:rsidP="00626D7B">
            <w:pPr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32</w:t>
            </w:r>
            <w:r w:rsidR="008C49C3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130,0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F30EB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Ожидаемое поступление арендной платы в 2017 году </w:t>
            </w:r>
            <w:r w:rsidR="00F30EBA" w:rsidRPr="00AA3907">
              <w:rPr>
                <w:color w:val="000000"/>
                <w:sz w:val="18"/>
                <w:szCs w:val="18"/>
                <w:lang w:bidi="ru-RU"/>
              </w:rPr>
              <w:t>13631,7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AA3907">
              <w:rPr>
                <w:color w:val="000000"/>
                <w:sz w:val="18"/>
                <w:szCs w:val="18"/>
                <w:lang w:bidi="ru-RU"/>
              </w:rPr>
              <w:t>тыс</w:t>
            </w:r>
            <w:proofErr w:type="gramStart"/>
            <w:r w:rsidRPr="00AA3907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AA3907">
              <w:rPr>
                <w:color w:val="000000"/>
                <w:sz w:val="18"/>
                <w:szCs w:val="18"/>
                <w:lang w:bidi="ru-RU"/>
              </w:rPr>
              <w:t>ублей</w:t>
            </w:r>
            <w:proofErr w:type="spellEnd"/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, в том числе по </w:t>
            </w:r>
            <w:r w:rsidR="00F30EBA" w:rsidRPr="00AA3907">
              <w:rPr>
                <w:color w:val="000000"/>
                <w:sz w:val="18"/>
                <w:szCs w:val="18"/>
                <w:lang w:bidi="ru-RU"/>
              </w:rPr>
              <w:t>21 земельному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участк</w:t>
            </w:r>
            <w:r w:rsidR="00F30EBA" w:rsidRPr="00AA3907">
              <w:rPr>
                <w:color w:val="000000"/>
                <w:sz w:val="18"/>
                <w:szCs w:val="18"/>
                <w:lang w:bidi="ru-RU"/>
              </w:rPr>
              <w:t>у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AA3907">
              <w:rPr>
                <w:color w:val="000000"/>
                <w:sz w:val="18"/>
                <w:szCs w:val="18"/>
                <w:lang w:bidi="ru-RU"/>
              </w:rPr>
              <w:t>–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AA3907">
              <w:rPr>
                <w:color w:val="000000"/>
                <w:sz w:val="18"/>
                <w:szCs w:val="18"/>
                <w:lang w:bidi="ru-RU"/>
              </w:rPr>
              <w:t>11207,7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AA3907">
              <w:rPr>
                <w:color w:val="000000"/>
                <w:sz w:val="18"/>
                <w:szCs w:val="18"/>
                <w:lang w:bidi="ru-RU"/>
              </w:rPr>
              <w:t>тыс.рублей</w:t>
            </w:r>
            <w:proofErr w:type="spellEnd"/>
            <w:r w:rsidRPr="00AA3907">
              <w:rPr>
                <w:color w:val="000000"/>
                <w:sz w:val="18"/>
                <w:szCs w:val="18"/>
                <w:lang w:bidi="ru-RU"/>
              </w:rPr>
              <w:t>, по 5 нежилым помещениям -</w:t>
            </w:r>
            <w:r w:rsidR="00F30EBA" w:rsidRPr="00AA3907">
              <w:rPr>
                <w:color w:val="000000"/>
                <w:sz w:val="18"/>
                <w:szCs w:val="18"/>
                <w:lang w:bidi="ru-RU"/>
              </w:rPr>
              <w:t>2424,0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AA3907">
              <w:rPr>
                <w:color w:val="000000"/>
                <w:sz w:val="18"/>
                <w:szCs w:val="18"/>
                <w:lang w:bidi="ru-RU"/>
              </w:rPr>
              <w:t>тыс.рублей</w:t>
            </w:r>
            <w:proofErr w:type="spellEnd"/>
            <w:r w:rsidRPr="00AA3907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6E6D35" w:rsidRPr="008A2F19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EAB" w:rsidRPr="005606F6" w:rsidRDefault="00622EAB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5606F6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290" w:rsidRPr="00AA3907" w:rsidRDefault="009E61D4" w:rsidP="00A812D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color w:val="000000"/>
                <w:sz w:val="18"/>
                <w:szCs w:val="18"/>
                <w:lang w:bidi="ru-RU"/>
              </w:rPr>
              <w:t>5</w:t>
            </w:r>
            <w:r w:rsidR="00A812D5" w:rsidRPr="00AA3907">
              <w:rPr>
                <w:b/>
                <w:color w:val="000000"/>
                <w:sz w:val="18"/>
                <w:szCs w:val="18"/>
                <w:lang w:bidi="ru-RU"/>
              </w:rPr>
              <w:t>74 720,5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90" w:rsidRPr="00AA3907" w:rsidRDefault="00526290" w:rsidP="00480AF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color w:val="000000"/>
                <w:sz w:val="18"/>
                <w:szCs w:val="18"/>
                <w:lang w:bidi="ru-RU"/>
              </w:rPr>
              <w:t>227</w:t>
            </w:r>
            <w:r w:rsidR="00E57396" w:rsidRPr="00AA3907">
              <w:rPr>
                <w:b/>
                <w:color w:val="000000"/>
                <w:sz w:val="18"/>
                <w:szCs w:val="18"/>
                <w:lang w:bidi="ru-RU"/>
              </w:rPr>
              <w:t xml:space="preserve"> </w:t>
            </w:r>
            <w:r w:rsidRPr="00AA3907">
              <w:rPr>
                <w:b/>
                <w:color w:val="000000"/>
                <w:sz w:val="18"/>
                <w:szCs w:val="18"/>
                <w:lang w:bidi="ru-RU"/>
              </w:rPr>
              <w:t>414,2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44" w:rsidRPr="00AA3907" w:rsidRDefault="003C47D4" w:rsidP="00383A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color w:val="000000"/>
                <w:sz w:val="18"/>
                <w:szCs w:val="18"/>
                <w:lang w:bidi="ru-RU"/>
              </w:rPr>
              <w:t>17</w:t>
            </w:r>
            <w:r w:rsidR="00383A09" w:rsidRPr="00AA3907">
              <w:rPr>
                <w:b/>
                <w:color w:val="000000"/>
                <w:sz w:val="18"/>
                <w:szCs w:val="18"/>
                <w:lang w:bidi="ru-RU"/>
              </w:rPr>
              <w:t>8</w:t>
            </w:r>
            <w:r w:rsidR="00E57396" w:rsidRPr="00AA3907">
              <w:rPr>
                <w:b/>
                <w:color w:val="000000"/>
                <w:sz w:val="18"/>
                <w:szCs w:val="18"/>
                <w:lang w:bidi="ru-RU"/>
              </w:rPr>
              <w:t xml:space="preserve"> </w:t>
            </w:r>
            <w:r w:rsidR="00383A09" w:rsidRPr="00AA3907">
              <w:rPr>
                <w:b/>
                <w:color w:val="000000"/>
                <w:sz w:val="18"/>
                <w:szCs w:val="18"/>
                <w:lang w:bidi="ru-RU"/>
              </w:rPr>
              <w:t>196,2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68" w:rsidRPr="00AA3907" w:rsidRDefault="00A812D5" w:rsidP="00A812D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color w:val="000000"/>
                <w:sz w:val="18"/>
                <w:szCs w:val="18"/>
                <w:lang w:bidi="ru-RU"/>
              </w:rPr>
              <w:t>169 110,1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6E6D35" w:rsidRPr="008A2F19" w:rsidTr="007076AF">
        <w:trPr>
          <w:trHeight w:val="1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1598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8C259B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 w:rsidP="00D405A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iCs/>
                <w:sz w:val="18"/>
                <w:szCs w:val="18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</w:t>
            </w:r>
            <w:proofErr w:type="spellStart"/>
            <w:r w:rsidRPr="005606F6">
              <w:rPr>
                <w:iCs/>
                <w:sz w:val="18"/>
                <w:szCs w:val="18"/>
              </w:rPr>
              <w:t>энергоэффективности</w:t>
            </w:r>
            <w:proofErr w:type="spellEnd"/>
            <w:r w:rsidRPr="005606F6">
              <w:rPr>
                <w:iCs/>
                <w:sz w:val="18"/>
                <w:szCs w:val="18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5606F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B82D25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</w:t>
            </w:r>
            <w:r w:rsidR="003F27FD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</w:t>
            </w:r>
            <w:r w:rsidR="003F27FD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0E2217" w:rsidP="008E295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1</w:t>
            </w:r>
            <w:r w:rsidR="008E2951" w:rsidRPr="00AA3907">
              <w:rPr>
                <w:b/>
                <w:sz w:val="18"/>
                <w:szCs w:val="18"/>
              </w:rPr>
              <w:t xml:space="preserve"> </w:t>
            </w:r>
            <w:r w:rsidRPr="00AA3907">
              <w:rPr>
                <w:b/>
                <w:sz w:val="18"/>
                <w:szCs w:val="18"/>
              </w:rPr>
              <w:t>8</w:t>
            </w:r>
            <w:r w:rsidR="008E2951" w:rsidRPr="00AA3907">
              <w:rPr>
                <w:b/>
                <w:sz w:val="18"/>
                <w:szCs w:val="18"/>
              </w:rPr>
              <w:t>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1 050,0</w:t>
            </w:r>
          </w:p>
          <w:p w:rsidR="00622EAB" w:rsidRPr="00AA3907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E848F1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253,0</w:t>
            </w:r>
          </w:p>
          <w:p w:rsidR="00622EAB" w:rsidRPr="00AA3907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2C2306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5</w:t>
            </w:r>
            <w:r w:rsidR="00A34223" w:rsidRPr="00AA3907">
              <w:rPr>
                <w:b/>
                <w:sz w:val="18"/>
                <w:szCs w:val="18"/>
              </w:rPr>
              <w:t>00,0</w:t>
            </w:r>
          </w:p>
          <w:p w:rsidR="00622EAB" w:rsidRPr="00AA3907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5606F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>Управление культуры и</w:t>
            </w:r>
            <w:r w:rsidR="0026086B" w:rsidRPr="005606F6">
              <w:rPr>
                <w:sz w:val="18"/>
                <w:szCs w:val="18"/>
              </w:rPr>
              <w:t xml:space="preserve"> развития</w:t>
            </w:r>
            <w:r w:rsidRPr="005606F6">
              <w:rPr>
                <w:sz w:val="18"/>
                <w:szCs w:val="18"/>
              </w:rPr>
              <w:t xml:space="preserve">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E6D35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6E6D35" w:rsidRPr="00AA3907">
              <w:rPr>
                <w:sz w:val="18"/>
                <w:szCs w:val="18"/>
              </w:rPr>
              <w:t> 303,0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9F7187" w:rsidP="009F718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253,0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387612" w:rsidP="0038761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85711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AA3907">
              <w:rPr>
                <w:sz w:val="18"/>
                <w:szCs w:val="18"/>
              </w:rPr>
              <w:t>топливно</w:t>
            </w:r>
            <w:proofErr w:type="spellEnd"/>
            <w:r w:rsidRPr="00AA3907">
              <w:rPr>
                <w:sz w:val="18"/>
                <w:szCs w:val="18"/>
              </w:rPr>
              <w:t xml:space="preserve"> - энергетических ресурсов по </w:t>
            </w:r>
            <w:r w:rsidR="0085711B" w:rsidRPr="00AA3907">
              <w:rPr>
                <w:sz w:val="18"/>
                <w:szCs w:val="18"/>
              </w:rPr>
              <w:t xml:space="preserve">учреждениям культуры и учреждениям </w:t>
            </w:r>
            <w:proofErr w:type="gramStart"/>
            <w:r w:rsidR="0085711B" w:rsidRPr="00AA3907">
              <w:rPr>
                <w:sz w:val="18"/>
                <w:szCs w:val="18"/>
              </w:rPr>
              <w:t>дополнительного</w:t>
            </w:r>
            <w:proofErr w:type="gramEnd"/>
            <w:r w:rsidR="0085711B" w:rsidRPr="00AA3907">
              <w:rPr>
                <w:sz w:val="18"/>
                <w:szCs w:val="18"/>
              </w:rPr>
              <w:t xml:space="preserve"> образования детей.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5606F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 xml:space="preserve">Управление образования администрации </w:t>
            </w:r>
            <w:r w:rsidRPr="005606F6">
              <w:rPr>
                <w:sz w:val="18"/>
                <w:szCs w:val="18"/>
              </w:rPr>
              <w:lastRenderedPageBreak/>
              <w:t>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2C387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</w:t>
            </w:r>
            <w:r w:rsidR="00793F31" w:rsidRPr="00AA3907">
              <w:rPr>
                <w:sz w:val="18"/>
                <w:szCs w:val="18"/>
              </w:rPr>
              <w:t>0</w:t>
            </w:r>
            <w:r w:rsidR="00622EAB" w:rsidRPr="00AA390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4068E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4068E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E57DA1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AA3907">
              <w:rPr>
                <w:sz w:val="18"/>
                <w:szCs w:val="18"/>
              </w:rPr>
              <w:t>топливно</w:t>
            </w:r>
            <w:proofErr w:type="spellEnd"/>
            <w:r w:rsidRPr="00AA3907">
              <w:rPr>
                <w:sz w:val="18"/>
                <w:szCs w:val="18"/>
              </w:rPr>
              <w:t xml:space="preserve"> - </w:t>
            </w:r>
            <w:r w:rsidRPr="00AA3907">
              <w:rPr>
                <w:sz w:val="18"/>
                <w:szCs w:val="18"/>
              </w:rPr>
              <w:lastRenderedPageBreak/>
              <w:t>энергетических ресурсов в 125 дошкольных образовательных организациях</w:t>
            </w:r>
            <w:r w:rsidR="00E57DA1">
              <w:rPr>
                <w:sz w:val="18"/>
                <w:szCs w:val="18"/>
              </w:rPr>
              <w:t xml:space="preserve"> и </w:t>
            </w:r>
            <w:r w:rsidRPr="00AA3907">
              <w:rPr>
                <w:sz w:val="18"/>
                <w:szCs w:val="18"/>
              </w:rPr>
              <w:t>в 62 общеобразовательных организациях</w:t>
            </w:r>
            <w:r w:rsidR="00E57DA1">
              <w:rPr>
                <w:sz w:val="18"/>
                <w:szCs w:val="18"/>
              </w:rPr>
              <w:t>.</w:t>
            </w:r>
            <w:r w:rsidRPr="00AA3907">
              <w:rPr>
                <w:sz w:val="18"/>
                <w:szCs w:val="18"/>
              </w:rPr>
              <w:t xml:space="preserve"> 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15982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 w:rsidP="00D405A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iCs/>
                <w:sz w:val="18"/>
                <w:szCs w:val="18"/>
              </w:rPr>
              <w:t>Повышение эффективности муниципальных 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5606F6">
              <w:rPr>
                <w:sz w:val="18"/>
                <w:szCs w:val="18"/>
              </w:rPr>
              <w:t xml:space="preserve"> </w:t>
            </w:r>
            <w:r w:rsidRPr="005606F6">
              <w:rPr>
                <w:iCs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5606F6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iCs/>
                <w:sz w:val="18"/>
                <w:szCs w:val="18"/>
              </w:rPr>
              <w:t>Органы местного самоуправления города Чебоксары,</w:t>
            </w:r>
            <w:r w:rsidRPr="005606F6">
              <w:rPr>
                <w:sz w:val="18"/>
                <w:szCs w:val="18"/>
              </w:rPr>
              <w:t xml:space="preserve"> главные распорядители бюджетных средств, всего:</w:t>
            </w:r>
          </w:p>
          <w:p w:rsidR="00622EAB" w:rsidRPr="005606F6" w:rsidRDefault="00622EAB">
            <w:pPr>
              <w:jc w:val="both"/>
              <w:rPr>
                <w:sz w:val="18"/>
                <w:szCs w:val="18"/>
              </w:rPr>
            </w:pPr>
            <w:r w:rsidRPr="005606F6">
              <w:rPr>
                <w:sz w:val="18"/>
                <w:szCs w:val="18"/>
              </w:rPr>
              <w:t>в том числе:</w:t>
            </w:r>
          </w:p>
          <w:p w:rsidR="00622EAB" w:rsidRPr="005606F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</w:t>
            </w:r>
            <w:r w:rsidR="009A4357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96A" w:rsidRPr="00AA3907" w:rsidRDefault="00BB58DC" w:rsidP="006E6D3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color w:val="000000"/>
                <w:sz w:val="18"/>
                <w:szCs w:val="18"/>
                <w:lang w:bidi="ru-RU"/>
              </w:rPr>
              <w:t>4</w:t>
            </w:r>
            <w:r w:rsidR="006E6D35" w:rsidRPr="00AA3907">
              <w:rPr>
                <w:b/>
                <w:color w:val="000000"/>
                <w:sz w:val="18"/>
                <w:szCs w:val="18"/>
                <w:lang w:bidi="ru-RU"/>
              </w:rPr>
              <w:t>38 377,2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2F6" w:rsidRPr="00AA3907" w:rsidRDefault="004312F6" w:rsidP="00FE7D8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15</w:t>
            </w:r>
            <w:r w:rsidR="00A52334" w:rsidRPr="00AA3907">
              <w:rPr>
                <w:b/>
                <w:sz w:val="18"/>
                <w:szCs w:val="18"/>
              </w:rPr>
              <w:t>5</w:t>
            </w:r>
            <w:r w:rsidR="00EE5190" w:rsidRPr="00AA3907">
              <w:rPr>
                <w:b/>
                <w:sz w:val="18"/>
                <w:szCs w:val="18"/>
              </w:rPr>
              <w:t xml:space="preserve"> </w:t>
            </w:r>
            <w:r w:rsidR="00A52334" w:rsidRPr="00AA3907">
              <w:rPr>
                <w:b/>
                <w:sz w:val="18"/>
                <w:szCs w:val="18"/>
              </w:rPr>
              <w:t>654,8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900" w:rsidRPr="00AA3907" w:rsidRDefault="00FA378C" w:rsidP="00423BB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1</w:t>
            </w:r>
            <w:r w:rsidR="00F96AA3" w:rsidRPr="00AA3907">
              <w:rPr>
                <w:b/>
                <w:sz w:val="18"/>
                <w:szCs w:val="18"/>
              </w:rPr>
              <w:t>3</w:t>
            </w:r>
            <w:r w:rsidR="00423BB8" w:rsidRPr="00AA3907">
              <w:rPr>
                <w:b/>
                <w:sz w:val="18"/>
                <w:szCs w:val="18"/>
              </w:rPr>
              <w:t>4</w:t>
            </w:r>
            <w:r w:rsidR="00EE5190" w:rsidRPr="00AA3907">
              <w:rPr>
                <w:b/>
                <w:sz w:val="18"/>
                <w:szCs w:val="18"/>
              </w:rPr>
              <w:t xml:space="preserve"> </w:t>
            </w:r>
            <w:r w:rsidR="00E525BF" w:rsidRPr="00AA3907">
              <w:rPr>
                <w:b/>
                <w:sz w:val="18"/>
                <w:szCs w:val="18"/>
              </w:rPr>
              <w:t>606,0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251" w:rsidRPr="00AA3907" w:rsidRDefault="00C124E4" w:rsidP="006E6D3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1</w:t>
            </w:r>
            <w:r w:rsidR="006E6D35" w:rsidRPr="00AA3907">
              <w:rPr>
                <w:b/>
                <w:sz w:val="18"/>
                <w:szCs w:val="18"/>
              </w:rPr>
              <w:t>48 116,4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5606F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>Управление культуры и</w:t>
            </w:r>
            <w:r w:rsidR="00A7112D" w:rsidRPr="005606F6">
              <w:rPr>
                <w:sz w:val="18"/>
                <w:szCs w:val="18"/>
              </w:rPr>
              <w:t xml:space="preserve"> развития</w:t>
            </w:r>
            <w:r w:rsidRPr="005606F6">
              <w:rPr>
                <w:sz w:val="18"/>
                <w:szCs w:val="18"/>
              </w:rPr>
              <w:t xml:space="preserve">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AA3907" w:rsidRDefault="0040293A" w:rsidP="0072564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725649" w:rsidRPr="00AA3907">
              <w:rPr>
                <w:sz w:val="18"/>
                <w:szCs w:val="18"/>
              </w:rPr>
              <w:t>3 203,5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AA3907" w:rsidRDefault="0040293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3</w:t>
            </w:r>
            <w:r w:rsidR="00EE5190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884,7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AA3907" w:rsidRDefault="0028637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1</w:t>
            </w:r>
            <w:r w:rsidR="00EE5190"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>818,8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AA3907" w:rsidRDefault="00725649" w:rsidP="0072564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7 500,0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09495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 xml:space="preserve"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учреждений: по  учреждениям </w:t>
            </w:r>
            <w:proofErr w:type="gramStart"/>
            <w:r w:rsidRPr="00AA3907">
              <w:rPr>
                <w:sz w:val="18"/>
                <w:szCs w:val="18"/>
              </w:rPr>
              <w:t>дополни</w:t>
            </w:r>
            <w:r w:rsidR="00094954" w:rsidRPr="00AA3907">
              <w:rPr>
                <w:sz w:val="18"/>
                <w:szCs w:val="18"/>
              </w:rPr>
              <w:t>тельного</w:t>
            </w:r>
            <w:proofErr w:type="gramEnd"/>
            <w:r w:rsidR="00094954" w:rsidRPr="00AA3907">
              <w:rPr>
                <w:sz w:val="18"/>
                <w:szCs w:val="18"/>
              </w:rPr>
              <w:t xml:space="preserve"> образования и учреждениям культуры</w:t>
            </w:r>
            <w:r w:rsidRPr="00AA3907">
              <w:rPr>
                <w:sz w:val="18"/>
                <w:szCs w:val="18"/>
              </w:rPr>
              <w:t xml:space="preserve"> 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5606F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AA3907" w:rsidRDefault="00623F9D">
            <w:pPr>
              <w:widowControl w:val="0"/>
              <w:jc w:val="center"/>
              <w:rPr>
                <w:sz w:val="18"/>
                <w:szCs w:val="18"/>
              </w:rPr>
            </w:pPr>
            <w:r w:rsidRPr="00AA3907">
              <w:rPr>
                <w:sz w:val="18"/>
                <w:szCs w:val="18"/>
              </w:rPr>
              <w:t>1</w:t>
            </w:r>
            <w:r w:rsidR="00EE5190" w:rsidRPr="00AA3907">
              <w:rPr>
                <w:sz w:val="18"/>
                <w:szCs w:val="18"/>
              </w:rPr>
              <w:t>1 841,3</w:t>
            </w:r>
          </w:p>
          <w:p w:rsidR="00623F9D" w:rsidRPr="00AA3907" w:rsidRDefault="00623F9D">
            <w:pPr>
              <w:widowControl w:val="0"/>
              <w:jc w:val="center"/>
              <w:rPr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AA3907" w:rsidRDefault="00623F9D" w:rsidP="00623F9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4</w:t>
            </w:r>
            <w:r w:rsidR="00EE5190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AA3907" w:rsidRDefault="00E137BA" w:rsidP="00F379B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</w:t>
            </w:r>
            <w:r w:rsidR="00EE5190" w:rsidRPr="00AA3907">
              <w:rPr>
                <w:sz w:val="18"/>
                <w:szCs w:val="18"/>
              </w:rPr>
              <w:t xml:space="preserve"> </w:t>
            </w:r>
            <w:r w:rsidR="00F379B4" w:rsidRPr="00AA3907">
              <w:rPr>
                <w:sz w:val="18"/>
                <w:szCs w:val="18"/>
              </w:rPr>
              <w:t>585,1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AA3907" w:rsidRDefault="00120475" w:rsidP="0012047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1 667,3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626" w:rsidRPr="00AA3907" w:rsidRDefault="00473626" w:rsidP="00473626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 w:rsidRPr="00AA3907">
              <w:rPr>
                <w:sz w:val="18"/>
                <w:szCs w:val="18"/>
              </w:rPr>
              <w:t xml:space="preserve">МБУ "СШ № 10" г. Чебоксары; МБУ "СШ по баскетболу </w:t>
            </w:r>
            <w:proofErr w:type="spellStart"/>
            <w:r w:rsidRPr="00AA3907">
              <w:rPr>
                <w:sz w:val="18"/>
                <w:szCs w:val="18"/>
              </w:rPr>
              <w:t>им.В.И.Грекова</w:t>
            </w:r>
            <w:proofErr w:type="spellEnd"/>
            <w:r w:rsidRPr="00AA3907">
              <w:rPr>
                <w:sz w:val="18"/>
                <w:szCs w:val="18"/>
              </w:rPr>
              <w:t xml:space="preserve">"; МБУ "СШ №1" г. Чебоксары; МБУ "СШ им. А. </w:t>
            </w:r>
            <w:proofErr w:type="spellStart"/>
            <w:r w:rsidRPr="00AA3907">
              <w:rPr>
                <w:sz w:val="18"/>
                <w:szCs w:val="18"/>
              </w:rPr>
              <w:t>И.Тихонова</w:t>
            </w:r>
            <w:proofErr w:type="spellEnd"/>
            <w:r w:rsidRPr="00AA3907">
              <w:rPr>
                <w:sz w:val="18"/>
                <w:szCs w:val="18"/>
              </w:rPr>
              <w:t xml:space="preserve">" г. Чебоксары; МБУ "СШ им. В.С. Соколова" г.Чебоксары; МБУ "СШ "Спартак" г. Чебоксары; </w:t>
            </w:r>
            <w:r w:rsidRPr="00AA3907">
              <w:rPr>
                <w:sz w:val="18"/>
                <w:szCs w:val="18"/>
              </w:rPr>
              <w:lastRenderedPageBreak/>
              <w:t>МБУ "СШ "Энергия" г. Чебоксары; МБУ "САШ" г. Чебоксары; МБУ "СШОР по настольному теннису и стрельбе из лука им. И. Солдатовой";</w:t>
            </w:r>
            <w:proofErr w:type="gramEnd"/>
            <w:r w:rsidRPr="00AA3907">
              <w:rPr>
                <w:sz w:val="18"/>
                <w:szCs w:val="18"/>
              </w:rPr>
              <w:t xml:space="preserve"> АУ «Восток».</w:t>
            </w:r>
          </w:p>
          <w:p w:rsidR="00622EAB" w:rsidRPr="00AA3907" w:rsidRDefault="00473626" w:rsidP="00473626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 xml:space="preserve"> Прирост доходов от приносящей доход деятельности в целях оптимизации расходов муниципального бюджета ежегодно не менее 10%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5606F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AA3907" w:rsidRDefault="00120475" w:rsidP="0012047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92 169,6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AA3907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17</w:t>
            </w:r>
            <w:r w:rsidR="00120475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447,1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AA3907" w:rsidRDefault="008C4763" w:rsidP="008C476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30</w:t>
            </w:r>
            <w:r w:rsidR="00120475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AA3907" w:rsidRDefault="00120475" w:rsidP="0012047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44 345,0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7076A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Сокращение расходов на закупку  продуктов питания для  дошкольн</w:t>
            </w:r>
            <w:r w:rsidR="007076AF" w:rsidRPr="00AA3907">
              <w:rPr>
                <w:sz w:val="18"/>
                <w:szCs w:val="18"/>
              </w:rPr>
              <w:t>ых</w:t>
            </w:r>
            <w:r w:rsidRPr="00AA3907">
              <w:rPr>
                <w:sz w:val="18"/>
                <w:szCs w:val="18"/>
              </w:rPr>
              <w:t xml:space="preserve"> образовательн</w:t>
            </w:r>
            <w:r w:rsidR="007076AF" w:rsidRPr="00AA3907">
              <w:rPr>
                <w:sz w:val="18"/>
                <w:szCs w:val="18"/>
              </w:rPr>
              <w:t>ых</w:t>
            </w:r>
            <w:r w:rsidRPr="00AA3907">
              <w:rPr>
                <w:sz w:val="18"/>
                <w:szCs w:val="18"/>
              </w:rPr>
              <w:t xml:space="preserve"> организаци</w:t>
            </w:r>
            <w:r w:rsidR="007076AF" w:rsidRPr="00AA3907">
              <w:rPr>
                <w:sz w:val="18"/>
                <w:szCs w:val="18"/>
              </w:rPr>
              <w:t>й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5606F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5606F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5606F6">
              <w:rPr>
                <w:sz w:val="18"/>
                <w:szCs w:val="18"/>
              </w:rPr>
              <w:t>Управление архитектуры и градостроительства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AA3907" w:rsidRDefault="00F43A52" w:rsidP="00F43A5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7 933,9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AA3907" w:rsidRDefault="00A21D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661,1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AA3907" w:rsidRDefault="008B0865" w:rsidP="008B086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4</w:t>
            </w:r>
            <w:r w:rsidR="00F43A52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535,6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AA3907" w:rsidRDefault="00F43A52" w:rsidP="00F43A5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2 737,2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ЖКХ, энергетики, транспорта и связи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859" w:rsidRPr="00AA3907" w:rsidRDefault="007C035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302</w:t>
            </w:r>
            <w:r w:rsidR="008D0E2A" w:rsidRPr="00AA390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>394,4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BF6" w:rsidRPr="00AA3907" w:rsidRDefault="00AF5BF6" w:rsidP="00FD01D8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122</w:t>
            </w:r>
            <w:r w:rsidR="008D0E2A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394,</w:t>
            </w:r>
            <w:r w:rsidR="00FD01D8" w:rsidRPr="00AA390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90</w:t>
            </w:r>
            <w:r w:rsidR="00622EAB" w:rsidRPr="00AA3907">
              <w:rPr>
                <w:sz w:val="18"/>
                <w:szCs w:val="18"/>
              </w:rPr>
              <w:t>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 xml:space="preserve">90 </w:t>
            </w:r>
            <w:r w:rsidR="00622EAB" w:rsidRPr="00AA3907">
              <w:rPr>
                <w:sz w:val="18"/>
                <w:szCs w:val="18"/>
              </w:rPr>
              <w:t>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8D0E2A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Эффективность от осуществления закупок 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lastRenderedPageBreak/>
              <w:t>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Калининского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19" w:rsidRPr="00AA3907" w:rsidRDefault="00CA541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2</w:t>
            </w:r>
            <w:r w:rsidR="008D0E2A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125,9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C59" w:rsidRPr="00AA3907" w:rsidRDefault="00174C5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2</w:t>
            </w:r>
            <w:r w:rsidR="008D0E2A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025,9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Ленинского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AA3907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8D0E2A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AA3907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8D0E2A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F2A" w:rsidRPr="00AA3907" w:rsidRDefault="00633F2A" w:rsidP="008D0E2A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</w:t>
            </w:r>
            <w:r w:rsidR="008D0E2A" w:rsidRPr="00AA3907">
              <w:rPr>
                <w:sz w:val="18"/>
                <w:szCs w:val="18"/>
              </w:rPr>
              <w:t> </w:t>
            </w:r>
            <w:r w:rsidRPr="00AA3907">
              <w:rPr>
                <w:sz w:val="18"/>
                <w:szCs w:val="18"/>
              </w:rPr>
              <w:t>9</w:t>
            </w:r>
            <w:r w:rsidR="008D0E2A" w:rsidRPr="00AA3907">
              <w:rPr>
                <w:sz w:val="18"/>
                <w:szCs w:val="18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238" w:rsidRPr="00AA3907" w:rsidRDefault="00941238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2</w:t>
            </w:r>
            <w:r w:rsidR="00A070E4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441,8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AA3907" w:rsidRDefault="00BE5C04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8D0E2A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739,0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AA3907" w:rsidRDefault="00BE5C04" w:rsidP="008D0E2A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8D0E2A" w:rsidRPr="00AA3907">
              <w:rPr>
                <w:sz w:val="18"/>
                <w:szCs w:val="18"/>
              </w:rPr>
              <w:t> 816,9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44" w:rsidRPr="00AA3907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Ожидаемая эффективность муниципальных закупок -  59</w:t>
            </w:r>
            <w:r w:rsidR="004903EC" w:rsidRPr="00AA3907">
              <w:rPr>
                <w:color w:val="000000"/>
                <w:sz w:val="18"/>
                <w:szCs w:val="18"/>
                <w:lang w:bidi="ru-RU"/>
              </w:rPr>
              <w:t>97,7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тыс. руб.:</w:t>
            </w:r>
          </w:p>
          <w:p w:rsidR="00A74744" w:rsidRPr="00AA3907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1. Оценка рыночной стоимости объектов и арендной платы от НМЦК – 1044,0 тыс. рублей. </w:t>
            </w:r>
          </w:p>
          <w:p w:rsidR="00A74744" w:rsidRPr="00AA3907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2.Изготовление технических планов и постановка на кадастровый учет объектов от НМЦК 1242,0 тыс. рублей. </w:t>
            </w:r>
          </w:p>
          <w:p w:rsidR="00A74744" w:rsidRPr="00AA3907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3. Оценка выкупной стоимости квартир от НМЦК – 2520,0 тыс. рублей.</w:t>
            </w:r>
          </w:p>
          <w:p w:rsidR="00A74744" w:rsidRPr="00AA3907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5. Прочие расходы по содержанию имущества от НМЦК – 11</w:t>
            </w:r>
            <w:r w:rsidR="00640565" w:rsidRPr="00AA3907">
              <w:rPr>
                <w:color w:val="000000"/>
                <w:sz w:val="18"/>
                <w:szCs w:val="18"/>
                <w:lang w:bidi="ru-RU"/>
              </w:rPr>
              <w:t>91,7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t xml:space="preserve"> тыс. </w:t>
            </w:r>
            <w:r w:rsidRPr="00AA3907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рублей. </w:t>
            </w:r>
          </w:p>
          <w:p w:rsidR="00622EAB" w:rsidRPr="00AA3907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color w:val="000000"/>
                <w:sz w:val="18"/>
                <w:szCs w:val="18"/>
                <w:lang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97,1%.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176D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3</w:t>
            </w:r>
            <w:r w:rsidR="008C259B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</w:t>
            </w:r>
            <w:r w:rsidR="002C390E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54" w:rsidRPr="00AA3907" w:rsidRDefault="00BB7F35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A3907">
              <w:rPr>
                <w:b/>
                <w:sz w:val="18"/>
                <w:szCs w:val="18"/>
              </w:rPr>
              <w:t>51 151,7</w:t>
            </w:r>
          </w:p>
          <w:p w:rsidR="003A5277" w:rsidRPr="00AA3907" w:rsidRDefault="003A5277" w:rsidP="00607725">
            <w:pPr>
              <w:widowControl w:val="0"/>
              <w:jc w:val="center"/>
              <w:rPr>
                <w:b/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A70" w:rsidRPr="00AA3907" w:rsidRDefault="00F77A70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17</w:t>
            </w:r>
            <w:r w:rsidR="00D22F42" w:rsidRPr="00AA3907">
              <w:rPr>
                <w:b/>
                <w:sz w:val="18"/>
                <w:szCs w:val="18"/>
              </w:rPr>
              <w:t xml:space="preserve"> </w:t>
            </w:r>
            <w:r w:rsidRPr="00AA3907">
              <w:rPr>
                <w:b/>
                <w:sz w:val="18"/>
                <w:szCs w:val="18"/>
              </w:rPr>
              <w:t>576,0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14" w:rsidRPr="00AA3907" w:rsidRDefault="00C90614" w:rsidP="004E5F5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1</w:t>
            </w:r>
            <w:r w:rsidR="004E5F5A" w:rsidRPr="00AA3907">
              <w:rPr>
                <w:b/>
                <w:sz w:val="18"/>
                <w:szCs w:val="18"/>
              </w:rPr>
              <w:t>3</w:t>
            </w:r>
            <w:r w:rsidR="00D22F42" w:rsidRPr="00AA3907">
              <w:rPr>
                <w:b/>
                <w:sz w:val="18"/>
                <w:szCs w:val="18"/>
              </w:rPr>
              <w:t xml:space="preserve"> </w:t>
            </w:r>
            <w:r w:rsidR="004E5F5A" w:rsidRPr="00AA3907">
              <w:rPr>
                <w:b/>
                <w:sz w:val="18"/>
                <w:szCs w:val="18"/>
              </w:rPr>
              <w:t>082,0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C7" w:rsidRPr="00AA3907" w:rsidRDefault="00BB7F35" w:rsidP="00BB7F3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b/>
                <w:sz w:val="18"/>
                <w:szCs w:val="18"/>
              </w:rPr>
              <w:t>20 493,7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Управление культуры и </w:t>
            </w:r>
            <w:r w:rsidR="004721B8">
              <w:rPr>
                <w:sz w:val="18"/>
                <w:szCs w:val="18"/>
              </w:rPr>
              <w:t xml:space="preserve">развития </w:t>
            </w:r>
            <w:r w:rsidRPr="008A2F19">
              <w:rPr>
                <w:sz w:val="18"/>
                <w:szCs w:val="18"/>
              </w:rPr>
              <w:t>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AA3907" w:rsidRDefault="00D22F42" w:rsidP="00D22F4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31 972,0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AA3907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10</w:t>
            </w:r>
            <w:r w:rsidR="00D22F42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AA3907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6</w:t>
            </w:r>
            <w:r w:rsidR="00D22F42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332,0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AA3907" w:rsidRDefault="00D22F42" w:rsidP="00D22F4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15 000,0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2A40F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</w:t>
            </w:r>
            <w:r w:rsidR="007E365F" w:rsidRPr="00AA3907">
              <w:rPr>
                <w:sz w:val="18"/>
                <w:szCs w:val="18"/>
              </w:rPr>
              <w:t xml:space="preserve">и по 13 учреждениям дополнительного образования. </w:t>
            </w:r>
          </w:p>
        </w:tc>
      </w:tr>
      <w:tr w:rsidR="006E6D35" w:rsidRPr="008A2F19" w:rsidTr="007B3C01">
        <w:trPr>
          <w:trHeight w:val="2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E6" w:rsidRPr="00AA3907" w:rsidRDefault="00916DE6" w:rsidP="001A32C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1</w:t>
            </w:r>
            <w:r w:rsidR="00276171" w:rsidRPr="00AA3907">
              <w:rPr>
                <w:sz w:val="18"/>
                <w:szCs w:val="18"/>
              </w:rPr>
              <w:t>3</w:t>
            </w:r>
            <w:r w:rsidR="001A32C4" w:rsidRPr="00AA3907">
              <w:rPr>
                <w:sz w:val="18"/>
                <w:szCs w:val="18"/>
              </w:rPr>
              <w:t> 629,7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AA3907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5</w:t>
            </w:r>
            <w:r w:rsidR="001A32C4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086,0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AA3907" w:rsidRDefault="006B5C0C" w:rsidP="006B5C0C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4</w:t>
            </w:r>
            <w:r w:rsidR="001A32C4" w:rsidRPr="00AA3907">
              <w:rPr>
                <w:sz w:val="18"/>
                <w:szCs w:val="18"/>
              </w:rPr>
              <w:t xml:space="preserve"> </w:t>
            </w:r>
            <w:r w:rsidRPr="00AA3907">
              <w:rPr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A3907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AA3907" w:rsidRDefault="004052C3" w:rsidP="001A32C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>3</w:t>
            </w:r>
            <w:r w:rsidR="001A32C4" w:rsidRPr="00AA3907">
              <w:rPr>
                <w:sz w:val="18"/>
                <w:szCs w:val="18"/>
              </w:rPr>
              <w:t> 643,7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AA3907" w:rsidRDefault="00622EAB" w:rsidP="00405D4F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proofErr w:type="gramStart"/>
            <w:r w:rsidRPr="00AA3907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AA3907">
              <w:rPr>
                <w:sz w:val="18"/>
                <w:szCs w:val="18"/>
              </w:rPr>
              <w:t>им.В.И.Грекова</w:t>
            </w:r>
            <w:proofErr w:type="spellEnd"/>
            <w:r w:rsidRPr="00AA3907">
              <w:rPr>
                <w:sz w:val="18"/>
                <w:szCs w:val="18"/>
              </w:rPr>
              <w:t xml:space="preserve">"; МБУДО "ДЮСШ №1" г. Чебоксары; МБУДО "ДЮСШ им. А. </w:t>
            </w:r>
            <w:proofErr w:type="spellStart"/>
            <w:r w:rsidRPr="00AA3907">
              <w:rPr>
                <w:sz w:val="18"/>
                <w:szCs w:val="18"/>
              </w:rPr>
              <w:t>И.Тихонова</w:t>
            </w:r>
            <w:proofErr w:type="spellEnd"/>
            <w:r w:rsidRPr="00AA3907">
              <w:rPr>
                <w:sz w:val="18"/>
                <w:szCs w:val="18"/>
              </w:rPr>
              <w:t>" г. Чебоксары,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</w:t>
            </w:r>
            <w:proofErr w:type="gramEnd"/>
            <w:r w:rsidRPr="00AA3907">
              <w:rPr>
                <w:sz w:val="18"/>
                <w:szCs w:val="18"/>
              </w:rPr>
              <w:t xml:space="preserve"> АУ «Восток».</w:t>
            </w:r>
          </w:p>
          <w:p w:rsidR="00622EAB" w:rsidRPr="00AA3907" w:rsidRDefault="00622EAB" w:rsidP="001A32C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AA3907">
              <w:rPr>
                <w:sz w:val="18"/>
                <w:szCs w:val="18"/>
              </w:rPr>
              <w:t xml:space="preserve">Прирост доходов от </w:t>
            </w:r>
            <w:r w:rsidRPr="00AA3907">
              <w:rPr>
                <w:sz w:val="18"/>
                <w:szCs w:val="18"/>
              </w:rPr>
              <w:lastRenderedPageBreak/>
              <w:t xml:space="preserve">приносящей  доход деятельности в целях оптимизации расходов бюджета г. Чебоксары ежегодно не менее 10%.  </w:t>
            </w:r>
          </w:p>
        </w:tc>
      </w:tr>
      <w:tr w:rsidR="006E6D35" w:rsidRPr="008A2F19" w:rsidTr="00395B50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</w:t>
            </w:r>
            <w:r w:rsidR="00C16CFB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3F3E4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Увеличение доходов, поступающих от оказания платных образовательных услуг в  дошкольных образовательных организациях</w:t>
            </w:r>
            <w:r w:rsidR="00625C76" w:rsidRPr="008A2F19">
              <w:rPr>
                <w:sz w:val="18"/>
                <w:szCs w:val="18"/>
              </w:rPr>
              <w:t xml:space="preserve">, </w:t>
            </w:r>
            <w:r w:rsidRPr="008A2F19">
              <w:rPr>
                <w:sz w:val="18"/>
                <w:szCs w:val="18"/>
              </w:rPr>
              <w:t>в  об</w:t>
            </w:r>
            <w:r w:rsidR="00625C76" w:rsidRPr="008A2F19">
              <w:rPr>
                <w:sz w:val="18"/>
                <w:szCs w:val="18"/>
              </w:rPr>
              <w:t>щеобразовательных организациях</w:t>
            </w:r>
            <w:r w:rsidRPr="008A2F19">
              <w:rPr>
                <w:sz w:val="18"/>
                <w:szCs w:val="18"/>
              </w:rPr>
              <w:t>, в  организациях дополнительного образования</w:t>
            </w:r>
            <w:r w:rsidR="00625C76" w:rsidRPr="008A2F19">
              <w:rPr>
                <w:sz w:val="18"/>
                <w:szCs w:val="18"/>
              </w:rPr>
              <w:t xml:space="preserve"> детей</w:t>
            </w:r>
            <w:r w:rsidRPr="008A2F19">
              <w:rPr>
                <w:sz w:val="18"/>
                <w:szCs w:val="18"/>
              </w:rPr>
              <w:t>. Увеличение доходов, поступающих за счет добровольных пожертвований, целевых взносов от юридических и физических лиц в дошкольн</w:t>
            </w:r>
            <w:r w:rsidR="007631A3" w:rsidRPr="008A2F19">
              <w:rPr>
                <w:sz w:val="18"/>
                <w:szCs w:val="18"/>
              </w:rPr>
              <w:t>ых образовательных организациях</w:t>
            </w:r>
            <w:r w:rsidRPr="008A2F19">
              <w:rPr>
                <w:sz w:val="18"/>
                <w:szCs w:val="18"/>
              </w:rPr>
              <w:t>, в общеобразовательных организациях, в организац</w:t>
            </w:r>
            <w:r w:rsidR="003F3E4B" w:rsidRPr="008A2F19">
              <w:rPr>
                <w:sz w:val="18"/>
                <w:szCs w:val="18"/>
              </w:rPr>
              <w:t xml:space="preserve">иях </w:t>
            </w:r>
            <w:proofErr w:type="gramStart"/>
            <w:r w:rsidR="003F3E4B" w:rsidRPr="008A2F19">
              <w:rPr>
                <w:sz w:val="18"/>
                <w:szCs w:val="18"/>
              </w:rPr>
              <w:t>дополнительного</w:t>
            </w:r>
            <w:proofErr w:type="gramEnd"/>
            <w:r w:rsidR="003F3E4B" w:rsidRPr="008A2F19">
              <w:rPr>
                <w:sz w:val="18"/>
                <w:szCs w:val="18"/>
              </w:rPr>
              <w:t xml:space="preserve"> образования.</w:t>
            </w:r>
          </w:p>
        </w:tc>
      </w:tr>
      <w:tr w:rsidR="006E6D35" w:rsidRPr="008A2F19" w:rsidTr="007076AF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8A2F19" w:rsidRDefault="00AB418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8A2F19" w:rsidRDefault="00AB4182" w:rsidP="00C423BA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Увеличение производительности труда в 1,5 раза в увязке с этапами оптимизационных мероприятий, 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</w:t>
            </w:r>
            <w:proofErr w:type="gramStart"/>
            <w:r w:rsidRPr="008A2F19">
              <w:rPr>
                <w:color w:val="000000"/>
                <w:sz w:val="18"/>
                <w:szCs w:val="18"/>
                <w:lang w:bidi="ru-RU"/>
              </w:rPr>
              <w:t>дополнительного</w:t>
            </w:r>
            <w:proofErr w:type="gramEnd"/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C423BA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lastRenderedPageBreak/>
              <w:t xml:space="preserve">Управление культуры и </w:t>
            </w:r>
            <w:r w:rsidR="00E913CE">
              <w:rPr>
                <w:sz w:val="18"/>
                <w:szCs w:val="18"/>
              </w:rPr>
              <w:t xml:space="preserve">развития </w:t>
            </w:r>
            <w:r w:rsidRPr="008A2F19">
              <w:rPr>
                <w:sz w:val="18"/>
                <w:szCs w:val="18"/>
              </w:rPr>
              <w:t>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15</w:t>
            </w:r>
            <w:r w:rsidR="00306266">
              <w:rPr>
                <w:b/>
                <w:sz w:val="18"/>
                <w:szCs w:val="18"/>
              </w:rPr>
              <w:t xml:space="preserve"> </w:t>
            </w:r>
            <w:r w:rsidRPr="008A2F19">
              <w:rPr>
                <w:b/>
                <w:sz w:val="18"/>
                <w:szCs w:val="18"/>
              </w:rPr>
              <w:t>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15</w:t>
            </w:r>
            <w:r w:rsidR="00306266">
              <w:rPr>
                <w:b/>
                <w:sz w:val="18"/>
                <w:szCs w:val="18"/>
              </w:rPr>
              <w:t xml:space="preserve"> </w:t>
            </w:r>
            <w:r w:rsidRPr="008A2F19">
              <w:rPr>
                <w:b/>
                <w:sz w:val="18"/>
                <w:szCs w:val="18"/>
              </w:rPr>
              <w:t>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425EC2" w:rsidP="00DC5425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В целях экономии бюджетных средств и выполнения дорожной карты в рамках выполнения указа Президента Российской </w:t>
            </w:r>
            <w:r w:rsidRPr="008A2F19">
              <w:rPr>
                <w:sz w:val="18"/>
                <w:szCs w:val="18"/>
              </w:rPr>
              <w:lastRenderedPageBreak/>
              <w:t xml:space="preserve">Федерации № 597 до конца 2017 года оптимизировано 58,0 единиц работников культуры, а также 75,5 единиц вспомогательного персонала выведены из состава обязательной категории работников учреждений культуры, по которым осуществлялся контроль в рамках выполнения указа Президента Российской Федерации № 597. </w:t>
            </w:r>
          </w:p>
        </w:tc>
      </w:tr>
      <w:tr w:rsidR="006E6D35" w:rsidRPr="008A2F19" w:rsidTr="007076AF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2" w:rsidRPr="008A2F19" w:rsidRDefault="008E2D0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02" w:rsidRPr="008A2F19" w:rsidRDefault="008E2D02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proofErr w:type="gramStart"/>
            <w:r w:rsidRPr="008A2F19">
              <w:rPr>
                <w:color w:val="000000"/>
                <w:sz w:val="18"/>
                <w:szCs w:val="18"/>
                <w:lang w:bidi="ru-RU"/>
              </w:rPr>
              <w:t>Оптимизация расходов на содержание бюджетных учреждений и расходов на муниципальное управление, а также численности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823FE4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673032" w:rsidP="0067303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2017-2018гг.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4</w:t>
            </w:r>
            <w:r w:rsidR="002F75B4" w:rsidRPr="008A2F19">
              <w:rPr>
                <w:b/>
                <w:sz w:val="18"/>
                <w:szCs w:val="18"/>
              </w:rPr>
              <w:t>2</w:t>
            </w:r>
            <w:r w:rsidR="00AF0FAF">
              <w:rPr>
                <w:b/>
                <w:sz w:val="18"/>
                <w:szCs w:val="18"/>
              </w:rPr>
              <w:t xml:space="preserve"> </w:t>
            </w:r>
            <w:r w:rsidR="002F75B4" w:rsidRPr="008A2F19">
              <w:rPr>
                <w:b/>
                <w:sz w:val="18"/>
                <w:szCs w:val="18"/>
              </w:rPr>
              <w:t>812,7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12</w:t>
            </w:r>
            <w:r w:rsidR="00AF0FAF">
              <w:rPr>
                <w:b/>
                <w:sz w:val="18"/>
                <w:szCs w:val="18"/>
              </w:rPr>
              <w:t xml:space="preserve"> </w:t>
            </w:r>
            <w:r w:rsidRPr="008A2F19">
              <w:rPr>
                <w:b/>
                <w:sz w:val="18"/>
                <w:szCs w:val="18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D91BD7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30</w:t>
            </w:r>
            <w:r w:rsidR="00AF0FAF">
              <w:rPr>
                <w:b/>
                <w:sz w:val="18"/>
                <w:szCs w:val="18"/>
              </w:rPr>
              <w:t xml:space="preserve"> </w:t>
            </w:r>
            <w:r w:rsidR="002F75B4" w:rsidRPr="008A2F19">
              <w:rPr>
                <w:b/>
                <w:sz w:val="18"/>
                <w:szCs w:val="18"/>
              </w:rPr>
              <w:t>255,2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33130F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980C99" w:rsidP="00405D4F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Оптимизация структуры и численности работников организаций </w:t>
            </w:r>
            <w:proofErr w:type="gramStart"/>
            <w:r w:rsidRPr="008A2F19">
              <w:rPr>
                <w:sz w:val="18"/>
                <w:szCs w:val="18"/>
              </w:rPr>
              <w:t>дополнительного</w:t>
            </w:r>
            <w:proofErr w:type="gramEnd"/>
            <w:r w:rsidRPr="008A2F19">
              <w:rPr>
                <w:sz w:val="18"/>
                <w:szCs w:val="18"/>
              </w:rPr>
              <w:t xml:space="preserve"> образования</w:t>
            </w:r>
          </w:p>
        </w:tc>
      </w:tr>
      <w:tr w:rsidR="006E6D35" w:rsidRPr="008A2F19" w:rsidTr="007076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8A2F19" w:rsidRDefault="00EF2545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 </w:t>
            </w:r>
            <w:r w:rsidR="006722C6" w:rsidRPr="008A2F19">
              <w:rPr>
                <w:color w:val="000000"/>
                <w:sz w:val="18"/>
                <w:szCs w:val="18"/>
                <w:lang w:bidi="ru-RU"/>
              </w:rPr>
              <w:t>6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8A2F19" w:rsidRDefault="00EF2545" w:rsidP="00AD767E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бюджетных расходов на содержание органов местного самоуправления, в том числе за счет исключения дублирования выполняемых ими функций, сокращения текущих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747580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24</w:t>
            </w:r>
            <w:r w:rsidR="00E34E95">
              <w:rPr>
                <w:b/>
                <w:sz w:val="18"/>
                <w:szCs w:val="18"/>
              </w:rPr>
              <w:t xml:space="preserve"> </w:t>
            </w:r>
            <w:r w:rsidRPr="008A2F19">
              <w:rPr>
                <w:b/>
                <w:sz w:val="18"/>
                <w:szCs w:val="18"/>
              </w:rPr>
              <w:t>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7F32A2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24</w:t>
            </w:r>
            <w:r w:rsidR="00E34E95">
              <w:rPr>
                <w:b/>
                <w:sz w:val="18"/>
                <w:szCs w:val="18"/>
              </w:rPr>
              <w:t xml:space="preserve"> </w:t>
            </w:r>
            <w:r w:rsidRPr="008A2F19">
              <w:rPr>
                <w:b/>
                <w:sz w:val="18"/>
                <w:szCs w:val="18"/>
              </w:rPr>
              <w:t>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8E2D02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361D39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</w:t>
            </w:r>
            <w:r w:rsidR="00EF2545" w:rsidRPr="008A2F19">
              <w:rPr>
                <w:sz w:val="18"/>
                <w:szCs w:val="18"/>
              </w:rPr>
              <w:t>птимизация системы осуществления закупок товаров, работ, услуг для обеспечения муниципальных нужд; централизация хозяйственного и транспортного обеспечения деятельности исполнительно – распорядительного органа самоуправления города Чебоксары.</w:t>
            </w:r>
          </w:p>
        </w:tc>
      </w:tr>
      <w:tr w:rsidR="006E6D35" w:rsidRPr="0073648A" w:rsidTr="007076AF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A" w:rsidRPr="008A2F19" w:rsidRDefault="008C259B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</w:t>
            </w:r>
            <w:r w:rsidR="006722C6" w:rsidRPr="008A2F19">
              <w:rPr>
                <w:color w:val="000000"/>
                <w:sz w:val="18"/>
                <w:szCs w:val="18"/>
                <w:lang w:bidi="ru-RU"/>
              </w:rPr>
              <w:t>7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A" w:rsidRPr="008A2F19" w:rsidRDefault="00747580" w:rsidP="00AD767E">
            <w:pPr>
              <w:pStyle w:val="af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F19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5A020A" w:rsidRPr="008A2F19">
              <w:rPr>
                <w:rFonts w:ascii="Times New Roman" w:hAnsi="Times New Roman" w:cs="Times New Roman"/>
                <w:sz w:val="18"/>
                <w:szCs w:val="18"/>
              </w:rPr>
              <w:t>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2017-2019 гг</w:t>
            </w:r>
            <w:r w:rsidR="00CF2C86"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AA" w:rsidRDefault="002B2AAA" w:rsidP="004E7AE4">
      <w:r>
        <w:separator/>
      </w:r>
    </w:p>
  </w:endnote>
  <w:endnote w:type="continuationSeparator" w:id="0">
    <w:p w:rsidR="002B2AAA" w:rsidRDefault="002B2AAA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AA" w:rsidRDefault="002B2AAA" w:rsidP="004E7AE4">
      <w:r>
        <w:separator/>
      </w:r>
    </w:p>
  </w:footnote>
  <w:footnote w:type="continuationSeparator" w:id="0">
    <w:p w:rsidR="002B2AAA" w:rsidRDefault="002B2AAA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7377"/>
    <w:rsid w:val="00034351"/>
    <w:rsid w:val="00047392"/>
    <w:rsid w:val="00047F8C"/>
    <w:rsid w:val="00053897"/>
    <w:rsid w:val="0005424A"/>
    <w:rsid w:val="000636B4"/>
    <w:rsid w:val="000636F7"/>
    <w:rsid w:val="000645C2"/>
    <w:rsid w:val="00067D00"/>
    <w:rsid w:val="00072D69"/>
    <w:rsid w:val="0008630B"/>
    <w:rsid w:val="00090290"/>
    <w:rsid w:val="00094954"/>
    <w:rsid w:val="00094BAA"/>
    <w:rsid w:val="000A1201"/>
    <w:rsid w:val="000A141E"/>
    <w:rsid w:val="000A25AA"/>
    <w:rsid w:val="000A47B7"/>
    <w:rsid w:val="000A5E50"/>
    <w:rsid w:val="000B00F9"/>
    <w:rsid w:val="000B2B5B"/>
    <w:rsid w:val="000B340E"/>
    <w:rsid w:val="000C0F1B"/>
    <w:rsid w:val="000C3AF3"/>
    <w:rsid w:val="000C4490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102EC1"/>
    <w:rsid w:val="00110204"/>
    <w:rsid w:val="00110AD8"/>
    <w:rsid w:val="00111930"/>
    <w:rsid w:val="001164B1"/>
    <w:rsid w:val="0011714B"/>
    <w:rsid w:val="0011740B"/>
    <w:rsid w:val="00120475"/>
    <w:rsid w:val="0012306E"/>
    <w:rsid w:val="001237CD"/>
    <w:rsid w:val="001301A1"/>
    <w:rsid w:val="00130C19"/>
    <w:rsid w:val="00135D37"/>
    <w:rsid w:val="00141A06"/>
    <w:rsid w:val="0014374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7F11"/>
    <w:rsid w:val="002D17AB"/>
    <w:rsid w:val="002D5521"/>
    <w:rsid w:val="002D6ED3"/>
    <w:rsid w:val="002E4781"/>
    <w:rsid w:val="002F0F45"/>
    <w:rsid w:val="002F1EAD"/>
    <w:rsid w:val="002F75B4"/>
    <w:rsid w:val="00300E7B"/>
    <w:rsid w:val="00305DBF"/>
    <w:rsid w:val="00306266"/>
    <w:rsid w:val="00307E59"/>
    <w:rsid w:val="00317678"/>
    <w:rsid w:val="003206EB"/>
    <w:rsid w:val="0033130F"/>
    <w:rsid w:val="00336B77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3A09"/>
    <w:rsid w:val="0038543C"/>
    <w:rsid w:val="00387612"/>
    <w:rsid w:val="003877A3"/>
    <w:rsid w:val="00387C0E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73C"/>
    <w:rsid w:val="003D2AD9"/>
    <w:rsid w:val="003D30FD"/>
    <w:rsid w:val="003D6B68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52C3"/>
    <w:rsid w:val="00405D4F"/>
    <w:rsid w:val="004068EC"/>
    <w:rsid w:val="00411B4A"/>
    <w:rsid w:val="00411C7C"/>
    <w:rsid w:val="00416F6F"/>
    <w:rsid w:val="00417928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59E"/>
    <w:rsid w:val="0044719F"/>
    <w:rsid w:val="00460F9A"/>
    <w:rsid w:val="004676FE"/>
    <w:rsid w:val="004721B8"/>
    <w:rsid w:val="00473626"/>
    <w:rsid w:val="00475BB2"/>
    <w:rsid w:val="00480AF8"/>
    <w:rsid w:val="004903EC"/>
    <w:rsid w:val="0049279D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E0F7F"/>
    <w:rsid w:val="004E2D82"/>
    <w:rsid w:val="004E4D2A"/>
    <w:rsid w:val="004E531A"/>
    <w:rsid w:val="004E5F5A"/>
    <w:rsid w:val="004E7210"/>
    <w:rsid w:val="004E7AE4"/>
    <w:rsid w:val="004F6FD2"/>
    <w:rsid w:val="004F7F97"/>
    <w:rsid w:val="0050459F"/>
    <w:rsid w:val="005157BC"/>
    <w:rsid w:val="00523373"/>
    <w:rsid w:val="00523977"/>
    <w:rsid w:val="00524EF1"/>
    <w:rsid w:val="00525C23"/>
    <w:rsid w:val="00526290"/>
    <w:rsid w:val="00526E31"/>
    <w:rsid w:val="005326D0"/>
    <w:rsid w:val="005330B9"/>
    <w:rsid w:val="005337A1"/>
    <w:rsid w:val="0053460C"/>
    <w:rsid w:val="00546CA6"/>
    <w:rsid w:val="00547B0A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90911"/>
    <w:rsid w:val="005A020A"/>
    <w:rsid w:val="005A0F3B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58E2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B159E"/>
    <w:rsid w:val="006B3C7B"/>
    <w:rsid w:val="006B5C0C"/>
    <w:rsid w:val="006B7485"/>
    <w:rsid w:val="006B788F"/>
    <w:rsid w:val="006C5A44"/>
    <w:rsid w:val="006C5CF4"/>
    <w:rsid w:val="006D753E"/>
    <w:rsid w:val="006E1FE8"/>
    <w:rsid w:val="006E6D35"/>
    <w:rsid w:val="006E7002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67E0"/>
    <w:rsid w:val="00716CF1"/>
    <w:rsid w:val="00716DB1"/>
    <w:rsid w:val="00721B04"/>
    <w:rsid w:val="0072444E"/>
    <w:rsid w:val="00725649"/>
    <w:rsid w:val="00725B60"/>
    <w:rsid w:val="00725E05"/>
    <w:rsid w:val="00726575"/>
    <w:rsid w:val="00730A90"/>
    <w:rsid w:val="0073648A"/>
    <w:rsid w:val="007378EB"/>
    <w:rsid w:val="007421D5"/>
    <w:rsid w:val="00747580"/>
    <w:rsid w:val="00747658"/>
    <w:rsid w:val="00755B23"/>
    <w:rsid w:val="00762DFC"/>
    <w:rsid w:val="007631A3"/>
    <w:rsid w:val="00763B15"/>
    <w:rsid w:val="007717EF"/>
    <w:rsid w:val="0077680C"/>
    <w:rsid w:val="00784612"/>
    <w:rsid w:val="00785CA0"/>
    <w:rsid w:val="00787F8A"/>
    <w:rsid w:val="00793F31"/>
    <w:rsid w:val="00794A95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205E"/>
    <w:rsid w:val="007C4A7C"/>
    <w:rsid w:val="007C7344"/>
    <w:rsid w:val="007C7E78"/>
    <w:rsid w:val="007D08CA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70E2"/>
    <w:rsid w:val="007F7372"/>
    <w:rsid w:val="008015BF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84BBC"/>
    <w:rsid w:val="00890F14"/>
    <w:rsid w:val="008926D6"/>
    <w:rsid w:val="00894FCA"/>
    <w:rsid w:val="0089568B"/>
    <w:rsid w:val="00896A1C"/>
    <w:rsid w:val="008A2394"/>
    <w:rsid w:val="008A2624"/>
    <w:rsid w:val="008A2F19"/>
    <w:rsid w:val="008A5AA3"/>
    <w:rsid w:val="008A7C9E"/>
    <w:rsid w:val="008B072F"/>
    <w:rsid w:val="008B0865"/>
    <w:rsid w:val="008B2B56"/>
    <w:rsid w:val="008B4B3B"/>
    <w:rsid w:val="008B6DCE"/>
    <w:rsid w:val="008C138C"/>
    <w:rsid w:val="008C14A7"/>
    <w:rsid w:val="008C209D"/>
    <w:rsid w:val="008C259B"/>
    <w:rsid w:val="008C4763"/>
    <w:rsid w:val="008C49C3"/>
    <w:rsid w:val="008D0E2A"/>
    <w:rsid w:val="008D7CE4"/>
    <w:rsid w:val="008E2082"/>
    <w:rsid w:val="008E2951"/>
    <w:rsid w:val="008E2D02"/>
    <w:rsid w:val="008E37A5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50404"/>
    <w:rsid w:val="00951265"/>
    <w:rsid w:val="00951912"/>
    <w:rsid w:val="009565B0"/>
    <w:rsid w:val="009755BA"/>
    <w:rsid w:val="009801DD"/>
    <w:rsid w:val="00980C99"/>
    <w:rsid w:val="009828DF"/>
    <w:rsid w:val="0098411A"/>
    <w:rsid w:val="00984853"/>
    <w:rsid w:val="00985669"/>
    <w:rsid w:val="00991497"/>
    <w:rsid w:val="009917FC"/>
    <w:rsid w:val="009A4357"/>
    <w:rsid w:val="009A62FD"/>
    <w:rsid w:val="009B345D"/>
    <w:rsid w:val="009B58AC"/>
    <w:rsid w:val="009C2688"/>
    <w:rsid w:val="009E0FEE"/>
    <w:rsid w:val="009E10D9"/>
    <w:rsid w:val="009E4C88"/>
    <w:rsid w:val="009E61D4"/>
    <w:rsid w:val="009E632B"/>
    <w:rsid w:val="009E7811"/>
    <w:rsid w:val="009E7B3F"/>
    <w:rsid w:val="009F308C"/>
    <w:rsid w:val="009F7187"/>
    <w:rsid w:val="00A003CA"/>
    <w:rsid w:val="00A01544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6702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112D"/>
    <w:rsid w:val="00A7210E"/>
    <w:rsid w:val="00A74744"/>
    <w:rsid w:val="00A754FC"/>
    <w:rsid w:val="00A77700"/>
    <w:rsid w:val="00A80FD7"/>
    <w:rsid w:val="00A812D5"/>
    <w:rsid w:val="00A96C8A"/>
    <w:rsid w:val="00A96DA6"/>
    <w:rsid w:val="00AA3907"/>
    <w:rsid w:val="00AA3C87"/>
    <w:rsid w:val="00AB4182"/>
    <w:rsid w:val="00AC0ADF"/>
    <w:rsid w:val="00AD767E"/>
    <w:rsid w:val="00AE194F"/>
    <w:rsid w:val="00AE3D5C"/>
    <w:rsid w:val="00AF0361"/>
    <w:rsid w:val="00AF0FAF"/>
    <w:rsid w:val="00AF1A6E"/>
    <w:rsid w:val="00AF43C2"/>
    <w:rsid w:val="00AF5BCD"/>
    <w:rsid w:val="00AF5BF6"/>
    <w:rsid w:val="00AF7D5E"/>
    <w:rsid w:val="00B06DFB"/>
    <w:rsid w:val="00B114DE"/>
    <w:rsid w:val="00B116BA"/>
    <w:rsid w:val="00B2387F"/>
    <w:rsid w:val="00B24638"/>
    <w:rsid w:val="00B250B1"/>
    <w:rsid w:val="00B27EB3"/>
    <w:rsid w:val="00B41FC1"/>
    <w:rsid w:val="00B4757B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C0B6D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71B6E"/>
    <w:rsid w:val="00D72646"/>
    <w:rsid w:val="00D76F90"/>
    <w:rsid w:val="00D77C3D"/>
    <w:rsid w:val="00D8116A"/>
    <w:rsid w:val="00D823DF"/>
    <w:rsid w:val="00D87954"/>
    <w:rsid w:val="00D91BD7"/>
    <w:rsid w:val="00D93178"/>
    <w:rsid w:val="00D952DD"/>
    <w:rsid w:val="00D960BB"/>
    <w:rsid w:val="00DA012F"/>
    <w:rsid w:val="00DA621A"/>
    <w:rsid w:val="00DC5425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10C3"/>
    <w:rsid w:val="00E03F95"/>
    <w:rsid w:val="00E1188E"/>
    <w:rsid w:val="00E1378E"/>
    <w:rsid w:val="00E137BA"/>
    <w:rsid w:val="00E13C50"/>
    <w:rsid w:val="00E14F38"/>
    <w:rsid w:val="00E336E7"/>
    <w:rsid w:val="00E343CF"/>
    <w:rsid w:val="00E343E7"/>
    <w:rsid w:val="00E34E95"/>
    <w:rsid w:val="00E35301"/>
    <w:rsid w:val="00E36238"/>
    <w:rsid w:val="00E44BF5"/>
    <w:rsid w:val="00E50C87"/>
    <w:rsid w:val="00E50EC6"/>
    <w:rsid w:val="00E525BF"/>
    <w:rsid w:val="00E5297D"/>
    <w:rsid w:val="00E53B7E"/>
    <w:rsid w:val="00E57396"/>
    <w:rsid w:val="00E57AFA"/>
    <w:rsid w:val="00E57DA1"/>
    <w:rsid w:val="00E60DEA"/>
    <w:rsid w:val="00E6203A"/>
    <w:rsid w:val="00E67583"/>
    <w:rsid w:val="00E756BE"/>
    <w:rsid w:val="00E75D37"/>
    <w:rsid w:val="00E76E10"/>
    <w:rsid w:val="00E848F1"/>
    <w:rsid w:val="00E913CE"/>
    <w:rsid w:val="00E97B74"/>
    <w:rsid w:val="00EA0E2B"/>
    <w:rsid w:val="00EA1474"/>
    <w:rsid w:val="00EA158B"/>
    <w:rsid w:val="00EA238C"/>
    <w:rsid w:val="00EA4103"/>
    <w:rsid w:val="00EB60FB"/>
    <w:rsid w:val="00EC5190"/>
    <w:rsid w:val="00EC78AE"/>
    <w:rsid w:val="00EE0286"/>
    <w:rsid w:val="00EE25FB"/>
    <w:rsid w:val="00EE5190"/>
    <w:rsid w:val="00EE619A"/>
    <w:rsid w:val="00EF0174"/>
    <w:rsid w:val="00EF2545"/>
    <w:rsid w:val="00EF5FE5"/>
    <w:rsid w:val="00F07157"/>
    <w:rsid w:val="00F07880"/>
    <w:rsid w:val="00F07E4C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962"/>
    <w:rsid w:val="00F534F7"/>
    <w:rsid w:val="00F601A8"/>
    <w:rsid w:val="00F740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181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38ED-52F5-49C4-A392-DB69DE43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2018-09-21T11:27:00Z</dcterms:created>
  <dcterms:modified xsi:type="dcterms:W3CDTF">2019-12-19T07:16:00Z</dcterms:modified>
</cp:coreProperties>
</file>