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D6563B" w:rsidRPr="00D6563B" w:rsidTr="00032147">
        <w:trPr>
          <w:trHeight w:val="1130"/>
        </w:trPr>
        <w:tc>
          <w:tcPr>
            <w:tcW w:w="3540" w:type="dxa"/>
          </w:tcPr>
          <w:p w:rsidR="00D6563B" w:rsidRPr="00D6563B" w:rsidRDefault="00D6563B" w:rsidP="00D65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6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D6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D6563B" w:rsidRPr="00D6563B" w:rsidRDefault="00D6563B" w:rsidP="00D65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6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D6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D6563B" w:rsidRPr="00D6563B" w:rsidRDefault="00D6563B" w:rsidP="00D65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6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D6563B" w:rsidRPr="00D6563B" w:rsidRDefault="00D6563B" w:rsidP="00D65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563B" w:rsidRPr="00D6563B" w:rsidRDefault="00D6563B" w:rsidP="00D65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D6563B" w:rsidRPr="00D6563B" w:rsidRDefault="00D6563B" w:rsidP="00D65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D6563B" w:rsidRPr="00D6563B" w:rsidRDefault="00D6563B" w:rsidP="00D65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D6563B" w:rsidRPr="00D6563B" w:rsidRDefault="00D6563B" w:rsidP="00D65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D6563B" w:rsidRPr="00D6563B" w:rsidRDefault="00D6563B" w:rsidP="00D65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D6563B" w:rsidRPr="00D6563B" w:rsidRDefault="00D6563B" w:rsidP="00D65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563B" w:rsidRPr="00D6563B" w:rsidRDefault="00D6563B" w:rsidP="00D65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D6563B" w:rsidRPr="00D6563B" w:rsidRDefault="00D6563B" w:rsidP="00D656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563B" w:rsidRPr="00D6563B" w:rsidRDefault="00D6563B" w:rsidP="00D656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Pr="00D656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.09.2021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1699</w:t>
      </w:r>
    </w:p>
    <w:p w:rsidR="00D6563B" w:rsidRPr="00D6563B" w:rsidRDefault="00D6563B" w:rsidP="00D656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4F97" w:rsidRPr="007214DE" w:rsidRDefault="007214DE" w:rsidP="007214DE">
      <w:pPr>
        <w:tabs>
          <w:tab w:val="left" w:pos="3969"/>
        </w:tabs>
        <w:spacing w:after="1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 </w:t>
      </w:r>
      <w:r w:rsidR="006A4F97" w:rsidRPr="007214DE">
        <w:rPr>
          <w:rFonts w:ascii="Times New Roman" w:hAnsi="Times New Roman" w:cs="Times New Roman"/>
          <w:sz w:val="28"/>
          <w:szCs w:val="28"/>
        </w:rPr>
        <w:t>проведении ежегодного городского смотра-конкурса на лучшее озеленение и благоустройство территории города Чебоксары</w:t>
      </w:r>
    </w:p>
    <w:p w:rsidR="007922A9" w:rsidRPr="007214DE" w:rsidRDefault="007922A9" w:rsidP="007214DE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6A4F97" w:rsidRPr="007214DE" w:rsidRDefault="006A4F97" w:rsidP="007214DE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8F6A2C" w:rsidRPr="006A4F97" w:rsidRDefault="008F6A2C" w:rsidP="00F14C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F9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6A4F9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A4F9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</w:t>
      </w:r>
      <w:r w:rsidR="001F6E5A" w:rsidRPr="001F6E5A">
        <w:rPr>
          <w:rFonts w:ascii="Times New Roman" w:hAnsi="Times New Roman" w:cs="Times New Roman"/>
          <w:sz w:val="28"/>
          <w:szCs w:val="28"/>
        </w:rPr>
        <w:t xml:space="preserve"> </w:t>
      </w:r>
      <w:r w:rsidRPr="006A4F97">
        <w:rPr>
          <w:rFonts w:ascii="Times New Roman" w:hAnsi="Times New Roman" w:cs="Times New Roman"/>
          <w:sz w:val="28"/>
          <w:szCs w:val="28"/>
        </w:rPr>
        <w:t xml:space="preserve">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7214DE">
        <w:rPr>
          <w:rFonts w:ascii="Times New Roman" w:hAnsi="Times New Roman" w:cs="Times New Roman"/>
          <w:sz w:val="28"/>
          <w:szCs w:val="28"/>
        </w:rPr>
        <w:t>–</w:t>
      </w:r>
      <w:r w:rsidRPr="006A4F97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в целях приведения нормативных правовых актов органов местного самоуправления города Чебоксары в соответствие с действующим законодательством администрация города Чебоксары п</w:t>
      </w:r>
      <w:r w:rsidR="006A4F97">
        <w:rPr>
          <w:rFonts w:ascii="Times New Roman" w:hAnsi="Times New Roman" w:cs="Times New Roman"/>
          <w:sz w:val="28"/>
          <w:szCs w:val="28"/>
        </w:rPr>
        <w:t xml:space="preserve"> </w:t>
      </w:r>
      <w:r w:rsidRPr="006A4F97">
        <w:rPr>
          <w:rFonts w:ascii="Times New Roman" w:hAnsi="Times New Roman" w:cs="Times New Roman"/>
          <w:sz w:val="28"/>
          <w:szCs w:val="28"/>
        </w:rPr>
        <w:t>о</w:t>
      </w:r>
      <w:r w:rsidR="006A4F97">
        <w:rPr>
          <w:rFonts w:ascii="Times New Roman" w:hAnsi="Times New Roman" w:cs="Times New Roman"/>
          <w:sz w:val="28"/>
          <w:szCs w:val="28"/>
        </w:rPr>
        <w:t xml:space="preserve"> </w:t>
      </w:r>
      <w:r w:rsidRPr="006A4F97">
        <w:rPr>
          <w:rFonts w:ascii="Times New Roman" w:hAnsi="Times New Roman" w:cs="Times New Roman"/>
          <w:sz w:val="28"/>
          <w:szCs w:val="28"/>
        </w:rPr>
        <w:t>с</w:t>
      </w:r>
      <w:r w:rsidR="006A4F97">
        <w:rPr>
          <w:rFonts w:ascii="Times New Roman" w:hAnsi="Times New Roman" w:cs="Times New Roman"/>
          <w:sz w:val="28"/>
          <w:szCs w:val="28"/>
        </w:rPr>
        <w:t xml:space="preserve"> </w:t>
      </w:r>
      <w:r w:rsidRPr="006A4F97">
        <w:rPr>
          <w:rFonts w:ascii="Times New Roman" w:hAnsi="Times New Roman" w:cs="Times New Roman"/>
          <w:sz w:val="28"/>
          <w:szCs w:val="28"/>
        </w:rPr>
        <w:t>т</w:t>
      </w:r>
      <w:r w:rsidR="006A4F97">
        <w:rPr>
          <w:rFonts w:ascii="Times New Roman" w:hAnsi="Times New Roman" w:cs="Times New Roman"/>
          <w:sz w:val="28"/>
          <w:szCs w:val="28"/>
        </w:rPr>
        <w:t xml:space="preserve"> </w:t>
      </w:r>
      <w:r w:rsidRPr="006A4F97">
        <w:rPr>
          <w:rFonts w:ascii="Times New Roman" w:hAnsi="Times New Roman" w:cs="Times New Roman"/>
          <w:sz w:val="28"/>
          <w:szCs w:val="28"/>
        </w:rPr>
        <w:t>а</w:t>
      </w:r>
      <w:r w:rsidR="006A4F97">
        <w:rPr>
          <w:rFonts w:ascii="Times New Roman" w:hAnsi="Times New Roman" w:cs="Times New Roman"/>
          <w:sz w:val="28"/>
          <w:szCs w:val="28"/>
        </w:rPr>
        <w:t xml:space="preserve"> </w:t>
      </w:r>
      <w:r w:rsidRPr="006A4F97">
        <w:rPr>
          <w:rFonts w:ascii="Times New Roman" w:hAnsi="Times New Roman" w:cs="Times New Roman"/>
          <w:sz w:val="28"/>
          <w:szCs w:val="28"/>
        </w:rPr>
        <w:t>н</w:t>
      </w:r>
      <w:r w:rsidR="006A4F97">
        <w:rPr>
          <w:rFonts w:ascii="Times New Roman" w:hAnsi="Times New Roman" w:cs="Times New Roman"/>
          <w:sz w:val="28"/>
          <w:szCs w:val="28"/>
        </w:rPr>
        <w:t xml:space="preserve"> </w:t>
      </w:r>
      <w:r w:rsidRPr="006A4F97">
        <w:rPr>
          <w:rFonts w:ascii="Times New Roman" w:hAnsi="Times New Roman" w:cs="Times New Roman"/>
          <w:sz w:val="28"/>
          <w:szCs w:val="28"/>
        </w:rPr>
        <w:t>о</w:t>
      </w:r>
      <w:r w:rsidR="006A4F97">
        <w:rPr>
          <w:rFonts w:ascii="Times New Roman" w:hAnsi="Times New Roman" w:cs="Times New Roman"/>
          <w:sz w:val="28"/>
          <w:szCs w:val="28"/>
        </w:rPr>
        <w:t xml:space="preserve"> </w:t>
      </w:r>
      <w:r w:rsidRPr="006A4F97">
        <w:rPr>
          <w:rFonts w:ascii="Times New Roman" w:hAnsi="Times New Roman" w:cs="Times New Roman"/>
          <w:sz w:val="28"/>
          <w:szCs w:val="28"/>
        </w:rPr>
        <w:t>в</w:t>
      </w:r>
      <w:r w:rsidR="006A4F97">
        <w:rPr>
          <w:rFonts w:ascii="Times New Roman" w:hAnsi="Times New Roman" w:cs="Times New Roman"/>
          <w:sz w:val="28"/>
          <w:szCs w:val="28"/>
        </w:rPr>
        <w:t xml:space="preserve"> </w:t>
      </w:r>
      <w:r w:rsidRPr="006A4F97">
        <w:rPr>
          <w:rFonts w:ascii="Times New Roman" w:hAnsi="Times New Roman" w:cs="Times New Roman"/>
          <w:sz w:val="28"/>
          <w:szCs w:val="28"/>
        </w:rPr>
        <w:t>л</w:t>
      </w:r>
      <w:r w:rsidR="006A4F97">
        <w:rPr>
          <w:rFonts w:ascii="Times New Roman" w:hAnsi="Times New Roman" w:cs="Times New Roman"/>
          <w:sz w:val="28"/>
          <w:szCs w:val="28"/>
        </w:rPr>
        <w:t xml:space="preserve"> </w:t>
      </w:r>
      <w:r w:rsidRPr="006A4F97">
        <w:rPr>
          <w:rFonts w:ascii="Times New Roman" w:hAnsi="Times New Roman" w:cs="Times New Roman"/>
          <w:sz w:val="28"/>
          <w:szCs w:val="28"/>
        </w:rPr>
        <w:t>я</w:t>
      </w:r>
      <w:r w:rsidR="006A4F97">
        <w:rPr>
          <w:rFonts w:ascii="Times New Roman" w:hAnsi="Times New Roman" w:cs="Times New Roman"/>
          <w:sz w:val="28"/>
          <w:szCs w:val="28"/>
        </w:rPr>
        <w:t xml:space="preserve"> </w:t>
      </w:r>
      <w:r w:rsidRPr="006A4F97">
        <w:rPr>
          <w:rFonts w:ascii="Times New Roman" w:hAnsi="Times New Roman" w:cs="Times New Roman"/>
          <w:sz w:val="28"/>
          <w:szCs w:val="28"/>
        </w:rPr>
        <w:t>е</w:t>
      </w:r>
      <w:r w:rsidR="006A4F97">
        <w:rPr>
          <w:rFonts w:ascii="Times New Roman" w:hAnsi="Times New Roman" w:cs="Times New Roman"/>
          <w:sz w:val="28"/>
          <w:szCs w:val="28"/>
        </w:rPr>
        <w:t xml:space="preserve"> </w:t>
      </w:r>
      <w:r w:rsidRPr="006A4F97">
        <w:rPr>
          <w:rFonts w:ascii="Times New Roman" w:hAnsi="Times New Roman" w:cs="Times New Roman"/>
          <w:sz w:val="28"/>
          <w:szCs w:val="28"/>
        </w:rPr>
        <w:t>т:</w:t>
      </w:r>
    </w:p>
    <w:p w:rsidR="00AC3552" w:rsidRPr="006A4F97" w:rsidRDefault="006A4F97" w:rsidP="00F14C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AC3552" w:rsidRPr="006A4F97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r w:rsidR="008F6A2C" w:rsidRPr="006A4F97">
        <w:rPr>
          <w:rFonts w:ascii="Times New Roman" w:hAnsi="Times New Roman" w:cs="Times New Roman"/>
          <w:sz w:val="28"/>
          <w:szCs w:val="28"/>
        </w:rPr>
        <w:t>Положение о проведении ежегодного городского смотра-конкурса на лучшее озеленение и благоустройство территории города Чебоксары</w:t>
      </w:r>
      <w:r w:rsidR="00AC3552" w:rsidRPr="006A4F97">
        <w:rPr>
          <w:rFonts w:ascii="Times New Roman" w:hAnsi="Times New Roman" w:cs="Times New Roman"/>
          <w:sz w:val="28"/>
          <w:szCs w:val="28"/>
        </w:rPr>
        <w:t>.</w:t>
      </w:r>
    </w:p>
    <w:p w:rsidR="00AC3552" w:rsidRPr="006A4F97" w:rsidRDefault="00AC3552" w:rsidP="00F14C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F97">
        <w:rPr>
          <w:rFonts w:ascii="Times New Roman" w:hAnsi="Times New Roman" w:cs="Times New Roman"/>
          <w:sz w:val="28"/>
          <w:szCs w:val="28"/>
        </w:rPr>
        <w:t>2.</w:t>
      </w:r>
      <w:r w:rsidR="007214DE">
        <w:rPr>
          <w:rFonts w:ascii="Times New Roman" w:hAnsi="Times New Roman" w:cs="Times New Roman"/>
          <w:sz w:val="28"/>
          <w:szCs w:val="28"/>
        </w:rPr>
        <w:t> </w:t>
      </w:r>
      <w:r w:rsidRPr="006A4F97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7214DE" w:rsidRPr="007214DE">
        <w:rPr>
          <w:rFonts w:ascii="Times New Roman" w:hAnsi="Times New Roman" w:cs="Times New Roman"/>
          <w:sz w:val="28"/>
          <w:szCs w:val="28"/>
        </w:rPr>
        <w:t xml:space="preserve"> </w:t>
      </w:r>
      <w:r w:rsidR="007214DE" w:rsidRPr="006A4F97">
        <w:rPr>
          <w:rFonts w:ascii="Times New Roman" w:hAnsi="Times New Roman" w:cs="Times New Roman"/>
          <w:sz w:val="28"/>
          <w:szCs w:val="28"/>
        </w:rPr>
        <w:t>постановлени</w:t>
      </w:r>
      <w:r w:rsidR="007214DE">
        <w:rPr>
          <w:rFonts w:ascii="Times New Roman" w:hAnsi="Times New Roman" w:cs="Times New Roman"/>
          <w:sz w:val="28"/>
          <w:szCs w:val="28"/>
        </w:rPr>
        <w:t>я</w:t>
      </w:r>
      <w:r w:rsidR="007214DE" w:rsidRPr="006A4F97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 w:rsidR="007214DE">
        <w:rPr>
          <w:rFonts w:ascii="Times New Roman" w:hAnsi="Times New Roman" w:cs="Times New Roman"/>
          <w:sz w:val="28"/>
          <w:szCs w:val="28"/>
        </w:rPr>
        <w:t>орода</w:t>
      </w:r>
      <w:r w:rsidR="007214DE" w:rsidRPr="006A4F97">
        <w:rPr>
          <w:rFonts w:ascii="Times New Roman" w:hAnsi="Times New Roman" w:cs="Times New Roman"/>
          <w:sz w:val="28"/>
          <w:szCs w:val="28"/>
        </w:rPr>
        <w:t xml:space="preserve"> Чебоксары</w:t>
      </w:r>
      <w:r w:rsidRPr="006A4F97">
        <w:rPr>
          <w:rFonts w:ascii="Times New Roman" w:hAnsi="Times New Roman" w:cs="Times New Roman"/>
          <w:sz w:val="28"/>
          <w:szCs w:val="28"/>
        </w:rPr>
        <w:t>:</w:t>
      </w:r>
    </w:p>
    <w:p w:rsidR="00AC3552" w:rsidRPr="006A4F97" w:rsidRDefault="00AC3552" w:rsidP="00F14C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F97">
        <w:rPr>
          <w:rFonts w:ascii="Times New Roman" w:hAnsi="Times New Roman" w:cs="Times New Roman"/>
          <w:sz w:val="28"/>
          <w:szCs w:val="28"/>
        </w:rPr>
        <w:t>от 10.06.2013 № 1818 «О проведении ежегодного городского смотра-конкурса на лучшее озеленение и благоустройство территории города Чебоксары»;</w:t>
      </w:r>
    </w:p>
    <w:p w:rsidR="00AC3552" w:rsidRPr="006A4F97" w:rsidRDefault="00AC3552" w:rsidP="006A4F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F97">
        <w:rPr>
          <w:rFonts w:ascii="Times New Roman" w:hAnsi="Times New Roman" w:cs="Times New Roman"/>
          <w:sz w:val="28"/>
          <w:szCs w:val="28"/>
        </w:rPr>
        <w:t xml:space="preserve">от 05.08.2014 </w:t>
      </w:r>
      <w:r w:rsidR="00EE74ED" w:rsidRPr="006A4F97">
        <w:rPr>
          <w:rFonts w:ascii="Times New Roman" w:hAnsi="Times New Roman" w:cs="Times New Roman"/>
          <w:sz w:val="28"/>
          <w:szCs w:val="28"/>
        </w:rPr>
        <w:t>№</w:t>
      </w:r>
      <w:r w:rsidR="007214DE">
        <w:rPr>
          <w:rFonts w:ascii="Times New Roman" w:hAnsi="Times New Roman" w:cs="Times New Roman"/>
          <w:sz w:val="28"/>
          <w:szCs w:val="28"/>
        </w:rPr>
        <w:t> </w:t>
      </w:r>
      <w:r w:rsidRPr="006A4F97">
        <w:rPr>
          <w:rFonts w:ascii="Times New Roman" w:hAnsi="Times New Roman" w:cs="Times New Roman"/>
          <w:sz w:val="28"/>
          <w:szCs w:val="28"/>
        </w:rPr>
        <w:t>2672 «О</w:t>
      </w:r>
      <w:r w:rsidR="00EE74ED" w:rsidRPr="006A4F97">
        <w:rPr>
          <w:rFonts w:ascii="Times New Roman" w:hAnsi="Times New Roman" w:cs="Times New Roman"/>
          <w:sz w:val="28"/>
          <w:szCs w:val="28"/>
        </w:rPr>
        <w:t> </w:t>
      </w:r>
      <w:r w:rsidRPr="006A4F97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города Чебоксары от 10.06.2013 № 1818»;</w:t>
      </w:r>
    </w:p>
    <w:p w:rsidR="00AC3552" w:rsidRPr="006A4F97" w:rsidRDefault="00EE74ED" w:rsidP="006A4F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F97">
        <w:rPr>
          <w:rFonts w:ascii="Times New Roman" w:hAnsi="Times New Roman" w:cs="Times New Roman"/>
          <w:sz w:val="28"/>
          <w:szCs w:val="28"/>
        </w:rPr>
        <w:lastRenderedPageBreak/>
        <w:t xml:space="preserve">от 28.07.2015 </w:t>
      </w:r>
      <w:r w:rsidR="00AC3552" w:rsidRPr="006A4F97">
        <w:rPr>
          <w:rFonts w:ascii="Times New Roman" w:hAnsi="Times New Roman" w:cs="Times New Roman"/>
          <w:sz w:val="28"/>
          <w:szCs w:val="28"/>
        </w:rPr>
        <w:t>№</w:t>
      </w:r>
      <w:r w:rsidR="007214DE">
        <w:rPr>
          <w:rFonts w:ascii="Times New Roman" w:hAnsi="Times New Roman" w:cs="Times New Roman"/>
          <w:sz w:val="28"/>
          <w:szCs w:val="28"/>
        </w:rPr>
        <w:t> </w:t>
      </w:r>
      <w:r w:rsidR="00AC3552" w:rsidRPr="006A4F97">
        <w:rPr>
          <w:rFonts w:ascii="Times New Roman" w:hAnsi="Times New Roman" w:cs="Times New Roman"/>
          <w:sz w:val="28"/>
          <w:szCs w:val="28"/>
        </w:rPr>
        <w:t>2502 «О внесении изменения в постановление администрации города</w:t>
      </w:r>
      <w:r w:rsidRPr="006A4F97">
        <w:rPr>
          <w:rFonts w:ascii="Times New Roman" w:hAnsi="Times New Roman" w:cs="Times New Roman"/>
          <w:sz w:val="28"/>
          <w:szCs w:val="28"/>
        </w:rPr>
        <w:t xml:space="preserve"> Чебоксары от 10.06.2013 </w:t>
      </w:r>
      <w:r w:rsidR="00AC3552" w:rsidRPr="006A4F97">
        <w:rPr>
          <w:rFonts w:ascii="Times New Roman" w:hAnsi="Times New Roman" w:cs="Times New Roman"/>
          <w:sz w:val="28"/>
          <w:szCs w:val="28"/>
        </w:rPr>
        <w:t>№ 1818»;</w:t>
      </w:r>
    </w:p>
    <w:p w:rsidR="00AC3552" w:rsidRPr="006A4F97" w:rsidRDefault="00AC3552" w:rsidP="006A4F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F97">
        <w:rPr>
          <w:rFonts w:ascii="Times New Roman" w:hAnsi="Times New Roman" w:cs="Times New Roman"/>
          <w:sz w:val="28"/>
          <w:szCs w:val="28"/>
        </w:rPr>
        <w:t>от 28.05.2019 № 1167 «О внесении изменений в постановление администрации города Чебоксары от 10.06.2013 № 1818 «О проведении ежегодного городского смотра-конкурса на лучшее озеленение и благоустройство территории города Чебоксары»;</w:t>
      </w:r>
    </w:p>
    <w:p w:rsidR="00AC3552" w:rsidRPr="006A4F97" w:rsidRDefault="00EE74ED" w:rsidP="006A4F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F97">
        <w:rPr>
          <w:rFonts w:ascii="Times New Roman" w:hAnsi="Times New Roman" w:cs="Times New Roman"/>
          <w:sz w:val="28"/>
          <w:szCs w:val="28"/>
        </w:rPr>
        <w:t xml:space="preserve">от 27.09.2019 </w:t>
      </w:r>
      <w:r w:rsidR="00AC3552" w:rsidRPr="006A4F97">
        <w:rPr>
          <w:rFonts w:ascii="Times New Roman" w:hAnsi="Times New Roman" w:cs="Times New Roman"/>
          <w:sz w:val="28"/>
          <w:szCs w:val="28"/>
        </w:rPr>
        <w:t>№ 2351 «О внесении изменений в постановление администрации города Чебоксары от 10.06.2013 № 1818»;</w:t>
      </w:r>
    </w:p>
    <w:p w:rsidR="00AC3552" w:rsidRPr="006A4F97" w:rsidRDefault="00AC3552" w:rsidP="006A4F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F97">
        <w:rPr>
          <w:rFonts w:ascii="Times New Roman" w:hAnsi="Times New Roman" w:cs="Times New Roman"/>
          <w:sz w:val="28"/>
          <w:szCs w:val="28"/>
        </w:rPr>
        <w:t>от 15.07.2020 № 1201 «О внесении изменений в постановление администрации города</w:t>
      </w:r>
      <w:r w:rsidR="00EE74ED" w:rsidRPr="006A4F97">
        <w:rPr>
          <w:rFonts w:ascii="Times New Roman" w:hAnsi="Times New Roman" w:cs="Times New Roman"/>
          <w:sz w:val="28"/>
          <w:szCs w:val="28"/>
        </w:rPr>
        <w:t xml:space="preserve"> Чебоксары от 10.06.2013 №</w:t>
      </w:r>
      <w:r w:rsidRPr="006A4F97">
        <w:rPr>
          <w:rFonts w:ascii="Times New Roman" w:hAnsi="Times New Roman" w:cs="Times New Roman"/>
          <w:sz w:val="28"/>
          <w:szCs w:val="28"/>
        </w:rPr>
        <w:t xml:space="preserve"> 1818».</w:t>
      </w:r>
    </w:p>
    <w:p w:rsidR="008F6A2C" w:rsidRPr="006A4F97" w:rsidRDefault="006A4F97" w:rsidP="006A4F97">
      <w:pPr>
        <w:pStyle w:val="a3"/>
        <w:widowControl w:val="0"/>
        <w:ind w:firstLine="708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8F6A2C" w:rsidRPr="006A4F97">
        <w:rPr>
          <w:rFonts w:eastAsiaTheme="minorHAnsi"/>
          <w:szCs w:val="28"/>
          <w:lang w:eastAsia="en-US"/>
        </w:rPr>
        <w:t>. Настоящее постановление вступает в силу со дня его официального опубликования.</w:t>
      </w:r>
    </w:p>
    <w:p w:rsidR="008F6A2C" w:rsidRPr="006A4F97" w:rsidRDefault="006A4F97" w:rsidP="006A4F97">
      <w:pPr>
        <w:pStyle w:val="a3"/>
        <w:widowControl w:val="0"/>
        <w:ind w:firstLine="708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</w:t>
      </w:r>
      <w:r w:rsidR="008F6A2C" w:rsidRPr="006A4F97">
        <w:rPr>
          <w:rFonts w:eastAsiaTheme="minorHAnsi"/>
          <w:szCs w:val="28"/>
          <w:lang w:eastAsia="en-US"/>
        </w:rPr>
        <w:t>. Контроль за исполнением настоящего постановления возложить на</w:t>
      </w:r>
      <w:r w:rsidR="007214DE">
        <w:rPr>
          <w:rFonts w:eastAsiaTheme="minorHAnsi"/>
          <w:szCs w:val="28"/>
          <w:lang w:eastAsia="en-US"/>
        </w:rPr>
        <w:t> </w:t>
      </w:r>
      <w:r w:rsidR="008F6A2C" w:rsidRPr="006A4F97">
        <w:rPr>
          <w:rFonts w:eastAsiaTheme="minorHAnsi"/>
          <w:szCs w:val="28"/>
          <w:lang w:eastAsia="en-US"/>
        </w:rPr>
        <w:t>заместителя главы администрации города</w:t>
      </w:r>
      <w:r>
        <w:rPr>
          <w:rFonts w:eastAsiaTheme="minorHAnsi"/>
          <w:szCs w:val="28"/>
          <w:lang w:eastAsia="en-US"/>
        </w:rPr>
        <w:t xml:space="preserve"> Чебоксары по вопросам ЖКХ В.И. </w:t>
      </w:r>
      <w:r w:rsidR="008F6A2C" w:rsidRPr="006A4F97">
        <w:rPr>
          <w:rFonts w:eastAsiaTheme="minorHAnsi"/>
          <w:szCs w:val="28"/>
          <w:lang w:eastAsia="en-US"/>
        </w:rPr>
        <w:t>Филиппова.</w:t>
      </w:r>
    </w:p>
    <w:p w:rsidR="007922A9" w:rsidRPr="006A4F97" w:rsidRDefault="007922A9" w:rsidP="006A4F97">
      <w:pPr>
        <w:widowControl w:val="0"/>
        <w:spacing w:line="360" w:lineRule="auto"/>
        <w:ind w:right="42"/>
        <w:jc w:val="both"/>
        <w:rPr>
          <w:rFonts w:ascii="Times New Roman" w:hAnsi="Times New Roman" w:cs="Times New Roman"/>
          <w:sz w:val="28"/>
          <w:szCs w:val="28"/>
        </w:rPr>
      </w:pPr>
    </w:p>
    <w:p w:rsidR="007214DE" w:rsidRDefault="007922A9" w:rsidP="006A4F97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7214DE" w:rsidSect="007214DE">
          <w:footerReference w:type="default" r:id="rId9"/>
          <w:pgSz w:w="11906" w:h="16838"/>
          <w:pgMar w:top="1134" w:right="850" w:bottom="993" w:left="1701" w:header="708" w:footer="346" w:gutter="0"/>
          <w:cols w:space="708"/>
          <w:docGrid w:linePitch="360"/>
        </w:sectPr>
      </w:pPr>
      <w:r w:rsidRPr="006A4F97">
        <w:rPr>
          <w:rFonts w:ascii="Times New Roman" w:hAnsi="Times New Roman" w:cs="Times New Roman"/>
          <w:sz w:val="28"/>
          <w:szCs w:val="28"/>
        </w:rPr>
        <w:t>Глава администрации города Чебоксары</w:t>
      </w:r>
      <w:r w:rsidRPr="006A4F97">
        <w:rPr>
          <w:rFonts w:ascii="Times New Roman" w:hAnsi="Times New Roman" w:cs="Times New Roman"/>
          <w:sz w:val="28"/>
          <w:szCs w:val="28"/>
        </w:rPr>
        <w:tab/>
      </w:r>
      <w:r w:rsidRPr="006A4F97">
        <w:rPr>
          <w:rFonts w:ascii="Times New Roman" w:hAnsi="Times New Roman" w:cs="Times New Roman"/>
          <w:sz w:val="28"/>
          <w:szCs w:val="28"/>
        </w:rPr>
        <w:tab/>
      </w:r>
      <w:r w:rsidRPr="006A4F97">
        <w:rPr>
          <w:rFonts w:ascii="Times New Roman" w:hAnsi="Times New Roman" w:cs="Times New Roman"/>
          <w:sz w:val="28"/>
          <w:szCs w:val="28"/>
        </w:rPr>
        <w:tab/>
      </w:r>
      <w:r w:rsidRPr="006A4F97">
        <w:rPr>
          <w:rFonts w:ascii="Times New Roman" w:hAnsi="Times New Roman" w:cs="Times New Roman"/>
          <w:sz w:val="28"/>
          <w:szCs w:val="28"/>
        </w:rPr>
        <w:tab/>
      </w:r>
      <w:r w:rsidR="007214DE">
        <w:rPr>
          <w:rFonts w:ascii="Times New Roman" w:hAnsi="Times New Roman" w:cs="Times New Roman"/>
          <w:sz w:val="28"/>
          <w:szCs w:val="28"/>
        </w:rPr>
        <w:t xml:space="preserve">    </w:t>
      </w:r>
      <w:r w:rsidRPr="006A4F97">
        <w:rPr>
          <w:rFonts w:ascii="Times New Roman" w:hAnsi="Times New Roman" w:cs="Times New Roman"/>
          <w:sz w:val="28"/>
          <w:szCs w:val="28"/>
        </w:rPr>
        <w:t xml:space="preserve">   А.О. Ладыков</w:t>
      </w:r>
    </w:p>
    <w:p w:rsidR="008F6A2C" w:rsidRPr="008F6A2C" w:rsidRDefault="008F6A2C" w:rsidP="007214DE">
      <w:pPr>
        <w:pStyle w:val="ConsPlusNormal"/>
        <w:ind w:firstLine="5103"/>
        <w:outlineLvl w:val="0"/>
        <w:rPr>
          <w:rFonts w:ascii="Times New Roman" w:hAnsi="Times New Roman" w:cs="Times New Roman"/>
          <w:sz w:val="26"/>
          <w:szCs w:val="26"/>
        </w:rPr>
      </w:pPr>
      <w:r w:rsidRPr="008F6A2C">
        <w:rPr>
          <w:rFonts w:ascii="Times New Roman" w:hAnsi="Times New Roman" w:cs="Times New Roman"/>
          <w:sz w:val="26"/>
          <w:szCs w:val="26"/>
        </w:rPr>
        <w:lastRenderedPageBreak/>
        <w:t>У</w:t>
      </w:r>
      <w:r w:rsidR="006A4F97">
        <w:rPr>
          <w:rFonts w:ascii="Times New Roman" w:hAnsi="Times New Roman" w:cs="Times New Roman"/>
          <w:sz w:val="26"/>
          <w:szCs w:val="26"/>
        </w:rPr>
        <w:t>ТВЕРЖДЕНО</w:t>
      </w:r>
    </w:p>
    <w:p w:rsidR="008F6A2C" w:rsidRPr="008F6A2C" w:rsidRDefault="00AC3552" w:rsidP="007214DE">
      <w:pPr>
        <w:pStyle w:val="ConsPlusNormal"/>
        <w:ind w:firstLine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8F6A2C" w:rsidRPr="008F6A2C">
        <w:rPr>
          <w:rFonts w:ascii="Times New Roman" w:hAnsi="Times New Roman" w:cs="Times New Roman"/>
          <w:sz w:val="26"/>
          <w:szCs w:val="26"/>
        </w:rPr>
        <w:t>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6A2C" w:rsidRPr="008F6A2C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8F6A2C" w:rsidRPr="008F6A2C" w:rsidRDefault="008F6A2C" w:rsidP="007214DE">
      <w:pPr>
        <w:pStyle w:val="ConsPlusNormal"/>
        <w:ind w:firstLine="5103"/>
        <w:rPr>
          <w:rFonts w:ascii="Times New Roman" w:hAnsi="Times New Roman" w:cs="Times New Roman"/>
          <w:sz w:val="26"/>
          <w:szCs w:val="26"/>
        </w:rPr>
      </w:pPr>
      <w:r w:rsidRPr="008F6A2C">
        <w:rPr>
          <w:rFonts w:ascii="Times New Roman" w:hAnsi="Times New Roman" w:cs="Times New Roman"/>
          <w:sz w:val="26"/>
          <w:szCs w:val="26"/>
        </w:rPr>
        <w:t>города Чебоксары</w:t>
      </w:r>
    </w:p>
    <w:p w:rsidR="008F6A2C" w:rsidRPr="00F5668D" w:rsidRDefault="008F6A2C" w:rsidP="007214DE">
      <w:pPr>
        <w:pStyle w:val="ConsPlusNormal"/>
        <w:ind w:firstLine="5103"/>
        <w:rPr>
          <w:rFonts w:ascii="Times New Roman" w:hAnsi="Times New Roman" w:cs="Times New Roman"/>
          <w:sz w:val="26"/>
          <w:szCs w:val="26"/>
        </w:rPr>
      </w:pPr>
      <w:r w:rsidRPr="008F6A2C">
        <w:rPr>
          <w:rFonts w:ascii="Times New Roman" w:hAnsi="Times New Roman" w:cs="Times New Roman"/>
          <w:sz w:val="26"/>
          <w:szCs w:val="26"/>
        </w:rPr>
        <w:t xml:space="preserve">от </w:t>
      </w:r>
      <w:r w:rsidR="00D6563B">
        <w:rPr>
          <w:rFonts w:ascii="Times New Roman" w:hAnsi="Times New Roman" w:cs="Times New Roman"/>
          <w:sz w:val="26"/>
          <w:szCs w:val="26"/>
        </w:rPr>
        <w:t>23.09.2021</w:t>
      </w:r>
      <w:r w:rsidRPr="008F6A2C">
        <w:rPr>
          <w:rFonts w:ascii="Times New Roman" w:hAnsi="Times New Roman" w:cs="Times New Roman"/>
          <w:sz w:val="26"/>
          <w:szCs w:val="26"/>
        </w:rPr>
        <w:t xml:space="preserve"> </w:t>
      </w:r>
      <w:r w:rsidR="00D6563B">
        <w:rPr>
          <w:rFonts w:ascii="Times New Roman" w:hAnsi="Times New Roman" w:cs="Times New Roman"/>
          <w:sz w:val="26"/>
          <w:szCs w:val="26"/>
        </w:rPr>
        <w:t>№1699</w:t>
      </w:r>
      <w:bookmarkStart w:id="0" w:name="_GoBack"/>
      <w:bookmarkEnd w:id="0"/>
    </w:p>
    <w:p w:rsidR="008F6A2C" w:rsidRPr="008F6A2C" w:rsidRDefault="008F6A2C" w:rsidP="007214DE">
      <w:pPr>
        <w:pStyle w:val="ConsPlusNormal"/>
        <w:ind w:firstLine="5103"/>
        <w:rPr>
          <w:rFonts w:ascii="Times New Roman" w:hAnsi="Times New Roman" w:cs="Times New Roman"/>
          <w:sz w:val="26"/>
          <w:szCs w:val="26"/>
        </w:rPr>
      </w:pPr>
    </w:p>
    <w:p w:rsidR="008F6A2C" w:rsidRPr="008F6A2C" w:rsidRDefault="00F5668D" w:rsidP="007214D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41"/>
      <w:bookmarkEnd w:id="1"/>
      <w:r>
        <w:rPr>
          <w:rFonts w:ascii="Times New Roman" w:hAnsi="Times New Roman" w:cs="Times New Roman"/>
          <w:sz w:val="26"/>
          <w:szCs w:val="26"/>
        </w:rPr>
        <w:t>П</w:t>
      </w:r>
      <w:r w:rsidRPr="008F6A2C">
        <w:rPr>
          <w:rFonts w:ascii="Times New Roman" w:hAnsi="Times New Roman" w:cs="Times New Roman"/>
          <w:sz w:val="26"/>
          <w:szCs w:val="26"/>
        </w:rPr>
        <w:t>оложение</w:t>
      </w:r>
    </w:p>
    <w:p w:rsidR="008F6A2C" w:rsidRPr="008F6A2C" w:rsidRDefault="00F5668D" w:rsidP="007214D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F6A2C">
        <w:rPr>
          <w:rFonts w:ascii="Times New Roman" w:hAnsi="Times New Roman" w:cs="Times New Roman"/>
          <w:sz w:val="26"/>
          <w:szCs w:val="26"/>
        </w:rPr>
        <w:t>о проведении ежегодного городского смотра-конкурса</w:t>
      </w:r>
    </w:p>
    <w:p w:rsidR="008F6A2C" w:rsidRPr="008F6A2C" w:rsidRDefault="00F5668D" w:rsidP="007214D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F6A2C">
        <w:rPr>
          <w:rFonts w:ascii="Times New Roman" w:hAnsi="Times New Roman" w:cs="Times New Roman"/>
          <w:sz w:val="26"/>
          <w:szCs w:val="26"/>
        </w:rPr>
        <w:t>на лучшее озеленение и благоустройство территории</w:t>
      </w:r>
    </w:p>
    <w:p w:rsidR="008F6A2C" w:rsidRPr="008F6A2C" w:rsidRDefault="00F5668D" w:rsidP="007214D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F6A2C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9A264E">
        <w:rPr>
          <w:rFonts w:ascii="Times New Roman" w:hAnsi="Times New Roman" w:cs="Times New Roman"/>
          <w:sz w:val="26"/>
          <w:szCs w:val="26"/>
        </w:rPr>
        <w:t>Ч</w:t>
      </w:r>
      <w:r w:rsidRPr="008F6A2C">
        <w:rPr>
          <w:rFonts w:ascii="Times New Roman" w:hAnsi="Times New Roman" w:cs="Times New Roman"/>
          <w:sz w:val="26"/>
          <w:szCs w:val="26"/>
        </w:rPr>
        <w:t>ебоксары</w:t>
      </w:r>
    </w:p>
    <w:p w:rsidR="008F6A2C" w:rsidRPr="006A4F97" w:rsidRDefault="008F6A2C" w:rsidP="007214D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F6A2C" w:rsidRDefault="008F6A2C" w:rsidP="007214DE">
      <w:pPr>
        <w:pStyle w:val="ConsPlusTitle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F6A2C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DE2FA2" w:rsidRPr="006A4F97" w:rsidRDefault="00DE2FA2" w:rsidP="007214DE">
      <w:pPr>
        <w:pStyle w:val="ConsPlusTitle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7C2328" w:rsidRDefault="00F14C7B" w:rsidP="007214DE">
      <w:pPr>
        <w:pStyle w:val="ConsPlusNormal"/>
        <w:tabs>
          <w:tab w:val="left" w:pos="123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>
        <w:rPr>
          <w:rFonts w:ascii="Times New Roman" w:hAnsi="Times New Roman" w:cs="Times New Roman"/>
          <w:sz w:val="26"/>
          <w:szCs w:val="26"/>
        </w:rPr>
        <w:tab/>
      </w:r>
      <w:r w:rsidR="00B7255F" w:rsidRPr="00B7255F">
        <w:rPr>
          <w:rFonts w:ascii="Times New Roman" w:hAnsi="Times New Roman" w:cs="Times New Roman"/>
          <w:sz w:val="26"/>
          <w:szCs w:val="26"/>
        </w:rPr>
        <w:t>Настоящее Положен</w:t>
      </w:r>
      <w:r w:rsidR="001F6E5A">
        <w:rPr>
          <w:rFonts w:ascii="Times New Roman" w:hAnsi="Times New Roman" w:cs="Times New Roman"/>
          <w:sz w:val="26"/>
          <w:szCs w:val="26"/>
        </w:rPr>
        <w:t>ие разработано в целях оказания</w:t>
      </w:r>
      <w:r w:rsidR="001F6E5A" w:rsidRPr="001F6E5A">
        <w:rPr>
          <w:rFonts w:ascii="Times New Roman" w:hAnsi="Times New Roman" w:cs="Times New Roman"/>
          <w:sz w:val="26"/>
          <w:szCs w:val="26"/>
        </w:rPr>
        <w:t xml:space="preserve"> </w:t>
      </w:r>
      <w:r w:rsidR="00B7255F" w:rsidRPr="00B7255F">
        <w:rPr>
          <w:rFonts w:ascii="Times New Roman" w:hAnsi="Times New Roman" w:cs="Times New Roman"/>
          <w:sz w:val="26"/>
          <w:szCs w:val="26"/>
        </w:rPr>
        <w:t xml:space="preserve">поддержки юридическим лицам, индивидуальным предпринимателям, физическим лицам путем предоставления </w:t>
      </w:r>
      <w:r w:rsidR="007C2328">
        <w:rPr>
          <w:rFonts w:ascii="Times New Roman" w:hAnsi="Times New Roman" w:cs="Times New Roman"/>
          <w:sz w:val="26"/>
          <w:szCs w:val="26"/>
        </w:rPr>
        <w:t>субсидии (гранта)</w:t>
      </w:r>
      <w:r w:rsidR="00B7255F" w:rsidRPr="00B7255F">
        <w:rPr>
          <w:rFonts w:ascii="Times New Roman" w:hAnsi="Times New Roman" w:cs="Times New Roman"/>
          <w:sz w:val="26"/>
          <w:szCs w:val="26"/>
        </w:rPr>
        <w:t xml:space="preserve"> на поощрение победителей ежегодного </w:t>
      </w:r>
      <w:r w:rsidR="00B7255F">
        <w:rPr>
          <w:rFonts w:ascii="Times New Roman" w:hAnsi="Times New Roman" w:cs="Times New Roman"/>
          <w:sz w:val="26"/>
          <w:szCs w:val="26"/>
        </w:rPr>
        <w:t>городского</w:t>
      </w:r>
      <w:r w:rsidR="00B7255F" w:rsidRPr="00B7255F">
        <w:rPr>
          <w:rFonts w:ascii="Times New Roman" w:hAnsi="Times New Roman" w:cs="Times New Roman"/>
          <w:sz w:val="26"/>
          <w:szCs w:val="26"/>
        </w:rPr>
        <w:t xml:space="preserve"> смотра-конкурса на лучшее озеленение и благоустройство </w:t>
      </w:r>
      <w:r w:rsidR="004B4C7D" w:rsidRPr="004B4C7D">
        <w:rPr>
          <w:rFonts w:ascii="Times New Roman" w:hAnsi="Times New Roman" w:cs="Times New Roman"/>
          <w:sz w:val="26"/>
          <w:szCs w:val="26"/>
        </w:rPr>
        <w:t xml:space="preserve">территории города Чебоксары </w:t>
      </w:r>
      <w:r w:rsidR="00B7255F" w:rsidRPr="004B4C7D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7214DE">
        <w:rPr>
          <w:rFonts w:ascii="Times New Roman" w:hAnsi="Times New Roman" w:cs="Times New Roman"/>
          <w:sz w:val="26"/>
          <w:szCs w:val="26"/>
        </w:rPr>
        <w:t>–</w:t>
      </w:r>
      <w:r w:rsidR="00B7255F" w:rsidRPr="004B4C7D">
        <w:rPr>
          <w:rFonts w:ascii="Times New Roman" w:hAnsi="Times New Roman" w:cs="Times New Roman"/>
          <w:sz w:val="26"/>
          <w:szCs w:val="26"/>
        </w:rPr>
        <w:t xml:space="preserve"> смотр-конкурс)</w:t>
      </w:r>
      <w:r w:rsidR="007C2328">
        <w:rPr>
          <w:rFonts w:ascii="Times New Roman" w:hAnsi="Times New Roman" w:cs="Times New Roman"/>
          <w:sz w:val="26"/>
          <w:szCs w:val="26"/>
        </w:rPr>
        <w:t>.</w:t>
      </w:r>
    </w:p>
    <w:p w:rsidR="00B7255F" w:rsidRPr="00B7255F" w:rsidRDefault="00DE2FA2" w:rsidP="007214DE">
      <w:pPr>
        <w:pStyle w:val="ConsPlusNormal"/>
        <w:tabs>
          <w:tab w:val="left" w:pos="123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7255F" w:rsidRPr="00B7255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F14C7B">
        <w:rPr>
          <w:rFonts w:ascii="Times New Roman" w:hAnsi="Times New Roman" w:cs="Times New Roman"/>
          <w:sz w:val="26"/>
          <w:szCs w:val="26"/>
        </w:rPr>
        <w:t>.</w:t>
      </w:r>
      <w:r w:rsidR="00F14C7B">
        <w:rPr>
          <w:rFonts w:ascii="Times New Roman" w:hAnsi="Times New Roman" w:cs="Times New Roman"/>
          <w:sz w:val="26"/>
          <w:szCs w:val="26"/>
        </w:rPr>
        <w:tab/>
      </w:r>
      <w:r w:rsidR="00B7255F" w:rsidRPr="00B7255F">
        <w:rPr>
          <w:rFonts w:ascii="Times New Roman" w:hAnsi="Times New Roman" w:cs="Times New Roman"/>
          <w:sz w:val="26"/>
          <w:szCs w:val="26"/>
        </w:rPr>
        <w:t>Цели проведения смотра-конкурса:</w:t>
      </w:r>
    </w:p>
    <w:p w:rsidR="00B7255F" w:rsidRPr="00B7255F" w:rsidRDefault="00B7255F" w:rsidP="007214DE">
      <w:pPr>
        <w:pStyle w:val="ConsPlusNormal"/>
        <w:tabs>
          <w:tab w:val="left" w:pos="123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55F">
        <w:rPr>
          <w:rFonts w:ascii="Times New Roman" w:hAnsi="Times New Roman" w:cs="Times New Roman"/>
          <w:sz w:val="26"/>
          <w:szCs w:val="26"/>
        </w:rPr>
        <w:t>увеличение площадей зеленых насаждений;</w:t>
      </w:r>
    </w:p>
    <w:p w:rsidR="00B7255F" w:rsidRPr="00B7255F" w:rsidRDefault="00B7255F" w:rsidP="007214DE">
      <w:pPr>
        <w:pStyle w:val="ConsPlusNormal"/>
        <w:tabs>
          <w:tab w:val="left" w:pos="123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55F">
        <w:rPr>
          <w:rFonts w:ascii="Times New Roman" w:hAnsi="Times New Roman" w:cs="Times New Roman"/>
          <w:sz w:val="26"/>
          <w:szCs w:val="26"/>
        </w:rPr>
        <w:t>пропаганда, распространение и практическое применение опыта озеленения и эстетического оформления, новаторских подходов и идей;</w:t>
      </w:r>
    </w:p>
    <w:p w:rsidR="00B7255F" w:rsidRPr="00B7255F" w:rsidRDefault="00B7255F" w:rsidP="007214DE">
      <w:pPr>
        <w:pStyle w:val="ConsPlusNormal"/>
        <w:tabs>
          <w:tab w:val="left" w:pos="123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55F">
        <w:rPr>
          <w:rFonts w:ascii="Times New Roman" w:hAnsi="Times New Roman" w:cs="Times New Roman"/>
          <w:sz w:val="26"/>
          <w:szCs w:val="26"/>
        </w:rPr>
        <w:t>улучшение качества работ по содержанию объектов внешнего благоустройства.</w:t>
      </w:r>
    </w:p>
    <w:p w:rsidR="00B7255F" w:rsidRPr="00B7255F" w:rsidRDefault="00DE2FA2" w:rsidP="007214DE">
      <w:pPr>
        <w:pStyle w:val="ConsPlusNormal"/>
        <w:tabs>
          <w:tab w:val="left" w:pos="123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</w:t>
      </w:r>
      <w:r w:rsidR="00F14C7B">
        <w:rPr>
          <w:rFonts w:ascii="Times New Roman" w:hAnsi="Times New Roman" w:cs="Times New Roman"/>
          <w:sz w:val="26"/>
          <w:szCs w:val="26"/>
        </w:rPr>
        <w:tab/>
      </w:r>
      <w:r w:rsidR="00B7255F" w:rsidRPr="00B7255F">
        <w:rPr>
          <w:rFonts w:ascii="Times New Roman" w:hAnsi="Times New Roman" w:cs="Times New Roman"/>
          <w:sz w:val="26"/>
          <w:szCs w:val="26"/>
        </w:rPr>
        <w:t>Задачи смотра-конкурса:</w:t>
      </w:r>
    </w:p>
    <w:p w:rsidR="00B7255F" w:rsidRPr="00B7255F" w:rsidRDefault="00B7255F" w:rsidP="007214DE">
      <w:pPr>
        <w:pStyle w:val="ConsPlusNormal"/>
        <w:tabs>
          <w:tab w:val="left" w:pos="123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55F">
        <w:rPr>
          <w:rFonts w:ascii="Times New Roman" w:hAnsi="Times New Roman" w:cs="Times New Roman"/>
          <w:sz w:val="26"/>
          <w:szCs w:val="26"/>
        </w:rPr>
        <w:t>привлечение юридических лиц, индивидуальных предпринимателей, физических лиц к озеленению</w:t>
      </w:r>
      <w:r w:rsidR="001F6E5A">
        <w:rPr>
          <w:rFonts w:ascii="Times New Roman" w:hAnsi="Times New Roman" w:cs="Times New Roman"/>
          <w:sz w:val="26"/>
          <w:szCs w:val="26"/>
        </w:rPr>
        <w:t xml:space="preserve"> и благоустройству территории г. Чебоксары</w:t>
      </w:r>
      <w:r w:rsidRPr="00B7255F">
        <w:rPr>
          <w:rFonts w:ascii="Times New Roman" w:hAnsi="Times New Roman" w:cs="Times New Roman"/>
          <w:sz w:val="26"/>
          <w:szCs w:val="26"/>
        </w:rPr>
        <w:t>;</w:t>
      </w:r>
    </w:p>
    <w:p w:rsidR="00B7255F" w:rsidRPr="00B7255F" w:rsidRDefault="00B7255F" w:rsidP="007214DE">
      <w:pPr>
        <w:pStyle w:val="ConsPlusNormal"/>
        <w:tabs>
          <w:tab w:val="left" w:pos="123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55F">
        <w:rPr>
          <w:rFonts w:ascii="Times New Roman" w:hAnsi="Times New Roman" w:cs="Times New Roman"/>
          <w:sz w:val="26"/>
          <w:szCs w:val="26"/>
        </w:rPr>
        <w:t>улучшение эстетического облика</w:t>
      </w:r>
      <w:r w:rsidR="001F6E5A" w:rsidRPr="001F6E5A">
        <w:rPr>
          <w:rFonts w:ascii="Times New Roman" w:hAnsi="Times New Roman" w:cs="Times New Roman"/>
          <w:sz w:val="26"/>
          <w:szCs w:val="26"/>
        </w:rPr>
        <w:t xml:space="preserve"> </w:t>
      </w:r>
      <w:r w:rsidR="001F6E5A">
        <w:rPr>
          <w:rFonts w:ascii="Times New Roman" w:hAnsi="Times New Roman" w:cs="Times New Roman"/>
          <w:sz w:val="26"/>
          <w:szCs w:val="26"/>
        </w:rPr>
        <w:t>территории г. Чебоксары</w:t>
      </w:r>
      <w:r w:rsidRPr="00B7255F">
        <w:rPr>
          <w:rFonts w:ascii="Times New Roman" w:hAnsi="Times New Roman" w:cs="Times New Roman"/>
          <w:sz w:val="26"/>
          <w:szCs w:val="26"/>
        </w:rPr>
        <w:t>;</w:t>
      </w:r>
    </w:p>
    <w:p w:rsidR="00B7255F" w:rsidRPr="00B7255F" w:rsidRDefault="00B7255F" w:rsidP="007214DE">
      <w:pPr>
        <w:pStyle w:val="ConsPlusNormal"/>
        <w:tabs>
          <w:tab w:val="left" w:pos="123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55F">
        <w:rPr>
          <w:rFonts w:ascii="Times New Roman" w:hAnsi="Times New Roman" w:cs="Times New Roman"/>
          <w:sz w:val="26"/>
          <w:szCs w:val="26"/>
        </w:rPr>
        <w:t>стимулирование инициативы физических лиц по благоустройству придомовой территории;</w:t>
      </w:r>
    </w:p>
    <w:p w:rsidR="00B7255F" w:rsidRPr="00B7255F" w:rsidRDefault="00B7255F" w:rsidP="007214DE">
      <w:pPr>
        <w:pStyle w:val="ConsPlusNormal"/>
        <w:tabs>
          <w:tab w:val="left" w:pos="123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55F">
        <w:rPr>
          <w:rFonts w:ascii="Times New Roman" w:hAnsi="Times New Roman" w:cs="Times New Roman"/>
          <w:sz w:val="26"/>
          <w:szCs w:val="26"/>
        </w:rPr>
        <w:t>выявление юридических лиц, индивидуальных предпринимателей, физических лиц, обеспечивающих наилучшее содержание территорий в границах предоставленного земельного участка, а также прилегающих к нему территорий, наиболее озелененных и благоустроенных улиц частного сектора, придомовых территорий многоквартирных домов, приусадебных земельных участков индивидуальных жилых домов, цветников и уголков отдыха.</w:t>
      </w:r>
    </w:p>
    <w:p w:rsidR="00226558" w:rsidRPr="00B7255F" w:rsidRDefault="007C2328" w:rsidP="007214DE">
      <w:pPr>
        <w:pStyle w:val="ConsPlusNormal"/>
        <w:numPr>
          <w:ilvl w:val="1"/>
          <w:numId w:val="1"/>
        </w:numPr>
        <w:tabs>
          <w:tab w:val="left" w:pos="123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32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0" w:history="1">
        <w:r w:rsidRPr="007C2328">
          <w:rPr>
            <w:rFonts w:ascii="Times New Roman" w:hAnsi="Times New Roman" w:cs="Times New Roman"/>
            <w:sz w:val="26"/>
            <w:szCs w:val="26"/>
          </w:rPr>
          <w:t>решением</w:t>
        </w:r>
      </w:hyperlink>
      <w:r w:rsidRPr="007C2328">
        <w:rPr>
          <w:rFonts w:ascii="Times New Roman" w:hAnsi="Times New Roman" w:cs="Times New Roman"/>
          <w:sz w:val="26"/>
          <w:szCs w:val="26"/>
        </w:rPr>
        <w:t xml:space="preserve"> Чебоксарского городского Собрания депутатов о бюджете города Чебоксары на текущий финансовый год и плановый период главным распорядителем средств бюджета города Чебоксары, направляемых на поощрение победителей смотра-конкурса, является Управление ЖКХ, энергетики, транспорта и связи администрации города Чебоксары (далее – Управление)</w:t>
      </w:r>
      <w:r w:rsidR="00226558" w:rsidRPr="00226558">
        <w:rPr>
          <w:rFonts w:ascii="Times New Roman" w:hAnsi="Times New Roman" w:cs="Times New Roman"/>
          <w:sz w:val="26"/>
          <w:szCs w:val="26"/>
        </w:rPr>
        <w:t>.</w:t>
      </w:r>
    </w:p>
    <w:p w:rsidR="00B7255F" w:rsidRDefault="00226558" w:rsidP="007214DE">
      <w:pPr>
        <w:pStyle w:val="ConsPlusNormal"/>
        <w:numPr>
          <w:ilvl w:val="1"/>
          <w:numId w:val="1"/>
        </w:numPr>
        <w:tabs>
          <w:tab w:val="left" w:pos="123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558">
        <w:rPr>
          <w:rFonts w:ascii="Times New Roman" w:hAnsi="Times New Roman" w:cs="Times New Roman"/>
          <w:sz w:val="26"/>
          <w:szCs w:val="26"/>
        </w:rPr>
        <w:t xml:space="preserve">Получателями </w:t>
      </w:r>
      <w:r w:rsidR="007C2328">
        <w:rPr>
          <w:rFonts w:ascii="Times New Roman" w:hAnsi="Times New Roman" w:cs="Times New Roman"/>
          <w:sz w:val="26"/>
          <w:szCs w:val="26"/>
        </w:rPr>
        <w:t>субсидии (гранта)</w:t>
      </w:r>
      <w:r w:rsidRPr="00226558">
        <w:rPr>
          <w:rFonts w:ascii="Times New Roman" w:hAnsi="Times New Roman" w:cs="Times New Roman"/>
          <w:sz w:val="26"/>
          <w:szCs w:val="26"/>
        </w:rPr>
        <w:t xml:space="preserve"> </w:t>
      </w:r>
      <w:r w:rsidR="00DE2FA2">
        <w:rPr>
          <w:rFonts w:ascii="Times New Roman" w:hAnsi="Times New Roman" w:cs="Times New Roman"/>
          <w:sz w:val="26"/>
          <w:szCs w:val="26"/>
        </w:rPr>
        <w:t>я</w:t>
      </w:r>
      <w:r w:rsidRPr="00226558">
        <w:rPr>
          <w:rFonts w:ascii="Times New Roman" w:hAnsi="Times New Roman" w:cs="Times New Roman"/>
          <w:sz w:val="26"/>
          <w:szCs w:val="26"/>
        </w:rPr>
        <w:t>вляются побед</w:t>
      </w:r>
      <w:r w:rsidR="001F6E5A">
        <w:rPr>
          <w:rFonts w:ascii="Times New Roman" w:hAnsi="Times New Roman" w:cs="Times New Roman"/>
          <w:sz w:val="26"/>
          <w:szCs w:val="26"/>
        </w:rPr>
        <w:t xml:space="preserve">ители смотра-конкурса (далее </w:t>
      </w:r>
      <w:r w:rsidR="00062DC4">
        <w:rPr>
          <w:rFonts w:ascii="Times New Roman" w:hAnsi="Times New Roman" w:cs="Times New Roman"/>
          <w:sz w:val="26"/>
          <w:szCs w:val="26"/>
        </w:rPr>
        <w:t>–</w:t>
      </w:r>
      <w:r w:rsidR="001F6E5A">
        <w:rPr>
          <w:rFonts w:ascii="Times New Roman" w:hAnsi="Times New Roman" w:cs="Times New Roman"/>
          <w:sz w:val="26"/>
          <w:szCs w:val="26"/>
        </w:rPr>
        <w:t xml:space="preserve"> П</w:t>
      </w:r>
      <w:r w:rsidRPr="00226558">
        <w:rPr>
          <w:rFonts w:ascii="Times New Roman" w:hAnsi="Times New Roman" w:cs="Times New Roman"/>
          <w:sz w:val="26"/>
          <w:szCs w:val="26"/>
        </w:rPr>
        <w:t xml:space="preserve">олучатели </w:t>
      </w:r>
      <w:r w:rsidR="007C2328">
        <w:rPr>
          <w:rFonts w:ascii="Times New Roman" w:hAnsi="Times New Roman" w:cs="Times New Roman"/>
          <w:sz w:val="26"/>
          <w:szCs w:val="26"/>
        </w:rPr>
        <w:t>субсидии (гранта)</w:t>
      </w:r>
      <w:r w:rsidRPr="00226558">
        <w:rPr>
          <w:rFonts w:ascii="Times New Roman" w:hAnsi="Times New Roman" w:cs="Times New Roman"/>
          <w:sz w:val="26"/>
          <w:szCs w:val="26"/>
        </w:rPr>
        <w:t>).</w:t>
      </w:r>
    </w:p>
    <w:p w:rsidR="00DE2FA2" w:rsidRDefault="007C2328" w:rsidP="007214DE">
      <w:pPr>
        <w:pStyle w:val="ConsPlusTitle"/>
        <w:numPr>
          <w:ilvl w:val="1"/>
          <w:numId w:val="1"/>
        </w:numPr>
        <w:tabs>
          <w:tab w:val="left" w:pos="1232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7C2328">
        <w:rPr>
          <w:rFonts w:ascii="Times New Roman" w:hAnsi="Times New Roman" w:cs="Times New Roman"/>
          <w:b w:val="0"/>
          <w:sz w:val="26"/>
          <w:szCs w:val="26"/>
        </w:rPr>
        <w:t>Субсидия (грант) предоставляется за счет средств бюджета города Чебоксары, предусмотренных по разделу «Жилищно-коммунальное хозяйство» подразделу «Благоустройство» в рамках муниципальной программы «Формирование современной городской среды», утвержденной постановлением администрации города Чебоксары от 29.12.2017 № 3030, на основании Соглашения о предоставлении субсидии (гранта) из бюджета горда Чебоксары, заключаемом</w:t>
      </w:r>
      <w:r w:rsidR="00DE2FA2" w:rsidRPr="00DE2FA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E2FA2" w:rsidRPr="00DE2FA2">
        <w:rPr>
          <w:rFonts w:ascii="Times New Roman" w:hAnsi="Times New Roman" w:cs="Times New Roman"/>
          <w:b w:val="0"/>
          <w:sz w:val="26"/>
          <w:szCs w:val="26"/>
        </w:rPr>
        <w:lastRenderedPageBreak/>
        <w:t>между Управлением и Получателем субсидий</w:t>
      </w:r>
      <w:r w:rsidR="002455DA">
        <w:rPr>
          <w:rFonts w:ascii="Times New Roman" w:hAnsi="Times New Roman" w:cs="Times New Roman"/>
          <w:b w:val="0"/>
          <w:sz w:val="26"/>
          <w:szCs w:val="26"/>
        </w:rPr>
        <w:t xml:space="preserve"> (гранта)</w:t>
      </w:r>
      <w:r w:rsidR="00DE2FA2" w:rsidRPr="00DE2FA2">
        <w:rPr>
          <w:rFonts w:ascii="Times New Roman" w:hAnsi="Times New Roman" w:cs="Times New Roman"/>
          <w:b w:val="0"/>
          <w:sz w:val="26"/>
          <w:szCs w:val="26"/>
        </w:rPr>
        <w:t xml:space="preserve"> (далее </w:t>
      </w:r>
      <w:r w:rsidR="00062DC4">
        <w:rPr>
          <w:rFonts w:ascii="Times New Roman" w:hAnsi="Times New Roman" w:cs="Times New Roman"/>
          <w:b w:val="0"/>
          <w:sz w:val="26"/>
          <w:szCs w:val="26"/>
        </w:rPr>
        <w:t>–</w:t>
      </w:r>
      <w:r w:rsidR="00DE2FA2" w:rsidRPr="00DE2FA2">
        <w:rPr>
          <w:rFonts w:ascii="Times New Roman" w:hAnsi="Times New Roman" w:cs="Times New Roman"/>
          <w:b w:val="0"/>
          <w:sz w:val="26"/>
          <w:szCs w:val="26"/>
        </w:rPr>
        <w:t xml:space="preserve"> Соглашение), дополнительным соглашением к Соглашению (при необходимости).</w:t>
      </w:r>
    </w:p>
    <w:p w:rsidR="00C535C0" w:rsidRPr="00C535C0" w:rsidRDefault="00C535C0" w:rsidP="007214DE">
      <w:pPr>
        <w:pStyle w:val="ConsPlusTitle"/>
        <w:numPr>
          <w:ilvl w:val="1"/>
          <w:numId w:val="1"/>
        </w:numPr>
        <w:tabs>
          <w:tab w:val="left" w:pos="1232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C535C0">
        <w:rPr>
          <w:rFonts w:ascii="Times New Roman" w:hAnsi="Times New Roman" w:cs="Times New Roman"/>
          <w:b w:val="0"/>
          <w:sz w:val="26"/>
          <w:szCs w:val="26"/>
        </w:rPr>
        <w:t>Управление обеспечивает результативность,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обязательств.</w:t>
      </w:r>
    </w:p>
    <w:p w:rsidR="00C535C0" w:rsidRDefault="00C535C0" w:rsidP="007214DE">
      <w:pPr>
        <w:pStyle w:val="ConsPlusTitle"/>
        <w:numPr>
          <w:ilvl w:val="1"/>
          <w:numId w:val="1"/>
        </w:numPr>
        <w:tabs>
          <w:tab w:val="left" w:pos="1232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C535C0">
        <w:rPr>
          <w:rFonts w:ascii="Times New Roman" w:hAnsi="Times New Roman" w:cs="Times New Roman"/>
          <w:b w:val="0"/>
          <w:sz w:val="26"/>
          <w:szCs w:val="26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«Интернет».</w:t>
      </w:r>
    </w:p>
    <w:p w:rsidR="00DE2FA2" w:rsidRDefault="00DE2FA2" w:rsidP="007214D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B7255F" w:rsidRDefault="00DE2FA2" w:rsidP="007214DE">
      <w:pPr>
        <w:pStyle w:val="ConsPlusTitle"/>
        <w:numPr>
          <w:ilvl w:val="0"/>
          <w:numId w:val="1"/>
        </w:numPr>
        <w:ind w:left="0"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E2FA2">
        <w:rPr>
          <w:rFonts w:ascii="Times New Roman" w:hAnsi="Times New Roman" w:cs="Times New Roman"/>
          <w:sz w:val="26"/>
          <w:szCs w:val="26"/>
        </w:rPr>
        <w:t>Порядок проведения отбора получателей субсиди</w:t>
      </w:r>
      <w:r w:rsidR="007C2328">
        <w:rPr>
          <w:rFonts w:ascii="Times New Roman" w:hAnsi="Times New Roman" w:cs="Times New Roman"/>
          <w:sz w:val="26"/>
          <w:szCs w:val="26"/>
        </w:rPr>
        <w:t>и (гранта)</w:t>
      </w:r>
      <w:r w:rsidRPr="00DE2FA2">
        <w:rPr>
          <w:rFonts w:ascii="Times New Roman" w:hAnsi="Times New Roman" w:cs="Times New Roman"/>
          <w:sz w:val="26"/>
          <w:szCs w:val="26"/>
        </w:rPr>
        <w:t xml:space="preserve"> для предоставления субсиди</w:t>
      </w:r>
      <w:r w:rsidR="007C2328">
        <w:rPr>
          <w:rFonts w:ascii="Times New Roman" w:hAnsi="Times New Roman" w:cs="Times New Roman"/>
          <w:sz w:val="26"/>
          <w:szCs w:val="26"/>
        </w:rPr>
        <w:t>и (гранта)</w:t>
      </w:r>
      <w:r w:rsidRPr="00DE2FA2">
        <w:rPr>
          <w:rFonts w:ascii="Times New Roman" w:hAnsi="Times New Roman" w:cs="Times New Roman"/>
          <w:sz w:val="26"/>
          <w:szCs w:val="26"/>
        </w:rPr>
        <w:t xml:space="preserve"> (далее - отбор)</w:t>
      </w:r>
    </w:p>
    <w:p w:rsidR="00DE2FA2" w:rsidRPr="00DE2FA2" w:rsidRDefault="00DE2FA2" w:rsidP="007214D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7255F" w:rsidRPr="00B7255F" w:rsidRDefault="00F14C7B" w:rsidP="00062DC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77"/>
      <w:bookmarkEnd w:id="2"/>
      <w:r>
        <w:rPr>
          <w:rFonts w:ascii="Times New Roman" w:hAnsi="Times New Roman" w:cs="Times New Roman"/>
          <w:sz w:val="26"/>
          <w:szCs w:val="26"/>
        </w:rPr>
        <w:t>2.1.</w:t>
      </w:r>
      <w:r>
        <w:rPr>
          <w:rFonts w:ascii="Times New Roman" w:hAnsi="Times New Roman" w:cs="Times New Roman"/>
          <w:sz w:val="26"/>
          <w:szCs w:val="26"/>
        </w:rPr>
        <w:tab/>
      </w:r>
      <w:r w:rsidR="00B7255F" w:rsidRPr="00B7255F">
        <w:rPr>
          <w:rFonts w:ascii="Times New Roman" w:hAnsi="Times New Roman" w:cs="Times New Roman"/>
          <w:sz w:val="26"/>
          <w:szCs w:val="26"/>
        </w:rPr>
        <w:t xml:space="preserve">Смотр-конкурс проводится ежегодно в мае </w:t>
      </w:r>
      <w:r w:rsidR="00062DC4">
        <w:rPr>
          <w:rFonts w:ascii="Times New Roman" w:hAnsi="Times New Roman" w:cs="Times New Roman"/>
          <w:sz w:val="26"/>
          <w:szCs w:val="26"/>
        </w:rPr>
        <w:t>–</w:t>
      </w:r>
      <w:r w:rsidR="00B7255F" w:rsidRPr="00B7255F">
        <w:rPr>
          <w:rFonts w:ascii="Times New Roman" w:hAnsi="Times New Roman" w:cs="Times New Roman"/>
          <w:sz w:val="26"/>
          <w:szCs w:val="26"/>
        </w:rPr>
        <w:t xml:space="preserve"> августе по пяти направлениям:</w:t>
      </w:r>
    </w:p>
    <w:p w:rsidR="00B7255F" w:rsidRPr="00B7255F" w:rsidRDefault="00B7255F" w:rsidP="00062DC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55F">
        <w:rPr>
          <w:rFonts w:ascii="Times New Roman" w:hAnsi="Times New Roman" w:cs="Times New Roman"/>
          <w:sz w:val="26"/>
          <w:szCs w:val="26"/>
        </w:rPr>
        <w:t xml:space="preserve">первое </w:t>
      </w:r>
      <w:r w:rsidR="00062DC4">
        <w:rPr>
          <w:rFonts w:ascii="Times New Roman" w:hAnsi="Times New Roman" w:cs="Times New Roman"/>
          <w:sz w:val="26"/>
          <w:szCs w:val="26"/>
        </w:rPr>
        <w:t>–</w:t>
      </w:r>
      <w:r w:rsidRPr="00B7255F">
        <w:rPr>
          <w:rFonts w:ascii="Times New Roman" w:hAnsi="Times New Roman" w:cs="Times New Roman"/>
          <w:sz w:val="26"/>
          <w:szCs w:val="26"/>
        </w:rPr>
        <w:t xml:space="preserve"> озеленение и благоустройство территории учреждения социальной сферы в границах предоставленного участка, а также прилегающей территории;</w:t>
      </w:r>
    </w:p>
    <w:p w:rsidR="00B7255F" w:rsidRPr="00B7255F" w:rsidRDefault="00B7255F" w:rsidP="00062DC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55F">
        <w:rPr>
          <w:rFonts w:ascii="Times New Roman" w:hAnsi="Times New Roman" w:cs="Times New Roman"/>
          <w:sz w:val="26"/>
          <w:szCs w:val="26"/>
        </w:rPr>
        <w:t xml:space="preserve">второе </w:t>
      </w:r>
      <w:r w:rsidR="00062DC4">
        <w:rPr>
          <w:rFonts w:ascii="Times New Roman" w:hAnsi="Times New Roman" w:cs="Times New Roman"/>
          <w:sz w:val="26"/>
          <w:szCs w:val="26"/>
        </w:rPr>
        <w:t>–</w:t>
      </w:r>
      <w:r w:rsidRPr="00B7255F">
        <w:rPr>
          <w:rFonts w:ascii="Times New Roman" w:hAnsi="Times New Roman" w:cs="Times New Roman"/>
          <w:sz w:val="26"/>
          <w:szCs w:val="26"/>
        </w:rPr>
        <w:t xml:space="preserve"> оформление цветников и уголков отдыха;</w:t>
      </w:r>
    </w:p>
    <w:p w:rsidR="00B7255F" w:rsidRPr="00B7255F" w:rsidRDefault="00B7255F" w:rsidP="00062DC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55F">
        <w:rPr>
          <w:rFonts w:ascii="Times New Roman" w:hAnsi="Times New Roman" w:cs="Times New Roman"/>
          <w:sz w:val="26"/>
          <w:szCs w:val="26"/>
        </w:rPr>
        <w:t xml:space="preserve">третье </w:t>
      </w:r>
      <w:r w:rsidR="00062DC4">
        <w:rPr>
          <w:rFonts w:ascii="Times New Roman" w:hAnsi="Times New Roman" w:cs="Times New Roman"/>
          <w:sz w:val="26"/>
          <w:szCs w:val="26"/>
        </w:rPr>
        <w:t>–</w:t>
      </w:r>
      <w:r w:rsidRPr="00B7255F">
        <w:rPr>
          <w:rFonts w:ascii="Times New Roman" w:hAnsi="Times New Roman" w:cs="Times New Roman"/>
          <w:sz w:val="26"/>
          <w:szCs w:val="26"/>
        </w:rPr>
        <w:t xml:space="preserve"> озеленение и благоустройство улиц частного сектора;</w:t>
      </w:r>
    </w:p>
    <w:p w:rsidR="00B7255F" w:rsidRPr="00B7255F" w:rsidRDefault="00B7255F" w:rsidP="00062DC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55F">
        <w:rPr>
          <w:rFonts w:ascii="Times New Roman" w:hAnsi="Times New Roman" w:cs="Times New Roman"/>
          <w:sz w:val="26"/>
          <w:szCs w:val="26"/>
        </w:rPr>
        <w:t xml:space="preserve">четвертое </w:t>
      </w:r>
      <w:r w:rsidR="00062DC4">
        <w:rPr>
          <w:rFonts w:ascii="Times New Roman" w:hAnsi="Times New Roman" w:cs="Times New Roman"/>
          <w:sz w:val="26"/>
          <w:szCs w:val="26"/>
        </w:rPr>
        <w:t>–</w:t>
      </w:r>
      <w:r w:rsidRPr="00B7255F">
        <w:rPr>
          <w:rFonts w:ascii="Times New Roman" w:hAnsi="Times New Roman" w:cs="Times New Roman"/>
          <w:sz w:val="26"/>
          <w:szCs w:val="26"/>
        </w:rPr>
        <w:t xml:space="preserve"> озеленение и благоустройство придомовой территории многоквартирных домов;</w:t>
      </w:r>
    </w:p>
    <w:p w:rsidR="00B7255F" w:rsidRPr="00B7255F" w:rsidRDefault="00B7255F" w:rsidP="00062DC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55F">
        <w:rPr>
          <w:rFonts w:ascii="Times New Roman" w:hAnsi="Times New Roman" w:cs="Times New Roman"/>
          <w:sz w:val="26"/>
          <w:szCs w:val="26"/>
        </w:rPr>
        <w:t xml:space="preserve">пятое </w:t>
      </w:r>
      <w:r w:rsidR="00062DC4">
        <w:rPr>
          <w:rFonts w:ascii="Times New Roman" w:hAnsi="Times New Roman" w:cs="Times New Roman"/>
          <w:sz w:val="26"/>
          <w:szCs w:val="26"/>
        </w:rPr>
        <w:t>–</w:t>
      </w:r>
      <w:r w:rsidRPr="00B7255F">
        <w:rPr>
          <w:rFonts w:ascii="Times New Roman" w:hAnsi="Times New Roman" w:cs="Times New Roman"/>
          <w:sz w:val="26"/>
          <w:szCs w:val="26"/>
        </w:rPr>
        <w:t xml:space="preserve"> озеленение и благоустройство приусадебных земельных участков индивидуальных жилых домов.</w:t>
      </w:r>
    </w:p>
    <w:p w:rsidR="00B7255F" w:rsidRPr="00B7255F" w:rsidRDefault="00F14C7B" w:rsidP="00062DC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</w:t>
      </w:r>
      <w:r>
        <w:rPr>
          <w:rFonts w:ascii="Times New Roman" w:hAnsi="Times New Roman" w:cs="Times New Roman"/>
          <w:sz w:val="26"/>
          <w:szCs w:val="26"/>
        </w:rPr>
        <w:tab/>
      </w:r>
      <w:r w:rsidR="00B7255F" w:rsidRPr="00B7255F">
        <w:rPr>
          <w:rFonts w:ascii="Times New Roman" w:hAnsi="Times New Roman" w:cs="Times New Roman"/>
          <w:sz w:val="26"/>
          <w:szCs w:val="26"/>
        </w:rPr>
        <w:t>Информация о проведении смотра-конкурса размещается на</w:t>
      </w:r>
      <w:r w:rsidR="00062DC4">
        <w:rPr>
          <w:rFonts w:ascii="Times New Roman" w:hAnsi="Times New Roman" w:cs="Times New Roman"/>
          <w:sz w:val="26"/>
          <w:szCs w:val="26"/>
        </w:rPr>
        <w:t> </w:t>
      </w:r>
      <w:r w:rsidR="00B7255F" w:rsidRPr="00B7255F">
        <w:rPr>
          <w:rFonts w:ascii="Times New Roman" w:hAnsi="Times New Roman" w:cs="Times New Roman"/>
          <w:sz w:val="26"/>
          <w:szCs w:val="26"/>
        </w:rPr>
        <w:t>официальном сайте Управлени</w:t>
      </w:r>
      <w:r w:rsidR="00B7255F">
        <w:rPr>
          <w:rFonts w:ascii="Times New Roman" w:hAnsi="Times New Roman" w:cs="Times New Roman"/>
          <w:sz w:val="26"/>
          <w:szCs w:val="26"/>
        </w:rPr>
        <w:t>я</w:t>
      </w:r>
      <w:r w:rsidR="00B7255F" w:rsidRPr="00B7255F">
        <w:rPr>
          <w:rFonts w:ascii="Times New Roman" w:hAnsi="Times New Roman" w:cs="Times New Roman"/>
          <w:sz w:val="26"/>
          <w:szCs w:val="26"/>
        </w:rPr>
        <w:t xml:space="preserve"> ЖКХ, энергетики, транспорта и связи администрации города Чебоксары ежегодно до 1 мая.</w:t>
      </w:r>
    </w:p>
    <w:p w:rsidR="000A599B" w:rsidRPr="000A599B" w:rsidRDefault="00F14C7B" w:rsidP="00062DC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91"/>
      <w:bookmarkEnd w:id="3"/>
      <w:r>
        <w:rPr>
          <w:rFonts w:ascii="Times New Roman" w:hAnsi="Times New Roman" w:cs="Times New Roman"/>
          <w:sz w:val="26"/>
          <w:szCs w:val="26"/>
        </w:rPr>
        <w:t>2.3.</w:t>
      </w:r>
      <w:r>
        <w:rPr>
          <w:rFonts w:ascii="Times New Roman" w:hAnsi="Times New Roman" w:cs="Times New Roman"/>
          <w:sz w:val="26"/>
          <w:szCs w:val="26"/>
        </w:rPr>
        <w:tab/>
      </w:r>
      <w:r w:rsidR="000A599B" w:rsidRPr="000A599B">
        <w:rPr>
          <w:rFonts w:ascii="Times New Roman" w:hAnsi="Times New Roman" w:cs="Times New Roman"/>
          <w:sz w:val="26"/>
          <w:szCs w:val="26"/>
        </w:rPr>
        <w:t>В смотре-конкурсе могут принимать участие по представлению администраций районов города Чебоксары организации всех форм собственности, общественные объединения, а также непосредственно жители города Чебоксары.</w:t>
      </w:r>
    </w:p>
    <w:p w:rsidR="000A599B" w:rsidRPr="000A599B" w:rsidRDefault="000A599B" w:rsidP="00062DC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99B">
        <w:rPr>
          <w:rFonts w:ascii="Times New Roman" w:hAnsi="Times New Roman" w:cs="Times New Roman"/>
          <w:sz w:val="26"/>
          <w:szCs w:val="26"/>
        </w:rPr>
        <w:t>2.4.</w:t>
      </w:r>
      <w:r w:rsidR="00F14C7B">
        <w:rPr>
          <w:rFonts w:ascii="Times New Roman" w:hAnsi="Times New Roman" w:cs="Times New Roman"/>
          <w:sz w:val="26"/>
          <w:szCs w:val="26"/>
        </w:rPr>
        <w:tab/>
      </w:r>
      <w:r w:rsidRPr="000A599B">
        <w:rPr>
          <w:rFonts w:ascii="Times New Roman" w:hAnsi="Times New Roman" w:cs="Times New Roman"/>
          <w:sz w:val="26"/>
          <w:szCs w:val="26"/>
        </w:rPr>
        <w:t xml:space="preserve">Администрациями районов города </w:t>
      </w:r>
      <w:r w:rsidRPr="00B7255F">
        <w:rPr>
          <w:rFonts w:ascii="Times New Roman" w:hAnsi="Times New Roman" w:cs="Times New Roman"/>
          <w:sz w:val="26"/>
          <w:szCs w:val="26"/>
        </w:rPr>
        <w:t xml:space="preserve">ежегодно до </w:t>
      </w:r>
      <w:r>
        <w:rPr>
          <w:rFonts w:ascii="Times New Roman" w:hAnsi="Times New Roman" w:cs="Times New Roman"/>
          <w:sz w:val="26"/>
          <w:szCs w:val="26"/>
        </w:rPr>
        <w:t>20 июля</w:t>
      </w:r>
      <w:r w:rsidRPr="00B7255F">
        <w:rPr>
          <w:rFonts w:ascii="Times New Roman" w:hAnsi="Times New Roman" w:cs="Times New Roman"/>
          <w:sz w:val="26"/>
          <w:szCs w:val="26"/>
        </w:rPr>
        <w:t xml:space="preserve"> </w:t>
      </w:r>
      <w:r w:rsidR="00942673">
        <w:rPr>
          <w:rFonts w:ascii="Times New Roman" w:hAnsi="Times New Roman" w:cs="Times New Roman"/>
          <w:sz w:val="26"/>
          <w:szCs w:val="26"/>
        </w:rPr>
        <w:t>представляют</w:t>
      </w:r>
      <w:r w:rsidR="007C2328">
        <w:rPr>
          <w:rFonts w:ascii="Times New Roman" w:hAnsi="Times New Roman" w:cs="Times New Roman"/>
          <w:sz w:val="26"/>
          <w:szCs w:val="26"/>
        </w:rPr>
        <w:t>ся</w:t>
      </w:r>
      <w:r w:rsidRPr="000A599B">
        <w:rPr>
          <w:rFonts w:ascii="Times New Roman" w:hAnsi="Times New Roman" w:cs="Times New Roman"/>
          <w:sz w:val="26"/>
          <w:szCs w:val="26"/>
        </w:rPr>
        <w:t xml:space="preserve"> в</w:t>
      </w:r>
      <w:r w:rsidR="00942673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F14C7B">
        <w:rPr>
          <w:rFonts w:ascii="Times New Roman" w:hAnsi="Times New Roman" w:cs="Times New Roman"/>
          <w:sz w:val="26"/>
          <w:szCs w:val="26"/>
        </w:rPr>
        <w:t>ю</w:t>
      </w:r>
      <w:r w:rsidR="00942673">
        <w:rPr>
          <w:rFonts w:ascii="Times New Roman" w:hAnsi="Times New Roman" w:cs="Times New Roman"/>
          <w:sz w:val="26"/>
          <w:szCs w:val="26"/>
        </w:rPr>
        <w:t xml:space="preserve"> по проведению</w:t>
      </w:r>
      <w:r w:rsidRPr="000A599B">
        <w:rPr>
          <w:rFonts w:ascii="Times New Roman" w:hAnsi="Times New Roman" w:cs="Times New Roman"/>
          <w:sz w:val="26"/>
          <w:szCs w:val="26"/>
        </w:rPr>
        <w:t xml:space="preserve"> ежегодного городского смотра-конкурса на лучшее озеленение и благоустройство территории города Чебоксары </w:t>
      </w:r>
      <w:r>
        <w:rPr>
          <w:rFonts w:ascii="Times New Roman" w:hAnsi="Times New Roman" w:cs="Times New Roman"/>
          <w:sz w:val="26"/>
          <w:szCs w:val="26"/>
        </w:rPr>
        <w:t>(далее – К</w:t>
      </w:r>
      <w:r w:rsidRPr="000A599B">
        <w:rPr>
          <w:rFonts w:ascii="Times New Roman" w:hAnsi="Times New Roman" w:cs="Times New Roman"/>
          <w:sz w:val="26"/>
          <w:szCs w:val="26"/>
        </w:rPr>
        <w:t>омисси</w:t>
      </w:r>
      <w:r>
        <w:rPr>
          <w:rFonts w:ascii="Times New Roman" w:hAnsi="Times New Roman" w:cs="Times New Roman"/>
          <w:sz w:val="26"/>
          <w:szCs w:val="26"/>
        </w:rPr>
        <w:t>я)</w:t>
      </w:r>
      <w:r w:rsidRPr="000A599B">
        <w:rPr>
          <w:rFonts w:ascii="Times New Roman" w:hAnsi="Times New Roman" w:cs="Times New Roman"/>
          <w:sz w:val="26"/>
          <w:szCs w:val="26"/>
        </w:rPr>
        <w:t xml:space="preserve"> следующие документы:</w:t>
      </w:r>
    </w:p>
    <w:p w:rsidR="00B7255F" w:rsidRPr="00B7255F" w:rsidRDefault="00B7255F" w:rsidP="00062DC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55F">
        <w:rPr>
          <w:rFonts w:ascii="Times New Roman" w:hAnsi="Times New Roman" w:cs="Times New Roman"/>
          <w:sz w:val="26"/>
          <w:szCs w:val="26"/>
        </w:rPr>
        <w:t xml:space="preserve">а) заявка на участие по одному из пяти направлений по форме согласно </w:t>
      </w:r>
      <w:hyperlink w:anchor="P215" w:history="1">
        <w:r w:rsidRPr="00CD5F60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приложению №</w:t>
        </w:r>
        <w:r w:rsidR="00062DC4">
          <w:rPr>
            <w:rFonts w:ascii="Times New Roman" w:hAnsi="Times New Roman" w:cs="Times New Roman"/>
            <w:color w:val="000000" w:themeColor="text1"/>
            <w:sz w:val="26"/>
            <w:szCs w:val="26"/>
          </w:rPr>
          <w:t> </w:t>
        </w:r>
        <w:r w:rsidRPr="00CD5F60">
          <w:rPr>
            <w:rFonts w:ascii="Times New Roman" w:hAnsi="Times New Roman" w:cs="Times New Roman"/>
            <w:color w:val="000000" w:themeColor="text1"/>
            <w:sz w:val="26"/>
            <w:szCs w:val="26"/>
          </w:rPr>
          <w:t>1</w:t>
        </w:r>
      </w:hyperlink>
      <w:r w:rsidRPr="00CD5F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(в отношении юридических лиц) или </w:t>
      </w:r>
      <w:hyperlink w:anchor="P262" w:history="1">
        <w:r w:rsidRPr="00CD5F60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приложению №</w:t>
        </w:r>
      </w:hyperlink>
      <w:r w:rsidR="00CA54EE">
        <w:rPr>
          <w:rFonts w:ascii="Times New Roman" w:hAnsi="Times New Roman" w:cs="Times New Roman"/>
          <w:color w:val="000000" w:themeColor="text1"/>
          <w:sz w:val="26"/>
          <w:szCs w:val="26"/>
        </w:rPr>
        <w:t> 2</w:t>
      </w:r>
      <w:r w:rsidRPr="00B7255F">
        <w:rPr>
          <w:rFonts w:ascii="Times New Roman" w:hAnsi="Times New Roman" w:cs="Times New Roman"/>
          <w:sz w:val="26"/>
          <w:szCs w:val="26"/>
        </w:rPr>
        <w:t xml:space="preserve"> (в</w:t>
      </w:r>
      <w:r w:rsidR="00062DC4">
        <w:rPr>
          <w:rFonts w:ascii="Times New Roman" w:hAnsi="Times New Roman" w:cs="Times New Roman"/>
          <w:sz w:val="26"/>
          <w:szCs w:val="26"/>
        </w:rPr>
        <w:t> </w:t>
      </w:r>
      <w:r w:rsidRPr="00B7255F">
        <w:rPr>
          <w:rFonts w:ascii="Times New Roman" w:hAnsi="Times New Roman" w:cs="Times New Roman"/>
          <w:sz w:val="26"/>
          <w:szCs w:val="26"/>
        </w:rPr>
        <w:t>отношении индивидуальных предпринимателей и физических лиц) к</w:t>
      </w:r>
      <w:r w:rsidR="00CA54EE">
        <w:rPr>
          <w:rFonts w:ascii="Times New Roman" w:hAnsi="Times New Roman" w:cs="Times New Roman"/>
          <w:sz w:val="26"/>
          <w:szCs w:val="26"/>
        </w:rPr>
        <w:t> </w:t>
      </w:r>
      <w:r w:rsidRPr="00B7255F">
        <w:rPr>
          <w:rFonts w:ascii="Times New Roman" w:hAnsi="Times New Roman" w:cs="Times New Roman"/>
          <w:sz w:val="26"/>
          <w:szCs w:val="26"/>
        </w:rPr>
        <w:t>настоящему Положению;</w:t>
      </w:r>
    </w:p>
    <w:p w:rsidR="00B7255F" w:rsidRPr="00B7255F" w:rsidRDefault="00B7255F" w:rsidP="00062DC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55F">
        <w:rPr>
          <w:rFonts w:ascii="Times New Roman" w:hAnsi="Times New Roman" w:cs="Times New Roman"/>
          <w:sz w:val="26"/>
          <w:szCs w:val="26"/>
        </w:rPr>
        <w:t>б) фото- или видеоматериалы по одному из пяти направлений;</w:t>
      </w:r>
    </w:p>
    <w:p w:rsidR="00B7255F" w:rsidRPr="00B7255F" w:rsidRDefault="00B7255F" w:rsidP="00062DC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55F">
        <w:rPr>
          <w:rFonts w:ascii="Times New Roman" w:hAnsi="Times New Roman" w:cs="Times New Roman"/>
          <w:sz w:val="26"/>
          <w:szCs w:val="26"/>
        </w:rPr>
        <w:t>в) пояснительная записка;</w:t>
      </w:r>
    </w:p>
    <w:p w:rsidR="00B7255F" w:rsidRDefault="00B7255F" w:rsidP="00062DC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F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г) </w:t>
      </w:r>
      <w:hyperlink w:anchor="P301" w:history="1">
        <w:r w:rsidRPr="00CD5F60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перечень</w:t>
        </w:r>
      </w:hyperlink>
      <w:r w:rsidRPr="00CD5F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7255F">
        <w:rPr>
          <w:rFonts w:ascii="Times New Roman" w:hAnsi="Times New Roman" w:cs="Times New Roman"/>
          <w:sz w:val="26"/>
          <w:szCs w:val="26"/>
        </w:rPr>
        <w:t xml:space="preserve">показателей оценки озеленения и благоустройства согласно приложению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80613E">
        <w:rPr>
          <w:rFonts w:ascii="Times New Roman" w:hAnsi="Times New Roman" w:cs="Times New Roman"/>
          <w:sz w:val="26"/>
          <w:szCs w:val="26"/>
        </w:rPr>
        <w:t> 3</w:t>
      </w:r>
      <w:r w:rsidRPr="00B7255F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>
        <w:rPr>
          <w:rFonts w:ascii="Times New Roman" w:hAnsi="Times New Roman" w:cs="Times New Roman"/>
          <w:sz w:val="26"/>
          <w:szCs w:val="26"/>
        </w:rPr>
        <w:t>Положению без заполнения графы «</w:t>
      </w:r>
      <w:r w:rsidRPr="00B7255F">
        <w:rPr>
          <w:rFonts w:ascii="Times New Roman" w:hAnsi="Times New Roman" w:cs="Times New Roman"/>
          <w:sz w:val="26"/>
          <w:szCs w:val="26"/>
        </w:rPr>
        <w:t>Максимальный балл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7255F">
        <w:rPr>
          <w:rFonts w:ascii="Times New Roman" w:hAnsi="Times New Roman" w:cs="Times New Roman"/>
          <w:sz w:val="26"/>
          <w:szCs w:val="26"/>
        </w:rPr>
        <w:t>.</w:t>
      </w:r>
    </w:p>
    <w:p w:rsidR="0012334E" w:rsidRPr="0012334E" w:rsidRDefault="00F14C7B" w:rsidP="00062DC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</w:t>
      </w:r>
      <w:r>
        <w:rPr>
          <w:rFonts w:ascii="Times New Roman" w:hAnsi="Times New Roman" w:cs="Times New Roman"/>
          <w:sz w:val="26"/>
          <w:szCs w:val="26"/>
        </w:rPr>
        <w:tab/>
      </w:r>
      <w:r w:rsidR="0012334E" w:rsidRPr="0012334E">
        <w:rPr>
          <w:rFonts w:ascii="Times New Roman" w:hAnsi="Times New Roman" w:cs="Times New Roman"/>
          <w:sz w:val="26"/>
          <w:szCs w:val="26"/>
        </w:rPr>
        <w:t>Администрациями районов города создаются рабочие группы с</w:t>
      </w:r>
      <w:r w:rsidR="00CA54EE">
        <w:rPr>
          <w:rFonts w:ascii="Times New Roman" w:hAnsi="Times New Roman" w:cs="Times New Roman"/>
          <w:sz w:val="26"/>
          <w:szCs w:val="26"/>
        </w:rPr>
        <w:t> </w:t>
      </w:r>
      <w:r w:rsidR="0012334E" w:rsidRPr="0012334E">
        <w:rPr>
          <w:rFonts w:ascii="Times New Roman" w:hAnsi="Times New Roman" w:cs="Times New Roman"/>
          <w:sz w:val="26"/>
          <w:szCs w:val="26"/>
        </w:rPr>
        <w:t>привлечением специалистов по озеленению, благоустройству, жилищно-коммунальному хозяйству, экологии, архитектуре и др.</w:t>
      </w:r>
    </w:p>
    <w:p w:rsidR="0012334E" w:rsidRPr="0012334E" w:rsidRDefault="0012334E" w:rsidP="00062DC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34E">
        <w:rPr>
          <w:rFonts w:ascii="Times New Roman" w:hAnsi="Times New Roman" w:cs="Times New Roman"/>
          <w:sz w:val="26"/>
          <w:szCs w:val="26"/>
        </w:rPr>
        <w:t>Рабочие группы обеспечивают:</w:t>
      </w:r>
    </w:p>
    <w:p w:rsidR="0012334E" w:rsidRPr="0012334E" w:rsidRDefault="00F14C7B" w:rsidP="00062DC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="0012334E" w:rsidRPr="0012334E">
        <w:rPr>
          <w:rFonts w:ascii="Times New Roman" w:hAnsi="Times New Roman" w:cs="Times New Roman"/>
          <w:sz w:val="26"/>
          <w:szCs w:val="26"/>
        </w:rPr>
        <w:t>распространение информации о проведении смотра-конкурса;</w:t>
      </w:r>
    </w:p>
    <w:p w:rsidR="0012334E" w:rsidRPr="0012334E" w:rsidRDefault="00F14C7B" w:rsidP="00062DC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="0012334E" w:rsidRPr="0012334E">
        <w:rPr>
          <w:rFonts w:ascii="Times New Roman" w:hAnsi="Times New Roman" w:cs="Times New Roman"/>
          <w:sz w:val="26"/>
          <w:szCs w:val="26"/>
        </w:rPr>
        <w:t>проведение консультаций по агротехнике посадки и выращивания растений;</w:t>
      </w:r>
    </w:p>
    <w:p w:rsidR="0012334E" w:rsidRPr="0012334E" w:rsidRDefault="00F14C7B" w:rsidP="00062DC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="00CD5F60">
        <w:rPr>
          <w:rFonts w:ascii="Times New Roman" w:hAnsi="Times New Roman" w:cs="Times New Roman"/>
          <w:sz w:val="26"/>
          <w:szCs w:val="26"/>
        </w:rPr>
        <w:t>с</w:t>
      </w:r>
      <w:r w:rsidR="0012334E" w:rsidRPr="0012334E">
        <w:rPr>
          <w:rFonts w:ascii="Times New Roman" w:hAnsi="Times New Roman" w:cs="Times New Roman"/>
          <w:sz w:val="26"/>
          <w:szCs w:val="26"/>
        </w:rPr>
        <w:t xml:space="preserve">бор и предоставление заявок на участие в смотре-конкурсе </w:t>
      </w:r>
      <w:r w:rsidR="0012334E" w:rsidRPr="0012334E">
        <w:rPr>
          <w:rFonts w:ascii="Times New Roman" w:hAnsi="Times New Roman" w:cs="Times New Roman"/>
          <w:sz w:val="26"/>
          <w:szCs w:val="26"/>
        </w:rPr>
        <w:lastRenderedPageBreak/>
        <w:t>от</w:t>
      </w:r>
      <w:r w:rsidR="00CA54EE">
        <w:rPr>
          <w:rFonts w:ascii="Times New Roman" w:hAnsi="Times New Roman" w:cs="Times New Roman"/>
          <w:sz w:val="26"/>
          <w:szCs w:val="26"/>
        </w:rPr>
        <w:t> </w:t>
      </w:r>
      <w:r w:rsidR="0012334E" w:rsidRPr="0012334E">
        <w:rPr>
          <w:rFonts w:ascii="Times New Roman" w:hAnsi="Times New Roman" w:cs="Times New Roman"/>
          <w:sz w:val="26"/>
          <w:szCs w:val="26"/>
        </w:rPr>
        <w:t>организаций, председателей и членов Советов многоквартирных домов и отдельных граждан;</w:t>
      </w:r>
    </w:p>
    <w:p w:rsidR="0012334E" w:rsidRPr="0012334E" w:rsidRDefault="00F14C7B" w:rsidP="00062DC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="0012334E" w:rsidRPr="0012334E">
        <w:rPr>
          <w:rFonts w:ascii="Times New Roman" w:hAnsi="Times New Roman" w:cs="Times New Roman"/>
          <w:sz w:val="26"/>
          <w:szCs w:val="26"/>
        </w:rPr>
        <w:t>проведение объездов территорий и осмотр объектов озеленения;</w:t>
      </w:r>
    </w:p>
    <w:p w:rsidR="0012334E" w:rsidRPr="00B7255F" w:rsidRDefault="00F14C7B" w:rsidP="00062DC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="0012334E" w:rsidRPr="0012334E">
        <w:rPr>
          <w:rFonts w:ascii="Times New Roman" w:hAnsi="Times New Roman" w:cs="Times New Roman"/>
          <w:sz w:val="26"/>
          <w:szCs w:val="26"/>
        </w:rPr>
        <w:t>предоставление заявок для участия в городском смотре-конкурсе.</w:t>
      </w:r>
    </w:p>
    <w:p w:rsidR="00B7255F" w:rsidRPr="00B7255F" w:rsidRDefault="00F14C7B" w:rsidP="00062DC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03"/>
      <w:bookmarkEnd w:id="4"/>
      <w:r>
        <w:rPr>
          <w:rFonts w:ascii="Times New Roman" w:hAnsi="Times New Roman" w:cs="Times New Roman"/>
          <w:sz w:val="26"/>
          <w:szCs w:val="26"/>
        </w:rPr>
        <w:t>2.</w:t>
      </w:r>
      <w:r w:rsidR="002455DA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ab/>
      </w:r>
      <w:r w:rsidR="00B7255F" w:rsidRPr="00B7255F">
        <w:rPr>
          <w:rFonts w:ascii="Times New Roman" w:hAnsi="Times New Roman" w:cs="Times New Roman"/>
          <w:sz w:val="26"/>
          <w:szCs w:val="26"/>
        </w:rPr>
        <w:t xml:space="preserve">Участник смотра-конкурса имеет право обращаться в </w:t>
      </w:r>
      <w:r w:rsidR="00B7255F">
        <w:rPr>
          <w:rFonts w:ascii="Times New Roman" w:hAnsi="Times New Roman" w:cs="Times New Roman"/>
          <w:sz w:val="26"/>
          <w:szCs w:val="26"/>
        </w:rPr>
        <w:t>Комисс</w:t>
      </w:r>
      <w:r w:rsidR="00844442">
        <w:rPr>
          <w:rFonts w:ascii="Times New Roman" w:hAnsi="Times New Roman" w:cs="Times New Roman"/>
          <w:sz w:val="26"/>
          <w:szCs w:val="26"/>
        </w:rPr>
        <w:t>и</w:t>
      </w:r>
      <w:r w:rsidR="00B7255F">
        <w:rPr>
          <w:rFonts w:ascii="Times New Roman" w:hAnsi="Times New Roman" w:cs="Times New Roman"/>
          <w:sz w:val="26"/>
          <w:szCs w:val="26"/>
        </w:rPr>
        <w:t>ю</w:t>
      </w:r>
      <w:r w:rsidR="00B7255F" w:rsidRPr="00B7255F">
        <w:rPr>
          <w:rFonts w:ascii="Times New Roman" w:hAnsi="Times New Roman" w:cs="Times New Roman"/>
          <w:sz w:val="26"/>
          <w:szCs w:val="26"/>
        </w:rPr>
        <w:t xml:space="preserve"> за</w:t>
      </w:r>
      <w:r w:rsidR="00CA54EE">
        <w:rPr>
          <w:rFonts w:ascii="Times New Roman" w:hAnsi="Times New Roman" w:cs="Times New Roman"/>
          <w:sz w:val="26"/>
          <w:szCs w:val="26"/>
        </w:rPr>
        <w:t> </w:t>
      </w:r>
      <w:r w:rsidR="00B7255F" w:rsidRPr="00B7255F">
        <w:rPr>
          <w:rFonts w:ascii="Times New Roman" w:hAnsi="Times New Roman" w:cs="Times New Roman"/>
          <w:sz w:val="26"/>
          <w:szCs w:val="26"/>
        </w:rPr>
        <w:t>разъяснениями по вопросам оформления документов.</w:t>
      </w:r>
    </w:p>
    <w:p w:rsidR="00B7255F" w:rsidRPr="00CD5F60" w:rsidRDefault="00F14C7B" w:rsidP="00062DC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2455DA">
        <w:rPr>
          <w:rFonts w:ascii="Times New Roman" w:hAnsi="Times New Roman" w:cs="Times New Roman"/>
          <w:sz w:val="26"/>
          <w:szCs w:val="26"/>
        </w:rPr>
        <w:t>7</w:t>
      </w:r>
      <w:r w:rsidR="00B7255F" w:rsidRPr="00B7255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="00B7255F" w:rsidRPr="00B7255F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301" w:history="1">
        <w:r w:rsidR="00B7255F" w:rsidRPr="00CD5F60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перечень</w:t>
        </w:r>
      </w:hyperlink>
      <w:r w:rsidR="00B7255F" w:rsidRPr="00B7255F">
        <w:rPr>
          <w:rFonts w:ascii="Times New Roman" w:hAnsi="Times New Roman" w:cs="Times New Roman"/>
          <w:sz w:val="26"/>
          <w:szCs w:val="26"/>
        </w:rPr>
        <w:t xml:space="preserve"> показателей оценки озеленения и благоустройства включаются наличие согласованных схем (проектов) озеленения; состояние газонов, кустарников, деревьев, цветников, уголков отдыха; общее благоустройство и санитарное состояние территории; эстетика дворов и улиц; содержание элементов малых архитектурных форм, детских и спортивных площадок, внутриквартальных проездов, т</w:t>
      </w:r>
      <w:r w:rsidR="004B4C7D">
        <w:rPr>
          <w:rFonts w:ascii="Times New Roman" w:hAnsi="Times New Roman" w:cs="Times New Roman"/>
          <w:sz w:val="26"/>
          <w:szCs w:val="26"/>
        </w:rPr>
        <w:t>ротуаров, дорог, фасадов зданий.</w:t>
      </w:r>
    </w:p>
    <w:p w:rsidR="00601A6F" w:rsidRDefault="00F14C7B" w:rsidP="00062DC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2455DA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="0012334E">
        <w:rPr>
          <w:rFonts w:ascii="Times New Roman" w:hAnsi="Times New Roman" w:cs="Times New Roman"/>
          <w:sz w:val="26"/>
          <w:szCs w:val="26"/>
        </w:rPr>
        <w:t>В</w:t>
      </w:r>
      <w:r w:rsidR="000A599B">
        <w:rPr>
          <w:rFonts w:ascii="Times New Roman" w:hAnsi="Times New Roman" w:cs="Times New Roman"/>
          <w:sz w:val="26"/>
          <w:szCs w:val="26"/>
        </w:rPr>
        <w:t xml:space="preserve"> случае, если у</w:t>
      </w:r>
      <w:r w:rsidR="00601A6F" w:rsidRPr="00601A6F">
        <w:rPr>
          <w:rFonts w:ascii="Times New Roman" w:hAnsi="Times New Roman" w:cs="Times New Roman"/>
          <w:sz w:val="26"/>
          <w:szCs w:val="26"/>
        </w:rPr>
        <w:t xml:space="preserve">частник смотра-конкурса в год, предшествующий году проведения смотра-конкурса, являлся победителем смотра-конкурса и занял </w:t>
      </w:r>
      <w:r w:rsidR="00601A6F" w:rsidRPr="004B4C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первое </w:t>
      </w:r>
      <w:r w:rsidR="00601A6F" w:rsidRPr="00601A6F">
        <w:rPr>
          <w:rFonts w:ascii="Times New Roman" w:hAnsi="Times New Roman" w:cs="Times New Roman"/>
          <w:sz w:val="26"/>
          <w:szCs w:val="26"/>
        </w:rPr>
        <w:t>место по одному из пяти направлений</w:t>
      </w:r>
      <w:r w:rsidR="00CA54EE">
        <w:rPr>
          <w:rFonts w:ascii="Times New Roman" w:hAnsi="Times New Roman" w:cs="Times New Roman"/>
          <w:sz w:val="26"/>
          <w:szCs w:val="26"/>
        </w:rPr>
        <w:t>, то он</w:t>
      </w:r>
      <w:r w:rsidR="000A599B">
        <w:rPr>
          <w:rFonts w:ascii="Times New Roman" w:hAnsi="Times New Roman" w:cs="Times New Roman"/>
          <w:sz w:val="26"/>
          <w:szCs w:val="26"/>
        </w:rPr>
        <w:t xml:space="preserve"> не может участвовать в </w:t>
      </w:r>
      <w:r w:rsidR="008A69A9">
        <w:rPr>
          <w:rFonts w:ascii="Times New Roman" w:hAnsi="Times New Roman" w:cs="Times New Roman"/>
          <w:sz w:val="26"/>
          <w:szCs w:val="26"/>
        </w:rPr>
        <w:t>смотр-к</w:t>
      </w:r>
      <w:r w:rsidR="000A599B">
        <w:rPr>
          <w:rFonts w:ascii="Times New Roman" w:hAnsi="Times New Roman" w:cs="Times New Roman"/>
          <w:sz w:val="26"/>
          <w:szCs w:val="26"/>
        </w:rPr>
        <w:t>онкурсе</w:t>
      </w:r>
      <w:r w:rsidR="00601A6F" w:rsidRPr="00601A6F">
        <w:rPr>
          <w:rFonts w:ascii="Times New Roman" w:hAnsi="Times New Roman" w:cs="Times New Roman"/>
          <w:sz w:val="26"/>
          <w:szCs w:val="26"/>
        </w:rPr>
        <w:t>.</w:t>
      </w:r>
    </w:p>
    <w:p w:rsidR="00226558" w:rsidRPr="00226558" w:rsidRDefault="00F14C7B" w:rsidP="00062DC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2455DA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="00226558" w:rsidRPr="00226558">
        <w:rPr>
          <w:rFonts w:ascii="Times New Roman" w:hAnsi="Times New Roman" w:cs="Times New Roman"/>
          <w:sz w:val="26"/>
          <w:szCs w:val="26"/>
        </w:rPr>
        <w:t>Победителями смотра-конкурса по каждому направлению признаются участники, набравшие наибольшее количество баллов в соответствии с перечнем показателей оценки озеленения и благоустройства.</w:t>
      </w:r>
    </w:p>
    <w:p w:rsidR="00226558" w:rsidRPr="00226558" w:rsidRDefault="00F14C7B" w:rsidP="00CA54EE">
      <w:pPr>
        <w:pStyle w:val="ConsPlusNormal"/>
        <w:tabs>
          <w:tab w:val="left" w:pos="134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2455DA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="00226558" w:rsidRPr="00226558">
        <w:rPr>
          <w:rFonts w:ascii="Times New Roman" w:hAnsi="Times New Roman" w:cs="Times New Roman"/>
          <w:sz w:val="26"/>
          <w:szCs w:val="26"/>
        </w:rPr>
        <w:t xml:space="preserve">Подведение итогов смотра-конкурса осуществляется на заседании Комиссии до 10 </w:t>
      </w:r>
      <w:r w:rsidR="000A599B">
        <w:rPr>
          <w:rFonts w:ascii="Times New Roman" w:hAnsi="Times New Roman" w:cs="Times New Roman"/>
          <w:sz w:val="26"/>
          <w:szCs w:val="26"/>
        </w:rPr>
        <w:t>августа</w:t>
      </w:r>
      <w:r w:rsidR="00226558" w:rsidRPr="00226558">
        <w:rPr>
          <w:rFonts w:ascii="Times New Roman" w:hAnsi="Times New Roman" w:cs="Times New Roman"/>
          <w:sz w:val="26"/>
          <w:szCs w:val="26"/>
        </w:rPr>
        <w:t>.</w:t>
      </w:r>
    </w:p>
    <w:p w:rsidR="000A599B" w:rsidRDefault="00F14C7B" w:rsidP="00CA54EE">
      <w:pPr>
        <w:pStyle w:val="ConsPlusNormal"/>
        <w:tabs>
          <w:tab w:val="left" w:pos="134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2455D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="00942673">
        <w:rPr>
          <w:rFonts w:ascii="Times New Roman" w:hAnsi="Times New Roman" w:cs="Times New Roman"/>
          <w:sz w:val="26"/>
          <w:szCs w:val="26"/>
        </w:rPr>
        <w:t xml:space="preserve">Состав комиссии </w:t>
      </w:r>
      <w:r w:rsidR="000A599B" w:rsidRPr="000A599B">
        <w:rPr>
          <w:rFonts w:ascii="Times New Roman" w:hAnsi="Times New Roman" w:cs="Times New Roman"/>
          <w:sz w:val="26"/>
          <w:szCs w:val="26"/>
        </w:rPr>
        <w:t>утверждается ежегодно распоряжением администрации города Чебоксары.</w:t>
      </w:r>
    </w:p>
    <w:p w:rsidR="00226558" w:rsidRPr="00226558" w:rsidRDefault="00F14C7B" w:rsidP="00CA54EE">
      <w:pPr>
        <w:pStyle w:val="ConsPlusNormal"/>
        <w:tabs>
          <w:tab w:val="left" w:pos="134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2455D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="00226558" w:rsidRPr="00226558">
        <w:rPr>
          <w:rFonts w:ascii="Times New Roman" w:hAnsi="Times New Roman" w:cs="Times New Roman"/>
          <w:sz w:val="26"/>
          <w:szCs w:val="26"/>
        </w:rPr>
        <w:t xml:space="preserve">Число членов </w:t>
      </w:r>
      <w:r w:rsidR="007C2328">
        <w:rPr>
          <w:rFonts w:ascii="Times New Roman" w:hAnsi="Times New Roman" w:cs="Times New Roman"/>
          <w:sz w:val="26"/>
          <w:szCs w:val="26"/>
        </w:rPr>
        <w:t>К</w:t>
      </w:r>
      <w:r w:rsidR="0012334E">
        <w:rPr>
          <w:rFonts w:ascii="Times New Roman" w:hAnsi="Times New Roman" w:cs="Times New Roman"/>
          <w:sz w:val="26"/>
          <w:szCs w:val="26"/>
        </w:rPr>
        <w:t>омиссии должно быть нечетным</w:t>
      </w:r>
      <w:r w:rsidR="00226558" w:rsidRPr="00226558">
        <w:rPr>
          <w:rFonts w:ascii="Times New Roman" w:hAnsi="Times New Roman" w:cs="Times New Roman"/>
          <w:sz w:val="26"/>
          <w:szCs w:val="26"/>
        </w:rPr>
        <w:t xml:space="preserve">. В состав Комиссии входят председатель, заместитель председателя, секретарь, члены </w:t>
      </w:r>
      <w:r w:rsidR="000A599B">
        <w:rPr>
          <w:rFonts w:ascii="Times New Roman" w:hAnsi="Times New Roman" w:cs="Times New Roman"/>
          <w:sz w:val="26"/>
          <w:szCs w:val="26"/>
        </w:rPr>
        <w:t>К</w:t>
      </w:r>
      <w:r w:rsidR="00226558" w:rsidRPr="00226558">
        <w:rPr>
          <w:rFonts w:ascii="Times New Roman" w:hAnsi="Times New Roman" w:cs="Times New Roman"/>
          <w:sz w:val="26"/>
          <w:szCs w:val="26"/>
        </w:rPr>
        <w:t>омиссии.</w:t>
      </w:r>
    </w:p>
    <w:p w:rsidR="00226558" w:rsidRPr="00226558" w:rsidRDefault="00226558" w:rsidP="00CA54EE">
      <w:pPr>
        <w:pStyle w:val="ConsPlusNormal"/>
        <w:tabs>
          <w:tab w:val="left" w:pos="134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558">
        <w:rPr>
          <w:rFonts w:ascii="Times New Roman" w:hAnsi="Times New Roman" w:cs="Times New Roman"/>
          <w:sz w:val="26"/>
          <w:szCs w:val="26"/>
        </w:rPr>
        <w:t xml:space="preserve">Заседание </w:t>
      </w:r>
      <w:r w:rsidR="000A599B">
        <w:rPr>
          <w:rFonts w:ascii="Times New Roman" w:hAnsi="Times New Roman" w:cs="Times New Roman"/>
          <w:sz w:val="26"/>
          <w:szCs w:val="26"/>
        </w:rPr>
        <w:t>К</w:t>
      </w:r>
      <w:r w:rsidRPr="00226558">
        <w:rPr>
          <w:rFonts w:ascii="Times New Roman" w:hAnsi="Times New Roman" w:cs="Times New Roman"/>
          <w:sz w:val="26"/>
          <w:szCs w:val="26"/>
        </w:rPr>
        <w:t>омиссии считается правомочным, если в нем приняло участие не</w:t>
      </w:r>
      <w:r w:rsidR="00CA54EE">
        <w:rPr>
          <w:rFonts w:ascii="Times New Roman" w:hAnsi="Times New Roman" w:cs="Times New Roman"/>
          <w:sz w:val="26"/>
          <w:szCs w:val="26"/>
        </w:rPr>
        <w:t> </w:t>
      </w:r>
      <w:r w:rsidRPr="00226558">
        <w:rPr>
          <w:rFonts w:ascii="Times New Roman" w:hAnsi="Times New Roman" w:cs="Times New Roman"/>
          <w:sz w:val="26"/>
          <w:szCs w:val="26"/>
        </w:rPr>
        <w:t>менее двух третей членов межведомственной комиссии.</w:t>
      </w:r>
    </w:p>
    <w:p w:rsidR="00226558" w:rsidRPr="00226558" w:rsidRDefault="00226558" w:rsidP="00CA54EE">
      <w:pPr>
        <w:pStyle w:val="ConsPlusNormal"/>
        <w:tabs>
          <w:tab w:val="left" w:pos="134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558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0A599B">
        <w:rPr>
          <w:rFonts w:ascii="Times New Roman" w:hAnsi="Times New Roman" w:cs="Times New Roman"/>
          <w:sz w:val="26"/>
          <w:szCs w:val="26"/>
        </w:rPr>
        <w:t>К</w:t>
      </w:r>
      <w:r w:rsidRPr="00226558">
        <w:rPr>
          <w:rFonts w:ascii="Times New Roman" w:hAnsi="Times New Roman" w:cs="Times New Roman"/>
          <w:sz w:val="26"/>
          <w:szCs w:val="26"/>
        </w:rPr>
        <w:t>омиссии принимается открытым голосованием простым большинством голосов ее членов, присутствующих на заседании, и оформляется протоколом. При равном количестве голосов голос председательствующего на</w:t>
      </w:r>
      <w:r w:rsidR="00CA54EE">
        <w:rPr>
          <w:rFonts w:ascii="Times New Roman" w:hAnsi="Times New Roman" w:cs="Times New Roman"/>
          <w:sz w:val="26"/>
          <w:szCs w:val="26"/>
        </w:rPr>
        <w:t> </w:t>
      </w:r>
      <w:r w:rsidRPr="00226558">
        <w:rPr>
          <w:rFonts w:ascii="Times New Roman" w:hAnsi="Times New Roman" w:cs="Times New Roman"/>
          <w:sz w:val="26"/>
          <w:szCs w:val="26"/>
        </w:rPr>
        <w:t>заседании межведомственной комиссии является решающим.</w:t>
      </w:r>
    </w:p>
    <w:p w:rsidR="00226558" w:rsidRPr="00226558" w:rsidRDefault="00F14C7B" w:rsidP="00CA54EE">
      <w:pPr>
        <w:pStyle w:val="ConsPlusNormal"/>
        <w:tabs>
          <w:tab w:val="left" w:pos="134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2455D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="00226558" w:rsidRPr="00226558">
        <w:rPr>
          <w:rFonts w:ascii="Times New Roman" w:hAnsi="Times New Roman" w:cs="Times New Roman"/>
          <w:sz w:val="26"/>
          <w:szCs w:val="26"/>
        </w:rPr>
        <w:t>Информация об итогах смотра-конкурса, включая информацию об</w:t>
      </w:r>
      <w:r w:rsidR="00CA54EE">
        <w:rPr>
          <w:rFonts w:ascii="Times New Roman" w:hAnsi="Times New Roman" w:cs="Times New Roman"/>
          <w:sz w:val="26"/>
          <w:szCs w:val="26"/>
        </w:rPr>
        <w:t> </w:t>
      </w:r>
      <w:r w:rsidR="00226558" w:rsidRPr="00226558">
        <w:rPr>
          <w:rFonts w:ascii="Times New Roman" w:hAnsi="Times New Roman" w:cs="Times New Roman"/>
          <w:sz w:val="26"/>
          <w:szCs w:val="26"/>
        </w:rPr>
        <w:t>участниках смотра-конкурса, победителях смотра-конкурса по на</w:t>
      </w:r>
      <w:r w:rsidR="00B82BEB">
        <w:rPr>
          <w:rFonts w:ascii="Times New Roman" w:hAnsi="Times New Roman" w:cs="Times New Roman"/>
          <w:sz w:val="26"/>
          <w:szCs w:val="26"/>
        </w:rPr>
        <w:t>правлениям, указанным в пункте 2</w:t>
      </w:r>
      <w:r w:rsidR="00226558" w:rsidRPr="00226558">
        <w:rPr>
          <w:rFonts w:ascii="Times New Roman" w:hAnsi="Times New Roman" w:cs="Times New Roman"/>
          <w:sz w:val="26"/>
          <w:szCs w:val="26"/>
        </w:rPr>
        <w:t xml:space="preserve">.1 настоящего Положения, размерах предоставляемых </w:t>
      </w:r>
      <w:r w:rsidR="00B82BEB">
        <w:rPr>
          <w:rFonts w:ascii="Times New Roman" w:hAnsi="Times New Roman" w:cs="Times New Roman"/>
          <w:sz w:val="26"/>
          <w:szCs w:val="26"/>
        </w:rPr>
        <w:t>субсиди</w:t>
      </w:r>
      <w:r w:rsidR="008A69A9">
        <w:rPr>
          <w:rFonts w:ascii="Times New Roman" w:hAnsi="Times New Roman" w:cs="Times New Roman"/>
          <w:sz w:val="26"/>
          <w:szCs w:val="26"/>
        </w:rPr>
        <w:t>й</w:t>
      </w:r>
      <w:r w:rsidR="006C3C1A">
        <w:rPr>
          <w:rFonts w:ascii="Times New Roman" w:hAnsi="Times New Roman" w:cs="Times New Roman"/>
          <w:sz w:val="26"/>
          <w:szCs w:val="26"/>
        </w:rPr>
        <w:t xml:space="preserve"> (грант</w:t>
      </w:r>
      <w:r w:rsidR="008A69A9">
        <w:rPr>
          <w:rFonts w:ascii="Times New Roman" w:hAnsi="Times New Roman" w:cs="Times New Roman"/>
          <w:sz w:val="26"/>
          <w:szCs w:val="26"/>
        </w:rPr>
        <w:t>ов</w:t>
      </w:r>
      <w:r w:rsidR="006C3C1A">
        <w:rPr>
          <w:rFonts w:ascii="Times New Roman" w:hAnsi="Times New Roman" w:cs="Times New Roman"/>
          <w:sz w:val="26"/>
          <w:szCs w:val="26"/>
        </w:rPr>
        <w:t>)</w:t>
      </w:r>
      <w:r w:rsidR="00226558" w:rsidRPr="00226558">
        <w:rPr>
          <w:rFonts w:ascii="Times New Roman" w:hAnsi="Times New Roman" w:cs="Times New Roman"/>
          <w:sz w:val="26"/>
          <w:szCs w:val="26"/>
        </w:rPr>
        <w:t xml:space="preserve"> размещается на официальном сайте Управления в течение трех рабочих дней со дня оформления протокола, указанного в пункте </w:t>
      </w:r>
      <w:r w:rsidR="00C415C3">
        <w:rPr>
          <w:rFonts w:ascii="Times New Roman" w:hAnsi="Times New Roman" w:cs="Times New Roman"/>
          <w:sz w:val="26"/>
          <w:szCs w:val="26"/>
        </w:rPr>
        <w:t>2.1</w:t>
      </w:r>
      <w:r w:rsidR="008A69A9">
        <w:rPr>
          <w:rFonts w:ascii="Times New Roman" w:hAnsi="Times New Roman" w:cs="Times New Roman"/>
          <w:sz w:val="26"/>
          <w:szCs w:val="26"/>
        </w:rPr>
        <w:t>2</w:t>
      </w:r>
      <w:r w:rsidR="00226558" w:rsidRPr="00226558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7C2328">
        <w:rPr>
          <w:rFonts w:ascii="Times New Roman" w:hAnsi="Times New Roman" w:cs="Times New Roman"/>
          <w:sz w:val="26"/>
          <w:szCs w:val="26"/>
        </w:rPr>
        <w:t>Положения.</w:t>
      </w:r>
    </w:p>
    <w:p w:rsidR="00226558" w:rsidRDefault="00B82BEB" w:rsidP="00CA54EE">
      <w:pPr>
        <w:pStyle w:val="ConsPlusNormal"/>
        <w:tabs>
          <w:tab w:val="left" w:pos="134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2455D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="00226558" w:rsidRPr="00226558">
        <w:rPr>
          <w:rFonts w:ascii="Times New Roman" w:hAnsi="Times New Roman" w:cs="Times New Roman"/>
          <w:sz w:val="26"/>
          <w:szCs w:val="26"/>
        </w:rPr>
        <w:t xml:space="preserve">Распределение </w:t>
      </w:r>
      <w:r w:rsidR="007C2328">
        <w:rPr>
          <w:rFonts w:ascii="Times New Roman" w:hAnsi="Times New Roman" w:cs="Times New Roman"/>
          <w:sz w:val="26"/>
          <w:szCs w:val="26"/>
        </w:rPr>
        <w:t>субсиди</w:t>
      </w:r>
      <w:r w:rsidR="008A69A9">
        <w:rPr>
          <w:rFonts w:ascii="Times New Roman" w:hAnsi="Times New Roman" w:cs="Times New Roman"/>
          <w:sz w:val="26"/>
          <w:szCs w:val="26"/>
        </w:rPr>
        <w:t>й</w:t>
      </w:r>
      <w:r w:rsidR="007C2328">
        <w:rPr>
          <w:rFonts w:ascii="Times New Roman" w:hAnsi="Times New Roman" w:cs="Times New Roman"/>
          <w:sz w:val="26"/>
          <w:szCs w:val="26"/>
        </w:rPr>
        <w:t xml:space="preserve"> (грант</w:t>
      </w:r>
      <w:r w:rsidR="008A69A9">
        <w:rPr>
          <w:rFonts w:ascii="Times New Roman" w:hAnsi="Times New Roman" w:cs="Times New Roman"/>
          <w:sz w:val="26"/>
          <w:szCs w:val="26"/>
        </w:rPr>
        <w:t>ов</w:t>
      </w:r>
      <w:r w:rsidR="007C2328">
        <w:rPr>
          <w:rFonts w:ascii="Times New Roman" w:hAnsi="Times New Roman" w:cs="Times New Roman"/>
          <w:sz w:val="26"/>
          <w:szCs w:val="26"/>
        </w:rPr>
        <w:t>)</w:t>
      </w:r>
      <w:r w:rsidR="00226558" w:rsidRPr="00226558">
        <w:rPr>
          <w:rFonts w:ascii="Times New Roman" w:hAnsi="Times New Roman" w:cs="Times New Roman"/>
          <w:sz w:val="26"/>
          <w:szCs w:val="26"/>
        </w:rPr>
        <w:t xml:space="preserve"> победителям смотра-конкурса утверждается постановлением администрации города Чебоксары.</w:t>
      </w:r>
    </w:p>
    <w:p w:rsidR="00226558" w:rsidRPr="00226558" w:rsidRDefault="00B82BEB" w:rsidP="00CA54EE">
      <w:pPr>
        <w:pStyle w:val="ConsPlusNormal"/>
        <w:tabs>
          <w:tab w:val="left" w:pos="134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2455D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="001F6E5A">
        <w:rPr>
          <w:rFonts w:ascii="Times New Roman" w:hAnsi="Times New Roman" w:cs="Times New Roman"/>
          <w:sz w:val="26"/>
          <w:szCs w:val="26"/>
        </w:rPr>
        <w:t>Субсидии (гранты</w:t>
      </w:r>
      <w:r w:rsidR="007C2328">
        <w:rPr>
          <w:rFonts w:ascii="Times New Roman" w:hAnsi="Times New Roman" w:cs="Times New Roman"/>
          <w:sz w:val="26"/>
          <w:szCs w:val="26"/>
        </w:rPr>
        <w:t>)</w:t>
      </w:r>
      <w:r w:rsidR="00226558" w:rsidRPr="00226558">
        <w:rPr>
          <w:rFonts w:ascii="Times New Roman" w:hAnsi="Times New Roman" w:cs="Times New Roman"/>
          <w:sz w:val="26"/>
          <w:szCs w:val="26"/>
        </w:rPr>
        <w:t xml:space="preserve"> на поощрение победителей смотра-конкурса распределяются между пятью направлениями в равных долях.</w:t>
      </w:r>
    </w:p>
    <w:p w:rsidR="00226558" w:rsidRPr="00226558" w:rsidRDefault="00226558" w:rsidP="00CA54EE">
      <w:pPr>
        <w:pStyle w:val="ConsPlusNormal"/>
        <w:tabs>
          <w:tab w:val="left" w:pos="134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558">
        <w:rPr>
          <w:rFonts w:ascii="Times New Roman" w:hAnsi="Times New Roman" w:cs="Times New Roman"/>
          <w:sz w:val="26"/>
          <w:szCs w:val="26"/>
        </w:rPr>
        <w:t>По каждому из направлений смотра-конкурса гранты распределяются следующим образом:</w:t>
      </w:r>
    </w:p>
    <w:p w:rsidR="00226558" w:rsidRPr="00226558" w:rsidRDefault="00226558" w:rsidP="00CA54EE">
      <w:pPr>
        <w:pStyle w:val="ConsPlusNormal"/>
        <w:tabs>
          <w:tab w:val="left" w:pos="134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558">
        <w:rPr>
          <w:rFonts w:ascii="Times New Roman" w:hAnsi="Times New Roman" w:cs="Times New Roman"/>
          <w:sz w:val="26"/>
          <w:szCs w:val="26"/>
        </w:rPr>
        <w:t>первое место - 50 процентов;</w:t>
      </w:r>
    </w:p>
    <w:p w:rsidR="00226558" w:rsidRPr="00226558" w:rsidRDefault="00226558" w:rsidP="00CA54EE">
      <w:pPr>
        <w:pStyle w:val="ConsPlusNormal"/>
        <w:tabs>
          <w:tab w:val="left" w:pos="134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558">
        <w:rPr>
          <w:rFonts w:ascii="Times New Roman" w:hAnsi="Times New Roman" w:cs="Times New Roman"/>
          <w:sz w:val="26"/>
          <w:szCs w:val="26"/>
        </w:rPr>
        <w:t>второе место - 30 процентов;</w:t>
      </w:r>
    </w:p>
    <w:p w:rsidR="00226558" w:rsidRPr="00226558" w:rsidRDefault="00226558" w:rsidP="00CA54EE">
      <w:pPr>
        <w:pStyle w:val="ConsPlusNormal"/>
        <w:tabs>
          <w:tab w:val="left" w:pos="134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558">
        <w:rPr>
          <w:rFonts w:ascii="Times New Roman" w:hAnsi="Times New Roman" w:cs="Times New Roman"/>
          <w:sz w:val="26"/>
          <w:szCs w:val="26"/>
        </w:rPr>
        <w:t>третье место - 20 процентов.</w:t>
      </w:r>
    </w:p>
    <w:p w:rsidR="00601A6F" w:rsidRPr="00B7255F" w:rsidRDefault="00C415C3" w:rsidP="00CA54EE">
      <w:pPr>
        <w:pStyle w:val="ConsPlusNormal"/>
        <w:tabs>
          <w:tab w:val="left" w:pos="134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2455DA">
        <w:rPr>
          <w:rFonts w:ascii="Times New Roman" w:hAnsi="Times New Roman" w:cs="Times New Roman"/>
          <w:sz w:val="26"/>
          <w:szCs w:val="26"/>
        </w:rPr>
        <w:t>6</w:t>
      </w:r>
      <w:r w:rsidR="00226558" w:rsidRPr="0022655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="00226558" w:rsidRPr="00226558">
        <w:rPr>
          <w:rFonts w:ascii="Times New Roman" w:hAnsi="Times New Roman" w:cs="Times New Roman"/>
          <w:sz w:val="26"/>
          <w:szCs w:val="26"/>
        </w:rPr>
        <w:t xml:space="preserve">В случае если по направлению присвоено одно либо два призовых места, оставшиеся средства </w:t>
      </w:r>
      <w:r w:rsidR="0094077C">
        <w:rPr>
          <w:rFonts w:ascii="Times New Roman" w:hAnsi="Times New Roman" w:cs="Times New Roman"/>
          <w:sz w:val="26"/>
          <w:szCs w:val="26"/>
        </w:rPr>
        <w:t>возвращаются в бюджет города Чебоксары</w:t>
      </w:r>
      <w:r w:rsidR="00226558" w:rsidRPr="00226558">
        <w:rPr>
          <w:rFonts w:ascii="Times New Roman" w:hAnsi="Times New Roman" w:cs="Times New Roman"/>
          <w:sz w:val="26"/>
          <w:szCs w:val="26"/>
        </w:rPr>
        <w:t>.</w:t>
      </w:r>
    </w:p>
    <w:p w:rsidR="00601A6F" w:rsidRPr="00CD5F60" w:rsidRDefault="00601A6F" w:rsidP="007214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601A6F" w:rsidRDefault="00601A6F" w:rsidP="007214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II</w:t>
      </w:r>
      <w:r w:rsidR="0094077C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bCs/>
          <w:sz w:val="26"/>
          <w:szCs w:val="26"/>
        </w:rPr>
        <w:t>. Условия и порядок предоставления субсиди</w:t>
      </w:r>
      <w:r w:rsidR="006C3C1A">
        <w:rPr>
          <w:rFonts w:ascii="Times New Roman" w:hAnsi="Times New Roman" w:cs="Times New Roman"/>
          <w:b/>
          <w:bCs/>
          <w:sz w:val="26"/>
          <w:szCs w:val="26"/>
        </w:rPr>
        <w:t>и (грант</w:t>
      </w:r>
      <w:r w:rsidR="001F6E5A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6C3C1A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601A6F" w:rsidRPr="00140CC0" w:rsidRDefault="00601A6F" w:rsidP="007214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415C3" w:rsidRDefault="00B82BEB" w:rsidP="00CA54EE">
      <w:pPr>
        <w:widowControl w:val="0"/>
        <w:tabs>
          <w:tab w:val="left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</w:t>
      </w:r>
      <w:r>
        <w:rPr>
          <w:rFonts w:ascii="Times New Roman" w:hAnsi="Times New Roman" w:cs="Times New Roman"/>
          <w:sz w:val="26"/>
          <w:szCs w:val="26"/>
        </w:rPr>
        <w:tab/>
      </w:r>
      <w:r w:rsidR="00C415C3" w:rsidRPr="00C415C3">
        <w:rPr>
          <w:rFonts w:ascii="Times New Roman" w:hAnsi="Times New Roman" w:cs="Times New Roman"/>
          <w:sz w:val="26"/>
          <w:szCs w:val="26"/>
        </w:rPr>
        <w:t xml:space="preserve">Субсидии </w:t>
      </w:r>
      <w:r w:rsidR="00C415C3">
        <w:rPr>
          <w:rFonts w:ascii="Times New Roman" w:hAnsi="Times New Roman" w:cs="Times New Roman"/>
          <w:sz w:val="26"/>
          <w:szCs w:val="26"/>
        </w:rPr>
        <w:t>(грант</w:t>
      </w:r>
      <w:r w:rsidR="001F6E5A">
        <w:rPr>
          <w:rFonts w:ascii="Times New Roman" w:hAnsi="Times New Roman" w:cs="Times New Roman"/>
          <w:sz w:val="26"/>
          <w:szCs w:val="26"/>
        </w:rPr>
        <w:t>ы</w:t>
      </w:r>
      <w:r w:rsidR="00C415C3">
        <w:rPr>
          <w:rFonts w:ascii="Times New Roman" w:hAnsi="Times New Roman" w:cs="Times New Roman"/>
          <w:sz w:val="26"/>
          <w:szCs w:val="26"/>
        </w:rPr>
        <w:t xml:space="preserve">) </w:t>
      </w:r>
      <w:r w:rsidR="00C415C3" w:rsidRPr="00C415C3">
        <w:rPr>
          <w:rFonts w:ascii="Times New Roman" w:hAnsi="Times New Roman" w:cs="Times New Roman"/>
          <w:sz w:val="26"/>
          <w:szCs w:val="26"/>
        </w:rPr>
        <w:t>предоставляются при соблюдении следующих условий:</w:t>
      </w:r>
    </w:p>
    <w:p w:rsidR="00C415C3" w:rsidRDefault="00C415C3" w:rsidP="00CA54EE">
      <w:pPr>
        <w:widowControl w:val="0"/>
        <w:tabs>
          <w:tab w:val="left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15C3">
        <w:rPr>
          <w:rFonts w:ascii="Times New Roman" w:hAnsi="Times New Roman" w:cs="Times New Roman"/>
          <w:sz w:val="26"/>
          <w:szCs w:val="26"/>
        </w:rPr>
        <w:t>согласие Получателя субсидии</w:t>
      </w:r>
      <w:r w:rsidR="001F6E5A">
        <w:rPr>
          <w:rFonts w:ascii="Times New Roman" w:hAnsi="Times New Roman" w:cs="Times New Roman"/>
          <w:sz w:val="26"/>
          <w:szCs w:val="26"/>
        </w:rPr>
        <w:t xml:space="preserve"> (гранта)</w:t>
      </w:r>
      <w:r w:rsidRPr="00C415C3">
        <w:rPr>
          <w:rFonts w:ascii="Times New Roman" w:hAnsi="Times New Roman" w:cs="Times New Roman"/>
          <w:sz w:val="26"/>
          <w:szCs w:val="26"/>
        </w:rPr>
        <w:t xml:space="preserve"> </w:t>
      </w:r>
      <w:r w:rsidR="001F6E5A">
        <w:rPr>
          <w:rFonts w:ascii="Times New Roman" w:hAnsi="Times New Roman" w:cs="Times New Roman"/>
          <w:sz w:val="26"/>
          <w:szCs w:val="26"/>
        </w:rPr>
        <w:t>на осуществление Управлением</w:t>
      </w:r>
      <w:r w:rsidRPr="00C415C3">
        <w:rPr>
          <w:rFonts w:ascii="Times New Roman" w:hAnsi="Times New Roman" w:cs="Times New Roman"/>
          <w:sz w:val="26"/>
          <w:szCs w:val="26"/>
        </w:rPr>
        <w:t xml:space="preserve"> и органами муниципального финансового контроля проверок соблюдения им условий, цели и порядка предоставления субсидии</w:t>
      </w:r>
      <w:r w:rsidR="006C3C1A">
        <w:rPr>
          <w:rFonts w:ascii="Times New Roman" w:hAnsi="Times New Roman" w:cs="Times New Roman"/>
          <w:sz w:val="26"/>
          <w:szCs w:val="26"/>
        </w:rPr>
        <w:t xml:space="preserve"> (гранта)</w:t>
      </w:r>
      <w:r w:rsidRPr="00C415C3">
        <w:rPr>
          <w:rFonts w:ascii="Times New Roman" w:hAnsi="Times New Roman" w:cs="Times New Roman"/>
          <w:sz w:val="26"/>
          <w:szCs w:val="26"/>
        </w:rPr>
        <w:t>.</w:t>
      </w:r>
    </w:p>
    <w:p w:rsidR="00601A6F" w:rsidRDefault="00B82BEB" w:rsidP="00CA54EE">
      <w:pPr>
        <w:widowControl w:val="0"/>
        <w:tabs>
          <w:tab w:val="left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</w:t>
      </w:r>
      <w:r>
        <w:rPr>
          <w:rFonts w:ascii="Times New Roman" w:hAnsi="Times New Roman" w:cs="Times New Roman"/>
          <w:sz w:val="26"/>
          <w:szCs w:val="26"/>
        </w:rPr>
        <w:tab/>
      </w:r>
      <w:r w:rsidR="00601A6F">
        <w:rPr>
          <w:rFonts w:ascii="Times New Roman" w:hAnsi="Times New Roman" w:cs="Times New Roman"/>
          <w:sz w:val="26"/>
          <w:szCs w:val="26"/>
        </w:rPr>
        <w:t>До заключени</w:t>
      </w:r>
      <w:r w:rsidR="001F6E5A">
        <w:rPr>
          <w:rFonts w:ascii="Times New Roman" w:hAnsi="Times New Roman" w:cs="Times New Roman"/>
          <w:sz w:val="26"/>
          <w:szCs w:val="26"/>
        </w:rPr>
        <w:t>я Соглашения Получатель субсидии (гранта)</w:t>
      </w:r>
      <w:r w:rsidR="00601A6F">
        <w:rPr>
          <w:rFonts w:ascii="Times New Roman" w:hAnsi="Times New Roman" w:cs="Times New Roman"/>
          <w:sz w:val="26"/>
          <w:szCs w:val="26"/>
        </w:rPr>
        <w:t xml:space="preserve"> по состоянию на первое число месяца, предшествующему месяцу, в котором планируется заключение соглашения</w:t>
      </w:r>
      <w:r w:rsidR="003C3243">
        <w:rPr>
          <w:rFonts w:ascii="Times New Roman" w:hAnsi="Times New Roman" w:cs="Times New Roman"/>
          <w:sz w:val="26"/>
          <w:szCs w:val="26"/>
        </w:rPr>
        <w:t>,</w:t>
      </w:r>
      <w:r w:rsidR="003C3243" w:rsidRPr="003C3243">
        <w:t xml:space="preserve"> </w:t>
      </w:r>
      <w:r w:rsidR="003C3243" w:rsidRPr="003C3243">
        <w:rPr>
          <w:rFonts w:ascii="Times New Roman" w:hAnsi="Times New Roman" w:cs="Times New Roman"/>
          <w:sz w:val="26"/>
          <w:szCs w:val="26"/>
        </w:rPr>
        <w:t>должен соответствовать следующим требованиям</w:t>
      </w:r>
      <w:r w:rsidR="00601A6F">
        <w:rPr>
          <w:rFonts w:ascii="Times New Roman" w:hAnsi="Times New Roman" w:cs="Times New Roman"/>
          <w:sz w:val="26"/>
          <w:szCs w:val="26"/>
        </w:rPr>
        <w:t>:</w:t>
      </w:r>
    </w:p>
    <w:p w:rsidR="006013FC" w:rsidRPr="006013FC" w:rsidRDefault="006013FC" w:rsidP="00CA54EE">
      <w:pPr>
        <w:widowControl w:val="0"/>
        <w:tabs>
          <w:tab w:val="left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9"/>
      <w:bookmarkEnd w:id="5"/>
      <w:r w:rsidRPr="006013FC">
        <w:rPr>
          <w:rFonts w:ascii="Times New Roman" w:hAnsi="Times New Roman" w:cs="Times New Roman"/>
          <w:sz w:val="26"/>
          <w:szCs w:val="26"/>
        </w:rPr>
        <w:t>у Получателя субсидии</w:t>
      </w:r>
      <w:r w:rsidR="001F6E5A">
        <w:rPr>
          <w:rFonts w:ascii="Times New Roman" w:hAnsi="Times New Roman" w:cs="Times New Roman"/>
          <w:sz w:val="26"/>
          <w:szCs w:val="26"/>
        </w:rPr>
        <w:t xml:space="preserve"> (гранта)</w:t>
      </w:r>
      <w:r w:rsidRPr="006013FC">
        <w:rPr>
          <w:rFonts w:ascii="Times New Roman" w:hAnsi="Times New Roman" w:cs="Times New Roman"/>
          <w:sz w:val="26"/>
          <w:szCs w:val="26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013FC" w:rsidRPr="006013FC" w:rsidRDefault="006013FC" w:rsidP="00CA54EE">
      <w:pPr>
        <w:widowControl w:val="0"/>
        <w:tabs>
          <w:tab w:val="left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13FC">
        <w:rPr>
          <w:rFonts w:ascii="Times New Roman" w:hAnsi="Times New Roman" w:cs="Times New Roman"/>
          <w:sz w:val="26"/>
          <w:szCs w:val="26"/>
        </w:rPr>
        <w:t>у Получателя субсидии</w:t>
      </w:r>
      <w:r w:rsidR="001F6E5A">
        <w:rPr>
          <w:rFonts w:ascii="Times New Roman" w:hAnsi="Times New Roman" w:cs="Times New Roman"/>
          <w:sz w:val="26"/>
          <w:szCs w:val="26"/>
        </w:rPr>
        <w:t xml:space="preserve"> (гранта)</w:t>
      </w:r>
      <w:r w:rsidRPr="006013FC">
        <w:rPr>
          <w:rFonts w:ascii="Times New Roman" w:hAnsi="Times New Roman" w:cs="Times New Roman"/>
          <w:sz w:val="26"/>
          <w:szCs w:val="26"/>
        </w:rPr>
        <w:t xml:space="preserve"> должны отсутствовать просроченная задолженность по возврату в бюджет города Чебоксары </w:t>
      </w:r>
      <w:r w:rsidR="00110945" w:rsidRPr="00110945">
        <w:rPr>
          <w:rFonts w:ascii="Times New Roman" w:hAnsi="Times New Roman" w:cs="Times New Roman"/>
          <w:sz w:val="26"/>
          <w:szCs w:val="26"/>
        </w:rPr>
        <w:t>субсидии (гранта)</w:t>
      </w:r>
      <w:r w:rsidRPr="006013FC">
        <w:rPr>
          <w:rFonts w:ascii="Times New Roman" w:hAnsi="Times New Roman" w:cs="Times New Roman"/>
          <w:sz w:val="26"/>
          <w:szCs w:val="26"/>
        </w:rPr>
        <w:t>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городом Чебоксары;</w:t>
      </w:r>
    </w:p>
    <w:p w:rsidR="006013FC" w:rsidRPr="006013FC" w:rsidRDefault="006013FC" w:rsidP="00CA54EE">
      <w:pPr>
        <w:widowControl w:val="0"/>
        <w:tabs>
          <w:tab w:val="left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13FC">
        <w:rPr>
          <w:rFonts w:ascii="Times New Roman" w:hAnsi="Times New Roman" w:cs="Times New Roman"/>
          <w:sz w:val="26"/>
          <w:szCs w:val="26"/>
        </w:rPr>
        <w:t>Получатель субсидии</w:t>
      </w:r>
      <w:r w:rsidR="001F6E5A">
        <w:rPr>
          <w:rFonts w:ascii="Times New Roman" w:hAnsi="Times New Roman" w:cs="Times New Roman"/>
          <w:sz w:val="26"/>
          <w:szCs w:val="26"/>
        </w:rPr>
        <w:t xml:space="preserve"> (гранта)</w:t>
      </w:r>
      <w:r w:rsidRPr="006013FC">
        <w:rPr>
          <w:rFonts w:ascii="Times New Roman" w:hAnsi="Times New Roman" w:cs="Times New Roman"/>
          <w:sz w:val="26"/>
          <w:szCs w:val="26"/>
        </w:rPr>
        <w:t xml:space="preserve"> – юридическое лицо – не должен находиться в</w:t>
      </w:r>
      <w:r w:rsidR="008453A7">
        <w:rPr>
          <w:rFonts w:ascii="Times New Roman" w:hAnsi="Times New Roman" w:cs="Times New Roman"/>
          <w:sz w:val="26"/>
          <w:szCs w:val="26"/>
        </w:rPr>
        <w:t> </w:t>
      </w:r>
      <w:r w:rsidRPr="006013FC">
        <w:rPr>
          <w:rFonts w:ascii="Times New Roman" w:hAnsi="Times New Roman" w:cs="Times New Roman"/>
          <w:sz w:val="26"/>
          <w:szCs w:val="26"/>
        </w:rPr>
        <w:t xml:space="preserve">процессе реорганизации (за исключением реорганизации в форме присоединения к нему другого юридического лица), ликвидации, в отношении его не введена процедура банкротства, деятельность </w:t>
      </w:r>
      <w:r w:rsidR="00110945">
        <w:rPr>
          <w:rFonts w:ascii="Times New Roman" w:hAnsi="Times New Roman" w:cs="Times New Roman"/>
          <w:sz w:val="26"/>
          <w:szCs w:val="26"/>
        </w:rPr>
        <w:t>П</w:t>
      </w:r>
      <w:r w:rsidRPr="006013FC">
        <w:rPr>
          <w:rFonts w:ascii="Times New Roman" w:hAnsi="Times New Roman" w:cs="Times New Roman"/>
          <w:sz w:val="26"/>
          <w:szCs w:val="26"/>
        </w:rPr>
        <w:t>олучателя субсидии не приостановлена в</w:t>
      </w:r>
      <w:r w:rsidR="008453A7">
        <w:rPr>
          <w:rFonts w:ascii="Times New Roman" w:hAnsi="Times New Roman" w:cs="Times New Roman"/>
          <w:sz w:val="26"/>
          <w:szCs w:val="26"/>
        </w:rPr>
        <w:t> </w:t>
      </w:r>
      <w:r w:rsidRPr="006013FC">
        <w:rPr>
          <w:rFonts w:ascii="Times New Roman" w:hAnsi="Times New Roman" w:cs="Times New Roman"/>
          <w:sz w:val="26"/>
          <w:szCs w:val="26"/>
        </w:rPr>
        <w:t>порядке, предусмотренном законодательством Российской Федерации, а</w:t>
      </w:r>
      <w:r w:rsidR="008453A7">
        <w:rPr>
          <w:rFonts w:ascii="Times New Roman" w:hAnsi="Times New Roman" w:cs="Times New Roman"/>
          <w:sz w:val="26"/>
          <w:szCs w:val="26"/>
        </w:rPr>
        <w:t> </w:t>
      </w:r>
      <w:r w:rsidRPr="006013FC">
        <w:rPr>
          <w:rFonts w:ascii="Times New Roman" w:hAnsi="Times New Roman" w:cs="Times New Roman"/>
          <w:sz w:val="26"/>
          <w:szCs w:val="26"/>
        </w:rPr>
        <w:t>Получатель субсидии – индивидуальный предприниматель – не должен прекратить деятельность в качестве индивидуального предпринимателя;</w:t>
      </w:r>
    </w:p>
    <w:p w:rsidR="006013FC" w:rsidRPr="006013FC" w:rsidRDefault="006013FC" w:rsidP="00CA54EE">
      <w:pPr>
        <w:widowControl w:val="0"/>
        <w:tabs>
          <w:tab w:val="left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13FC">
        <w:rPr>
          <w:rFonts w:ascii="Times New Roman" w:hAnsi="Times New Roman" w:cs="Times New Roman"/>
          <w:sz w:val="26"/>
          <w:szCs w:val="26"/>
        </w:rPr>
        <w:t>в реестре дисквалифицированных лиц должны отсутствовать сведения о</w:t>
      </w:r>
      <w:r w:rsidR="008453A7">
        <w:rPr>
          <w:rFonts w:ascii="Times New Roman" w:hAnsi="Times New Roman" w:cs="Times New Roman"/>
          <w:sz w:val="26"/>
          <w:szCs w:val="26"/>
        </w:rPr>
        <w:t> </w:t>
      </w:r>
      <w:r w:rsidRPr="006013FC">
        <w:rPr>
          <w:rFonts w:ascii="Times New Roman" w:hAnsi="Times New Roman" w:cs="Times New Roman"/>
          <w:sz w:val="26"/>
          <w:szCs w:val="26"/>
        </w:rPr>
        <w:t xml:space="preserve"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110945">
        <w:rPr>
          <w:rFonts w:ascii="Times New Roman" w:hAnsi="Times New Roman" w:cs="Times New Roman"/>
          <w:sz w:val="26"/>
          <w:szCs w:val="26"/>
        </w:rPr>
        <w:t>П</w:t>
      </w:r>
      <w:r w:rsidRPr="006013FC">
        <w:rPr>
          <w:rFonts w:ascii="Times New Roman" w:hAnsi="Times New Roman" w:cs="Times New Roman"/>
          <w:sz w:val="26"/>
          <w:szCs w:val="26"/>
        </w:rPr>
        <w:t>олучателя субсидии, являющегося юридическим лицом, об</w:t>
      </w:r>
      <w:r w:rsidR="008453A7">
        <w:rPr>
          <w:rFonts w:ascii="Times New Roman" w:hAnsi="Times New Roman" w:cs="Times New Roman"/>
          <w:sz w:val="26"/>
          <w:szCs w:val="26"/>
        </w:rPr>
        <w:t> </w:t>
      </w:r>
      <w:r w:rsidRPr="006013FC">
        <w:rPr>
          <w:rFonts w:ascii="Times New Roman" w:hAnsi="Times New Roman" w:cs="Times New Roman"/>
          <w:sz w:val="26"/>
          <w:szCs w:val="26"/>
        </w:rPr>
        <w:t>индивидуальном предпринимателе;</w:t>
      </w:r>
    </w:p>
    <w:p w:rsidR="006013FC" w:rsidRPr="006013FC" w:rsidRDefault="006013FC" w:rsidP="00CA54EE">
      <w:pPr>
        <w:widowControl w:val="0"/>
        <w:tabs>
          <w:tab w:val="left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13FC">
        <w:rPr>
          <w:rFonts w:ascii="Times New Roman" w:hAnsi="Times New Roman" w:cs="Times New Roman"/>
          <w:sz w:val="26"/>
          <w:szCs w:val="26"/>
        </w:rPr>
        <w:t>Получатель субсидии</w:t>
      </w:r>
      <w:r w:rsidR="001F6E5A">
        <w:rPr>
          <w:rFonts w:ascii="Times New Roman" w:hAnsi="Times New Roman" w:cs="Times New Roman"/>
          <w:sz w:val="26"/>
          <w:szCs w:val="26"/>
        </w:rPr>
        <w:t xml:space="preserve"> (гранта)</w:t>
      </w:r>
      <w:r w:rsidRPr="006013FC">
        <w:rPr>
          <w:rFonts w:ascii="Times New Roman" w:hAnsi="Times New Roman" w:cs="Times New Roman"/>
          <w:sz w:val="26"/>
          <w:szCs w:val="26"/>
        </w:rPr>
        <w:t xml:space="preserve">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</w:t>
      </w:r>
      <w:r w:rsidR="008453A7">
        <w:rPr>
          <w:rFonts w:ascii="Times New Roman" w:hAnsi="Times New Roman" w:cs="Times New Roman"/>
          <w:sz w:val="26"/>
          <w:szCs w:val="26"/>
        </w:rPr>
        <w:t> </w:t>
      </w:r>
      <w:r w:rsidRPr="006013FC">
        <w:rPr>
          <w:rFonts w:ascii="Times New Roman" w:hAnsi="Times New Roman" w:cs="Times New Roman"/>
          <w:sz w:val="26"/>
          <w:szCs w:val="26"/>
        </w:rPr>
        <w:t>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</w:t>
      </w:r>
      <w:r w:rsidR="008453A7">
        <w:rPr>
          <w:rFonts w:ascii="Times New Roman" w:hAnsi="Times New Roman" w:cs="Times New Roman"/>
          <w:sz w:val="26"/>
          <w:szCs w:val="26"/>
        </w:rPr>
        <w:t> </w:t>
      </w:r>
      <w:r w:rsidRPr="006013FC">
        <w:rPr>
          <w:rFonts w:ascii="Times New Roman" w:hAnsi="Times New Roman" w:cs="Times New Roman"/>
          <w:sz w:val="26"/>
          <w:szCs w:val="26"/>
        </w:rPr>
        <w:t>совокупности превышает 50 процентов;</w:t>
      </w:r>
    </w:p>
    <w:p w:rsidR="006013FC" w:rsidRPr="006013FC" w:rsidRDefault="006013FC" w:rsidP="00CA54EE">
      <w:pPr>
        <w:widowControl w:val="0"/>
        <w:tabs>
          <w:tab w:val="left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13FC">
        <w:rPr>
          <w:rFonts w:ascii="Times New Roman" w:hAnsi="Times New Roman" w:cs="Times New Roman"/>
          <w:sz w:val="26"/>
          <w:szCs w:val="26"/>
        </w:rPr>
        <w:t>Получатель субсидии</w:t>
      </w:r>
      <w:r w:rsidR="002F72E1">
        <w:rPr>
          <w:rFonts w:ascii="Times New Roman" w:hAnsi="Times New Roman" w:cs="Times New Roman"/>
          <w:sz w:val="26"/>
          <w:szCs w:val="26"/>
        </w:rPr>
        <w:t xml:space="preserve"> (гранта)</w:t>
      </w:r>
      <w:r w:rsidRPr="006013FC">
        <w:rPr>
          <w:rFonts w:ascii="Times New Roman" w:hAnsi="Times New Roman" w:cs="Times New Roman"/>
          <w:sz w:val="26"/>
          <w:szCs w:val="26"/>
        </w:rPr>
        <w:t xml:space="preserve"> не должен получать средства из бюджета города Чебоксары в соответствии с иными нормативными правовыми актами на</w:t>
      </w:r>
      <w:r w:rsidR="008453A7">
        <w:rPr>
          <w:rFonts w:ascii="Times New Roman" w:hAnsi="Times New Roman" w:cs="Times New Roman"/>
          <w:sz w:val="26"/>
          <w:szCs w:val="26"/>
        </w:rPr>
        <w:t> </w:t>
      </w:r>
      <w:r w:rsidRPr="006013FC">
        <w:rPr>
          <w:rFonts w:ascii="Times New Roman" w:hAnsi="Times New Roman" w:cs="Times New Roman"/>
          <w:sz w:val="26"/>
          <w:szCs w:val="26"/>
        </w:rPr>
        <w:t>цель, указанную в пункте 1.1 настоящих Правил</w:t>
      </w:r>
      <w:r w:rsidR="008453A7">
        <w:rPr>
          <w:rFonts w:ascii="Times New Roman" w:hAnsi="Times New Roman" w:cs="Times New Roman"/>
          <w:sz w:val="26"/>
          <w:szCs w:val="26"/>
        </w:rPr>
        <w:t>.</w:t>
      </w:r>
    </w:p>
    <w:p w:rsidR="008A69A9" w:rsidRDefault="00B16989" w:rsidP="00CA54EE">
      <w:pPr>
        <w:widowControl w:val="0"/>
        <w:tabs>
          <w:tab w:val="left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</w:t>
      </w:r>
      <w:r>
        <w:rPr>
          <w:rFonts w:ascii="Times New Roman" w:hAnsi="Times New Roman" w:cs="Times New Roman"/>
          <w:sz w:val="26"/>
          <w:szCs w:val="26"/>
        </w:rPr>
        <w:tab/>
      </w:r>
      <w:r w:rsidR="006013FC" w:rsidRPr="006013FC">
        <w:rPr>
          <w:rFonts w:ascii="Times New Roman" w:hAnsi="Times New Roman" w:cs="Times New Roman"/>
          <w:sz w:val="26"/>
          <w:szCs w:val="26"/>
        </w:rPr>
        <w:t xml:space="preserve">Для заключения соглашения </w:t>
      </w:r>
      <w:r w:rsidR="00E62375" w:rsidRPr="00E62375">
        <w:rPr>
          <w:rFonts w:ascii="Times New Roman" w:hAnsi="Times New Roman" w:cs="Times New Roman"/>
          <w:sz w:val="26"/>
          <w:szCs w:val="26"/>
        </w:rPr>
        <w:t xml:space="preserve">на текущий финансовый год </w:t>
      </w:r>
      <w:r w:rsidR="006013FC" w:rsidRPr="006013FC">
        <w:rPr>
          <w:rFonts w:ascii="Times New Roman" w:hAnsi="Times New Roman" w:cs="Times New Roman"/>
          <w:sz w:val="26"/>
          <w:szCs w:val="26"/>
        </w:rPr>
        <w:t>Получатель субсиди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2F72E1">
        <w:rPr>
          <w:rFonts w:ascii="Times New Roman" w:hAnsi="Times New Roman" w:cs="Times New Roman"/>
          <w:sz w:val="26"/>
          <w:szCs w:val="26"/>
        </w:rPr>
        <w:t xml:space="preserve"> (гранта)</w:t>
      </w:r>
      <w:r w:rsidR="006C3C1A">
        <w:rPr>
          <w:rFonts w:ascii="Times New Roman" w:hAnsi="Times New Roman" w:cs="Times New Roman"/>
          <w:sz w:val="26"/>
          <w:szCs w:val="26"/>
        </w:rPr>
        <w:t xml:space="preserve"> </w:t>
      </w:r>
      <w:r w:rsidR="006013FC" w:rsidRPr="006013FC">
        <w:rPr>
          <w:rFonts w:ascii="Times New Roman" w:hAnsi="Times New Roman" w:cs="Times New Roman"/>
          <w:sz w:val="26"/>
          <w:szCs w:val="26"/>
        </w:rPr>
        <w:t>предоставляет в Управление заявление о заключении Соглашения с указанием банковских реквизитов для перечисления субсиди</w:t>
      </w:r>
      <w:r w:rsidR="006C3C1A">
        <w:rPr>
          <w:rFonts w:ascii="Times New Roman" w:hAnsi="Times New Roman" w:cs="Times New Roman"/>
          <w:sz w:val="26"/>
          <w:szCs w:val="26"/>
        </w:rPr>
        <w:t>и (гранта)</w:t>
      </w:r>
      <w:r w:rsidR="006013FC" w:rsidRPr="006013FC">
        <w:rPr>
          <w:rFonts w:ascii="Times New Roman" w:hAnsi="Times New Roman" w:cs="Times New Roman"/>
          <w:sz w:val="26"/>
          <w:szCs w:val="26"/>
        </w:rPr>
        <w:t xml:space="preserve"> в свободной форме.</w:t>
      </w:r>
      <w:r w:rsidR="008A69A9" w:rsidRPr="008A69A9">
        <w:rPr>
          <w:rFonts w:ascii="Times New Roman" w:hAnsi="Times New Roman" w:cs="Times New Roman"/>
          <w:sz w:val="26"/>
          <w:szCs w:val="26"/>
        </w:rPr>
        <w:t xml:space="preserve"> </w:t>
      </w:r>
      <w:r w:rsidR="008A69A9">
        <w:rPr>
          <w:rFonts w:ascii="Times New Roman" w:hAnsi="Times New Roman" w:cs="Times New Roman"/>
          <w:sz w:val="26"/>
          <w:szCs w:val="26"/>
        </w:rPr>
        <w:t>Документы, указанные в настоящем пункте, предоставляются на бумажных носителях.</w:t>
      </w:r>
    </w:p>
    <w:p w:rsidR="00601A6F" w:rsidRDefault="00B82BEB" w:rsidP="00CA54EE">
      <w:pPr>
        <w:widowControl w:val="0"/>
        <w:tabs>
          <w:tab w:val="left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06087" w:rsidRPr="0010608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="00601A6F">
        <w:rPr>
          <w:rFonts w:ascii="Times New Roman" w:hAnsi="Times New Roman" w:cs="Times New Roman"/>
          <w:sz w:val="26"/>
          <w:szCs w:val="26"/>
        </w:rPr>
        <w:t>По результатам рассмотрения заявления и представленных документов Управление принимает решение о предоставлении субсиди</w:t>
      </w:r>
      <w:r w:rsidR="006C3C1A">
        <w:rPr>
          <w:rFonts w:ascii="Times New Roman" w:hAnsi="Times New Roman" w:cs="Times New Roman"/>
          <w:sz w:val="26"/>
          <w:szCs w:val="26"/>
        </w:rPr>
        <w:t>и (гранта)</w:t>
      </w:r>
      <w:r w:rsidR="00601A6F">
        <w:rPr>
          <w:rFonts w:ascii="Times New Roman" w:hAnsi="Times New Roman" w:cs="Times New Roman"/>
          <w:sz w:val="26"/>
          <w:szCs w:val="26"/>
        </w:rPr>
        <w:t xml:space="preserve"> и заключении Соглашения или об отказе в предоставлении субсиди</w:t>
      </w:r>
      <w:r w:rsidR="006C3C1A">
        <w:rPr>
          <w:rFonts w:ascii="Times New Roman" w:hAnsi="Times New Roman" w:cs="Times New Roman"/>
          <w:sz w:val="26"/>
          <w:szCs w:val="26"/>
        </w:rPr>
        <w:t>и (гранта)</w:t>
      </w:r>
      <w:r w:rsidR="00601A6F">
        <w:rPr>
          <w:rFonts w:ascii="Times New Roman" w:hAnsi="Times New Roman" w:cs="Times New Roman"/>
          <w:sz w:val="26"/>
          <w:szCs w:val="26"/>
        </w:rPr>
        <w:t xml:space="preserve">, о чем в течение одного рабочего дня, следующего за днем рассмотрения заявления, </w:t>
      </w:r>
      <w:r w:rsidR="006C3C1A">
        <w:rPr>
          <w:rFonts w:ascii="Times New Roman" w:hAnsi="Times New Roman" w:cs="Times New Roman"/>
          <w:sz w:val="26"/>
          <w:szCs w:val="26"/>
        </w:rPr>
        <w:t>П</w:t>
      </w:r>
      <w:r w:rsidR="00601A6F">
        <w:rPr>
          <w:rFonts w:ascii="Times New Roman" w:hAnsi="Times New Roman" w:cs="Times New Roman"/>
          <w:sz w:val="26"/>
          <w:szCs w:val="26"/>
        </w:rPr>
        <w:t>олучатель субсиди</w:t>
      </w:r>
      <w:r w:rsidR="006C3C1A">
        <w:rPr>
          <w:rFonts w:ascii="Times New Roman" w:hAnsi="Times New Roman" w:cs="Times New Roman"/>
          <w:sz w:val="26"/>
          <w:szCs w:val="26"/>
        </w:rPr>
        <w:t>и</w:t>
      </w:r>
      <w:r w:rsidR="002F72E1">
        <w:rPr>
          <w:rFonts w:ascii="Times New Roman" w:hAnsi="Times New Roman" w:cs="Times New Roman"/>
          <w:sz w:val="26"/>
          <w:szCs w:val="26"/>
        </w:rPr>
        <w:t xml:space="preserve"> (гранта) </w:t>
      </w:r>
      <w:r w:rsidR="00601A6F">
        <w:rPr>
          <w:rFonts w:ascii="Times New Roman" w:hAnsi="Times New Roman" w:cs="Times New Roman"/>
          <w:sz w:val="26"/>
          <w:szCs w:val="26"/>
        </w:rPr>
        <w:t>информируется в письменной форме.</w:t>
      </w:r>
    </w:p>
    <w:p w:rsidR="00601A6F" w:rsidRDefault="00B82BEB" w:rsidP="00CA54EE">
      <w:pPr>
        <w:widowControl w:val="0"/>
        <w:tabs>
          <w:tab w:val="left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06087" w:rsidRPr="0010608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="00601A6F">
        <w:rPr>
          <w:rFonts w:ascii="Times New Roman" w:hAnsi="Times New Roman" w:cs="Times New Roman"/>
          <w:sz w:val="26"/>
          <w:szCs w:val="26"/>
        </w:rPr>
        <w:t>Основанием для принятия решения об отказе в заключении Соглашения являются:</w:t>
      </w:r>
    </w:p>
    <w:p w:rsidR="00B16989" w:rsidRPr="00B16989" w:rsidRDefault="00B16989" w:rsidP="00CA54EE">
      <w:pPr>
        <w:widowControl w:val="0"/>
        <w:tabs>
          <w:tab w:val="left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261"/>
      <w:r w:rsidRPr="00B16989">
        <w:rPr>
          <w:rFonts w:ascii="Times New Roman" w:hAnsi="Times New Roman" w:cs="Times New Roman"/>
          <w:sz w:val="26"/>
          <w:szCs w:val="26"/>
        </w:rPr>
        <w:t>несоблюдение Получателем субсидии</w:t>
      </w:r>
      <w:r w:rsidR="006C3C1A">
        <w:rPr>
          <w:rFonts w:ascii="Times New Roman" w:hAnsi="Times New Roman" w:cs="Times New Roman"/>
          <w:sz w:val="26"/>
          <w:szCs w:val="26"/>
        </w:rPr>
        <w:t xml:space="preserve"> (гранта)</w:t>
      </w:r>
      <w:r w:rsidRPr="00B16989">
        <w:rPr>
          <w:rFonts w:ascii="Times New Roman" w:hAnsi="Times New Roman" w:cs="Times New Roman"/>
          <w:sz w:val="26"/>
          <w:szCs w:val="26"/>
        </w:rPr>
        <w:t xml:space="preserve"> условий, указанных в </w:t>
      </w:r>
      <w:hyperlink w:anchor="P57" w:history="1">
        <w:r w:rsidRPr="00B16989">
          <w:rPr>
            <w:rFonts w:ascii="Times New Roman" w:hAnsi="Times New Roman" w:cs="Times New Roman"/>
            <w:sz w:val="26"/>
            <w:szCs w:val="26"/>
          </w:rPr>
          <w:t>пункте 3.</w:t>
        </w:r>
      </w:hyperlink>
      <w:r w:rsidRPr="00B16989">
        <w:rPr>
          <w:rFonts w:ascii="Times New Roman" w:hAnsi="Times New Roman" w:cs="Times New Roman"/>
          <w:sz w:val="26"/>
          <w:szCs w:val="26"/>
        </w:rPr>
        <w:t>1 настоящего Положения;</w:t>
      </w:r>
    </w:p>
    <w:p w:rsidR="00B16989" w:rsidRPr="00B16989" w:rsidRDefault="00B16989" w:rsidP="00CA54EE">
      <w:pPr>
        <w:widowControl w:val="0"/>
        <w:tabs>
          <w:tab w:val="left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989">
        <w:rPr>
          <w:rFonts w:ascii="Times New Roman" w:hAnsi="Times New Roman" w:cs="Times New Roman"/>
          <w:sz w:val="26"/>
          <w:szCs w:val="26"/>
        </w:rPr>
        <w:t xml:space="preserve">несоответствие Получателя </w:t>
      </w:r>
      <w:r w:rsidR="006C3C1A" w:rsidRPr="006C3C1A">
        <w:rPr>
          <w:rFonts w:ascii="Times New Roman" w:hAnsi="Times New Roman" w:cs="Times New Roman"/>
          <w:sz w:val="26"/>
          <w:szCs w:val="26"/>
        </w:rPr>
        <w:t xml:space="preserve">субсидии (гранта) </w:t>
      </w:r>
      <w:r w:rsidRPr="00B16989">
        <w:rPr>
          <w:rFonts w:ascii="Times New Roman" w:hAnsi="Times New Roman" w:cs="Times New Roman"/>
          <w:sz w:val="26"/>
          <w:szCs w:val="26"/>
        </w:rPr>
        <w:t>требованиям, указанным в </w:t>
      </w:r>
      <w:hyperlink w:anchor="P60" w:history="1">
        <w:r w:rsidRPr="00B16989">
          <w:rPr>
            <w:rFonts w:ascii="Times New Roman" w:hAnsi="Times New Roman" w:cs="Times New Roman"/>
            <w:sz w:val="26"/>
            <w:szCs w:val="26"/>
          </w:rPr>
          <w:t>пункте 3.</w:t>
        </w:r>
      </w:hyperlink>
      <w:r w:rsidRPr="00B16989">
        <w:rPr>
          <w:rFonts w:ascii="Times New Roman" w:hAnsi="Times New Roman" w:cs="Times New Roman"/>
          <w:sz w:val="26"/>
          <w:szCs w:val="26"/>
        </w:rPr>
        <w:t xml:space="preserve">2 настоящего Положения; </w:t>
      </w:r>
    </w:p>
    <w:p w:rsidR="00B16989" w:rsidRPr="00B16989" w:rsidRDefault="00B16989" w:rsidP="00CA54EE">
      <w:pPr>
        <w:widowControl w:val="0"/>
        <w:shd w:val="clear" w:color="auto" w:fill="FFFFFF"/>
        <w:tabs>
          <w:tab w:val="left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989">
        <w:rPr>
          <w:rFonts w:ascii="Times New Roman" w:hAnsi="Times New Roman" w:cs="Times New Roman"/>
          <w:sz w:val="26"/>
          <w:szCs w:val="26"/>
        </w:rPr>
        <w:t xml:space="preserve">установление факта недостоверности предоставленной Получателем </w:t>
      </w:r>
      <w:r w:rsidR="006C3C1A" w:rsidRPr="006C3C1A">
        <w:rPr>
          <w:rFonts w:ascii="Times New Roman" w:hAnsi="Times New Roman" w:cs="Times New Roman"/>
          <w:sz w:val="26"/>
          <w:szCs w:val="26"/>
        </w:rPr>
        <w:t xml:space="preserve">субсидии (гранта) </w:t>
      </w:r>
      <w:r w:rsidRPr="00B16989">
        <w:rPr>
          <w:rFonts w:ascii="Times New Roman" w:hAnsi="Times New Roman" w:cs="Times New Roman"/>
          <w:sz w:val="26"/>
          <w:szCs w:val="26"/>
        </w:rPr>
        <w:t>и информации.</w:t>
      </w:r>
      <w:bookmarkStart w:id="7" w:name="sub_262"/>
      <w:bookmarkEnd w:id="6"/>
    </w:p>
    <w:bookmarkEnd w:id="7"/>
    <w:p w:rsidR="00601A6F" w:rsidRDefault="00B82BEB" w:rsidP="00CA54EE">
      <w:pPr>
        <w:widowControl w:val="0"/>
        <w:tabs>
          <w:tab w:val="left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989">
        <w:rPr>
          <w:rFonts w:ascii="Times New Roman" w:hAnsi="Times New Roman" w:cs="Times New Roman"/>
          <w:sz w:val="26"/>
          <w:szCs w:val="26"/>
        </w:rPr>
        <w:t>3.</w:t>
      </w:r>
      <w:r w:rsidR="00106087" w:rsidRPr="00106087">
        <w:rPr>
          <w:rFonts w:ascii="Times New Roman" w:hAnsi="Times New Roman" w:cs="Times New Roman"/>
          <w:sz w:val="26"/>
          <w:szCs w:val="26"/>
        </w:rPr>
        <w:t>6</w:t>
      </w:r>
      <w:r w:rsidRPr="00B16989">
        <w:rPr>
          <w:rFonts w:ascii="Times New Roman" w:hAnsi="Times New Roman" w:cs="Times New Roman"/>
          <w:sz w:val="26"/>
          <w:szCs w:val="26"/>
        </w:rPr>
        <w:t>.</w:t>
      </w:r>
      <w:r w:rsidRPr="00B16989">
        <w:rPr>
          <w:rFonts w:ascii="Times New Roman" w:hAnsi="Times New Roman" w:cs="Times New Roman"/>
          <w:sz w:val="26"/>
          <w:szCs w:val="26"/>
        </w:rPr>
        <w:tab/>
      </w:r>
      <w:r w:rsidR="00601A6F" w:rsidRPr="00B16989">
        <w:rPr>
          <w:rFonts w:ascii="Times New Roman" w:hAnsi="Times New Roman" w:cs="Times New Roman"/>
          <w:sz w:val="26"/>
          <w:szCs w:val="26"/>
        </w:rPr>
        <w:t xml:space="preserve">Соглашение заключается в соответствии с типовой </w:t>
      </w:r>
      <w:hyperlink r:id="rId11" w:history="1">
        <w:r w:rsidR="00601A6F" w:rsidRPr="00B16989">
          <w:rPr>
            <w:rFonts w:ascii="Times New Roman" w:hAnsi="Times New Roman" w:cs="Times New Roman"/>
            <w:sz w:val="26"/>
            <w:szCs w:val="26"/>
          </w:rPr>
          <w:t>формой</w:t>
        </w:r>
      </w:hyperlink>
      <w:r w:rsidR="00601A6F" w:rsidRPr="00B16989">
        <w:rPr>
          <w:rFonts w:ascii="Times New Roman" w:hAnsi="Times New Roman" w:cs="Times New Roman"/>
          <w:sz w:val="26"/>
          <w:szCs w:val="26"/>
        </w:rPr>
        <w:t xml:space="preserve">, </w:t>
      </w:r>
      <w:r w:rsidR="00601A6F">
        <w:rPr>
          <w:rFonts w:ascii="Times New Roman" w:hAnsi="Times New Roman" w:cs="Times New Roman"/>
          <w:sz w:val="26"/>
          <w:szCs w:val="26"/>
        </w:rPr>
        <w:t>утвержденной постановлением администрации г</w:t>
      </w:r>
      <w:r w:rsidR="00CD5F60">
        <w:rPr>
          <w:rFonts w:ascii="Times New Roman" w:hAnsi="Times New Roman" w:cs="Times New Roman"/>
          <w:sz w:val="26"/>
          <w:szCs w:val="26"/>
        </w:rPr>
        <w:t>орода Чебоксары от 12.04.2017 № </w:t>
      </w:r>
      <w:r w:rsidR="00601A6F">
        <w:rPr>
          <w:rFonts w:ascii="Times New Roman" w:hAnsi="Times New Roman" w:cs="Times New Roman"/>
          <w:sz w:val="26"/>
          <w:szCs w:val="26"/>
        </w:rPr>
        <w:t>939 «Об утверждении типовой формы договора (соглашения) между главным распорядителем средств бюджета города Чебоксары и юридическим лицом (за</w:t>
      </w:r>
      <w:r w:rsidR="00314C8A">
        <w:rPr>
          <w:rFonts w:ascii="Times New Roman" w:hAnsi="Times New Roman" w:cs="Times New Roman"/>
          <w:sz w:val="26"/>
          <w:szCs w:val="26"/>
        </w:rPr>
        <w:t> </w:t>
      </w:r>
      <w:r w:rsidR="00601A6F">
        <w:rPr>
          <w:rFonts w:ascii="Times New Roman" w:hAnsi="Times New Roman" w:cs="Times New Roman"/>
          <w:sz w:val="26"/>
          <w:szCs w:val="26"/>
        </w:rPr>
        <w:t xml:space="preserve">исключением муниципальных учреждений), индивидуальным предпринимателем, физическим лицом </w:t>
      </w:r>
      <w:r w:rsidR="00314C8A">
        <w:rPr>
          <w:rFonts w:ascii="Times New Roman" w:hAnsi="Times New Roman" w:cs="Times New Roman"/>
          <w:sz w:val="26"/>
          <w:szCs w:val="26"/>
        </w:rPr>
        <w:t>–</w:t>
      </w:r>
      <w:r w:rsidR="00601A6F">
        <w:rPr>
          <w:rFonts w:ascii="Times New Roman" w:hAnsi="Times New Roman" w:cs="Times New Roman"/>
          <w:sz w:val="26"/>
          <w:szCs w:val="26"/>
        </w:rPr>
        <w:t xml:space="preserve"> производителем товаров, работ, услуг о</w:t>
      </w:r>
      <w:r w:rsidR="00314C8A">
        <w:rPr>
          <w:rFonts w:ascii="Times New Roman" w:hAnsi="Times New Roman" w:cs="Times New Roman"/>
          <w:sz w:val="26"/>
          <w:szCs w:val="26"/>
        </w:rPr>
        <w:t> </w:t>
      </w:r>
      <w:r w:rsidR="00601A6F">
        <w:rPr>
          <w:rFonts w:ascii="Times New Roman" w:hAnsi="Times New Roman" w:cs="Times New Roman"/>
          <w:sz w:val="26"/>
          <w:szCs w:val="26"/>
        </w:rPr>
        <w:t xml:space="preserve">предоставлении </w:t>
      </w:r>
      <w:r w:rsidR="006C3C1A" w:rsidRPr="00B16989">
        <w:rPr>
          <w:rFonts w:ascii="Times New Roman" w:hAnsi="Times New Roman" w:cs="Times New Roman"/>
          <w:sz w:val="26"/>
          <w:szCs w:val="26"/>
        </w:rPr>
        <w:t>субсидии</w:t>
      </w:r>
      <w:r w:rsidR="006C3C1A">
        <w:rPr>
          <w:rFonts w:ascii="Times New Roman" w:hAnsi="Times New Roman" w:cs="Times New Roman"/>
          <w:sz w:val="26"/>
          <w:szCs w:val="26"/>
        </w:rPr>
        <w:t xml:space="preserve"> (гранта)</w:t>
      </w:r>
      <w:r w:rsidR="006C3C1A" w:rsidRPr="00B16989">
        <w:rPr>
          <w:rFonts w:ascii="Times New Roman" w:hAnsi="Times New Roman" w:cs="Times New Roman"/>
          <w:sz w:val="26"/>
          <w:szCs w:val="26"/>
        </w:rPr>
        <w:t xml:space="preserve"> </w:t>
      </w:r>
      <w:r w:rsidR="00601A6F">
        <w:rPr>
          <w:rFonts w:ascii="Times New Roman" w:hAnsi="Times New Roman" w:cs="Times New Roman"/>
          <w:sz w:val="26"/>
          <w:szCs w:val="26"/>
        </w:rPr>
        <w:t xml:space="preserve"> из бюджета города Чебоксары».</w:t>
      </w:r>
    </w:p>
    <w:p w:rsidR="00601A6F" w:rsidRDefault="00B82BEB" w:rsidP="00CA54EE">
      <w:pPr>
        <w:widowControl w:val="0"/>
        <w:tabs>
          <w:tab w:val="left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06087" w:rsidRPr="00106087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="00601A6F">
        <w:rPr>
          <w:rFonts w:ascii="Times New Roman" w:hAnsi="Times New Roman" w:cs="Times New Roman"/>
          <w:sz w:val="26"/>
          <w:szCs w:val="26"/>
        </w:rPr>
        <w:t>Соглашение должно предусматривать следующие положения:</w:t>
      </w:r>
    </w:p>
    <w:p w:rsidR="00601A6F" w:rsidRDefault="00B82BEB" w:rsidP="007214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06087" w:rsidRPr="00106087">
        <w:rPr>
          <w:rFonts w:ascii="Times New Roman" w:hAnsi="Times New Roman" w:cs="Times New Roman"/>
          <w:sz w:val="26"/>
          <w:szCs w:val="26"/>
        </w:rPr>
        <w:t>7</w:t>
      </w:r>
      <w:r w:rsidR="00601A6F">
        <w:rPr>
          <w:rFonts w:ascii="Times New Roman" w:hAnsi="Times New Roman" w:cs="Times New Roman"/>
          <w:sz w:val="26"/>
          <w:szCs w:val="26"/>
        </w:rPr>
        <w:t>.1.</w:t>
      </w:r>
      <w:r w:rsidR="00314C8A">
        <w:rPr>
          <w:rFonts w:ascii="Times New Roman" w:hAnsi="Times New Roman" w:cs="Times New Roman"/>
          <w:sz w:val="26"/>
          <w:szCs w:val="26"/>
        </w:rPr>
        <w:t> </w:t>
      </w:r>
      <w:r w:rsidR="00601A6F">
        <w:rPr>
          <w:rFonts w:ascii="Times New Roman" w:hAnsi="Times New Roman" w:cs="Times New Roman"/>
          <w:sz w:val="26"/>
          <w:szCs w:val="26"/>
        </w:rPr>
        <w:t>цели, сроки, порядок, размер и условия предоставления субсиди</w:t>
      </w:r>
      <w:r w:rsidR="006C3C1A">
        <w:rPr>
          <w:rFonts w:ascii="Times New Roman" w:hAnsi="Times New Roman" w:cs="Times New Roman"/>
          <w:sz w:val="26"/>
          <w:szCs w:val="26"/>
        </w:rPr>
        <w:t>и (гранта)</w:t>
      </w:r>
      <w:r w:rsidR="00601A6F">
        <w:rPr>
          <w:rFonts w:ascii="Times New Roman" w:hAnsi="Times New Roman" w:cs="Times New Roman"/>
          <w:sz w:val="26"/>
          <w:szCs w:val="26"/>
        </w:rPr>
        <w:t>;</w:t>
      </w:r>
    </w:p>
    <w:p w:rsidR="00601A6F" w:rsidRDefault="00B82BEB" w:rsidP="007214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01A6F">
        <w:rPr>
          <w:rFonts w:ascii="Times New Roman" w:hAnsi="Times New Roman" w:cs="Times New Roman"/>
          <w:sz w:val="26"/>
          <w:szCs w:val="26"/>
        </w:rPr>
        <w:t>.</w:t>
      </w:r>
      <w:r w:rsidR="00106087" w:rsidRPr="00106087">
        <w:rPr>
          <w:rFonts w:ascii="Times New Roman" w:hAnsi="Times New Roman" w:cs="Times New Roman"/>
          <w:sz w:val="26"/>
          <w:szCs w:val="26"/>
        </w:rPr>
        <w:t>7</w:t>
      </w:r>
      <w:r w:rsidR="00601A6F">
        <w:rPr>
          <w:rFonts w:ascii="Times New Roman" w:hAnsi="Times New Roman" w:cs="Times New Roman"/>
          <w:sz w:val="26"/>
          <w:szCs w:val="26"/>
        </w:rPr>
        <w:t>.2.</w:t>
      </w:r>
      <w:r w:rsidR="00CA54EE">
        <w:rPr>
          <w:rFonts w:ascii="Times New Roman" w:hAnsi="Times New Roman" w:cs="Times New Roman"/>
          <w:sz w:val="26"/>
          <w:szCs w:val="26"/>
        </w:rPr>
        <w:t> </w:t>
      </w:r>
      <w:r w:rsidR="00601A6F">
        <w:rPr>
          <w:rFonts w:ascii="Times New Roman" w:hAnsi="Times New Roman" w:cs="Times New Roman"/>
          <w:sz w:val="26"/>
          <w:szCs w:val="26"/>
        </w:rPr>
        <w:t>перечень документов, предоставляемых Полу</w:t>
      </w:r>
      <w:r w:rsidR="002F72E1">
        <w:rPr>
          <w:rFonts w:ascii="Times New Roman" w:hAnsi="Times New Roman" w:cs="Times New Roman"/>
          <w:sz w:val="26"/>
          <w:szCs w:val="26"/>
        </w:rPr>
        <w:t>чателем субсидии (гранта)</w:t>
      </w:r>
      <w:r w:rsidR="006C3C1A">
        <w:rPr>
          <w:rFonts w:ascii="Times New Roman" w:hAnsi="Times New Roman" w:cs="Times New Roman"/>
          <w:sz w:val="26"/>
          <w:szCs w:val="26"/>
        </w:rPr>
        <w:t xml:space="preserve"> для получения </w:t>
      </w:r>
      <w:r w:rsidR="006C3C1A" w:rsidRPr="00B16989">
        <w:rPr>
          <w:rFonts w:ascii="Times New Roman" w:hAnsi="Times New Roman" w:cs="Times New Roman"/>
          <w:sz w:val="26"/>
          <w:szCs w:val="26"/>
        </w:rPr>
        <w:t>субсидии</w:t>
      </w:r>
      <w:r w:rsidR="006C3C1A">
        <w:rPr>
          <w:rFonts w:ascii="Times New Roman" w:hAnsi="Times New Roman" w:cs="Times New Roman"/>
          <w:sz w:val="26"/>
          <w:szCs w:val="26"/>
        </w:rPr>
        <w:t xml:space="preserve"> (гранта)</w:t>
      </w:r>
      <w:r w:rsidR="00601A6F">
        <w:rPr>
          <w:rFonts w:ascii="Times New Roman" w:hAnsi="Times New Roman" w:cs="Times New Roman"/>
          <w:sz w:val="26"/>
          <w:szCs w:val="26"/>
        </w:rPr>
        <w:t>;</w:t>
      </w:r>
    </w:p>
    <w:p w:rsidR="00E27494" w:rsidRDefault="00B82BEB" w:rsidP="007214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27494" w:rsidRPr="00E27494">
        <w:rPr>
          <w:rFonts w:ascii="Times New Roman" w:hAnsi="Times New Roman" w:cs="Times New Roman"/>
          <w:sz w:val="26"/>
          <w:szCs w:val="26"/>
        </w:rPr>
        <w:t>.</w:t>
      </w:r>
      <w:r w:rsidR="00106087" w:rsidRPr="00106087">
        <w:rPr>
          <w:rFonts w:ascii="Times New Roman" w:hAnsi="Times New Roman" w:cs="Times New Roman"/>
          <w:sz w:val="26"/>
          <w:szCs w:val="26"/>
        </w:rPr>
        <w:t>7</w:t>
      </w:r>
      <w:r w:rsidR="00E27494" w:rsidRPr="00E27494">
        <w:rPr>
          <w:rFonts w:ascii="Times New Roman" w:hAnsi="Times New Roman" w:cs="Times New Roman"/>
          <w:sz w:val="26"/>
          <w:szCs w:val="26"/>
        </w:rPr>
        <w:t>.3.</w:t>
      </w:r>
      <w:r w:rsidR="00CA54EE">
        <w:rPr>
          <w:rFonts w:ascii="Times New Roman" w:hAnsi="Times New Roman" w:cs="Times New Roman"/>
          <w:sz w:val="26"/>
          <w:szCs w:val="26"/>
        </w:rPr>
        <w:t> </w:t>
      </w:r>
      <w:r w:rsidR="00E27494" w:rsidRPr="00E27494">
        <w:rPr>
          <w:rFonts w:ascii="Times New Roman" w:hAnsi="Times New Roman" w:cs="Times New Roman"/>
          <w:sz w:val="26"/>
          <w:szCs w:val="26"/>
        </w:rPr>
        <w:t>о</w:t>
      </w:r>
      <w:r w:rsidR="002F72E1">
        <w:rPr>
          <w:rFonts w:ascii="Times New Roman" w:hAnsi="Times New Roman" w:cs="Times New Roman"/>
          <w:sz w:val="26"/>
          <w:szCs w:val="26"/>
        </w:rPr>
        <w:t>бязательство Получателя субсидии (гранта)</w:t>
      </w:r>
      <w:r w:rsidR="00E27494" w:rsidRPr="00E27494">
        <w:rPr>
          <w:rFonts w:ascii="Times New Roman" w:hAnsi="Times New Roman" w:cs="Times New Roman"/>
          <w:sz w:val="26"/>
          <w:szCs w:val="26"/>
        </w:rPr>
        <w:t xml:space="preserve"> по организации учета и представления отчетности об использовании </w:t>
      </w:r>
      <w:r w:rsidR="00110945" w:rsidRPr="00110945">
        <w:rPr>
          <w:rFonts w:ascii="Times New Roman" w:hAnsi="Times New Roman" w:cs="Times New Roman"/>
          <w:sz w:val="26"/>
          <w:szCs w:val="26"/>
        </w:rPr>
        <w:t>субсидии (гранта)</w:t>
      </w:r>
      <w:r w:rsidR="00E27494" w:rsidRPr="00E27494">
        <w:rPr>
          <w:rFonts w:ascii="Times New Roman" w:hAnsi="Times New Roman" w:cs="Times New Roman"/>
          <w:sz w:val="26"/>
          <w:szCs w:val="26"/>
        </w:rPr>
        <w:t>;</w:t>
      </w:r>
    </w:p>
    <w:p w:rsidR="00601A6F" w:rsidRDefault="00B82BEB" w:rsidP="007214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01A6F">
        <w:rPr>
          <w:rFonts w:ascii="Times New Roman" w:hAnsi="Times New Roman" w:cs="Times New Roman"/>
          <w:sz w:val="26"/>
          <w:szCs w:val="26"/>
        </w:rPr>
        <w:t>.</w:t>
      </w:r>
      <w:r w:rsidR="00106087" w:rsidRPr="00106087">
        <w:rPr>
          <w:rFonts w:ascii="Times New Roman" w:hAnsi="Times New Roman" w:cs="Times New Roman"/>
          <w:sz w:val="26"/>
          <w:szCs w:val="26"/>
        </w:rPr>
        <w:t>7</w:t>
      </w:r>
      <w:r w:rsidR="00601A6F">
        <w:rPr>
          <w:rFonts w:ascii="Times New Roman" w:hAnsi="Times New Roman" w:cs="Times New Roman"/>
          <w:sz w:val="26"/>
          <w:szCs w:val="26"/>
        </w:rPr>
        <w:t>.4.</w:t>
      </w:r>
      <w:r w:rsidR="00CA54EE">
        <w:rPr>
          <w:rFonts w:ascii="Times New Roman" w:hAnsi="Times New Roman" w:cs="Times New Roman"/>
          <w:sz w:val="26"/>
          <w:szCs w:val="26"/>
        </w:rPr>
        <w:t> </w:t>
      </w:r>
      <w:r w:rsidR="00601A6F">
        <w:rPr>
          <w:rFonts w:ascii="Times New Roman" w:hAnsi="Times New Roman" w:cs="Times New Roman"/>
          <w:sz w:val="26"/>
          <w:szCs w:val="26"/>
        </w:rPr>
        <w:t>о</w:t>
      </w:r>
      <w:r w:rsidR="002F72E1">
        <w:rPr>
          <w:rFonts w:ascii="Times New Roman" w:hAnsi="Times New Roman" w:cs="Times New Roman"/>
          <w:sz w:val="26"/>
          <w:szCs w:val="26"/>
        </w:rPr>
        <w:t>бязательство Получателя субсидии (гранта)</w:t>
      </w:r>
      <w:r w:rsidR="00601A6F">
        <w:rPr>
          <w:rFonts w:ascii="Times New Roman" w:hAnsi="Times New Roman" w:cs="Times New Roman"/>
          <w:sz w:val="26"/>
          <w:szCs w:val="26"/>
        </w:rPr>
        <w:t xml:space="preserve"> не приобретать за счет полученных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актами;</w:t>
      </w:r>
    </w:p>
    <w:p w:rsidR="00601A6F" w:rsidRDefault="00B82BEB" w:rsidP="007214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01A6F">
        <w:rPr>
          <w:rFonts w:ascii="Times New Roman" w:hAnsi="Times New Roman" w:cs="Times New Roman"/>
          <w:sz w:val="26"/>
          <w:szCs w:val="26"/>
        </w:rPr>
        <w:t>.</w:t>
      </w:r>
      <w:r w:rsidR="00106087" w:rsidRPr="00106087">
        <w:rPr>
          <w:rFonts w:ascii="Times New Roman" w:hAnsi="Times New Roman" w:cs="Times New Roman"/>
          <w:sz w:val="26"/>
          <w:szCs w:val="26"/>
        </w:rPr>
        <w:t>7</w:t>
      </w:r>
      <w:r w:rsidR="00601A6F">
        <w:rPr>
          <w:rFonts w:ascii="Times New Roman" w:hAnsi="Times New Roman" w:cs="Times New Roman"/>
          <w:sz w:val="26"/>
          <w:szCs w:val="26"/>
        </w:rPr>
        <w:t>.5.</w:t>
      </w:r>
      <w:r w:rsidR="00CA54EE">
        <w:rPr>
          <w:rFonts w:ascii="Times New Roman" w:hAnsi="Times New Roman" w:cs="Times New Roman"/>
          <w:sz w:val="26"/>
          <w:szCs w:val="26"/>
        </w:rPr>
        <w:t> </w:t>
      </w:r>
      <w:r w:rsidR="00601A6F">
        <w:rPr>
          <w:rFonts w:ascii="Times New Roman" w:hAnsi="Times New Roman" w:cs="Times New Roman"/>
          <w:sz w:val="26"/>
          <w:szCs w:val="26"/>
        </w:rPr>
        <w:t xml:space="preserve">полномочия главного распорядителя бюджетных средств, предоставляющего </w:t>
      </w:r>
      <w:r w:rsidR="002F72E1">
        <w:rPr>
          <w:rFonts w:ascii="Times New Roman" w:hAnsi="Times New Roman" w:cs="Times New Roman"/>
          <w:sz w:val="26"/>
          <w:szCs w:val="26"/>
        </w:rPr>
        <w:t>субсидии (гранты</w:t>
      </w:r>
      <w:r w:rsidR="007C2328">
        <w:rPr>
          <w:rFonts w:ascii="Times New Roman" w:hAnsi="Times New Roman" w:cs="Times New Roman"/>
          <w:sz w:val="26"/>
          <w:szCs w:val="26"/>
        </w:rPr>
        <w:t>)</w:t>
      </w:r>
      <w:r w:rsidR="00601A6F">
        <w:rPr>
          <w:rFonts w:ascii="Times New Roman" w:hAnsi="Times New Roman" w:cs="Times New Roman"/>
          <w:sz w:val="26"/>
          <w:szCs w:val="26"/>
        </w:rPr>
        <w:t xml:space="preserve">, и органов муниципального финансового контроля осуществлять проверку соблюдения условий, целей и порядка использования </w:t>
      </w:r>
      <w:r w:rsidR="006C3C1A">
        <w:rPr>
          <w:rFonts w:ascii="Times New Roman" w:hAnsi="Times New Roman" w:cs="Times New Roman"/>
          <w:sz w:val="26"/>
          <w:szCs w:val="26"/>
        </w:rPr>
        <w:t>субсидии (гранта)</w:t>
      </w:r>
      <w:r w:rsidR="00601A6F">
        <w:rPr>
          <w:rFonts w:ascii="Times New Roman" w:hAnsi="Times New Roman" w:cs="Times New Roman"/>
          <w:sz w:val="26"/>
          <w:szCs w:val="26"/>
        </w:rPr>
        <w:t xml:space="preserve"> их получателем;</w:t>
      </w:r>
    </w:p>
    <w:p w:rsidR="00601A6F" w:rsidRDefault="00B82BEB" w:rsidP="007214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01A6F">
        <w:rPr>
          <w:rFonts w:ascii="Times New Roman" w:hAnsi="Times New Roman" w:cs="Times New Roman"/>
          <w:sz w:val="26"/>
          <w:szCs w:val="26"/>
        </w:rPr>
        <w:t>.</w:t>
      </w:r>
      <w:r w:rsidR="00106087" w:rsidRPr="00106087">
        <w:rPr>
          <w:rFonts w:ascii="Times New Roman" w:hAnsi="Times New Roman" w:cs="Times New Roman"/>
          <w:sz w:val="26"/>
          <w:szCs w:val="26"/>
        </w:rPr>
        <w:t>7</w:t>
      </w:r>
      <w:r w:rsidR="00601A6F">
        <w:rPr>
          <w:rFonts w:ascii="Times New Roman" w:hAnsi="Times New Roman" w:cs="Times New Roman"/>
          <w:sz w:val="26"/>
          <w:szCs w:val="26"/>
        </w:rPr>
        <w:t>.6.</w:t>
      </w:r>
      <w:r w:rsidR="00CA54EE">
        <w:rPr>
          <w:rFonts w:ascii="Times New Roman" w:hAnsi="Times New Roman" w:cs="Times New Roman"/>
          <w:sz w:val="26"/>
          <w:szCs w:val="26"/>
        </w:rPr>
        <w:t> </w:t>
      </w:r>
      <w:r w:rsidR="00601A6F">
        <w:rPr>
          <w:rFonts w:ascii="Times New Roman" w:hAnsi="Times New Roman" w:cs="Times New Roman"/>
          <w:sz w:val="26"/>
          <w:szCs w:val="26"/>
        </w:rPr>
        <w:t>согласие Получателя субсиди</w:t>
      </w:r>
      <w:r w:rsidR="006C3C1A">
        <w:rPr>
          <w:rFonts w:ascii="Times New Roman" w:hAnsi="Times New Roman" w:cs="Times New Roman"/>
          <w:sz w:val="26"/>
          <w:szCs w:val="26"/>
        </w:rPr>
        <w:t>и</w:t>
      </w:r>
      <w:r w:rsidR="008A69A9">
        <w:rPr>
          <w:rFonts w:ascii="Times New Roman" w:hAnsi="Times New Roman" w:cs="Times New Roman"/>
          <w:sz w:val="26"/>
          <w:szCs w:val="26"/>
        </w:rPr>
        <w:t xml:space="preserve"> (гранта)</w:t>
      </w:r>
      <w:r w:rsidR="00601A6F">
        <w:rPr>
          <w:rFonts w:ascii="Times New Roman" w:hAnsi="Times New Roman" w:cs="Times New Roman"/>
          <w:sz w:val="26"/>
          <w:szCs w:val="26"/>
        </w:rPr>
        <w:t xml:space="preserve"> на осуществление Управлением и органами муниципального финансового контроля на проведение проверок</w:t>
      </w:r>
      <w:r w:rsidR="002F72E1">
        <w:rPr>
          <w:rFonts w:ascii="Times New Roman" w:hAnsi="Times New Roman" w:cs="Times New Roman"/>
          <w:sz w:val="26"/>
          <w:szCs w:val="26"/>
        </w:rPr>
        <w:t xml:space="preserve"> соблюдения Получателем субсидии (гранта)</w:t>
      </w:r>
      <w:r w:rsidR="00601A6F">
        <w:rPr>
          <w:rFonts w:ascii="Times New Roman" w:hAnsi="Times New Roman" w:cs="Times New Roman"/>
          <w:sz w:val="26"/>
          <w:szCs w:val="26"/>
        </w:rPr>
        <w:t xml:space="preserve"> условий, целей и порядка, установленных заключенным Соглашением;</w:t>
      </w:r>
    </w:p>
    <w:p w:rsidR="00601A6F" w:rsidRDefault="00B82BEB" w:rsidP="007214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01A6F">
        <w:rPr>
          <w:rFonts w:ascii="Times New Roman" w:hAnsi="Times New Roman" w:cs="Times New Roman"/>
          <w:sz w:val="26"/>
          <w:szCs w:val="26"/>
        </w:rPr>
        <w:t>.</w:t>
      </w:r>
      <w:r w:rsidR="00106087" w:rsidRPr="00106087">
        <w:rPr>
          <w:rFonts w:ascii="Times New Roman" w:hAnsi="Times New Roman" w:cs="Times New Roman"/>
          <w:sz w:val="26"/>
          <w:szCs w:val="26"/>
        </w:rPr>
        <w:t>7</w:t>
      </w:r>
      <w:r w:rsidR="00601A6F">
        <w:rPr>
          <w:rFonts w:ascii="Times New Roman" w:hAnsi="Times New Roman" w:cs="Times New Roman"/>
          <w:sz w:val="26"/>
          <w:szCs w:val="26"/>
        </w:rPr>
        <w:t>.7.</w:t>
      </w:r>
      <w:r w:rsidR="00CA54EE">
        <w:rPr>
          <w:rFonts w:ascii="Times New Roman" w:hAnsi="Times New Roman" w:cs="Times New Roman"/>
          <w:sz w:val="26"/>
          <w:szCs w:val="26"/>
        </w:rPr>
        <w:t> </w:t>
      </w:r>
      <w:r w:rsidR="00601A6F">
        <w:rPr>
          <w:rFonts w:ascii="Times New Roman" w:hAnsi="Times New Roman" w:cs="Times New Roman"/>
          <w:sz w:val="26"/>
          <w:szCs w:val="26"/>
        </w:rPr>
        <w:t xml:space="preserve">порядок возврата </w:t>
      </w:r>
      <w:r w:rsidR="006C3C1A" w:rsidRPr="006C3C1A">
        <w:rPr>
          <w:rFonts w:ascii="Times New Roman" w:hAnsi="Times New Roman" w:cs="Times New Roman"/>
          <w:sz w:val="26"/>
          <w:szCs w:val="26"/>
        </w:rPr>
        <w:t xml:space="preserve">субсидии (гранта) </w:t>
      </w:r>
      <w:r w:rsidR="00601A6F">
        <w:rPr>
          <w:rFonts w:ascii="Times New Roman" w:hAnsi="Times New Roman" w:cs="Times New Roman"/>
          <w:sz w:val="26"/>
          <w:szCs w:val="26"/>
        </w:rPr>
        <w:t>в случаях выявления главным распорядителем средств бюджета города Чебоксары и органами муниципального финансового контроля фактов нарушения условий, целей и порядка, установленных при их предоставлении;</w:t>
      </w:r>
    </w:p>
    <w:p w:rsidR="00601A6F" w:rsidRDefault="00B82BEB" w:rsidP="007214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01A6F">
        <w:rPr>
          <w:rFonts w:ascii="Times New Roman" w:hAnsi="Times New Roman" w:cs="Times New Roman"/>
          <w:sz w:val="26"/>
          <w:szCs w:val="26"/>
        </w:rPr>
        <w:t>.</w:t>
      </w:r>
      <w:r w:rsidR="00106087" w:rsidRPr="00106087">
        <w:rPr>
          <w:rFonts w:ascii="Times New Roman" w:hAnsi="Times New Roman" w:cs="Times New Roman"/>
          <w:sz w:val="26"/>
          <w:szCs w:val="26"/>
        </w:rPr>
        <w:t>7</w:t>
      </w:r>
      <w:r w:rsidR="00601A6F">
        <w:rPr>
          <w:rFonts w:ascii="Times New Roman" w:hAnsi="Times New Roman" w:cs="Times New Roman"/>
          <w:sz w:val="26"/>
          <w:szCs w:val="26"/>
        </w:rPr>
        <w:t>.8. порядок возврата в текущем фина</w:t>
      </w:r>
      <w:r w:rsidR="002F72E1">
        <w:rPr>
          <w:rFonts w:ascii="Times New Roman" w:hAnsi="Times New Roman" w:cs="Times New Roman"/>
          <w:sz w:val="26"/>
          <w:szCs w:val="26"/>
        </w:rPr>
        <w:t>нсовом году Получателем субсидии (гранта)</w:t>
      </w:r>
      <w:r w:rsidR="00601A6F">
        <w:rPr>
          <w:rFonts w:ascii="Times New Roman" w:hAnsi="Times New Roman" w:cs="Times New Roman"/>
          <w:sz w:val="26"/>
          <w:szCs w:val="26"/>
        </w:rPr>
        <w:t xml:space="preserve"> остатков </w:t>
      </w:r>
      <w:r w:rsidR="006C3C1A" w:rsidRPr="00B16989">
        <w:rPr>
          <w:rFonts w:ascii="Times New Roman" w:hAnsi="Times New Roman" w:cs="Times New Roman"/>
          <w:sz w:val="26"/>
          <w:szCs w:val="26"/>
        </w:rPr>
        <w:t>субсидии</w:t>
      </w:r>
      <w:r w:rsidR="006C3C1A">
        <w:rPr>
          <w:rFonts w:ascii="Times New Roman" w:hAnsi="Times New Roman" w:cs="Times New Roman"/>
          <w:sz w:val="26"/>
          <w:szCs w:val="26"/>
        </w:rPr>
        <w:t xml:space="preserve"> (гранта)</w:t>
      </w:r>
      <w:r w:rsidR="00601A6F">
        <w:rPr>
          <w:rFonts w:ascii="Times New Roman" w:hAnsi="Times New Roman" w:cs="Times New Roman"/>
          <w:sz w:val="26"/>
          <w:szCs w:val="26"/>
        </w:rPr>
        <w:t>, не использованных в отчетном финансовом году, и случаи такого возврата;</w:t>
      </w:r>
    </w:p>
    <w:p w:rsidR="00601A6F" w:rsidRDefault="00B82BEB" w:rsidP="007214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01A6F">
        <w:rPr>
          <w:rFonts w:ascii="Times New Roman" w:hAnsi="Times New Roman" w:cs="Times New Roman"/>
          <w:sz w:val="26"/>
          <w:szCs w:val="26"/>
        </w:rPr>
        <w:t>.</w:t>
      </w:r>
      <w:r w:rsidR="00106087" w:rsidRPr="00106087">
        <w:rPr>
          <w:rFonts w:ascii="Times New Roman" w:hAnsi="Times New Roman" w:cs="Times New Roman"/>
          <w:sz w:val="26"/>
          <w:szCs w:val="26"/>
        </w:rPr>
        <w:t>7</w:t>
      </w:r>
      <w:r w:rsidR="00601A6F">
        <w:rPr>
          <w:rFonts w:ascii="Times New Roman" w:hAnsi="Times New Roman" w:cs="Times New Roman"/>
          <w:sz w:val="26"/>
          <w:szCs w:val="26"/>
        </w:rPr>
        <w:t xml:space="preserve">.9. порядок, сроки и формы предоставления отчетности об использовании </w:t>
      </w:r>
      <w:r w:rsidR="006C3C1A" w:rsidRPr="00B16989">
        <w:rPr>
          <w:rFonts w:ascii="Times New Roman" w:hAnsi="Times New Roman" w:cs="Times New Roman"/>
          <w:sz w:val="26"/>
          <w:szCs w:val="26"/>
        </w:rPr>
        <w:t>субсидии</w:t>
      </w:r>
      <w:r w:rsidR="006C3C1A">
        <w:rPr>
          <w:rFonts w:ascii="Times New Roman" w:hAnsi="Times New Roman" w:cs="Times New Roman"/>
          <w:sz w:val="26"/>
          <w:szCs w:val="26"/>
        </w:rPr>
        <w:t xml:space="preserve"> (гранта)</w:t>
      </w:r>
      <w:r w:rsidR="00601A6F">
        <w:rPr>
          <w:rFonts w:ascii="Times New Roman" w:hAnsi="Times New Roman" w:cs="Times New Roman"/>
          <w:sz w:val="26"/>
          <w:szCs w:val="26"/>
        </w:rPr>
        <w:t xml:space="preserve">, выполнения условий предоставления </w:t>
      </w:r>
      <w:r w:rsidR="006C3C1A" w:rsidRPr="00B16989">
        <w:rPr>
          <w:rFonts w:ascii="Times New Roman" w:hAnsi="Times New Roman" w:cs="Times New Roman"/>
          <w:sz w:val="26"/>
          <w:szCs w:val="26"/>
        </w:rPr>
        <w:t>субсидии</w:t>
      </w:r>
      <w:r w:rsidR="006C3C1A">
        <w:rPr>
          <w:rFonts w:ascii="Times New Roman" w:hAnsi="Times New Roman" w:cs="Times New Roman"/>
          <w:sz w:val="26"/>
          <w:szCs w:val="26"/>
        </w:rPr>
        <w:t xml:space="preserve"> (гранта)</w:t>
      </w:r>
      <w:r w:rsidR="00601A6F">
        <w:rPr>
          <w:rFonts w:ascii="Times New Roman" w:hAnsi="Times New Roman" w:cs="Times New Roman"/>
          <w:sz w:val="26"/>
          <w:szCs w:val="26"/>
        </w:rPr>
        <w:t>;</w:t>
      </w:r>
    </w:p>
    <w:p w:rsidR="00601A6F" w:rsidRDefault="00B82BEB" w:rsidP="007214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01A6F">
        <w:rPr>
          <w:rFonts w:ascii="Times New Roman" w:hAnsi="Times New Roman" w:cs="Times New Roman"/>
          <w:sz w:val="26"/>
          <w:szCs w:val="26"/>
        </w:rPr>
        <w:t>.</w:t>
      </w:r>
      <w:r w:rsidR="00106087" w:rsidRPr="00106087">
        <w:rPr>
          <w:rFonts w:ascii="Times New Roman" w:hAnsi="Times New Roman" w:cs="Times New Roman"/>
          <w:sz w:val="26"/>
          <w:szCs w:val="26"/>
        </w:rPr>
        <w:t>7</w:t>
      </w:r>
      <w:r w:rsidR="00601A6F">
        <w:rPr>
          <w:rFonts w:ascii="Times New Roman" w:hAnsi="Times New Roman" w:cs="Times New Roman"/>
          <w:sz w:val="26"/>
          <w:szCs w:val="26"/>
        </w:rPr>
        <w:t>.10.</w:t>
      </w:r>
      <w:r w:rsidR="00CA54EE">
        <w:rPr>
          <w:rFonts w:ascii="Times New Roman" w:hAnsi="Times New Roman" w:cs="Times New Roman"/>
          <w:sz w:val="26"/>
          <w:szCs w:val="26"/>
        </w:rPr>
        <w:t> </w:t>
      </w:r>
      <w:r w:rsidR="00601A6F">
        <w:rPr>
          <w:rFonts w:ascii="Times New Roman" w:hAnsi="Times New Roman" w:cs="Times New Roman"/>
          <w:sz w:val="26"/>
          <w:szCs w:val="26"/>
        </w:rPr>
        <w:t>условие о согласовании новых условий соглашения или о</w:t>
      </w:r>
      <w:r w:rsidR="00314C8A">
        <w:rPr>
          <w:rFonts w:ascii="Times New Roman" w:hAnsi="Times New Roman" w:cs="Times New Roman"/>
          <w:sz w:val="26"/>
          <w:szCs w:val="26"/>
        </w:rPr>
        <w:t> </w:t>
      </w:r>
      <w:r w:rsidR="00601A6F">
        <w:rPr>
          <w:rFonts w:ascii="Times New Roman" w:hAnsi="Times New Roman" w:cs="Times New Roman"/>
          <w:sz w:val="26"/>
          <w:szCs w:val="26"/>
        </w:rPr>
        <w:t xml:space="preserve">расторжении соглашения при </w:t>
      </w:r>
      <w:proofErr w:type="spellStart"/>
      <w:r w:rsidR="00601A6F">
        <w:rPr>
          <w:rFonts w:ascii="Times New Roman" w:hAnsi="Times New Roman" w:cs="Times New Roman"/>
          <w:sz w:val="26"/>
          <w:szCs w:val="26"/>
        </w:rPr>
        <w:t>недостижении</w:t>
      </w:r>
      <w:proofErr w:type="spellEnd"/>
      <w:r w:rsidR="00601A6F">
        <w:rPr>
          <w:rFonts w:ascii="Times New Roman" w:hAnsi="Times New Roman" w:cs="Times New Roman"/>
          <w:sz w:val="26"/>
          <w:szCs w:val="26"/>
        </w:rPr>
        <w:t xml:space="preserve"> согласия по новым условиям в</w:t>
      </w:r>
      <w:r w:rsidR="00314C8A">
        <w:rPr>
          <w:rFonts w:ascii="Times New Roman" w:hAnsi="Times New Roman" w:cs="Times New Roman"/>
          <w:sz w:val="26"/>
          <w:szCs w:val="26"/>
        </w:rPr>
        <w:t> </w:t>
      </w:r>
      <w:r w:rsidR="00601A6F">
        <w:rPr>
          <w:rFonts w:ascii="Times New Roman" w:hAnsi="Times New Roman" w:cs="Times New Roman"/>
          <w:sz w:val="26"/>
          <w:szCs w:val="26"/>
        </w:rPr>
        <w:t xml:space="preserve">случае уменьшения Управлению как получателю бюджетных средств ранее доведенных лимитов бюджетных обязательств, приводящего к невозможности предоставления </w:t>
      </w:r>
      <w:r w:rsidR="007C2328">
        <w:rPr>
          <w:rFonts w:ascii="Times New Roman" w:hAnsi="Times New Roman" w:cs="Times New Roman"/>
          <w:sz w:val="26"/>
          <w:szCs w:val="26"/>
        </w:rPr>
        <w:t>субсидии (гранта)</w:t>
      </w:r>
      <w:r w:rsidR="00601A6F">
        <w:rPr>
          <w:rFonts w:ascii="Times New Roman" w:hAnsi="Times New Roman" w:cs="Times New Roman"/>
          <w:sz w:val="26"/>
          <w:szCs w:val="26"/>
        </w:rPr>
        <w:t xml:space="preserve"> в размере, определенном в соглашении.</w:t>
      </w:r>
    </w:p>
    <w:p w:rsidR="00601A6F" w:rsidRDefault="00B82BEB" w:rsidP="007214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01A6F">
        <w:rPr>
          <w:rFonts w:ascii="Times New Roman" w:hAnsi="Times New Roman" w:cs="Times New Roman"/>
          <w:sz w:val="26"/>
          <w:szCs w:val="26"/>
        </w:rPr>
        <w:t>.</w:t>
      </w:r>
      <w:r w:rsidR="00106087" w:rsidRPr="00F1014F">
        <w:rPr>
          <w:rFonts w:ascii="Times New Roman" w:hAnsi="Times New Roman" w:cs="Times New Roman"/>
          <w:sz w:val="26"/>
          <w:szCs w:val="26"/>
        </w:rPr>
        <w:t>7</w:t>
      </w:r>
      <w:r w:rsidR="00601A6F">
        <w:rPr>
          <w:rFonts w:ascii="Times New Roman" w:hAnsi="Times New Roman" w:cs="Times New Roman"/>
          <w:sz w:val="26"/>
          <w:szCs w:val="26"/>
        </w:rPr>
        <w:t>.11.</w:t>
      </w:r>
      <w:r w:rsidR="00CA54EE">
        <w:rPr>
          <w:rFonts w:ascii="Times New Roman" w:hAnsi="Times New Roman" w:cs="Times New Roman"/>
          <w:sz w:val="26"/>
          <w:szCs w:val="26"/>
        </w:rPr>
        <w:t> </w:t>
      </w:r>
      <w:r w:rsidR="00601A6F">
        <w:rPr>
          <w:rFonts w:ascii="Times New Roman" w:hAnsi="Times New Roman" w:cs="Times New Roman"/>
          <w:sz w:val="26"/>
          <w:szCs w:val="26"/>
        </w:rPr>
        <w:t xml:space="preserve">Управление вправе устанавливать в Соглашении сроки и формы предоставления получателем </w:t>
      </w:r>
      <w:r w:rsidR="006C3C1A" w:rsidRPr="00B16989">
        <w:rPr>
          <w:rFonts w:ascii="Times New Roman" w:hAnsi="Times New Roman" w:cs="Times New Roman"/>
          <w:sz w:val="26"/>
          <w:szCs w:val="26"/>
        </w:rPr>
        <w:t>субсидии</w:t>
      </w:r>
      <w:r w:rsidR="006C3C1A">
        <w:rPr>
          <w:rFonts w:ascii="Times New Roman" w:hAnsi="Times New Roman" w:cs="Times New Roman"/>
          <w:sz w:val="26"/>
          <w:szCs w:val="26"/>
        </w:rPr>
        <w:t xml:space="preserve"> (гранта)</w:t>
      </w:r>
      <w:r w:rsidR="00601A6F">
        <w:rPr>
          <w:rFonts w:ascii="Times New Roman" w:hAnsi="Times New Roman" w:cs="Times New Roman"/>
          <w:sz w:val="26"/>
          <w:szCs w:val="26"/>
        </w:rPr>
        <w:t xml:space="preserve"> дополнительной отчетности.</w:t>
      </w:r>
    </w:p>
    <w:p w:rsidR="00601A6F" w:rsidRDefault="00B82BEB" w:rsidP="007214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01A6F">
        <w:rPr>
          <w:rFonts w:ascii="Times New Roman" w:hAnsi="Times New Roman" w:cs="Times New Roman"/>
          <w:sz w:val="26"/>
          <w:szCs w:val="26"/>
        </w:rPr>
        <w:t>.</w:t>
      </w:r>
      <w:r w:rsidR="00106087" w:rsidRPr="00106087">
        <w:rPr>
          <w:rFonts w:ascii="Times New Roman" w:hAnsi="Times New Roman" w:cs="Times New Roman"/>
          <w:sz w:val="26"/>
          <w:szCs w:val="26"/>
        </w:rPr>
        <w:t>8</w:t>
      </w:r>
      <w:r w:rsidR="00601A6F">
        <w:rPr>
          <w:rFonts w:ascii="Times New Roman" w:hAnsi="Times New Roman" w:cs="Times New Roman"/>
          <w:sz w:val="26"/>
          <w:szCs w:val="26"/>
        </w:rPr>
        <w:t>.</w:t>
      </w:r>
      <w:r w:rsidR="00CA54EE">
        <w:rPr>
          <w:rFonts w:ascii="Times New Roman" w:hAnsi="Times New Roman" w:cs="Times New Roman"/>
          <w:sz w:val="26"/>
          <w:szCs w:val="26"/>
        </w:rPr>
        <w:t> </w:t>
      </w:r>
      <w:r w:rsidR="00B16989" w:rsidRPr="00B16989">
        <w:rPr>
          <w:rFonts w:ascii="Times New Roman" w:hAnsi="Times New Roman" w:cs="Times New Roman"/>
          <w:sz w:val="26"/>
          <w:szCs w:val="26"/>
        </w:rPr>
        <w:t>Перечисление субсиди</w:t>
      </w:r>
      <w:r w:rsidR="00B16989">
        <w:rPr>
          <w:rFonts w:ascii="Times New Roman" w:hAnsi="Times New Roman" w:cs="Times New Roman"/>
          <w:sz w:val="26"/>
          <w:szCs w:val="26"/>
        </w:rPr>
        <w:t>и (гранта)</w:t>
      </w:r>
      <w:r w:rsidR="00B16989" w:rsidRPr="00B16989">
        <w:rPr>
          <w:rFonts w:ascii="Times New Roman" w:hAnsi="Times New Roman" w:cs="Times New Roman"/>
          <w:sz w:val="26"/>
          <w:szCs w:val="26"/>
        </w:rPr>
        <w:t xml:space="preserve"> осуществляется не позднее 10-го рабочего дня, следующего за днем принятия решения о предоставл</w:t>
      </w:r>
      <w:r w:rsidR="00B16989">
        <w:rPr>
          <w:rFonts w:ascii="Times New Roman" w:hAnsi="Times New Roman" w:cs="Times New Roman"/>
          <w:sz w:val="26"/>
          <w:szCs w:val="26"/>
        </w:rPr>
        <w:t>ении субсидии (гранта)</w:t>
      </w:r>
      <w:r w:rsidR="00B16989" w:rsidRPr="00B16989">
        <w:rPr>
          <w:rFonts w:ascii="Times New Roman" w:hAnsi="Times New Roman" w:cs="Times New Roman"/>
          <w:sz w:val="26"/>
          <w:szCs w:val="26"/>
        </w:rPr>
        <w:t xml:space="preserve"> с лицевого счета Управления, открытого в Управлении федерального казначейства по Чувашской Республике, на расчетные или корреспондентские счета, открытые Получателю субсидии</w:t>
      </w:r>
      <w:r w:rsidR="00B16989">
        <w:rPr>
          <w:rFonts w:ascii="Times New Roman" w:hAnsi="Times New Roman" w:cs="Times New Roman"/>
          <w:sz w:val="26"/>
          <w:szCs w:val="26"/>
        </w:rPr>
        <w:t xml:space="preserve"> (гранта)</w:t>
      </w:r>
      <w:r w:rsidR="00B16989" w:rsidRPr="00B16989">
        <w:rPr>
          <w:rFonts w:ascii="Times New Roman" w:hAnsi="Times New Roman" w:cs="Times New Roman"/>
          <w:sz w:val="26"/>
          <w:szCs w:val="26"/>
        </w:rPr>
        <w:t xml:space="preserve"> в учреждениях Центрального банка Российской Федерации или российских кредитных организациях.</w:t>
      </w:r>
    </w:p>
    <w:p w:rsidR="00601A6F" w:rsidRDefault="00B82BEB" w:rsidP="007214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01A6F">
        <w:rPr>
          <w:rFonts w:ascii="Times New Roman" w:hAnsi="Times New Roman" w:cs="Times New Roman"/>
          <w:sz w:val="26"/>
          <w:szCs w:val="26"/>
        </w:rPr>
        <w:t>.</w:t>
      </w:r>
      <w:r w:rsidR="00106087" w:rsidRPr="00106087">
        <w:rPr>
          <w:rFonts w:ascii="Times New Roman" w:hAnsi="Times New Roman" w:cs="Times New Roman"/>
          <w:sz w:val="26"/>
          <w:szCs w:val="26"/>
        </w:rPr>
        <w:t>9</w:t>
      </w:r>
      <w:r w:rsidR="00601A6F">
        <w:rPr>
          <w:rFonts w:ascii="Times New Roman" w:hAnsi="Times New Roman" w:cs="Times New Roman"/>
          <w:sz w:val="26"/>
          <w:szCs w:val="26"/>
        </w:rPr>
        <w:t>.</w:t>
      </w:r>
      <w:r w:rsidR="00CA54EE">
        <w:rPr>
          <w:rFonts w:ascii="Times New Roman" w:hAnsi="Times New Roman" w:cs="Times New Roman"/>
          <w:sz w:val="26"/>
          <w:szCs w:val="26"/>
        </w:rPr>
        <w:t> </w:t>
      </w:r>
      <w:r w:rsidR="00601A6F">
        <w:rPr>
          <w:rFonts w:ascii="Times New Roman" w:hAnsi="Times New Roman" w:cs="Times New Roman"/>
          <w:sz w:val="26"/>
          <w:szCs w:val="26"/>
        </w:rPr>
        <w:t>Средства бюджета города Чебоксары, пре</w:t>
      </w:r>
      <w:r w:rsidR="002F72E1">
        <w:rPr>
          <w:rFonts w:ascii="Times New Roman" w:hAnsi="Times New Roman" w:cs="Times New Roman"/>
          <w:sz w:val="26"/>
          <w:szCs w:val="26"/>
        </w:rPr>
        <w:t>доставляемые Получателю субсидии (гранта)</w:t>
      </w:r>
      <w:r w:rsidR="00601A6F">
        <w:rPr>
          <w:rFonts w:ascii="Times New Roman" w:hAnsi="Times New Roman" w:cs="Times New Roman"/>
          <w:sz w:val="26"/>
          <w:szCs w:val="26"/>
        </w:rPr>
        <w:t>, имеют целевое назначение и направляются</w:t>
      </w:r>
      <w:r w:rsidR="00E27494">
        <w:rPr>
          <w:rFonts w:ascii="Times New Roman" w:hAnsi="Times New Roman" w:cs="Times New Roman"/>
          <w:sz w:val="26"/>
          <w:szCs w:val="26"/>
        </w:rPr>
        <w:t xml:space="preserve"> </w:t>
      </w:r>
      <w:r w:rsidR="00E27494" w:rsidRPr="00E27494">
        <w:rPr>
          <w:rFonts w:ascii="Times New Roman" w:hAnsi="Times New Roman" w:cs="Times New Roman"/>
          <w:sz w:val="26"/>
          <w:szCs w:val="26"/>
        </w:rPr>
        <w:t>на озеленение и благоустройство премируемого объекта</w:t>
      </w:r>
      <w:r w:rsidR="00601A6F">
        <w:rPr>
          <w:rFonts w:ascii="Times New Roman" w:hAnsi="Times New Roman" w:cs="Times New Roman"/>
          <w:sz w:val="26"/>
          <w:szCs w:val="26"/>
        </w:rPr>
        <w:t>.</w:t>
      </w:r>
    </w:p>
    <w:p w:rsidR="00601A6F" w:rsidRDefault="00B82BEB" w:rsidP="007214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F72E1">
        <w:rPr>
          <w:rFonts w:ascii="Times New Roman" w:hAnsi="Times New Roman" w:cs="Times New Roman"/>
          <w:sz w:val="26"/>
          <w:szCs w:val="26"/>
        </w:rPr>
        <w:t>.1</w:t>
      </w:r>
      <w:r w:rsidR="00106087" w:rsidRPr="00F1014F">
        <w:rPr>
          <w:rFonts w:ascii="Times New Roman" w:hAnsi="Times New Roman" w:cs="Times New Roman"/>
          <w:sz w:val="26"/>
          <w:szCs w:val="26"/>
        </w:rPr>
        <w:t>0</w:t>
      </w:r>
      <w:r w:rsidR="002F72E1">
        <w:rPr>
          <w:rFonts w:ascii="Times New Roman" w:hAnsi="Times New Roman" w:cs="Times New Roman"/>
          <w:sz w:val="26"/>
          <w:szCs w:val="26"/>
        </w:rPr>
        <w:t>.</w:t>
      </w:r>
      <w:r w:rsidR="00CA54EE">
        <w:rPr>
          <w:rFonts w:ascii="Times New Roman" w:hAnsi="Times New Roman" w:cs="Times New Roman"/>
          <w:sz w:val="26"/>
          <w:szCs w:val="26"/>
        </w:rPr>
        <w:t> </w:t>
      </w:r>
      <w:r w:rsidR="002F72E1">
        <w:rPr>
          <w:rFonts w:ascii="Times New Roman" w:hAnsi="Times New Roman" w:cs="Times New Roman"/>
          <w:sz w:val="26"/>
          <w:szCs w:val="26"/>
        </w:rPr>
        <w:t>Получатель субсидии (гранта)</w:t>
      </w:r>
      <w:r w:rsidR="00601A6F">
        <w:rPr>
          <w:rFonts w:ascii="Times New Roman" w:hAnsi="Times New Roman" w:cs="Times New Roman"/>
          <w:sz w:val="26"/>
          <w:szCs w:val="26"/>
        </w:rPr>
        <w:t xml:space="preserve"> представляет в Управление </w:t>
      </w:r>
      <w:hyperlink r:id="rId12" w:history="1">
        <w:r w:rsidR="00601A6F" w:rsidRPr="00CD5F60">
          <w:rPr>
            <w:rFonts w:ascii="Times New Roman" w:hAnsi="Times New Roman" w:cs="Times New Roman"/>
            <w:color w:val="000000" w:themeColor="text1"/>
            <w:sz w:val="26"/>
            <w:szCs w:val="26"/>
          </w:rPr>
          <w:t>отчет</w:t>
        </w:r>
      </w:hyperlink>
      <w:r w:rsidR="00601A6F">
        <w:rPr>
          <w:rFonts w:ascii="Times New Roman" w:hAnsi="Times New Roman" w:cs="Times New Roman"/>
          <w:sz w:val="26"/>
          <w:szCs w:val="26"/>
        </w:rPr>
        <w:t xml:space="preserve"> об использовании </w:t>
      </w:r>
      <w:r w:rsidR="006C3C1A" w:rsidRPr="00B16989">
        <w:rPr>
          <w:rFonts w:ascii="Times New Roman" w:hAnsi="Times New Roman" w:cs="Times New Roman"/>
          <w:sz w:val="26"/>
          <w:szCs w:val="26"/>
        </w:rPr>
        <w:t>субсидии</w:t>
      </w:r>
      <w:r w:rsidR="006C3C1A">
        <w:rPr>
          <w:rFonts w:ascii="Times New Roman" w:hAnsi="Times New Roman" w:cs="Times New Roman"/>
          <w:sz w:val="26"/>
          <w:szCs w:val="26"/>
        </w:rPr>
        <w:t xml:space="preserve"> (гранта)</w:t>
      </w:r>
      <w:r w:rsidR="00601A6F">
        <w:rPr>
          <w:rFonts w:ascii="Times New Roman" w:hAnsi="Times New Roman" w:cs="Times New Roman"/>
          <w:sz w:val="26"/>
          <w:szCs w:val="26"/>
        </w:rPr>
        <w:t xml:space="preserve"> в сроки</w:t>
      </w:r>
      <w:r w:rsidR="00B16989">
        <w:rPr>
          <w:rFonts w:ascii="Times New Roman" w:hAnsi="Times New Roman" w:cs="Times New Roman"/>
          <w:sz w:val="26"/>
          <w:szCs w:val="26"/>
        </w:rPr>
        <w:t xml:space="preserve"> и по форме</w:t>
      </w:r>
      <w:r w:rsidR="00601A6F">
        <w:rPr>
          <w:rFonts w:ascii="Times New Roman" w:hAnsi="Times New Roman" w:cs="Times New Roman"/>
          <w:sz w:val="26"/>
          <w:szCs w:val="26"/>
        </w:rPr>
        <w:t>, установл</w:t>
      </w:r>
      <w:r w:rsidR="00B16989">
        <w:rPr>
          <w:rFonts w:ascii="Times New Roman" w:hAnsi="Times New Roman" w:cs="Times New Roman"/>
          <w:sz w:val="26"/>
          <w:szCs w:val="26"/>
        </w:rPr>
        <w:t xml:space="preserve">енные Соглашением. </w:t>
      </w:r>
      <w:r w:rsidR="00601A6F">
        <w:rPr>
          <w:rFonts w:ascii="Times New Roman" w:hAnsi="Times New Roman" w:cs="Times New Roman"/>
          <w:sz w:val="26"/>
          <w:szCs w:val="26"/>
        </w:rPr>
        <w:t>Результатом предоставления субсиди</w:t>
      </w:r>
      <w:r w:rsidR="00B16989">
        <w:rPr>
          <w:rFonts w:ascii="Times New Roman" w:hAnsi="Times New Roman" w:cs="Times New Roman"/>
          <w:sz w:val="26"/>
          <w:szCs w:val="26"/>
        </w:rPr>
        <w:t>и (гранта)</w:t>
      </w:r>
      <w:r w:rsidR="00601A6F">
        <w:rPr>
          <w:rFonts w:ascii="Times New Roman" w:hAnsi="Times New Roman" w:cs="Times New Roman"/>
          <w:sz w:val="26"/>
          <w:szCs w:val="26"/>
        </w:rPr>
        <w:t xml:space="preserve"> является размер денежных обязательств, оплаченных Получателем </w:t>
      </w:r>
      <w:r w:rsidR="007C2328">
        <w:rPr>
          <w:rFonts w:ascii="Times New Roman" w:hAnsi="Times New Roman" w:cs="Times New Roman"/>
          <w:sz w:val="26"/>
          <w:szCs w:val="26"/>
        </w:rPr>
        <w:t xml:space="preserve">субсидии </w:t>
      </w:r>
      <w:r w:rsidR="00601A6F">
        <w:rPr>
          <w:rFonts w:ascii="Times New Roman" w:hAnsi="Times New Roman" w:cs="Times New Roman"/>
          <w:sz w:val="26"/>
          <w:szCs w:val="26"/>
        </w:rPr>
        <w:t xml:space="preserve">за счет средств </w:t>
      </w:r>
      <w:r w:rsidR="00110945" w:rsidRPr="00110945">
        <w:rPr>
          <w:rFonts w:ascii="Times New Roman" w:hAnsi="Times New Roman" w:cs="Times New Roman"/>
          <w:sz w:val="26"/>
          <w:szCs w:val="26"/>
        </w:rPr>
        <w:t>субсидии (гранта)</w:t>
      </w:r>
      <w:r w:rsidR="00601A6F">
        <w:rPr>
          <w:rFonts w:ascii="Times New Roman" w:hAnsi="Times New Roman" w:cs="Times New Roman"/>
          <w:sz w:val="26"/>
          <w:szCs w:val="26"/>
        </w:rPr>
        <w:t>.</w:t>
      </w:r>
    </w:p>
    <w:p w:rsidR="00CD5F60" w:rsidRDefault="00CD5F60" w:rsidP="007214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1A6F" w:rsidRDefault="00F22356" w:rsidP="007214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="00601A6F">
        <w:rPr>
          <w:rFonts w:ascii="Times New Roman" w:hAnsi="Times New Roman" w:cs="Times New Roman"/>
          <w:b/>
          <w:bCs/>
          <w:sz w:val="26"/>
          <w:szCs w:val="26"/>
        </w:rPr>
        <w:t>. Контроль за соблюдением условий, целей и порядка</w:t>
      </w:r>
    </w:p>
    <w:p w:rsidR="00601A6F" w:rsidRDefault="00601A6F" w:rsidP="007214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предоставления </w:t>
      </w:r>
      <w:r w:rsidR="005E729A" w:rsidRPr="005E729A">
        <w:rPr>
          <w:rFonts w:ascii="Times New Roman" w:hAnsi="Times New Roman" w:cs="Times New Roman"/>
          <w:b/>
          <w:bCs/>
          <w:sz w:val="26"/>
          <w:szCs w:val="26"/>
        </w:rPr>
        <w:t>субсидии (гранта)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и ответственности за их нарушение</w:t>
      </w:r>
    </w:p>
    <w:p w:rsidR="00844442" w:rsidRPr="00CD5F60" w:rsidRDefault="00844442" w:rsidP="007214D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0"/>
        </w:rPr>
      </w:pPr>
    </w:p>
    <w:p w:rsidR="00F22356" w:rsidRPr="00F22356" w:rsidRDefault="00F22356" w:rsidP="007214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F22356">
        <w:rPr>
          <w:rFonts w:ascii="Times New Roman" w:hAnsi="Times New Roman" w:cs="Times New Roman"/>
          <w:sz w:val="26"/>
          <w:szCs w:val="26"/>
        </w:rPr>
        <w:t>.1.</w:t>
      </w:r>
      <w:r w:rsidR="00314C8A">
        <w:rPr>
          <w:rFonts w:ascii="Times New Roman" w:hAnsi="Times New Roman" w:cs="Times New Roman"/>
          <w:sz w:val="26"/>
          <w:szCs w:val="26"/>
        </w:rPr>
        <w:t> </w:t>
      </w:r>
      <w:r w:rsidR="002F72E1">
        <w:rPr>
          <w:rFonts w:ascii="Times New Roman" w:hAnsi="Times New Roman" w:cs="Times New Roman"/>
          <w:sz w:val="26"/>
          <w:szCs w:val="26"/>
        </w:rPr>
        <w:t>Субсидии (гранты</w:t>
      </w:r>
      <w:r w:rsidR="007C2328">
        <w:rPr>
          <w:rFonts w:ascii="Times New Roman" w:hAnsi="Times New Roman" w:cs="Times New Roman"/>
          <w:sz w:val="26"/>
          <w:szCs w:val="26"/>
        </w:rPr>
        <w:t>)</w:t>
      </w:r>
      <w:r w:rsidRPr="00F22356">
        <w:rPr>
          <w:rFonts w:ascii="Times New Roman" w:hAnsi="Times New Roman" w:cs="Times New Roman"/>
          <w:sz w:val="26"/>
          <w:szCs w:val="26"/>
        </w:rPr>
        <w:t xml:space="preserve"> носят целев</w:t>
      </w:r>
      <w:r w:rsidR="002F72E1">
        <w:rPr>
          <w:rFonts w:ascii="Times New Roman" w:hAnsi="Times New Roman" w:cs="Times New Roman"/>
          <w:sz w:val="26"/>
          <w:szCs w:val="26"/>
        </w:rPr>
        <w:t>ой характер. Получатель субсидии (гранта) обязан направить полученную</w:t>
      </w:r>
      <w:r w:rsidRPr="00F22356">
        <w:rPr>
          <w:rFonts w:ascii="Times New Roman" w:hAnsi="Times New Roman" w:cs="Times New Roman"/>
          <w:sz w:val="26"/>
          <w:szCs w:val="26"/>
        </w:rPr>
        <w:t xml:space="preserve"> </w:t>
      </w:r>
      <w:r w:rsidR="002F72E1">
        <w:rPr>
          <w:rFonts w:ascii="Times New Roman" w:hAnsi="Times New Roman" w:cs="Times New Roman"/>
          <w:sz w:val="26"/>
          <w:szCs w:val="26"/>
        </w:rPr>
        <w:t>субсидию (грант</w:t>
      </w:r>
      <w:r w:rsidR="007C2328">
        <w:rPr>
          <w:rFonts w:ascii="Times New Roman" w:hAnsi="Times New Roman" w:cs="Times New Roman"/>
          <w:sz w:val="26"/>
          <w:szCs w:val="26"/>
        </w:rPr>
        <w:t>)</w:t>
      </w:r>
      <w:r w:rsidRPr="00F22356">
        <w:rPr>
          <w:rFonts w:ascii="Times New Roman" w:hAnsi="Times New Roman" w:cs="Times New Roman"/>
          <w:sz w:val="26"/>
          <w:szCs w:val="26"/>
        </w:rPr>
        <w:t xml:space="preserve">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22356">
        <w:rPr>
          <w:rFonts w:ascii="Times New Roman" w:hAnsi="Times New Roman" w:cs="Times New Roman"/>
          <w:sz w:val="26"/>
          <w:szCs w:val="26"/>
        </w:rPr>
        <w:t>озеленение и благоустройство премируемого объекта.</w:t>
      </w:r>
    </w:p>
    <w:p w:rsidR="00F22356" w:rsidRPr="00F22356" w:rsidRDefault="00F22356" w:rsidP="007214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F22356">
        <w:rPr>
          <w:rFonts w:ascii="Times New Roman" w:hAnsi="Times New Roman" w:cs="Times New Roman"/>
          <w:sz w:val="26"/>
          <w:szCs w:val="26"/>
        </w:rPr>
        <w:t>.2.</w:t>
      </w:r>
      <w:r w:rsidR="00314C8A">
        <w:rPr>
          <w:rFonts w:ascii="Times New Roman" w:hAnsi="Times New Roman" w:cs="Times New Roman"/>
          <w:sz w:val="26"/>
          <w:szCs w:val="26"/>
        </w:rPr>
        <w:t> </w:t>
      </w:r>
      <w:r w:rsidRPr="00F22356">
        <w:rPr>
          <w:rFonts w:ascii="Times New Roman" w:hAnsi="Times New Roman" w:cs="Times New Roman"/>
          <w:sz w:val="26"/>
          <w:szCs w:val="26"/>
        </w:rPr>
        <w:t xml:space="preserve">В течение 30 (тридцати) календарных дней со дня предоставления </w:t>
      </w:r>
      <w:r w:rsidR="005E729A" w:rsidRPr="005E729A">
        <w:rPr>
          <w:rFonts w:ascii="Times New Roman" w:hAnsi="Times New Roman" w:cs="Times New Roman"/>
          <w:sz w:val="26"/>
          <w:szCs w:val="26"/>
        </w:rPr>
        <w:t>субсидии (гранта)</w:t>
      </w:r>
      <w:r w:rsidR="002F72E1">
        <w:rPr>
          <w:rFonts w:ascii="Times New Roman" w:hAnsi="Times New Roman" w:cs="Times New Roman"/>
          <w:sz w:val="26"/>
          <w:szCs w:val="26"/>
        </w:rPr>
        <w:t xml:space="preserve"> Получатель субсидии (гранта)</w:t>
      </w:r>
      <w:r w:rsidRPr="00F22356">
        <w:rPr>
          <w:rFonts w:ascii="Times New Roman" w:hAnsi="Times New Roman" w:cs="Times New Roman"/>
          <w:sz w:val="26"/>
          <w:szCs w:val="26"/>
        </w:rPr>
        <w:t xml:space="preserve"> обязан направить отчет об использовании </w:t>
      </w:r>
      <w:r w:rsidR="005E729A" w:rsidRPr="005E729A">
        <w:rPr>
          <w:rFonts w:ascii="Times New Roman" w:hAnsi="Times New Roman" w:cs="Times New Roman"/>
          <w:sz w:val="26"/>
          <w:szCs w:val="26"/>
        </w:rPr>
        <w:t>субсидии (гранта)</w:t>
      </w:r>
      <w:r w:rsidRPr="00F22356">
        <w:rPr>
          <w:rFonts w:ascii="Times New Roman" w:hAnsi="Times New Roman" w:cs="Times New Roman"/>
          <w:sz w:val="26"/>
          <w:szCs w:val="26"/>
        </w:rPr>
        <w:t xml:space="preserve"> в Управление с приложением подтверждающих документов.</w:t>
      </w:r>
    </w:p>
    <w:p w:rsidR="00F22356" w:rsidRPr="00F22356" w:rsidRDefault="00F22356" w:rsidP="007214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F22356">
        <w:rPr>
          <w:rFonts w:ascii="Times New Roman" w:hAnsi="Times New Roman" w:cs="Times New Roman"/>
          <w:sz w:val="26"/>
          <w:szCs w:val="26"/>
        </w:rPr>
        <w:t>.3.</w:t>
      </w:r>
      <w:r w:rsidR="00314C8A">
        <w:rPr>
          <w:rFonts w:ascii="Times New Roman" w:hAnsi="Times New Roman" w:cs="Times New Roman"/>
          <w:sz w:val="26"/>
          <w:szCs w:val="26"/>
        </w:rPr>
        <w:t> </w:t>
      </w:r>
      <w:r w:rsidRPr="00F22356">
        <w:rPr>
          <w:rFonts w:ascii="Times New Roman" w:hAnsi="Times New Roman" w:cs="Times New Roman"/>
          <w:sz w:val="26"/>
          <w:szCs w:val="26"/>
        </w:rPr>
        <w:t xml:space="preserve">Полученные </w:t>
      </w:r>
      <w:r w:rsidR="002F72E1">
        <w:rPr>
          <w:rFonts w:ascii="Times New Roman" w:hAnsi="Times New Roman" w:cs="Times New Roman"/>
          <w:sz w:val="26"/>
          <w:szCs w:val="26"/>
        </w:rPr>
        <w:t>субсидии (гранты</w:t>
      </w:r>
      <w:r w:rsidR="007C2328">
        <w:rPr>
          <w:rFonts w:ascii="Times New Roman" w:hAnsi="Times New Roman" w:cs="Times New Roman"/>
          <w:sz w:val="26"/>
          <w:szCs w:val="26"/>
        </w:rPr>
        <w:t>)</w:t>
      </w:r>
      <w:r w:rsidRPr="00F22356">
        <w:rPr>
          <w:rFonts w:ascii="Times New Roman" w:hAnsi="Times New Roman" w:cs="Times New Roman"/>
          <w:sz w:val="26"/>
          <w:szCs w:val="26"/>
        </w:rPr>
        <w:t xml:space="preserve"> подлежат возврату в бюджет города Чебоксары в случаях:</w:t>
      </w:r>
    </w:p>
    <w:p w:rsidR="00F22356" w:rsidRPr="00F22356" w:rsidRDefault="00F22356" w:rsidP="007214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356">
        <w:rPr>
          <w:rFonts w:ascii="Times New Roman" w:hAnsi="Times New Roman" w:cs="Times New Roman"/>
          <w:sz w:val="26"/>
          <w:szCs w:val="26"/>
        </w:rPr>
        <w:t xml:space="preserve">неисполнения (ненадлежащего исполнения) Получателем </w:t>
      </w:r>
      <w:r w:rsidR="00110945" w:rsidRPr="00110945">
        <w:rPr>
          <w:rFonts w:ascii="Times New Roman" w:hAnsi="Times New Roman" w:cs="Times New Roman"/>
          <w:sz w:val="26"/>
          <w:szCs w:val="26"/>
        </w:rPr>
        <w:t xml:space="preserve">субсидии (гранта) </w:t>
      </w:r>
      <w:r w:rsidRPr="00F22356">
        <w:rPr>
          <w:rFonts w:ascii="Times New Roman" w:hAnsi="Times New Roman" w:cs="Times New Roman"/>
          <w:sz w:val="26"/>
          <w:szCs w:val="26"/>
        </w:rPr>
        <w:t xml:space="preserve">обязательств, предусмотренных соглашением о предоставлении </w:t>
      </w:r>
      <w:r w:rsidR="007C2328">
        <w:rPr>
          <w:rFonts w:ascii="Times New Roman" w:hAnsi="Times New Roman" w:cs="Times New Roman"/>
          <w:sz w:val="26"/>
          <w:szCs w:val="26"/>
        </w:rPr>
        <w:t>субсидии (гранта)</w:t>
      </w:r>
      <w:r w:rsidRPr="00F22356">
        <w:rPr>
          <w:rFonts w:ascii="Times New Roman" w:hAnsi="Times New Roman" w:cs="Times New Roman"/>
          <w:sz w:val="26"/>
          <w:szCs w:val="26"/>
        </w:rPr>
        <w:t>;</w:t>
      </w:r>
    </w:p>
    <w:p w:rsidR="00F22356" w:rsidRPr="00F22356" w:rsidRDefault="00F22356" w:rsidP="007214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356">
        <w:rPr>
          <w:rFonts w:ascii="Times New Roman" w:hAnsi="Times New Roman" w:cs="Times New Roman"/>
          <w:sz w:val="26"/>
          <w:szCs w:val="26"/>
        </w:rPr>
        <w:t xml:space="preserve">нецелевого использования </w:t>
      </w:r>
      <w:r w:rsidR="00110945" w:rsidRPr="00110945">
        <w:rPr>
          <w:rFonts w:ascii="Times New Roman" w:hAnsi="Times New Roman" w:cs="Times New Roman"/>
          <w:sz w:val="26"/>
          <w:szCs w:val="26"/>
        </w:rPr>
        <w:t>субсидии (гранта)</w:t>
      </w:r>
      <w:r w:rsidRPr="00F22356">
        <w:rPr>
          <w:rFonts w:ascii="Times New Roman" w:hAnsi="Times New Roman" w:cs="Times New Roman"/>
          <w:sz w:val="26"/>
          <w:szCs w:val="26"/>
        </w:rPr>
        <w:t>, в том числе выявленного по результатам контроля в соответствии с настоящими Правилами;</w:t>
      </w:r>
    </w:p>
    <w:p w:rsidR="00F22356" w:rsidRPr="00F22356" w:rsidRDefault="00F22356" w:rsidP="007214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356">
        <w:rPr>
          <w:rFonts w:ascii="Times New Roman" w:hAnsi="Times New Roman" w:cs="Times New Roman"/>
          <w:sz w:val="26"/>
          <w:szCs w:val="26"/>
        </w:rPr>
        <w:t xml:space="preserve">в иных случаях, установленных </w:t>
      </w:r>
      <w:r w:rsidR="00E14F54">
        <w:rPr>
          <w:rFonts w:ascii="Times New Roman" w:hAnsi="Times New Roman" w:cs="Times New Roman"/>
          <w:sz w:val="26"/>
          <w:szCs w:val="26"/>
        </w:rPr>
        <w:t>С</w:t>
      </w:r>
      <w:r w:rsidRPr="00F22356">
        <w:rPr>
          <w:rFonts w:ascii="Times New Roman" w:hAnsi="Times New Roman" w:cs="Times New Roman"/>
          <w:sz w:val="26"/>
          <w:szCs w:val="26"/>
        </w:rPr>
        <w:t>оглашением и законодательством Российской Федерации.</w:t>
      </w:r>
    </w:p>
    <w:p w:rsidR="00F22356" w:rsidRPr="00F22356" w:rsidRDefault="00F22356" w:rsidP="007214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F22356">
        <w:rPr>
          <w:rFonts w:ascii="Times New Roman" w:hAnsi="Times New Roman" w:cs="Times New Roman"/>
          <w:sz w:val="26"/>
          <w:szCs w:val="26"/>
        </w:rPr>
        <w:t>.4.</w:t>
      </w:r>
      <w:r w:rsidR="00314C8A">
        <w:rPr>
          <w:rFonts w:ascii="Times New Roman" w:hAnsi="Times New Roman" w:cs="Times New Roman"/>
          <w:sz w:val="26"/>
          <w:szCs w:val="26"/>
        </w:rPr>
        <w:t> </w:t>
      </w:r>
      <w:r w:rsidRPr="00F22356">
        <w:rPr>
          <w:rFonts w:ascii="Times New Roman" w:hAnsi="Times New Roman" w:cs="Times New Roman"/>
          <w:sz w:val="26"/>
          <w:szCs w:val="26"/>
        </w:rPr>
        <w:t xml:space="preserve">Управление и органы муниципального финансового контроля осуществляют обязательную проверку соблюдения условий, целей и порядка предоставления </w:t>
      </w:r>
      <w:r w:rsidR="00110945" w:rsidRPr="00110945">
        <w:rPr>
          <w:rFonts w:ascii="Times New Roman" w:hAnsi="Times New Roman" w:cs="Times New Roman"/>
          <w:sz w:val="26"/>
          <w:szCs w:val="26"/>
        </w:rPr>
        <w:t xml:space="preserve">субсидии (гранта) </w:t>
      </w:r>
      <w:r w:rsidR="00D97B21">
        <w:rPr>
          <w:rFonts w:ascii="Times New Roman" w:hAnsi="Times New Roman" w:cs="Times New Roman"/>
          <w:sz w:val="26"/>
          <w:szCs w:val="26"/>
        </w:rPr>
        <w:t>Получателем субсидии (гранта)</w:t>
      </w:r>
      <w:r w:rsidRPr="00F22356">
        <w:rPr>
          <w:rFonts w:ascii="Times New Roman" w:hAnsi="Times New Roman" w:cs="Times New Roman"/>
          <w:sz w:val="26"/>
          <w:szCs w:val="26"/>
        </w:rPr>
        <w:t xml:space="preserve"> в порядке, установленном действующим законодательством.</w:t>
      </w:r>
    </w:p>
    <w:p w:rsidR="00F22356" w:rsidRPr="00F22356" w:rsidRDefault="00F22356" w:rsidP="007214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F22356">
        <w:rPr>
          <w:rFonts w:ascii="Times New Roman" w:hAnsi="Times New Roman" w:cs="Times New Roman"/>
          <w:sz w:val="26"/>
          <w:szCs w:val="26"/>
        </w:rPr>
        <w:t>.5.</w:t>
      </w:r>
      <w:r w:rsidR="00314C8A">
        <w:rPr>
          <w:rFonts w:ascii="Times New Roman" w:hAnsi="Times New Roman" w:cs="Times New Roman"/>
          <w:sz w:val="26"/>
          <w:szCs w:val="26"/>
        </w:rPr>
        <w:t> </w:t>
      </w:r>
      <w:r w:rsidRPr="00F22356">
        <w:rPr>
          <w:rFonts w:ascii="Times New Roman" w:hAnsi="Times New Roman" w:cs="Times New Roman"/>
          <w:sz w:val="26"/>
          <w:szCs w:val="26"/>
        </w:rPr>
        <w:t xml:space="preserve">В случае установления фактов нарушения условий, </w:t>
      </w:r>
      <w:r w:rsidR="00110945">
        <w:rPr>
          <w:rFonts w:ascii="Times New Roman" w:hAnsi="Times New Roman" w:cs="Times New Roman"/>
          <w:sz w:val="26"/>
          <w:szCs w:val="26"/>
        </w:rPr>
        <w:t xml:space="preserve">целей и порядка предоставления </w:t>
      </w:r>
      <w:r w:rsidR="00110945" w:rsidRPr="00110945">
        <w:rPr>
          <w:rFonts w:ascii="Times New Roman" w:hAnsi="Times New Roman" w:cs="Times New Roman"/>
          <w:sz w:val="26"/>
          <w:szCs w:val="26"/>
        </w:rPr>
        <w:t xml:space="preserve">субсидии (гранта) </w:t>
      </w:r>
      <w:r w:rsidR="00D97B21">
        <w:rPr>
          <w:rFonts w:ascii="Times New Roman" w:hAnsi="Times New Roman" w:cs="Times New Roman"/>
          <w:sz w:val="26"/>
          <w:szCs w:val="26"/>
        </w:rPr>
        <w:t>Получатель субсидии (гранта)</w:t>
      </w:r>
      <w:r w:rsidRPr="00F22356">
        <w:rPr>
          <w:rFonts w:ascii="Times New Roman" w:hAnsi="Times New Roman" w:cs="Times New Roman"/>
          <w:sz w:val="26"/>
          <w:szCs w:val="26"/>
        </w:rPr>
        <w:t xml:space="preserve"> обязан возвратить полученные средства в размере неиспользованной или использованной не по целевому назначению части </w:t>
      </w:r>
      <w:r w:rsidR="00110945" w:rsidRPr="00110945">
        <w:rPr>
          <w:rFonts w:ascii="Times New Roman" w:hAnsi="Times New Roman" w:cs="Times New Roman"/>
          <w:sz w:val="26"/>
          <w:szCs w:val="26"/>
        </w:rPr>
        <w:t xml:space="preserve">субсидии (гранта) </w:t>
      </w:r>
      <w:r w:rsidRPr="00F22356">
        <w:rPr>
          <w:rFonts w:ascii="Times New Roman" w:hAnsi="Times New Roman" w:cs="Times New Roman"/>
          <w:sz w:val="26"/>
          <w:szCs w:val="26"/>
        </w:rPr>
        <w:t>в бюджет города Чебоксары в</w:t>
      </w:r>
      <w:r w:rsidR="00314C8A">
        <w:rPr>
          <w:rFonts w:ascii="Times New Roman" w:hAnsi="Times New Roman" w:cs="Times New Roman"/>
          <w:sz w:val="26"/>
          <w:szCs w:val="26"/>
        </w:rPr>
        <w:t> </w:t>
      </w:r>
      <w:r w:rsidRPr="00F22356">
        <w:rPr>
          <w:rFonts w:ascii="Times New Roman" w:hAnsi="Times New Roman" w:cs="Times New Roman"/>
          <w:sz w:val="26"/>
          <w:szCs w:val="26"/>
        </w:rPr>
        <w:t>течение пяти рабочих дней со дня получения от Управления и (или) органов муниципального финансового контроля уведомления о возврате.</w:t>
      </w:r>
    </w:p>
    <w:p w:rsidR="00F22356" w:rsidRPr="00F22356" w:rsidRDefault="00F22356" w:rsidP="007214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97B21">
        <w:rPr>
          <w:rFonts w:ascii="Times New Roman" w:hAnsi="Times New Roman" w:cs="Times New Roman"/>
          <w:sz w:val="26"/>
          <w:szCs w:val="26"/>
        </w:rPr>
        <w:t>.6.</w:t>
      </w:r>
      <w:r w:rsidR="00314C8A">
        <w:rPr>
          <w:rFonts w:ascii="Times New Roman" w:hAnsi="Times New Roman" w:cs="Times New Roman"/>
          <w:sz w:val="26"/>
          <w:szCs w:val="26"/>
        </w:rPr>
        <w:t> </w:t>
      </w:r>
      <w:r w:rsidR="00D97B21">
        <w:rPr>
          <w:rFonts w:ascii="Times New Roman" w:hAnsi="Times New Roman" w:cs="Times New Roman"/>
          <w:sz w:val="26"/>
          <w:szCs w:val="26"/>
        </w:rPr>
        <w:t>Получатель субсидии (гранта)</w:t>
      </w:r>
      <w:r w:rsidRPr="00F22356">
        <w:rPr>
          <w:rFonts w:ascii="Times New Roman" w:hAnsi="Times New Roman" w:cs="Times New Roman"/>
          <w:sz w:val="26"/>
          <w:szCs w:val="26"/>
        </w:rPr>
        <w:t xml:space="preserve"> несет ответственность в соответствии с</w:t>
      </w:r>
      <w:r w:rsidR="00314C8A">
        <w:rPr>
          <w:rFonts w:ascii="Times New Roman" w:hAnsi="Times New Roman" w:cs="Times New Roman"/>
          <w:sz w:val="26"/>
          <w:szCs w:val="26"/>
        </w:rPr>
        <w:t> </w:t>
      </w:r>
      <w:r w:rsidRPr="00F22356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Федерации:</w:t>
      </w:r>
    </w:p>
    <w:p w:rsidR="00F22356" w:rsidRPr="00F22356" w:rsidRDefault="00F22356" w:rsidP="007214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356">
        <w:rPr>
          <w:rFonts w:ascii="Times New Roman" w:hAnsi="Times New Roman" w:cs="Times New Roman"/>
          <w:sz w:val="26"/>
          <w:szCs w:val="26"/>
        </w:rPr>
        <w:t xml:space="preserve">за целевое использование бюджетных средств, а также за своевременное представление отчета об использовании </w:t>
      </w:r>
      <w:r w:rsidR="00110945" w:rsidRPr="00110945">
        <w:rPr>
          <w:rFonts w:ascii="Times New Roman" w:hAnsi="Times New Roman" w:cs="Times New Roman"/>
          <w:sz w:val="26"/>
          <w:szCs w:val="26"/>
        </w:rPr>
        <w:t>субсидии (гранта)</w:t>
      </w:r>
      <w:r w:rsidRPr="00F22356">
        <w:rPr>
          <w:rFonts w:ascii="Times New Roman" w:hAnsi="Times New Roman" w:cs="Times New Roman"/>
          <w:sz w:val="26"/>
          <w:szCs w:val="26"/>
        </w:rPr>
        <w:t xml:space="preserve"> в соответствии с</w:t>
      </w:r>
      <w:r w:rsidR="00314C8A">
        <w:rPr>
          <w:rFonts w:ascii="Times New Roman" w:hAnsi="Times New Roman" w:cs="Times New Roman"/>
          <w:sz w:val="26"/>
          <w:szCs w:val="26"/>
        </w:rPr>
        <w:t> </w:t>
      </w:r>
      <w:r w:rsidRPr="00F22356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Федерации;</w:t>
      </w:r>
    </w:p>
    <w:p w:rsidR="00F22356" w:rsidRPr="00F22356" w:rsidRDefault="00F22356" w:rsidP="007214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356">
        <w:rPr>
          <w:rFonts w:ascii="Times New Roman" w:hAnsi="Times New Roman" w:cs="Times New Roman"/>
          <w:sz w:val="26"/>
          <w:szCs w:val="26"/>
        </w:rPr>
        <w:t xml:space="preserve">за достоверность представленного отчета об использовании </w:t>
      </w:r>
      <w:r w:rsidR="00110945" w:rsidRPr="00110945">
        <w:rPr>
          <w:rFonts w:ascii="Times New Roman" w:hAnsi="Times New Roman" w:cs="Times New Roman"/>
          <w:sz w:val="26"/>
          <w:szCs w:val="26"/>
        </w:rPr>
        <w:t>субсидии</w:t>
      </w:r>
      <w:r w:rsidR="00D97B21">
        <w:rPr>
          <w:rFonts w:ascii="Times New Roman" w:hAnsi="Times New Roman" w:cs="Times New Roman"/>
          <w:sz w:val="26"/>
          <w:szCs w:val="26"/>
        </w:rPr>
        <w:t xml:space="preserve"> </w:t>
      </w:r>
      <w:r w:rsidR="00110945" w:rsidRPr="00110945">
        <w:rPr>
          <w:rFonts w:ascii="Times New Roman" w:hAnsi="Times New Roman" w:cs="Times New Roman"/>
          <w:sz w:val="26"/>
          <w:szCs w:val="26"/>
        </w:rPr>
        <w:t xml:space="preserve"> (гранта)</w:t>
      </w:r>
      <w:r w:rsidRPr="00F22356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Федерации.</w:t>
      </w:r>
    </w:p>
    <w:p w:rsidR="00F22356" w:rsidRPr="00F22356" w:rsidRDefault="00F22356" w:rsidP="007214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F22356">
        <w:rPr>
          <w:rFonts w:ascii="Times New Roman" w:hAnsi="Times New Roman" w:cs="Times New Roman"/>
          <w:sz w:val="26"/>
          <w:szCs w:val="26"/>
        </w:rPr>
        <w:t>.7.</w:t>
      </w:r>
      <w:r w:rsidR="00314C8A">
        <w:rPr>
          <w:rFonts w:ascii="Times New Roman" w:hAnsi="Times New Roman" w:cs="Times New Roman"/>
          <w:sz w:val="26"/>
          <w:szCs w:val="26"/>
        </w:rPr>
        <w:t> </w:t>
      </w:r>
      <w:r w:rsidRPr="00F22356">
        <w:rPr>
          <w:rFonts w:ascii="Times New Roman" w:hAnsi="Times New Roman" w:cs="Times New Roman"/>
          <w:sz w:val="26"/>
          <w:szCs w:val="26"/>
        </w:rPr>
        <w:t xml:space="preserve">В случае неиспользования </w:t>
      </w:r>
      <w:r w:rsidR="005E729A" w:rsidRPr="005E729A">
        <w:rPr>
          <w:rFonts w:ascii="Times New Roman" w:hAnsi="Times New Roman" w:cs="Times New Roman"/>
          <w:sz w:val="26"/>
          <w:szCs w:val="26"/>
        </w:rPr>
        <w:t>субсидии (гранта)</w:t>
      </w:r>
      <w:r w:rsidRPr="00F22356">
        <w:rPr>
          <w:rFonts w:ascii="Times New Roman" w:hAnsi="Times New Roman" w:cs="Times New Roman"/>
          <w:sz w:val="26"/>
          <w:szCs w:val="26"/>
        </w:rPr>
        <w:t xml:space="preserve"> Получатель суб</w:t>
      </w:r>
      <w:r w:rsidR="00D97B21">
        <w:rPr>
          <w:rFonts w:ascii="Times New Roman" w:hAnsi="Times New Roman" w:cs="Times New Roman"/>
          <w:sz w:val="26"/>
          <w:szCs w:val="26"/>
        </w:rPr>
        <w:t>сидии (гранта)</w:t>
      </w:r>
      <w:r w:rsidRPr="00F22356">
        <w:rPr>
          <w:rFonts w:ascii="Times New Roman" w:hAnsi="Times New Roman" w:cs="Times New Roman"/>
          <w:sz w:val="26"/>
          <w:szCs w:val="26"/>
        </w:rPr>
        <w:t xml:space="preserve"> обязан вернуть всю сумму денежных с</w:t>
      </w:r>
      <w:r w:rsidR="00D97B21">
        <w:rPr>
          <w:rFonts w:ascii="Times New Roman" w:hAnsi="Times New Roman" w:cs="Times New Roman"/>
          <w:sz w:val="26"/>
          <w:szCs w:val="26"/>
        </w:rPr>
        <w:t>редств, полученных в счет данной</w:t>
      </w:r>
      <w:r w:rsidRPr="00F22356">
        <w:rPr>
          <w:rFonts w:ascii="Times New Roman" w:hAnsi="Times New Roman" w:cs="Times New Roman"/>
          <w:sz w:val="26"/>
          <w:szCs w:val="26"/>
        </w:rPr>
        <w:t xml:space="preserve"> </w:t>
      </w:r>
      <w:r w:rsidR="00110945" w:rsidRPr="00110945">
        <w:rPr>
          <w:rFonts w:ascii="Times New Roman" w:hAnsi="Times New Roman" w:cs="Times New Roman"/>
          <w:sz w:val="26"/>
          <w:szCs w:val="26"/>
        </w:rPr>
        <w:t>субсидии (гранта)</w:t>
      </w:r>
      <w:r w:rsidRPr="00F22356">
        <w:rPr>
          <w:rFonts w:ascii="Times New Roman" w:hAnsi="Times New Roman" w:cs="Times New Roman"/>
          <w:sz w:val="26"/>
          <w:szCs w:val="26"/>
        </w:rPr>
        <w:t>.</w:t>
      </w:r>
    </w:p>
    <w:p w:rsidR="00F22356" w:rsidRPr="00F22356" w:rsidRDefault="00F22356" w:rsidP="007214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F22356">
        <w:rPr>
          <w:rFonts w:ascii="Times New Roman" w:hAnsi="Times New Roman" w:cs="Times New Roman"/>
          <w:sz w:val="26"/>
          <w:szCs w:val="26"/>
        </w:rPr>
        <w:t>.8.</w:t>
      </w:r>
      <w:r w:rsidR="00314C8A">
        <w:rPr>
          <w:rFonts w:ascii="Times New Roman" w:hAnsi="Times New Roman" w:cs="Times New Roman"/>
          <w:sz w:val="26"/>
          <w:szCs w:val="26"/>
        </w:rPr>
        <w:t> </w:t>
      </w:r>
      <w:r w:rsidRPr="00F22356">
        <w:rPr>
          <w:rFonts w:ascii="Times New Roman" w:hAnsi="Times New Roman" w:cs="Times New Roman"/>
          <w:sz w:val="26"/>
          <w:szCs w:val="26"/>
        </w:rPr>
        <w:t xml:space="preserve">Не использованные по состоянию на 1 января очередного финансового года остатки </w:t>
      </w:r>
      <w:r w:rsidR="00110945" w:rsidRPr="00110945">
        <w:rPr>
          <w:rFonts w:ascii="Times New Roman" w:hAnsi="Times New Roman" w:cs="Times New Roman"/>
          <w:sz w:val="26"/>
          <w:szCs w:val="26"/>
        </w:rPr>
        <w:t>субсидии (гранта)</w:t>
      </w:r>
      <w:r w:rsidRPr="00F22356">
        <w:rPr>
          <w:rFonts w:ascii="Times New Roman" w:hAnsi="Times New Roman" w:cs="Times New Roman"/>
          <w:sz w:val="26"/>
          <w:szCs w:val="26"/>
        </w:rPr>
        <w:t xml:space="preserve"> подлежат возврату в бюджет города Чебоксары в</w:t>
      </w:r>
      <w:r w:rsidR="00314C8A">
        <w:rPr>
          <w:rFonts w:ascii="Times New Roman" w:hAnsi="Times New Roman" w:cs="Times New Roman"/>
          <w:sz w:val="26"/>
          <w:szCs w:val="26"/>
        </w:rPr>
        <w:t> </w:t>
      </w:r>
      <w:r w:rsidRPr="00F22356">
        <w:rPr>
          <w:rFonts w:ascii="Times New Roman" w:hAnsi="Times New Roman" w:cs="Times New Roman"/>
          <w:sz w:val="26"/>
          <w:szCs w:val="26"/>
        </w:rPr>
        <w:t>соответствии с бюджетным законодательством в течение первых 15 рабочих дней очередного финансового года.</w:t>
      </w:r>
    </w:p>
    <w:p w:rsidR="00B7255F" w:rsidRPr="00B7255F" w:rsidRDefault="00F22356" w:rsidP="007214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F22356">
        <w:rPr>
          <w:rFonts w:ascii="Times New Roman" w:hAnsi="Times New Roman" w:cs="Times New Roman"/>
          <w:sz w:val="26"/>
          <w:szCs w:val="26"/>
        </w:rPr>
        <w:t>.9</w:t>
      </w:r>
      <w:r w:rsidR="00D97B21">
        <w:rPr>
          <w:rFonts w:ascii="Times New Roman" w:hAnsi="Times New Roman" w:cs="Times New Roman"/>
          <w:sz w:val="26"/>
          <w:szCs w:val="26"/>
        </w:rPr>
        <w:t>.</w:t>
      </w:r>
      <w:r w:rsidR="00314C8A">
        <w:rPr>
          <w:rFonts w:ascii="Times New Roman" w:hAnsi="Times New Roman" w:cs="Times New Roman"/>
          <w:sz w:val="26"/>
          <w:szCs w:val="26"/>
        </w:rPr>
        <w:t> </w:t>
      </w:r>
      <w:r w:rsidR="00D97B21">
        <w:rPr>
          <w:rFonts w:ascii="Times New Roman" w:hAnsi="Times New Roman" w:cs="Times New Roman"/>
          <w:sz w:val="26"/>
          <w:szCs w:val="26"/>
        </w:rPr>
        <w:t>При отказе Получателя субсидии (гранта)</w:t>
      </w:r>
      <w:r w:rsidRPr="00F22356">
        <w:rPr>
          <w:rFonts w:ascii="Times New Roman" w:hAnsi="Times New Roman" w:cs="Times New Roman"/>
          <w:sz w:val="26"/>
          <w:szCs w:val="26"/>
        </w:rPr>
        <w:t xml:space="preserve"> от добровольного возврата соответствующие средства взыскиваются в бюджет города Чебоксары в судебном порядке.</w:t>
      </w:r>
    </w:p>
    <w:p w:rsidR="00B7255F" w:rsidRDefault="00CD5F60" w:rsidP="007214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</w:t>
      </w:r>
      <w:r w:rsidR="007214DE"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F22356" w:rsidRDefault="00F22356" w:rsidP="00B725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F22356" w:rsidSect="007214DE">
          <w:pgSz w:w="11906" w:h="16838"/>
          <w:pgMar w:top="1134" w:right="850" w:bottom="993" w:left="1701" w:header="708" w:footer="346" w:gutter="0"/>
          <w:cols w:space="708"/>
          <w:docGrid w:linePitch="360"/>
        </w:sectPr>
      </w:pPr>
    </w:p>
    <w:p w:rsidR="00B7255F" w:rsidRPr="00B7255F" w:rsidRDefault="00B7255F" w:rsidP="00314C8A">
      <w:pPr>
        <w:pStyle w:val="ConsPlusNormal"/>
        <w:ind w:left="4678"/>
        <w:outlineLvl w:val="1"/>
        <w:rPr>
          <w:rFonts w:ascii="Times New Roman" w:hAnsi="Times New Roman" w:cs="Times New Roman"/>
          <w:sz w:val="26"/>
          <w:szCs w:val="26"/>
        </w:rPr>
      </w:pPr>
      <w:r w:rsidRPr="00B7255F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F22356">
        <w:rPr>
          <w:rFonts w:ascii="Times New Roman" w:hAnsi="Times New Roman" w:cs="Times New Roman"/>
          <w:sz w:val="26"/>
          <w:szCs w:val="26"/>
        </w:rPr>
        <w:t>№</w:t>
      </w:r>
      <w:r w:rsidRPr="00B7255F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B7255F" w:rsidRPr="00B7255F" w:rsidRDefault="00B7255F" w:rsidP="00314C8A">
      <w:pPr>
        <w:pStyle w:val="ConsPlusNormal"/>
        <w:ind w:left="4678"/>
        <w:rPr>
          <w:rFonts w:ascii="Times New Roman" w:hAnsi="Times New Roman" w:cs="Times New Roman"/>
          <w:sz w:val="26"/>
          <w:szCs w:val="26"/>
        </w:rPr>
      </w:pPr>
      <w:r w:rsidRPr="00B7255F">
        <w:rPr>
          <w:rFonts w:ascii="Times New Roman" w:hAnsi="Times New Roman" w:cs="Times New Roman"/>
          <w:sz w:val="26"/>
          <w:szCs w:val="26"/>
        </w:rPr>
        <w:t xml:space="preserve">к Положению о ежегодном </w:t>
      </w:r>
      <w:r w:rsidR="00F22356">
        <w:rPr>
          <w:rFonts w:ascii="Times New Roman" w:hAnsi="Times New Roman" w:cs="Times New Roman"/>
          <w:sz w:val="26"/>
          <w:szCs w:val="26"/>
        </w:rPr>
        <w:t>городском</w:t>
      </w:r>
    </w:p>
    <w:p w:rsidR="00B7255F" w:rsidRPr="00B7255F" w:rsidRDefault="00B7255F" w:rsidP="00314C8A">
      <w:pPr>
        <w:pStyle w:val="ConsPlusNormal"/>
        <w:ind w:left="4678"/>
        <w:rPr>
          <w:rFonts w:ascii="Times New Roman" w:hAnsi="Times New Roman" w:cs="Times New Roman"/>
          <w:sz w:val="26"/>
          <w:szCs w:val="26"/>
        </w:rPr>
      </w:pPr>
      <w:r w:rsidRPr="00B7255F">
        <w:rPr>
          <w:rFonts w:ascii="Times New Roman" w:hAnsi="Times New Roman" w:cs="Times New Roman"/>
          <w:sz w:val="26"/>
          <w:szCs w:val="26"/>
        </w:rPr>
        <w:t>смотре-конкурсе на лучшее озеленение</w:t>
      </w:r>
    </w:p>
    <w:p w:rsidR="00F22356" w:rsidRDefault="00B7255F" w:rsidP="00314C8A">
      <w:pPr>
        <w:pStyle w:val="ConsPlusNormal"/>
        <w:ind w:left="4678"/>
        <w:rPr>
          <w:rFonts w:ascii="Times New Roman" w:hAnsi="Times New Roman" w:cs="Times New Roman"/>
          <w:sz w:val="26"/>
          <w:szCs w:val="26"/>
        </w:rPr>
      </w:pPr>
      <w:r w:rsidRPr="00B7255F">
        <w:rPr>
          <w:rFonts w:ascii="Times New Roman" w:hAnsi="Times New Roman" w:cs="Times New Roman"/>
          <w:sz w:val="26"/>
          <w:szCs w:val="26"/>
        </w:rPr>
        <w:t xml:space="preserve">и благоустройство </w:t>
      </w:r>
      <w:r w:rsidR="00F22356">
        <w:rPr>
          <w:rFonts w:ascii="Times New Roman" w:hAnsi="Times New Roman" w:cs="Times New Roman"/>
          <w:sz w:val="26"/>
          <w:szCs w:val="26"/>
        </w:rPr>
        <w:t xml:space="preserve">территории </w:t>
      </w:r>
    </w:p>
    <w:p w:rsidR="00B7255F" w:rsidRPr="00B7255F" w:rsidRDefault="00F22356" w:rsidP="00314C8A">
      <w:pPr>
        <w:pStyle w:val="ConsPlusNormal"/>
        <w:ind w:left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Чебоксары</w:t>
      </w:r>
    </w:p>
    <w:p w:rsidR="00B7255F" w:rsidRPr="00B7255F" w:rsidRDefault="00B7255F" w:rsidP="00B7255F">
      <w:pPr>
        <w:spacing w:after="1"/>
        <w:rPr>
          <w:rFonts w:ascii="Times New Roman" w:hAnsi="Times New Roman" w:cs="Times New Roman"/>
          <w:sz w:val="26"/>
          <w:szCs w:val="26"/>
        </w:rPr>
      </w:pPr>
    </w:p>
    <w:p w:rsidR="00B7255F" w:rsidRPr="00B7255F" w:rsidRDefault="00B7255F" w:rsidP="00B725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7255F" w:rsidRPr="00B7255F" w:rsidRDefault="00B7255F" w:rsidP="00F2235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8" w:name="P215"/>
      <w:bookmarkEnd w:id="8"/>
      <w:r w:rsidRPr="00B7255F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B7255F" w:rsidRPr="00B7255F" w:rsidRDefault="00B7255F" w:rsidP="00F2235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7255F">
        <w:rPr>
          <w:rFonts w:ascii="Times New Roman" w:hAnsi="Times New Roman" w:cs="Times New Roman"/>
          <w:b/>
          <w:sz w:val="26"/>
          <w:szCs w:val="26"/>
        </w:rPr>
        <w:t xml:space="preserve">на участие в ежегодном </w:t>
      </w:r>
      <w:r w:rsidR="00F22356">
        <w:rPr>
          <w:rFonts w:ascii="Times New Roman" w:hAnsi="Times New Roman" w:cs="Times New Roman"/>
          <w:b/>
          <w:sz w:val="26"/>
          <w:szCs w:val="26"/>
        </w:rPr>
        <w:t>городском</w:t>
      </w:r>
      <w:r w:rsidRPr="00B7255F">
        <w:rPr>
          <w:rFonts w:ascii="Times New Roman" w:hAnsi="Times New Roman" w:cs="Times New Roman"/>
          <w:b/>
          <w:sz w:val="26"/>
          <w:szCs w:val="26"/>
        </w:rPr>
        <w:t xml:space="preserve"> смотре-конкурсе</w:t>
      </w:r>
    </w:p>
    <w:p w:rsidR="00F22356" w:rsidRPr="00F22356" w:rsidRDefault="00B7255F" w:rsidP="00F2235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55F">
        <w:rPr>
          <w:rFonts w:ascii="Times New Roman" w:hAnsi="Times New Roman" w:cs="Times New Roman"/>
          <w:b/>
          <w:sz w:val="26"/>
          <w:szCs w:val="26"/>
        </w:rPr>
        <w:t xml:space="preserve">на лучшее озеленение и благоустройство </w:t>
      </w:r>
      <w:r w:rsidR="00F22356" w:rsidRPr="00F22356">
        <w:rPr>
          <w:rFonts w:ascii="Times New Roman" w:hAnsi="Times New Roman" w:cs="Times New Roman"/>
          <w:b/>
          <w:sz w:val="26"/>
          <w:szCs w:val="26"/>
        </w:rPr>
        <w:t xml:space="preserve">территории </w:t>
      </w:r>
    </w:p>
    <w:p w:rsidR="00B7255F" w:rsidRDefault="00F22356" w:rsidP="00F2235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2356">
        <w:rPr>
          <w:rFonts w:ascii="Times New Roman" w:hAnsi="Times New Roman" w:cs="Times New Roman"/>
          <w:b/>
          <w:sz w:val="26"/>
          <w:szCs w:val="26"/>
        </w:rPr>
        <w:t>города Чебоксары</w:t>
      </w:r>
    </w:p>
    <w:p w:rsidR="00F22356" w:rsidRPr="00B7255F" w:rsidRDefault="00F22356" w:rsidP="00F2235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7255F" w:rsidRPr="00F14C7B" w:rsidRDefault="00B7255F" w:rsidP="00B725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4C7B">
        <w:rPr>
          <w:rFonts w:ascii="Times New Roman" w:hAnsi="Times New Roman" w:cs="Times New Roman"/>
          <w:sz w:val="24"/>
          <w:szCs w:val="24"/>
        </w:rPr>
        <w:t>Наименование юридического лица</w:t>
      </w:r>
    </w:p>
    <w:p w:rsidR="00B7255F" w:rsidRPr="00F14C7B" w:rsidRDefault="00B7255F" w:rsidP="00B725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4C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B7255F" w:rsidRPr="00A16095" w:rsidRDefault="00B7255F" w:rsidP="00B7255F">
      <w:pPr>
        <w:pStyle w:val="ConsPlusNonformat"/>
        <w:jc w:val="both"/>
        <w:rPr>
          <w:rFonts w:ascii="Times New Roman" w:hAnsi="Times New Roman" w:cs="Times New Roman"/>
        </w:rPr>
      </w:pPr>
      <w:r w:rsidRPr="00A16095">
        <w:rPr>
          <w:rFonts w:ascii="Times New Roman" w:hAnsi="Times New Roman" w:cs="Times New Roman"/>
        </w:rPr>
        <w:t xml:space="preserve">             фамилия, имя, отчество (последнее - при наличии)</w:t>
      </w:r>
    </w:p>
    <w:p w:rsidR="00B7255F" w:rsidRPr="00A16095" w:rsidRDefault="00B7255F" w:rsidP="00B7255F">
      <w:pPr>
        <w:pStyle w:val="ConsPlusNonformat"/>
        <w:jc w:val="both"/>
        <w:rPr>
          <w:rFonts w:ascii="Times New Roman" w:hAnsi="Times New Roman" w:cs="Times New Roman"/>
        </w:rPr>
      </w:pPr>
      <w:r w:rsidRPr="00A16095">
        <w:rPr>
          <w:rFonts w:ascii="Times New Roman" w:hAnsi="Times New Roman" w:cs="Times New Roman"/>
        </w:rPr>
        <w:t xml:space="preserve">                и должность руководителя юридического лица</w:t>
      </w:r>
    </w:p>
    <w:p w:rsidR="00B7255F" w:rsidRPr="00F14C7B" w:rsidRDefault="00B7255F" w:rsidP="00B725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4C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B7255F" w:rsidRPr="00F14C7B" w:rsidRDefault="00B7255F" w:rsidP="00B725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4C7B">
        <w:rPr>
          <w:rFonts w:ascii="Times New Roman" w:hAnsi="Times New Roman" w:cs="Times New Roman"/>
          <w:sz w:val="24"/>
          <w:szCs w:val="24"/>
        </w:rPr>
        <w:t>местонахождение (юридический и фактический адреса) ________________________</w:t>
      </w:r>
      <w:r w:rsidR="008A69A9">
        <w:rPr>
          <w:rFonts w:ascii="Times New Roman" w:hAnsi="Times New Roman" w:cs="Times New Roman"/>
          <w:sz w:val="24"/>
          <w:szCs w:val="24"/>
        </w:rPr>
        <w:t>____</w:t>
      </w:r>
    </w:p>
    <w:p w:rsidR="00B7255F" w:rsidRPr="00F14C7B" w:rsidRDefault="00B7255F" w:rsidP="00B725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4C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B7255F" w:rsidRPr="00F14C7B" w:rsidRDefault="00B7255F" w:rsidP="00B725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4C7B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</w:t>
      </w:r>
      <w:r w:rsidR="008A69A9">
        <w:rPr>
          <w:rFonts w:ascii="Times New Roman" w:hAnsi="Times New Roman" w:cs="Times New Roman"/>
          <w:sz w:val="24"/>
          <w:szCs w:val="24"/>
        </w:rPr>
        <w:t>______</w:t>
      </w:r>
      <w:r w:rsidRPr="00F14C7B">
        <w:rPr>
          <w:rFonts w:ascii="Times New Roman" w:hAnsi="Times New Roman" w:cs="Times New Roman"/>
          <w:sz w:val="24"/>
          <w:szCs w:val="24"/>
        </w:rPr>
        <w:t>_,</w:t>
      </w:r>
    </w:p>
    <w:p w:rsidR="00B7255F" w:rsidRPr="00F14C7B" w:rsidRDefault="00B7255F" w:rsidP="00B725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4C7B">
        <w:rPr>
          <w:rFonts w:ascii="Times New Roman" w:hAnsi="Times New Roman" w:cs="Times New Roman"/>
          <w:sz w:val="24"/>
          <w:szCs w:val="24"/>
        </w:rPr>
        <w:t>электронный адрес ___________________________________________________</w:t>
      </w:r>
      <w:r w:rsidR="008A69A9">
        <w:rPr>
          <w:rFonts w:ascii="Times New Roman" w:hAnsi="Times New Roman" w:cs="Times New Roman"/>
          <w:sz w:val="24"/>
          <w:szCs w:val="24"/>
        </w:rPr>
        <w:t>______</w:t>
      </w:r>
      <w:r w:rsidRPr="00F14C7B">
        <w:rPr>
          <w:rFonts w:ascii="Times New Roman" w:hAnsi="Times New Roman" w:cs="Times New Roman"/>
          <w:sz w:val="24"/>
          <w:szCs w:val="24"/>
        </w:rPr>
        <w:t>_,</w:t>
      </w:r>
    </w:p>
    <w:p w:rsidR="00B7255F" w:rsidRPr="00F14C7B" w:rsidRDefault="00B7255F" w:rsidP="00B725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4C7B">
        <w:rPr>
          <w:rFonts w:ascii="Times New Roman" w:hAnsi="Times New Roman" w:cs="Times New Roman"/>
          <w:sz w:val="24"/>
          <w:szCs w:val="24"/>
        </w:rPr>
        <w:t>заявляет  об</w:t>
      </w:r>
      <w:proofErr w:type="gramEnd"/>
      <w:r w:rsidRPr="00F14C7B">
        <w:rPr>
          <w:rFonts w:ascii="Times New Roman" w:hAnsi="Times New Roman" w:cs="Times New Roman"/>
          <w:sz w:val="24"/>
          <w:szCs w:val="24"/>
        </w:rPr>
        <w:t xml:space="preserve">  участии  в  ежегодном  </w:t>
      </w:r>
      <w:r w:rsidR="00B82BEB">
        <w:rPr>
          <w:rFonts w:ascii="Times New Roman" w:hAnsi="Times New Roman" w:cs="Times New Roman"/>
          <w:sz w:val="24"/>
          <w:szCs w:val="24"/>
        </w:rPr>
        <w:t>городском</w:t>
      </w:r>
      <w:r w:rsidRPr="00F14C7B">
        <w:rPr>
          <w:rFonts w:ascii="Times New Roman" w:hAnsi="Times New Roman" w:cs="Times New Roman"/>
          <w:sz w:val="24"/>
          <w:szCs w:val="24"/>
        </w:rPr>
        <w:t xml:space="preserve"> смотре-конкурсе на</w:t>
      </w:r>
    </w:p>
    <w:p w:rsidR="00B7255F" w:rsidRPr="00F14C7B" w:rsidRDefault="00B7255F" w:rsidP="00B725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4C7B">
        <w:rPr>
          <w:rFonts w:ascii="Times New Roman" w:hAnsi="Times New Roman" w:cs="Times New Roman"/>
          <w:sz w:val="24"/>
          <w:szCs w:val="24"/>
        </w:rPr>
        <w:t xml:space="preserve">лучшее озеленение и благоустройство </w:t>
      </w:r>
      <w:r w:rsidR="00B82BEB">
        <w:rPr>
          <w:rFonts w:ascii="Times New Roman" w:hAnsi="Times New Roman" w:cs="Times New Roman"/>
          <w:sz w:val="24"/>
          <w:szCs w:val="24"/>
        </w:rPr>
        <w:t>территории города Чебоксары</w:t>
      </w:r>
    </w:p>
    <w:p w:rsidR="00B7255F" w:rsidRPr="00F14C7B" w:rsidRDefault="00B7255F" w:rsidP="00B725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4C7B">
        <w:rPr>
          <w:rFonts w:ascii="Times New Roman" w:hAnsi="Times New Roman" w:cs="Times New Roman"/>
          <w:sz w:val="24"/>
          <w:szCs w:val="24"/>
        </w:rPr>
        <w:t>по направлению ____________________________________________________________</w:t>
      </w:r>
    </w:p>
    <w:p w:rsidR="00B7255F" w:rsidRPr="00F14C7B" w:rsidRDefault="00B7255F" w:rsidP="00B725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4C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B7255F" w:rsidRDefault="00F14C7B" w:rsidP="00B725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255F" w:rsidRPr="00F14C7B">
        <w:rPr>
          <w:rFonts w:ascii="Times New Roman" w:hAnsi="Times New Roman" w:cs="Times New Roman"/>
          <w:sz w:val="24"/>
          <w:szCs w:val="24"/>
        </w:rPr>
        <w:t xml:space="preserve">ежегодного </w:t>
      </w:r>
      <w:r w:rsidR="00B82BEB" w:rsidRPr="00B82BEB">
        <w:rPr>
          <w:rFonts w:ascii="Times New Roman" w:hAnsi="Times New Roman" w:cs="Times New Roman"/>
          <w:sz w:val="24"/>
          <w:szCs w:val="24"/>
        </w:rPr>
        <w:t>городско</w:t>
      </w:r>
      <w:r w:rsidR="00B82BEB">
        <w:rPr>
          <w:rFonts w:ascii="Times New Roman" w:hAnsi="Times New Roman" w:cs="Times New Roman"/>
          <w:sz w:val="24"/>
          <w:szCs w:val="24"/>
        </w:rPr>
        <w:t>го</w:t>
      </w:r>
      <w:r w:rsidR="00B82BEB" w:rsidRPr="00B82BEB">
        <w:rPr>
          <w:rFonts w:ascii="Times New Roman" w:hAnsi="Times New Roman" w:cs="Times New Roman"/>
          <w:sz w:val="24"/>
          <w:szCs w:val="24"/>
        </w:rPr>
        <w:t xml:space="preserve"> смотр-конкурс</w:t>
      </w:r>
      <w:r w:rsidR="00B82BEB">
        <w:rPr>
          <w:rFonts w:ascii="Times New Roman" w:hAnsi="Times New Roman" w:cs="Times New Roman"/>
          <w:sz w:val="24"/>
          <w:szCs w:val="24"/>
        </w:rPr>
        <w:t>а</w:t>
      </w:r>
      <w:r w:rsidR="00B82BEB" w:rsidRPr="00B82BEB">
        <w:rPr>
          <w:rFonts w:ascii="Times New Roman" w:hAnsi="Times New Roman" w:cs="Times New Roman"/>
          <w:sz w:val="24"/>
          <w:szCs w:val="24"/>
        </w:rPr>
        <w:t xml:space="preserve"> на</w:t>
      </w:r>
      <w:r w:rsidR="00106087" w:rsidRPr="00106087">
        <w:rPr>
          <w:rFonts w:ascii="Times New Roman" w:hAnsi="Times New Roman" w:cs="Times New Roman"/>
          <w:sz w:val="24"/>
          <w:szCs w:val="24"/>
        </w:rPr>
        <w:t xml:space="preserve"> </w:t>
      </w:r>
      <w:r w:rsidR="00B82BEB" w:rsidRPr="00B82BEB">
        <w:rPr>
          <w:rFonts w:ascii="Times New Roman" w:hAnsi="Times New Roman" w:cs="Times New Roman"/>
          <w:sz w:val="24"/>
          <w:szCs w:val="24"/>
        </w:rPr>
        <w:t>лучшее озеленение и благоустройство территории города Чебоксары</w:t>
      </w:r>
      <w:r w:rsidR="00B82B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255F" w:rsidRPr="00F14C7B">
        <w:rPr>
          <w:rFonts w:ascii="Times New Roman" w:hAnsi="Times New Roman" w:cs="Times New Roman"/>
          <w:sz w:val="24"/>
          <w:szCs w:val="24"/>
        </w:rPr>
        <w:t>согласен  с</w:t>
      </w:r>
      <w:proofErr w:type="gramEnd"/>
      <w:r w:rsidR="00B7255F" w:rsidRPr="00F14C7B">
        <w:rPr>
          <w:rFonts w:ascii="Times New Roman" w:hAnsi="Times New Roman" w:cs="Times New Roman"/>
          <w:sz w:val="24"/>
          <w:szCs w:val="24"/>
        </w:rPr>
        <w:t xml:space="preserve">  условиями  предоставления </w:t>
      </w:r>
      <w:r w:rsidR="007C2328">
        <w:rPr>
          <w:rFonts w:ascii="Times New Roman" w:hAnsi="Times New Roman" w:cs="Times New Roman"/>
          <w:sz w:val="24"/>
          <w:szCs w:val="24"/>
        </w:rPr>
        <w:t>субсидии (гранта)</w:t>
      </w:r>
      <w:r w:rsidR="00B7255F" w:rsidRPr="00F14C7B">
        <w:rPr>
          <w:rFonts w:ascii="Times New Roman" w:hAnsi="Times New Roman" w:cs="Times New Roman"/>
          <w:sz w:val="24"/>
          <w:szCs w:val="24"/>
        </w:rPr>
        <w:t xml:space="preserve"> на поощрение</w:t>
      </w:r>
      <w:r w:rsidR="00B82BEB">
        <w:rPr>
          <w:rFonts w:ascii="Times New Roman" w:hAnsi="Times New Roman" w:cs="Times New Roman"/>
          <w:sz w:val="24"/>
          <w:szCs w:val="24"/>
        </w:rPr>
        <w:t xml:space="preserve"> </w:t>
      </w:r>
      <w:r w:rsidR="00B7255F" w:rsidRPr="00F14C7B">
        <w:rPr>
          <w:rFonts w:ascii="Times New Roman" w:hAnsi="Times New Roman" w:cs="Times New Roman"/>
          <w:sz w:val="24"/>
          <w:szCs w:val="24"/>
        </w:rPr>
        <w:t xml:space="preserve">победителей   ежегодного   </w:t>
      </w:r>
      <w:r w:rsidR="00B82BEB" w:rsidRPr="00B82BEB">
        <w:rPr>
          <w:rFonts w:ascii="Times New Roman" w:hAnsi="Times New Roman" w:cs="Times New Roman"/>
          <w:sz w:val="24"/>
          <w:szCs w:val="24"/>
        </w:rPr>
        <w:t>городского смотр-конкурса на</w:t>
      </w:r>
      <w:r w:rsidR="00106087" w:rsidRPr="00106087">
        <w:rPr>
          <w:rFonts w:ascii="Times New Roman" w:hAnsi="Times New Roman" w:cs="Times New Roman"/>
          <w:sz w:val="24"/>
          <w:szCs w:val="24"/>
        </w:rPr>
        <w:t xml:space="preserve"> </w:t>
      </w:r>
      <w:r w:rsidR="00B82BEB" w:rsidRPr="00B82BEB">
        <w:rPr>
          <w:rFonts w:ascii="Times New Roman" w:hAnsi="Times New Roman" w:cs="Times New Roman"/>
          <w:sz w:val="24"/>
          <w:szCs w:val="24"/>
        </w:rPr>
        <w:t xml:space="preserve">лучшее озеленение и благоустройство территории города Чебоксары </w:t>
      </w:r>
      <w:r w:rsidR="00B7255F" w:rsidRPr="00F14C7B">
        <w:rPr>
          <w:rFonts w:ascii="Times New Roman" w:hAnsi="Times New Roman" w:cs="Times New Roman"/>
          <w:sz w:val="24"/>
          <w:szCs w:val="24"/>
        </w:rPr>
        <w:t>за</w:t>
      </w:r>
      <w:r w:rsidR="00B82BEB">
        <w:rPr>
          <w:rFonts w:ascii="Times New Roman" w:hAnsi="Times New Roman" w:cs="Times New Roman"/>
          <w:sz w:val="24"/>
          <w:szCs w:val="24"/>
        </w:rPr>
        <w:t xml:space="preserve"> </w:t>
      </w:r>
      <w:r w:rsidR="00B7255F" w:rsidRPr="00F14C7B">
        <w:rPr>
          <w:rFonts w:ascii="Times New Roman" w:hAnsi="Times New Roman" w:cs="Times New Roman"/>
          <w:sz w:val="24"/>
          <w:szCs w:val="24"/>
        </w:rPr>
        <w:t xml:space="preserve">счет  средств </w:t>
      </w:r>
      <w:r w:rsidR="00B82BEB">
        <w:rPr>
          <w:rFonts w:ascii="Times New Roman" w:hAnsi="Times New Roman" w:cs="Times New Roman"/>
          <w:sz w:val="24"/>
          <w:szCs w:val="24"/>
        </w:rPr>
        <w:t>бюджета города Чебоксары</w:t>
      </w:r>
      <w:r w:rsidR="00B7255F" w:rsidRPr="00F14C7B">
        <w:rPr>
          <w:rFonts w:ascii="Times New Roman" w:hAnsi="Times New Roman" w:cs="Times New Roman"/>
          <w:sz w:val="24"/>
          <w:szCs w:val="24"/>
        </w:rPr>
        <w:t>, установленными</w:t>
      </w:r>
      <w:r w:rsidR="00B82BEB">
        <w:rPr>
          <w:rFonts w:ascii="Times New Roman" w:hAnsi="Times New Roman" w:cs="Times New Roman"/>
          <w:sz w:val="24"/>
          <w:szCs w:val="24"/>
        </w:rPr>
        <w:t xml:space="preserve"> </w:t>
      </w:r>
      <w:r w:rsidR="00B7255F" w:rsidRPr="00F14C7B">
        <w:rPr>
          <w:rFonts w:ascii="Times New Roman" w:hAnsi="Times New Roman" w:cs="Times New Roman"/>
          <w:sz w:val="24"/>
          <w:szCs w:val="24"/>
        </w:rPr>
        <w:t xml:space="preserve">Положением о ежегодном </w:t>
      </w:r>
      <w:r w:rsidR="00B82BEB" w:rsidRPr="00B82BEB">
        <w:rPr>
          <w:rFonts w:ascii="Times New Roman" w:hAnsi="Times New Roman" w:cs="Times New Roman"/>
          <w:sz w:val="24"/>
          <w:szCs w:val="24"/>
        </w:rPr>
        <w:t>городско</w:t>
      </w:r>
      <w:r w:rsidR="00106087">
        <w:rPr>
          <w:rFonts w:ascii="Times New Roman" w:hAnsi="Times New Roman" w:cs="Times New Roman"/>
          <w:sz w:val="24"/>
          <w:szCs w:val="24"/>
        </w:rPr>
        <w:t>м</w:t>
      </w:r>
      <w:r w:rsidR="00B82BEB" w:rsidRPr="00B82BEB">
        <w:rPr>
          <w:rFonts w:ascii="Times New Roman" w:hAnsi="Times New Roman" w:cs="Times New Roman"/>
          <w:sz w:val="24"/>
          <w:szCs w:val="24"/>
        </w:rPr>
        <w:t xml:space="preserve"> смотр-конкурс</w:t>
      </w:r>
      <w:r w:rsidR="00106087">
        <w:rPr>
          <w:rFonts w:ascii="Times New Roman" w:hAnsi="Times New Roman" w:cs="Times New Roman"/>
          <w:sz w:val="24"/>
          <w:szCs w:val="24"/>
        </w:rPr>
        <w:t>е</w:t>
      </w:r>
      <w:r w:rsidR="00B82BEB" w:rsidRPr="00B82BEB">
        <w:rPr>
          <w:rFonts w:ascii="Times New Roman" w:hAnsi="Times New Roman" w:cs="Times New Roman"/>
          <w:sz w:val="24"/>
          <w:szCs w:val="24"/>
        </w:rPr>
        <w:t xml:space="preserve"> на</w:t>
      </w:r>
      <w:r w:rsidR="00106087">
        <w:rPr>
          <w:rFonts w:ascii="Times New Roman" w:hAnsi="Times New Roman" w:cs="Times New Roman"/>
          <w:sz w:val="24"/>
          <w:szCs w:val="24"/>
        </w:rPr>
        <w:t xml:space="preserve"> </w:t>
      </w:r>
      <w:r w:rsidR="00B82BEB" w:rsidRPr="00B82BEB">
        <w:rPr>
          <w:rFonts w:ascii="Times New Roman" w:hAnsi="Times New Roman" w:cs="Times New Roman"/>
          <w:sz w:val="24"/>
          <w:szCs w:val="24"/>
        </w:rPr>
        <w:t>лучшее озеленение и благоустройство территории города Чебоксары</w:t>
      </w:r>
    </w:p>
    <w:p w:rsidR="00B82BEB" w:rsidRDefault="00B82BEB" w:rsidP="00B725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2BEB" w:rsidRPr="00F14C7B" w:rsidRDefault="00B82BEB" w:rsidP="00B725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255F" w:rsidRPr="00F14C7B" w:rsidRDefault="00B7255F" w:rsidP="00B725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4C7B">
        <w:rPr>
          <w:rFonts w:ascii="Times New Roman" w:hAnsi="Times New Roman" w:cs="Times New Roman"/>
          <w:sz w:val="24"/>
          <w:szCs w:val="24"/>
        </w:rPr>
        <w:t>Руководитель организации   _______________   _________________________</w:t>
      </w:r>
      <w:r w:rsidR="008A69A9">
        <w:rPr>
          <w:rFonts w:ascii="Times New Roman" w:hAnsi="Times New Roman" w:cs="Times New Roman"/>
          <w:sz w:val="24"/>
          <w:szCs w:val="24"/>
        </w:rPr>
        <w:t>___</w:t>
      </w:r>
      <w:r w:rsidRPr="00F14C7B">
        <w:rPr>
          <w:rFonts w:ascii="Times New Roman" w:hAnsi="Times New Roman" w:cs="Times New Roman"/>
          <w:sz w:val="24"/>
          <w:szCs w:val="24"/>
        </w:rPr>
        <w:t>_____</w:t>
      </w:r>
    </w:p>
    <w:p w:rsidR="00B7255F" w:rsidRPr="00F14C7B" w:rsidRDefault="00B7255F" w:rsidP="00B725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BEB">
        <w:rPr>
          <w:rFonts w:ascii="Times New Roman" w:hAnsi="Times New Roman" w:cs="Times New Roman"/>
        </w:rPr>
        <w:t xml:space="preserve">                             </w:t>
      </w:r>
      <w:r w:rsidR="00A16095">
        <w:rPr>
          <w:rFonts w:ascii="Times New Roman" w:hAnsi="Times New Roman" w:cs="Times New Roman"/>
        </w:rPr>
        <w:t xml:space="preserve">                                           </w:t>
      </w:r>
      <w:r w:rsidRPr="00B82BEB">
        <w:rPr>
          <w:rFonts w:ascii="Times New Roman" w:hAnsi="Times New Roman" w:cs="Times New Roman"/>
        </w:rPr>
        <w:t xml:space="preserve"> (подпись)  </w:t>
      </w:r>
      <w:r w:rsidR="00A16095">
        <w:rPr>
          <w:rFonts w:ascii="Times New Roman" w:hAnsi="Times New Roman" w:cs="Times New Roman"/>
        </w:rPr>
        <w:t xml:space="preserve">      </w:t>
      </w:r>
      <w:r w:rsidRPr="00B82BEB">
        <w:rPr>
          <w:rFonts w:ascii="Times New Roman" w:hAnsi="Times New Roman" w:cs="Times New Roman"/>
        </w:rPr>
        <w:t xml:space="preserve">        (расшифровка подписи</w:t>
      </w:r>
      <w:r w:rsidRPr="00F14C7B">
        <w:rPr>
          <w:rFonts w:ascii="Times New Roman" w:hAnsi="Times New Roman" w:cs="Times New Roman"/>
          <w:sz w:val="24"/>
          <w:szCs w:val="24"/>
        </w:rPr>
        <w:t>)</w:t>
      </w:r>
      <w:r w:rsidR="008A69A9">
        <w:rPr>
          <w:rFonts w:ascii="Times New Roman" w:hAnsi="Times New Roman" w:cs="Times New Roman"/>
          <w:sz w:val="24"/>
          <w:szCs w:val="24"/>
        </w:rPr>
        <w:t>_</w:t>
      </w:r>
    </w:p>
    <w:p w:rsidR="00B7255F" w:rsidRPr="00F14C7B" w:rsidRDefault="00B7255F" w:rsidP="00B725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255F" w:rsidRPr="00F14C7B" w:rsidRDefault="00B7255F" w:rsidP="00B725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4C7B">
        <w:rPr>
          <w:rFonts w:ascii="Times New Roman" w:hAnsi="Times New Roman" w:cs="Times New Roman"/>
          <w:sz w:val="24"/>
          <w:szCs w:val="24"/>
        </w:rPr>
        <w:t>____ _____________ 20___ г.</w:t>
      </w:r>
    </w:p>
    <w:p w:rsidR="00B7255F" w:rsidRPr="00F14C7B" w:rsidRDefault="00B7255F" w:rsidP="00B725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255F" w:rsidRPr="00A16095" w:rsidRDefault="00B7255F" w:rsidP="00B7255F">
      <w:pPr>
        <w:pStyle w:val="ConsPlusNonformat"/>
        <w:jc w:val="both"/>
        <w:rPr>
          <w:rFonts w:ascii="Times New Roman" w:hAnsi="Times New Roman" w:cs="Times New Roman"/>
        </w:rPr>
      </w:pPr>
      <w:r w:rsidRPr="00A16095">
        <w:rPr>
          <w:rFonts w:ascii="Times New Roman" w:hAnsi="Times New Roman" w:cs="Times New Roman"/>
        </w:rPr>
        <w:t>М.П. (при наличии)</w:t>
      </w:r>
    </w:p>
    <w:p w:rsidR="00B7255F" w:rsidRPr="00A16095" w:rsidRDefault="00B7255F" w:rsidP="00B7255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7255F" w:rsidRPr="00B7255F" w:rsidRDefault="00B7255F" w:rsidP="00B725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7255F" w:rsidRPr="00B7255F" w:rsidRDefault="00B7255F" w:rsidP="00B725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14C7B" w:rsidRDefault="00F14C7B" w:rsidP="00B725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F14C7B" w:rsidSect="004B32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4C8A" w:rsidRPr="00B7255F" w:rsidRDefault="00314C8A" w:rsidP="00314C8A">
      <w:pPr>
        <w:pStyle w:val="ConsPlusNormal"/>
        <w:ind w:left="4678"/>
        <w:outlineLvl w:val="1"/>
        <w:rPr>
          <w:rFonts w:ascii="Times New Roman" w:hAnsi="Times New Roman" w:cs="Times New Roman"/>
          <w:sz w:val="26"/>
          <w:szCs w:val="26"/>
        </w:rPr>
      </w:pPr>
      <w:r w:rsidRPr="00B7255F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B725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314C8A" w:rsidRPr="00B7255F" w:rsidRDefault="00314C8A" w:rsidP="00314C8A">
      <w:pPr>
        <w:pStyle w:val="ConsPlusNormal"/>
        <w:ind w:left="4678"/>
        <w:rPr>
          <w:rFonts w:ascii="Times New Roman" w:hAnsi="Times New Roman" w:cs="Times New Roman"/>
          <w:sz w:val="26"/>
          <w:szCs w:val="26"/>
        </w:rPr>
      </w:pPr>
      <w:r w:rsidRPr="00B7255F">
        <w:rPr>
          <w:rFonts w:ascii="Times New Roman" w:hAnsi="Times New Roman" w:cs="Times New Roman"/>
          <w:sz w:val="26"/>
          <w:szCs w:val="26"/>
        </w:rPr>
        <w:t xml:space="preserve">к Положению о ежегодном </w:t>
      </w:r>
      <w:r>
        <w:rPr>
          <w:rFonts w:ascii="Times New Roman" w:hAnsi="Times New Roman" w:cs="Times New Roman"/>
          <w:sz w:val="26"/>
          <w:szCs w:val="26"/>
        </w:rPr>
        <w:t>городском</w:t>
      </w:r>
    </w:p>
    <w:p w:rsidR="00314C8A" w:rsidRPr="00B7255F" w:rsidRDefault="00314C8A" w:rsidP="00314C8A">
      <w:pPr>
        <w:pStyle w:val="ConsPlusNormal"/>
        <w:ind w:left="4678"/>
        <w:rPr>
          <w:rFonts w:ascii="Times New Roman" w:hAnsi="Times New Roman" w:cs="Times New Roman"/>
          <w:sz w:val="26"/>
          <w:szCs w:val="26"/>
        </w:rPr>
      </w:pPr>
      <w:r w:rsidRPr="00B7255F">
        <w:rPr>
          <w:rFonts w:ascii="Times New Roman" w:hAnsi="Times New Roman" w:cs="Times New Roman"/>
          <w:sz w:val="26"/>
          <w:szCs w:val="26"/>
        </w:rPr>
        <w:t>смотре-конкурсе на лучшее озеленение</w:t>
      </w:r>
    </w:p>
    <w:p w:rsidR="00314C8A" w:rsidRDefault="00314C8A" w:rsidP="00314C8A">
      <w:pPr>
        <w:pStyle w:val="ConsPlusNormal"/>
        <w:ind w:left="4678"/>
        <w:rPr>
          <w:rFonts w:ascii="Times New Roman" w:hAnsi="Times New Roman" w:cs="Times New Roman"/>
          <w:sz w:val="26"/>
          <w:szCs w:val="26"/>
        </w:rPr>
      </w:pPr>
      <w:r w:rsidRPr="00B7255F">
        <w:rPr>
          <w:rFonts w:ascii="Times New Roman" w:hAnsi="Times New Roman" w:cs="Times New Roman"/>
          <w:sz w:val="26"/>
          <w:szCs w:val="26"/>
        </w:rPr>
        <w:t xml:space="preserve">и благоустройство </w:t>
      </w:r>
      <w:r>
        <w:rPr>
          <w:rFonts w:ascii="Times New Roman" w:hAnsi="Times New Roman" w:cs="Times New Roman"/>
          <w:sz w:val="26"/>
          <w:szCs w:val="26"/>
        </w:rPr>
        <w:t xml:space="preserve">территории </w:t>
      </w:r>
    </w:p>
    <w:p w:rsidR="00314C8A" w:rsidRPr="00B7255F" w:rsidRDefault="00314C8A" w:rsidP="00314C8A">
      <w:pPr>
        <w:pStyle w:val="ConsPlusNormal"/>
        <w:ind w:left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Чебоксары</w:t>
      </w:r>
    </w:p>
    <w:p w:rsidR="00B7255F" w:rsidRPr="00F14C7B" w:rsidRDefault="00B7255F" w:rsidP="00B725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4C8A" w:rsidRDefault="00314C8A" w:rsidP="00F14C7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P262"/>
      <w:bookmarkEnd w:id="9"/>
    </w:p>
    <w:p w:rsidR="00B7255F" w:rsidRPr="00F14C7B" w:rsidRDefault="00B7255F" w:rsidP="00F14C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4C7B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B7255F" w:rsidRPr="00F14C7B" w:rsidRDefault="00B7255F" w:rsidP="00F14C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4C7B">
        <w:rPr>
          <w:rFonts w:ascii="Times New Roman" w:hAnsi="Times New Roman" w:cs="Times New Roman"/>
          <w:b/>
          <w:sz w:val="24"/>
          <w:szCs w:val="24"/>
        </w:rPr>
        <w:t xml:space="preserve">на участие в ежегодном </w:t>
      </w:r>
      <w:r w:rsidR="00F14C7B" w:rsidRPr="00F14C7B">
        <w:rPr>
          <w:rFonts w:ascii="Times New Roman" w:hAnsi="Times New Roman" w:cs="Times New Roman"/>
          <w:b/>
          <w:sz w:val="24"/>
          <w:szCs w:val="24"/>
        </w:rPr>
        <w:t>городском</w:t>
      </w:r>
      <w:r w:rsidRPr="00F14C7B">
        <w:rPr>
          <w:rFonts w:ascii="Times New Roman" w:hAnsi="Times New Roman" w:cs="Times New Roman"/>
          <w:b/>
          <w:sz w:val="24"/>
          <w:szCs w:val="24"/>
        </w:rPr>
        <w:t xml:space="preserve"> смотре-конкурсе</w:t>
      </w:r>
    </w:p>
    <w:p w:rsidR="00B7255F" w:rsidRPr="00F14C7B" w:rsidRDefault="00B7255F" w:rsidP="00F14C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4C7B">
        <w:rPr>
          <w:rFonts w:ascii="Times New Roman" w:hAnsi="Times New Roman" w:cs="Times New Roman"/>
          <w:b/>
          <w:sz w:val="24"/>
          <w:szCs w:val="24"/>
        </w:rPr>
        <w:t xml:space="preserve">на лучшее озеленение и благоустройство </w:t>
      </w:r>
      <w:r w:rsidR="00F14C7B" w:rsidRPr="00F14C7B">
        <w:rPr>
          <w:rFonts w:ascii="Times New Roman" w:hAnsi="Times New Roman" w:cs="Times New Roman"/>
          <w:b/>
          <w:sz w:val="24"/>
          <w:szCs w:val="24"/>
        </w:rPr>
        <w:t>территории города Чебоксары</w:t>
      </w:r>
    </w:p>
    <w:p w:rsidR="00B7255F" w:rsidRPr="00F14C7B" w:rsidRDefault="00B7255F" w:rsidP="00B725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255F" w:rsidRPr="00F14C7B" w:rsidRDefault="00B7255F" w:rsidP="00B725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4C7B">
        <w:rPr>
          <w:rFonts w:ascii="Times New Roman" w:hAnsi="Times New Roman" w:cs="Times New Roman"/>
          <w:sz w:val="24"/>
          <w:szCs w:val="24"/>
        </w:rPr>
        <w:t>Фамилия,  имя</w:t>
      </w:r>
      <w:proofErr w:type="gramEnd"/>
      <w:r w:rsidRPr="00F14C7B">
        <w:rPr>
          <w:rFonts w:ascii="Times New Roman" w:hAnsi="Times New Roman" w:cs="Times New Roman"/>
          <w:sz w:val="24"/>
          <w:szCs w:val="24"/>
        </w:rPr>
        <w:t>,  отчество  (последнее  -  при  наличии)  индивидуального</w:t>
      </w:r>
    </w:p>
    <w:p w:rsidR="00B7255F" w:rsidRPr="00F14C7B" w:rsidRDefault="00B7255F" w:rsidP="00B725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4C7B">
        <w:rPr>
          <w:rFonts w:ascii="Times New Roman" w:hAnsi="Times New Roman" w:cs="Times New Roman"/>
          <w:sz w:val="24"/>
          <w:szCs w:val="24"/>
        </w:rPr>
        <w:t>предпринимателя или физического лица _____________________________________,</w:t>
      </w:r>
    </w:p>
    <w:p w:rsidR="00B7255F" w:rsidRPr="00F14C7B" w:rsidRDefault="00B7255F" w:rsidP="00B725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4C7B">
        <w:rPr>
          <w:rFonts w:ascii="Times New Roman" w:hAnsi="Times New Roman" w:cs="Times New Roman"/>
          <w:sz w:val="24"/>
          <w:szCs w:val="24"/>
        </w:rPr>
        <w:t xml:space="preserve">    адрес ________________________________________________________________,</w:t>
      </w:r>
    </w:p>
    <w:p w:rsidR="00B7255F" w:rsidRPr="00F14C7B" w:rsidRDefault="00B7255F" w:rsidP="00B725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4C7B">
        <w:rPr>
          <w:rFonts w:ascii="Times New Roman" w:hAnsi="Times New Roman" w:cs="Times New Roman"/>
          <w:sz w:val="24"/>
          <w:szCs w:val="24"/>
        </w:rPr>
        <w:t xml:space="preserve">    контактный телефон ___________________________________________________,</w:t>
      </w:r>
    </w:p>
    <w:p w:rsidR="00B7255F" w:rsidRPr="00F14C7B" w:rsidRDefault="00B7255F" w:rsidP="00B725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4C7B">
        <w:rPr>
          <w:rFonts w:ascii="Times New Roman" w:hAnsi="Times New Roman" w:cs="Times New Roman"/>
          <w:sz w:val="24"/>
          <w:szCs w:val="24"/>
        </w:rPr>
        <w:t xml:space="preserve">    электронный адрес ____________________________________________________,</w:t>
      </w:r>
    </w:p>
    <w:p w:rsidR="00A16095" w:rsidRDefault="00B7255F" w:rsidP="00A16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4C7B">
        <w:rPr>
          <w:rFonts w:ascii="Times New Roman" w:hAnsi="Times New Roman" w:cs="Times New Roman"/>
          <w:sz w:val="24"/>
          <w:szCs w:val="24"/>
        </w:rPr>
        <w:t xml:space="preserve">    заявляет об участии в </w:t>
      </w:r>
      <w:r w:rsidR="00A16095" w:rsidRPr="00A16095">
        <w:rPr>
          <w:rFonts w:ascii="Times New Roman" w:hAnsi="Times New Roman" w:cs="Times New Roman"/>
          <w:sz w:val="24"/>
          <w:szCs w:val="24"/>
        </w:rPr>
        <w:t>городском смотре-конкурсе на</w:t>
      </w:r>
      <w:r w:rsidR="00314C8A">
        <w:rPr>
          <w:rFonts w:ascii="Times New Roman" w:hAnsi="Times New Roman" w:cs="Times New Roman"/>
          <w:sz w:val="24"/>
          <w:szCs w:val="24"/>
        </w:rPr>
        <w:t xml:space="preserve"> </w:t>
      </w:r>
      <w:r w:rsidR="00A16095" w:rsidRPr="00A16095">
        <w:rPr>
          <w:rFonts w:ascii="Times New Roman" w:hAnsi="Times New Roman" w:cs="Times New Roman"/>
          <w:sz w:val="24"/>
          <w:szCs w:val="24"/>
        </w:rPr>
        <w:t>лучшее озеленение и благоустройство территории города Чебоксары</w:t>
      </w:r>
    </w:p>
    <w:p w:rsidR="00B7255F" w:rsidRPr="00F14C7B" w:rsidRDefault="00B7255F" w:rsidP="00A16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4C7B">
        <w:rPr>
          <w:rFonts w:ascii="Times New Roman" w:hAnsi="Times New Roman" w:cs="Times New Roman"/>
          <w:sz w:val="24"/>
          <w:szCs w:val="24"/>
        </w:rPr>
        <w:t>по направлению ____________________________________________________________</w:t>
      </w:r>
    </w:p>
    <w:p w:rsidR="00B7255F" w:rsidRPr="00F14C7B" w:rsidRDefault="00B7255F" w:rsidP="00B725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4C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B7255F" w:rsidRDefault="00B7255F" w:rsidP="00A16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4C7B">
        <w:rPr>
          <w:rFonts w:ascii="Times New Roman" w:hAnsi="Times New Roman" w:cs="Times New Roman"/>
          <w:sz w:val="24"/>
          <w:szCs w:val="24"/>
        </w:rPr>
        <w:t xml:space="preserve">    </w:t>
      </w:r>
      <w:r w:rsidR="00A16095" w:rsidRPr="00A16095">
        <w:rPr>
          <w:rFonts w:ascii="Times New Roman" w:hAnsi="Times New Roman" w:cs="Times New Roman"/>
          <w:sz w:val="24"/>
          <w:szCs w:val="24"/>
        </w:rPr>
        <w:t>Участник ежегодного городского смотр-конкурса на</w:t>
      </w:r>
      <w:r w:rsidR="0080613E">
        <w:rPr>
          <w:rFonts w:ascii="Times New Roman" w:hAnsi="Times New Roman" w:cs="Times New Roman"/>
          <w:sz w:val="24"/>
          <w:szCs w:val="24"/>
        </w:rPr>
        <w:t xml:space="preserve"> </w:t>
      </w:r>
      <w:r w:rsidR="00A16095" w:rsidRPr="00A16095">
        <w:rPr>
          <w:rFonts w:ascii="Times New Roman" w:hAnsi="Times New Roman" w:cs="Times New Roman"/>
          <w:sz w:val="24"/>
          <w:szCs w:val="24"/>
        </w:rPr>
        <w:t xml:space="preserve">лучшее озеленение и благоустройство территории города Чебоксары </w:t>
      </w:r>
      <w:proofErr w:type="gramStart"/>
      <w:r w:rsidR="00A16095" w:rsidRPr="00A16095">
        <w:rPr>
          <w:rFonts w:ascii="Times New Roman" w:hAnsi="Times New Roman" w:cs="Times New Roman"/>
          <w:sz w:val="24"/>
          <w:szCs w:val="24"/>
        </w:rPr>
        <w:t>согласен  с</w:t>
      </w:r>
      <w:proofErr w:type="gramEnd"/>
      <w:r w:rsidR="00A16095" w:rsidRPr="00A16095">
        <w:rPr>
          <w:rFonts w:ascii="Times New Roman" w:hAnsi="Times New Roman" w:cs="Times New Roman"/>
          <w:sz w:val="24"/>
          <w:szCs w:val="24"/>
        </w:rPr>
        <w:t xml:space="preserve">  условиями  предоставления </w:t>
      </w:r>
      <w:r w:rsidR="007C2328">
        <w:rPr>
          <w:rFonts w:ascii="Times New Roman" w:hAnsi="Times New Roman" w:cs="Times New Roman"/>
          <w:sz w:val="24"/>
          <w:szCs w:val="24"/>
        </w:rPr>
        <w:t>субсидии (гранта)</w:t>
      </w:r>
      <w:r w:rsidR="00A16095" w:rsidRPr="00A16095">
        <w:rPr>
          <w:rFonts w:ascii="Times New Roman" w:hAnsi="Times New Roman" w:cs="Times New Roman"/>
          <w:sz w:val="24"/>
          <w:szCs w:val="24"/>
        </w:rPr>
        <w:t xml:space="preserve"> на поощрение победителей   ежегодного   городского смотр-конкурса на</w:t>
      </w:r>
      <w:r w:rsidR="0080613E">
        <w:rPr>
          <w:rFonts w:ascii="Times New Roman" w:hAnsi="Times New Roman" w:cs="Times New Roman"/>
          <w:sz w:val="24"/>
          <w:szCs w:val="24"/>
        </w:rPr>
        <w:t xml:space="preserve"> </w:t>
      </w:r>
      <w:r w:rsidR="00A16095" w:rsidRPr="00A16095">
        <w:rPr>
          <w:rFonts w:ascii="Times New Roman" w:hAnsi="Times New Roman" w:cs="Times New Roman"/>
          <w:sz w:val="24"/>
          <w:szCs w:val="24"/>
        </w:rPr>
        <w:t>лучшее озеленение и благоустройство территории города Чебоксары за счет  средств бюджета города Чебоксары, установленными Положением о ежегодном городско</w:t>
      </w:r>
      <w:r w:rsidR="0080613E">
        <w:rPr>
          <w:rFonts w:ascii="Times New Roman" w:hAnsi="Times New Roman" w:cs="Times New Roman"/>
          <w:sz w:val="24"/>
          <w:szCs w:val="24"/>
        </w:rPr>
        <w:t>м</w:t>
      </w:r>
      <w:r w:rsidR="00A16095" w:rsidRPr="00A16095">
        <w:rPr>
          <w:rFonts w:ascii="Times New Roman" w:hAnsi="Times New Roman" w:cs="Times New Roman"/>
          <w:sz w:val="24"/>
          <w:szCs w:val="24"/>
        </w:rPr>
        <w:t xml:space="preserve"> смотр-конкурс</w:t>
      </w:r>
      <w:r w:rsidR="0080613E">
        <w:rPr>
          <w:rFonts w:ascii="Times New Roman" w:hAnsi="Times New Roman" w:cs="Times New Roman"/>
          <w:sz w:val="24"/>
          <w:szCs w:val="24"/>
        </w:rPr>
        <w:t>е</w:t>
      </w:r>
      <w:r w:rsidR="00A16095" w:rsidRPr="00A16095">
        <w:rPr>
          <w:rFonts w:ascii="Times New Roman" w:hAnsi="Times New Roman" w:cs="Times New Roman"/>
          <w:sz w:val="24"/>
          <w:szCs w:val="24"/>
        </w:rPr>
        <w:t xml:space="preserve"> на</w:t>
      </w:r>
      <w:r w:rsidR="0080613E">
        <w:rPr>
          <w:rFonts w:ascii="Times New Roman" w:hAnsi="Times New Roman" w:cs="Times New Roman"/>
          <w:sz w:val="24"/>
          <w:szCs w:val="24"/>
        </w:rPr>
        <w:t xml:space="preserve"> </w:t>
      </w:r>
      <w:r w:rsidR="00A16095" w:rsidRPr="00A16095">
        <w:rPr>
          <w:rFonts w:ascii="Times New Roman" w:hAnsi="Times New Roman" w:cs="Times New Roman"/>
          <w:sz w:val="24"/>
          <w:szCs w:val="24"/>
        </w:rPr>
        <w:t>лучшее озеленение и благоустройство территории города Чебоксары</w:t>
      </w:r>
      <w:r w:rsidR="00A16095">
        <w:rPr>
          <w:rFonts w:ascii="Times New Roman" w:hAnsi="Times New Roman" w:cs="Times New Roman"/>
          <w:sz w:val="24"/>
          <w:szCs w:val="24"/>
        </w:rPr>
        <w:t>.</w:t>
      </w:r>
    </w:p>
    <w:p w:rsidR="00A16095" w:rsidRPr="00F14C7B" w:rsidRDefault="00A16095" w:rsidP="00A16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255F" w:rsidRPr="00F14C7B" w:rsidRDefault="00B7255F" w:rsidP="00B725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4C7B">
        <w:rPr>
          <w:rFonts w:ascii="Times New Roman" w:hAnsi="Times New Roman" w:cs="Times New Roman"/>
          <w:sz w:val="24"/>
          <w:szCs w:val="24"/>
        </w:rPr>
        <w:t>_______________   _________________________________</w:t>
      </w:r>
    </w:p>
    <w:p w:rsidR="00B7255F" w:rsidRPr="00A16095" w:rsidRDefault="00B7255F" w:rsidP="00B7255F">
      <w:pPr>
        <w:pStyle w:val="ConsPlusNonformat"/>
        <w:jc w:val="both"/>
        <w:rPr>
          <w:rFonts w:ascii="Times New Roman" w:hAnsi="Times New Roman" w:cs="Times New Roman"/>
        </w:rPr>
      </w:pPr>
      <w:r w:rsidRPr="00A16095">
        <w:rPr>
          <w:rFonts w:ascii="Times New Roman" w:hAnsi="Times New Roman" w:cs="Times New Roman"/>
        </w:rPr>
        <w:t xml:space="preserve">   (подпись)           </w:t>
      </w:r>
      <w:r w:rsidR="00A16095">
        <w:rPr>
          <w:rFonts w:ascii="Times New Roman" w:hAnsi="Times New Roman" w:cs="Times New Roman"/>
        </w:rPr>
        <w:t xml:space="preserve">            </w:t>
      </w:r>
      <w:r w:rsidRPr="00A16095">
        <w:rPr>
          <w:rFonts w:ascii="Times New Roman" w:hAnsi="Times New Roman" w:cs="Times New Roman"/>
        </w:rPr>
        <w:t xml:space="preserve"> (расшифровка подписи)</w:t>
      </w:r>
    </w:p>
    <w:p w:rsidR="00B7255F" w:rsidRPr="00F14C7B" w:rsidRDefault="00B7255F" w:rsidP="00B725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255F" w:rsidRPr="00F14C7B" w:rsidRDefault="00B7255F" w:rsidP="00B725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4C7B">
        <w:rPr>
          <w:rFonts w:ascii="Times New Roman" w:hAnsi="Times New Roman" w:cs="Times New Roman"/>
          <w:sz w:val="24"/>
          <w:szCs w:val="24"/>
        </w:rPr>
        <w:t>____ _____________ 20___ г.</w:t>
      </w:r>
    </w:p>
    <w:p w:rsidR="00B7255F" w:rsidRPr="00F14C7B" w:rsidRDefault="00B7255F" w:rsidP="00B725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255F" w:rsidRPr="00F14C7B" w:rsidRDefault="00B7255F" w:rsidP="00B725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255F" w:rsidRPr="00B7255F" w:rsidRDefault="00B7255F" w:rsidP="00B725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7255F" w:rsidRPr="00B7255F" w:rsidRDefault="00B7255F" w:rsidP="00B725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14C7B" w:rsidRDefault="00F14C7B" w:rsidP="00B725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F14C7B" w:rsidSect="004B32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613E" w:rsidRPr="00B7255F" w:rsidRDefault="0080613E" w:rsidP="0080613E">
      <w:pPr>
        <w:pStyle w:val="ConsPlusNormal"/>
        <w:ind w:left="4678"/>
        <w:outlineLvl w:val="1"/>
        <w:rPr>
          <w:rFonts w:ascii="Times New Roman" w:hAnsi="Times New Roman" w:cs="Times New Roman"/>
          <w:sz w:val="26"/>
          <w:szCs w:val="26"/>
        </w:rPr>
      </w:pPr>
      <w:r w:rsidRPr="00B7255F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B725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80613E" w:rsidRPr="00B7255F" w:rsidRDefault="0080613E" w:rsidP="0080613E">
      <w:pPr>
        <w:pStyle w:val="ConsPlusNormal"/>
        <w:ind w:left="4678"/>
        <w:rPr>
          <w:rFonts w:ascii="Times New Roman" w:hAnsi="Times New Roman" w:cs="Times New Roman"/>
          <w:sz w:val="26"/>
          <w:szCs w:val="26"/>
        </w:rPr>
      </w:pPr>
      <w:r w:rsidRPr="00B7255F">
        <w:rPr>
          <w:rFonts w:ascii="Times New Roman" w:hAnsi="Times New Roman" w:cs="Times New Roman"/>
          <w:sz w:val="26"/>
          <w:szCs w:val="26"/>
        </w:rPr>
        <w:t xml:space="preserve">к Положению о ежегодном </w:t>
      </w:r>
      <w:r>
        <w:rPr>
          <w:rFonts w:ascii="Times New Roman" w:hAnsi="Times New Roman" w:cs="Times New Roman"/>
          <w:sz w:val="26"/>
          <w:szCs w:val="26"/>
        </w:rPr>
        <w:t>городском</w:t>
      </w:r>
    </w:p>
    <w:p w:rsidR="0080613E" w:rsidRPr="00B7255F" w:rsidRDefault="0080613E" w:rsidP="0080613E">
      <w:pPr>
        <w:pStyle w:val="ConsPlusNormal"/>
        <w:ind w:left="4678"/>
        <w:rPr>
          <w:rFonts w:ascii="Times New Roman" w:hAnsi="Times New Roman" w:cs="Times New Roman"/>
          <w:sz w:val="26"/>
          <w:szCs w:val="26"/>
        </w:rPr>
      </w:pPr>
      <w:r w:rsidRPr="00B7255F">
        <w:rPr>
          <w:rFonts w:ascii="Times New Roman" w:hAnsi="Times New Roman" w:cs="Times New Roman"/>
          <w:sz w:val="26"/>
          <w:szCs w:val="26"/>
        </w:rPr>
        <w:t>смотре-конкурсе на лучшее озеленение</w:t>
      </w:r>
    </w:p>
    <w:p w:rsidR="0080613E" w:rsidRDefault="0080613E" w:rsidP="0080613E">
      <w:pPr>
        <w:pStyle w:val="ConsPlusNormal"/>
        <w:ind w:left="4678"/>
        <w:rPr>
          <w:rFonts w:ascii="Times New Roman" w:hAnsi="Times New Roman" w:cs="Times New Roman"/>
          <w:sz w:val="26"/>
          <w:szCs w:val="26"/>
        </w:rPr>
      </w:pPr>
      <w:r w:rsidRPr="00B7255F">
        <w:rPr>
          <w:rFonts w:ascii="Times New Roman" w:hAnsi="Times New Roman" w:cs="Times New Roman"/>
          <w:sz w:val="26"/>
          <w:szCs w:val="26"/>
        </w:rPr>
        <w:t xml:space="preserve">и благоустройство </w:t>
      </w:r>
      <w:r>
        <w:rPr>
          <w:rFonts w:ascii="Times New Roman" w:hAnsi="Times New Roman" w:cs="Times New Roman"/>
          <w:sz w:val="26"/>
          <w:szCs w:val="26"/>
        </w:rPr>
        <w:t xml:space="preserve">территории </w:t>
      </w:r>
    </w:p>
    <w:p w:rsidR="0080613E" w:rsidRPr="00B7255F" w:rsidRDefault="0080613E" w:rsidP="0080613E">
      <w:pPr>
        <w:pStyle w:val="ConsPlusNormal"/>
        <w:ind w:left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Чебоксары</w:t>
      </w:r>
    </w:p>
    <w:p w:rsidR="00B7255F" w:rsidRPr="00B7255F" w:rsidRDefault="00B7255F" w:rsidP="00B725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7255F" w:rsidRPr="00B7255F" w:rsidRDefault="00B7255F" w:rsidP="00B7255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0" w:name="P301"/>
      <w:bookmarkEnd w:id="10"/>
      <w:r w:rsidRPr="00B7255F">
        <w:rPr>
          <w:rFonts w:ascii="Times New Roman" w:hAnsi="Times New Roman" w:cs="Times New Roman"/>
          <w:sz w:val="26"/>
          <w:szCs w:val="26"/>
        </w:rPr>
        <w:t>ПЕРЕЧЕНЬ</w:t>
      </w:r>
    </w:p>
    <w:p w:rsidR="00B7255F" w:rsidRPr="00B7255F" w:rsidRDefault="00B7255F" w:rsidP="00B7255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7255F">
        <w:rPr>
          <w:rFonts w:ascii="Times New Roman" w:hAnsi="Times New Roman" w:cs="Times New Roman"/>
          <w:sz w:val="26"/>
          <w:szCs w:val="26"/>
        </w:rPr>
        <w:t>ПОКАЗАТЕЛЕЙ ОЦЕНКИ ОЗЕЛЕНЕНИЯ И БЛАГОУСТРОЙСТВА</w:t>
      </w:r>
    </w:p>
    <w:p w:rsidR="00B7255F" w:rsidRPr="00B7255F" w:rsidRDefault="00B7255F" w:rsidP="00B725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531"/>
        <w:gridCol w:w="4706"/>
      </w:tblGrid>
      <w:tr w:rsidR="00B7255F" w:rsidRPr="00F14C7B" w:rsidTr="00844442">
        <w:tc>
          <w:tcPr>
            <w:tcW w:w="567" w:type="dxa"/>
          </w:tcPr>
          <w:p w:rsidR="00B7255F" w:rsidRPr="00F14C7B" w:rsidRDefault="0080613E" w:rsidP="00844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7255F" w:rsidRPr="00F14C7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268" w:type="dxa"/>
          </w:tcPr>
          <w:p w:rsidR="00B7255F" w:rsidRPr="00F14C7B" w:rsidRDefault="00B7255F" w:rsidP="00844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C7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31" w:type="dxa"/>
          </w:tcPr>
          <w:p w:rsidR="00B7255F" w:rsidRPr="00F14C7B" w:rsidRDefault="00B7255F" w:rsidP="00844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4C7B">
              <w:rPr>
                <w:rFonts w:ascii="Times New Roman" w:hAnsi="Times New Roman" w:cs="Times New Roman"/>
                <w:sz w:val="24"/>
                <w:szCs w:val="24"/>
              </w:rPr>
              <w:t>Максималь</w:t>
            </w:r>
            <w:r w:rsidR="008061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4C7B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F14C7B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4706" w:type="dxa"/>
          </w:tcPr>
          <w:p w:rsidR="00B7255F" w:rsidRPr="00F14C7B" w:rsidRDefault="00B7255F" w:rsidP="00844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C7B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B7255F" w:rsidRPr="00F14C7B" w:rsidTr="00844442">
        <w:tc>
          <w:tcPr>
            <w:tcW w:w="567" w:type="dxa"/>
          </w:tcPr>
          <w:p w:rsidR="00B7255F" w:rsidRPr="00F14C7B" w:rsidRDefault="00B7255F" w:rsidP="00844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7255F" w:rsidRPr="00F14C7B" w:rsidRDefault="00B7255F" w:rsidP="00844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B7255F" w:rsidRPr="00F14C7B" w:rsidRDefault="00B7255F" w:rsidP="00844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6" w:type="dxa"/>
          </w:tcPr>
          <w:p w:rsidR="00B7255F" w:rsidRPr="00F14C7B" w:rsidRDefault="00B7255F" w:rsidP="00844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255F" w:rsidRPr="00F14C7B" w:rsidTr="00844442">
        <w:tc>
          <w:tcPr>
            <w:tcW w:w="567" w:type="dxa"/>
          </w:tcPr>
          <w:p w:rsidR="00B7255F" w:rsidRPr="00F14C7B" w:rsidRDefault="00B7255F" w:rsidP="00844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C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B7255F" w:rsidRPr="00F14C7B" w:rsidRDefault="00B7255F" w:rsidP="00844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C7B">
              <w:rPr>
                <w:rFonts w:ascii="Times New Roman" w:hAnsi="Times New Roman" w:cs="Times New Roman"/>
                <w:sz w:val="24"/>
                <w:szCs w:val="24"/>
              </w:rPr>
              <w:t>Проекты озеленения</w:t>
            </w:r>
          </w:p>
        </w:tc>
        <w:tc>
          <w:tcPr>
            <w:tcW w:w="1531" w:type="dxa"/>
          </w:tcPr>
          <w:p w:rsidR="00B7255F" w:rsidRPr="00F14C7B" w:rsidRDefault="00B7255F" w:rsidP="00844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6" w:type="dxa"/>
          </w:tcPr>
          <w:p w:rsidR="00B7255F" w:rsidRPr="00F14C7B" w:rsidRDefault="00B7255F" w:rsidP="00844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C7B">
              <w:rPr>
                <w:rFonts w:ascii="Times New Roman" w:hAnsi="Times New Roman" w:cs="Times New Roman"/>
                <w:sz w:val="24"/>
                <w:szCs w:val="24"/>
              </w:rPr>
              <w:t>Схемы (проекты) озеленения согласованы, ассортимент древесно-кустарниковых растений и схемы их размещения соответствуют утвержденным проектам</w:t>
            </w:r>
          </w:p>
        </w:tc>
      </w:tr>
      <w:tr w:rsidR="00B7255F" w:rsidRPr="00F14C7B" w:rsidTr="00844442">
        <w:tc>
          <w:tcPr>
            <w:tcW w:w="567" w:type="dxa"/>
          </w:tcPr>
          <w:p w:rsidR="00B7255F" w:rsidRPr="00F14C7B" w:rsidRDefault="00B7255F" w:rsidP="00844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C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B7255F" w:rsidRPr="00F14C7B" w:rsidRDefault="00B7255F" w:rsidP="00844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C7B">
              <w:rPr>
                <w:rFonts w:ascii="Times New Roman" w:hAnsi="Times New Roman" w:cs="Times New Roman"/>
                <w:sz w:val="24"/>
                <w:szCs w:val="24"/>
              </w:rPr>
              <w:t>Обеспеченность зелеными насаждениями</w:t>
            </w:r>
          </w:p>
        </w:tc>
        <w:tc>
          <w:tcPr>
            <w:tcW w:w="1531" w:type="dxa"/>
          </w:tcPr>
          <w:p w:rsidR="00B7255F" w:rsidRPr="00F14C7B" w:rsidRDefault="00B7255F" w:rsidP="00844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C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06" w:type="dxa"/>
          </w:tcPr>
          <w:p w:rsidR="00B7255F" w:rsidRPr="00F14C7B" w:rsidRDefault="00B7255F" w:rsidP="00844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C7B">
              <w:rPr>
                <w:rFonts w:ascii="Times New Roman" w:hAnsi="Times New Roman" w:cs="Times New Roman"/>
                <w:sz w:val="24"/>
                <w:szCs w:val="24"/>
              </w:rPr>
              <w:t>Фактическая обеспеченность зелеными насаждениями соответствует нормативам СНиП 2.07.01-89 "Градостроительство.</w:t>
            </w:r>
          </w:p>
          <w:p w:rsidR="00B7255F" w:rsidRPr="00F14C7B" w:rsidRDefault="00B7255F" w:rsidP="00844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C7B">
              <w:rPr>
                <w:rFonts w:ascii="Times New Roman" w:hAnsi="Times New Roman" w:cs="Times New Roman"/>
                <w:sz w:val="24"/>
                <w:szCs w:val="24"/>
              </w:rPr>
              <w:t>Планировка и застройка городских и сельских поселений"</w:t>
            </w:r>
          </w:p>
        </w:tc>
      </w:tr>
      <w:tr w:rsidR="00B7255F" w:rsidRPr="00F14C7B" w:rsidTr="00844442">
        <w:tc>
          <w:tcPr>
            <w:tcW w:w="567" w:type="dxa"/>
          </w:tcPr>
          <w:p w:rsidR="00B7255F" w:rsidRPr="00F14C7B" w:rsidRDefault="00B7255F" w:rsidP="00844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C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B7255F" w:rsidRPr="00F14C7B" w:rsidRDefault="00B7255F" w:rsidP="00844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C7B">
              <w:rPr>
                <w:rFonts w:ascii="Times New Roman" w:hAnsi="Times New Roman" w:cs="Times New Roman"/>
                <w:sz w:val="24"/>
                <w:szCs w:val="24"/>
              </w:rPr>
              <w:t>Газоны</w:t>
            </w:r>
          </w:p>
        </w:tc>
        <w:tc>
          <w:tcPr>
            <w:tcW w:w="1531" w:type="dxa"/>
          </w:tcPr>
          <w:p w:rsidR="00B7255F" w:rsidRPr="00F14C7B" w:rsidRDefault="00B7255F" w:rsidP="00844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6" w:type="dxa"/>
          </w:tcPr>
          <w:p w:rsidR="00B7255F" w:rsidRPr="00F14C7B" w:rsidRDefault="00B7255F" w:rsidP="00844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C7B">
              <w:rPr>
                <w:rFonts w:ascii="Times New Roman" w:hAnsi="Times New Roman" w:cs="Times New Roman"/>
                <w:sz w:val="24"/>
                <w:szCs w:val="24"/>
              </w:rPr>
              <w:t>Отсутствуют сорняки и плешины, стрижка ровная, без огрехов, у партерного газона высота не превышает 5 см, у обыкновенного - 10 см.</w:t>
            </w:r>
          </w:p>
          <w:p w:rsidR="00B7255F" w:rsidRPr="00F14C7B" w:rsidRDefault="00B7255F" w:rsidP="00844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C7B">
              <w:rPr>
                <w:rFonts w:ascii="Times New Roman" w:hAnsi="Times New Roman" w:cs="Times New Roman"/>
                <w:sz w:val="24"/>
                <w:szCs w:val="24"/>
              </w:rPr>
              <w:t>Газоны густые, ровные.</w:t>
            </w:r>
          </w:p>
          <w:p w:rsidR="00B7255F" w:rsidRPr="00F14C7B" w:rsidRDefault="00B7255F" w:rsidP="00844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C7B">
              <w:rPr>
                <w:rFonts w:ascii="Times New Roman" w:hAnsi="Times New Roman" w:cs="Times New Roman"/>
                <w:sz w:val="24"/>
                <w:szCs w:val="24"/>
              </w:rPr>
              <w:t>За большие площади газонов дополнительно присуждается до 3 баллов</w:t>
            </w:r>
          </w:p>
        </w:tc>
      </w:tr>
      <w:tr w:rsidR="00B7255F" w:rsidRPr="00F14C7B" w:rsidTr="00844442">
        <w:tc>
          <w:tcPr>
            <w:tcW w:w="567" w:type="dxa"/>
          </w:tcPr>
          <w:p w:rsidR="00B7255F" w:rsidRPr="00F14C7B" w:rsidRDefault="00B7255F" w:rsidP="00844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C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B7255F" w:rsidRPr="00F14C7B" w:rsidRDefault="00B7255F" w:rsidP="00844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C7B">
              <w:rPr>
                <w:rFonts w:ascii="Times New Roman" w:hAnsi="Times New Roman" w:cs="Times New Roman"/>
                <w:sz w:val="24"/>
                <w:szCs w:val="24"/>
              </w:rPr>
              <w:t>Кустарники</w:t>
            </w:r>
          </w:p>
        </w:tc>
        <w:tc>
          <w:tcPr>
            <w:tcW w:w="1531" w:type="dxa"/>
          </w:tcPr>
          <w:p w:rsidR="00B7255F" w:rsidRPr="00F14C7B" w:rsidRDefault="00B7255F" w:rsidP="00844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6" w:type="dxa"/>
          </w:tcPr>
          <w:p w:rsidR="00B7255F" w:rsidRPr="00F14C7B" w:rsidRDefault="00B7255F" w:rsidP="00844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C7B">
              <w:rPr>
                <w:rFonts w:ascii="Times New Roman" w:hAnsi="Times New Roman" w:cs="Times New Roman"/>
                <w:sz w:val="24"/>
                <w:szCs w:val="24"/>
              </w:rPr>
              <w:t>"Живые" изгороди из кустарника оформлены, подстрижены ровно по высоте или заданному профилю, с полным удалением сухих ветвей, без сорняков и выпадов, с обрезанными отцветшими соцветиями, взрыхленной почвой</w:t>
            </w:r>
          </w:p>
        </w:tc>
      </w:tr>
      <w:tr w:rsidR="00B7255F" w:rsidRPr="00F14C7B" w:rsidTr="00844442">
        <w:tc>
          <w:tcPr>
            <w:tcW w:w="567" w:type="dxa"/>
          </w:tcPr>
          <w:p w:rsidR="00B7255F" w:rsidRPr="00F14C7B" w:rsidRDefault="00B7255F" w:rsidP="00844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C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B7255F" w:rsidRPr="00F14C7B" w:rsidRDefault="00B7255F" w:rsidP="00844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C7B"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</w:p>
        </w:tc>
        <w:tc>
          <w:tcPr>
            <w:tcW w:w="1531" w:type="dxa"/>
          </w:tcPr>
          <w:p w:rsidR="00B7255F" w:rsidRPr="00F14C7B" w:rsidRDefault="00B7255F" w:rsidP="00844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6" w:type="dxa"/>
          </w:tcPr>
          <w:p w:rsidR="00B7255F" w:rsidRPr="00F14C7B" w:rsidRDefault="00B7255F" w:rsidP="00844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C7B">
              <w:rPr>
                <w:rFonts w:ascii="Times New Roman" w:hAnsi="Times New Roman" w:cs="Times New Roman"/>
                <w:sz w:val="24"/>
                <w:szCs w:val="24"/>
              </w:rPr>
              <w:t>Кроны деревьев оформлены, отсутствуют сухие ветви, задиры, раны, поросли. Высота штамба и форма кроны отвечают архитектурным требованиям</w:t>
            </w:r>
          </w:p>
        </w:tc>
      </w:tr>
      <w:tr w:rsidR="00B7255F" w:rsidRPr="00F14C7B" w:rsidTr="00844442">
        <w:tc>
          <w:tcPr>
            <w:tcW w:w="567" w:type="dxa"/>
          </w:tcPr>
          <w:p w:rsidR="00B7255F" w:rsidRPr="00F14C7B" w:rsidRDefault="00B7255F" w:rsidP="00844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C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B7255F" w:rsidRPr="00F14C7B" w:rsidRDefault="00B7255F" w:rsidP="00844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C7B">
              <w:rPr>
                <w:rFonts w:ascii="Times New Roman" w:hAnsi="Times New Roman" w:cs="Times New Roman"/>
                <w:sz w:val="24"/>
                <w:szCs w:val="24"/>
              </w:rPr>
              <w:t>Цветники</w:t>
            </w:r>
          </w:p>
        </w:tc>
        <w:tc>
          <w:tcPr>
            <w:tcW w:w="1531" w:type="dxa"/>
          </w:tcPr>
          <w:p w:rsidR="00B7255F" w:rsidRPr="00F14C7B" w:rsidRDefault="00B7255F" w:rsidP="00844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6" w:type="dxa"/>
          </w:tcPr>
          <w:p w:rsidR="00B7255F" w:rsidRPr="00F14C7B" w:rsidRDefault="00B7255F" w:rsidP="00844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C7B">
              <w:rPr>
                <w:rFonts w:ascii="Times New Roman" w:hAnsi="Times New Roman" w:cs="Times New Roman"/>
                <w:sz w:val="24"/>
                <w:szCs w:val="24"/>
              </w:rPr>
              <w:t>Культуры подобраны по колеру, высоте и срокам цветения, ухожены, прямолинейно посажены, просматривается четкость границ клумбы, отсутствуют отцветшие соцветия, сорняки.</w:t>
            </w:r>
          </w:p>
          <w:p w:rsidR="00B7255F" w:rsidRPr="00F14C7B" w:rsidRDefault="00B7255F" w:rsidP="00844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C7B">
              <w:rPr>
                <w:rFonts w:ascii="Times New Roman" w:hAnsi="Times New Roman" w:cs="Times New Roman"/>
                <w:sz w:val="24"/>
                <w:szCs w:val="24"/>
              </w:rPr>
              <w:t>За большие площади цветников дополнительно присуждается до 3 баллов</w:t>
            </w:r>
          </w:p>
        </w:tc>
      </w:tr>
      <w:tr w:rsidR="00B7255F" w:rsidRPr="00F14C7B" w:rsidTr="00844442">
        <w:tc>
          <w:tcPr>
            <w:tcW w:w="567" w:type="dxa"/>
          </w:tcPr>
          <w:p w:rsidR="00B7255F" w:rsidRPr="00F14C7B" w:rsidRDefault="00B7255F" w:rsidP="00844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C7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B7255F" w:rsidRPr="00F14C7B" w:rsidRDefault="00B7255F" w:rsidP="00844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C7B">
              <w:rPr>
                <w:rFonts w:ascii="Times New Roman" w:hAnsi="Times New Roman" w:cs="Times New Roman"/>
                <w:sz w:val="24"/>
                <w:szCs w:val="24"/>
              </w:rPr>
              <w:t>Уголки отдыха</w:t>
            </w:r>
          </w:p>
        </w:tc>
        <w:tc>
          <w:tcPr>
            <w:tcW w:w="1531" w:type="dxa"/>
          </w:tcPr>
          <w:p w:rsidR="00B7255F" w:rsidRPr="00F14C7B" w:rsidRDefault="00B7255F" w:rsidP="00844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6" w:type="dxa"/>
          </w:tcPr>
          <w:p w:rsidR="00B7255F" w:rsidRPr="00F14C7B" w:rsidRDefault="00B7255F" w:rsidP="00844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C7B">
              <w:rPr>
                <w:rFonts w:ascii="Times New Roman" w:hAnsi="Times New Roman" w:cs="Times New Roman"/>
                <w:sz w:val="24"/>
                <w:szCs w:val="24"/>
              </w:rPr>
              <w:t>Полностью озеленены, имеют исправное оборудование с качественной покраской, ровное покрытие, отсутствует случайный мусор. Количество элементов малых архитектурных форм (в том числе скамеек, урн) соответствует нормативным требованиям</w:t>
            </w:r>
          </w:p>
        </w:tc>
      </w:tr>
      <w:tr w:rsidR="00B7255F" w:rsidRPr="00F14C7B" w:rsidTr="00844442">
        <w:tc>
          <w:tcPr>
            <w:tcW w:w="567" w:type="dxa"/>
          </w:tcPr>
          <w:p w:rsidR="00B7255F" w:rsidRPr="00F14C7B" w:rsidRDefault="00B7255F" w:rsidP="00844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C7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B7255F" w:rsidRPr="00F14C7B" w:rsidRDefault="00B7255F" w:rsidP="00844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C7B">
              <w:rPr>
                <w:rFonts w:ascii="Times New Roman" w:hAnsi="Times New Roman" w:cs="Times New Roman"/>
                <w:sz w:val="24"/>
                <w:szCs w:val="24"/>
              </w:rPr>
              <w:t>Общее благоустройство и санитарное состояние территории</w:t>
            </w:r>
          </w:p>
        </w:tc>
        <w:tc>
          <w:tcPr>
            <w:tcW w:w="1531" w:type="dxa"/>
          </w:tcPr>
          <w:p w:rsidR="00B7255F" w:rsidRPr="00F14C7B" w:rsidRDefault="00B7255F" w:rsidP="00844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6" w:type="dxa"/>
          </w:tcPr>
          <w:p w:rsidR="00B7255F" w:rsidRPr="00F14C7B" w:rsidRDefault="00B7255F" w:rsidP="00844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C7B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заброшенные, </w:t>
            </w:r>
            <w:proofErr w:type="spellStart"/>
            <w:r w:rsidRPr="00F14C7B">
              <w:rPr>
                <w:rFonts w:ascii="Times New Roman" w:hAnsi="Times New Roman" w:cs="Times New Roman"/>
                <w:sz w:val="24"/>
                <w:szCs w:val="24"/>
              </w:rPr>
              <w:t>неозелененные</w:t>
            </w:r>
            <w:proofErr w:type="spellEnd"/>
            <w:r w:rsidRPr="00F14C7B">
              <w:rPr>
                <w:rFonts w:ascii="Times New Roman" w:hAnsi="Times New Roman" w:cs="Times New Roman"/>
                <w:sz w:val="24"/>
                <w:szCs w:val="24"/>
              </w:rPr>
              <w:t xml:space="preserve"> участки, пустыри, участки, заросшие сорной растительностью, несанкционированные свалки, случайный мусор. Оцениваются наличие, состояние и количество газонов, кустарников, малых архитектурных форм, оборудованных детских и спортивных площадок, площадок для выгула собак, контейнерных площадок и т.д.</w:t>
            </w:r>
          </w:p>
        </w:tc>
      </w:tr>
      <w:tr w:rsidR="00B7255F" w:rsidRPr="00F14C7B" w:rsidTr="00844442">
        <w:tc>
          <w:tcPr>
            <w:tcW w:w="567" w:type="dxa"/>
          </w:tcPr>
          <w:p w:rsidR="00B7255F" w:rsidRPr="00F14C7B" w:rsidRDefault="00B7255F" w:rsidP="00844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C7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B7255F" w:rsidRPr="00F14C7B" w:rsidRDefault="00B7255F" w:rsidP="00844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C7B">
              <w:rPr>
                <w:rFonts w:ascii="Times New Roman" w:hAnsi="Times New Roman" w:cs="Times New Roman"/>
                <w:sz w:val="24"/>
                <w:szCs w:val="24"/>
              </w:rPr>
              <w:t>Эстетика дворов и улиц</w:t>
            </w:r>
          </w:p>
        </w:tc>
        <w:tc>
          <w:tcPr>
            <w:tcW w:w="1531" w:type="dxa"/>
          </w:tcPr>
          <w:p w:rsidR="00B7255F" w:rsidRPr="00F14C7B" w:rsidRDefault="00B7255F" w:rsidP="00844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6" w:type="dxa"/>
          </w:tcPr>
          <w:p w:rsidR="00B7255F" w:rsidRPr="00F14C7B" w:rsidRDefault="00B7255F" w:rsidP="00844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C7B">
              <w:rPr>
                <w:rFonts w:ascii="Times New Roman" w:hAnsi="Times New Roman" w:cs="Times New Roman"/>
                <w:sz w:val="24"/>
                <w:szCs w:val="24"/>
              </w:rPr>
              <w:t>Состояние фасадов зданий удовлетворительное, придомовые территории оформлены, отсутствует строительный мусор, в озеленении использованы красивоцветущие деревья и кустарники, а также их новые виды</w:t>
            </w:r>
          </w:p>
        </w:tc>
      </w:tr>
      <w:tr w:rsidR="00B7255F" w:rsidRPr="00F14C7B" w:rsidTr="00844442">
        <w:tc>
          <w:tcPr>
            <w:tcW w:w="567" w:type="dxa"/>
          </w:tcPr>
          <w:p w:rsidR="00B7255F" w:rsidRPr="00F14C7B" w:rsidRDefault="00B7255F" w:rsidP="00844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C7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B7255F" w:rsidRPr="00F14C7B" w:rsidRDefault="00B7255F" w:rsidP="00844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C7B">
              <w:rPr>
                <w:rFonts w:ascii="Times New Roman" w:hAnsi="Times New Roman" w:cs="Times New Roman"/>
                <w:sz w:val="24"/>
                <w:szCs w:val="24"/>
              </w:rPr>
              <w:t>Малые архитектурные формы</w:t>
            </w:r>
          </w:p>
        </w:tc>
        <w:tc>
          <w:tcPr>
            <w:tcW w:w="1531" w:type="dxa"/>
          </w:tcPr>
          <w:p w:rsidR="00B7255F" w:rsidRPr="00F14C7B" w:rsidRDefault="00B7255F" w:rsidP="00844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6" w:type="dxa"/>
          </w:tcPr>
          <w:p w:rsidR="00B7255F" w:rsidRPr="00F14C7B" w:rsidRDefault="00B7255F" w:rsidP="00844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C7B">
              <w:rPr>
                <w:rFonts w:ascii="Times New Roman" w:hAnsi="Times New Roman" w:cs="Times New Roman"/>
                <w:sz w:val="24"/>
                <w:szCs w:val="24"/>
              </w:rPr>
              <w:t>Количество элементов малых архитектурных форм (в том числе скамеек, урн) соответствует нормативным требованиям.</w:t>
            </w:r>
          </w:p>
          <w:p w:rsidR="00B7255F" w:rsidRPr="00F14C7B" w:rsidRDefault="00B7255F" w:rsidP="00844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C7B">
              <w:rPr>
                <w:rFonts w:ascii="Times New Roman" w:hAnsi="Times New Roman" w:cs="Times New Roman"/>
                <w:sz w:val="24"/>
                <w:szCs w:val="24"/>
              </w:rPr>
              <w:t>Оценивается их состояние</w:t>
            </w:r>
          </w:p>
        </w:tc>
      </w:tr>
      <w:tr w:rsidR="00B7255F" w:rsidRPr="00F14C7B" w:rsidTr="00844442">
        <w:tc>
          <w:tcPr>
            <w:tcW w:w="567" w:type="dxa"/>
          </w:tcPr>
          <w:p w:rsidR="00B7255F" w:rsidRPr="00F14C7B" w:rsidRDefault="00B7255F" w:rsidP="00844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C7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B7255F" w:rsidRPr="00F14C7B" w:rsidRDefault="00B7255F" w:rsidP="00844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C7B">
              <w:rPr>
                <w:rFonts w:ascii="Times New Roman" w:hAnsi="Times New Roman" w:cs="Times New Roman"/>
                <w:sz w:val="24"/>
                <w:szCs w:val="24"/>
              </w:rPr>
              <w:t>Внутриквартальные проезды, тротуары, дороги</w:t>
            </w:r>
          </w:p>
        </w:tc>
        <w:tc>
          <w:tcPr>
            <w:tcW w:w="1531" w:type="dxa"/>
          </w:tcPr>
          <w:p w:rsidR="00B7255F" w:rsidRPr="00F14C7B" w:rsidRDefault="00B7255F" w:rsidP="00844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6" w:type="dxa"/>
          </w:tcPr>
          <w:p w:rsidR="00B7255F" w:rsidRPr="00F14C7B" w:rsidRDefault="00B7255F" w:rsidP="00844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C7B">
              <w:rPr>
                <w:rFonts w:ascii="Times New Roman" w:hAnsi="Times New Roman" w:cs="Times New Roman"/>
                <w:sz w:val="24"/>
                <w:szCs w:val="24"/>
              </w:rPr>
              <w:t>Состояние дорожного полотна, тротуаров, придорожных озеленительных полос удовлетворительное.</w:t>
            </w:r>
          </w:p>
          <w:p w:rsidR="00B7255F" w:rsidRPr="00F14C7B" w:rsidRDefault="00B7255F" w:rsidP="00844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C7B">
              <w:rPr>
                <w:rFonts w:ascii="Times New Roman" w:hAnsi="Times New Roman" w:cs="Times New Roman"/>
                <w:sz w:val="24"/>
                <w:szCs w:val="24"/>
              </w:rPr>
              <w:t>За наличие ливневой канализации дополнительно присуждается до 3 баллов</w:t>
            </w:r>
          </w:p>
        </w:tc>
      </w:tr>
    </w:tbl>
    <w:p w:rsidR="00B7255F" w:rsidRPr="00B7255F" w:rsidRDefault="00B7255F" w:rsidP="00B725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7255F" w:rsidRPr="00B7255F" w:rsidRDefault="00B7255F" w:rsidP="00B725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255F">
        <w:rPr>
          <w:rFonts w:ascii="Times New Roman" w:hAnsi="Times New Roman" w:cs="Times New Roman"/>
          <w:sz w:val="26"/>
          <w:szCs w:val="26"/>
        </w:rPr>
        <w:t xml:space="preserve">Примечание. За применение в озеленении пород зеленых насаждений, обладающих </w:t>
      </w:r>
      <w:proofErr w:type="spellStart"/>
      <w:r w:rsidRPr="00B7255F">
        <w:rPr>
          <w:rFonts w:ascii="Times New Roman" w:hAnsi="Times New Roman" w:cs="Times New Roman"/>
          <w:sz w:val="26"/>
          <w:szCs w:val="26"/>
        </w:rPr>
        <w:t>фитонцидными</w:t>
      </w:r>
      <w:proofErr w:type="spellEnd"/>
      <w:r w:rsidRPr="00B7255F">
        <w:rPr>
          <w:rFonts w:ascii="Times New Roman" w:hAnsi="Times New Roman" w:cs="Times New Roman"/>
          <w:sz w:val="26"/>
          <w:szCs w:val="26"/>
        </w:rPr>
        <w:t xml:space="preserve"> свойствами, устойчивых к загрязнению атмосферы и условиям произрастания, а также красивоцветущих деревьев и кустарников дополнительно присуждается до 5 баллов.</w:t>
      </w:r>
    </w:p>
    <w:p w:rsidR="008F6A2C" w:rsidRPr="008F6A2C" w:rsidRDefault="0080613E" w:rsidP="0080613E">
      <w:pPr>
        <w:pStyle w:val="ConsPlusTitle"/>
        <w:spacing w:line="276" w:lineRule="auto"/>
        <w:ind w:left="36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sectPr w:rsidR="008F6A2C" w:rsidRPr="008F6A2C" w:rsidSect="004B3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5E1" w:rsidRDefault="00CE65E1" w:rsidP="006A4F97">
      <w:pPr>
        <w:spacing w:after="0" w:line="240" w:lineRule="auto"/>
      </w:pPr>
      <w:r>
        <w:separator/>
      </w:r>
    </w:p>
  </w:endnote>
  <w:endnote w:type="continuationSeparator" w:id="0">
    <w:p w:rsidR="00CE65E1" w:rsidRDefault="00CE65E1" w:rsidP="006A4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5E1" w:rsidRPr="006A4F97" w:rsidRDefault="00CE65E1" w:rsidP="006A4F97">
    <w:pPr>
      <w:pStyle w:val="aa"/>
      <w:jc w:val="right"/>
      <w:rPr>
        <w:rFonts w:ascii="Times New Roman" w:hAnsi="Times New Roman" w:cs="Times New Roman"/>
        <w:sz w:val="16"/>
        <w:szCs w:val="16"/>
      </w:rPr>
    </w:pPr>
    <w:r w:rsidRPr="006A4F97">
      <w:rPr>
        <w:rFonts w:ascii="Times New Roman" w:hAnsi="Times New Roman" w:cs="Times New Roman"/>
        <w:sz w:val="16"/>
        <w:szCs w:val="16"/>
      </w:rPr>
      <w:t>030-60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5E1" w:rsidRDefault="00CE65E1" w:rsidP="006A4F97">
      <w:pPr>
        <w:spacing w:after="0" w:line="240" w:lineRule="auto"/>
      </w:pPr>
      <w:r>
        <w:separator/>
      </w:r>
    </w:p>
  </w:footnote>
  <w:footnote w:type="continuationSeparator" w:id="0">
    <w:p w:rsidR="00CE65E1" w:rsidRDefault="00CE65E1" w:rsidP="006A4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FB1FBC"/>
    <w:multiLevelType w:val="multilevel"/>
    <w:tmpl w:val="AC96771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7AF2"/>
    <w:rsid w:val="00062DC4"/>
    <w:rsid w:val="000A599B"/>
    <w:rsid w:val="000A7371"/>
    <w:rsid w:val="000B4C47"/>
    <w:rsid w:val="000C1098"/>
    <w:rsid w:val="000E48A8"/>
    <w:rsid w:val="000E7955"/>
    <w:rsid w:val="00106087"/>
    <w:rsid w:val="00110945"/>
    <w:rsid w:val="001112C1"/>
    <w:rsid w:val="0012334E"/>
    <w:rsid w:val="00140CC0"/>
    <w:rsid w:val="00177734"/>
    <w:rsid w:val="001F6E5A"/>
    <w:rsid w:val="00226558"/>
    <w:rsid w:val="002455DA"/>
    <w:rsid w:val="002F72E1"/>
    <w:rsid w:val="00307FD8"/>
    <w:rsid w:val="00314C8A"/>
    <w:rsid w:val="00334B5C"/>
    <w:rsid w:val="003C3243"/>
    <w:rsid w:val="004677D8"/>
    <w:rsid w:val="004743D8"/>
    <w:rsid w:val="004A3368"/>
    <w:rsid w:val="004B3297"/>
    <w:rsid w:val="004B4C7D"/>
    <w:rsid w:val="004C0727"/>
    <w:rsid w:val="004D267F"/>
    <w:rsid w:val="0053182E"/>
    <w:rsid w:val="005E729A"/>
    <w:rsid w:val="006013FC"/>
    <w:rsid w:val="00601A6F"/>
    <w:rsid w:val="00623CF3"/>
    <w:rsid w:val="006A4F97"/>
    <w:rsid w:val="006C3C1A"/>
    <w:rsid w:val="006D3558"/>
    <w:rsid w:val="006D3E8E"/>
    <w:rsid w:val="007047DD"/>
    <w:rsid w:val="007214DE"/>
    <w:rsid w:val="00760F0A"/>
    <w:rsid w:val="007922A9"/>
    <w:rsid w:val="007C2328"/>
    <w:rsid w:val="007C4996"/>
    <w:rsid w:val="008040A0"/>
    <w:rsid w:val="0080613E"/>
    <w:rsid w:val="00841B94"/>
    <w:rsid w:val="00844442"/>
    <w:rsid w:val="008453A7"/>
    <w:rsid w:val="008A69A9"/>
    <w:rsid w:val="008F6A2C"/>
    <w:rsid w:val="0094077C"/>
    <w:rsid w:val="00942673"/>
    <w:rsid w:val="009A264E"/>
    <w:rsid w:val="009E491E"/>
    <w:rsid w:val="00A16095"/>
    <w:rsid w:val="00AC3552"/>
    <w:rsid w:val="00B16989"/>
    <w:rsid w:val="00B7255F"/>
    <w:rsid w:val="00B82BEB"/>
    <w:rsid w:val="00B91616"/>
    <w:rsid w:val="00BB0103"/>
    <w:rsid w:val="00BC4384"/>
    <w:rsid w:val="00C415C3"/>
    <w:rsid w:val="00C46812"/>
    <w:rsid w:val="00C535C0"/>
    <w:rsid w:val="00C65BDA"/>
    <w:rsid w:val="00CA54EE"/>
    <w:rsid w:val="00CD5F60"/>
    <w:rsid w:val="00CE07A7"/>
    <w:rsid w:val="00CE65E1"/>
    <w:rsid w:val="00D60B4D"/>
    <w:rsid w:val="00D6563B"/>
    <w:rsid w:val="00D9271B"/>
    <w:rsid w:val="00D97B21"/>
    <w:rsid w:val="00DE2FA2"/>
    <w:rsid w:val="00DF00C7"/>
    <w:rsid w:val="00E051C3"/>
    <w:rsid w:val="00E14F54"/>
    <w:rsid w:val="00E27494"/>
    <w:rsid w:val="00E62375"/>
    <w:rsid w:val="00E67790"/>
    <w:rsid w:val="00EA2FA0"/>
    <w:rsid w:val="00EE74ED"/>
    <w:rsid w:val="00F1014F"/>
    <w:rsid w:val="00F14C7B"/>
    <w:rsid w:val="00F22356"/>
    <w:rsid w:val="00F5668D"/>
    <w:rsid w:val="00FE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77AC2-874E-46C3-8146-8F18EF92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A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6A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6A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6A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8F6A2C"/>
    <w:pPr>
      <w:spacing w:after="0" w:line="360" w:lineRule="auto"/>
      <w:ind w:right="4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8F6A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3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E8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C355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A4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A4F97"/>
  </w:style>
  <w:style w:type="paragraph" w:styleId="aa">
    <w:name w:val="footer"/>
    <w:basedOn w:val="a"/>
    <w:link w:val="ab"/>
    <w:uiPriority w:val="99"/>
    <w:unhideWhenUsed/>
    <w:rsid w:val="006A4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4F97"/>
  </w:style>
  <w:style w:type="character" w:styleId="ac">
    <w:name w:val="Hyperlink"/>
    <w:basedOn w:val="a0"/>
    <w:uiPriority w:val="99"/>
    <w:unhideWhenUsed/>
    <w:rsid w:val="007C23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F6F93164C2F8AA76921E9151531D450BC0086EE0F0004A94F401C0FCDE46A487944DB50906B4AAA10698E10AMFS7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022F3BC394144B5F04A7F9B176F22AD2850023074BA0601355A8342C6F0567D78C0D672094FB4096E48BC2DC90D2AA6DA2C77424BF7A2C854611421u4Q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022F3BC394144B5F04A7F9B176F22AD2850023074BB0400345A8342C6F0567D78C0D672094FB4096E48BC2BCC0D2AA6DA2C77424BF7A2C854611421u4QD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E9BD688A6FC899AA50C1B0E9C8BD5A9F368DCA4E2B7BA317437FD109CDD8EE04E3AA01E466D33911B1E775315DA9113A28043FCCA66532C445A0FmFc3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4129</Words>
  <Characters>23539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gcheb_gkh6</dc:creator>
  <cp:lastModifiedBy>Mashburo2</cp:lastModifiedBy>
  <cp:revision>2</cp:revision>
  <cp:lastPrinted>2021-09-27T05:09:00Z</cp:lastPrinted>
  <dcterms:created xsi:type="dcterms:W3CDTF">2021-09-27T06:24:00Z</dcterms:created>
  <dcterms:modified xsi:type="dcterms:W3CDTF">2021-09-27T06:24:00Z</dcterms:modified>
</cp:coreProperties>
</file>