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5B0573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-344170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17" w:rsidRDefault="008D3A17" w:rsidP="008D3A17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8D3A17" w:rsidRPr="00BE3B4D" w:rsidRDefault="008D3A17" w:rsidP="008D3A1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8D3A17" w:rsidRDefault="008D3A17" w:rsidP="008D3A1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17" w:rsidRDefault="008D3A17" w:rsidP="008D3A17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6.11.2021</w:t>
                              </w:r>
                            </w:p>
                            <w:p w:rsidR="008D3A17" w:rsidRPr="00BE3B4D" w:rsidRDefault="008D3A17" w:rsidP="008D3A17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17" w:rsidRDefault="008D3A17" w:rsidP="008D3A17">
                              <w:pPr>
                                <w:pStyle w:val="ConsPlusNormal"/>
                                <w:ind w:left="-113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8D3A17" w:rsidRPr="00BE3B4D" w:rsidRDefault="008D3A17" w:rsidP="008D3A17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17" w:rsidRDefault="008D3A17" w:rsidP="008D3A17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6.11.2021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3.1pt;margin-top:-27.1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/Je/gQAAN8XAAAOAAAAZHJzL2Uyb0RvYy54bWzsWGtu4zYQ/l+gdyD0&#10;X7EkS7YlxFkkfgQLbNuguz0ALdEWsRKpknTstChQoEfoRXqDXmH3Rp0hJduJs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v/468ffPvwJ&#10;f3+Q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+dodBkEaXTlT5Jg4sfBcOZfpvHQHwazYRzEo3ASTn7B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iFPyXv4EAADfFwAADgAAAAAAAAAAAAAAAAA6AgAAZHJzL2Uyb0RvYy54bWxQSwEC&#10;LQAUAAYACAAAACEAqiYOvrwAAAAhAQAAGQAAAAAAAAAAAAAAAABkBwAAZHJzL19yZWxzL2Uyb0Rv&#10;Yy54bWwucmVsc1BLAQItABQABgAIAAAAIQCKcLMH4QAAAAsBAAAPAAAAAAAAAAAAAAAAAFc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D3A17" w:rsidRDefault="008D3A17" w:rsidP="008D3A17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-р</w:t>
                        </w:r>
                      </w:p>
                      <w:p w:rsidR="008D3A17" w:rsidRPr="00BE3B4D" w:rsidRDefault="008D3A17" w:rsidP="008D3A1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8D3A17" w:rsidRDefault="008D3A17" w:rsidP="008D3A1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D3A17" w:rsidRDefault="008D3A17" w:rsidP="008D3A17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6.11.2021</w:t>
                        </w:r>
                      </w:p>
                      <w:p w:rsidR="008D3A17" w:rsidRPr="00BE3B4D" w:rsidRDefault="008D3A17" w:rsidP="008D3A17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D3A17" w:rsidRDefault="008D3A17" w:rsidP="008D3A17">
                        <w:pPr>
                          <w:pStyle w:val="ConsPlusNormal"/>
                          <w:ind w:left="-113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-р</w:t>
                        </w:r>
                      </w:p>
                      <w:p w:rsidR="008D3A17" w:rsidRPr="00BE3B4D" w:rsidRDefault="008D3A17" w:rsidP="008D3A17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D3A17" w:rsidRDefault="008D3A17" w:rsidP="008D3A17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6.11.2021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032C1E">
        <w:rPr>
          <w:rFonts w:ascii="Times New Roman" w:hAnsi="Times New Roman"/>
          <w:sz w:val="26"/>
          <w:szCs w:val="26"/>
        </w:rPr>
        <w:t>Чилибину Ольгу Петро</w:t>
      </w:r>
      <w:bookmarkStart w:id="0" w:name="_GoBack"/>
      <w:bookmarkEnd w:id="0"/>
      <w:r w:rsidR="00032C1E">
        <w:rPr>
          <w:rFonts w:ascii="Times New Roman" w:hAnsi="Times New Roman"/>
          <w:sz w:val="26"/>
          <w:szCs w:val="26"/>
        </w:rPr>
        <w:t>вну</w:t>
      </w:r>
      <w:r w:rsidR="00020EBC" w:rsidRPr="00020EBC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A51CE7" w:rsidRPr="00A51CE7">
        <w:rPr>
          <w:rFonts w:ascii="Times New Roman" w:hAnsi="Times New Roman"/>
          <w:sz w:val="26"/>
          <w:szCs w:val="26"/>
        </w:rPr>
        <w:t>заместителя мин</w:t>
      </w:r>
      <w:r w:rsidR="00A51CE7" w:rsidRPr="00A51CE7">
        <w:rPr>
          <w:rFonts w:ascii="Times New Roman" w:hAnsi="Times New Roman"/>
          <w:sz w:val="26"/>
          <w:szCs w:val="26"/>
        </w:rPr>
        <w:t>и</w:t>
      </w:r>
      <w:r w:rsidR="00A51CE7" w:rsidRPr="00A51CE7">
        <w:rPr>
          <w:rFonts w:ascii="Times New Roman" w:hAnsi="Times New Roman"/>
          <w:sz w:val="26"/>
          <w:szCs w:val="26"/>
        </w:rPr>
        <w:t>стра промышленности и энергетики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="00020EBC">
        <w:rPr>
          <w:sz w:val="26"/>
          <w:szCs w:val="26"/>
        </w:rPr>
        <w:t xml:space="preserve">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 w:rsidR="00020EB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32C1E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0573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3A17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1CE7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C4614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3A1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3A1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3A1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3A1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2021-11-11T07:35:00Z</cp:lastPrinted>
  <dcterms:created xsi:type="dcterms:W3CDTF">2021-11-17T06:39:00Z</dcterms:created>
  <dcterms:modified xsi:type="dcterms:W3CDTF">2021-11-17T06:39:00Z</dcterms:modified>
</cp:coreProperties>
</file>