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E3" w:rsidRDefault="00671AE3" w:rsidP="007720D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671AE3" w:rsidRDefault="00A70330" w:rsidP="007720D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одиннадцатого</w:t>
      </w:r>
      <w:r w:rsidR="001C508C">
        <w:rPr>
          <w:b/>
          <w:bCs/>
        </w:rPr>
        <w:t xml:space="preserve"> очередного </w:t>
      </w:r>
      <w:r w:rsidR="00671AE3">
        <w:rPr>
          <w:b/>
          <w:bCs/>
        </w:rPr>
        <w:t xml:space="preserve"> заседания Собрания депутатов</w:t>
      </w:r>
    </w:p>
    <w:p w:rsidR="003765BB" w:rsidRDefault="00671AE3" w:rsidP="00683A0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Канашского района Чувашской Республики </w:t>
      </w:r>
      <w:r w:rsidR="006E34CC">
        <w:rPr>
          <w:b/>
          <w:bCs/>
        </w:rPr>
        <w:t>7</w:t>
      </w:r>
      <w:r>
        <w:rPr>
          <w:b/>
          <w:bCs/>
        </w:rPr>
        <w:t xml:space="preserve"> созыва</w:t>
      </w:r>
    </w:p>
    <w:p w:rsidR="00683A0F" w:rsidRDefault="00683A0F" w:rsidP="00683A0F">
      <w:pPr>
        <w:spacing w:after="0" w:line="240" w:lineRule="auto"/>
        <w:jc w:val="center"/>
        <w:rPr>
          <w:b/>
          <w:bCs/>
        </w:rPr>
      </w:pPr>
    </w:p>
    <w:p w:rsidR="00671AE3" w:rsidRDefault="00D407B3" w:rsidP="00671AE3">
      <w:pPr>
        <w:jc w:val="center"/>
      </w:pPr>
      <w:r>
        <w:t xml:space="preserve">3 </w:t>
      </w:r>
      <w:r w:rsidR="00A70330">
        <w:t>сентября</w:t>
      </w:r>
      <w:r w:rsidR="00ED7220">
        <w:t xml:space="preserve">  2021</w:t>
      </w:r>
      <w:r w:rsidR="00671AE3">
        <w:t xml:space="preserve"> г.                                                                    </w:t>
      </w:r>
      <w:r w:rsidR="003814C7">
        <w:t xml:space="preserve">                              10</w:t>
      </w:r>
      <w:r w:rsidR="00671AE3">
        <w:t xml:space="preserve">.00 ч. </w:t>
      </w:r>
    </w:p>
    <w:p w:rsidR="003A7EDB" w:rsidRPr="00F8690C" w:rsidRDefault="00352665" w:rsidP="007720DD">
      <w:pPr>
        <w:spacing w:after="0" w:line="240" w:lineRule="auto"/>
        <w:jc w:val="right"/>
        <w:rPr>
          <w:i/>
        </w:rPr>
      </w:pPr>
      <w:r>
        <w:rPr>
          <w:i/>
        </w:rPr>
        <w:t xml:space="preserve">Малый </w:t>
      </w:r>
      <w:proofErr w:type="gramStart"/>
      <w:r>
        <w:rPr>
          <w:i/>
        </w:rPr>
        <w:t>конференц-</w:t>
      </w:r>
      <w:r w:rsidR="001C508C" w:rsidRPr="00F8690C">
        <w:rPr>
          <w:i/>
        </w:rPr>
        <w:t xml:space="preserve"> </w:t>
      </w:r>
      <w:r w:rsidR="009B7068" w:rsidRPr="00F8690C">
        <w:rPr>
          <w:i/>
        </w:rPr>
        <w:t>зал</w:t>
      </w:r>
      <w:proofErr w:type="gramEnd"/>
      <w:r w:rsidR="001C508C" w:rsidRPr="00F8690C">
        <w:rPr>
          <w:i/>
        </w:rPr>
        <w:t xml:space="preserve"> заседаний </w:t>
      </w:r>
      <w:r w:rsidR="009B7068" w:rsidRPr="00F8690C">
        <w:rPr>
          <w:i/>
        </w:rPr>
        <w:t xml:space="preserve"> </w:t>
      </w:r>
      <w:r w:rsidR="003A7EDB" w:rsidRPr="00F8690C">
        <w:rPr>
          <w:i/>
        </w:rPr>
        <w:t>администрации района,</w:t>
      </w:r>
    </w:p>
    <w:p w:rsidR="00671AE3" w:rsidRDefault="003A7EDB" w:rsidP="007720DD">
      <w:pPr>
        <w:spacing w:after="0" w:line="240" w:lineRule="auto"/>
        <w:jc w:val="right"/>
        <w:rPr>
          <w:i/>
        </w:rPr>
      </w:pPr>
      <w:r w:rsidRPr="00F8690C">
        <w:rPr>
          <w:i/>
        </w:rPr>
        <w:t xml:space="preserve"> г. Канаш, ул. 30 лет Победы, д. 87</w:t>
      </w:r>
    </w:p>
    <w:p w:rsidR="00352665" w:rsidRPr="00F27B23" w:rsidRDefault="00352665" w:rsidP="007720DD">
      <w:pPr>
        <w:spacing w:after="0" w:line="240" w:lineRule="auto"/>
        <w:jc w:val="right"/>
        <w:rPr>
          <w:i/>
        </w:rPr>
      </w:pPr>
    </w:p>
    <w:p w:rsidR="00352665" w:rsidRDefault="00352665" w:rsidP="00352665">
      <w:pPr>
        <w:spacing w:after="0" w:line="240" w:lineRule="auto"/>
        <w:contextualSpacing/>
        <w:jc w:val="both"/>
        <w:rPr>
          <w:bCs/>
          <w:color w:val="000000"/>
        </w:rPr>
      </w:pPr>
      <w:r w:rsidRPr="002463DF">
        <w:rPr>
          <w:bCs/>
          <w:color w:val="000000"/>
        </w:rPr>
        <w:t>1</w:t>
      </w:r>
      <w:r>
        <w:rPr>
          <w:b/>
          <w:bCs/>
          <w:color w:val="000000"/>
        </w:rPr>
        <w:t xml:space="preserve">. </w:t>
      </w:r>
      <w:r w:rsidR="002463DF">
        <w:rPr>
          <w:b/>
          <w:bCs/>
          <w:color w:val="000000"/>
        </w:rPr>
        <w:tab/>
      </w:r>
      <w:r w:rsidR="00CF04D2" w:rsidRPr="00CF04D2">
        <w:rPr>
          <w:bCs/>
          <w:color w:val="000000"/>
        </w:rPr>
        <w:t>О внесении изменений в Устав Канашского района Чувашской Республики</w:t>
      </w:r>
      <w:r w:rsidR="0076022C">
        <w:rPr>
          <w:bCs/>
          <w:color w:val="000000"/>
        </w:rPr>
        <w:t>.</w:t>
      </w:r>
    </w:p>
    <w:p w:rsidR="00352665" w:rsidRDefault="00352665" w:rsidP="00352665">
      <w:pPr>
        <w:spacing w:after="0" w:line="240" w:lineRule="auto"/>
        <w:ind w:left="2829"/>
        <w:jc w:val="both"/>
        <w:rPr>
          <w:bCs/>
          <w:color w:val="000000"/>
        </w:rPr>
      </w:pPr>
      <w:r>
        <w:rPr>
          <w:bCs/>
          <w:color w:val="000000"/>
        </w:rPr>
        <w:tab/>
      </w:r>
      <w:r w:rsidR="00CF04D2" w:rsidRPr="00CF04D2">
        <w:rPr>
          <w:bCs/>
          <w:color w:val="000000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района.</w:t>
      </w:r>
    </w:p>
    <w:p w:rsidR="00352665" w:rsidRPr="00352665" w:rsidRDefault="00352665" w:rsidP="00352665">
      <w:pPr>
        <w:spacing w:after="0" w:line="240" w:lineRule="auto"/>
        <w:ind w:left="720"/>
        <w:contextualSpacing/>
        <w:jc w:val="both"/>
        <w:rPr>
          <w:bCs/>
          <w:color w:val="000000"/>
        </w:rPr>
      </w:pPr>
    </w:p>
    <w:p w:rsidR="00D52FF3" w:rsidRPr="00D52FF3" w:rsidRDefault="00D52FF3" w:rsidP="00D52FF3">
      <w:pPr>
        <w:pStyle w:val="a3"/>
        <w:numPr>
          <w:ilvl w:val="0"/>
          <w:numId w:val="22"/>
        </w:numPr>
        <w:spacing w:after="0" w:line="240" w:lineRule="auto"/>
        <w:ind w:left="709" w:hanging="709"/>
        <w:jc w:val="both"/>
        <w:rPr>
          <w:bCs/>
          <w:color w:val="000000"/>
        </w:rPr>
      </w:pPr>
      <w:r w:rsidRPr="00D52FF3">
        <w:t xml:space="preserve">О внесении изменения в Положение о порядке организации и проведения публичных слушаний в </w:t>
      </w:r>
      <w:proofErr w:type="spellStart"/>
      <w:r w:rsidRPr="00D52FF3">
        <w:t>Канашском</w:t>
      </w:r>
      <w:proofErr w:type="spellEnd"/>
      <w:r w:rsidRPr="00D52FF3">
        <w:t xml:space="preserve"> районе Чувашской Республики</w:t>
      </w:r>
      <w:r w:rsidR="0076022C">
        <w:t>.</w:t>
      </w:r>
      <w:bookmarkStart w:id="0" w:name="_GoBack"/>
      <w:bookmarkEnd w:id="0"/>
      <w:r w:rsidRPr="00D52FF3">
        <w:t xml:space="preserve"> </w:t>
      </w:r>
    </w:p>
    <w:p w:rsidR="00D52FF3" w:rsidRDefault="00D52FF3" w:rsidP="00C23818">
      <w:pPr>
        <w:spacing w:after="0" w:line="240" w:lineRule="auto"/>
        <w:ind w:left="2835"/>
        <w:jc w:val="both"/>
        <w:rPr>
          <w:bCs/>
          <w:color w:val="000000"/>
        </w:rPr>
      </w:pPr>
      <w:r w:rsidRPr="00C23818">
        <w:rPr>
          <w:bCs/>
          <w:color w:val="000000"/>
        </w:rPr>
        <w:t>Васильева Марина Георгиевна – заведующий сектором юридической службы отдела организационно-контрольной и кадровой работы администрации Канашского района.</w:t>
      </w:r>
    </w:p>
    <w:p w:rsidR="00C23818" w:rsidRPr="00C23818" w:rsidRDefault="00C23818" w:rsidP="00C23818">
      <w:pPr>
        <w:pStyle w:val="a3"/>
        <w:numPr>
          <w:ilvl w:val="0"/>
          <w:numId w:val="22"/>
        </w:numPr>
        <w:spacing w:after="0" w:line="240" w:lineRule="auto"/>
        <w:ind w:left="709" w:hanging="709"/>
        <w:jc w:val="both"/>
        <w:rPr>
          <w:bCs/>
          <w:color w:val="000000"/>
        </w:rPr>
      </w:pPr>
      <w:r w:rsidRPr="00C23818">
        <w:rPr>
          <w:bCs/>
          <w:color w:val="000000"/>
        </w:rPr>
        <w:t>О  внесении изменений  в Положение</w:t>
      </w:r>
      <w:r>
        <w:rPr>
          <w:bCs/>
          <w:color w:val="000000"/>
        </w:rPr>
        <w:t xml:space="preserve"> </w:t>
      </w:r>
      <w:r w:rsidRPr="00C23818">
        <w:rPr>
          <w:bCs/>
          <w:color w:val="000000"/>
        </w:rPr>
        <w:t>о финансовом отделе администрации Канашского  района</w:t>
      </w:r>
      <w:r w:rsidR="0076022C">
        <w:rPr>
          <w:bCs/>
          <w:color w:val="000000"/>
        </w:rPr>
        <w:t>.</w:t>
      </w:r>
    </w:p>
    <w:p w:rsidR="001B364D" w:rsidRDefault="0076022C" w:rsidP="0076022C">
      <w:pPr>
        <w:tabs>
          <w:tab w:val="left" w:pos="2892"/>
        </w:tabs>
        <w:spacing w:after="0" w:line="240" w:lineRule="auto"/>
        <w:ind w:left="2835"/>
        <w:jc w:val="both"/>
      </w:pPr>
      <w:r w:rsidRPr="0076022C">
        <w:t>Поляков Андрей Николаевич - начальник финансового отдела администрации Канашского района.</w:t>
      </w:r>
    </w:p>
    <w:p w:rsidR="00E4277C" w:rsidRDefault="00E4277C" w:rsidP="00CF04D2">
      <w:pPr>
        <w:spacing w:after="0" w:line="240" w:lineRule="auto"/>
        <w:jc w:val="both"/>
      </w:pPr>
    </w:p>
    <w:p w:rsidR="00E5038F" w:rsidRDefault="00E5038F" w:rsidP="00E5038F">
      <w:pPr>
        <w:spacing w:after="0" w:line="240" w:lineRule="auto"/>
        <w:jc w:val="both"/>
        <w:rPr>
          <w:bCs/>
          <w:color w:val="000000"/>
        </w:rPr>
      </w:pPr>
    </w:p>
    <w:p w:rsidR="0076022C" w:rsidRPr="00E5038F" w:rsidRDefault="0076022C" w:rsidP="00E5038F">
      <w:pPr>
        <w:spacing w:after="0" w:line="240" w:lineRule="auto"/>
        <w:jc w:val="both"/>
        <w:rPr>
          <w:bCs/>
          <w:color w:val="000000"/>
        </w:rPr>
      </w:pPr>
    </w:p>
    <w:p w:rsidR="00E5038F" w:rsidRPr="00676900" w:rsidRDefault="00E5038F" w:rsidP="00964717">
      <w:pPr>
        <w:spacing w:after="0" w:line="240" w:lineRule="auto"/>
        <w:ind w:left="2832"/>
        <w:jc w:val="both"/>
        <w:rPr>
          <w:bCs/>
          <w:color w:val="000000"/>
        </w:rPr>
      </w:pPr>
    </w:p>
    <w:p w:rsidR="006E34CC" w:rsidRPr="006E34CC" w:rsidRDefault="00D52FF3" w:rsidP="007720DD">
      <w:pPr>
        <w:spacing w:after="0" w:line="240" w:lineRule="auto"/>
        <w:jc w:val="both"/>
      </w:pPr>
      <w:r>
        <w:t>Г</w:t>
      </w:r>
      <w:r w:rsidR="006E34CC" w:rsidRPr="006E34CC">
        <w:t xml:space="preserve">лава Канашского района – </w:t>
      </w:r>
    </w:p>
    <w:p w:rsidR="006E34CC" w:rsidRPr="006E34CC" w:rsidRDefault="006E34CC" w:rsidP="007720DD">
      <w:pPr>
        <w:spacing w:after="0" w:line="240" w:lineRule="auto"/>
        <w:jc w:val="both"/>
      </w:pPr>
      <w:r w:rsidRPr="006E34CC">
        <w:t>Председатель Собран</w:t>
      </w:r>
      <w:r w:rsidR="00085F09">
        <w:t>ия депутатов</w:t>
      </w:r>
      <w:r w:rsidR="00085F09">
        <w:tab/>
      </w:r>
      <w:r w:rsidR="00085F09">
        <w:tab/>
      </w:r>
      <w:r w:rsidR="00085F09">
        <w:tab/>
      </w:r>
      <w:r w:rsidR="00085F09">
        <w:tab/>
      </w:r>
      <w:r w:rsidR="00085F09">
        <w:tab/>
      </w:r>
      <w:r w:rsidR="00085F09">
        <w:tab/>
      </w:r>
      <w:r w:rsidR="002F0F0B">
        <w:t>С.</w:t>
      </w:r>
      <w:r w:rsidRPr="006E34CC">
        <w:t xml:space="preserve">А. </w:t>
      </w:r>
      <w:proofErr w:type="spellStart"/>
      <w:r w:rsidRPr="006E34CC">
        <w:t>Шерне</w:t>
      </w:r>
      <w:proofErr w:type="spellEnd"/>
      <w:r w:rsidRPr="006E34CC">
        <w:t xml:space="preserve"> </w:t>
      </w:r>
    </w:p>
    <w:p w:rsidR="006E34CC" w:rsidRPr="006E34CC" w:rsidRDefault="006E34CC" w:rsidP="006E34CC">
      <w:pPr>
        <w:ind w:left="720" w:firstLine="540"/>
        <w:jc w:val="both"/>
      </w:pPr>
    </w:p>
    <w:p w:rsidR="006E34CC" w:rsidRDefault="006E34CC"/>
    <w:sectPr w:rsidR="006E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CEF"/>
    <w:multiLevelType w:val="hybridMultilevel"/>
    <w:tmpl w:val="B56C8AAE"/>
    <w:lvl w:ilvl="0" w:tplc="05C6C69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9822E3"/>
    <w:multiLevelType w:val="hybridMultilevel"/>
    <w:tmpl w:val="32C2B29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40411"/>
    <w:multiLevelType w:val="hybridMultilevel"/>
    <w:tmpl w:val="8A5668C4"/>
    <w:lvl w:ilvl="0" w:tplc="6F962764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DAE0A6D"/>
    <w:multiLevelType w:val="hybridMultilevel"/>
    <w:tmpl w:val="229AD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C5E83"/>
    <w:multiLevelType w:val="hybridMultilevel"/>
    <w:tmpl w:val="006EB440"/>
    <w:lvl w:ilvl="0" w:tplc="F3B648DE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CB36C0"/>
    <w:multiLevelType w:val="hybridMultilevel"/>
    <w:tmpl w:val="5F2EC458"/>
    <w:lvl w:ilvl="0" w:tplc="E7DEC7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C6F44"/>
    <w:multiLevelType w:val="hybridMultilevel"/>
    <w:tmpl w:val="CBFC312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13F78"/>
    <w:multiLevelType w:val="hybridMultilevel"/>
    <w:tmpl w:val="D004A274"/>
    <w:lvl w:ilvl="0" w:tplc="0FBCEECC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BD83A10"/>
    <w:multiLevelType w:val="hybridMultilevel"/>
    <w:tmpl w:val="4CC6A12A"/>
    <w:lvl w:ilvl="0" w:tplc="4AEE007E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16A6C34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594ACF"/>
    <w:multiLevelType w:val="hybridMultilevel"/>
    <w:tmpl w:val="968CF472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60211"/>
    <w:multiLevelType w:val="hybridMultilevel"/>
    <w:tmpl w:val="2C9CD952"/>
    <w:lvl w:ilvl="0" w:tplc="865A9F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5AD3957"/>
    <w:multiLevelType w:val="hybridMultilevel"/>
    <w:tmpl w:val="9AAC588A"/>
    <w:lvl w:ilvl="0" w:tplc="D0EA46DA">
      <w:start w:val="6"/>
      <w:numFmt w:val="decimal"/>
      <w:lvlText w:val="%1."/>
      <w:lvlJc w:val="left"/>
      <w:pPr>
        <w:ind w:left="9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AC40E5D"/>
    <w:multiLevelType w:val="hybridMultilevel"/>
    <w:tmpl w:val="0338D0F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C00F7"/>
    <w:multiLevelType w:val="hybridMultilevel"/>
    <w:tmpl w:val="C21413A0"/>
    <w:lvl w:ilvl="0" w:tplc="33688A72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6709169E"/>
    <w:multiLevelType w:val="hybridMultilevel"/>
    <w:tmpl w:val="56009C7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D7D17"/>
    <w:multiLevelType w:val="hybridMultilevel"/>
    <w:tmpl w:val="9C96CFFC"/>
    <w:lvl w:ilvl="0" w:tplc="3C6C8CF2">
      <w:start w:val="8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71080C94"/>
    <w:multiLevelType w:val="hybridMultilevel"/>
    <w:tmpl w:val="00A64E72"/>
    <w:lvl w:ilvl="0" w:tplc="53507820">
      <w:start w:val="1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32F2546"/>
    <w:multiLevelType w:val="hybridMultilevel"/>
    <w:tmpl w:val="D006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F27CA"/>
    <w:multiLevelType w:val="hybridMultilevel"/>
    <w:tmpl w:val="35960EBE"/>
    <w:lvl w:ilvl="0" w:tplc="C9F0A90E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314B70"/>
    <w:multiLevelType w:val="hybridMultilevel"/>
    <w:tmpl w:val="4FA27FAA"/>
    <w:lvl w:ilvl="0" w:tplc="8BF84764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DCB1965"/>
    <w:multiLevelType w:val="hybridMultilevel"/>
    <w:tmpl w:val="D6424B98"/>
    <w:lvl w:ilvl="0" w:tplc="F410AA9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5"/>
  </w:num>
  <w:num w:numId="5">
    <w:abstractNumId w:val="6"/>
  </w:num>
  <w:num w:numId="6">
    <w:abstractNumId w:val="9"/>
  </w:num>
  <w:num w:numId="7">
    <w:abstractNumId w:val="18"/>
  </w:num>
  <w:num w:numId="8">
    <w:abstractNumId w:val="21"/>
  </w:num>
  <w:num w:numId="9">
    <w:abstractNumId w:val="11"/>
  </w:num>
  <w:num w:numId="10">
    <w:abstractNumId w:val="20"/>
  </w:num>
  <w:num w:numId="11">
    <w:abstractNumId w:val="8"/>
  </w:num>
  <w:num w:numId="12">
    <w:abstractNumId w:val="16"/>
  </w:num>
  <w:num w:numId="13">
    <w:abstractNumId w:val="2"/>
  </w:num>
  <w:num w:numId="14">
    <w:abstractNumId w:val="0"/>
  </w:num>
  <w:num w:numId="15">
    <w:abstractNumId w:val="7"/>
  </w:num>
  <w:num w:numId="16">
    <w:abstractNumId w:val="14"/>
  </w:num>
  <w:num w:numId="17">
    <w:abstractNumId w:val="5"/>
  </w:num>
  <w:num w:numId="18">
    <w:abstractNumId w:val="12"/>
  </w:num>
  <w:num w:numId="19">
    <w:abstractNumId w:val="4"/>
  </w:num>
  <w:num w:numId="20">
    <w:abstractNumId w:val="17"/>
  </w:num>
  <w:num w:numId="21">
    <w:abstractNumId w:val="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E3"/>
    <w:rsid w:val="0006750F"/>
    <w:rsid w:val="00085F09"/>
    <w:rsid w:val="000B0B4E"/>
    <w:rsid w:val="000C2BDB"/>
    <w:rsid w:val="000E30AD"/>
    <w:rsid w:val="000F1482"/>
    <w:rsid w:val="000F793F"/>
    <w:rsid w:val="00123EEE"/>
    <w:rsid w:val="001336B5"/>
    <w:rsid w:val="00146C26"/>
    <w:rsid w:val="001B364D"/>
    <w:rsid w:val="001B5C06"/>
    <w:rsid w:val="001C508C"/>
    <w:rsid w:val="001C5476"/>
    <w:rsid w:val="002159F8"/>
    <w:rsid w:val="002463DF"/>
    <w:rsid w:val="002C0000"/>
    <w:rsid w:val="002F0F0B"/>
    <w:rsid w:val="00352665"/>
    <w:rsid w:val="003765BB"/>
    <w:rsid w:val="003814C7"/>
    <w:rsid w:val="003A7EDB"/>
    <w:rsid w:val="003E7BEF"/>
    <w:rsid w:val="0042457E"/>
    <w:rsid w:val="004449A4"/>
    <w:rsid w:val="00452DFF"/>
    <w:rsid w:val="00465384"/>
    <w:rsid w:val="004935E8"/>
    <w:rsid w:val="00497BEB"/>
    <w:rsid w:val="004A41DF"/>
    <w:rsid w:val="004B3FA4"/>
    <w:rsid w:val="004E673E"/>
    <w:rsid w:val="00537E05"/>
    <w:rsid w:val="005C76CC"/>
    <w:rsid w:val="005F6B45"/>
    <w:rsid w:val="00626271"/>
    <w:rsid w:val="006358D0"/>
    <w:rsid w:val="00666E98"/>
    <w:rsid w:val="0067044B"/>
    <w:rsid w:val="00671AE3"/>
    <w:rsid w:val="00676900"/>
    <w:rsid w:val="00683A0F"/>
    <w:rsid w:val="006B7538"/>
    <w:rsid w:val="006D31A6"/>
    <w:rsid w:val="006E34CC"/>
    <w:rsid w:val="006E49AD"/>
    <w:rsid w:val="0076022C"/>
    <w:rsid w:val="007720DD"/>
    <w:rsid w:val="007845B6"/>
    <w:rsid w:val="00790F31"/>
    <w:rsid w:val="00807A3D"/>
    <w:rsid w:val="00856000"/>
    <w:rsid w:val="008A528D"/>
    <w:rsid w:val="008B7F15"/>
    <w:rsid w:val="00911D1F"/>
    <w:rsid w:val="00924A82"/>
    <w:rsid w:val="00964717"/>
    <w:rsid w:val="00981B85"/>
    <w:rsid w:val="00994E79"/>
    <w:rsid w:val="009B7068"/>
    <w:rsid w:val="009E43EC"/>
    <w:rsid w:val="00A45B03"/>
    <w:rsid w:val="00A70330"/>
    <w:rsid w:val="00B55948"/>
    <w:rsid w:val="00BA4FFD"/>
    <w:rsid w:val="00BB1971"/>
    <w:rsid w:val="00BC3F56"/>
    <w:rsid w:val="00BF0F07"/>
    <w:rsid w:val="00C23804"/>
    <w:rsid w:val="00C23818"/>
    <w:rsid w:val="00C33697"/>
    <w:rsid w:val="00C75259"/>
    <w:rsid w:val="00CF04D2"/>
    <w:rsid w:val="00D407B3"/>
    <w:rsid w:val="00D52FF3"/>
    <w:rsid w:val="00D67F71"/>
    <w:rsid w:val="00D86BFD"/>
    <w:rsid w:val="00DA5BEE"/>
    <w:rsid w:val="00E21272"/>
    <w:rsid w:val="00E214D6"/>
    <w:rsid w:val="00E31856"/>
    <w:rsid w:val="00E4277C"/>
    <w:rsid w:val="00E5038F"/>
    <w:rsid w:val="00EA5F58"/>
    <w:rsid w:val="00ED7220"/>
    <w:rsid w:val="00F27B23"/>
    <w:rsid w:val="00F83F80"/>
    <w:rsid w:val="00F8690C"/>
    <w:rsid w:val="00F9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220"/>
    <w:pPr>
      <w:keepNext/>
      <w:ind w:left="-180" w:firstLine="88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72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5F6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220"/>
    <w:pPr>
      <w:keepNext/>
      <w:ind w:left="-180" w:firstLine="888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AE3"/>
    <w:pPr>
      <w:ind w:left="720"/>
      <w:contextualSpacing/>
    </w:pPr>
  </w:style>
  <w:style w:type="paragraph" w:styleId="a4">
    <w:name w:val="Body Text Indent"/>
    <w:basedOn w:val="a"/>
    <w:link w:val="a5"/>
    <w:rsid w:val="00790F31"/>
    <w:pPr>
      <w:shd w:val="clear" w:color="auto" w:fill="FFFFFF"/>
      <w:ind w:right="96" w:firstLine="567"/>
      <w:jc w:val="both"/>
    </w:pPr>
    <w:rPr>
      <w:bCs/>
      <w:color w:val="000000"/>
      <w:spacing w:val="-9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90F31"/>
    <w:rPr>
      <w:rFonts w:ascii="Times New Roman" w:eastAsia="Times New Roman" w:hAnsi="Times New Roman" w:cs="Times New Roman"/>
      <w:bCs/>
      <w:color w:val="000000"/>
      <w:spacing w:val="-9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ED72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5F6B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Наиля Р. Губаева</cp:lastModifiedBy>
  <cp:revision>21</cp:revision>
  <cp:lastPrinted>2020-11-20T13:07:00Z</cp:lastPrinted>
  <dcterms:created xsi:type="dcterms:W3CDTF">2021-04-08T11:55:00Z</dcterms:created>
  <dcterms:modified xsi:type="dcterms:W3CDTF">2021-08-27T11:06:00Z</dcterms:modified>
</cp:coreProperties>
</file>