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35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77"/>
        <w:gridCol w:w="1791"/>
        <w:gridCol w:w="3600"/>
      </w:tblGrid>
      <w:tr w:rsidR="005D43E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142A39" w:rsidP="0072690F">
            <w:pPr>
              <w:jc w:val="center"/>
            </w:pPr>
            <w:r>
              <w:t xml:space="preserve"> 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AC6C77" w:rsidP="0072690F">
            <w:pPr>
              <w:jc w:val="center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Герб2" style="width:70.6pt;height:90pt;visibility:visible">
                  <v:imagedata r:id="rId8" o:title=""/>
                </v:shape>
              </w:pic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</w:pPr>
          </w:p>
        </w:tc>
      </w:tr>
      <w:tr w:rsidR="005D43E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ЧĂВАШ РЕСПУБЛИКИН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РАЙОНĔН АДМИНИСТРАЦИЙЕ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</w:p>
          <w:p w:rsidR="005D43EC" w:rsidRPr="00D35D49" w:rsidRDefault="005D43EC" w:rsidP="0072690F">
            <w:pPr>
              <w:jc w:val="center"/>
              <w:rPr>
                <w:sz w:val="24"/>
                <w:szCs w:val="24"/>
              </w:rPr>
            </w:pPr>
            <w:r w:rsidRPr="00D35D49">
              <w:rPr>
                <w:sz w:val="24"/>
                <w:szCs w:val="24"/>
              </w:rPr>
              <w:t>ЙЫШĂНУ</w:t>
            </w:r>
          </w:p>
          <w:p w:rsidR="005D43EC" w:rsidRDefault="001B290F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497664">
              <w:rPr>
                <w:sz w:val="24"/>
              </w:rPr>
              <w:t>09</w:t>
            </w:r>
            <w:r w:rsidR="005D43EC">
              <w:rPr>
                <w:sz w:val="24"/>
              </w:rPr>
              <w:t>.</w:t>
            </w:r>
            <w:r w:rsidR="00C77778">
              <w:rPr>
                <w:sz w:val="24"/>
              </w:rPr>
              <w:t>0</w:t>
            </w:r>
            <w:r w:rsidR="00497664">
              <w:rPr>
                <w:sz w:val="24"/>
              </w:rPr>
              <w:t>7</w:t>
            </w:r>
            <w:r w:rsidR="005D43EC">
              <w:rPr>
                <w:sz w:val="24"/>
              </w:rPr>
              <w:t>.20</w:t>
            </w:r>
            <w:r w:rsidR="00C77778">
              <w:rPr>
                <w:sz w:val="24"/>
              </w:rPr>
              <w:t>21</w:t>
            </w:r>
            <w:r w:rsidR="005D43EC">
              <w:rPr>
                <w:sz w:val="24"/>
              </w:rPr>
              <w:t xml:space="preserve"> </w:t>
            </w:r>
            <w:proofErr w:type="spellStart"/>
            <w:r w:rsidR="005D43EC">
              <w:rPr>
                <w:sz w:val="24"/>
              </w:rPr>
              <w:t>ç</w:t>
            </w:r>
            <w:proofErr w:type="spellEnd"/>
            <w:r w:rsidR="005D43EC">
              <w:rPr>
                <w:sz w:val="24"/>
              </w:rPr>
              <w:t>. №</w:t>
            </w:r>
            <w:r w:rsidR="00497664">
              <w:rPr>
                <w:sz w:val="24"/>
              </w:rPr>
              <w:t xml:space="preserve"> 300</w:t>
            </w:r>
            <w:r w:rsidR="005D43EC">
              <w:rPr>
                <w:sz w:val="24"/>
              </w:rPr>
              <w:t xml:space="preserve"> 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ялĕ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/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</w:p>
          <w:p w:rsidR="005D43EC" w:rsidRDefault="005D43EC" w:rsidP="0072690F">
            <w:pPr>
              <w:pStyle w:val="ac"/>
              <w:spacing w:after="0"/>
              <w:ind w:left="-108"/>
              <w:rPr>
                <w:sz w:val="24"/>
              </w:rPr>
            </w:pPr>
            <w:r>
              <w:rPr>
                <w:sz w:val="24"/>
              </w:rPr>
              <w:t>КОМСОМОЛЬСКОГО РАЙОНА ЧУВАШСКОЙ РЕСПУБЛИКИ</w:t>
            </w:r>
          </w:p>
          <w:p w:rsidR="000A4395" w:rsidRDefault="000A4395" w:rsidP="0072690F">
            <w:pPr>
              <w:pStyle w:val="ac"/>
              <w:spacing w:after="0"/>
              <w:ind w:left="-108"/>
              <w:rPr>
                <w:sz w:val="24"/>
              </w:rPr>
            </w:pP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</w:p>
          <w:p w:rsidR="005D43EC" w:rsidRDefault="00497664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09</w:t>
            </w:r>
            <w:r w:rsidR="001B290F">
              <w:rPr>
                <w:sz w:val="24"/>
              </w:rPr>
              <w:t>.</w:t>
            </w:r>
            <w:r w:rsidR="006F163D">
              <w:rPr>
                <w:sz w:val="24"/>
              </w:rPr>
              <w:t>0</w:t>
            </w:r>
            <w:r>
              <w:rPr>
                <w:sz w:val="24"/>
              </w:rPr>
              <w:t>7</w:t>
            </w:r>
            <w:r w:rsidR="001B290F">
              <w:rPr>
                <w:sz w:val="24"/>
              </w:rPr>
              <w:t>.20</w:t>
            </w:r>
            <w:r w:rsidR="006F163D">
              <w:rPr>
                <w:sz w:val="24"/>
              </w:rPr>
              <w:t>2</w:t>
            </w:r>
            <w:r w:rsidR="00C77778">
              <w:rPr>
                <w:sz w:val="24"/>
              </w:rPr>
              <w:t>1</w:t>
            </w:r>
            <w:r w:rsidR="001B290F">
              <w:rPr>
                <w:sz w:val="24"/>
              </w:rPr>
              <w:t xml:space="preserve"> г. № </w:t>
            </w:r>
            <w:r>
              <w:rPr>
                <w:sz w:val="24"/>
              </w:rPr>
              <w:t>300</w:t>
            </w:r>
          </w:p>
          <w:p w:rsidR="005D43EC" w:rsidRDefault="005D43EC" w:rsidP="0072690F">
            <w:pPr>
              <w:jc w:val="center"/>
            </w:pPr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омсомольское</w:t>
            </w:r>
          </w:p>
        </w:tc>
      </w:tr>
    </w:tbl>
    <w:p w:rsidR="005D43EC" w:rsidRDefault="005D43EC" w:rsidP="0072690F">
      <w:pPr>
        <w:pStyle w:val="20"/>
        <w:tabs>
          <w:tab w:val="left" w:pos="6120"/>
        </w:tabs>
        <w:ind w:left="360" w:right="3775"/>
      </w:pPr>
    </w:p>
    <w:p w:rsidR="005D43EC" w:rsidRPr="00C25D45" w:rsidRDefault="005D43EC" w:rsidP="0072690F">
      <w:pPr>
        <w:pStyle w:val="20"/>
        <w:tabs>
          <w:tab w:val="left" w:pos="6120"/>
        </w:tabs>
        <w:ind w:right="3400"/>
        <w:rPr>
          <w:sz w:val="26"/>
          <w:szCs w:val="26"/>
        </w:rPr>
      </w:pPr>
      <w:r w:rsidRPr="00C25D45">
        <w:rPr>
          <w:sz w:val="26"/>
          <w:szCs w:val="26"/>
        </w:rPr>
        <w:t xml:space="preserve">О внесении изменений в муниципальную программу  Комсомольского района Чувашской Республики «Развитие сельского хозяйства и регулирование  рынка сельскохозяйственной продукции, сырья и продовольствия» </w:t>
      </w:r>
    </w:p>
    <w:p w:rsidR="005D43EC" w:rsidRPr="00C25D45" w:rsidRDefault="005D43EC" w:rsidP="0072690F">
      <w:pPr>
        <w:jc w:val="both"/>
        <w:rPr>
          <w:sz w:val="26"/>
          <w:szCs w:val="26"/>
        </w:rPr>
      </w:pPr>
    </w:p>
    <w:p w:rsidR="005D43EC" w:rsidRPr="00C25D45" w:rsidRDefault="005D43EC" w:rsidP="0072690F">
      <w:pPr>
        <w:ind w:firstLine="777"/>
        <w:jc w:val="both"/>
        <w:rPr>
          <w:sz w:val="26"/>
          <w:szCs w:val="26"/>
        </w:rPr>
      </w:pPr>
      <w:smartTag w:uri="urn:schemas-microsoft-com:office:smarttags" w:element="PersonName">
        <w:r w:rsidRPr="00C25D45">
          <w:rPr>
            <w:sz w:val="26"/>
            <w:szCs w:val="26"/>
          </w:rPr>
          <w:t>Администрация Комсомольского района</w:t>
        </w:r>
      </w:smartTag>
      <w:r w:rsidRPr="00C25D45">
        <w:rPr>
          <w:sz w:val="26"/>
          <w:szCs w:val="26"/>
        </w:rPr>
        <w:t xml:space="preserve"> </w:t>
      </w:r>
      <w:r w:rsidRPr="00C25D45">
        <w:rPr>
          <w:bCs/>
          <w:sz w:val="26"/>
          <w:szCs w:val="26"/>
        </w:rPr>
        <w:t>п о с т а н о в л я е т</w:t>
      </w:r>
      <w:r w:rsidRPr="00C25D45">
        <w:rPr>
          <w:sz w:val="26"/>
          <w:szCs w:val="26"/>
        </w:rPr>
        <w:t>:</w:t>
      </w:r>
    </w:p>
    <w:p w:rsidR="005D43EC" w:rsidRPr="00C25D45" w:rsidRDefault="005D43EC" w:rsidP="0072690F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  <w:r w:rsidRPr="00C25D45">
        <w:rPr>
          <w:b w:val="0"/>
          <w:sz w:val="26"/>
          <w:szCs w:val="26"/>
        </w:rPr>
        <w:t>1. </w:t>
      </w:r>
      <w:proofErr w:type="gramStart"/>
      <w:r w:rsidRPr="00C25D45">
        <w:rPr>
          <w:b w:val="0"/>
          <w:sz w:val="26"/>
          <w:szCs w:val="26"/>
        </w:rPr>
        <w:t>Утвердить прилагаемые изменения, которые вносятся в муниципальную программу Комсомольского района Чувашской Республики «Развитие сельского хозяйства и регулирование  рынка сельскохозяйственной продукции, сырья и продовольствия», утвержденную постановлением администрации Комсомольского района от 01.03.2019 №</w:t>
      </w:r>
      <w:r w:rsidR="001B290F">
        <w:rPr>
          <w:b w:val="0"/>
          <w:sz w:val="26"/>
          <w:szCs w:val="26"/>
        </w:rPr>
        <w:t xml:space="preserve"> </w:t>
      </w:r>
      <w:r w:rsidRPr="00C25D45">
        <w:rPr>
          <w:b w:val="0"/>
          <w:sz w:val="26"/>
          <w:szCs w:val="26"/>
        </w:rPr>
        <w:t>271 (с изменениями, внесёнными постановлени</w:t>
      </w:r>
      <w:r>
        <w:rPr>
          <w:b w:val="0"/>
          <w:sz w:val="26"/>
          <w:szCs w:val="26"/>
        </w:rPr>
        <w:t>я</w:t>
      </w:r>
      <w:r w:rsidRPr="00C25D45">
        <w:rPr>
          <w:b w:val="0"/>
          <w:sz w:val="26"/>
          <w:szCs w:val="26"/>
        </w:rPr>
        <w:t>м</w:t>
      </w:r>
      <w:r>
        <w:rPr>
          <w:b w:val="0"/>
          <w:sz w:val="26"/>
          <w:szCs w:val="26"/>
        </w:rPr>
        <w:t>и</w:t>
      </w:r>
      <w:r w:rsidRPr="00C25D45">
        <w:rPr>
          <w:b w:val="0"/>
          <w:sz w:val="26"/>
          <w:szCs w:val="26"/>
        </w:rPr>
        <w:t xml:space="preserve"> администрации Комсомольского района от 10.04.2019г. № 354</w:t>
      </w:r>
      <w:r>
        <w:rPr>
          <w:b w:val="0"/>
          <w:sz w:val="26"/>
          <w:szCs w:val="26"/>
        </w:rPr>
        <w:t>, от 10.06.2019г. №546</w:t>
      </w:r>
      <w:r w:rsidR="001B290F">
        <w:rPr>
          <w:b w:val="0"/>
          <w:sz w:val="26"/>
          <w:szCs w:val="26"/>
        </w:rPr>
        <w:t>, от 03.10.2019г. №1337</w:t>
      </w:r>
      <w:r w:rsidR="00E1294D">
        <w:rPr>
          <w:b w:val="0"/>
          <w:sz w:val="26"/>
          <w:szCs w:val="26"/>
        </w:rPr>
        <w:t xml:space="preserve">, </w:t>
      </w:r>
      <w:r w:rsidR="00E1294D" w:rsidRPr="00E1294D">
        <w:rPr>
          <w:b w:val="0"/>
          <w:sz w:val="26"/>
          <w:szCs w:val="26"/>
        </w:rPr>
        <w:t>от</w:t>
      </w:r>
      <w:r w:rsidR="00E1294D">
        <w:rPr>
          <w:sz w:val="26"/>
          <w:szCs w:val="26"/>
        </w:rPr>
        <w:t xml:space="preserve"> </w:t>
      </w:r>
      <w:r w:rsidR="00E1294D" w:rsidRPr="00E1294D">
        <w:rPr>
          <w:b w:val="0"/>
          <w:sz w:val="26"/>
          <w:szCs w:val="26"/>
        </w:rPr>
        <w:t>28.01.2020г. №21</w:t>
      </w:r>
      <w:r w:rsidR="00E1294D">
        <w:rPr>
          <w:b w:val="0"/>
          <w:sz w:val="26"/>
          <w:szCs w:val="26"/>
        </w:rPr>
        <w:t>, от 31.08.2020г. №591</w:t>
      </w:r>
      <w:r w:rsidR="00653E4C">
        <w:rPr>
          <w:b w:val="0"/>
          <w:sz w:val="26"/>
          <w:szCs w:val="26"/>
        </w:rPr>
        <w:t>, от 25.02.2021</w:t>
      </w:r>
      <w:proofErr w:type="gramEnd"/>
      <w:r w:rsidR="00653E4C">
        <w:rPr>
          <w:b w:val="0"/>
          <w:sz w:val="26"/>
          <w:szCs w:val="26"/>
        </w:rPr>
        <w:t>г. №81</w:t>
      </w:r>
      <w:r w:rsidRPr="00C25D45">
        <w:rPr>
          <w:b w:val="0"/>
          <w:sz w:val="26"/>
          <w:szCs w:val="26"/>
        </w:rPr>
        <w:t>).</w:t>
      </w:r>
    </w:p>
    <w:p w:rsidR="005D43EC" w:rsidRPr="00C25D45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25D45">
        <w:rPr>
          <w:sz w:val="26"/>
          <w:szCs w:val="26"/>
        </w:rPr>
        <w:t xml:space="preserve">2. Настоящее постановление вступает в силу </w:t>
      </w:r>
      <w:r>
        <w:rPr>
          <w:sz w:val="26"/>
          <w:szCs w:val="26"/>
        </w:rPr>
        <w:t>после</w:t>
      </w:r>
      <w:r w:rsidRPr="00C25D45">
        <w:rPr>
          <w:sz w:val="26"/>
          <w:szCs w:val="26"/>
        </w:rPr>
        <w:t xml:space="preserve"> дня его официального опубликования.</w:t>
      </w:r>
    </w:p>
    <w:p w:rsidR="005D43EC" w:rsidRPr="00C25D45" w:rsidRDefault="005D43EC" w:rsidP="0072690F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</w:p>
    <w:p w:rsidR="005D43EC" w:rsidRPr="00C25D45" w:rsidRDefault="005D43EC" w:rsidP="0072690F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</w:p>
    <w:p w:rsidR="005D43EC" w:rsidRPr="00C25D45" w:rsidRDefault="002F2815" w:rsidP="0072690F">
      <w:pPr>
        <w:tabs>
          <w:tab w:val="left" w:pos="7050"/>
        </w:tabs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главы</w:t>
      </w:r>
      <w:r w:rsidR="005D43EC" w:rsidRPr="00C25D45">
        <w:rPr>
          <w:sz w:val="26"/>
          <w:szCs w:val="26"/>
        </w:rPr>
        <w:t xml:space="preserve"> администрации</w:t>
      </w:r>
    </w:p>
    <w:p w:rsidR="005D43EC" w:rsidRPr="00C25D45" w:rsidRDefault="005D43EC" w:rsidP="0072690F">
      <w:pPr>
        <w:tabs>
          <w:tab w:val="left" w:pos="7050"/>
        </w:tabs>
        <w:jc w:val="both"/>
        <w:rPr>
          <w:sz w:val="26"/>
          <w:szCs w:val="26"/>
        </w:rPr>
      </w:pPr>
      <w:r w:rsidRPr="00C25D45">
        <w:rPr>
          <w:sz w:val="26"/>
          <w:szCs w:val="26"/>
        </w:rPr>
        <w:t xml:space="preserve">Комсомольского района                                                                  </w:t>
      </w:r>
      <w:r>
        <w:rPr>
          <w:sz w:val="26"/>
          <w:szCs w:val="26"/>
        </w:rPr>
        <w:t xml:space="preserve">             </w:t>
      </w:r>
      <w:r w:rsidR="002F2815">
        <w:rPr>
          <w:sz w:val="26"/>
          <w:szCs w:val="26"/>
        </w:rPr>
        <w:t xml:space="preserve">  А. В</w:t>
      </w:r>
      <w:r w:rsidRPr="00C25D45">
        <w:rPr>
          <w:sz w:val="26"/>
          <w:szCs w:val="26"/>
        </w:rPr>
        <w:t xml:space="preserve">. </w:t>
      </w:r>
      <w:r w:rsidR="002F2815">
        <w:rPr>
          <w:sz w:val="26"/>
          <w:szCs w:val="26"/>
        </w:rPr>
        <w:t>Краснов</w:t>
      </w:r>
    </w:p>
    <w:p w:rsidR="005D43EC" w:rsidRDefault="005D43EC" w:rsidP="0072690F">
      <w:pPr>
        <w:pStyle w:val="20"/>
        <w:tabs>
          <w:tab w:val="left" w:pos="6120"/>
        </w:tabs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>Утверждены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постановлением администрации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Комсомольского района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Чувашской Республики </w:t>
      </w:r>
    </w:p>
    <w:p w:rsidR="00095FE0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095FE0">
        <w:rPr>
          <w:rFonts w:ascii="Times New Roman" w:hAnsi="Times New Roman" w:cs="Times New Roman"/>
          <w:b w:val="0"/>
          <w:sz w:val="24"/>
          <w:szCs w:val="24"/>
        </w:rPr>
        <w:t>___</w:t>
      </w:r>
      <w:r w:rsidR="008723E1">
        <w:rPr>
          <w:rFonts w:ascii="Times New Roman" w:hAnsi="Times New Roman" w:cs="Times New Roman"/>
          <w:b w:val="0"/>
          <w:sz w:val="24"/>
          <w:szCs w:val="24"/>
        </w:rPr>
        <w:t>.</w:t>
      </w:r>
      <w:r w:rsidR="004C11C2">
        <w:rPr>
          <w:rFonts w:ascii="Times New Roman" w:hAnsi="Times New Roman" w:cs="Times New Roman"/>
          <w:b w:val="0"/>
          <w:sz w:val="24"/>
          <w:szCs w:val="24"/>
        </w:rPr>
        <w:t>0</w:t>
      </w:r>
      <w:r w:rsidR="00095FE0">
        <w:rPr>
          <w:rFonts w:ascii="Times New Roman" w:hAnsi="Times New Roman" w:cs="Times New Roman"/>
          <w:b w:val="0"/>
          <w:sz w:val="24"/>
          <w:szCs w:val="24"/>
        </w:rPr>
        <w:t>5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  <w:r w:rsidR="004C11C2">
        <w:rPr>
          <w:rFonts w:ascii="Times New Roman" w:hAnsi="Times New Roman" w:cs="Times New Roman"/>
          <w:b w:val="0"/>
          <w:sz w:val="24"/>
          <w:szCs w:val="24"/>
        </w:rPr>
        <w:t>2020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г. № </w:t>
      </w:r>
      <w:r w:rsidR="008723E1">
        <w:rPr>
          <w:rFonts w:ascii="Times New Roman" w:hAnsi="Times New Roman" w:cs="Times New Roman"/>
          <w:b w:val="0"/>
          <w:sz w:val="24"/>
          <w:szCs w:val="24"/>
        </w:rPr>
        <w:t>_</w:t>
      </w:r>
      <w:r w:rsidR="00095FE0">
        <w:rPr>
          <w:rFonts w:ascii="Times New Roman" w:hAnsi="Times New Roman" w:cs="Times New Roman"/>
          <w:b w:val="0"/>
          <w:sz w:val="24"/>
          <w:szCs w:val="24"/>
        </w:rPr>
        <w:t>____</w:t>
      </w:r>
    </w:p>
    <w:p w:rsidR="005D43EC" w:rsidRDefault="005D43EC" w:rsidP="0072690F">
      <w:pPr>
        <w:pStyle w:val="ConsPlusNormal"/>
        <w:jc w:val="center"/>
        <w:rPr>
          <w:sz w:val="26"/>
          <w:szCs w:val="26"/>
        </w:rPr>
      </w:pPr>
    </w:p>
    <w:p w:rsidR="005D43EC" w:rsidRDefault="005D43EC" w:rsidP="0072690F">
      <w:pPr>
        <w:pStyle w:val="ConsPlusNormal"/>
        <w:jc w:val="center"/>
        <w:rPr>
          <w:sz w:val="26"/>
          <w:szCs w:val="26"/>
        </w:rPr>
      </w:pP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Изменения, </w:t>
      </w: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которые вносятся в муниципальную программу Комсомольского района </w:t>
      </w: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Чувашской Республики </w:t>
      </w:r>
      <w:r w:rsidRPr="00C25D45">
        <w:rPr>
          <w:rFonts w:ascii="Times New Roman" w:hAnsi="Times New Roman" w:cs="Times New Roman"/>
          <w:b/>
          <w:bCs/>
          <w:sz w:val="26"/>
          <w:szCs w:val="26"/>
        </w:rPr>
        <w:t xml:space="preserve">«Развитие сельского хозяйства и регулирование  рынка сельскохозяйственной продукции, сырья и продовольствия» </w:t>
      </w:r>
    </w:p>
    <w:p w:rsidR="005D43EC" w:rsidRPr="00C25D45" w:rsidRDefault="005D43EC" w:rsidP="0072690F">
      <w:pPr>
        <w:pStyle w:val="ConsPlusNormal"/>
        <w:jc w:val="center"/>
        <w:rPr>
          <w:b/>
          <w:sz w:val="26"/>
          <w:szCs w:val="26"/>
        </w:rPr>
      </w:pPr>
    </w:p>
    <w:p w:rsidR="005D43EC" w:rsidRDefault="005D43EC" w:rsidP="0072690F">
      <w:pPr>
        <w:pStyle w:val="20"/>
        <w:tabs>
          <w:tab w:val="left" w:pos="6120"/>
        </w:tabs>
        <w:rPr>
          <w:b w:val="0"/>
          <w:sz w:val="26"/>
          <w:szCs w:val="26"/>
        </w:rPr>
      </w:pPr>
    </w:p>
    <w:p w:rsidR="00460B7B" w:rsidRDefault="005D43EC" w:rsidP="0072690F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1. В паспорте 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 (далее – Муниципальная программа)</w:t>
      </w:r>
      <w:r w:rsidR="00460B7B">
        <w:rPr>
          <w:b w:val="0"/>
          <w:sz w:val="26"/>
          <w:szCs w:val="26"/>
        </w:rPr>
        <w:t>:</w:t>
      </w:r>
    </w:p>
    <w:p w:rsidR="005D43EC" w:rsidRDefault="003E51B3" w:rsidP="0072690F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</w:t>
      </w:r>
      <w:r w:rsidR="005D43EC">
        <w:rPr>
          <w:b w:val="0"/>
          <w:sz w:val="26"/>
          <w:szCs w:val="26"/>
        </w:rPr>
        <w:t>позицию «Объемы финансирования Муниципальной программы с разбивкой по годам реализации программы» изложить в следующей редакции:</w:t>
      </w:r>
    </w:p>
    <w:p w:rsidR="005D43EC" w:rsidRDefault="005D43EC" w:rsidP="0072690F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tbl>
      <w:tblPr>
        <w:tblW w:w="9781" w:type="dxa"/>
        <w:tblInd w:w="108" w:type="dxa"/>
        <w:tblLook w:val="00A0"/>
      </w:tblPr>
      <w:tblGrid>
        <w:gridCol w:w="3384"/>
        <w:gridCol w:w="6397"/>
      </w:tblGrid>
      <w:tr w:rsidR="008C7EC3" w:rsidTr="005C15E8">
        <w:tc>
          <w:tcPr>
            <w:tcW w:w="3384" w:type="dxa"/>
          </w:tcPr>
          <w:p w:rsidR="008C7EC3" w:rsidRDefault="008C7E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«Объемы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6397" w:type="dxa"/>
          </w:tcPr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прогнозируемый объем финансирования Муниципальной программы в 2019 - 2035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составляет </w:t>
            </w:r>
            <w:r w:rsidR="008D2D05">
              <w:rPr>
                <w:sz w:val="26"/>
                <w:szCs w:val="26"/>
                <w:lang w:eastAsia="en-US"/>
              </w:rPr>
              <w:t>347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8D2D05">
              <w:rPr>
                <w:sz w:val="26"/>
                <w:szCs w:val="26"/>
                <w:lang w:eastAsia="en-US"/>
              </w:rPr>
              <w:t>087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8D2D05">
              <w:rPr>
                <w:sz w:val="26"/>
                <w:szCs w:val="26"/>
                <w:lang w:eastAsia="en-US"/>
              </w:rPr>
              <w:t>0</w:t>
            </w:r>
            <w:r w:rsidR="004E5278">
              <w:rPr>
                <w:sz w:val="26"/>
                <w:szCs w:val="26"/>
                <w:lang w:eastAsia="en-US"/>
              </w:rPr>
              <w:t>05</w:t>
            </w:r>
            <w:r>
              <w:rPr>
                <w:sz w:val="26"/>
                <w:szCs w:val="26"/>
                <w:lang w:eastAsia="en-US"/>
              </w:rPr>
              <w:t>02 тыс. рублей,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59 995,53902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78</w:t>
            </w:r>
            <w:r w:rsidR="00D93834">
              <w:rPr>
                <w:sz w:val="26"/>
                <w:szCs w:val="26"/>
                <w:lang w:eastAsia="en-US"/>
              </w:rPr>
              <w:t> </w:t>
            </w:r>
            <w:r>
              <w:rPr>
                <w:sz w:val="26"/>
                <w:szCs w:val="26"/>
                <w:lang w:eastAsia="en-US"/>
              </w:rPr>
              <w:t>0</w:t>
            </w:r>
            <w:r w:rsidR="00D93834">
              <w:rPr>
                <w:sz w:val="26"/>
                <w:szCs w:val="26"/>
                <w:lang w:eastAsia="en-US"/>
              </w:rPr>
              <w:t>05,990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8D2D05">
              <w:rPr>
                <w:sz w:val="26"/>
                <w:szCs w:val="26"/>
                <w:lang w:eastAsia="en-US"/>
              </w:rPr>
              <w:t>7</w:t>
            </w:r>
            <w:r w:rsidR="00D93834">
              <w:rPr>
                <w:sz w:val="26"/>
                <w:szCs w:val="26"/>
                <w:lang w:eastAsia="en-US"/>
              </w:rPr>
              <w:t>0 6</w:t>
            </w:r>
            <w:r w:rsidR="008D2D05">
              <w:rPr>
                <w:sz w:val="26"/>
                <w:szCs w:val="26"/>
                <w:lang w:eastAsia="en-US"/>
              </w:rPr>
              <w:t>86</w:t>
            </w:r>
            <w:r w:rsidR="00D93834">
              <w:rPr>
                <w:sz w:val="26"/>
                <w:szCs w:val="26"/>
                <w:lang w:eastAsia="en-US"/>
              </w:rPr>
              <w:t>,</w:t>
            </w:r>
            <w:r w:rsidR="008D2D05">
              <w:rPr>
                <w:sz w:val="26"/>
                <w:szCs w:val="26"/>
                <w:lang w:eastAsia="en-US"/>
              </w:rPr>
              <w:t>4</w:t>
            </w:r>
            <w:r>
              <w:rPr>
                <w:sz w:val="26"/>
                <w:szCs w:val="26"/>
                <w:lang w:eastAsia="en-US"/>
              </w:rPr>
              <w:t>92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8D2D05">
              <w:rPr>
                <w:sz w:val="26"/>
                <w:szCs w:val="26"/>
                <w:lang w:eastAsia="en-US"/>
              </w:rPr>
              <w:t>13</w:t>
            </w:r>
            <w:r w:rsidR="00D93834">
              <w:rPr>
                <w:sz w:val="26"/>
                <w:szCs w:val="26"/>
                <w:lang w:eastAsia="en-US"/>
              </w:rPr>
              <w:t xml:space="preserve">5 </w:t>
            </w:r>
            <w:r>
              <w:rPr>
                <w:sz w:val="26"/>
                <w:szCs w:val="26"/>
                <w:lang w:eastAsia="en-US"/>
              </w:rPr>
              <w:t>4</w:t>
            </w:r>
            <w:r w:rsidR="008D2D05">
              <w:rPr>
                <w:sz w:val="26"/>
                <w:szCs w:val="26"/>
                <w:lang w:eastAsia="en-US"/>
              </w:rPr>
              <w:t>39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8D2D05">
              <w:rPr>
                <w:sz w:val="26"/>
                <w:szCs w:val="26"/>
                <w:lang w:eastAsia="en-US"/>
              </w:rPr>
              <w:t>4</w:t>
            </w:r>
            <w:r>
              <w:rPr>
                <w:sz w:val="26"/>
                <w:szCs w:val="26"/>
                <w:lang w:eastAsia="en-US"/>
              </w:rPr>
              <w:t>92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4</w:t>
            </w:r>
            <w:r w:rsidR="008D2D05">
              <w:rPr>
                <w:sz w:val="26"/>
                <w:szCs w:val="26"/>
                <w:lang w:eastAsia="en-US"/>
              </w:rPr>
              <w:t>39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8D2D05">
              <w:rPr>
                <w:sz w:val="26"/>
                <w:szCs w:val="26"/>
                <w:lang w:eastAsia="en-US"/>
              </w:rPr>
              <w:t>4</w:t>
            </w:r>
            <w:r>
              <w:rPr>
                <w:sz w:val="26"/>
                <w:szCs w:val="26"/>
                <w:lang w:eastAsia="en-US"/>
              </w:rPr>
              <w:t>92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210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210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1050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 –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1050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федерального бюджета – 29 399,26781 тыс. рублей (</w:t>
            </w:r>
            <w:r w:rsidR="00795C74">
              <w:rPr>
                <w:sz w:val="26"/>
                <w:szCs w:val="26"/>
                <w:lang w:eastAsia="en-US"/>
              </w:rPr>
              <w:t>8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795C74">
              <w:rPr>
                <w:sz w:val="26"/>
                <w:szCs w:val="26"/>
                <w:lang w:eastAsia="en-US"/>
              </w:rPr>
              <w:t>47</w:t>
            </w:r>
            <w:r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–29 399,26781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 –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республиканского бюджета Чувашской Республики 2</w:t>
            </w:r>
            <w:r w:rsidR="004E5278">
              <w:rPr>
                <w:sz w:val="26"/>
                <w:szCs w:val="26"/>
                <w:lang w:eastAsia="en-US"/>
              </w:rPr>
              <w:t>9</w:t>
            </w:r>
            <w:r>
              <w:rPr>
                <w:sz w:val="26"/>
                <w:szCs w:val="26"/>
                <w:lang w:eastAsia="en-US"/>
              </w:rPr>
              <w:t> </w:t>
            </w:r>
            <w:r w:rsidR="00795C74">
              <w:rPr>
                <w:sz w:val="26"/>
                <w:szCs w:val="26"/>
                <w:lang w:eastAsia="en-US"/>
              </w:rPr>
              <w:t>20</w:t>
            </w:r>
            <w:r w:rsidR="00A8775F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795C74">
              <w:rPr>
                <w:sz w:val="26"/>
                <w:szCs w:val="26"/>
                <w:lang w:eastAsia="en-US"/>
              </w:rPr>
              <w:t>9</w:t>
            </w:r>
            <w:r>
              <w:rPr>
                <w:sz w:val="26"/>
                <w:szCs w:val="26"/>
                <w:lang w:eastAsia="en-US"/>
              </w:rPr>
              <w:t>1299 тыс. рублей (</w:t>
            </w:r>
            <w:r w:rsidR="00795C74">
              <w:rPr>
                <w:sz w:val="26"/>
                <w:szCs w:val="26"/>
                <w:lang w:eastAsia="en-US"/>
              </w:rPr>
              <w:t>8,41</w:t>
            </w:r>
            <w:r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27 613,01299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2020 году – 37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795C74">
              <w:rPr>
                <w:sz w:val="26"/>
                <w:szCs w:val="26"/>
                <w:lang w:eastAsia="en-US"/>
              </w:rPr>
              <w:t>2</w:t>
            </w:r>
            <w:r w:rsidR="00A8775F">
              <w:rPr>
                <w:sz w:val="26"/>
                <w:szCs w:val="26"/>
                <w:lang w:eastAsia="en-US"/>
              </w:rPr>
              <w:t>77</w:t>
            </w:r>
            <w:r w:rsidR="004E5278">
              <w:rPr>
                <w:sz w:val="26"/>
                <w:szCs w:val="26"/>
                <w:lang w:eastAsia="en-US"/>
              </w:rPr>
              <w:t>,</w:t>
            </w:r>
            <w:r w:rsidR="00795C74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4E5278">
              <w:rPr>
                <w:sz w:val="26"/>
                <w:szCs w:val="26"/>
                <w:lang w:eastAsia="en-US"/>
              </w:rPr>
              <w:t>2</w:t>
            </w:r>
            <w:r w:rsidR="00795C74">
              <w:rPr>
                <w:sz w:val="26"/>
                <w:szCs w:val="26"/>
                <w:lang w:eastAsia="en-US"/>
              </w:rPr>
              <w:t>30</w:t>
            </w:r>
            <w:r w:rsidR="004E5278">
              <w:rPr>
                <w:sz w:val="26"/>
                <w:szCs w:val="26"/>
                <w:lang w:eastAsia="en-US"/>
              </w:rPr>
              <w:t>,</w:t>
            </w:r>
            <w:r w:rsidR="00795C74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4E5278">
              <w:rPr>
                <w:sz w:val="26"/>
                <w:szCs w:val="26"/>
                <w:lang w:eastAsia="en-US"/>
              </w:rPr>
              <w:t>2</w:t>
            </w:r>
            <w:r w:rsidR="00795C74">
              <w:rPr>
                <w:sz w:val="26"/>
                <w:szCs w:val="26"/>
                <w:lang w:eastAsia="en-US"/>
              </w:rPr>
              <w:t>30</w:t>
            </w:r>
            <w:r w:rsidR="004E5278">
              <w:rPr>
                <w:sz w:val="26"/>
                <w:szCs w:val="26"/>
                <w:lang w:eastAsia="en-US"/>
              </w:rPr>
              <w:t>,</w:t>
            </w:r>
            <w:r w:rsidR="00795C74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68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68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340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 –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340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местного бюджета – 5 </w:t>
            </w:r>
            <w:r w:rsidR="004E5278">
              <w:rPr>
                <w:sz w:val="26"/>
                <w:szCs w:val="26"/>
                <w:lang w:eastAsia="en-US"/>
              </w:rPr>
              <w:t>74</w:t>
            </w:r>
            <w:r w:rsidR="00A8775F">
              <w:rPr>
                <w:sz w:val="26"/>
                <w:szCs w:val="26"/>
                <w:lang w:eastAsia="en-US"/>
              </w:rPr>
              <w:t>8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4E5278">
              <w:rPr>
                <w:sz w:val="26"/>
                <w:szCs w:val="26"/>
                <w:lang w:eastAsia="en-US"/>
              </w:rPr>
              <w:t>834</w:t>
            </w:r>
            <w:r>
              <w:rPr>
                <w:sz w:val="26"/>
                <w:szCs w:val="26"/>
                <w:lang w:eastAsia="en-US"/>
              </w:rPr>
              <w:t>22  тыс. рублей (</w:t>
            </w:r>
            <w:r w:rsidR="00DB05A2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DB05A2">
              <w:rPr>
                <w:sz w:val="26"/>
                <w:szCs w:val="26"/>
                <w:lang w:eastAsia="en-US"/>
              </w:rPr>
              <w:t>66</w:t>
            </w:r>
            <w:r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2 983,25822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2</w:t>
            </w:r>
            <w:r w:rsidR="004E5278">
              <w:rPr>
                <w:sz w:val="26"/>
                <w:szCs w:val="26"/>
                <w:lang w:eastAsia="en-US"/>
              </w:rPr>
              <w:t>34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4E5278">
              <w:rPr>
                <w:sz w:val="26"/>
                <w:szCs w:val="26"/>
                <w:lang w:eastAsia="en-US"/>
              </w:rPr>
              <w:t>40</w:t>
            </w:r>
            <w:r w:rsidR="00A8775F">
              <w:rPr>
                <w:sz w:val="26"/>
                <w:szCs w:val="26"/>
                <w:lang w:eastAsia="en-US"/>
              </w:rPr>
              <w:t>9</w:t>
            </w:r>
            <w:r w:rsidR="004E5278">
              <w:rPr>
                <w:sz w:val="26"/>
                <w:szCs w:val="26"/>
                <w:lang w:eastAsia="en-US"/>
              </w:rPr>
              <w:t>,192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4E5278">
              <w:rPr>
                <w:sz w:val="26"/>
                <w:szCs w:val="26"/>
                <w:lang w:eastAsia="en-US"/>
              </w:rPr>
              <w:t>209,192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4E5278">
              <w:rPr>
                <w:sz w:val="26"/>
                <w:szCs w:val="26"/>
                <w:lang w:eastAsia="en-US"/>
              </w:rPr>
              <w:t>209,192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142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142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710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 –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710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внебюджетных источников – </w:t>
            </w:r>
            <w:r w:rsidR="004E5278">
              <w:rPr>
                <w:sz w:val="26"/>
                <w:szCs w:val="26"/>
                <w:lang w:eastAsia="en-US"/>
              </w:rPr>
              <w:t>2</w:t>
            </w:r>
            <w:r w:rsidR="00DB05A2">
              <w:rPr>
                <w:sz w:val="26"/>
                <w:szCs w:val="26"/>
                <w:lang w:eastAsia="en-US"/>
              </w:rPr>
              <w:t>8</w:t>
            </w:r>
            <w:r w:rsidR="004E5278">
              <w:rPr>
                <w:sz w:val="26"/>
                <w:szCs w:val="26"/>
                <w:lang w:eastAsia="en-US"/>
              </w:rPr>
              <w:t xml:space="preserve">2 </w:t>
            </w:r>
            <w:r>
              <w:rPr>
                <w:sz w:val="26"/>
                <w:szCs w:val="26"/>
                <w:lang w:eastAsia="en-US"/>
              </w:rPr>
              <w:t>734,990 тыс. рублей (</w:t>
            </w:r>
            <w:r w:rsidR="00DB05A2">
              <w:rPr>
                <w:sz w:val="26"/>
                <w:szCs w:val="26"/>
                <w:lang w:eastAsia="en-US"/>
              </w:rPr>
              <w:t>81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DB05A2">
              <w:rPr>
                <w:sz w:val="26"/>
                <w:szCs w:val="26"/>
                <w:lang w:eastAsia="en-US"/>
              </w:rPr>
              <w:t>46</w:t>
            </w:r>
            <w:r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77</w:t>
            </w:r>
            <w:r w:rsidR="004E5278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734,990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DB05A2">
              <w:rPr>
                <w:sz w:val="26"/>
                <w:szCs w:val="26"/>
                <w:lang w:eastAsia="en-US"/>
              </w:rPr>
              <w:t>7</w:t>
            </w:r>
            <w:r w:rsidR="004E5278">
              <w:rPr>
                <w:sz w:val="26"/>
                <w:szCs w:val="26"/>
                <w:lang w:eastAsia="en-US"/>
              </w:rPr>
              <w:t xml:space="preserve">0 </w:t>
            </w:r>
            <w:r>
              <w:rPr>
                <w:sz w:val="26"/>
                <w:szCs w:val="26"/>
                <w:lang w:eastAsia="en-US"/>
              </w:rPr>
              <w:t>000 тыс. рублей;</w:t>
            </w:r>
          </w:p>
          <w:p w:rsidR="008C7EC3" w:rsidRDefault="00DB05A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13</w:t>
            </w:r>
            <w:r w:rsidR="008C7EC3">
              <w:rPr>
                <w:sz w:val="26"/>
                <w:szCs w:val="26"/>
                <w:lang w:eastAsia="en-US"/>
              </w:rPr>
              <w:t>5</w:t>
            </w:r>
            <w:r w:rsidR="004E5278">
              <w:rPr>
                <w:sz w:val="26"/>
                <w:szCs w:val="26"/>
                <w:lang w:eastAsia="en-US"/>
              </w:rPr>
              <w:t xml:space="preserve"> </w:t>
            </w:r>
            <w:r w:rsidR="008C7EC3">
              <w:rPr>
                <w:sz w:val="26"/>
                <w:szCs w:val="26"/>
                <w:lang w:eastAsia="en-US"/>
              </w:rPr>
              <w:t>000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8C7EC3" w:rsidRDefault="008C7E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 xml:space="preserve">в 2031 –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</w:t>
            </w:r>
            <w:r w:rsidR="009001E8">
              <w:rPr>
                <w:sz w:val="26"/>
                <w:szCs w:val="26"/>
              </w:rPr>
              <w:t>.».</w:t>
            </w:r>
          </w:p>
          <w:p w:rsidR="008C7EC3" w:rsidRDefault="008C7EC3">
            <w:pPr>
              <w:jc w:val="both"/>
              <w:rPr>
                <w:sz w:val="26"/>
                <w:szCs w:val="26"/>
              </w:rPr>
            </w:pPr>
          </w:p>
        </w:tc>
      </w:tr>
    </w:tbl>
    <w:p w:rsidR="005D43EC" w:rsidRDefault="008200A9" w:rsidP="0072690F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2</w:t>
      </w:r>
      <w:r w:rsidR="005D43EC" w:rsidRPr="00E52F9B">
        <w:rPr>
          <w:color w:val="000000"/>
          <w:sz w:val="26"/>
          <w:szCs w:val="26"/>
        </w:rPr>
        <w:t>.</w:t>
      </w:r>
      <w:r w:rsidR="005D43EC" w:rsidRPr="00E52F9B">
        <w:rPr>
          <w:sz w:val="26"/>
          <w:szCs w:val="26"/>
        </w:rPr>
        <w:t xml:space="preserve"> В разделе</w:t>
      </w:r>
      <w:r w:rsidR="005D43EC">
        <w:rPr>
          <w:sz w:val="26"/>
          <w:szCs w:val="26"/>
        </w:rPr>
        <w:t xml:space="preserve"> </w:t>
      </w:r>
      <w:r w:rsidR="005D43EC">
        <w:rPr>
          <w:sz w:val="26"/>
          <w:szCs w:val="26"/>
          <w:lang w:val="en-US"/>
        </w:rPr>
        <w:t>II</w:t>
      </w:r>
      <w:r w:rsidR="005D43EC">
        <w:rPr>
          <w:sz w:val="26"/>
          <w:szCs w:val="26"/>
        </w:rPr>
        <w:t xml:space="preserve">I </w:t>
      </w:r>
      <w:r w:rsidR="005D43EC">
        <w:rPr>
          <w:color w:val="000000"/>
          <w:sz w:val="26"/>
          <w:szCs w:val="26"/>
        </w:rPr>
        <w:t>Муниципальной</w:t>
      </w:r>
      <w:r w:rsidR="005D43EC">
        <w:rPr>
          <w:sz w:val="26"/>
          <w:szCs w:val="26"/>
        </w:rPr>
        <w:t xml:space="preserve"> программы: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третий – пятьдесят третий изложить в следующей редакции: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«Прогнозируемый объем финансирования Муниципальной программы в 2019–2035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составляет </w:t>
      </w:r>
      <w:r w:rsidR="008200A9">
        <w:rPr>
          <w:sz w:val="26"/>
          <w:szCs w:val="26"/>
        </w:rPr>
        <w:t>347</w:t>
      </w:r>
      <w:r>
        <w:rPr>
          <w:sz w:val="26"/>
          <w:szCs w:val="26"/>
        </w:rPr>
        <w:t> </w:t>
      </w:r>
      <w:r w:rsidR="008200A9">
        <w:rPr>
          <w:sz w:val="26"/>
          <w:szCs w:val="26"/>
        </w:rPr>
        <w:t>087</w:t>
      </w:r>
      <w:r>
        <w:rPr>
          <w:sz w:val="26"/>
          <w:szCs w:val="26"/>
        </w:rPr>
        <w:t>,</w:t>
      </w:r>
      <w:r w:rsidR="008200A9">
        <w:rPr>
          <w:sz w:val="26"/>
          <w:szCs w:val="26"/>
        </w:rPr>
        <w:t>0</w:t>
      </w:r>
      <w:r>
        <w:rPr>
          <w:sz w:val="26"/>
          <w:szCs w:val="26"/>
        </w:rPr>
        <w:t>0502 тыс. рублей,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59 995,53902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78 005,990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2021 году – </w:t>
      </w:r>
      <w:r w:rsidR="008200A9">
        <w:rPr>
          <w:sz w:val="26"/>
          <w:szCs w:val="26"/>
        </w:rPr>
        <w:t>7</w:t>
      </w:r>
      <w:r>
        <w:rPr>
          <w:sz w:val="26"/>
          <w:szCs w:val="26"/>
        </w:rPr>
        <w:t>0 6</w:t>
      </w:r>
      <w:r w:rsidR="008200A9">
        <w:rPr>
          <w:sz w:val="26"/>
          <w:szCs w:val="26"/>
        </w:rPr>
        <w:t>86</w:t>
      </w:r>
      <w:r>
        <w:rPr>
          <w:sz w:val="26"/>
          <w:szCs w:val="26"/>
        </w:rPr>
        <w:t>,</w:t>
      </w:r>
      <w:r w:rsidR="008200A9">
        <w:rPr>
          <w:sz w:val="26"/>
          <w:szCs w:val="26"/>
        </w:rPr>
        <w:t>4</w:t>
      </w:r>
      <w:r>
        <w:rPr>
          <w:sz w:val="26"/>
          <w:szCs w:val="26"/>
        </w:rPr>
        <w:t>92 тыс. рублей;</w:t>
      </w:r>
    </w:p>
    <w:p w:rsidR="007527B4" w:rsidRDefault="008200A9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13</w:t>
      </w:r>
      <w:r w:rsidR="007527B4">
        <w:rPr>
          <w:sz w:val="26"/>
          <w:szCs w:val="26"/>
        </w:rPr>
        <w:t>5 4</w:t>
      </w:r>
      <w:r>
        <w:rPr>
          <w:sz w:val="26"/>
          <w:szCs w:val="26"/>
        </w:rPr>
        <w:t>39</w:t>
      </w:r>
      <w:r w:rsidR="007527B4">
        <w:rPr>
          <w:sz w:val="26"/>
          <w:szCs w:val="26"/>
        </w:rPr>
        <w:t>,</w:t>
      </w:r>
      <w:r>
        <w:rPr>
          <w:sz w:val="26"/>
          <w:szCs w:val="26"/>
        </w:rPr>
        <w:t>4</w:t>
      </w:r>
      <w:r w:rsidR="007527B4">
        <w:rPr>
          <w:sz w:val="26"/>
          <w:szCs w:val="26"/>
        </w:rPr>
        <w:t>92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4</w:t>
      </w:r>
      <w:r w:rsidR="008200A9">
        <w:rPr>
          <w:sz w:val="26"/>
          <w:szCs w:val="26"/>
        </w:rPr>
        <w:t>39</w:t>
      </w:r>
      <w:r>
        <w:rPr>
          <w:sz w:val="26"/>
          <w:szCs w:val="26"/>
        </w:rPr>
        <w:t>,</w:t>
      </w:r>
      <w:r w:rsidR="008200A9">
        <w:rPr>
          <w:sz w:val="26"/>
          <w:szCs w:val="26"/>
        </w:rPr>
        <w:t>4</w:t>
      </w:r>
      <w:r>
        <w:rPr>
          <w:sz w:val="26"/>
          <w:szCs w:val="26"/>
        </w:rPr>
        <w:t>92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210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210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2026–2030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1 050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2031–2035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1 050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из них средства: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бюджета – 29 399,26781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</w:t>
      </w:r>
      <w:r w:rsidR="008200A9">
        <w:rPr>
          <w:sz w:val="26"/>
          <w:szCs w:val="26"/>
        </w:rPr>
        <w:t>8</w:t>
      </w:r>
      <w:r>
        <w:rPr>
          <w:sz w:val="26"/>
          <w:szCs w:val="26"/>
        </w:rPr>
        <w:t>,</w:t>
      </w:r>
      <w:r w:rsidR="008200A9">
        <w:rPr>
          <w:sz w:val="26"/>
          <w:szCs w:val="26"/>
        </w:rPr>
        <w:t>47</w:t>
      </w:r>
      <w:r>
        <w:rPr>
          <w:sz w:val="26"/>
          <w:szCs w:val="26"/>
        </w:rPr>
        <w:t xml:space="preserve"> процента),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29 399,26781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2022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2026–2030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2031–2035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29 </w:t>
      </w:r>
      <w:r w:rsidR="008200A9">
        <w:rPr>
          <w:sz w:val="26"/>
          <w:szCs w:val="26"/>
        </w:rPr>
        <w:t>20</w:t>
      </w:r>
      <w:r w:rsidR="00A8775F">
        <w:rPr>
          <w:sz w:val="26"/>
          <w:szCs w:val="26"/>
        </w:rPr>
        <w:t>3</w:t>
      </w:r>
      <w:r>
        <w:rPr>
          <w:sz w:val="26"/>
          <w:szCs w:val="26"/>
        </w:rPr>
        <w:t>,</w:t>
      </w:r>
      <w:r w:rsidR="008200A9">
        <w:rPr>
          <w:sz w:val="26"/>
          <w:szCs w:val="26"/>
        </w:rPr>
        <w:t>9</w:t>
      </w:r>
      <w:r>
        <w:rPr>
          <w:sz w:val="26"/>
          <w:szCs w:val="26"/>
        </w:rPr>
        <w:t>1299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</w:t>
      </w:r>
      <w:r w:rsidR="008200A9">
        <w:rPr>
          <w:sz w:val="26"/>
          <w:szCs w:val="26"/>
        </w:rPr>
        <w:t>8</w:t>
      </w:r>
      <w:r>
        <w:rPr>
          <w:sz w:val="26"/>
          <w:szCs w:val="26"/>
        </w:rPr>
        <w:t>,</w:t>
      </w:r>
      <w:r w:rsidR="008200A9">
        <w:rPr>
          <w:sz w:val="26"/>
          <w:szCs w:val="26"/>
        </w:rPr>
        <w:t>41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процента),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27 613,01299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37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2</w:t>
      </w:r>
      <w:r w:rsidR="00A8775F">
        <w:rPr>
          <w:sz w:val="26"/>
          <w:szCs w:val="26"/>
        </w:rPr>
        <w:t>77</w:t>
      </w:r>
      <w:r>
        <w:rPr>
          <w:sz w:val="26"/>
          <w:szCs w:val="26"/>
        </w:rPr>
        <w:t>,</w:t>
      </w:r>
      <w:r w:rsidR="008200A9">
        <w:rPr>
          <w:sz w:val="26"/>
          <w:szCs w:val="26"/>
        </w:rPr>
        <w:t>3</w:t>
      </w:r>
      <w:r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2</w:t>
      </w:r>
      <w:r w:rsidR="008200A9">
        <w:rPr>
          <w:sz w:val="26"/>
          <w:szCs w:val="26"/>
        </w:rPr>
        <w:t>30</w:t>
      </w:r>
      <w:r>
        <w:rPr>
          <w:sz w:val="26"/>
          <w:szCs w:val="26"/>
        </w:rPr>
        <w:t>,</w:t>
      </w:r>
      <w:r w:rsidR="008200A9">
        <w:rPr>
          <w:sz w:val="26"/>
          <w:szCs w:val="26"/>
        </w:rPr>
        <w:t>3</w:t>
      </w:r>
      <w:r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2</w:t>
      </w:r>
      <w:r w:rsidR="008200A9">
        <w:rPr>
          <w:sz w:val="26"/>
          <w:szCs w:val="26"/>
        </w:rPr>
        <w:t>30</w:t>
      </w:r>
      <w:r>
        <w:rPr>
          <w:sz w:val="26"/>
          <w:szCs w:val="26"/>
        </w:rPr>
        <w:t>,</w:t>
      </w:r>
      <w:r w:rsidR="008200A9">
        <w:rPr>
          <w:sz w:val="26"/>
          <w:szCs w:val="26"/>
        </w:rPr>
        <w:t>3</w:t>
      </w:r>
      <w:r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68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68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2026–2030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340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2031–2035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340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местных бюджетов – 5 74</w:t>
      </w:r>
      <w:r w:rsidR="00A8775F">
        <w:rPr>
          <w:sz w:val="26"/>
          <w:szCs w:val="26"/>
        </w:rPr>
        <w:t>8</w:t>
      </w:r>
      <w:r>
        <w:rPr>
          <w:sz w:val="26"/>
          <w:szCs w:val="26"/>
        </w:rPr>
        <w:t>,83422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</w:t>
      </w:r>
      <w:r w:rsidR="008200A9">
        <w:rPr>
          <w:sz w:val="26"/>
          <w:szCs w:val="26"/>
        </w:rPr>
        <w:t>1</w:t>
      </w:r>
      <w:r>
        <w:rPr>
          <w:sz w:val="26"/>
          <w:szCs w:val="26"/>
        </w:rPr>
        <w:t>,</w:t>
      </w:r>
      <w:r w:rsidR="008200A9">
        <w:rPr>
          <w:sz w:val="26"/>
          <w:szCs w:val="26"/>
        </w:rPr>
        <w:t>66</w:t>
      </w:r>
      <w:r>
        <w:rPr>
          <w:sz w:val="26"/>
          <w:szCs w:val="26"/>
        </w:rPr>
        <w:t xml:space="preserve"> процента),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–2 983,25822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234 тыс. рублей;</w:t>
      </w:r>
    </w:p>
    <w:p w:rsidR="007527B4" w:rsidRDefault="008200A9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40</w:t>
      </w:r>
      <w:r w:rsidR="00A8775F">
        <w:rPr>
          <w:sz w:val="26"/>
          <w:szCs w:val="26"/>
        </w:rPr>
        <w:t>9</w:t>
      </w:r>
      <w:r w:rsidR="007527B4">
        <w:rPr>
          <w:sz w:val="26"/>
          <w:szCs w:val="26"/>
        </w:rPr>
        <w:t>,192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209,192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209,192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142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142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2026–2030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–710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2031–2035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710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–2</w:t>
      </w:r>
      <w:r w:rsidR="00DB1850">
        <w:rPr>
          <w:sz w:val="26"/>
          <w:szCs w:val="26"/>
        </w:rPr>
        <w:t>8</w:t>
      </w:r>
      <w:r>
        <w:rPr>
          <w:sz w:val="26"/>
          <w:szCs w:val="26"/>
        </w:rPr>
        <w:t>2 734,990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</w:t>
      </w:r>
      <w:r w:rsidR="00DB1850">
        <w:rPr>
          <w:sz w:val="26"/>
          <w:szCs w:val="26"/>
        </w:rPr>
        <w:t>81</w:t>
      </w:r>
      <w:r>
        <w:rPr>
          <w:sz w:val="26"/>
          <w:szCs w:val="26"/>
        </w:rPr>
        <w:t>,</w:t>
      </w:r>
      <w:r w:rsidR="00DB1850">
        <w:rPr>
          <w:sz w:val="26"/>
          <w:szCs w:val="26"/>
        </w:rPr>
        <w:t>46</w:t>
      </w:r>
      <w:r>
        <w:rPr>
          <w:sz w:val="26"/>
          <w:szCs w:val="26"/>
        </w:rPr>
        <w:t xml:space="preserve"> процента),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77 734,990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2021 году – </w:t>
      </w:r>
      <w:r w:rsidR="00DB1850">
        <w:rPr>
          <w:sz w:val="26"/>
          <w:szCs w:val="26"/>
        </w:rPr>
        <w:t>70</w:t>
      </w:r>
      <w:r>
        <w:rPr>
          <w:sz w:val="26"/>
          <w:szCs w:val="26"/>
        </w:rPr>
        <w:t xml:space="preserve"> 000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– </w:t>
      </w:r>
      <w:r w:rsidR="00DB1850">
        <w:rPr>
          <w:sz w:val="26"/>
          <w:szCs w:val="26"/>
        </w:rPr>
        <w:t>13</w:t>
      </w:r>
      <w:r>
        <w:rPr>
          <w:sz w:val="26"/>
          <w:szCs w:val="26"/>
        </w:rPr>
        <w:t>5 000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2026–2030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2031–2035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0 тыс. рублей.»;</w:t>
      </w:r>
    </w:p>
    <w:p w:rsidR="006E13D2" w:rsidRDefault="006E13D2" w:rsidP="0072690F">
      <w:pPr>
        <w:ind w:firstLine="709"/>
        <w:jc w:val="both"/>
        <w:rPr>
          <w:sz w:val="26"/>
          <w:szCs w:val="26"/>
        </w:rPr>
      </w:pPr>
    </w:p>
    <w:p w:rsidR="005D43EC" w:rsidRPr="00CB4F7F" w:rsidRDefault="005D43EC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таблицу 1 изложить в следующей редакции:</w:t>
      </w:r>
    </w:p>
    <w:p w:rsidR="005D43EC" w:rsidRDefault="005D43EC" w:rsidP="0072690F">
      <w:pPr>
        <w:ind w:firstLine="709"/>
        <w:jc w:val="both"/>
        <w:rPr>
          <w:sz w:val="28"/>
          <w:szCs w:val="28"/>
        </w:rPr>
        <w:sectPr w:rsidR="005D43EC" w:rsidSect="004651D3">
          <w:pgSz w:w="11906" w:h="16838"/>
          <w:pgMar w:top="993" w:right="851" w:bottom="993" w:left="1418" w:header="709" w:footer="709" w:gutter="0"/>
          <w:cols w:space="708"/>
          <w:docGrid w:linePitch="360"/>
        </w:sectPr>
      </w:pPr>
    </w:p>
    <w:p w:rsidR="005D43EC" w:rsidRDefault="005D43EC" w:rsidP="0072690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«Таблица 1</w:t>
      </w: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Финансирование </w:t>
      </w:r>
      <w:r>
        <w:rPr>
          <w:b/>
          <w:sz w:val="26"/>
          <w:szCs w:val="26"/>
        </w:rPr>
        <w:t xml:space="preserve">Муниципальной программы </w:t>
      </w:r>
      <w:r>
        <w:rPr>
          <w:b/>
          <w:bCs/>
          <w:sz w:val="26"/>
          <w:szCs w:val="26"/>
        </w:rPr>
        <w:t>в 2019–2035 годах</w:t>
      </w:r>
    </w:p>
    <w:p w:rsidR="005D43EC" w:rsidRDefault="005D43EC" w:rsidP="0072690F">
      <w:pPr>
        <w:ind w:right="-291" w:firstLine="709"/>
        <w:jc w:val="right"/>
        <w:rPr>
          <w:sz w:val="18"/>
          <w:szCs w:val="18"/>
        </w:rPr>
      </w:pPr>
    </w:p>
    <w:p w:rsidR="005D43EC" w:rsidRDefault="005D43EC" w:rsidP="0072690F">
      <w:pPr>
        <w:ind w:right="12" w:firstLine="709"/>
        <w:jc w:val="right"/>
        <w:rPr>
          <w:sz w:val="22"/>
          <w:szCs w:val="22"/>
        </w:rPr>
      </w:pPr>
      <w:r>
        <w:rPr>
          <w:sz w:val="22"/>
          <w:szCs w:val="22"/>
        </w:rPr>
        <w:t>(тыс. рублей)</w:t>
      </w:r>
    </w:p>
    <w:tbl>
      <w:tblPr>
        <w:tblW w:w="5000" w:type="pct"/>
        <w:tblLook w:val="00A0"/>
      </w:tblPr>
      <w:tblGrid>
        <w:gridCol w:w="1891"/>
        <w:gridCol w:w="1366"/>
        <w:gridCol w:w="1314"/>
        <w:gridCol w:w="1314"/>
        <w:gridCol w:w="1243"/>
        <w:gridCol w:w="1243"/>
        <w:gridCol w:w="1244"/>
        <w:gridCol w:w="1244"/>
        <w:gridCol w:w="1244"/>
        <w:gridCol w:w="1350"/>
        <w:gridCol w:w="1333"/>
      </w:tblGrid>
      <w:tr w:rsidR="005D43EC" w:rsidTr="00FC53BC">
        <w:tc>
          <w:tcPr>
            <w:tcW w:w="64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r>
              <w:t> 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</w:pPr>
            <w:r>
              <w:t>Всего</w:t>
            </w:r>
          </w:p>
        </w:tc>
        <w:tc>
          <w:tcPr>
            <w:tcW w:w="390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</w:pPr>
            <w:r>
              <w:t>В том числе</w:t>
            </w:r>
          </w:p>
        </w:tc>
      </w:tr>
      <w:tr w:rsidR="005D43EC" w:rsidTr="00FC53BC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/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2019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2020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2021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2022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2023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2024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2025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2026–</w:t>
            </w:r>
          </w:p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2030 гг.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2031–</w:t>
            </w:r>
            <w:r>
              <w:rPr>
                <w:bCs/>
              </w:rPr>
              <w:br/>
              <w:t>2035  гг.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r>
              <w:t>Всего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D3618C" w:rsidP="00D3618C">
            <w:pPr>
              <w:jc w:val="center"/>
              <w:rPr>
                <w:bCs/>
              </w:rPr>
            </w:pPr>
            <w:r>
              <w:rPr>
                <w:bCs/>
              </w:rPr>
              <w:t>347087</w:t>
            </w:r>
            <w:r w:rsidR="00E52F9B">
              <w:rPr>
                <w:bCs/>
              </w:rPr>
              <w:t>,</w:t>
            </w:r>
            <w:r>
              <w:rPr>
                <w:bCs/>
              </w:rPr>
              <w:t>0</w:t>
            </w:r>
            <w:r w:rsidR="00242491">
              <w:rPr>
                <w:bCs/>
              </w:rPr>
              <w:t>05</w:t>
            </w:r>
            <w:r w:rsidR="00E52F9B">
              <w:rPr>
                <w:bCs/>
              </w:rPr>
              <w:t>02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59 995,53902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E6401B">
            <w:r>
              <w:t>78 0</w:t>
            </w:r>
            <w:r w:rsidR="00E6401B">
              <w:t>05</w:t>
            </w:r>
            <w:r>
              <w:t>,990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D3618C" w:rsidP="00D3618C">
            <w:r>
              <w:t>7</w:t>
            </w:r>
            <w:r w:rsidR="00E6401B">
              <w:t>0</w:t>
            </w:r>
            <w:r w:rsidR="00E52F9B">
              <w:t xml:space="preserve"> </w:t>
            </w:r>
            <w:r w:rsidR="00E6401B">
              <w:t>6</w:t>
            </w:r>
            <w:r>
              <w:t>86</w:t>
            </w:r>
            <w:r w:rsidR="00E52F9B">
              <w:t>,</w:t>
            </w:r>
            <w:r>
              <w:t>4</w:t>
            </w:r>
            <w:r w:rsidR="00E6401B">
              <w:t>92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D3618C" w:rsidP="00D3618C">
            <w:r>
              <w:t>13</w:t>
            </w:r>
            <w:r w:rsidR="00E52F9B">
              <w:t xml:space="preserve">5 </w:t>
            </w:r>
            <w:r w:rsidR="00E6401B">
              <w:t>4</w:t>
            </w:r>
            <w:r>
              <w:t>39</w:t>
            </w:r>
            <w:r w:rsidR="00E52F9B">
              <w:t>,</w:t>
            </w:r>
            <w:r>
              <w:t>4</w:t>
            </w:r>
            <w:r w:rsidR="00E6401B">
              <w:t>92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401B" w:rsidP="00D3618C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D3618C">
              <w:rPr>
                <w:bCs/>
              </w:rPr>
              <w:t>39</w:t>
            </w:r>
            <w:r>
              <w:rPr>
                <w:bCs/>
              </w:rPr>
              <w:t>,</w:t>
            </w:r>
            <w:r w:rsidR="00D3618C">
              <w:rPr>
                <w:bCs/>
              </w:rPr>
              <w:t>4</w:t>
            </w:r>
            <w:r>
              <w:rPr>
                <w:bCs/>
              </w:rPr>
              <w:t>92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210,0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210,00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1 050,0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1 050,0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в том числе за счет средств: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федерального бюджета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29 399,26781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29 399,26781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республиканского бюджета Чувашской Республики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A8775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242491">
              <w:rPr>
                <w:bCs/>
              </w:rPr>
              <w:t>9</w:t>
            </w:r>
            <w:r>
              <w:rPr>
                <w:bCs/>
              </w:rPr>
              <w:t xml:space="preserve"> </w:t>
            </w:r>
            <w:r w:rsidR="00D3618C">
              <w:rPr>
                <w:bCs/>
              </w:rPr>
              <w:t>20</w:t>
            </w:r>
            <w:r w:rsidR="00A8775F">
              <w:rPr>
                <w:bCs/>
              </w:rPr>
              <w:t>3</w:t>
            </w:r>
            <w:r>
              <w:rPr>
                <w:bCs/>
              </w:rPr>
              <w:t>,</w:t>
            </w:r>
            <w:r w:rsidR="00D3618C">
              <w:rPr>
                <w:bCs/>
              </w:rPr>
              <w:t>9</w:t>
            </w:r>
            <w:r>
              <w:rPr>
                <w:bCs/>
              </w:rPr>
              <w:t>1299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27 613,01299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37,0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401B" w:rsidP="00A8775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A8775F">
              <w:rPr>
                <w:bCs/>
              </w:rPr>
              <w:t>77</w:t>
            </w:r>
            <w:r>
              <w:rPr>
                <w:bCs/>
              </w:rPr>
              <w:t>,</w:t>
            </w:r>
            <w:r w:rsidR="00532349">
              <w:rPr>
                <w:bCs/>
              </w:rPr>
              <w:t>3</w:t>
            </w:r>
            <w:r w:rsidR="00E52F9B"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401B" w:rsidP="0053234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32349">
              <w:rPr>
                <w:bCs/>
              </w:rPr>
              <w:t>30</w:t>
            </w:r>
            <w:r>
              <w:rPr>
                <w:bCs/>
              </w:rPr>
              <w:t>,</w:t>
            </w:r>
            <w:r w:rsidR="00532349">
              <w:rPr>
                <w:bCs/>
              </w:rPr>
              <w:t>3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401B" w:rsidP="0053234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32349">
              <w:rPr>
                <w:bCs/>
              </w:rPr>
              <w:t>30</w:t>
            </w:r>
            <w:r>
              <w:rPr>
                <w:bCs/>
              </w:rPr>
              <w:t>,</w:t>
            </w:r>
            <w:r w:rsidR="00532349">
              <w:rPr>
                <w:bCs/>
              </w:rPr>
              <w:t>3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68,0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68,0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340,0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340,0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местных бюджетов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A8775F">
            <w:pPr>
              <w:jc w:val="center"/>
              <w:rPr>
                <w:bCs/>
              </w:rPr>
            </w:pPr>
            <w:r>
              <w:rPr>
                <w:bCs/>
              </w:rPr>
              <w:t>5 </w:t>
            </w:r>
            <w:r w:rsidR="00242491">
              <w:rPr>
                <w:bCs/>
              </w:rPr>
              <w:t>74</w:t>
            </w:r>
            <w:r w:rsidR="00A8775F">
              <w:rPr>
                <w:bCs/>
              </w:rPr>
              <w:t>8</w:t>
            </w:r>
            <w:r>
              <w:rPr>
                <w:bCs/>
              </w:rPr>
              <w:t>,</w:t>
            </w:r>
            <w:r w:rsidR="00242491">
              <w:rPr>
                <w:bCs/>
              </w:rPr>
              <w:t>834</w:t>
            </w:r>
            <w:r>
              <w:rPr>
                <w:bCs/>
              </w:rPr>
              <w:t>22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2 983,25822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24249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242491">
              <w:rPr>
                <w:bCs/>
              </w:rPr>
              <w:t>34</w:t>
            </w:r>
            <w:r>
              <w:rPr>
                <w:bCs/>
              </w:rPr>
              <w:t>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401B" w:rsidP="00A8775F">
            <w:pPr>
              <w:jc w:val="center"/>
              <w:rPr>
                <w:bCs/>
              </w:rPr>
            </w:pPr>
            <w:r>
              <w:rPr>
                <w:bCs/>
              </w:rPr>
              <w:t>40</w:t>
            </w:r>
            <w:r w:rsidR="00A8775F">
              <w:rPr>
                <w:bCs/>
              </w:rPr>
              <w:t>9</w:t>
            </w:r>
            <w:r w:rsidR="00E52F9B">
              <w:rPr>
                <w:bCs/>
              </w:rPr>
              <w:t>,</w:t>
            </w:r>
            <w:r>
              <w:rPr>
                <w:bCs/>
              </w:rPr>
              <w:t>192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401B">
            <w:pPr>
              <w:jc w:val="center"/>
              <w:rPr>
                <w:bCs/>
              </w:rPr>
            </w:pPr>
            <w:r>
              <w:rPr>
                <w:bCs/>
              </w:rPr>
              <w:t>209,192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401B">
            <w:pPr>
              <w:jc w:val="center"/>
              <w:rPr>
                <w:bCs/>
              </w:rPr>
            </w:pPr>
            <w:r>
              <w:rPr>
                <w:bCs/>
              </w:rPr>
              <w:t>209,192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142,0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142,0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710,0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710,0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внебюджетных источников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242491" w:rsidP="0053234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32349">
              <w:rPr>
                <w:bCs/>
              </w:rPr>
              <w:t>82</w:t>
            </w:r>
            <w:r w:rsidR="00E52F9B">
              <w:rPr>
                <w:bCs/>
              </w:rPr>
              <w:t xml:space="preserve"> </w:t>
            </w:r>
            <w:r>
              <w:rPr>
                <w:bCs/>
              </w:rPr>
              <w:t>734</w:t>
            </w:r>
            <w:r w:rsidR="00E52F9B">
              <w:rPr>
                <w:bCs/>
              </w:rPr>
              <w:t>,990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r>
              <w:t>77 734,990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532349">
            <w:r>
              <w:t>7</w:t>
            </w:r>
            <w:r w:rsidR="00E6401B">
              <w:t>0</w:t>
            </w:r>
            <w:r w:rsidR="00E52F9B">
              <w:t xml:space="preserve"> 000,0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532349">
            <w:r>
              <w:t>13</w:t>
            </w:r>
            <w:r w:rsidR="00E52F9B">
              <w:t>5 000,0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0».</w:t>
            </w:r>
          </w:p>
        </w:tc>
      </w:tr>
    </w:tbl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6A0B62" w:rsidRDefault="006A0B62" w:rsidP="006A0B62"/>
    <w:p w:rsidR="000622AB" w:rsidRDefault="000622AB" w:rsidP="006A0B62"/>
    <w:p w:rsidR="000622AB" w:rsidRDefault="000622AB" w:rsidP="006A0B62"/>
    <w:p w:rsidR="000622AB" w:rsidRDefault="000622AB" w:rsidP="006A0B62"/>
    <w:p w:rsidR="000622AB" w:rsidRDefault="000622AB" w:rsidP="006A0B62"/>
    <w:p w:rsidR="000622AB" w:rsidRDefault="000622AB" w:rsidP="006A0B62"/>
    <w:p w:rsidR="000622AB" w:rsidRDefault="000622AB" w:rsidP="006A0B62"/>
    <w:p w:rsidR="000622AB" w:rsidRDefault="000622AB" w:rsidP="006A0B62"/>
    <w:p w:rsidR="000622AB" w:rsidRDefault="000622AB" w:rsidP="006A0B62"/>
    <w:p w:rsidR="000622AB" w:rsidRDefault="000622AB" w:rsidP="006A0B62"/>
    <w:p w:rsidR="000622AB" w:rsidRDefault="000622AB" w:rsidP="006A0B62"/>
    <w:p w:rsidR="000622AB" w:rsidRDefault="000622AB" w:rsidP="006A0B62"/>
    <w:p w:rsidR="006A0B62" w:rsidRDefault="006A0B62" w:rsidP="006A0B62"/>
    <w:p w:rsidR="006A0B62" w:rsidRDefault="006A0B62" w:rsidP="006A0B62"/>
    <w:p w:rsidR="00081742" w:rsidRDefault="00081742" w:rsidP="00081742">
      <w:pPr>
        <w:ind w:left="9400"/>
        <w:jc w:val="center"/>
        <w:rPr>
          <w:sz w:val="26"/>
          <w:szCs w:val="26"/>
        </w:rPr>
      </w:pPr>
    </w:p>
    <w:p w:rsidR="005D43EC" w:rsidRPr="00CB4F7F" w:rsidRDefault="000622AB" w:rsidP="0072690F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3</w:t>
      </w:r>
      <w:r w:rsidR="005D43EC">
        <w:rPr>
          <w:color w:val="000000"/>
          <w:sz w:val="26"/>
          <w:szCs w:val="26"/>
        </w:rPr>
        <w:t>.</w:t>
      </w:r>
      <w:r w:rsidR="005D43EC" w:rsidRPr="00CB4F7F">
        <w:rPr>
          <w:color w:val="000000"/>
          <w:sz w:val="26"/>
          <w:szCs w:val="26"/>
        </w:rPr>
        <w:t xml:space="preserve"> </w:t>
      </w:r>
      <w:r w:rsidR="005D43EC" w:rsidRPr="00CB4F7F">
        <w:rPr>
          <w:sz w:val="26"/>
          <w:szCs w:val="26"/>
        </w:rPr>
        <w:t>П</w:t>
      </w:r>
      <w:r w:rsidR="005D43EC" w:rsidRPr="00CB4F7F">
        <w:rPr>
          <w:bCs/>
          <w:sz w:val="26"/>
          <w:szCs w:val="26"/>
        </w:rPr>
        <w:t xml:space="preserve">риложение № 2 к </w:t>
      </w:r>
      <w:r w:rsidR="005D43EC" w:rsidRPr="00CB4F7F">
        <w:rPr>
          <w:color w:val="000000"/>
          <w:sz w:val="26"/>
          <w:szCs w:val="26"/>
        </w:rPr>
        <w:t>Муниципальной</w:t>
      </w:r>
      <w:r w:rsidR="005D43EC" w:rsidRPr="00CB4F7F">
        <w:rPr>
          <w:bCs/>
          <w:sz w:val="26"/>
          <w:szCs w:val="26"/>
        </w:rPr>
        <w:t xml:space="preserve"> программе изложить в следующей редакции:</w:t>
      </w:r>
    </w:p>
    <w:p w:rsidR="005D43EC" w:rsidRPr="00A67B13" w:rsidRDefault="005D43EC" w:rsidP="0072690F">
      <w:pPr>
        <w:ind w:left="9400"/>
        <w:jc w:val="center"/>
        <w:rPr>
          <w:sz w:val="26"/>
          <w:szCs w:val="26"/>
        </w:rPr>
      </w:pPr>
      <w:r w:rsidRPr="00A67B13">
        <w:rPr>
          <w:sz w:val="26"/>
          <w:szCs w:val="26"/>
        </w:rPr>
        <w:t xml:space="preserve">«Приложение № 2 </w:t>
      </w:r>
    </w:p>
    <w:p w:rsidR="005D43EC" w:rsidRPr="00A67B13" w:rsidRDefault="005D43EC" w:rsidP="0072690F">
      <w:pPr>
        <w:ind w:left="9400"/>
        <w:jc w:val="both"/>
        <w:rPr>
          <w:sz w:val="26"/>
          <w:szCs w:val="26"/>
        </w:rPr>
      </w:pPr>
      <w:r w:rsidRPr="00A67B13">
        <w:rPr>
          <w:sz w:val="26"/>
          <w:szCs w:val="26"/>
        </w:rPr>
        <w:t>к муниципальной программе Комсомольского района Чувашской Республики «Развитие сельского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 xml:space="preserve"> хозяйства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 xml:space="preserve"> и 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>регулирование</w:t>
      </w:r>
      <w:r>
        <w:rPr>
          <w:sz w:val="26"/>
          <w:szCs w:val="26"/>
        </w:rPr>
        <w:t xml:space="preserve"> </w:t>
      </w:r>
      <w:r w:rsidRPr="00A67B1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рынка </w:t>
      </w:r>
      <w:r w:rsidRPr="00A67B13">
        <w:rPr>
          <w:sz w:val="26"/>
          <w:szCs w:val="26"/>
        </w:rPr>
        <w:t>сельскохозяйственной продукции, сырья и продовольствия»</w:t>
      </w: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Ресурсное обеспечение</w:t>
      </w:r>
    </w:p>
    <w:p w:rsidR="005D43EC" w:rsidRDefault="005D43EC" w:rsidP="007269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прогнозная (справочная) оценка расходов за счет всех источников финансирования реализации</w:t>
      </w:r>
    </w:p>
    <w:p w:rsidR="005D43EC" w:rsidRDefault="005D43EC" w:rsidP="0072690F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  <w:r>
        <w:rPr>
          <w:sz w:val="26"/>
          <w:szCs w:val="26"/>
        </w:rPr>
        <w:t xml:space="preserve"> </w:t>
      </w:r>
    </w:p>
    <w:p w:rsidR="005D43EC" w:rsidRDefault="005D43EC" w:rsidP="0072690F">
      <w:pPr>
        <w:jc w:val="center"/>
      </w:pPr>
    </w:p>
    <w:tbl>
      <w:tblPr>
        <w:tblW w:w="5400" w:type="pct"/>
        <w:tblInd w:w="-601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77"/>
        <w:gridCol w:w="1932"/>
        <w:gridCol w:w="866"/>
        <w:gridCol w:w="1530"/>
        <w:gridCol w:w="1533"/>
        <w:gridCol w:w="1111"/>
        <w:gridCol w:w="974"/>
        <w:gridCol w:w="1111"/>
        <w:gridCol w:w="974"/>
        <w:gridCol w:w="834"/>
        <w:gridCol w:w="974"/>
        <w:gridCol w:w="971"/>
        <w:gridCol w:w="457"/>
        <w:gridCol w:w="386"/>
        <w:gridCol w:w="939"/>
      </w:tblGrid>
      <w:tr w:rsidR="005D43EC" w:rsidTr="00FF7ED9">
        <w:tc>
          <w:tcPr>
            <w:tcW w:w="431" w:type="pct"/>
            <w:vMerge w:val="restart"/>
            <w:tcBorders>
              <w:left w:val="nil"/>
              <w:bottom w:val="nil"/>
            </w:tcBorders>
          </w:tcPr>
          <w:p w:rsidR="005D43EC" w:rsidRDefault="005D43EC" w:rsidP="0072690F">
            <w:pPr>
              <w:ind w:left="-241" w:firstLine="2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605" w:type="pct"/>
            <w:vMerge w:val="restar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муниципальной программы Комсомольского района Чувашской Республики (подпрограммы муниципальной программы Комсомольского района Чувашской Республики, основного мероприятия)</w:t>
            </w:r>
          </w:p>
        </w:tc>
        <w:tc>
          <w:tcPr>
            <w:tcW w:w="750" w:type="pct"/>
            <w:gridSpan w:val="2"/>
          </w:tcPr>
          <w:p w:rsidR="005D43EC" w:rsidRDefault="005D43EC" w:rsidP="0072690F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Код бюджетной 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классификации</w:t>
            </w:r>
          </w:p>
        </w:tc>
        <w:tc>
          <w:tcPr>
            <w:tcW w:w="2799" w:type="pct"/>
            <w:gridSpan w:val="9"/>
            <w:tcBorders>
              <w:right w:val="nil"/>
            </w:tcBorders>
            <w:noWrap/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  <w:tc>
          <w:tcPr>
            <w:tcW w:w="415" w:type="pct"/>
            <w:gridSpan w:val="2"/>
            <w:tcBorders>
              <w:left w:val="nil"/>
              <w:right w:val="single" w:sz="4" w:space="0" w:color="auto"/>
            </w:tcBorders>
          </w:tcPr>
          <w:p w:rsidR="005D43EC" w:rsidRDefault="005D43EC" w:rsidP="0072690F"/>
        </w:tc>
      </w:tr>
      <w:tr w:rsidR="005D43EC" w:rsidTr="00FF7ED9">
        <w:tc>
          <w:tcPr>
            <w:tcW w:w="431" w:type="pct"/>
            <w:vMerge/>
            <w:tcBorders>
              <w:left w:val="nil"/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05" w:type="pct"/>
            <w:vMerge/>
            <w:tcBorders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479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480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Источники </w:t>
            </w:r>
            <w:r>
              <w:rPr>
                <w:sz w:val="18"/>
                <w:szCs w:val="18"/>
              </w:rPr>
              <w:br/>
              <w:t>финансирования</w:t>
            </w:r>
          </w:p>
        </w:tc>
        <w:tc>
          <w:tcPr>
            <w:tcW w:w="348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348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261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304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64" w:type="pct"/>
            <w:gridSpan w:val="2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294" w:type="pct"/>
            <w:tcBorders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2035</w:t>
            </w:r>
          </w:p>
        </w:tc>
      </w:tr>
    </w:tbl>
    <w:p w:rsidR="005D43EC" w:rsidRDefault="005D43EC" w:rsidP="0072690F">
      <w:pPr>
        <w:jc w:val="center"/>
        <w:rPr>
          <w:sz w:val="18"/>
          <w:szCs w:val="18"/>
        </w:rPr>
      </w:pPr>
    </w:p>
    <w:tbl>
      <w:tblPr>
        <w:tblW w:w="5357" w:type="pct"/>
        <w:tblInd w:w="-601" w:type="dxa"/>
        <w:tblLayout w:type="fixed"/>
        <w:tblLook w:val="00A0"/>
      </w:tblPr>
      <w:tblGrid>
        <w:gridCol w:w="1399"/>
        <w:gridCol w:w="19"/>
        <w:gridCol w:w="1873"/>
        <w:gridCol w:w="852"/>
        <w:gridCol w:w="1537"/>
        <w:gridCol w:w="1553"/>
        <w:gridCol w:w="1134"/>
        <w:gridCol w:w="989"/>
        <w:gridCol w:w="1134"/>
        <w:gridCol w:w="979"/>
        <w:gridCol w:w="859"/>
        <w:gridCol w:w="843"/>
        <w:gridCol w:w="995"/>
        <w:gridCol w:w="843"/>
        <w:gridCol w:w="833"/>
      </w:tblGrid>
      <w:tr w:rsidR="00E72595" w:rsidTr="00C02689">
        <w:trPr>
          <w:tblHeader/>
        </w:trPr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E72595" w:rsidTr="00C02689">
        <w:tc>
          <w:tcPr>
            <w:tcW w:w="44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ind w:left="-108" w:firstLine="4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 программа Комсомольского района Чувашской Республики</w:t>
            </w:r>
          </w:p>
        </w:tc>
        <w:tc>
          <w:tcPr>
            <w:tcW w:w="5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«Развитие сельского хозяйства и регулирование рынка сельскохозяйственной продукции, сырья и продовольствия»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59995,53902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78005,990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83244A" w:rsidP="00832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501F4B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686</w:t>
            </w:r>
            <w:r w:rsidR="00501F4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  <w:r w:rsidR="00501F4B">
              <w:rPr>
                <w:sz w:val="18"/>
                <w:szCs w:val="18"/>
              </w:rPr>
              <w:t>92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83244A" w:rsidP="00832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501F4B">
              <w:rPr>
                <w:sz w:val="18"/>
                <w:szCs w:val="18"/>
              </w:rPr>
              <w:t>54</w:t>
            </w:r>
            <w:r>
              <w:rPr>
                <w:sz w:val="18"/>
                <w:szCs w:val="18"/>
              </w:rPr>
              <w:t>39</w:t>
            </w:r>
            <w:r w:rsidR="00D26EE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49</w:t>
            </w:r>
            <w:r w:rsidR="00501F4B">
              <w:rPr>
                <w:sz w:val="18"/>
                <w:szCs w:val="18"/>
              </w:rPr>
              <w:t>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501F4B" w:rsidP="00832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83244A">
              <w:rPr>
                <w:sz w:val="18"/>
                <w:szCs w:val="18"/>
              </w:rPr>
              <w:t>39</w:t>
            </w:r>
            <w:r w:rsidR="00D26EE8">
              <w:rPr>
                <w:sz w:val="18"/>
                <w:szCs w:val="18"/>
              </w:rPr>
              <w:t>,</w:t>
            </w:r>
            <w:r w:rsidR="0083244A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1050,00</w:t>
            </w:r>
          </w:p>
        </w:tc>
      </w:tr>
      <w:tr w:rsidR="00E72595" w:rsidTr="00C02689">
        <w:tc>
          <w:tcPr>
            <w:tcW w:w="44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5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Ц900000000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29399,26781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72595" w:rsidTr="00C02689">
        <w:tc>
          <w:tcPr>
            <w:tcW w:w="44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5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Ц900000000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 w:rsidRPr="009D7BC9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27613,01299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F86EA1" w:rsidP="00BB67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BB6716">
              <w:rPr>
                <w:sz w:val="18"/>
                <w:szCs w:val="18"/>
              </w:rPr>
              <w:t>77</w:t>
            </w:r>
            <w:r w:rsidR="00D26EE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  <w:r w:rsidR="00D26EE8">
              <w:rPr>
                <w:sz w:val="18"/>
                <w:szCs w:val="18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501F4B" w:rsidP="00F86E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86EA1">
              <w:rPr>
                <w:sz w:val="18"/>
                <w:szCs w:val="18"/>
              </w:rPr>
              <w:t>30</w:t>
            </w:r>
            <w:r w:rsidR="00D26EE8">
              <w:rPr>
                <w:sz w:val="18"/>
                <w:szCs w:val="18"/>
              </w:rPr>
              <w:t>,</w:t>
            </w:r>
            <w:r w:rsidR="00F86EA1">
              <w:rPr>
                <w:sz w:val="18"/>
                <w:szCs w:val="18"/>
              </w:rPr>
              <w:t>3</w:t>
            </w:r>
            <w:r w:rsidR="00D26EE8">
              <w:rPr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501F4B" w:rsidP="00F86E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86EA1">
              <w:rPr>
                <w:sz w:val="18"/>
                <w:szCs w:val="18"/>
              </w:rPr>
              <w:t>30</w:t>
            </w:r>
            <w:r w:rsidR="00D26EE8">
              <w:rPr>
                <w:sz w:val="18"/>
                <w:szCs w:val="18"/>
              </w:rPr>
              <w:t>,</w:t>
            </w:r>
            <w:r w:rsidR="00F86EA1">
              <w:rPr>
                <w:sz w:val="18"/>
                <w:szCs w:val="18"/>
              </w:rPr>
              <w:t>3</w:t>
            </w:r>
            <w:r w:rsidR="00D26EE8">
              <w:rPr>
                <w:sz w:val="18"/>
                <w:szCs w:val="18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340,00</w:t>
            </w:r>
          </w:p>
        </w:tc>
      </w:tr>
      <w:tr w:rsidR="00E72595" w:rsidTr="00C02689">
        <w:tc>
          <w:tcPr>
            <w:tcW w:w="44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5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Ц900000000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2983,25822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BB6716" w:rsidP="00501F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</w:t>
            </w:r>
            <w:r w:rsidR="00D26EE8">
              <w:rPr>
                <w:sz w:val="18"/>
                <w:szCs w:val="18"/>
              </w:rPr>
              <w:t>,</w:t>
            </w:r>
            <w:r w:rsidR="00501F4B">
              <w:rPr>
                <w:sz w:val="18"/>
                <w:szCs w:val="18"/>
              </w:rPr>
              <w:t>192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501F4B" w:rsidP="00501F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</w:t>
            </w:r>
            <w:r w:rsidR="00D26EE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192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501F4B" w:rsidP="00501F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</w:t>
            </w:r>
            <w:r w:rsidR="00D26EE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192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710,00</w:t>
            </w:r>
          </w:p>
        </w:tc>
      </w:tr>
      <w:tr w:rsidR="00E72595" w:rsidTr="00C02689">
        <w:tc>
          <w:tcPr>
            <w:tcW w:w="44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5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1A4C6F">
            <w:r>
              <w:rPr>
                <w:sz w:val="18"/>
                <w:szCs w:val="18"/>
              </w:rPr>
              <w:t>7</w:t>
            </w:r>
            <w:r w:rsidR="00501F4B">
              <w:rPr>
                <w:sz w:val="18"/>
                <w:szCs w:val="18"/>
              </w:rPr>
              <w:t>0</w:t>
            </w:r>
            <w:r w:rsidR="00D26EE8">
              <w:rPr>
                <w:sz w:val="18"/>
                <w:szCs w:val="18"/>
              </w:rPr>
              <w:t>000,0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1A4C6F">
            <w:r>
              <w:rPr>
                <w:sz w:val="18"/>
                <w:szCs w:val="18"/>
              </w:rPr>
              <w:t>13</w:t>
            </w:r>
            <w:r w:rsidR="00D26EE8">
              <w:rPr>
                <w:sz w:val="18"/>
                <w:szCs w:val="18"/>
              </w:rPr>
              <w:t>5000,0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>
            <w:r w:rsidRPr="00D20AF1">
              <w:lastRenderedPageBreak/>
              <w:t>Подпрограмма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>
            <w:r w:rsidRPr="00D20AF1">
              <w:t>«Техническая и технологическая модернизация, инновационное развитие»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D403DC">
            <w:pPr>
              <w:ind w:left="-119" w:right="-36" w:firstLine="119"/>
            </w:pPr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C74E12">
            <w:pPr>
              <w:ind w:hanging="255"/>
            </w:pPr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>
            <w:r w:rsidRPr="00D20AF1">
              <w:t xml:space="preserve">Основное мероприятие 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>
            <w:r w:rsidRPr="00D20AF1">
              <w:t>Обновление парка сельскохозяйственной техники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 xml:space="preserve">Подпрограмма 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«Развитие ветеринарии»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68,0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37,0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1A4C6F" w:rsidP="001A4C6F">
            <w:r>
              <w:t>86</w:t>
            </w:r>
            <w:r w:rsidR="00B16E3C" w:rsidRPr="00D20AF1">
              <w:t>,</w:t>
            </w:r>
            <w:r>
              <w:t>3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1A4C6F" w:rsidP="001A4C6F">
            <w:r>
              <w:t>86</w:t>
            </w:r>
            <w:r w:rsidR="00B16E3C" w:rsidRPr="00D20AF1">
              <w:t>,</w:t>
            </w:r>
            <w: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1A4C6F" w:rsidP="001A4C6F">
            <w:r>
              <w:t>86</w:t>
            </w:r>
            <w:r w:rsidR="00B16E3C" w:rsidRPr="00D20AF1">
              <w:t>,</w:t>
            </w:r>
            <w:r>
              <w:t>3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68,0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68,0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340,0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340,0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1A4C6F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C6F" w:rsidRPr="00D20AF1" w:rsidRDefault="001A4C6F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C6F" w:rsidRPr="00D20AF1" w:rsidRDefault="001A4C6F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4C6F" w:rsidRPr="00D20AF1" w:rsidRDefault="001A4C6F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4C6F" w:rsidRPr="00D20AF1" w:rsidRDefault="001A4C6F" w:rsidP="00B16E3C">
            <w:r w:rsidRPr="00D20AF1">
              <w:t>Ц970000000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4C6F" w:rsidRPr="00D20AF1" w:rsidRDefault="001A4C6F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4C6F" w:rsidRPr="00D20AF1" w:rsidRDefault="001A4C6F" w:rsidP="00B16E3C">
            <w:r w:rsidRPr="00D20AF1">
              <w:t>68,0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4C6F" w:rsidRPr="00D20AF1" w:rsidRDefault="001A4C6F" w:rsidP="00B16E3C">
            <w:r w:rsidRPr="00D20AF1">
              <w:t>37,0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4C6F" w:rsidRPr="00D20AF1" w:rsidRDefault="001A4C6F" w:rsidP="0067376B">
            <w:r>
              <w:t>86</w:t>
            </w:r>
            <w:r w:rsidRPr="00D20AF1">
              <w:t>,</w:t>
            </w:r>
            <w:r>
              <w:t>3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67376B">
            <w:r>
              <w:t>86</w:t>
            </w:r>
            <w:r w:rsidRPr="00D20AF1">
              <w:t>,</w:t>
            </w:r>
            <w: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67376B">
            <w:r>
              <w:t>86</w:t>
            </w:r>
            <w:r w:rsidRPr="00D20AF1">
              <w:t>,</w:t>
            </w:r>
            <w:r>
              <w:t>3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>68,0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>68,0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>340,0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A4C6F" w:rsidRPr="00D20AF1" w:rsidRDefault="001A4C6F" w:rsidP="00B16E3C">
            <w:r w:rsidRPr="00D20AF1">
              <w:t>340,0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Ц970000000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1A4C6F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>Основное мероприятие 1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>Предупреждение и ликвидация болезней животных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>68,0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>37,0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Default="001A4C6F">
            <w:r>
              <w:t>86,3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Default="001A4C6F">
            <w:r>
              <w:t>86,3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Default="001A4C6F">
            <w:r>
              <w:t>86,3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>68,0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>68,0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>340,0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A4C6F" w:rsidRPr="00D20AF1" w:rsidRDefault="001A4C6F" w:rsidP="00B16E3C">
            <w:r w:rsidRPr="00D20AF1">
              <w:t>340,0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1A4C6F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C6F" w:rsidRPr="00D20AF1" w:rsidRDefault="001A4C6F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C6F" w:rsidRPr="00D20AF1" w:rsidRDefault="001A4C6F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> Ц970100000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 xml:space="preserve">республиканский бюджет Чувашской </w:t>
            </w:r>
            <w:r w:rsidRPr="00D20AF1">
              <w:lastRenderedPageBreak/>
              <w:t>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lastRenderedPageBreak/>
              <w:t>68,0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>37,0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Default="001A4C6F">
            <w:r>
              <w:t>86,3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Default="001A4C6F">
            <w:r>
              <w:t>86,3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Default="001A4C6F">
            <w:r>
              <w:t>86,3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>68,0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>68,0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4C6F" w:rsidRPr="00D20AF1" w:rsidRDefault="001A4C6F" w:rsidP="00B16E3C">
            <w:r w:rsidRPr="00D20AF1">
              <w:t>340,0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A4C6F" w:rsidRPr="00D20AF1" w:rsidRDefault="001A4C6F" w:rsidP="00B16E3C">
            <w:r w:rsidRPr="00D20AF1">
              <w:t>340,0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Ц970100000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Подпрограмма 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«Устойчивое развитие сельских территорий»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59525,53902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Ц990000000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29399,26781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Ц990000000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27545,01299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2581,25822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Основное мероприятие 1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Улучшение жилищных условий граждан на селе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6722,52150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6230,16781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397,67029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94,68340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Основное мероприятие 2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Комплексное обустройство населенных пунктов, расположенных в сельской местности, объектами социальной и </w:t>
            </w:r>
            <w:r w:rsidRPr="00D20AF1">
              <w:lastRenderedPageBreak/>
              <w:t>инженерной инфраструктуры, а также строительство и реконструкция автомобильных дорог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lastRenderedPageBreak/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38010,26752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pPr>
              <w:rPr>
                <w:lang w:val="en-US"/>
              </w:rPr>
            </w:pPr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 Ц990200000 </w:t>
            </w:r>
          </w:p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23169,100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pPr>
              <w:rPr>
                <w:lang w:val="en-US"/>
              </w:rPr>
            </w:pPr>
            <w:r w:rsidRPr="00D20AF1">
              <w:t>903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Ц990200000 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13094,24270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3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Ц990200000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1746,92482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Основное мероприятие 3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proofErr w:type="spellStart"/>
            <w:r w:rsidRPr="00D20AF1">
              <w:t>Грантовая</w:t>
            </w:r>
            <w:proofErr w:type="spellEnd"/>
            <w:r w:rsidRPr="00D20AF1">
              <w:t xml:space="preserve"> поддержка местных инициатив граждан, проживающих в сельской местности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Основное мероприятие 4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Реализация мероприятий регионального проекта «Развитие системы оказания первичной медико-санитарной помощи»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Ц990400000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 Основное мероприятие 5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Реализация мероприятий регионального проекта «Культурная среда»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14792,75000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Ц99А100000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14053,10000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Ц99А100000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739,65000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Подпрограмма 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«Развитие мелиорации земель сельскохозяйственного назначения»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1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Строительство, реконструкция и техническое перевооружение мелиоративных систем и отдельно расположенных гидротехнических сооружений, а также рыбоводных прудов,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Основное </w:t>
            </w:r>
            <w:r w:rsidRPr="00D20AF1">
              <w:lastRenderedPageBreak/>
              <w:t>мероприятие 2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lastRenderedPageBreak/>
              <w:t xml:space="preserve">Предотвращение </w:t>
            </w:r>
            <w:r w:rsidRPr="00D20AF1">
              <w:lastRenderedPageBreak/>
              <w:t xml:space="preserve">выбытия из сельскохозяйственного оборота земель сельскохозяйственного назначения за счет проведения </w:t>
            </w:r>
            <w:proofErr w:type="spellStart"/>
            <w:r w:rsidRPr="00D20AF1">
              <w:t>агролесомелиоративных</w:t>
            </w:r>
            <w:proofErr w:type="spellEnd"/>
            <w:r w:rsidRPr="00D20AF1">
              <w:t xml:space="preserve">, фитомелиоративных и </w:t>
            </w:r>
            <w:proofErr w:type="spellStart"/>
            <w:r w:rsidRPr="00D20AF1">
              <w:t>культуртехнических</w:t>
            </w:r>
            <w:proofErr w:type="spellEnd"/>
            <w:r w:rsidRPr="00D20AF1">
              <w:t xml:space="preserve"> мероприятий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>
            <w:r w:rsidRPr="00D20AF1">
              <w:t xml:space="preserve">Подпрограмма </w:t>
            </w:r>
          </w:p>
          <w:p w:rsidR="00C54985" w:rsidRPr="00D20AF1" w:rsidRDefault="00C54985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>
            <w:r w:rsidRPr="00D20AF1">
              <w:t>«Развитие отраслей агропромышленного комплекса»</w:t>
            </w:r>
          </w:p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Pr="00384C16" w:rsidRDefault="00850D47">
            <w:r w:rsidRPr="00384C16">
              <w:t>203,192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153,192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153,192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702C4E" w:rsidP="00702C4E">
            <w:r>
              <w:rPr>
                <w:sz w:val="18"/>
                <w:szCs w:val="18"/>
              </w:rPr>
              <w:t>Ц9И0000000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 w:rsidP="00BB6716">
            <w:r>
              <w:t>1</w:t>
            </w:r>
            <w:r w:rsidR="00BB6716">
              <w:t>91</w:t>
            </w:r>
            <w:r>
              <w:t>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144,00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144,00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702C4E" w:rsidP="00702C4E">
            <w:r>
              <w:rPr>
                <w:sz w:val="18"/>
                <w:szCs w:val="18"/>
              </w:rPr>
              <w:t>Ц9И0000000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BB6716">
            <w:r>
              <w:t>12</w:t>
            </w:r>
            <w:r w:rsidR="00C54985">
              <w:t>,192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9,192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9,192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1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Реализация региональных программ развития агропромышленного комплекса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2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lastRenderedPageBreak/>
              <w:t>Поддержание доходности сельскохозяйствен</w:t>
            </w:r>
            <w:r w:rsidRPr="00D20AF1">
              <w:lastRenderedPageBreak/>
              <w:t>ных товаропроизводителей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3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Поддержка </w:t>
            </w:r>
            <w:proofErr w:type="spellStart"/>
            <w:r w:rsidRPr="00D20AF1">
              <w:t>подотраслей</w:t>
            </w:r>
            <w:proofErr w:type="spellEnd"/>
            <w:r w:rsidRPr="00D20AF1">
              <w:t xml:space="preserve"> растениеводства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4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Поддержка </w:t>
            </w:r>
            <w:proofErr w:type="spellStart"/>
            <w:r w:rsidRPr="00D20AF1">
              <w:t>подотраслей</w:t>
            </w:r>
            <w:proofErr w:type="spellEnd"/>
            <w:r w:rsidRPr="00D20AF1">
              <w:t xml:space="preserve"> животноводства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762160" w:rsidRDefault="00762160" w:rsidP="00C02689">
            <w:r>
              <w:t>Основное мероприятие 5</w:t>
            </w:r>
          </w:p>
          <w:p w:rsidR="00762160" w:rsidRPr="00D20AF1" w:rsidRDefault="00762160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12211C">
            <w:r>
              <w:rPr>
                <w:sz w:val="18"/>
                <w:szCs w:val="18"/>
              </w:rPr>
              <w:t>Развитие пчеловодства в Чувашской Республик</w:t>
            </w:r>
            <w:r w:rsidR="0012211C">
              <w:rPr>
                <w:sz w:val="18"/>
                <w:szCs w:val="18"/>
              </w:rPr>
              <w:t>е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Основное мероприятие </w:t>
            </w:r>
            <w:r w:rsidR="00C02689">
              <w:t>6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302E50" w:rsidP="00B16E3C">
            <w:r>
              <w:t>Основное мероприятие 7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Субсидии на стимулирование развития приоритетных </w:t>
            </w:r>
            <w:proofErr w:type="spellStart"/>
            <w:r w:rsidRPr="00D20AF1">
              <w:t>подотраслей</w:t>
            </w:r>
            <w:proofErr w:type="spellEnd"/>
            <w:r w:rsidRPr="00D20AF1">
              <w:t xml:space="preserve"> агропромышленного комплекса и развитие малых форм хозяйствования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302E50" w:rsidP="00B16E3C">
            <w:r>
              <w:t>Основное мероприятие 8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Субсидии на поддержку сельскохозяйственного производства по </w:t>
            </w:r>
            <w:proofErr w:type="gramStart"/>
            <w:r w:rsidRPr="00D20AF1">
              <w:t>отдельным</w:t>
            </w:r>
            <w:proofErr w:type="gramEnd"/>
            <w:r w:rsidRPr="00D20AF1">
              <w:t xml:space="preserve"> </w:t>
            </w:r>
            <w:proofErr w:type="spellStart"/>
            <w:r w:rsidRPr="00D20AF1">
              <w:t>подотраслям</w:t>
            </w:r>
            <w:proofErr w:type="spellEnd"/>
            <w:r w:rsidRPr="00D20AF1">
              <w:t xml:space="preserve"> растениеводства и животноводства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:rsidR="00C54985" w:rsidRDefault="00C54985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Основное мероприятие 9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C54985" w:rsidRDefault="00C54985">
            <w:pPr>
              <w:keepNext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Борьба с распространением борщевика Сосновского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3F70C0" w:rsidP="003F70C0">
            <w:r>
              <w:t>20</w:t>
            </w:r>
            <w:r w:rsidR="00C54985">
              <w:t>3,192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 w:rsidP="00C54985">
            <w:r>
              <w:t>153,192</w:t>
            </w:r>
          </w:p>
          <w:p w:rsidR="00C54985" w:rsidRDefault="00C54985"/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 w:rsidP="00C54985">
            <w:r>
              <w:t>153,192</w:t>
            </w:r>
          </w:p>
          <w:p w:rsidR="00C54985" w:rsidRDefault="00C54985"/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>
            <w:r>
              <w:rPr>
                <w:sz w:val="18"/>
                <w:szCs w:val="18"/>
              </w:rPr>
              <w:t>Ц9И0900000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3F70C0" w:rsidP="003F70C0">
            <w:r>
              <w:t>191</w:t>
            </w:r>
            <w:r w:rsidR="00C54985">
              <w:t>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144,00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144,00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>
            <w:r>
              <w:rPr>
                <w:sz w:val="18"/>
                <w:szCs w:val="18"/>
              </w:rPr>
              <w:t>Ц9И0900000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3F70C0" w:rsidP="00C54985">
            <w:r>
              <w:t>12</w:t>
            </w:r>
            <w:r w:rsidR="00C54985">
              <w:t>,192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 w:rsidP="00C54985">
            <w:r>
              <w:t>9,192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 w:rsidP="00C54985">
            <w:r>
              <w:t>9,192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Подпрограмма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«Обеспечение общих условий функционирования отраслей агропромышленного комплекса»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402,00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A60D28">
            <w:r w:rsidRPr="00D20AF1">
              <w:t>2</w:t>
            </w:r>
            <w:r w:rsidR="00A60D28">
              <w:t>34</w:t>
            </w:r>
            <w:r w:rsidRPr="00D20AF1">
              <w:t>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3F70C0" w:rsidP="00B16E3C">
            <w:r>
              <w:t>397,00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A60D28" w:rsidP="00B16E3C">
            <w:r>
              <w:t>20</w:t>
            </w:r>
            <w:r w:rsidR="00B16E3C"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A60D28" w:rsidP="00B16E3C">
            <w:r>
              <w:t>200</w:t>
            </w:r>
            <w:r w:rsidR="00B16E3C" w:rsidRPr="00D20AF1">
              <w:t>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142,00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340,00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Ц9Л0000000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Ц9Л0000000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402,00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A60D28">
            <w:r w:rsidRPr="00D20AF1">
              <w:t>2</w:t>
            </w:r>
            <w:r w:rsidR="00A60D28">
              <w:t>34</w:t>
            </w:r>
            <w:r w:rsidRPr="00D20AF1">
              <w:t>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3F70C0" w:rsidP="003F70C0">
            <w:r>
              <w:t>397</w:t>
            </w:r>
            <w:r w:rsidR="00B16E3C" w:rsidRPr="00D20AF1">
              <w:t>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A60D28" w:rsidP="00B16E3C">
            <w:r>
              <w:t>20</w:t>
            </w:r>
            <w:r w:rsidR="00B16E3C"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A60D28" w:rsidP="00B16E3C">
            <w:r>
              <w:t>200</w:t>
            </w:r>
            <w:r w:rsidR="00B16E3C" w:rsidRPr="00D20AF1">
              <w:t>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142,00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340,00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 xml:space="preserve">Основное мероприятие 1 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 xml:space="preserve">Формирование государственных информационных ресурсов в </w:t>
            </w:r>
            <w:proofErr w:type="gramStart"/>
            <w:r w:rsidRPr="00D20AF1">
              <w:t>сферах</w:t>
            </w:r>
            <w:proofErr w:type="gramEnd"/>
            <w:r w:rsidRPr="00D20AF1">
              <w:t xml:space="preserve"> обеспечения продовольственной безопасности и управления агропромышленным комплексом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402,00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234,00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3F70C0" w:rsidP="003F70C0">
            <w:r>
              <w:t>397</w:t>
            </w:r>
            <w:r w:rsidR="00A60D28">
              <w:t>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200,00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200,00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142,00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340,00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AD392F">
            <w:r w:rsidRPr="00D20AF1">
              <w:t>Ц9Л0</w:t>
            </w:r>
            <w:r w:rsidR="00AD392F">
              <w:t>2</w:t>
            </w:r>
            <w:r w:rsidRPr="00D20AF1">
              <w:t>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Ц9Л0200000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402,00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234,00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3F70C0">
            <w:r>
              <w:t>397</w:t>
            </w:r>
            <w:r w:rsidR="00A60D28">
              <w:t>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200,00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200,00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142,00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340,00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Подпрограмма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«Стимулирование инвестиционной деятельности в агропромышленно</w:t>
            </w:r>
            <w:r w:rsidRPr="00D20AF1">
              <w:lastRenderedPageBreak/>
              <w:t>м комплексе»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3F70C0" w:rsidP="00B16E3C">
            <w:r>
              <w:t>7</w:t>
            </w:r>
            <w:r w:rsidR="00AD392F">
              <w:t>0</w:t>
            </w:r>
            <w:r w:rsidR="00B16E3C" w:rsidRPr="00D20AF1">
              <w:t>000,0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3F70C0" w:rsidP="00B16E3C">
            <w:r>
              <w:t>13</w:t>
            </w:r>
            <w:r w:rsidR="00B16E3C" w:rsidRPr="00D20AF1">
              <w:t>5000,0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24F1" w:rsidRDefault="005324F1" w:rsidP="005324F1">
            <w:pPr>
              <w:ind w:left="-113" w:right="-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Ц9К0000000</w:t>
            </w:r>
          </w:p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3F70C0" w:rsidP="00B16E3C">
            <w:r>
              <w:t>7</w:t>
            </w:r>
            <w:r w:rsidR="00AD392F">
              <w:t>0</w:t>
            </w:r>
            <w:r w:rsidR="00B16E3C" w:rsidRPr="00D20AF1">
              <w:t>000,0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3F70C0" w:rsidP="00B16E3C">
            <w:r>
              <w:t>13</w:t>
            </w:r>
            <w:r w:rsidR="00B16E3C" w:rsidRPr="00D20AF1">
              <w:t>5000,0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1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Поддержка инвестиционного кредитования в агропромышленном </w:t>
            </w:r>
            <w:proofErr w:type="gramStart"/>
            <w:r w:rsidRPr="00D20AF1">
              <w:t>комплексе</w:t>
            </w:r>
            <w:proofErr w:type="gramEnd"/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2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Компенсация прямых понесенных затрат на строительство и модернизацию объектов агропромышленного комплекса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3F70C0" w:rsidP="00B16E3C">
            <w:r>
              <w:t>7</w:t>
            </w:r>
            <w:r w:rsidR="00AD392F">
              <w:t>0</w:t>
            </w:r>
            <w:r w:rsidR="00B16E3C" w:rsidRPr="00D20AF1">
              <w:t>000,0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3F70C0" w:rsidP="00B16E3C">
            <w:r>
              <w:t>13</w:t>
            </w:r>
            <w:r w:rsidR="00B16E3C" w:rsidRPr="00D20AF1">
              <w:t>5000,0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5324F1" w:rsidP="00B16E3C">
            <w:r>
              <w:rPr>
                <w:sz w:val="18"/>
                <w:szCs w:val="18"/>
              </w:rPr>
              <w:t>Ц9К0200000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3F70C0" w:rsidP="00AD392F">
            <w:r>
              <w:t>7</w:t>
            </w:r>
            <w:r w:rsidR="00AD392F">
              <w:t>0</w:t>
            </w:r>
            <w:r w:rsidR="00B16E3C" w:rsidRPr="00D20AF1">
              <w:t>000,0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3F70C0" w:rsidP="00B16E3C">
            <w:r>
              <w:t>13</w:t>
            </w:r>
            <w:r w:rsidR="00B16E3C" w:rsidRPr="00D20AF1">
              <w:t>5000,0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Подпрограмма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«Создание системы поддержки фермеров и развитие сельской кооперации»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местный </w:t>
            </w:r>
            <w:r w:rsidRPr="00D20AF1">
              <w:lastRenderedPageBreak/>
              <w:t>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lastRenderedPageBreak/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1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9F5672">
            <w:r w:rsidRPr="00D20AF1">
              <w:t>Реализация мероприятий регионального проекта Чувашской Республики «Создание системы поддержки фермеров и развитие сельской кооперации»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9F5672">
        <w:trPr>
          <w:trHeight w:val="633"/>
        </w:trPr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2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Развитие сельскохозяйственной деятельности малых форм хозяйствования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Подпрограмма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«Обеспечение реализации муниципальной программы  «Развитие сельского хозяйства и регулирование рынка сельскохозяйственной продукции, сырья и продовольствия»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Ц9Э0000000</w:t>
            </w:r>
          </w:p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  <w:p w:rsidR="00B16E3C" w:rsidRPr="00D20AF1" w:rsidRDefault="00B16E3C" w:rsidP="00B16E3C"/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  <w:p w:rsidR="00B16E3C" w:rsidRPr="00D20AF1" w:rsidRDefault="00B16E3C" w:rsidP="00B16E3C"/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  <w:p w:rsidR="00B16E3C" w:rsidRPr="00D20AF1" w:rsidRDefault="00B16E3C" w:rsidP="00B16E3C"/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0,00».</w:t>
            </w:r>
          </w:p>
        </w:tc>
      </w:tr>
    </w:tbl>
    <w:p w:rsidR="005D43EC" w:rsidRDefault="005D43EC" w:rsidP="0072690F">
      <w:pPr>
        <w:autoSpaceDE w:val="0"/>
        <w:autoSpaceDN w:val="0"/>
        <w:adjustRightInd w:val="0"/>
        <w:jc w:val="both"/>
        <w:rPr>
          <w:sz w:val="26"/>
          <w:szCs w:val="26"/>
        </w:rPr>
        <w:sectPr w:rsidR="005D43EC" w:rsidSect="00A67B13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452B72" w:rsidRDefault="003E51B3" w:rsidP="00D7146C">
      <w:pPr>
        <w:pStyle w:val="20"/>
        <w:tabs>
          <w:tab w:val="left" w:pos="6120"/>
        </w:tabs>
        <w:ind w:firstLine="709"/>
        <w:rPr>
          <w:b w:val="0"/>
          <w:bCs w:val="0"/>
          <w:sz w:val="26"/>
          <w:szCs w:val="26"/>
        </w:rPr>
      </w:pPr>
      <w:r>
        <w:rPr>
          <w:b w:val="0"/>
          <w:color w:val="000000"/>
          <w:sz w:val="26"/>
          <w:szCs w:val="26"/>
        </w:rPr>
        <w:lastRenderedPageBreak/>
        <w:t>4</w:t>
      </w:r>
      <w:r w:rsidR="00D7146C" w:rsidRPr="00D7146C">
        <w:rPr>
          <w:b w:val="0"/>
          <w:color w:val="000000"/>
          <w:sz w:val="26"/>
          <w:szCs w:val="26"/>
        </w:rPr>
        <w:t>.</w:t>
      </w:r>
      <w:r w:rsidR="00D7146C" w:rsidRPr="00D7146C">
        <w:rPr>
          <w:b w:val="0"/>
          <w:sz w:val="26"/>
          <w:szCs w:val="26"/>
        </w:rPr>
        <w:t xml:space="preserve"> В п</w:t>
      </w:r>
      <w:r w:rsidR="00D7146C" w:rsidRPr="00D7146C">
        <w:rPr>
          <w:b w:val="0"/>
          <w:bCs w:val="0"/>
          <w:sz w:val="26"/>
          <w:szCs w:val="26"/>
        </w:rPr>
        <w:t xml:space="preserve">риложение № 3 к </w:t>
      </w:r>
      <w:r w:rsidR="00D7146C" w:rsidRPr="00D7146C">
        <w:rPr>
          <w:b w:val="0"/>
          <w:color w:val="000000"/>
          <w:sz w:val="26"/>
          <w:szCs w:val="26"/>
        </w:rPr>
        <w:t>Муниципальной</w:t>
      </w:r>
      <w:r w:rsidR="00D7146C" w:rsidRPr="00D7146C">
        <w:rPr>
          <w:b w:val="0"/>
          <w:bCs w:val="0"/>
          <w:sz w:val="26"/>
          <w:szCs w:val="26"/>
        </w:rPr>
        <w:t xml:space="preserve"> программе</w:t>
      </w:r>
      <w:r w:rsidR="00452B72">
        <w:rPr>
          <w:b w:val="0"/>
          <w:bCs w:val="0"/>
          <w:sz w:val="26"/>
          <w:szCs w:val="26"/>
        </w:rPr>
        <w:t>:</w:t>
      </w:r>
    </w:p>
    <w:p w:rsidR="00460B7B" w:rsidRDefault="00D7146C" w:rsidP="003E51B3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 w:rsidRPr="00D7146C">
        <w:rPr>
          <w:b w:val="0"/>
          <w:bCs w:val="0"/>
          <w:sz w:val="26"/>
          <w:szCs w:val="26"/>
        </w:rPr>
        <w:t xml:space="preserve"> в</w:t>
      </w:r>
      <w:r>
        <w:rPr>
          <w:b w:val="0"/>
          <w:sz w:val="26"/>
          <w:szCs w:val="26"/>
        </w:rPr>
        <w:t xml:space="preserve"> </w:t>
      </w:r>
      <w:proofErr w:type="gramStart"/>
      <w:r>
        <w:rPr>
          <w:b w:val="0"/>
          <w:sz w:val="26"/>
          <w:szCs w:val="26"/>
        </w:rPr>
        <w:t>паспорте</w:t>
      </w:r>
      <w:proofErr w:type="gramEnd"/>
      <w:r>
        <w:rPr>
          <w:b w:val="0"/>
          <w:sz w:val="26"/>
          <w:szCs w:val="26"/>
        </w:rPr>
        <w:t xml:space="preserve">  </w:t>
      </w:r>
      <w:r w:rsidR="00434BD9">
        <w:rPr>
          <w:b w:val="0"/>
          <w:sz w:val="26"/>
          <w:szCs w:val="26"/>
        </w:rPr>
        <w:t>под</w:t>
      </w:r>
      <w:r>
        <w:rPr>
          <w:b w:val="0"/>
          <w:sz w:val="26"/>
          <w:szCs w:val="26"/>
        </w:rPr>
        <w:t>программы</w:t>
      </w:r>
      <w:r w:rsidR="00434BD9">
        <w:rPr>
          <w:b w:val="0"/>
          <w:sz w:val="26"/>
          <w:szCs w:val="26"/>
        </w:rPr>
        <w:t xml:space="preserve"> «Развитие ветеринарии» </w:t>
      </w:r>
      <w:r w:rsidR="00BD1509">
        <w:rPr>
          <w:b w:val="0"/>
          <w:sz w:val="26"/>
          <w:szCs w:val="26"/>
        </w:rPr>
        <w:t>(далее</w:t>
      </w:r>
      <w:r w:rsidR="001A3E61">
        <w:rPr>
          <w:b w:val="0"/>
          <w:sz w:val="26"/>
          <w:szCs w:val="26"/>
        </w:rPr>
        <w:t xml:space="preserve"> </w:t>
      </w:r>
      <w:r w:rsidR="00BD1509">
        <w:rPr>
          <w:b w:val="0"/>
          <w:sz w:val="26"/>
          <w:szCs w:val="26"/>
        </w:rPr>
        <w:t>-</w:t>
      </w:r>
      <w:r w:rsidR="001A3E61">
        <w:rPr>
          <w:b w:val="0"/>
          <w:sz w:val="26"/>
          <w:szCs w:val="26"/>
        </w:rPr>
        <w:t xml:space="preserve"> </w:t>
      </w:r>
      <w:r w:rsidR="009E230E">
        <w:rPr>
          <w:b w:val="0"/>
          <w:sz w:val="26"/>
          <w:szCs w:val="26"/>
        </w:rPr>
        <w:t>п</w:t>
      </w:r>
      <w:r w:rsidR="00BD1509">
        <w:rPr>
          <w:b w:val="0"/>
          <w:sz w:val="26"/>
          <w:szCs w:val="26"/>
        </w:rPr>
        <w:t>одпрограмма)</w:t>
      </w:r>
      <w:r w:rsidR="00460B7B">
        <w:rPr>
          <w:b w:val="0"/>
          <w:sz w:val="26"/>
          <w:szCs w:val="26"/>
        </w:rPr>
        <w:t>:</w:t>
      </w:r>
    </w:p>
    <w:p w:rsidR="00575348" w:rsidRDefault="003E51B3" w:rsidP="003E51B3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</w:t>
      </w:r>
      <w:r w:rsidR="00575348">
        <w:rPr>
          <w:b w:val="0"/>
          <w:sz w:val="26"/>
          <w:szCs w:val="26"/>
        </w:rPr>
        <w:t>позицию «Объемы финансирования подпрограммы с разбивкой по годам реализации подпрограммы» изложить в следующей редакции:</w:t>
      </w:r>
    </w:p>
    <w:p w:rsidR="00575348" w:rsidRDefault="00575348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tbl>
      <w:tblPr>
        <w:tblW w:w="9781" w:type="dxa"/>
        <w:tblInd w:w="108" w:type="dxa"/>
        <w:tblLook w:val="00A0"/>
      </w:tblPr>
      <w:tblGrid>
        <w:gridCol w:w="3384"/>
        <w:gridCol w:w="6397"/>
      </w:tblGrid>
      <w:tr w:rsidR="00575348" w:rsidTr="00575348">
        <w:tc>
          <w:tcPr>
            <w:tcW w:w="3384" w:type="dxa"/>
            <w:hideMark/>
          </w:tcPr>
          <w:p w:rsidR="00575348" w:rsidRDefault="005753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="005A32E7">
              <w:rPr>
                <w:sz w:val="26"/>
                <w:szCs w:val="26"/>
                <w:lang w:eastAsia="en-US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6397" w:type="dxa"/>
            <w:hideMark/>
          </w:tcPr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прогнозируемые объемы бюджетных ассигнований на реализацию мероприятий подпрограммы в 2019–2035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составляют 1 </w:t>
            </w:r>
            <w:r w:rsidR="00D7164B">
              <w:rPr>
                <w:sz w:val="26"/>
                <w:szCs w:val="26"/>
                <w:lang w:eastAsia="en-US"/>
              </w:rPr>
              <w:t>1</w:t>
            </w:r>
            <w:r w:rsidR="000A6CFF">
              <w:rPr>
                <w:sz w:val="26"/>
                <w:szCs w:val="26"/>
                <w:lang w:eastAsia="en-US"/>
              </w:rPr>
              <w:t>79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0A6CFF">
              <w:rPr>
                <w:sz w:val="26"/>
                <w:szCs w:val="26"/>
                <w:lang w:eastAsia="en-US"/>
              </w:rPr>
              <w:t>9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0E13EF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0A6CFF">
              <w:rPr>
                <w:sz w:val="26"/>
                <w:szCs w:val="26"/>
                <w:lang w:eastAsia="en-US"/>
              </w:rPr>
              <w:t>86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0A6CFF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0A6CFF">
              <w:rPr>
                <w:sz w:val="26"/>
                <w:szCs w:val="26"/>
                <w:lang w:eastAsia="en-US"/>
              </w:rPr>
              <w:t>86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0A6CFF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0A6CFF">
              <w:rPr>
                <w:sz w:val="26"/>
                <w:szCs w:val="26"/>
                <w:lang w:eastAsia="en-US"/>
              </w:rPr>
              <w:t>86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0A6CFF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республиканского бю</w:t>
            </w:r>
            <w:r w:rsidR="000E13EF">
              <w:rPr>
                <w:sz w:val="26"/>
                <w:szCs w:val="26"/>
                <w:lang w:eastAsia="en-US"/>
              </w:rPr>
              <w:t>джета Чувашской Республики – 1 </w:t>
            </w:r>
            <w:r w:rsidR="00D7164B">
              <w:rPr>
                <w:sz w:val="26"/>
                <w:szCs w:val="26"/>
                <w:lang w:eastAsia="en-US"/>
              </w:rPr>
              <w:t>1</w:t>
            </w:r>
            <w:r w:rsidR="000A6CFF">
              <w:rPr>
                <w:sz w:val="26"/>
                <w:szCs w:val="26"/>
                <w:lang w:eastAsia="en-US"/>
              </w:rPr>
              <w:t>79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0A6CFF">
              <w:rPr>
                <w:sz w:val="26"/>
                <w:szCs w:val="26"/>
                <w:lang w:eastAsia="en-US"/>
              </w:rPr>
              <w:t>9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0E13EF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D7164B" w:rsidRDefault="00D7164B" w:rsidP="00D7164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0A6CFF">
              <w:rPr>
                <w:sz w:val="26"/>
                <w:szCs w:val="26"/>
                <w:lang w:eastAsia="en-US"/>
              </w:rPr>
              <w:t>86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0A6CFF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D7164B" w:rsidRDefault="00D7164B" w:rsidP="00D7164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0A6CFF">
              <w:rPr>
                <w:sz w:val="26"/>
                <w:szCs w:val="26"/>
                <w:lang w:eastAsia="en-US"/>
              </w:rPr>
              <w:t>86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0A6CFF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D7164B" w:rsidRDefault="00D7164B" w:rsidP="00D7164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0A6CFF">
              <w:rPr>
                <w:sz w:val="26"/>
                <w:szCs w:val="26"/>
                <w:lang w:eastAsia="en-US"/>
              </w:rPr>
              <w:t>86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0A6CFF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местный бюджет – 0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2031 - 2035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 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внебюджетных источников – 0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575348" w:rsidRDefault="005A32E7" w:rsidP="000E13EF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 xml:space="preserve">в 2031 - 2035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рублей.</w:t>
            </w:r>
            <w:r w:rsidR="00575348">
              <w:rPr>
                <w:sz w:val="26"/>
                <w:szCs w:val="26"/>
              </w:rPr>
              <w:t>»</w:t>
            </w:r>
            <w:r w:rsidR="009E230E">
              <w:rPr>
                <w:sz w:val="26"/>
                <w:szCs w:val="26"/>
              </w:rPr>
              <w:t>;</w:t>
            </w:r>
          </w:p>
        </w:tc>
      </w:tr>
    </w:tbl>
    <w:p w:rsidR="00575348" w:rsidRDefault="00575348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9E230E" w:rsidRPr="00EB4BC0" w:rsidRDefault="00A2671C" w:rsidP="00EB4BC0">
      <w:pPr>
        <w:pStyle w:val="20"/>
        <w:tabs>
          <w:tab w:val="left" w:pos="6120"/>
        </w:tabs>
        <w:ind w:firstLine="709"/>
        <w:rPr>
          <w:b w:val="0"/>
          <w:sz w:val="26"/>
          <w:szCs w:val="26"/>
          <w:lang w:eastAsia="en-US"/>
        </w:rPr>
      </w:pPr>
      <w:r>
        <w:rPr>
          <w:b w:val="0"/>
          <w:sz w:val="26"/>
          <w:szCs w:val="26"/>
        </w:rPr>
        <w:lastRenderedPageBreak/>
        <w:t xml:space="preserve"> </w:t>
      </w:r>
      <w:r w:rsidR="00D565C6" w:rsidRPr="00EB4BC0">
        <w:rPr>
          <w:b w:val="0"/>
          <w:sz w:val="26"/>
          <w:szCs w:val="26"/>
          <w:lang w:eastAsia="en-US"/>
        </w:rPr>
        <w:t xml:space="preserve">в </w:t>
      </w:r>
      <w:proofErr w:type="gramStart"/>
      <w:r w:rsidR="00D565C6" w:rsidRPr="00EB4BC0">
        <w:rPr>
          <w:b w:val="0"/>
          <w:sz w:val="26"/>
          <w:szCs w:val="26"/>
          <w:lang w:eastAsia="en-US"/>
        </w:rPr>
        <w:t>разделе</w:t>
      </w:r>
      <w:proofErr w:type="gramEnd"/>
      <w:r w:rsidR="00D565C6" w:rsidRPr="00EB4BC0">
        <w:rPr>
          <w:b w:val="0"/>
          <w:sz w:val="26"/>
          <w:szCs w:val="26"/>
          <w:lang w:eastAsia="en-US"/>
        </w:rPr>
        <w:t xml:space="preserve"> </w:t>
      </w:r>
      <w:r w:rsidR="00D565C6" w:rsidRPr="00EB4BC0">
        <w:rPr>
          <w:b w:val="0"/>
          <w:sz w:val="26"/>
          <w:szCs w:val="26"/>
          <w:lang w:val="en-US" w:eastAsia="en-US"/>
        </w:rPr>
        <w:t>IV</w:t>
      </w:r>
      <w:r w:rsidR="00D565C6" w:rsidRPr="00EB4BC0">
        <w:rPr>
          <w:b w:val="0"/>
          <w:sz w:val="26"/>
          <w:szCs w:val="26"/>
          <w:lang w:eastAsia="en-US"/>
        </w:rPr>
        <w:t xml:space="preserve"> подпрограммы:</w:t>
      </w:r>
    </w:p>
    <w:p w:rsidR="00D565C6" w:rsidRDefault="00D565C6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абзац второй – </w:t>
      </w:r>
      <w:r w:rsidR="00A2671C">
        <w:rPr>
          <w:sz w:val="26"/>
          <w:szCs w:val="26"/>
          <w:lang w:eastAsia="en-US"/>
        </w:rPr>
        <w:t>двен</w:t>
      </w:r>
      <w:r w:rsidR="0024329A">
        <w:rPr>
          <w:sz w:val="26"/>
          <w:szCs w:val="26"/>
          <w:lang w:eastAsia="en-US"/>
        </w:rPr>
        <w:t>адцатый</w:t>
      </w:r>
      <w:r>
        <w:rPr>
          <w:sz w:val="26"/>
          <w:szCs w:val="26"/>
          <w:lang w:eastAsia="en-US"/>
        </w:rPr>
        <w:t xml:space="preserve"> изложить в следующей редакции:</w:t>
      </w:r>
    </w:p>
    <w:p w:rsidR="00D565C6" w:rsidRDefault="004C58A2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D565C6">
        <w:rPr>
          <w:sz w:val="26"/>
          <w:szCs w:val="26"/>
        </w:rPr>
        <w:t xml:space="preserve">Общий объем финансирования подпрограммы в 2019–2035 </w:t>
      </w:r>
      <w:proofErr w:type="gramStart"/>
      <w:r w:rsidR="00D565C6">
        <w:rPr>
          <w:sz w:val="26"/>
          <w:szCs w:val="26"/>
        </w:rPr>
        <w:t>годах</w:t>
      </w:r>
      <w:proofErr w:type="gramEnd"/>
      <w:r w:rsidR="00D565C6">
        <w:rPr>
          <w:sz w:val="26"/>
          <w:szCs w:val="26"/>
        </w:rPr>
        <w:t xml:space="preserve"> составит 1</w:t>
      </w:r>
      <w:r w:rsidR="00A2671C">
        <w:rPr>
          <w:sz w:val="26"/>
          <w:szCs w:val="26"/>
        </w:rPr>
        <w:t>1</w:t>
      </w:r>
      <w:r w:rsidR="00EB4BC0">
        <w:rPr>
          <w:sz w:val="26"/>
          <w:szCs w:val="26"/>
        </w:rPr>
        <w:t>79</w:t>
      </w:r>
      <w:r w:rsidR="00D565C6">
        <w:rPr>
          <w:sz w:val="26"/>
          <w:szCs w:val="26"/>
        </w:rPr>
        <w:t>,</w:t>
      </w:r>
      <w:r w:rsidR="00EB4BC0">
        <w:rPr>
          <w:sz w:val="26"/>
          <w:szCs w:val="26"/>
        </w:rPr>
        <w:t>9</w:t>
      </w:r>
      <w:r w:rsidR="00D565C6">
        <w:rPr>
          <w:sz w:val="26"/>
          <w:szCs w:val="26"/>
        </w:rPr>
        <w:t xml:space="preserve"> тыс. рублей, в том числе за счет средств: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1</w:t>
      </w:r>
      <w:r w:rsidR="00A2671C">
        <w:rPr>
          <w:sz w:val="26"/>
          <w:szCs w:val="26"/>
        </w:rPr>
        <w:t>1</w:t>
      </w:r>
      <w:r w:rsidR="00EB4BC0">
        <w:rPr>
          <w:sz w:val="26"/>
          <w:szCs w:val="26"/>
        </w:rPr>
        <w:t>79</w:t>
      </w:r>
      <w:r w:rsidR="00A2671C">
        <w:rPr>
          <w:sz w:val="26"/>
          <w:szCs w:val="26"/>
        </w:rPr>
        <w:t>,</w:t>
      </w:r>
      <w:r w:rsidR="00EB4BC0">
        <w:rPr>
          <w:sz w:val="26"/>
          <w:szCs w:val="26"/>
        </w:rPr>
        <w:t>9</w:t>
      </w:r>
      <w:r w:rsidR="00A2671C">
        <w:rPr>
          <w:sz w:val="26"/>
          <w:szCs w:val="26"/>
        </w:rPr>
        <w:t>0</w:t>
      </w:r>
      <w:r>
        <w:rPr>
          <w:sz w:val="26"/>
          <w:szCs w:val="26"/>
        </w:rPr>
        <w:t xml:space="preserve"> тыс. рублей;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0,00 тыс. рублей;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0,00 тыс. рублей.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Прогнозируемый объем финансирования подпрограммы на 1 этапе (2019–2025 годы) составит </w:t>
      </w:r>
      <w:r w:rsidR="00A2671C">
        <w:rPr>
          <w:sz w:val="26"/>
          <w:szCs w:val="26"/>
        </w:rPr>
        <w:t>4</w:t>
      </w:r>
      <w:r w:rsidR="00EB4BC0">
        <w:rPr>
          <w:sz w:val="26"/>
          <w:szCs w:val="26"/>
        </w:rPr>
        <w:t>99</w:t>
      </w:r>
      <w:r w:rsidR="00A2671C">
        <w:rPr>
          <w:sz w:val="26"/>
          <w:szCs w:val="26"/>
        </w:rPr>
        <w:t>,</w:t>
      </w:r>
      <w:r w:rsidR="00EB4BC0">
        <w:rPr>
          <w:sz w:val="26"/>
          <w:szCs w:val="26"/>
        </w:rPr>
        <w:t>9</w:t>
      </w:r>
      <w:r>
        <w:rPr>
          <w:sz w:val="26"/>
          <w:szCs w:val="26"/>
        </w:rPr>
        <w:t>0 тыс. рублей, из них средства: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республиканского бюджета Чувашской Республики – </w:t>
      </w:r>
      <w:r w:rsidR="00A2671C">
        <w:rPr>
          <w:sz w:val="26"/>
          <w:szCs w:val="26"/>
        </w:rPr>
        <w:t>4</w:t>
      </w:r>
      <w:r w:rsidR="00EB4BC0">
        <w:rPr>
          <w:sz w:val="26"/>
          <w:szCs w:val="26"/>
        </w:rPr>
        <w:t>99</w:t>
      </w:r>
      <w:r>
        <w:rPr>
          <w:sz w:val="26"/>
          <w:szCs w:val="26"/>
        </w:rPr>
        <w:t>,</w:t>
      </w:r>
      <w:r w:rsidR="00EB4BC0">
        <w:rPr>
          <w:sz w:val="26"/>
          <w:szCs w:val="26"/>
        </w:rPr>
        <w:t>9</w:t>
      </w:r>
      <w:r>
        <w:rPr>
          <w:sz w:val="26"/>
          <w:szCs w:val="26"/>
        </w:rPr>
        <w:t>0 тыс. рублей, в том числе:</w:t>
      </w:r>
    </w:p>
    <w:p w:rsidR="00A2671C" w:rsidRDefault="00A2671C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2019 году – 68,0 тыс. рублей;</w:t>
      </w:r>
    </w:p>
    <w:p w:rsidR="00A2671C" w:rsidRDefault="00A2671C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37,0 тыс. рублей;</w:t>
      </w:r>
    </w:p>
    <w:p w:rsidR="00A2671C" w:rsidRDefault="00EB4BC0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86</w:t>
      </w:r>
      <w:r w:rsidR="00A2671C">
        <w:rPr>
          <w:sz w:val="26"/>
          <w:szCs w:val="26"/>
          <w:lang w:eastAsia="en-US"/>
        </w:rPr>
        <w:t>,</w:t>
      </w:r>
      <w:r>
        <w:rPr>
          <w:sz w:val="26"/>
          <w:szCs w:val="26"/>
          <w:lang w:eastAsia="en-US"/>
        </w:rPr>
        <w:t>3</w:t>
      </w:r>
      <w:r w:rsidR="00A2671C">
        <w:rPr>
          <w:sz w:val="26"/>
          <w:szCs w:val="26"/>
          <w:lang w:eastAsia="en-US"/>
        </w:rPr>
        <w:t xml:space="preserve"> тыс. рублей;</w:t>
      </w:r>
    </w:p>
    <w:p w:rsidR="00A2671C" w:rsidRDefault="00A2671C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2022 году – </w:t>
      </w:r>
      <w:r w:rsidR="00EB4BC0">
        <w:rPr>
          <w:sz w:val="26"/>
          <w:szCs w:val="26"/>
          <w:lang w:eastAsia="en-US"/>
        </w:rPr>
        <w:t>86,3</w:t>
      </w:r>
      <w:r>
        <w:rPr>
          <w:sz w:val="26"/>
          <w:szCs w:val="26"/>
          <w:lang w:eastAsia="en-US"/>
        </w:rPr>
        <w:t xml:space="preserve"> тыс. рублей;</w:t>
      </w:r>
    </w:p>
    <w:p w:rsidR="00D565C6" w:rsidRDefault="00A2671C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 xml:space="preserve">в 2023 году – </w:t>
      </w:r>
      <w:r w:rsidR="00EB4BC0">
        <w:rPr>
          <w:sz w:val="26"/>
          <w:szCs w:val="26"/>
          <w:lang w:eastAsia="en-US"/>
        </w:rPr>
        <w:t>86</w:t>
      </w:r>
      <w:r>
        <w:rPr>
          <w:sz w:val="26"/>
          <w:szCs w:val="26"/>
          <w:lang w:eastAsia="en-US"/>
        </w:rPr>
        <w:t>,</w:t>
      </w:r>
      <w:r w:rsidR="00EB4BC0">
        <w:rPr>
          <w:sz w:val="26"/>
          <w:szCs w:val="26"/>
          <w:lang w:eastAsia="en-US"/>
        </w:rPr>
        <w:t>3</w:t>
      </w:r>
      <w:r>
        <w:rPr>
          <w:sz w:val="26"/>
          <w:szCs w:val="26"/>
          <w:lang w:eastAsia="en-US"/>
        </w:rPr>
        <w:t xml:space="preserve"> тыс. рублей</w:t>
      </w:r>
      <w:proofErr w:type="gramStart"/>
      <w:r>
        <w:rPr>
          <w:sz w:val="26"/>
          <w:szCs w:val="26"/>
          <w:lang w:eastAsia="en-US"/>
        </w:rPr>
        <w:t>;</w:t>
      </w:r>
      <w:r w:rsidR="0024329A">
        <w:rPr>
          <w:sz w:val="26"/>
          <w:szCs w:val="26"/>
        </w:rPr>
        <w:t>»</w:t>
      </w:r>
      <w:proofErr w:type="gramEnd"/>
      <w:r w:rsidR="0024329A">
        <w:rPr>
          <w:sz w:val="26"/>
          <w:szCs w:val="26"/>
        </w:rPr>
        <w:t>;</w:t>
      </w:r>
    </w:p>
    <w:p w:rsidR="007E3DB1" w:rsidRDefault="007E3DB1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  <w:sectPr w:rsidR="007E3DB1" w:rsidSect="0035755E">
          <w:pgSz w:w="11906" w:h="16838"/>
          <w:pgMar w:top="993" w:right="709" w:bottom="567" w:left="1701" w:header="709" w:footer="709" w:gutter="0"/>
          <w:cols w:space="708"/>
          <w:docGrid w:linePitch="360"/>
        </w:sectPr>
      </w:pPr>
    </w:p>
    <w:p w:rsidR="00183A3F" w:rsidRDefault="008102F1" w:rsidP="00183A3F">
      <w:pPr>
        <w:autoSpaceDE w:val="0"/>
        <w:autoSpaceDN w:val="0"/>
        <w:adjustRightInd w:val="0"/>
        <w:ind w:left="106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</w:t>
      </w:r>
      <w:r w:rsidR="00183A3F">
        <w:rPr>
          <w:sz w:val="26"/>
          <w:szCs w:val="26"/>
        </w:rPr>
        <w:t xml:space="preserve">риложение  к </w:t>
      </w:r>
      <w:r w:rsidR="003265CB">
        <w:rPr>
          <w:sz w:val="26"/>
          <w:szCs w:val="26"/>
        </w:rPr>
        <w:t>п</w:t>
      </w:r>
      <w:r w:rsidR="00183A3F">
        <w:rPr>
          <w:sz w:val="26"/>
          <w:szCs w:val="26"/>
        </w:rPr>
        <w:t>одпрограмме изложить в следующей редакции: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>«Приложение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>к подпрограмме «Развитие ветеринарии»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муниципальной программы Комсомольского 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района Чувашской Республики «Развитие 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сельского хозяйства и регулирование рынка сельскохозяйственной продукции, сырья и продовольствия» </w:t>
      </w:r>
    </w:p>
    <w:p w:rsidR="00130F90" w:rsidRDefault="00130F90" w:rsidP="00130F90">
      <w:pPr>
        <w:ind w:firstLine="709"/>
        <w:jc w:val="center"/>
        <w:rPr>
          <w:sz w:val="26"/>
          <w:szCs w:val="26"/>
        </w:rPr>
      </w:pPr>
    </w:p>
    <w:p w:rsidR="00130F90" w:rsidRDefault="00130F90" w:rsidP="00130F90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Ресурсное обеспечение </w:t>
      </w:r>
    </w:p>
    <w:p w:rsidR="00130F90" w:rsidRDefault="00130F90" w:rsidP="00130F9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реализации подпрограммы «</w:t>
      </w:r>
      <w:r>
        <w:rPr>
          <w:b/>
          <w:sz w:val="26"/>
          <w:szCs w:val="26"/>
          <w:lang w:eastAsia="en-US"/>
        </w:rPr>
        <w:t>Р</w:t>
      </w:r>
      <w:r>
        <w:rPr>
          <w:b/>
          <w:sz w:val="26"/>
          <w:szCs w:val="26"/>
        </w:rPr>
        <w:t>азвитие ветеринарии» муниципальной программы Комсомольского района</w:t>
      </w:r>
    </w:p>
    <w:p w:rsidR="00130F90" w:rsidRDefault="00130F90" w:rsidP="00130F9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Чувашской Республики «Развитие сельского хозяйства и регулирование рынка </w:t>
      </w:r>
    </w:p>
    <w:p w:rsidR="00130F90" w:rsidRDefault="00130F90" w:rsidP="00130F90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b/>
          <w:sz w:val="26"/>
          <w:szCs w:val="26"/>
        </w:rPr>
        <w:t xml:space="preserve">сельскохозяйственной продукции, сырья и продовольствия» </w:t>
      </w:r>
    </w:p>
    <w:p w:rsidR="00130F90" w:rsidRDefault="00130F90" w:rsidP="00130F90">
      <w:pPr>
        <w:pStyle w:val="ConsPlusNormal"/>
        <w:jc w:val="both"/>
        <w:outlineLvl w:val="0"/>
        <w:rPr>
          <w:sz w:val="26"/>
          <w:szCs w:val="26"/>
        </w:rPr>
      </w:pPr>
    </w:p>
    <w:p w:rsidR="00130F90" w:rsidRDefault="00130F90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tbl>
      <w:tblPr>
        <w:tblW w:w="5069" w:type="pct"/>
        <w:tblInd w:w="-8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707"/>
        <w:gridCol w:w="1419"/>
        <w:gridCol w:w="1846"/>
        <w:gridCol w:w="1102"/>
        <w:gridCol w:w="1309"/>
        <w:gridCol w:w="846"/>
        <w:gridCol w:w="996"/>
        <w:gridCol w:w="849"/>
        <w:gridCol w:w="1524"/>
        <w:gridCol w:w="603"/>
        <w:gridCol w:w="565"/>
        <w:gridCol w:w="568"/>
        <w:gridCol w:w="565"/>
        <w:gridCol w:w="568"/>
        <w:gridCol w:w="568"/>
        <w:gridCol w:w="572"/>
        <w:gridCol w:w="568"/>
        <w:gridCol w:w="440"/>
      </w:tblGrid>
      <w:tr w:rsidR="0049283A" w:rsidTr="002C4A79">
        <w:tc>
          <w:tcPr>
            <w:tcW w:w="226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45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муниципальной программы Комсомольского района (ведомственной целевой программы, основного мероприятия, мероприятия)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под</w:t>
            </w:r>
            <w:r>
              <w:rPr>
                <w:sz w:val="18"/>
                <w:szCs w:val="18"/>
              </w:rPr>
              <w:softHyphen/>
              <w:t>программы муниципальной программы Комсомольского района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Ответствен-ный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исполни-тель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соиспол-нитель</w:t>
            </w:r>
            <w:proofErr w:type="spellEnd"/>
          </w:p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60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2C4A79" w:rsidTr="002C4A79">
        <w:tc>
          <w:tcPr>
            <w:tcW w:w="226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 w:rsidP="002867F4">
            <w:pPr>
              <w:widowControl w:val="0"/>
              <w:autoSpaceDE w:val="0"/>
              <w:autoSpaceDN w:val="0"/>
              <w:adjustRightInd w:val="0"/>
              <w:ind w:left="-100" w:right="-61" w:firstLine="1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</w:t>
            </w:r>
          </w:p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</w:tbl>
    <w:p w:rsidR="002867F4" w:rsidRDefault="002867F4" w:rsidP="002867F4">
      <w:pPr>
        <w:widowControl w:val="0"/>
        <w:suppressAutoHyphens/>
        <w:rPr>
          <w:sz w:val="2"/>
        </w:rPr>
      </w:pPr>
    </w:p>
    <w:tbl>
      <w:tblPr>
        <w:tblW w:w="5108" w:type="pct"/>
        <w:tblInd w:w="-80" w:type="dxa"/>
        <w:tblLayout w:type="fixed"/>
        <w:tblCellMar>
          <w:left w:w="62" w:type="dxa"/>
          <w:right w:w="62" w:type="dxa"/>
        </w:tblCellMar>
        <w:tblLook w:val="04A0"/>
      </w:tblPr>
      <w:tblGrid>
        <w:gridCol w:w="259"/>
        <w:gridCol w:w="460"/>
        <w:gridCol w:w="1422"/>
        <w:gridCol w:w="1813"/>
        <w:gridCol w:w="22"/>
        <w:gridCol w:w="1130"/>
        <w:gridCol w:w="1275"/>
        <w:gridCol w:w="843"/>
        <w:gridCol w:w="982"/>
        <w:gridCol w:w="872"/>
        <w:gridCol w:w="1580"/>
        <w:gridCol w:w="563"/>
        <w:gridCol w:w="28"/>
        <w:gridCol w:w="538"/>
        <w:gridCol w:w="25"/>
        <w:gridCol w:w="541"/>
        <w:gridCol w:w="566"/>
        <w:gridCol w:w="69"/>
        <w:gridCol w:w="500"/>
        <w:gridCol w:w="69"/>
        <w:gridCol w:w="481"/>
        <w:gridCol w:w="66"/>
        <w:gridCol w:w="535"/>
        <w:gridCol w:w="66"/>
        <w:gridCol w:w="507"/>
        <w:gridCol w:w="57"/>
        <w:gridCol w:w="466"/>
      </w:tblGrid>
      <w:tr w:rsidR="00664C5C" w:rsidTr="0090547B">
        <w:trPr>
          <w:tblHeader/>
        </w:trPr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664C5C" w:rsidTr="0090547B">
        <w:tc>
          <w:tcPr>
            <w:tcW w:w="22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</w:t>
            </w:r>
            <w:r>
              <w:rPr>
                <w:sz w:val="18"/>
                <w:szCs w:val="18"/>
              </w:rPr>
              <w:softHyphen/>
              <w:t>программа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2867F4" w:rsidP="002867F4">
            <w:pPr>
              <w:widowControl w:val="0"/>
              <w:autoSpaceDE w:val="0"/>
              <w:autoSpaceDN w:val="0"/>
              <w:adjustRightInd w:val="0"/>
              <w:ind w:left="-518" w:firstLine="51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«Развитие </w:t>
            </w:r>
            <w:r w:rsidR="0090547B">
              <w:rPr>
                <w:sz w:val="18"/>
                <w:szCs w:val="18"/>
              </w:rPr>
              <w:t xml:space="preserve">        </w:t>
            </w:r>
          </w:p>
          <w:p w:rsidR="002867F4" w:rsidRDefault="002867F4" w:rsidP="00905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ветеринарии»</w:t>
            </w:r>
          </w:p>
        </w:tc>
        <w:tc>
          <w:tcPr>
            <w:tcW w:w="5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Отдел сельского хозяйства, экономики, имущественных и земельных </w:t>
            </w:r>
            <w:r>
              <w:rPr>
                <w:sz w:val="18"/>
                <w:szCs w:val="18"/>
              </w:rPr>
              <w:lastRenderedPageBreak/>
              <w:t xml:space="preserve">отношений, соисполнители – БУ ЧР «Комсомольская </w:t>
            </w:r>
            <w:proofErr w:type="spellStart"/>
            <w:proofErr w:type="gramStart"/>
            <w:r>
              <w:rPr>
                <w:sz w:val="18"/>
                <w:szCs w:val="18"/>
              </w:rPr>
              <w:t>район-ная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 СББЖ» </w:t>
            </w:r>
            <w:proofErr w:type="spellStart"/>
            <w:r>
              <w:rPr>
                <w:sz w:val="18"/>
                <w:szCs w:val="18"/>
              </w:rPr>
              <w:t>Госветслуж-бы</w:t>
            </w:r>
            <w:proofErr w:type="spellEnd"/>
            <w:r>
              <w:rPr>
                <w:sz w:val="18"/>
                <w:szCs w:val="18"/>
              </w:rPr>
              <w:t xml:space="preserve"> Чувашии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90547B" w:rsidP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90547B" w:rsidP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90547B" w:rsidP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90547B" w:rsidTr="0090547B"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Ц9701000000</w:t>
            </w:r>
          </w:p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61" w:right="-113" w:hanging="4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86,3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86,3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664C5C" w:rsidTr="0090547B"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664C5C" w:rsidTr="0090547B"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2867F4" w:rsidTr="008252A2"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18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Цель «Обеспечение эпизоотического и ветеринарно-санитарного благополучия Комсомольского района Чувашской Республики»</w:t>
            </w:r>
          </w:p>
        </w:tc>
      </w:tr>
      <w:tr w:rsidR="0090547B" w:rsidTr="0090547B">
        <w:trPr>
          <w:trHeight w:val="210"/>
        </w:trPr>
        <w:tc>
          <w:tcPr>
            <w:tcW w:w="22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Предупреждение и ликвидация болезней животных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предупреждение возникновения и распространения заразных болезней животных</w:t>
            </w:r>
          </w:p>
        </w:tc>
        <w:tc>
          <w:tcPr>
            <w:tcW w:w="3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Ц9701000000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86,3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86,3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86,3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90547B" w:rsidTr="0090547B">
        <w:trPr>
          <w:trHeight w:val="702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86,3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86,3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86,3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8252A2" w:rsidTr="0090547B">
        <w:trPr>
          <w:trHeight w:val="28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319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764"/>
        </w:trPr>
        <w:tc>
          <w:tcPr>
            <w:tcW w:w="6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показатель (индикатор) подпрограммы</w:t>
            </w:r>
          </w:p>
        </w:tc>
        <w:tc>
          <w:tcPr>
            <w:tcW w:w="22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ED4F7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Отношение количества вакцинированных </w:t>
            </w:r>
            <w:proofErr w:type="gramStart"/>
            <w:r>
              <w:rPr>
                <w:sz w:val="18"/>
                <w:szCs w:val="18"/>
              </w:rPr>
              <w:t>от бешенства 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</w:t>
            </w:r>
            <w:proofErr w:type="gramEnd"/>
            <w:r>
              <w:rPr>
                <w:sz w:val="18"/>
                <w:szCs w:val="18"/>
              </w:rPr>
              <w:t>, 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100,0.</w:t>
            </w:r>
          </w:p>
        </w:tc>
      </w:tr>
      <w:tr w:rsidR="008252A2" w:rsidTr="0090547B">
        <w:trPr>
          <w:trHeight w:val="150"/>
        </w:trPr>
        <w:tc>
          <w:tcPr>
            <w:tcW w:w="22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противоэпизоотических мероприятий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22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180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240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432"/>
        </w:trPr>
        <w:tc>
          <w:tcPr>
            <w:tcW w:w="22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Получение финансового обеспечения передаваемых государственных полномочий Чувашской Республики по организации проведения на территории поселений и городских </w:t>
            </w:r>
            <w:r>
              <w:rPr>
                <w:sz w:val="18"/>
                <w:szCs w:val="18"/>
              </w:rPr>
              <w:lastRenderedPageBreak/>
              <w:t xml:space="preserve">округов мероприятий по отлову и содержанию </w:t>
            </w:r>
          </w:p>
          <w:p w:rsidR="002867F4" w:rsidRDefault="002867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животных без владельцев,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01 04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Ц970112750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664C5C" w:rsidP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664C5C" w:rsidP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664C5C" w:rsidP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</w:tr>
      <w:tr w:rsidR="00664C5C" w:rsidTr="0090547B">
        <w:trPr>
          <w:trHeight w:val="34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</w:tr>
      <w:tr w:rsidR="008252A2" w:rsidTr="0090547B">
        <w:trPr>
          <w:trHeight w:val="43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52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480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04 05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Ц970112750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36,1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90547B" w:rsidP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90547B" w:rsidP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90547B" w:rsidP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</w:tr>
      <w:tr w:rsidR="0090547B" w:rsidTr="0090547B">
        <w:trPr>
          <w:trHeight w:val="49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7B" w:rsidRDefault="0090547B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36,1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85,3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85,3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85,3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0547B" w:rsidRDefault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</w:tr>
      <w:tr w:rsidR="008252A2" w:rsidTr="0090547B">
        <w:trPr>
          <w:trHeight w:val="52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1849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0,0».</w:t>
            </w:r>
          </w:p>
        </w:tc>
      </w:tr>
    </w:tbl>
    <w:p w:rsidR="002867F4" w:rsidRDefault="002867F4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  <w:sectPr w:rsidR="002867F4" w:rsidSect="007E3DB1">
          <w:pgSz w:w="16838" w:h="11906" w:orient="landscape"/>
          <w:pgMar w:top="1701" w:right="993" w:bottom="709" w:left="567" w:header="709" w:footer="709" w:gutter="0"/>
          <w:cols w:space="708"/>
          <w:docGrid w:linePitch="360"/>
        </w:sectPr>
      </w:pPr>
    </w:p>
    <w:p w:rsidR="00D565C6" w:rsidRPr="00D565C6" w:rsidRDefault="00D565C6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327FC3" w:rsidRDefault="00327FC3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327FC3" w:rsidRPr="00327FC3" w:rsidRDefault="00327FC3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E31EFC" w:rsidRDefault="00BD3489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5D43EC" w:rsidRPr="0035755E">
        <w:rPr>
          <w:sz w:val="26"/>
          <w:szCs w:val="26"/>
        </w:rPr>
        <w:t>.</w:t>
      </w:r>
      <w:r w:rsidR="005D43EC">
        <w:rPr>
          <w:sz w:val="26"/>
          <w:szCs w:val="26"/>
        </w:rPr>
        <w:t xml:space="preserve"> В приложении № 5 к Муниципальной  программе</w:t>
      </w:r>
      <w:r w:rsidR="00E31EFC">
        <w:rPr>
          <w:sz w:val="26"/>
          <w:szCs w:val="26"/>
        </w:rPr>
        <w:t>:</w:t>
      </w:r>
    </w:p>
    <w:p w:rsidR="005D43EC" w:rsidRDefault="001E5763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  <w:r w:rsidRPr="001E5763">
        <w:rPr>
          <w:bCs/>
          <w:sz w:val="26"/>
          <w:szCs w:val="26"/>
        </w:rPr>
        <w:t>в</w:t>
      </w:r>
      <w:r w:rsidRPr="001E5763">
        <w:rPr>
          <w:sz w:val="26"/>
          <w:szCs w:val="26"/>
        </w:rPr>
        <w:t xml:space="preserve"> </w:t>
      </w:r>
      <w:proofErr w:type="gramStart"/>
      <w:r w:rsidRPr="001E5763">
        <w:rPr>
          <w:sz w:val="26"/>
          <w:szCs w:val="26"/>
        </w:rPr>
        <w:t>паспорте</w:t>
      </w:r>
      <w:proofErr w:type="gramEnd"/>
      <w:r w:rsidRPr="001E5763">
        <w:rPr>
          <w:sz w:val="26"/>
          <w:szCs w:val="26"/>
        </w:rPr>
        <w:t xml:space="preserve">  подпрограммы «</w:t>
      </w:r>
      <w:r>
        <w:rPr>
          <w:sz w:val="26"/>
          <w:szCs w:val="26"/>
        </w:rPr>
        <w:t>Обеспечение общих условий функционирования отраслей агропромышленного комплекса</w:t>
      </w:r>
      <w:r w:rsidRPr="001E5763">
        <w:rPr>
          <w:sz w:val="26"/>
          <w:szCs w:val="26"/>
        </w:rPr>
        <w:t>» (далее - подпрограмма):</w:t>
      </w:r>
    </w:p>
    <w:p w:rsidR="005D43EC" w:rsidRDefault="005D43EC" w:rsidP="00E72F5C">
      <w:pPr>
        <w:tabs>
          <w:tab w:val="left" w:pos="709"/>
        </w:tabs>
        <w:ind w:firstLine="600"/>
        <w:jc w:val="both"/>
        <w:rPr>
          <w:bCs/>
          <w:sz w:val="26"/>
          <w:szCs w:val="26"/>
        </w:rPr>
      </w:pPr>
      <w:r w:rsidRPr="00E72F5C">
        <w:rPr>
          <w:bCs/>
          <w:sz w:val="26"/>
          <w:szCs w:val="26"/>
        </w:rPr>
        <w:t>позицию</w:t>
      </w:r>
      <w:r>
        <w:rPr>
          <w:bCs/>
          <w:sz w:val="26"/>
          <w:szCs w:val="26"/>
        </w:rPr>
        <w:t xml:space="preserve"> «Объемы финансирования подпрограммы с разбивкой по годам реализации» изложить в следующей редакции:</w:t>
      </w:r>
    </w:p>
    <w:p w:rsidR="00A8780E" w:rsidRDefault="00A8780E" w:rsidP="00E72F5C">
      <w:pPr>
        <w:tabs>
          <w:tab w:val="left" w:pos="709"/>
        </w:tabs>
        <w:ind w:firstLine="600"/>
        <w:jc w:val="both"/>
        <w:rPr>
          <w:bCs/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0A0"/>
      </w:tblPr>
      <w:tblGrid>
        <w:gridCol w:w="3498"/>
        <w:gridCol w:w="333"/>
        <w:gridCol w:w="5789"/>
      </w:tblGrid>
      <w:tr w:rsidR="0030177C" w:rsidTr="0030177C">
        <w:tc>
          <w:tcPr>
            <w:tcW w:w="1818" w:type="pct"/>
            <w:hideMark/>
          </w:tcPr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«Объемы финансирования подпрограммы с разбивкой по годам реализации </w:t>
            </w:r>
          </w:p>
        </w:tc>
        <w:tc>
          <w:tcPr>
            <w:tcW w:w="173" w:type="pct"/>
            <w:hideMark/>
          </w:tcPr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  <w:hideMark/>
          </w:tcPr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прогнозируемые объемы бюджетных ассигнований на реализацию мероприятий подпрограммы в 2019–2035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составляют </w:t>
            </w:r>
            <w:r w:rsidR="000309B4">
              <w:rPr>
                <w:sz w:val="26"/>
                <w:szCs w:val="26"/>
                <w:lang w:eastAsia="en-US"/>
              </w:rPr>
              <w:t>31</w:t>
            </w:r>
            <w:r w:rsidR="000728C8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>,0 тыс. рублей, в том числе: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402,0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234,0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0728C8">
              <w:rPr>
                <w:sz w:val="26"/>
                <w:szCs w:val="26"/>
                <w:lang w:eastAsia="en-US"/>
              </w:rPr>
              <w:t>397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200,0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200,0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142,0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142,0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710,0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710,0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республиканского бюджета Чувашской Республики –0,0 тыс. рублей</w:t>
            </w:r>
            <w:proofErr w:type="gramStart"/>
            <w:r>
              <w:rPr>
                <w:sz w:val="26"/>
                <w:szCs w:val="26"/>
                <w:lang w:eastAsia="en-US"/>
              </w:rPr>
              <w:t xml:space="preserve"> ,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в том числе: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местного бюджета – </w:t>
            </w:r>
            <w:r w:rsidR="000309B4">
              <w:rPr>
                <w:sz w:val="26"/>
                <w:szCs w:val="26"/>
                <w:lang w:eastAsia="en-US"/>
              </w:rPr>
              <w:t>31</w:t>
            </w:r>
            <w:r w:rsidR="000728C8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>,0 тыс. рублей, в том числе: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402,0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2</w:t>
            </w:r>
            <w:r w:rsidR="000309B4">
              <w:rPr>
                <w:sz w:val="26"/>
                <w:szCs w:val="26"/>
                <w:lang w:eastAsia="en-US"/>
              </w:rPr>
              <w:t>34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0728C8">
              <w:rPr>
                <w:sz w:val="26"/>
                <w:szCs w:val="26"/>
                <w:lang w:eastAsia="en-US"/>
              </w:rPr>
              <w:t>397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0309B4">
              <w:rPr>
                <w:sz w:val="26"/>
                <w:szCs w:val="26"/>
                <w:lang w:eastAsia="en-US"/>
              </w:rPr>
              <w:t>20</w:t>
            </w:r>
            <w:r>
              <w:rPr>
                <w:sz w:val="26"/>
                <w:szCs w:val="26"/>
                <w:lang w:eastAsia="en-US"/>
              </w:rPr>
              <w:t>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0309B4">
              <w:rPr>
                <w:sz w:val="26"/>
                <w:szCs w:val="26"/>
                <w:lang w:eastAsia="en-US"/>
              </w:rPr>
              <w:t>200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142,0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142,0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710,0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710,0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внебюджетных источников – 0,0 тыс. рублей, в том числе: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2020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тыс. рублей.»;</w:t>
            </w:r>
          </w:p>
          <w:p w:rsidR="00DE2841" w:rsidRDefault="00DE284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 </w:t>
      </w:r>
      <w:proofErr w:type="gramStart"/>
      <w:r>
        <w:rPr>
          <w:sz w:val="26"/>
          <w:szCs w:val="26"/>
        </w:rPr>
        <w:t>разделе</w:t>
      </w:r>
      <w:proofErr w:type="gram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</w:t>
      </w:r>
      <w:r w:rsidR="00EF2B9F">
        <w:rPr>
          <w:sz w:val="26"/>
          <w:szCs w:val="26"/>
        </w:rPr>
        <w:t>п</w:t>
      </w:r>
      <w:r>
        <w:rPr>
          <w:sz w:val="26"/>
          <w:szCs w:val="26"/>
        </w:rPr>
        <w:t>одпрограммы: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второй – шестой изложить в следующей редакции: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«Прогнозируемые объемы бюджетных ассигнований на реализацию мероприятий подпрограммы в 2019–2035 </w:t>
      </w:r>
      <w:proofErr w:type="gramStart"/>
      <w:r>
        <w:rPr>
          <w:sz w:val="26"/>
          <w:szCs w:val="26"/>
          <w:lang w:eastAsia="en-US"/>
        </w:rPr>
        <w:t>годах</w:t>
      </w:r>
      <w:proofErr w:type="gramEnd"/>
      <w:r>
        <w:rPr>
          <w:sz w:val="26"/>
          <w:szCs w:val="26"/>
          <w:lang w:eastAsia="en-US"/>
        </w:rPr>
        <w:t xml:space="preserve"> составляют </w:t>
      </w:r>
      <w:r w:rsidR="000309B4">
        <w:rPr>
          <w:sz w:val="26"/>
          <w:szCs w:val="26"/>
          <w:lang w:eastAsia="en-US"/>
        </w:rPr>
        <w:t>31</w:t>
      </w:r>
      <w:r w:rsidR="00460B7B">
        <w:rPr>
          <w:sz w:val="26"/>
          <w:szCs w:val="26"/>
          <w:lang w:eastAsia="en-US"/>
        </w:rPr>
        <w:t>37</w:t>
      </w:r>
      <w:r>
        <w:rPr>
          <w:sz w:val="26"/>
          <w:szCs w:val="26"/>
          <w:lang w:eastAsia="en-US"/>
        </w:rPr>
        <w:t>,0 тыс. рублей.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1 этапе (2019–2025 годы) объем финансирования подпрограммы составляет 1</w:t>
      </w:r>
      <w:r w:rsidR="000309B4">
        <w:rPr>
          <w:sz w:val="26"/>
          <w:szCs w:val="26"/>
        </w:rPr>
        <w:t>7</w:t>
      </w:r>
      <w:r w:rsidR="00460B7B">
        <w:rPr>
          <w:sz w:val="26"/>
          <w:szCs w:val="26"/>
        </w:rPr>
        <w:t>17</w:t>
      </w:r>
      <w:r>
        <w:rPr>
          <w:sz w:val="26"/>
          <w:szCs w:val="26"/>
        </w:rPr>
        <w:t>,0 тыс. рублей, из них средства: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0,0 тыс. рублей;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1</w:t>
      </w:r>
      <w:r w:rsidR="00460B7B">
        <w:rPr>
          <w:sz w:val="26"/>
          <w:szCs w:val="26"/>
        </w:rPr>
        <w:t>717</w:t>
      </w:r>
      <w:r>
        <w:rPr>
          <w:sz w:val="26"/>
          <w:szCs w:val="26"/>
        </w:rPr>
        <w:t>,0 тыс. рублей;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0,0 тыс. рублей</w:t>
      </w:r>
      <w:proofErr w:type="gramStart"/>
      <w:r>
        <w:rPr>
          <w:sz w:val="26"/>
          <w:szCs w:val="26"/>
        </w:rPr>
        <w:t>.»;</w:t>
      </w:r>
      <w:proofErr w:type="gramEnd"/>
    </w:p>
    <w:p w:rsidR="00DE2841" w:rsidRDefault="00DE2841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E2841" w:rsidRDefault="00DE2841" w:rsidP="00DE28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приложение к </w:t>
      </w:r>
      <w:r w:rsidR="00EF2B9F">
        <w:rPr>
          <w:sz w:val="26"/>
          <w:szCs w:val="26"/>
        </w:rPr>
        <w:t>п</w:t>
      </w:r>
      <w:r>
        <w:rPr>
          <w:sz w:val="26"/>
          <w:szCs w:val="26"/>
        </w:rPr>
        <w:t>одпрограмме изложить в следующей редакции: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  <w:sectPr w:rsidR="005D43EC" w:rsidSect="00232755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:rsidR="005D43EC" w:rsidRDefault="00DE2841" w:rsidP="0072690F">
      <w:pPr>
        <w:ind w:left="8505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5D43EC">
        <w:rPr>
          <w:sz w:val="26"/>
          <w:szCs w:val="26"/>
        </w:rPr>
        <w:t>«Приложение</w:t>
      </w:r>
    </w:p>
    <w:p w:rsidR="005D43EC" w:rsidRDefault="005D43EC" w:rsidP="0072690F">
      <w:pPr>
        <w:ind w:left="850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подпрограмме «Обеспечение общих условий функционирования отраслей агропромышленного комплекса»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</w:t>
      </w:r>
      <w:r>
        <w:rPr>
          <w:sz w:val="26"/>
          <w:szCs w:val="26"/>
        </w:rPr>
        <w:br/>
        <w:t xml:space="preserve">            и продовольствия» 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>Ресурсное обеспечение</w:t>
      </w:r>
    </w:p>
    <w:p w:rsidR="005D43EC" w:rsidRDefault="005D43EC" w:rsidP="0072690F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реализации подпрограммы «Обеспечение общих условий функционирования отраслей агропромышленного комплекса»</w:t>
      </w:r>
    </w:p>
    <w:p w:rsidR="005D43EC" w:rsidRPr="00A858AA" w:rsidRDefault="005D43EC" w:rsidP="0072690F">
      <w:pPr>
        <w:pStyle w:val="ConsPlusNormal"/>
        <w:widowControl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A858AA">
        <w:rPr>
          <w:rFonts w:ascii="Times New Roman" w:hAnsi="Times New Roman" w:cs="Times New Roman"/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5D43EC" w:rsidRDefault="005D43EC" w:rsidP="0072690F">
      <w:pPr>
        <w:pStyle w:val="ConsPlusNormal"/>
        <w:widowControl/>
        <w:jc w:val="center"/>
        <w:outlineLvl w:val="0"/>
        <w:rPr>
          <w:sz w:val="26"/>
          <w:szCs w:val="26"/>
        </w:rPr>
      </w:pPr>
    </w:p>
    <w:tbl>
      <w:tblPr>
        <w:tblW w:w="5282" w:type="pct"/>
        <w:tblInd w:w="-29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A0"/>
      </w:tblPr>
      <w:tblGrid>
        <w:gridCol w:w="652"/>
        <w:gridCol w:w="1422"/>
        <w:gridCol w:w="1422"/>
        <w:gridCol w:w="1310"/>
        <w:gridCol w:w="1196"/>
        <w:gridCol w:w="906"/>
        <w:gridCol w:w="958"/>
        <w:gridCol w:w="1051"/>
        <w:gridCol w:w="1407"/>
        <w:gridCol w:w="528"/>
        <w:gridCol w:w="550"/>
        <w:gridCol w:w="553"/>
        <w:gridCol w:w="553"/>
        <w:gridCol w:w="618"/>
        <w:gridCol w:w="686"/>
        <w:gridCol w:w="590"/>
        <w:gridCol w:w="568"/>
        <w:gridCol w:w="553"/>
      </w:tblGrid>
      <w:tr w:rsidR="000040EB" w:rsidTr="00AD1934">
        <w:tc>
          <w:tcPr>
            <w:tcW w:w="210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подпрограммы государственной программы Чувашской Республики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1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6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AD1934" w:rsidTr="00AD1934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28" w:right="-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2026–2030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</w:tbl>
    <w:p w:rsidR="000040EB" w:rsidRDefault="000040EB" w:rsidP="000040EB">
      <w:pPr>
        <w:suppressAutoHyphens/>
        <w:rPr>
          <w:sz w:val="2"/>
        </w:rPr>
      </w:pPr>
    </w:p>
    <w:tbl>
      <w:tblPr>
        <w:tblW w:w="5284" w:type="pct"/>
        <w:tblInd w:w="-2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640"/>
        <w:gridCol w:w="1419"/>
        <w:gridCol w:w="1419"/>
        <w:gridCol w:w="1367"/>
        <w:gridCol w:w="1177"/>
        <w:gridCol w:w="851"/>
        <w:gridCol w:w="988"/>
        <w:gridCol w:w="994"/>
        <w:gridCol w:w="1463"/>
        <w:gridCol w:w="516"/>
        <w:gridCol w:w="568"/>
        <w:gridCol w:w="559"/>
        <w:gridCol w:w="565"/>
        <w:gridCol w:w="568"/>
        <w:gridCol w:w="28"/>
        <w:gridCol w:w="488"/>
        <w:gridCol w:w="221"/>
        <w:gridCol w:w="568"/>
        <w:gridCol w:w="565"/>
        <w:gridCol w:w="565"/>
      </w:tblGrid>
      <w:tr w:rsidR="00AD1934" w:rsidTr="00532E2D">
        <w:trPr>
          <w:tblHeader/>
        </w:trPr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AD1934" w:rsidTr="00532E2D"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«Обеспечение общих условий функционирования отраслей агропромышленного комплекса»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 – отдел сельского хозяйства, экономики, имущественных и земельных отношений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532E2D" w:rsidP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</w:t>
            </w:r>
            <w:r w:rsidR="000040EB">
              <w:rPr>
                <w:sz w:val="18"/>
                <w:szCs w:val="18"/>
              </w:rPr>
              <w:t>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A1069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</w:t>
            </w:r>
            <w:r w:rsidR="000040EB">
              <w:rPr>
                <w:sz w:val="18"/>
                <w:szCs w:val="18"/>
              </w:rPr>
              <w:t>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0040EB"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  <w:r w:rsidR="000040EB">
              <w:rPr>
                <w:sz w:val="18"/>
                <w:szCs w:val="18"/>
              </w:rPr>
              <w:t>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32E2D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Ц9Л0200000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A1069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</w:t>
            </w:r>
            <w:r w:rsidR="00532E2D">
              <w:rPr>
                <w:sz w:val="18"/>
                <w:szCs w:val="18"/>
              </w:rPr>
              <w:t>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0040EB" w:rsidTr="00AD1934">
        <w:tc>
          <w:tcPr>
            <w:tcW w:w="5000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Цель «Стабилизация цен на рынке сельскохозяйственной продукции»</w:t>
            </w:r>
          </w:p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</w:tr>
      <w:tr w:rsidR="00532E2D" w:rsidTr="00532E2D"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</w:t>
            </w:r>
            <w:r>
              <w:rPr>
                <w:sz w:val="18"/>
                <w:szCs w:val="18"/>
              </w:rPr>
              <w:lastRenderedPageBreak/>
              <w:t>риятие 1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Формирование государственных </w:t>
            </w:r>
            <w:r>
              <w:rPr>
                <w:sz w:val="18"/>
                <w:szCs w:val="18"/>
              </w:rPr>
              <w:lastRenderedPageBreak/>
              <w:t xml:space="preserve">информационных ресурсов в </w:t>
            </w:r>
            <w:proofErr w:type="gramStart"/>
            <w:r>
              <w:rPr>
                <w:sz w:val="18"/>
                <w:szCs w:val="18"/>
              </w:rPr>
              <w:t>сферах</w:t>
            </w:r>
            <w:proofErr w:type="gramEnd"/>
            <w:r>
              <w:rPr>
                <w:sz w:val="18"/>
                <w:szCs w:val="18"/>
              </w:rPr>
              <w:t xml:space="preserve"> обеспечения продовольственной безопасности и управления агропромышленным комплексом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проведение выставочно-яр</w:t>
            </w:r>
            <w:r>
              <w:rPr>
                <w:sz w:val="18"/>
                <w:szCs w:val="18"/>
              </w:rPr>
              <w:softHyphen/>
              <w:t xml:space="preserve">марочных </w:t>
            </w:r>
            <w:r>
              <w:rPr>
                <w:sz w:val="18"/>
                <w:szCs w:val="18"/>
              </w:rPr>
              <w:lastRenderedPageBreak/>
              <w:t>мероприятий для продвижения сельскохозяйственной продукции</w:t>
            </w: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A1069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</w:t>
            </w:r>
            <w:r w:rsidR="00532E2D">
              <w:rPr>
                <w:sz w:val="18"/>
                <w:szCs w:val="18"/>
              </w:rPr>
              <w:t>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республиканский бюджет </w:t>
            </w:r>
            <w:r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32E2D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Ц9Л0272660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A1069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</w:t>
            </w:r>
            <w:r w:rsidR="00532E2D">
              <w:rPr>
                <w:sz w:val="18"/>
                <w:szCs w:val="18"/>
              </w:rPr>
              <w:t>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AD1934">
        <w:tc>
          <w:tcPr>
            <w:tcW w:w="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показатель (индикатор) подпрограммы, увязанные с основным мероприятием 1</w:t>
            </w:r>
          </w:p>
        </w:tc>
        <w:tc>
          <w:tcPr>
            <w:tcW w:w="21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Доля муниципальных органов управления агропромышленным комплексом, использующих государственные информационные ресурсы в </w:t>
            </w:r>
            <w:proofErr w:type="gramStart"/>
            <w:r>
              <w:rPr>
                <w:sz w:val="18"/>
                <w:szCs w:val="18"/>
              </w:rPr>
              <w:t>сферах</w:t>
            </w:r>
            <w:proofErr w:type="gramEnd"/>
            <w:r>
              <w:rPr>
                <w:sz w:val="18"/>
                <w:szCs w:val="18"/>
              </w:rPr>
              <w:t xml:space="preserve"> обеспечения продовольственной безопасности и управления агропромышленным комплексом, %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532E2D" w:rsidTr="00532E2D">
        <w:trPr>
          <w:trHeight w:val="341"/>
        </w:trPr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A1069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</w:t>
            </w:r>
            <w:r w:rsidR="00532E2D">
              <w:rPr>
                <w:sz w:val="18"/>
                <w:szCs w:val="18"/>
              </w:rPr>
              <w:t>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32E2D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Ц9Л0272660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A1069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</w:t>
            </w:r>
            <w:r w:rsidR="00532E2D">
              <w:rPr>
                <w:sz w:val="18"/>
                <w:szCs w:val="18"/>
              </w:rPr>
              <w:t>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1.3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Поощрение победителей экономического соревнования в сельском </w:t>
            </w:r>
            <w:proofErr w:type="gramStart"/>
            <w:r>
              <w:rPr>
                <w:sz w:val="18"/>
                <w:szCs w:val="18"/>
              </w:rPr>
              <w:t>хозяйстве</w:t>
            </w:r>
            <w:proofErr w:type="gramEnd"/>
            <w:r>
              <w:rPr>
                <w:sz w:val="18"/>
                <w:szCs w:val="18"/>
              </w:rPr>
              <w:t xml:space="preserve"> между муниципальным</w:t>
            </w:r>
            <w:r>
              <w:rPr>
                <w:sz w:val="18"/>
                <w:szCs w:val="18"/>
              </w:rPr>
              <w:lastRenderedPageBreak/>
              <w:t>и районами Чувашской Республики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0,0».</w:t>
            </w:r>
          </w:p>
        </w:tc>
      </w:tr>
    </w:tbl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  <w:sectPr w:rsidR="005D43EC" w:rsidSect="00A858AA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CC4BAA" w:rsidRDefault="00BD3489" w:rsidP="00CC4BAA">
      <w:pPr>
        <w:tabs>
          <w:tab w:val="left" w:pos="709"/>
        </w:tabs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6</w:t>
      </w:r>
      <w:r w:rsidR="00CC4BAA">
        <w:rPr>
          <w:sz w:val="26"/>
          <w:szCs w:val="26"/>
        </w:rPr>
        <w:t>.</w:t>
      </w:r>
      <w:r w:rsidR="00CC4BAA" w:rsidRPr="00CC4BAA">
        <w:rPr>
          <w:sz w:val="26"/>
          <w:szCs w:val="26"/>
        </w:rPr>
        <w:t xml:space="preserve"> </w:t>
      </w:r>
      <w:r w:rsidR="00CC4BAA">
        <w:rPr>
          <w:sz w:val="26"/>
          <w:szCs w:val="26"/>
        </w:rPr>
        <w:t>В приложении № 9 к Муниципальной  программе:</w:t>
      </w:r>
    </w:p>
    <w:p w:rsidR="00344CC0" w:rsidRDefault="00344CC0" w:rsidP="00344CC0">
      <w:pPr>
        <w:spacing w:line="232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  <w:szCs w:val="26"/>
        </w:rPr>
        <w:t>паспорте</w:t>
      </w:r>
      <w:proofErr w:type="gramEnd"/>
      <w:r>
        <w:rPr>
          <w:sz w:val="26"/>
          <w:szCs w:val="26"/>
        </w:rPr>
        <w:t xml:space="preserve"> подпрограммы «Развитие отраслей агропромышленного комплекса» Муниципальной программы (далее – подпрограмма): </w:t>
      </w:r>
    </w:p>
    <w:p w:rsidR="00385E90" w:rsidRDefault="00385E90" w:rsidP="00385E90">
      <w:pPr>
        <w:spacing w:line="23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позицию «Объемы финансирования подпрограммы с разбивкой по годам реализации» изложить в следующей редакции:</w:t>
      </w:r>
    </w:p>
    <w:p w:rsidR="00385E90" w:rsidRDefault="00385E90" w:rsidP="00385E90">
      <w:pPr>
        <w:spacing w:line="232" w:lineRule="auto"/>
        <w:ind w:firstLine="709"/>
        <w:jc w:val="both"/>
        <w:rPr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/>
      </w:tblPr>
      <w:tblGrid>
        <w:gridCol w:w="3498"/>
        <w:gridCol w:w="333"/>
        <w:gridCol w:w="5789"/>
      </w:tblGrid>
      <w:tr w:rsidR="00385E90" w:rsidTr="00385E90">
        <w:tc>
          <w:tcPr>
            <w:tcW w:w="1818" w:type="pct"/>
            <w:hideMark/>
          </w:tcPr>
          <w:p w:rsidR="00385E90" w:rsidRDefault="00AF2C5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«</w:t>
            </w:r>
            <w:r w:rsidR="00385E90">
              <w:rPr>
                <w:sz w:val="26"/>
                <w:szCs w:val="26"/>
                <w:lang w:eastAsia="en-US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173" w:type="pct"/>
            <w:hideMark/>
          </w:tcPr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  <w:hideMark/>
          </w:tcPr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прогнозируемые объемы бюджетных ассигнований на реализацию мероприятий подпрограммы в 2019–2035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составляют </w:t>
            </w:r>
            <w:r w:rsidR="001B3328">
              <w:rPr>
                <w:sz w:val="26"/>
                <w:szCs w:val="26"/>
                <w:lang w:eastAsia="en-US"/>
              </w:rPr>
              <w:t>5</w:t>
            </w:r>
            <w:r w:rsidR="00BD3489">
              <w:rPr>
                <w:sz w:val="26"/>
                <w:szCs w:val="26"/>
                <w:lang w:eastAsia="en-US"/>
              </w:rPr>
              <w:t>0</w:t>
            </w:r>
            <w:r w:rsidR="001B3328">
              <w:rPr>
                <w:sz w:val="26"/>
                <w:szCs w:val="26"/>
                <w:lang w:eastAsia="en-US"/>
              </w:rPr>
              <w:t>9,576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BD3489">
              <w:rPr>
                <w:sz w:val="26"/>
                <w:szCs w:val="26"/>
                <w:lang w:eastAsia="en-US"/>
              </w:rPr>
              <w:t>203</w:t>
            </w:r>
            <w:r>
              <w:rPr>
                <w:sz w:val="26"/>
                <w:szCs w:val="26"/>
                <w:lang w:eastAsia="en-US"/>
              </w:rPr>
              <w:t>,192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153,192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153,192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385E90" w:rsidRDefault="001B332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федерального бюджета – </w:t>
            </w:r>
            <w:r w:rsidR="00385E90">
              <w:rPr>
                <w:sz w:val="26"/>
                <w:szCs w:val="26"/>
                <w:lang w:eastAsia="en-US"/>
              </w:rPr>
              <w:t xml:space="preserve">0 тыс. рублей </w:t>
            </w:r>
            <w:r w:rsidR="00385E90">
              <w:rPr>
                <w:sz w:val="26"/>
              </w:rPr>
              <w:t>(0,0 процента)</w:t>
            </w:r>
            <w:r w:rsidR="00385E90">
              <w:rPr>
                <w:sz w:val="26"/>
                <w:szCs w:val="26"/>
                <w:lang w:eastAsia="en-US"/>
              </w:rPr>
              <w:t>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республиканского бюджета Чувашской Республики – </w:t>
            </w:r>
            <w:r w:rsidR="00294D62">
              <w:rPr>
                <w:sz w:val="26"/>
                <w:szCs w:val="26"/>
                <w:lang w:eastAsia="en-US"/>
              </w:rPr>
              <w:t>47</w:t>
            </w:r>
            <w:r w:rsidR="001B3328">
              <w:rPr>
                <w:sz w:val="26"/>
                <w:szCs w:val="26"/>
                <w:lang w:eastAsia="en-US"/>
              </w:rPr>
              <w:t>9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294D62">
              <w:rPr>
                <w:sz w:val="26"/>
                <w:szCs w:val="26"/>
                <w:lang w:eastAsia="en-US"/>
              </w:rPr>
              <w:t>000</w:t>
            </w:r>
            <w:r>
              <w:rPr>
                <w:sz w:val="26"/>
                <w:szCs w:val="26"/>
                <w:lang w:eastAsia="en-US"/>
              </w:rPr>
              <w:t xml:space="preserve"> тыс. рублей </w:t>
            </w:r>
            <w:r>
              <w:rPr>
                <w:sz w:val="26"/>
              </w:rPr>
              <w:t>(</w:t>
            </w:r>
            <w:r w:rsidR="00294D62">
              <w:rPr>
                <w:sz w:val="26"/>
              </w:rPr>
              <w:t>94</w:t>
            </w:r>
            <w:r>
              <w:rPr>
                <w:sz w:val="26"/>
              </w:rPr>
              <w:t>,0 процент</w:t>
            </w:r>
            <w:r w:rsidR="00294D62">
              <w:rPr>
                <w:sz w:val="26"/>
              </w:rPr>
              <w:t>а</w:t>
            </w:r>
            <w:r>
              <w:rPr>
                <w:sz w:val="26"/>
              </w:rPr>
              <w:t>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1B3328" w:rsidRDefault="001B3328" w:rsidP="001B332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1</w:t>
            </w:r>
            <w:r w:rsidR="00BD3489">
              <w:rPr>
                <w:sz w:val="26"/>
                <w:szCs w:val="26"/>
                <w:lang w:eastAsia="en-US"/>
              </w:rPr>
              <w:t>91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BD3489">
              <w:rPr>
                <w:sz w:val="26"/>
                <w:szCs w:val="26"/>
                <w:lang w:eastAsia="en-US"/>
              </w:rPr>
              <w:t>000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1B3328" w:rsidRDefault="001B3328" w:rsidP="001B332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1</w:t>
            </w:r>
            <w:r w:rsidR="00294D62">
              <w:rPr>
                <w:sz w:val="26"/>
                <w:szCs w:val="26"/>
                <w:lang w:eastAsia="en-US"/>
              </w:rPr>
              <w:t>44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294D62">
              <w:rPr>
                <w:sz w:val="26"/>
                <w:szCs w:val="26"/>
                <w:lang w:eastAsia="en-US"/>
              </w:rPr>
              <w:t>000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1B3328" w:rsidRDefault="001B3328" w:rsidP="001B332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1</w:t>
            </w:r>
            <w:r w:rsidR="00294D62">
              <w:rPr>
                <w:sz w:val="26"/>
                <w:szCs w:val="26"/>
                <w:lang w:eastAsia="en-US"/>
              </w:rPr>
              <w:t>44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294D62">
              <w:rPr>
                <w:sz w:val="26"/>
                <w:szCs w:val="26"/>
                <w:lang w:eastAsia="en-US"/>
              </w:rPr>
              <w:t>000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</w:rPr>
              <w:t xml:space="preserve">местного бюджета – </w:t>
            </w:r>
            <w:r w:rsidR="00294D62">
              <w:rPr>
                <w:sz w:val="26"/>
              </w:rPr>
              <w:t>3</w:t>
            </w:r>
            <w:r>
              <w:rPr>
                <w:sz w:val="26"/>
              </w:rPr>
              <w:t>0</w:t>
            </w:r>
            <w:r w:rsidR="00294D62">
              <w:rPr>
                <w:sz w:val="26"/>
              </w:rPr>
              <w:t>,576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 xml:space="preserve">тыс. рублей </w:t>
            </w:r>
            <w:r>
              <w:rPr>
                <w:sz w:val="26"/>
              </w:rPr>
              <w:t>(</w:t>
            </w:r>
            <w:r w:rsidR="00294D62">
              <w:rPr>
                <w:sz w:val="26"/>
              </w:rPr>
              <w:t>6,0</w:t>
            </w:r>
            <w:r>
              <w:rPr>
                <w:sz w:val="26"/>
              </w:rPr>
              <w:t xml:space="preserve">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294D62">
              <w:rPr>
                <w:sz w:val="26"/>
                <w:szCs w:val="26"/>
                <w:lang w:eastAsia="en-US"/>
              </w:rPr>
              <w:t>12,192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 xml:space="preserve">в 2022 году – </w:t>
            </w:r>
            <w:r w:rsidR="00294D62">
              <w:rPr>
                <w:sz w:val="26"/>
                <w:szCs w:val="26"/>
                <w:lang w:eastAsia="en-US"/>
              </w:rPr>
              <w:t>9,192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294D62">
              <w:rPr>
                <w:sz w:val="26"/>
                <w:szCs w:val="26"/>
                <w:lang w:eastAsia="en-US"/>
              </w:rPr>
              <w:t>9,192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внебюджетных источников –0 тыс. рублей </w:t>
            </w:r>
            <w:r>
              <w:rPr>
                <w:sz w:val="26"/>
              </w:rPr>
              <w:t>(0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</w:t>
            </w:r>
            <w:r w:rsidR="00DE2841">
              <w:rPr>
                <w:sz w:val="26"/>
                <w:szCs w:val="26"/>
                <w:lang w:eastAsia="en-US"/>
              </w:rPr>
              <w:t>»;</w:t>
            </w:r>
          </w:p>
          <w:p w:rsidR="00DE2841" w:rsidRDefault="00DE284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6A4356" w:rsidRDefault="006A4356" w:rsidP="005A4B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A6397" w:rsidRDefault="00FA6397" w:rsidP="00FA639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  <w:szCs w:val="26"/>
        </w:rPr>
        <w:t>разделе</w:t>
      </w:r>
      <w:proofErr w:type="gram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подпрограммы:</w:t>
      </w:r>
    </w:p>
    <w:p w:rsidR="00FA6397" w:rsidRDefault="00FA6397" w:rsidP="00FA639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абзацы второй, третий изложить в следующей редакции: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«Прогнозируемые объемы бюджетных ассигнований на реализацию мероприятий подпрограммы в 2019–2035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составляют </w:t>
      </w:r>
      <w:r w:rsidR="00DD46C5">
        <w:rPr>
          <w:sz w:val="26"/>
          <w:szCs w:val="26"/>
          <w:lang w:eastAsia="en-US"/>
        </w:rPr>
        <w:t>509,576</w:t>
      </w:r>
      <w:r>
        <w:rPr>
          <w:sz w:val="26"/>
          <w:szCs w:val="26"/>
        </w:rPr>
        <w:t xml:space="preserve"> тыс. рублей.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1 этапе (2019–2025 годы) объем финансирования подпрограммы составляет </w:t>
      </w:r>
      <w:r w:rsidR="00DD46C5">
        <w:rPr>
          <w:sz w:val="26"/>
          <w:szCs w:val="26"/>
          <w:lang w:eastAsia="en-US"/>
        </w:rPr>
        <w:t>509,576</w:t>
      </w:r>
      <w:r>
        <w:rPr>
          <w:sz w:val="26"/>
          <w:szCs w:val="26"/>
        </w:rPr>
        <w:t xml:space="preserve"> тыс. рублей, в том числе</w:t>
      </w:r>
      <w:proofErr w:type="gramStart"/>
      <w:r>
        <w:rPr>
          <w:sz w:val="26"/>
          <w:szCs w:val="26"/>
        </w:rPr>
        <w:t>:»</w:t>
      </w:r>
      <w:proofErr w:type="gramEnd"/>
      <w:r>
        <w:rPr>
          <w:sz w:val="26"/>
          <w:szCs w:val="26"/>
        </w:rPr>
        <w:t>;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шестой – восьмой изложить в следующей редакции: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«в 2021 году – </w:t>
      </w:r>
      <w:r w:rsidR="00DD46C5">
        <w:rPr>
          <w:sz w:val="26"/>
          <w:szCs w:val="26"/>
          <w:lang w:eastAsia="en-US"/>
        </w:rPr>
        <w:t>203,192</w:t>
      </w:r>
      <w:r>
        <w:rPr>
          <w:sz w:val="26"/>
          <w:szCs w:val="26"/>
        </w:rPr>
        <w:t xml:space="preserve"> тыс. рублей;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153,192 тыс. рублей;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153,192 тыс. рублей</w:t>
      </w:r>
      <w:proofErr w:type="gramStart"/>
      <w:r>
        <w:rPr>
          <w:sz w:val="26"/>
          <w:szCs w:val="26"/>
        </w:rPr>
        <w:t>;»</w:t>
      </w:r>
      <w:proofErr w:type="gramEnd"/>
      <w:r>
        <w:rPr>
          <w:sz w:val="26"/>
          <w:szCs w:val="26"/>
        </w:rPr>
        <w:t>;</w:t>
      </w:r>
    </w:p>
    <w:p w:rsidR="00FA6397" w:rsidRDefault="00FA6397" w:rsidP="00FA6397">
      <w:pPr>
        <w:autoSpaceDE w:val="0"/>
        <w:autoSpaceDN w:val="0"/>
        <w:adjustRightInd w:val="0"/>
        <w:ind w:firstLine="709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приложение к подпрограмме изложить в следующей редакции:</w:t>
      </w:r>
    </w:p>
    <w:p w:rsidR="005A4B7F" w:rsidRDefault="005A4B7F" w:rsidP="005202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35A3C" w:rsidRDefault="00035A3C" w:rsidP="00035A3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B47A9" w:rsidRDefault="00FB47A9" w:rsidP="00A60B1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001E8" w:rsidRDefault="009001E8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866854" w:rsidRDefault="00866854" w:rsidP="005D7A49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</w:rPr>
      </w:pPr>
    </w:p>
    <w:p w:rsidR="00385E90" w:rsidRDefault="00385E90" w:rsidP="00344CC0">
      <w:pPr>
        <w:spacing w:line="232" w:lineRule="auto"/>
        <w:ind w:firstLine="708"/>
        <w:jc w:val="both"/>
        <w:rPr>
          <w:sz w:val="26"/>
          <w:szCs w:val="26"/>
        </w:rPr>
      </w:pPr>
    </w:p>
    <w:p w:rsidR="00344CC0" w:rsidRDefault="00344CC0" w:rsidP="00CC4BAA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2D3692" w:rsidRDefault="002D3692" w:rsidP="00D82DBA">
      <w:pPr>
        <w:tabs>
          <w:tab w:val="left" w:pos="709"/>
        </w:tabs>
        <w:jc w:val="both"/>
        <w:rPr>
          <w:sz w:val="26"/>
          <w:szCs w:val="26"/>
        </w:rPr>
        <w:sectPr w:rsidR="002D3692" w:rsidSect="00A858AA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:rsidR="008E38AA" w:rsidRDefault="00E37234" w:rsidP="008E38AA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«</w:t>
      </w:r>
      <w:r w:rsidR="008E38AA">
        <w:rPr>
          <w:sz w:val="26"/>
          <w:szCs w:val="26"/>
        </w:rPr>
        <w:t xml:space="preserve">Приложение </w:t>
      </w:r>
    </w:p>
    <w:p w:rsidR="008E38AA" w:rsidRDefault="008E38AA" w:rsidP="008E38AA">
      <w:pPr>
        <w:ind w:left="8760"/>
        <w:jc w:val="both"/>
        <w:rPr>
          <w:sz w:val="26"/>
          <w:szCs w:val="26"/>
        </w:rPr>
      </w:pPr>
      <w:r>
        <w:rPr>
          <w:sz w:val="26"/>
          <w:szCs w:val="26"/>
        </w:rPr>
        <w:t>к подпрограмме «Развитие отраслей агропромышленного комплекса»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E87752" w:rsidRPr="00E87752" w:rsidRDefault="00E87752" w:rsidP="00E87752"/>
    <w:p w:rsidR="00E87752" w:rsidRPr="00E87752" w:rsidRDefault="00E87752" w:rsidP="00E87752"/>
    <w:p w:rsidR="00E87752" w:rsidRPr="00E87752" w:rsidRDefault="00E87752" w:rsidP="00E87752"/>
    <w:p w:rsidR="008E38AA" w:rsidRDefault="008E38AA" w:rsidP="008E38AA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Ресурсное обеспечение </w:t>
      </w:r>
    </w:p>
    <w:p w:rsidR="008E38AA" w:rsidRDefault="008E38AA" w:rsidP="008E38AA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  <w:r>
        <w:rPr>
          <w:b/>
          <w:sz w:val="26"/>
          <w:szCs w:val="26"/>
        </w:rPr>
        <w:t>реализации подпрограммы «Развитие отраслей агропромышленного комплекса»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E87752" w:rsidRPr="00E87752" w:rsidRDefault="00E87752" w:rsidP="00E87752"/>
    <w:tbl>
      <w:tblPr>
        <w:tblW w:w="5370" w:type="pct"/>
        <w:tblInd w:w="-41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620"/>
        <w:gridCol w:w="1414"/>
        <w:gridCol w:w="1704"/>
        <w:gridCol w:w="1992"/>
        <w:gridCol w:w="710"/>
        <w:gridCol w:w="710"/>
        <w:gridCol w:w="704"/>
        <w:gridCol w:w="710"/>
        <w:gridCol w:w="1837"/>
        <w:gridCol w:w="574"/>
        <w:gridCol w:w="565"/>
        <w:gridCol w:w="571"/>
        <w:gridCol w:w="568"/>
        <w:gridCol w:w="571"/>
        <w:gridCol w:w="568"/>
        <w:gridCol w:w="710"/>
        <w:gridCol w:w="571"/>
        <w:gridCol w:w="407"/>
        <w:gridCol w:w="275"/>
      </w:tblGrid>
      <w:tr w:rsidR="00C960B6" w:rsidRPr="00E87752" w:rsidTr="00C14425">
        <w:trPr>
          <w:gridAfter w:val="1"/>
          <w:wAfter w:w="86" w:type="pct"/>
        </w:trPr>
        <w:tc>
          <w:tcPr>
            <w:tcW w:w="196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Статус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Наименование подпрограммы муниципальной программы Комсомольского </w:t>
            </w:r>
            <w:proofErr w:type="spellStart"/>
            <w:r w:rsidRPr="00E87752">
              <w:t>рвайона</w:t>
            </w:r>
            <w:proofErr w:type="spellEnd"/>
            <w:r w:rsidRPr="00E87752">
              <w:t xml:space="preserve"> Чувашской Республики (основного мероприятия, мероприятия)</w:t>
            </w: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Задача подпрограммы муниципальной программы Комсомольского района Чувашской Республики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Ответственный исполнитель, соисполнитель</w:t>
            </w:r>
          </w:p>
        </w:tc>
        <w:tc>
          <w:tcPr>
            <w:tcW w:w="8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Код бюджетной классификации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Источники финансирования</w:t>
            </w:r>
          </w:p>
        </w:tc>
        <w:tc>
          <w:tcPr>
            <w:tcW w:w="161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Расходы по годам, тыс. рублей</w:t>
            </w:r>
          </w:p>
        </w:tc>
      </w:tr>
      <w:tr w:rsidR="00116CE9" w:rsidRPr="00E87752" w:rsidTr="00C14425">
        <w:tc>
          <w:tcPr>
            <w:tcW w:w="196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главный распорядитель бюджетных средств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раздел, подраздел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целевая статья расходов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группа (подгруппа) вида расходов</w:t>
            </w: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2019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2022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2024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2025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2026–2030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E87752" w:rsidRPr="00E87752" w:rsidRDefault="00E87752" w:rsidP="00E87752">
            <w:r w:rsidRPr="00E87752">
              <w:t>2031–2035</w:t>
            </w:r>
          </w:p>
        </w:tc>
      </w:tr>
    </w:tbl>
    <w:p w:rsidR="00E87752" w:rsidRPr="00E87752" w:rsidRDefault="00E87752" w:rsidP="00E87752"/>
    <w:tbl>
      <w:tblPr>
        <w:tblW w:w="5373" w:type="pct"/>
        <w:tblInd w:w="-41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418"/>
        <w:gridCol w:w="214"/>
        <w:gridCol w:w="415"/>
        <w:gridCol w:w="1072"/>
        <w:gridCol w:w="385"/>
        <w:gridCol w:w="1327"/>
        <w:gridCol w:w="385"/>
        <w:gridCol w:w="1519"/>
        <w:gridCol w:w="417"/>
        <w:gridCol w:w="9"/>
        <w:gridCol w:w="275"/>
        <w:gridCol w:w="13"/>
        <w:gridCol w:w="416"/>
        <w:gridCol w:w="6"/>
        <w:gridCol w:w="270"/>
        <w:gridCol w:w="19"/>
        <w:gridCol w:w="19"/>
        <w:gridCol w:w="396"/>
        <w:gridCol w:w="273"/>
        <w:gridCol w:w="22"/>
        <w:gridCol w:w="13"/>
        <w:gridCol w:w="399"/>
        <w:gridCol w:w="6"/>
        <w:gridCol w:w="274"/>
        <w:gridCol w:w="16"/>
        <w:gridCol w:w="19"/>
        <w:gridCol w:w="386"/>
        <w:gridCol w:w="19"/>
        <w:gridCol w:w="1351"/>
        <w:gridCol w:w="47"/>
        <w:gridCol w:w="69"/>
        <w:gridCol w:w="270"/>
        <w:gridCol w:w="9"/>
        <w:gridCol w:w="98"/>
        <w:gridCol w:w="191"/>
        <w:gridCol w:w="19"/>
        <w:gridCol w:w="57"/>
        <w:gridCol w:w="16"/>
        <w:gridCol w:w="47"/>
        <w:gridCol w:w="216"/>
        <w:gridCol w:w="16"/>
        <w:gridCol w:w="35"/>
        <w:gridCol w:w="156"/>
        <w:gridCol w:w="25"/>
        <w:gridCol w:w="47"/>
        <w:gridCol w:w="25"/>
        <w:gridCol w:w="38"/>
        <w:gridCol w:w="230"/>
        <w:gridCol w:w="16"/>
        <w:gridCol w:w="28"/>
        <w:gridCol w:w="9"/>
        <w:gridCol w:w="140"/>
        <w:gridCol w:w="35"/>
        <w:gridCol w:w="38"/>
        <w:gridCol w:w="25"/>
        <w:gridCol w:w="51"/>
        <w:gridCol w:w="242"/>
        <w:gridCol w:w="28"/>
        <w:gridCol w:w="16"/>
        <w:gridCol w:w="128"/>
        <w:gridCol w:w="9"/>
        <w:gridCol w:w="32"/>
        <w:gridCol w:w="25"/>
        <w:gridCol w:w="25"/>
        <w:gridCol w:w="51"/>
        <w:gridCol w:w="257"/>
        <w:gridCol w:w="28"/>
        <w:gridCol w:w="19"/>
        <w:gridCol w:w="107"/>
        <w:gridCol w:w="38"/>
        <w:gridCol w:w="32"/>
        <w:gridCol w:w="13"/>
        <w:gridCol w:w="13"/>
        <w:gridCol w:w="54"/>
        <w:gridCol w:w="255"/>
        <w:gridCol w:w="16"/>
        <w:gridCol w:w="22"/>
        <w:gridCol w:w="16"/>
        <w:gridCol w:w="177"/>
        <w:gridCol w:w="25"/>
        <w:gridCol w:w="47"/>
        <w:gridCol w:w="6"/>
        <w:gridCol w:w="16"/>
        <w:gridCol w:w="313"/>
        <w:gridCol w:w="16"/>
        <w:gridCol w:w="79"/>
        <w:gridCol w:w="19"/>
        <w:gridCol w:w="189"/>
        <w:gridCol w:w="25"/>
        <w:gridCol w:w="54"/>
        <w:gridCol w:w="16"/>
        <w:gridCol w:w="316"/>
        <w:gridCol w:w="13"/>
        <w:gridCol w:w="60"/>
        <w:gridCol w:w="13"/>
        <w:gridCol w:w="25"/>
        <w:gridCol w:w="59"/>
        <w:gridCol w:w="22"/>
        <w:gridCol w:w="57"/>
        <w:gridCol w:w="9"/>
        <w:gridCol w:w="327"/>
        <w:gridCol w:w="60"/>
        <w:gridCol w:w="6"/>
        <w:gridCol w:w="25"/>
        <w:gridCol w:w="84"/>
        <w:gridCol w:w="241"/>
        <w:gridCol w:w="177"/>
      </w:tblGrid>
      <w:tr w:rsidR="009A151E" w:rsidRPr="00E87752" w:rsidTr="009A151E">
        <w:trPr>
          <w:gridAfter w:val="2"/>
          <w:tblHeader/>
        </w:trPr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2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3</w:t>
            </w:r>
          </w:p>
        </w:tc>
        <w:tc>
          <w:tcPr>
            <w:tcW w:w="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4</w:t>
            </w:r>
          </w:p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5</w:t>
            </w:r>
          </w:p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6</w:t>
            </w:r>
          </w:p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7</w:t>
            </w:r>
          </w:p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8</w:t>
            </w:r>
          </w:p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9</w:t>
            </w:r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11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13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14</w:t>
            </w:r>
          </w:p>
        </w:tc>
        <w:tc>
          <w:tcPr>
            <w:tcW w:w="1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15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16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17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18</w:t>
            </w: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Подпрограмма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«Развитие отраслей агропромышленного комплекса»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ответственный исполнитель – отдел сельского хозяйства, экономики, имущественных и земельных отношений </w:t>
            </w:r>
          </w:p>
          <w:p w:rsidR="00E87752" w:rsidRPr="00E87752" w:rsidRDefault="00E87752" w:rsidP="00E87752">
            <w:r w:rsidRPr="00E87752">
              <w:t xml:space="preserve">администрации Комсомольского </w:t>
            </w:r>
            <w:r w:rsidRPr="00E87752">
              <w:lastRenderedPageBreak/>
              <w:t>района</w:t>
            </w:r>
          </w:p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lastRenderedPageBreak/>
              <w:t>x</w:t>
            </w:r>
            <w:proofErr w:type="spellEnd"/>
          </w:p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x</w:t>
            </w:r>
            <w:proofErr w:type="spellEnd"/>
          </w:p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x</w:t>
            </w:r>
            <w:proofErr w:type="spellEnd"/>
          </w:p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x</w:t>
            </w:r>
            <w:proofErr w:type="spellEnd"/>
          </w:p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D73DDD" w:rsidP="00204904">
            <w:r>
              <w:t>203,192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204904" w:rsidP="00E87752">
            <w:r>
              <w:t>153,192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204904" w:rsidP="00E87752">
            <w:r>
              <w:t>153,192</w:t>
            </w:r>
          </w:p>
        </w:tc>
        <w:tc>
          <w:tcPr>
            <w:tcW w:w="1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D6D" w:rsidRPr="00E87752" w:rsidRDefault="00050D6D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D6D" w:rsidRPr="00E87752" w:rsidRDefault="00050D6D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D6D" w:rsidRPr="00E87752" w:rsidRDefault="00050D6D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D6D" w:rsidRPr="00E87752" w:rsidRDefault="00050D6D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Default="00050D6D" w:rsidP="00E87752">
            <w:r>
              <w:t>903</w:t>
            </w:r>
          </w:p>
          <w:p w:rsidR="00050D6D" w:rsidRPr="00E87752" w:rsidRDefault="00050D6D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Default="00050D6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Default="00050D6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Ц9И0000000</w:t>
            </w:r>
          </w:p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AD4587"/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D73DDD">
            <w:r>
              <w:t>1</w:t>
            </w:r>
            <w:r w:rsidR="00D73DDD">
              <w:t>91</w:t>
            </w:r>
            <w:r w:rsidRPr="00E87752">
              <w:t>,</w:t>
            </w:r>
            <w:r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6F77BF">
            <w:r>
              <w:t>144</w:t>
            </w:r>
            <w:r w:rsidRPr="00E87752">
              <w:t>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>
              <w:t>144</w:t>
            </w:r>
            <w:r w:rsidRPr="00E87752">
              <w:t>,0</w:t>
            </w:r>
          </w:p>
        </w:tc>
        <w:tc>
          <w:tcPr>
            <w:tcW w:w="1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D6D" w:rsidRPr="00E87752" w:rsidRDefault="00050D6D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D6D" w:rsidRPr="00E87752" w:rsidRDefault="00050D6D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D6D" w:rsidRPr="00E87752" w:rsidRDefault="00050D6D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D6D" w:rsidRPr="00E87752" w:rsidRDefault="00050D6D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E87752" w:rsidRDefault="00050D6D" w:rsidP="00E87752">
            <w:r>
              <w:t>903</w:t>
            </w:r>
          </w:p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Default="00050D6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Default="00050D6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Ц9И00</w:t>
            </w:r>
            <w:r>
              <w:rPr>
                <w:sz w:val="18"/>
                <w:szCs w:val="18"/>
              </w:rPr>
              <w:lastRenderedPageBreak/>
              <w:t>00000</w:t>
            </w:r>
          </w:p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E87752" w:rsidRDefault="00050D6D" w:rsidP="00E87752"/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местный бюджет</w:t>
            </w:r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D73DDD" w:rsidP="00E87752">
            <w:r>
              <w:t>12</w:t>
            </w:r>
            <w:r w:rsidR="00050D6D">
              <w:t>,1</w:t>
            </w:r>
            <w:r w:rsidR="00050D6D">
              <w:lastRenderedPageBreak/>
              <w:t>92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>
              <w:lastRenderedPageBreak/>
              <w:t>9,19</w:t>
            </w:r>
            <w:r>
              <w:lastRenderedPageBreak/>
              <w:t>2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>
              <w:lastRenderedPageBreak/>
              <w:t>9,192</w:t>
            </w:r>
          </w:p>
        </w:tc>
        <w:tc>
          <w:tcPr>
            <w:tcW w:w="1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116CE9" w:rsidRPr="00E87752" w:rsidTr="009A151E">
        <w:trPr>
          <w:gridAfter w:val="2"/>
        </w:trPr>
        <w:tc>
          <w:tcPr>
            <w:tcW w:w="5000" w:type="pct"/>
            <w:gridSpan w:val="10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04904" w:rsidRDefault="00E87752" w:rsidP="00204904">
            <w:pPr>
              <w:jc w:val="center"/>
              <w:rPr>
                <w:rStyle w:val="affffffff3"/>
                <w:b/>
                <w:color w:val="808080" w:themeColor="text1" w:themeTint="7F"/>
              </w:rPr>
            </w:pPr>
          </w:p>
          <w:p w:rsidR="00E87752" w:rsidRPr="00204904" w:rsidRDefault="00E87752" w:rsidP="00204904">
            <w:pPr>
              <w:jc w:val="center"/>
              <w:rPr>
                <w:b/>
              </w:rPr>
            </w:pPr>
            <w:r w:rsidRPr="00204904">
              <w:rPr>
                <w:b/>
              </w:rPr>
              <w:t>Цели «Обеспечение выполнения Доктрины продовольственной безопасности Российской Федерации</w:t>
            </w:r>
          </w:p>
          <w:p w:rsidR="00E87752" w:rsidRPr="00204904" w:rsidRDefault="00E87752" w:rsidP="00204904">
            <w:pPr>
              <w:jc w:val="center"/>
              <w:rPr>
                <w:b/>
              </w:rPr>
            </w:pPr>
            <w:r w:rsidRPr="00204904">
              <w:rPr>
                <w:b/>
              </w:rPr>
              <w:t>в сфере производства сельскохозяйственной продукции», «Развитие малых форм хозяйствования»</w:t>
            </w:r>
          </w:p>
          <w:p w:rsidR="00E87752" w:rsidRPr="00204904" w:rsidRDefault="00E87752" w:rsidP="00204904">
            <w:pPr>
              <w:jc w:val="center"/>
              <w:rPr>
                <w:b/>
              </w:rPr>
            </w:pP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Ос</w:t>
            </w:r>
            <w:r w:rsidRPr="00E87752">
              <w:softHyphen/>
              <w:t>новное мероприятие 1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Реализация региональных программ развития агропромышленного комплекса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C960B6">
            <w:pPr>
              <w:pStyle w:val="affffffff2"/>
            </w:pPr>
            <w:r w:rsidRPr="00E87752">
              <w:t>увеличение объемов и улучшение качества производства и переработки основных видов сельскохозяйственной продукции, увеличение экспортного потенциала сельскохозяйственной продукции и продуктов ее переработки, создание условий для увеличения количества субъектов малого предпринимательства и модернизация материально-техни</w:t>
            </w:r>
            <w:r w:rsidRPr="00E87752">
              <w:softHyphen/>
              <w:t>ческой базы сельскохозяйственных потребительских кооперативов</w:t>
            </w:r>
          </w:p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Целевые показатели (индикаторы) </w:t>
            </w:r>
            <w:r w:rsidRPr="00E87752">
              <w:lastRenderedPageBreak/>
              <w:t>подпрограммы, увязанные с основным мероприятием 1</w:t>
            </w:r>
          </w:p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 xml:space="preserve">Валовой сбор зерновых и зернобобовых культур в сельскохозяйственных организациях, крестьянских (фермерских) хозяйствах, включая </w:t>
            </w:r>
            <w:r w:rsidRPr="00E87752">
              <w:lastRenderedPageBreak/>
              <w:t>индивидуальных предпринимателей, тыс. тонн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34,0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34,6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38,8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39,4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40,1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42,8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36,5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182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183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Валовой сбор картофеля в сельскохозяйственных </w:t>
            </w:r>
            <w:proofErr w:type="gramStart"/>
            <w:r w:rsidRPr="00E87752">
              <w:t>организациях</w:t>
            </w:r>
            <w:proofErr w:type="gramEnd"/>
            <w:r w:rsidRPr="00E87752">
              <w:t>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26,0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26,4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26,7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27,0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27,4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100,0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100,0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Валовой сбор овощей открытого грунта в сельскохозяйственных </w:t>
            </w:r>
            <w:proofErr w:type="gramStart"/>
            <w:r w:rsidRPr="00E87752">
              <w:t>организациях</w:t>
            </w:r>
            <w:proofErr w:type="gramEnd"/>
            <w:r w:rsidRPr="00E87752">
              <w:t>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3,4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3,7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3,9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4,3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4,6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4,9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3,3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16,0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17,0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Объем производства семенного картофеля, тонн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400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400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530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535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540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545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210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1050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Объем произведенных семян овощных культур, тонн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Объем реализованного семенного картофеля, тонн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250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250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265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270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275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280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Объем реализованных семян овощных культур, тонн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60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110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Объем семенного картофеля, направленного на посадку (посев) в </w:t>
            </w:r>
            <w:proofErr w:type="gramStart"/>
            <w:r w:rsidRPr="00E87752">
              <w:t>целях</w:t>
            </w:r>
            <w:proofErr w:type="gramEnd"/>
            <w:r w:rsidRPr="00E87752">
              <w:t xml:space="preserve"> размножения, тонн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210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1050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Производство скота и птицы на убой в </w:t>
            </w:r>
            <w:proofErr w:type="gramStart"/>
            <w:r w:rsidRPr="00E87752">
              <w:t>хозяйствах</w:t>
            </w:r>
            <w:proofErr w:type="gramEnd"/>
            <w:r w:rsidRPr="00E87752">
              <w:t xml:space="preserve"> всех категорий (в живом весе), тыс. тонн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3,3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3,1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3,2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3,3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3,4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3,5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17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17,5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Количество новых постоянных рабочих мест, созданных в крестьянских (фермерских) хозяйствах, осуществивших проекты создания и развития своих хозяйств с помощью грантовой поддержки, единиц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2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</w:t>
            </w:r>
            <w:proofErr w:type="spellStart"/>
            <w:r w:rsidRPr="00E87752">
              <w:t>грантовую</w:t>
            </w:r>
            <w:proofErr w:type="spellEnd"/>
            <w:r w:rsidRPr="00E87752">
              <w:t xml:space="preserve"> поддержку, к году, предшествующему году предоставления субсидии, процентов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Количество новых постоянных рабочих мест, созданных в сельскохозяйственных потребительских кооперативах, получивших </w:t>
            </w:r>
            <w:proofErr w:type="spellStart"/>
            <w:r w:rsidRPr="00E87752">
              <w:t>грантовую</w:t>
            </w:r>
            <w:proofErr w:type="spellEnd"/>
            <w:r w:rsidRPr="00E87752">
              <w:t xml:space="preserve"> поддержку для развития материально-технической базы, единиц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5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Прирост объема сельскохозяйственной продукции, реализованной сельскохозяйственными потребительскими кооперативами, получившими </w:t>
            </w:r>
            <w:proofErr w:type="spellStart"/>
            <w:r w:rsidRPr="00E87752">
              <w:t>грантовую</w:t>
            </w:r>
            <w:proofErr w:type="spellEnd"/>
            <w:r w:rsidRPr="00E87752">
              <w:t xml:space="preserve"> поддержку, к году, предшествующему году предоставления субсидии, процентов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gramStart"/>
            <w:r w:rsidRPr="00E87752">
              <w:t>Валовой сбор масличных культур (за исключением рапса и сои) в сельскохозяйственных организациях, крестьянских (фермерских) хозяйствах, включая индивидуальных предпринимателей, тыс. тонн</w:t>
            </w:r>
            <w:proofErr w:type="gramEnd"/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0,175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0,175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1.1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Содействие достижению целевых показателей региональных </w:t>
            </w:r>
            <w:r w:rsidRPr="00E87752">
              <w:lastRenderedPageBreak/>
              <w:t>программ развития агропромышленного комплекса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республиканский бюджет Чувашской </w:t>
            </w:r>
            <w:r w:rsidRPr="00E87752">
              <w:lastRenderedPageBreak/>
              <w:t>Республики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1.2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 w:rsidRPr="00E87752">
              <w:t>софинансированием</w:t>
            </w:r>
            <w:proofErr w:type="spellEnd"/>
            <w:r w:rsidRPr="00E87752">
              <w:t xml:space="preserve"> из федерального бюджета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116CE9" w:rsidRPr="00286535" w:rsidTr="009A151E">
        <w:trPr>
          <w:gridAfter w:val="2"/>
        </w:trPr>
        <w:tc>
          <w:tcPr>
            <w:tcW w:w="5000" w:type="pct"/>
            <w:gridSpan w:val="10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86535" w:rsidRDefault="00E87752" w:rsidP="00286535">
            <w:pPr>
              <w:jc w:val="center"/>
              <w:rPr>
                <w:b/>
              </w:rPr>
            </w:pP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Цель «Повышение конкурентоспособности российской сельскохозяйственной продукции и продуктов ее переработки на внутреннем и внешнем рынках»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Ос</w:t>
            </w:r>
            <w:r w:rsidRPr="00E87752">
              <w:softHyphen/>
              <w:t>новное мероприятие 2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Поддержание доходности сельскохозяйственных товаропроизводителей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повышение уровня доходов сельского населения</w:t>
            </w:r>
          </w:p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Целевые показатели (индикаторы) подпрограммы, увязанные с основным </w:t>
            </w:r>
            <w:r w:rsidRPr="00E87752">
              <w:lastRenderedPageBreak/>
              <w:t>мероприятием 2</w:t>
            </w:r>
          </w:p>
        </w:tc>
        <w:tc>
          <w:tcPr>
            <w:tcW w:w="205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>Размер посевных площадей, занятых зерновыми, зернобобовыми, масличными и кормовыми сельскохозяйственными культурами, тыс. га</w:t>
            </w:r>
          </w:p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24,3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24,4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24,4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24,6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24,6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C85" w:rsidRPr="00E87752" w:rsidRDefault="00FE4C85" w:rsidP="00E87752"/>
        </w:tc>
        <w:tc>
          <w:tcPr>
            <w:tcW w:w="205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E87752">
            <w:proofErr w:type="gramStart"/>
            <w:r>
              <w:rPr>
                <w:sz w:val="18"/>
                <w:szCs w:val="18"/>
              </w:rPr>
              <w:t xml:space="preserve">Размер посевных площадей, занятых зерновыми, зернобобовыми, масличными (за исключением рапса и сои) и кормовыми сельскохозяйственными культурами, в сельскохозяйственных организациях, крестьянских (фермерских) хозяйствах, </w:t>
            </w:r>
            <w:r>
              <w:rPr>
                <w:sz w:val="18"/>
                <w:szCs w:val="18"/>
              </w:rPr>
              <w:lastRenderedPageBreak/>
              <w:t>включая индивидуальных предпринимателей, тыс. га</w:t>
            </w:r>
            <w:proofErr w:type="gramEnd"/>
          </w:p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C85" w:rsidRPr="00E87752" w:rsidRDefault="00FE4C85" w:rsidP="00E87752"/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Default="00FE4C85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Default="00FE4C85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Default="00FE4C85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24,1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FE4C85">
            <w:r>
              <w:t>24,2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FE4C85">
            <w:r>
              <w:t>24,3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E87752">
            <w:r>
              <w:t>24,3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FE4C85">
            <w:r>
              <w:t>24,2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E87752">
            <w:r>
              <w:t>24,2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E4C85" w:rsidRPr="00E87752" w:rsidRDefault="00FE4C85" w:rsidP="00E87752">
            <w:r>
              <w:t>24,2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5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Доля площади, засеваемой элитными семенами, в общей площади посевов, процентов</w:t>
            </w:r>
          </w:p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7,6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8,0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5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Доля реализации сельскохозяйственной продукции, произведенной малыми формами хозяйствования, в общем объеме реализации сельскохозяйственной продукции, процентов</w:t>
            </w:r>
          </w:p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87752" w:rsidRPr="00E87752" w:rsidRDefault="00E87752" w:rsidP="00E87752">
            <w:r w:rsidRPr="00E87752">
              <w:t>23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2.1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2.2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 w:rsidRPr="00E87752">
              <w:t>софинансированием</w:t>
            </w:r>
            <w:proofErr w:type="spellEnd"/>
            <w:r w:rsidRPr="00E87752">
              <w:t xml:space="preserve"> из федерального бюджета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приятие 2.3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Содействие развитию конкуренции на рынке производства и переработки сельскохозяйственной продукции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116CE9" w:rsidRPr="00E87752" w:rsidTr="009A151E">
        <w:trPr>
          <w:gridAfter w:val="2"/>
        </w:trPr>
        <w:tc>
          <w:tcPr>
            <w:tcW w:w="5000" w:type="pct"/>
            <w:gridSpan w:val="10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86535" w:rsidRDefault="00E87752" w:rsidP="00286535">
            <w:pPr>
              <w:jc w:val="center"/>
              <w:rPr>
                <w:b/>
              </w:rPr>
            </w:pP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Цель «Создание условий для развития отечественного конкурентоспособного рынка сортов и семян сельскохозяйственных культур»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Ос</w:t>
            </w:r>
            <w:r w:rsidRPr="00E87752">
              <w:softHyphen/>
              <w:t>новное мероприя</w:t>
            </w:r>
            <w:r w:rsidRPr="00E87752">
              <w:softHyphen/>
              <w:t>тие 3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Поддержка </w:t>
            </w:r>
            <w:proofErr w:type="spellStart"/>
            <w:r w:rsidRPr="00E87752">
              <w:t>подотраслей</w:t>
            </w:r>
            <w:proofErr w:type="spellEnd"/>
            <w:r w:rsidRPr="00E87752">
              <w:t xml:space="preserve"> растениеводства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развитие социально значимых отраслей сельского хозяйства, обеспечивающих сохранение традиционного уклада жизни и занятости</w:t>
            </w:r>
          </w:p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Целевые показатели (индикаторы) подпрограммы, увязанные с основным мероприятием 3</w:t>
            </w:r>
          </w:p>
        </w:tc>
        <w:tc>
          <w:tcPr>
            <w:tcW w:w="2044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Доля застрахованной посевной (посадочной) площади в общей посевной (посадочной) площади (в условных единицах площади), процентов</w:t>
            </w:r>
          </w:p>
          <w:p w:rsidR="00E87752" w:rsidRPr="00E87752" w:rsidRDefault="00E87752" w:rsidP="00E87752"/>
        </w:tc>
        <w:tc>
          <w:tcPr>
            <w:tcW w:w="5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x</w:t>
            </w:r>
            <w:proofErr w:type="spellEnd"/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3,5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</w:r>
            <w:r w:rsidRPr="00E87752">
              <w:softHyphen/>
              <w:t>тие 3.1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Поддержка доходов сельскохозяйственных товаропроизводителей в области растениеводства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3.1.1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116CE9" w:rsidRPr="00E87752" w:rsidTr="009A151E">
        <w:trPr>
          <w:gridAfter w:val="2"/>
        </w:trPr>
        <w:tc>
          <w:tcPr>
            <w:tcW w:w="5000" w:type="pct"/>
            <w:gridSpan w:val="10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86535" w:rsidRDefault="00E87752" w:rsidP="00286535">
            <w:pPr>
              <w:jc w:val="center"/>
              <w:rPr>
                <w:b/>
              </w:rPr>
            </w:pP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Цель «Создание условий для максимального обеспечения сельскохозяйственных товаропроизводителей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lastRenderedPageBreak/>
              <w:t>отечественным племенным материалом сельскохозяйственных животных и птицы»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>Ос</w:t>
            </w:r>
            <w:r w:rsidRPr="00E87752">
              <w:softHyphen/>
              <w:t>новное мероприя</w:t>
            </w:r>
            <w:r w:rsidRPr="00E87752">
              <w:softHyphen/>
              <w:t>тие 4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Поддержка </w:t>
            </w:r>
            <w:proofErr w:type="spellStart"/>
            <w:r w:rsidRPr="00E87752">
              <w:t>подотраслей</w:t>
            </w:r>
            <w:proofErr w:type="spellEnd"/>
            <w:r w:rsidRPr="00E87752">
              <w:t xml:space="preserve"> животноводства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развитие селекционной и племенной базы растениеводства и животноводства</w:t>
            </w:r>
          </w:p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Целевые показатели (индикаторы) подпрограммы, увязанные с основным мероприятием 4</w:t>
            </w:r>
          </w:p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Поголовье крупного рогатого скота специализированных мясных пород и помесного скота, полученного от скрещивания со специализированными мясными породами, в сельскохозяйственных организациях, крестьянских (фермерских) хозяйствах, включая индивидуальных предпринимателей, тыс. голов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тыс. голов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 xml:space="preserve">Производство молока в </w:t>
            </w:r>
            <w:proofErr w:type="gramStart"/>
            <w:r w:rsidRPr="00E87752">
              <w:t>хозяйствах</w:t>
            </w:r>
            <w:proofErr w:type="gramEnd"/>
            <w:r w:rsidRPr="00E87752">
              <w:t xml:space="preserve"> всех категорий, тыс. тонн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28,6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27,0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27,2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27,5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27,8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28,1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28,2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141,5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143,3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 xml:space="preserve">Производство молока в сельскохозяйственных </w:t>
            </w:r>
            <w:proofErr w:type="gramStart"/>
            <w:r w:rsidRPr="00E87752">
              <w:t>организациях</w:t>
            </w:r>
            <w:proofErr w:type="gramEnd"/>
            <w:r w:rsidRPr="00E87752">
              <w:t>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12,0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13,1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13,3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13,4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13,5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13,5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67,7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68,2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Производство масла сливочного, тыс. тонн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0,035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0,039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0,039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0,040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0,200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0,200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Производство сыров и сырных продуктов, тыс. тонн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0,049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0,051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0,051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0,052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0,052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0,052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0,261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0,269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Доля застрахованного поголовья сельскохозяйственных животных в общем поголовье сельскохозяйственных животных, процентов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 xml:space="preserve">Производство скота и птицы на убой в сельскохозяйственных </w:t>
            </w:r>
            <w:proofErr w:type="gramStart"/>
            <w:r w:rsidRPr="00E87752">
              <w:t>организациях</w:t>
            </w:r>
            <w:proofErr w:type="gramEnd"/>
            <w:r w:rsidRPr="00E87752">
              <w:t>, крестьянских (фермерских) хозяйствах, включая индивидуальных предпринимателей (в живом весе), тыс. тонн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1,1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1,3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1,3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1,4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1,4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7,0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7,0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gramStart"/>
            <w:r w:rsidRPr="00E87752">
              <w:t>Прирост производства молока в сельскохозяйственных организациях, крестьянских (фермерских) хозяйствах, включая индивидуальных предпринимателей, за отчетный год по отношению к среднему за 5 лет, предшествующих текущему финансовому году, объему производства молока, тыс. тонн</w:t>
            </w:r>
            <w:proofErr w:type="gramEnd"/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0,6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0,6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0,5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0,4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0,3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0,2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0,5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0,5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Прирост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тыс. голов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Количество крестьянских (фермерских) хозяйств, осуществляющих проекты создания и развития своих хозяйств с помощью грантовой поддержки, единиц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Количество сельскохозяйственных потребительских кооперативов, развивающих свою материально-техническую базу с помощью грантовой поддержки, единиц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rPr>
                <w:sz w:val="18"/>
                <w:szCs w:val="18"/>
              </w:rPr>
              <w:t xml:space="preserve">Маточное поголовье овец и коз в сельскохозяйственных </w:t>
            </w:r>
            <w:proofErr w:type="gramStart"/>
            <w:r>
              <w:rPr>
                <w:sz w:val="18"/>
                <w:szCs w:val="18"/>
              </w:rPr>
              <w:t>организациях</w:t>
            </w:r>
            <w:proofErr w:type="gramEnd"/>
            <w:r>
              <w:rPr>
                <w:sz w:val="18"/>
                <w:szCs w:val="18"/>
              </w:rPr>
              <w:t>, крестьянских (фермерских) хозяйствах, включая индивидуальных предпринимателей, тыс. голов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gramStart"/>
            <w:r>
              <w:rPr>
                <w:sz w:val="18"/>
                <w:szCs w:val="18"/>
              </w:rPr>
              <w:t>Реализация овец и коз на убой (в живом весе) в сельскохозяйственных организациях, крестьянских (фермерских) хозяйствах, включая индивидуальных предпринимателей, за отчетный год, тыс. тонн</w:t>
            </w:r>
            <w:proofErr w:type="gramEnd"/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0,001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4.1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Поддержка в области молочного скотоводства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4.1.1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Повышение продуктивности крупного рогатого скота молочного направления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286535" w:rsidRDefault="00286535" w:rsidP="00286535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</w:t>
            </w:r>
            <w:r>
              <w:rPr>
                <w:sz w:val="18"/>
                <w:szCs w:val="18"/>
              </w:rPr>
              <w:softHyphen/>
              <w:t>приятие 4.2</w:t>
            </w:r>
          </w:p>
          <w:p w:rsidR="00286535" w:rsidRPr="00E87752" w:rsidRDefault="00286535" w:rsidP="00E87752"/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Default="00286535" w:rsidP="00286535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Возмещение части затрат на содержание поголовья коров</w:t>
            </w:r>
          </w:p>
          <w:p w:rsidR="00286535" w:rsidRPr="00E87752" w:rsidRDefault="00286535" w:rsidP="00E87752"/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66556F" w:rsidRDefault="00275140" w:rsidP="00E87752">
            <w:pPr>
              <w:rPr>
                <w:sz w:val="18"/>
                <w:szCs w:val="18"/>
              </w:rPr>
            </w:pPr>
            <w:r w:rsidRPr="0066556F">
              <w:rPr>
                <w:sz w:val="18"/>
                <w:szCs w:val="18"/>
              </w:rPr>
              <w:t>Основное мероприятие 5</w:t>
            </w:r>
          </w:p>
        </w:tc>
        <w:tc>
          <w:tcPr>
            <w:tcW w:w="460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66556F" w:rsidRDefault="00275140" w:rsidP="00E87752">
            <w:pPr>
              <w:rPr>
                <w:sz w:val="18"/>
                <w:szCs w:val="18"/>
              </w:rPr>
            </w:pPr>
            <w:r w:rsidRPr="0066556F">
              <w:rPr>
                <w:sz w:val="18"/>
                <w:szCs w:val="18"/>
              </w:rPr>
              <w:t>Развитие пчеловодства в Чувашской Республике</w:t>
            </w:r>
          </w:p>
        </w:tc>
        <w:tc>
          <w:tcPr>
            <w:tcW w:w="54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3043" w:rsidRDefault="00173043" w:rsidP="0017304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развитие </w:t>
            </w:r>
            <w:r>
              <w:t>селекционной и племенной базы</w:t>
            </w:r>
            <w:r>
              <w:rPr>
                <w:sz w:val="18"/>
                <w:szCs w:val="18"/>
              </w:rPr>
              <w:t xml:space="preserve"> пчеловодства</w:t>
            </w:r>
          </w:p>
          <w:p w:rsidR="00275140" w:rsidRPr="00E87752" w:rsidRDefault="00275140" w:rsidP="00E87752"/>
        </w:tc>
        <w:tc>
          <w:tcPr>
            <w:tcW w:w="616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66556F" w:rsidRDefault="00275140" w:rsidP="00E87752">
            <w:pPr>
              <w:rPr>
                <w:sz w:val="18"/>
                <w:szCs w:val="18"/>
              </w:rPr>
            </w:pPr>
            <w:r w:rsidRPr="0066556F">
              <w:rPr>
                <w:sz w:val="18"/>
                <w:szCs w:val="18"/>
              </w:rPr>
              <w:t>Мероприятие 5.1.</w:t>
            </w:r>
          </w:p>
        </w:tc>
        <w:tc>
          <w:tcPr>
            <w:tcW w:w="460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66556F" w:rsidRDefault="00275140" w:rsidP="00E87752">
            <w:pPr>
              <w:rPr>
                <w:sz w:val="18"/>
                <w:szCs w:val="18"/>
              </w:rPr>
            </w:pPr>
            <w:r w:rsidRPr="0066556F">
              <w:rPr>
                <w:sz w:val="18"/>
                <w:szCs w:val="18"/>
              </w:rPr>
              <w:t>Организация системы постоянных (ежегодных) наблюдений за состоянием пчелиных семей на пасеках, организация взаимодействия с сельскохозяйственными предприятиями, проведение семинаров, конференций, стажировок, мастер-классов</w:t>
            </w:r>
          </w:p>
        </w:tc>
        <w:tc>
          <w:tcPr>
            <w:tcW w:w="54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C14425" w:rsidRPr="00286535" w:rsidTr="009A151E">
        <w:trPr>
          <w:gridBefore w:val="1"/>
          <w:gridAfter w:val="1"/>
          <w:wAfter w:w="56" w:type="pct"/>
        </w:trPr>
        <w:tc>
          <w:tcPr>
            <w:tcW w:w="4944" w:type="pct"/>
            <w:gridSpan w:val="10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86535" w:rsidRDefault="00E87752" w:rsidP="00286535">
            <w:pPr>
              <w:jc w:val="center"/>
              <w:rPr>
                <w:b/>
              </w:rPr>
            </w:pP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Цель «Создание условий для своевременного реагирования и оказания необходимой помощи пострадавшим в результате чрезвычайных ситуаций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природного характера сельскохозяйственным товаропроизводителям»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</w:p>
        </w:tc>
      </w:tr>
      <w:tr w:rsidR="00566230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275140">
            <w:r w:rsidRPr="00E87752">
              <w:t>Ос</w:t>
            </w:r>
            <w:r w:rsidRPr="00E87752">
              <w:softHyphen/>
              <w:t>новное мероприя</w:t>
            </w:r>
            <w:r w:rsidRPr="00E87752">
              <w:softHyphen/>
              <w:t xml:space="preserve">тие </w:t>
            </w:r>
            <w:r w:rsidR="00275140">
              <w:t>6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Осуществление компенсации понесенных затрат сельскохозяйственных </w:t>
            </w:r>
            <w:r w:rsidRPr="00E87752">
              <w:lastRenderedPageBreak/>
              <w:t>товаропроизводителей вследствие причиненного ущерба в результате чрезвычайных ситуаций природного характера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 xml:space="preserve">увеличение объемов и улучшение качества производства и переработки </w:t>
            </w:r>
            <w:r w:rsidRPr="00E87752">
              <w:lastRenderedPageBreak/>
              <w:t>основных видов сельскохозяйственной продукции</w:t>
            </w:r>
          </w:p>
        </w:tc>
        <w:tc>
          <w:tcPr>
            <w:tcW w:w="6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Целевой показатель (индикатор) подпрограммы, увязанный с основным мероприятием 5</w:t>
            </w:r>
          </w:p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Доля застрахованной посевной (посадочной) площади в общей посевной (посадочной) площади (в условных единицах площади), процентов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3,5</w:t>
            </w:r>
          </w:p>
        </w:tc>
        <w:tc>
          <w:tcPr>
            <w:tcW w:w="1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2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275140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 xml:space="preserve">тие </w:t>
            </w:r>
            <w:r w:rsidR="00275140">
              <w:t>6</w:t>
            </w:r>
            <w:r w:rsidRPr="00E87752">
              <w:t>.1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Компенсация сельскохозяйственным товаропроизводителям ущерба, причиненного в </w:t>
            </w:r>
            <w:proofErr w:type="gramStart"/>
            <w:r w:rsidRPr="00E87752">
              <w:t>результате</w:t>
            </w:r>
            <w:proofErr w:type="gramEnd"/>
            <w:r w:rsidRPr="00E87752">
              <w:t xml:space="preserve"> чрезвычайных ситуаций природного характера в отдельных регионах Российской Федерации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6C378E" w:rsidP="00E87752">
            <w:r>
              <w:t>Основное мероприя</w:t>
            </w:r>
            <w:r>
              <w:softHyphen/>
              <w:t>тие 7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Субсидии на стимулирование развития приоритетных </w:t>
            </w:r>
            <w:proofErr w:type="spellStart"/>
            <w:r w:rsidRPr="00E87752">
              <w:t>подотраслей</w:t>
            </w:r>
            <w:proofErr w:type="spellEnd"/>
            <w:r w:rsidRPr="00E87752">
              <w:t xml:space="preserve"> агропромышленного комплекса и </w:t>
            </w:r>
            <w:r w:rsidRPr="00E87752">
              <w:lastRenderedPageBreak/>
              <w:t>развитие малых форм хозяйствования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>увеличение в сельской местности субъектов малого и среднего предпринимательства</w:t>
            </w:r>
          </w:p>
        </w:tc>
        <w:tc>
          <w:tcPr>
            <w:tcW w:w="6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6C378E">
            <w:r w:rsidRPr="00E87752">
              <w:t>Мероприя</w:t>
            </w:r>
            <w:r w:rsidRPr="00E87752">
              <w:softHyphen/>
              <w:t xml:space="preserve">тие </w:t>
            </w:r>
            <w:r w:rsidR="006C378E">
              <w:t>7</w:t>
            </w:r>
            <w:r w:rsidRPr="00E87752">
              <w:t>.1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Стимулирование развития приоритетных </w:t>
            </w:r>
            <w:proofErr w:type="spellStart"/>
            <w:r w:rsidRPr="00E87752">
              <w:t>подотраслей</w:t>
            </w:r>
            <w:proofErr w:type="spellEnd"/>
            <w:r w:rsidRPr="00E87752">
              <w:t xml:space="preserve"> агропромышленного комплекса и развитие малых форм хозяйствования, не обеспеченные </w:t>
            </w:r>
            <w:proofErr w:type="spellStart"/>
            <w:r w:rsidRPr="00E87752">
              <w:t>софинансированием</w:t>
            </w:r>
            <w:proofErr w:type="spellEnd"/>
            <w:r w:rsidRPr="00E87752">
              <w:t xml:space="preserve"> из федерального бюджета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6C378E">
            <w:r w:rsidRPr="00E87752">
              <w:t xml:space="preserve">Мероприятие </w:t>
            </w:r>
            <w:r w:rsidR="006C378E">
              <w:t>7</w:t>
            </w:r>
            <w:r w:rsidRPr="00E87752">
              <w:t>.2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Стимулирование развития приоритетных </w:t>
            </w:r>
            <w:proofErr w:type="spellStart"/>
            <w:r w:rsidRPr="00E87752">
              <w:t>подотраслей</w:t>
            </w:r>
            <w:proofErr w:type="spellEnd"/>
            <w:r w:rsidRPr="00E87752">
              <w:t xml:space="preserve"> агропромышленного комплекса и развитие малых форм хозяйствования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6C378E">
            <w:r w:rsidRPr="00E87752">
              <w:t>Ос</w:t>
            </w:r>
            <w:r w:rsidRPr="00E87752">
              <w:softHyphen/>
              <w:t>новное мероприя</w:t>
            </w:r>
            <w:r w:rsidRPr="00E87752">
              <w:softHyphen/>
              <w:t xml:space="preserve">тие </w:t>
            </w:r>
            <w:r w:rsidR="006C378E">
              <w:t>8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Субсидии на поддержку сельскохозяйственного производства по </w:t>
            </w:r>
            <w:proofErr w:type="gramStart"/>
            <w:r w:rsidRPr="00E87752">
              <w:t>отдельным</w:t>
            </w:r>
            <w:proofErr w:type="gramEnd"/>
            <w:r w:rsidRPr="00E87752">
              <w:t xml:space="preserve"> </w:t>
            </w:r>
            <w:proofErr w:type="spellStart"/>
            <w:r w:rsidRPr="00E87752">
              <w:t>подотраслям</w:t>
            </w:r>
            <w:proofErr w:type="spellEnd"/>
            <w:r w:rsidRPr="00E87752">
              <w:t xml:space="preserve"> растениеводств</w:t>
            </w:r>
            <w:r w:rsidRPr="00E87752">
              <w:lastRenderedPageBreak/>
              <w:t>а и животноводства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>развитие социально значимых отраслей сельского хозяйства</w:t>
            </w:r>
          </w:p>
        </w:tc>
        <w:tc>
          <w:tcPr>
            <w:tcW w:w="6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6C378E">
            <w:r w:rsidRPr="00E87752">
              <w:lastRenderedPageBreak/>
              <w:t>Меро</w:t>
            </w:r>
            <w:r w:rsidRPr="00E87752">
              <w:softHyphen/>
              <w:t>прия</w:t>
            </w:r>
            <w:r w:rsidRPr="00E87752">
              <w:softHyphen/>
              <w:t xml:space="preserve">тие </w:t>
            </w:r>
            <w:r w:rsidR="006C378E">
              <w:t>8</w:t>
            </w:r>
            <w:r w:rsidRPr="00E87752">
              <w:t>.1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Поддержка сельскохозяйственного производства по </w:t>
            </w:r>
            <w:proofErr w:type="gramStart"/>
            <w:r w:rsidRPr="00E87752">
              <w:t>отдельным</w:t>
            </w:r>
            <w:proofErr w:type="gramEnd"/>
            <w:r w:rsidRPr="00E87752">
              <w:t xml:space="preserve"> </w:t>
            </w:r>
            <w:proofErr w:type="spellStart"/>
            <w:r w:rsidRPr="00E87752">
              <w:t>подотраслям</w:t>
            </w:r>
            <w:proofErr w:type="spellEnd"/>
            <w:r w:rsidRPr="00E87752">
              <w:t xml:space="preserve"> растениеводства и животноводства, не обеспеченные </w:t>
            </w:r>
            <w:proofErr w:type="spellStart"/>
            <w:r w:rsidRPr="00E87752">
              <w:t>софинансированием</w:t>
            </w:r>
            <w:proofErr w:type="spellEnd"/>
            <w:r w:rsidRPr="00E87752">
              <w:t xml:space="preserve"> из федерального бюджета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6C378E">
            <w:r w:rsidRPr="00E87752">
              <w:t xml:space="preserve">Мероприятие </w:t>
            </w:r>
            <w:r w:rsidR="006C378E">
              <w:t>8</w:t>
            </w:r>
            <w:r w:rsidRPr="00E87752">
              <w:t>.2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Поддержка сельскохозяйственного производства по </w:t>
            </w:r>
            <w:proofErr w:type="gramStart"/>
            <w:r w:rsidRPr="00E87752">
              <w:t>отдельным</w:t>
            </w:r>
            <w:proofErr w:type="gramEnd"/>
            <w:r w:rsidRPr="00E87752">
              <w:t xml:space="preserve"> </w:t>
            </w:r>
            <w:proofErr w:type="spellStart"/>
            <w:r w:rsidRPr="00E87752">
              <w:t>подотраслям</w:t>
            </w:r>
            <w:proofErr w:type="spellEnd"/>
            <w:r w:rsidRPr="00E87752">
              <w:t xml:space="preserve"> растениеводства и животноводства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0,0».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E3243D" w:rsidRDefault="00E3243D" w:rsidP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softHyphen/>
              <w:t>новное мероприятие 9</w:t>
            </w:r>
          </w:p>
          <w:p w:rsidR="00E3243D" w:rsidRPr="00E87752" w:rsidRDefault="00E3243D" w:rsidP="00E87752"/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Default="00E3243D" w:rsidP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Борьба с распространением борщевика Сосновского</w:t>
            </w:r>
          </w:p>
          <w:p w:rsidR="00E3243D" w:rsidRPr="00E87752" w:rsidRDefault="00E3243D" w:rsidP="00E87752"/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6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D73DDD">
            <w:r>
              <w:t>20</w:t>
            </w:r>
            <w:r w:rsidR="00E3243D">
              <w:t>3,192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153,192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153,192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243D" w:rsidRDefault="00E3243D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61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243D" w:rsidRDefault="00E3243D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61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Default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Default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Default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Ц9И0900000</w:t>
            </w:r>
          </w:p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AF32A2" w:rsidRDefault="00AF32A2" w:rsidP="00E87752">
            <w:pPr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 w:rsidP="00D73DDD">
            <w:r>
              <w:t>1</w:t>
            </w:r>
            <w:r w:rsidR="00D73DDD">
              <w:t>91</w:t>
            </w:r>
            <w:r>
              <w:t>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144,0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144,0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243D" w:rsidRDefault="00E3243D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61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Default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Default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Default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Ц9И0900000</w:t>
            </w:r>
          </w:p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AF32A2" w:rsidRDefault="00AF32A2" w:rsidP="00E87752">
            <w:pPr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местный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D73DDD">
            <w:r>
              <w:t>12</w:t>
            </w:r>
            <w:r w:rsidR="00E3243D">
              <w:t>,192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9,192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9,192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243D" w:rsidRDefault="00E3243D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61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243D" w:rsidRDefault="00E3243D">
            <w:r>
              <w:t>0,0</w:t>
            </w:r>
          </w:p>
        </w:tc>
      </w:tr>
      <w:tr w:rsidR="00566230" w:rsidRPr="00E87752" w:rsidTr="009A151E">
        <w:trPr>
          <w:gridBefore w:val="1"/>
          <w:trHeight w:val="986"/>
        </w:trPr>
        <w:tc>
          <w:tcPr>
            <w:tcW w:w="660" w:type="pct"/>
            <w:gridSpan w:val="4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21658" w:rsidRPr="00E21658" w:rsidRDefault="00E21658" w:rsidP="00E21658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показатель (индикатор) подпрограммы, увязанный с основным мероприятием 9</w:t>
            </w:r>
          </w:p>
        </w:tc>
        <w:tc>
          <w:tcPr>
            <w:tcW w:w="1155" w:type="pct"/>
            <w:gridSpan w:val="4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21658" w:rsidRPr="00E87752" w:rsidRDefault="00E21658" w:rsidP="00E21658">
            <w:r>
              <w:rPr>
                <w:sz w:val="18"/>
                <w:szCs w:val="18"/>
              </w:rPr>
              <w:t xml:space="preserve">Площадь земельных участков, на которой проведены работы по уничтожению борщевика Сосновского, </w:t>
            </w:r>
            <w:proofErr w:type="gramStart"/>
            <w:r>
              <w:rPr>
                <w:sz w:val="18"/>
                <w:szCs w:val="18"/>
              </w:rPr>
              <w:t>га</w:t>
            </w:r>
            <w:proofErr w:type="gramEnd"/>
          </w:p>
        </w:tc>
        <w:tc>
          <w:tcPr>
            <w:tcW w:w="22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21658" w:rsidRPr="00E87752" w:rsidRDefault="00E21658" w:rsidP="00E21658"/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21658" w:rsidRPr="00E87752" w:rsidRDefault="00E21658" w:rsidP="00E21658"/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21658" w:rsidRPr="00E87752" w:rsidRDefault="00E21658" w:rsidP="00E21658"/>
        </w:tc>
        <w:tc>
          <w:tcPr>
            <w:tcW w:w="228" w:type="pct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E21658" w:rsidRPr="00E87752" w:rsidRDefault="00E21658" w:rsidP="00E21658"/>
        </w:tc>
        <w:tc>
          <w:tcPr>
            <w:tcW w:w="5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proofErr w:type="spellStart"/>
            <w:r w:rsidRPr="00BE4C02">
              <w:t>х</w:t>
            </w:r>
            <w:proofErr w:type="spellEnd"/>
          </w:p>
        </w:tc>
        <w:tc>
          <w:tcPr>
            <w:tcW w:w="20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proofErr w:type="spellStart"/>
            <w:r w:rsidRPr="00BE4C02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proofErr w:type="spellStart"/>
            <w:r w:rsidRPr="00BE4C02">
              <w:t>х</w:t>
            </w:r>
            <w:proofErr w:type="spellEnd"/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r>
              <w:t>7,8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r>
              <w:t>7,8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r>
              <w:t>7,8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r>
              <w:t>7,8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proofErr w:type="spellStart"/>
            <w:r w:rsidRPr="00250A7F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proofErr w:type="spellStart"/>
            <w:r w:rsidRPr="00250A7F">
              <w:t>х</w:t>
            </w:r>
            <w:proofErr w:type="spellEnd"/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21658" w:rsidRDefault="00E21658">
            <w:proofErr w:type="spellStart"/>
            <w:r w:rsidRPr="00250A7F">
              <w:t>х</w:t>
            </w:r>
            <w:proofErr w:type="spellEnd"/>
          </w:p>
        </w:tc>
      </w:tr>
      <w:tr w:rsidR="00566230" w:rsidRPr="00E87752" w:rsidTr="009A151E">
        <w:trPr>
          <w:gridBefore w:val="1"/>
          <w:trHeight w:val="325"/>
        </w:trPr>
        <w:tc>
          <w:tcPr>
            <w:tcW w:w="199" w:type="pct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9.1</w:t>
            </w:r>
          </w:p>
          <w:p w:rsidR="00393A85" w:rsidRDefault="00393A85" w:rsidP="00E21658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60" w:type="pct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  <w:p w:rsidR="00393A85" w:rsidRDefault="00393A85" w:rsidP="00E21658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61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D73DDD">
            <w:r>
              <w:t>20</w:t>
            </w:r>
            <w:r w:rsidR="00393A85">
              <w:t>3,192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153,192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153,192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93A85" w:rsidRDefault="00393A85">
            <w:r w:rsidRPr="005B58F6">
              <w:t>0,0</w:t>
            </w:r>
          </w:p>
        </w:tc>
      </w:tr>
      <w:tr w:rsidR="00566230" w:rsidRPr="00E87752" w:rsidTr="009A151E">
        <w:trPr>
          <w:gridBefore w:val="1"/>
          <w:trHeight w:val="325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0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61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93A85" w:rsidRDefault="00393A85">
            <w:r w:rsidRPr="005B58F6">
              <w:t>0,0</w:t>
            </w:r>
          </w:p>
        </w:tc>
      </w:tr>
      <w:tr w:rsidR="00566230" w:rsidRPr="00E87752" w:rsidTr="009A151E">
        <w:trPr>
          <w:gridBefore w:val="1"/>
          <w:trHeight w:val="325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0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61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60255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Ц9И09</w:t>
            </w:r>
            <w:r w:rsidR="0060255C"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6810</w:t>
            </w:r>
          </w:p>
        </w:tc>
        <w:tc>
          <w:tcPr>
            <w:tcW w:w="222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Pr="00AF32A2" w:rsidRDefault="00AF32A2" w:rsidP="00E21658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 w:rsidP="00D73DDD">
            <w:r>
              <w:t>1</w:t>
            </w:r>
            <w:r w:rsidR="00D73DDD">
              <w:t>91</w:t>
            </w:r>
            <w:r>
              <w:t>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144,0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144,0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93A85" w:rsidRDefault="00393A85">
            <w:r w:rsidRPr="005B58F6">
              <w:t>0,0</w:t>
            </w:r>
          </w:p>
        </w:tc>
      </w:tr>
      <w:tr w:rsidR="00566230" w:rsidRPr="00E87752" w:rsidTr="009A151E">
        <w:trPr>
          <w:gridBefore w:val="1"/>
          <w:trHeight w:val="325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0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61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60255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Ц9И09</w:t>
            </w:r>
            <w:r w:rsidR="0060255C"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6810</w:t>
            </w:r>
          </w:p>
        </w:tc>
        <w:tc>
          <w:tcPr>
            <w:tcW w:w="222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Pr="00AF32A2" w:rsidRDefault="00AF32A2" w:rsidP="00E21658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местный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D73DDD">
            <w:r>
              <w:t>12</w:t>
            </w:r>
            <w:r w:rsidR="00393A85">
              <w:t>,192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9,192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9,192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93A85" w:rsidRDefault="00393A85">
            <w:r w:rsidRPr="005B58F6">
              <w:t>0,0</w:t>
            </w:r>
          </w:p>
        </w:tc>
      </w:tr>
      <w:tr w:rsidR="00566230" w:rsidRPr="00E87752" w:rsidTr="009A151E">
        <w:trPr>
          <w:gridBefore w:val="1"/>
          <w:trHeight w:val="325"/>
        </w:trPr>
        <w:tc>
          <w:tcPr>
            <w:tcW w:w="19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0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61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4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93A85" w:rsidRDefault="00393A85">
            <w:r w:rsidRPr="005B58F6">
              <w:t>0,0</w:t>
            </w:r>
            <w:r>
              <w:t>».</w:t>
            </w:r>
          </w:p>
        </w:tc>
      </w:tr>
    </w:tbl>
    <w:p w:rsidR="00E87752" w:rsidRPr="00E87752" w:rsidRDefault="00E87752" w:rsidP="00E87752"/>
    <w:p w:rsidR="00E87752" w:rsidRPr="00E87752" w:rsidRDefault="00E87752" w:rsidP="00E87752"/>
    <w:p w:rsidR="00E87752" w:rsidRPr="00E87752" w:rsidRDefault="00E87752" w:rsidP="00E87752"/>
    <w:p w:rsidR="00E87752" w:rsidRPr="00E87752" w:rsidRDefault="00E87752" w:rsidP="002C4A79">
      <w:pPr>
        <w:jc w:val="center"/>
      </w:pPr>
      <w:r w:rsidRPr="00E87752">
        <w:t>_____________________________________</w:t>
      </w:r>
    </w:p>
    <w:p w:rsidR="00E87752" w:rsidRPr="00E87752" w:rsidRDefault="00E87752" w:rsidP="002C4A79">
      <w:pPr>
        <w:jc w:val="center"/>
      </w:pPr>
    </w:p>
    <w:p w:rsidR="005D43EC" w:rsidRDefault="00AE202A" w:rsidP="00D82DBA">
      <w:pPr>
        <w:tabs>
          <w:tab w:val="left" w:pos="709"/>
        </w:tabs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 </w:t>
      </w:r>
    </w:p>
    <w:p w:rsidR="00AE202A" w:rsidRDefault="00AE202A" w:rsidP="00D82DBA">
      <w:pPr>
        <w:tabs>
          <w:tab w:val="left" w:pos="709"/>
        </w:tabs>
        <w:jc w:val="both"/>
        <w:rPr>
          <w:sz w:val="26"/>
          <w:szCs w:val="26"/>
          <w:lang w:val="en-US"/>
        </w:rPr>
      </w:pPr>
    </w:p>
    <w:p w:rsidR="00AE202A" w:rsidRDefault="00AE202A" w:rsidP="00D82DBA">
      <w:pPr>
        <w:tabs>
          <w:tab w:val="left" w:pos="709"/>
        </w:tabs>
        <w:jc w:val="both"/>
        <w:rPr>
          <w:sz w:val="26"/>
          <w:szCs w:val="26"/>
          <w:lang w:val="en-US"/>
        </w:rPr>
        <w:sectPr w:rsidR="00AE202A" w:rsidSect="002D3692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121758" w:rsidRDefault="006F1E41" w:rsidP="001217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21758">
        <w:rPr>
          <w:sz w:val="26"/>
          <w:szCs w:val="26"/>
        </w:rPr>
        <w:lastRenderedPageBreak/>
        <w:t xml:space="preserve"> </w:t>
      </w:r>
      <w:r w:rsidR="00DB62BE">
        <w:rPr>
          <w:sz w:val="26"/>
          <w:szCs w:val="26"/>
        </w:rPr>
        <w:t>7</w:t>
      </w:r>
      <w:r w:rsidR="00121758">
        <w:rPr>
          <w:sz w:val="26"/>
          <w:szCs w:val="26"/>
        </w:rPr>
        <w:t xml:space="preserve">. В приложении № </w:t>
      </w:r>
      <w:r w:rsidR="00121758" w:rsidRPr="00121758">
        <w:rPr>
          <w:sz w:val="26"/>
          <w:szCs w:val="26"/>
        </w:rPr>
        <w:t>10</w:t>
      </w:r>
      <w:r w:rsidR="00121758">
        <w:rPr>
          <w:sz w:val="26"/>
          <w:szCs w:val="26"/>
        </w:rPr>
        <w:t xml:space="preserve"> к Муниципальной программе:</w:t>
      </w:r>
    </w:p>
    <w:p w:rsidR="00121758" w:rsidRDefault="00121758" w:rsidP="00121758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позицию «Объемы финансирования подпрограммы с разбивкой по годам реализации» паспорта </w:t>
      </w:r>
      <w:r>
        <w:rPr>
          <w:sz w:val="26"/>
          <w:szCs w:val="26"/>
        </w:rPr>
        <w:t>подпрограммы «Стимулирование инвестиционной деятельности в агропромышленном комплексе» Муниципальной программы (далее – подпрограмма)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4A0"/>
      </w:tblPr>
      <w:tblGrid>
        <w:gridCol w:w="3498"/>
        <w:gridCol w:w="333"/>
        <w:gridCol w:w="5789"/>
      </w:tblGrid>
      <w:tr w:rsidR="00CE42F1" w:rsidTr="00CE42F1">
        <w:tc>
          <w:tcPr>
            <w:tcW w:w="1818" w:type="pct"/>
            <w:hideMark/>
          </w:tcPr>
          <w:p w:rsidR="00CE42F1" w:rsidRDefault="009A151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«</w:t>
            </w:r>
            <w:r w:rsidR="00CE42F1">
              <w:rPr>
                <w:sz w:val="26"/>
                <w:szCs w:val="26"/>
                <w:lang w:eastAsia="en-US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173" w:type="pct"/>
            <w:hideMark/>
          </w:tcPr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  <w:hideMark/>
          </w:tcPr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прогнозируемые объемы бюджетных ассигнований на реализацию мероприятий подпрограммы в 2019–2035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составляют </w:t>
            </w:r>
            <w:r w:rsidR="007C7B5D">
              <w:rPr>
                <w:sz w:val="26"/>
                <w:szCs w:val="26"/>
                <w:lang w:eastAsia="en-US"/>
              </w:rPr>
              <w:t>2</w:t>
            </w:r>
            <w:r w:rsidR="00591FAC">
              <w:rPr>
                <w:sz w:val="26"/>
                <w:szCs w:val="26"/>
                <w:lang w:eastAsia="en-US"/>
              </w:rPr>
              <w:t>8</w:t>
            </w:r>
            <w:r w:rsidR="007C7B5D">
              <w:rPr>
                <w:sz w:val="26"/>
                <w:szCs w:val="26"/>
                <w:lang w:eastAsia="en-US"/>
              </w:rPr>
              <w:t>2734</w:t>
            </w:r>
            <w:r>
              <w:rPr>
                <w:sz w:val="26"/>
                <w:szCs w:val="26"/>
                <w:lang w:eastAsia="en-US"/>
              </w:rPr>
              <w:t>,990 тыс. рублей, в том числе: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77734,990 тыс. рублей;</w:t>
            </w:r>
          </w:p>
          <w:p w:rsidR="00CE42F1" w:rsidRDefault="007C7B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591FAC">
              <w:rPr>
                <w:sz w:val="26"/>
                <w:szCs w:val="26"/>
                <w:lang w:eastAsia="en-US"/>
              </w:rPr>
              <w:t>7</w:t>
            </w:r>
            <w:r>
              <w:rPr>
                <w:sz w:val="26"/>
                <w:szCs w:val="26"/>
                <w:lang w:eastAsia="en-US"/>
              </w:rPr>
              <w:t>0</w:t>
            </w:r>
            <w:r w:rsidR="00CE42F1">
              <w:rPr>
                <w:sz w:val="26"/>
                <w:szCs w:val="26"/>
                <w:lang w:eastAsia="en-US"/>
              </w:rPr>
              <w:t>000,0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</w:t>
            </w:r>
            <w:r w:rsidR="00591FAC">
              <w:rPr>
                <w:sz w:val="26"/>
                <w:szCs w:val="26"/>
                <w:lang w:eastAsia="en-US"/>
              </w:rPr>
              <w:t xml:space="preserve"> 13</w:t>
            </w:r>
            <w:r>
              <w:rPr>
                <w:sz w:val="26"/>
                <w:szCs w:val="26"/>
                <w:lang w:eastAsia="en-US"/>
              </w:rPr>
              <w:t>5000,0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федерального бюджета –0,0 тыс. рублей </w:t>
            </w:r>
            <w:r>
              <w:rPr>
                <w:sz w:val="26"/>
              </w:rPr>
              <w:t>(0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республиканского бюджета Чувашской Республики –0,0 тыс. рублей </w:t>
            </w:r>
            <w:r>
              <w:rPr>
                <w:sz w:val="26"/>
              </w:rPr>
              <w:t>(0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местного бюджета – 0 тыс. рублей (0 процента), в том числе: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2023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внебюджетных источников – </w:t>
            </w:r>
            <w:r w:rsidR="00591FAC">
              <w:rPr>
                <w:sz w:val="26"/>
                <w:szCs w:val="26"/>
                <w:lang w:eastAsia="en-US"/>
              </w:rPr>
              <w:t>28</w:t>
            </w:r>
            <w:r w:rsidR="007C7B5D">
              <w:rPr>
                <w:sz w:val="26"/>
                <w:szCs w:val="26"/>
                <w:lang w:eastAsia="en-US"/>
              </w:rPr>
              <w:t>2734</w:t>
            </w:r>
            <w:r>
              <w:rPr>
                <w:sz w:val="26"/>
                <w:szCs w:val="26"/>
                <w:lang w:eastAsia="en-US"/>
              </w:rPr>
              <w:t xml:space="preserve">,990 тыс. рублей </w:t>
            </w:r>
            <w:r>
              <w:rPr>
                <w:sz w:val="26"/>
              </w:rPr>
              <w:t>(100 процентов)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77734,990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591FAC">
              <w:rPr>
                <w:sz w:val="26"/>
                <w:szCs w:val="26"/>
                <w:lang w:eastAsia="en-US"/>
              </w:rPr>
              <w:t>7</w:t>
            </w:r>
            <w:r w:rsidR="007C7B5D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000,0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591FAC">
              <w:rPr>
                <w:sz w:val="26"/>
                <w:szCs w:val="26"/>
                <w:lang w:eastAsia="en-US"/>
              </w:rPr>
              <w:t>13</w:t>
            </w:r>
            <w:r>
              <w:rPr>
                <w:sz w:val="26"/>
                <w:szCs w:val="26"/>
                <w:lang w:eastAsia="en-US"/>
              </w:rPr>
              <w:t>5000,0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</w:t>
            </w:r>
            <w:r w:rsidR="007C7B5D">
              <w:rPr>
                <w:sz w:val="26"/>
                <w:szCs w:val="26"/>
                <w:lang w:eastAsia="en-US"/>
              </w:rPr>
              <w:t xml:space="preserve">1–2035 </w:t>
            </w:r>
            <w:proofErr w:type="gramStart"/>
            <w:r w:rsidR="007C7B5D">
              <w:rPr>
                <w:sz w:val="26"/>
                <w:szCs w:val="26"/>
                <w:lang w:eastAsia="en-US"/>
              </w:rPr>
              <w:t>годах</w:t>
            </w:r>
            <w:proofErr w:type="gramEnd"/>
            <w:r w:rsidR="007C7B5D">
              <w:rPr>
                <w:sz w:val="26"/>
                <w:szCs w:val="26"/>
                <w:lang w:eastAsia="en-US"/>
              </w:rPr>
              <w:t xml:space="preserve"> – 0,0  тыс. рублей»</w:t>
            </w:r>
            <w:r w:rsidR="00E37234">
              <w:rPr>
                <w:sz w:val="26"/>
                <w:szCs w:val="26"/>
                <w:lang w:eastAsia="en-US"/>
              </w:rPr>
              <w:t>;</w:t>
            </w:r>
          </w:p>
        </w:tc>
      </w:tr>
    </w:tbl>
    <w:p w:rsidR="00AE202A" w:rsidRDefault="00AE202A" w:rsidP="00D82DBA">
      <w:pPr>
        <w:tabs>
          <w:tab w:val="left" w:pos="709"/>
        </w:tabs>
        <w:jc w:val="both"/>
        <w:rPr>
          <w:sz w:val="26"/>
          <w:szCs w:val="26"/>
        </w:rPr>
      </w:pPr>
    </w:p>
    <w:p w:rsidR="00ED19E3" w:rsidRDefault="00ED19E3" w:rsidP="00D82DBA">
      <w:pPr>
        <w:tabs>
          <w:tab w:val="left" w:pos="709"/>
        </w:tabs>
        <w:jc w:val="both"/>
        <w:rPr>
          <w:sz w:val="26"/>
          <w:szCs w:val="26"/>
        </w:rPr>
      </w:pPr>
    </w:p>
    <w:p w:rsidR="00897DCF" w:rsidRDefault="00897DCF" w:rsidP="00897DC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</w:rPr>
        <w:t>разделе</w:t>
      </w:r>
      <w:proofErr w:type="gram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подпрограммы:</w:t>
      </w:r>
    </w:p>
    <w:p w:rsidR="00897DCF" w:rsidRDefault="00897DCF" w:rsidP="00897DC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второй – седьмой изложить в следующей редакции:</w:t>
      </w:r>
    </w:p>
    <w:p w:rsidR="00897DCF" w:rsidRDefault="00897DCF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«</w:t>
      </w:r>
      <w:r>
        <w:rPr>
          <w:sz w:val="26"/>
          <w:szCs w:val="26"/>
          <w:lang w:eastAsia="en-US"/>
        </w:rPr>
        <w:t>Прогнозируемые объемы бюджетных ассигнований на реализацию мероприятий подпрограммы</w:t>
      </w:r>
      <w:r w:rsidR="00591FAC">
        <w:rPr>
          <w:sz w:val="26"/>
          <w:szCs w:val="26"/>
          <w:lang w:eastAsia="en-US"/>
        </w:rPr>
        <w:t xml:space="preserve"> в 2019–2035 </w:t>
      </w:r>
      <w:proofErr w:type="gramStart"/>
      <w:r w:rsidR="00591FAC">
        <w:rPr>
          <w:sz w:val="26"/>
          <w:szCs w:val="26"/>
          <w:lang w:eastAsia="en-US"/>
        </w:rPr>
        <w:t>годах</w:t>
      </w:r>
      <w:proofErr w:type="gramEnd"/>
      <w:r w:rsidR="00591FAC">
        <w:rPr>
          <w:sz w:val="26"/>
          <w:szCs w:val="26"/>
          <w:lang w:eastAsia="en-US"/>
        </w:rPr>
        <w:t xml:space="preserve"> составляют 28</w:t>
      </w:r>
      <w:r>
        <w:rPr>
          <w:sz w:val="26"/>
          <w:szCs w:val="26"/>
          <w:lang w:eastAsia="en-US"/>
        </w:rPr>
        <w:t>2734,990 тыс. рублей.</w:t>
      </w:r>
    </w:p>
    <w:p w:rsidR="00897DCF" w:rsidRDefault="00897DCF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1 этапе (2019–2025 годы) объем финансирования подпрограммы составляет 2</w:t>
      </w:r>
      <w:r w:rsidR="00591FAC">
        <w:rPr>
          <w:sz w:val="26"/>
          <w:szCs w:val="26"/>
        </w:rPr>
        <w:t>8</w:t>
      </w:r>
      <w:r>
        <w:rPr>
          <w:sz w:val="26"/>
          <w:szCs w:val="26"/>
        </w:rPr>
        <w:t>2734,990 тыс. рублей, из них средства:</w:t>
      </w:r>
    </w:p>
    <w:p w:rsidR="00897DCF" w:rsidRDefault="00897DCF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бюджета – 0 тыс. рублей;</w:t>
      </w:r>
    </w:p>
    <w:p w:rsidR="00897DCF" w:rsidRDefault="00897DCF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–0 тыс. рублей;</w:t>
      </w:r>
    </w:p>
    <w:p w:rsidR="00897DCF" w:rsidRDefault="00897DCF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0 тыс. рублей;</w:t>
      </w:r>
    </w:p>
    <w:p w:rsidR="00897DCF" w:rsidRDefault="00591FAC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28</w:t>
      </w:r>
      <w:r w:rsidR="00897DCF">
        <w:rPr>
          <w:sz w:val="26"/>
          <w:szCs w:val="26"/>
        </w:rPr>
        <w:t>2734,990 тыс. рублей»;</w:t>
      </w:r>
    </w:p>
    <w:p w:rsidR="00897DCF" w:rsidRDefault="00897DCF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приложение к подпрограмме изложить в следующей редакции:</w:t>
      </w:r>
    </w:p>
    <w:p w:rsidR="003F484E" w:rsidRDefault="003F484E" w:rsidP="00D82DBA">
      <w:pPr>
        <w:tabs>
          <w:tab w:val="left" w:pos="709"/>
        </w:tabs>
        <w:jc w:val="both"/>
        <w:rPr>
          <w:sz w:val="26"/>
          <w:szCs w:val="26"/>
        </w:rPr>
      </w:pPr>
    </w:p>
    <w:p w:rsidR="002E3243" w:rsidRDefault="002E3243" w:rsidP="00D82DBA">
      <w:pPr>
        <w:tabs>
          <w:tab w:val="left" w:pos="709"/>
        </w:tabs>
        <w:jc w:val="both"/>
        <w:rPr>
          <w:sz w:val="26"/>
          <w:szCs w:val="26"/>
        </w:rPr>
      </w:pPr>
    </w:p>
    <w:p w:rsidR="002E3243" w:rsidRDefault="002E3243" w:rsidP="00D82DBA">
      <w:pPr>
        <w:tabs>
          <w:tab w:val="left" w:pos="709"/>
        </w:tabs>
        <w:jc w:val="both"/>
        <w:rPr>
          <w:sz w:val="26"/>
          <w:szCs w:val="26"/>
        </w:rPr>
      </w:pPr>
    </w:p>
    <w:p w:rsidR="002E3243" w:rsidRDefault="002E3243" w:rsidP="00D82DBA">
      <w:pPr>
        <w:tabs>
          <w:tab w:val="left" w:pos="709"/>
        </w:tabs>
        <w:jc w:val="both"/>
        <w:rPr>
          <w:sz w:val="26"/>
          <w:szCs w:val="26"/>
        </w:rPr>
        <w:sectPr w:rsidR="002E3243" w:rsidSect="00AE202A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:rsidR="003A66BE" w:rsidRDefault="003464C0" w:rsidP="003A66BE">
      <w:pPr>
        <w:ind w:left="8505"/>
        <w:jc w:val="center"/>
        <w:rPr>
          <w:b/>
          <w:caps/>
          <w:sz w:val="26"/>
          <w:szCs w:val="26"/>
        </w:rPr>
      </w:pPr>
      <w:r>
        <w:rPr>
          <w:sz w:val="26"/>
          <w:szCs w:val="26"/>
        </w:rPr>
        <w:lastRenderedPageBreak/>
        <w:t>«</w:t>
      </w:r>
      <w:r w:rsidR="003A66BE">
        <w:rPr>
          <w:sz w:val="26"/>
          <w:szCs w:val="26"/>
        </w:rPr>
        <w:t>Приложение</w:t>
      </w:r>
    </w:p>
    <w:p w:rsidR="003A66BE" w:rsidRDefault="003A66BE" w:rsidP="003A66BE">
      <w:pPr>
        <w:ind w:left="8760"/>
        <w:jc w:val="both"/>
        <w:rPr>
          <w:sz w:val="26"/>
          <w:szCs w:val="26"/>
        </w:rPr>
      </w:pPr>
      <w:r>
        <w:rPr>
          <w:sz w:val="26"/>
          <w:szCs w:val="26"/>
        </w:rPr>
        <w:t>к подпрограмме «Стимулирование инвестиционной деятельности в агропромышленном комплексе»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2E3243" w:rsidRDefault="002E3243" w:rsidP="003A66BE">
      <w:pPr>
        <w:tabs>
          <w:tab w:val="left" w:pos="709"/>
        </w:tabs>
        <w:jc w:val="center"/>
        <w:rPr>
          <w:sz w:val="26"/>
          <w:szCs w:val="26"/>
        </w:rPr>
      </w:pPr>
    </w:p>
    <w:p w:rsidR="0082087D" w:rsidRDefault="0082087D" w:rsidP="003A66BE">
      <w:pPr>
        <w:tabs>
          <w:tab w:val="left" w:pos="709"/>
        </w:tabs>
        <w:jc w:val="center"/>
        <w:rPr>
          <w:sz w:val="26"/>
          <w:szCs w:val="26"/>
        </w:rPr>
      </w:pPr>
    </w:p>
    <w:p w:rsidR="003A66BE" w:rsidRDefault="003A66BE" w:rsidP="003A66BE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Ресурсное обеспечение </w:t>
      </w:r>
    </w:p>
    <w:p w:rsidR="003A66BE" w:rsidRDefault="003A66BE" w:rsidP="003A66BE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реализации подпрограммы «Стимулирование инвестиционной деятельности в агропромышленном комплексе» </w:t>
      </w:r>
    </w:p>
    <w:p w:rsidR="003A66BE" w:rsidRDefault="003A66BE" w:rsidP="003A66BE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FB3F12" w:rsidRDefault="00FB3F12" w:rsidP="003A66BE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</w:p>
    <w:p w:rsidR="00FB3F12" w:rsidRDefault="00FB3F12" w:rsidP="003A66BE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</w:p>
    <w:tbl>
      <w:tblPr>
        <w:tblW w:w="5499" w:type="pct"/>
        <w:tblInd w:w="-64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1276"/>
        <w:gridCol w:w="1699"/>
        <w:gridCol w:w="1416"/>
        <w:gridCol w:w="1416"/>
        <w:gridCol w:w="711"/>
        <w:gridCol w:w="850"/>
        <w:gridCol w:w="853"/>
        <w:gridCol w:w="860"/>
        <w:gridCol w:w="1548"/>
        <w:gridCol w:w="569"/>
        <w:gridCol w:w="708"/>
        <w:gridCol w:w="679"/>
        <w:gridCol w:w="740"/>
        <w:gridCol w:w="566"/>
        <w:gridCol w:w="569"/>
        <w:gridCol w:w="562"/>
        <w:gridCol w:w="566"/>
        <w:gridCol w:w="572"/>
      </w:tblGrid>
      <w:tr w:rsidR="00375FC6" w:rsidTr="00375FC6">
        <w:tc>
          <w:tcPr>
            <w:tcW w:w="395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государственной программы Чувашской Республики (ведомственной целевой программы Чувашской Республики, основного мероприятия, мероприятия)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подпрограммы государственной программы Чувашской Республики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10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71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375FC6" w:rsidTr="00375FC6">
        <w:tc>
          <w:tcPr>
            <w:tcW w:w="395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B3F12" w:rsidRDefault="00FB3F12">
            <w:pPr>
              <w:rPr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F12" w:rsidRDefault="00FB3F12">
            <w:pPr>
              <w:rPr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F12" w:rsidRDefault="00FB3F12">
            <w:pPr>
              <w:rPr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F12" w:rsidRDefault="00FB3F12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28" w:right="-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F12" w:rsidRDefault="00FB3F12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2026–2030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</w:tbl>
    <w:p w:rsidR="003A66BE" w:rsidRDefault="003A66BE" w:rsidP="003A66BE">
      <w:pPr>
        <w:tabs>
          <w:tab w:val="left" w:pos="709"/>
        </w:tabs>
        <w:jc w:val="center"/>
        <w:rPr>
          <w:sz w:val="26"/>
          <w:szCs w:val="26"/>
        </w:rPr>
      </w:pPr>
    </w:p>
    <w:tbl>
      <w:tblPr>
        <w:tblW w:w="5499" w:type="pct"/>
        <w:tblInd w:w="-64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1253"/>
        <w:gridCol w:w="1680"/>
        <w:gridCol w:w="39"/>
        <w:gridCol w:w="1412"/>
        <w:gridCol w:w="155"/>
        <w:gridCol w:w="633"/>
        <w:gridCol w:w="588"/>
        <w:gridCol w:w="26"/>
        <w:gridCol w:w="26"/>
        <w:gridCol w:w="701"/>
        <w:gridCol w:w="10"/>
        <w:gridCol w:w="866"/>
        <w:gridCol w:w="847"/>
        <w:gridCol w:w="58"/>
        <w:gridCol w:w="789"/>
        <w:gridCol w:w="13"/>
        <w:gridCol w:w="13"/>
        <w:gridCol w:w="1529"/>
        <w:gridCol w:w="10"/>
        <w:gridCol w:w="556"/>
        <w:gridCol w:w="16"/>
        <w:gridCol w:w="19"/>
        <w:gridCol w:w="672"/>
        <w:gridCol w:w="19"/>
        <w:gridCol w:w="724"/>
        <w:gridCol w:w="6"/>
        <w:gridCol w:w="718"/>
        <w:gridCol w:w="579"/>
        <w:gridCol w:w="39"/>
        <w:gridCol w:w="469"/>
        <w:gridCol w:w="36"/>
        <w:gridCol w:w="13"/>
        <w:gridCol w:w="517"/>
        <w:gridCol w:w="42"/>
        <w:gridCol w:w="514"/>
        <w:gridCol w:w="10"/>
        <w:gridCol w:w="10"/>
        <w:gridCol w:w="553"/>
      </w:tblGrid>
      <w:tr w:rsidR="00BD107B" w:rsidTr="00BD107B">
        <w:trPr>
          <w:tblHeader/>
        </w:trPr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BD107B" w:rsidTr="00BD107B">
        <w:trPr>
          <w:trHeight w:val="481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«Стимулирование инвестиционной деятельности в агропромышленном комплексе»</w:t>
            </w:r>
          </w:p>
        </w:tc>
        <w:tc>
          <w:tcPr>
            <w:tcW w:w="4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отдел сельского хозяйства, экономики, имущественных </w:t>
            </w:r>
            <w:r>
              <w:rPr>
                <w:sz w:val="18"/>
                <w:szCs w:val="18"/>
              </w:rPr>
              <w:lastRenderedPageBreak/>
              <w:t xml:space="preserve">и земельных отношений </w:t>
            </w:r>
          </w:p>
          <w:p w:rsidR="006467A3" w:rsidRDefault="006467A3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администрации Комсомольского района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x</w:t>
            </w:r>
            <w:proofErr w:type="spellEnd"/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</w:t>
            </w:r>
            <w:proofErr w:type="spellEnd"/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</w:t>
            </w:r>
            <w:proofErr w:type="spellEnd"/>
          </w:p>
        </w:tc>
        <w:tc>
          <w:tcPr>
            <w:tcW w:w="2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</w:t>
            </w:r>
            <w:proofErr w:type="spellEnd"/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591FAC">
            <w:r>
              <w:rPr>
                <w:sz w:val="18"/>
                <w:szCs w:val="18"/>
              </w:rPr>
              <w:t>7</w:t>
            </w:r>
            <w:r w:rsidR="007606E9">
              <w:rPr>
                <w:sz w:val="18"/>
                <w:szCs w:val="18"/>
              </w:rPr>
              <w:t>0</w:t>
            </w:r>
            <w:r w:rsidR="006467A3">
              <w:rPr>
                <w:sz w:val="18"/>
                <w:szCs w:val="18"/>
              </w:rPr>
              <w:t>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591FAC">
            <w:r>
              <w:rPr>
                <w:sz w:val="18"/>
                <w:szCs w:val="18"/>
              </w:rPr>
              <w:t>13</w:t>
            </w:r>
            <w:r w:rsidR="006467A3">
              <w:rPr>
                <w:sz w:val="18"/>
                <w:szCs w:val="18"/>
              </w:rPr>
              <w:t>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ind w:left="157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ind w:left="243" w:hanging="243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республиканский бюджет </w:t>
            </w:r>
            <w:r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591FAC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Default="00591FAC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Default="00591FAC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Default="00591FAC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Default="00591FAC">
            <w:pPr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70000,0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135000,0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</w:tr>
      <w:tr w:rsidR="006467A3" w:rsidTr="00BD107B">
        <w:tc>
          <w:tcPr>
            <w:tcW w:w="5000" w:type="pct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Цель «Улучшение условий доступа сельскохозяйственных товаропроизводителей к кредитным ресурсам»</w:t>
            </w:r>
          </w:p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</w:tr>
      <w:tr w:rsidR="00BD107B" w:rsidTr="00BD107B"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Поддержка инвестиционного кредитования в агропромышленном </w:t>
            </w:r>
            <w:proofErr w:type="gramStart"/>
            <w:r>
              <w:rPr>
                <w:sz w:val="18"/>
                <w:szCs w:val="18"/>
              </w:rPr>
              <w:t>комплексе</w:t>
            </w:r>
            <w:proofErr w:type="gramEnd"/>
          </w:p>
        </w:tc>
        <w:tc>
          <w:tcPr>
            <w:tcW w:w="4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неотвлечение</w:t>
            </w:r>
            <w:proofErr w:type="spellEnd"/>
            <w:r>
              <w:rPr>
                <w:sz w:val="18"/>
                <w:szCs w:val="18"/>
              </w:rPr>
              <w:t xml:space="preserve"> собственных оборотных средств сельскохозяйственных товаропроизводителей на оплату субсидируемой части процентной ставки</w:t>
            </w:r>
          </w:p>
        </w:tc>
        <w:tc>
          <w:tcPr>
            <w:tcW w:w="43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ind w:left="-1262" w:firstLine="1262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907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191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льготных кредитов, выданных малым формам хозяйствования, процентов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t>20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jc w:val="center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:rsidR="00BD107B" w:rsidTr="00BD107B">
        <w:tc>
          <w:tcPr>
            <w:tcW w:w="907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191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ссудной задолженности по субсидируемым инвестиционным кредитам (займам), выданным на развитие агропромышленного комплекса, млрд. рублей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tabs>
                <w:tab w:val="left" w:pos="500"/>
              </w:tabs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66"/>
            </w:pPr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ind w:right="-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Возмещение части процентной ставки по инвестиционным кредитам (займам) в агропромышленном комплексе за счет средств резервного фонда </w:t>
            </w:r>
            <w:r>
              <w:rPr>
                <w:sz w:val="18"/>
                <w:szCs w:val="18"/>
              </w:rPr>
              <w:lastRenderedPageBreak/>
              <w:t>Правительства Российской Федерации</w:t>
            </w:r>
          </w:p>
        </w:tc>
        <w:tc>
          <w:tcPr>
            <w:tcW w:w="4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6467A3" w:rsidTr="00BD107B">
        <w:tc>
          <w:tcPr>
            <w:tcW w:w="5000" w:type="pct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Цель «Повышение инвестиционной привлекательности агропромышленного комплекса»</w:t>
            </w:r>
          </w:p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</w:tr>
      <w:tr w:rsidR="00591FAC" w:rsidTr="00BD107B"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Компенсация прямых понесенных затрат на строительство и модернизацию объектов агропромышленного комплекса</w:t>
            </w:r>
          </w:p>
        </w:tc>
        <w:tc>
          <w:tcPr>
            <w:tcW w:w="6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модернизация материально-технической и технологической базы сельскохозяйственного производства и оптово-распределительных центров, строительство новых, реконструкция и модернизация существующих мощностей объектов агропромышленного комплекса</w:t>
            </w:r>
          </w:p>
        </w:tc>
        <w:tc>
          <w:tcPr>
            <w:tcW w:w="1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70000,0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135000,0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6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19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6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19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6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19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591FAC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Default="00591FAC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Default="00591FAC">
            <w:pPr>
              <w:rPr>
                <w:sz w:val="18"/>
                <w:szCs w:val="18"/>
              </w:rPr>
            </w:pPr>
          </w:p>
        </w:tc>
        <w:tc>
          <w:tcPr>
            <w:tcW w:w="6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Default="00591FAC">
            <w:pPr>
              <w:rPr>
                <w:sz w:val="18"/>
                <w:szCs w:val="18"/>
              </w:rPr>
            </w:pPr>
          </w:p>
        </w:tc>
        <w:tc>
          <w:tcPr>
            <w:tcW w:w="19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Default="00591FAC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70000,0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135000,0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</w:tr>
      <w:tr w:rsidR="00BD107B" w:rsidTr="007606E9">
        <w:tc>
          <w:tcPr>
            <w:tcW w:w="920" w:type="pct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Целевые индикаторы и показатели подпрограммы, увязанные с основным мероприятием 2</w:t>
            </w:r>
          </w:p>
        </w:tc>
        <w:tc>
          <w:tcPr>
            <w:tcW w:w="189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 в действие построенных и модернизированных мощностей по хранению картофеля и овощей открытого грунта, тыс. тонн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7606E9">
        <w:tc>
          <w:tcPr>
            <w:tcW w:w="920" w:type="pct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189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Объем введенных в годах, предшествующих году предоставления субсидии, мощностей животноводческих комплексов молочного направления (молочных ферм) на объектах животноводческих комплексов молочного направления (молочных ферм), тыс. единиц</w:t>
            </w:r>
            <w:proofErr w:type="gramEnd"/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0,4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591FAC" w:rsidTr="00BD107B"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Возмещение части прямых понесенных затрат на создание и модернизацию объектов аг</w:t>
            </w:r>
            <w:r>
              <w:rPr>
                <w:spacing w:val="-2"/>
                <w:sz w:val="18"/>
                <w:szCs w:val="18"/>
              </w:rPr>
              <w:t>ропромыш</w:t>
            </w:r>
            <w:r>
              <w:rPr>
                <w:spacing w:val="-2"/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t>ленного комплекса, а также на приобретение техники и оборудования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70000,0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135000,0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591FAC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Default="00591FAC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Default="00591FAC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Default="00591FAC">
            <w:pPr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Default="00591FAC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70000,0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135000,0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</w:tr>
      <w:tr w:rsidR="00591FAC" w:rsidTr="008200A9">
        <w:tc>
          <w:tcPr>
            <w:tcW w:w="38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591FAC" w:rsidRDefault="00591F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2.1.1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Pr="007606E9" w:rsidRDefault="00591FAC" w:rsidP="003464C0">
            <w:pPr>
              <w:rPr>
                <w:sz w:val="18"/>
                <w:szCs w:val="18"/>
              </w:rPr>
            </w:pPr>
            <w:r w:rsidRPr="007606E9">
              <w:rPr>
                <w:sz w:val="18"/>
                <w:szCs w:val="18"/>
              </w:rPr>
              <w:t>Создание и модернизация объектов агропромышленного комплекса, а также приобретение техники и оборудования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Default="00591FAC">
            <w:pPr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Default="00591FAC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70000,0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135000,0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</w:tr>
      <w:tr w:rsidR="007606E9" w:rsidTr="008200A9"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P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</w:tr>
      <w:tr w:rsidR="007606E9" w:rsidTr="008200A9"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P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</w:tr>
      <w:tr w:rsidR="007606E9" w:rsidTr="008200A9"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P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</w:tr>
      <w:tr w:rsidR="00591FAC" w:rsidTr="008200A9">
        <w:tc>
          <w:tcPr>
            <w:tcW w:w="38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Default="00591FAC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Pr="007606E9" w:rsidRDefault="00591FAC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Default="00591FAC">
            <w:pPr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Default="00591FAC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70000,0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135000,0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Default="00591FAC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25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2.1.1</w:t>
            </w:r>
            <w:r w:rsidR="007606E9">
              <w:rPr>
                <w:sz w:val="18"/>
                <w:szCs w:val="18"/>
              </w:rPr>
              <w:t>.1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7606E9" w:rsidRDefault="006467A3" w:rsidP="00754A64">
            <w:pPr>
              <w:rPr>
                <w:sz w:val="18"/>
                <w:szCs w:val="18"/>
              </w:rPr>
            </w:pPr>
            <w:r w:rsidRPr="007606E9">
              <w:rPr>
                <w:sz w:val="18"/>
                <w:szCs w:val="18"/>
              </w:rPr>
              <w:t>Капитальный ремонт фермы для содержания молодняка</w:t>
            </w:r>
            <w:r w:rsidR="00754A64">
              <w:rPr>
                <w:sz w:val="18"/>
                <w:szCs w:val="18"/>
              </w:rPr>
              <w:t xml:space="preserve"> </w:t>
            </w:r>
            <w:r w:rsidRPr="007606E9">
              <w:rPr>
                <w:sz w:val="18"/>
                <w:szCs w:val="18"/>
              </w:rPr>
              <w:t xml:space="preserve"> КРС</w:t>
            </w:r>
            <w:r w:rsidR="00754A64">
              <w:rPr>
                <w:sz w:val="18"/>
                <w:szCs w:val="18"/>
              </w:rPr>
              <w:t xml:space="preserve">, </w:t>
            </w:r>
            <w:r w:rsidRPr="007606E9">
              <w:rPr>
                <w:sz w:val="18"/>
                <w:szCs w:val="18"/>
              </w:rPr>
              <w:t xml:space="preserve"> ИП ГКФХ </w:t>
            </w:r>
            <w:proofErr w:type="spellStart"/>
            <w:r w:rsidRPr="007606E9">
              <w:rPr>
                <w:sz w:val="18"/>
                <w:szCs w:val="18"/>
              </w:rPr>
              <w:t>Хайртдинов</w:t>
            </w:r>
            <w:proofErr w:type="spellEnd"/>
            <w:r w:rsidRPr="007606E9">
              <w:rPr>
                <w:sz w:val="18"/>
                <w:szCs w:val="18"/>
              </w:rPr>
              <w:t xml:space="preserve"> Т. Г.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4412,0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2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3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5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36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4412,</w:t>
            </w:r>
            <w:r>
              <w:t>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62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2.1.</w:t>
            </w:r>
            <w:r w:rsidR="007606E9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 w:rsidP="00754A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Строительство и реконструкция семейной животноводческой фермы</w:t>
            </w:r>
            <w:r w:rsidR="00754A64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 ИП ГКФХ  </w:t>
            </w:r>
            <w:proofErr w:type="spellStart"/>
            <w:r>
              <w:rPr>
                <w:sz w:val="18"/>
                <w:szCs w:val="18"/>
              </w:rPr>
              <w:t>Шарафутдинов</w:t>
            </w:r>
            <w:proofErr w:type="spellEnd"/>
            <w:r>
              <w:rPr>
                <w:sz w:val="18"/>
                <w:szCs w:val="18"/>
              </w:rPr>
              <w:t xml:space="preserve"> Р. М.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12340,0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3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2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1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48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12340,0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80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2.1.</w:t>
            </w:r>
            <w:r w:rsidR="007606E9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 w:rsidP="00754A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Реконструкция семейной животноводческой фермы</w:t>
            </w:r>
            <w:r w:rsidR="00754A64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 ИП ГКФХ  Мансуров Р. М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4160,0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1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4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3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1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4160,0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10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2.1.</w:t>
            </w:r>
            <w:r w:rsidR="00754A64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Строительство коровника, колхоз «Урожай»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6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5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8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7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 w:rsidP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40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 w:rsidP="00754A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</w:t>
            </w:r>
            <w:r w:rsidR="00754A64">
              <w:rPr>
                <w:sz w:val="18"/>
                <w:szCs w:val="18"/>
              </w:rPr>
              <w:t>.1.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 w:rsidP="00754A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приобретение техники и оборудования 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56822,990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9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5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3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5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56822,990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0,0».</w:t>
            </w:r>
          </w:p>
        </w:tc>
      </w:tr>
      <w:tr w:rsidR="00754A64" w:rsidTr="008200A9">
        <w:trPr>
          <w:trHeight w:val="150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2.1.1.6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  <w:r w:rsidRPr="00754A64">
              <w:rPr>
                <w:sz w:val="18"/>
                <w:szCs w:val="18"/>
              </w:rPr>
              <w:t>Строительство картофелехранилища с подработкой</w:t>
            </w:r>
            <w:r>
              <w:rPr>
                <w:sz w:val="18"/>
                <w:szCs w:val="18"/>
              </w:rPr>
              <w:t xml:space="preserve">, </w:t>
            </w:r>
            <w:r w:rsidRPr="00754A64">
              <w:rPr>
                <w:sz w:val="18"/>
                <w:szCs w:val="18"/>
              </w:rPr>
              <w:t>ООО "Агрофирма "Слава картофелю"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39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 w:rsidP="00754A64">
            <w:r>
              <w:rPr>
                <w:sz w:val="18"/>
                <w:szCs w:val="18"/>
              </w:rPr>
              <w:t>0,0</w:t>
            </w:r>
          </w:p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591FAC">
            <w:r>
              <w:rPr>
                <w:sz w:val="18"/>
                <w:szCs w:val="18"/>
              </w:rPr>
              <w:t>7</w:t>
            </w:r>
            <w:r w:rsidR="00754A64">
              <w:rPr>
                <w:sz w:val="18"/>
                <w:szCs w:val="18"/>
              </w:rPr>
              <w:t>0000,0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591FAC">
            <w:r>
              <w:rPr>
                <w:sz w:val="18"/>
                <w:szCs w:val="18"/>
              </w:rPr>
              <w:t>8000</w:t>
            </w:r>
            <w:r w:rsidR="00754A64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</w:tr>
      <w:tr w:rsidR="00754A64" w:rsidTr="008200A9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39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</w:tr>
      <w:tr w:rsidR="00754A64" w:rsidTr="008200A9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39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</w:tr>
      <w:tr w:rsidR="00754A64" w:rsidTr="008200A9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39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</w:tr>
      <w:tr w:rsidR="00754A64" w:rsidTr="008200A9">
        <w:trPr>
          <w:trHeight w:val="150"/>
        </w:trPr>
        <w:tc>
          <w:tcPr>
            <w:tcW w:w="38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394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 w:rsidP="00754A64">
            <w:r>
              <w:rPr>
                <w:sz w:val="18"/>
                <w:szCs w:val="18"/>
              </w:rPr>
              <w:t>0,0</w:t>
            </w:r>
          </w:p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591FAC">
            <w:r>
              <w:rPr>
                <w:sz w:val="18"/>
                <w:szCs w:val="18"/>
              </w:rPr>
              <w:t>7</w:t>
            </w:r>
            <w:r w:rsidR="00754A64">
              <w:rPr>
                <w:sz w:val="18"/>
                <w:szCs w:val="18"/>
              </w:rPr>
              <w:t>0000,0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591FAC">
            <w:r>
              <w:rPr>
                <w:sz w:val="18"/>
                <w:szCs w:val="18"/>
              </w:rPr>
              <w:t>8000</w:t>
            </w:r>
            <w:r w:rsidR="00754A64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  <w:r w:rsidR="00D16AAB">
              <w:rPr>
                <w:sz w:val="18"/>
                <w:szCs w:val="18"/>
              </w:rPr>
              <w:t>».</w:t>
            </w:r>
          </w:p>
        </w:tc>
      </w:tr>
    </w:tbl>
    <w:p w:rsidR="006467A3" w:rsidRDefault="006467A3" w:rsidP="006467A3"/>
    <w:p w:rsidR="006467A3" w:rsidRDefault="006467A3" w:rsidP="006467A3">
      <w:pPr>
        <w:rPr>
          <w:sz w:val="26"/>
        </w:rPr>
      </w:pPr>
    </w:p>
    <w:p w:rsidR="006467A3" w:rsidRDefault="006467A3" w:rsidP="006467A3">
      <w:pPr>
        <w:rPr>
          <w:sz w:val="26"/>
        </w:rPr>
      </w:pPr>
    </w:p>
    <w:p w:rsidR="006467A3" w:rsidRDefault="006467A3" w:rsidP="006467A3">
      <w:pPr>
        <w:jc w:val="center"/>
        <w:rPr>
          <w:sz w:val="26"/>
          <w:szCs w:val="26"/>
        </w:rPr>
      </w:pPr>
      <w:r>
        <w:rPr>
          <w:sz w:val="26"/>
        </w:rPr>
        <w:t>_____________</w:t>
      </w:r>
    </w:p>
    <w:sectPr w:rsidR="006467A3" w:rsidSect="002E3243">
      <w:pgSz w:w="16838" w:h="11906" w:orient="landscape"/>
      <w:pgMar w:top="170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E00" w:rsidRDefault="00FF7E00">
      <w:r>
        <w:separator/>
      </w:r>
    </w:p>
  </w:endnote>
  <w:endnote w:type="continuationSeparator" w:id="0">
    <w:p w:rsidR="00FF7E00" w:rsidRDefault="00FF7E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sburgCTT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ET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E00" w:rsidRDefault="00FF7E00">
      <w:r>
        <w:separator/>
      </w:r>
    </w:p>
  </w:footnote>
  <w:footnote w:type="continuationSeparator" w:id="0">
    <w:p w:rsidR="00FF7E00" w:rsidRDefault="00FF7E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AE82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9805B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A7831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6FAD7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40CCF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06E6E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E4A8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3F0D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62A0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80CB5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6B5AAD"/>
    <w:multiLevelType w:val="hybridMultilevel"/>
    <w:tmpl w:val="BA84DBFE"/>
    <w:lvl w:ilvl="0" w:tplc="0419000F">
      <w:start w:val="1"/>
      <w:numFmt w:val="decimal"/>
      <w:lvlText w:val="%1."/>
      <w:lvlJc w:val="left"/>
      <w:pPr>
        <w:ind w:left="1746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4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06" w:hanging="180"/>
      </w:pPr>
      <w:rPr>
        <w:rFonts w:cs="Times New Roman"/>
      </w:rPr>
    </w:lvl>
  </w:abstractNum>
  <w:abstractNum w:abstractNumId="11">
    <w:nsid w:val="12C3643A"/>
    <w:multiLevelType w:val="hybridMultilevel"/>
    <w:tmpl w:val="B2C4857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9B90B3B"/>
    <w:multiLevelType w:val="hybridMultilevel"/>
    <w:tmpl w:val="70943E54"/>
    <w:lvl w:ilvl="0" w:tplc="FFFFFFFF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3">
    <w:nsid w:val="1DF61EA5"/>
    <w:multiLevelType w:val="hybridMultilevel"/>
    <w:tmpl w:val="989ACC40"/>
    <w:lvl w:ilvl="0" w:tplc="72CEB09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28EE6CB5"/>
    <w:multiLevelType w:val="hybridMultilevel"/>
    <w:tmpl w:val="3032594C"/>
    <w:lvl w:ilvl="0" w:tplc="2598955A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2BE817CB"/>
    <w:multiLevelType w:val="hybridMultilevel"/>
    <w:tmpl w:val="EA008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F033AD6"/>
    <w:multiLevelType w:val="hybridMultilevel"/>
    <w:tmpl w:val="FB885E64"/>
    <w:lvl w:ilvl="0" w:tplc="04F8FE0A">
      <w:start w:val="1"/>
      <w:numFmt w:val="decimal"/>
      <w:lvlText w:val="%1."/>
      <w:lvlJc w:val="left"/>
      <w:pPr>
        <w:ind w:left="2034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7">
    <w:nsid w:val="371C6AE5"/>
    <w:multiLevelType w:val="hybridMultilevel"/>
    <w:tmpl w:val="EA008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6C63D65"/>
    <w:multiLevelType w:val="hybridMultilevel"/>
    <w:tmpl w:val="3D82EEEA"/>
    <w:lvl w:ilvl="0" w:tplc="04190001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9">
    <w:nsid w:val="5C625B00"/>
    <w:multiLevelType w:val="hybridMultilevel"/>
    <w:tmpl w:val="5B5C617A"/>
    <w:lvl w:ilvl="0" w:tplc="0419000F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>
    <w:nsid w:val="62A935B7"/>
    <w:multiLevelType w:val="multilevel"/>
    <w:tmpl w:val="B51A3BD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1">
    <w:nsid w:val="6F653AD2"/>
    <w:multiLevelType w:val="hybridMultilevel"/>
    <w:tmpl w:val="9D8472FA"/>
    <w:lvl w:ilvl="0" w:tplc="4E7EC8E8">
      <w:start w:val="1"/>
      <w:numFmt w:val="decimal"/>
      <w:lvlText w:val="%1."/>
      <w:lvlJc w:val="left"/>
      <w:pPr>
        <w:ind w:left="3096" w:hanging="105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72561DA4"/>
    <w:multiLevelType w:val="hybridMultilevel"/>
    <w:tmpl w:val="58D42ED2"/>
    <w:lvl w:ilvl="0" w:tplc="B20E3BE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86144B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E841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CE5B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6A78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4EB0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825F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1E95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664F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C600AB"/>
    <w:multiLevelType w:val="hybridMultilevel"/>
    <w:tmpl w:val="945289D6"/>
    <w:lvl w:ilvl="0" w:tplc="C310CD3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C5B7708"/>
    <w:multiLevelType w:val="hybridMultilevel"/>
    <w:tmpl w:val="F5E604AA"/>
    <w:lvl w:ilvl="0" w:tplc="04190001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10"/>
  </w:num>
  <w:num w:numId="5">
    <w:abstractNumId w:val="12"/>
  </w:num>
  <w:num w:numId="6">
    <w:abstractNumId w:val="19"/>
  </w:num>
  <w:num w:numId="7">
    <w:abstractNumId w:val="11"/>
  </w:num>
  <w:num w:numId="8">
    <w:abstractNumId w:val="14"/>
  </w:num>
  <w:num w:numId="9">
    <w:abstractNumId w:val="24"/>
  </w:num>
  <w:num w:numId="10">
    <w:abstractNumId w:val="16"/>
  </w:num>
  <w:num w:numId="11">
    <w:abstractNumId w:val="9"/>
  </w:num>
  <w:num w:numId="12">
    <w:abstractNumId w:val="21"/>
  </w:num>
  <w:num w:numId="13">
    <w:abstractNumId w:val="18"/>
  </w:num>
  <w:num w:numId="14">
    <w:abstractNumId w:val="15"/>
  </w:num>
  <w:num w:numId="15">
    <w:abstractNumId w:val="17"/>
  </w:num>
  <w:num w:numId="16">
    <w:abstractNumId w:val="22"/>
  </w:num>
  <w:num w:numId="17">
    <w:abstractNumId w:val="23"/>
  </w:num>
  <w:num w:numId="18">
    <w:abstractNumId w:val="2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 w:grammar="clean"/>
  <w:stylePaneFormatFilter w:val="3F01"/>
  <w:doNotTrackMove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4A04"/>
    <w:rsid w:val="00000399"/>
    <w:rsid w:val="00000695"/>
    <w:rsid w:val="00000DF3"/>
    <w:rsid w:val="00001BBE"/>
    <w:rsid w:val="00001EBD"/>
    <w:rsid w:val="000040EB"/>
    <w:rsid w:val="000046AD"/>
    <w:rsid w:val="00007DBC"/>
    <w:rsid w:val="0001221C"/>
    <w:rsid w:val="000138B9"/>
    <w:rsid w:val="00016E8C"/>
    <w:rsid w:val="00017A3A"/>
    <w:rsid w:val="000215C4"/>
    <w:rsid w:val="000217DC"/>
    <w:rsid w:val="00022C4A"/>
    <w:rsid w:val="000278F9"/>
    <w:rsid w:val="0003061D"/>
    <w:rsid w:val="000309B4"/>
    <w:rsid w:val="00033458"/>
    <w:rsid w:val="00035A3C"/>
    <w:rsid w:val="00036EFC"/>
    <w:rsid w:val="000401AE"/>
    <w:rsid w:val="0004759F"/>
    <w:rsid w:val="000503C0"/>
    <w:rsid w:val="00050532"/>
    <w:rsid w:val="00050D6D"/>
    <w:rsid w:val="000521BF"/>
    <w:rsid w:val="00052261"/>
    <w:rsid w:val="00053A66"/>
    <w:rsid w:val="0005469E"/>
    <w:rsid w:val="000552AA"/>
    <w:rsid w:val="0006074B"/>
    <w:rsid w:val="000614A5"/>
    <w:rsid w:val="000622AB"/>
    <w:rsid w:val="00062F37"/>
    <w:rsid w:val="00063304"/>
    <w:rsid w:val="00063B8C"/>
    <w:rsid w:val="00065F27"/>
    <w:rsid w:val="00066FF2"/>
    <w:rsid w:val="00072734"/>
    <w:rsid w:val="000728C8"/>
    <w:rsid w:val="000737AB"/>
    <w:rsid w:val="00073AB5"/>
    <w:rsid w:val="00075F93"/>
    <w:rsid w:val="0007666F"/>
    <w:rsid w:val="00080DA5"/>
    <w:rsid w:val="00081742"/>
    <w:rsid w:val="00083FE1"/>
    <w:rsid w:val="0009505E"/>
    <w:rsid w:val="00095FE0"/>
    <w:rsid w:val="00096B09"/>
    <w:rsid w:val="000A0DC2"/>
    <w:rsid w:val="000A125B"/>
    <w:rsid w:val="000A4055"/>
    <w:rsid w:val="000A42F5"/>
    <w:rsid w:val="000A4395"/>
    <w:rsid w:val="000A502B"/>
    <w:rsid w:val="000A5DD9"/>
    <w:rsid w:val="000A5E0C"/>
    <w:rsid w:val="000A6CFF"/>
    <w:rsid w:val="000A7C38"/>
    <w:rsid w:val="000B03C0"/>
    <w:rsid w:val="000B1F52"/>
    <w:rsid w:val="000B45C3"/>
    <w:rsid w:val="000B4E6C"/>
    <w:rsid w:val="000B62DE"/>
    <w:rsid w:val="000B665E"/>
    <w:rsid w:val="000C44D9"/>
    <w:rsid w:val="000D3036"/>
    <w:rsid w:val="000D42E2"/>
    <w:rsid w:val="000D7793"/>
    <w:rsid w:val="000D7C0D"/>
    <w:rsid w:val="000E0115"/>
    <w:rsid w:val="000E0CF8"/>
    <w:rsid w:val="000E13EF"/>
    <w:rsid w:val="000E4009"/>
    <w:rsid w:val="000E693E"/>
    <w:rsid w:val="000E699A"/>
    <w:rsid w:val="000E7DAA"/>
    <w:rsid w:val="000F02A9"/>
    <w:rsid w:val="000F0748"/>
    <w:rsid w:val="000F2788"/>
    <w:rsid w:val="000F6840"/>
    <w:rsid w:val="000F6F90"/>
    <w:rsid w:val="00101FBB"/>
    <w:rsid w:val="00106965"/>
    <w:rsid w:val="00107049"/>
    <w:rsid w:val="00107622"/>
    <w:rsid w:val="00111BD2"/>
    <w:rsid w:val="00115457"/>
    <w:rsid w:val="00116CE9"/>
    <w:rsid w:val="0012009E"/>
    <w:rsid w:val="00121758"/>
    <w:rsid w:val="00121E69"/>
    <w:rsid w:val="0012211C"/>
    <w:rsid w:val="001236D5"/>
    <w:rsid w:val="00124815"/>
    <w:rsid w:val="00126464"/>
    <w:rsid w:val="00126FC7"/>
    <w:rsid w:val="00127D17"/>
    <w:rsid w:val="00130F90"/>
    <w:rsid w:val="0013548A"/>
    <w:rsid w:val="00136FA3"/>
    <w:rsid w:val="001417CE"/>
    <w:rsid w:val="001422E3"/>
    <w:rsid w:val="00142A39"/>
    <w:rsid w:val="001431F6"/>
    <w:rsid w:val="00143940"/>
    <w:rsid w:val="0014786C"/>
    <w:rsid w:val="00160793"/>
    <w:rsid w:val="001607D7"/>
    <w:rsid w:val="00162FFC"/>
    <w:rsid w:val="00165EF9"/>
    <w:rsid w:val="001664B4"/>
    <w:rsid w:val="001665BC"/>
    <w:rsid w:val="00171443"/>
    <w:rsid w:val="00171678"/>
    <w:rsid w:val="00172514"/>
    <w:rsid w:val="0017252B"/>
    <w:rsid w:val="00173043"/>
    <w:rsid w:val="00176266"/>
    <w:rsid w:val="00176AF5"/>
    <w:rsid w:val="001820FD"/>
    <w:rsid w:val="00183A3F"/>
    <w:rsid w:val="00184BA9"/>
    <w:rsid w:val="00186921"/>
    <w:rsid w:val="00187AC0"/>
    <w:rsid w:val="00192FB8"/>
    <w:rsid w:val="001935CC"/>
    <w:rsid w:val="00194997"/>
    <w:rsid w:val="001974D1"/>
    <w:rsid w:val="00197E56"/>
    <w:rsid w:val="001A022F"/>
    <w:rsid w:val="001A0AF6"/>
    <w:rsid w:val="001A2B51"/>
    <w:rsid w:val="001A2DCF"/>
    <w:rsid w:val="001A3E61"/>
    <w:rsid w:val="001A4C6F"/>
    <w:rsid w:val="001A5AF6"/>
    <w:rsid w:val="001A752C"/>
    <w:rsid w:val="001B04B7"/>
    <w:rsid w:val="001B13E7"/>
    <w:rsid w:val="001B290F"/>
    <w:rsid w:val="001B3328"/>
    <w:rsid w:val="001B48A6"/>
    <w:rsid w:val="001B7F30"/>
    <w:rsid w:val="001C25E6"/>
    <w:rsid w:val="001C2CCC"/>
    <w:rsid w:val="001C2FB3"/>
    <w:rsid w:val="001C616E"/>
    <w:rsid w:val="001C6D50"/>
    <w:rsid w:val="001C6E27"/>
    <w:rsid w:val="001C7B08"/>
    <w:rsid w:val="001C7E19"/>
    <w:rsid w:val="001D36FE"/>
    <w:rsid w:val="001E2C49"/>
    <w:rsid w:val="001E2C5F"/>
    <w:rsid w:val="001E420A"/>
    <w:rsid w:val="001E4BCC"/>
    <w:rsid w:val="001E5763"/>
    <w:rsid w:val="001E6B27"/>
    <w:rsid w:val="001F0619"/>
    <w:rsid w:val="001F2935"/>
    <w:rsid w:val="001F2B3F"/>
    <w:rsid w:val="001F3482"/>
    <w:rsid w:val="001F3CF3"/>
    <w:rsid w:val="001F473C"/>
    <w:rsid w:val="001F497B"/>
    <w:rsid w:val="001F4AF8"/>
    <w:rsid w:val="001F5D40"/>
    <w:rsid w:val="002005C5"/>
    <w:rsid w:val="002025C0"/>
    <w:rsid w:val="00202D25"/>
    <w:rsid w:val="00203C75"/>
    <w:rsid w:val="00203F78"/>
    <w:rsid w:val="00204904"/>
    <w:rsid w:val="00204D78"/>
    <w:rsid w:val="002146F5"/>
    <w:rsid w:val="00216DF2"/>
    <w:rsid w:val="00216EF5"/>
    <w:rsid w:val="002178F7"/>
    <w:rsid w:val="00222F3C"/>
    <w:rsid w:val="00223C77"/>
    <w:rsid w:val="00223E24"/>
    <w:rsid w:val="00223E79"/>
    <w:rsid w:val="0022438F"/>
    <w:rsid w:val="002260BF"/>
    <w:rsid w:val="00227127"/>
    <w:rsid w:val="00232755"/>
    <w:rsid w:val="002334AE"/>
    <w:rsid w:val="002340E5"/>
    <w:rsid w:val="00236261"/>
    <w:rsid w:val="002374CB"/>
    <w:rsid w:val="00242491"/>
    <w:rsid w:val="0024329A"/>
    <w:rsid w:val="00243678"/>
    <w:rsid w:val="00245A7D"/>
    <w:rsid w:val="00245EC8"/>
    <w:rsid w:val="0024762F"/>
    <w:rsid w:val="00250432"/>
    <w:rsid w:val="0025198E"/>
    <w:rsid w:val="00251D13"/>
    <w:rsid w:val="002524AF"/>
    <w:rsid w:val="0025278B"/>
    <w:rsid w:val="00256A88"/>
    <w:rsid w:val="00257995"/>
    <w:rsid w:val="0026006F"/>
    <w:rsid w:val="00260240"/>
    <w:rsid w:val="00260631"/>
    <w:rsid w:val="002639D8"/>
    <w:rsid w:val="00264DA4"/>
    <w:rsid w:val="00266AF0"/>
    <w:rsid w:val="00270314"/>
    <w:rsid w:val="00270C80"/>
    <w:rsid w:val="0027435F"/>
    <w:rsid w:val="00275140"/>
    <w:rsid w:val="002757D7"/>
    <w:rsid w:val="00276B75"/>
    <w:rsid w:val="00276BAB"/>
    <w:rsid w:val="00277D92"/>
    <w:rsid w:val="00286535"/>
    <w:rsid w:val="002867E2"/>
    <w:rsid w:val="002867F4"/>
    <w:rsid w:val="002932E1"/>
    <w:rsid w:val="00294521"/>
    <w:rsid w:val="00294D62"/>
    <w:rsid w:val="002954C5"/>
    <w:rsid w:val="00297ECA"/>
    <w:rsid w:val="002A1B16"/>
    <w:rsid w:val="002A20DE"/>
    <w:rsid w:val="002A3A28"/>
    <w:rsid w:val="002A4D17"/>
    <w:rsid w:val="002A4FBF"/>
    <w:rsid w:val="002A7838"/>
    <w:rsid w:val="002A7DB2"/>
    <w:rsid w:val="002B16CE"/>
    <w:rsid w:val="002B2956"/>
    <w:rsid w:val="002B682A"/>
    <w:rsid w:val="002C43F0"/>
    <w:rsid w:val="002C4A79"/>
    <w:rsid w:val="002C59B5"/>
    <w:rsid w:val="002C67A8"/>
    <w:rsid w:val="002D3692"/>
    <w:rsid w:val="002D4FE5"/>
    <w:rsid w:val="002D673C"/>
    <w:rsid w:val="002E0B56"/>
    <w:rsid w:val="002E3243"/>
    <w:rsid w:val="002F27A6"/>
    <w:rsid w:val="002F2815"/>
    <w:rsid w:val="002F3329"/>
    <w:rsid w:val="002F5357"/>
    <w:rsid w:val="002F6360"/>
    <w:rsid w:val="002F6CCB"/>
    <w:rsid w:val="00300CD1"/>
    <w:rsid w:val="003016E7"/>
    <w:rsid w:val="0030177C"/>
    <w:rsid w:val="00302E50"/>
    <w:rsid w:val="003032AE"/>
    <w:rsid w:val="003065DA"/>
    <w:rsid w:val="00306E7B"/>
    <w:rsid w:val="0031015F"/>
    <w:rsid w:val="00311ACC"/>
    <w:rsid w:val="00312B2C"/>
    <w:rsid w:val="0031630D"/>
    <w:rsid w:val="00316647"/>
    <w:rsid w:val="00322E8F"/>
    <w:rsid w:val="00323660"/>
    <w:rsid w:val="00323B3A"/>
    <w:rsid w:val="00324EEC"/>
    <w:rsid w:val="003265CB"/>
    <w:rsid w:val="00327FC3"/>
    <w:rsid w:val="003303BD"/>
    <w:rsid w:val="00331BA1"/>
    <w:rsid w:val="00331EF5"/>
    <w:rsid w:val="00335EDD"/>
    <w:rsid w:val="003448B9"/>
    <w:rsid w:val="00344CC0"/>
    <w:rsid w:val="003464C0"/>
    <w:rsid w:val="00347CB0"/>
    <w:rsid w:val="0035009E"/>
    <w:rsid w:val="0035013A"/>
    <w:rsid w:val="00353136"/>
    <w:rsid w:val="003536CE"/>
    <w:rsid w:val="00355D46"/>
    <w:rsid w:val="0035639B"/>
    <w:rsid w:val="0035755E"/>
    <w:rsid w:val="00357BF1"/>
    <w:rsid w:val="0036598A"/>
    <w:rsid w:val="00367B4E"/>
    <w:rsid w:val="0037248A"/>
    <w:rsid w:val="00372F31"/>
    <w:rsid w:val="00375FC6"/>
    <w:rsid w:val="00377E7C"/>
    <w:rsid w:val="00377F81"/>
    <w:rsid w:val="003800D3"/>
    <w:rsid w:val="00380DCB"/>
    <w:rsid w:val="003837A3"/>
    <w:rsid w:val="00384C16"/>
    <w:rsid w:val="00384DF1"/>
    <w:rsid w:val="00385E90"/>
    <w:rsid w:val="00387978"/>
    <w:rsid w:val="00393A85"/>
    <w:rsid w:val="003964C4"/>
    <w:rsid w:val="00396B57"/>
    <w:rsid w:val="003A1218"/>
    <w:rsid w:val="003A2495"/>
    <w:rsid w:val="003A3995"/>
    <w:rsid w:val="003A66BE"/>
    <w:rsid w:val="003B1AA2"/>
    <w:rsid w:val="003B2432"/>
    <w:rsid w:val="003B4B62"/>
    <w:rsid w:val="003B4EDC"/>
    <w:rsid w:val="003B50A3"/>
    <w:rsid w:val="003B7CB7"/>
    <w:rsid w:val="003C0422"/>
    <w:rsid w:val="003C2431"/>
    <w:rsid w:val="003C3333"/>
    <w:rsid w:val="003C44C9"/>
    <w:rsid w:val="003C4FAD"/>
    <w:rsid w:val="003C5ED2"/>
    <w:rsid w:val="003D03B1"/>
    <w:rsid w:val="003D5E8F"/>
    <w:rsid w:val="003D7790"/>
    <w:rsid w:val="003E0F71"/>
    <w:rsid w:val="003E171F"/>
    <w:rsid w:val="003E2B50"/>
    <w:rsid w:val="003E2F9D"/>
    <w:rsid w:val="003E30C7"/>
    <w:rsid w:val="003E51B3"/>
    <w:rsid w:val="003F130E"/>
    <w:rsid w:val="003F484E"/>
    <w:rsid w:val="003F70C0"/>
    <w:rsid w:val="003F79E1"/>
    <w:rsid w:val="00400669"/>
    <w:rsid w:val="00400988"/>
    <w:rsid w:val="00404992"/>
    <w:rsid w:val="00404C5E"/>
    <w:rsid w:val="004057C5"/>
    <w:rsid w:val="004077EF"/>
    <w:rsid w:val="0041388E"/>
    <w:rsid w:val="00417AAB"/>
    <w:rsid w:val="00420BDB"/>
    <w:rsid w:val="00421D3E"/>
    <w:rsid w:val="004248F7"/>
    <w:rsid w:val="00426367"/>
    <w:rsid w:val="004312CF"/>
    <w:rsid w:val="004334FA"/>
    <w:rsid w:val="00434BD9"/>
    <w:rsid w:val="0043505F"/>
    <w:rsid w:val="004365AE"/>
    <w:rsid w:val="00440931"/>
    <w:rsid w:val="004417E0"/>
    <w:rsid w:val="00442668"/>
    <w:rsid w:val="00452B72"/>
    <w:rsid w:val="004565E4"/>
    <w:rsid w:val="0045702C"/>
    <w:rsid w:val="0046069C"/>
    <w:rsid w:val="00460B7B"/>
    <w:rsid w:val="0046133C"/>
    <w:rsid w:val="00463CC3"/>
    <w:rsid w:val="0046432E"/>
    <w:rsid w:val="004651D3"/>
    <w:rsid w:val="00465807"/>
    <w:rsid w:val="00467027"/>
    <w:rsid w:val="00475BA9"/>
    <w:rsid w:val="00481292"/>
    <w:rsid w:val="00484960"/>
    <w:rsid w:val="00486081"/>
    <w:rsid w:val="00491591"/>
    <w:rsid w:val="0049283A"/>
    <w:rsid w:val="004932EB"/>
    <w:rsid w:val="004960FE"/>
    <w:rsid w:val="00497664"/>
    <w:rsid w:val="0049790C"/>
    <w:rsid w:val="004A07EA"/>
    <w:rsid w:val="004A31AF"/>
    <w:rsid w:val="004A31CD"/>
    <w:rsid w:val="004A408C"/>
    <w:rsid w:val="004A703F"/>
    <w:rsid w:val="004B100C"/>
    <w:rsid w:val="004B217F"/>
    <w:rsid w:val="004B3978"/>
    <w:rsid w:val="004C11C2"/>
    <w:rsid w:val="004C2CD7"/>
    <w:rsid w:val="004C3E9A"/>
    <w:rsid w:val="004C513A"/>
    <w:rsid w:val="004C58A2"/>
    <w:rsid w:val="004C72F6"/>
    <w:rsid w:val="004D382F"/>
    <w:rsid w:val="004D3CC7"/>
    <w:rsid w:val="004D4547"/>
    <w:rsid w:val="004E20CF"/>
    <w:rsid w:val="004E21DB"/>
    <w:rsid w:val="004E244A"/>
    <w:rsid w:val="004E5278"/>
    <w:rsid w:val="004E5AE6"/>
    <w:rsid w:val="004F2506"/>
    <w:rsid w:val="004F3B69"/>
    <w:rsid w:val="004F4660"/>
    <w:rsid w:val="004F575D"/>
    <w:rsid w:val="004F61D2"/>
    <w:rsid w:val="005004CE"/>
    <w:rsid w:val="00501F4B"/>
    <w:rsid w:val="00502222"/>
    <w:rsid w:val="00502681"/>
    <w:rsid w:val="00504EC2"/>
    <w:rsid w:val="005071E0"/>
    <w:rsid w:val="0051694A"/>
    <w:rsid w:val="00516B27"/>
    <w:rsid w:val="00516FD2"/>
    <w:rsid w:val="00520211"/>
    <w:rsid w:val="00520723"/>
    <w:rsid w:val="00520E82"/>
    <w:rsid w:val="0052199B"/>
    <w:rsid w:val="005243AD"/>
    <w:rsid w:val="0052494A"/>
    <w:rsid w:val="005249EF"/>
    <w:rsid w:val="0052566B"/>
    <w:rsid w:val="00525CE9"/>
    <w:rsid w:val="00530A0C"/>
    <w:rsid w:val="00531640"/>
    <w:rsid w:val="00531953"/>
    <w:rsid w:val="00532349"/>
    <w:rsid w:val="005324F1"/>
    <w:rsid w:val="00532E2D"/>
    <w:rsid w:val="00537A05"/>
    <w:rsid w:val="00541216"/>
    <w:rsid w:val="00546188"/>
    <w:rsid w:val="005477C1"/>
    <w:rsid w:val="00555579"/>
    <w:rsid w:val="0056321E"/>
    <w:rsid w:val="005645C1"/>
    <w:rsid w:val="005653DE"/>
    <w:rsid w:val="0056579A"/>
    <w:rsid w:val="00566230"/>
    <w:rsid w:val="00573CF0"/>
    <w:rsid w:val="00575348"/>
    <w:rsid w:val="00576040"/>
    <w:rsid w:val="00576511"/>
    <w:rsid w:val="00576805"/>
    <w:rsid w:val="00576E84"/>
    <w:rsid w:val="005771C0"/>
    <w:rsid w:val="0058096C"/>
    <w:rsid w:val="00580D9B"/>
    <w:rsid w:val="005818FE"/>
    <w:rsid w:val="00581E8D"/>
    <w:rsid w:val="00581FA0"/>
    <w:rsid w:val="0058275C"/>
    <w:rsid w:val="00585B92"/>
    <w:rsid w:val="00587790"/>
    <w:rsid w:val="00587B3A"/>
    <w:rsid w:val="00591FAC"/>
    <w:rsid w:val="00592FFC"/>
    <w:rsid w:val="005952FB"/>
    <w:rsid w:val="00595624"/>
    <w:rsid w:val="00596932"/>
    <w:rsid w:val="005A32E7"/>
    <w:rsid w:val="005A3ECD"/>
    <w:rsid w:val="005A488F"/>
    <w:rsid w:val="005A4A71"/>
    <w:rsid w:val="005A4B7F"/>
    <w:rsid w:val="005A7232"/>
    <w:rsid w:val="005B0780"/>
    <w:rsid w:val="005B1589"/>
    <w:rsid w:val="005B2411"/>
    <w:rsid w:val="005B4ADB"/>
    <w:rsid w:val="005B4FA2"/>
    <w:rsid w:val="005B526A"/>
    <w:rsid w:val="005B58AF"/>
    <w:rsid w:val="005B5E92"/>
    <w:rsid w:val="005B6A00"/>
    <w:rsid w:val="005B6C70"/>
    <w:rsid w:val="005C0AE7"/>
    <w:rsid w:val="005C0C35"/>
    <w:rsid w:val="005C15E8"/>
    <w:rsid w:val="005C19F4"/>
    <w:rsid w:val="005C2D93"/>
    <w:rsid w:val="005C32AD"/>
    <w:rsid w:val="005C5256"/>
    <w:rsid w:val="005C6BDD"/>
    <w:rsid w:val="005D0F30"/>
    <w:rsid w:val="005D20C9"/>
    <w:rsid w:val="005D3737"/>
    <w:rsid w:val="005D39B3"/>
    <w:rsid w:val="005D3BB7"/>
    <w:rsid w:val="005D3EAA"/>
    <w:rsid w:val="005D43EC"/>
    <w:rsid w:val="005D491C"/>
    <w:rsid w:val="005D7A49"/>
    <w:rsid w:val="005E4CB7"/>
    <w:rsid w:val="005F2836"/>
    <w:rsid w:val="005F648C"/>
    <w:rsid w:val="005F6C2B"/>
    <w:rsid w:val="005F70F9"/>
    <w:rsid w:val="005F72F3"/>
    <w:rsid w:val="005F75B0"/>
    <w:rsid w:val="005F7CE1"/>
    <w:rsid w:val="00601DA7"/>
    <w:rsid w:val="0060255C"/>
    <w:rsid w:val="00603D1B"/>
    <w:rsid w:val="006101BC"/>
    <w:rsid w:val="006116DC"/>
    <w:rsid w:val="00611846"/>
    <w:rsid w:val="00611E7E"/>
    <w:rsid w:val="00612E4C"/>
    <w:rsid w:val="00614D1A"/>
    <w:rsid w:val="00616661"/>
    <w:rsid w:val="00624C9D"/>
    <w:rsid w:val="00630D40"/>
    <w:rsid w:val="00631B0E"/>
    <w:rsid w:val="006340CB"/>
    <w:rsid w:val="00634365"/>
    <w:rsid w:val="00641CE4"/>
    <w:rsid w:val="00642A10"/>
    <w:rsid w:val="00642AC5"/>
    <w:rsid w:val="00642AE2"/>
    <w:rsid w:val="0064338D"/>
    <w:rsid w:val="00645644"/>
    <w:rsid w:val="006467A3"/>
    <w:rsid w:val="0064779D"/>
    <w:rsid w:val="00653E4C"/>
    <w:rsid w:val="0065540A"/>
    <w:rsid w:val="00660938"/>
    <w:rsid w:val="00662E49"/>
    <w:rsid w:val="00664C5C"/>
    <w:rsid w:val="0066556F"/>
    <w:rsid w:val="00666F3C"/>
    <w:rsid w:val="0067041F"/>
    <w:rsid w:val="006732C1"/>
    <w:rsid w:val="00675318"/>
    <w:rsid w:val="00677F20"/>
    <w:rsid w:val="00681602"/>
    <w:rsid w:val="00685A80"/>
    <w:rsid w:val="00685CDA"/>
    <w:rsid w:val="0069214B"/>
    <w:rsid w:val="006932EB"/>
    <w:rsid w:val="00694F53"/>
    <w:rsid w:val="006950B1"/>
    <w:rsid w:val="00695CF0"/>
    <w:rsid w:val="006A0B62"/>
    <w:rsid w:val="006A2612"/>
    <w:rsid w:val="006A4356"/>
    <w:rsid w:val="006A4844"/>
    <w:rsid w:val="006A595A"/>
    <w:rsid w:val="006A69A8"/>
    <w:rsid w:val="006B0120"/>
    <w:rsid w:val="006B37DD"/>
    <w:rsid w:val="006B41E7"/>
    <w:rsid w:val="006B468A"/>
    <w:rsid w:val="006C378E"/>
    <w:rsid w:val="006C4280"/>
    <w:rsid w:val="006C4584"/>
    <w:rsid w:val="006C5CB3"/>
    <w:rsid w:val="006D0244"/>
    <w:rsid w:val="006D4450"/>
    <w:rsid w:val="006D5F45"/>
    <w:rsid w:val="006E13D2"/>
    <w:rsid w:val="006E1FA9"/>
    <w:rsid w:val="006E32E6"/>
    <w:rsid w:val="006E3F76"/>
    <w:rsid w:val="006E6DA6"/>
    <w:rsid w:val="006F0442"/>
    <w:rsid w:val="006F0CF0"/>
    <w:rsid w:val="006F163D"/>
    <w:rsid w:val="006F1E41"/>
    <w:rsid w:val="006F4ED6"/>
    <w:rsid w:val="006F77BF"/>
    <w:rsid w:val="007002EC"/>
    <w:rsid w:val="0070277C"/>
    <w:rsid w:val="00702B83"/>
    <w:rsid w:val="00702C4E"/>
    <w:rsid w:val="00706123"/>
    <w:rsid w:val="00707BCF"/>
    <w:rsid w:val="0071001B"/>
    <w:rsid w:val="00711AA2"/>
    <w:rsid w:val="00717C1A"/>
    <w:rsid w:val="0072660B"/>
    <w:rsid w:val="0072690F"/>
    <w:rsid w:val="0072708F"/>
    <w:rsid w:val="007271F5"/>
    <w:rsid w:val="007273AA"/>
    <w:rsid w:val="00730225"/>
    <w:rsid w:val="00730D65"/>
    <w:rsid w:val="00735D77"/>
    <w:rsid w:val="00736549"/>
    <w:rsid w:val="00737497"/>
    <w:rsid w:val="00740B3C"/>
    <w:rsid w:val="00741EB6"/>
    <w:rsid w:val="00742C60"/>
    <w:rsid w:val="00745D07"/>
    <w:rsid w:val="00746F66"/>
    <w:rsid w:val="007527B4"/>
    <w:rsid w:val="00754A64"/>
    <w:rsid w:val="007579E8"/>
    <w:rsid w:val="007606E9"/>
    <w:rsid w:val="007609ED"/>
    <w:rsid w:val="00762160"/>
    <w:rsid w:val="00762A28"/>
    <w:rsid w:val="00765CD8"/>
    <w:rsid w:val="00767224"/>
    <w:rsid w:val="0076753C"/>
    <w:rsid w:val="00771212"/>
    <w:rsid w:val="00772B5C"/>
    <w:rsid w:val="007746B5"/>
    <w:rsid w:val="00777B89"/>
    <w:rsid w:val="00780E6A"/>
    <w:rsid w:val="007814F3"/>
    <w:rsid w:val="00786D2D"/>
    <w:rsid w:val="0079150C"/>
    <w:rsid w:val="00791CFE"/>
    <w:rsid w:val="00792377"/>
    <w:rsid w:val="00795AA3"/>
    <w:rsid w:val="00795C4A"/>
    <w:rsid w:val="00795C74"/>
    <w:rsid w:val="007A1283"/>
    <w:rsid w:val="007A22C7"/>
    <w:rsid w:val="007A33E2"/>
    <w:rsid w:val="007A626E"/>
    <w:rsid w:val="007A6872"/>
    <w:rsid w:val="007A6FFC"/>
    <w:rsid w:val="007B0A49"/>
    <w:rsid w:val="007B467A"/>
    <w:rsid w:val="007B759A"/>
    <w:rsid w:val="007C4E66"/>
    <w:rsid w:val="007C7B5D"/>
    <w:rsid w:val="007D1476"/>
    <w:rsid w:val="007D1E87"/>
    <w:rsid w:val="007D285A"/>
    <w:rsid w:val="007D4717"/>
    <w:rsid w:val="007E3DB1"/>
    <w:rsid w:val="007E46D7"/>
    <w:rsid w:val="007E7E8B"/>
    <w:rsid w:val="007F017B"/>
    <w:rsid w:val="007F03BD"/>
    <w:rsid w:val="007F08B7"/>
    <w:rsid w:val="007F205C"/>
    <w:rsid w:val="007F37A5"/>
    <w:rsid w:val="0080141F"/>
    <w:rsid w:val="008029C3"/>
    <w:rsid w:val="008035D0"/>
    <w:rsid w:val="008057AF"/>
    <w:rsid w:val="008102F1"/>
    <w:rsid w:val="00812444"/>
    <w:rsid w:val="00813594"/>
    <w:rsid w:val="008200A9"/>
    <w:rsid w:val="0082087D"/>
    <w:rsid w:val="0082226F"/>
    <w:rsid w:val="00822A81"/>
    <w:rsid w:val="00823119"/>
    <w:rsid w:val="00824035"/>
    <w:rsid w:val="008252A2"/>
    <w:rsid w:val="008264B3"/>
    <w:rsid w:val="0083244A"/>
    <w:rsid w:val="0083246A"/>
    <w:rsid w:val="008360C9"/>
    <w:rsid w:val="00836A05"/>
    <w:rsid w:val="00844148"/>
    <w:rsid w:val="00846E2F"/>
    <w:rsid w:val="00850976"/>
    <w:rsid w:val="00850D47"/>
    <w:rsid w:val="00853C82"/>
    <w:rsid w:val="00857C39"/>
    <w:rsid w:val="00861613"/>
    <w:rsid w:val="00861E5D"/>
    <w:rsid w:val="00862FA6"/>
    <w:rsid w:val="00863C9E"/>
    <w:rsid w:val="008641EF"/>
    <w:rsid w:val="00865FC3"/>
    <w:rsid w:val="00866854"/>
    <w:rsid w:val="00866CF8"/>
    <w:rsid w:val="0086769A"/>
    <w:rsid w:val="008723E1"/>
    <w:rsid w:val="00880222"/>
    <w:rsid w:val="008831AE"/>
    <w:rsid w:val="0088336F"/>
    <w:rsid w:val="008877A8"/>
    <w:rsid w:val="00890742"/>
    <w:rsid w:val="008909DF"/>
    <w:rsid w:val="00891412"/>
    <w:rsid w:val="00893732"/>
    <w:rsid w:val="00894329"/>
    <w:rsid w:val="00895586"/>
    <w:rsid w:val="00896558"/>
    <w:rsid w:val="00897398"/>
    <w:rsid w:val="00897DCF"/>
    <w:rsid w:val="008A19DF"/>
    <w:rsid w:val="008A445D"/>
    <w:rsid w:val="008A5014"/>
    <w:rsid w:val="008B17E8"/>
    <w:rsid w:val="008B29B3"/>
    <w:rsid w:val="008B3481"/>
    <w:rsid w:val="008B39FB"/>
    <w:rsid w:val="008B7399"/>
    <w:rsid w:val="008C05A0"/>
    <w:rsid w:val="008C1D80"/>
    <w:rsid w:val="008C691B"/>
    <w:rsid w:val="008C69E4"/>
    <w:rsid w:val="008C7899"/>
    <w:rsid w:val="008C7EC3"/>
    <w:rsid w:val="008D1A33"/>
    <w:rsid w:val="008D2D05"/>
    <w:rsid w:val="008D3570"/>
    <w:rsid w:val="008D40BF"/>
    <w:rsid w:val="008D45FA"/>
    <w:rsid w:val="008D46C3"/>
    <w:rsid w:val="008D4AED"/>
    <w:rsid w:val="008E38AA"/>
    <w:rsid w:val="008E5651"/>
    <w:rsid w:val="008E7C9B"/>
    <w:rsid w:val="008F0D8D"/>
    <w:rsid w:val="008F23BA"/>
    <w:rsid w:val="008F4D8F"/>
    <w:rsid w:val="008F5639"/>
    <w:rsid w:val="008F61A1"/>
    <w:rsid w:val="008F62DA"/>
    <w:rsid w:val="009001E8"/>
    <w:rsid w:val="0090547B"/>
    <w:rsid w:val="00911161"/>
    <w:rsid w:val="0091535D"/>
    <w:rsid w:val="009172EB"/>
    <w:rsid w:val="009178DB"/>
    <w:rsid w:val="00917EF7"/>
    <w:rsid w:val="00922B0E"/>
    <w:rsid w:val="00926313"/>
    <w:rsid w:val="00930055"/>
    <w:rsid w:val="009330CF"/>
    <w:rsid w:val="0093359D"/>
    <w:rsid w:val="00933DC1"/>
    <w:rsid w:val="009415AC"/>
    <w:rsid w:val="0094257C"/>
    <w:rsid w:val="009446BB"/>
    <w:rsid w:val="009460CB"/>
    <w:rsid w:val="00950E43"/>
    <w:rsid w:val="00955AAE"/>
    <w:rsid w:val="009579F1"/>
    <w:rsid w:val="00961EA1"/>
    <w:rsid w:val="009643A6"/>
    <w:rsid w:val="0096501E"/>
    <w:rsid w:val="00966BBB"/>
    <w:rsid w:val="0097003E"/>
    <w:rsid w:val="009707CF"/>
    <w:rsid w:val="00972FB9"/>
    <w:rsid w:val="00974D72"/>
    <w:rsid w:val="009773AB"/>
    <w:rsid w:val="00980CB4"/>
    <w:rsid w:val="00983464"/>
    <w:rsid w:val="009844DD"/>
    <w:rsid w:val="009850C3"/>
    <w:rsid w:val="00992273"/>
    <w:rsid w:val="00994D74"/>
    <w:rsid w:val="009A0694"/>
    <w:rsid w:val="009A151E"/>
    <w:rsid w:val="009A67A0"/>
    <w:rsid w:val="009B4F3B"/>
    <w:rsid w:val="009B511F"/>
    <w:rsid w:val="009B56E1"/>
    <w:rsid w:val="009C286F"/>
    <w:rsid w:val="009C28F1"/>
    <w:rsid w:val="009C427B"/>
    <w:rsid w:val="009C63F1"/>
    <w:rsid w:val="009C6B00"/>
    <w:rsid w:val="009D562A"/>
    <w:rsid w:val="009D669A"/>
    <w:rsid w:val="009D7BC9"/>
    <w:rsid w:val="009E0698"/>
    <w:rsid w:val="009E1797"/>
    <w:rsid w:val="009E230E"/>
    <w:rsid w:val="009E3D96"/>
    <w:rsid w:val="009E4915"/>
    <w:rsid w:val="009F016A"/>
    <w:rsid w:val="009F051E"/>
    <w:rsid w:val="009F2E06"/>
    <w:rsid w:val="009F5672"/>
    <w:rsid w:val="00A0001B"/>
    <w:rsid w:val="00A0128D"/>
    <w:rsid w:val="00A01534"/>
    <w:rsid w:val="00A01D2D"/>
    <w:rsid w:val="00A04A76"/>
    <w:rsid w:val="00A065D5"/>
    <w:rsid w:val="00A1069B"/>
    <w:rsid w:val="00A1265B"/>
    <w:rsid w:val="00A1295E"/>
    <w:rsid w:val="00A13957"/>
    <w:rsid w:val="00A16310"/>
    <w:rsid w:val="00A24B79"/>
    <w:rsid w:val="00A26329"/>
    <w:rsid w:val="00A2671C"/>
    <w:rsid w:val="00A27A82"/>
    <w:rsid w:val="00A27CE4"/>
    <w:rsid w:val="00A31CDC"/>
    <w:rsid w:val="00A327BC"/>
    <w:rsid w:val="00A36AC0"/>
    <w:rsid w:val="00A376C9"/>
    <w:rsid w:val="00A377E3"/>
    <w:rsid w:val="00A41ACB"/>
    <w:rsid w:val="00A4421E"/>
    <w:rsid w:val="00A4445F"/>
    <w:rsid w:val="00A4495E"/>
    <w:rsid w:val="00A60B16"/>
    <w:rsid w:val="00A60D28"/>
    <w:rsid w:val="00A63A8E"/>
    <w:rsid w:val="00A657F7"/>
    <w:rsid w:val="00A65EBF"/>
    <w:rsid w:val="00A67B13"/>
    <w:rsid w:val="00A70815"/>
    <w:rsid w:val="00A71130"/>
    <w:rsid w:val="00A71751"/>
    <w:rsid w:val="00A732C1"/>
    <w:rsid w:val="00A732CF"/>
    <w:rsid w:val="00A73FAE"/>
    <w:rsid w:val="00A741FA"/>
    <w:rsid w:val="00A749FC"/>
    <w:rsid w:val="00A756EF"/>
    <w:rsid w:val="00A76DD1"/>
    <w:rsid w:val="00A773DA"/>
    <w:rsid w:val="00A8357C"/>
    <w:rsid w:val="00A83E6C"/>
    <w:rsid w:val="00A85356"/>
    <w:rsid w:val="00A858AA"/>
    <w:rsid w:val="00A8775F"/>
    <w:rsid w:val="00A8778E"/>
    <w:rsid w:val="00A8780E"/>
    <w:rsid w:val="00A9427A"/>
    <w:rsid w:val="00A96AC1"/>
    <w:rsid w:val="00A96BCA"/>
    <w:rsid w:val="00A97268"/>
    <w:rsid w:val="00AA6CA3"/>
    <w:rsid w:val="00AA6DD1"/>
    <w:rsid w:val="00AB08E1"/>
    <w:rsid w:val="00AB4CCB"/>
    <w:rsid w:val="00AB4CF0"/>
    <w:rsid w:val="00AB601D"/>
    <w:rsid w:val="00AB74ED"/>
    <w:rsid w:val="00AC3617"/>
    <w:rsid w:val="00AC4A2E"/>
    <w:rsid w:val="00AC6C77"/>
    <w:rsid w:val="00AD033A"/>
    <w:rsid w:val="00AD12CB"/>
    <w:rsid w:val="00AD1934"/>
    <w:rsid w:val="00AD392F"/>
    <w:rsid w:val="00AD4587"/>
    <w:rsid w:val="00AD63DA"/>
    <w:rsid w:val="00AD64DF"/>
    <w:rsid w:val="00AD69F7"/>
    <w:rsid w:val="00AE202A"/>
    <w:rsid w:val="00AE2575"/>
    <w:rsid w:val="00AE2C9D"/>
    <w:rsid w:val="00AE3168"/>
    <w:rsid w:val="00AE44D5"/>
    <w:rsid w:val="00AE5037"/>
    <w:rsid w:val="00AF01F0"/>
    <w:rsid w:val="00AF09CC"/>
    <w:rsid w:val="00AF2C57"/>
    <w:rsid w:val="00AF32A2"/>
    <w:rsid w:val="00AF5795"/>
    <w:rsid w:val="00AF5D35"/>
    <w:rsid w:val="00AF74DE"/>
    <w:rsid w:val="00B04187"/>
    <w:rsid w:val="00B052DF"/>
    <w:rsid w:val="00B05DDC"/>
    <w:rsid w:val="00B06545"/>
    <w:rsid w:val="00B10B9F"/>
    <w:rsid w:val="00B10F5B"/>
    <w:rsid w:val="00B11711"/>
    <w:rsid w:val="00B12470"/>
    <w:rsid w:val="00B13292"/>
    <w:rsid w:val="00B13C4D"/>
    <w:rsid w:val="00B15E6C"/>
    <w:rsid w:val="00B161AD"/>
    <w:rsid w:val="00B16E3C"/>
    <w:rsid w:val="00B170A5"/>
    <w:rsid w:val="00B226C0"/>
    <w:rsid w:val="00B23FA4"/>
    <w:rsid w:val="00B246B1"/>
    <w:rsid w:val="00B25C77"/>
    <w:rsid w:val="00B273F0"/>
    <w:rsid w:val="00B2762C"/>
    <w:rsid w:val="00B31D7E"/>
    <w:rsid w:val="00B32F48"/>
    <w:rsid w:val="00B400D5"/>
    <w:rsid w:val="00B515F7"/>
    <w:rsid w:val="00B55A6E"/>
    <w:rsid w:val="00B57B26"/>
    <w:rsid w:val="00B632C3"/>
    <w:rsid w:val="00B64C2E"/>
    <w:rsid w:val="00B65C7B"/>
    <w:rsid w:val="00B66B66"/>
    <w:rsid w:val="00B72363"/>
    <w:rsid w:val="00B7407D"/>
    <w:rsid w:val="00B751B4"/>
    <w:rsid w:val="00B75303"/>
    <w:rsid w:val="00B80510"/>
    <w:rsid w:val="00B815BD"/>
    <w:rsid w:val="00B83352"/>
    <w:rsid w:val="00B835B8"/>
    <w:rsid w:val="00B840E8"/>
    <w:rsid w:val="00B84D71"/>
    <w:rsid w:val="00B85249"/>
    <w:rsid w:val="00B902FC"/>
    <w:rsid w:val="00B90D30"/>
    <w:rsid w:val="00B930DC"/>
    <w:rsid w:val="00B9362B"/>
    <w:rsid w:val="00B93BF4"/>
    <w:rsid w:val="00BA1E2F"/>
    <w:rsid w:val="00BA45C6"/>
    <w:rsid w:val="00BA5C42"/>
    <w:rsid w:val="00BA5DC7"/>
    <w:rsid w:val="00BA6435"/>
    <w:rsid w:val="00BA7883"/>
    <w:rsid w:val="00BB1627"/>
    <w:rsid w:val="00BB3D9C"/>
    <w:rsid w:val="00BB61D8"/>
    <w:rsid w:val="00BB6716"/>
    <w:rsid w:val="00BC023F"/>
    <w:rsid w:val="00BC13C5"/>
    <w:rsid w:val="00BC3E89"/>
    <w:rsid w:val="00BC59FC"/>
    <w:rsid w:val="00BC654B"/>
    <w:rsid w:val="00BC6CEA"/>
    <w:rsid w:val="00BD107B"/>
    <w:rsid w:val="00BD1509"/>
    <w:rsid w:val="00BD181E"/>
    <w:rsid w:val="00BD3489"/>
    <w:rsid w:val="00BD3C7E"/>
    <w:rsid w:val="00BD7085"/>
    <w:rsid w:val="00BD745A"/>
    <w:rsid w:val="00BE1684"/>
    <w:rsid w:val="00BE261A"/>
    <w:rsid w:val="00BE5C9B"/>
    <w:rsid w:val="00BE6C57"/>
    <w:rsid w:val="00BE74C3"/>
    <w:rsid w:val="00BF28D9"/>
    <w:rsid w:val="00BF4295"/>
    <w:rsid w:val="00BF686E"/>
    <w:rsid w:val="00C01CB3"/>
    <w:rsid w:val="00C02666"/>
    <w:rsid w:val="00C02677"/>
    <w:rsid w:val="00C02689"/>
    <w:rsid w:val="00C026E2"/>
    <w:rsid w:val="00C0294E"/>
    <w:rsid w:val="00C03CF5"/>
    <w:rsid w:val="00C04EBA"/>
    <w:rsid w:val="00C05FF4"/>
    <w:rsid w:val="00C07964"/>
    <w:rsid w:val="00C10FD2"/>
    <w:rsid w:val="00C12F00"/>
    <w:rsid w:val="00C130B8"/>
    <w:rsid w:val="00C1372B"/>
    <w:rsid w:val="00C14425"/>
    <w:rsid w:val="00C174F1"/>
    <w:rsid w:val="00C21081"/>
    <w:rsid w:val="00C24A82"/>
    <w:rsid w:val="00C25D45"/>
    <w:rsid w:val="00C30E80"/>
    <w:rsid w:val="00C34EA5"/>
    <w:rsid w:val="00C40ECF"/>
    <w:rsid w:val="00C42147"/>
    <w:rsid w:val="00C42CC2"/>
    <w:rsid w:val="00C43CE1"/>
    <w:rsid w:val="00C46962"/>
    <w:rsid w:val="00C52C91"/>
    <w:rsid w:val="00C54985"/>
    <w:rsid w:val="00C571B2"/>
    <w:rsid w:val="00C572E0"/>
    <w:rsid w:val="00C62BB2"/>
    <w:rsid w:val="00C63263"/>
    <w:rsid w:val="00C642BF"/>
    <w:rsid w:val="00C64E88"/>
    <w:rsid w:val="00C65377"/>
    <w:rsid w:val="00C6579A"/>
    <w:rsid w:val="00C7325E"/>
    <w:rsid w:val="00C7391C"/>
    <w:rsid w:val="00C74E12"/>
    <w:rsid w:val="00C760C0"/>
    <w:rsid w:val="00C77778"/>
    <w:rsid w:val="00C813E9"/>
    <w:rsid w:val="00C81F7E"/>
    <w:rsid w:val="00C860B2"/>
    <w:rsid w:val="00C862A7"/>
    <w:rsid w:val="00C86B76"/>
    <w:rsid w:val="00C90283"/>
    <w:rsid w:val="00C917B2"/>
    <w:rsid w:val="00C960B6"/>
    <w:rsid w:val="00CA5530"/>
    <w:rsid w:val="00CB2A82"/>
    <w:rsid w:val="00CB4F7F"/>
    <w:rsid w:val="00CC33C7"/>
    <w:rsid w:val="00CC4BAA"/>
    <w:rsid w:val="00CD3E75"/>
    <w:rsid w:val="00CD5CD5"/>
    <w:rsid w:val="00CD791A"/>
    <w:rsid w:val="00CE102E"/>
    <w:rsid w:val="00CE1201"/>
    <w:rsid w:val="00CE28E0"/>
    <w:rsid w:val="00CE418A"/>
    <w:rsid w:val="00CE42F1"/>
    <w:rsid w:val="00CE6535"/>
    <w:rsid w:val="00CF2236"/>
    <w:rsid w:val="00CF30FA"/>
    <w:rsid w:val="00CF496D"/>
    <w:rsid w:val="00CF5CCD"/>
    <w:rsid w:val="00CF64D1"/>
    <w:rsid w:val="00D03144"/>
    <w:rsid w:val="00D0691B"/>
    <w:rsid w:val="00D07941"/>
    <w:rsid w:val="00D07D85"/>
    <w:rsid w:val="00D14227"/>
    <w:rsid w:val="00D15743"/>
    <w:rsid w:val="00D16AAB"/>
    <w:rsid w:val="00D26EE8"/>
    <w:rsid w:val="00D30632"/>
    <w:rsid w:val="00D3251E"/>
    <w:rsid w:val="00D33107"/>
    <w:rsid w:val="00D33568"/>
    <w:rsid w:val="00D35D49"/>
    <w:rsid w:val="00D3618C"/>
    <w:rsid w:val="00D37D50"/>
    <w:rsid w:val="00D403DC"/>
    <w:rsid w:val="00D43F45"/>
    <w:rsid w:val="00D506B3"/>
    <w:rsid w:val="00D53438"/>
    <w:rsid w:val="00D548B5"/>
    <w:rsid w:val="00D5538E"/>
    <w:rsid w:val="00D565C6"/>
    <w:rsid w:val="00D572E4"/>
    <w:rsid w:val="00D605ED"/>
    <w:rsid w:val="00D60840"/>
    <w:rsid w:val="00D64CB3"/>
    <w:rsid w:val="00D66015"/>
    <w:rsid w:val="00D668DF"/>
    <w:rsid w:val="00D70A07"/>
    <w:rsid w:val="00D7146C"/>
    <w:rsid w:val="00D7164B"/>
    <w:rsid w:val="00D73DDD"/>
    <w:rsid w:val="00D77823"/>
    <w:rsid w:val="00D824DE"/>
    <w:rsid w:val="00D82BDB"/>
    <w:rsid w:val="00D82DBA"/>
    <w:rsid w:val="00D832A8"/>
    <w:rsid w:val="00D83E19"/>
    <w:rsid w:val="00D84A04"/>
    <w:rsid w:val="00D85BA4"/>
    <w:rsid w:val="00D85BAB"/>
    <w:rsid w:val="00D86CBB"/>
    <w:rsid w:val="00D8710A"/>
    <w:rsid w:val="00D9076A"/>
    <w:rsid w:val="00D93834"/>
    <w:rsid w:val="00D9403D"/>
    <w:rsid w:val="00D94E5A"/>
    <w:rsid w:val="00D95389"/>
    <w:rsid w:val="00D96ECE"/>
    <w:rsid w:val="00D96EF8"/>
    <w:rsid w:val="00D97AD9"/>
    <w:rsid w:val="00DA3170"/>
    <w:rsid w:val="00DA4833"/>
    <w:rsid w:val="00DA5688"/>
    <w:rsid w:val="00DA6276"/>
    <w:rsid w:val="00DA6D05"/>
    <w:rsid w:val="00DB05A2"/>
    <w:rsid w:val="00DB1850"/>
    <w:rsid w:val="00DB2422"/>
    <w:rsid w:val="00DB4D1C"/>
    <w:rsid w:val="00DB62BE"/>
    <w:rsid w:val="00DB6868"/>
    <w:rsid w:val="00DB6E50"/>
    <w:rsid w:val="00DB7A49"/>
    <w:rsid w:val="00DB7E57"/>
    <w:rsid w:val="00DC2C7C"/>
    <w:rsid w:val="00DC3221"/>
    <w:rsid w:val="00DC364D"/>
    <w:rsid w:val="00DC7453"/>
    <w:rsid w:val="00DD031C"/>
    <w:rsid w:val="00DD0513"/>
    <w:rsid w:val="00DD2908"/>
    <w:rsid w:val="00DD3E04"/>
    <w:rsid w:val="00DD46C5"/>
    <w:rsid w:val="00DD6789"/>
    <w:rsid w:val="00DD77E5"/>
    <w:rsid w:val="00DE0558"/>
    <w:rsid w:val="00DE1167"/>
    <w:rsid w:val="00DE12FF"/>
    <w:rsid w:val="00DE18D4"/>
    <w:rsid w:val="00DE2841"/>
    <w:rsid w:val="00DE6071"/>
    <w:rsid w:val="00DE676B"/>
    <w:rsid w:val="00DE7D12"/>
    <w:rsid w:val="00DF1225"/>
    <w:rsid w:val="00DF1B74"/>
    <w:rsid w:val="00DF5978"/>
    <w:rsid w:val="00DF6096"/>
    <w:rsid w:val="00DF690E"/>
    <w:rsid w:val="00DF6B20"/>
    <w:rsid w:val="00E00463"/>
    <w:rsid w:val="00E01E81"/>
    <w:rsid w:val="00E03080"/>
    <w:rsid w:val="00E034ED"/>
    <w:rsid w:val="00E0734A"/>
    <w:rsid w:val="00E1294D"/>
    <w:rsid w:val="00E147E3"/>
    <w:rsid w:val="00E150DF"/>
    <w:rsid w:val="00E15233"/>
    <w:rsid w:val="00E16281"/>
    <w:rsid w:val="00E17319"/>
    <w:rsid w:val="00E174B4"/>
    <w:rsid w:val="00E17FE0"/>
    <w:rsid w:val="00E21658"/>
    <w:rsid w:val="00E21E64"/>
    <w:rsid w:val="00E269B2"/>
    <w:rsid w:val="00E2774F"/>
    <w:rsid w:val="00E30037"/>
    <w:rsid w:val="00E30B34"/>
    <w:rsid w:val="00E31EFC"/>
    <w:rsid w:val="00E3243D"/>
    <w:rsid w:val="00E32EAB"/>
    <w:rsid w:val="00E340E4"/>
    <w:rsid w:val="00E36203"/>
    <w:rsid w:val="00E36209"/>
    <w:rsid w:val="00E36A91"/>
    <w:rsid w:val="00E36CEB"/>
    <w:rsid w:val="00E37048"/>
    <w:rsid w:val="00E37234"/>
    <w:rsid w:val="00E376C4"/>
    <w:rsid w:val="00E40D4E"/>
    <w:rsid w:val="00E414A2"/>
    <w:rsid w:val="00E44DC2"/>
    <w:rsid w:val="00E44E45"/>
    <w:rsid w:val="00E44F9D"/>
    <w:rsid w:val="00E4632B"/>
    <w:rsid w:val="00E477A3"/>
    <w:rsid w:val="00E47A1B"/>
    <w:rsid w:val="00E52E41"/>
    <w:rsid w:val="00E52F4C"/>
    <w:rsid w:val="00E52F9B"/>
    <w:rsid w:val="00E532EB"/>
    <w:rsid w:val="00E5423B"/>
    <w:rsid w:val="00E54FBF"/>
    <w:rsid w:val="00E60228"/>
    <w:rsid w:val="00E60D25"/>
    <w:rsid w:val="00E63B6E"/>
    <w:rsid w:val="00E6401B"/>
    <w:rsid w:val="00E65628"/>
    <w:rsid w:val="00E66905"/>
    <w:rsid w:val="00E67590"/>
    <w:rsid w:val="00E72595"/>
    <w:rsid w:val="00E72F5C"/>
    <w:rsid w:val="00E77410"/>
    <w:rsid w:val="00E83074"/>
    <w:rsid w:val="00E83573"/>
    <w:rsid w:val="00E84C3D"/>
    <w:rsid w:val="00E87257"/>
    <w:rsid w:val="00E87752"/>
    <w:rsid w:val="00E91CE6"/>
    <w:rsid w:val="00E92D07"/>
    <w:rsid w:val="00E95E11"/>
    <w:rsid w:val="00E96DCC"/>
    <w:rsid w:val="00E974BE"/>
    <w:rsid w:val="00E97C92"/>
    <w:rsid w:val="00EA2C69"/>
    <w:rsid w:val="00EA41A4"/>
    <w:rsid w:val="00EA6DAA"/>
    <w:rsid w:val="00EA6FFE"/>
    <w:rsid w:val="00EA7510"/>
    <w:rsid w:val="00EB1FF5"/>
    <w:rsid w:val="00EB2383"/>
    <w:rsid w:val="00EB4BC0"/>
    <w:rsid w:val="00EC29AB"/>
    <w:rsid w:val="00EC300E"/>
    <w:rsid w:val="00EC3315"/>
    <w:rsid w:val="00EC6079"/>
    <w:rsid w:val="00EC70A9"/>
    <w:rsid w:val="00ED19E3"/>
    <w:rsid w:val="00ED36AA"/>
    <w:rsid w:val="00ED4F7D"/>
    <w:rsid w:val="00ED56AD"/>
    <w:rsid w:val="00EE0869"/>
    <w:rsid w:val="00EE0DF0"/>
    <w:rsid w:val="00EE4A16"/>
    <w:rsid w:val="00EE551C"/>
    <w:rsid w:val="00EE6004"/>
    <w:rsid w:val="00EE623F"/>
    <w:rsid w:val="00EE6A6D"/>
    <w:rsid w:val="00EF1109"/>
    <w:rsid w:val="00EF2B9F"/>
    <w:rsid w:val="00EF4C93"/>
    <w:rsid w:val="00EF6CE4"/>
    <w:rsid w:val="00F00E61"/>
    <w:rsid w:val="00F025EA"/>
    <w:rsid w:val="00F036D0"/>
    <w:rsid w:val="00F036DA"/>
    <w:rsid w:val="00F124B7"/>
    <w:rsid w:val="00F12669"/>
    <w:rsid w:val="00F139EF"/>
    <w:rsid w:val="00F159DC"/>
    <w:rsid w:val="00F2217E"/>
    <w:rsid w:val="00F30C91"/>
    <w:rsid w:val="00F32B2F"/>
    <w:rsid w:val="00F33BE1"/>
    <w:rsid w:val="00F345E3"/>
    <w:rsid w:val="00F35590"/>
    <w:rsid w:val="00F37CD5"/>
    <w:rsid w:val="00F40680"/>
    <w:rsid w:val="00F41E64"/>
    <w:rsid w:val="00F42992"/>
    <w:rsid w:val="00F42A48"/>
    <w:rsid w:val="00F42D8C"/>
    <w:rsid w:val="00F438A4"/>
    <w:rsid w:val="00F44670"/>
    <w:rsid w:val="00F4495B"/>
    <w:rsid w:val="00F502B1"/>
    <w:rsid w:val="00F52C68"/>
    <w:rsid w:val="00F53CB6"/>
    <w:rsid w:val="00F569D8"/>
    <w:rsid w:val="00F6223A"/>
    <w:rsid w:val="00F62BDD"/>
    <w:rsid w:val="00F64D86"/>
    <w:rsid w:val="00F65BA3"/>
    <w:rsid w:val="00F673BF"/>
    <w:rsid w:val="00F70068"/>
    <w:rsid w:val="00F723F8"/>
    <w:rsid w:val="00F7638F"/>
    <w:rsid w:val="00F8423A"/>
    <w:rsid w:val="00F84A3B"/>
    <w:rsid w:val="00F85F93"/>
    <w:rsid w:val="00F86EA1"/>
    <w:rsid w:val="00F8798F"/>
    <w:rsid w:val="00F90B42"/>
    <w:rsid w:val="00F91905"/>
    <w:rsid w:val="00F91F85"/>
    <w:rsid w:val="00F93031"/>
    <w:rsid w:val="00F94AAD"/>
    <w:rsid w:val="00F94AF3"/>
    <w:rsid w:val="00F96668"/>
    <w:rsid w:val="00FA2B76"/>
    <w:rsid w:val="00FA47F8"/>
    <w:rsid w:val="00FA6397"/>
    <w:rsid w:val="00FA7C15"/>
    <w:rsid w:val="00FA7FAF"/>
    <w:rsid w:val="00FB3715"/>
    <w:rsid w:val="00FB3F12"/>
    <w:rsid w:val="00FB47A9"/>
    <w:rsid w:val="00FC1FD1"/>
    <w:rsid w:val="00FC401E"/>
    <w:rsid w:val="00FC53BC"/>
    <w:rsid w:val="00FC6BFC"/>
    <w:rsid w:val="00FD07FC"/>
    <w:rsid w:val="00FD2E67"/>
    <w:rsid w:val="00FD3ACF"/>
    <w:rsid w:val="00FD48B5"/>
    <w:rsid w:val="00FD4A2B"/>
    <w:rsid w:val="00FD6456"/>
    <w:rsid w:val="00FE110B"/>
    <w:rsid w:val="00FE1A6A"/>
    <w:rsid w:val="00FE2DDC"/>
    <w:rsid w:val="00FE4C85"/>
    <w:rsid w:val="00FE514D"/>
    <w:rsid w:val="00FE5D63"/>
    <w:rsid w:val="00FF4376"/>
    <w:rsid w:val="00FF5614"/>
    <w:rsid w:val="00FF7E00"/>
    <w:rsid w:val="00FF7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9" w:unhideWhenUsed="0" w:qFormat="1"/>
    <w:lsdException w:name="heading 7" w:locked="1" w:semiHidden="0" w:unhideWhenUsed="0" w:qFormat="1"/>
    <w:lsdException w:name="heading 8" w:locked="1" w:semiHidden="0" w:unhideWhenUsed="0" w:qFormat="1"/>
    <w:lsdException w:name="heading 9" w:locked="1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locked="1" w:uiPriority="0" w:qFormat="1"/>
    <w:lsdException w:name="endnote text" w:uiPriority="0"/>
    <w:lsdException w:name="List Bullet" w:uiPriority="0"/>
    <w:lsdException w:name="Title" w:locked="1" w:semiHidden="0" w:unhideWhenUsed="0" w:qFormat="1"/>
    <w:lsdException w:name="Default Paragraph Font" w:uiPriority="1"/>
    <w:lsdException w:name="Subtitle" w:locked="1" w:semiHidden="0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uiPriority="0"/>
    <w:lsdException w:name="Normal (Web)" w:uiPriority="0"/>
    <w:lsdException w:name="annotation subject" w:uiPriority="0"/>
    <w:lsdException w:name="No List" w:locked="1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A04"/>
  </w:style>
  <w:style w:type="paragraph" w:styleId="1">
    <w:name w:val="heading 1"/>
    <w:basedOn w:val="a"/>
    <w:next w:val="a"/>
    <w:link w:val="11"/>
    <w:uiPriority w:val="99"/>
    <w:qFormat/>
    <w:rsid w:val="00C40EC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1"/>
    <w:uiPriority w:val="99"/>
    <w:qFormat/>
    <w:rsid w:val="00C40E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a"/>
    <w:next w:val="a"/>
    <w:link w:val="32"/>
    <w:uiPriority w:val="99"/>
    <w:qFormat/>
    <w:rsid w:val="00C40ECF"/>
    <w:pPr>
      <w:keepNext/>
      <w:tabs>
        <w:tab w:val="num" w:pos="851"/>
      </w:tabs>
      <w:suppressAutoHyphens/>
      <w:spacing w:before="240" w:after="120"/>
      <w:ind w:left="851" w:hanging="851"/>
      <w:outlineLvl w:val="2"/>
    </w:pPr>
    <w:rPr>
      <w:b/>
      <w:sz w:val="28"/>
      <w:szCs w:val="24"/>
      <w:lang w:eastAsia="en-US"/>
    </w:rPr>
  </w:style>
  <w:style w:type="paragraph" w:styleId="4">
    <w:name w:val="heading 4"/>
    <w:basedOn w:val="a"/>
    <w:next w:val="a"/>
    <w:link w:val="41"/>
    <w:uiPriority w:val="99"/>
    <w:qFormat/>
    <w:rsid w:val="00C40EC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1"/>
    <w:uiPriority w:val="99"/>
    <w:qFormat/>
    <w:rsid w:val="00C40EC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"/>
    <w:next w:val="a"/>
    <w:link w:val="61"/>
    <w:uiPriority w:val="9"/>
    <w:qFormat/>
    <w:rsid w:val="00C40ECF"/>
    <w:pPr>
      <w:tabs>
        <w:tab w:val="num" w:pos="0"/>
      </w:tabs>
      <w:spacing w:before="240" w:after="60"/>
      <w:ind w:left="4320" w:hanging="720"/>
      <w:jc w:val="both"/>
      <w:outlineLvl w:val="5"/>
    </w:pPr>
    <w:rPr>
      <w:rFonts w:ascii="PetersburgCTT" w:hAnsi="PetersburgCTT"/>
      <w:i/>
      <w:sz w:val="22"/>
      <w:szCs w:val="24"/>
      <w:lang w:eastAsia="en-US"/>
    </w:rPr>
  </w:style>
  <w:style w:type="paragraph" w:styleId="7">
    <w:name w:val="heading 7"/>
    <w:basedOn w:val="a"/>
    <w:next w:val="a"/>
    <w:link w:val="71"/>
    <w:uiPriority w:val="99"/>
    <w:qFormat/>
    <w:rsid w:val="00C40ECF"/>
    <w:pPr>
      <w:tabs>
        <w:tab w:val="num" w:pos="0"/>
      </w:tabs>
      <w:spacing w:before="240" w:after="60"/>
      <w:ind w:left="5040" w:hanging="720"/>
      <w:jc w:val="both"/>
      <w:outlineLvl w:val="6"/>
    </w:pPr>
    <w:rPr>
      <w:rFonts w:ascii="PetersburgCTT" w:hAnsi="PetersburgCTT"/>
      <w:sz w:val="22"/>
      <w:szCs w:val="24"/>
      <w:lang w:eastAsia="en-US"/>
    </w:rPr>
  </w:style>
  <w:style w:type="paragraph" w:styleId="8">
    <w:name w:val="heading 8"/>
    <w:basedOn w:val="a"/>
    <w:next w:val="a"/>
    <w:link w:val="81"/>
    <w:uiPriority w:val="99"/>
    <w:qFormat/>
    <w:rsid w:val="00C40ECF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4"/>
      <w:lang w:eastAsia="en-US"/>
    </w:rPr>
  </w:style>
  <w:style w:type="paragraph" w:styleId="9">
    <w:name w:val="heading 9"/>
    <w:basedOn w:val="a"/>
    <w:next w:val="a"/>
    <w:link w:val="91"/>
    <w:uiPriority w:val="99"/>
    <w:qFormat/>
    <w:rsid w:val="00C40EC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9"/>
    <w:locked/>
    <w:rsid w:val="000E0CF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1"/>
    <w:basedOn w:val="a0"/>
    <w:link w:val="2"/>
    <w:uiPriority w:val="99"/>
    <w:semiHidden/>
    <w:locked/>
    <w:rsid w:val="000E0CF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2">
    <w:name w:val="Заголовок 3 Знак2"/>
    <w:aliases w:val="H3 Знак3,&quot;Сапфир&quot; Знак2"/>
    <w:basedOn w:val="a0"/>
    <w:link w:val="3"/>
    <w:uiPriority w:val="99"/>
    <w:semiHidden/>
    <w:locked/>
    <w:rsid w:val="000E0CF8"/>
    <w:rPr>
      <w:rFonts w:ascii="Cambria" w:hAnsi="Cambria" w:cs="Times New Roman"/>
      <w:b/>
      <w:bCs/>
      <w:sz w:val="26"/>
      <w:szCs w:val="26"/>
    </w:rPr>
  </w:style>
  <w:style w:type="character" w:customStyle="1" w:styleId="41">
    <w:name w:val="Заголовок 4 Знак1"/>
    <w:basedOn w:val="a0"/>
    <w:link w:val="4"/>
    <w:uiPriority w:val="99"/>
    <w:semiHidden/>
    <w:locked/>
    <w:rsid w:val="000E0CF8"/>
    <w:rPr>
      <w:rFonts w:ascii="Calibri" w:hAnsi="Calibri" w:cs="Times New Roman"/>
      <w:b/>
      <w:bCs/>
      <w:sz w:val="28"/>
      <w:szCs w:val="28"/>
    </w:rPr>
  </w:style>
  <w:style w:type="character" w:customStyle="1" w:styleId="51">
    <w:name w:val="Заголовок 5 Знак1"/>
    <w:basedOn w:val="a0"/>
    <w:link w:val="5"/>
    <w:uiPriority w:val="99"/>
    <w:semiHidden/>
    <w:locked/>
    <w:rsid w:val="000E0CF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1">
    <w:name w:val="Заголовок 6 Знак1"/>
    <w:aliases w:val="H6 Знак1"/>
    <w:basedOn w:val="a0"/>
    <w:link w:val="6"/>
    <w:uiPriority w:val="9"/>
    <w:semiHidden/>
    <w:locked/>
    <w:rsid w:val="000E0CF8"/>
    <w:rPr>
      <w:rFonts w:ascii="Calibri" w:hAnsi="Calibri" w:cs="Times New Roman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9"/>
    <w:semiHidden/>
    <w:locked/>
    <w:rsid w:val="000E0CF8"/>
    <w:rPr>
      <w:rFonts w:ascii="Calibri" w:hAnsi="Calibri" w:cs="Times New Roman"/>
      <w:sz w:val="24"/>
      <w:szCs w:val="24"/>
    </w:rPr>
  </w:style>
  <w:style w:type="character" w:customStyle="1" w:styleId="81">
    <w:name w:val="Заголовок 8 Знак1"/>
    <w:basedOn w:val="a0"/>
    <w:link w:val="8"/>
    <w:uiPriority w:val="99"/>
    <w:semiHidden/>
    <w:locked/>
    <w:rsid w:val="000E0CF8"/>
    <w:rPr>
      <w:rFonts w:ascii="Calibri" w:hAnsi="Calibri" w:cs="Times New Roman"/>
      <w:i/>
      <w:iCs/>
      <w:sz w:val="24"/>
      <w:szCs w:val="24"/>
    </w:rPr>
  </w:style>
  <w:style w:type="character" w:customStyle="1" w:styleId="91">
    <w:name w:val="Заголовок 9 Знак1"/>
    <w:basedOn w:val="a0"/>
    <w:link w:val="9"/>
    <w:uiPriority w:val="99"/>
    <w:semiHidden/>
    <w:locked/>
    <w:rsid w:val="000E0CF8"/>
    <w:rPr>
      <w:rFonts w:ascii="Cambria" w:hAnsi="Cambria" w:cs="Times New Roman"/>
      <w:sz w:val="22"/>
      <w:szCs w:val="22"/>
    </w:rPr>
  </w:style>
  <w:style w:type="paragraph" w:styleId="20">
    <w:name w:val="Body Text 2"/>
    <w:basedOn w:val="a"/>
    <w:link w:val="210"/>
    <w:rsid w:val="00D84A04"/>
    <w:pPr>
      <w:jc w:val="both"/>
    </w:pPr>
    <w:rPr>
      <w:b/>
      <w:bCs/>
      <w:sz w:val="28"/>
    </w:rPr>
  </w:style>
  <w:style w:type="character" w:customStyle="1" w:styleId="210">
    <w:name w:val="Основной текст 2 Знак1"/>
    <w:basedOn w:val="a0"/>
    <w:link w:val="20"/>
    <w:locked/>
    <w:rsid w:val="000E0CF8"/>
    <w:rPr>
      <w:rFonts w:cs="Times New Roman"/>
    </w:rPr>
  </w:style>
  <w:style w:type="paragraph" w:styleId="a3">
    <w:name w:val="Normal (Web)"/>
    <w:basedOn w:val="a"/>
    <w:rsid w:val="00D84A04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uiPriority w:val="99"/>
    <w:rsid w:val="00C40ECF"/>
    <w:rPr>
      <w:sz w:val="28"/>
    </w:rPr>
  </w:style>
  <w:style w:type="character" w:customStyle="1" w:styleId="22">
    <w:name w:val="Заголовок 2 Знак"/>
    <w:uiPriority w:val="9"/>
    <w:rsid w:val="00C40ECF"/>
    <w:rPr>
      <w:rFonts w:ascii="Cambria" w:hAnsi="Cambria"/>
      <w:b/>
      <w:i/>
      <w:sz w:val="28"/>
    </w:rPr>
  </w:style>
  <w:style w:type="character" w:customStyle="1" w:styleId="30">
    <w:name w:val="Заголовок 3 Знак"/>
    <w:aliases w:val="H3 Знак,&quot;Сапфир&quot; Знак Знак,&quot;Сапфир&quot; Знак,H3 Знак2,&quot;Сапфир&quot; Знак1,Заголовок 3 Знак1"/>
    <w:uiPriority w:val="99"/>
    <w:rsid w:val="00C40ECF"/>
    <w:rPr>
      <w:b/>
      <w:sz w:val="24"/>
      <w:lang w:eastAsia="en-US"/>
    </w:rPr>
  </w:style>
  <w:style w:type="character" w:customStyle="1" w:styleId="40">
    <w:name w:val="Заголовок 4 Знак"/>
    <w:uiPriority w:val="99"/>
    <w:rsid w:val="00C40ECF"/>
    <w:rPr>
      <w:rFonts w:ascii="Calibri" w:hAnsi="Calibri"/>
      <w:b/>
      <w:sz w:val="28"/>
    </w:rPr>
  </w:style>
  <w:style w:type="character" w:customStyle="1" w:styleId="50">
    <w:name w:val="Заголовок 5 Знак"/>
    <w:uiPriority w:val="99"/>
    <w:rsid w:val="00C40ECF"/>
    <w:rPr>
      <w:b/>
      <w:i/>
      <w:sz w:val="26"/>
    </w:rPr>
  </w:style>
  <w:style w:type="character" w:customStyle="1" w:styleId="60">
    <w:name w:val="Заголовок 6 Знак"/>
    <w:aliases w:val="H6 Знак"/>
    <w:uiPriority w:val="9"/>
    <w:rsid w:val="00C40ECF"/>
    <w:rPr>
      <w:rFonts w:ascii="PetersburgCTT" w:hAnsi="PetersburgCTT"/>
      <w:i/>
      <w:sz w:val="24"/>
      <w:lang w:eastAsia="en-US"/>
    </w:rPr>
  </w:style>
  <w:style w:type="character" w:customStyle="1" w:styleId="70">
    <w:name w:val="Заголовок 7 Знак"/>
    <w:uiPriority w:val="99"/>
    <w:rsid w:val="00C40ECF"/>
    <w:rPr>
      <w:rFonts w:ascii="PetersburgCTT" w:hAnsi="PetersburgCTT"/>
      <w:sz w:val="24"/>
      <w:lang w:eastAsia="en-US"/>
    </w:rPr>
  </w:style>
  <w:style w:type="character" w:customStyle="1" w:styleId="80">
    <w:name w:val="Заголовок 8 Знак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90">
    <w:name w:val="Заголовок 9 Знак"/>
    <w:uiPriority w:val="99"/>
    <w:rsid w:val="00C40ECF"/>
    <w:rPr>
      <w:rFonts w:ascii="Cambria" w:hAnsi="Cambria"/>
      <w:sz w:val="22"/>
    </w:rPr>
  </w:style>
  <w:style w:type="paragraph" w:styleId="a4">
    <w:name w:val="Body Text"/>
    <w:aliases w:val="Основной текст1,Основной текст Знак Знак,bt"/>
    <w:basedOn w:val="a"/>
    <w:link w:val="31"/>
    <w:uiPriority w:val="99"/>
    <w:rsid w:val="00C40ECF"/>
    <w:pPr>
      <w:spacing w:after="120"/>
    </w:pPr>
  </w:style>
  <w:style w:type="character" w:customStyle="1" w:styleId="31">
    <w:name w:val="Основной текст Знак3"/>
    <w:aliases w:val="Основной текст1 Знак,Основной текст Знак Знак Знак,bt Знак"/>
    <w:basedOn w:val="a0"/>
    <w:link w:val="a4"/>
    <w:uiPriority w:val="99"/>
    <w:locked/>
    <w:rsid w:val="00853C82"/>
    <w:rPr>
      <w:rFonts w:cs="Times New Roman"/>
    </w:rPr>
  </w:style>
  <w:style w:type="character" w:customStyle="1" w:styleId="a5">
    <w:name w:val="Основной текст Знак"/>
    <w:basedOn w:val="a0"/>
    <w:uiPriority w:val="99"/>
    <w:rsid w:val="00C40ECF"/>
    <w:rPr>
      <w:rFonts w:cs="Times New Roman"/>
    </w:rPr>
  </w:style>
  <w:style w:type="character" w:customStyle="1" w:styleId="23">
    <w:name w:val="Основной текст 2 Знак"/>
    <w:rsid w:val="00C40ECF"/>
    <w:rPr>
      <w:b/>
      <w:sz w:val="28"/>
    </w:rPr>
  </w:style>
  <w:style w:type="paragraph" w:customStyle="1" w:styleId="a6">
    <w:name w:val="Нормальный (таблица)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8">
    <w:name w:val="Title"/>
    <w:basedOn w:val="a"/>
    <w:link w:val="24"/>
    <w:uiPriority w:val="99"/>
    <w:qFormat/>
    <w:rsid w:val="00C40ECF"/>
    <w:pPr>
      <w:widowControl w:val="0"/>
      <w:ind w:firstLine="4802"/>
      <w:jc w:val="center"/>
    </w:pPr>
    <w:rPr>
      <w:caps/>
      <w:color w:val="000000"/>
      <w:sz w:val="26"/>
      <w:szCs w:val="22"/>
      <w:lang w:eastAsia="en-US"/>
    </w:rPr>
  </w:style>
  <w:style w:type="character" w:customStyle="1" w:styleId="24">
    <w:name w:val="Название Знак2"/>
    <w:basedOn w:val="a0"/>
    <w:link w:val="a8"/>
    <w:uiPriority w:val="99"/>
    <w:locked/>
    <w:rsid w:val="000E0CF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9">
    <w:name w:val="Название Знак"/>
    <w:uiPriority w:val="99"/>
    <w:rsid w:val="00C40ECF"/>
    <w:rPr>
      <w:rFonts w:eastAsia="Times New Roman"/>
      <w:caps/>
      <w:color w:val="000000"/>
      <w:sz w:val="22"/>
      <w:lang w:eastAsia="en-US"/>
    </w:rPr>
  </w:style>
  <w:style w:type="paragraph" w:customStyle="1" w:styleId="Style15">
    <w:name w:val="Style15"/>
    <w:basedOn w:val="a"/>
    <w:uiPriority w:val="99"/>
    <w:rsid w:val="00C40ECF"/>
    <w:pPr>
      <w:widowControl w:val="0"/>
      <w:autoSpaceDE w:val="0"/>
      <w:autoSpaceDN w:val="0"/>
      <w:adjustRightInd w:val="0"/>
      <w:spacing w:line="276" w:lineRule="exact"/>
      <w:ind w:firstLine="173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C40E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31">
    <w:name w:val="Font Style31"/>
    <w:uiPriority w:val="99"/>
    <w:rsid w:val="00C40ECF"/>
    <w:rPr>
      <w:rFonts w:ascii="Times New Roman" w:hAnsi="Times New Roman"/>
      <w:sz w:val="22"/>
    </w:rPr>
  </w:style>
  <w:style w:type="paragraph" w:customStyle="1" w:styleId="Style24">
    <w:name w:val="Style24"/>
    <w:basedOn w:val="a"/>
    <w:uiPriority w:val="99"/>
    <w:rsid w:val="00C40ECF"/>
    <w:pPr>
      <w:widowControl w:val="0"/>
      <w:autoSpaceDE w:val="0"/>
      <w:autoSpaceDN w:val="0"/>
      <w:adjustRightInd w:val="0"/>
      <w:spacing w:line="274" w:lineRule="exact"/>
      <w:ind w:hanging="451"/>
    </w:pPr>
    <w:rPr>
      <w:rFonts w:ascii="Arial" w:hAnsi="Arial" w:cs="Arial"/>
      <w:sz w:val="24"/>
      <w:szCs w:val="24"/>
    </w:rPr>
  </w:style>
  <w:style w:type="paragraph" w:styleId="33">
    <w:name w:val="Body Text 3"/>
    <w:basedOn w:val="a"/>
    <w:link w:val="310"/>
    <w:uiPriority w:val="99"/>
    <w:rsid w:val="00C40ECF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link w:val="33"/>
    <w:uiPriority w:val="99"/>
    <w:locked/>
    <w:rsid w:val="00853C82"/>
    <w:rPr>
      <w:rFonts w:cs="Times New Roman"/>
      <w:sz w:val="16"/>
      <w:szCs w:val="16"/>
    </w:rPr>
  </w:style>
  <w:style w:type="character" w:customStyle="1" w:styleId="34">
    <w:name w:val="Основной текст 3 Знак"/>
    <w:uiPriority w:val="99"/>
    <w:rsid w:val="00C40ECF"/>
    <w:rPr>
      <w:sz w:val="16"/>
    </w:rPr>
  </w:style>
  <w:style w:type="paragraph" w:customStyle="1" w:styleId="FR3">
    <w:name w:val="FR3"/>
    <w:uiPriority w:val="99"/>
    <w:rsid w:val="00C40ECF"/>
    <w:pPr>
      <w:widowControl w:val="0"/>
      <w:jc w:val="center"/>
    </w:pPr>
    <w:rPr>
      <w:sz w:val="18"/>
    </w:rPr>
  </w:style>
  <w:style w:type="paragraph" w:customStyle="1" w:styleId="12">
    <w:name w:val="Обычный1"/>
    <w:rsid w:val="00C40ECF"/>
    <w:pPr>
      <w:widowControl w:val="0"/>
      <w:snapToGrid w:val="0"/>
      <w:spacing w:line="336" w:lineRule="auto"/>
      <w:ind w:firstLine="840"/>
    </w:pPr>
  </w:style>
  <w:style w:type="paragraph" w:styleId="aa">
    <w:name w:val="Balloon Text"/>
    <w:basedOn w:val="a"/>
    <w:link w:val="13"/>
    <w:uiPriority w:val="99"/>
    <w:rsid w:val="00C40ECF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a"/>
    <w:uiPriority w:val="99"/>
    <w:locked/>
    <w:rsid w:val="00853C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uiPriority w:val="99"/>
    <w:rsid w:val="00C40ECF"/>
    <w:rPr>
      <w:rFonts w:ascii="Tahoma" w:hAnsi="Tahoma"/>
      <w:sz w:val="16"/>
    </w:rPr>
  </w:style>
  <w:style w:type="paragraph" w:customStyle="1" w:styleId="ConsPlusTitle">
    <w:name w:val="ConsPlusTitle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14"/>
    <w:uiPriority w:val="99"/>
    <w:rsid w:val="00C40ECF"/>
    <w:pPr>
      <w:spacing w:after="120"/>
      <w:ind w:left="283"/>
    </w:pPr>
  </w:style>
  <w:style w:type="character" w:customStyle="1" w:styleId="14">
    <w:name w:val="Основной текст с отступом Знак1"/>
    <w:aliases w:val="Основной текст 1 Знак2,Нумерованный список !! Знак2,Надин стиль Знак2,Основной текст с отступом Знак Знак Знак3,Основной текст с отступом Знак Знак Знак Знак2"/>
    <w:basedOn w:val="a0"/>
    <w:link w:val="ac"/>
    <w:uiPriority w:val="99"/>
    <w:semiHidden/>
    <w:locked/>
    <w:rsid w:val="000E0CF8"/>
    <w:rPr>
      <w:rFonts w:cs="Times New Roman"/>
    </w:rPr>
  </w:style>
  <w:style w:type="character" w:customStyle="1" w:styleId="ad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 Знак,Основной текст с отступом Знак Знак Знак Знак1"/>
    <w:basedOn w:val="a0"/>
    <w:uiPriority w:val="99"/>
    <w:rsid w:val="00C40ECF"/>
    <w:rPr>
      <w:rFonts w:cs="Times New Roman"/>
    </w:rPr>
  </w:style>
  <w:style w:type="paragraph" w:styleId="25">
    <w:name w:val="Body Text Indent 2"/>
    <w:aliases w:val="Знак1"/>
    <w:basedOn w:val="a"/>
    <w:link w:val="211"/>
    <w:rsid w:val="00C40ECF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aliases w:val="Знак1 Знак1"/>
    <w:basedOn w:val="a0"/>
    <w:link w:val="25"/>
    <w:locked/>
    <w:rsid w:val="00853C82"/>
    <w:rPr>
      <w:rFonts w:cs="Times New Roman"/>
    </w:rPr>
  </w:style>
  <w:style w:type="character" w:customStyle="1" w:styleId="26">
    <w:name w:val="Основной текст с отступом 2 Знак"/>
    <w:aliases w:val="Знак1 Знак"/>
    <w:basedOn w:val="a0"/>
    <w:uiPriority w:val="99"/>
    <w:rsid w:val="00C40ECF"/>
    <w:rPr>
      <w:rFonts w:cs="Times New Roman"/>
    </w:rPr>
  </w:style>
  <w:style w:type="character" w:customStyle="1" w:styleId="ae">
    <w:name w:val="Гипертекстовая ссылка"/>
    <w:rsid w:val="00C40ECF"/>
    <w:rPr>
      <w:b/>
      <w:color w:val="106BBE"/>
    </w:rPr>
  </w:style>
  <w:style w:type="character" w:customStyle="1" w:styleId="af">
    <w:name w:val="Цветовое выделение"/>
    <w:rsid w:val="00C40ECF"/>
    <w:rPr>
      <w:b/>
      <w:color w:val="26282F"/>
    </w:rPr>
  </w:style>
  <w:style w:type="paragraph" w:customStyle="1" w:styleId="ConsNormal">
    <w:name w:val="ConsNormal"/>
    <w:rsid w:val="00C40ECF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f0">
    <w:name w:val="header"/>
    <w:aliases w:val="ВерхКолонтитул"/>
    <w:basedOn w:val="a"/>
    <w:link w:val="15"/>
    <w:uiPriority w:val="99"/>
    <w:rsid w:val="00C40EC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15">
    <w:name w:val="Верхний колонтитул Знак1"/>
    <w:aliases w:val="ВерхКолонтитул Знак1"/>
    <w:basedOn w:val="a0"/>
    <w:link w:val="af0"/>
    <w:uiPriority w:val="99"/>
    <w:semiHidden/>
    <w:locked/>
    <w:rsid w:val="000E0CF8"/>
    <w:rPr>
      <w:rFonts w:cs="Times New Roman"/>
    </w:rPr>
  </w:style>
  <w:style w:type="character" w:customStyle="1" w:styleId="af1">
    <w:name w:val="Верхний колонтитул Знак"/>
    <w:aliases w:val="ВерхКолонтитул Знак"/>
    <w:uiPriority w:val="99"/>
    <w:rsid w:val="00C40ECF"/>
    <w:rPr>
      <w:sz w:val="24"/>
    </w:rPr>
  </w:style>
  <w:style w:type="paragraph" w:customStyle="1" w:styleId="ConsPlusNormal">
    <w:name w:val="ConsPlusNormal"/>
    <w:rsid w:val="00C40E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rsid w:val="00C40ECF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62">
    <w:name w:val="Основной текст (6)"/>
    <w:basedOn w:val="a"/>
    <w:uiPriority w:val="99"/>
    <w:rsid w:val="00C40ECF"/>
    <w:pPr>
      <w:shd w:val="clear" w:color="auto" w:fill="FFFFFF"/>
      <w:spacing w:after="300" w:line="322" w:lineRule="exact"/>
      <w:ind w:hanging="360"/>
      <w:jc w:val="center"/>
    </w:pPr>
    <w:rPr>
      <w:sz w:val="28"/>
      <w:szCs w:val="28"/>
      <w:shd w:val="clear" w:color="auto" w:fill="FFFFFF"/>
    </w:rPr>
  </w:style>
  <w:style w:type="paragraph" w:styleId="35">
    <w:name w:val="Body Text Indent 3"/>
    <w:basedOn w:val="a"/>
    <w:link w:val="311"/>
    <w:rsid w:val="00C40ECF"/>
    <w:pPr>
      <w:ind w:firstLine="900"/>
      <w:jc w:val="both"/>
    </w:pPr>
    <w:rPr>
      <w:b/>
      <w:bCs/>
      <w:sz w:val="24"/>
      <w:szCs w:val="24"/>
    </w:rPr>
  </w:style>
  <w:style w:type="character" w:customStyle="1" w:styleId="311">
    <w:name w:val="Основной текст с отступом 3 Знак1"/>
    <w:basedOn w:val="a0"/>
    <w:link w:val="35"/>
    <w:locked/>
    <w:rsid w:val="00853C82"/>
    <w:rPr>
      <w:rFonts w:cs="Times New Roman"/>
      <w:b/>
      <w:sz w:val="24"/>
    </w:rPr>
  </w:style>
  <w:style w:type="character" w:customStyle="1" w:styleId="36">
    <w:name w:val="Основной текст с отступом 3 Знак"/>
    <w:uiPriority w:val="99"/>
    <w:rsid w:val="00C40ECF"/>
    <w:rPr>
      <w:b/>
      <w:sz w:val="24"/>
    </w:rPr>
  </w:style>
  <w:style w:type="paragraph" w:styleId="af3">
    <w:name w:val="List Bullet"/>
    <w:basedOn w:val="a4"/>
    <w:autoRedefine/>
    <w:rsid w:val="00C40ECF"/>
    <w:pPr>
      <w:tabs>
        <w:tab w:val="num" w:pos="360"/>
      </w:tabs>
      <w:suppressAutoHyphens/>
      <w:spacing w:after="0"/>
      <w:ind w:left="1080" w:hanging="180"/>
      <w:jc w:val="both"/>
    </w:pPr>
    <w:rPr>
      <w:sz w:val="24"/>
      <w:szCs w:val="24"/>
      <w:lang w:eastAsia="en-US"/>
    </w:rPr>
  </w:style>
  <w:style w:type="paragraph" w:customStyle="1" w:styleId="af4">
    <w:name w:val="Таблицы (моноширинный)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f5">
    <w:name w:val="Постоянная часть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2"/>
      <w:szCs w:val="22"/>
    </w:rPr>
  </w:style>
  <w:style w:type="character" w:customStyle="1" w:styleId="af6">
    <w:name w:val="Основной шрифт"/>
    <w:uiPriority w:val="99"/>
    <w:rsid w:val="00C40ECF"/>
  </w:style>
  <w:style w:type="paragraph" w:customStyle="1" w:styleId="ConsCell">
    <w:name w:val="ConsCell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C40E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7">
    <w:name w:val="Комментарий"/>
    <w:basedOn w:val="a"/>
    <w:next w:val="a"/>
    <w:uiPriority w:val="99"/>
    <w:rsid w:val="00C40ECF"/>
    <w:pPr>
      <w:autoSpaceDE w:val="0"/>
      <w:autoSpaceDN w:val="0"/>
      <w:adjustRightInd w:val="0"/>
      <w:spacing w:before="75"/>
      <w:jc w:val="both"/>
    </w:pPr>
    <w:rPr>
      <w:rFonts w:ascii="Arial" w:hAnsi="Arial"/>
      <w:i/>
      <w:iCs/>
      <w:color w:val="800080"/>
      <w:sz w:val="24"/>
      <w:szCs w:val="24"/>
    </w:rPr>
  </w:style>
  <w:style w:type="paragraph" w:customStyle="1" w:styleId="16">
    <w:name w:val="Основной текст с отступом1"/>
    <w:basedOn w:val="a"/>
    <w:uiPriority w:val="99"/>
    <w:rsid w:val="00C40ECF"/>
    <w:pPr>
      <w:tabs>
        <w:tab w:val="left" w:pos="1260"/>
      </w:tabs>
      <w:ind w:firstLine="900"/>
      <w:jc w:val="both"/>
    </w:pPr>
    <w:rPr>
      <w:sz w:val="26"/>
      <w:szCs w:val="24"/>
      <w:lang w:eastAsia="ar-SA"/>
    </w:rPr>
  </w:style>
  <w:style w:type="paragraph" w:customStyle="1" w:styleId="af8">
    <w:name w:val="Знак Знак Знак Знак Знак Знак Знак"/>
    <w:basedOn w:val="a"/>
    <w:uiPriority w:val="99"/>
    <w:rsid w:val="00C40ECF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H6">
    <w:name w:val="H6 Знак Знак"/>
    <w:rsid w:val="00C40ECF"/>
    <w:rPr>
      <w:rFonts w:ascii="PetersburgCTT" w:hAnsi="PetersburgCTT"/>
      <w:i/>
      <w:sz w:val="24"/>
      <w:lang w:eastAsia="en-US"/>
    </w:rPr>
  </w:style>
  <w:style w:type="character" w:customStyle="1" w:styleId="130">
    <w:name w:val="Знак Знак13"/>
    <w:uiPriority w:val="99"/>
    <w:rsid w:val="00C40ECF"/>
    <w:rPr>
      <w:rFonts w:ascii="PetersburgCTT" w:hAnsi="PetersburgCTT"/>
      <w:sz w:val="24"/>
      <w:lang w:eastAsia="en-US"/>
    </w:rPr>
  </w:style>
  <w:style w:type="character" w:customStyle="1" w:styleId="120">
    <w:name w:val="Знак Знак12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110">
    <w:name w:val="Знак Знак11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52">
    <w:name w:val="Знак Знак5"/>
    <w:rsid w:val="00C40ECF"/>
    <w:rPr>
      <w:b/>
      <w:sz w:val="36"/>
      <w:lang w:val="ru-RU" w:eastAsia="ru-RU"/>
    </w:rPr>
  </w:style>
  <w:style w:type="paragraph" w:styleId="af9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1 Знак,footnote text"/>
    <w:basedOn w:val="a"/>
    <w:link w:val="17"/>
    <w:semiHidden/>
    <w:rsid w:val="00C40ECF"/>
  </w:style>
  <w:style w:type="character" w:customStyle="1" w:styleId="17">
    <w:name w:val="Текст сноски Знак1"/>
    <w:aliases w:val="single space Знак1,Текст сноски Знак Знак Знак Знак1,Текст сноски Знак Знак Знак2,Текст сноски-FN Знак2,Footnote Text Char Знак Знак Знак2,Footnote Text Char Знак Знак2,Footnote Text Char Знак Знак Знак Знак Знак1,footnote text Знак1"/>
    <w:basedOn w:val="a0"/>
    <w:link w:val="af9"/>
    <w:semiHidden/>
    <w:locked/>
    <w:rsid w:val="000E0CF8"/>
    <w:rPr>
      <w:rFonts w:cs="Times New Roman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0"/>
    <w:link w:val="af9"/>
    <w:uiPriority w:val="99"/>
    <w:semiHidden/>
    <w:rsid w:val="001B2937"/>
    <w:rPr>
      <w:sz w:val="20"/>
      <w:szCs w:val="20"/>
    </w:rPr>
  </w:style>
  <w:style w:type="character" w:customStyle="1" w:styleId="afa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 Знак"/>
    <w:basedOn w:val="a0"/>
    <w:uiPriority w:val="99"/>
    <w:rsid w:val="00C40ECF"/>
    <w:rPr>
      <w:rFonts w:cs="Times New Roman"/>
    </w:rPr>
  </w:style>
  <w:style w:type="character" w:customStyle="1" w:styleId="63">
    <w:name w:val="Основной текст (6)_"/>
    <w:uiPriority w:val="99"/>
    <w:rsid w:val="00C40ECF"/>
    <w:rPr>
      <w:sz w:val="28"/>
      <w:shd w:val="clear" w:color="auto" w:fill="FFFFFF"/>
      <w:lang w:val="ru-RU" w:eastAsia="ru-RU"/>
    </w:rPr>
  </w:style>
  <w:style w:type="character" w:customStyle="1" w:styleId="82">
    <w:name w:val="Знак Знак8"/>
    <w:uiPriority w:val="99"/>
    <w:rsid w:val="00C40ECF"/>
    <w:rPr>
      <w:rFonts w:ascii="Tahoma" w:hAnsi="Tahoma"/>
      <w:sz w:val="16"/>
    </w:rPr>
  </w:style>
  <w:style w:type="character" w:customStyle="1" w:styleId="150">
    <w:name w:val="Знак Знак15"/>
    <w:uiPriority w:val="99"/>
    <w:rsid w:val="00C40ECF"/>
    <w:rPr>
      <w:rFonts w:ascii="Arial" w:hAnsi="Arial"/>
      <w:sz w:val="24"/>
    </w:rPr>
  </w:style>
  <w:style w:type="character" w:customStyle="1" w:styleId="140">
    <w:name w:val="Знак Знак14"/>
    <w:uiPriority w:val="99"/>
    <w:rsid w:val="00C40ECF"/>
    <w:rPr>
      <w:b/>
      <w:i/>
      <w:sz w:val="26"/>
    </w:rPr>
  </w:style>
  <w:style w:type="character" w:customStyle="1" w:styleId="afb">
    <w:name w:val="Активная гипертекстовая ссылка"/>
    <w:uiPriority w:val="99"/>
    <w:rsid w:val="00C40ECF"/>
    <w:rPr>
      <w:b/>
      <w:color w:val="008000"/>
      <w:u w:val="single"/>
    </w:rPr>
  </w:style>
  <w:style w:type="paragraph" w:customStyle="1" w:styleId="afc">
    <w:name w:val="Внимание: Криминал!!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d">
    <w:name w:val="Внимание: недобросовестность!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e">
    <w:name w:val="Основное меню (преемственное)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Verdana" w:hAnsi="Verdana"/>
      <w:sz w:val="24"/>
      <w:szCs w:val="24"/>
    </w:rPr>
  </w:style>
  <w:style w:type="paragraph" w:customStyle="1" w:styleId="aff">
    <w:name w:val="Заголовок"/>
    <w:basedOn w:val="afe"/>
    <w:next w:val="a"/>
    <w:uiPriority w:val="99"/>
    <w:rsid w:val="00C40ECF"/>
    <w:rPr>
      <w:rFonts w:ascii="Arial" w:hAnsi="Arial"/>
      <w:b/>
      <w:bCs/>
      <w:color w:val="C0C0C0"/>
    </w:rPr>
  </w:style>
  <w:style w:type="character" w:customStyle="1" w:styleId="aff0">
    <w:name w:val="Заголовок своего сообщения"/>
    <w:uiPriority w:val="99"/>
    <w:rsid w:val="00C40ECF"/>
    <w:rPr>
      <w:b/>
      <w:color w:val="000080"/>
    </w:rPr>
  </w:style>
  <w:style w:type="paragraph" w:customStyle="1" w:styleId="aff1">
    <w:name w:val="Заголовок статьи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character" w:customStyle="1" w:styleId="aff2">
    <w:name w:val="Заголовок чужого сообщения"/>
    <w:uiPriority w:val="99"/>
    <w:rsid w:val="00C40ECF"/>
    <w:rPr>
      <w:b/>
      <w:color w:val="FF0000"/>
    </w:rPr>
  </w:style>
  <w:style w:type="paragraph" w:customStyle="1" w:styleId="aff3">
    <w:name w:val="Интерактивный заголовок"/>
    <w:basedOn w:val="aff"/>
    <w:next w:val="a"/>
    <w:uiPriority w:val="99"/>
    <w:rsid w:val="00C40ECF"/>
    <w:rPr>
      <w:b w:val="0"/>
      <w:bCs w:val="0"/>
      <w:color w:val="auto"/>
      <w:u w:val="single"/>
    </w:rPr>
  </w:style>
  <w:style w:type="paragraph" w:customStyle="1" w:styleId="aff4">
    <w:name w:val="Интерфейс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5">
    <w:name w:val="Информация об изменениях документа"/>
    <w:basedOn w:val="af7"/>
    <w:next w:val="a"/>
    <w:uiPriority w:val="99"/>
    <w:rsid w:val="00C40ECF"/>
    <w:pPr>
      <w:widowControl w:val="0"/>
      <w:spacing w:before="0"/>
    </w:pPr>
  </w:style>
  <w:style w:type="paragraph" w:customStyle="1" w:styleId="aff6">
    <w:name w:val="Текст (лев. подпись)"/>
    <w:basedOn w:val="a"/>
    <w:next w:val="a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aff7">
    <w:name w:val="Колонтитул (левый)"/>
    <w:basedOn w:val="aff6"/>
    <w:next w:val="a"/>
    <w:uiPriority w:val="99"/>
    <w:rsid w:val="00C40ECF"/>
    <w:pPr>
      <w:jc w:val="both"/>
    </w:pPr>
    <w:rPr>
      <w:sz w:val="16"/>
      <w:szCs w:val="16"/>
    </w:rPr>
  </w:style>
  <w:style w:type="paragraph" w:customStyle="1" w:styleId="aff8">
    <w:name w:val="Текст (прав. подпись)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right"/>
    </w:pPr>
    <w:rPr>
      <w:rFonts w:ascii="Arial" w:hAnsi="Arial"/>
      <w:sz w:val="24"/>
      <w:szCs w:val="24"/>
    </w:rPr>
  </w:style>
  <w:style w:type="paragraph" w:customStyle="1" w:styleId="aff9">
    <w:name w:val="Колонтитул (правый)"/>
    <w:basedOn w:val="aff8"/>
    <w:next w:val="a"/>
    <w:uiPriority w:val="99"/>
    <w:rsid w:val="00C40ECF"/>
    <w:pPr>
      <w:jc w:val="both"/>
    </w:pPr>
    <w:rPr>
      <w:sz w:val="16"/>
      <w:szCs w:val="16"/>
    </w:rPr>
  </w:style>
  <w:style w:type="paragraph" w:customStyle="1" w:styleId="affa">
    <w:name w:val="Комментарий пользователя"/>
    <w:basedOn w:val="af7"/>
    <w:next w:val="a"/>
    <w:uiPriority w:val="99"/>
    <w:rsid w:val="00C40ECF"/>
    <w:pPr>
      <w:widowControl w:val="0"/>
      <w:spacing w:before="0"/>
      <w:jc w:val="left"/>
    </w:pPr>
    <w:rPr>
      <w:i w:val="0"/>
      <w:iCs w:val="0"/>
      <w:color w:val="000080"/>
    </w:rPr>
  </w:style>
  <w:style w:type="paragraph" w:customStyle="1" w:styleId="affb">
    <w:name w:val="Куда обратиться?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fc">
    <w:name w:val="Моноширинный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fd">
    <w:name w:val="Найденные слова"/>
    <w:uiPriority w:val="99"/>
    <w:rsid w:val="00C40ECF"/>
    <w:rPr>
      <w:b/>
      <w:color w:val="000080"/>
    </w:rPr>
  </w:style>
  <w:style w:type="character" w:customStyle="1" w:styleId="affe">
    <w:name w:val="Не вступил в силу"/>
    <w:uiPriority w:val="99"/>
    <w:rsid w:val="00C40ECF"/>
    <w:rPr>
      <w:b/>
      <w:color w:val="008080"/>
    </w:rPr>
  </w:style>
  <w:style w:type="paragraph" w:customStyle="1" w:styleId="afff">
    <w:name w:val="Необходимые документы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  <w:sz w:val="24"/>
      <w:szCs w:val="24"/>
    </w:rPr>
  </w:style>
  <w:style w:type="paragraph" w:customStyle="1" w:styleId="afff0">
    <w:name w:val="Объект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afff1">
    <w:name w:val="Оглавление"/>
    <w:basedOn w:val="af4"/>
    <w:next w:val="a"/>
    <w:uiPriority w:val="99"/>
    <w:rsid w:val="00C40ECF"/>
    <w:pPr>
      <w:ind w:left="140"/>
    </w:pPr>
    <w:rPr>
      <w:rFonts w:ascii="Arial" w:hAnsi="Arial" w:cs="Times New Roman"/>
    </w:rPr>
  </w:style>
  <w:style w:type="character" w:customStyle="1" w:styleId="afff2">
    <w:name w:val="Опечатки"/>
    <w:uiPriority w:val="99"/>
    <w:rsid w:val="00C40ECF"/>
    <w:rPr>
      <w:color w:val="FF0000"/>
    </w:rPr>
  </w:style>
  <w:style w:type="paragraph" w:customStyle="1" w:styleId="afff3">
    <w:name w:val="Переменная часть"/>
    <w:basedOn w:val="afe"/>
    <w:next w:val="a"/>
    <w:uiPriority w:val="99"/>
    <w:rsid w:val="00C40ECF"/>
    <w:rPr>
      <w:rFonts w:ascii="Arial" w:hAnsi="Arial"/>
      <w:sz w:val="20"/>
      <w:szCs w:val="20"/>
    </w:rPr>
  </w:style>
  <w:style w:type="paragraph" w:customStyle="1" w:styleId="afff4">
    <w:name w:val="Пример.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  <w:sz w:val="24"/>
      <w:szCs w:val="24"/>
    </w:rPr>
  </w:style>
  <w:style w:type="paragraph" w:customStyle="1" w:styleId="afff5">
    <w:name w:val="Примечание."/>
    <w:basedOn w:val="af7"/>
    <w:next w:val="a"/>
    <w:uiPriority w:val="99"/>
    <w:rsid w:val="00C40ECF"/>
    <w:pPr>
      <w:widowControl w:val="0"/>
      <w:spacing w:before="0"/>
    </w:pPr>
    <w:rPr>
      <w:i w:val="0"/>
      <w:iCs w:val="0"/>
      <w:color w:val="auto"/>
    </w:rPr>
  </w:style>
  <w:style w:type="character" w:customStyle="1" w:styleId="afff6">
    <w:name w:val="Продолжение ссылки"/>
    <w:uiPriority w:val="99"/>
    <w:rsid w:val="00C40ECF"/>
    <w:rPr>
      <w:b/>
      <w:color w:val="008000"/>
    </w:rPr>
  </w:style>
  <w:style w:type="paragraph" w:customStyle="1" w:styleId="afff7">
    <w:name w:val="Словарная статья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  <w:sz w:val="24"/>
      <w:szCs w:val="24"/>
    </w:rPr>
  </w:style>
  <w:style w:type="character" w:customStyle="1" w:styleId="afff8">
    <w:name w:val="Сравнение редакций"/>
    <w:uiPriority w:val="99"/>
    <w:rsid w:val="00C40ECF"/>
    <w:rPr>
      <w:b/>
      <w:color w:val="000080"/>
    </w:rPr>
  </w:style>
  <w:style w:type="character" w:customStyle="1" w:styleId="afff9">
    <w:name w:val="Сравнение редакций. Добавленный фрагмент"/>
    <w:uiPriority w:val="99"/>
    <w:rsid w:val="00C40ECF"/>
    <w:rPr>
      <w:color w:val="0000FF"/>
    </w:rPr>
  </w:style>
  <w:style w:type="character" w:customStyle="1" w:styleId="afffa">
    <w:name w:val="Сравнение редакций. Удаленный фрагмент"/>
    <w:uiPriority w:val="99"/>
    <w:rsid w:val="00C40ECF"/>
    <w:rPr>
      <w:strike/>
      <w:color w:val="808000"/>
    </w:rPr>
  </w:style>
  <w:style w:type="paragraph" w:customStyle="1" w:styleId="afffb">
    <w:name w:val="Текст (справка)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70" w:right="170"/>
    </w:pPr>
    <w:rPr>
      <w:rFonts w:ascii="Arial" w:hAnsi="Arial"/>
      <w:sz w:val="24"/>
      <w:szCs w:val="24"/>
    </w:rPr>
  </w:style>
  <w:style w:type="paragraph" w:customStyle="1" w:styleId="afffc">
    <w:name w:val="Текст в таблице"/>
    <w:basedOn w:val="a6"/>
    <w:next w:val="a"/>
    <w:uiPriority w:val="99"/>
    <w:rsid w:val="00C40ECF"/>
    <w:pPr>
      <w:ind w:firstLine="500"/>
    </w:pPr>
    <w:rPr>
      <w:rFonts w:cs="Times New Roman"/>
    </w:rPr>
  </w:style>
  <w:style w:type="paragraph" w:customStyle="1" w:styleId="afffd">
    <w:name w:val="Технический комментарий"/>
    <w:basedOn w:val="a"/>
    <w:next w:val="a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fffe">
    <w:name w:val="Утратил силу"/>
    <w:uiPriority w:val="99"/>
    <w:rsid w:val="00C40ECF"/>
    <w:rPr>
      <w:b/>
      <w:strike/>
      <w:color w:val="808000"/>
    </w:rPr>
  </w:style>
  <w:style w:type="paragraph" w:customStyle="1" w:styleId="affff">
    <w:name w:val="Центрированный (таблица)"/>
    <w:basedOn w:val="a6"/>
    <w:next w:val="a"/>
    <w:uiPriority w:val="99"/>
    <w:rsid w:val="00C40ECF"/>
    <w:pPr>
      <w:jc w:val="center"/>
    </w:pPr>
    <w:rPr>
      <w:rFonts w:cs="Times New Roman"/>
    </w:rPr>
  </w:style>
  <w:style w:type="character" w:customStyle="1" w:styleId="SubtitleChar">
    <w:name w:val="Subtitle Char"/>
    <w:uiPriority w:val="99"/>
    <w:locked/>
    <w:rsid w:val="00C40ECF"/>
    <w:rPr>
      <w:rFonts w:eastAsia="Times New Roman"/>
      <w:b/>
      <w:i/>
      <w:sz w:val="28"/>
      <w:lang w:val="ru-RU" w:eastAsia="en-US"/>
    </w:rPr>
  </w:style>
  <w:style w:type="character" w:customStyle="1" w:styleId="18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,Body Text Indent Знак,Iniiaiie oaeno 1 Знак Знак"/>
    <w:uiPriority w:val="99"/>
    <w:rsid w:val="00C40ECF"/>
    <w:rPr>
      <w:rFonts w:ascii="Arial" w:hAnsi="Arial"/>
      <w:sz w:val="24"/>
      <w:lang w:val="ru-RU" w:eastAsia="ru-RU"/>
    </w:rPr>
  </w:style>
  <w:style w:type="character" w:customStyle="1" w:styleId="72">
    <w:name w:val="Знак Знак7"/>
    <w:uiPriority w:val="99"/>
    <w:rsid w:val="00C40ECF"/>
    <w:rPr>
      <w:rFonts w:ascii="Courier New" w:hAnsi="Courier New"/>
    </w:rPr>
  </w:style>
  <w:style w:type="paragraph" w:customStyle="1" w:styleId="Style9">
    <w:name w:val="Style9"/>
    <w:basedOn w:val="a"/>
    <w:uiPriority w:val="99"/>
    <w:rsid w:val="00C40ECF"/>
    <w:pPr>
      <w:widowControl w:val="0"/>
      <w:autoSpaceDE w:val="0"/>
      <w:autoSpaceDN w:val="0"/>
      <w:adjustRightInd w:val="0"/>
      <w:spacing w:line="319" w:lineRule="exact"/>
      <w:jc w:val="center"/>
    </w:pPr>
    <w:rPr>
      <w:sz w:val="24"/>
      <w:szCs w:val="24"/>
    </w:rPr>
  </w:style>
  <w:style w:type="character" w:customStyle="1" w:styleId="FontStyle17">
    <w:name w:val="Font Style17"/>
    <w:uiPriority w:val="99"/>
    <w:rsid w:val="00C40ECF"/>
    <w:rPr>
      <w:rFonts w:ascii="Times New Roman" w:hAnsi="Times New Roman"/>
      <w:b/>
      <w:sz w:val="24"/>
    </w:rPr>
  </w:style>
  <w:style w:type="paragraph" w:customStyle="1" w:styleId="cont">
    <w:name w:val="cont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character" w:customStyle="1" w:styleId="19">
    <w:name w:val="Знак Знак1"/>
    <w:rsid w:val="00C40ECF"/>
    <w:rPr>
      <w:sz w:val="16"/>
      <w:lang w:val="ru-RU" w:eastAsia="ru-RU"/>
    </w:rPr>
  </w:style>
  <w:style w:type="paragraph" w:customStyle="1" w:styleId="FR1">
    <w:name w:val="FR1"/>
    <w:uiPriority w:val="99"/>
    <w:rsid w:val="00C40ECF"/>
    <w:pPr>
      <w:widowControl w:val="0"/>
      <w:spacing w:line="300" w:lineRule="auto"/>
      <w:ind w:left="160" w:right="200"/>
      <w:jc w:val="center"/>
    </w:pPr>
    <w:rPr>
      <w:b/>
      <w:sz w:val="24"/>
    </w:rPr>
  </w:style>
  <w:style w:type="paragraph" w:customStyle="1" w:styleId="BodyText24">
    <w:name w:val="Body Text 24"/>
    <w:basedOn w:val="a"/>
    <w:uiPriority w:val="99"/>
    <w:rsid w:val="00C40ECF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 w:val="24"/>
    </w:rPr>
  </w:style>
  <w:style w:type="paragraph" w:customStyle="1" w:styleId="affff0">
    <w:name w:val="мой"/>
    <w:basedOn w:val="a"/>
    <w:autoRedefine/>
    <w:uiPriority w:val="99"/>
    <w:rsid w:val="00C40ECF"/>
    <w:pPr>
      <w:ind w:firstLine="540"/>
      <w:jc w:val="both"/>
    </w:pPr>
    <w:rPr>
      <w:rFonts w:eastAsia="MS Mincho"/>
      <w:sz w:val="24"/>
      <w:szCs w:val="24"/>
    </w:rPr>
  </w:style>
  <w:style w:type="character" w:customStyle="1" w:styleId="affff1">
    <w:name w:val="мой Знак"/>
    <w:uiPriority w:val="99"/>
    <w:rsid w:val="00C40ECF"/>
    <w:rPr>
      <w:rFonts w:eastAsia="MS Mincho"/>
      <w:sz w:val="24"/>
      <w:lang w:val="ru-RU" w:eastAsia="ru-RU"/>
    </w:rPr>
  </w:style>
  <w:style w:type="paragraph" w:customStyle="1" w:styleId="ee">
    <w:name w:val="Оснeeвной"/>
    <w:basedOn w:val="a"/>
    <w:uiPriority w:val="99"/>
    <w:rsid w:val="00C40ECF"/>
    <w:pPr>
      <w:widowControl w:val="0"/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 w:val="28"/>
    </w:rPr>
  </w:style>
  <w:style w:type="character" w:customStyle="1" w:styleId="affff2">
    <w:name w:val="Знак Знак"/>
    <w:locked/>
    <w:rsid w:val="00C40ECF"/>
    <w:rPr>
      <w:sz w:val="24"/>
      <w:lang w:val="ru-RU" w:eastAsia="ru-RU"/>
    </w:rPr>
  </w:style>
  <w:style w:type="paragraph" w:customStyle="1" w:styleId="FR4">
    <w:name w:val="FR4"/>
    <w:uiPriority w:val="99"/>
    <w:rsid w:val="00C40ECF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sz w:val="18"/>
      <w:szCs w:val="18"/>
    </w:rPr>
  </w:style>
  <w:style w:type="paragraph" w:customStyle="1" w:styleId="212">
    <w:name w:val="Основной текст 21"/>
    <w:aliases w:val="Îñíîâíîé òåêñò 1,Iniiaiie oaeno 1"/>
    <w:basedOn w:val="a"/>
    <w:uiPriority w:val="99"/>
    <w:rsid w:val="00C40ECF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sz w:val="28"/>
    </w:rPr>
  </w:style>
  <w:style w:type="character" w:customStyle="1" w:styleId="64">
    <w:name w:val="Знак Знак6"/>
    <w:rsid w:val="00C40ECF"/>
    <w:rPr>
      <w:rFonts w:ascii="Courier New" w:hAnsi="Courier New"/>
    </w:rPr>
  </w:style>
  <w:style w:type="paragraph" w:customStyle="1" w:styleId="213">
    <w:name w:val="Основной текст с отступом 21"/>
    <w:basedOn w:val="a"/>
    <w:uiPriority w:val="99"/>
    <w:rsid w:val="00C40ECF"/>
    <w:pPr>
      <w:ind w:firstLine="720"/>
      <w:jc w:val="both"/>
    </w:pPr>
    <w:rPr>
      <w:sz w:val="24"/>
    </w:rPr>
  </w:style>
  <w:style w:type="paragraph" w:customStyle="1" w:styleId="1a">
    <w:name w:val="Текст1"/>
    <w:basedOn w:val="a"/>
    <w:rsid w:val="00C40ECF"/>
    <w:rPr>
      <w:rFonts w:ascii="Courier New" w:hAnsi="Courier New"/>
    </w:rPr>
  </w:style>
  <w:style w:type="character" w:customStyle="1" w:styleId="42">
    <w:name w:val="Знак Знак4"/>
    <w:uiPriority w:val="99"/>
    <w:rsid w:val="00C40ECF"/>
    <w:rPr>
      <w:b/>
      <w:sz w:val="22"/>
    </w:rPr>
  </w:style>
  <w:style w:type="paragraph" w:customStyle="1" w:styleId="affff3">
    <w:name w:val="Таблица Боковик"/>
    <w:basedOn w:val="affff4"/>
    <w:uiPriority w:val="99"/>
    <w:rsid w:val="00C40ECF"/>
    <w:pPr>
      <w:ind w:left="142" w:hanging="142"/>
      <w:jc w:val="left"/>
    </w:pPr>
  </w:style>
  <w:style w:type="paragraph" w:customStyle="1" w:styleId="affff4">
    <w:name w:val="Таблица Значения"/>
    <w:basedOn w:val="a"/>
    <w:uiPriority w:val="99"/>
    <w:rsid w:val="00C40ECF"/>
    <w:pPr>
      <w:spacing w:before="60" w:line="192" w:lineRule="auto"/>
      <w:jc w:val="right"/>
    </w:pPr>
    <w:rPr>
      <w:sz w:val="22"/>
    </w:rPr>
  </w:style>
  <w:style w:type="paragraph" w:customStyle="1" w:styleId="affff5">
    <w:name w:val="текст сноски"/>
    <w:basedOn w:val="a"/>
    <w:uiPriority w:val="99"/>
    <w:rsid w:val="00C40ECF"/>
    <w:pPr>
      <w:ind w:firstLine="709"/>
      <w:jc w:val="both"/>
    </w:pPr>
    <w:rPr>
      <w:sz w:val="22"/>
    </w:rPr>
  </w:style>
  <w:style w:type="paragraph" w:customStyle="1" w:styleId="affff6">
    <w:name w:val="Таблица"/>
    <w:basedOn w:val="affff7"/>
    <w:qFormat/>
    <w:rsid w:val="00C40ECF"/>
    <w:pPr>
      <w:spacing w:before="0" w:after="0" w:line="220" w:lineRule="exact"/>
    </w:pPr>
    <w:rPr>
      <w:i w:val="0"/>
    </w:rPr>
  </w:style>
  <w:style w:type="paragraph" w:styleId="affff7">
    <w:name w:val="Message Header"/>
    <w:basedOn w:val="a"/>
    <w:link w:val="1b"/>
    <w:uiPriority w:val="99"/>
    <w:rsid w:val="00C40ECF"/>
    <w:pPr>
      <w:spacing w:before="60" w:after="60" w:line="200" w:lineRule="exact"/>
    </w:pPr>
    <w:rPr>
      <w:rFonts w:ascii="Arial" w:hAnsi="Arial"/>
      <w:i/>
    </w:rPr>
  </w:style>
  <w:style w:type="character" w:customStyle="1" w:styleId="1b">
    <w:name w:val="Шапка Знак1"/>
    <w:basedOn w:val="a0"/>
    <w:link w:val="affff7"/>
    <w:uiPriority w:val="99"/>
    <w:semiHidden/>
    <w:locked/>
    <w:rsid w:val="000E0CF8"/>
    <w:rPr>
      <w:rFonts w:ascii="Cambria" w:hAnsi="Cambria" w:cs="Times New Roman"/>
      <w:sz w:val="24"/>
      <w:szCs w:val="24"/>
      <w:shd w:val="pct20" w:color="auto" w:fill="auto"/>
    </w:rPr>
  </w:style>
  <w:style w:type="character" w:customStyle="1" w:styleId="affff8">
    <w:name w:val="Шапка Знак"/>
    <w:uiPriority w:val="99"/>
    <w:rsid w:val="00C40ECF"/>
    <w:rPr>
      <w:rFonts w:ascii="Arial" w:hAnsi="Arial"/>
      <w:i/>
    </w:rPr>
  </w:style>
  <w:style w:type="character" w:customStyle="1" w:styleId="37">
    <w:name w:val="Знак Знак3"/>
    <w:rsid w:val="00C40ECF"/>
    <w:rPr>
      <w:rFonts w:ascii="Arial" w:hAnsi="Arial"/>
      <w:i/>
    </w:rPr>
  </w:style>
  <w:style w:type="paragraph" w:customStyle="1" w:styleId="27">
    <w:name w:val="Таблотст2"/>
    <w:basedOn w:val="affff6"/>
    <w:uiPriority w:val="99"/>
    <w:rsid w:val="00C40ECF"/>
    <w:pPr>
      <w:ind w:left="170"/>
    </w:pPr>
  </w:style>
  <w:style w:type="paragraph" w:customStyle="1" w:styleId="N2">
    <w:name w:val="ТаблотсN2"/>
    <w:basedOn w:val="affff6"/>
    <w:uiPriority w:val="99"/>
    <w:rsid w:val="00C40ECF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"/>
    <w:uiPriority w:val="99"/>
    <w:rsid w:val="00C40ECF"/>
    <w:pPr>
      <w:autoSpaceDE w:val="0"/>
      <w:autoSpaceDN w:val="0"/>
      <w:ind w:left="6946" w:hanging="6946"/>
    </w:pPr>
    <w:rPr>
      <w:rFonts w:ascii="Courier New" w:hAnsi="Courier New" w:cs="Courier New"/>
      <w:sz w:val="24"/>
      <w:szCs w:val="24"/>
    </w:rPr>
  </w:style>
  <w:style w:type="paragraph" w:customStyle="1" w:styleId="Iauiue">
    <w:name w:val="Iau?iue"/>
    <w:uiPriority w:val="99"/>
    <w:rsid w:val="00C40ECF"/>
  </w:style>
  <w:style w:type="paragraph" w:customStyle="1" w:styleId="affff9">
    <w:name w:val="......."/>
    <w:basedOn w:val="a"/>
    <w:next w:val="a"/>
    <w:uiPriority w:val="99"/>
    <w:rsid w:val="00C40EC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BodyTextIndent23">
    <w:name w:val="Body Text Indent 23"/>
    <w:basedOn w:val="a"/>
    <w:uiPriority w:val="99"/>
    <w:rsid w:val="00C40ECF"/>
    <w:pPr>
      <w:spacing w:line="360" w:lineRule="auto"/>
      <w:ind w:firstLine="720"/>
      <w:jc w:val="both"/>
    </w:pPr>
    <w:rPr>
      <w:rFonts w:ascii="Arial" w:hAnsi="Arial"/>
    </w:rPr>
  </w:style>
  <w:style w:type="paragraph" w:customStyle="1" w:styleId="affffa">
    <w:name w:val="Обычный текст с отступом"/>
    <w:basedOn w:val="a"/>
    <w:uiPriority w:val="99"/>
    <w:rsid w:val="00C40ECF"/>
    <w:pPr>
      <w:autoSpaceDE w:val="0"/>
      <w:autoSpaceDN w:val="0"/>
      <w:ind w:left="720"/>
    </w:pPr>
    <w:rPr>
      <w:sz w:val="24"/>
      <w:szCs w:val="24"/>
    </w:rPr>
  </w:style>
  <w:style w:type="paragraph" w:customStyle="1" w:styleId="affffb">
    <w:name w:val="Таблица Шапка"/>
    <w:basedOn w:val="affff4"/>
    <w:uiPriority w:val="99"/>
    <w:rsid w:val="00C40ECF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4"/>
    <w:uiPriority w:val="99"/>
    <w:rsid w:val="00C40ECF"/>
    <w:pPr>
      <w:widowControl w:val="0"/>
      <w:jc w:val="center"/>
    </w:pPr>
    <w:rPr>
      <w:rFonts w:ascii="Arial" w:hAnsi="Arial"/>
      <w:b/>
      <w:sz w:val="28"/>
    </w:rPr>
  </w:style>
  <w:style w:type="paragraph" w:customStyle="1" w:styleId="affffc">
    <w:name w:val="Заголовок таблицы"/>
    <w:basedOn w:val="a"/>
    <w:uiPriority w:val="99"/>
    <w:rsid w:val="00C40ECF"/>
    <w:pPr>
      <w:jc w:val="center"/>
    </w:pPr>
    <w:rPr>
      <w:b/>
      <w:caps/>
      <w:sz w:val="18"/>
      <w:lang w:val="en-US"/>
    </w:rPr>
  </w:style>
  <w:style w:type="paragraph" w:customStyle="1" w:styleId="iauiue0">
    <w:name w:val="iauiue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iniiaiieoaeno20">
    <w:name w:val="iniiaiieoaeno2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312">
    <w:name w:val="Основной текст 31"/>
    <w:basedOn w:val="a"/>
    <w:uiPriority w:val="99"/>
    <w:rsid w:val="00C40ECF"/>
    <w:pPr>
      <w:widowControl w:val="0"/>
      <w:jc w:val="center"/>
    </w:pPr>
  </w:style>
  <w:style w:type="paragraph" w:customStyle="1" w:styleId="iauiue00">
    <w:name w:val="iauiue0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xl401">
    <w:name w:val="xl401"/>
    <w:basedOn w:val="a"/>
    <w:uiPriority w:val="99"/>
    <w:rsid w:val="00C40ECF"/>
    <w:pPr>
      <w:spacing w:before="100" w:after="100"/>
    </w:pPr>
    <w:rPr>
      <w:rFonts w:ascii="Courier New" w:hAnsi="Courier New"/>
      <w:sz w:val="16"/>
    </w:rPr>
  </w:style>
  <w:style w:type="paragraph" w:customStyle="1" w:styleId="affffd">
    <w:name w:val="Знак"/>
    <w:basedOn w:val="a"/>
    <w:rsid w:val="00C40EC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fffe">
    <w:name w:val="единица измерения"/>
    <w:basedOn w:val="a"/>
    <w:uiPriority w:val="99"/>
    <w:rsid w:val="00C40ECF"/>
    <w:pPr>
      <w:keepNext/>
      <w:spacing w:after="40"/>
      <w:jc w:val="right"/>
    </w:pPr>
    <w:rPr>
      <w:sz w:val="22"/>
    </w:rPr>
  </w:style>
  <w:style w:type="paragraph" w:customStyle="1" w:styleId="afffff">
    <w:name w:val="кцТекст"/>
    <w:basedOn w:val="a"/>
    <w:uiPriority w:val="99"/>
    <w:rsid w:val="00C40ECF"/>
    <w:pPr>
      <w:ind w:firstLine="708"/>
      <w:jc w:val="both"/>
    </w:pPr>
    <w:rPr>
      <w:sz w:val="24"/>
      <w:szCs w:val="28"/>
    </w:rPr>
  </w:style>
  <w:style w:type="paragraph" w:customStyle="1" w:styleId="afffff0">
    <w:name w:val="список"/>
    <w:basedOn w:val="a"/>
    <w:uiPriority w:val="99"/>
    <w:rsid w:val="00C40ECF"/>
    <w:pPr>
      <w:tabs>
        <w:tab w:val="left" w:pos="-2520"/>
        <w:tab w:val="num" w:pos="720"/>
        <w:tab w:val="left" w:pos="1080"/>
      </w:tabs>
      <w:ind w:left="720" w:hanging="360"/>
      <w:jc w:val="both"/>
    </w:pPr>
    <w:rPr>
      <w:sz w:val="24"/>
      <w:szCs w:val="28"/>
    </w:rPr>
  </w:style>
  <w:style w:type="paragraph" w:styleId="afffff1">
    <w:name w:val="List Paragraph"/>
    <w:basedOn w:val="a"/>
    <w:uiPriority w:val="99"/>
    <w:qFormat/>
    <w:rsid w:val="00C40ECF"/>
    <w:pPr>
      <w:ind w:left="720"/>
    </w:pPr>
    <w:rPr>
      <w:sz w:val="24"/>
      <w:szCs w:val="24"/>
    </w:rPr>
  </w:style>
  <w:style w:type="character" w:customStyle="1" w:styleId="afffff2">
    <w:name w:val="ВерхКолонтитул Знак Знак"/>
    <w:uiPriority w:val="99"/>
    <w:rsid w:val="00C40ECF"/>
    <w:rPr>
      <w:sz w:val="24"/>
    </w:rPr>
  </w:style>
  <w:style w:type="character" w:customStyle="1" w:styleId="92">
    <w:name w:val="Знак Знак9"/>
    <w:uiPriority w:val="99"/>
    <w:rsid w:val="00C40ECF"/>
    <w:rPr>
      <w:sz w:val="24"/>
    </w:rPr>
  </w:style>
  <w:style w:type="paragraph" w:customStyle="1" w:styleId="afffff3">
    <w:name w:val="Внимание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</w:rPr>
  </w:style>
  <w:style w:type="paragraph" w:customStyle="1" w:styleId="afffff4">
    <w:name w:val="Внимание: криминал!!"/>
    <w:basedOn w:val="afffff3"/>
    <w:next w:val="a"/>
    <w:uiPriority w:val="99"/>
    <w:rsid w:val="00C40ECF"/>
  </w:style>
  <w:style w:type="character" w:customStyle="1" w:styleId="afffff5">
    <w:name w:val="Выделение для Базового Поиска"/>
    <w:uiPriority w:val="99"/>
    <w:rsid w:val="00C40ECF"/>
    <w:rPr>
      <w:b/>
      <w:color w:val="auto"/>
    </w:rPr>
  </w:style>
  <w:style w:type="character" w:customStyle="1" w:styleId="afffff6">
    <w:name w:val="Выделение для Базового Поиска (курсив)"/>
    <w:uiPriority w:val="99"/>
    <w:rsid w:val="00C40ECF"/>
    <w:rPr>
      <w:b/>
      <w:i/>
      <w:color w:val="auto"/>
    </w:rPr>
  </w:style>
  <w:style w:type="paragraph" w:customStyle="1" w:styleId="afffff7">
    <w:name w:val="Дочерний элемент списка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ff8">
    <w:name w:val="Заголовок группы контролов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f9">
    <w:name w:val="Заголовок для информации об изменениях"/>
    <w:basedOn w:val="1"/>
    <w:next w:val="a"/>
    <w:uiPriority w:val="99"/>
    <w:rsid w:val="00C40ECF"/>
    <w:pPr>
      <w:keepNext w:val="0"/>
      <w:widowControl w:val="0"/>
      <w:autoSpaceDE w:val="0"/>
      <w:autoSpaceDN w:val="0"/>
      <w:adjustRightInd w:val="0"/>
      <w:spacing w:after="108"/>
      <w:jc w:val="center"/>
      <w:outlineLvl w:val="9"/>
    </w:pPr>
    <w:rPr>
      <w:rFonts w:ascii="Arial" w:hAnsi="Arial" w:cs="Arial"/>
      <w:color w:val="26282F"/>
      <w:sz w:val="18"/>
      <w:szCs w:val="18"/>
      <w:shd w:val="clear" w:color="auto" w:fill="FFFFFF"/>
    </w:rPr>
  </w:style>
  <w:style w:type="paragraph" w:customStyle="1" w:styleId="afffffa">
    <w:name w:val="Заголовок распахивающейся части диалога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paragraph" w:customStyle="1" w:styleId="afffffb">
    <w:name w:val="Заголовок ЭР (левое окно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ffffc">
    <w:name w:val="Заголовок ЭР (правое окно)"/>
    <w:basedOn w:val="afffffb"/>
    <w:next w:val="a"/>
    <w:uiPriority w:val="99"/>
    <w:rsid w:val="00C40ECF"/>
    <w:pPr>
      <w:spacing w:after="0"/>
      <w:jc w:val="left"/>
    </w:pPr>
  </w:style>
  <w:style w:type="paragraph" w:customStyle="1" w:styleId="afffffd">
    <w:name w:val="Текст информации об изменениях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fe">
    <w:name w:val="Информация об изменениях"/>
    <w:basedOn w:val="afffffd"/>
    <w:next w:val="a"/>
    <w:uiPriority w:val="99"/>
    <w:rsid w:val="00C40ECF"/>
    <w:pPr>
      <w:spacing w:before="180"/>
      <w:ind w:left="360" w:right="360" w:firstLine="0"/>
    </w:pPr>
  </w:style>
  <w:style w:type="paragraph" w:customStyle="1" w:styleId="affffff">
    <w:name w:val="Подвал для информации об изменениях"/>
    <w:basedOn w:val="1"/>
    <w:next w:val="a"/>
    <w:uiPriority w:val="99"/>
    <w:rsid w:val="00C40EC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9"/>
    </w:pPr>
    <w:rPr>
      <w:rFonts w:ascii="Arial" w:hAnsi="Arial" w:cs="Arial"/>
      <w:color w:val="26282F"/>
      <w:sz w:val="18"/>
      <w:szCs w:val="18"/>
    </w:rPr>
  </w:style>
  <w:style w:type="paragraph" w:customStyle="1" w:styleId="affffff0">
    <w:name w:val="Подзаголовок для информации об изменениях"/>
    <w:basedOn w:val="afffffd"/>
    <w:next w:val="a"/>
    <w:uiPriority w:val="99"/>
    <w:rsid w:val="00C40ECF"/>
    <w:rPr>
      <w:b/>
      <w:bCs/>
    </w:rPr>
  </w:style>
  <w:style w:type="paragraph" w:customStyle="1" w:styleId="affffff1">
    <w:name w:val="Подчёркнуный текст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ff2">
    <w:name w:val="Ссылка на официальную публикацию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ff3">
    <w:name w:val="Текст ЭР (см. также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00"/>
    </w:pPr>
    <w:rPr>
      <w:rFonts w:ascii="Arial" w:hAnsi="Arial" w:cs="Arial"/>
    </w:rPr>
  </w:style>
  <w:style w:type="paragraph" w:customStyle="1" w:styleId="affffff4">
    <w:name w:val="Формула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</w:rPr>
  </w:style>
  <w:style w:type="paragraph" w:customStyle="1" w:styleId="-">
    <w:name w:val="ЭР-содержание (правое окно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4"/>
      <w:szCs w:val="24"/>
    </w:rPr>
  </w:style>
  <w:style w:type="paragraph" w:styleId="affffff5">
    <w:name w:val="Signature"/>
    <w:basedOn w:val="a"/>
    <w:link w:val="1c"/>
    <w:uiPriority w:val="99"/>
    <w:rsid w:val="00C40ECF"/>
    <w:rPr>
      <w:rFonts w:ascii="TimesET" w:hAnsi="TimesET"/>
      <w:sz w:val="24"/>
    </w:rPr>
  </w:style>
  <w:style w:type="character" w:customStyle="1" w:styleId="1c">
    <w:name w:val="Подпись Знак1"/>
    <w:basedOn w:val="a0"/>
    <w:link w:val="affffff5"/>
    <w:uiPriority w:val="99"/>
    <w:semiHidden/>
    <w:locked/>
    <w:rsid w:val="000E0CF8"/>
    <w:rPr>
      <w:rFonts w:cs="Times New Roman"/>
    </w:rPr>
  </w:style>
  <w:style w:type="character" w:customStyle="1" w:styleId="affffff6">
    <w:name w:val="Подпись Знак"/>
    <w:uiPriority w:val="99"/>
    <w:rsid w:val="00C40ECF"/>
    <w:rPr>
      <w:rFonts w:ascii="TimesET" w:hAnsi="TimesET"/>
      <w:sz w:val="24"/>
    </w:rPr>
  </w:style>
  <w:style w:type="paragraph" w:styleId="affffff7">
    <w:name w:val="footer"/>
    <w:basedOn w:val="a"/>
    <w:link w:val="1d"/>
    <w:uiPriority w:val="99"/>
    <w:rsid w:val="00C40EC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1d">
    <w:name w:val="Нижний колонтитул Знак1"/>
    <w:basedOn w:val="a0"/>
    <w:link w:val="affffff7"/>
    <w:uiPriority w:val="99"/>
    <w:locked/>
    <w:rsid w:val="00853C82"/>
    <w:rPr>
      <w:rFonts w:cs="Times New Roman"/>
      <w:sz w:val="24"/>
      <w:szCs w:val="24"/>
    </w:rPr>
  </w:style>
  <w:style w:type="character" w:customStyle="1" w:styleId="affffff8">
    <w:name w:val="Нижний колонтитул Знак"/>
    <w:uiPriority w:val="99"/>
    <w:rsid w:val="00C40ECF"/>
    <w:rPr>
      <w:sz w:val="24"/>
    </w:rPr>
  </w:style>
  <w:style w:type="character" w:styleId="affffff9">
    <w:name w:val="page number"/>
    <w:basedOn w:val="a0"/>
    <w:uiPriority w:val="99"/>
    <w:rsid w:val="00C40ECF"/>
    <w:rPr>
      <w:rFonts w:cs="Times New Roman"/>
    </w:rPr>
  </w:style>
  <w:style w:type="paragraph" w:styleId="affffffa">
    <w:name w:val="Block Text"/>
    <w:basedOn w:val="a"/>
    <w:rsid w:val="00C40ECF"/>
    <w:pPr>
      <w:autoSpaceDE w:val="0"/>
      <w:autoSpaceDN w:val="0"/>
      <w:ind w:left="-57" w:right="-57"/>
      <w:jc w:val="both"/>
    </w:pPr>
    <w:rPr>
      <w:sz w:val="24"/>
      <w:szCs w:val="24"/>
    </w:rPr>
  </w:style>
  <w:style w:type="character" w:customStyle="1" w:styleId="1e">
    <w:name w:val="Название Знак1"/>
    <w:uiPriority w:val="99"/>
    <w:rsid w:val="00C40ECF"/>
    <w:rPr>
      <w:rFonts w:ascii="Times New Roman" w:hAnsi="Times New Roman"/>
      <w:b/>
    </w:rPr>
  </w:style>
  <w:style w:type="character" w:customStyle="1" w:styleId="DocumentMapChar">
    <w:name w:val="Document Map Char"/>
    <w:uiPriority w:val="99"/>
    <w:locked/>
    <w:rsid w:val="00C40ECF"/>
    <w:rPr>
      <w:rFonts w:ascii="Tahoma" w:hAnsi="Tahoma"/>
      <w:sz w:val="16"/>
    </w:rPr>
  </w:style>
  <w:style w:type="paragraph" w:styleId="HTML">
    <w:name w:val="HTML Preformatted"/>
    <w:basedOn w:val="a"/>
    <w:link w:val="HTML1"/>
    <w:uiPriority w:val="99"/>
    <w:rsid w:val="00C40E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0E0CF8"/>
    <w:rPr>
      <w:rFonts w:ascii="Courier New" w:hAnsi="Courier New" w:cs="Courier New"/>
    </w:rPr>
  </w:style>
  <w:style w:type="character" w:customStyle="1" w:styleId="HTML0">
    <w:name w:val="Стандартный HTML Знак"/>
    <w:uiPriority w:val="99"/>
    <w:rsid w:val="00C40ECF"/>
    <w:rPr>
      <w:rFonts w:ascii="Courier New" w:hAnsi="Courier New"/>
    </w:rPr>
  </w:style>
  <w:style w:type="character" w:styleId="affffffb">
    <w:name w:val="FollowedHyperlink"/>
    <w:basedOn w:val="a0"/>
    <w:uiPriority w:val="99"/>
    <w:rsid w:val="00C40ECF"/>
    <w:rPr>
      <w:rFonts w:cs="Times New Roman"/>
      <w:color w:val="800080"/>
      <w:u w:val="single"/>
    </w:rPr>
  </w:style>
  <w:style w:type="paragraph" w:styleId="affffffc">
    <w:name w:val="Plain Text"/>
    <w:basedOn w:val="a"/>
    <w:link w:val="1f"/>
    <w:uiPriority w:val="99"/>
    <w:rsid w:val="00C40ECF"/>
    <w:pPr>
      <w:autoSpaceDE w:val="0"/>
      <w:autoSpaceDN w:val="0"/>
    </w:pPr>
    <w:rPr>
      <w:rFonts w:ascii="Courier New" w:hAnsi="Courier New"/>
    </w:rPr>
  </w:style>
  <w:style w:type="character" w:customStyle="1" w:styleId="1f">
    <w:name w:val="Текст Знак1"/>
    <w:basedOn w:val="a0"/>
    <w:link w:val="affffffc"/>
    <w:uiPriority w:val="99"/>
    <w:locked/>
    <w:rsid w:val="00853C82"/>
    <w:rPr>
      <w:rFonts w:ascii="Courier New" w:hAnsi="Courier New" w:cs="Times New Roman"/>
    </w:rPr>
  </w:style>
  <w:style w:type="character" w:customStyle="1" w:styleId="affffffd">
    <w:name w:val="Текст Знак"/>
    <w:uiPriority w:val="99"/>
    <w:rsid w:val="00C40ECF"/>
    <w:rPr>
      <w:rFonts w:ascii="Courier New" w:hAnsi="Courier New"/>
    </w:rPr>
  </w:style>
  <w:style w:type="paragraph" w:styleId="affffffe">
    <w:name w:val="Subtitle"/>
    <w:basedOn w:val="a"/>
    <w:link w:val="1f0"/>
    <w:uiPriority w:val="99"/>
    <w:qFormat/>
    <w:rsid w:val="00C40ECF"/>
    <w:pPr>
      <w:jc w:val="center"/>
    </w:pPr>
    <w:rPr>
      <w:b/>
      <w:sz w:val="22"/>
    </w:rPr>
  </w:style>
  <w:style w:type="character" w:customStyle="1" w:styleId="1f0">
    <w:name w:val="Подзаголовок Знак1"/>
    <w:basedOn w:val="a0"/>
    <w:link w:val="affffffe"/>
    <w:uiPriority w:val="99"/>
    <w:locked/>
    <w:rsid w:val="000E0CF8"/>
    <w:rPr>
      <w:rFonts w:ascii="Cambria" w:hAnsi="Cambria" w:cs="Times New Roman"/>
      <w:sz w:val="24"/>
      <w:szCs w:val="24"/>
    </w:rPr>
  </w:style>
  <w:style w:type="character" w:customStyle="1" w:styleId="afffffff">
    <w:name w:val="Подзаголовок Знак"/>
    <w:uiPriority w:val="99"/>
    <w:rsid w:val="00C40ECF"/>
    <w:rPr>
      <w:b/>
      <w:sz w:val="22"/>
    </w:rPr>
  </w:style>
  <w:style w:type="character" w:styleId="afffffff0">
    <w:name w:val="Strong"/>
    <w:basedOn w:val="a0"/>
    <w:qFormat/>
    <w:rsid w:val="00C40ECF"/>
    <w:rPr>
      <w:rFonts w:cs="Times New Roman"/>
      <w:b/>
    </w:rPr>
  </w:style>
  <w:style w:type="paragraph" w:customStyle="1" w:styleId="afffffff1">
    <w:name w:val="Знак Знак Знак Знак"/>
    <w:basedOn w:val="a"/>
    <w:rsid w:val="00C40EC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Default">
    <w:name w:val="Default"/>
    <w:rsid w:val="00C40EC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fffffff2">
    <w:name w:val="Table Grid"/>
    <w:basedOn w:val="a1"/>
    <w:rsid w:val="00D83E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1">
    <w:name w:val="Абзац списка1"/>
    <w:basedOn w:val="a"/>
    <w:rsid w:val="00853C82"/>
    <w:pPr>
      <w:ind w:left="720"/>
      <w:contextualSpacing/>
    </w:pPr>
    <w:rPr>
      <w:sz w:val="24"/>
      <w:szCs w:val="24"/>
    </w:rPr>
  </w:style>
  <w:style w:type="paragraph" w:customStyle="1" w:styleId="ConsPlusDocList">
    <w:name w:val="ConsPlusDocList"/>
    <w:rsid w:val="00853C8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853C8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853C8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853C82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1f2">
    <w:name w:val="заголовок 1"/>
    <w:basedOn w:val="a"/>
    <w:next w:val="a"/>
    <w:rsid w:val="00853C82"/>
    <w:pPr>
      <w:keepNext/>
      <w:jc w:val="center"/>
    </w:pPr>
    <w:rPr>
      <w:rFonts w:ascii="TimesET" w:hAnsi="TimesET"/>
      <w:sz w:val="24"/>
    </w:rPr>
  </w:style>
  <w:style w:type="paragraph" w:customStyle="1" w:styleId="28">
    <w:name w:val="заголовок 2"/>
    <w:basedOn w:val="a"/>
    <w:next w:val="a"/>
    <w:rsid w:val="00853C82"/>
    <w:pPr>
      <w:keepNext/>
      <w:jc w:val="both"/>
    </w:pPr>
    <w:rPr>
      <w:rFonts w:ascii="TimesEC" w:hAnsi="TimesEC"/>
      <w:sz w:val="24"/>
    </w:rPr>
  </w:style>
  <w:style w:type="paragraph" w:customStyle="1" w:styleId="ConsPlusTextList1">
    <w:name w:val="ConsPlusTextList1"/>
    <w:rsid w:val="00853C8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9">
    <w:name w:val="Нижний колонтитул Знак2"/>
    <w:locked/>
    <w:rsid w:val="00853C82"/>
    <w:rPr>
      <w:rFonts w:ascii="Calibri" w:hAnsi="Calibri"/>
      <w:lang w:val="en-GB"/>
    </w:rPr>
  </w:style>
  <w:style w:type="paragraph" w:customStyle="1" w:styleId="Web">
    <w:name w:val="Обычный (Web)"/>
    <w:basedOn w:val="a"/>
    <w:rsid w:val="00853C82"/>
    <w:pPr>
      <w:spacing w:before="100" w:after="100"/>
    </w:pPr>
    <w:rPr>
      <w:rFonts w:ascii="Cambria" w:hAnsi="Cambria" w:cs="Cambria"/>
      <w:noProof/>
      <w:sz w:val="24"/>
    </w:rPr>
  </w:style>
  <w:style w:type="paragraph" w:customStyle="1" w:styleId="Standard">
    <w:name w:val="Standard"/>
    <w:rsid w:val="00853C82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853C82"/>
    <w:pPr>
      <w:suppressLineNumbers/>
    </w:pPr>
  </w:style>
  <w:style w:type="paragraph" w:customStyle="1" w:styleId="consplusnormal0">
    <w:name w:val="consplusnormal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character" w:customStyle="1" w:styleId="230">
    <w:name w:val="Знак Знак23"/>
    <w:rsid w:val="00853C82"/>
    <w:rPr>
      <w:rFonts w:ascii="Cambria" w:hAnsi="Cambria"/>
      <w:b/>
      <w:caps/>
      <w:sz w:val="28"/>
      <w:lang w:val="en-US"/>
    </w:rPr>
  </w:style>
  <w:style w:type="character" w:customStyle="1" w:styleId="220">
    <w:name w:val="Знак Знак22"/>
    <w:rsid w:val="00853C82"/>
    <w:rPr>
      <w:rFonts w:ascii="Cambria" w:hAnsi="Cambria"/>
      <w:b/>
      <w:kern w:val="24"/>
      <w:sz w:val="28"/>
    </w:rPr>
  </w:style>
  <w:style w:type="paragraph" w:customStyle="1" w:styleId="afffffff3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character" w:customStyle="1" w:styleId="1f3">
    <w:name w:val="Основной текст Знак1"/>
    <w:aliases w:val="Основной текст1 Знак1,Основной текст Знак Знак Знак1,bt Знак1,Основной текст Знак Знак1"/>
    <w:uiPriority w:val="99"/>
    <w:rsid w:val="00853C82"/>
    <w:rPr>
      <w:sz w:val="20"/>
    </w:rPr>
  </w:style>
  <w:style w:type="character" w:customStyle="1" w:styleId="2a">
    <w:name w:val="Основной текст Знак2"/>
    <w:aliases w:val="Основной текст1 Знак12,Основной текст Знак Знак Знак12,bt Знак11,Основной текст Знак Знак2,Основной текст1 Знак2,Основной текст Знак Знак Знак2"/>
    <w:rsid w:val="00853C82"/>
    <w:rPr>
      <w:sz w:val="20"/>
    </w:rPr>
  </w:style>
  <w:style w:type="paragraph" w:customStyle="1" w:styleId="1f4">
    <w:name w:val="Без интервала1"/>
    <w:qFormat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paragraph" w:customStyle="1" w:styleId="afffffff4">
    <w:name w:val="Ст. без интервала"/>
    <w:basedOn w:val="2b"/>
    <w:qFormat/>
    <w:rsid w:val="00853C82"/>
    <w:pPr>
      <w:suppressAutoHyphens w:val="0"/>
      <w:ind w:firstLine="709"/>
      <w:jc w:val="both"/>
    </w:pPr>
    <w:rPr>
      <w:rFonts w:ascii="Cambria" w:hAnsi="Cambria"/>
      <w:sz w:val="28"/>
      <w:szCs w:val="28"/>
      <w:lang w:eastAsia="en-US"/>
    </w:rPr>
  </w:style>
  <w:style w:type="paragraph" w:customStyle="1" w:styleId="2b">
    <w:name w:val="Без интервала2"/>
    <w:qFormat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character" w:customStyle="1" w:styleId="2c">
    <w:name w:val="Основной текст 2 Знак Знак Знак"/>
    <w:rsid w:val="00853C82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5"/>
    <w:rsid w:val="00853C82"/>
    <w:pPr>
      <w:spacing w:after="120"/>
      <w:ind w:firstLine="540"/>
    </w:pPr>
    <w:rPr>
      <w:rFonts w:ascii="Calibri" w:hAnsi="Calibri"/>
      <w:b w:val="0"/>
      <w:sz w:val="28"/>
      <w:szCs w:val="28"/>
      <w:lang w:eastAsia="en-US"/>
    </w:rPr>
  </w:style>
  <w:style w:type="paragraph" w:customStyle="1" w:styleId="TimesNewRoman">
    <w:name w:val="Times New Roman"/>
    <w:basedOn w:val="a"/>
    <w:rsid w:val="00853C82"/>
    <w:pPr>
      <w:suppressAutoHyphens/>
      <w:spacing w:after="200" w:line="276" w:lineRule="auto"/>
    </w:pPr>
    <w:rPr>
      <w:rFonts w:ascii="Cambria" w:hAnsi="Cambria" w:cs="Cambria"/>
      <w:sz w:val="28"/>
      <w:szCs w:val="22"/>
      <w:lang w:eastAsia="ar-SA"/>
    </w:rPr>
  </w:style>
  <w:style w:type="paragraph" w:customStyle="1" w:styleId="description2">
    <w:name w:val="description2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1"/>
      <w:szCs w:val="21"/>
    </w:rPr>
  </w:style>
  <w:style w:type="character" w:customStyle="1" w:styleId="302">
    <w:name w:val="Знак Знак302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300">
    <w:name w:val="Знак Знак30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163">
    <w:name w:val="Знак Знак163"/>
    <w:locked/>
    <w:rsid w:val="00853C82"/>
    <w:rPr>
      <w:b/>
      <w:sz w:val="26"/>
      <w:lang w:val="ru-RU" w:eastAsia="ru-RU"/>
    </w:rPr>
  </w:style>
  <w:style w:type="character" w:customStyle="1" w:styleId="153">
    <w:name w:val="Знак Знак153"/>
    <w:rsid w:val="00853C82"/>
    <w:rPr>
      <w:rFonts w:ascii="Courier New" w:hAnsi="Courier New"/>
      <w:sz w:val="16"/>
      <w:lang w:eastAsia="ko-KR"/>
    </w:rPr>
  </w:style>
  <w:style w:type="character" w:customStyle="1" w:styleId="203">
    <w:name w:val="Знак Знак203"/>
    <w:rsid w:val="00853C82"/>
    <w:rPr>
      <w:sz w:val="24"/>
    </w:rPr>
  </w:style>
  <w:style w:type="character" w:customStyle="1" w:styleId="290">
    <w:name w:val="Знак Знак29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0">
    <w:name w:val="Знак Знак28"/>
    <w:rsid w:val="00853C82"/>
    <w:rPr>
      <w:rFonts w:eastAsia="Times New Roman"/>
      <w:b/>
      <w:sz w:val="26"/>
      <w:lang w:eastAsia="ko-KR"/>
    </w:rPr>
  </w:style>
  <w:style w:type="character" w:customStyle="1" w:styleId="313">
    <w:name w:val="Знак Знак31"/>
    <w:rsid w:val="00853C82"/>
    <w:rPr>
      <w:b/>
      <w:sz w:val="22"/>
    </w:rPr>
  </w:style>
  <w:style w:type="character" w:customStyle="1" w:styleId="H31">
    <w:name w:val="H3 Знак1"/>
    <w:aliases w:val="&quot;Сапфир&quot; Знак Знак1"/>
    <w:rsid w:val="00853C82"/>
    <w:rPr>
      <w:rFonts w:ascii="MS Mincho" w:eastAsia="MS Mincho" w:hAnsi="MS Mincho"/>
      <w:b/>
      <w:sz w:val="24"/>
      <w:lang w:eastAsia="en-US"/>
    </w:rPr>
  </w:style>
  <w:style w:type="character" w:customStyle="1" w:styleId="H61">
    <w:name w:val="H6 Знак Знак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70">
    <w:name w:val="Знак Знак27"/>
    <w:rsid w:val="00853C82"/>
    <w:rPr>
      <w:rFonts w:ascii="Arial" w:eastAsia="MS Mincho" w:hAnsi="Arial"/>
      <w:sz w:val="24"/>
      <w:lang w:eastAsia="en-US"/>
    </w:rPr>
  </w:style>
  <w:style w:type="character" w:customStyle="1" w:styleId="260">
    <w:name w:val="Знак Знак26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0">
    <w:name w:val="Знак Знак25"/>
    <w:rsid w:val="00853C82"/>
    <w:rPr>
      <w:rFonts w:ascii="Arial" w:eastAsia="MS Mincho" w:hAnsi="Arial"/>
      <w:i/>
      <w:sz w:val="24"/>
      <w:lang w:eastAsia="en-US"/>
    </w:rPr>
  </w:style>
  <w:style w:type="character" w:customStyle="1" w:styleId="2130">
    <w:name w:val="Знак Знак213"/>
    <w:rsid w:val="00853C82"/>
    <w:rPr>
      <w:rFonts w:ascii="Calibri" w:hAnsi="Calibri"/>
      <w:lang w:val="en-GB"/>
    </w:rPr>
  </w:style>
  <w:style w:type="character" w:customStyle="1" w:styleId="55">
    <w:name w:val="Знак Знак55"/>
    <w:rsid w:val="00853C82"/>
    <w:rPr>
      <w:sz w:val="24"/>
      <w:lang w:val="ru-RU" w:eastAsia="ru-RU"/>
    </w:rPr>
  </w:style>
  <w:style w:type="character" w:customStyle="1" w:styleId="620">
    <w:name w:val="Знак Знак62"/>
    <w:rsid w:val="00853C82"/>
    <w:rPr>
      <w:b/>
      <w:sz w:val="36"/>
      <w:lang w:val="ru-RU" w:eastAsia="ru-RU"/>
    </w:rPr>
  </w:style>
  <w:style w:type="character" w:customStyle="1" w:styleId="singlespace2">
    <w:name w:val="single space Знак2"/>
    <w:aliases w:val="footnote text Знак2,Текст сноски Знак Знак Знак Знак2,Текст сноски-FN Знак1,Footnote Text Char Знак Знак Знак1,Footnote Text Char Знак Знак3,Footnote Text Char Знак Знак Знак Знак Знак,Текст сноски Знак1 Знак Знак Знак"/>
    <w:uiPriority w:val="99"/>
    <w:rsid w:val="00853C82"/>
    <w:rPr>
      <w:rFonts w:eastAsia="Times New Roman"/>
      <w:lang w:eastAsia="ko-KR"/>
    </w:rPr>
  </w:style>
  <w:style w:type="paragraph" w:customStyle="1" w:styleId="BodyText22">
    <w:name w:val="Body Text 22"/>
    <w:basedOn w:val="a"/>
    <w:rsid w:val="00853C82"/>
    <w:pPr>
      <w:ind w:firstLine="709"/>
      <w:jc w:val="both"/>
    </w:pPr>
    <w:rPr>
      <w:rFonts w:ascii="Cambria" w:hAnsi="Cambria" w:cs="Cambria"/>
      <w:sz w:val="24"/>
    </w:rPr>
  </w:style>
  <w:style w:type="paragraph" w:customStyle="1" w:styleId="Point">
    <w:name w:val="Point"/>
    <w:basedOn w:val="a"/>
    <w:rsid w:val="00853C82"/>
    <w:pPr>
      <w:spacing w:before="120" w:line="288" w:lineRule="auto"/>
      <w:ind w:firstLine="720"/>
      <w:jc w:val="both"/>
    </w:pPr>
    <w:rPr>
      <w:rFonts w:ascii="Cambria" w:hAnsi="Cambria" w:cs="Cambria"/>
      <w:sz w:val="24"/>
      <w:szCs w:val="24"/>
    </w:rPr>
  </w:style>
  <w:style w:type="character" w:customStyle="1" w:styleId="PointChar">
    <w:name w:val="Point Char"/>
    <w:rsid w:val="00853C82"/>
    <w:rPr>
      <w:sz w:val="24"/>
      <w:lang w:val="ru-RU" w:eastAsia="ru-RU"/>
    </w:rPr>
  </w:style>
  <w:style w:type="character" w:customStyle="1" w:styleId="apple-style-span">
    <w:name w:val="apple-style-span"/>
    <w:rsid w:val="00853C82"/>
  </w:style>
  <w:style w:type="character" w:customStyle="1" w:styleId="215">
    <w:name w:val="Знак Знак215"/>
    <w:rsid w:val="00853C82"/>
    <w:rPr>
      <w:rFonts w:ascii="Calibri" w:hAnsi="Calibri"/>
      <w:lang w:val="en-GB"/>
    </w:rPr>
  </w:style>
  <w:style w:type="character" w:customStyle="1" w:styleId="143">
    <w:name w:val="Знак Знак143"/>
    <w:rsid w:val="00853C82"/>
    <w:rPr>
      <w:sz w:val="24"/>
      <w:lang w:val="en-AU" w:eastAsia="ru-RU"/>
    </w:rPr>
  </w:style>
  <w:style w:type="character" w:customStyle="1" w:styleId="apple-converted-space">
    <w:name w:val="apple-converted-space"/>
    <w:rsid w:val="00853C82"/>
  </w:style>
  <w:style w:type="paragraph" w:customStyle="1" w:styleId="std">
    <w:name w:val="std"/>
    <w:basedOn w:val="a"/>
    <w:rsid w:val="00853C82"/>
    <w:rPr>
      <w:rFonts w:ascii="Cambria" w:hAnsi="Cambria" w:cs="Cambria"/>
      <w:sz w:val="24"/>
      <w:szCs w:val="24"/>
    </w:rPr>
  </w:style>
  <w:style w:type="character" w:customStyle="1" w:styleId="111">
    <w:name w:val="Основной текст1 Знак11"/>
    <w:aliases w:val="Основной текст Знак Знак Знак11,bt Знак Знак"/>
    <w:rsid w:val="00853C82"/>
    <w:rPr>
      <w:b/>
      <w:sz w:val="40"/>
      <w:u w:val="single"/>
    </w:rPr>
  </w:style>
  <w:style w:type="character" w:customStyle="1" w:styleId="132">
    <w:name w:val="Знак Знак132"/>
    <w:rsid w:val="00853C82"/>
    <w:rPr>
      <w:b/>
      <w:sz w:val="17"/>
    </w:rPr>
  </w:style>
  <w:style w:type="character" w:customStyle="1" w:styleId="133">
    <w:name w:val="Знак Знак133"/>
    <w:rsid w:val="00853C82"/>
    <w:rPr>
      <w:b/>
      <w:sz w:val="17"/>
    </w:rPr>
  </w:style>
  <w:style w:type="paragraph" w:customStyle="1" w:styleId="BodyText21">
    <w:name w:val="Body Text 2.Основной текст 1"/>
    <w:basedOn w:val="a"/>
    <w:rsid w:val="00853C82"/>
    <w:pPr>
      <w:ind w:firstLine="720"/>
      <w:jc w:val="both"/>
    </w:pPr>
    <w:rPr>
      <w:rFonts w:ascii="Cambria" w:hAnsi="Cambria" w:cs="Cambria"/>
      <w:sz w:val="28"/>
    </w:rPr>
  </w:style>
  <w:style w:type="character" w:customStyle="1" w:styleId="173">
    <w:name w:val="Знак Знак173"/>
    <w:rsid w:val="00853C82"/>
    <w:rPr>
      <w:b/>
      <w:sz w:val="28"/>
    </w:rPr>
  </w:style>
  <w:style w:type="character" w:customStyle="1" w:styleId="193">
    <w:name w:val="Знак Знак193"/>
    <w:rsid w:val="00853C82"/>
    <w:rPr>
      <w:sz w:val="28"/>
    </w:rPr>
  </w:style>
  <w:style w:type="paragraph" w:customStyle="1" w:styleId="afffffff5">
    <w:name w:val="Скобки буквы"/>
    <w:basedOn w:val="a"/>
    <w:rsid w:val="00853C82"/>
    <w:pPr>
      <w:tabs>
        <w:tab w:val="num" w:pos="360"/>
      </w:tabs>
      <w:ind w:left="360" w:hanging="360"/>
    </w:pPr>
    <w:rPr>
      <w:rFonts w:ascii="Cambria" w:hAnsi="Cambria" w:cs="Cambria"/>
      <w:lang w:eastAsia="en-US"/>
    </w:rPr>
  </w:style>
  <w:style w:type="character" w:customStyle="1" w:styleId="183">
    <w:name w:val="Знак Знак183"/>
    <w:rsid w:val="00853C82"/>
    <w:rPr>
      <w:rFonts w:eastAsia="MS Mincho"/>
      <w:sz w:val="16"/>
    </w:rPr>
  </w:style>
  <w:style w:type="character" w:customStyle="1" w:styleId="122">
    <w:name w:val="Знак Знак122"/>
    <w:rsid w:val="00853C82"/>
    <w:rPr>
      <w:sz w:val="24"/>
      <w:lang w:eastAsia="en-US"/>
    </w:rPr>
  </w:style>
  <w:style w:type="character" w:customStyle="1" w:styleId="123">
    <w:name w:val="Знак Знак123"/>
    <w:rsid w:val="00853C82"/>
    <w:rPr>
      <w:sz w:val="24"/>
      <w:lang w:eastAsia="en-US"/>
    </w:rPr>
  </w:style>
  <w:style w:type="paragraph" w:customStyle="1" w:styleId="afffffff6">
    <w:name w:val="Заголовок текста"/>
    <w:rsid w:val="00853C82"/>
    <w:pPr>
      <w:spacing w:after="240"/>
      <w:jc w:val="center"/>
    </w:pPr>
    <w:rPr>
      <w:rFonts w:ascii="Cambria" w:hAnsi="Cambria" w:cs="Cambria"/>
      <w:b/>
      <w:noProof/>
      <w:sz w:val="27"/>
    </w:rPr>
  </w:style>
  <w:style w:type="character" w:customStyle="1" w:styleId="240">
    <w:name w:val="Знак Знак24"/>
    <w:rsid w:val="00853C82"/>
    <w:rPr>
      <w:sz w:val="24"/>
    </w:rPr>
  </w:style>
  <w:style w:type="paragraph" w:customStyle="1" w:styleId="afffffff7">
    <w:name w:val="Нумерованный абзац"/>
    <w:rsid w:val="00853C82"/>
    <w:pPr>
      <w:tabs>
        <w:tab w:val="num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noProof/>
      <w:sz w:val="28"/>
    </w:rPr>
  </w:style>
  <w:style w:type="character" w:customStyle="1" w:styleId="113">
    <w:name w:val="Знак Знак113"/>
    <w:rsid w:val="00853C82"/>
    <w:rPr>
      <w:rFonts w:ascii="Verdana" w:hAnsi="Verdana"/>
      <w:sz w:val="24"/>
    </w:rPr>
  </w:style>
  <w:style w:type="character" w:customStyle="1" w:styleId="115">
    <w:name w:val="Знак Знак115"/>
    <w:rsid w:val="00853C82"/>
    <w:rPr>
      <w:rFonts w:ascii="Verdana" w:hAnsi="Verdana"/>
      <w:sz w:val="24"/>
    </w:rPr>
  </w:style>
  <w:style w:type="character" w:customStyle="1" w:styleId="2d">
    <w:name w:val="Знак Знак2"/>
    <w:rsid w:val="00853C82"/>
    <w:rPr>
      <w:rFonts w:ascii="SimSun" w:eastAsia="SimSun"/>
      <w:sz w:val="16"/>
      <w:lang w:val="ru-RU" w:eastAsia="ru-RU"/>
    </w:rPr>
  </w:style>
  <w:style w:type="paragraph" w:styleId="afffffff8">
    <w:name w:val="annotation text"/>
    <w:basedOn w:val="a"/>
    <w:link w:val="afffffff9"/>
    <w:rsid w:val="00853C82"/>
    <w:rPr>
      <w:rFonts w:ascii="Cambria" w:hAnsi="Cambria"/>
    </w:rPr>
  </w:style>
  <w:style w:type="character" w:customStyle="1" w:styleId="afffffff9">
    <w:name w:val="Текст примечания Знак"/>
    <w:basedOn w:val="a0"/>
    <w:link w:val="afffffff8"/>
    <w:locked/>
    <w:rsid w:val="00853C82"/>
    <w:rPr>
      <w:rFonts w:ascii="Cambria" w:hAnsi="Cambria" w:cs="Times New Roman"/>
    </w:rPr>
  </w:style>
  <w:style w:type="character" w:customStyle="1" w:styleId="102">
    <w:name w:val="Знак Знак102"/>
    <w:rsid w:val="00853C82"/>
  </w:style>
  <w:style w:type="character" w:customStyle="1" w:styleId="103">
    <w:name w:val="Знак Знак103"/>
    <w:rsid w:val="00853C82"/>
  </w:style>
  <w:style w:type="paragraph" w:styleId="afffffffa">
    <w:name w:val="annotation subject"/>
    <w:basedOn w:val="afffffff8"/>
    <w:next w:val="afffffff8"/>
    <w:link w:val="afffffffb"/>
    <w:rsid w:val="00853C82"/>
    <w:rPr>
      <w:b/>
    </w:rPr>
  </w:style>
  <w:style w:type="character" w:customStyle="1" w:styleId="afffffffb">
    <w:name w:val="Тема примечания Знак"/>
    <w:basedOn w:val="afffffff9"/>
    <w:link w:val="afffffffa"/>
    <w:locked/>
    <w:rsid w:val="00853C82"/>
    <w:rPr>
      <w:b/>
    </w:rPr>
  </w:style>
  <w:style w:type="character" w:customStyle="1" w:styleId="920">
    <w:name w:val="Знак Знак92"/>
    <w:rsid w:val="00853C82"/>
    <w:rPr>
      <w:b/>
    </w:rPr>
  </w:style>
  <w:style w:type="character" w:customStyle="1" w:styleId="93">
    <w:name w:val="Знак Знак93"/>
    <w:rsid w:val="00853C82"/>
    <w:rPr>
      <w:b/>
    </w:rPr>
  </w:style>
  <w:style w:type="paragraph" w:customStyle="1" w:styleId="rvps698610">
    <w:name w:val="rvps698610"/>
    <w:basedOn w:val="a"/>
    <w:rsid w:val="00853C82"/>
    <w:pPr>
      <w:spacing w:after="120"/>
      <w:ind w:right="240"/>
    </w:pPr>
    <w:rPr>
      <w:rFonts w:ascii="Tahoma" w:hAnsi="Tahoma" w:cs="Tahoma"/>
      <w:sz w:val="24"/>
      <w:szCs w:val="24"/>
    </w:rPr>
  </w:style>
  <w:style w:type="character" w:customStyle="1" w:styleId="820">
    <w:name w:val="Знак Знак82"/>
    <w:rsid w:val="00853C82"/>
    <w:rPr>
      <w:rFonts w:ascii="Verdana" w:hAnsi="Verdana"/>
      <w:sz w:val="16"/>
      <w:lang w:eastAsia="ar-SA" w:bidi="ar-SA"/>
    </w:rPr>
  </w:style>
  <w:style w:type="character" w:customStyle="1" w:styleId="83">
    <w:name w:val="Знак Знак83"/>
    <w:rsid w:val="00853C82"/>
    <w:rPr>
      <w:rFonts w:ascii="Verdana" w:hAnsi="Verdana"/>
      <w:sz w:val="16"/>
      <w:lang w:eastAsia="ar-SA" w:bidi="ar-SA"/>
    </w:rPr>
  </w:style>
  <w:style w:type="character" w:customStyle="1" w:styleId="data">
    <w:name w:val="data"/>
    <w:rsid w:val="00853C82"/>
  </w:style>
  <w:style w:type="character" w:customStyle="1" w:styleId="410">
    <w:name w:val="Знак Знак41"/>
    <w:rsid w:val="00853C82"/>
    <w:rPr>
      <w:rFonts w:eastAsia="Times New Roman"/>
      <w:sz w:val="24"/>
      <w:lang w:val="en-AU"/>
    </w:rPr>
  </w:style>
  <w:style w:type="paragraph" w:customStyle="1" w:styleId="38">
    <w:name w:val="Знак3"/>
    <w:basedOn w:val="a"/>
    <w:rsid w:val="00853C82"/>
    <w:rPr>
      <w:rFonts w:ascii="Calibri" w:hAnsi="Calibri" w:cs="Calibri"/>
      <w:lang w:val="en-US" w:eastAsia="en-US"/>
    </w:rPr>
  </w:style>
  <w:style w:type="paragraph" w:customStyle="1" w:styleId="afffffffc">
    <w:name w:val="раздилитель сноски"/>
    <w:basedOn w:val="a"/>
    <w:next w:val="af9"/>
    <w:rsid w:val="00853C82"/>
    <w:pPr>
      <w:spacing w:after="120"/>
      <w:jc w:val="both"/>
    </w:pPr>
    <w:rPr>
      <w:rFonts w:ascii="Cambria" w:hAnsi="Cambria" w:cs="Cambria"/>
      <w:sz w:val="24"/>
      <w:lang w:val="en-US"/>
    </w:rPr>
  </w:style>
  <w:style w:type="paragraph" w:customStyle="1" w:styleId="1f5">
    <w:name w:val="Стиль1"/>
    <w:rsid w:val="00853C82"/>
    <w:pPr>
      <w:widowControl w:val="0"/>
    </w:pPr>
    <w:rPr>
      <w:rFonts w:ascii="Cambria" w:hAnsi="Cambria" w:cs="Cambria"/>
      <w:sz w:val="28"/>
    </w:rPr>
  </w:style>
  <w:style w:type="paragraph" w:customStyle="1" w:styleId="1f6">
    <w:name w:val="Знак Знак Знак1"/>
    <w:basedOn w:val="a"/>
    <w:rsid w:val="00853C82"/>
    <w:pPr>
      <w:spacing w:after="160" w:line="240" w:lineRule="exact"/>
    </w:pPr>
    <w:rPr>
      <w:rFonts w:ascii="Calibri" w:hAnsi="Calibri" w:cs="Calibri"/>
      <w:lang w:val="en-US" w:eastAsia="en-US"/>
    </w:rPr>
  </w:style>
  <w:style w:type="paragraph" w:customStyle="1" w:styleId="Style2">
    <w:name w:val="Style2"/>
    <w:basedOn w:val="a"/>
    <w:rsid w:val="00853C82"/>
    <w:pPr>
      <w:widowControl w:val="0"/>
      <w:autoSpaceDE w:val="0"/>
      <w:autoSpaceDN w:val="0"/>
      <w:adjustRightInd w:val="0"/>
    </w:pPr>
    <w:rPr>
      <w:rFonts w:ascii="Cambria" w:hAnsi="Cambria" w:cs="Cambria"/>
      <w:sz w:val="24"/>
      <w:szCs w:val="24"/>
    </w:rPr>
  </w:style>
  <w:style w:type="paragraph" w:customStyle="1" w:styleId="Style3">
    <w:name w:val="Style3"/>
    <w:basedOn w:val="a"/>
    <w:rsid w:val="00853C82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ascii="Cambria" w:hAnsi="Cambria" w:cs="Cambria"/>
      <w:sz w:val="24"/>
      <w:szCs w:val="24"/>
    </w:rPr>
  </w:style>
  <w:style w:type="character" w:customStyle="1" w:styleId="FontStyle13">
    <w:name w:val="Font Style13"/>
    <w:rsid w:val="00853C82"/>
    <w:rPr>
      <w:rFonts w:ascii="Cambria" w:hAnsi="Cambria"/>
      <w:sz w:val="26"/>
    </w:rPr>
  </w:style>
  <w:style w:type="character" w:customStyle="1" w:styleId="EndnoteTextChar">
    <w:name w:val="Endnote Text Char"/>
    <w:uiPriority w:val="99"/>
    <w:locked/>
    <w:rsid w:val="00853C82"/>
    <w:rPr>
      <w:rFonts w:ascii="Cambria" w:hAnsi="Cambria"/>
      <w:sz w:val="24"/>
    </w:rPr>
  </w:style>
  <w:style w:type="paragraph" w:styleId="afffffffd">
    <w:name w:val="endnote text"/>
    <w:basedOn w:val="a"/>
    <w:link w:val="afffffffe"/>
    <w:rsid w:val="00853C82"/>
    <w:rPr>
      <w:rFonts w:ascii="Cambria" w:hAnsi="Cambria"/>
      <w:sz w:val="24"/>
    </w:rPr>
  </w:style>
  <w:style w:type="character" w:customStyle="1" w:styleId="afffffffe">
    <w:name w:val="Текст концевой сноски Знак"/>
    <w:basedOn w:val="a0"/>
    <w:link w:val="afffffffd"/>
    <w:locked/>
    <w:rsid w:val="00853C82"/>
    <w:rPr>
      <w:rFonts w:cs="Times New Roman"/>
    </w:rPr>
  </w:style>
  <w:style w:type="character" w:customStyle="1" w:styleId="EndnoteTextChar1">
    <w:name w:val="Endnote Text Char1"/>
    <w:basedOn w:val="a0"/>
    <w:link w:val="afffffffd"/>
    <w:uiPriority w:val="99"/>
    <w:semiHidden/>
    <w:locked/>
    <w:rsid w:val="000E0CF8"/>
    <w:rPr>
      <w:rFonts w:cs="Times New Roman"/>
    </w:rPr>
  </w:style>
  <w:style w:type="character" w:customStyle="1" w:styleId="720">
    <w:name w:val="Знак Знак72"/>
    <w:rsid w:val="00853C82"/>
  </w:style>
  <w:style w:type="character" w:customStyle="1" w:styleId="73">
    <w:name w:val="Знак Знак73"/>
    <w:rsid w:val="00853C82"/>
  </w:style>
  <w:style w:type="paragraph" w:customStyle="1" w:styleId="2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paragraph" w:customStyle="1" w:styleId="main">
    <w:name w:val="main"/>
    <w:basedOn w:val="a"/>
    <w:rsid w:val="00853C82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character" w:customStyle="1" w:styleId="232">
    <w:name w:val="Знак Знак232"/>
    <w:rsid w:val="00853C82"/>
    <w:rPr>
      <w:rFonts w:ascii="Cambria" w:hAnsi="Cambria"/>
      <w:b/>
      <w:caps/>
      <w:sz w:val="28"/>
      <w:lang w:val="en-US"/>
    </w:rPr>
  </w:style>
  <w:style w:type="character" w:customStyle="1" w:styleId="222">
    <w:name w:val="Знак Знак222"/>
    <w:rsid w:val="00853C82"/>
    <w:rPr>
      <w:rFonts w:ascii="Cambria" w:hAnsi="Cambria"/>
      <w:b/>
      <w:kern w:val="24"/>
      <w:sz w:val="28"/>
    </w:rPr>
  </w:style>
  <w:style w:type="paragraph" w:customStyle="1" w:styleId="xl65">
    <w:name w:val="xl65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paragraph" w:customStyle="1" w:styleId="xl66">
    <w:name w:val="xl6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paragraph" w:customStyle="1" w:styleId="xl75">
    <w:name w:val="xl7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rsid w:val="00853C8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rsid w:val="00853C8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rsid w:val="00853C8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rsid w:val="00853C82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rsid w:val="00853C82"/>
    <w:pP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rsid w:val="00853C82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rsid w:val="00853C8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rsid w:val="00853C8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rsid w:val="00853C82"/>
    <w:pPr>
      <w:autoSpaceDE w:val="0"/>
      <w:autoSpaceDN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64">
    <w:name w:val="xl164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rsid w:val="00853C82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rsid w:val="00853C82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3">
    <w:name w:val="xl173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4">
    <w:name w:val="xl174"/>
    <w:basedOn w:val="a"/>
    <w:rsid w:val="00853C82"/>
    <w:pPr>
      <w:spacing w:before="100" w:beforeAutospacing="1" w:after="100" w:afterAutospacing="1"/>
    </w:pPr>
    <w:rPr>
      <w:sz w:val="22"/>
      <w:szCs w:val="22"/>
    </w:rPr>
  </w:style>
  <w:style w:type="paragraph" w:customStyle="1" w:styleId="xl175">
    <w:name w:val="xl17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rsid w:val="00853C82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1">
    <w:name w:val="xl18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rsid w:val="00853C8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4">
    <w:name w:val="xl184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5">
    <w:name w:val="xl18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7">
    <w:name w:val="xl187"/>
    <w:basedOn w:val="a"/>
    <w:rsid w:val="00853C8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9">
    <w:name w:val="xl189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0">
    <w:name w:val="xl19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1">
    <w:name w:val="xl191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2">
    <w:name w:val="xl192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3">
    <w:name w:val="xl193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4">
    <w:name w:val="xl194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5">
    <w:name w:val="xl19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character" w:customStyle="1" w:styleId="162">
    <w:name w:val="Знак Знак162"/>
    <w:locked/>
    <w:rsid w:val="00853C82"/>
    <w:rPr>
      <w:b/>
      <w:sz w:val="26"/>
      <w:lang w:val="ru-RU" w:eastAsia="ru-RU"/>
    </w:rPr>
  </w:style>
  <w:style w:type="character" w:customStyle="1" w:styleId="152">
    <w:name w:val="Знак Знак152"/>
    <w:rsid w:val="00853C82"/>
    <w:rPr>
      <w:rFonts w:ascii="Courier New" w:hAnsi="Courier New"/>
      <w:sz w:val="16"/>
      <w:lang w:eastAsia="ko-KR"/>
    </w:rPr>
  </w:style>
  <w:style w:type="character" w:customStyle="1" w:styleId="202">
    <w:name w:val="Знак Знак202"/>
    <w:rsid w:val="00853C82"/>
    <w:rPr>
      <w:sz w:val="24"/>
    </w:rPr>
  </w:style>
  <w:style w:type="character" w:customStyle="1" w:styleId="292">
    <w:name w:val="Знак Знак292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2">
    <w:name w:val="Знак Знак282"/>
    <w:rsid w:val="00853C82"/>
    <w:rPr>
      <w:rFonts w:eastAsia="Times New Roman"/>
      <w:b/>
      <w:sz w:val="26"/>
      <w:lang w:eastAsia="ko-KR"/>
    </w:rPr>
  </w:style>
  <w:style w:type="character" w:customStyle="1" w:styleId="3120">
    <w:name w:val="Знак Знак312"/>
    <w:rsid w:val="00853C82"/>
    <w:rPr>
      <w:b/>
      <w:sz w:val="22"/>
    </w:rPr>
  </w:style>
  <w:style w:type="character" w:customStyle="1" w:styleId="272">
    <w:name w:val="Знак Знак272"/>
    <w:rsid w:val="00853C82"/>
    <w:rPr>
      <w:rFonts w:ascii="Arial" w:eastAsia="MS Mincho" w:hAnsi="Arial"/>
      <w:sz w:val="24"/>
      <w:lang w:eastAsia="en-US"/>
    </w:rPr>
  </w:style>
  <w:style w:type="character" w:customStyle="1" w:styleId="262">
    <w:name w:val="Знак Знак262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2">
    <w:name w:val="Знак Знак252"/>
    <w:rsid w:val="00853C82"/>
    <w:rPr>
      <w:rFonts w:ascii="Arial" w:eastAsia="MS Mincho" w:hAnsi="Arial"/>
      <w:i/>
      <w:sz w:val="24"/>
      <w:lang w:eastAsia="en-US"/>
    </w:rPr>
  </w:style>
  <w:style w:type="character" w:customStyle="1" w:styleId="142">
    <w:name w:val="Знак Знак142"/>
    <w:rsid w:val="00853C82"/>
    <w:rPr>
      <w:sz w:val="24"/>
      <w:lang w:val="en-AU" w:eastAsia="ru-RU"/>
    </w:rPr>
  </w:style>
  <w:style w:type="character" w:customStyle="1" w:styleId="172">
    <w:name w:val="Знак Знак172"/>
    <w:rsid w:val="00853C82"/>
    <w:rPr>
      <w:b/>
      <w:sz w:val="28"/>
    </w:rPr>
  </w:style>
  <w:style w:type="character" w:customStyle="1" w:styleId="192">
    <w:name w:val="Знак Знак192"/>
    <w:rsid w:val="00853C82"/>
    <w:rPr>
      <w:sz w:val="28"/>
    </w:rPr>
  </w:style>
  <w:style w:type="character" w:customStyle="1" w:styleId="3100">
    <w:name w:val="Знак Знак310"/>
    <w:rsid w:val="00853C82"/>
    <w:rPr>
      <w:sz w:val="24"/>
      <w:lang w:val="ru-RU" w:eastAsia="ru-RU"/>
    </w:rPr>
  </w:style>
  <w:style w:type="character" w:customStyle="1" w:styleId="182">
    <w:name w:val="Знак Знак182"/>
    <w:rsid w:val="00853C82"/>
    <w:rPr>
      <w:rFonts w:eastAsia="MS Mincho"/>
      <w:sz w:val="16"/>
    </w:rPr>
  </w:style>
  <w:style w:type="character" w:customStyle="1" w:styleId="242">
    <w:name w:val="Знак Знак242"/>
    <w:rsid w:val="00853C82"/>
    <w:rPr>
      <w:sz w:val="24"/>
    </w:rPr>
  </w:style>
  <w:style w:type="character" w:customStyle="1" w:styleId="2120">
    <w:name w:val="Знак Знак212"/>
    <w:rsid w:val="00853C82"/>
    <w:rPr>
      <w:rFonts w:ascii="SimSun" w:eastAsia="SimSun"/>
      <w:sz w:val="16"/>
      <w:lang w:val="ru-RU" w:eastAsia="ru-RU"/>
    </w:rPr>
  </w:style>
  <w:style w:type="character" w:customStyle="1" w:styleId="112">
    <w:name w:val="Знак Знак112"/>
    <w:rsid w:val="00853C82"/>
    <w:rPr>
      <w:lang w:val="ru-RU" w:eastAsia="ru-RU"/>
    </w:rPr>
  </w:style>
  <w:style w:type="character" w:customStyle="1" w:styleId="54">
    <w:name w:val="Знак Знак54"/>
    <w:rsid w:val="00853C82"/>
    <w:rPr>
      <w:b/>
      <w:lang w:val="ru-RU" w:eastAsia="ru-RU"/>
    </w:rPr>
  </w:style>
  <w:style w:type="character" w:customStyle="1" w:styleId="4100">
    <w:name w:val="Знак Знак410"/>
    <w:rsid w:val="00853C82"/>
    <w:rPr>
      <w:rFonts w:eastAsia="Times New Roman"/>
      <w:sz w:val="24"/>
      <w:lang w:val="en-AU"/>
    </w:rPr>
  </w:style>
  <w:style w:type="paragraph" w:customStyle="1" w:styleId="2f">
    <w:name w:val="Основной текст2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2f0">
    <w:name w:val="Обычный2"/>
    <w:rsid w:val="00853C82"/>
    <w:pPr>
      <w:jc w:val="center"/>
    </w:pPr>
    <w:rPr>
      <w:rFonts w:ascii="Cambria" w:hAnsi="Cambria" w:cs="Cambria"/>
    </w:rPr>
  </w:style>
  <w:style w:type="paragraph" w:customStyle="1" w:styleId="214">
    <w:name w:val="Без интервала21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paragraph" w:customStyle="1" w:styleId="39">
    <w:name w:val="Основной текст3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3a">
    <w:name w:val="Обычный3"/>
    <w:rsid w:val="00853C82"/>
    <w:pPr>
      <w:jc w:val="center"/>
    </w:pPr>
    <w:rPr>
      <w:rFonts w:ascii="Cambria" w:hAnsi="Cambria" w:cs="Cambria"/>
    </w:rPr>
  </w:style>
  <w:style w:type="paragraph" w:styleId="affffffff">
    <w:name w:val="Document Map"/>
    <w:basedOn w:val="a"/>
    <w:link w:val="affffffff0"/>
    <w:rsid w:val="00853C82"/>
    <w:pPr>
      <w:spacing w:after="200" w:line="276" w:lineRule="auto"/>
    </w:pPr>
    <w:rPr>
      <w:rFonts w:ascii="Tahoma" w:hAnsi="Tahoma"/>
      <w:sz w:val="16"/>
    </w:rPr>
  </w:style>
  <w:style w:type="character" w:customStyle="1" w:styleId="affffffff0">
    <w:name w:val="Схема документа Знак"/>
    <w:basedOn w:val="a0"/>
    <w:link w:val="affffffff"/>
    <w:locked/>
    <w:rsid w:val="00853C82"/>
    <w:rPr>
      <w:rFonts w:ascii="Tahoma" w:hAnsi="Tahoma" w:cs="Tahoma"/>
      <w:sz w:val="16"/>
      <w:szCs w:val="16"/>
    </w:rPr>
  </w:style>
  <w:style w:type="character" w:customStyle="1" w:styleId="DocumentMapChar1">
    <w:name w:val="Document Map Char1"/>
    <w:basedOn w:val="a0"/>
    <w:link w:val="affffffff"/>
    <w:uiPriority w:val="99"/>
    <w:semiHidden/>
    <w:locked/>
    <w:rsid w:val="000E0CF8"/>
    <w:rPr>
      <w:rFonts w:cs="Times New Roman"/>
      <w:sz w:val="2"/>
    </w:rPr>
  </w:style>
  <w:style w:type="paragraph" w:customStyle="1" w:styleId="Style4">
    <w:name w:val="Style4"/>
    <w:basedOn w:val="a"/>
    <w:rsid w:val="00853C82"/>
    <w:pPr>
      <w:widowControl w:val="0"/>
      <w:autoSpaceDE w:val="0"/>
      <w:autoSpaceDN w:val="0"/>
      <w:adjustRightInd w:val="0"/>
      <w:spacing w:line="324" w:lineRule="exact"/>
      <w:ind w:firstLine="552"/>
      <w:jc w:val="both"/>
    </w:pPr>
    <w:rPr>
      <w:sz w:val="24"/>
      <w:szCs w:val="24"/>
    </w:rPr>
  </w:style>
  <w:style w:type="paragraph" w:customStyle="1" w:styleId="Style5">
    <w:name w:val="Style5"/>
    <w:basedOn w:val="a"/>
    <w:rsid w:val="00853C82"/>
    <w:pPr>
      <w:widowControl w:val="0"/>
      <w:autoSpaceDE w:val="0"/>
      <w:autoSpaceDN w:val="0"/>
      <w:adjustRightInd w:val="0"/>
      <w:spacing w:line="326" w:lineRule="exact"/>
      <w:ind w:hanging="360"/>
    </w:pPr>
    <w:rPr>
      <w:sz w:val="24"/>
      <w:szCs w:val="24"/>
    </w:rPr>
  </w:style>
  <w:style w:type="character" w:customStyle="1" w:styleId="FontStyle12">
    <w:name w:val="Font Style12"/>
    <w:rsid w:val="00853C82"/>
    <w:rPr>
      <w:rFonts w:ascii="Times New Roman" w:hAnsi="Times New Roman"/>
      <w:b/>
      <w:sz w:val="26"/>
    </w:rPr>
  </w:style>
  <w:style w:type="paragraph" w:customStyle="1" w:styleId="font5">
    <w:name w:val="font5"/>
    <w:basedOn w:val="a"/>
    <w:rsid w:val="00853C82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2">
    <w:name w:val="xl112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rsid w:val="00853C82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64">
    <w:name w:val="xl64"/>
    <w:basedOn w:val="a"/>
    <w:rsid w:val="00853C82"/>
    <w:pP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114">
    <w:name w:val="Абзац списка11"/>
    <w:basedOn w:val="a"/>
    <w:rsid w:val="00853C82"/>
    <w:pPr>
      <w:ind w:left="720"/>
      <w:contextualSpacing/>
    </w:pPr>
    <w:rPr>
      <w:sz w:val="26"/>
      <w:szCs w:val="26"/>
    </w:rPr>
  </w:style>
  <w:style w:type="paragraph" w:customStyle="1" w:styleId="116">
    <w:name w:val="Без интервала11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character" w:customStyle="1" w:styleId="610">
    <w:name w:val="Знак Знак61"/>
    <w:rsid w:val="00853C82"/>
    <w:rPr>
      <w:b/>
      <w:sz w:val="36"/>
      <w:lang w:val="ru-RU" w:eastAsia="ru-RU"/>
    </w:rPr>
  </w:style>
  <w:style w:type="paragraph" w:customStyle="1" w:styleId="2f1">
    <w:name w:val="Знак2"/>
    <w:basedOn w:val="a"/>
    <w:rsid w:val="00853C82"/>
    <w:rPr>
      <w:rFonts w:ascii="Calibri" w:hAnsi="Calibri" w:cs="Calibri"/>
      <w:lang w:val="en-US" w:eastAsia="en-US"/>
    </w:rPr>
  </w:style>
  <w:style w:type="paragraph" w:customStyle="1" w:styleId="1f7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character" w:customStyle="1" w:styleId="231">
    <w:name w:val="Знак Знак231"/>
    <w:rsid w:val="00853C82"/>
    <w:rPr>
      <w:rFonts w:ascii="Cambria" w:hAnsi="Cambria"/>
      <w:b/>
      <w:caps/>
      <w:sz w:val="28"/>
      <w:lang w:val="en-US"/>
    </w:rPr>
  </w:style>
  <w:style w:type="character" w:customStyle="1" w:styleId="221">
    <w:name w:val="Знак Знак221"/>
    <w:rsid w:val="00853C82"/>
    <w:rPr>
      <w:rFonts w:ascii="Cambria" w:hAnsi="Cambria"/>
      <w:b/>
      <w:kern w:val="24"/>
      <w:sz w:val="28"/>
    </w:rPr>
  </w:style>
  <w:style w:type="character" w:customStyle="1" w:styleId="301">
    <w:name w:val="Знак Знак301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161">
    <w:name w:val="Знак Знак161"/>
    <w:locked/>
    <w:rsid w:val="00853C82"/>
    <w:rPr>
      <w:b/>
      <w:sz w:val="26"/>
      <w:lang w:val="ru-RU" w:eastAsia="ru-RU"/>
    </w:rPr>
  </w:style>
  <w:style w:type="character" w:customStyle="1" w:styleId="151">
    <w:name w:val="Знак Знак151"/>
    <w:rsid w:val="00853C82"/>
    <w:rPr>
      <w:rFonts w:ascii="Courier New" w:hAnsi="Courier New"/>
      <w:sz w:val="16"/>
      <w:lang w:eastAsia="ko-KR"/>
    </w:rPr>
  </w:style>
  <w:style w:type="character" w:customStyle="1" w:styleId="201">
    <w:name w:val="Знак Знак201"/>
    <w:rsid w:val="00853C82"/>
    <w:rPr>
      <w:sz w:val="24"/>
    </w:rPr>
  </w:style>
  <w:style w:type="character" w:customStyle="1" w:styleId="291">
    <w:name w:val="Знак Знак291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1">
    <w:name w:val="Знак Знак281"/>
    <w:rsid w:val="00853C82"/>
    <w:rPr>
      <w:rFonts w:eastAsia="Times New Roman"/>
      <w:b/>
      <w:sz w:val="26"/>
      <w:lang w:eastAsia="ko-KR"/>
    </w:rPr>
  </w:style>
  <w:style w:type="character" w:customStyle="1" w:styleId="3110">
    <w:name w:val="Знак Знак311"/>
    <w:rsid w:val="00853C82"/>
    <w:rPr>
      <w:b/>
      <w:sz w:val="22"/>
    </w:rPr>
  </w:style>
  <w:style w:type="character" w:customStyle="1" w:styleId="271">
    <w:name w:val="Знак Знак271"/>
    <w:rsid w:val="00853C82"/>
    <w:rPr>
      <w:rFonts w:ascii="Arial" w:eastAsia="MS Mincho" w:hAnsi="Arial"/>
      <w:sz w:val="24"/>
      <w:lang w:eastAsia="en-US"/>
    </w:rPr>
  </w:style>
  <w:style w:type="character" w:customStyle="1" w:styleId="261">
    <w:name w:val="Знак Знак26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1">
    <w:name w:val="Знак Знак25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110">
    <w:name w:val="Знак Знак211"/>
    <w:rsid w:val="00853C82"/>
    <w:rPr>
      <w:rFonts w:ascii="Calibri" w:hAnsi="Calibri"/>
      <w:lang w:val="en-GB"/>
    </w:rPr>
  </w:style>
  <w:style w:type="character" w:customStyle="1" w:styleId="141">
    <w:name w:val="Знак Знак141"/>
    <w:rsid w:val="00853C82"/>
    <w:rPr>
      <w:sz w:val="24"/>
      <w:lang w:val="en-AU" w:eastAsia="ru-RU"/>
    </w:rPr>
  </w:style>
  <w:style w:type="character" w:customStyle="1" w:styleId="131">
    <w:name w:val="Знак Знак131"/>
    <w:rsid w:val="00853C82"/>
    <w:rPr>
      <w:b/>
      <w:sz w:val="17"/>
    </w:rPr>
  </w:style>
  <w:style w:type="character" w:customStyle="1" w:styleId="171">
    <w:name w:val="Знак Знак171"/>
    <w:rsid w:val="00853C82"/>
    <w:rPr>
      <w:b/>
      <w:sz w:val="28"/>
    </w:rPr>
  </w:style>
  <w:style w:type="character" w:customStyle="1" w:styleId="191">
    <w:name w:val="Знак Знак191"/>
    <w:rsid w:val="00853C82"/>
    <w:rPr>
      <w:sz w:val="28"/>
    </w:rPr>
  </w:style>
  <w:style w:type="character" w:customStyle="1" w:styleId="181">
    <w:name w:val="Знак Знак181"/>
    <w:rsid w:val="00853C82"/>
    <w:rPr>
      <w:rFonts w:eastAsia="MS Mincho"/>
      <w:sz w:val="16"/>
    </w:rPr>
  </w:style>
  <w:style w:type="character" w:customStyle="1" w:styleId="121">
    <w:name w:val="Знак Знак121"/>
    <w:rsid w:val="00853C82"/>
    <w:rPr>
      <w:sz w:val="24"/>
      <w:lang w:eastAsia="en-US"/>
    </w:rPr>
  </w:style>
  <w:style w:type="character" w:customStyle="1" w:styleId="241">
    <w:name w:val="Знак Знак241"/>
    <w:rsid w:val="00853C82"/>
    <w:rPr>
      <w:sz w:val="24"/>
    </w:rPr>
  </w:style>
  <w:style w:type="character" w:customStyle="1" w:styleId="1110">
    <w:name w:val="Знак Знак111"/>
    <w:rsid w:val="00853C82"/>
    <w:rPr>
      <w:rFonts w:ascii="Verdana" w:hAnsi="Verdana"/>
      <w:sz w:val="24"/>
    </w:rPr>
  </w:style>
  <w:style w:type="character" w:customStyle="1" w:styleId="2100">
    <w:name w:val="Знак Знак210"/>
    <w:rsid w:val="00853C82"/>
    <w:rPr>
      <w:rFonts w:ascii="SimSun" w:eastAsia="SimSun"/>
      <w:sz w:val="16"/>
      <w:lang w:val="ru-RU" w:eastAsia="ru-RU"/>
    </w:rPr>
  </w:style>
  <w:style w:type="character" w:customStyle="1" w:styleId="101">
    <w:name w:val="Знак Знак101"/>
    <w:rsid w:val="00853C82"/>
  </w:style>
  <w:style w:type="character" w:customStyle="1" w:styleId="1100">
    <w:name w:val="Знак Знак110"/>
    <w:rsid w:val="00853C82"/>
    <w:rPr>
      <w:lang w:val="ru-RU" w:eastAsia="ru-RU"/>
    </w:rPr>
  </w:style>
  <w:style w:type="character" w:customStyle="1" w:styleId="910">
    <w:name w:val="Знак Знак91"/>
    <w:rsid w:val="00853C82"/>
    <w:rPr>
      <w:b/>
    </w:rPr>
  </w:style>
  <w:style w:type="character" w:customStyle="1" w:styleId="810">
    <w:name w:val="Знак Знак81"/>
    <w:rsid w:val="00853C82"/>
    <w:rPr>
      <w:rFonts w:ascii="Verdana" w:hAnsi="Verdana"/>
      <w:sz w:val="16"/>
      <w:lang w:eastAsia="ar-SA" w:bidi="ar-SA"/>
    </w:rPr>
  </w:style>
  <w:style w:type="character" w:customStyle="1" w:styleId="710">
    <w:name w:val="Знак Знак71"/>
    <w:rsid w:val="00853C82"/>
  </w:style>
  <w:style w:type="paragraph" w:customStyle="1" w:styleId="216">
    <w:name w:val="Основной текст21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217">
    <w:name w:val="Обычный21"/>
    <w:rsid w:val="00853C82"/>
    <w:pPr>
      <w:jc w:val="center"/>
    </w:pPr>
    <w:rPr>
      <w:rFonts w:ascii="Cambria" w:hAnsi="Cambria" w:cs="Cambria"/>
    </w:rPr>
  </w:style>
  <w:style w:type="paragraph" w:customStyle="1" w:styleId="xl121">
    <w:name w:val="xl12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sz w:val="26"/>
      <w:szCs w:val="26"/>
    </w:rPr>
  </w:style>
  <w:style w:type="character" w:customStyle="1" w:styleId="1f8">
    <w:name w:val="Текст концевой сноски Знак1"/>
    <w:basedOn w:val="a0"/>
    <w:uiPriority w:val="99"/>
    <w:rsid w:val="00F53CB6"/>
    <w:rPr>
      <w:rFonts w:cs="Times New Roman"/>
    </w:rPr>
  </w:style>
  <w:style w:type="character" w:customStyle="1" w:styleId="1f9">
    <w:name w:val="Схема документа Знак1"/>
    <w:basedOn w:val="a0"/>
    <w:uiPriority w:val="99"/>
    <w:rsid w:val="00F53CB6"/>
    <w:rPr>
      <w:rFonts w:ascii="Tahoma" w:hAnsi="Tahoma" w:cs="Tahoma"/>
      <w:sz w:val="16"/>
      <w:szCs w:val="16"/>
    </w:rPr>
  </w:style>
  <w:style w:type="paragraph" w:styleId="affffffff1">
    <w:name w:val="TOC Heading"/>
    <w:basedOn w:val="1"/>
    <w:next w:val="a"/>
    <w:uiPriority w:val="39"/>
    <w:semiHidden/>
    <w:unhideWhenUsed/>
    <w:qFormat/>
    <w:rsid w:val="008E38AA"/>
    <w:pPr>
      <w:keepLines/>
      <w:spacing w:before="480" w:line="276" w:lineRule="auto"/>
      <w:outlineLvl w:val="9"/>
    </w:pPr>
    <w:rPr>
      <w:rFonts w:ascii="Cambria" w:hAnsi="Cambria"/>
      <w:b/>
      <w:bCs/>
      <w:color w:val="365F91"/>
      <w:szCs w:val="28"/>
      <w:lang w:eastAsia="en-US"/>
    </w:rPr>
  </w:style>
  <w:style w:type="paragraph" w:styleId="2f2">
    <w:name w:val="toc 2"/>
    <w:basedOn w:val="a"/>
    <w:next w:val="a"/>
    <w:autoRedefine/>
    <w:uiPriority w:val="39"/>
    <w:semiHidden/>
    <w:unhideWhenUsed/>
    <w:qFormat/>
    <w:rsid w:val="008E38AA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fa">
    <w:name w:val="toc 1"/>
    <w:basedOn w:val="a"/>
    <w:next w:val="a"/>
    <w:autoRedefine/>
    <w:uiPriority w:val="39"/>
    <w:semiHidden/>
    <w:unhideWhenUsed/>
    <w:qFormat/>
    <w:rsid w:val="008E38AA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3b">
    <w:name w:val="toc 3"/>
    <w:basedOn w:val="a"/>
    <w:next w:val="a"/>
    <w:autoRedefine/>
    <w:uiPriority w:val="39"/>
    <w:semiHidden/>
    <w:unhideWhenUsed/>
    <w:qFormat/>
    <w:rsid w:val="008E38AA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affffffff2">
    <w:name w:val="No Spacing"/>
    <w:uiPriority w:val="1"/>
    <w:qFormat/>
    <w:rsid w:val="00C960B6"/>
  </w:style>
  <w:style w:type="character" w:styleId="affffffff3">
    <w:name w:val="Subtle Emphasis"/>
    <w:basedOn w:val="a0"/>
    <w:uiPriority w:val="19"/>
    <w:qFormat/>
    <w:rsid w:val="00C960B6"/>
    <w:rPr>
      <w:i/>
      <w:iCs/>
      <w:color w:val="808080"/>
    </w:rPr>
  </w:style>
  <w:style w:type="paragraph" w:customStyle="1" w:styleId="2f3">
    <w:name w:val="Абзац списка2"/>
    <w:basedOn w:val="a"/>
    <w:rsid w:val="006467A3"/>
    <w:pPr>
      <w:ind w:left="720"/>
      <w:contextualSpacing/>
    </w:pPr>
    <w:rPr>
      <w:sz w:val="24"/>
      <w:szCs w:val="24"/>
    </w:rPr>
  </w:style>
  <w:style w:type="character" w:customStyle="1" w:styleId="2f4">
    <w:name w:val="Основной текст (2)_"/>
    <w:link w:val="2f5"/>
    <w:locked/>
    <w:rsid w:val="006467A3"/>
    <w:rPr>
      <w:b/>
      <w:bCs/>
      <w:sz w:val="26"/>
      <w:szCs w:val="26"/>
      <w:shd w:val="clear" w:color="auto" w:fill="FFFFFF"/>
    </w:rPr>
  </w:style>
  <w:style w:type="paragraph" w:customStyle="1" w:styleId="2f5">
    <w:name w:val="Основной текст (2)"/>
    <w:basedOn w:val="a"/>
    <w:link w:val="2f4"/>
    <w:rsid w:val="006467A3"/>
    <w:pPr>
      <w:widowControl w:val="0"/>
      <w:shd w:val="clear" w:color="auto" w:fill="FFFFFF"/>
      <w:spacing w:before="600" w:after="600" w:line="322" w:lineRule="exact"/>
      <w:ind w:hanging="1440"/>
      <w:jc w:val="center"/>
    </w:pPr>
    <w:rPr>
      <w:b/>
      <w:bCs/>
      <w:sz w:val="26"/>
      <w:szCs w:val="2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8D1F9A-6FEA-454D-8EAF-A44937D57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48</Pages>
  <Words>10971</Words>
  <Characters>62539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СХ</cp:lastModifiedBy>
  <cp:revision>36</cp:revision>
  <cp:lastPrinted>2021-07-12T07:17:00Z</cp:lastPrinted>
  <dcterms:created xsi:type="dcterms:W3CDTF">2021-05-11T11:56:00Z</dcterms:created>
  <dcterms:modified xsi:type="dcterms:W3CDTF">2021-07-13T13:43:00Z</dcterms:modified>
</cp:coreProperties>
</file>