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4609C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F42A23">
              <w:rPr>
                <w:b/>
                <w:bCs/>
                <w:sz w:val="24"/>
              </w:rPr>
              <w:t>51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CB23DF">
              <w:rPr>
                <w:b/>
                <w:bCs/>
                <w:sz w:val="24"/>
              </w:rPr>
              <w:t>1</w:t>
            </w:r>
            <w:r w:rsidR="004609C7">
              <w:rPr>
                <w:b/>
                <w:bCs/>
                <w:sz w:val="24"/>
              </w:rPr>
              <w:t>1</w:t>
            </w:r>
            <w:r w:rsidR="00CB23DF">
              <w:rPr>
                <w:b/>
                <w:bCs/>
                <w:sz w:val="24"/>
              </w:rPr>
              <w:t xml:space="preserve"> августа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4609C7" w:rsidRPr="004609C7" w:rsidRDefault="00A31D46" w:rsidP="004609C7">
      <w:pPr>
        <w:pStyle w:val="1"/>
        <w:tabs>
          <w:tab w:val="left" w:pos="5245"/>
        </w:tabs>
        <w:jc w:val="center"/>
        <w:rPr>
          <w:sz w:val="20"/>
          <w:szCs w:val="20"/>
        </w:rPr>
      </w:pPr>
      <w:r w:rsidRPr="004609C7">
        <w:rPr>
          <w:sz w:val="20"/>
          <w:szCs w:val="20"/>
        </w:rPr>
        <w:t>ПОСТАНОВЛЕНИЕ АДМИНИСТРАЦИИ КОМСОМОЛЬСКОГО РАЙОНА ЧУВАШСКОЙ РЕСПУБЛИКИ от 1</w:t>
      </w:r>
      <w:r w:rsidR="004609C7" w:rsidRPr="004609C7">
        <w:rPr>
          <w:b w:val="0"/>
          <w:sz w:val="20"/>
          <w:szCs w:val="20"/>
        </w:rPr>
        <w:t>1</w:t>
      </w:r>
      <w:r w:rsidRPr="004609C7">
        <w:rPr>
          <w:sz w:val="20"/>
          <w:szCs w:val="20"/>
        </w:rPr>
        <w:t xml:space="preserve"> августа 2021 года №37</w:t>
      </w:r>
      <w:r w:rsidR="004609C7" w:rsidRPr="004609C7">
        <w:rPr>
          <w:b w:val="0"/>
          <w:sz w:val="20"/>
          <w:szCs w:val="20"/>
        </w:rPr>
        <w:t>7</w:t>
      </w:r>
      <w:r w:rsidRPr="004609C7">
        <w:rPr>
          <w:sz w:val="20"/>
          <w:szCs w:val="20"/>
        </w:rPr>
        <w:t xml:space="preserve"> «</w:t>
      </w:r>
      <w:r w:rsidR="004609C7" w:rsidRPr="004609C7">
        <w:rPr>
          <w:sz w:val="20"/>
          <w:szCs w:val="20"/>
        </w:rPr>
        <w:t xml:space="preserve">О внесении изменений в </w:t>
      </w:r>
      <w:r w:rsidR="004609C7" w:rsidRPr="004609C7">
        <w:rPr>
          <w:bCs w:val="0"/>
          <w:sz w:val="20"/>
          <w:szCs w:val="20"/>
        </w:rPr>
        <w:t>муниципальную программу Комсомольского района Чувашской Республики «Управление общественными финансами и муниципальным долгом»</w:t>
      </w:r>
    </w:p>
    <w:p w:rsidR="004609C7" w:rsidRDefault="004609C7" w:rsidP="004609C7">
      <w:pPr>
        <w:pStyle w:val="23"/>
        <w:tabs>
          <w:tab w:val="left" w:pos="84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А</w:t>
      </w:r>
      <w:r w:rsidRPr="004609C7">
        <w:rPr>
          <w:sz w:val="20"/>
          <w:szCs w:val="20"/>
        </w:rPr>
        <w:t xml:space="preserve">дминистрация Комсомольского района Чувашской Республики п о с </w:t>
      </w:r>
      <w:proofErr w:type="gramStart"/>
      <w:r w:rsidRPr="004609C7"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 xml:space="preserve"> </w:t>
      </w:r>
      <w:r w:rsidRPr="004609C7">
        <w:rPr>
          <w:sz w:val="20"/>
          <w:szCs w:val="20"/>
        </w:rPr>
        <w:t>а н о в л я е т:</w:t>
      </w:r>
    </w:p>
    <w:p w:rsidR="004609C7" w:rsidRDefault="004609C7" w:rsidP="00862FC1">
      <w:pPr>
        <w:pStyle w:val="23"/>
        <w:numPr>
          <w:ilvl w:val="0"/>
          <w:numId w:val="20"/>
        </w:numPr>
        <w:tabs>
          <w:tab w:val="left" w:pos="840"/>
        </w:tabs>
        <w:ind w:left="0" w:firstLine="567"/>
        <w:rPr>
          <w:sz w:val="20"/>
          <w:szCs w:val="20"/>
        </w:rPr>
      </w:pPr>
      <w:r w:rsidRPr="004609C7">
        <w:rPr>
          <w:sz w:val="20"/>
          <w:szCs w:val="20"/>
        </w:rPr>
        <w:t>Утвердить прилагаемые изменения, которые вносятся  в муниципальную программу Комсомольского района Чувашской Республики «</w:t>
      </w:r>
      <w:r w:rsidRPr="004609C7">
        <w:rPr>
          <w:bCs/>
          <w:sz w:val="20"/>
          <w:szCs w:val="20"/>
        </w:rPr>
        <w:t>Управление общественными финансами и муниципальным долгом</w:t>
      </w:r>
      <w:r w:rsidRPr="004609C7">
        <w:rPr>
          <w:sz w:val="20"/>
          <w:szCs w:val="20"/>
        </w:rPr>
        <w:t>», утвержденную постановлением администрации Комсомольского района от 28 декабря 2018 года № 824 (с изменениями, внесенными постановлениями администрации Комсомольского района Чувашской Республики от 18 июля 2019 года № 713, от 30 сентября 2019 года № 1272 , от 02 декабря 2019 года № 1741, от 20 декабря 2019 года №1813, от 02 апреля 2020 года №245, от 07 сентября 2020 года № 615, от 20 января 2021 года № 15 и от 21 июня 2021 года № 250).</w:t>
      </w:r>
    </w:p>
    <w:p w:rsidR="004609C7" w:rsidRPr="004609C7" w:rsidRDefault="004609C7" w:rsidP="00862FC1">
      <w:pPr>
        <w:pStyle w:val="23"/>
        <w:numPr>
          <w:ilvl w:val="0"/>
          <w:numId w:val="20"/>
        </w:numPr>
        <w:tabs>
          <w:tab w:val="left" w:pos="840"/>
        </w:tabs>
        <w:ind w:left="0" w:firstLine="567"/>
        <w:rPr>
          <w:sz w:val="20"/>
          <w:szCs w:val="20"/>
        </w:rPr>
      </w:pPr>
      <w:r w:rsidRPr="004609C7">
        <w:rPr>
          <w:sz w:val="20"/>
          <w:szCs w:val="20"/>
        </w:rPr>
        <w:t xml:space="preserve">Контроль за исполнением настоящего постановления возложить </w:t>
      </w:r>
      <w:proofErr w:type="gramStart"/>
      <w:r w:rsidRPr="004609C7">
        <w:rPr>
          <w:sz w:val="20"/>
          <w:szCs w:val="20"/>
        </w:rPr>
        <w:t>на  финансовый</w:t>
      </w:r>
      <w:proofErr w:type="gramEnd"/>
      <w:r w:rsidRPr="004609C7">
        <w:rPr>
          <w:sz w:val="20"/>
          <w:szCs w:val="20"/>
        </w:rPr>
        <w:t xml:space="preserve"> отдел администрации Комсомольского района.</w:t>
      </w:r>
    </w:p>
    <w:p w:rsidR="004609C7" w:rsidRPr="004609C7" w:rsidRDefault="004609C7" w:rsidP="004609C7">
      <w:pPr>
        <w:ind w:firstLine="567"/>
        <w:jc w:val="both"/>
        <w:rPr>
          <w:sz w:val="20"/>
          <w:szCs w:val="20"/>
        </w:rPr>
      </w:pPr>
      <w:bookmarkStart w:id="1" w:name="RANGE_A1_P89"/>
      <w:bookmarkEnd w:id="1"/>
    </w:p>
    <w:p w:rsidR="004609C7" w:rsidRPr="004609C7" w:rsidRDefault="004609C7" w:rsidP="004609C7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4609C7">
        <w:rPr>
          <w:sz w:val="20"/>
          <w:szCs w:val="20"/>
        </w:rPr>
        <w:t>Глава администрации</w:t>
      </w:r>
    </w:p>
    <w:p w:rsidR="004609C7" w:rsidRPr="004609C7" w:rsidRDefault="004609C7" w:rsidP="004609C7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4609C7">
        <w:rPr>
          <w:sz w:val="20"/>
          <w:szCs w:val="20"/>
        </w:rPr>
        <w:t>Комсомольского района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4609C7">
        <w:rPr>
          <w:sz w:val="20"/>
          <w:szCs w:val="20"/>
        </w:rPr>
        <w:t>Осипов</w:t>
      </w:r>
    </w:p>
    <w:p w:rsidR="005A7FE4" w:rsidRPr="00041168" w:rsidRDefault="005A7FE4" w:rsidP="005A7FE4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F5429C" w:rsidRPr="006665CC" w:rsidRDefault="00F5429C" w:rsidP="00F5429C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9559F" w:rsidRPr="007A0800" w:rsidRDefault="00F5429C" w:rsidP="0039559F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3</w:t>
      </w:r>
      <w:r w:rsidR="005A7FE4">
        <w:rPr>
          <w:i/>
          <w:sz w:val="20"/>
          <w:szCs w:val="20"/>
        </w:rPr>
        <w:t>7</w:t>
      </w:r>
      <w:r w:rsidR="004609C7">
        <w:rPr>
          <w:i/>
          <w:sz w:val="20"/>
          <w:szCs w:val="20"/>
        </w:rPr>
        <w:t>7</w:t>
      </w:r>
      <w:r w:rsidRPr="006665CC">
        <w:rPr>
          <w:i/>
          <w:sz w:val="20"/>
          <w:szCs w:val="20"/>
        </w:rPr>
        <w:t xml:space="preserve"> от </w:t>
      </w:r>
      <w:r w:rsidR="005A7FE4">
        <w:rPr>
          <w:i/>
          <w:sz w:val="20"/>
          <w:szCs w:val="20"/>
        </w:rPr>
        <w:t>1</w:t>
      </w:r>
      <w:r w:rsidR="004609C7">
        <w:rPr>
          <w:i/>
          <w:sz w:val="20"/>
          <w:szCs w:val="20"/>
        </w:rPr>
        <w:t>1</w:t>
      </w:r>
      <w:r w:rsidR="005A7FE4">
        <w:rPr>
          <w:i/>
          <w:sz w:val="20"/>
          <w:szCs w:val="20"/>
        </w:rPr>
        <w:t>.</w:t>
      </w:r>
      <w:r w:rsidR="00343E00">
        <w:rPr>
          <w:i/>
          <w:sz w:val="20"/>
          <w:szCs w:val="20"/>
        </w:rPr>
        <w:t>0</w:t>
      </w:r>
      <w:r w:rsidR="005A7FE4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3E219BF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235E0A"/>
    <w:multiLevelType w:val="hybridMultilevel"/>
    <w:tmpl w:val="30F6BDC2"/>
    <w:lvl w:ilvl="0" w:tplc="4CAAAEA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E00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47B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559F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09C7"/>
    <w:rsid w:val="00461A66"/>
    <w:rsid w:val="00461F36"/>
    <w:rsid w:val="00462BB5"/>
    <w:rsid w:val="00466DEC"/>
    <w:rsid w:val="00471828"/>
    <w:rsid w:val="0047308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050DA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292A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A7FE4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2423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0800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166ED"/>
    <w:rsid w:val="00A21398"/>
    <w:rsid w:val="00A27EE7"/>
    <w:rsid w:val="00A30CAC"/>
    <w:rsid w:val="00A3158A"/>
    <w:rsid w:val="00A317B6"/>
    <w:rsid w:val="00A31D46"/>
    <w:rsid w:val="00A32770"/>
    <w:rsid w:val="00A3729B"/>
    <w:rsid w:val="00A37C52"/>
    <w:rsid w:val="00A409D0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D7A18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23DF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2A23"/>
    <w:rsid w:val="00F43C9F"/>
    <w:rsid w:val="00F46D02"/>
    <w:rsid w:val="00F47190"/>
    <w:rsid w:val="00F47650"/>
    <w:rsid w:val="00F50383"/>
    <w:rsid w:val="00F52400"/>
    <w:rsid w:val="00F53297"/>
    <w:rsid w:val="00F537AD"/>
    <w:rsid w:val="00F5429C"/>
    <w:rsid w:val="00F54488"/>
    <w:rsid w:val="00F55936"/>
    <w:rsid w:val="00F57872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2021-09-14T08:44:00Z</dcterms:created>
  <dcterms:modified xsi:type="dcterms:W3CDTF">2021-09-14T08:54:00Z</dcterms:modified>
</cp:coreProperties>
</file>