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6" w:type="dxa"/>
        <w:tblLook w:val="04A0"/>
      </w:tblPr>
      <w:tblGrid>
        <w:gridCol w:w="3379"/>
        <w:gridCol w:w="6935"/>
        <w:gridCol w:w="4642"/>
      </w:tblGrid>
      <w:tr w:rsidR="002A6F6E" w:rsidTr="002A6F6E">
        <w:tc>
          <w:tcPr>
            <w:tcW w:w="3379" w:type="dxa"/>
          </w:tcPr>
          <w:p w:rsidR="002A6F6E" w:rsidRDefault="002A6F6E">
            <w:pPr>
              <w:jc w:val="center"/>
              <w:rPr>
                <w:rFonts w:ascii="TimesET" w:hAnsi="TimesET"/>
                <w:caps/>
              </w:rPr>
            </w:pPr>
          </w:p>
        </w:tc>
        <w:tc>
          <w:tcPr>
            <w:tcW w:w="6935" w:type="dxa"/>
          </w:tcPr>
          <w:p w:rsidR="002A6F6E" w:rsidRDefault="002A6F6E">
            <w:pPr>
              <w:jc w:val="center"/>
              <w:rPr>
                <w:rFonts w:ascii="TimesET" w:hAnsi="TimesET"/>
                <w:caps/>
              </w:rPr>
            </w:pPr>
          </w:p>
        </w:tc>
        <w:tc>
          <w:tcPr>
            <w:tcW w:w="4642" w:type="dxa"/>
          </w:tcPr>
          <w:p w:rsidR="002A6F6E" w:rsidRDefault="002A6F6E">
            <w:pPr>
              <w:jc w:val="center"/>
              <w:rPr>
                <w:rFonts w:ascii="TimesET" w:hAnsi="TimesET"/>
                <w:caps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УТВЕРЖДЕНЫ</w:t>
            </w:r>
          </w:p>
          <w:p w:rsidR="002A6F6E" w:rsidRDefault="002A6F6E">
            <w:pPr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 xml:space="preserve">приказом Министерства культуры, по делам национальностей и архивного дела </w:t>
            </w:r>
          </w:p>
          <w:p w:rsidR="002A6F6E" w:rsidRDefault="002A6F6E">
            <w:pPr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Чувашской Республики</w:t>
            </w:r>
          </w:p>
          <w:p w:rsidR="002A6F6E" w:rsidRDefault="002A6F6E">
            <w:pPr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от __ _______ 2017 г. № ________</w:t>
            </w:r>
          </w:p>
          <w:p w:rsidR="002A6F6E" w:rsidRDefault="002A6F6E">
            <w:pPr>
              <w:jc w:val="center"/>
              <w:rPr>
                <w:rFonts w:ascii="TimesET" w:hAnsi="TimesET"/>
                <w:caps/>
                <w:sz w:val="20"/>
                <w:szCs w:val="20"/>
              </w:rPr>
            </w:pPr>
          </w:p>
          <w:p w:rsidR="002A6F6E" w:rsidRDefault="002A6F6E">
            <w:pPr>
              <w:jc w:val="center"/>
              <w:rPr>
                <w:rFonts w:ascii="TimesET" w:hAnsi="TimesET"/>
                <w:caps/>
                <w:sz w:val="20"/>
                <w:szCs w:val="20"/>
              </w:rPr>
            </w:pPr>
            <w:r>
              <w:rPr>
                <w:rFonts w:ascii="TimesET" w:hAnsi="TimesET"/>
                <w:caps/>
                <w:sz w:val="20"/>
                <w:szCs w:val="20"/>
              </w:rPr>
              <w:t>(</w:t>
            </w:r>
            <w:r>
              <w:rPr>
                <w:rFonts w:ascii="TimesET" w:hAnsi="TimesET"/>
                <w:sz w:val="20"/>
                <w:szCs w:val="20"/>
              </w:rPr>
              <w:t xml:space="preserve">приложение </w:t>
            </w:r>
            <w:r>
              <w:rPr>
                <w:rFonts w:ascii="TimesET" w:hAnsi="TimesET"/>
                <w:caps/>
                <w:sz w:val="20"/>
                <w:szCs w:val="20"/>
              </w:rPr>
              <w:t>2)</w:t>
            </w:r>
          </w:p>
          <w:p w:rsidR="002A6F6E" w:rsidRDefault="002A6F6E">
            <w:pPr>
              <w:jc w:val="center"/>
              <w:rPr>
                <w:rFonts w:ascii="TimesET" w:hAnsi="TimesET"/>
                <w:caps/>
                <w:sz w:val="20"/>
                <w:szCs w:val="20"/>
              </w:rPr>
            </w:pPr>
          </w:p>
          <w:p w:rsidR="002A6F6E" w:rsidRDefault="002A6F6E">
            <w:pPr>
              <w:jc w:val="center"/>
              <w:rPr>
                <w:rFonts w:ascii="TimesET" w:hAnsi="TimesET"/>
                <w:caps/>
                <w:sz w:val="20"/>
                <w:szCs w:val="20"/>
              </w:rPr>
            </w:pPr>
          </w:p>
        </w:tc>
      </w:tr>
      <w:tr w:rsidR="002A6F6E" w:rsidTr="002A6F6E">
        <w:tc>
          <w:tcPr>
            <w:tcW w:w="3379" w:type="dxa"/>
          </w:tcPr>
          <w:p w:rsidR="002A6F6E" w:rsidRDefault="002A6F6E">
            <w:pPr>
              <w:jc w:val="center"/>
              <w:rPr>
                <w:rFonts w:ascii="TimesET" w:hAnsi="TimesET"/>
                <w:caps/>
              </w:rPr>
            </w:pPr>
          </w:p>
        </w:tc>
        <w:tc>
          <w:tcPr>
            <w:tcW w:w="6935" w:type="dxa"/>
          </w:tcPr>
          <w:p w:rsidR="002A6F6E" w:rsidRDefault="002A6F6E">
            <w:pPr>
              <w:jc w:val="center"/>
              <w:rPr>
                <w:rFonts w:ascii="TimesET" w:hAnsi="TimesET"/>
                <w:caps/>
              </w:rPr>
            </w:pPr>
          </w:p>
        </w:tc>
        <w:tc>
          <w:tcPr>
            <w:tcW w:w="4642" w:type="dxa"/>
          </w:tcPr>
          <w:p w:rsidR="002A6F6E" w:rsidRDefault="002A6F6E">
            <w:pPr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УТВЕРЖДАЮ</w:t>
            </w:r>
          </w:p>
          <w:p w:rsidR="002A6F6E" w:rsidRDefault="002A6F6E">
            <w:pPr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 xml:space="preserve">Глава администрации </w:t>
            </w:r>
          </w:p>
          <w:p w:rsidR="00627246" w:rsidRDefault="00627246">
            <w:pPr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Козловского района</w:t>
            </w:r>
          </w:p>
          <w:p w:rsidR="002A6F6E" w:rsidRDefault="00627246" w:rsidP="00627246">
            <w:pPr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Чувашской Республики</w:t>
            </w:r>
          </w:p>
          <w:p w:rsidR="002A6F6E" w:rsidRDefault="002A6F6E">
            <w:pPr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 xml:space="preserve">муниципального района </w:t>
            </w:r>
          </w:p>
          <w:p w:rsidR="002A6F6E" w:rsidRDefault="002A6F6E">
            <w:pPr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(городского округа)</w:t>
            </w:r>
          </w:p>
          <w:p w:rsidR="002A6F6E" w:rsidRDefault="00627246">
            <w:pPr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_______________        А.И.Васильев</w:t>
            </w:r>
          </w:p>
          <w:p w:rsidR="002A6F6E" w:rsidRDefault="002A6F6E">
            <w:pPr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Подпись      Расшифровка подписи</w:t>
            </w:r>
          </w:p>
          <w:p w:rsidR="002A6F6E" w:rsidRDefault="002A6F6E" w:rsidP="00627246">
            <w:pPr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_</w:t>
            </w:r>
            <w:r w:rsidR="00627246">
              <w:rPr>
                <w:rFonts w:ascii="TimesET" w:hAnsi="TimesET"/>
                <w:sz w:val="20"/>
                <w:szCs w:val="20"/>
              </w:rPr>
              <w:t>30__ декабря</w:t>
            </w:r>
            <w:r>
              <w:rPr>
                <w:rFonts w:ascii="TimesET" w:hAnsi="TimesET"/>
                <w:sz w:val="20"/>
                <w:szCs w:val="20"/>
              </w:rPr>
              <w:t>__ 20</w:t>
            </w:r>
            <w:r w:rsidR="00627246">
              <w:rPr>
                <w:rFonts w:ascii="TimesET" w:hAnsi="TimesET"/>
                <w:sz w:val="20"/>
                <w:szCs w:val="20"/>
              </w:rPr>
              <w:t>19</w:t>
            </w:r>
            <w:r>
              <w:rPr>
                <w:rFonts w:ascii="TimesET" w:hAnsi="TimesET"/>
                <w:sz w:val="20"/>
                <w:szCs w:val="20"/>
              </w:rPr>
              <w:t xml:space="preserve"> г.</w:t>
            </w:r>
          </w:p>
        </w:tc>
      </w:tr>
    </w:tbl>
    <w:p w:rsidR="002A6F6E" w:rsidRDefault="002A6F6E" w:rsidP="002A6F6E">
      <w:pPr>
        <w:jc w:val="center"/>
        <w:rPr>
          <w:b/>
          <w:caps/>
        </w:rPr>
      </w:pPr>
    </w:p>
    <w:p w:rsidR="002A6F6E" w:rsidRDefault="002A6F6E" w:rsidP="002A6F6E">
      <w:pPr>
        <w:jc w:val="center"/>
        <w:rPr>
          <w:b/>
          <w:caps/>
        </w:rPr>
      </w:pPr>
      <w:r>
        <w:rPr>
          <w:b/>
          <w:caps/>
        </w:rPr>
        <w:t>ОТЧЕТ</w:t>
      </w:r>
    </w:p>
    <w:p w:rsidR="002A6F6E" w:rsidRDefault="002A6F6E" w:rsidP="002A6F6E">
      <w:pPr>
        <w:jc w:val="center"/>
        <w:rPr>
          <w:b/>
        </w:rPr>
      </w:pPr>
      <w:r>
        <w:rPr>
          <w:b/>
        </w:rPr>
        <w:t xml:space="preserve">о выполнении «Основных направлений развития архивного дела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262713" w:rsidRDefault="00262713" w:rsidP="002A6F6E">
      <w:pPr>
        <w:jc w:val="center"/>
      </w:pPr>
      <w:r>
        <w:t xml:space="preserve">_МАУК «Центр развития культуры, </w:t>
      </w:r>
      <w:r w:rsidR="002A6F6E">
        <w:t xml:space="preserve"> библиотечного</w:t>
      </w:r>
      <w:r>
        <w:t xml:space="preserve"> обслуживания</w:t>
      </w:r>
      <w:r w:rsidR="002A6F6E">
        <w:t xml:space="preserve"> и архивного дела»</w:t>
      </w:r>
    </w:p>
    <w:p w:rsidR="002A6F6E" w:rsidRDefault="00262713" w:rsidP="002A6F6E">
      <w:pPr>
        <w:jc w:val="center"/>
      </w:pPr>
      <w:r>
        <w:t>Козловского района Чувашской Республики</w:t>
      </w:r>
      <w:r w:rsidR="002A6F6E">
        <w:t xml:space="preserve"> </w:t>
      </w:r>
    </w:p>
    <w:p w:rsidR="002A6F6E" w:rsidRDefault="002A6F6E" w:rsidP="002A6F6E">
      <w:pPr>
        <w:jc w:val="center"/>
        <w:rPr>
          <w:b/>
        </w:rPr>
      </w:pPr>
      <w:r>
        <w:rPr>
          <w:b/>
        </w:rPr>
        <w:t xml:space="preserve">(наименование муниципального образования) </w:t>
      </w:r>
    </w:p>
    <w:p w:rsidR="002A6F6E" w:rsidRDefault="00D75EAB" w:rsidP="002A6F6E">
      <w:pPr>
        <w:jc w:val="center"/>
        <w:rPr>
          <w:b/>
        </w:rPr>
      </w:pPr>
      <w:r>
        <w:rPr>
          <w:b/>
        </w:rPr>
        <w:t xml:space="preserve">за </w:t>
      </w:r>
      <w:r w:rsidR="00B6051A">
        <w:rPr>
          <w:b/>
        </w:rPr>
        <w:t>2019</w:t>
      </w:r>
      <w:r w:rsidR="002A6F6E">
        <w:rPr>
          <w:b/>
        </w:rPr>
        <w:t xml:space="preserve"> год </w:t>
      </w:r>
    </w:p>
    <w:p w:rsidR="002A6F6E" w:rsidRDefault="002A6F6E" w:rsidP="002A6F6E">
      <w:pPr>
        <w:jc w:val="center"/>
        <w:rPr>
          <w:b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4"/>
        <w:gridCol w:w="43"/>
        <w:gridCol w:w="3641"/>
        <w:gridCol w:w="896"/>
        <w:gridCol w:w="709"/>
        <w:gridCol w:w="709"/>
        <w:gridCol w:w="709"/>
        <w:gridCol w:w="708"/>
        <w:gridCol w:w="709"/>
        <w:gridCol w:w="37"/>
        <w:gridCol w:w="10"/>
        <w:gridCol w:w="28"/>
        <w:gridCol w:w="633"/>
        <w:gridCol w:w="32"/>
        <w:gridCol w:w="15"/>
        <w:gridCol w:w="704"/>
        <w:gridCol w:w="856"/>
        <w:gridCol w:w="709"/>
        <w:gridCol w:w="710"/>
        <w:gridCol w:w="709"/>
        <w:gridCol w:w="710"/>
        <w:gridCol w:w="709"/>
        <w:gridCol w:w="710"/>
      </w:tblGrid>
      <w:tr w:rsidR="002A6F6E" w:rsidTr="00ED01BD">
        <w:trPr>
          <w:tblHeader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2A6F6E" w:rsidRDefault="002A6F6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за год</w:t>
            </w:r>
          </w:p>
        </w:tc>
        <w:tc>
          <w:tcPr>
            <w:tcW w:w="86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 кварталам</w:t>
            </w:r>
          </w:p>
        </w:tc>
      </w:tr>
      <w:tr w:rsidR="002A6F6E" w:rsidTr="00ED01BD">
        <w:trPr>
          <w:tblHeader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кв.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6E" w:rsidRDefault="002A6F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6E" w:rsidRDefault="002A6F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 мес.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6E" w:rsidRDefault="002A6F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кв.</w:t>
            </w:r>
          </w:p>
        </w:tc>
      </w:tr>
      <w:tr w:rsidR="002A6F6E" w:rsidTr="00ED01BD">
        <w:trPr>
          <w:tblHeader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ind w:righ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2A6F6E" w:rsidTr="00ED01BD"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Обеспечение сохранности и государственный учет документов Архивного фонда Российской Федерации и других архивных документов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1.1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b/>
                <w:sz w:val="22"/>
                <w:szCs w:val="22"/>
              </w:rPr>
              <w:t>Физико-химическая и техническая обработка дел (подшивка дел)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D7445C">
            <w:r>
              <w:rPr>
                <w:sz w:val="22"/>
                <w:szCs w:val="22"/>
              </w:rPr>
              <w:t>10</w:t>
            </w:r>
            <w:r w:rsidR="002A6F6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E2" w:rsidRDefault="009507E2"/>
          <w:p w:rsidR="002A6F6E" w:rsidRPr="009507E2" w:rsidRDefault="009507E2" w:rsidP="009507E2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D7445C"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  <w:p w:rsidR="002A6F6E" w:rsidRPr="002A6F6E" w:rsidRDefault="00D7445C" w:rsidP="002A6F6E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13" w:rsidRDefault="00262713">
            <w:pPr>
              <w:pStyle w:val="a4"/>
              <w:ind w:right="-108"/>
              <w:rPr>
                <w:sz w:val="22"/>
                <w:szCs w:val="22"/>
              </w:rPr>
            </w:pPr>
          </w:p>
          <w:p w:rsidR="002A6F6E" w:rsidRPr="00262713" w:rsidRDefault="00262713" w:rsidP="00262713">
            <w:r>
              <w:t>20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  <w:p w:rsidR="00262713" w:rsidRDefault="00262713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  <w:p w:rsidR="00262713" w:rsidRDefault="00262713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  <w:p w:rsidR="00262713" w:rsidRDefault="00262713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70" w:rsidRDefault="00555A70">
            <w:pPr>
              <w:pStyle w:val="a4"/>
              <w:ind w:right="-108"/>
              <w:rPr>
                <w:sz w:val="22"/>
                <w:szCs w:val="22"/>
              </w:rPr>
            </w:pPr>
          </w:p>
          <w:p w:rsidR="002A6F6E" w:rsidRPr="00555A70" w:rsidRDefault="00555A70" w:rsidP="00555A70"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70" w:rsidRDefault="00555A70">
            <w:pPr>
              <w:pStyle w:val="a4"/>
              <w:ind w:right="-108"/>
              <w:rPr>
                <w:sz w:val="22"/>
                <w:szCs w:val="22"/>
              </w:rPr>
            </w:pPr>
          </w:p>
          <w:p w:rsidR="002A6F6E" w:rsidRPr="00555A70" w:rsidRDefault="00555A70" w:rsidP="00555A70"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555A70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  <w:p w:rsidR="00555A70" w:rsidRDefault="00555A70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AB" w:rsidRDefault="00D75EAB">
            <w:pPr>
              <w:pStyle w:val="a4"/>
              <w:ind w:right="-108"/>
              <w:rPr>
                <w:sz w:val="22"/>
                <w:szCs w:val="22"/>
              </w:rPr>
            </w:pPr>
          </w:p>
          <w:p w:rsidR="002A6F6E" w:rsidRPr="00D75EAB" w:rsidRDefault="00D75EAB" w:rsidP="00D75EAB"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AB" w:rsidRDefault="00D75EAB">
            <w:pPr>
              <w:pStyle w:val="a4"/>
              <w:ind w:right="-108"/>
              <w:rPr>
                <w:sz w:val="22"/>
                <w:szCs w:val="22"/>
              </w:rPr>
            </w:pPr>
          </w:p>
          <w:p w:rsidR="002A6F6E" w:rsidRPr="00D75EAB" w:rsidRDefault="00D75EAB" w:rsidP="00D75EAB">
            <w:r>
              <w:t>30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1.2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b/>
                <w:sz w:val="22"/>
                <w:szCs w:val="22"/>
              </w:rPr>
              <w:t>Создание страхового фонда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ед.хр.</w:t>
            </w:r>
          </w:p>
          <w:p w:rsidR="002A6F6E" w:rsidRDefault="002A6F6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кадр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1.3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Картонирование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  <w:highlight w:val="lightGray"/>
              </w:rPr>
            </w:pP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1.3.1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дел на бумажной основе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D7445C">
            <w:r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75EAB">
            <w: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7445C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62713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62713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62713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62713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555A70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75EAB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75EAB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1.3.2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roofErr w:type="spellStart"/>
            <w:r>
              <w:rPr>
                <w:sz w:val="22"/>
                <w:szCs w:val="22"/>
              </w:rPr>
              <w:t>перекартонирование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lastRenderedPageBreak/>
              <w:t>1.3.3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 xml:space="preserve">поступление в </w:t>
            </w:r>
            <w:proofErr w:type="spellStart"/>
            <w:r>
              <w:rPr>
                <w:sz w:val="22"/>
                <w:szCs w:val="22"/>
              </w:rPr>
              <w:t>закартонированном</w:t>
            </w:r>
            <w:proofErr w:type="spellEnd"/>
            <w:r>
              <w:rPr>
                <w:sz w:val="22"/>
                <w:szCs w:val="22"/>
              </w:rPr>
              <w:t xml:space="preserve"> виде из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D7445C">
            <w:r>
              <w:rPr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75EAB">
            <w:r>
              <w:t>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D7445C">
            <w:r>
              <w:rPr>
                <w:sz w:val="22"/>
                <w:szCs w:val="22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5C" w:rsidRDefault="00D7445C"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21652">
            <w:r>
              <w:t>122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21652">
            <w:r>
              <w:t>73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21652">
            <w:r>
              <w:t>282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21652">
            <w: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123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555A70">
            <w:r>
              <w:t>405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75EAB">
            <w:r>
              <w:t>295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75EAB">
            <w:r>
              <w:t>377</w:t>
            </w:r>
          </w:p>
        </w:tc>
      </w:tr>
      <w:tr w:rsidR="002A6F6E" w:rsidTr="00ED01BD">
        <w:trPr>
          <w:trHeight w:val="31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ind w:right="-108"/>
            </w:pPr>
            <w:r>
              <w:rPr>
                <w:b/>
                <w:sz w:val="22"/>
                <w:szCs w:val="22"/>
              </w:rPr>
              <w:t xml:space="preserve">Проверка наличия 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1.4.1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 xml:space="preserve">дел на бумажной основе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фонд</w:t>
            </w:r>
          </w:p>
          <w:p w:rsidR="002A6F6E" w:rsidRDefault="002A6F6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 w:rsidP="00D7445C">
            <w:r>
              <w:rPr>
                <w:sz w:val="22"/>
                <w:szCs w:val="22"/>
              </w:rPr>
              <w:t>4</w:t>
            </w:r>
            <w:r w:rsidRPr="002A6F6E">
              <w:rPr>
                <w:sz w:val="20"/>
                <w:szCs w:val="20"/>
              </w:rPr>
              <w:t>/</w:t>
            </w:r>
            <w:r w:rsidR="00D7445C">
              <w:rPr>
                <w:sz w:val="20"/>
                <w:szCs w:val="20"/>
              </w:rPr>
              <w:t>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75EAB">
            <w: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Pr="00D75EAB" w:rsidRDefault="002A6F6E">
            <w:pPr>
              <w:rPr>
                <w:sz w:val="20"/>
                <w:szCs w:val="20"/>
              </w:rPr>
            </w:pPr>
            <w:r w:rsidRPr="00D75EAB">
              <w:rPr>
                <w:sz w:val="20"/>
                <w:szCs w:val="20"/>
              </w:rPr>
              <w:t>1</w:t>
            </w:r>
            <w:r w:rsidR="00D75EAB" w:rsidRPr="00D75EAB">
              <w:rPr>
                <w:sz w:val="20"/>
                <w:szCs w:val="20"/>
              </w:rPr>
              <w:t>/156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Pr="00197769" w:rsidRDefault="002A6F6E" w:rsidP="00197769">
            <w:pPr>
              <w:ind w:right="-108"/>
              <w:rPr>
                <w:lang w:val="en-US"/>
              </w:rPr>
            </w:pPr>
            <w:r>
              <w:rPr>
                <w:sz w:val="22"/>
                <w:szCs w:val="22"/>
              </w:rPr>
              <w:t>1/</w:t>
            </w:r>
            <w:r w:rsidR="00197769">
              <w:rPr>
                <w:sz w:val="22"/>
                <w:szCs w:val="22"/>
                <w:lang w:val="en-US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21652">
            <w:pPr>
              <w:ind w:right="-108"/>
            </w:pPr>
            <w:r>
              <w:t>1/280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461D8">
            <w:pPr>
              <w:ind w:right="-108"/>
            </w:pPr>
            <w:r>
              <w:t>1/1</w:t>
            </w:r>
            <w:r w:rsidR="00D21652">
              <w:t>80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21652">
            <w:pPr>
              <w:ind w:right="-108"/>
            </w:pPr>
            <w:r>
              <w:t>2/436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461D8">
            <w:pPr>
              <w:ind w:right="-108"/>
            </w:pPr>
            <w:r>
              <w:t>2/343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pPr>
              <w:ind w:right="-108"/>
            </w:pPr>
            <w:r>
              <w:t>1/122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pPr>
              <w:ind w:right="-108"/>
            </w:pPr>
            <w:r>
              <w:t>1/122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555A70">
            <w:pPr>
              <w:ind w:right="-108"/>
            </w:pPr>
            <w:r>
              <w:t>3/558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pPr>
              <w:ind w:right="-108"/>
            </w:pPr>
            <w:r>
              <w:t>3/465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75EAB">
            <w:pPr>
              <w:ind w:right="-108"/>
            </w:pPr>
            <w:r>
              <w:t>1/170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D75EAB">
            <w:pPr>
              <w:ind w:right="-108"/>
            </w:pPr>
            <w:r>
              <w:t>269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1.4.2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фотодокументов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ind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1.4.3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страхового фонда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ind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ind w:right="-108"/>
            </w:pP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rPr>
                <w:highlight w:val="yellow"/>
              </w:rPr>
            </w:pPr>
            <w:r>
              <w:rPr>
                <w:b/>
                <w:sz w:val="22"/>
                <w:szCs w:val="22"/>
              </w:rPr>
              <w:t>Проведение розыска дел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1.5.1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 xml:space="preserve">числилось </w:t>
            </w:r>
            <w:proofErr w:type="gramStart"/>
            <w:r>
              <w:rPr>
                <w:sz w:val="22"/>
                <w:szCs w:val="22"/>
              </w:rPr>
              <w:t>необнаруженными</w:t>
            </w:r>
            <w:proofErr w:type="gramEnd"/>
            <w:r>
              <w:rPr>
                <w:sz w:val="22"/>
                <w:szCs w:val="22"/>
              </w:rPr>
              <w:t xml:space="preserve"> (всего)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15.2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количество необнаруженных дел за отчётный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1.5.3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снято с учёта в отчётном году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1.5.4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обнаружено в течение года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1.6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b/>
                <w:sz w:val="22"/>
                <w:szCs w:val="22"/>
              </w:rPr>
              <w:t>Выявление ОЦД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поставлено на учёт ОЦД (всего)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в т.ч. принято ОЦД из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</w:pPr>
            <w:r>
              <w:rPr>
                <w:b/>
                <w:sz w:val="22"/>
                <w:szCs w:val="22"/>
              </w:rPr>
              <w:t>2. Комплектование документами Архивного фонда Российской Федерации и другими архивными документами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2.1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b/>
                <w:sz w:val="22"/>
                <w:szCs w:val="22"/>
              </w:rPr>
              <w:t>Прием документов от организаций и физических лиц</w:t>
            </w:r>
          </w:p>
        </w:tc>
      </w:tr>
      <w:tr w:rsidR="002A6F6E" w:rsidTr="00134607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2.1.1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управленческой документации постоянного хранения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123879">
            <w:r>
              <w:rPr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F6E" w:rsidRDefault="001A1058">
            <w:pPr>
              <w:rPr>
                <w:highlight w:val="darkCyan"/>
              </w:rPr>
            </w:pPr>
            <w:r>
              <w:t>4</w:t>
            </w:r>
            <w:r w:rsidR="00134607" w:rsidRPr="00134607">
              <w:t>6</w:t>
            </w:r>
            <w:r w:rsidR="00134607" w:rsidRPr="00134607">
              <w:rPr>
                <w:shd w:val="clear" w:color="auto" w:fill="FFFFFF" w:themeFill="background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123879">
            <w:pPr>
              <w:rPr>
                <w:highlight w:val="darkCyan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23879"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461D8">
            <w:r>
              <w:t>122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461D8">
            <w:r>
              <w:t>73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461D8">
            <w:r>
              <w:t>282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461D8"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123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555A70">
            <w:r>
              <w:t>405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34607">
            <w:r>
              <w:t>295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34607">
            <w:r>
              <w:t>260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2.1.2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научно-технической документации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2.1.3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фотодокументов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2.1.4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фонодокументов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2.1.5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видеодокументов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2.1.6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документов личного происхождения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ело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ind w:left="-3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докуме</w:t>
            </w:r>
            <w:r>
              <w:rPr>
                <w:sz w:val="20"/>
                <w:szCs w:val="20"/>
              </w:rPr>
              <w:lastRenderedPageBreak/>
              <w:t>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lastRenderedPageBreak/>
              <w:t>2.1.7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документов по личному составу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34607">
            <w:pPr>
              <w:rPr>
                <w:highlight w:val="darkCyan"/>
              </w:rPr>
            </w:pPr>
            <w:r w:rsidRPr="00134607"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Pr="002A6F6E" w:rsidRDefault="002A6F6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23879"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461D8"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34607">
            <w:r>
              <w:t>117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2.1.8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документов временного хранения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b/>
                <w:sz w:val="22"/>
                <w:szCs w:val="22"/>
              </w:rPr>
              <w:t>в том числе – прием дел от организаций-банкротов и ликвидированных организаций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2.1.9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ind w:left="-65" w:righ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DD6A18"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34607">
            <w:pPr>
              <w:rPr>
                <w:highlight w:val="darkCyan"/>
              </w:rPr>
            </w:pPr>
            <w:r w:rsidRPr="0013460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DD6A18">
            <w:pPr>
              <w:rPr>
                <w:highlight w:val="darkCyan"/>
              </w:rPr>
            </w:pPr>
            <w:r w:rsidRPr="00DD6A18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8E070F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461D8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3460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34607">
            <w:r>
              <w:t>1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2.1.10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управленческой документации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2.1.11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научно-технической документации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2.1.12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документов по личному составу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DD6A18"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607FF">
            <w:pPr>
              <w:rPr>
                <w:highlight w:val="darkCyan"/>
              </w:rPr>
            </w:pPr>
            <w:r w:rsidRPr="001607FF"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Pr="00DD6A18" w:rsidRDefault="00DD6A18">
            <w:pPr>
              <w:rPr>
                <w:color w:val="FFFFFF" w:themeColor="background1"/>
                <w:highlight w:val="darkCyan"/>
              </w:rPr>
            </w:pPr>
            <w:r w:rsidRPr="00DD6A18">
              <w:rPr>
                <w:color w:val="FFFFFF" w:themeColor="background1"/>
                <w:sz w:val="22"/>
                <w:szCs w:val="22"/>
                <w:highlight w:val="darkCyan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8E070F"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461D8"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607FF">
            <w:r>
              <w:t>117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2.1.13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документов временного хранения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pStyle w:val="a4"/>
              <w:ind w:right="-108"/>
              <w:rPr>
                <w:sz w:val="22"/>
                <w:szCs w:val="22"/>
              </w:rPr>
            </w:pP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2.2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b/>
                <w:sz w:val="22"/>
                <w:szCs w:val="22"/>
              </w:rPr>
              <w:t>Утверждение (согласование) описей дел организаций</w:t>
            </w:r>
          </w:p>
        </w:tc>
      </w:tr>
      <w:tr w:rsidR="002A6F6E" w:rsidTr="00792CB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2.2.1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управленческой документации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123879">
            <w:r>
              <w:t>653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6E" w:rsidRDefault="00E10C60">
            <w:pPr>
              <w:rPr>
                <w:highlight w:val="darkCyan"/>
              </w:rPr>
            </w:pPr>
            <w:r>
              <w:t>808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792CB8">
            <w:pPr>
              <w:rPr>
                <w:highlight w:val="darkCyan"/>
              </w:rPr>
            </w:pPr>
            <w:r w:rsidRPr="00792CB8">
              <w:t>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792CB8">
            <w: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461D8">
            <w:r>
              <w:t>123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461D8">
            <w:r>
              <w:t>405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461D8">
            <w: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B973D7">
            <w:r>
              <w:t>167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Pr="00B973D7" w:rsidRDefault="00B973D7"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Pr="00B973D7" w:rsidRDefault="00B973D7">
            <w:r>
              <w:t>572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B973D7">
            <w: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E10C60">
            <w:r>
              <w:t>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E10C60">
            <w:r>
              <w:t>597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2.2.2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научно-технической документации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2.2.3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фотодокументов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2.2.4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фонодокументов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2.2.5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видеодокументов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2.2.6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документов по личному составу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9A7177">
            <w:r>
              <w:rPr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E10C60">
            <w:pPr>
              <w:rPr>
                <w:highlight w:val="darkCyan"/>
              </w:rPr>
            </w:pPr>
            <w: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Pr="008E070F" w:rsidRDefault="008E070F">
            <w:r w:rsidRPr="008E070F"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8E070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9A7177">
            <w:r>
              <w:t>30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9A7177">
            <w:r>
              <w:t>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9A717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Pr="00B973D7" w:rsidRDefault="00B973D7">
            <w: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Pr="00B973D7" w:rsidRDefault="00B973D7">
            <w:r>
              <w:t>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B973D7">
            <w: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E10C60">
            <w: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E10C60">
            <w:r>
              <w:t>769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2.3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b/>
                <w:sz w:val="22"/>
                <w:szCs w:val="22"/>
              </w:rPr>
              <w:t>Упорядочение дел на договорной основе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2.3.1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управленческой документации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2.3.2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научно-технической документации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2.3.3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документов по личному составу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2.4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6E" w:rsidRDefault="002A6F6E">
            <w:r>
              <w:rPr>
                <w:b/>
                <w:sz w:val="22"/>
                <w:szCs w:val="22"/>
              </w:rPr>
              <w:t>Ознакомления (изучения) делопроизводства и обеспечения сохранности дел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2.4.1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комплексные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ind w:left="-65" w:right="-76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2.4.2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тематические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1607FF"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607FF">
            <w:pPr>
              <w:rPr>
                <w:highlight w:val="darkCyan"/>
              </w:rPr>
            </w:pPr>
            <w:r w:rsidRPr="001607FF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Pr="004A22BD" w:rsidRDefault="004A22BD">
            <w:r w:rsidRPr="004A22BD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E" w:rsidRDefault="004A22B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9A7177">
            <w: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9A7177">
            <w:r>
              <w:t>2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9A7177">
            <w: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9A717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555A70"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607FF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607FF">
            <w:r>
              <w:t>2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2.4.3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контрольные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ind w:left="-5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2.5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b/>
                <w:sz w:val="22"/>
                <w:szCs w:val="22"/>
              </w:rPr>
              <w:t>Проведение семинаров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2.5.1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количество семинаров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</w:t>
            </w:r>
            <w:r>
              <w:rPr>
                <w:sz w:val="20"/>
                <w:szCs w:val="20"/>
              </w:rPr>
              <w:lastRenderedPageBreak/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4A22BD">
            <w: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607FF">
            <w:pPr>
              <w:rPr>
                <w:highlight w:val="darkCyan"/>
              </w:rPr>
            </w:pPr>
            <w:r w:rsidRPr="001607F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Pr="00197769" w:rsidRDefault="002A6F6E">
            <w:pPr>
              <w:rPr>
                <w:highlight w:val="darkCy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555A70"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555A70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607FF"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607FF">
            <w:r>
              <w:t>1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lastRenderedPageBreak/>
              <w:t>2.5.2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количество слушателей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627246">
            <w:pPr>
              <w:rPr>
                <w:highlight w:val="darkCyan"/>
              </w:rPr>
            </w:pPr>
            <w:r w:rsidRPr="00627246"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627246"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627246"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627246">
            <w:r>
              <w:t>36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2.6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b/>
                <w:sz w:val="22"/>
                <w:szCs w:val="22"/>
              </w:rPr>
              <w:t xml:space="preserve">Согласование 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2.6.1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номенклатур дел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ind w:left="-5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номенклатура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4A22BD"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Pr="00DD6A18" w:rsidRDefault="001607FF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607FF"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1607FF">
            <w:r>
              <w:t>7</w:t>
            </w:r>
          </w:p>
        </w:tc>
      </w:tr>
      <w:tr w:rsidR="002A6F6E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r>
              <w:rPr>
                <w:sz w:val="22"/>
                <w:szCs w:val="22"/>
              </w:rPr>
              <w:t>2.6.2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инструкций по делопроизводству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6E" w:rsidRDefault="002A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E" w:rsidRDefault="002A6F6E"/>
        </w:tc>
      </w:tr>
      <w:tr w:rsidR="004A22BD" w:rsidTr="0019776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2.6.3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положений об </w:t>
            </w:r>
            <w:proofErr w:type="gramStart"/>
            <w:r>
              <w:rPr>
                <w:sz w:val="22"/>
                <w:szCs w:val="22"/>
              </w:rPr>
              <w:t>ЭК</w:t>
            </w:r>
            <w:proofErr w:type="gramEnd"/>
            <w:r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4A22BD" w:rsidRDefault="001607FF"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4A22BD" w:rsidRDefault="004A22BD" w:rsidP="00197769">
            <w:r w:rsidRPr="004A22BD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4A22BD" w:rsidRDefault="004A22BD" w:rsidP="00197769">
            <w:r w:rsidRPr="004A22BD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74317">
            <w: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74317"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555A70">
            <w: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555A70"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19776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2.6.4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положений об архиве организации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4A22BD" w:rsidRDefault="001607FF"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4A22BD" w:rsidRDefault="004A22BD" w:rsidP="00197769">
            <w:r w:rsidRPr="004A22BD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4A22BD" w:rsidRDefault="004A22BD" w:rsidP="00197769">
            <w:r w:rsidRPr="004A22BD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74317">
            <w: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74317"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555A70">
            <w: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555A70"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2.7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pStyle w:val="aa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Заключение договоров</w:t>
            </w:r>
            <w:r>
              <w:rPr>
                <w:sz w:val="22"/>
                <w:szCs w:val="22"/>
              </w:rPr>
              <w:t xml:space="preserve"> о передаче документов юридических и физических лиц в собственность муниципального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rPr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pPr>
              <w:rPr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 Создание НСА к документам Архивного фонда Российской Федерации и другим архивным документам,</w:t>
            </w:r>
          </w:p>
          <w:p w:rsidR="004A22BD" w:rsidRDefault="004A22BD">
            <w:pPr>
              <w:jc w:val="center"/>
            </w:pPr>
            <w:r>
              <w:rPr>
                <w:b/>
                <w:sz w:val="22"/>
                <w:szCs w:val="22"/>
              </w:rPr>
              <w:t>ведение автоматизированного учета и НСА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3.1.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b/>
                <w:sz w:val="22"/>
                <w:szCs w:val="22"/>
              </w:rPr>
              <w:t>Описание архивных документов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3.1.1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управленческой документации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rPr>
                <w:sz w:val="22"/>
                <w:szCs w:val="22"/>
              </w:rPr>
              <w:t>653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9C4154" w:rsidRDefault="009C4154">
            <w:pPr>
              <w:rPr>
                <w:lang w:val="en-US"/>
              </w:rPr>
            </w:pPr>
            <w:r>
              <w:rPr>
                <w:lang w:val="en-US"/>
              </w:rPr>
              <w:t>808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rPr>
                <w:sz w:val="22"/>
                <w:szCs w:val="22"/>
              </w:rPr>
              <w:t>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197769" w:rsidRDefault="00197769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74317">
            <w:r>
              <w:t>123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74317">
            <w:r>
              <w:t>405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74317"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FC0E59">
            <w:r>
              <w:t>167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FC0E59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FC0E59">
            <w:r>
              <w:t>572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FC0E59">
            <w: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E10C60">
            <w:r>
              <w:t>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9C4154" w:rsidRDefault="009C4154">
            <w:pPr>
              <w:rPr>
                <w:lang w:val="en-US"/>
              </w:rPr>
            </w:pPr>
            <w:r>
              <w:rPr>
                <w:lang w:val="en-US"/>
              </w:rPr>
              <w:t>528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3.1.2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научно-технической документации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3.1.3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фотодокументов (на традиционных носителях)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3.1.4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фотодокументов (на электронных носителях)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ед.хр.</w:t>
            </w:r>
          </w:p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3.1.5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roofErr w:type="spellStart"/>
            <w:r>
              <w:rPr>
                <w:sz w:val="22"/>
                <w:szCs w:val="22"/>
              </w:rPr>
              <w:t>фонодокументов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ед.хр.</w:t>
            </w:r>
          </w:p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3.1.6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roofErr w:type="spellStart"/>
            <w:r>
              <w:rPr>
                <w:sz w:val="22"/>
                <w:szCs w:val="22"/>
              </w:rPr>
              <w:t>видеодокументов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ед.хр.</w:t>
            </w:r>
          </w:p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3.1.7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документов личного происхождения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right="-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3.1.8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документов по личному составу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rPr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9C4154" w:rsidRDefault="009C4154">
            <w:pPr>
              <w:rPr>
                <w:lang w:val="en-US"/>
              </w:rPr>
            </w:pPr>
            <w:r>
              <w:rPr>
                <w:lang w:val="en-US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rPr>
                <w:sz w:val="22"/>
                <w:szCs w:val="22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197769" w:rsidRDefault="00197769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74317">
            <w:r>
              <w:t>30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74317">
            <w:r>
              <w:t>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74317"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FC0E59">
            <w: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F4A69">
            <w: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FC0E59">
            <w:r>
              <w:t>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F4A69">
            <w: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1607FF">
            <w: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9C4154" w:rsidRDefault="009C4154">
            <w:pPr>
              <w:rPr>
                <w:lang w:val="en-US"/>
              </w:rPr>
            </w:pPr>
            <w:r>
              <w:rPr>
                <w:lang w:val="en-US"/>
              </w:rPr>
              <w:t>741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3.2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b/>
                <w:sz w:val="22"/>
                <w:szCs w:val="22"/>
              </w:rPr>
              <w:t>Усовершенствование описей дел, документов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3.2.1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управленческой документации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lastRenderedPageBreak/>
              <w:t>3.2.2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научно-технической документации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3.2.3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фотодокументов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3.2.4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документов по личному составу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3.3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Переработка описей дел, документов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3.3.1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управленческой документации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0B687F">
            <w:pPr>
              <w:ind w:right="-108"/>
              <w:rPr>
                <w:highlight w:val="lightGray"/>
              </w:rPr>
            </w:pPr>
            <w:r w:rsidRPr="009C4154"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pPr>
              <w:ind w:right="-108"/>
              <w:rPr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74317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74317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0B687F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0B687F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FC0E59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FC0E59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FC0E59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FC0E59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0B687F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0B687F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3.3.2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научно-технической документации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3.3.3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фотодокументов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3.3.4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документов по личному составу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b/>
                <w:sz w:val="22"/>
                <w:szCs w:val="22"/>
              </w:rPr>
              <w:t xml:space="preserve">Каталогизация в традиционном виде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tabs>
                <w:tab w:val="left" w:pos="285"/>
                <w:tab w:val="center" w:pos="628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ед.хр.</w:t>
            </w:r>
          </w:p>
          <w:p w:rsidR="004A22BD" w:rsidRDefault="004A22BD">
            <w:pPr>
              <w:tabs>
                <w:tab w:val="left" w:pos="285"/>
                <w:tab w:val="center" w:pos="628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карточка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3.5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b/>
                <w:sz w:val="22"/>
                <w:szCs w:val="22"/>
              </w:rPr>
              <w:t>Ведение ПК «АФ»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3.5.1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новых фондов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627246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FC0E59"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FC0E59"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0B687F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627246">
            <w:r>
              <w:t>4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3.5.2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ввод в раздел «Дело»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3.5.3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ввод в раздел «Документ»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3.6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Ведение тематических БД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tabs>
                <w:tab w:val="left" w:pos="300"/>
                <w:tab w:val="center" w:pos="522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ед.хр.</w:t>
            </w:r>
          </w:p>
          <w:p w:rsidR="004A22BD" w:rsidRDefault="004A22BD">
            <w:pPr>
              <w:tabs>
                <w:tab w:val="left" w:pos="300"/>
                <w:tab w:val="center" w:pos="5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3.7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Оцифровка архивных документов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ед.хр.</w:t>
            </w:r>
          </w:p>
          <w:p w:rsidR="004A22BD" w:rsidRDefault="004A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rPr>
          <w:trHeight w:val="49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3.8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Перевод описей в электронный вид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опись</w:t>
            </w:r>
          </w:p>
          <w:p w:rsidR="004A22BD" w:rsidRDefault="004A22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заголовок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pPr>
              <w:rPr>
                <w:b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rPr>
                <w:b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pPr>
              <w:rPr>
                <w:b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pStyle w:val="a4"/>
              <w:ind w:right="-108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pStyle w:val="a4"/>
              <w:ind w:right="-108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pStyle w:val="a4"/>
              <w:ind w:right="-108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pStyle w:val="a4"/>
              <w:ind w:right="-108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pStyle w:val="a4"/>
              <w:ind w:right="-108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pStyle w:val="a4"/>
              <w:ind w:right="-108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pStyle w:val="a4"/>
              <w:ind w:right="-108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pPr>
              <w:pStyle w:val="a4"/>
              <w:ind w:right="-108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pStyle w:val="a4"/>
              <w:ind w:right="-108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pStyle w:val="a4"/>
              <w:ind w:right="-108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pStyle w:val="a4"/>
              <w:ind w:right="-108"/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4A22BD" w:rsidTr="00ED01BD">
        <w:trPr>
          <w:trHeight w:val="49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3.8.1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размещение описей в сети интернет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опись</w:t>
            </w:r>
          </w:p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заголовок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rPr>
          <w:trHeight w:val="30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3.9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Составление исторических справок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tabs>
                <w:tab w:val="left" w:pos="300"/>
                <w:tab w:val="center" w:pos="5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rPr>
          <w:trHeight w:val="55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3.9.1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внесение исторических справок в ПК «АФ»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tabs>
                <w:tab w:val="left" w:pos="300"/>
                <w:tab w:val="center" w:pos="5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b/>
                <w:sz w:val="22"/>
                <w:szCs w:val="22"/>
              </w:rPr>
              <w:t>4. Информационное обеспечение и использования документов Архивного фонда Российской Федерации и других архивных документов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4.1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BD" w:rsidRDefault="004A22BD">
            <w:r>
              <w:rPr>
                <w:b/>
                <w:sz w:val="22"/>
                <w:szCs w:val="22"/>
              </w:rPr>
              <w:t>Проведение информационных мероприятий (архив – головная организация)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4.1.1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 xml:space="preserve">Количество информационных мероприятий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left="-65" w:right="-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. 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F" w:rsidRDefault="000B687F"/>
          <w:p w:rsidR="004A22BD" w:rsidRPr="000B687F" w:rsidRDefault="000B687F" w:rsidP="000B687F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A22BD" w:rsidRDefault="004A22BD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74317" w:rsidRDefault="00474317">
            <w: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74317" w:rsidRDefault="00474317">
            <w:r>
              <w:t>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74317" w:rsidRDefault="00474317"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74317" w:rsidRDefault="0047431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FC0E59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46" w:rsidRDefault="00627246"/>
          <w:p w:rsidR="004A22BD" w:rsidRDefault="00FC0E59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0B687F"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0B687F">
            <w:r>
              <w:t>-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lastRenderedPageBreak/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по заданию органов государственной власти и местного самоуправления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left="-65" w:right="-49" w:firstLine="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. 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4.1.2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Общее количество участников информационных мероприятий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F" w:rsidRDefault="0059666F"/>
          <w:p w:rsidR="004A22BD" w:rsidRDefault="000B687F"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A22BD" w:rsidRDefault="004A22BD"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74317" w:rsidRDefault="00474317">
            <w:r>
              <w:t>25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74317" w:rsidRDefault="00474317">
            <w:r>
              <w:t>30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74317" w:rsidRDefault="00474317">
            <w:r>
              <w:t>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74317" w:rsidRDefault="00474317"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FC0E59">
            <w: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46" w:rsidRDefault="00627246"/>
          <w:p w:rsidR="004A22BD" w:rsidRDefault="00FC0E59"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4.1.3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Проведение выставок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B1592B" w:rsidRDefault="00B1592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/>
            </w:pPr>
          </w:p>
          <w:p w:rsidR="00B1592B" w:rsidRDefault="00B1592B" w:rsidP="00B1592B">
            <w:pPr>
              <w:ind w:left="-95"/>
            </w:pPr>
            <w: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/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pPr>
              <w:ind w:left="-95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/>
            </w:pP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4.1.4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Проведение экскурсий (по выставке, архиву и др.)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46" w:rsidRDefault="00627246"/>
          <w:p w:rsidR="004A22BD" w:rsidRDefault="000B687F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A22BD" w:rsidRDefault="004A22BD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74317" w:rsidRDefault="00474317">
            <w: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74317" w:rsidRDefault="00474317">
            <w:r>
              <w:t>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74317" w:rsidRDefault="00474317"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  <w:p w:rsidR="00474317" w:rsidRDefault="0047431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FC0E59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9" w:rsidRDefault="00FC0E59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количество экскурсантов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627246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Подготовка и издание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Сборников документов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сборник</w:t>
            </w:r>
          </w:p>
          <w:p w:rsidR="004A22BD" w:rsidRDefault="004A22B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объем п.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Электронных изданий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диск</w:t>
            </w:r>
          </w:p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4.1.6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Конференции, школьные уроки, круглые столы, встречи с общественностью и др.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left="-65" w:right="-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. 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pPr>
              <w:ind w:left="-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4.1.7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 xml:space="preserve">Доклады и лекции, подготовленные архивом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right="-155"/>
              <w:rPr>
                <w:highlight w:val="yellow"/>
              </w:rPr>
            </w:pPr>
            <w:r>
              <w:rPr>
                <w:sz w:val="22"/>
                <w:szCs w:val="22"/>
              </w:rPr>
              <w:t>количество слушателей на мероприятиях, проведенных другими организациями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4.1.8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BD" w:rsidRDefault="004A22BD">
            <w:r>
              <w:rPr>
                <w:sz w:val="20"/>
                <w:szCs w:val="20"/>
              </w:rPr>
              <w:t>Публикации в СМИ</w:t>
            </w:r>
          </w:p>
        </w:tc>
      </w:tr>
      <w:tr w:rsidR="004A22BD" w:rsidTr="00ED01B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в газетах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для размещения на сайте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59666F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для иных изданий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left="-108" w:right="-108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4.1.9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left="36" w:right="-108"/>
            </w:pPr>
            <w:r>
              <w:rPr>
                <w:sz w:val="22"/>
                <w:szCs w:val="22"/>
              </w:rPr>
              <w:t>Радиопередачи (</w:t>
            </w:r>
            <w:proofErr w:type="spellStart"/>
            <w:r>
              <w:rPr>
                <w:sz w:val="22"/>
                <w:szCs w:val="22"/>
              </w:rPr>
              <w:t>радиоинтервью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4.1.10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right="-108"/>
            </w:pPr>
            <w:r>
              <w:rPr>
                <w:sz w:val="22"/>
                <w:szCs w:val="22"/>
              </w:rPr>
              <w:t>Телепередачи (</w:t>
            </w:r>
            <w:proofErr w:type="spellStart"/>
            <w:r>
              <w:rPr>
                <w:sz w:val="22"/>
                <w:szCs w:val="22"/>
              </w:rPr>
              <w:t>телеинтервью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lastRenderedPageBreak/>
              <w:t>4.1.11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Интервью в СМИ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4.2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b/>
                <w:sz w:val="22"/>
                <w:szCs w:val="22"/>
              </w:rPr>
              <w:t>Работа читального зала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4.2.1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 xml:space="preserve">Количество пользователей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left="-65" w:right="-1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F50AD5">
            <w:r>
              <w:rPr>
                <w:lang w:val="en-US"/>
              </w:rPr>
              <w:t>1</w:t>
            </w:r>
            <w:r w:rsidR="00103E2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197769" w:rsidRDefault="004A22BD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9B2CD0">
            <w:r>
              <w:t>1</w:t>
            </w:r>
            <w:r w:rsidR="00103E20">
              <w:t>7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сотрудников органов ПФР,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left="-65" w:right="-1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граждан иностранных государств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left="-65" w:right="-1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4.2.2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Pr="00F50AD5" w:rsidRDefault="00F50AD5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 xml:space="preserve">сотрудниками органов ПФР,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гражданами иностранных государств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4.2.3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Количество ед.хр., выданных сотрудникам органов ПФР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4.2.4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Количество ед.хр., выданных гражданам иностранных государств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 w:right="-108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 w:right="-108"/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 w:right="-108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>
            <w:pPr>
              <w:ind w:left="-95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>
            <w:pPr>
              <w:ind w:left="-95" w:right="-108"/>
            </w:pP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4.3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ind w:left="-95" w:right="-108"/>
            </w:pPr>
            <w:r>
              <w:rPr>
                <w:b/>
                <w:sz w:val="22"/>
                <w:szCs w:val="22"/>
              </w:rPr>
              <w:t>Выдача документов</w:t>
            </w:r>
          </w:p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4.3.1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количество ед.хр., </w:t>
            </w:r>
            <w:proofErr w:type="gramStart"/>
            <w:r>
              <w:rPr>
                <w:sz w:val="22"/>
                <w:szCs w:val="22"/>
              </w:rPr>
              <w:t>выданных</w:t>
            </w:r>
            <w:proofErr w:type="gramEnd"/>
            <w:r>
              <w:rPr>
                <w:sz w:val="22"/>
                <w:szCs w:val="22"/>
              </w:rPr>
              <w:t xml:space="preserve"> пользователям в читальные залы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E6F5C">
            <w: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4.3.2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количество ед.хр., выданных во временное пользование по запросам сторонних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4.3.3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 xml:space="preserve">количество ед.хр., </w:t>
            </w:r>
            <w:proofErr w:type="gramStart"/>
            <w:r>
              <w:rPr>
                <w:sz w:val="22"/>
                <w:szCs w:val="22"/>
              </w:rPr>
              <w:t>выданных</w:t>
            </w:r>
            <w:proofErr w:type="gramEnd"/>
            <w:r>
              <w:rPr>
                <w:sz w:val="22"/>
                <w:szCs w:val="22"/>
              </w:rPr>
              <w:t xml:space="preserve">  сотрудникам архива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4.3.4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выданных</w:t>
            </w:r>
            <w:proofErr w:type="gramEnd"/>
            <w:r>
              <w:rPr>
                <w:sz w:val="22"/>
                <w:szCs w:val="22"/>
              </w:rPr>
              <w:t xml:space="preserve"> ед.хр. фонда пользования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ед.хр.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4.3.5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both"/>
            </w:pPr>
            <w:r>
              <w:rPr>
                <w:sz w:val="22"/>
                <w:szCs w:val="22"/>
              </w:rPr>
              <w:t>количество изготовленных копий архивных документов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D" w:rsidRDefault="004A22BD"/>
        </w:tc>
      </w:tr>
      <w:tr w:rsidR="004A22BD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BD" w:rsidRDefault="004A22BD">
            <w:r>
              <w:rPr>
                <w:sz w:val="22"/>
                <w:szCs w:val="22"/>
              </w:rPr>
              <w:t>4.4</w:t>
            </w:r>
          </w:p>
        </w:tc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BD" w:rsidRDefault="004A22BD">
            <w:pPr>
              <w:ind w:left="-89" w:right="-108"/>
            </w:pPr>
            <w:r>
              <w:rPr>
                <w:b/>
                <w:sz w:val="22"/>
                <w:szCs w:val="22"/>
              </w:rPr>
              <w:t>Тематические запросы</w:t>
            </w:r>
          </w:p>
        </w:tc>
      </w:tr>
      <w:tr w:rsidR="00666B1C" w:rsidTr="0019776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поступило (всего)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A34731" w:rsidRDefault="00666B1C">
            <w:pPr>
              <w:rPr>
                <w:lang w:val="en-US"/>
              </w:rPr>
            </w:pPr>
            <w:r>
              <w:t>1</w:t>
            </w:r>
            <w:r w:rsidR="00A34731">
              <w:rPr>
                <w:lang w:val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 w:rsidP="00197769">
            <w: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  <w:r>
              <w:t>56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  <w: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DA206A" w:rsidRDefault="00666B1C">
            <w:pPr>
              <w:ind w:left="-89" w:right="-108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ind w:left="-89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DA206A" w:rsidRDefault="00A34731" w:rsidP="00A34731">
            <w:pPr>
              <w:ind w:left="-89" w:right="-108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666B1C" w:rsidTr="0019776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исполнено (всего)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A34731" w:rsidRDefault="00666B1C">
            <w:pPr>
              <w:rPr>
                <w:lang w:val="en-US"/>
              </w:rPr>
            </w:pPr>
            <w:r>
              <w:t>1</w:t>
            </w:r>
            <w:r w:rsidR="00A34731">
              <w:rPr>
                <w:lang w:val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 w:rsidP="00197769">
            <w: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  <w:r>
              <w:t>47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DA206A" w:rsidRDefault="00666B1C">
            <w:pPr>
              <w:ind w:left="-89" w:right="-108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ind w:left="-89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A34731" w:rsidRDefault="00A34731" w:rsidP="00A34731">
            <w:pPr>
              <w:ind w:left="-89" w:right="-108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666B1C" w:rsidTr="0019776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 xml:space="preserve">поступило дистанционно </w:t>
            </w:r>
          </w:p>
          <w:p w:rsidR="00666B1C" w:rsidRDefault="00666B1C">
            <w:r>
              <w:rPr>
                <w:sz w:val="22"/>
                <w:szCs w:val="22"/>
              </w:rPr>
              <w:t>(в электронном виде)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 w:rsidP="00197769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  <w:r>
              <w:t>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DA206A" w:rsidRDefault="00666B1C">
            <w:pPr>
              <w:ind w:left="-89" w:right="-108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ind w:left="-89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DA206A" w:rsidRDefault="00666B1C" w:rsidP="00A34731">
            <w:pPr>
              <w:ind w:left="-89" w:right="-108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66B1C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lastRenderedPageBreak/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от граждан иностранных государств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Pr="00A34731" w:rsidRDefault="00666B1C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ind w:left="-89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</w:tr>
      <w:tr w:rsidR="00666B1C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генеалогических запросов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ind w:left="-89"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ind w:left="-89" w:right="-108"/>
            </w:pPr>
          </w:p>
        </w:tc>
      </w:tr>
      <w:tr w:rsidR="00666B1C" w:rsidTr="00ED01B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4.5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1C" w:rsidRDefault="00666B1C">
            <w:r>
              <w:rPr>
                <w:b/>
                <w:sz w:val="22"/>
                <w:szCs w:val="22"/>
              </w:rPr>
              <w:t>Социально-правовые запросы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19776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поступило (всего)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A34731" w:rsidRDefault="00666B1C">
            <w:pPr>
              <w:rPr>
                <w:lang w:val="en-US"/>
              </w:rPr>
            </w:pPr>
            <w:r>
              <w:t>9</w:t>
            </w:r>
            <w:r w:rsidR="00A34731">
              <w:rPr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 w:rsidP="00197769"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211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DA206A" w:rsidRDefault="00666B1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34731">
              <w:rPr>
                <w:lang w:val="en-US"/>
              </w:rPr>
              <w:t>69</w:t>
            </w:r>
          </w:p>
        </w:tc>
      </w:tr>
      <w:tr w:rsidR="00666B1C" w:rsidTr="0019776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исполнено (всего)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A34731" w:rsidRDefault="00666B1C">
            <w:pPr>
              <w:rPr>
                <w:lang w:val="en-US"/>
              </w:rPr>
            </w:pPr>
            <w:r>
              <w:t>8</w:t>
            </w:r>
            <w:r w:rsidR="00A34731">
              <w:rPr>
                <w:lang w:val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 w:rsidP="00197769">
            <w: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153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A34731" w:rsidRDefault="00666B1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34731">
              <w:rPr>
                <w:lang w:val="en-US"/>
              </w:rPr>
              <w:t>69</w:t>
            </w:r>
          </w:p>
        </w:tc>
      </w:tr>
      <w:tr w:rsidR="00666B1C" w:rsidTr="00197769">
        <w:trPr>
          <w:trHeight w:val="6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 xml:space="preserve">поступило дистанционно </w:t>
            </w:r>
          </w:p>
          <w:p w:rsidR="00666B1C" w:rsidRDefault="00666B1C">
            <w:r>
              <w:rPr>
                <w:sz w:val="22"/>
                <w:szCs w:val="22"/>
              </w:rPr>
              <w:t>(в электронном виде)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 w:rsidP="00197769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7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D526E1" w:rsidRDefault="00666B1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666B1C" w:rsidTr="0019776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от граждан иностранных государств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 w:rsidP="0019776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19776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исполнено с положительным результатом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A34731" w:rsidRDefault="009507E2" w:rsidP="00A34731">
            <w:pPr>
              <w:rPr>
                <w:lang w:val="en-US"/>
              </w:rPr>
            </w:pPr>
            <w:r>
              <w:t>7</w:t>
            </w:r>
            <w:r w:rsidR="00A34731">
              <w:rPr>
                <w:lang w:val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 w:rsidP="00197769">
            <w: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141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 w:rsidP="00D75EAB">
            <w: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DA206A" w:rsidRDefault="009507E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4</w:t>
            </w:r>
            <w:r w:rsidR="00A34731">
              <w:rPr>
                <w:lang w:val="en-US"/>
              </w:rPr>
              <w:t>9</w:t>
            </w:r>
          </w:p>
        </w:tc>
      </w:tr>
      <w:tr w:rsidR="00666B1C" w:rsidTr="0019776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исполнено в установленные законодательством сроки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9507E2">
            <w: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 w:rsidP="00197769">
            <w: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153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 w:rsidP="00D75EAB">
            <w: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9507E2" w:rsidRDefault="00666B1C" w:rsidP="009507E2">
            <w:r>
              <w:rPr>
                <w:lang w:val="en-US"/>
              </w:rPr>
              <w:t>2</w:t>
            </w:r>
            <w:r w:rsidR="009507E2">
              <w:t>41</w:t>
            </w:r>
          </w:p>
        </w:tc>
      </w:tr>
      <w:tr w:rsidR="00666B1C" w:rsidTr="0019776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 w:rsidP="00B6051A"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Pr="00C06496" w:rsidRDefault="00666B1C" w:rsidP="00B6051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через программу </w:t>
            </w:r>
            <w:proofErr w:type="spellStart"/>
            <w:r>
              <w:rPr>
                <w:sz w:val="22"/>
                <w:szCs w:val="22"/>
                <w:lang w:val="en-US"/>
              </w:rPr>
              <w:t>Vip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Net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 w:rsidP="00B6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 w:rsidP="00B605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9507E2" w:rsidP="00B6051A">
            <w: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Pr="003E5555" w:rsidRDefault="00666B1C" w:rsidP="00B6051A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Pr="003E5555" w:rsidRDefault="00666B1C" w:rsidP="00197769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52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DA206A" w:rsidRDefault="00666B1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66B1C" w:rsidTr="0019776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 w:rsidP="00B6051A"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 w:rsidP="00B6051A">
            <w:r>
              <w:rPr>
                <w:sz w:val="22"/>
                <w:szCs w:val="22"/>
              </w:rPr>
              <w:t>через МФЦ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 w:rsidP="00B6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 w:rsidP="00B605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9507E2" w:rsidP="00B6051A">
            <w: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Pr="003E5555" w:rsidRDefault="00666B1C" w:rsidP="00B6051A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Pr="003E5555" w:rsidRDefault="00666B1C" w:rsidP="0019776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21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DA206A" w:rsidRDefault="00666B1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666B1C" w:rsidTr="0019776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4.6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Информации в раздел «Новости» сайта «Архивы Чувашии»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Pr="0001633B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01633B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Pr="0001633B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Pr="0001633B" w:rsidRDefault="00666B1C" w:rsidP="0019776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highlight w:val="yellow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highlight w:val="yellow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highlight w:val="yellow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FC0E59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Pr="00FC0E59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FC0E59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0B687F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0B687F" w:rsidRDefault="00666B1C"/>
        </w:tc>
      </w:tr>
      <w:tr w:rsidR="00666B1C" w:rsidTr="00ED01BD"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</w:pPr>
            <w:r>
              <w:rPr>
                <w:b/>
                <w:sz w:val="22"/>
                <w:szCs w:val="22"/>
              </w:rPr>
              <w:t>5. Развитие и укрепление материально-технической базы</w:t>
            </w:r>
          </w:p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b/>
                <w:sz w:val="22"/>
                <w:szCs w:val="22"/>
              </w:rPr>
              <w:t>Выделено площадей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5.1.1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b/>
                <w:sz w:val="22"/>
                <w:szCs w:val="22"/>
              </w:rPr>
              <w:t>Ремонт помещений</w:t>
            </w:r>
            <w:r>
              <w:rPr>
                <w:sz w:val="22"/>
                <w:szCs w:val="22"/>
              </w:rPr>
              <w:t xml:space="preserve"> (капитальный, текущий, частичный: кровли, </w:t>
            </w:r>
            <w:proofErr w:type="spellStart"/>
            <w:r w:rsidRPr="009B2CD0">
              <w:rPr>
                <w:b/>
                <w:sz w:val="22"/>
                <w:szCs w:val="22"/>
                <w:u w:val="single"/>
              </w:rPr>
              <w:t>отопит</w:t>
            </w:r>
            <w:proofErr w:type="gramStart"/>
            <w:r w:rsidRPr="009B2CD0">
              <w:rPr>
                <w:b/>
                <w:sz w:val="22"/>
                <w:szCs w:val="22"/>
                <w:u w:val="single"/>
              </w:rPr>
              <w:t>.с</w:t>
            </w:r>
            <w:proofErr w:type="gramEnd"/>
            <w:r w:rsidRPr="009B2CD0">
              <w:rPr>
                <w:b/>
                <w:sz w:val="22"/>
                <w:szCs w:val="22"/>
                <w:u w:val="single"/>
              </w:rPr>
              <w:t>етей</w:t>
            </w:r>
            <w:proofErr w:type="spellEnd"/>
            <w:r w:rsidRPr="009B2CD0">
              <w:rPr>
                <w:b/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</w:rPr>
              <w:t xml:space="preserve"> электросетей, фасадов и т.д.) </w:t>
            </w:r>
          </w:p>
          <w:p w:rsidR="00666B1C" w:rsidRDefault="00666B1C">
            <w:r>
              <w:rPr>
                <w:sz w:val="22"/>
                <w:szCs w:val="22"/>
              </w:rPr>
              <w:t>(указать какой)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627246" w:rsidRDefault="009B2CD0" w:rsidP="00627246">
            <w:r>
              <w:rPr>
                <w:sz w:val="22"/>
                <w:szCs w:val="22"/>
              </w:rPr>
              <w:t>107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Установка (ремонт) охранной сигнализации, «тревожной кнопки»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оснащения (кв.м.)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Установка (ремонт) пожарной сигнализации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оснащения (кв.м.)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5.4</w:t>
            </w:r>
          </w:p>
        </w:tc>
        <w:tc>
          <w:tcPr>
            <w:tcW w:w="146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rPr>
                <w:highlight w:val="yellow"/>
              </w:rPr>
            </w:pPr>
            <w:r>
              <w:rPr>
                <w:b/>
                <w:sz w:val="22"/>
                <w:szCs w:val="22"/>
              </w:rPr>
              <w:t>Стеллажи</w:t>
            </w:r>
          </w:p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lastRenderedPageBreak/>
              <w:t>5.4.1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прирост протяженности архивных полок (указать каких)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5.4.2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замена архивных полок (деревянных, смежных или старых металлических)</w:t>
            </w:r>
          </w:p>
          <w:p w:rsidR="00666B1C" w:rsidRDefault="00666B1C">
            <w:r>
              <w:rPr>
                <w:sz w:val="22"/>
                <w:szCs w:val="22"/>
              </w:rPr>
              <w:t>(нужное подчеркнуть)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5.4.3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 xml:space="preserve">количество установленных и введенных в эксплуатацию стеллажей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5.5</w:t>
            </w:r>
          </w:p>
        </w:tc>
        <w:tc>
          <w:tcPr>
            <w:tcW w:w="146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roofErr w:type="gramStart"/>
            <w:r>
              <w:rPr>
                <w:b/>
                <w:sz w:val="22"/>
                <w:szCs w:val="22"/>
              </w:rPr>
              <w:t>Установлены</w:t>
            </w:r>
            <w:proofErr w:type="gramEnd"/>
            <w:r>
              <w:rPr>
                <w:b/>
                <w:sz w:val="22"/>
                <w:szCs w:val="22"/>
              </w:rPr>
              <w:t xml:space="preserve"> или заменены</w:t>
            </w:r>
          </w:p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5.5.1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окна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5.5.2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двери противопожарные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5.5.3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шкафы металлические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5.5.4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радиаторы отопления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5.5.5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осветительные приборы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5.5.6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контрольно-измерительные приборы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5.6.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Огнетушители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5.6.1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приобретены новые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5.6.2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проведена перезарядка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5.7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Обеспечение архивными коробами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Pr="00197769" w:rsidRDefault="00666B1C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197769" w:rsidRDefault="00666B1C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</w:pPr>
            <w:r>
              <w:rPr>
                <w:b/>
                <w:sz w:val="22"/>
                <w:szCs w:val="22"/>
              </w:rPr>
              <w:t>6. Развитие информационно-технологической инфраструктуры и материально-технического оснащения</w:t>
            </w:r>
          </w:p>
        </w:tc>
      </w:tr>
      <w:tr w:rsidR="00666B1C" w:rsidTr="00ED01BD"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Наличие ЛВС, с указанием количества рабочих мест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Количество компьютеров, объединенных в локальную сеть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Производилось ли модернизация ЛВС в отчетном периоде, с указанием количества рабочих мест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6.2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spacing w:line="360" w:lineRule="auto"/>
              <w:ind w:right="-172"/>
            </w:pPr>
            <w:r>
              <w:rPr>
                <w:sz w:val="22"/>
                <w:szCs w:val="22"/>
              </w:rPr>
              <w:t xml:space="preserve">Наличие компьютеров/серверов, всего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Приобретено компьютеров/серверов в отчетном периоде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rPr>
          <w:trHeight w:val="593"/>
        </w:trPr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6.3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Наличие принтеров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/А3/А1, всего</w:t>
            </w:r>
          </w:p>
          <w:p w:rsidR="00666B1C" w:rsidRDefault="00666B1C"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* - </w:t>
            </w:r>
            <w:proofErr w:type="spellStart"/>
            <w:r>
              <w:rPr>
                <w:sz w:val="22"/>
                <w:szCs w:val="22"/>
                <w:lang w:val="en-US"/>
              </w:rPr>
              <w:t>иные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принтеры</w:t>
            </w:r>
            <w:proofErr w:type="spellEnd"/>
            <w:r>
              <w:rPr>
                <w:sz w:val="22"/>
                <w:szCs w:val="22"/>
                <w:lang w:val="en-US"/>
              </w:rPr>
              <w:t>, у</w:t>
            </w:r>
            <w:r>
              <w:rPr>
                <w:sz w:val="22"/>
                <w:szCs w:val="22"/>
              </w:rPr>
              <w:t>казать какие)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E34105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</w:tr>
      <w:tr w:rsidR="00666B1C" w:rsidTr="00ED01BD">
        <w:trPr>
          <w:trHeight w:val="1042"/>
        </w:trPr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Приобретено принтеров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/А3/А1 в отчетном периоде </w:t>
            </w:r>
          </w:p>
          <w:p w:rsidR="00666B1C" w:rsidRDefault="00666B1C">
            <w:r>
              <w:rPr>
                <w:sz w:val="22"/>
                <w:szCs w:val="22"/>
              </w:rPr>
              <w:t>(* - иные принтеры, указать какие)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E34105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</w:tr>
      <w:tr w:rsidR="00666B1C" w:rsidTr="00ED01BD">
        <w:trPr>
          <w:trHeight w:val="456"/>
        </w:trPr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6.4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Наличие сканеров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/А3/А2+, всего</w:t>
            </w:r>
          </w:p>
          <w:p w:rsidR="00666B1C" w:rsidRDefault="00666B1C"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* - </w:t>
            </w:r>
            <w:proofErr w:type="spellStart"/>
            <w:r>
              <w:rPr>
                <w:sz w:val="22"/>
                <w:szCs w:val="22"/>
                <w:lang w:val="en-US"/>
              </w:rPr>
              <w:t>иные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скан</w:t>
            </w:r>
            <w:proofErr w:type="spellStart"/>
            <w:r>
              <w:rPr>
                <w:sz w:val="22"/>
                <w:szCs w:val="22"/>
                <w:lang w:val="en-US"/>
              </w:rPr>
              <w:t>еры</w:t>
            </w:r>
            <w:proofErr w:type="spellEnd"/>
            <w:r>
              <w:rPr>
                <w:sz w:val="22"/>
                <w:szCs w:val="22"/>
                <w:lang w:val="en-US"/>
              </w:rPr>
              <w:t>, у</w:t>
            </w:r>
            <w:r>
              <w:rPr>
                <w:sz w:val="22"/>
                <w:szCs w:val="22"/>
              </w:rPr>
              <w:t>казать какие)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E34105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</w:tr>
      <w:tr w:rsidR="00666B1C" w:rsidTr="00ED01BD">
        <w:trPr>
          <w:trHeight w:val="622"/>
        </w:trPr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Приобретено сканеров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/А3/А2+ в отчетном периоде </w:t>
            </w:r>
          </w:p>
          <w:p w:rsidR="00666B1C" w:rsidRDefault="00666B1C">
            <w:r>
              <w:rPr>
                <w:sz w:val="22"/>
                <w:szCs w:val="22"/>
              </w:rPr>
              <w:t>(* - иные сканеры, указать какие)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Pr="00E34105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>
            <w:pPr>
              <w:rPr>
                <w:lang w:val="en-US"/>
              </w:rPr>
            </w:pPr>
          </w:p>
        </w:tc>
      </w:tr>
      <w:tr w:rsidR="00666B1C" w:rsidTr="00ED01BD">
        <w:trPr>
          <w:trHeight w:val="477"/>
        </w:trPr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6.5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Наличие ксероксов, всего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rPr>
          <w:trHeight w:val="426"/>
        </w:trPr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Приобретено в отчетном периоде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rPr>
          <w:trHeight w:val="471"/>
        </w:trPr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6.6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Наличие МФУ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/А3/А0, всего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Приобретено МФУ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/А3/А0 в отчетном периоде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  <w:tr w:rsidR="00666B1C" w:rsidTr="00ED01BD">
        <w:trPr>
          <w:trHeight w:val="646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6.7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r>
              <w:rPr>
                <w:sz w:val="22"/>
                <w:szCs w:val="22"/>
              </w:rPr>
              <w:t>Количество компьютеров, имеющих выход в Интернет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C" w:rsidRDefault="0066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27246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C" w:rsidRDefault="00666B1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C" w:rsidRDefault="00666B1C"/>
        </w:tc>
      </w:tr>
    </w:tbl>
    <w:p w:rsidR="002A6F6E" w:rsidRDefault="002A6F6E" w:rsidP="002A6F6E">
      <w:pPr>
        <w:ind w:firstLine="702"/>
        <w:rPr>
          <w:b/>
          <w:caps/>
          <w:highlight w:val="darkCyan"/>
        </w:rPr>
      </w:pPr>
    </w:p>
    <w:p w:rsidR="00F30353" w:rsidRDefault="00197769">
      <w:r>
        <w:t xml:space="preserve">Составила зав. сектором архива </w:t>
      </w:r>
      <w:proofErr w:type="spellStart"/>
      <w:r w:rsidR="00E34105">
        <w:t>М.И.Мишуткина</w:t>
      </w:r>
      <w:proofErr w:type="spellEnd"/>
    </w:p>
    <w:sectPr w:rsidR="00F30353" w:rsidSect="002A6F6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F6E"/>
    <w:rsid w:val="0001633B"/>
    <w:rsid w:val="00090525"/>
    <w:rsid w:val="000B687F"/>
    <w:rsid w:val="00103E20"/>
    <w:rsid w:val="001058AF"/>
    <w:rsid w:val="00123879"/>
    <w:rsid w:val="00134607"/>
    <w:rsid w:val="001607FF"/>
    <w:rsid w:val="00197769"/>
    <w:rsid w:val="001A1058"/>
    <w:rsid w:val="001D6BD5"/>
    <w:rsid w:val="002461D8"/>
    <w:rsid w:val="00262713"/>
    <w:rsid w:val="00297889"/>
    <w:rsid w:val="002A6F6E"/>
    <w:rsid w:val="002F0DD3"/>
    <w:rsid w:val="003E5555"/>
    <w:rsid w:val="004329B2"/>
    <w:rsid w:val="00437430"/>
    <w:rsid w:val="00474317"/>
    <w:rsid w:val="004A22BD"/>
    <w:rsid w:val="004C1F7A"/>
    <w:rsid w:val="004E6F5C"/>
    <w:rsid w:val="004F4A69"/>
    <w:rsid w:val="00516B00"/>
    <w:rsid w:val="005236C6"/>
    <w:rsid w:val="00555A70"/>
    <w:rsid w:val="0059666F"/>
    <w:rsid w:val="005F665E"/>
    <w:rsid w:val="00602EE0"/>
    <w:rsid w:val="00607816"/>
    <w:rsid w:val="00627246"/>
    <w:rsid w:val="00666B1C"/>
    <w:rsid w:val="0075554E"/>
    <w:rsid w:val="00792CB8"/>
    <w:rsid w:val="00800DB2"/>
    <w:rsid w:val="00801987"/>
    <w:rsid w:val="0086540E"/>
    <w:rsid w:val="008E00A3"/>
    <w:rsid w:val="008E070F"/>
    <w:rsid w:val="009507E2"/>
    <w:rsid w:val="00953F5E"/>
    <w:rsid w:val="009A7177"/>
    <w:rsid w:val="009B2CD0"/>
    <w:rsid w:val="009C4154"/>
    <w:rsid w:val="009D3C8E"/>
    <w:rsid w:val="009F543C"/>
    <w:rsid w:val="00A34731"/>
    <w:rsid w:val="00A57E03"/>
    <w:rsid w:val="00A81557"/>
    <w:rsid w:val="00B04503"/>
    <w:rsid w:val="00B1592B"/>
    <w:rsid w:val="00B6051A"/>
    <w:rsid w:val="00B826B4"/>
    <w:rsid w:val="00B973D7"/>
    <w:rsid w:val="00BB6ED5"/>
    <w:rsid w:val="00BF0709"/>
    <w:rsid w:val="00BF76B1"/>
    <w:rsid w:val="00CC561D"/>
    <w:rsid w:val="00CE1495"/>
    <w:rsid w:val="00D21652"/>
    <w:rsid w:val="00D526E1"/>
    <w:rsid w:val="00D7445C"/>
    <w:rsid w:val="00D75EAB"/>
    <w:rsid w:val="00DA206A"/>
    <w:rsid w:val="00DC0BC0"/>
    <w:rsid w:val="00DD6A18"/>
    <w:rsid w:val="00E10C60"/>
    <w:rsid w:val="00E27AF1"/>
    <w:rsid w:val="00E34105"/>
    <w:rsid w:val="00E3524D"/>
    <w:rsid w:val="00EC46AF"/>
    <w:rsid w:val="00ED01BD"/>
    <w:rsid w:val="00ED2A4B"/>
    <w:rsid w:val="00F30353"/>
    <w:rsid w:val="00F50AD5"/>
    <w:rsid w:val="00FA1967"/>
    <w:rsid w:val="00FC0E59"/>
    <w:rsid w:val="00FC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2A6F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F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A6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2A6F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2A6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Текст сноски Знак"/>
    <w:basedOn w:val="a0"/>
    <w:link w:val="a4"/>
    <w:rsid w:val="002A6F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nhideWhenUsed/>
    <w:rsid w:val="002A6F6E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2A6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2A6F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2A6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2A6F6E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rsid w:val="002A6F6E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9"/>
    <w:unhideWhenUsed/>
    <w:rsid w:val="002A6F6E"/>
    <w:rPr>
      <w:szCs w:val="20"/>
    </w:rPr>
  </w:style>
  <w:style w:type="character" w:customStyle="1" w:styleId="ab">
    <w:name w:val="Основной текст с отступом Знак"/>
    <w:basedOn w:val="a0"/>
    <w:link w:val="ac"/>
    <w:semiHidden/>
    <w:rsid w:val="002A6F6E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2A6F6E"/>
    <w:pPr>
      <w:ind w:firstLine="780"/>
      <w:jc w:val="both"/>
    </w:pPr>
    <w:rPr>
      <w:i/>
      <w:sz w:val="28"/>
    </w:rPr>
  </w:style>
  <w:style w:type="character" w:customStyle="1" w:styleId="3">
    <w:name w:val="Основной текст 3 Знак"/>
    <w:basedOn w:val="a0"/>
    <w:link w:val="30"/>
    <w:semiHidden/>
    <w:rsid w:val="002A6F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2A6F6E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2A6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2A6F6E"/>
    <w:pPr>
      <w:ind w:firstLine="78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semiHidden/>
    <w:rsid w:val="002A6F6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2A6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0F9E-2A41-4FD4-A963-A2CC68B2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2020-01-16T12:23:00Z</cp:lastPrinted>
  <dcterms:created xsi:type="dcterms:W3CDTF">2020-01-09T11:19:00Z</dcterms:created>
  <dcterms:modified xsi:type="dcterms:W3CDTF">2020-01-16T12:25:00Z</dcterms:modified>
</cp:coreProperties>
</file>