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7E" w:rsidRPr="0071396F" w:rsidRDefault="00D8637E" w:rsidP="00D8637E">
      <w:pPr>
        <w:ind w:firstLine="567"/>
        <w:jc w:val="center"/>
        <w:rPr>
          <w:rFonts w:ascii="Times New Roman" w:hAnsi="Times New Roman" w:cs="Times New Roman"/>
          <w:b/>
          <w:color w:val="030000"/>
        </w:rPr>
      </w:pPr>
      <w:r w:rsidRPr="0071396F">
        <w:rPr>
          <w:rFonts w:ascii="Times New Roman" w:hAnsi="Times New Roman" w:cs="Times New Roman"/>
          <w:b/>
        </w:rPr>
        <w:t xml:space="preserve">Извещение о проведении конкурса </w:t>
      </w:r>
      <w:r w:rsidRPr="0071396F">
        <w:rPr>
          <w:rFonts w:ascii="Times New Roman" w:hAnsi="Times New Roman" w:cs="Times New Roman"/>
          <w:b/>
          <w:color w:val="030000"/>
        </w:rPr>
        <w:t>по определению организатора ярмарки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proofErr w:type="gramStart"/>
      <w:r w:rsidRPr="0071396F">
        <w:rPr>
          <w:rFonts w:ascii="Times New Roman" w:hAnsi="Times New Roman" w:cs="Times New Roman"/>
        </w:rPr>
        <w:t xml:space="preserve">Настоящее извещение разработано в целях реализации Постановления Кабинета Министров Чувашской Республики от 26 августа 2010 года № 277 «Об утверждении Порядка организации ярмарок на территории Чувашской Республики и продажи товаров (выполнения работ, оказания услуг) на них», в соответствии с постановлением администрации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 от 0</w:t>
      </w:r>
      <w:r>
        <w:rPr>
          <w:rFonts w:ascii="Times New Roman" w:hAnsi="Times New Roman" w:cs="Times New Roman"/>
        </w:rPr>
        <w:t>9</w:t>
      </w:r>
      <w:r w:rsidRPr="007139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71396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71396F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445</w:t>
      </w:r>
      <w:r w:rsidRPr="0071396F">
        <w:rPr>
          <w:rFonts w:ascii="Times New Roman" w:hAnsi="Times New Roman" w:cs="Times New Roman"/>
        </w:rPr>
        <w:t xml:space="preserve"> «О конкурсной комиссии по проведению конкурса по определению организаторов ярмарок на территории</w:t>
      </w:r>
      <w:proofErr w:type="gramEnd"/>
      <w:r w:rsidRPr="00713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Республики».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</w:p>
    <w:p w:rsidR="00D8637E" w:rsidRPr="0071396F" w:rsidRDefault="00D8637E" w:rsidP="00D8637E">
      <w:pPr>
        <w:ind w:firstLine="567"/>
        <w:rPr>
          <w:rFonts w:ascii="Times New Roman" w:hAnsi="Times New Roman" w:cs="Times New Roman"/>
          <w:b/>
        </w:rPr>
      </w:pPr>
      <w:bookmarkStart w:id="0" w:name="_Toc119349430"/>
      <w:r w:rsidRPr="0071396F">
        <w:rPr>
          <w:rFonts w:ascii="Times New Roman" w:hAnsi="Times New Roman" w:cs="Times New Roman"/>
          <w:b/>
        </w:rPr>
        <w:t>Сведения об организаторе конкурса: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Наименование: Администрация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Адрес: 429</w:t>
      </w:r>
      <w:r>
        <w:rPr>
          <w:rFonts w:ascii="Times New Roman" w:hAnsi="Times New Roman" w:cs="Times New Roman"/>
        </w:rPr>
        <w:t>4</w:t>
      </w:r>
      <w:r w:rsidRPr="0071396F">
        <w:rPr>
          <w:rFonts w:ascii="Times New Roman" w:hAnsi="Times New Roman" w:cs="Times New Roman"/>
        </w:rPr>
        <w:t xml:space="preserve">30, Чувашская Республика,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>
        <w:rPr>
          <w:rFonts w:ascii="Times New Roman" w:hAnsi="Times New Roman" w:cs="Times New Roman"/>
        </w:rPr>
        <w:t>, ул. Ленина, д. 55</w:t>
      </w:r>
      <w:r w:rsidRPr="0071396F">
        <w:rPr>
          <w:rFonts w:ascii="Times New Roman" w:hAnsi="Times New Roman" w:cs="Times New Roman"/>
        </w:rPr>
        <w:t>.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Тел.: (8-835</w:t>
      </w:r>
      <w:r>
        <w:rPr>
          <w:rFonts w:ascii="Times New Roman" w:hAnsi="Times New Roman" w:cs="Times New Roman"/>
        </w:rPr>
        <w:t>34</w:t>
      </w:r>
      <w:r w:rsidRPr="0071396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2-12-34</w:t>
      </w:r>
      <w:r w:rsidRPr="0071396F">
        <w:rPr>
          <w:rFonts w:ascii="Times New Roman" w:hAnsi="Times New Roman" w:cs="Times New Roman"/>
        </w:rPr>
        <w:t>, факс: (8-835</w:t>
      </w:r>
      <w:r>
        <w:rPr>
          <w:rFonts w:ascii="Times New Roman" w:hAnsi="Times New Roman" w:cs="Times New Roman"/>
        </w:rPr>
        <w:t>34</w:t>
      </w:r>
      <w:r w:rsidRPr="0071396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2-12-32</w:t>
      </w:r>
      <w:r w:rsidRPr="0071396F">
        <w:rPr>
          <w:rFonts w:ascii="Times New Roman" w:hAnsi="Times New Roman" w:cs="Times New Roman"/>
        </w:rPr>
        <w:t>.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Адрес электронной почты: </w:t>
      </w:r>
      <w:hyperlink r:id="rId5" w:history="1">
        <w:r w:rsidRPr="0044206A">
          <w:rPr>
            <w:rStyle w:val="a3"/>
            <w:rFonts w:ascii="Times New Roman" w:hAnsi="Times New Roman" w:cs="Times New Roman"/>
            <w:lang w:val="en-US"/>
          </w:rPr>
          <w:t>kozlov</w:t>
        </w:r>
        <w:r w:rsidRPr="0071396F">
          <w:rPr>
            <w:rStyle w:val="a3"/>
            <w:rFonts w:ascii="Times New Roman" w:hAnsi="Times New Roman" w:cs="Times New Roman"/>
          </w:rPr>
          <w:t>_</w:t>
        </w:r>
        <w:r w:rsidRPr="0044206A">
          <w:rPr>
            <w:rStyle w:val="a3"/>
            <w:rFonts w:ascii="Times New Roman" w:hAnsi="Times New Roman" w:cs="Times New Roman"/>
          </w:rPr>
          <w:t>e</w:t>
        </w:r>
        <w:r w:rsidRPr="0044206A">
          <w:rPr>
            <w:rStyle w:val="a3"/>
            <w:rFonts w:ascii="Times New Roman" w:hAnsi="Times New Roman" w:cs="Times New Roman"/>
            <w:lang w:val="en-US"/>
          </w:rPr>
          <w:t>k</w:t>
        </w:r>
        <w:r w:rsidRPr="0044206A">
          <w:rPr>
            <w:rStyle w:val="a3"/>
            <w:rFonts w:ascii="Times New Roman" w:hAnsi="Times New Roman" w:cs="Times New Roman"/>
          </w:rPr>
          <w:t>onom</w:t>
        </w:r>
        <w:r w:rsidRPr="0071396F">
          <w:rPr>
            <w:rStyle w:val="a3"/>
            <w:rFonts w:ascii="Times New Roman" w:hAnsi="Times New Roman" w:cs="Times New Roman"/>
          </w:rPr>
          <w:t>01</w:t>
        </w:r>
        <w:r w:rsidRPr="0044206A">
          <w:rPr>
            <w:rStyle w:val="a3"/>
            <w:rFonts w:ascii="Times New Roman" w:hAnsi="Times New Roman" w:cs="Times New Roman"/>
          </w:rPr>
          <w:t>@cap.ru</w:t>
        </w:r>
      </w:hyperlink>
      <w:r w:rsidRPr="0071396F">
        <w:rPr>
          <w:rFonts w:ascii="Times New Roman" w:hAnsi="Times New Roman" w:cs="Times New Roman"/>
          <w:u w:val="single"/>
        </w:rPr>
        <w:t xml:space="preserve">; 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Официальный сайт: </w:t>
      </w:r>
      <w:hyperlink r:id="rId6" w:history="1">
        <w:r w:rsidRPr="0044206A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44206A">
          <w:rPr>
            <w:rStyle w:val="a3"/>
            <w:rFonts w:ascii="Times New Roman" w:hAnsi="Times New Roman" w:cs="Times New Roman"/>
            <w:lang w:val="en-US"/>
          </w:rPr>
          <w:t>kozlov</w:t>
        </w:r>
        <w:proofErr w:type="spellEnd"/>
        <w:r w:rsidRPr="0044206A">
          <w:rPr>
            <w:rStyle w:val="a3"/>
            <w:rFonts w:ascii="Times New Roman" w:hAnsi="Times New Roman" w:cs="Times New Roman"/>
          </w:rPr>
          <w:t>.cap.ru/</w:t>
        </w:r>
      </w:hyperlink>
    </w:p>
    <w:p w:rsidR="00D8637E" w:rsidRPr="002D3E14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Контактное лицо: </w:t>
      </w:r>
      <w:r>
        <w:rPr>
          <w:rFonts w:ascii="Times New Roman" w:hAnsi="Times New Roman" w:cs="Times New Roman"/>
        </w:rPr>
        <w:t>Пушков Геннадий Михайлович</w:t>
      </w:r>
    </w:p>
    <w:p w:rsidR="00D8637E" w:rsidRPr="0071396F" w:rsidRDefault="00D8637E" w:rsidP="00D8637E">
      <w:pPr>
        <w:pStyle w:val="4"/>
        <w:spacing w:before="0" w:after="0"/>
        <w:ind w:firstLine="567"/>
        <w:rPr>
          <w:sz w:val="24"/>
          <w:szCs w:val="24"/>
          <w:u w:val="single"/>
        </w:rPr>
      </w:pP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 xml:space="preserve">Предмет </w:t>
      </w:r>
      <w:bookmarkEnd w:id="0"/>
      <w:r w:rsidRPr="0071396F">
        <w:rPr>
          <w:rFonts w:ascii="Times New Roman" w:hAnsi="Times New Roman" w:cs="Times New Roman"/>
          <w:b/>
        </w:rPr>
        <w:t>конкурса:</w:t>
      </w:r>
      <w:r w:rsidRPr="0071396F">
        <w:rPr>
          <w:rFonts w:ascii="Times New Roman" w:hAnsi="Times New Roman" w:cs="Times New Roman"/>
        </w:rPr>
        <w:t xml:space="preserve"> определение организатора </w:t>
      </w:r>
      <w:r>
        <w:rPr>
          <w:rFonts w:ascii="Times New Roman" w:hAnsi="Times New Roman" w:cs="Times New Roman"/>
        </w:rPr>
        <w:t>универсальной</w:t>
      </w:r>
      <w:r w:rsidRPr="0071396F">
        <w:rPr>
          <w:rFonts w:ascii="Times New Roman" w:hAnsi="Times New Roman" w:cs="Times New Roman"/>
        </w:rPr>
        <w:t xml:space="preserve"> ярмарки по адресу: Чувашская Республика,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30 лет Победы</w:t>
      </w:r>
      <w:r w:rsidRPr="0071396F">
        <w:rPr>
          <w:rFonts w:ascii="Times New Roman" w:hAnsi="Times New Roman" w:cs="Times New Roman"/>
        </w:rPr>
        <w:t>.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  <w:b/>
        </w:rPr>
      </w:pP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Место проведения ярмарки:</w:t>
      </w:r>
      <w:r w:rsidRPr="0071396F">
        <w:rPr>
          <w:rFonts w:ascii="Times New Roman" w:hAnsi="Times New Roman" w:cs="Times New Roman"/>
        </w:rPr>
        <w:t xml:space="preserve">  на территории земельного участка, государственная собственность на который не разграничена по адресу: Чувашская Республика,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30 лет Победы, восточнее земельного участка с кадастровым номером 21:12:121302:249, севернее нежилого здания по адресу 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>
        <w:rPr>
          <w:rFonts w:ascii="Times New Roman" w:hAnsi="Times New Roman" w:cs="Times New Roman"/>
        </w:rPr>
        <w:t xml:space="preserve">, ул. Лобачевского, д. 16а, ориентировочной площадью 2300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</w:p>
    <w:p w:rsidR="00D8637E" w:rsidRPr="0071396F" w:rsidRDefault="00D8637E" w:rsidP="00D8637E">
      <w:pPr>
        <w:spacing w:after="120"/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Срок проведения ярмарки:</w:t>
      </w:r>
      <w:r w:rsidRPr="0071396F">
        <w:rPr>
          <w:rFonts w:ascii="Times New Roman" w:hAnsi="Times New Roman" w:cs="Times New Roman"/>
        </w:rPr>
        <w:t xml:space="preserve"> с 01.01.202</w:t>
      </w:r>
      <w:r>
        <w:rPr>
          <w:rFonts w:ascii="Times New Roman" w:hAnsi="Times New Roman" w:cs="Times New Roman"/>
        </w:rPr>
        <w:t>2</w:t>
      </w:r>
      <w:r w:rsidRPr="0071396F">
        <w:rPr>
          <w:rFonts w:ascii="Times New Roman" w:hAnsi="Times New Roman" w:cs="Times New Roman"/>
        </w:rPr>
        <w:t xml:space="preserve"> г. по 31.12.202</w:t>
      </w:r>
      <w:r>
        <w:rPr>
          <w:rFonts w:ascii="Times New Roman" w:hAnsi="Times New Roman" w:cs="Times New Roman"/>
        </w:rPr>
        <w:t>2</w:t>
      </w:r>
      <w:r w:rsidRPr="0071396F">
        <w:rPr>
          <w:rFonts w:ascii="Times New Roman" w:hAnsi="Times New Roman" w:cs="Times New Roman"/>
        </w:rPr>
        <w:t xml:space="preserve"> г.</w:t>
      </w:r>
    </w:p>
    <w:p w:rsidR="00D8637E" w:rsidRPr="0071396F" w:rsidRDefault="00D8637E" w:rsidP="00D8637E">
      <w:pPr>
        <w:spacing w:after="120"/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Режим работы ярмарки:</w:t>
      </w:r>
      <w:r w:rsidRPr="00713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субботам,</w:t>
      </w:r>
      <w:r w:rsidRPr="0071396F">
        <w:rPr>
          <w:rFonts w:ascii="Times New Roman" w:hAnsi="Times New Roman" w:cs="Times New Roman"/>
        </w:rPr>
        <w:t xml:space="preserve"> с 07.00 ч. до 16.00 ч.</w:t>
      </w:r>
    </w:p>
    <w:p w:rsidR="00D8637E" w:rsidRPr="0071396F" w:rsidRDefault="00D8637E" w:rsidP="00D8637E">
      <w:pPr>
        <w:spacing w:after="120"/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Специализация ярмарки:</w:t>
      </w:r>
      <w:r w:rsidRPr="00713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универсаль</w:t>
      </w:r>
      <w:r w:rsidRPr="0071396F">
        <w:rPr>
          <w:rFonts w:ascii="Times New Roman" w:hAnsi="Times New Roman" w:cs="Times New Roman"/>
        </w:rPr>
        <w:t xml:space="preserve">ная 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Заявки на участие в </w:t>
      </w:r>
      <w:proofErr w:type="gramStart"/>
      <w:r w:rsidRPr="0071396F">
        <w:rPr>
          <w:rFonts w:ascii="Times New Roman" w:hAnsi="Times New Roman" w:cs="Times New Roman"/>
        </w:rPr>
        <w:t>конкурсе</w:t>
      </w:r>
      <w:proofErr w:type="gramEnd"/>
      <w:r w:rsidRPr="0071396F">
        <w:rPr>
          <w:rFonts w:ascii="Times New Roman" w:hAnsi="Times New Roman" w:cs="Times New Roman"/>
        </w:rPr>
        <w:t xml:space="preserve"> (далее - заявки) принимаются от юридических лиц и индивидуальных предпринимателей (далее – претендент) на организацию </w:t>
      </w:r>
      <w:r>
        <w:rPr>
          <w:rFonts w:ascii="Times New Roman" w:hAnsi="Times New Roman" w:cs="Times New Roman"/>
          <w:b/>
        </w:rPr>
        <w:t>универсаль</w:t>
      </w:r>
      <w:r w:rsidRPr="0071396F">
        <w:rPr>
          <w:rFonts w:ascii="Times New Roman" w:hAnsi="Times New Roman" w:cs="Times New Roman"/>
          <w:b/>
        </w:rPr>
        <w:t>ной ярмарки</w:t>
      </w:r>
      <w:r w:rsidRPr="0071396F">
        <w:rPr>
          <w:rFonts w:ascii="Times New Roman" w:hAnsi="Times New Roman" w:cs="Times New Roman"/>
        </w:rPr>
        <w:t xml:space="preserve"> по адресу: Чувашская Республика, </w:t>
      </w:r>
      <w:r>
        <w:rPr>
          <w:rFonts w:ascii="Times New Roman" w:hAnsi="Times New Roman" w:cs="Times New Roman"/>
        </w:rPr>
        <w:t>Козловский</w:t>
      </w:r>
      <w:r w:rsidRPr="0071396F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30 лет Победы</w:t>
      </w:r>
      <w:r w:rsidRPr="0071396F">
        <w:rPr>
          <w:rFonts w:ascii="Times New Roman" w:hAnsi="Times New Roman" w:cs="Times New Roman"/>
        </w:rPr>
        <w:t>.</w:t>
      </w:r>
    </w:p>
    <w:p w:rsidR="00D8637E" w:rsidRDefault="00D8637E" w:rsidP="00D8637E">
      <w:pPr>
        <w:spacing w:after="120"/>
        <w:ind w:firstLine="709"/>
        <w:rPr>
          <w:rFonts w:ascii="Times New Roman" w:hAnsi="Times New Roman" w:cs="Times New Roman"/>
          <w:b/>
        </w:rPr>
      </w:pP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  <w:b/>
        </w:rPr>
      </w:pPr>
      <w:r w:rsidRPr="0071396F">
        <w:rPr>
          <w:rFonts w:ascii="Times New Roman" w:hAnsi="Times New Roman" w:cs="Times New Roman"/>
          <w:b/>
        </w:rPr>
        <w:t>Дата и время проведения конкурса</w:t>
      </w:r>
      <w:r w:rsidRPr="00FF54A5">
        <w:rPr>
          <w:rFonts w:ascii="Times New Roman" w:hAnsi="Times New Roman" w:cs="Times New Roman"/>
          <w:b/>
        </w:rPr>
        <w:t xml:space="preserve">: </w:t>
      </w:r>
      <w:r w:rsidRPr="00FF54A5">
        <w:rPr>
          <w:rFonts w:ascii="Times New Roman" w:hAnsi="Times New Roman" w:cs="Times New Roman"/>
        </w:rPr>
        <w:t>20.10.2021 г. в 14.00 ч.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 xml:space="preserve">Место проведения конкурса: </w:t>
      </w:r>
      <w:r w:rsidRPr="0071396F">
        <w:rPr>
          <w:rFonts w:ascii="Times New Roman" w:hAnsi="Times New Roman" w:cs="Times New Roman"/>
        </w:rPr>
        <w:t>каб.</w:t>
      </w:r>
      <w:r>
        <w:rPr>
          <w:rFonts w:ascii="Times New Roman" w:hAnsi="Times New Roman" w:cs="Times New Roman"/>
        </w:rPr>
        <w:t>21</w:t>
      </w:r>
      <w:r w:rsidRPr="0071396F">
        <w:rPr>
          <w:rFonts w:ascii="Times New Roman" w:hAnsi="Times New Roman" w:cs="Times New Roman"/>
          <w:b/>
        </w:rPr>
        <w:t xml:space="preserve"> </w:t>
      </w:r>
      <w:r w:rsidRPr="0071396F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Заявки принимаются по форме согласно приложению к настоящему извещению по адресу: Чувашская Республика,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 xml:space="preserve">ский район,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Ленина</w:t>
      </w:r>
      <w:r w:rsidRPr="0071396F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55</w:t>
      </w:r>
      <w:r w:rsidRPr="0071396F">
        <w:rPr>
          <w:rFonts w:ascii="Times New Roman" w:hAnsi="Times New Roman" w:cs="Times New Roman"/>
        </w:rPr>
        <w:t xml:space="preserve"> (</w:t>
      </w:r>
      <w:proofErr w:type="spellStart"/>
      <w:r w:rsidRPr="0071396F">
        <w:rPr>
          <w:rFonts w:ascii="Times New Roman" w:hAnsi="Times New Roman" w:cs="Times New Roman"/>
        </w:rPr>
        <w:t>каб</w:t>
      </w:r>
      <w:proofErr w:type="spellEnd"/>
      <w:r w:rsidRPr="0071396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21, </w:t>
      </w:r>
      <w:r w:rsidRPr="0071396F">
        <w:rPr>
          <w:rFonts w:ascii="Times New Roman" w:hAnsi="Times New Roman" w:cs="Times New Roman"/>
        </w:rPr>
        <w:t xml:space="preserve">отдел экономики администрации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Республики). Контактный телефон: 8 (835</w:t>
      </w:r>
      <w:r>
        <w:rPr>
          <w:rFonts w:ascii="Times New Roman" w:hAnsi="Times New Roman" w:cs="Times New Roman"/>
        </w:rPr>
        <w:t>34</w:t>
      </w:r>
      <w:r w:rsidRPr="0071396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2-12-34</w:t>
      </w:r>
      <w:r w:rsidRPr="0071396F">
        <w:rPr>
          <w:rFonts w:ascii="Times New Roman" w:hAnsi="Times New Roman" w:cs="Times New Roman"/>
        </w:rPr>
        <w:t>.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Прием заявок осуществляется в рабочие дни, начиная </w:t>
      </w:r>
      <w:r w:rsidRPr="00FF54A5">
        <w:rPr>
          <w:rFonts w:ascii="Times New Roman" w:hAnsi="Times New Roman" w:cs="Times New Roman"/>
        </w:rPr>
        <w:t>с 01.10.2021 г. по 18.10.2021</w:t>
      </w:r>
      <w:r w:rsidRPr="0071396F">
        <w:rPr>
          <w:rFonts w:ascii="Times New Roman" w:hAnsi="Times New Roman" w:cs="Times New Roman"/>
        </w:rPr>
        <w:t xml:space="preserve"> г. включительно с 0</w:t>
      </w:r>
      <w:r>
        <w:rPr>
          <w:rFonts w:ascii="Times New Roman" w:hAnsi="Times New Roman" w:cs="Times New Roman"/>
        </w:rPr>
        <w:t>9</w:t>
      </w:r>
      <w:r w:rsidRPr="0071396F">
        <w:rPr>
          <w:rFonts w:ascii="Times New Roman" w:hAnsi="Times New Roman" w:cs="Times New Roman"/>
        </w:rPr>
        <w:t xml:space="preserve"> час. 00 мин. до 1</w:t>
      </w:r>
      <w:r>
        <w:rPr>
          <w:rFonts w:ascii="Times New Roman" w:hAnsi="Times New Roman" w:cs="Times New Roman"/>
        </w:rPr>
        <w:t>6</w:t>
      </w:r>
      <w:r w:rsidRPr="0071396F">
        <w:rPr>
          <w:rFonts w:ascii="Times New Roman" w:hAnsi="Times New Roman" w:cs="Times New Roman"/>
        </w:rPr>
        <w:t xml:space="preserve"> час. 00 мин. исключая время обеда (с 12 час.00 мин. до 13 час.00 мин).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  <w:b/>
        </w:rPr>
      </w:pPr>
      <w:r w:rsidRPr="0071396F">
        <w:rPr>
          <w:rFonts w:ascii="Times New Roman" w:hAnsi="Times New Roman" w:cs="Times New Roman"/>
          <w:b/>
        </w:rPr>
        <w:t>К заявке прилагаются: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- 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 (в случае, если заявление подается </w:t>
      </w:r>
      <w:r w:rsidRPr="0071396F">
        <w:rPr>
          <w:rFonts w:ascii="Times New Roman" w:hAnsi="Times New Roman" w:cs="Times New Roman"/>
        </w:rPr>
        <w:lastRenderedPageBreak/>
        <w:t>представителем претендента на участие в конкурсе);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- документы и информация, подтверждающие предложения претендента на участие в </w:t>
      </w:r>
      <w:proofErr w:type="gramStart"/>
      <w:r w:rsidRPr="0071396F">
        <w:rPr>
          <w:rFonts w:ascii="Times New Roman" w:hAnsi="Times New Roman" w:cs="Times New Roman"/>
        </w:rPr>
        <w:t>конкурсе</w:t>
      </w:r>
      <w:proofErr w:type="gramEnd"/>
      <w:r w:rsidRPr="0071396F">
        <w:rPr>
          <w:rFonts w:ascii="Times New Roman" w:hAnsi="Times New Roman" w:cs="Times New Roman"/>
        </w:rPr>
        <w:t>, предусмотренные заявкой.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К заявке по собственной инициативе претендентом на участие в конкурсе могут прилагаться: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1. 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2. 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порядке, по состоянию на 1 число месяца подачи заявки.</w:t>
      </w:r>
    </w:p>
    <w:p w:rsidR="00D8637E" w:rsidRPr="0071396F" w:rsidRDefault="00D8637E" w:rsidP="00D8637E">
      <w:pPr>
        <w:ind w:firstLine="540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В случае непредставления документов, указанных в п.1 и 2 настоящего извещения, администрация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 самостоятельно запрашивает их в рамках межведомственного информационного взаимодействия по состоянию на 1 число месяца подачи заявки.</w:t>
      </w:r>
    </w:p>
    <w:p w:rsidR="00D8637E" w:rsidRPr="0071396F" w:rsidRDefault="00D8637E" w:rsidP="00D8637E">
      <w:pPr>
        <w:spacing w:before="240"/>
        <w:ind w:firstLine="540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Претендент на участие в </w:t>
      </w:r>
      <w:proofErr w:type="gramStart"/>
      <w:r w:rsidRPr="0071396F">
        <w:rPr>
          <w:rFonts w:ascii="Times New Roman" w:hAnsi="Times New Roman" w:cs="Times New Roman"/>
        </w:rPr>
        <w:t>конкурсе</w:t>
      </w:r>
      <w:proofErr w:type="gramEnd"/>
      <w:r w:rsidRPr="0071396F">
        <w:rPr>
          <w:rFonts w:ascii="Times New Roman" w:hAnsi="Times New Roman" w:cs="Times New Roman"/>
        </w:rPr>
        <w:t xml:space="preserve"> не должен иметь просроченную задолженность перед бюджетами всех уровней бюджетной системы Российской Федерации и внебюджетными фондами на 1 число месяца, предшествующего дате опубликования извещения о проведении конкурса.</w:t>
      </w:r>
    </w:p>
    <w:p w:rsidR="00D8637E" w:rsidRPr="0071396F" w:rsidRDefault="00D8637E" w:rsidP="00D8637E">
      <w:pPr>
        <w:spacing w:before="240"/>
        <w:ind w:firstLine="540"/>
        <w:rPr>
          <w:rFonts w:ascii="Times New Roman" w:hAnsi="Times New Roman" w:cs="Times New Roman"/>
        </w:rPr>
      </w:pPr>
      <w:proofErr w:type="gramStart"/>
      <w:r w:rsidRPr="0071396F">
        <w:rPr>
          <w:rFonts w:ascii="Times New Roman" w:hAnsi="Times New Roman" w:cs="Times New Roman"/>
        </w:rPr>
        <w:t>Претендент на участие в конкурсе - юридическое лицо не должен находиться в процессе реорганизации (за исключением реорганизации юридического лица в форме присоединения к нему другого юридического лица, а также в форме преобразования), ликвидации, банкротства, а претендент на участие в конкурсе - индивидуальный предприниматель не должен находиться в процессе прекращения деятельности в качестве индивидуального предпринимателя по состоянию на 1 число месяца подачи заявки.</w:t>
      </w:r>
      <w:proofErr w:type="gramEnd"/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Pr="007151E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  <w:bookmarkStart w:id="1" w:name="_GoBack"/>
      <w:bookmarkEnd w:id="1"/>
    </w:p>
    <w:p w:rsidR="00D8637E" w:rsidRPr="007151E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Pr="007151E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Pr="007151EE" w:rsidRDefault="00D8637E" w:rsidP="00D8637E">
      <w:pPr>
        <w:rPr>
          <w:rFonts w:ascii="Times New Roman" w:hAnsi="Times New Roman" w:cs="Times New Roman"/>
          <w:sz w:val="17"/>
          <w:szCs w:val="17"/>
        </w:rPr>
      </w:pPr>
    </w:p>
    <w:p w:rsidR="00D8637E" w:rsidRPr="00F36B77" w:rsidRDefault="00D8637E" w:rsidP="00D8637E">
      <w:pPr>
        <w:pStyle w:val="3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Приложение к извещению</w:t>
      </w:r>
    </w:p>
    <w:p w:rsidR="00D8637E" w:rsidRPr="00F36B77" w:rsidRDefault="00D8637E" w:rsidP="00D8637E">
      <w:pPr>
        <w:pStyle w:val="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D8637E" w:rsidRPr="00F36B77" w:rsidRDefault="00D8637E" w:rsidP="00D8637E">
      <w:pPr>
        <w:jc w:val="right"/>
        <w:rPr>
          <w:rFonts w:ascii="Times New Roman" w:hAnsi="Times New Roman" w:cs="Times New Roman"/>
          <w:b/>
        </w:rPr>
      </w:pPr>
    </w:p>
    <w:p w:rsidR="00D8637E" w:rsidRPr="00F36B77" w:rsidRDefault="00D8637E" w:rsidP="00D8637E">
      <w:pPr>
        <w:jc w:val="center"/>
        <w:rPr>
          <w:rFonts w:ascii="Times New Roman" w:hAnsi="Times New Roman" w:cs="Times New Roman"/>
          <w:b/>
          <w:caps/>
        </w:rPr>
      </w:pP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ЗАЯВКА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lastRenderedPageBreak/>
        <w:t xml:space="preserve">на участие в </w:t>
      </w:r>
      <w:proofErr w:type="gramStart"/>
      <w:r w:rsidRPr="00F36B77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F36B77">
        <w:rPr>
          <w:rFonts w:ascii="Times New Roman" w:hAnsi="Times New Roman" w:cs="Times New Roman"/>
          <w:sz w:val="24"/>
          <w:szCs w:val="24"/>
        </w:rPr>
        <w:t xml:space="preserve"> по определению организатора ярмарки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 xml:space="preserve">Претендент  на  участие  в </w:t>
      </w:r>
      <w:proofErr w:type="gramStart"/>
      <w:r w:rsidRPr="00F36B77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F36B77">
        <w:rPr>
          <w:rFonts w:ascii="Times New Roman" w:hAnsi="Times New Roman" w:cs="Times New Roman"/>
          <w:sz w:val="24"/>
          <w:szCs w:val="24"/>
        </w:rPr>
        <w:t xml:space="preserve"> по определению организатора ярмарки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(далее - претендент) ______________________________________________________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F36B77">
        <w:rPr>
          <w:rFonts w:ascii="Times New Roman" w:hAnsi="Times New Roman" w:cs="Times New Roman"/>
          <w:i/>
        </w:rPr>
        <w:t>(наименование, сведения об организационно-правовой</w:t>
      </w:r>
      <w:proofErr w:type="gramEnd"/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форме, фамилия, имя, отчество (последнее - при наличии)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руководителя, почтовый адрес, телефон (для юридического лица),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фамилия, имя, отчество (последнее - при наличии), почтовый адрес,</w:t>
      </w:r>
    </w:p>
    <w:p w:rsidR="00D8637E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телефон (для индивидуального предпринимателя),</w:t>
      </w:r>
      <w:r>
        <w:rPr>
          <w:rFonts w:ascii="Times New Roman" w:hAnsi="Times New Roman" w:cs="Times New Roman"/>
          <w:i/>
        </w:rPr>
        <w:t xml:space="preserve"> </w:t>
      </w:r>
      <w:r w:rsidRPr="00F36B77">
        <w:rPr>
          <w:rFonts w:ascii="Times New Roman" w:hAnsi="Times New Roman" w:cs="Times New Roman"/>
          <w:i/>
        </w:rPr>
        <w:t>адрес электронной почты (при наличии)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37E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6B77">
        <w:rPr>
          <w:rFonts w:ascii="Times New Roman" w:hAnsi="Times New Roman" w:cs="Times New Roman"/>
          <w:sz w:val="24"/>
          <w:szCs w:val="24"/>
        </w:rPr>
        <w:t>сообщает  о  согласии  участвовать  в  конкурсе по определению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 xml:space="preserve">ярмарки </w:t>
      </w:r>
    </w:p>
    <w:p w:rsidR="00D8637E" w:rsidRPr="00F36B77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F36B77">
        <w:rPr>
          <w:rFonts w:ascii="Times New Roman" w:hAnsi="Times New Roman" w:cs="Times New Roman"/>
          <w:i/>
        </w:rPr>
        <w:t>(место организации ярмарки, периодичность,</w:t>
      </w:r>
      <w:proofErr w:type="gramEnd"/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специализация планируемой ярмарки)</w:t>
      </w:r>
    </w:p>
    <w:p w:rsidR="00D8637E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B77">
        <w:rPr>
          <w:rFonts w:ascii="Times New Roman" w:hAnsi="Times New Roman" w:cs="Times New Roman"/>
          <w:sz w:val="24"/>
          <w:szCs w:val="24"/>
        </w:rPr>
        <w:t>на  условиях,  предусмотренных  Порядком проведения конкурса по определению</w:t>
      </w:r>
    </w:p>
    <w:p w:rsidR="00D8637E" w:rsidRPr="00F36B77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B77">
        <w:rPr>
          <w:rFonts w:ascii="Times New Roman" w:hAnsi="Times New Roman" w:cs="Times New Roman"/>
          <w:sz w:val="24"/>
          <w:szCs w:val="24"/>
        </w:rPr>
        <w:t>организаторов ярмарок.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в </w:t>
      </w:r>
      <w:proofErr w:type="gramStart"/>
      <w:r w:rsidRPr="00F36B7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36B7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F36B77">
        <w:rPr>
          <w:rFonts w:ascii="Times New Roman" w:hAnsi="Times New Roman" w:cs="Times New Roman"/>
          <w:i/>
        </w:rPr>
        <w:t>(наименование юридического лица, фамилия, имя, отчество</w:t>
      </w:r>
      <w:proofErr w:type="gramEnd"/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(последнее - при наличии) индивидуального предпринимателя)</w:t>
      </w:r>
    </w:p>
    <w:p w:rsidR="00D8637E" w:rsidRPr="00F36B77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а   также  отсутствует 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 xml:space="preserve">арбитражного   суда   о  признании  банкротом  </w:t>
      </w:r>
      <w:proofErr w:type="gramStart"/>
      <w:r w:rsidRPr="00F36B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6B77">
        <w:rPr>
          <w:rFonts w:ascii="Times New Roman" w:hAnsi="Times New Roman" w:cs="Times New Roman"/>
          <w:sz w:val="24"/>
          <w:szCs w:val="24"/>
        </w:rPr>
        <w:t xml:space="preserve">  об  открытии  конкурсного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производства;  на  день подачи настоящей заявки деятельность претендента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 xml:space="preserve">приостановлена  в порядке, предусмотренном </w:t>
      </w:r>
      <w:hyperlink r:id="rId7" w:history="1">
        <w:r w:rsidRPr="00F36B7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36B7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административных  правонарушениях;  деятельность в качестве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предпринимателя не прекращена; отсутствует просроченная задолженность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бюджетами   всех   уровней   бюджетной   системы   Российской  Федерации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внебюджетными   фондами;   представленная  в  настоящей  заявке 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является достоверной.</w:t>
      </w:r>
    </w:p>
    <w:p w:rsidR="00D8637E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Критерии   отбора  участников  конкурса  по  определению  организаторов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ярмарок:</w:t>
      </w:r>
    </w:p>
    <w:p w:rsidR="00D8637E" w:rsidRPr="0034289A" w:rsidRDefault="00D8637E" w:rsidP="00D8637E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629"/>
        <w:gridCol w:w="6009"/>
      </w:tblGrid>
      <w:tr w:rsidR="00D8637E" w:rsidRPr="0034289A" w:rsidTr="00066D90">
        <w:tc>
          <w:tcPr>
            <w:tcW w:w="394" w:type="dxa"/>
            <w:tcBorders>
              <w:left w:val="nil"/>
            </w:tcBorders>
          </w:tcPr>
          <w:p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N</w:t>
            </w:r>
          </w:p>
          <w:p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34289A">
              <w:rPr>
                <w:szCs w:val="24"/>
              </w:rPr>
              <w:t>пп</w:t>
            </w:r>
            <w:proofErr w:type="spellEnd"/>
          </w:p>
        </w:tc>
        <w:tc>
          <w:tcPr>
            <w:tcW w:w="2629" w:type="dxa"/>
          </w:tcPr>
          <w:p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Критерии отбора</w:t>
            </w:r>
          </w:p>
        </w:tc>
        <w:tc>
          <w:tcPr>
            <w:tcW w:w="6009" w:type="dxa"/>
            <w:tcBorders>
              <w:right w:val="nil"/>
            </w:tcBorders>
          </w:tcPr>
          <w:p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Документы, подтверждающие соответствие претендента критериям отбора</w:t>
            </w:r>
          </w:p>
        </w:tc>
      </w:tr>
      <w:tr w:rsidR="00D8637E" w:rsidRPr="0034289A" w:rsidTr="00066D90">
        <w:tc>
          <w:tcPr>
            <w:tcW w:w="394" w:type="dxa"/>
            <w:tcBorders>
              <w:left w:val="nil"/>
            </w:tcBorders>
          </w:tcPr>
          <w:p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1</w:t>
            </w:r>
          </w:p>
        </w:tc>
        <w:tc>
          <w:tcPr>
            <w:tcW w:w="2629" w:type="dxa"/>
          </w:tcPr>
          <w:p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2</w:t>
            </w:r>
          </w:p>
        </w:tc>
        <w:tc>
          <w:tcPr>
            <w:tcW w:w="6009" w:type="dxa"/>
            <w:tcBorders>
              <w:right w:val="nil"/>
            </w:tcBorders>
          </w:tcPr>
          <w:p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3</w:t>
            </w:r>
          </w:p>
        </w:tc>
      </w:tr>
      <w:tr w:rsidR="00D8637E" w:rsidRPr="0034289A" w:rsidTr="00066D90">
        <w:tc>
          <w:tcPr>
            <w:tcW w:w="394" w:type="dxa"/>
            <w:tcBorders>
              <w:left w:val="nil"/>
            </w:tcBorders>
          </w:tcPr>
          <w:p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1.</w:t>
            </w:r>
          </w:p>
        </w:tc>
        <w:tc>
          <w:tcPr>
            <w:tcW w:w="2629" w:type="dxa"/>
          </w:tcPr>
          <w:p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34289A">
              <w:rPr>
                <w:szCs w:val="24"/>
              </w:rPr>
              <w:t>прейскурант цен на предоставление оборудованных мест для продажи товаров (выполнения работ, оказания услуг) на ярмарке, а также на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</w:t>
            </w:r>
            <w:proofErr w:type="gramEnd"/>
          </w:p>
        </w:tc>
      </w:tr>
      <w:tr w:rsidR="00D8637E" w:rsidRPr="0034289A" w:rsidTr="00066D90">
        <w:tc>
          <w:tcPr>
            <w:tcW w:w="394" w:type="dxa"/>
            <w:tcBorders>
              <w:left w:val="nil"/>
            </w:tcBorders>
          </w:tcPr>
          <w:p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2.</w:t>
            </w:r>
          </w:p>
        </w:tc>
        <w:tc>
          <w:tcPr>
            <w:tcW w:w="2629" w:type="dxa"/>
          </w:tcPr>
          <w:p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 xml:space="preserve">Доля оборудованных мест для продажи товаров (выполнения работ, оказания услуг) </w:t>
            </w:r>
            <w:r w:rsidRPr="0034289A">
              <w:rPr>
                <w:szCs w:val="24"/>
              </w:rPr>
              <w:lastRenderedPageBreak/>
              <w:t xml:space="preserve">товаропроизводителями в </w:t>
            </w:r>
            <w:proofErr w:type="gramStart"/>
            <w:r w:rsidRPr="0034289A">
              <w:rPr>
                <w:szCs w:val="24"/>
              </w:rPr>
              <w:t>общем</w:t>
            </w:r>
            <w:proofErr w:type="gramEnd"/>
            <w:r w:rsidRPr="0034289A">
              <w:rPr>
                <w:szCs w:val="24"/>
              </w:rPr>
              <w:t xml:space="preserve"> числе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lastRenderedPageBreak/>
              <w:t>план функционального зонирования территории ярмарки с указанием максимально возможного количества мест для продажи товаров (выполнения работ, оказания услуг) товаропроизводителями</w:t>
            </w:r>
          </w:p>
        </w:tc>
      </w:tr>
      <w:tr w:rsidR="00D8637E" w:rsidRPr="0034289A" w:rsidTr="00066D90">
        <w:tc>
          <w:tcPr>
            <w:tcW w:w="394" w:type="dxa"/>
            <w:tcBorders>
              <w:left w:val="nil"/>
            </w:tcBorders>
          </w:tcPr>
          <w:p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lastRenderedPageBreak/>
              <w:t>3.</w:t>
            </w:r>
          </w:p>
        </w:tc>
        <w:tc>
          <w:tcPr>
            <w:tcW w:w="2629" w:type="dxa"/>
          </w:tcPr>
          <w:p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Количество персонала для оказания услуг по обеспечению деятельности ярмарки</w:t>
            </w:r>
          </w:p>
        </w:tc>
        <w:tc>
          <w:tcPr>
            <w:tcW w:w="6009" w:type="dxa"/>
            <w:tcBorders>
              <w:right w:val="nil"/>
            </w:tcBorders>
          </w:tcPr>
          <w:p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информация о количестве работников и договорах подряда, подписанная претендентом на участие в конкурсе</w:t>
            </w:r>
          </w:p>
        </w:tc>
      </w:tr>
      <w:tr w:rsidR="00D8637E" w:rsidRPr="0034289A" w:rsidTr="00066D90">
        <w:tc>
          <w:tcPr>
            <w:tcW w:w="394" w:type="dxa"/>
            <w:tcBorders>
              <w:left w:val="nil"/>
            </w:tcBorders>
          </w:tcPr>
          <w:p w:rsidR="00D8637E" w:rsidRPr="0034289A" w:rsidRDefault="00D8637E" w:rsidP="00066D90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4.</w:t>
            </w:r>
          </w:p>
        </w:tc>
        <w:tc>
          <w:tcPr>
            <w:tcW w:w="2629" w:type="dxa"/>
          </w:tcPr>
          <w:p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Опыт ярмарочной деятельности</w:t>
            </w:r>
          </w:p>
        </w:tc>
        <w:tc>
          <w:tcPr>
            <w:tcW w:w="6009" w:type="dxa"/>
            <w:tcBorders>
              <w:right w:val="nil"/>
            </w:tcBorders>
          </w:tcPr>
          <w:p w:rsidR="00D8637E" w:rsidRPr="0034289A" w:rsidRDefault="00D8637E" w:rsidP="00066D90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 xml:space="preserve">информация, подписанная претендентом на участие в </w:t>
            </w:r>
            <w:proofErr w:type="gramStart"/>
            <w:r w:rsidRPr="0034289A">
              <w:rPr>
                <w:szCs w:val="24"/>
              </w:rPr>
              <w:t>конкурсе</w:t>
            </w:r>
            <w:proofErr w:type="gramEnd"/>
          </w:p>
        </w:tc>
      </w:tr>
    </w:tbl>
    <w:p w:rsidR="00D8637E" w:rsidRPr="0034289A" w:rsidRDefault="00D8637E" w:rsidP="00D8637E">
      <w:pPr>
        <w:pStyle w:val="ConsPlusNormal"/>
        <w:jc w:val="both"/>
        <w:rPr>
          <w:sz w:val="20"/>
        </w:rPr>
      </w:pPr>
    </w:p>
    <w:p w:rsidR="00D8637E" w:rsidRDefault="00D8637E" w:rsidP="00D8637E">
      <w:pPr>
        <w:pStyle w:val="ConsPlusNonformat"/>
        <w:jc w:val="both"/>
        <w:rPr>
          <w:rFonts w:ascii="Times New Roman" w:hAnsi="Times New Roman" w:cs="Times New Roman"/>
        </w:rPr>
      </w:pPr>
    </w:p>
    <w:p w:rsidR="00D8637E" w:rsidRPr="0034289A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89A">
        <w:rPr>
          <w:rFonts w:ascii="Times New Roman" w:hAnsi="Times New Roman" w:cs="Times New Roman"/>
          <w:sz w:val="24"/>
          <w:szCs w:val="24"/>
        </w:rPr>
        <w:t>Претендент</w:t>
      </w:r>
    </w:p>
    <w:p w:rsidR="00D8637E" w:rsidRPr="0034289A" w:rsidRDefault="00D8637E" w:rsidP="00D8637E">
      <w:pPr>
        <w:pStyle w:val="ConsPlusNonformat"/>
        <w:jc w:val="both"/>
        <w:rPr>
          <w:rFonts w:ascii="Times New Roman" w:hAnsi="Times New Roman" w:cs="Times New Roman"/>
        </w:rPr>
      </w:pPr>
      <w:r w:rsidRPr="0034289A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34289A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4289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34289A">
        <w:rPr>
          <w:rFonts w:ascii="Times New Roman" w:hAnsi="Times New Roman" w:cs="Times New Roman"/>
        </w:rPr>
        <w:t>_______________     _____________________________</w:t>
      </w:r>
    </w:p>
    <w:p w:rsidR="00D8637E" w:rsidRPr="0034289A" w:rsidRDefault="00D8637E" w:rsidP="00D8637E">
      <w:pPr>
        <w:pStyle w:val="ConsPlusNonformat"/>
        <w:jc w:val="both"/>
        <w:rPr>
          <w:rFonts w:ascii="Times New Roman" w:hAnsi="Times New Roman" w:cs="Times New Roman"/>
        </w:rPr>
      </w:pPr>
      <w:r w:rsidRPr="0034289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42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42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34289A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</w:t>
      </w:r>
      <w:r w:rsidRPr="0034289A">
        <w:rPr>
          <w:rFonts w:ascii="Times New Roman" w:hAnsi="Times New Roman" w:cs="Times New Roman"/>
        </w:rPr>
        <w:t>(расшифровка подписи)</w:t>
      </w:r>
    </w:p>
    <w:p w:rsidR="00D8637E" w:rsidRPr="0034289A" w:rsidRDefault="00D8637E" w:rsidP="00D8637E">
      <w:pPr>
        <w:pStyle w:val="ConsPlusNormal"/>
        <w:jc w:val="both"/>
        <w:rPr>
          <w:sz w:val="20"/>
        </w:rPr>
      </w:pPr>
    </w:p>
    <w:p w:rsidR="00D8637E" w:rsidRPr="0034289A" w:rsidRDefault="00D8637E" w:rsidP="00D8637E">
      <w:pPr>
        <w:pStyle w:val="ConsPlusNormal"/>
        <w:jc w:val="both"/>
        <w:rPr>
          <w:sz w:val="20"/>
        </w:rPr>
      </w:pPr>
    </w:p>
    <w:p w:rsidR="00D8637E" w:rsidRPr="0034289A" w:rsidRDefault="00D8637E" w:rsidP="00D8637E">
      <w:pPr>
        <w:pStyle w:val="ConsPlusNormal"/>
        <w:jc w:val="both"/>
        <w:rPr>
          <w:sz w:val="20"/>
        </w:rPr>
      </w:pPr>
    </w:p>
    <w:p w:rsidR="002C2050" w:rsidRDefault="002C2050"/>
    <w:sectPr w:rsidR="002C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7E"/>
    <w:rsid w:val="002C2050"/>
    <w:rsid w:val="00D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37E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6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8637E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D86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637E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637E"/>
    <w:rPr>
      <w:rFonts w:eastAsiaTheme="minorEastAsia"/>
      <w:sz w:val="16"/>
      <w:szCs w:val="16"/>
      <w:lang w:eastAsia="ru-RU"/>
    </w:rPr>
  </w:style>
  <w:style w:type="paragraph" w:customStyle="1" w:styleId="ConsPlusNonformat">
    <w:name w:val="ConsPlusNonformat"/>
    <w:rsid w:val="00D86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37E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6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8637E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D86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637E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637E"/>
    <w:rPr>
      <w:rFonts w:eastAsiaTheme="minorEastAsia"/>
      <w:sz w:val="16"/>
      <w:szCs w:val="16"/>
      <w:lang w:eastAsia="ru-RU"/>
    </w:rPr>
  </w:style>
  <w:style w:type="paragraph" w:customStyle="1" w:styleId="ConsPlusNonformat">
    <w:name w:val="ConsPlusNonformat"/>
    <w:rsid w:val="00D86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BF407668F162FD07226A694DAB76CCAF31FD68CABED6E27539BCDB45800A51C86084F230CE0269B77FB96A604BN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zlov.cap.ru/" TargetMode="External"/><Relationship Id="rId5" Type="http://schemas.openxmlformats.org/officeDocument/2006/relationships/hyperlink" Target="mailto:kozlov_ekonom01@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kozlov_ekonom01</cp:lastModifiedBy>
  <cp:revision>1</cp:revision>
  <dcterms:created xsi:type="dcterms:W3CDTF">2021-09-27T11:51:00Z</dcterms:created>
  <dcterms:modified xsi:type="dcterms:W3CDTF">2021-09-27T11:52:00Z</dcterms:modified>
</cp:coreProperties>
</file>