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insideH w:val="single" w:sz="18" w:space="0" w:color="FFFFFF"/>
          <w:insideV w:val="single" w:sz="18" w:space="0" w:color="FFFFFF"/>
        </w:tblBorders>
        <w:shd w:val="clear" w:color="auto" w:fill="A6A6A6"/>
        <w:tblLook w:val="01E0" w:firstRow="1" w:lastRow="1" w:firstColumn="1" w:lastColumn="1" w:noHBand="0" w:noVBand="0"/>
      </w:tblPr>
      <w:tblGrid>
        <w:gridCol w:w="2497"/>
        <w:gridCol w:w="10469"/>
        <w:gridCol w:w="2389"/>
      </w:tblGrid>
      <w:tr w:rsidR="00E64C55" w:rsidRPr="00F63CFA" w:rsidTr="00527AC0">
        <w:trPr>
          <w:cantSplit/>
        </w:trPr>
        <w:tc>
          <w:tcPr>
            <w:tcW w:w="813" w:type="pct"/>
            <w:shd w:val="clear" w:color="auto" w:fill="A6A6A6"/>
            <w:vAlign w:val="center"/>
          </w:tcPr>
          <w:p w:rsidR="00E64C55" w:rsidRPr="00F63CFA" w:rsidRDefault="00E64C55" w:rsidP="00527AC0">
            <w:pPr>
              <w:pStyle w:val="24"/>
              <w:jc w:val="center"/>
              <w:rPr>
                <w:rFonts w:ascii="Arial" w:hAnsi="Arial" w:cs="Arial"/>
                <w:color w:val="000000"/>
                <w:sz w:val="20"/>
                <w:szCs w:val="30"/>
              </w:rPr>
            </w:pPr>
          </w:p>
          <w:p w:rsidR="00E64C55" w:rsidRPr="00F63CFA" w:rsidRDefault="00E64C55" w:rsidP="00527AC0">
            <w:pPr>
              <w:jc w:val="center"/>
              <w:rPr>
                <w:rFonts w:ascii="Arial" w:hAnsi="Arial" w:cs="Arial"/>
                <w:b/>
                <w:bCs/>
                <w:color w:val="000000"/>
                <w:sz w:val="20"/>
                <w:szCs w:val="18"/>
              </w:rPr>
            </w:pPr>
            <w:r w:rsidRPr="00F63CFA">
              <w:rPr>
                <w:rFonts w:ascii="Arial" w:hAnsi="Arial" w:cs="Arial"/>
                <w:noProof/>
                <w:color w:val="000000"/>
                <w:sz w:val="20"/>
              </w:rPr>
              <w:drawing>
                <wp:inline distT="0" distB="0" distL="0" distR="0">
                  <wp:extent cx="767715" cy="993140"/>
                  <wp:effectExtent l="19050" t="0" r="0" b="0"/>
                  <wp:docPr id="10"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3409" w:type="pct"/>
            <w:shd w:val="clear" w:color="auto" w:fill="A6A6A6"/>
            <w:vAlign w:val="center"/>
          </w:tcPr>
          <w:p w:rsidR="00E64C55" w:rsidRPr="009B1C3C" w:rsidRDefault="00E64C55" w:rsidP="00527AC0">
            <w:pPr>
              <w:jc w:val="center"/>
              <w:rPr>
                <w:rFonts w:ascii="Arial" w:hAnsi="Arial" w:cs="Arial"/>
                <w:b/>
                <w:bCs/>
                <w:i/>
                <w:color w:val="000000"/>
                <w:sz w:val="56"/>
                <w:szCs w:val="56"/>
              </w:rPr>
            </w:pPr>
            <w:r w:rsidRPr="009B1C3C">
              <w:rPr>
                <w:rFonts w:ascii="Arial" w:hAnsi="Arial" w:cs="Arial"/>
                <w:b/>
                <w:bCs/>
                <w:i/>
                <w:color w:val="000000"/>
                <w:sz w:val="56"/>
                <w:szCs w:val="56"/>
              </w:rPr>
              <w:t>ПОСАДСКИЙ</w:t>
            </w:r>
          </w:p>
          <w:p w:rsidR="00E64C55" w:rsidRPr="00F63CFA" w:rsidRDefault="00E64C55" w:rsidP="00527AC0">
            <w:pPr>
              <w:jc w:val="center"/>
              <w:rPr>
                <w:rFonts w:ascii="Arial" w:hAnsi="Arial" w:cs="Arial"/>
                <w:b/>
                <w:bCs/>
                <w:color w:val="000000"/>
                <w:sz w:val="20"/>
                <w:szCs w:val="28"/>
              </w:rPr>
            </w:pPr>
            <w:r w:rsidRPr="009B1C3C">
              <w:rPr>
                <w:rFonts w:ascii="Arial" w:hAnsi="Arial" w:cs="Arial"/>
                <w:b/>
                <w:bCs/>
                <w:i/>
                <w:color w:val="000000"/>
                <w:sz w:val="56"/>
                <w:szCs w:val="56"/>
              </w:rPr>
              <w:t>ВЕСТНИК</w:t>
            </w:r>
          </w:p>
        </w:tc>
        <w:tc>
          <w:tcPr>
            <w:tcW w:w="778" w:type="pct"/>
            <w:shd w:val="clear" w:color="auto" w:fill="A6A6A6"/>
            <w:vAlign w:val="center"/>
          </w:tcPr>
          <w:p w:rsidR="00E64C55" w:rsidRPr="009B1C3C" w:rsidRDefault="00E64C55" w:rsidP="00527AC0">
            <w:pPr>
              <w:jc w:val="center"/>
              <w:rPr>
                <w:rFonts w:ascii="Arial" w:hAnsi="Arial" w:cs="Arial"/>
                <w:b/>
                <w:bCs/>
                <w:color w:val="000000"/>
                <w:sz w:val="28"/>
                <w:szCs w:val="28"/>
                <w:lang w:val="en-US"/>
              </w:rPr>
            </w:pPr>
            <w:r w:rsidRPr="009B1C3C">
              <w:rPr>
                <w:rFonts w:ascii="Arial" w:hAnsi="Arial" w:cs="Arial"/>
                <w:b/>
                <w:bCs/>
                <w:color w:val="000000"/>
                <w:sz w:val="28"/>
                <w:szCs w:val="28"/>
              </w:rPr>
              <w:t>2021</w:t>
            </w:r>
          </w:p>
          <w:p w:rsidR="00E64C55" w:rsidRPr="009B1C3C" w:rsidRDefault="00E64C55" w:rsidP="00527AC0">
            <w:pPr>
              <w:jc w:val="center"/>
              <w:rPr>
                <w:rFonts w:ascii="Arial" w:hAnsi="Arial" w:cs="Arial"/>
                <w:b/>
                <w:bCs/>
                <w:color w:val="000000"/>
                <w:sz w:val="28"/>
                <w:szCs w:val="28"/>
              </w:rPr>
            </w:pPr>
            <w:r>
              <w:rPr>
                <w:rFonts w:ascii="Arial" w:hAnsi="Arial" w:cs="Arial"/>
                <w:b/>
                <w:bCs/>
                <w:color w:val="000000"/>
                <w:sz w:val="28"/>
                <w:szCs w:val="28"/>
              </w:rPr>
              <w:t>август</w:t>
            </w:r>
            <w:r w:rsidRPr="009B1C3C">
              <w:rPr>
                <w:rFonts w:ascii="Arial" w:hAnsi="Arial" w:cs="Arial"/>
                <w:b/>
                <w:bCs/>
                <w:color w:val="000000"/>
                <w:sz w:val="28"/>
                <w:szCs w:val="28"/>
              </w:rPr>
              <w:t xml:space="preserve">, </w:t>
            </w:r>
            <w:r w:rsidR="00185C86">
              <w:rPr>
                <w:rFonts w:ascii="Arial" w:hAnsi="Arial" w:cs="Arial"/>
                <w:b/>
                <w:bCs/>
                <w:color w:val="000000"/>
                <w:sz w:val="28"/>
                <w:szCs w:val="28"/>
              </w:rPr>
              <w:t>2</w:t>
            </w:r>
            <w:r w:rsidRPr="009B1C3C">
              <w:rPr>
                <w:rFonts w:ascii="Arial" w:hAnsi="Arial" w:cs="Arial"/>
                <w:b/>
                <w:bCs/>
                <w:color w:val="000000"/>
                <w:sz w:val="28"/>
                <w:szCs w:val="28"/>
              </w:rPr>
              <w:t>,</w:t>
            </w:r>
          </w:p>
          <w:p w:rsidR="00E64C55" w:rsidRPr="009B1C3C" w:rsidRDefault="00E64C55" w:rsidP="00527AC0">
            <w:pPr>
              <w:jc w:val="center"/>
              <w:rPr>
                <w:rFonts w:ascii="Arial" w:hAnsi="Arial" w:cs="Arial"/>
                <w:b/>
                <w:bCs/>
                <w:color w:val="000000"/>
                <w:sz w:val="28"/>
                <w:szCs w:val="28"/>
              </w:rPr>
            </w:pPr>
            <w:r w:rsidRPr="009B1C3C">
              <w:rPr>
                <w:rFonts w:ascii="Arial" w:hAnsi="Arial" w:cs="Arial"/>
                <w:b/>
                <w:bCs/>
                <w:color w:val="000000"/>
                <w:sz w:val="28"/>
                <w:szCs w:val="28"/>
              </w:rPr>
              <w:t>понедельник,</w:t>
            </w:r>
          </w:p>
          <w:p w:rsidR="00E64C55" w:rsidRPr="00F63CFA" w:rsidRDefault="00E64C55" w:rsidP="00527AC0">
            <w:pPr>
              <w:jc w:val="center"/>
              <w:rPr>
                <w:rFonts w:ascii="Arial" w:hAnsi="Arial" w:cs="Arial"/>
                <w:b/>
                <w:bCs/>
                <w:color w:val="000000"/>
                <w:sz w:val="20"/>
                <w:szCs w:val="28"/>
                <w:lang w:val="en-US"/>
              </w:rPr>
            </w:pPr>
            <w:r w:rsidRPr="009B1C3C">
              <w:rPr>
                <w:rFonts w:ascii="Arial" w:hAnsi="Arial" w:cs="Arial"/>
                <w:b/>
                <w:bCs/>
                <w:color w:val="000000"/>
                <w:sz w:val="28"/>
                <w:szCs w:val="28"/>
              </w:rPr>
              <w:t xml:space="preserve">№ </w:t>
            </w:r>
            <w:r>
              <w:rPr>
                <w:rFonts w:ascii="Arial" w:hAnsi="Arial" w:cs="Arial"/>
                <w:b/>
                <w:bCs/>
                <w:color w:val="000000"/>
                <w:sz w:val="28"/>
                <w:szCs w:val="28"/>
              </w:rPr>
              <w:t>34</w:t>
            </w:r>
          </w:p>
        </w:tc>
      </w:tr>
    </w:tbl>
    <w:p w:rsidR="00E64C55" w:rsidRPr="004D6CCD" w:rsidRDefault="00E64C55" w:rsidP="00E64C55">
      <w:pPr>
        <w:rPr>
          <w:szCs w:val="20"/>
        </w:rPr>
      </w:pPr>
    </w:p>
    <w:tbl>
      <w:tblPr>
        <w:tblW w:w="5000" w:type="pct"/>
        <w:tblLook w:val="0000" w:firstRow="0" w:lastRow="0" w:firstColumn="0" w:lastColumn="0" w:noHBand="0" w:noVBand="0"/>
      </w:tblPr>
      <w:tblGrid>
        <w:gridCol w:w="5891"/>
        <w:gridCol w:w="2254"/>
        <w:gridCol w:w="1965"/>
        <w:gridCol w:w="5245"/>
      </w:tblGrid>
      <w:tr w:rsidR="004D6CCD" w:rsidRPr="003041E4" w:rsidTr="00E64C55">
        <w:trPr>
          <w:cantSplit/>
        </w:trPr>
        <w:tc>
          <w:tcPr>
            <w:tcW w:w="1918" w:type="pct"/>
            <w:vAlign w:val="center"/>
          </w:tcPr>
          <w:p w:rsidR="004D6CCD" w:rsidRPr="003041E4" w:rsidRDefault="004D6CCD" w:rsidP="00E64C55">
            <w:pPr>
              <w:jc w:val="center"/>
              <w:rPr>
                <w:rFonts w:ascii="Arial" w:hAnsi="Arial" w:cs="Arial"/>
                <w:color w:val="000000"/>
                <w:sz w:val="20"/>
              </w:rPr>
            </w:pPr>
            <w:r w:rsidRPr="003041E4">
              <w:rPr>
                <w:rFonts w:ascii="Arial" w:hAnsi="Arial" w:cs="Arial"/>
                <w:color w:val="000000"/>
                <w:sz w:val="20"/>
              </w:rPr>
              <w:t>Ч</w:t>
            </w:r>
            <w:r w:rsidR="003041E4" w:rsidRPr="003041E4">
              <w:rPr>
                <w:rFonts w:ascii="Arial" w:hAnsi="Arial" w:cs="Arial"/>
                <w:color w:val="000000"/>
                <w:sz w:val="20"/>
              </w:rPr>
              <w:t>ă</w:t>
            </w:r>
            <w:r w:rsidRPr="003041E4">
              <w:rPr>
                <w:rFonts w:ascii="Arial" w:hAnsi="Arial" w:cs="Arial"/>
                <w:color w:val="000000"/>
                <w:sz w:val="20"/>
              </w:rPr>
              <w:t>ваш</w:t>
            </w:r>
            <w:r w:rsidR="0016651E" w:rsidRPr="003041E4">
              <w:rPr>
                <w:rFonts w:ascii="Arial" w:hAnsi="Arial" w:cs="Arial"/>
                <w:color w:val="000000"/>
                <w:sz w:val="20"/>
              </w:rPr>
              <w:t xml:space="preserve"> </w:t>
            </w:r>
            <w:r w:rsidRPr="003041E4">
              <w:rPr>
                <w:rFonts w:ascii="Arial" w:hAnsi="Arial" w:cs="Arial"/>
                <w:color w:val="000000"/>
                <w:sz w:val="20"/>
              </w:rPr>
              <w:t>Республикин</w:t>
            </w:r>
          </w:p>
          <w:p w:rsidR="004D6CCD" w:rsidRPr="003041E4" w:rsidRDefault="004D6CCD" w:rsidP="00E64C55">
            <w:pPr>
              <w:jc w:val="center"/>
              <w:rPr>
                <w:rFonts w:ascii="Arial" w:hAnsi="Arial" w:cs="Arial"/>
                <w:color w:val="000000"/>
                <w:sz w:val="20"/>
              </w:rPr>
            </w:pPr>
            <w:r w:rsidRPr="003041E4">
              <w:rPr>
                <w:rFonts w:ascii="Arial" w:hAnsi="Arial" w:cs="Arial"/>
                <w:color w:val="000000"/>
                <w:sz w:val="20"/>
              </w:rPr>
              <w:t>С</w:t>
            </w:r>
            <w:r w:rsidR="003041E4" w:rsidRPr="003041E4">
              <w:rPr>
                <w:rFonts w:ascii="Arial" w:hAnsi="Arial" w:cs="Arial"/>
                <w:color w:val="000000"/>
                <w:sz w:val="20"/>
              </w:rPr>
              <w:t>ĕ</w:t>
            </w:r>
            <w:r w:rsidRPr="003041E4">
              <w:rPr>
                <w:rFonts w:ascii="Arial" w:hAnsi="Arial" w:cs="Arial"/>
                <w:color w:val="000000"/>
                <w:sz w:val="20"/>
              </w:rPr>
              <w:t>нт</w:t>
            </w:r>
            <w:r w:rsidR="003041E4" w:rsidRPr="003041E4">
              <w:rPr>
                <w:rFonts w:ascii="Arial" w:hAnsi="Arial" w:cs="Arial"/>
                <w:color w:val="000000"/>
                <w:sz w:val="20"/>
              </w:rPr>
              <w:t>ĕ</w:t>
            </w:r>
            <w:r w:rsidRPr="003041E4">
              <w:rPr>
                <w:rFonts w:ascii="Arial" w:hAnsi="Arial" w:cs="Arial"/>
                <w:color w:val="000000"/>
                <w:sz w:val="20"/>
              </w:rPr>
              <w:t>рв</w:t>
            </w:r>
            <w:r w:rsidR="003041E4" w:rsidRPr="003041E4">
              <w:rPr>
                <w:rFonts w:ascii="Arial" w:hAnsi="Arial" w:cs="Arial"/>
                <w:color w:val="000000"/>
                <w:sz w:val="20"/>
              </w:rPr>
              <w:t>ă</w:t>
            </w:r>
            <w:r w:rsidRPr="003041E4">
              <w:rPr>
                <w:rFonts w:ascii="Arial" w:hAnsi="Arial" w:cs="Arial"/>
                <w:color w:val="000000"/>
                <w:sz w:val="20"/>
              </w:rPr>
              <w:t>рри</w:t>
            </w:r>
            <w:r w:rsidR="0016651E" w:rsidRPr="003041E4">
              <w:rPr>
                <w:rFonts w:ascii="Arial" w:hAnsi="Arial" w:cs="Arial"/>
                <w:color w:val="000000"/>
                <w:sz w:val="20"/>
              </w:rPr>
              <w:t xml:space="preserve"> </w:t>
            </w:r>
            <w:r w:rsidRPr="003041E4">
              <w:rPr>
                <w:rFonts w:ascii="Arial" w:hAnsi="Arial" w:cs="Arial"/>
                <w:color w:val="000000"/>
                <w:sz w:val="20"/>
              </w:rPr>
              <w:t>район</w:t>
            </w:r>
            <w:r w:rsidR="003041E4" w:rsidRPr="003041E4">
              <w:rPr>
                <w:rFonts w:ascii="Arial" w:hAnsi="Arial" w:cs="Arial"/>
                <w:color w:val="000000"/>
                <w:sz w:val="20"/>
              </w:rPr>
              <w:t>ĕ</w:t>
            </w:r>
            <w:r w:rsidRPr="003041E4">
              <w:rPr>
                <w:rFonts w:ascii="Arial" w:hAnsi="Arial" w:cs="Arial"/>
                <w:color w:val="000000"/>
                <w:sz w:val="20"/>
              </w:rPr>
              <w:t>н</w:t>
            </w:r>
          </w:p>
          <w:p w:rsidR="00DF2978" w:rsidRPr="003041E4" w:rsidRDefault="004D6CCD" w:rsidP="00E64C55">
            <w:pPr>
              <w:jc w:val="center"/>
              <w:rPr>
                <w:rFonts w:ascii="Arial" w:hAnsi="Arial" w:cs="Arial"/>
                <w:color w:val="000000"/>
                <w:sz w:val="20"/>
              </w:rPr>
            </w:pPr>
            <w:r w:rsidRPr="003041E4">
              <w:rPr>
                <w:rFonts w:ascii="Arial" w:hAnsi="Arial" w:cs="Arial"/>
                <w:color w:val="000000"/>
                <w:sz w:val="20"/>
              </w:rPr>
              <w:t>администраций</w:t>
            </w:r>
            <w:r w:rsidR="003041E4" w:rsidRPr="003041E4">
              <w:rPr>
                <w:rFonts w:ascii="Arial" w:hAnsi="Arial" w:cs="Arial"/>
                <w:color w:val="000000"/>
                <w:sz w:val="20"/>
              </w:rPr>
              <w:t>ĕ</w:t>
            </w:r>
          </w:p>
          <w:p w:rsidR="00DF2978" w:rsidRPr="003041E4" w:rsidRDefault="004D6CCD" w:rsidP="00E64C55">
            <w:pPr>
              <w:pStyle w:val="12"/>
              <w:rPr>
                <w:rFonts w:ascii="Arial" w:hAnsi="Arial" w:cs="Arial"/>
                <w:color w:val="000000"/>
                <w:sz w:val="20"/>
              </w:rPr>
            </w:pPr>
            <w:r w:rsidRPr="003041E4">
              <w:rPr>
                <w:rFonts w:ascii="Arial" w:hAnsi="Arial" w:cs="Arial"/>
                <w:color w:val="000000"/>
                <w:sz w:val="20"/>
              </w:rPr>
              <w:t>Й</w:t>
            </w:r>
            <w:r w:rsidR="0016651E" w:rsidRPr="003041E4">
              <w:rPr>
                <w:rFonts w:ascii="Arial" w:hAnsi="Arial" w:cs="Arial"/>
                <w:color w:val="000000"/>
                <w:sz w:val="20"/>
              </w:rPr>
              <w:t xml:space="preserve"> </w:t>
            </w:r>
            <w:r w:rsidRPr="003041E4">
              <w:rPr>
                <w:rFonts w:ascii="Arial" w:hAnsi="Arial" w:cs="Arial"/>
                <w:color w:val="000000"/>
                <w:sz w:val="20"/>
              </w:rPr>
              <w:t>Ы</w:t>
            </w:r>
            <w:r w:rsidR="0016651E" w:rsidRPr="003041E4">
              <w:rPr>
                <w:rFonts w:ascii="Arial" w:hAnsi="Arial" w:cs="Arial"/>
                <w:color w:val="000000"/>
                <w:sz w:val="20"/>
              </w:rPr>
              <w:t xml:space="preserve"> </w:t>
            </w:r>
            <w:r w:rsidRPr="003041E4">
              <w:rPr>
                <w:rFonts w:ascii="Arial" w:hAnsi="Arial" w:cs="Arial"/>
                <w:color w:val="000000"/>
                <w:sz w:val="20"/>
              </w:rPr>
              <w:t>Ш</w:t>
            </w:r>
            <w:r w:rsidR="0016651E" w:rsidRPr="003041E4">
              <w:rPr>
                <w:rFonts w:ascii="Arial" w:hAnsi="Arial" w:cs="Arial"/>
                <w:color w:val="000000"/>
                <w:sz w:val="20"/>
              </w:rPr>
              <w:t xml:space="preserve"> </w:t>
            </w:r>
            <w:r w:rsidRPr="003041E4">
              <w:rPr>
                <w:rFonts w:ascii="Arial" w:hAnsi="Arial" w:cs="Arial"/>
                <w:color w:val="000000"/>
                <w:sz w:val="20"/>
              </w:rPr>
              <w:t>Ǎ</w:t>
            </w:r>
            <w:r w:rsidR="0016651E" w:rsidRPr="003041E4">
              <w:rPr>
                <w:rFonts w:ascii="Arial" w:hAnsi="Arial" w:cs="Arial"/>
                <w:color w:val="000000"/>
                <w:sz w:val="20"/>
              </w:rPr>
              <w:t xml:space="preserve"> </w:t>
            </w:r>
            <w:r w:rsidRPr="003041E4">
              <w:rPr>
                <w:rFonts w:ascii="Arial" w:hAnsi="Arial" w:cs="Arial"/>
                <w:color w:val="000000"/>
                <w:sz w:val="20"/>
              </w:rPr>
              <w:t>Н</w:t>
            </w:r>
            <w:r w:rsidR="0016651E" w:rsidRPr="003041E4">
              <w:rPr>
                <w:rFonts w:ascii="Arial" w:hAnsi="Arial" w:cs="Arial"/>
                <w:color w:val="000000"/>
                <w:sz w:val="20"/>
              </w:rPr>
              <w:t xml:space="preserve"> </w:t>
            </w:r>
            <w:r w:rsidRPr="003041E4">
              <w:rPr>
                <w:rFonts w:ascii="Arial" w:hAnsi="Arial" w:cs="Arial"/>
                <w:color w:val="000000"/>
                <w:sz w:val="20"/>
              </w:rPr>
              <w:t>У</w:t>
            </w:r>
          </w:p>
          <w:p w:rsidR="004D6CCD" w:rsidRPr="003041E4" w:rsidRDefault="004D6CCD" w:rsidP="00E64C55">
            <w:pPr>
              <w:jc w:val="center"/>
              <w:rPr>
                <w:rFonts w:ascii="Arial" w:hAnsi="Arial" w:cs="Arial"/>
                <w:bCs/>
                <w:color w:val="000000"/>
                <w:sz w:val="20"/>
              </w:rPr>
            </w:pPr>
            <w:r w:rsidRPr="003041E4">
              <w:rPr>
                <w:rFonts w:ascii="Arial" w:hAnsi="Arial" w:cs="Arial"/>
                <w:bCs/>
                <w:color w:val="000000"/>
                <w:sz w:val="20"/>
              </w:rPr>
              <w:t>от</w:t>
            </w:r>
            <w:r w:rsidR="0016651E" w:rsidRPr="003041E4">
              <w:rPr>
                <w:rFonts w:ascii="Arial" w:hAnsi="Arial" w:cs="Arial"/>
                <w:bCs/>
                <w:color w:val="000000"/>
                <w:sz w:val="20"/>
              </w:rPr>
              <w:t xml:space="preserve"> </w:t>
            </w:r>
            <w:r w:rsidRPr="003041E4">
              <w:rPr>
                <w:rFonts w:ascii="Arial" w:hAnsi="Arial" w:cs="Arial"/>
                <w:bCs/>
                <w:color w:val="000000"/>
                <w:sz w:val="20"/>
              </w:rPr>
              <w:t>28.07.2021</w:t>
            </w:r>
            <w:r w:rsidR="0016651E" w:rsidRPr="003041E4">
              <w:rPr>
                <w:rFonts w:ascii="Arial" w:hAnsi="Arial" w:cs="Arial"/>
                <w:bCs/>
                <w:color w:val="000000"/>
                <w:sz w:val="20"/>
              </w:rPr>
              <w:t xml:space="preserve"> </w:t>
            </w:r>
            <w:r w:rsidRPr="003041E4">
              <w:rPr>
                <w:rFonts w:ascii="Arial" w:hAnsi="Arial" w:cs="Arial"/>
                <w:bCs/>
                <w:color w:val="000000"/>
                <w:sz w:val="20"/>
              </w:rPr>
              <w:t>№</w:t>
            </w:r>
            <w:r w:rsidR="0016651E" w:rsidRPr="003041E4">
              <w:rPr>
                <w:rFonts w:ascii="Arial" w:hAnsi="Arial" w:cs="Arial"/>
                <w:bCs/>
                <w:color w:val="000000"/>
                <w:sz w:val="20"/>
              </w:rPr>
              <w:t xml:space="preserve"> </w:t>
            </w:r>
            <w:r w:rsidRPr="003041E4">
              <w:rPr>
                <w:rFonts w:ascii="Arial" w:hAnsi="Arial" w:cs="Arial"/>
                <w:bCs/>
                <w:color w:val="000000"/>
                <w:sz w:val="20"/>
              </w:rPr>
              <w:t>410</w:t>
            </w:r>
          </w:p>
          <w:p w:rsidR="004D6CCD" w:rsidRPr="003041E4" w:rsidRDefault="004D6CCD" w:rsidP="00E64C55">
            <w:pPr>
              <w:jc w:val="center"/>
              <w:rPr>
                <w:rFonts w:ascii="Arial" w:hAnsi="Arial" w:cs="Arial"/>
                <w:color w:val="000000"/>
                <w:sz w:val="20"/>
              </w:rPr>
            </w:pPr>
            <w:r w:rsidRPr="003041E4">
              <w:rPr>
                <w:rFonts w:ascii="Arial" w:hAnsi="Arial" w:cs="Arial"/>
                <w:color w:val="000000"/>
                <w:sz w:val="20"/>
              </w:rPr>
              <w:t>С</w:t>
            </w:r>
            <w:r w:rsidR="003041E4" w:rsidRPr="003041E4">
              <w:rPr>
                <w:rFonts w:ascii="Arial" w:hAnsi="Arial" w:cs="Arial"/>
                <w:color w:val="000000"/>
                <w:sz w:val="20"/>
              </w:rPr>
              <w:t>ĕ</w:t>
            </w:r>
            <w:r w:rsidRPr="003041E4">
              <w:rPr>
                <w:rFonts w:ascii="Arial" w:hAnsi="Arial" w:cs="Arial"/>
                <w:color w:val="000000"/>
                <w:sz w:val="20"/>
              </w:rPr>
              <w:t>нт</w:t>
            </w:r>
            <w:r w:rsidR="003041E4" w:rsidRPr="003041E4">
              <w:rPr>
                <w:rFonts w:ascii="Arial" w:hAnsi="Arial" w:cs="Arial"/>
                <w:color w:val="000000"/>
                <w:sz w:val="20"/>
              </w:rPr>
              <w:t>ĕ</w:t>
            </w:r>
            <w:r w:rsidRPr="003041E4">
              <w:rPr>
                <w:rFonts w:ascii="Arial" w:hAnsi="Arial" w:cs="Arial"/>
                <w:color w:val="000000"/>
                <w:sz w:val="20"/>
              </w:rPr>
              <w:t>рв</w:t>
            </w:r>
            <w:r w:rsidR="003041E4" w:rsidRPr="003041E4">
              <w:rPr>
                <w:rFonts w:ascii="Arial" w:hAnsi="Arial" w:cs="Arial"/>
                <w:color w:val="000000"/>
                <w:sz w:val="20"/>
              </w:rPr>
              <w:t>ă</w:t>
            </w:r>
            <w:r w:rsidRPr="003041E4">
              <w:rPr>
                <w:rFonts w:ascii="Arial" w:hAnsi="Arial" w:cs="Arial"/>
                <w:color w:val="000000"/>
                <w:sz w:val="20"/>
              </w:rPr>
              <w:t>рри</w:t>
            </w:r>
            <w:r w:rsidR="0016651E" w:rsidRPr="003041E4">
              <w:rPr>
                <w:rFonts w:ascii="Arial" w:hAnsi="Arial" w:cs="Arial"/>
                <w:color w:val="000000"/>
                <w:sz w:val="20"/>
              </w:rPr>
              <w:t xml:space="preserve"> </w:t>
            </w:r>
            <w:r w:rsidRPr="003041E4">
              <w:rPr>
                <w:rFonts w:ascii="Arial" w:hAnsi="Arial" w:cs="Arial"/>
                <w:color w:val="000000"/>
                <w:sz w:val="20"/>
              </w:rPr>
              <w:t>хули</w:t>
            </w:r>
            <w:r w:rsidR="0016651E" w:rsidRPr="003041E4">
              <w:rPr>
                <w:rFonts w:ascii="Arial" w:hAnsi="Arial" w:cs="Arial"/>
                <w:color w:val="000000"/>
                <w:sz w:val="20"/>
              </w:rPr>
              <w:t xml:space="preserve"> </w:t>
            </w:r>
          </w:p>
        </w:tc>
        <w:tc>
          <w:tcPr>
            <w:tcW w:w="734" w:type="pct"/>
            <w:vAlign w:val="center"/>
          </w:tcPr>
          <w:p w:rsidR="00DF2978" w:rsidRPr="003041E4" w:rsidRDefault="00EE7181" w:rsidP="00E64C55">
            <w:pPr>
              <w:jc w:val="center"/>
              <w:rPr>
                <w:rFonts w:ascii="Arial" w:hAnsi="Arial" w:cs="Arial"/>
                <w:color w:val="000000"/>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60.75pt;mso-position-horizontal-relative:margin;mso-position-vertical-relative:margin" o:allowoverlap="f">
                  <v:imagedata r:id="rId9" o:title="герб_ум"/>
                </v:shape>
              </w:pict>
            </w:r>
            <w:r w:rsidR="0016651E" w:rsidRPr="003041E4">
              <w:rPr>
                <w:rFonts w:ascii="Arial" w:hAnsi="Arial" w:cs="Arial"/>
                <w:color w:val="000000"/>
                <w:sz w:val="20"/>
              </w:rPr>
              <w:t xml:space="preserve"> </w:t>
            </w:r>
          </w:p>
          <w:p w:rsidR="004D6CCD" w:rsidRPr="003041E4" w:rsidRDefault="004D6CCD" w:rsidP="00E64C55">
            <w:pPr>
              <w:jc w:val="center"/>
              <w:rPr>
                <w:rFonts w:ascii="Arial" w:hAnsi="Arial" w:cs="Arial"/>
                <w:color w:val="000000"/>
                <w:sz w:val="20"/>
              </w:rPr>
            </w:pPr>
          </w:p>
        </w:tc>
        <w:tc>
          <w:tcPr>
            <w:tcW w:w="2348" w:type="pct"/>
            <w:gridSpan w:val="2"/>
            <w:vAlign w:val="center"/>
          </w:tcPr>
          <w:p w:rsidR="004D6CCD" w:rsidRPr="003041E4" w:rsidRDefault="004D6CCD" w:rsidP="00E64C55">
            <w:pPr>
              <w:jc w:val="center"/>
              <w:rPr>
                <w:rFonts w:ascii="Arial" w:hAnsi="Arial" w:cs="Arial"/>
                <w:color w:val="000000"/>
                <w:sz w:val="20"/>
              </w:rPr>
            </w:pPr>
            <w:r w:rsidRPr="003041E4">
              <w:rPr>
                <w:rFonts w:ascii="Arial" w:hAnsi="Arial" w:cs="Arial"/>
                <w:color w:val="000000"/>
                <w:sz w:val="20"/>
              </w:rPr>
              <w:t>Чувашская</w:t>
            </w:r>
            <w:r w:rsidR="0016651E" w:rsidRPr="003041E4">
              <w:rPr>
                <w:rFonts w:ascii="Arial" w:hAnsi="Arial" w:cs="Arial"/>
                <w:color w:val="000000"/>
                <w:sz w:val="20"/>
              </w:rPr>
              <w:t xml:space="preserve"> </w:t>
            </w:r>
            <w:r w:rsidRPr="003041E4">
              <w:rPr>
                <w:rFonts w:ascii="Arial" w:hAnsi="Arial" w:cs="Arial"/>
                <w:color w:val="000000"/>
                <w:sz w:val="20"/>
              </w:rPr>
              <w:t>Республика</w:t>
            </w:r>
          </w:p>
          <w:p w:rsidR="004D6CCD" w:rsidRPr="003041E4" w:rsidRDefault="004D6CCD" w:rsidP="00E64C55">
            <w:pPr>
              <w:jc w:val="center"/>
              <w:rPr>
                <w:rFonts w:ascii="Arial" w:hAnsi="Arial" w:cs="Arial"/>
                <w:color w:val="000000"/>
                <w:sz w:val="20"/>
              </w:rPr>
            </w:pPr>
            <w:r w:rsidRPr="003041E4">
              <w:rPr>
                <w:rFonts w:ascii="Arial" w:hAnsi="Arial" w:cs="Arial"/>
                <w:color w:val="000000"/>
                <w:sz w:val="20"/>
              </w:rPr>
              <w:t>Администрация</w:t>
            </w:r>
          </w:p>
          <w:p w:rsidR="004D6CCD" w:rsidRPr="003041E4" w:rsidRDefault="004D6CCD" w:rsidP="00E64C55">
            <w:pPr>
              <w:jc w:val="center"/>
              <w:rPr>
                <w:rFonts w:ascii="Arial" w:hAnsi="Arial" w:cs="Arial"/>
                <w:color w:val="000000"/>
                <w:sz w:val="20"/>
              </w:rPr>
            </w:pPr>
            <w:r w:rsidRPr="003041E4">
              <w:rPr>
                <w:rFonts w:ascii="Arial" w:hAnsi="Arial" w:cs="Arial"/>
                <w:color w:val="000000"/>
                <w:sz w:val="20"/>
              </w:rPr>
              <w:t>Мариинско-Посадского</w:t>
            </w:r>
          </w:p>
          <w:p w:rsidR="00DF2978" w:rsidRPr="003041E4" w:rsidRDefault="004D6CCD" w:rsidP="00E64C55">
            <w:pPr>
              <w:jc w:val="center"/>
              <w:rPr>
                <w:rFonts w:ascii="Arial" w:hAnsi="Arial" w:cs="Arial"/>
                <w:color w:val="000000"/>
                <w:sz w:val="20"/>
              </w:rPr>
            </w:pPr>
            <w:r w:rsidRPr="003041E4">
              <w:rPr>
                <w:rFonts w:ascii="Arial" w:hAnsi="Arial" w:cs="Arial"/>
                <w:color w:val="000000"/>
                <w:sz w:val="20"/>
              </w:rPr>
              <w:t>района</w:t>
            </w:r>
          </w:p>
          <w:p w:rsidR="00DF2978" w:rsidRPr="003041E4" w:rsidRDefault="004D6CCD" w:rsidP="00E64C55">
            <w:pPr>
              <w:jc w:val="center"/>
              <w:rPr>
                <w:rFonts w:ascii="Arial" w:hAnsi="Arial" w:cs="Arial"/>
                <w:b/>
                <w:color w:val="000000"/>
                <w:sz w:val="20"/>
              </w:rPr>
            </w:pPr>
            <w:r w:rsidRPr="003041E4">
              <w:rPr>
                <w:rFonts w:ascii="Arial" w:hAnsi="Arial" w:cs="Arial"/>
                <w:b/>
                <w:color w:val="000000"/>
                <w:sz w:val="20"/>
              </w:rPr>
              <w:t>П</w:t>
            </w:r>
            <w:r w:rsidR="0016651E" w:rsidRPr="003041E4">
              <w:rPr>
                <w:rFonts w:ascii="Arial" w:hAnsi="Arial" w:cs="Arial"/>
                <w:b/>
                <w:color w:val="000000"/>
                <w:sz w:val="20"/>
              </w:rPr>
              <w:t xml:space="preserve"> </w:t>
            </w:r>
            <w:r w:rsidRPr="003041E4">
              <w:rPr>
                <w:rFonts w:ascii="Arial" w:hAnsi="Arial" w:cs="Arial"/>
                <w:b/>
                <w:color w:val="000000"/>
                <w:sz w:val="20"/>
              </w:rPr>
              <w:t>О</w:t>
            </w:r>
            <w:r w:rsidR="0016651E" w:rsidRPr="003041E4">
              <w:rPr>
                <w:rFonts w:ascii="Arial" w:hAnsi="Arial" w:cs="Arial"/>
                <w:b/>
                <w:color w:val="000000"/>
                <w:sz w:val="20"/>
              </w:rPr>
              <w:t xml:space="preserve"> </w:t>
            </w:r>
            <w:r w:rsidRPr="003041E4">
              <w:rPr>
                <w:rFonts w:ascii="Arial" w:hAnsi="Arial" w:cs="Arial"/>
                <w:b/>
                <w:color w:val="000000"/>
                <w:sz w:val="20"/>
              </w:rPr>
              <w:t>С</w:t>
            </w:r>
            <w:r w:rsidR="0016651E" w:rsidRPr="003041E4">
              <w:rPr>
                <w:rFonts w:ascii="Arial" w:hAnsi="Arial" w:cs="Arial"/>
                <w:b/>
                <w:color w:val="000000"/>
                <w:sz w:val="20"/>
              </w:rPr>
              <w:t xml:space="preserve"> </w:t>
            </w:r>
            <w:r w:rsidRPr="003041E4">
              <w:rPr>
                <w:rFonts w:ascii="Arial" w:hAnsi="Arial" w:cs="Arial"/>
                <w:b/>
                <w:color w:val="000000"/>
                <w:sz w:val="20"/>
              </w:rPr>
              <w:t>Т</w:t>
            </w:r>
            <w:r w:rsidR="0016651E" w:rsidRPr="003041E4">
              <w:rPr>
                <w:rFonts w:ascii="Arial" w:hAnsi="Arial" w:cs="Arial"/>
                <w:b/>
                <w:color w:val="000000"/>
                <w:sz w:val="20"/>
              </w:rPr>
              <w:t xml:space="preserve"> </w:t>
            </w:r>
            <w:r w:rsidRPr="003041E4">
              <w:rPr>
                <w:rFonts w:ascii="Arial" w:hAnsi="Arial" w:cs="Arial"/>
                <w:b/>
                <w:color w:val="000000"/>
                <w:sz w:val="20"/>
              </w:rPr>
              <w:t>А</w:t>
            </w:r>
            <w:r w:rsidR="0016651E" w:rsidRPr="003041E4">
              <w:rPr>
                <w:rFonts w:ascii="Arial" w:hAnsi="Arial" w:cs="Arial"/>
                <w:b/>
                <w:color w:val="000000"/>
                <w:sz w:val="20"/>
              </w:rPr>
              <w:t xml:space="preserve"> </w:t>
            </w:r>
            <w:r w:rsidRPr="003041E4">
              <w:rPr>
                <w:rFonts w:ascii="Arial" w:hAnsi="Arial" w:cs="Arial"/>
                <w:b/>
                <w:color w:val="000000"/>
                <w:sz w:val="20"/>
              </w:rPr>
              <w:t>Н</w:t>
            </w:r>
            <w:r w:rsidR="0016651E" w:rsidRPr="003041E4">
              <w:rPr>
                <w:rFonts w:ascii="Arial" w:hAnsi="Arial" w:cs="Arial"/>
                <w:b/>
                <w:color w:val="000000"/>
                <w:sz w:val="20"/>
              </w:rPr>
              <w:t xml:space="preserve"> </w:t>
            </w:r>
            <w:r w:rsidRPr="003041E4">
              <w:rPr>
                <w:rFonts w:ascii="Arial" w:hAnsi="Arial" w:cs="Arial"/>
                <w:b/>
                <w:color w:val="000000"/>
                <w:sz w:val="20"/>
              </w:rPr>
              <w:t>О</w:t>
            </w:r>
            <w:r w:rsidR="0016651E" w:rsidRPr="003041E4">
              <w:rPr>
                <w:rFonts w:ascii="Arial" w:hAnsi="Arial" w:cs="Arial"/>
                <w:b/>
                <w:color w:val="000000"/>
                <w:sz w:val="20"/>
              </w:rPr>
              <w:t xml:space="preserve"> </w:t>
            </w:r>
            <w:r w:rsidRPr="003041E4">
              <w:rPr>
                <w:rFonts w:ascii="Arial" w:hAnsi="Arial" w:cs="Arial"/>
                <w:b/>
                <w:color w:val="000000"/>
                <w:sz w:val="20"/>
              </w:rPr>
              <w:t>В</w:t>
            </w:r>
            <w:r w:rsidR="0016651E" w:rsidRPr="003041E4">
              <w:rPr>
                <w:rFonts w:ascii="Arial" w:hAnsi="Arial" w:cs="Arial"/>
                <w:b/>
                <w:color w:val="000000"/>
                <w:sz w:val="20"/>
              </w:rPr>
              <w:t xml:space="preserve"> </w:t>
            </w:r>
            <w:r w:rsidRPr="003041E4">
              <w:rPr>
                <w:rFonts w:ascii="Arial" w:hAnsi="Arial" w:cs="Arial"/>
                <w:b/>
                <w:color w:val="000000"/>
                <w:sz w:val="20"/>
              </w:rPr>
              <w:t>Л</w:t>
            </w:r>
            <w:r w:rsidR="0016651E" w:rsidRPr="003041E4">
              <w:rPr>
                <w:rFonts w:ascii="Arial" w:hAnsi="Arial" w:cs="Arial"/>
                <w:b/>
                <w:color w:val="000000"/>
                <w:sz w:val="20"/>
              </w:rPr>
              <w:t xml:space="preserve"> </w:t>
            </w:r>
            <w:r w:rsidRPr="003041E4">
              <w:rPr>
                <w:rFonts w:ascii="Arial" w:hAnsi="Arial" w:cs="Arial"/>
                <w:b/>
                <w:color w:val="000000"/>
                <w:sz w:val="20"/>
              </w:rPr>
              <w:t>Е</w:t>
            </w:r>
            <w:r w:rsidR="0016651E" w:rsidRPr="003041E4">
              <w:rPr>
                <w:rFonts w:ascii="Arial" w:hAnsi="Arial" w:cs="Arial"/>
                <w:b/>
                <w:color w:val="000000"/>
                <w:sz w:val="20"/>
              </w:rPr>
              <w:t xml:space="preserve"> </w:t>
            </w:r>
            <w:r w:rsidRPr="003041E4">
              <w:rPr>
                <w:rFonts w:ascii="Arial" w:hAnsi="Arial" w:cs="Arial"/>
                <w:b/>
                <w:color w:val="000000"/>
                <w:sz w:val="20"/>
              </w:rPr>
              <w:t>Н</w:t>
            </w:r>
            <w:r w:rsidR="0016651E" w:rsidRPr="003041E4">
              <w:rPr>
                <w:rFonts w:ascii="Arial" w:hAnsi="Arial" w:cs="Arial"/>
                <w:b/>
                <w:color w:val="000000"/>
                <w:sz w:val="20"/>
              </w:rPr>
              <w:t xml:space="preserve"> </w:t>
            </w:r>
            <w:r w:rsidRPr="003041E4">
              <w:rPr>
                <w:rFonts w:ascii="Arial" w:hAnsi="Arial" w:cs="Arial"/>
                <w:b/>
                <w:color w:val="000000"/>
                <w:sz w:val="20"/>
              </w:rPr>
              <w:t>И</w:t>
            </w:r>
            <w:r w:rsidR="0016651E" w:rsidRPr="003041E4">
              <w:rPr>
                <w:rFonts w:ascii="Arial" w:hAnsi="Arial" w:cs="Arial"/>
                <w:b/>
                <w:color w:val="000000"/>
                <w:sz w:val="20"/>
              </w:rPr>
              <w:t xml:space="preserve"> </w:t>
            </w:r>
            <w:r w:rsidRPr="003041E4">
              <w:rPr>
                <w:rFonts w:ascii="Arial" w:hAnsi="Arial" w:cs="Arial"/>
                <w:b/>
                <w:color w:val="000000"/>
                <w:sz w:val="20"/>
              </w:rPr>
              <w:t>Е</w:t>
            </w:r>
          </w:p>
          <w:p w:rsidR="004D6CCD" w:rsidRPr="003041E4" w:rsidRDefault="004D6CCD" w:rsidP="00E64C55">
            <w:pPr>
              <w:jc w:val="center"/>
              <w:rPr>
                <w:rFonts w:ascii="Arial" w:hAnsi="Arial" w:cs="Arial"/>
                <w:bCs/>
                <w:color w:val="000000"/>
                <w:sz w:val="20"/>
              </w:rPr>
            </w:pPr>
            <w:r w:rsidRPr="003041E4">
              <w:rPr>
                <w:rFonts w:ascii="Arial" w:hAnsi="Arial" w:cs="Arial"/>
                <w:bCs/>
                <w:color w:val="000000"/>
                <w:sz w:val="20"/>
              </w:rPr>
              <w:t>от</w:t>
            </w:r>
            <w:r w:rsidR="0016651E" w:rsidRPr="003041E4">
              <w:rPr>
                <w:rFonts w:ascii="Arial" w:hAnsi="Arial" w:cs="Arial"/>
                <w:bCs/>
                <w:color w:val="000000"/>
                <w:sz w:val="20"/>
              </w:rPr>
              <w:t xml:space="preserve"> </w:t>
            </w:r>
            <w:r w:rsidRPr="003041E4">
              <w:rPr>
                <w:rFonts w:ascii="Arial" w:hAnsi="Arial" w:cs="Arial"/>
                <w:bCs/>
                <w:color w:val="000000"/>
                <w:sz w:val="20"/>
              </w:rPr>
              <w:t>28.07.2021</w:t>
            </w:r>
            <w:r w:rsidR="0016651E" w:rsidRPr="003041E4">
              <w:rPr>
                <w:rFonts w:ascii="Arial" w:hAnsi="Arial" w:cs="Arial"/>
                <w:bCs/>
                <w:color w:val="000000"/>
                <w:sz w:val="20"/>
              </w:rPr>
              <w:t xml:space="preserve"> </w:t>
            </w:r>
            <w:r w:rsidRPr="003041E4">
              <w:rPr>
                <w:rFonts w:ascii="Arial" w:hAnsi="Arial" w:cs="Arial"/>
                <w:bCs/>
                <w:color w:val="000000"/>
                <w:sz w:val="20"/>
              </w:rPr>
              <w:t>№</w:t>
            </w:r>
            <w:r w:rsidR="0016651E" w:rsidRPr="003041E4">
              <w:rPr>
                <w:rFonts w:ascii="Arial" w:hAnsi="Arial" w:cs="Arial"/>
                <w:bCs/>
                <w:color w:val="000000"/>
                <w:sz w:val="20"/>
              </w:rPr>
              <w:t xml:space="preserve"> </w:t>
            </w:r>
            <w:r w:rsidRPr="003041E4">
              <w:rPr>
                <w:rFonts w:ascii="Arial" w:hAnsi="Arial" w:cs="Arial"/>
                <w:bCs/>
                <w:color w:val="000000"/>
                <w:sz w:val="20"/>
              </w:rPr>
              <w:t>410</w:t>
            </w:r>
          </w:p>
          <w:p w:rsidR="004D6CCD" w:rsidRPr="003041E4" w:rsidRDefault="004D6CCD" w:rsidP="00E64C55">
            <w:pPr>
              <w:jc w:val="center"/>
              <w:rPr>
                <w:rFonts w:ascii="Arial" w:hAnsi="Arial" w:cs="Arial"/>
                <w:color w:val="000000"/>
                <w:sz w:val="20"/>
              </w:rPr>
            </w:pPr>
            <w:r w:rsidRPr="003041E4">
              <w:rPr>
                <w:rFonts w:ascii="Arial" w:hAnsi="Arial" w:cs="Arial"/>
                <w:color w:val="000000"/>
                <w:sz w:val="20"/>
              </w:rPr>
              <w:t>г.</w:t>
            </w:r>
            <w:r w:rsidR="0016651E" w:rsidRPr="003041E4">
              <w:rPr>
                <w:rFonts w:ascii="Arial" w:hAnsi="Arial" w:cs="Arial"/>
                <w:color w:val="000000"/>
                <w:sz w:val="20"/>
              </w:rPr>
              <w:t xml:space="preserve"> </w:t>
            </w:r>
            <w:r w:rsidRPr="003041E4">
              <w:rPr>
                <w:rFonts w:ascii="Arial" w:hAnsi="Arial" w:cs="Arial"/>
                <w:color w:val="000000"/>
                <w:sz w:val="20"/>
              </w:rPr>
              <w:t>Мариинский</w:t>
            </w:r>
            <w:r w:rsidR="0016651E" w:rsidRPr="003041E4">
              <w:rPr>
                <w:rFonts w:ascii="Arial" w:hAnsi="Arial" w:cs="Arial"/>
                <w:color w:val="000000"/>
                <w:sz w:val="20"/>
              </w:rPr>
              <w:t xml:space="preserve"> </w:t>
            </w:r>
            <w:r w:rsidRPr="003041E4">
              <w:rPr>
                <w:rFonts w:ascii="Arial" w:hAnsi="Arial" w:cs="Arial"/>
                <w:color w:val="000000"/>
                <w:sz w:val="20"/>
              </w:rPr>
              <w:t>Посад</w:t>
            </w:r>
          </w:p>
          <w:p w:rsidR="004D6CCD" w:rsidRPr="003041E4" w:rsidRDefault="004D6CCD" w:rsidP="00E64C55">
            <w:pPr>
              <w:jc w:val="center"/>
              <w:rPr>
                <w:rFonts w:ascii="Arial" w:hAnsi="Arial" w:cs="Arial"/>
                <w:color w:val="000000"/>
                <w:sz w:val="20"/>
              </w:rPr>
            </w:pPr>
          </w:p>
        </w:tc>
      </w:tr>
      <w:tr w:rsidR="004D6CCD" w:rsidRPr="003041E4" w:rsidTr="00E64C55">
        <w:tblPrEx>
          <w:tblLook w:val="04A0" w:firstRow="1" w:lastRow="0" w:firstColumn="1" w:lastColumn="0" w:noHBand="0" w:noVBand="1"/>
        </w:tblPrEx>
        <w:trPr>
          <w:cantSplit/>
        </w:trPr>
        <w:tc>
          <w:tcPr>
            <w:tcW w:w="3292" w:type="pct"/>
            <w:gridSpan w:val="3"/>
            <w:vAlign w:val="center"/>
          </w:tcPr>
          <w:p w:rsidR="004D6CCD" w:rsidRPr="003041E4" w:rsidRDefault="004D6CCD" w:rsidP="00E64C55">
            <w:pPr>
              <w:shd w:val="clear" w:color="auto" w:fill="FFFFFF"/>
              <w:jc w:val="center"/>
              <w:textAlignment w:val="baseline"/>
              <w:rPr>
                <w:rFonts w:ascii="Arial" w:hAnsi="Arial" w:cs="Arial"/>
                <w:b/>
                <w:iCs/>
                <w:color w:val="000000"/>
                <w:sz w:val="20"/>
              </w:rPr>
            </w:pPr>
            <w:r w:rsidRPr="003041E4">
              <w:rPr>
                <w:rFonts w:ascii="Arial" w:hAnsi="Arial" w:cs="Arial"/>
                <w:b/>
                <w:iCs/>
                <w:color w:val="000000"/>
                <w:sz w:val="20"/>
              </w:rPr>
              <w:t>Об</w:t>
            </w:r>
            <w:r w:rsidR="0016651E" w:rsidRPr="003041E4">
              <w:rPr>
                <w:rFonts w:ascii="Arial" w:hAnsi="Arial" w:cs="Arial"/>
                <w:b/>
                <w:iCs/>
                <w:color w:val="000000"/>
                <w:sz w:val="20"/>
              </w:rPr>
              <w:t xml:space="preserve"> </w:t>
            </w:r>
            <w:r w:rsidRPr="003041E4">
              <w:rPr>
                <w:rFonts w:ascii="Arial" w:hAnsi="Arial" w:cs="Arial"/>
                <w:b/>
                <w:iCs/>
                <w:color w:val="000000"/>
                <w:sz w:val="20"/>
              </w:rPr>
              <w:t>утверждении</w:t>
            </w:r>
            <w:r w:rsidR="0016651E" w:rsidRPr="003041E4">
              <w:rPr>
                <w:rFonts w:ascii="Arial" w:hAnsi="Arial" w:cs="Arial"/>
                <w:b/>
                <w:iCs/>
                <w:color w:val="000000"/>
                <w:sz w:val="20"/>
              </w:rPr>
              <w:t xml:space="preserve"> </w:t>
            </w:r>
            <w:r w:rsidRPr="003041E4">
              <w:rPr>
                <w:rFonts w:ascii="Arial" w:hAnsi="Arial" w:cs="Arial"/>
                <w:b/>
                <w:iCs/>
                <w:color w:val="000000"/>
                <w:sz w:val="20"/>
              </w:rPr>
              <w:t>Административного</w:t>
            </w:r>
            <w:r w:rsidR="0016651E" w:rsidRPr="003041E4">
              <w:rPr>
                <w:rFonts w:ascii="Arial" w:hAnsi="Arial" w:cs="Arial"/>
                <w:b/>
                <w:iCs/>
                <w:color w:val="000000"/>
                <w:sz w:val="20"/>
              </w:rPr>
              <w:t xml:space="preserve"> </w:t>
            </w:r>
            <w:r w:rsidRPr="003041E4">
              <w:rPr>
                <w:rFonts w:ascii="Arial" w:hAnsi="Arial" w:cs="Arial"/>
                <w:b/>
                <w:iCs/>
                <w:color w:val="000000"/>
                <w:sz w:val="20"/>
              </w:rPr>
              <w:t>регламента</w:t>
            </w:r>
            <w:r w:rsidR="0016651E" w:rsidRPr="003041E4">
              <w:rPr>
                <w:rFonts w:ascii="Arial" w:hAnsi="Arial" w:cs="Arial"/>
                <w:b/>
                <w:iCs/>
                <w:color w:val="000000"/>
                <w:sz w:val="20"/>
              </w:rPr>
              <w:t xml:space="preserve"> </w:t>
            </w:r>
            <w:r w:rsidRPr="003041E4">
              <w:rPr>
                <w:rFonts w:ascii="Arial" w:hAnsi="Arial" w:cs="Arial"/>
                <w:b/>
                <w:iCs/>
                <w:color w:val="000000"/>
                <w:sz w:val="20"/>
              </w:rPr>
              <w:t>предоставления</w:t>
            </w:r>
            <w:r w:rsidR="0016651E" w:rsidRPr="003041E4">
              <w:rPr>
                <w:rFonts w:ascii="Arial" w:hAnsi="Arial" w:cs="Arial"/>
                <w:b/>
                <w:iCs/>
                <w:color w:val="000000"/>
                <w:sz w:val="20"/>
              </w:rPr>
              <w:t xml:space="preserve"> </w:t>
            </w:r>
            <w:r w:rsidRPr="003041E4">
              <w:rPr>
                <w:rFonts w:ascii="Arial" w:hAnsi="Arial" w:cs="Arial"/>
                <w:b/>
                <w:iCs/>
                <w:color w:val="000000"/>
                <w:sz w:val="20"/>
              </w:rPr>
              <w:t>муниципальной</w:t>
            </w:r>
            <w:r w:rsidR="0016651E" w:rsidRPr="003041E4">
              <w:rPr>
                <w:rFonts w:ascii="Arial" w:hAnsi="Arial" w:cs="Arial"/>
                <w:b/>
                <w:iCs/>
                <w:color w:val="000000"/>
                <w:sz w:val="20"/>
              </w:rPr>
              <w:t xml:space="preserve"> </w:t>
            </w:r>
            <w:r w:rsidRPr="003041E4">
              <w:rPr>
                <w:rFonts w:ascii="Arial" w:hAnsi="Arial" w:cs="Arial"/>
                <w:b/>
                <w:iCs/>
                <w:color w:val="000000"/>
                <w:sz w:val="20"/>
              </w:rPr>
              <w:t>услуги</w:t>
            </w:r>
            <w:r w:rsidR="0016651E" w:rsidRPr="003041E4">
              <w:rPr>
                <w:rFonts w:ascii="Arial" w:hAnsi="Arial" w:cs="Arial"/>
                <w:b/>
                <w:iCs/>
                <w:color w:val="000000"/>
                <w:sz w:val="20"/>
              </w:rPr>
              <w:t xml:space="preserve"> </w:t>
            </w:r>
            <w:r w:rsidRPr="003041E4">
              <w:rPr>
                <w:rFonts w:ascii="Arial" w:hAnsi="Arial" w:cs="Arial"/>
                <w:b/>
                <w:iCs/>
                <w:color w:val="000000"/>
                <w:sz w:val="20"/>
              </w:rPr>
              <w:t>по</w:t>
            </w:r>
            <w:r w:rsidR="0016651E" w:rsidRPr="003041E4">
              <w:rPr>
                <w:rFonts w:ascii="Arial" w:hAnsi="Arial" w:cs="Arial"/>
                <w:b/>
                <w:iCs/>
                <w:color w:val="000000"/>
                <w:sz w:val="20"/>
              </w:rPr>
              <w:t xml:space="preserve"> </w:t>
            </w:r>
            <w:r w:rsidRPr="003041E4">
              <w:rPr>
                <w:rFonts w:ascii="Arial" w:hAnsi="Arial" w:cs="Arial"/>
                <w:b/>
                <w:iCs/>
                <w:color w:val="000000"/>
                <w:sz w:val="20"/>
              </w:rPr>
              <w:t>выдаче</w:t>
            </w:r>
            <w:r w:rsidR="0016651E" w:rsidRPr="003041E4">
              <w:rPr>
                <w:rFonts w:ascii="Arial" w:hAnsi="Arial" w:cs="Arial"/>
                <w:b/>
                <w:iCs/>
                <w:color w:val="000000"/>
                <w:sz w:val="20"/>
              </w:rPr>
              <w:t xml:space="preserve"> </w:t>
            </w:r>
            <w:r w:rsidRPr="003041E4">
              <w:rPr>
                <w:rFonts w:ascii="Arial" w:hAnsi="Arial" w:cs="Arial"/>
                <w:b/>
                <w:iCs/>
                <w:color w:val="000000"/>
                <w:sz w:val="20"/>
              </w:rPr>
              <w:t>разрешений</w:t>
            </w:r>
            <w:r w:rsidR="0016651E" w:rsidRPr="003041E4">
              <w:rPr>
                <w:rFonts w:ascii="Arial" w:hAnsi="Arial" w:cs="Arial"/>
                <w:b/>
                <w:iCs/>
                <w:color w:val="000000"/>
                <w:sz w:val="20"/>
              </w:rPr>
              <w:t xml:space="preserve"> </w:t>
            </w:r>
            <w:r w:rsidRPr="003041E4">
              <w:rPr>
                <w:rFonts w:ascii="Arial" w:hAnsi="Arial" w:cs="Arial"/>
                <w:b/>
                <w:iCs/>
                <w:color w:val="000000"/>
                <w:sz w:val="20"/>
              </w:rPr>
              <w:t>на</w:t>
            </w:r>
            <w:r w:rsidR="0016651E" w:rsidRPr="003041E4">
              <w:rPr>
                <w:rFonts w:ascii="Arial" w:hAnsi="Arial" w:cs="Arial"/>
                <w:b/>
                <w:iCs/>
                <w:color w:val="000000"/>
                <w:sz w:val="20"/>
              </w:rPr>
              <w:t xml:space="preserve"> </w:t>
            </w:r>
            <w:r w:rsidRPr="003041E4">
              <w:rPr>
                <w:rFonts w:ascii="Arial" w:hAnsi="Arial" w:cs="Arial"/>
                <w:b/>
                <w:iCs/>
                <w:color w:val="000000"/>
                <w:sz w:val="20"/>
              </w:rPr>
              <w:t>выполнение</w:t>
            </w:r>
            <w:r w:rsidR="0016651E" w:rsidRPr="003041E4">
              <w:rPr>
                <w:rFonts w:ascii="Arial" w:hAnsi="Arial" w:cs="Arial"/>
                <w:b/>
                <w:iCs/>
                <w:color w:val="000000"/>
                <w:sz w:val="20"/>
              </w:rPr>
              <w:t xml:space="preserve"> </w:t>
            </w:r>
            <w:r w:rsidRPr="003041E4">
              <w:rPr>
                <w:rFonts w:ascii="Arial" w:hAnsi="Arial" w:cs="Arial"/>
                <w:b/>
                <w:iCs/>
                <w:color w:val="000000"/>
                <w:sz w:val="20"/>
              </w:rPr>
              <w:t>авиационных</w:t>
            </w:r>
            <w:r w:rsidR="0016651E" w:rsidRPr="003041E4">
              <w:rPr>
                <w:rFonts w:ascii="Arial" w:hAnsi="Arial" w:cs="Arial"/>
                <w:b/>
                <w:iCs/>
                <w:color w:val="000000"/>
                <w:sz w:val="20"/>
              </w:rPr>
              <w:t xml:space="preserve"> </w:t>
            </w:r>
            <w:r w:rsidRPr="003041E4">
              <w:rPr>
                <w:rFonts w:ascii="Arial" w:hAnsi="Arial" w:cs="Arial"/>
                <w:b/>
                <w:iCs/>
                <w:color w:val="000000"/>
                <w:sz w:val="20"/>
              </w:rPr>
              <w:t>работ,</w:t>
            </w:r>
            <w:r w:rsidR="0016651E" w:rsidRPr="003041E4">
              <w:rPr>
                <w:rFonts w:ascii="Arial" w:hAnsi="Arial" w:cs="Arial"/>
                <w:b/>
                <w:iCs/>
                <w:color w:val="000000"/>
                <w:sz w:val="20"/>
              </w:rPr>
              <w:t xml:space="preserve"> </w:t>
            </w:r>
            <w:r w:rsidRPr="003041E4">
              <w:rPr>
                <w:rFonts w:ascii="Arial" w:hAnsi="Arial" w:cs="Arial"/>
                <w:b/>
                <w:iCs/>
                <w:color w:val="000000"/>
                <w:sz w:val="20"/>
              </w:rPr>
              <w:t>парашютных</w:t>
            </w:r>
            <w:r w:rsidR="0016651E" w:rsidRPr="003041E4">
              <w:rPr>
                <w:rFonts w:ascii="Arial" w:hAnsi="Arial" w:cs="Arial"/>
                <w:b/>
                <w:iCs/>
                <w:color w:val="000000"/>
                <w:sz w:val="20"/>
              </w:rPr>
              <w:t xml:space="preserve"> </w:t>
            </w:r>
            <w:r w:rsidRPr="003041E4">
              <w:rPr>
                <w:rFonts w:ascii="Arial" w:hAnsi="Arial" w:cs="Arial"/>
                <w:b/>
                <w:iCs/>
                <w:color w:val="000000"/>
                <w:sz w:val="20"/>
              </w:rPr>
              <w:t>прыжков,</w:t>
            </w:r>
            <w:r w:rsidR="0016651E" w:rsidRPr="003041E4">
              <w:rPr>
                <w:rFonts w:ascii="Arial" w:hAnsi="Arial" w:cs="Arial"/>
                <w:b/>
                <w:iCs/>
                <w:color w:val="000000"/>
                <w:sz w:val="20"/>
              </w:rPr>
              <w:t xml:space="preserve"> </w:t>
            </w:r>
            <w:r w:rsidRPr="003041E4">
              <w:rPr>
                <w:rFonts w:ascii="Arial" w:hAnsi="Arial" w:cs="Arial"/>
                <w:b/>
                <w:bCs/>
                <w:color w:val="000000"/>
                <w:sz w:val="20"/>
                <w:lang w:eastAsia="zh-CN"/>
              </w:rPr>
              <w:t>демонстрационных</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полетов</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воздушных</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судов,</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полетов</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беспилотных</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летательных</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аппаратов,</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подъема</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привязных</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аэростатов</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над</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территорией</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Мариинско-Посадского</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района,</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посадку(взлет)</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на</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площадки,</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расположенные</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в</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границах</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Мариинско-Посадского</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района,</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сведения</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о</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которых</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не</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опубликованы</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в</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документах</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аэронавигационной</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информации</w:t>
            </w:r>
          </w:p>
        </w:tc>
        <w:tc>
          <w:tcPr>
            <w:tcW w:w="1708" w:type="pct"/>
            <w:vAlign w:val="center"/>
          </w:tcPr>
          <w:p w:rsidR="004D6CCD" w:rsidRPr="003041E4" w:rsidRDefault="004D6CCD" w:rsidP="00E64C55">
            <w:pPr>
              <w:jc w:val="center"/>
              <w:rPr>
                <w:rFonts w:ascii="Arial" w:hAnsi="Arial" w:cs="Arial"/>
                <w:color w:val="000000"/>
                <w:sz w:val="20"/>
              </w:rPr>
            </w:pPr>
          </w:p>
        </w:tc>
      </w:tr>
    </w:tbl>
    <w:p w:rsidR="004D6CCD" w:rsidRPr="003041E4" w:rsidRDefault="004D6CCD" w:rsidP="003041E4">
      <w:pPr>
        <w:pStyle w:val="a7"/>
        <w:rPr>
          <w:rFonts w:ascii="Arial" w:hAnsi="Arial" w:cs="Arial"/>
          <w:color w:val="000000"/>
          <w:lang w:val="ru-RU"/>
        </w:rPr>
      </w:pPr>
    </w:p>
    <w:p w:rsidR="004D6CCD" w:rsidRPr="003041E4" w:rsidRDefault="004D6CCD" w:rsidP="003041E4">
      <w:pPr>
        <w:widowControl w:val="0"/>
        <w:autoSpaceDE w:val="0"/>
        <w:autoSpaceDN w:val="0"/>
        <w:adjustRightInd w:val="0"/>
        <w:ind w:firstLine="708"/>
        <w:jc w:val="both"/>
        <w:rPr>
          <w:rFonts w:ascii="Arial" w:hAnsi="Arial" w:cs="Arial"/>
          <w:color w:val="000000"/>
          <w:sz w:val="20"/>
        </w:rPr>
      </w:pP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соответствии</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hyperlink r:id="rId10" w:history="1">
        <w:r w:rsidRPr="003041E4">
          <w:rPr>
            <w:rFonts w:ascii="Arial" w:hAnsi="Arial" w:cs="Arial"/>
            <w:color w:val="000000"/>
            <w:sz w:val="20"/>
          </w:rPr>
          <w:t>Федеральным</w:t>
        </w:r>
        <w:r w:rsidR="0016651E" w:rsidRPr="003041E4">
          <w:rPr>
            <w:rFonts w:ascii="Arial" w:hAnsi="Arial" w:cs="Arial"/>
            <w:color w:val="000000"/>
            <w:sz w:val="20"/>
          </w:rPr>
          <w:t xml:space="preserve"> </w:t>
        </w:r>
        <w:r w:rsidRPr="003041E4">
          <w:rPr>
            <w:rFonts w:ascii="Arial" w:hAnsi="Arial" w:cs="Arial"/>
            <w:color w:val="000000"/>
            <w:sz w:val="20"/>
          </w:rPr>
          <w:t>законом</w:t>
        </w:r>
      </w:hyperlink>
      <w:r w:rsidR="0016651E" w:rsidRPr="003041E4">
        <w:rPr>
          <w:rFonts w:ascii="Arial" w:hAnsi="Arial" w:cs="Arial"/>
          <w:color w:val="000000"/>
          <w:sz w:val="20"/>
        </w:rPr>
        <w:t xml:space="preserve"> </w:t>
      </w:r>
      <w:r w:rsidRPr="003041E4">
        <w:rPr>
          <w:rFonts w:ascii="Arial" w:hAnsi="Arial" w:cs="Arial"/>
          <w:color w:val="000000"/>
          <w:sz w:val="20"/>
        </w:rPr>
        <w:t>от</w:t>
      </w:r>
      <w:r w:rsidR="0016651E" w:rsidRPr="003041E4">
        <w:rPr>
          <w:rFonts w:ascii="Arial" w:hAnsi="Arial" w:cs="Arial"/>
          <w:color w:val="000000"/>
          <w:sz w:val="20"/>
        </w:rPr>
        <w:t xml:space="preserve"> </w:t>
      </w:r>
      <w:r w:rsidRPr="003041E4">
        <w:rPr>
          <w:rFonts w:ascii="Arial" w:hAnsi="Arial" w:cs="Arial"/>
          <w:color w:val="000000"/>
          <w:sz w:val="20"/>
        </w:rPr>
        <w:t>27.07.2010</w:t>
      </w:r>
      <w:r w:rsidR="0016651E" w:rsidRPr="003041E4">
        <w:rPr>
          <w:rFonts w:ascii="Arial" w:hAnsi="Arial" w:cs="Arial"/>
          <w:color w:val="000000"/>
          <w:sz w:val="20"/>
        </w:rPr>
        <w:t xml:space="preserve"> </w:t>
      </w:r>
      <w:r w:rsidRPr="003041E4">
        <w:rPr>
          <w:rFonts w:ascii="Arial" w:hAnsi="Arial" w:cs="Arial"/>
          <w:color w:val="000000"/>
          <w:sz w:val="20"/>
        </w:rPr>
        <w:t>№210-ФЗ</w:t>
      </w:r>
      <w:r w:rsidR="0016651E" w:rsidRPr="003041E4">
        <w:rPr>
          <w:rFonts w:ascii="Arial" w:hAnsi="Arial" w:cs="Arial"/>
          <w:color w:val="000000"/>
          <w:sz w:val="20"/>
        </w:rPr>
        <w:t xml:space="preserve"> </w:t>
      </w:r>
      <w:r w:rsidRPr="003041E4">
        <w:rPr>
          <w:rFonts w:ascii="Arial" w:hAnsi="Arial" w:cs="Arial"/>
          <w:color w:val="000000"/>
          <w:sz w:val="20"/>
        </w:rPr>
        <w:t>«Об</w:t>
      </w:r>
      <w:r w:rsidR="0016651E" w:rsidRPr="003041E4">
        <w:rPr>
          <w:rFonts w:ascii="Arial" w:hAnsi="Arial" w:cs="Arial"/>
          <w:color w:val="000000"/>
          <w:sz w:val="20"/>
        </w:rPr>
        <w:t xml:space="preserve"> </w:t>
      </w:r>
      <w:r w:rsidRPr="003041E4">
        <w:rPr>
          <w:rFonts w:ascii="Arial" w:hAnsi="Arial" w:cs="Arial"/>
          <w:color w:val="000000"/>
          <w:sz w:val="20"/>
        </w:rPr>
        <w:t>организации</w:t>
      </w:r>
      <w:r w:rsidR="0016651E" w:rsidRPr="003041E4">
        <w:rPr>
          <w:rFonts w:ascii="Arial" w:hAnsi="Arial" w:cs="Arial"/>
          <w:color w:val="000000"/>
          <w:sz w:val="20"/>
        </w:rPr>
        <w:t xml:space="preserve"> </w:t>
      </w:r>
      <w:r w:rsidRPr="003041E4">
        <w:rPr>
          <w:rFonts w:ascii="Arial" w:hAnsi="Arial" w:cs="Arial"/>
          <w:color w:val="000000"/>
          <w:sz w:val="20"/>
        </w:rPr>
        <w:t>предоставления</w:t>
      </w:r>
      <w:r w:rsidR="0016651E" w:rsidRPr="003041E4">
        <w:rPr>
          <w:rFonts w:ascii="Arial" w:hAnsi="Arial" w:cs="Arial"/>
          <w:color w:val="000000"/>
          <w:sz w:val="20"/>
        </w:rPr>
        <w:t xml:space="preserve"> </w:t>
      </w:r>
      <w:r w:rsidRPr="003041E4">
        <w:rPr>
          <w:rFonts w:ascii="Arial" w:hAnsi="Arial" w:cs="Arial"/>
          <w:color w:val="000000"/>
          <w:sz w:val="20"/>
        </w:rPr>
        <w:t>государственных</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муниципальных</w:t>
      </w:r>
      <w:r w:rsidR="0016651E" w:rsidRPr="003041E4">
        <w:rPr>
          <w:rFonts w:ascii="Arial" w:hAnsi="Arial" w:cs="Arial"/>
          <w:color w:val="000000"/>
          <w:sz w:val="20"/>
        </w:rPr>
        <w:t xml:space="preserve"> </w:t>
      </w:r>
      <w:r w:rsidRPr="003041E4">
        <w:rPr>
          <w:rFonts w:ascii="Arial" w:hAnsi="Arial" w:cs="Arial"/>
          <w:color w:val="000000"/>
          <w:sz w:val="20"/>
        </w:rPr>
        <w:t>услуг»,</w:t>
      </w:r>
      <w:r w:rsidR="0016651E" w:rsidRPr="003041E4">
        <w:rPr>
          <w:rFonts w:ascii="Arial" w:hAnsi="Arial" w:cs="Arial"/>
          <w:color w:val="000000"/>
          <w:sz w:val="20"/>
        </w:rPr>
        <w:t xml:space="preserve"> </w:t>
      </w:r>
      <w:r w:rsidRPr="003041E4">
        <w:rPr>
          <w:rFonts w:ascii="Arial" w:hAnsi="Arial" w:cs="Arial"/>
          <w:color w:val="000000"/>
          <w:sz w:val="20"/>
        </w:rPr>
        <w:t>Постановления</w:t>
      </w:r>
      <w:r w:rsidR="0016651E" w:rsidRPr="003041E4">
        <w:rPr>
          <w:rFonts w:ascii="Arial" w:hAnsi="Arial" w:cs="Arial"/>
          <w:color w:val="000000"/>
          <w:sz w:val="20"/>
        </w:rPr>
        <w:t xml:space="preserve"> </w:t>
      </w:r>
      <w:r w:rsidRPr="003041E4">
        <w:rPr>
          <w:rFonts w:ascii="Arial" w:hAnsi="Arial" w:cs="Arial"/>
          <w:color w:val="000000"/>
          <w:sz w:val="20"/>
        </w:rPr>
        <w:t>Правительства</w:t>
      </w:r>
      <w:r w:rsidR="0016651E" w:rsidRPr="003041E4">
        <w:rPr>
          <w:rFonts w:ascii="Arial" w:hAnsi="Arial" w:cs="Arial"/>
          <w:color w:val="000000"/>
          <w:sz w:val="20"/>
        </w:rPr>
        <w:t xml:space="preserve"> </w:t>
      </w:r>
      <w:r w:rsidRPr="003041E4">
        <w:rPr>
          <w:rFonts w:ascii="Arial" w:hAnsi="Arial" w:cs="Arial"/>
          <w:color w:val="000000"/>
          <w:sz w:val="20"/>
        </w:rPr>
        <w:t>Российской</w:t>
      </w:r>
      <w:r w:rsidR="0016651E" w:rsidRPr="003041E4">
        <w:rPr>
          <w:rFonts w:ascii="Arial" w:hAnsi="Arial" w:cs="Arial"/>
          <w:color w:val="000000"/>
          <w:sz w:val="20"/>
        </w:rPr>
        <w:t xml:space="preserve"> </w:t>
      </w:r>
      <w:r w:rsidRPr="003041E4">
        <w:rPr>
          <w:rFonts w:ascii="Arial" w:hAnsi="Arial" w:cs="Arial"/>
          <w:color w:val="000000"/>
          <w:sz w:val="20"/>
        </w:rPr>
        <w:t>Федерации</w:t>
      </w:r>
      <w:r w:rsidR="0016651E" w:rsidRPr="003041E4">
        <w:rPr>
          <w:rFonts w:ascii="Arial" w:hAnsi="Arial" w:cs="Arial"/>
          <w:color w:val="000000"/>
          <w:sz w:val="20"/>
        </w:rPr>
        <w:t xml:space="preserve"> </w:t>
      </w:r>
      <w:r w:rsidRPr="003041E4">
        <w:rPr>
          <w:rFonts w:ascii="Arial" w:hAnsi="Arial" w:cs="Arial"/>
          <w:color w:val="000000"/>
          <w:sz w:val="20"/>
        </w:rPr>
        <w:t>от</w:t>
      </w:r>
      <w:r w:rsidR="0016651E" w:rsidRPr="003041E4">
        <w:rPr>
          <w:rFonts w:ascii="Arial" w:hAnsi="Arial" w:cs="Arial"/>
          <w:color w:val="000000"/>
          <w:sz w:val="20"/>
        </w:rPr>
        <w:t xml:space="preserve"> </w:t>
      </w:r>
      <w:r w:rsidRPr="003041E4">
        <w:rPr>
          <w:rFonts w:ascii="Arial" w:hAnsi="Arial" w:cs="Arial"/>
          <w:color w:val="000000"/>
          <w:sz w:val="20"/>
        </w:rPr>
        <w:t>14.02.2017</w:t>
      </w:r>
      <w:r w:rsidR="0016651E" w:rsidRPr="003041E4">
        <w:rPr>
          <w:rFonts w:ascii="Arial" w:hAnsi="Arial" w:cs="Arial"/>
          <w:color w:val="000000"/>
          <w:sz w:val="20"/>
        </w:rPr>
        <w:t xml:space="preserve"> </w:t>
      </w:r>
      <w:r w:rsidRPr="003041E4">
        <w:rPr>
          <w:rFonts w:ascii="Arial" w:hAnsi="Arial" w:cs="Arial"/>
          <w:color w:val="000000"/>
          <w:sz w:val="20"/>
        </w:rPr>
        <w:t>№182</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внесении</w:t>
      </w:r>
      <w:r w:rsidR="0016651E" w:rsidRPr="003041E4">
        <w:rPr>
          <w:rFonts w:ascii="Arial" w:hAnsi="Arial" w:cs="Arial"/>
          <w:color w:val="000000"/>
          <w:sz w:val="20"/>
        </w:rPr>
        <w:t xml:space="preserve"> </w:t>
      </w:r>
      <w:r w:rsidRPr="003041E4">
        <w:rPr>
          <w:rFonts w:ascii="Arial" w:hAnsi="Arial" w:cs="Arial"/>
          <w:color w:val="000000"/>
          <w:sz w:val="20"/>
        </w:rPr>
        <w:t>изменений</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Федеральные</w:t>
      </w:r>
      <w:r w:rsidR="0016651E" w:rsidRPr="003041E4">
        <w:rPr>
          <w:rFonts w:ascii="Arial" w:hAnsi="Arial" w:cs="Arial"/>
          <w:color w:val="000000"/>
          <w:sz w:val="20"/>
        </w:rPr>
        <w:t xml:space="preserve"> </w:t>
      </w:r>
      <w:r w:rsidRPr="003041E4">
        <w:rPr>
          <w:rFonts w:ascii="Arial" w:hAnsi="Arial" w:cs="Arial"/>
          <w:color w:val="000000"/>
          <w:sz w:val="20"/>
        </w:rPr>
        <w:t>правила</w:t>
      </w:r>
      <w:r w:rsidR="0016651E" w:rsidRPr="003041E4">
        <w:rPr>
          <w:rFonts w:ascii="Arial" w:hAnsi="Arial" w:cs="Arial"/>
          <w:color w:val="000000"/>
          <w:sz w:val="20"/>
        </w:rPr>
        <w:t xml:space="preserve"> </w:t>
      </w:r>
      <w:r w:rsidRPr="003041E4">
        <w:rPr>
          <w:rFonts w:ascii="Arial" w:hAnsi="Arial" w:cs="Arial"/>
          <w:color w:val="000000"/>
          <w:sz w:val="20"/>
        </w:rPr>
        <w:t>использования</w:t>
      </w:r>
      <w:r w:rsidR="0016651E" w:rsidRPr="003041E4">
        <w:rPr>
          <w:rFonts w:ascii="Arial" w:hAnsi="Arial" w:cs="Arial"/>
          <w:color w:val="000000"/>
          <w:sz w:val="20"/>
        </w:rPr>
        <w:t xml:space="preserve"> </w:t>
      </w:r>
      <w:r w:rsidRPr="003041E4">
        <w:rPr>
          <w:rFonts w:ascii="Arial" w:hAnsi="Arial" w:cs="Arial"/>
          <w:color w:val="000000"/>
          <w:sz w:val="20"/>
        </w:rPr>
        <w:t>воздушного</w:t>
      </w:r>
      <w:r w:rsidR="0016651E" w:rsidRPr="003041E4">
        <w:rPr>
          <w:rFonts w:ascii="Arial" w:hAnsi="Arial" w:cs="Arial"/>
          <w:color w:val="000000"/>
          <w:sz w:val="20"/>
        </w:rPr>
        <w:t xml:space="preserve"> </w:t>
      </w:r>
      <w:r w:rsidRPr="003041E4">
        <w:rPr>
          <w:rFonts w:ascii="Arial" w:hAnsi="Arial" w:cs="Arial"/>
          <w:color w:val="000000"/>
          <w:sz w:val="20"/>
        </w:rPr>
        <w:t>пространства</w:t>
      </w:r>
      <w:r w:rsidR="0016651E" w:rsidRPr="003041E4">
        <w:rPr>
          <w:rFonts w:ascii="Arial" w:hAnsi="Arial" w:cs="Arial"/>
          <w:color w:val="000000"/>
          <w:sz w:val="20"/>
        </w:rPr>
        <w:t xml:space="preserve"> </w:t>
      </w:r>
      <w:r w:rsidRPr="003041E4">
        <w:rPr>
          <w:rFonts w:ascii="Arial" w:hAnsi="Arial" w:cs="Arial"/>
          <w:color w:val="000000"/>
          <w:sz w:val="20"/>
        </w:rPr>
        <w:t>Российской</w:t>
      </w:r>
      <w:r w:rsidR="0016651E" w:rsidRPr="003041E4">
        <w:rPr>
          <w:rFonts w:ascii="Arial" w:hAnsi="Arial" w:cs="Arial"/>
          <w:color w:val="000000"/>
          <w:sz w:val="20"/>
        </w:rPr>
        <w:t xml:space="preserve"> </w:t>
      </w:r>
      <w:r w:rsidRPr="003041E4">
        <w:rPr>
          <w:rFonts w:ascii="Arial" w:hAnsi="Arial" w:cs="Arial"/>
          <w:color w:val="000000"/>
          <w:sz w:val="20"/>
        </w:rPr>
        <w:t>Федерации»,</w:t>
      </w:r>
      <w:r w:rsidR="0016651E" w:rsidRPr="003041E4">
        <w:rPr>
          <w:rFonts w:ascii="Arial" w:hAnsi="Arial" w:cs="Arial"/>
          <w:color w:val="000000"/>
          <w:sz w:val="20"/>
        </w:rPr>
        <w:t xml:space="preserve"> </w:t>
      </w:r>
      <w:r w:rsidRPr="003041E4">
        <w:rPr>
          <w:rFonts w:ascii="Arial" w:hAnsi="Arial" w:cs="Arial"/>
          <w:color w:val="000000"/>
          <w:sz w:val="20"/>
        </w:rPr>
        <w:t>администрация</w:t>
      </w:r>
      <w:r w:rsidR="0016651E" w:rsidRPr="003041E4">
        <w:rPr>
          <w:rFonts w:ascii="Arial" w:hAnsi="Arial" w:cs="Arial"/>
          <w:color w:val="000000"/>
          <w:sz w:val="20"/>
        </w:rPr>
        <w:t xml:space="preserve"> </w:t>
      </w:r>
      <w:r w:rsidRPr="003041E4">
        <w:rPr>
          <w:rFonts w:ascii="Arial" w:hAnsi="Arial" w:cs="Arial"/>
          <w:color w:val="000000"/>
          <w:sz w:val="20"/>
        </w:rPr>
        <w:t>Мариинско-Посадского</w:t>
      </w:r>
      <w:r w:rsidR="0016651E" w:rsidRPr="003041E4">
        <w:rPr>
          <w:rFonts w:ascii="Arial" w:hAnsi="Arial" w:cs="Arial"/>
          <w:color w:val="000000"/>
          <w:sz w:val="20"/>
        </w:rPr>
        <w:t xml:space="preserve"> </w:t>
      </w:r>
      <w:r w:rsidRPr="003041E4">
        <w:rPr>
          <w:rFonts w:ascii="Arial" w:hAnsi="Arial" w:cs="Arial"/>
          <w:color w:val="000000"/>
          <w:sz w:val="20"/>
        </w:rPr>
        <w:t>района</w:t>
      </w:r>
      <w:r w:rsidR="0016651E" w:rsidRPr="003041E4">
        <w:rPr>
          <w:rFonts w:ascii="Arial" w:hAnsi="Arial" w:cs="Arial"/>
          <w:color w:val="000000"/>
          <w:sz w:val="20"/>
        </w:rPr>
        <w:t xml:space="preserve"> </w:t>
      </w:r>
      <w:r w:rsidRPr="003041E4">
        <w:rPr>
          <w:rFonts w:ascii="Arial" w:hAnsi="Arial" w:cs="Arial"/>
          <w:b/>
          <w:color w:val="000000"/>
          <w:sz w:val="20"/>
        </w:rPr>
        <w:t>п</w:t>
      </w:r>
      <w:r w:rsidR="0016651E" w:rsidRPr="003041E4">
        <w:rPr>
          <w:rFonts w:ascii="Arial" w:hAnsi="Arial" w:cs="Arial"/>
          <w:b/>
          <w:color w:val="000000"/>
          <w:sz w:val="20"/>
        </w:rPr>
        <w:t xml:space="preserve"> </w:t>
      </w:r>
      <w:r w:rsidRPr="003041E4">
        <w:rPr>
          <w:rFonts w:ascii="Arial" w:hAnsi="Arial" w:cs="Arial"/>
          <w:b/>
          <w:color w:val="000000"/>
          <w:sz w:val="20"/>
        </w:rPr>
        <w:t>о</w:t>
      </w:r>
      <w:r w:rsidR="0016651E" w:rsidRPr="003041E4">
        <w:rPr>
          <w:rFonts w:ascii="Arial" w:hAnsi="Arial" w:cs="Arial"/>
          <w:b/>
          <w:color w:val="000000"/>
          <w:sz w:val="20"/>
        </w:rPr>
        <w:t xml:space="preserve"> </w:t>
      </w:r>
      <w:r w:rsidRPr="003041E4">
        <w:rPr>
          <w:rFonts w:ascii="Arial" w:hAnsi="Arial" w:cs="Arial"/>
          <w:b/>
          <w:color w:val="000000"/>
          <w:sz w:val="20"/>
        </w:rPr>
        <w:t>с</w:t>
      </w:r>
      <w:r w:rsidR="0016651E" w:rsidRPr="003041E4">
        <w:rPr>
          <w:rFonts w:ascii="Arial" w:hAnsi="Arial" w:cs="Arial"/>
          <w:b/>
          <w:color w:val="000000"/>
          <w:sz w:val="20"/>
        </w:rPr>
        <w:t xml:space="preserve"> </w:t>
      </w:r>
      <w:r w:rsidRPr="003041E4">
        <w:rPr>
          <w:rFonts w:ascii="Arial" w:hAnsi="Arial" w:cs="Arial"/>
          <w:b/>
          <w:color w:val="000000"/>
          <w:sz w:val="20"/>
        </w:rPr>
        <w:t>т</w:t>
      </w:r>
      <w:r w:rsidR="0016651E" w:rsidRPr="003041E4">
        <w:rPr>
          <w:rFonts w:ascii="Arial" w:hAnsi="Arial" w:cs="Arial"/>
          <w:b/>
          <w:color w:val="000000"/>
          <w:sz w:val="20"/>
        </w:rPr>
        <w:t xml:space="preserve"> </w:t>
      </w:r>
      <w:r w:rsidRPr="003041E4">
        <w:rPr>
          <w:rFonts w:ascii="Arial" w:hAnsi="Arial" w:cs="Arial"/>
          <w:b/>
          <w:color w:val="000000"/>
          <w:sz w:val="20"/>
        </w:rPr>
        <w:t>а</w:t>
      </w:r>
      <w:r w:rsidR="0016651E" w:rsidRPr="003041E4">
        <w:rPr>
          <w:rFonts w:ascii="Arial" w:hAnsi="Arial" w:cs="Arial"/>
          <w:b/>
          <w:color w:val="000000"/>
          <w:sz w:val="20"/>
        </w:rPr>
        <w:t xml:space="preserve"> </w:t>
      </w:r>
      <w:r w:rsidRPr="003041E4">
        <w:rPr>
          <w:rFonts w:ascii="Arial" w:hAnsi="Arial" w:cs="Arial"/>
          <w:b/>
          <w:color w:val="000000"/>
          <w:sz w:val="20"/>
        </w:rPr>
        <w:t>н</w:t>
      </w:r>
      <w:r w:rsidR="0016651E" w:rsidRPr="003041E4">
        <w:rPr>
          <w:rFonts w:ascii="Arial" w:hAnsi="Arial" w:cs="Arial"/>
          <w:b/>
          <w:color w:val="000000"/>
          <w:sz w:val="20"/>
        </w:rPr>
        <w:t xml:space="preserve"> </w:t>
      </w:r>
      <w:r w:rsidRPr="003041E4">
        <w:rPr>
          <w:rFonts w:ascii="Arial" w:hAnsi="Arial" w:cs="Arial"/>
          <w:b/>
          <w:color w:val="000000"/>
          <w:sz w:val="20"/>
        </w:rPr>
        <w:t>о</w:t>
      </w:r>
      <w:r w:rsidR="0016651E" w:rsidRPr="003041E4">
        <w:rPr>
          <w:rFonts w:ascii="Arial" w:hAnsi="Arial" w:cs="Arial"/>
          <w:b/>
          <w:color w:val="000000"/>
          <w:sz w:val="20"/>
        </w:rPr>
        <w:t xml:space="preserve"> </w:t>
      </w:r>
      <w:r w:rsidRPr="003041E4">
        <w:rPr>
          <w:rFonts w:ascii="Arial" w:hAnsi="Arial" w:cs="Arial"/>
          <w:b/>
          <w:color w:val="000000"/>
          <w:sz w:val="20"/>
        </w:rPr>
        <w:t>в</w:t>
      </w:r>
      <w:r w:rsidR="0016651E" w:rsidRPr="003041E4">
        <w:rPr>
          <w:rFonts w:ascii="Arial" w:hAnsi="Arial" w:cs="Arial"/>
          <w:b/>
          <w:color w:val="000000"/>
          <w:sz w:val="20"/>
        </w:rPr>
        <w:t xml:space="preserve"> </w:t>
      </w:r>
      <w:r w:rsidRPr="003041E4">
        <w:rPr>
          <w:rFonts w:ascii="Arial" w:hAnsi="Arial" w:cs="Arial"/>
          <w:b/>
          <w:color w:val="000000"/>
          <w:sz w:val="20"/>
        </w:rPr>
        <w:t>л</w:t>
      </w:r>
      <w:r w:rsidR="0016651E" w:rsidRPr="003041E4">
        <w:rPr>
          <w:rFonts w:ascii="Arial" w:hAnsi="Arial" w:cs="Arial"/>
          <w:b/>
          <w:color w:val="000000"/>
          <w:sz w:val="20"/>
        </w:rPr>
        <w:t xml:space="preserve"> </w:t>
      </w:r>
      <w:r w:rsidRPr="003041E4">
        <w:rPr>
          <w:rFonts w:ascii="Arial" w:hAnsi="Arial" w:cs="Arial"/>
          <w:b/>
          <w:color w:val="000000"/>
          <w:sz w:val="20"/>
        </w:rPr>
        <w:t>я</w:t>
      </w:r>
      <w:r w:rsidR="0016651E" w:rsidRPr="003041E4">
        <w:rPr>
          <w:rFonts w:ascii="Arial" w:hAnsi="Arial" w:cs="Arial"/>
          <w:b/>
          <w:color w:val="000000"/>
          <w:sz w:val="20"/>
        </w:rPr>
        <w:t xml:space="preserve"> </w:t>
      </w:r>
      <w:r w:rsidRPr="003041E4">
        <w:rPr>
          <w:rFonts w:ascii="Arial" w:hAnsi="Arial" w:cs="Arial"/>
          <w:b/>
          <w:color w:val="000000"/>
          <w:sz w:val="20"/>
        </w:rPr>
        <w:t>е</w:t>
      </w:r>
      <w:r w:rsidR="0016651E" w:rsidRPr="003041E4">
        <w:rPr>
          <w:rFonts w:ascii="Arial" w:hAnsi="Arial" w:cs="Arial"/>
          <w:b/>
          <w:color w:val="000000"/>
          <w:sz w:val="20"/>
        </w:rPr>
        <w:t xml:space="preserve"> </w:t>
      </w:r>
      <w:r w:rsidRPr="003041E4">
        <w:rPr>
          <w:rFonts w:ascii="Arial" w:hAnsi="Arial" w:cs="Arial"/>
          <w:b/>
          <w:color w:val="000000"/>
          <w:sz w:val="20"/>
        </w:rPr>
        <w:t>т</w:t>
      </w:r>
      <w:r w:rsidRPr="003041E4">
        <w:rPr>
          <w:rFonts w:ascii="Arial" w:hAnsi="Arial" w:cs="Arial"/>
          <w:color w:val="000000"/>
          <w:sz w:val="20"/>
        </w:rPr>
        <w:t>:</w:t>
      </w:r>
    </w:p>
    <w:p w:rsidR="004D6CCD" w:rsidRPr="003041E4" w:rsidRDefault="004D6CCD" w:rsidP="003041E4">
      <w:pPr>
        <w:shd w:val="clear" w:color="auto" w:fill="FFFFFF"/>
        <w:ind w:firstLine="708"/>
        <w:jc w:val="both"/>
        <w:rPr>
          <w:rFonts w:ascii="Arial" w:hAnsi="Arial" w:cs="Arial"/>
          <w:iCs/>
          <w:color w:val="000000"/>
          <w:sz w:val="20"/>
        </w:rPr>
      </w:pPr>
      <w:r w:rsidRPr="003041E4">
        <w:rPr>
          <w:rFonts w:ascii="Arial" w:hAnsi="Arial" w:cs="Arial"/>
          <w:color w:val="000000"/>
          <w:sz w:val="20"/>
        </w:rPr>
        <w:t>1.</w:t>
      </w:r>
      <w:r w:rsidR="0016651E" w:rsidRPr="003041E4">
        <w:rPr>
          <w:rFonts w:ascii="Arial" w:hAnsi="Arial" w:cs="Arial"/>
          <w:color w:val="000000"/>
          <w:sz w:val="20"/>
        </w:rPr>
        <w:t xml:space="preserve"> </w:t>
      </w:r>
      <w:r w:rsidRPr="003041E4">
        <w:rPr>
          <w:rFonts w:ascii="Arial" w:hAnsi="Arial" w:cs="Arial"/>
          <w:color w:val="000000"/>
          <w:sz w:val="20"/>
        </w:rPr>
        <w:t>Утвердить</w:t>
      </w:r>
      <w:r w:rsidR="0016651E" w:rsidRPr="003041E4">
        <w:rPr>
          <w:rFonts w:ascii="Arial" w:hAnsi="Arial" w:cs="Arial"/>
          <w:color w:val="000000"/>
          <w:sz w:val="20"/>
        </w:rPr>
        <w:t xml:space="preserve"> </w:t>
      </w:r>
      <w:r w:rsidRPr="003041E4">
        <w:rPr>
          <w:rFonts w:ascii="Arial" w:hAnsi="Arial" w:cs="Arial"/>
          <w:color w:val="000000"/>
          <w:sz w:val="20"/>
        </w:rPr>
        <w:t>Административный</w:t>
      </w:r>
      <w:r w:rsidR="0016651E" w:rsidRPr="003041E4">
        <w:rPr>
          <w:rFonts w:ascii="Arial" w:hAnsi="Arial" w:cs="Arial"/>
          <w:color w:val="000000"/>
          <w:sz w:val="20"/>
        </w:rPr>
        <w:t xml:space="preserve"> </w:t>
      </w:r>
      <w:r w:rsidRPr="003041E4">
        <w:rPr>
          <w:rFonts w:ascii="Arial" w:hAnsi="Arial" w:cs="Arial"/>
          <w:color w:val="000000"/>
          <w:sz w:val="20"/>
        </w:rPr>
        <w:t>регламент</w:t>
      </w:r>
      <w:r w:rsidR="0016651E" w:rsidRPr="003041E4">
        <w:rPr>
          <w:rFonts w:ascii="Arial" w:hAnsi="Arial" w:cs="Arial"/>
          <w:color w:val="000000"/>
          <w:sz w:val="20"/>
        </w:rPr>
        <w:t xml:space="preserve"> </w:t>
      </w:r>
      <w:r w:rsidRPr="003041E4">
        <w:rPr>
          <w:rFonts w:ascii="Arial" w:hAnsi="Arial" w:cs="Arial"/>
          <w:color w:val="000000"/>
          <w:sz w:val="20"/>
        </w:rPr>
        <w:t>предоставления</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по</w:t>
      </w:r>
      <w:r w:rsidR="0016651E" w:rsidRPr="003041E4">
        <w:rPr>
          <w:rFonts w:ascii="Arial" w:hAnsi="Arial" w:cs="Arial"/>
          <w:color w:val="000000"/>
          <w:sz w:val="20"/>
        </w:rPr>
        <w:t xml:space="preserve"> </w:t>
      </w:r>
      <w:r w:rsidRPr="003041E4">
        <w:rPr>
          <w:rFonts w:ascii="Arial" w:hAnsi="Arial" w:cs="Arial"/>
          <w:color w:val="000000"/>
          <w:sz w:val="20"/>
        </w:rPr>
        <w:t>выдаче</w:t>
      </w:r>
      <w:r w:rsidR="0016651E" w:rsidRPr="003041E4">
        <w:rPr>
          <w:rFonts w:ascii="Arial" w:hAnsi="Arial" w:cs="Arial"/>
          <w:color w:val="000000"/>
          <w:sz w:val="20"/>
        </w:rPr>
        <w:t xml:space="preserve"> </w:t>
      </w:r>
      <w:r w:rsidRPr="003041E4">
        <w:rPr>
          <w:rFonts w:ascii="Arial" w:hAnsi="Arial" w:cs="Arial"/>
          <w:color w:val="000000"/>
          <w:sz w:val="20"/>
        </w:rPr>
        <w:t>разрешений</w:t>
      </w:r>
      <w:r w:rsidR="0016651E" w:rsidRPr="003041E4">
        <w:rPr>
          <w:rFonts w:ascii="Arial" w:hAnsi="Arial" w:cs="Arial"/>
          <w:color w:val="000000"/>
          <w:sz w:val="20"/>
        </w:rPr>
        <w:t xml:space="preserve"> </w:t>
      </w:r>
      <w:r w:rsidRPr="003041E4">
        <w:rPr>
          <w:rFonts w:ascii="Arial" w:hAnsi="Arial" w:cs="Arial"/>
          <w:iCs/>
          <w:color w:val="000000"/>
          <w:sz w:val="20"/>
        </w:rPr>
        <w:t>на</w:t>
      </w:r>
      <w:r w:rsidR="0016651E" w:rsidRPr="003041E4">
        <w:rPr>
          <w:rFonts w:ascii="Arial" w:hAnsi="Arial" w:cs="Arial"/>
          <w:iCs/>
          <w:color w:val="000000"/>
          <w:sz w:val="20"/>
        </w:rPr>
        <w:t xml:space="preserve"> </w:t>
      </w:r>
      <w:r w:rsidRPr="003041E4">
        <w:rPr>
          <w:rFonts w:ascii="Arial" w:hAnsi="Arial" w:cs="Arial"/>
          <w:iCs/>
          <w:color w:val="000000"/>
          <w:sz w:val="20"/>
        </w:rPr>
        <w:t>выполнение</w:t>
      </w:r>
      <w:r w:rsidR="0016651E" w:rsidRPr="003041E4">
        <w:rPr>
          <w:rFonts w:ascii="Arial" w:hAnsi="Arial" w:cs="Arial"/>
          <w:iCs/>
          <w:color w:val="000000"/>
          <w:sz w:val="20"/>
        </w:rPr>
        <w:t xml:space="preserve"> </w:t>
      </w:r>
      <w:r w:rsidRPr="003041E4">
        <w:rPr>
          <w:rFonts w:ascii="Arial" w:hAnsi="Arial" w:cs="Arial"/>
          <w:iCs/>
          <w:color w:val="000000"/>
          <w:sz w:val="20"/>
        </w:rPr>
        <w:t>авиационных</w:t>
      </w:r>
      <w:r w:rsidR="0016651E" w:rsidRPr="003041E4">
        <w:rPr>
          <w:rFonts w:ascii="Arial" w:hAnsi="Arial" w:cs="Arial"/>
          <w:iCs/>
          <w:color w:val="000000"/>
          <w:sz w:val="20"/>
        </w:rPr>
        <w:t xml:space="preserve"> </w:t>
      </w:r>
      <w:r w:rsidRPr="003041E4">
        <w:rPr>
          <w:rFonts w:ascii="Arial" w:hAnsi="Arial" w:cs="Arial"/>
          <w:iCs/>
          <w:color w:val="000000"/>
          <w:sz w:val="20"/>
        </w:rPr>
        <w:t>работ,</w:t>
      </w:r>
      <w:r w:rsidR="0016651E" w:rsidRPr="003041E4">
        <w:rPr>
          <w:rFonts w:ascii="Arial" w:hAnsi="Arial" w:cs="Arial"/>
          <w:iCs/>
          <w:color w:val="000000"/>
          <w:sz w:val="20"/>
        </w:rPr>
        <w:t xml:space="preserve"> </w:t>
      </w:r>
      <w:r w:rsidRPr="003041E4">
        <w:rPr>
          <w:rFonts w:ascii="Arial" w:hAnsi="Arial" w:cs="Arial"/>
          <w:iCs/>
          <w:color w:val="000000"/>
          <w:sz w:val="20"/>
        </w:rPr>
        <w:t>парашютных</w:t>
      </w:r>
      <w:r w:rsidR="0016651E" w:rsidRPr="003041E4">
        <w:rPr>
          <w:rFonts w:ascii="Arial" w:hAnsi="Arial" w:cs="Arial"/>
          <w:iCs/>
          <w:color w:val="000000"/>
          <w:sz w:val="20"/>
        </w:rPr>
        <w:t xml:space="preserve"> </w:t>
      </w:r>
      <w:r w:rsidRPr="003041E4">
        <w:rPr>
          <w:rFonts w:ascii="Arial" w:hAnsi="Arial" w:cs="Arial"/>
          <w:iCs/>
          <w:color w:val="000000"/>
          <w:sz w:val="20"/>
        </w:rPr>
        <w:t>прыжков,</w:t>
      </w:r>
      <w:r w:rsidR="0016651E" w:rsidRPr="003041E4">
        <w:rPr>
          <w:rFonts w:ascii="Arial" w:hAnsi="Arial" w:cs="Arial"/>
          <w:iCs/>
          <w:color w:val="000000"/>
          <w:sz w:val="20"/>
        </w:rPr>
        <w:t xml:space="preserve"> </w:t>
      </w:r>
      <w:r w:rsidRPr="003041E4">
        <w:rPr>
          <w:rFonts w:ascii="Arial" w:hAnsi="Arial" w:cs="Arial"/>
          <w:bCs/>
          <w:color w:val="000000"/>
          <w:sz w:val="20"/>
          <w:lang w:eastAsia="zh-CN"/>
        </w:rPr>
        <w:t>демонстрационных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полетов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воздушных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судов,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полетов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беспилотных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летательных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аппаратов,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подъема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привязных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аэростатов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над</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территорией</w:t>
      </w:r>
      <w:r w:rsidR="0016651E" w:rsidRPr="003041E4">
        <w:rPr>
          <w:rFonts w:ascii="Arial" w:hAnsi="Arial" w:cs="Arial"/>
          <w:bCs/>
          <w:color w:val="000000"/>
          <w:sz w:val="20"/>
          <w:lang w:eastAsia="zh-CN"/>
        </w:rPr>
        <w:t xml:space="preserve"> </w:t>
      </w:r>
      <w:r w:rsidRPr="003041E4">
        <w:rPr>
          <w:rFonts w:ascii="Arial" w:hAnsi="Arial" w:cs="Arial"/>
          <w:color w:val="000000"/>
          <w:sz w:val="20"/>
        </w:rPr>
        <w:t>Мариинско-Посадского</w:t>
      </w:r>
      <w:r w:rsidR="0016651E" w:rsidRPr="003041E4">
        <w:rPr>
          <w:rFonts w:ascii="Arial" w:hAnsi="Arial" w:cs="Arial"/>
          <w:color w:val="000000"/>
          <w:sz w:val="20"/>
        </w:rPr>
        <w:t xml:space="preserve"> </w:t>
      </w:r>
      <w:r w:rsidRPr="003041E4">
        <w:rPr>
          <w:rFonts w:ascii="Arial" w:hAnsi="Arial" w:cs="Arial"/>
          <w:color w:val="000000"/>
          <w:sz w:val="20"/>
        </w:rPr>
        <w:t>района,</w:t>
      </w:r>
      <w:r w:rsidR="0016651E" w:rsidRPr="003041E4">
        <w:rPr>
          <w:rFonts w:ascii="Arial" w:hAnsi="Arial" w:cs="Arial"/>
          <w:color w:val="000000"/>
          <w:sz w:val="20"/>
        </w:rPr>
        <w:t xml:space="preserve"> </w:t>
      </w:r>
      <w:r w:rsidRPr="003041E4">
        <w:rPr>
          <w:rFonts w:ascii="Arial" w:hAnsi="Arial" w:cs="Arial"/>
          <w:bCs/>
          <w:color w:val="000000"/>
          <w:sz w:val="20"/>
          <w:lang w:eastAsia="zh-CN"/>
        </w:rPr>
        <w:t>посадку</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(взлет)</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площадки,</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расположенные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границах</w:t>
      </w:r>
      <w:r w:rsidR="0016651E" w:rsidRPr="003041E4">
        <w:rPr>
          <w:rFonts w:ascii="Arial" w:hAnsi="Arial" w:cs="Arial"/>
          <w:bCs/>
          <w:color w:val="000000"/>
          <w:sz w:val="20"/>
          <w:lang w:eastAsia="zh-CN"/>
        </w:rPr>
        <w:t xml:space="preserve"> </w:t>
      </w:r>
      <w:r w:rsidRPr="003041E4">
        <w:rPr>
          <w:rFonts w:ascii="Arial" w:hAnsi="Arial" w:cs="Arial"/>
          <w:color w:val="000000"/>
          <w:sz w:val="20"/>
        </w:rPr>
        <w:t>Мариинско-Посадского</w:t>
      </w:r>
      <w:r w:rsidR="0016651E" w:rsidRPr="003041E4">
        <w:rPr>
          <w:rFonts w:ascii="Arial" w:hAnsi="Arial" w:cs="Arial"/>
          <w:color w:val="000000"/>
          <w:sz w:val="20"/>
        </w:rPr>
        <w:t xml:space="preserve"> </w:t>
      </w:r>
      <w:r w:rsidRPr="003041E4">
        <w:rPr>
          <w:rFonts w:ascii="Arial" w:hAnsi="Arial" w:cs="Arial"/>
          <w:color w:val="000000"/>
          <w:sz w:val="20"/>
        </w:rPr>
        <w:t>района</w:t>
      </w:r>
      <w:r w:rsidRPr="003041E4">
        <w:rPr>
          <w:rFonts w:ascii="Arial" w:hAnsi="Arial" w:cs="Arial"/>
          <w:bCs/>
          <w:color w:val="000000"/>
          <w:sz w:val="20"/>
          <w:lang w:eastAsia="zh-CN"/>
        </w:rPr>
        <w:t>,</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сведения</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которых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опубликованы</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документах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аэронавигационной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информации</w:t>
      </w:r>
      <w:r w:rsidR="0016651E" w:rsidRPr="003041E4">
        <w:rPr>
          <w:rFonts w:ascii="Arial" w:hAnsi="Arial" w:cs="Arial"/>
          <w:bCs/>
          <w:color w:val="000000"/>
          <w:sz w:val="20"/>
          <w:lang w:eastAsia="zh-CN"/>
        </w:rPr>
        <w:t xml:space="preserve"> </w:t>
      </w:r>
      <w:r w:rsidRPr="003041E4">
        <w:rPr>
          <w:rFonts w:ascii="Arial" w:hAnsi="Arial" w:cs="Arial"/>
          <w:iCs/>
          <w:color w:val="000000"/>
          <w:sz w:val="20"/>
        </w:rPr>
        <w:t>(приложение</w:t>
      </w:r>
      <w:r w:rsidR="0016651E" w:rsidRPr="003041E4">
        <w:rPr>
          <w:rFonts w:ascii="Arial" w:hAnsi="Arial" w:cs="Arial"/>
          <w:iCs/>
          <w:color w:val="000000"/>
          <w:sz w:val="20"/>
        </w:rPr>
        <w:t xml:space="preserve"> </w:t>
      </w:r>
      <w:r w:rsidRPr="003041E4">
        <w:rPr>
          <w:rFonts w:ascii="Arial" w:hAnsi="Arial" w:cs="Arial"/>
          <w:iCs/>
          <w:color w:val="000000"/>
          <w:sz w:val="20"/>
        </w:rPr>
        <w:t>№1).</w:t>
      </w:r>
    </w:p>
    <w:p w:rsidR="004D6CCD" w:rsidRPr="003041E4" w:rsidRDefault="004D6CCD" w:rsidP="003041E4">
      <w:pPr>
        <w:shd w:val="clear" w:color="auto" w:fill="FFFFFF"/>
        <w:ind w:firstLine="708"/>
        <w:jc w:val="both"/>
        <w:rPr>
          <w:rFonts w:ascii="Arial" w:hAnsi="Arial" w:cs="Arial"/>
          <w:color w:val="000000"/>
          <w:sz w:val="20"/>
        </w:rPr>
      </w:pPr>
      <w:r w:rsidRPr="003041E4">
        <w:rPr>
          <w:rFonts w:ascii="Arial" w:hAnsi="Arial" w:cs="Arial"/>
          <w:color w:val="000000"/>
          <w:sz w:val="20"/>
        </w:rPr>
        <w:t>2.</w:t>
      </w:r>
      <w:r w:rsidR="0016651E" w:rsidRPr="003041E4">
        <w:rPr>
          <w:rFonts w:ascii="Arial" w:hAnsi="Arial" w:cs="Arial"/>
          <w:color w:val="000000"/>
          <w:sz w:val="20"/>
        </w:rPr>
        <w:t xml:space="preserve"> </w:t>
      </w:r>
      <w:r w:rsidRPr="003041E4">
        <w:rPr>
          <w:rFonts w:ascii="Arial" w:hAnsi="Arial" w:cs="Arial"/>
          <w:color w:val="000000"/>
          <w:sz w:val="20"/>
        </w:rPr>
        <w:t>Признать</w:t>
      </w:r>
      <w:r w:rsidR="0016651E" w:rsidRPr="003041E4">
        <w:rPr>
          <w:rFonts w:ascii="Arial" w:hAnsi="Arial" w:cs="Arial"/>
          <w:color w:val="000000"/>
          <w:sz w:val="20"/>
        </w:rPr>
        <w:t xml:space="preserve"> </w:t>
      </w:r>
      <w:r w:rsidRPr="003041E4">
        <w:rPr>
          <w:rFonts w:ascii="Arial" w:hAnsi="Arial" w:cs="Arial"/>
          <w:color w:val="000000"/>
          <w:sz w:val="20"/>
        </w:rPr>
        <w:t>постановление</w:t>
      </w:r>
      <w:r w:rsidR="0016651E" w:rsidRPr="003041E4">
        <w:rPr>
          <w:rFonts w:ascii="Arial" w:hAnsi="Arial" w:cs="Arial"/>
          <w:color w:val="000000"/>
          <w:sz w:val="20"/>
        </w:rPr>
        <w:t xml:space="preserve"> </w:t>
      </w:r>
      <w:r w:rsidRPr="003041E4">
        <w:rPr>
          <w:rFonts w:ascii="Arial" w:hAnsi="Arial" w:cs="Arial"/>
          <w:color w:val="000000"/>
          <w:sz w:val="20"/>
        </w:rPr>
        <w:t>администрации</w:t>
      </w:r>
      <w:r w:rsidR="0016651E" w:rsidRPr="003041E4">
        <w:rPr>
          <w:rFonts w:ascii="Arial" w:hAnsi="Arial" w:cs="Arial"/>
          <w:color w:val="000000"/>
          <w:sz w:val="20"/>
        </w:rPr>
        <w:t xml:space="preserve"> </w:t>
      </w:r>
      <w:r w:rsidRPr="003041E4">
        <w:rPr>
          <w:rFonts w:ascii="Arial" w:hAnsi="Arial" w:cs="Arial"/>
          <w:color w:val="000000"/>
          <w:sz w:val="20"/>
        </w:rPr>
        <w:t>Мариинско-Посадского</w:t>
      </w:r>
      <w:r w:rsidR="0016651E" w:rsidRPr="003041E4">
        <w:rPr>
          <w:rFonts w:ascii="Arial" w:hAnsi="Arial" w:cs="Arial"/>
          <w:color w:val="000000"/>
          <w:sz w:val="20"/>
        </w:rPr>
        <w:t xml:space="preserve"> </w:t>
      </w:r>
      <w:r w:rsidRPr="003041E4">
        <w:rPr>
          <w:rFonts w:ascii="Arial" w:hAnsi="Arial" w:cs="Arial"/>
          <w:color w:val="000000"/>
          <w:sz w:val="20"/>
        </w:rPr>
        <w:t>района</w:t>
      </w:r>
      <w:r w:rsidR="0016651E" w:rsidRPr="003041E4">
        <w:rPr>
          <w:rFonts w:ascii="Arial" w:hAnsi="Arial" w:cs="Arial"/>
          <w:color w:val="000000"/>
          <w:sz w:val="20"/>
        </w:rPr>
        <w:t xml:space="preserve"> </w:t>
      </w:r>
      <w:r w:rsidRPr="003041E4">
        <w:rPr>
          <w:rFonts w:ascii="Arial" w:hAnsi="Arial" w:cs="Arial"/>
          <w:color w:val="000000"/>
          <w:sz w:val="20"/>
        </w:rPr>
        <w:t>№456</w:t>
      </w:r>
      <w:r w:rsidR="0016651E" w:rsidRPr="003041E4">
        <w:rPr>
          <w:rFonts w:ascii="Arial" w:hAnsi="Arial" w:cs="Arial"/>
          <w:color w:val="000000"/>
          <w:sz w:val="20"/>
        </w:rPr>
        <w:t xml:space="preserve"> </w:t>
      </w:r>
      <w:r w:rsidRPr="003041E4">
        <w:rPr>
          <w:rFonts w:ascii="Arial" w:hAnsi="Arial" w:cs="Arial"/>
          <w:color w:val="000000"/>
          <w:sz w:val="20"/>
        </w:rPr>
        <w:t>«</w:t>
      </w:r>
      <w:r w:rsidRPr="003041E4">
        <w:rPr>
          <w:rFonts w:ascii="Arial" w:hAnsi="Arial" w:cs="Arial"/>
          <w:iCs/>
          <w:color w:val="000000"/>
          <w:sz w:val="20"/>
        </w:rPr>
        <w:t>Об</w:t>
      </w:r>
      <w:r w:rsidR="0016651E" w:rsidRPr="003041E4">
        <w:rPr>
          <w:rFonts w:ascii="Arial" w:hAnsi="Arial" w:cs="Arial"/>
          <w:iCs/>
          <w:color w:val="000000"/>
          <w:sz w:val="20"/>
        </w:rPr>
        <w:t xml:space="preserve"> </w:t>
      </w:r>
      <w:r w:rsidRPr="003041E4">
        <w:rPr>
          <w:rFonts w:ascii="Arial" w:hAnsi="Arial" w:cs="Arial"/>
          <w:iCs/>
          <w:color w:val="000000"/>
          <w:sz w:val="20"/>
        </w:rPr>
        <w:t>утверждении</w:t>
      </w:r>
      <w:r w:rsidR="0016651E" w:rsidRPr="003041E4">
        <w:rPr>
          <w:rFonts w:ascii="Arial" w:hAnsi="Arial" w:cs="Arial"/>
          <w:iCs/>
          <w:color w:val="000000"/>
          <w:sz w:val="20"/>
        </w:rPr>
        <w:t xml:space="preserve"> </w:t>
      </w:r>
      <w:r w:rsidRPr="003041E4">
        <w:rPr>
          <w:rFonts w:ascii="Arial" w:hAnsi="Arial" w:cs="Arial"/>
          <w:iCs/>
          <w:color w:val="000000"/>
          <w:sz w:val="20"/>
        </w:rPr>
        <w:t>Административного</w:t>
      </w:r>
      <w:r w:rsidR="0016651E" w:rsidRPr="003041E4">
        <w:rPr>
          <w:rFonts w:ascii="Arial" w:hAnsi="Arial" w:cs="Arial"/>
          <w:iCs/>
          <w:color w:val="000000"/>
          <w:sz w:val="20"/>
        </w:rPr>
        <w:t xml:space="preserve"> </w:t>
      </w:r>
      <w:r w:rsidRPr="003041E4">
        <w:rPr>
          <w:rFonts w:ascii="Arial" w:hAnsi="Arial" w:cs="Arial"/>
          <w:iCs/>
          <w:color w:val="000000"/>
          <w:sz w:val="20"/>
        </w:rPr>
        <w:t>регламента</w:t>
      </w:r>
      <w:r w:rsidR="0016651E" w:rsidRPr="003041E4">
        <w:rPr>
          <w:rFonts w:ascii="Arial" w:hAnsi="Arial" w:cs="Arial"/>
          <w:iCs/>
          <w:color w:val="000000"/>
          <w:sz w:val="20"/>
        </w:rPr>
        <w:t xml:space="preserve"> </w:t>
      </w:r>
      <w:r w:rsidRPr="003041E4">
        <w:rPr>
          <w:rFonts w:ascii="Arial" w:hAnsi="Arial" w:cs="Arial"/>
          <w:iCs/>
          <w:color w:val="000000"/>
          <w:sz w:val="20"/>
        </w:rPr>
        <w:t>предоставления</w:t>
      </w:r>
      <w:r w:rsidR="0016651E" w:rsidRPr="003041E4">
        <w:rPr>
          <w:rFonts w:ascii="Arial" w:hAnsi="Arial" w:cs="Arial"/>
          <w:iCs/>
          <w:color w:val="000000"/>
          <w:sz w:val="20"/>
        </w:rPr>
        <w:t xml:space="preserve"> </w:t>
      </w:r>
      <w:r w:rsidRPr="003041E4">
        <w:rPr>
          <w:rFonts w:ascii="Arial" w:hAnsi="Arial" w:cs="Arial"/>
          <w:iCs/>
          <w:color w:val="000000"/>
          <w:sz w:val="20"/>
        </w:rPr>
        <w:t>муниципальной</w:t>
      </w:r>
      <w:r w:rsidR="0016651E" w:rsidRPr="003041E4">
        <w:rPr>
          <w:rFonts w:ascii="Arial" w:hAnsi="Arial" w:cs="Arial"/>
          <w:iCs/>
          <w:color w:val="000000"/>
          <w:sz w:val="20"/>
        </w:rPr>
        <w:t xml:space="preserve"> </w:t>
      </w:r>
      <w:r w:rsidRPr="003041E4">
        <w:rPr>
          <w:rFonts w:ascii="Arial" w:hAnsi="Arial" w:cs="Arial"/>
          <w:iCs/>
          <w:color w:val="000000"/>
          <w:sz w:val="20"/>
        </w:rPr>
        <w:t>услуги</w:t>
      </w:r>
      <w:r w:rsidR="0016651E" w:rsidRPr="003041E4">
        <w:rPr>
          <w:rFonts w:ascii="Arial" w:hAnsi="Arial" w:cs="Arial"/>
          <w:iCs/>
          <w:color w:val="000000"/>
          <w:sz w:val="20"/>
        </w:rPr>
        <w:t xml:space="preserve"> </w:t>
      </w:r>
      <w:r w:rsidRPr="003041E4">
        <w:rPr>
          <w:rFonts w:ascii="Arial" w:hAnsi="Arial" w:cs="Arial"/>
          <w:iCs/>
          <w:color w:val="000000"/>
          <w:sz w:val="20"/>
        </w:rPr>
        <w:t>по</w:t>
      </w:r>
      <w:r w:rsidR="0016651E" w:rsidRPr="003041E4">
        <w:rPr>
          <w:rFonts w:ascii="Arial" w:hAnsi="Arial" w:cs="Arial"/>
          <w:iCs/>
          <w:color w:val="000000"/>
          <w:sz w:val="20"/>
        </w:rPr>
        <w:t xml:space="preserve"> </w:t>
      </w:r>
      <w:r w:rsidRPr="003041E4">
        <w:rPr>
          <w:rFonts w:ascii="Arial" w:hAnsi="Arial" w:cs="Arial"/>
          <w:iCs/>
          <w:color w:val="000000"/>
          <w:sz w:val="20"/>
        </w:rPr>
        <w:t>выдаче</w:t>
      </w:r>
      <w:r w:rsidR="0016651E" w:rsidRPr="003041E4">
        <w:rPr>
          <w:rFonts w:ascii="Arial" w:hAnsi="Arial" w:cs="Arial"/>
          <w:iCs/>
          <w:color w:val="000000"/>
          <w:sz w:val="20"/>
        </w:rPr>
        <w:t xml:space="preserve"> </w:t>
      </w:r>
      <w:r w:rsidRPr="003041E4">
        <w:rPr>
          <w:rFonts w:ascii="Arial" w:hAnsi="Arial" w:cs="Arial"/>
          <w:iCs/>
          <w:color w:val="000000"/>
          <w:sz w:val="20"/>
        </w:rPr>
        <w:t>разрешений</w:t>
      </w:r>
      <w:r w:rsidR="0016651E" w:rsidRPr="003041E4">
        <w:rPr>
          <w:rFonts w:ascii="Arial" w:hAnsi="Arial" w:cs="Arial"/>
          <w:iCs/>
          <w:color w:val="000000"/>
          <w:sz w:val="20"/>
        </w:rPr>
        <w:t xml:space="preserve"> </w:t>
      </w:r>
      <w:r w:rsidRPr="003041E4">
        <w:rPr>
          <w:rFonts w:ascii="Arial" w:hAnsi="Arial" w:cs="Arial"/>
          <w:iCs/>
          <w:color w:val="000000"/>
          <w:sz w:val="20"/>
        </w:rPr>
        <w:t>на</w:t>
      </w:r>
      <w:r w:rsidR="0016651E" w:rsidRPr="003041E4">
        <w:rPr>
          <w:rFonts w:ascii="Arial" w:hAnsi="Arial" w:cs="Arial"/>
          <w:iCs/>
          <w:color w:val="000000"/>
          <w:sz w:val="20"/>
        </w:rPr>
        <w:t xml:space="preserve"> </w:t>
      </w:r>
      <w:r w:rsidRPr="003041E4">
        <w:rPr>
          <w:rFonts w:ascii="Arial" w:hAnsi="Arial" w:cs="Arial"/>
          <w:iCs/>
          <w:color w:val="000000"/>
          <w:sz w:val="20"/>
        </w:rPr>
        <w:t>выполнение</w:t>
      </w:r>
      <w:r w:rsidR="0016651E" w:rsidRPr="003041E4">
        <w:rPr>
          <w:rFonts w:ascii="Arial" w:hAnsi="Arial" w:cs="Arial"/>
          <w:iCs/>
          <w:color w:val="000000"/>
          <w:sz w:val="20"/>
        </w:rPr>
        <w:t xml:space="preserve"> </w:t>
      </w:r>
      <w:r w:rsidRPr="003041E4">
        <w:rPr>
          <w:rFonts w:ascii="Arial" w:hAnsi="Arial" w:cs="Arial"/>
          <w:iCs/>
          <w:color w:val="000000"/>
          <w:sz w:val="20"/>
        </w:rPr>
        <w:t>авиационных</w:t>
      </w:r>
      <w:r w:rsidR="0016651E" w:rsidRPr="003041E4">
        <w:rPr>
          <w:rFonts w:ascii="Arial" w:hAnsi="Arial" w:cs="Arial"/>
          <w:iCs/>
          <w:color w:val="000000"/>
          <w:sz w:val="20"/>
        </w:rPr>
        <w:t xml:space="preserve"> </w:t>
      </w:r>
      <w:r w:rsidRPr="003041E4">
        <w:rPr>
          <w:rFonts w:ascii="Arial" w:hAnsi="Arial" w:cs="Arial"/>
          <w:iCs/>
          <w:color w:val="000000"/>
          <w:sz w:val="20"/>
        </w:rPr>
        <w:t>работ,</w:t>
      </w:r>
      <w:r w:rsidR="0016651E" w:rsidRPr="003041E4">
        <w:rPr>
          <w:rFonts w:ascii="Arial" w:hAnsi="Arial" w:cs="Arial"/>
          <w:iCs/>
          <w:color w:val="000000"/>
          <w:sz w:val="20"/>
        </w:rPr>
        <w:t xml:space="preserve"> </w:t>
      </w:r>
      <w:r w:rsidRPr="003041E4">
        <w:rPr>
          <w:rFonts w:ascii="Arial" w:hAnsi="Arial" w:cs="Arial"/>
          <w:iCs/>
          <w:color w:val="000000"/>
          <w:sz w:val="20"/>
        </w:rPr>
        <w:t>парашютных</w:t>
      </w:r>
      <w:r w:rsidR="0016651E" w:rsidRPr="003041E4">
        <w:rPr>
          <w:rFonts w:ascii="Arial" w:hAnsi="Arial" w:cs="Arial"/>
          <w:iCs/>
          <w:color w:val="000000"/>
          <w:sz w:val="20"/>
        </w:rPr>
        <w:t xml:space="preserve"> </w:t>
      </w:r>
      <w:r w:rsidRPr="003041E4">
        <w:rPr>
          <w:rFonts w:ascii="Arial" w:hAnsi="Arial" w:cs="Arial"/>
          <w:iCs/>
          <w:color w:val="000000"/>
          <w:sz w:val="20"/>
        </w:rPr>
        <w:t>прыжков,</w:t>
      </w:r>
      <w:r w:rsidR="0016651E" w:rsidRPr="003041E4">
        <w:rPr>
          <w:rFonts w:ascii="Arial" w:hAnsi="Arial" w:cs="Arial"/>
          <w:iCs/>
          <w:color w:val="000000"/>
          <w:sz w:val="20"/>
        </w:rPr>
        <w:t xml:space="preserve"> </w:t>
      </w:r>
      <w:r w:rsidRPr="003041E4">
        <w:rPr>
          <w:rFonts w:ascii="Arial" w:hAnsi="Arial" w:cs="Arial"/>
          <w:bCs/>
          <w:color w:val="000000"/>
          <w:sz w:val="20"/>
          <w:lang w:eastAsia="zh-CN"/>
        </w:rPr>
        <w:t>демонстрационных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полетов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воздушных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судов,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полетов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беспилотных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летательных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аппаратов,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подъема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привязных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аэростатов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над</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территорией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Мариинско-Посадского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района,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посадку(взлет)</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площадки,</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расположенные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границах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Мариинско-Посадского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района,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сведения</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которых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опубликованы</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документах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аэронавигационной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информации»</w:t>
      </w:r>
      <w:r w:rsidR="0016651E" w:rsidRPr="003041E4">
        <w:rPr>
          <w:rFonts w:ascii="Arial" w:hAnsi="Arial" w:cs="Arial"/>
          <w:bCs/>
          <w:color w:val="000000"/>
          <w:sz w:val="20"/>
          <w:lang w:eastAsia="zh-CN"/>
        </w:rPr>
        <w:t xml:space="preserve"> </w:t>
      </w:r>
      <w:r w:rsidRPr="003041E4">
        <w:rPr>
          <w:rFonts w:ascii="Arial" w:hAnsi="Arial" w:cs="Arial"/>
          <w:color w:val="000000"/>
          <w:sz w:val="20"/>
        </w:rPr>
        <w:t>от</w:t>
      </w:r>
      <w:r w:rsidR="0016651E" w:rsidRPr="003041E4">
        <w:rPr>
          <w:rFonts w:ascii="Arial" w:hAnsi="Arial" w:cs="Arial"/>
          <w:color w:val="000000"/>
          <w:sz w:val="20"/>
        </w:rPr>
        <w:t xml:space="preserve"> </w:t>
      </w:r>
      <w:r w:rsidRPr="003041E4">
        <w:rPr>
          <w:rFonts w:ascii="Arial" w:hAnsi="Arial" w:cs="Arial"/>
          <w:color w:val="000000"/>
          <w:sz w:val="20"/>
        </w:rPr>
        <w:t>19.06.2019г.</w:t>
      </w:r>
      <w:r w:rsidR="0016651E" w:rsidRPr="003041E4">
        <w:rPr>
          <w:rFonts w:ascii="Arial" w:hAnsi="Arial" w:cs="Arial"/>
          <w:color w:val="000000"/>
          <w:sz w:val="20"/>
        </w:rPr>
        <w:t xml:space="preserve"> </w:t>
      </w:r>
      <w:r w:rsidRPr="003041E4">
        <w:rPr>
          <w:rFonts w:ascii="Arial" w:hAnsi="Arial" w:cs="Arial"/>
          <w:color w:val="000000"/>
          <w:sz w:val="20"/>
        </w:rPr>
        <w:t>утратившим</w:t>
      </w:r>
      <w:r w:rsidR="0016651E" w:rsidRPr="003041E4">
        <w:rPr>
          <w:rFonts w:ascii="Arial" w:hAnsi="Arial" w:cs="Arial"/>
          <w:color w:val="000000"/>
          <w:sz w:val="20"/>
        </w:rPr>
        <w:t xml:space="preserve"> </w:t>
      </w:r>
      <w:r w:rsidRPr="003041E4">
        <w:rPr>
          <w:rFonts w:ascii="Arial" w:hAnsi="Arial" w:cs="Arial"/>
          <w:color w:val="000000"/>
          <w:sz w:val="20"/>
        </w:rPr>
        <w:t>силу.</w:t>
      </w:r>
    </w:p>
    <w:p w:rsidR="004D6CCD" w:rsidRPr="003041E4" w:rsidRDefault="004D6CCD" w:rsidP="003041E4">
      <w:pPr>
        <w:ind w:firstLine="708"/>
        <w:jc w:val="both"/>
        <w:rPr>
          <w:rFonts w:ascii="Arial" w:hAnsi="Arial" w:cs="Arial"/>
          <w:color w:val="000000"/>
          <w:sz w:val="20"/>
        </w:rPr>
      </w:pPr>
      <w:r w:rsidRPr="003041E4">
        <w:rPr>
          <w:rFonts w:ascii="Arial" w:hAnsi="Arial" w:cs="Arial"/>
          <w:color w:val="000000"/>
          <w:sz w:val="20"/>
        </w:rPr>
        <w:t>3.</w:t>
      </w:r>
      <w:r w:rsidR="0016651E" w:rsidRPr="003041E4">
        <w:rPr>
          <w:rFonts w:ascii="Arial" w:hAnsi="Arial" w:cs="Arial"/>
          <w:color w:val="000000"/>
          <w:sz w:val="20"/>
        </w:rPr>
        <w:t xml:space="preserve"> </w:t>
      </w:r>
      <w:r w:rsidRPr="003041E4">
        <w:rPr>
          <w:rFonts w:ascii="Arial" w:hAnsi="Arial" w:cs="Arial"/>
          <w:color w:val="000000"/>
          <w:sz w:val="20"/>
        </w:rPr>
        <w:t>Опубликовать</w:t>
      </w:r>
      <w:r w:rsidR="0016651E" w:rsidRPr="003041E4">
        <w:rPr>
          <w:rFonts w:ascii="Arial" w:hAnsi="Arial" w:cs="Arial"/>
          <w:color w:val="000000"/>
          <w:sz w:val="20"/>
        </w:rPr>
        <w:t xml:space="preserve"> </w:t>
      </w:r>
      <w:r w:rsidRPr="003041E4">
        <w:rPr>
          <w:rFonts w:ascii="Arial" w:hAnsi="Arial" w:cs="Arial"/>
          <w:color w:val="000000"/>
          <w:sz w:val="20"/>
        </w:rPr>
        <w:t>настоящее</w:t>
      </w:r>
      <w:r w:rsidR="0016651E" w:rsidRPr="003041E4">
        <w:rPr>
          <w:rFonts w:ascii="Arial" w:hAnsi="Arial" w:cs="Arial"/>
          <w:color w:val="000000"/>
          <w:sz w:val="20"/>
        </w:rPr>
        <w:t xml:space="preserve"> </w:t>
      </w:r>
      <w:r w:rsidRPr="003041E4">
        <w:rPr>
          <w:rFonts w:ascii="Arial" w:hAnsi="Arial" w:cs="Arial"/>
          <w:color w:val="000000"/>
          <w:sz w:val="20"/>
        </w:rPr>
        <w:t>постановление</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газете</w:t>
      </w:r>
      <w:r w:rsidR="0016651E" w:rsidRPr="003041E4">
        <w:rPr>
          <w:rFonts w:ascii="Arial" w:hAnsi="Arial" w:cs="Arial"/>
          <w:color w:val="000000"/>
          <w:sz w:val="20"/>
        </w:rPr>
        <w:t xml:space="preserve"> </w:t>
      </w:r>
      <w:r w:rsidRPr="003041E4">
        <w:rPr>
          <w:rFonts w:ascii="Arial" w:hAnsi="Arial" w:cs="Arial"/>
          <w:color w:val="000000"/>
          <w:sz w:val="20"/>
        </w:rPr>
        <w:t>«Посадский</w:t>
      </w:r>
      <w:r w:rsidR="0016651E" w:rsidRPr="003041E4">
        <w:rPr>
          <w:rFonts w:ascii="Arial" w:hAnsi="Arial" w:cs="Arial"/>
          <w:color w:val="000000"/>
          <w:sz w:val="20"/>
        </w:rPr>
        <w:t xml:space="preserve"> </w:t>
      </w:r>
      <w:r w:rsidRPr="003041E4">
        <w:rPr>
          <w:rFonts w:ascii="Arial" w:hAnsi="Arial" w:cs="Arial"/>
          <w:color w:val="000000"/>
          <w:sz w:val="20"/>
        </w:rPr>
        <w:t>вестник»</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разместить</w:t>
      </w:r>
      <w:r w:rsidR="0016651E" w:rsidRPr="003041E4">
        <w:rPr>
          <w:rFonts w:ascii="Arial" w:hAnsi="Arial" w:cs="Arial"/>
          <w:color w:val="000000"/>
          <w:sz w:val="20"/>
        </w:rPr>
        <w:t xml:space="preserve"> </w:t>
      </w:r>
      <w:r w:rsidRPr="003041E4">
        <w:rPr>
          <w:rFonts w:ascii="Arial" w:hAnsi="Arial" w:cs="Arial"/>
          <w:color w:val="000000"/>
          <w:sz w:val="20"/>
        </w:rPr>
        <w:t>его</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официальном</w:t>
      </w:r>
      <w:r w:rsidR="0016651E" w:rsidRPr="003041E4">
        <w:rPr>
          <w:rFonts w:ascii="Arial" w:hAnsi="Arial" w:cs="Arial"/>
          <w:color w:val="000000"/>
          <w:sz w:val="20"/>
        </w:rPr>
        <w:t xml:space="preserve"> </w:t>
      </w:r>
      <w:r w:rsidRPr="003041E4">
        <w:rPr>
          <w:rFonts w:ascii="Arial" w:hAnsi="Arial" w:cs="Arial"/>
          <w:color w:val="000000"/>
          <w:sz w:val="20"/>
        </w:rPr>
        <w:t>сайте</w:t>
      </w:r>
      <w:r w:rsidR="0016651E" w:rsidRPr="003041E4">
        <w:rPr>
          <w:rFonts w:ascii="Arial" w:hAnsi="Arial" w:cs="Arial"/>
          <w:color w:val="000000"/>
          <w:sz w:val="20"/>
        </w:rPr>
        <w:t xml:space="preserve"> </w:t>
      </w:r>
      <w:r w:rsidRPr="003041E4">
        <w:rPr>
          <w:rFonts w:ascii="Arial" w:hAnsi="Arial" w:cs="Arial"/>
          <w:color w:val="000000"/>
          <w:sz w:val="20"/>
        </w:rPr>
        <w:t>органов</w:t>
      </w:r>
      <w:r w:rsidR="0016651E" w:rsidRPr="003041E4">
        <w:rPr>
          <w:rFonts w:ascii="Arial" w:hAnsi="Arial" w:cs="Arial"/>
          <w:color w:val="000000"/>
          <w:sz w:val="20"/>
        </w:rPr>
        <w:t xml:space="preserve"> </w:t>
      </w:r>
      <w:r w:rsidRPr="003041E4">
        <w:rPr>
          <w:rFonts w:ascii="Arial" w:hAnsi="Arial" w:cs="Arial"/>
          <w:color w:val="000000"/>
          <w:sz w:val="20"/>
        </w:rPr>
        <w:t>местного</w:t>
      </w:r>
      <w:r w:rsidR="0016651E" w:rsidRPr="003041E4">
        <w:rPr>
          <w:rFonts w:ascii="Arial" w:hAnsi="Arial" w:cs="Arial"/>
          <w:color w:val="000000"/>
          <w:sz w:val="20"/>
        </w:rPr>
        <w:t xml:space="preserve"> </w:t>
      </w:r>
      <w:r w:rsidRPr="003041E4">
        <w:rPr>
          <w:rFonts w:ascii="Arial" w:hAnsi="Arial" w:cs="Arial"/>
          <w:color w:val="000000"/>
          <w:sz w:val="20"/>
        </w:rPr>
        <w:t>самоуправления</w:t>
      </w:r>
      <w:r w:rsidR="0016651E" w:rsidRPr="003041E4">
        <w:rPr>
          <w:rFonts w:ascii="Arial" w:hAnsi="Arial" w:cs="Arial"/>
          <w:color w:val="000000"/>
          <w:sz w:val="20"/>
        </w:rPr>
        <w:t xml:space="preserve"> </w:t>
      </w:r>
      <w:r w:rsidRPr="003041E4">
        <w:rPr>
          <w:rFonts w:ascii="Arial" w:hAnsi="Arial" w:cs="Arial"/>
          <w:color w:val="000000"/>
          <w:sz w:val="20"/>
        </w:rPr>
        <w:t>Мариинско-Посадского</w:t>
      </w:r>
      <w:r w:rsidR="0016651E" w:rsidRPr="003041E4">
        <w:rPr>
          <w:rFonts w:ascii="Arial" w:hAnsi="Arial" w:cs="Arial"/>
          <w:color w:val="000000"/>
          <w:sz w:val="20"/>
        </w:rPr>
        <w:t xml:space="preserve"> </w:t>
      </w:r>
      <w:r w:rsidRPr="003041E4">
        <w:rPr>
          <w:rFonts w:ascii="Arial" w:hAnsi="Arial" w:cs="Arial"/>
          <w:color w:val="000000"/>
          <w:sz w:val="20"/>
        </w:rPr>
        <w:t>района.</w:t>
      </w:r>
    </w:p>
    <w:p w:rsidR="00DF2978" w:rsidRPr="003041E4" w:rsidRDefault="004D6CCD" w:rsidP="003041E4">
      <w:pPr>
        <w:shd w:val="clear" w:color="auto" w:fill="FFFFFF"/>
        <w:ind w:firstLine="708"/>
        <w:jc w:val="both"/>
        <w:textAlignment w:val="baseline"/>
        <w:rPr>
          <w:rFonts w:ascii="Arial" w:hAnsi="Arial" w:cs="Arial"/>
          <w:color w:val="000000"/>
          <w:sz w:val="20"/>
        </w:rPr>
      </w:pPr>
      <w:r w:rsidRPr="003041E4">
        <w:rPr>
          <w:rFonts w:ascii="Arial" w:hAnsi="Arial" w:cs="Arial"/>
          <w:color w:val="000000"/>
          <w:sz w:val="20"/>
        </w:rPr>
        <w:t>4.</w:t>
      </w:r>
      <w:r w:rsidR="0016651E" w:rsidRPr="003041E4">
        <w:rPr>
          <w:rFonts w:ascii="Arial" w:hAnsi="Arial" w:cs="Arial"/>
          <w:color w:val="000000"/>
          <w:sz w:val="20"/>
        </w:rPr>
        <w:t xml:space="preserve"> </w:t>
      </w:r>
      <w:r w:rsidRPr="003041E4">
        <w:rPr>
          <w:rFonts w:ascii="Arial" w:hAnsi="Arial" w:cs="Arial"/>
          <w:color w:val="000000"/>
          <w:sz w:val="20"/>
        </w:rPr>
        <w:t>Контроль</w:t>
      </w:r>
      <w:r w:rsidR="0016651E" w:rsidRPr="003041E4">
        <w:rPr>
          <w:rFonts w:ascii="Arial" w:hAnsi="Arial" w:cs="Arial"/>
          <w:color w:val="000000"/>
          <w:sz w:val="20"/>
        </w:rPr>
        <w:t xml:space="preserve"> </w:t>
      </w:r>
      <w:r w:rsidRPr="003041E4">
        <w:rPr>
          <w:rFonts w:ascii="Arial" w:hAnsi="Arial" w:cs="Arial"/>
          <w:color w:val="000000"/>
          <w:sz w:val="20"/>
        </w:rPr>
        <w:t>за</w:t>
      </w:r>
      <w:r w:rsidR="0016651E" w:rsidRPr="003041E4">
        <w:rPr>
          <w:rFonts w:ascii="Arial" w:hAnsi="Arial" w:cs="Arial"/>
          <w:color w:val="000000"/>
          <w:sz w:val="20"/>
        </w:rPr>
        <w:t xml:space="preserve"> </w:t>
      </w:r>
      <w:r w:rsidRPr="003041E4">
        <w:rPr>
          <w:rFonts w:ascii="Arial" w:hAnsi="Arial" w:cs="Arial"/>
          <w:color w:val="000000"/>
          <w:sz w:val="20"/>
        </w:rPr>
        <w:t>исполнением</w:t>
      </w:r>
      <w:r w:rsidR="0016651E" w:rsidRPr="003041E4">
        <w:rPr>
          <w:rFonts w:ascii="Arial" w:hAnsi="Arial" w:cs="Arial"/>
          <w:color w:val="000000"/>
          <w:sz w:val="20"/>
        </w:rPr>
        <w:t xml:space="preserve"> </w:t>
      </w:r>
      <w:r w:rsidRPr="003041E4">
        <w:rPr>
          <w:rFonts w:ascii="Arial" w:hAnsi="Arial" w:cs="Arial"/>
          <w:color w:val="000000"/>
          <w:sz w:val="20"/>
        </w:rPr>
        <w:t>настоящего</w:t>
      </w:r>
      <w:r w:rsidR="0016651E" w:rsidRPr="003041E4">
        <w:rPr>
          <w:rFonts w:ascii="Arial" w:hAnsi="Arial" w:cs="Arial"/>
          <w:color w:val="000000"/>
          <w:sz w:val="20"/>
        </w:rPr>
        <w:t xml:space="preserve"> </w:t>
      </w:r>
      <w:r w:rsidRPr="003041E4">
        <w:rPr>
          <w:rFonts w:ascii="Arial" w:hAnsi="Arial" w:cs="Arial"/>
          <w:color w:val="000000"/>
          <w:sz w:val="20"/>
        </w:rPr>
        <w:t>постановления</w:t>
      </w:r>
      <w:r w:rsidR="0016651E" w:rsidRPr="003041E4">
        <w:rPr>
          <w:rFonts w:ascii="Arial" w:hAnsi="Arial" w:cs="Arial"/>
          <w:color w:val="000000"/>
          <w:sz w:val="20"/>
        </w:rPr>
        <w:t xml:space="preserve"> </w:t>
      </w:r>
      <w:r w:rsidRPr="003041E4">
        <w:rPr>
          <w:rFonts w:ascii="Arial" w:hAnsi="Arial" w:cs="Arial"/>
          <w:color w:val="000000"/>
          <w:sz w:val="20"/>
        </w:rPr>
        <w:t>возложить</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начальника</w:t>
      </w:r>
      <w:r w:rsidR="0016651E" w:rsidRPr="003041E4">
        <w:rPr>
          <w:rFonts w:ascii="Arial" w:hAnsi="Arial" w:cs="Arial"/>
          <w:color w:val="000000"/>
          <w:sz w:val="20"/>
        </w:rPr>
        <w:t xml:space="preserve"> </w:t>
      </w:r>
      <w:r w:rsidRPr="003041E4">
        <w:rPr>
          <w:rFonts w:ascii="Arial" w:hAnsi="Arial" w:cs="Arial"/>
          <w:color w:val="000000"/>
          <w:sz w:val="20"/>
        </w:rPr>
        <w:t>отдела</w:t>
      </w:r>
      <w:r w:rsidR="0016651E" w:rsidRPr="003041E4">
        <w:rPr>
          <w:rFonts w:ascii="Arial" w:hAnsi="Arial" w:cs="Arial"/>
          <w:color w:val="000000"/>
          <w:sz w:val="20"/>
        </w:rPr>
        <w:t xml:space="preserve"> </w:t>
      </w:r>
      <w:r w:rsidRPr="003041E4">
        <w:rPr>
          <w:rFonts w:ascii="Arial" w:hAnsi="Arial" w:cs="Arial"/>
          <w:color w:val="000000"/>
          <w:sz w:val="20"/>
        </w:rPr>
        <w:t>градостроительства</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развития</w:t>
      </w:r>
      <w:r w:rsidR="0016651E" w:rsidRPr="003041E4">
        <w:rPr>
          <w:rFonts w:ascii="Arial" w:hAnsi="Arial" w:cs="Arial"/>
          <w:color w:val="000000"/>
          <w:sz w:val="20"/>
        </w:rPr>
        <w:t xml:space="preserve"> </w:t>
      </w:r>
      <w:r w:rsidRPr="003041E4">
        <w:rPr>
          <w:rFonts w:ascii="Arial" w:hAnsi="Arial" w:cs="Arial"/>
          <w:color w:val="000000"/>
          <w:sz w:val="20"/>
        </w:rPr>
        <w:t>общественной</w:t>
      </w:r>
      <w:r w:rsidR="0016651E" w:rsidRPr="003041E4">
        <w:rPr>
          <w:rFonts w:ascii="Arial" w:hAnsi="Arial" w:cs="Arial"/>
          <w:color w:val="000000"/>
          <w:sz w:val="20"/>
        </w:rPr>
        <w:t xml:space="preserve"> </w:t>
      </w:r>
      <w:r w:rsidRPr="003041E4">
        <w:rPr>
          <w:rFonts w:ascii="Arial" w:hAnsi="Arial" w:cs="Arial"/>
          <w:color w:val="000000"/>
          <w:sz w:val="20"/>
        </w:rPr>
        <w:t>инфраструктуры</w:t>
      </w:r>
      <w:r w:rsidR="0016651E" w:rsidRPr="003041E4">
        <w:rPr>
          <w:rFonts w:ascii="Arial" w:hAnsi="Arial" w:cs="Arial"/>
          <w:color w:val="000000"/>
          <w:sz w:val="20"/>
        </w:rPr>
        <w:t xml:space="preserve"> </w:t>
      </w:r>
      <w:r w:rsidRPr="003041E4">
        <w:rPr>
          <w:rFonts w:ascii="Arial" w:hAnsi="Arial" w:cs="Arial"/>
          <w:color w:val="000000"/>
          <w:sz w:val="20"/>
        </w:rPr>
        <w:t>О.И.Тихонову.</w:t>
      </w:r>
    </w:p>
    <w:p w:rsidR="00E64C55" w:rsidRDefault="00E64C55" w:rsidP="003041E4">
      <w:pPr>
        <w:shd w:val="clear" w:color="auto" w:fill="FFFFFF"/>
        <w:textAlignment w:val="baseline"/>
        <w:rPr>
          <w:rFonts w:ascii="Arial" w:hAnsi="Arial" w:cs="Arial"/>
          <w:color w:val="000000"/>
          <w:sz w:val="20"/>
        </w:rPr>
      </w:pPr>
    </w:p>
    <w:p w:rsidR="00E64C55" w:rsidRDefault="00E64C55" w:rsidP="003041E4">
      <w:pPr>
        <w:shd w:val="clear" w:color="auto" w:fill="FFFFFF"/>
        <w:textAlignment w:val="baseline"/>
        <w:rPr>
          <w:rFonts w:ascii="Arial" w:hAnsi="Arial" w:cs="Arial"/>
          <w:color w:val="000000"/>
          <w:sz w:val="20"/>
        </w:rPr>
      </w:pPr>
    </w:p>
    <w:p w:rsidR="004D6CCD" w:rsidRPr="003041E4" w:rsidRDefault="004D6CCD" w:rsidP="003041E4">
      <w:pPr>
        <w:shd w:val="clear" w:color="auto" w:fill="FFFFFF"/>
        <w:textAlignment w:val="baseline"/>
        <w:rPr>
          <w:rFonts w:ascii="Arial" w:hAnsi="Arial" w:cs="Arial"/>
          <w:color w:val="000000"/>
          <w:sz w:val="20"/>
        </w:rPr>
      </w:pPr>
      <w:r w:rsidRPr="003041E4">
        <w:rPr>
          <w:rFonts w:ascii="Arial" w:hAnsi="Arial" w:cs="Arial"/>
          <w:color w:val="000000"/>
          <w:sz w:val="20"/>
        </w:rPr>
        <w:t>И.о.</w:t>
      </w:r>
      <w:r w:rsidR="0016651E" w:rsidRPr="003041E4">
        <w:rPr>
          <w:rFonts w:ascii="Arial" w:hAnsi="Arial" w:cs="Arial"/>
          <w:color w:val="000000"/>
          <w:sz w:val="20"/>
        </w:rPr>
        <w:t xml:space="preserve"> </w:t>
      </w:r>
      <w:r w:rsidRPr="003041E4">
        <w:rPr>
          <w:rFonts w:ascii="Arial" w:hAnsi="Arial" w:cs="Arial"/>
          <w:color w:val="000000"/>
          <w:sz w:val="20"/>
        </w:rPr>
        <w:t>главы</w:t>
      </w:r>
      <w:r w:rsidR="0016651E" w:rsidRPr="003041E4">
        <w:rPr>
          <w:rFonts w:ascii="Arial" w:hAnsi="Arial" w:cs="Arial"/>
          <w:color w:val="000000"/>
          <w:sz w:val="20"/>
        </w:rPr>
        <w:t xml:space="preserve"> </w:t>
      </w:r>
      <w:r w:rsidRPr="003041E4">
        <w:rPr>
          <w:rFonts w:ascii="Arial" w:hAnsi="Arial" w:cs="Arial"/>
          <w:color w:val="000000"/>
          <w:sz w:val="20"/>
        </w:rPr>
        <w:t>администрации</w:t>
      </w:r>
    </w:p>
    <w:p w:rsidR="00DF2978" w:rsidRPr="003041E4" w:rsidRDefault="004D6CCD" w:rsidP="003041E4">
      <w:pPr>
        <w:shd w:val="clear" w:color="auto" w:fill="FFFFFF"/>
        <w:textAlignment w:val="baseline"/>
        <w:rPr>
          <w:rFonts w:ascii="Arial" w:hAnsi="Arial" w:cs="Arial"/>
          <w:color w:val="000000"/>
          <w:sz w:val="20"/>
        </w:rPr>
      </w:pPr>
      <w:r w:rsidRPr="003041E4">
        <w:rPr>
          <w:rFonts w:ascii="Arial" w:hAnsi="Arial" w:cs="Arial"/>
          <w:color w:val="000000"/>
          <w:sz w:val="20"/>
        </w:rPr>
        <w:t>Мариинско-Посадского</w:t>
      </w:r>
      <w:r w:rsidR="0016651E" w:rsidRPr="003041E4">
        <w:rPr>
          <w:rFonts w:ascii="Arial" w:hAnsi="Arial" w:cs="Arial"/>
          <w:color w:val="000000"/>
          <w:sz w:val="20"/>
        </w:rPr>
        <w:t xml:space="preserve"> </w:t>
      </w:r>
      <w:r w:rsidRPr="003041E4">
        <w:rPr>
          <w:rFonts w:ascii="Arial" w:hAnsi="Arial" w:cs="Arial"/>
          <w:color w:val="000000"/>
          <w:sz w:val="20"/>
        </w:rPr>
        <w:t>района</w:t>
      </w:r>
      <w:r w:rsidR="0016651E" w:rsidRPr="003041E4">
        <w:rPr>
          <w:rFonts w:ascii="Arial" w:hAnsi="Arial" w:cs="Arial"/>
          <w:color w:val="000000"/>
          <w:sz w:val="20"/>
        </w:rPr>
        <w:t xml:space="preserve"> </w:t>
      </w:r>
      <w:r w:rsidRPr="003041E4">
        <w:rPr>
          <w:rFonts w:ascii="Arial" w:hAnsi="Arial" w:cs="Arial"/>
          <w:color w:val="000000"/>
          <w:sz w:val="20"/>
        </w:rPr>
        <w:t>С.Г.Прохоров</w:t>
      </w:r>
    </w:p>
    <w:p w:rsidR="00DF2978" w:rsidRPr="003041E4" w:rsidRDefault="004D6CCD" w:rsidP="003041E4">
      <w:pPr>
        <w:shd w:val="clear" w:color="auto" w:fill="FFFFFF"/>
        <w:jc w:val="right"/>
        <w:textAlignment w:val="baseline"/>
        <w:rPr>
          <w:rFonts w:ascii="Arial" w:hAnsi="Arial" w:cs="Arial"/>
          <w:iCs/>
          <w:color w:val="000000"/>
          <w:sz w:val="20"/>
        </w:rPr>
      </w:pPr>
      <w:r w:rsidRPr="003041E4">
        <w:rPr>
          <w:rFonts w:ascii="Arial" w:hAnsi="Arial" w:cs="Arial"/>
          <w:iCs/>
          <w:color w:val="000000"/>
          <w:sz w:val="20"/>
        </w:rPr>
        <w:t>Приложение</w:t>
      </w:r>
      <w:r w:rsidR="0016651E" w:rsidRPr="003041E4">
        <w:rPr>
          <w:rFonts w:ascii="Arial" w:hAnsi="Arial" w:cs="Arial"/>
          <w:iCs/>
          <w:color w:val="000000"/>
          <w:sz w:val="20"/>
        </w:rPr>
        <w:t xml:space="preserve"> </w:t>
      </w:r>
      <w:r w:rsidRPr="003041E4">
        <w:rPr>
          <w:rFonts w:ascii="Arial" w:hAnsi="Arial" w:cs="Arial"/>
          <w:iCs/>
          <w:color w:val="000000"/>
          <w:sz w:val="20"/>
        </w:rPr>
        <w:t>№1</w:t>
      </w:r>
    </w:p>
    <w:p w:rsidR="004D6CCD" w:rsidRPr="003041E4" w:rsidRDefault="004D6CCD" w:rsidP="003041E4">
      <w:pPr>
        <w:jc w:val="right"/>
        <w:rPr>
          <w:rFonts w:ascii="Arial" w:hAnsi="Arial" w:cs="Arial"/>
          <w:bCs/>
          <w:color w:val="000000"/>
          <w:sz w:val="20"/>
        </w:rPr>
      </w:pPr>
      <w:r w:rsidRPr="003041E4">
        <w:rPr>
          <w:rFonts w:ascii="Arial" w:hAnsi="Arial" w:cs="Arial"/>
          <w:bCs/>
          <w:color w:val="000000"/>
          <w:sz w:val="20"/>
        </w:rPr>
        <w:t>постановление</w:t>
      </w:r>
      <w:r w:rsidR="0016651E" w:rsidRPr="003041E4">
        <w:rPr>
          <w:rFonts w:ascii="Arial" w:hAnsi="Arial" w:cs="Arial"/>
          <w:bCs/>
          <w:color w:val="000000"/>
          <w:sz w:val="20"/>
        </w:rPr>
        <w:t xml:space="preserve"> </w:t>
      </w:r>
    </w:p>
    <w:p w:rsidR="00DF2978" w:rsidRPr="003041E4" w:rsidRDefault="004D6CCD" w:rsidP="003041E4">
      <w:pPr>
        <w:jc w:val="right"/>
        <w:rPr>
          <w:rFonts w:ascii="Arial" w:hAnsi="Arial" w:cs="Arial"/>
          <w:bCs/>
          <w:color w:val="000000"/>
          <w:sz w:val="20"/>
        </w:rPr>
      </w:pPr>
      <w:r w:rsidRPr="003041E4">
        <w:rPr>
          <w:rFonts w:ascii="Arial" w:hAnsi="Arial" w:cs="Arial"/>
          <w:bCs/>
          <w:color w:val="000000"/>
          <w:sz w:val="20"/>
        </w:rPr>
        <w:t>от</w:t>
      </w:r>
      <w:r w:rsidR="0016651E" w:rsidRPr="003041E4">
        <w:rPr>
          <w:rFonts w:ascii="Arial" w:hAnsi="Arial" w:cs="Arial"/>
          <w:bCs/>
          <w:color w:val="000000"/>
          <w:sz w:val="20"/>
        </w:rPr>
        <w:t xml:space="preserve"> </w:t>
      </w:r>
      <w:r w:rsidRPr="003041E4">
        <w:rPr>
          <w:rFonts w:ascii="Arial" w:hAnsi="Arial" w:cs="Arial"/>
          <w:bCs/>
          <w:color w:val="000000"/>
          <w:sz w:val="20"/>
        </w:rPr>
        <w:t>19.06.2019</w:t>
      </w:r>
      <w:r w:rsidR="0016651E" w:rsidRPr="003041E4">
        <w:rPr>
          <w:rFonts w:ascii="Arial" w:hAnsi="Arial" w:cs="Arial"/>
          <w:bCs/>
          <w:color w:val="000000"/>
          <w:sz w:val="20"/>
        </w:rPr>
        <w:t xml:space="preserve"> </w:t>
      </w:r>
      <w:r w:rsidRPr="003041E4">
        <w:rPr>
          <w:rFonts w:ascii="Arial" w:hAnsi="Arial" w:cs="Arial"/>
          <w:bCs/>
          <w:color w:val="000000"/>
          <w:sz w:val="20"/>
        </w:rPr>
        <w:t>№</w:t>
      </w:r>
      <w:r w:rsidR="0016651E" w:rsidRPr="003041E4">
        <w:rPr>
          <w:rFonts w:ascii="Arial" w:hAnsi="Arial" w:cs="Arial"/>
          <w:bCs/>
          <w:color w:val="000000"/>
          <w:sz w:val="20"/>
        </w:rPr>
        <w:t xml:space="preserve"> </w:t>
      </w:r>
      <w:r w:rsidRPr="003041E4">
        <w:rPr>
          <w:rFonts w:ascii="Arial" w:hAnsi="Arial" w:cs="Arial"/>
          <w:bCs/>
          <w:color w:val="000000"/>
          <w:sz w:val="20"/>
        </w:rPr>
        <w:t>456</w:t>
      </w:r>
    </w:p>
    <w:p w:rsidR="004D6CCD" w:rsidRPr="003041E4" w:rsidRDefault="004D6CCD" w:rsidP="003041E4">
      <w:pPr>
        <w:jc w:val="center"/>
        <w:rPr>
          <w:rFonts w:ascii="Arial" w:hAnsi="Arial" w:cs="Arial"/>
          <w:b/>
          <w:bCs/>
          <w:color w:val="000000"/>
          <w:sz w:val="20"/>
          <w:lang w:eastAsia="zh-CN"/>
        </w:rPr>
      </w:pPr>
      <w:r w:rsidRPr="003041E4">
        <w:rPr>
          <w:rFonts w:ascii="Arial" w:hAnsi="Arial" w:cs="Arial"/>
          <w:b/>
          <w:bCs/>
          <w:color w:val="000000"/>
          <w:sz w:val="20"/>
          <w:lang w:eastAsia="zh-CN"/>
        </w:rPr>
        <w:t>Административный</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регламент</w:t>
      </w:r>
    </w:p>
    <w:p w:rsidR="004D6CCD" w:rsidRPr="003041E4" w:rsidRDefault="004D6CCD" w:rsidP="003041E4">
      <w:pPr>
        <w:jc w:val="center"/>
        <w:rPr>
          <w:rFonts w:ascii="Arial" w:hAnsi="Arial" w:cs="Arial"/>
          <w:b/>
          <w:bCs/>
          <w:color w:val="000000"/>
          <w:sz w:val="20"/>
          <w:lang w:eastAsia="zh-CN"/>
        </w:rPr>
      </w:pPr>
      <w:r w:rsidRPr="003041E4">
        <w:rPr>
          <w:rFonts w:ascii="Arial" w:hAnsi="Arial" w:cs="Arial"/>
          <w:b/>
          <w:bCs/>
          <w:color w:val="000000"/>
          <w:sz w:val="20"/>
          <w:lang w:eastAsia="zh-CN"/>
        </w:rPr>
        <w:t>предоставления</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муниципальной</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услуги</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по</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выдаче</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разрешений</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на</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выполнение</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авиационных</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работ,</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парашютных</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прыжков,</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демонстрационных</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полетов</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воздушных</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судов,</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полетов</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беспилотных</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летательных</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аппаратов,</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подъема</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привязных</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аэростатов</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над</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территорией</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Мариинско-Посадского</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района,</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посадку(взлет)</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на</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площадки,</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расположенные</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в</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границах</w:t>
      </w:r>
      <w:r w:rsidR="0016651E" w:rsidRPr="003041E4">
        <w:rPr>
          <w:rFonts w:ascii="Arial" w:hAnsi="Arial" w:cs="Arial"/>
          <w:b/>
          <w:bCs/>
          <w:color w:val="000000"/>
          <w:sz w:val="20"/>
          <w:lang w:eastAsia="zh-CN"/>
        </w:rPr>
        <w:t xml:space="preserve"> </w:t>
      </w:r>
    </w:p>
    <w:p w:rsidR="004D6CCD" w:rsidRPr="003041E4" w:rsidRDefault="004D6CCD" w:rsidP="003041E4">
      <w:pPr>
        <w:jc w:val="center"/>
        <w:rPr>
          <w:rFonts w:ascii="Arial" w:hAnsi="Arial" w:cs="Arial"/>
          <w:b/>
          <w:bCs/>
          <w:color w:val="000000"/>
          <w:sz w:val="20"/>
          <w:lang w:eastAsia="zh-CN"/>
        </w:rPr>
      </w:pPr>
      <w:r w:rsidRPr="003041E4">
        <w:rPr>
          <w:rFonts w:ascii="Arial" w:hAnsi="Arial" w:cs="Arial"/>
          <w:b/>
          <w:bCs/>
          <w:color w:val="000000"/>
          <w:sz w:val="20"/>
          <w:lang w:eastAsia="zh-CN"/>
        </w:rPr>
        <w:t>Мариинско-Посадского</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района,</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сведения</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о</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которых</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не</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опубликованы</w:t>
      </w:r>
      <w:r w:rsidR="0016651E" w:rsidRPr="003041E4">
        <w:rPr>
          <w:rFonts w:ascii="Arial" w:hAnsi="Arial" w:cs="Arial"/>
          <w:b/>
          <w:bCs/>
          <w:color w:val="000000"/>
          <w:sz w:val="20"/>
          <w:lang w:eastAsia="zh-CN"/>
        </w:rPr>
        <w:t xml:space="preserve"> </w:t>
      </w:r>
    </w:p>
    <w:p w:rsidR="00DF2978" w:rsidRPr="003041E4" w:rsidRDefault="004D6CCD" w:rsidP="003041E4">
      <w:pPr>
        <w:jc w:val="center"/>
        <w:rPr>
          <w:rFonts w:ascii="Arial" w:hAnsi="Arial" w:cs="Arial"/>
          <w:b/>
          <w:bCs/>
          <w:color w:val="000000"/>
          <w:sz w:val="20"/>
          <w:lang w:eastAsia="zh-CN"/>
        </w:rPr>
      </w:pPr>
      <w:r w:rsidRPr="003041E4">
        <w:rPr>
          <w:rFonts w:ascii="Arial" w:hAnsi="Arial" w:cs="Arial"/>
          <w:b/>
          <w:bCs/>
          <w:color w:val="000000"/>
          <w:sz w:val="20"/>
          <w:lang w:eastAsia="zh-CN"/>
        </w:rPr>
        <w:t>в</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документах</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аэронавигационной</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информации</w:t>
      </w:r>
    </w:p>
    <w:p w:rsidR="00DF2978" w:rsidRPr="003041E4" w:rsidRDefault="004D6CCD" w:rsidP="003041E4">
      <w:pPr>
        <w:contextualSpacing/>
        <w:jc w:val="center"/>
        <w:rPr>
          <w:rFonts w:ascii="Arial" w:hAnsi="Arial" w:cs="Arial"/>
          <w:b/>
          <w:color w:val="000000"/>
          <w:sz w:val="20"/>
        </w:rPr>
      </w:pPr>
      <w:r w:rsidRPr="003041E4">
        <w:rPr>
          <w:rFonts w:ascii="Arial" w:hAnsi="Arial" w:cs="Arial"/>
          <w:b/>
          <w:color w:val="000000"/>
          <w:sz w:val="20"/>
          <w:lang w:val="en-US"/>
        </w:rPr>
        <w:t>I</w:t>
      </w:r>
      <w:r w:rsidRPr="003041E4">
        <w:rPr>
          <w:rFonts w:ascii="Arial" w:hAnsi="Arial" w:cs="Arial"/>
          <w:b/>
          <w:color w:val="000000"/>
          <w:sz w:val="20"/>
        </w:rPr>
        <w:t>.</w:t>
      </w:r>
      <w:r w:rsidR="0016651E" w:rsidRPr="003041E4">
        <w:rPr>
          <w:rFonts w:ascii="Arial" w:hAnsi="Arial" w:cs="Arial"/>
          <w:b/>
          <w:color w:val="000000"/>
          <w:sz w:val="20"/>
        </w:rPr>
        <w:t xml:space="preserve"> </w:t>
      </w:r>
      <w:r w:rsidRPr="003041E4">
        <w:rPr>
          <w:rFonts w:ascii="Arial" w:hAnsi="Arial" w:cs="Arial"/>
          <w:b/>
          <w:color w:val="000000"/>
          <w:sz w:val="20"/>
        </w:rPr>
        <w:t>Общие</w:t>
      </w:r>
      <w:r w:rsidR="0016651E" w:rsidRPr="003041E4">
        <w:rPr>
          <w:rFonts w:ascii="Arial" w:hAnsi="Arial" w:cs="Arial"/>
          <w:b/>
          <w:color w:val="000000"/>
          <w:sz w:val="20"/>
        </w:rPr>
        <w:t xml:space="preserve"> </w:t>
      </w:r>
      <w:r w:rsidRPr="003041E4">
        <w:rPr>
          <w:rFonts w:ascii="Arial" w:hAnsi="Arial" w:cs="Arial"/>
          <w:b/>
          <w:color w:val="000000"/>
          <w:sz w:val="20"/>
        </w:rPr>
        <w:t>положения</w:t>
      </w:r>
    </w:p>
    <w:p w:rsidR="004D6CCD" w:rsidRPr="003041E4" w:rsidRDefault="004D6CCD" w:rsidP="003041E4">
      <w:pPr>
        <w:shd w:val="clear" w:color="auto" w:fill="FFFFFF"/>
        <w:ind w:firstLine="709"/>
        <w:jc w:val="both"/>
        <w:textAlignment w:val="baseline"/>
        <w:rPr>
          <w:rFonts w:ascii="Arial" w:hAnsi="Arial" w:cs="Arial"/>
          <w:color w:val="000000"/>
          <w:spacing w:val="1"/>
          <w:sz w:val="20"/>
        </w:rPr>
      </w:pPr>
      <w:r w:rsidRPr="003041E4">
        <w:rPr>
          <w:rFonts w:ascii="Arial" w:hAnsi="Arial" w:cs="Arial"/>
          <w:color w:val="000000"/>
          <w:spacing w:val="1"/>
          <w:sz w:val="20"/>
        </w:rPr>
        <w:t>1.1.</w:t>
      </w:r>
      <w:r w:rsidR="0016651E" w:rsidRPr="003041E4">
        <w:rPr>
          <w:rFonts w:ascii="Arial" w:hAnsi="Arial" w:cs="Arial"/>
          <w:color w:val="000000"/>
          <w:spacing w:val="1"/>
          <w:sz w:val="20"/>
        </w:rPr>
        <w:t xml:space="preserve"> </w:t>
      </w:r>
      <w:r w:rsidRPr="003041E4">
        <w:rPr>
          <w:rFonts w:ascii="Arial" w:hAnsi="Arial" w:cs="Arial"/>
          <w:color w:val="000000"/>
          <w:spacing w:val="1"/>
          <w:sz w:val="20"/>
        </w:rPr>
        <w:t>Настоящий</w:t>
      </w:r>
      <w:r w:rsidR="0016651E" w:rsidRPr="003041E4">
        <w:rPr>
          <w:rFonts w:ascii="Arial" w:hAnsi="Arial" w:cs="Arial"/>
          <w:color w:val="000000"/>
          <w:spacing w:val="1"/>
          <w:sz w:val="20"/>
        </w:rPr>
        <w:t xml:space="preserve"> </w:t>
      </w:r>
      <w:r w:rsidRPr="003041E4">
        <w:rPr>
          <w:rFonts w:ascii="Arial" w:hAnsi="Arial" w:cs="Arial"/>
          <w:color w:val="000000"/>
          <w:spacing w:val="1"/>
          <w:sz w:val="20"/>
        </w:rPr>
        <w:t>административный</w:t>
      </w:r>
      <w:r w:rsidR="0016651E" w:rsidRPr="003041E4">
        <w:rPr>
          <w:rFonts w:ascii="Arial" w:hAnsi="Arial" w:cs="Arial"/>
          <w:color w:val="000000"/>
          <w:spacing w:val="1"/>
          <w:sz w:val="20"/>
        </w:rPr>
        <w:t xml:space="preserve"> </w:t>
      </w:r>
      <w:r w:rsidRPr="003041E4">
        <w:rPr>
          <w:rFonts w:ascii="Arial" w:hAnsi="Arial" w:cs="Arial"/>
          <w:color w:val="000000"/>
          <w:spacing w:val="1"/>
          <w:sz w:val="20"/>
        </w:rPr>
        <w:t>регламент</w:t>
      </w:r>
      <w:r w:rsidR="0016651E" w:rsidRPr="003041E4">
        <w:rPr>
          <w:rFonts w:ascii="Arial" w:hAnsi="Arial" w:cs="Arial"/>
          <w:color w:val="000000"/>
          <w:spacing w:val="1"/>
          <w:sz w:val="20"/>
        </w:rPr>
        <w:t xml:space="preserve"> </w:t>
      </w:r>
      <w:r w:rsidRPr="003041E4">
        <w:rPr>
          <w:rFonts w:ascii="Arial" w:hAnsi="Arial" w:cs="Arial"/>
          <w:color w:val="000000"/>
          <w:spacing w:val="1"/>
          <w:sz w:val="20"/>
        </w:rPr>
        <w:t>предоставления</w:t>
      </w:r>
      <w:r w:rsidR="0016651E" w:rsidRPr="003041E4">
        <w:rPr>
          <w:rFonts w:ascii="Arial" w:hAnsi="Arial" w:cs="Arial"/>
          <w:color w:val="000000"/>
          <w:spacing w:val="1"/>
          <w:sz w:val="20"/>
        </w:rPr>
        <w:t xml:space="preserve"> </w:t>
      </w:r>
      <w:r w:rsidRPr="003041E4">
        <w:rPr>
          <w:rFonts w:ascii="Arial" w:hAnsi="Arial" w:cs="Arial"/>
          <w:color w:val="000000"/>
          <w:spacing w:val="1"/>
          <w:sz w:val="20"/>
        </w:rPr>
        <w:t>муниципальной</w:t>
      </w:r>
      <w:r w:rsidR="0016651E" w:rsidRPr="003041E4">
        <w:rPr>
          <w:rFonts w:ascii="Arial" w:hAnsi="Arial" w:cs="Arial"/>
          <w:color w:val="000000"/>
          <w:spacing w:val="1"/>
          <w:sz w:val="20"/>
        </w:rPr>
        <w:t xml:space="preserve"> </w:t>
      </w:r>
      <w:r w:rsidRPr="003041E4">
        <w:rPr>
          <w:rFonts w:ascii="Arial" w:hAnsi="Arial" w:cs="Arial"/>
          <w:color w:val="000000"/>
          <w:spacing w:val="1"/>
          <w:sz w:val="20"/>
        </w:rPr>
        <w:t>услуги</w:t>
      </w:r>
      <w:r w:rsidR="0016651E" w:rsidRPr="003041E4">
        <w:rPr>
          <w:rFonts w:ascii="Arial" w:hAnsi="Arial" w:cs="Arial"/>
          <w:color w:val="000000"/>
          <w:spacing w:val="1"/>
          <w:sz w:val="20"/>
        </w:rPr>
        <w:t xml:space="preserve"> </w:t>
      </w:r>
      <w:r w:rsidRPr="003041E4">
        <w:rPr>
          <w:rFonts w:ascii="Arial" w:hAnsi="Arial" w:cs="Arial"/>
          <w:color w:val="000000"/>
          <w:spacing w:val="1"/>
          <w:sz w:val="20"/>
        </w:rPr>
        <w:t>устанавливает</w:t>
      </w:r>
      <w:r w:rsidR="0016651E" w:rsidRPr="003041E4">
        <w:rPr>
          <w:rFonts w:ascii="Arial" w:hAnsi="Arial" w:cs="Arial"/>
          <w:color w:val="000000"/>
          <w:spacing w:val="1"/>
          <w:sz w:val="20"/>
        </w:rPr>
        <w:t xml:space="preserve"> </w:t>
      </w:r>
      <w:r w:rsidRPr="003041E4">
        <w:rPr>
          <w:rFonts w:ascii="Arial" w:hAnsi="Arial" w:cs="Arial"/>
          <w:color w:val="000000"/>
          <w:spacing w:val="1"/>
          <w:sz w:val="20"/>
        </w:rPr>
        <w:t>стандарт</w:t>
      </w:r>
      <w:r w:rsidR="0016651E" w:rsidRPr="003041E4">
        <w:rPr>
          <w:rFonts w:ascii="Arial" w:hAnsi="Arial" w:cs="Arial"/>
          <w:color w:val="000000"/>
          <w:spacing w:val="1"/>
          <w:sz w:val="20"/>
        </w:rPr>
        <w:t xml:space="preserve"> </w:t>
      </w:r>
      <w:r w:rsidRPr="003041E4">
        <w:rPr>
          <w:rFonts w:ascii="Arial" w:hAnsi="Arial" w:cs="Arial"/>
          <w:color w:val="000000"/>
          <w:spacing w:val="1"/>
          <w:sz w:val="20"/>
        </w:rPr>
        <w:t>и</w:t>
      </w:r>
      <w:r w:rsidR="0016651E" w:rsidRPr="003041E4">
        <w:rPr>
          <w:rFonts w:ascii="Arial" w:hAnsi="Arial" w:cs="Arial"/>
          <w:color w:val="000000"/>
          <w:spacing w:val="1"/>
          <w:sz w:val="20"/>
        </w:rPr>
        <w:t xml:space="preserve"> </w:t>
      </w:r>
      <w:r w:rsidRPr="003041E4">
        <w:rPr>
          <w:rFonts w:ascii="Arial" w:hAnsi="Arial" w:cs="Arial"/>
          <w:color w:val="000000"/>
          <w:spacing w:val="1"/>
          <w:sz w:val="20"/>
        </w:rPr>
        <w:t>порядок</w:t>
      </w:r>
      <w:r w:rsidR="0016651E" w:rsidRPr="003041E4">
        <w:rPr>
          <w:rFonts w:ascii="Arial" w:hAnsi="Arial" w:cs="Arial"/>
          <w:color w:val="000000"/>
          <w:spacing w:val="1"/>
          <w:sz w:val="20"/>
        </w:rPr>
        <w:t xml:space="preserve"> </w:t>
      </w:r>
      <w:r w:rsidRPr="003041E4">
        <w:rPr>
          <w:rFonts w:ascii="Arial" w:hAnsi="Arial" w:cs="Arial"/>
          <w:color w:val="000000"/>
          <w:spacing w:val="1"/>
          <w:sz w:val="20"/>
        </w:rPr>
        <w:t>предоставления</w:t>
      </w:r>
      <w:r w:rsidR="0016651E" w:rsidRPr="003041E4">
        <w:rPr>
          <w:rFonts w:ascii="Arial" w:hAnsi="Arial" w:cs="Arial"/>
          <w:color w:val="000000"/>
          <w:spacing w:val="1"/>
          <w:sz w:val="20"/>
        </w:rPr>
        <w:t xml:space="preserve"> </w:t>
      </w:r>
      <w:r w:rsidRPr="003041E4">
        <w:rPr>
          <w:rFonts w:ascii="Arial" w:hAnsi="Arial" w:cs="Arial"/>
          <w:color w:val="000000"/>
          <w:spacing w:val="1"/>
          <w:sz w:val="20"/>
        </w:rPr>
        <w:t>муниципальной</w:t>
      </w:r>
      <w:r w:rsidR="0016651E" w:rsidRPr="003041E4">
        <w:rPr>
          <w:rFonts w:ascii="Arial" w:hAnsi="Arial" w:cs="Arial"/>
          <w:color w:val="000000"/>
          <w:spacing w:val="1"/>
          <w:sz w:val="20"/>
        </w:rPr>
        <w:t xml:space="preserve"> </w:t>
      </w:r>
      <w:r w:rsidRPr="003041E4">
        <w:rPr>
          <w:rFonts w:ascii="Arial" w:hAnsi="Arial" w:cs="Arial"/>
          <w:color w:val="000000"/>
          <w:spacing w:val="1"/>
          <w:sz w:val="20"/>
        </w:rPr>
        <w:t>услуги</w:t>
      </w:r>
      <w:r w:rsidR="0016651E" w:rsidRPr="003041E4">
        <w:rPr>
          <w:rFonts w:ascii="Arial" w:hAnsi="Arial" w:cs="Arial"/>
          <w:color w:val="000000"/>
          <w:spacing w:val="1"/>
          <w:sz w:val="20"/>
        </w:rPr>
        <w:t xml:space="preserve"> </w:t>
      </w:r>
      <w:r w:rsidRPr="003041E4">
        <w:rPr>
          <w:rFonts w:ascii="Arial" w:hAnsi="Arial" w:cs="Arial"/>
          <w:iCs/>
          <w:color w:val="000000"/>
          <w:sz w:val="20"/>
        </w:rPr>
        <w:t>по</w:t>
      </w:r>
      <w:r w:rsidR="0016651E" w:rsidRPr="003041E4">
        <w:rPr>
          <w:rFonts w:ascii="Arial" w:hAnsi="Arial" w:cs="Arial"/>
          <w:iCs/>
          <w:color w:val="000000"/>
          <w:sz w:val="20"/>
        </w:rPr>
        <w:t xml:space="preserve"> </w:t>
      </w:r>
      <w:r w:rsidRPr="003041E4">
        <w:rPr>
          <w:rFonts w:ascii="Arial" w:hAnsi="Arial" w:cs="Arial"/>
          <w:iCs/>
          <w:color w:val="000000"/>
          <w:sz w:val="20"/>
        </w:rPr>
        <w:t>выдаче</w:t>
      </w:r>
      <w:r w:rsidR="0016651E" w:rsidRPr="003041E4">
        <w:rPr>
          <w:rFonts w:ascii="Arial" w:hAnsi="Arial" w:cs="Arial"/>
          <w:iCs/>
          <w:color w:val="000000"/>
          <w:sz w:val="20"/>
        </w:rPr>
        <w:t xml:space="preserve"> </w:t>
      </w:r>
      <w:r w:rsidRPr="003041E4">
        <w:rPr>
          <w:rFonts w:ascii="Arial" w:hAnsi="Arial" w:cs="Arial"/>
          <w:iCs/>
          <w:color w:val="000000"/>
          <w:sz w:val="20"/>
        </w:rPr>
        <w:t>разрешений</w:t>
      </w:r>
      <w:r w:rsidR="0016651E" w:rsidRPr="003041E4">
        <w:rPr>
          <w:rFonts w:ascii="Arial" w:hAnsi="Arial" w:cs="Arial"/>
          <w:iCs/>
          <w:color w:val="000000"/>
          <w:sz w:val="20"/>
        </w:rPr>
        <w:t xml:space="preserve"> </w:t>
      </w:r>
      <w:r w:rsidRPr="003041E4">
        <w:rPr>
          <w:rFonts w:ascii="Arial" w:hAnsi="Arial" w:cs="Arial"/>
          <w:iCs/>
          <w:color w:val="000000"/>
          <w:sz w:val="20"/>
        </w:rPr>
        <w:t>на</w:t>
      </w:r>
      <w:r w:rsidR="0016651E" w:rsidRPr="003041E4">
        <w:rPr>
          <w:rFonts w:ascii="Arial" w:hAnsi="Arial" w:cs="Arial"/>
          <w:iCs/>
          <w:color w:val="000000"/>
          <w:sz w:val="20"/>
        </w:rPr>
        <w:t xml:space="preserve"> </w:t>
      </w:r>
      <w:r w:rsidRPr="003041E4">
        <w:rPr>
          <w:rFonts w:ascii="Arial" w:hAnsi="Arial" w:cs="Arial"/>
          <w:iCs/>
          <w:color w:val="000000"/>
          <w:sz w:val="20"/>
        </w:rPr>
        <w:t>выполнение</w:t>
      </w:r>
      <w:r w:rsidR="0016651E" w:rsidRPr="003041E4">
        <w:rPr>
          <w:rFonts w:ascii="Arial" w:hAnsi="Arial" w:cs="Arial"/>
          <w:iCs/>
          <w:color w:val="000000"/>
          <w:sz w:val="20"/>
        </w:rPr>
        <w:t xml:space="preserve"> </w:t>
      </w:r>
      <w:r w:rsidRPr="003041E4">
        <w:rPr>
          <w:rFonts w:ascii="Arial" w:hAnsi="Arial" w:cs="Arial"/>
          <w:iCs/>
          <w:color w:val="000000"/>
          <w:sz w:val="20"/>
        </w:rPr>
        <w:t>авиационных</w:t>
      </w:r>
      <w:r w:rsidR="0016651E" w:rsidRPr="003041E4">
        <w:rPr>
          <w:rFonts w:ascii="Arial" w:hAnsi="Arial" w:cs="Arial"/>
          <w:iCs/>
          <w:color w:val="000000"/>
          <w:sz w:val="20"/>
        </w:rPr>
        <w:t xml:space="preserve"> </w:t>
      </w:r>
      <w:r w:rsidRPr="003041E4">
        <w:rPr>
          <w:rFonts w:ascii="Arial" w:hAnsi="Arial" w:cs="Arial"/>
          <w:iCs/>
          <w:color w:val="000000"/>
          <w:sz w:val="20"/>
        </w:rPr>
        <w:t>работ,</w:t>
      </w:r>
      <w:r w:rsidR="0016651E" w:rsidRPr="003041E4">
        <w:rPr>
          <w:rFonts w:ascii="Arial" w:hAnsi="Arial" w:cs="Arial"/>
          <w:iCs/>
          <w:color w:val="000000"/>
          <w:sz w:val="20"/>
        </w:rPr>
        <w:t xml:space="preserve"> </w:t>
      </w:r>
      <w:r w:rsidRPr="003041E4">
        <w:rPr>
          <w:rFonts w:ascii="Arial" w:hAnsi="Arial" w:cs="Arial"/>
          <w:iCs/>
          <w:color w:val="000000"/>
          <w:sz w:val="20"/>
        </w:rPr>
        <w:t>парашютных</w:t>
      </w:r>
      <w:r w:rsidR="0016651E" w:rsidRPr="003041E4">
        <w:rPr>
          <w:rFonts w:ascii="Arial" w:hAnsi="Arial" w:cs="Arial"/>
          <w:iCs/>
          <w:color w:val="000000"/>
          <w:sz w:val="20"/>
        </w:rPr>
        <w:t xml:space="preserve"> </w:t>
      </w:r>
      <w:r w:rsidRPr="003041E4">
        <w:rPr>
          <w:rFonts w:ascii="Arial" w:hAnsi="Arial" w:cs="Arial"/>
          <w:iCs/>
          <w:color w:val="000000"/>
          <w:sz w:val="20"/>
        </w:rPr>
        <w:t>прыжков,</w:t>
      </w:r>
      <w:r w:rsidR="0016651E" w:rsidRPr="003041E4">
        <w:rPr>
          <w:rFonts w:ascii="Arial" w:hAnsi="Arial" w:cs="Arial"/>
          <w:iCs/>
          <w:color w:val="000000"/>
          <w:sz w:val="20"/>
        </w:rPr>
        <w:t xml:space="preserve"> </w:t>
      </w:r>
      <w:r w:rsidRPr="003041E4">
        <w:rPr>
          <w:rFonts w:ascii="Arial" w:hAnsi="Arial" w:cs="Arial"/>
          <w:bCs/>
          <w:color w:val="000000"/>
          <w:sz w:val="20"/>
          <w:lang w:eastAsia="zh-CN"/>
        </w:rPr>
        <w:t>демонстрационных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полетов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воздушных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судов,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полетов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беспилотных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воздушных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судов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(за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исключением</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полетов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беспилотных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воздушных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судов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с</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максимальной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взлетной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массой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менее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0,25</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кг)</w:t>
      </w:r>
      <w:r w:rsidRPr="003041E4">
        <w:rPr>
          <w:rFonts w:ascii="Arial" w:hAnsi="Arial" w:cs="Arial"/>
          <w:b/>
          <w:bCs/>
          <w:color w:val="000000"/>
          <w:sz w:val="20"/>
          <w:lang w:eastAsia="zh-CN"/>
        </w:rPr>
        <w:t>,</w:t>
      </w:r>
      <w:r w:rsidR="0016651E" w:rsidRPr="003041E4">
        <w:rPr>
          <w:rFonts w:ascii="Arial" w:hAnsi="Arial" w:cs="Arial"/>
          <w:iCs/>
          <w:color w:val="000000"/>
          <w:sz w:val="20"/>
        </w:rPr>
        <w:t xml:space="preserve"> </w:t>
      </w:r>
      <w:r w:rsidRPr="003041E4">
        <w:rPr>
          <w:rFonts w:ascii="Arial" w:hAnsi="Arial" w:cs="Arial"/>
          <w:iCs/>
          <w:color w:val="000000"/>
          <w:sz w:val="20"/>
        </w:rPr>
        <w:t>подъемов</w:t>
      </w:r>
      <w:r w:rsidR="0016651E" w:rsidRPr="003041E4">
        <w:rPr>
          <w:rFonts w:ascii="Arial" w:hAnsi="Arial" w:cs="Arial"/>
          <w:iCs/>
          <w:color w:val="000000"/>
          <w:sz w:val="20"/>
        </w:rPr>
        <w:t xml:space="preserve"> </w:t>
      </w:r>
      <w:r w:rsidRPr="003041E4">
        <w:rPr>
          <w:rFonts w:ascii="Arial" w:hAnsi="Arial" w:cs="Arial"/>
          <w:iCs/>
          <w:color w:val="000000"/>
          <w:sz w:val="20"/>
        </w:rPr>
        <w:t>привязных</w:t>
      </w:r>
      <w:r w:rsidR="0016651E" w:rsidRPr="003041E4">
        <w:rPr>
          <w:rFonts w:ascii="Arial" w:hAnsi="Arial" w:cs="Arial"/>
          <w:iCs/>
          <w:color w:val="000000"/>
          <w:sz w:val="20"/>
        </w:rPr>
        <w:t xml:space="preserve"> </w:t>
      </w:r>
      <w:r w:rsidRPr="003041E4">
        <w:rPr>
          <w:rFonts w:ascii="Arial" w:hAnsi="Arial" w:cs="Arial"/>
          <w:iCs/>
          <w:color w:val="000000"/>
          <w:sz w:val="20"/>
        </w:rPr>
        <w:t>аэростатов</w:t>
      </w:r>
      <w:r w:rsidR="0016651E" w:rsidRPr="003041E4">
        <w:rPr>
          <w:rFonts w:ascii="Arial" w:hAnsi="Arial" w:cs="Arial"/>
          <w:iCs/>
          <w:color w:val="000000"/>
          <w:sz w:val="20"/>
        </w:rPr>
        <w:t xml:space="preserve"> </w:t>
      </w:r>
      <w:r w:rsidRPr="003041E4">
        <w:rPr>
          <w:rFonts w:ascii="Arial" w:hAnsi="Arial" w:cs="Arial"/>
          <w:iCs/>
          <w:color w:val="000000"/>
          <w:sz w:val="20"/>
        </w:rPr>
        <w:t>над</w:t>
      </w:r>
      <w:r w:rsidR="0016651E" w:rsidRPr="003041E4">
        <w:rPr>
          <w:rFonts w:ascii="Arial" w:hAnsi="Arial" w:cs="Arial"/>
          <w:iCs/>
          <w:color w:val="000000"/>
          <w:sz w:val="20"/>
        </w:rPr>
        <w:t xml:space="preserve"> </w:t>
      </w:r>
      <w:r w:rsidRPr="003041E4">
        <w:rPr>
          <w:rFonts w:ascii="Arial" w:hAnsi="Arial" w:cs="Arial"/>
          <w:iCs/>
          <w:color w:val="000000"/>
          <w:sz w:val="20"/>
        </w:rPr>
        <w:t>территорией</w:t>
      </w:r>
      <w:r w:rsidR="0016651E" w:rsidRPr="003041E4">
        <w:rPr>
          <w:rFonts w:ascii="Arial" w:hAnsi="Arial" w:cs="Arial"/>
          <w:iCs/>
          <w:color w:val="000000"/>
          <w:sz w:val="20"/>
        </w:rPr>
        <w:t xml:space="preserve"> </w:t>
      </w:r>
      <w:r w:rsidRPr="003041E4">
        <w:rPr>
          <w:rFonts w:ascii="Arial" w:hAnsi="Arial" w:cs="Arial"/>
          <w:bCs/>
          <w:color w:val="000000"/>
          <w:sz w:val="20"/>
          <w:lang w:eastAsia="zh-CN"/>
        </w:rPr>
        <w:t>Мариинско-Посадского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района</w:t>
      </w:r>
      <w:r w:rsidRPr="003041E4">
        <w:rPr>
          <w:rFonts w:ascii="Arial" w:hAnsi="Arial" w:cs="Arial"/>
          <w:iCs/>
          <w:color w:val="000000"/>
          <w:sz w:val="20"/>
        </w:rPr>
        <w:t>,</w:t>
      </w:r>
      <w:r w:rsidR="0016651E" w:rsidRPr="003041E4">
        <w:rPr>
          <w:rFonts w:ascii="Arial" w:hAnsi="Arial" w:cs="Arial"/>
          <w:iCs/>
          <w:color w:val="000000"/>
          <w:sz w:val="20"/>
        </w:rPr>
        <w:t xml:space="preserve"> </w:t>
      </w:r>
      <w:r w:rsidRPr="003041E4">
        <w:rPr>
          <w:rFonts w:ascii="Arial" w:hAnsi="Arial" w:cs="Arial"/>
          <w:iCs/>
          <w:color w:val="000000"/>
          <w:sz w:val="20"/>
        </w:rPr>
        <w:t>а</w:t>
      </w:r>
      <w:r w:rsidR="0016651E" w:rsidRPr="003041E4">
        <w:rPr>
          <w:rFonts w:ascii="Arial" w:hAnsi="Arial" w:cs="Arial"/>
          <w:iCs/>
          <w:color w:val="000000"/>
          <w:sz w:val="20"/>
        </w:rPr>
        <w:t xml:space="preserve"> </w:t>
      </w:r>
      <w:r w:rsidRPr="003041E4">
        <w:rPr>
          <w:rFonts w:ascii="Arial" w:hAnsi="Arial" w:cs="Arial"/>
          <w:iCs/>
          <w:color w:val="000000"/>
          <w:sz w:val="20"/>
        </w:rPr>
        <w:t>также</w:t>
      </w:r>
      <w:r w:rsidR="0016651E" w:rsidRPr="003041E4">
        <w:rPr>
          <w:rFonts w:ascii="Arial" w:hAnsi="Arial" w:cs="Arial"/>
          <w:iCs/>
          <w:color w:val="000000"/>
          <w:sz w:val="20"/>
        </w:rPr>
        <w:t xml:space="preserve"> </w:t>
      </w:r>
      <w:r w:rsidRPr="003041E4">
        <w:rPr>
          <w:rFonts w:ascii="Arial" w:hAnsi="Arial" w:cs="Arial"/>
          <w:bCs/>
          <w:color w:val="000000"/>
          <w:sz w:val="20"/>
          <w:lang w:eastAsia="zh-CN"/>
        </w:rPr>
        <w:t>посадки(взлеты)</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площадки,</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расположенные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границах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Мариинско-Посадского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района</w:t>
      </w:r>
      <w:r w:rsidR="0016651E" w:rsidRPr="003041E4">
        <w:rPr>
          <w:rFonts w:ascii="Arial" w:hAnsi="Arial" w:cs="Arial"/>
          <w:color w:val="000000"/>
          <w:spacing w:val="1"/>
          <w:sz w:val="20"/>
        </w:rPr>
        <w:t xml:space="preserve"> </w:t>
      </w:r>
      <w:r w:rsidRPr="003041E4">
        <w:rPr>
          <w:rFonts w:ascii="Arial" w:hAnsi="Arial" w:cs="Arial"/>
          <w:color w:val="000000"/>
          <w:spacing w:val="1"/>
          <w:sz w:val="20"/>
        </w:rPr>
        <w:t>(далее</w:t>
      </w:r>
      <w:r w:rsidR="0016651E" w:rsidRPr="003041E4">
        <w:rPr>
          <w:rFonts w:ascii="Arial" w:hAnsi="Arial" w:cs="Arial"/>
          <w:color w:val="000000"/>
          <w:spacing w:val="1"/>
          <w:sz w:val="20"/>
        </w:rPr>
        <w:t xml:space="preserve"> </w:t>
      </w:r>
      <w:r w:rsidRPr="003041E4">
        <w:rPr>
          <w:rFonts w:ascii="Arial" w:hAnsi="Arial" w:cs="Arial"/>
          <w:color w:val="000000"/>
          <w:spacing w:val="1"/>
          <w:sz w:val="20"/>
        </w:rPr>
        <w:t>–</w:t>
      </w:r>
      <w:r w:rsidR="0016651E" w:rsidRPr="003041E4">
        <w:rPr>
          <w:rFonts w:ascii="Arial" w:hAnsi="Arial" w:cs="Arial"/>
          <w:color w:val="000000"/>
          <w:spacing w:val="1"/>
          <w:sz w:val="20"/>
        </w:rPr>
        <w:t xml:space="preserve"> </w:t>
      </w:r>
      <w:r w:rsidRPr="003041E4">
        <w:rPr>
          <w:rFonts w:ascii="Arial" w:hAnsi="Arial" w:cs="Arial"/>
          <w:color w:val="000000"/>
          <w:spacing w:val="1"/>
          <w:sz w:val="20"/>
        </w:rPr>
        <w:t>услуга,</w:t>
      </w:r>
      <w:r w:rsidR="0016651E" w:rsidRPr="003041E4">
        <w:rPr>
          <w:rFonts w:ascii="Arial" w:hAnsi="Arial" w:cs="Arial"/>
          <w:color w:val="000000"/>
          <w:spacing w:val="1"/>
          <w:sz w:val="20"/>
        </w:rPr>
        <w:t xml:space="preserve"> </w:t>
      </w:r>
      <w:r w:rsidRPr="003041E4">
        <w:rPr>
          <w:rFonts w:ascii="Arial" w:hAnsi="Arial" w:cs="Arial"/>
          <w:color w:val="000000"/>
          <w:spacing w:val="1"/>
          <w:sz w:val="20"/>
        </w:rPr>
        <w:t>муниципальная</w:t>
      </w:r>
      <w:r w:rsidR="0016651E" w:rsidRPr="003041E4">
        <w:rPr>
          <w:rFonts w:ascii="Arial" w:hAnsi="Arial" w:cs="Arial"/>
          <w:color w:val="000000"/>
          <w:spacing w:val="1"/>
          <w:sz w:val="20"/>
        </w:rPr>
        <w:t xml:space="preserve"> </w:t>
      </w:r>
      <w:r w:rsidRPr="003041E4">
        <w:rPr>
          <w:rFonts w:ascii="Arial" w:hAnsi="Arial" w:cs="Arial"/>
          <w:color w:val="000000"/>
          <w:spacing w:val="1"/>
          <w:sz w:val="20"/>
        </w:rPr>
        <w:t>услуга).</w:t>
      </w:r>
      <w:r w:rsidR="0016651E" w:rsidRPr="003041E4">
        <w:rPr>
          <w:rFonts w:ascii="Arial" w:hAnsi="Arial" w:cs="Arial"/>
          <w:color w:val="000000"/>
          <w:spacing w:val="1"/>
          <w:sz w:val="20"/>
        </w:rPr>
        <w:t xml:space="preserve"> </w:t>
      </w:r>
    </w:p>
    <w:p w:rsidR="004D6CCD" w:rsidRPr="003041E4" w:rsidRDefault="004D6CCD" w:rsidP="003041E4">
      <w:pPr>
        <w:autoSpaceDE w:val="0"/>
        <w:autoSpaceDN w:val="0"/>
        <w:adjustRightInd w:val="0"/>
        <w:ind w:firstLine="539"/>
        <w:jc w:val="both"/>
        <w:rPr>
          <w:rFonts w:ascii="Arial" w:hAnsi="Arial" w:cs="Arial"/>
          <w:color w:val="000000"/>
          <w:sz w:val="20"/>
        </w:rPr>
      </w:pPr>
      <w:r w:rsidRPr="003041E4">
        <w:rPr>
          <w:rFonts w:ascii="Arial" w:hAnsi="Arial" w:cs="Arial"/>
          <w:color w:val="000000"/>
          <w:sz w:val="20"/>
        </w:rPr>
        <w:t>1.2.</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основании</w:t>
      </w:r>
      <w:r w:rsidR="0016651E" w:rsidRPr="003041E4">
        <w:rPr>
          <w:rFonts w:ascii="Arial" w:hAnsi="Arial" w:cs="Arial"/>
          <w:color w:val="000000"/>
          <w:sz w:val="20"/>
        </w:rPr>
        <w:t xml:space="preserve"> </w:t>
      </w:r>
      <w:r w:rsidRPr="003041E4">
        <w:rPr>
          <w:rFonts w:ascii="Arial" w:hAnsi="Arial" w:cs="Arial"/>
          <w:color w:val="000000"/>
          <w:sz w:val="20"/>
        </w:rPr>
        <w:t>статьи</w:t>
      </w:r>
      <w:r w:rsidR="0016651E" w:rsidRPr="003041E4">
        <w:rPr>
          <w:rFonts w:ascii="Arial" w:hAnsi="Arial" w:cs="Arial"/>
          <w:color w:val="000000"/>
          <w:sz w:val="20"/>
        </w:rPr>
        <w:t xml:space="preserve"> </w:t>
      </w:r>
      <w:r w:rsidRPr="003041E4">
        <w:rPr>
          <w:rFonts w:ascii="Arial" w:hAnsi="Arial" w:cs="Arial"/>
          <w:color w:val="000000"/>
          <w:sz w:val="20"/>
        </w:rPr>
        <w:t>72</w:t>
      </w:r>
      <w:r w:rsidR="0016651E" w:rsidRPr="003041E4">
        <w:rPr>
          <w:rFonts w:ascii="Arial" w:hAnsi="Arial" w:cs="Arial"/>
          <w:color w:val="000000"/>
          <w:sz w:val="20"/>
        </w:rPr>
        <w:t xml:space="preserve"> </w:t>
      </w:r>
      <w:r w:rsidRPr="003041E4">
        <w:rPr>
          <w:rFonts w:ascii="Arial" w:hAnsi="Arial" w:cs="Arial"/>
          <w:color w:val="000000"/>
          <w:sz w:val="20"/>
        </w:rPr>
        <w:t>Воздушного</w:t>
      </w:r>
      <w:r w:rsidR="0016651E" w:rsidRPr="003041E4">
        <w:rPr>
          <w:rFonts w:ascii="Arial" w:hAnsi="Arial" w:cs="Arial"/>
          <w:color w:val="000000"/>
          <w:sz w:val="20"/>
        </w:rPr>
        <w:t xml:space="preserve"> </w:t>
      </w:r>
      <w:r w:rsidRPr="003041E4">
        <w:rPr>
          <w:rFonts w:ascii="Arial" w:hAnsi="Arial" w:cs="Arial"/>
          <w:color w:val="000000"/>
          <w:sz w:val="20"/>
        </w:rPr>
        <w:t>кодекса</w:t>
      </w:r>
      <w:r w:rsidR="0016651E" w:rsidRPr="003041E4">
        <w:rPr>
          <w:rFonts w:ascii="Arial" w:hAnsi="Arial" w:cs="Arial"/>
          <w:color w:val="000000"/>
          <w:sz w:val="20"/>
        </w:rPr>
        <w:t xml:space="preserve"> </w:t>
      </w:r>
      <w:r w:rsidRPr="003041E4">
        <w:rPr>
          <w:rFonts w:ascii="Arial" w:hAnsi="Arial" w:cs="Arial"/>
          <w:color w:val="000000"/>
          <w:sz w:val="20"/>
        </w:rPr>
        <w:t>Российской</w:t>
      </w:r>
      <w:r w:rsidR="0016651E" w:rsidRPr="003041E4">
        <w:rPr>
          <w:rFonts w:ascii="Arial" w:hAnsi="Arial" w:cs="Arial"/>
          <w:color w:val="000000"/>
          <w:sz w:val="20"/>
        </w:rPr>
        <w:t xml:space="preserve"> </w:t>
      </w:r>
      <w:r w:rsidRPr="003041E4">
        <w:rPr>
          <w:rFonts w:ascii="Arial" w:hAnsi="Arial" w:cs="Arial"/>
          <w:color w:val="000000"/>
          <w:sz w:val="20"/>
        </w:rPr>
        <w:t>Федерации</w:t>
      </w:r>
      <w:r w:rsidR="0016651E" w:rsidRPr="003041E4">
        <w:rPr>
          <w:rFonts w:ascii="Arial" w:hAnsi="Arial" w:cs="Arial"/>
          <w:color w:val="000000"/>
          <w:sz w:val="20"/>
        </w:rPr>
        <w:t xml:space="preserve"> </w:t>
      </w:r>
      <w:r w:rsidRPr="003041E4">
        <w:rPr>
          <w:rFonts w:ascii="Arial" w:hAnsi="Arial" w:cs="Arial"/>
          <w:color w:val="000000"/>
          <w:sz w:val="20"/>
        </w:rPr>
        <w:t>однодвигательные</w:t>
      </w:r>
      <w:r w:rsidR="0016651E" w:rsidRPr="003041E4">
        <w:rPr>
          <w:rFonts w:ascii="Arial" w:hAnsi="Arial" w:cs="Arial"/>
          <w:color w:val="000000"/>
          <w:sz w:val="20"/>
        </w:rPr>
        <w:t xml:space="preserve"> </w:t>
      </w:r>
      <w:r w:rsidRPr="003041E4">
        <w:rPr>
          <w:rFonts w:ascii="Arial" w:hAnsi="Arial" w:cs="Arial"/>
          <w:color w:val="000000"/>
          <w:sz w:val="20"/>
        </w:rPr>
        <w:t>воздушные</w:t>
      </w:r>
      <w:r w:rsidR="0016651E" w:rsidRPr="003041E4">
        <w:rPr>
          <w:rFonts w:ascii="Arial" w:hAnsi="Arial" w:cs="Arial"/>
          <w:color w:val="000000"/>
          <w:sz w:val="20"/>
        </w:rPr>
        <w:t xml:space="preserve"> </w:t>
      </w:r>
      <w:r w:rsidRPr="003041E4">
        <w:rPr>
          <w:rFonts w:ascii="Arial" w:hAnsi="Arial" w:cs="Arial"/>
          <w:color w:val="000000"/>
          <w:sz w:val="20"/>
        </w:rPr>
        <w:t>суда</w:t>
      </w:r>
      <w:r w:rsidR="0016651E" w:rsidRPr="003041E4">
        <w:rPr>
          <w:rFonts w:ascii="Arial" w:hAnsi="Arial" w:cs="Arial"/>
          <w:color w:val="000000"/>
          <w:sz w:val="20"/>
        </w:rPr>
        <w:t xml:space="preserve"> </w:t>
      </w:r>
      <w:r w:rsidRPr="003041E4">
        <w:rPr>
          <w:rFonts w:ascii="Arial" w:hAnsi="Arial" w:cs="Arial"/>
          <w:color w:val="000000"/>
          <w:sz w:val="20"/>
        </w:rPr>
        <w:t>при</w:t>
      </w:r>
      <w:r w:rsidR="0016651E" w:rsidRPr="003041E4">
        <w:rPr>
          <w:rFonts w:ascii="Arial" w:hAnsi="Arial" w:cs="Arial"/>
          <w:color w:val="000000"/>
          <w:sz w:val="20"/>
        </w:rPr>
        <w:t xml:space="preserve"> </w:t>
      </w:r>
      <w:r w:rsidRPr="003041E4">
        <w:rPr>
          <w:rFonts w:ascii="Arial" w:hAnsi="Arial" w:cs="Arial"/>
          <w:color w:val="000000"/>
          <w:sz w:val="20"/>
        </w:rPr>
        <w:t>выполнении</w:t>
      </w:r>
      <w:r w:rsidR="0016651E" w:rsidRPr="003041E4">
        <w:rPr>
          <w:rFonts w:ascii="Arial" w:hAnsi="Arial" w:cs="Arial"/>
          <w:color w:val="000000"/>
          <w:sz w:val="20"/>
        </w:rPr>
        <w:t xml:space="preserve"> </w:t>
      </w:r>
      <w:r w:rsidRPr="003041E4">
        <w:rPr>
          <w:rFonts w:ascii="Arial" w:hAnsi="Arial" w:cs="Arial"/>
          <w:color w:val="000000"/>
          <w:sz w:val="20"/>
        </w:rPr>
        <w:t>авиационных</w:t>
      </w:r>
      <w:r w:rsidR="0016651E" w:rsidRPr="003041E4">
        <w:rPr>
          <w:rFonts w:ascii="Arial" w:hAnsi="Arial" w:cs="Arial"/>
          <w:color w:val="000000"/>
          <w:sz w:val="20"/>
        </w:rPr>
        <w:t xml:space="preserve"> </w:t>
      </w:r>
      <w:r w:rsidRPr="003041E4">
        <w:rPr>
          <w:rFonts w:ascii="Arial" w:hAnsi="Arial" w:cs="Arial"/>
          <w:color w:val="000000"/>
          <w:sz w:val="20"/>
        </w:rPr>
        <w:t>работ,</w:t>
      </w:r>
      <w:r w:rsidR="0016651E" w:rsidRPr="003041E4">
        <w:rPr>
          <w:rFonts w:ascii="Arial" w:hAnsi="Arial" w:cs="Arial"/>
          <w:color w:val="000000"/>
          <w:sz w:val="20"/>
        </w:rPr>
        <w:t xml:space="preserve"> </w:t>
      </w:r>
      <w:r w:rsidRPr="003041E4">
        <w:rPr>
          <w:rFonts w:ascii="Arial" w:hAnsi="Arial" w:cs="Arial"/>
          <w:bCs/>
          <w:color w:val="000000"/>
          <w:sz w:val="20"/>
          <w:lang w:eastAsia="zh-CN"/>
        </w:rPr>
        <w:t>демонстрационных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полетов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воздушных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судов</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парашютных</w:t>
      </w:r>
      <w:r w:rsidR="0016651E" w:rsidRPr="003041E4">
        <w:rPr>
          <w:rFonts w:ascii="Arial" w:hAnsi="Arial" w:cs="Arial"/>
          <w:color w:val="000000"/>
          <w:sz w:val="20"/>
        </w:rPr>
        <w:t xml:space="preserve"> </w:t>
      </w:r>
      <w:r w:rsidRPr="003041E4">
        <w:rPr>
          <w:rFonts w:ascii="Arial" w:hAnsi="Arial" w:cs="Arial"/>
          <w:color w:val="000000"/>
          <w:sz w:val="20"/>
        </w:rPr>
        <w:t>прыжков</w:t>
      </w:r>
      <w:r w:rsidR="0016651E" w:rsidRPr="003041E4">
        <w:rPr>
          <w:rFonts w:ascii="Arial" w:hAnsi="Arial" w:cs="Arial"/>
          <w:color w:val="000000"/>
          <w:sz w:val="20"/>
        </w:rPr>
        <w:t xml:space="preserve"> </w:t>
      </w:r>
      <w:r w:rsidRPr="003041E4">
        <w:rPr>
          <w:rFonts w:ascii="Arial" w:hAnsi="Arial" w:cs="Arial"/>
          <w:color w:val="000000"/>
          <w:sz w:val="20"/>
        </w:rPr>
        <w:t>над</w:t>
      </w:r>
      <w:r w:rsidR="0016651E" w:rsidRPr="003041E4">
        <w:rPr>
          <w:rFonts w:ascii="Arial" w:hAnsi="Arial" w:cs="Arial"/>
          <w:color w:val="000000"/>
          <w:sz w:val="20"/>
        </w:rPr>
        <w:t xml:space="preserve"> </w:t>
      </w:r>
      <w:r w:rsidRPr="003041E4">
        <w:rPr>
          <w:rFonts w:ascii="Arial" w:hAnsi="Arial" w:cs="Arial"/>
          <w:color w:val="000000"/>
          <w:sz w:val="20"/>
        </w:rPr>
        <w:t>территорией</w:t>
      </w:r>
      <w:r w:rsidR="0016651E" w:rsidRPr="003041E4">
        <w:rPr>
          <w:rFonts w:ascii="Arial" w:hAnsi="Arial" w:cs="Arial"/>
          <w:color w:val="000000"/>
          <w:sz w:val="20"/>
        </w:rPr>
        <w:t xml:space="preserve"> </w:t>
      </w:r>
      <w:r w:rsidRPr="003041E4">
        <w:rPr>
          <w:rFonts w:ascii="Arial" w:hAnsi="Arial" w:cs="Arial"/>
          <w:bCs/>
          <w:color w:val="000000"/>
          <w:sz w:val="20"/>
          <w:lang w:eastAsia="zh-CN"/>
        </w:rPr>
        <w:t>Мариинско-Посадского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района</w:t>
      </w:r>
      <w:r w:rsidR="0016651E" w:rsidRPr="003041E4">
        <w:rPr>
          <w:rFonts w:ascii="Arial" w:hAnsi="Arial" w:cs="Arial"/>
          <w:color w:val="000000"/>
          <w:sz w:val="20"/>
        </w:rPr>
        <w:t xml:space="preserve"> </w:t>
      </w:r>
      <w:r w:rsidRPr="003041E4">
        <w:rPr>
          <w:rFonts w:ascii="Arial" w:hAnsi="Arial" w:cs="Arial"/>
          <w:color w:val="000000"/>
          <w:sz w:val="20"/>
        </w:rPr>
        <w:t>не</w:t>
      </w:r>
      <w:r w:rsidR="0016651E" w:rsidRPr="003041E4">
        <w:rPr>
          <w:rFonts w:ascii="Arial" w:hAnsi="Arial" w:cs="Arial"/>
          <w:color w:val="000000"/>
          <w:sz w:val="20"/>
        </w:rPr>
        <w:t xml:space="preserve"> </w:t>
      </w:r>
      <w:r w:rsidRPr="003041E4">
        <w:rPr>
          <w:rFonts w:ascii="Arial" w:hAnsi="Arial" w:cs="Arial"/>
          <w:color w:val="000000"/>
          <w:sz w:val="20"/>
        </w:rPr>
        <w:t>используются.</w:t>
      </w:r>
    </w:p>
    <w:p w:rsidR="004D6CCD" w:rsidRPr="003041E4" w:rsidRDefault="004D6CCD" w:rsidP="003041E4">
      <w:pPr>
        <w:tabs>
          <w:tab w:val="left" w:pos="8325"/>
        </w:tabs>
        <w:suppressAutoHyphens/>
        <w:ind w:firstLine="709"/>
        <w:contextualSpacing/>
        <w:jc w:val="both"/>
        <w:rPr>
          <w:rFonts w:ascii="Arial" w:hAnsi="Arial" w:cs="Arial"/>
          <w:color w:val="000000"/>
          <w:spacing w:val="1"/>
          <w:sz w:val="20"/>
        </w:rPr>
      </w:pPr>
      <w:r w:rsidRPr="003041E4">
        <w:rPr>
          <w:rFonts w:ascii="Arial" w:hAnsi="Arial" w:cs="Arial"/>
          <w:color w:val="000000"/>
          <w:spacing w:val="1"/>
          <w:sz w:val="20"/>
        </w:rPr>
        <w:t>1.3.</w:t>
      </w:r>
      <w:r w:rsidR="0016651E" w:rsidRPr="003041E4">
        <w:rPr>
          <w:rFonts w:ascii="Arial" w:hAnsi="Arial" w:cs="Arial"/>
          <w:color w:val="000000"/>
          <w:spacing w:val="1"/>
          <w:sz w:val="20"/>
        </w:rPr>
        <w:t xml:space="preserve"> </w:t>
      </w:r>
      <w:r w:rsidRPr="003041E4">
        <w:rPr>
          <w:rFonts w:ascii="Arial" w:hAnsi="Arial" w:cs="Arial"/>
          <w:color w:val="000000"/>
          <w:spacing w:val="1"/>
          <w:sz w:val="20"/>
        </w:rPr>
        <w:t>Получатели</w:t>
      </w:r>
      <w:r w:rsidR="0016651E" w:rsidRPr="003041E4">
        <w:rPr>
          <w:rFonts w:ascii="Arial" w:hAnsi="Arial" w:cs="Arial"/>
          <w:color w:val="000000"/>
          <w:spacing w:val="1"/>
          <w:sz w:val="20"/>
        </w:rPr>
        <w:t xml:space="preserve"> </w:t>
      </w:r>
      <w:r w:rsidRPr="003041E4">
        <w:rPr>
          <w:rFonts w:ascii="Arial" w:hAnsi="Arial" w:cs="Arial"/>
          <w:color w:val="000000"/>
          <w:spacing w:val="1"/>
          <w:sz w:val="20"/>
        </w:rPr>
        <w:t>услуги:</w:t>
      </w:r>
      <w:r w:rsidR="0016651E" w:rsidRPr="003041E4">
        <w:rPr>
          <w:rFonts w:ascii="Arial" w:hAnsi="Arial" w:cs="Arial"/>
          <w:color w:val="000000"/>
          <w:spacing w:val="1"/>
          <w:sz w:val="20"/>
        </w:rPr>
        <w:t xml:space="preserve"> </w:t>
      </w:r>
    </w:p>
    <w:p w:rsidR="004D6CCD" w:rsidRPr="003041E4" w:rsidRDefault="004D6CCD" w:rsidP="003041E4">
      <w:pPr>
        <w:shd w:val="clear" w:color="auto" w:fill="FFFFFF"/>
        <w:ind w:firstLine="709"/>
        <w:jc w:val="both"/>
        <w:textAlignment w:val="baseline"/>
        <w:rPr>
          <w:rFonts w:ascii="Arial" w:hAnsi="Arial" w:cs="Arial"/>
          <w:color w:val="000000"/>
          <w:sz w:val="20"/>
        </w:rPr>
      </w:pPr>
      <w:r w:rsidRPr="003041E4">
        <w:rPr>
          <w:rFonts w:ascii="Arial" w:hAnsi="Arial" w:cs="Arial"/>
          <w:color w:val="000000"/>
          <w:spacing w:val="1"/>
          <w:sz w:val="20"/>
        </w:rPr>
        <w:t>1.3.1.</w:t>
      </w:r>
      <w:r w:rsidR="0016651E" w:rsidRPr="003041E4">
        <w:rPr>
          <w:rFonts w:ascii="Arial" w:hAnsi="Arial" w:cs="Arial"/>
          <w:color w:val="000000"/>
          <w:spacing w:val="1"/>
          <w:sz w:val="20"/>
        </w:rPr>
        <w:t xml:space="preserve"> </w:t>
      </w:r>
      <w:r w:rsidRPr="003041E4">
        <w:rPr>
          <w:rFonts w:ascii="Arial" w:hAnsi="Arial" w:cs="Arial"/>
          <w:color w:val="000000"/>
          <w:sz w:val="20"/>
        </w:rPr>
        <w:t>Физические,</w:t>
      </w:r>
      <w:r w:rsidR="0016651E" w:rsidRPr="003041E4">
        <w:rPr>
          <w:rFonts w:ascii="Arial" w:hAnsi="Arial" w:cs="Arial"/>
          <w:color w:val="000000"/>
          <w:sz w:val="20"/>
        </w:rPr>
        <w:t xml:space="preserve"> </w:t>
      </w:r>
      <w:r w:rsidRPr="003041E4">
        <w:rPr>
          <w:rFonts w:ascii="Arial" w:hAnsi="Arial" w:cs="Arial"/>
          <w:color w:val="000000"/>
          <w:sz w:val="20"/>
        </w:rPr>
        <w:t>юридические</w:t>
      </w:r>
      <w:r w:rsidR="0016651E" w:rsidRPr="003041E4">
        <w:rPr>
          <w:rFonts w:ascii="Arial" w:hAnsi="Arial" w:cs="Arial"/>
          <w:color w:val="000000"/>
          <w:sz w:val="20"/>
        </w:rPr>
        <w:t xml:space="preserve"> </w:t>
      </w:r>
      <w:r w:rsidRPr="003041E4">
        <w:rPr>
          <w:rFonts w:ascii="Arial" w:hAnsi="Arial" w:cs="Arial"/>
          <w:color w:val="000000"/>
          <w:sz w:val="20"/>
        </w:rPr>
        <w:t>лица</w:t>
      </w:r>
      <w:r w:rsidR="0016651E" w:rsidRPr="003041E4">
        <w:rPr>
          <w:rFonts w:ascii="Arial" w:hAnsi="Arial" w:cs="Arial"/>
          <w:color w:val="000000"/>
          <w:sz w:val="20"/>
        </w:rPr>
        <w:t xml:space="preserve"> </w:t>
      </w:r>
      <w:r w:rsidRPr="003041E4">
        <w:rPr>
          <w:rFonts w:ascii="Arial" w:hAnsi="Arial" w:cs="Arial"/>
          <w:color w:val="000000"/>
          <w:sz w:val="20"/>
        </w:rPr>
        <w:t>(за</w:t>
      </w:r>
      <w:r w:rsidR="0016651E" w:rsidRPr="003041E4">
        <w:rPr>
          <w:rFonts w:ascii="Arial" w:hAnsi="Arial" w:cs="Arial"/>
          <w:color w:val="000000"/>
          <w:sz w:val="20"/>
        </w:rPr>
        <w:t xml:space="preserve"> </w:t>
      </w:r>
      <w:r w:rsidRPr="003041E4">
        <w:rPr>
          <w:rFonts w:ascii="Arial" w:hAnsi="Arial" w:cs="Arial"/>
          <w:color w:val="000000"/>
          <w:sz w:val="20"/>
        </w:rPr>
        <w:t>исключением</w:t>
      </w:r>
      <w:r w:rsidR="0016651E" w:rsidRPr="003041E4">
        <w:rPr>
          <w:rFonts w:ascii="Arial" w:hAnsi="Arial" w:cs="Arial"/>
          <w:color w:val="000000"/>
          <w:sz w:val="20"/>
        </w:rPr>
        <w:t xml:space="preserve"> </w:t>
      </w:r>
      <w:r w:rsidRPr="003041E4">
        <w:rPr>
          <w:rFonts w:ascii="Arial" w:hAnsi="Arial" w:cs="Arial"/>
          <w:color w:val="000000"/>
          <w:sz w:val="20"/>
        </w:rPr>
        <w:t>органов</w:t>
      </w:r>
      <w:r w:rsidR="0016651E" w:rsidRPr="003041E4">
        <w:rPr>
          <w:rFonts w:ascii="Arial" w:hAnsi="Arial" w:cs="Arial"/>
          <w:color w:val="000000"/>
          <w:sz w:val="20"/>
        </w:rPr>
        <w:t xml:space="preserve"> </w:t>
      </w:r>
      <w:r w:rsidRPr="003041E4">
        <w:rPr>
          <w:rFonts w:ascii="Arial" w:hAnsi="Arial" w:cs="Arial"/>
          <w:color w:val="000000"/>
          <w:sz w:val="20"/>
        </w:rPr>
        <w:t>государственной</w:t>
      </w:r>
      <w:r w:rsidR="0016651E" w:rsidRPr="003041E4">
        <w:rPr>
          <w:rFonts w:ascii="Arial" w:hAnsi="Arial" w:cs="Arial"/>
          <w:color w:val="000000"/>
          <w:sz w:val="20"/>
        </w:rPr>
        <w:t xml:space="preserve"> </w:t>
      </w:r>
      <w:r w:rsidRPr="003041E4">
        <w:rPr>
          <w:rFonts w:ascii="Arial" w:hAnsi="Arial" w:cs="Arial"/>
          <w:color w:val="000000"/>
          <w:sz w:val="20"/>
        </w:rPr>
        <w:t>власти)</w:t>
      </w:r>
      <w:r w:rsidR="0016651E" w:rsidRPr="003041E4">
        <w:rPr>
          <w:rFonts w:ascii="Arial" w:hAnsi="Arial" w:cs="Arial"/>
          <w:color w:val="000000"/>
          <w:sz w:val="20"/>
        </w:rPr>
        <w:t xml:space="preserve"> </w:t>
      </w:r>
      <w:r w:rsidRPr="003041E4">
        <w:rPr>
          <w:rFonts w:ascii="Arial" w:hAnsi="Arial" w:cs="Arial"/>
          <w:color w:val="000000"/>
          <w:sz w:val="20"/>
        </w:rPr>
        <w:t>или</w:t>
      </w:r>
      <w:r w:rsidR="0016651E" w:rsidRPr="003041E4">
        <w:rPr>
          <w:rFonts w:ascii="Arial" w:hAnsi="Arial" w:cs="Arial"/>
          <w:color w:val="000000"/>
          <w:sz w:val="20"/>
        </w:rPr>
        <w:t xml:space="preserve"> </w:t>
      </w:r>
      <w:r w:rsidRPr="003041E4">
        <w:rPr>
          <w:rFonts w:ascii="Arial" w:hAnsi="Arial" w:cs="Arial"/>
          <w:color w:val="000000"/>
          <w:sz w:val="20"/>
        </w:rPr>
        <w:t>индивидуальные</w:t>
      </w:r>
      <w:r w:rsidR="0016651E" w:rsidRPr="003041E4">
        <w:rPr>
          <w:rFonts w:ascii="Arial" w:hAnsi="Arial" w:cs="Arial"/>
          <w:color w:val="000000"/>
          <w:sz w:val="20"/>
        </w:rPr>
        <w:t xml:space="preserve"> </w:t>
      </w:r>
      <w:r w:rsidRPr="003041E4">
        <w:rPr>
          <w:rFonts w:ascii="Arial" w:hAnsi="Arial" w:cs="Arial"/>
          <w:color w:val="000000"/>
          <w:sz w:val="20"/>
        </w:rPr>
        <w:t>предприниматели</w:t>
      </w:r>
      <w:r w:rsidR="0016651E" w:rsidRPr="003041E4">
        <w:rPr>
          <w:rFonts w:ascii="Arial" w:hAnsi="Arial" w:cs="Arial"/>
          <w:color w:val="000000"/>
          <w:sz w:val="20"/>
        </w:rPr>
        <w:t xml:space="preserve"> </w:t>
      </w:r>
      <w:r w:rsidRPr="003041E4">
        <w:rPr>
          <w:rFonts w:ascii="Arial" w:hAnsi="Arial" w:cs="Arial"/>
          <w:color w:val="000000"/>
          <w:sz w:val="20"/>
        </w:rPr>
        <w:t>наделенные</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установленном</w:t>
      </w:r>
      <w:r w:rsidR="0016651E" w:rsidRPr="003041E4">
        <w:rPr>
          <w:rFonts w:ascii="Arial" w:hAnsi="Arial" w:cs="Arial"/>
          <w:color w:val="000000"/>
          <w:sz w:val="20"/>
        </w:rPr>
        <w:t xml:space="preserve"> </w:t>
      </w:r>
      <w:r w:rsidRPr="003041E4">
        <w:rPr>
          <w:rFonts w:ascii="Arial" w:hAnsi="Arial" w:cs="Arial"/>
          <w:color w:val="000000"/>
          <w:sz w:val="20"/>
        </w:rPr>
        <w:t>порядке</w:t>
      </w:r>
      <w:r w:rsidR="0016651E" w:rsidRPr="003041E4">
        <w:rPr>
          <w:rFonts w:ascii="Arial" w:hAnsi="Arial" w:cs="Arial"/>
          <w:color w:val="000000"/>
          <w:sz w:val="20"/>
        </w:rPr>
        <w:t xml:space="preserve"> </w:t>
      </w:r>
      <w:r w:rsidRPr="003041E4">
        <w:rPr>
          <w:rFonts w:ascii="Arial" w:hAnsi="Arial" w:cs="Arial"/>
          <w:color w:val="000000"/>
          <w:sz w:val="20"/>
        </w:rPr>
        <w:t>правом</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осуществление</w:t>
      </w:r>
      <w:r w:rsidR="0016651E" w:rsidRPr="003041E4">
        <w:rPr>
          <w:rFonts w:ascii="Arial" w:hAnsi="Arial" w:cs="Arial"/>
          <w:color w:val="000000"/>
          <w:sz w:val="20"/>
        </w:rPr>
        <w:t xml:space="preserve"> </w:t>
      </w:r>
      <w:r w:rsidRPr="003041E4">
        <w:rPr>
          <w:rFonts w:ascii="Arial" w:hAnsi="Arial" w:cs="Arial"/>
          <w:color w:val="000000"/>
          <w:sz w:val="20"/>
        </w:rPr>
        <w:t>деятельности</w:t>
      </w:r>
      <w:r w:rsidR="0016651E" w:rsidRPr="003041E4">
        <w:rPr>
          <w:rFonts w:ascii="Arial" w:hAnsi="Arial" w:cs="Arial"/>
          <w:color w:val="000000"/>
          <w:sz w:val="20"/>
        </w:rPr>
        <w:t xml:space="preserve"> </w:t>
      </w:r>
      <w:r w:rsidRPr="003041E4">
        <w:rPr>
          <w:rFonts w:ascii="Arial" w:hAnsi="Arial" w:cs="Arial"/>
          <w:color w:val="000000"/>
          <w:sz w:val="20"/>
        </w:rPr>
        <w:t>по</w:t>
      </w:r>
      <w:r w:rsidR="0016651E" w:rsidRPr="003041E4">
        <w:rPr>
          <w:rFonts w:ascii="Arial" w:hAnsi="Arial" w:cs="Arial"/>
          <w:color w:val="000000"/>
          <w:sz w:val="20"/>
        </w:rPr>
        <w:t xml:space="preserve"> </w:t>
      </w:r>
      <w:r w:rsidRPr="003041E4">
        <w:rPr>
          <w:rFonts w:ascii="Arial" w:hAnsi="Arial" w:cs="Arial"/>
          <w:color w:val="000000"/>
          <w:sz w:val="20"/>
        </w:rPr>
        <w:t>использованию</w:t>
      </w:r>
      <w:r w:rsidR="0016651E" w:rsidRPr="003041E4">
        <w:rPr>
          <w:rFonts w:ascii="Arial" w:hAnsi="Arial" w:cs="Arial"/>
          <w:color w:val="000000"/>
          <w:sz w:val="20"/>
        </w:rPr>
        <w:t xml:space="preserve"> </w:t>
      </w:r>
      <w:r w:rsidRPr="003041E4">
        <w:rPr>
          <w:rFonts w:ascii="Arial" w:hAnsi="Arial" w:cs="Arial"/>
          <w:color w:val="000000"/>
          <w:sz w:val="20"/>
        </w:rPr>
        <w:t>воздушного</w:t>
      </w:r>
      <w:r w:rsidR="0016651E" w:rsidRPr="003041E4">
        <w:rPr>
          <w:rFonts w:ascii="Arial" w:hAnsi="Arial" w:cs="Arial"/>
          <w:color w:val="000000"/>
          <w:sz w:val="20"/>
        </w:rPr>
        <w:t xml:space="preserve"> </w:t>
      </w:r>
      <w:r w:rsidRPr="003041E4">
        <w:rPr>
          <w:rFonts w:ascii="Arial" w:hAnsi="Arial" w:cs="Arial"/>
          <w:color w:val="000000"/>
          <w:sz w:val="20"/>
        </w:rPr>
        <w:t>пространства</w:t>
      </w:r>
      <w:r w:rsidR="0016651E" w:rsidRPr="003041E4">
        <w:rPr>
          <w:rFonts w:ascii="Arial" w:hAnsi="Arial" w:cs="Arial"/>
          <w:color w:val="000000"/>
          <w:sz w:val="20"/>
        </w:rPr>
        <w:t xml:space="preserve"> </w:t>
      </w:r>
      <w:r w:rsidRPr="003041E4">
        <w:rPr>
          <w:rFonts w:ascii="Arial" w:hAnsi="Arial" w:cs="Arial"/>
          <w:color w:val="000000"/>
          <w:sz w:val="20"/>
        </w:rPr>
        <w:t>(пользователи</w:t>
      </w:r>
      <w:r w:rsidR="0016651E" w:rsidRPr="003041E4">
        <w:rPr>
          <w:rFonts w:ascii="Arial" w:hAnsi="Arial" w:cs="Arial"/>
          <w:color w:val="000000"/>
          <w:sz w:val="20"/>
        </w:rPr>
        <w:t xml:space="preserve"> </w:t>
      </w:r>
      <w:r w:rsidRPr="003041E4">
        <w:rPr>
          <w:rFonts w:ascii="Arial" w:hAnsi="Arial" w:cs="Arial"/>
          <w:color w:val="000000"/>
          <w:sz w:val="20"/>
        </w:rPr>
        <w:t>воздушного</w:t>
      </w:r>
      <w:r w:rsidR="0016651E" w:rsidRPr="003041E4">
        <w:rPr>
          <w:rFonts w:ascii="Arial" w:hAnsi="Arial" w:cs="Arial"/>
          <w:color w:val="000000"/>
          <w:sz w:val="20"/>
        </w:rPr>
        <w:t xml:space="preserve"> </w:t>
      </w:r>
      <w:r w:rsidRPr="003041E4">
        <w:rPr>
          <w:rFonts w:ascii="Arial" w:hAnsi="Arial" w:cs="Arial"/>
          <w:color w:val="000000"/>
          <w:sz w:val="20"/>
        </w:rPr>
        <w:t>пространства).</w:t>
      </w:r>
    </w:p>
    <w:p w:rsidR="004D6CCD" w:rsidRPr="003041E4" w:rsidRDefault="004D6CCD" w:rsidP="003041E4">
      <w:pPr>
        <w:shd w:val="clear" w:color="auto" w:fill="FFFFFF"/>
        <w:ind w:firstLine="709"/>
        <w:jc w:val="both"/>
        <w:textAlignment w:val="baseline"/>
        <w:rPr>
          <w:rFonts w:ascii="Arial" w:hAnsi="Arial" w:cs="Arial"/>
          <w:color w:val="000000"/>
          <w:sz w:val="20"/>
        </w:rPr>
      </w:pPr>
      <w:r w:rsidRPr="003041E4">
        <w:rPr>
          <w:rFonts w:ascii="Arial" w:hAnsi="Arial" w:cs="Arial"/>
          <w:color w:val="000000"/>
          <w:sz w:val="20"/>
        </w:rPr>
        <w:t>1.3.2.</w:t>
      </w:r>
      <w:r w:rsidR="0016651E" w:rsidRPr="003041E4">
        <w:rPr>
          <w:rFonts w:ascii="Arial" w:hAnsi="Arial" w:cs="Arial"/>
          <w:color w:val="000000"/>
          <w:sz w:val="20"/>
        </w:rPr>
        <w:t xml:space="preserve"> </w:t>
      </w:r>
      <w:r w:rsidRPr="003041E4">
        <w:rPr>
          <w:rFonts w:ascii="Arial" w:hAnsi="Arial" w:cs="Arial"/>
          <w:color w:val="000000"/>
          <w:sz w:val="20"/>
        </w:rPr>
        <w:t>Интересы</w:t>
      </w:r>
      <w:r w:rsidR="0016651E" w:rsidRPr="003041E4">
        <w:rPr>
          <w:rFonts w:ascii="Arial" w:hAnsi="Arial" w:cs="Arial"/>
          <w:color w:val="000000"/>
          <w:sz w:val="20"/>
        </w:rPr>
        <w:t xml:space="preserve"> </w:t>
      </w:r>
      <w:r w:rsidRPr="003041E4">
        <w:rPr>
          <w:rFonts w:ascii="Arial" w:hAnsi="Arial" w:cs="Arial"/>
          <w:color w:val="000000"/>
          <w:sz w:val="20"/>
        </w:rPr>
        <w:t>заявителей,</w:t>
      </w:r>
      <w:r w:rsidR="0016651E" w:rsidRPr="003041E4">
        <w:rPr>
          <w:rFonts w:ascii="Arial" w:hAnsi="Arial" w:cs="Arial"/>
          <w:color w:val="000000"/>
          <w:sz w:val="20"/>
        </w:rPr>
        <w:t xml:space="preserve"> </w:t>
      </w:r>
      <w:r w:rsidRPr="003041E4">
        <w:rPr>
          <w:rFonts w:ascii="Arial" w:hAnsi="Arial" w:cs="Arial"/>
          <w:color w:val="000000"/>
          <w:sz w:val="20"/>
        </w:rPr>
        <w:t>указанных</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пункте</w:t>
      </w:r>
      <w:r w:rsidR="0016651E" w:rsidRPr="003041E4">
        <w:rPr>
          <w:rFonts w:ascii="Arial" w:hAnsi="Arial" w:cs="Arial"/>
          <w:color w:val="000000"/>
          <w:sz w:val="20"/>
        </w:rPr>
        <w:t xml:space="preserve"> </w:t>
      </w:r>
      <w:r w:rsidRPr="003041E4">
        <w:rPr>
          <w:rFonts w:ascii="Arial" w:hAnsi="Arial" w:cs="Arial"/>
          <w:color w:val="000000"/>
          <w:sz w:val="20"/>
        </w:rPr>
        <w:t>1.3.1</w:t>
      </w:r>
      <w:r w:rsidR="0016651E" w:rsidRPr="003041E4">
        <w:rPr>
          <w:rFonts w:ascii="Arial" w:hAnsi="Arial" w:cs="Arial"/>
          <w:color w:val="000000"/>
          <w:sz w:val="20"/>
        </w:rPr>
        <w:t xml:space="preserve"> </w:t>
      </w:r>
      <w:r w:rsidRPr="003041E4">
        <w:rPr>
          <w:rFonts w:ascii="Arial" w:hAnsi="Arial" w:cs="Arial"/>
          <w:color w:val="000000"/>
          <w:sz w:val="20"/>
        </w:rPr>
        <w:t>настоящего</w:t>
      </w:r>
      <w:r w:rsidR="0016651E" w:rsidRPr="003041E4">
        <w:rPr>
          <w:rFonts w:ascii="Arial" w:hAnsi="Arial" w:cs="Arial"/>
          <w:color w:val="000000"/>
          <w:sz w:val="20"/>
        </w:rPr>
        <w:t xml:space="preserve"> </w:t>
      </w:r>
      <w:r w:rsidRPr="003041E4">
        <w:rPr>
          <w:rFonts w:ascii="Arial" w:hAnsi="Arial" w:cs="Arial"/>
          <w:color w:val="000000"/>
          <w:sz w:val="20"/>
        </w:rPr>
        <w:t>регламента,</w:t>
      </w:r>
      <w:r w:rsidR="0016651E" w:rsidRPr="003041E4">
        <w:rPr>
          <w:rFonts w:ascii="Arial" w:hAnsi="Arial" w:cs="Arial"/>
          <w:color w:val="000000"/>
          <w:sz w:val="20"/>
        </w:rPr>
        <w:t xml:space="preserve"> </w:t>
      </w:r>
      <w:r w:rsidRPr="003041E4">
        <w:rPr>
          <w:rFonts w:ascii="Arial" w:hAnsi="Arial" w:cs="Arial"/>
          <w:color w:val="000000"/>
          <w:sz w:val="20"/>
        </w:rPr>
        <w:t>могут</w:t>
      </w:r>
      <w:r w:rsidR="0016651E" w:rsidRPr="003041E4">
        <w:rPr>
          <w:rFonts w:ascii="Arial" w:hAnsi="Arial" w:cs="Arial"/>
          <w:color w:val="000000"/>
          <w:sz w:val="20"/>
        </w:rPr>
        <w:t xml:space="preserve"> </w:t>
      </w:r>
      <w:r w:rsidRPr="003041E4">
        <w:rPr>
          <w:rFonts w:ascii="Arial" w:hAnsi="Arial" w:cs="Arial"/>
          <w:color w:val="000000"/>
          <w:sz w:val="20"/>
        </w:rPr>
        <w:t>представлять</w:t>
      </w:r>
      <w:r w:rsidR="0016651E" w:rsidRPr="003041E4">
        <w:rPr>
          <w:rFonts w:ascii="Arial" w:hAnsi="Arial" w:cs="Arial"/>
          <w:color w:val="000000"/>
          <w:sz w:val="20"/>
        </w:rPr>
        <w:t xml:space="preserve"> </w:t>
      </w:r>
      <w:r w:rsidRPr="003041E4">
        <w:rPr>
          <w:rFonts w:ascii="Arial" w:hAnsi="Arial" w:cs="Arial"/>
          <w:color w:val="000000"/>
          <w:sz w:val="20"/>
        </w:rPr>
        <w:t>иные</w:t>
      </w:r>
      <w:r w:rsidR="0016651E" w:rsidRPr="003041E4">
        <w:rPr>
          <w:rFonts w:ascii="Arial" w:hAnsi="Arial" w:cs="Arial"/>
          <w:color w:val="000000"/>
          <w:sz w:val="20"/>
        </w:rPr>
        <w:t xml:space="preserve"> </w:t>
      </w:r>
      <w:r w:rsidRPr="003041E4">
        <w:rPr>
          <w:rFonts w:ascii="Arial" w:hAnsi="Arial" w:cs="Arial"/>
          <w:color w:val="000000"/>
          <w:sz w:val="20"/>
        </w:rPr>
        <w:t>лица,</w:t>
      </w:r>
      <w:r w:rsidR="0016651E" w:rsidRPr="003041E4">
        <w:rPr>
          <w:rFonts w:ascii="Arial" w:hAnsi="Arial" w:cs="Arial"/>
          <w:color w:val="000000"/>
          <w:sz w:val="20"/>
        </w:rPr>
        <w:t xml:space="preserve"> </w:t>
      </w:r>
      <w:r w:rsidRPr="003041E4">
        <w:rPr>
          <w:rFonts w:ascii="Arial" w:hAnsi="Arial" w:cs="Arial"/>
          <w:color w:val="000000"/>
          <w:sz w:val="20"/>
        </w:rPr>
        <w:t>уполномоченные</w:t>
      </w:r>
      <w:r w:rsidR="0016651E" w:rsidRPr="003041E4">
        <w:rPr>
          <w:rFonts w:ascii="Arial" w:hAnsi="Arial" w:cs="Arial"/>
          <w:color w:val="000000"/>
          <w:sz w:val="20"/>
        </w:rPr>
        <w:t xml:space="preserve"> </w:t>
      </w:r>
      <w:r w:rsidRPr="003041E4">
        <w:rPr>
          <w:rFonts w:ascii="Arial" w:hAnsi="Arial" w:cs="Arial"/>
          <w:color w:val="000000"/>
          <w:sz w:val="20"/>
        </w:rPr>
        <w:t>заявителем</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установленном</w:t>
      </w:r>
      <w:r w:rsidR="0016651E" w:rsidRPr="003041E4">
        <w:rPr>
          <w:rFonts w:ascii="Arial" w:hAnsi="Arial" w:cs="Arial"/>
          <w:color w:val="000000"/>
          <w:sz w:val="20"/>
        </w:rPr>
        <w:t xml:space="preserve"> </w:t>
      </w:r>
      <w:r w:rsidRPr="003041E4">
        <w:rPr>
          <w:rFonts w:ascii="Arial" w:hAnsi="Arial" w:cs="Arial"/>
          <w:color w:val="000000"/>
          <w:sz w:val="20"/>
        </w:rPr>
        <w:t>порядке.</w:t>
      </w:r>
    </w:p>
    <w:p w:rsidR="004D6CCD" w:rsidRPr="003041E4" w:rsidRDefault="004D6CCD" w:rsidP="003041E4">
      <w:pPr>
        <w:autoSpaceDE w:val="0"/>
        <w:autoSpaceDN w:val="0"/>
        <w:adjustRightInd w:val="0"/>
        <w:ind w:firstLine="709"/>
        <w:jc w:val="both"/>
        <w:rPr>
          <w:rFonts w:ascii="Arial" w:hAnsi="Arial" w:cs="Arial"/>
          <w:color w:val="000000"/>
          <w:sz w:val="20"/>
        </w:rPr>
      </w:pPr>
      <w:r w:rsidRPr="003041E4">
        <w:rPr>
          <w:rFonts w:ascii="Arial" w:hAnsi="Arial" w:cs="Arial"/>
          <w:color w:val="000000"/>
          <w:sz w:val="20"/>
          <w:lang w:eastAsia="zh-CN"/>
        </w:rPr>
        <w:t>1.4.</w:t>
      </w:r>
      <w:r w:rsidR="0016651E" w:rsidRPr="003041E4">
        <w:rPr>
          <w:rFonts w:ascii="Arial" w:hAnsi="Arial" w:cs="Arial"/>
          <w:color w:val="000000"/>
          <w:sz w:val="20"/>
          <w:lang w:eastAsia="zh-CN"/>
        </w:rPr>
        <w:t xml:space="preserve"> </w:t>
      </w:r>
      <w:r w:rsidRPr="003041E4">
        <w:rPr>
          <w:rFonts w:ascii="Arial" w:hAnsi="Arial" w:cs="Arial"/>
          <w:color w:val="000000"/>
          <w:sz w:val="20"/>
        </w:rPr>
        <w:t>Муниципальная</w:t>
      </w:r>
      <w:r w:rsidR="0016651E" w:rsidRPr="003041E4">
        <w:rPr>
          <w:rFonts w:ascii="Arial" w:hAnsi="Arial" w:cs="Arial"/>
          <w:color w:val="000000"/>
          <w:sz w:val="20"/>
        </w:rPr>
        <w:t xml:space="preserve"> </w:t>
      </w:r>
      <w:r w:rsidRPr="003041E4">
        <w:rPr>
          <w:rFonts w:ascii="Arial" w:hAnsi="Arial" w:cs="Arial"/>
          <w:color w:val="000000"/>
          <w:sz w:val="20"/>
        </w:rPr>
        <w:t>услуга</w:t>
      </w:r>
      <w:r w:rsidR="0016651E" w:rsidRPr="003041E4">
        <w:rPr>
          <w:rFonts w:ascii="Arial" w:hAnsi="Arial" w:cs="Arial"/>
          <w:color w:val="000000"/>
          <w:sz w:val="20"/>
        </w:rPr>
        <w:t xml:space="preserve"> </w:t>
      </w:r>
      <w:r w:rsidRPr="003041E4">
        <w:rPr>
          <w:rFonts w:ascii="Arial" w:hAnsi="Arial" w:cs="Arial"/>
          <w:color w:val="000000"/>
          <w:sz w:val="20"/>
        </w:rPr>
        <w:t>предоставляется</w:t>
      </w:r>
      <w:r w:rsidR="0016651E" w:rsidRPr="003041E4">
        <w:rPr>
          <w:rFonts w:ascii="Arial" w:hAnsi="Arial" w:cs="Arial"/>
          <w:color w:val="000000"/>
          <w:sz w:val="20"/>
        </w:rPr>
        <w:t xml:space="preserve"> </w:t>
      </w:r>
      <w:r w:rsidRPr="003041E4">
        <w:rPr>
          <w:rFonts w:ascii="Arial" w:hAnsi="Arial" w:cs="Arial"/>
          <w:color w:val="000000"/>
          <w:sz w:val="20"/>
        </w:rPr>
        <w:t>администрацией</w:t>
      </w:r>
      <w:r w:rsidR="0016651E" w:rsidRPr="003041E4">
        <w:rPr>
          <w:rFonts w:ascii="Arial" w:hAnsi="Arial" w:cs="Arial"/>
          <w:color w:val="000000"/>
          <w:sz w:val="20"/>
        </w:rPr>
        <w:t xml:space="preserve"> </w:t>
      </w:r>
      <w:r w:rsidRPr="003041E4">
        <w:rPr>
          <w:rFonts w:ascii="Arial" w:hAnsi="Arial" w:cs="Arial"/>
          <w:bCs/>
          <w:color w:val="000000"/>
          <w:sz w:val="20"/>
          <w:lang w:eastAsia="zh-CN"/>
        </w:rPr>
        <w:t>Мариинско-Посадского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района</w:t>
      </w:r>
      <w:r w:rsidR="0016651E" w:rsidRPr="003041E4">
        <w:rPr>
          <w:rFonts w:ascii="Arial" w:hAnsi="Arial" w:cs="Arial"/>
          <w:color w:val="000000"/>
          <w:sz w:val="20"/>
        </w:rPr>
        <w:t xml:space="preserve"> </w:t>
      </w:r>
      <w:r w:rsidRPr="003041E4">
        <w:rPr>
          <w:rFonts w:ascii="Arial" w:hAnsi="Arial" w:cs="Arial"/>
          <w:color w:val="000000"/>
          <w:sz w:val="20"/>
        </w:rPr>
        <w:t>(далее</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администрация).</w:t>
      </w:r>
    </w:p>
    <w:p w:rsidR="004D6CCD" w:rsidRPr="003041E4" w:rsidRDefault="004D6CCD" w:rsidP="003041E4">
      <w:pPr>
        <w:autoSpaceDE w:val="0"/>
        <w:autoSpaceDN w:val="0"/>
        <w:adjustRightInd w:val="0"/>
        <w:ind w:firstLine="709"/>
        <w:jc w:val="both"/>
        <w:rPr>
          <w:rFonts w:ascii="Arial" w:hAnsi="Arial" w:cs="Arial"/>
          <w:color w:val="000000"/>
          <w:sz w:val="20"/>
        </w:rPr>
      </w:pPr>
      <w:r w:rsidRPr="003041E4">
        <w:rPr>
          <w:rFonts w:ascii="Arial" w:hAnsi="Arial" w:cs="Arial"/>
          <w:color w:val="000000"/>
          <w:sz w:val="20"/>
        </w:rPr>
        <w:t>Исполнитель</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отдел</w:t>
      </w:r>
      <w:r w:rsidR="0016651E" w:rsidRPr="003041E4">
        <w:rPr>
          <w:rFonts w:ascii="Arial" w:hAnsi="Arial" w:cs="Arial"/>
          <w:color w:val="000000"/>
          <w:sz w:val="20"/>
        </w:rPr>
        <w:t xml:space="preserve"> </w:t>
      </w:r>
      <w:r w:rsidRPr="003041E4">
        <w:rPr>
          <w:rFonts w:ascii="Arial" w:hAnsi="Arial" w:cs="Arial"/>
          <w:color w:val="000000"/>
          <w:sz w:val="20"/>
        </w:rPr>
        <w:t>градостроительства</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развития</w:t>
      </w:r>
      <w:r w:rsidR="0016651E" w:rsidRPr="003041E4">
        <w:rPr>
          <w:rFonts w:ascii="Arial" w:hAnsi="Arial" w:cs="Arial"/>
          <w:color w:val="000000"/>
          <w:sz w:val="20"/>
        </w:rPr>
        <w:t xml:space="preserve"> </w:t>
      </w:r>
      <w:r w:rsidRPr="003041E4">
        <w:rPr>
          <w:rFonts w:ascii="Arial" w:hAnsi="Arial" w:cs="Arial"/>
          <w:color w:val="000000"/>
          <w:sz w:val="20"/>
        </w:rPr>
        <w:t>общественной</w:t>
      </w:r>
      <w:r w:rsidR="0016651E" w:rsidRPr="003041E4">
        <w:rPr>
          <w:rFonts w:ascii="Arial" w:hAnsi="Arial" w:cs="Arial"/>
          <w:color w:val="000000"/>
          <w:sz w:val="20"/>
        </w:rPr>
        <w:t xml:space="preserve"> </w:t>
      </w:r>
      <w:r w:rsidRPr="003041E4">
        <w:rPr>
          <w:rFonts w:ascii="Arial" w:hAnsi="Arial" w:cs="Arial"/>
          <w:color w:val="000000"/>
          <w:sz w:val="20"/>
        </w:rPr>
        <w:t>инфраструктуры</w:t>
      </w:r>
      <w:r w:rsidR="0016651E" w:rsidRPr="003041E4">
        <w:rPr>
          <w:rFonts w:ascii="Arial" w:hAnsi="Arial" w:cs="Arial"/>
          <w:color w:val="000000"/>
          <w:sz w:val="20"/>
        </w:rPr>
        <w:t xml:space="preserve"> </w:t>
      </w:r>
      <w:r w:rsidRPr="003041E4">
        <w:rPr>
          <w:rFonts w:ascii="Arial" w:hAnsi="Arial" w:cs="Arial"/>
          <w:color w:val="000000"/>
          <w:sz w:val="20"/>
        </w:rPr>
        <w:t>администрация</w:t>
      </w:r>
      <w:r w:rsidR="0016651E" w:rsidRPr="003041E4">
        <w:rPr>
          <w:rFonts w:ascii="Arial" w:hAnsi="Arial" w:cs="Arial"/>
          <w:color w:val="000000"/>
          <w:sz w:val="20"/>
        </w:rPr>
        <w:t xml:space="preserve"> </w:t>
      </w:r>
      <w:r w:rsidRPr="003041E4">
        <w:rPr>
          <w:rFonts w:ascii="Arial" w:hAnsi="Arial" w:cs="Arial"/>
          <w:bCs/>
          <w:color w:val="000000"/>
          <w:sz w:val="20"/>
          <w:lang w:eastAsia="zh-CN"/>
        </w:rPr>
        <w:t>Мариинско-Посадского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района</w:t>
      </w:r>
      <w:r w:rsidR="0016651E" w:rsidRPr="003041E4">
        <w:rPr>
          <w:rFonts w:ascii="Arial" w:hAnsi="Arial" w:cs="Arial"/>
          <w:color w:val="000000"/>
          <w:sz w:val="20"/>
        </w:rPr>
        <w:t xml:space="preserve"> </w:t>
      </w:r>
      <w:r w:rsidRPr="003041E4">
        <w:rPr>
          <w:rFonts w:ascii="Arial" w:hAnsi="Arial" w:cs="Arial"/>
          <w:color w:val="000000"/>
          <w:sz w:val="20"/>
          <w:lang w:eastAsia="zh-CN"/>
        </w:rPr>
        <w:t>(далее</w:t>
      </w:r>
      <w:r w:rsidR="0016651E" w:rsidRPr="003041E4">
        <w:rPr>
          <w:rFonts w:ascii="Arial" w:hAnsi="Arial" w:cs="Arial"/>
          <w:color w:val="000000"/>
          <w:sz w:val="20"/>
          <w:lang w:eastAsia="zh-CN"/>
        </w:rPr>
        <w:t xml:space="preserve"> </w:t>
      </w:r>
      <w:r w:rsidRPr="003041E4">
        <w:rPr>
          <w:rFonts w:ascii="Arial" w:hAnsi="Arial" w:cs="Arial"/>
          <w:color w:val="000000"/>
          <w:sz w:val="20"/>
          <w:lang w:eastAsia="zh-CN"/>
        </w:rPr>
        <w:t>–</w:t>
      </w:r>
      <w:r w:rsidR="0016651E" w:rsidRPr="003041E4">
        <w:rPr>
          <w:rFonts w:ascii="Arial" w:hAnsi="Arial" w:cs="Arial"/>
          <w:color w:val="000000"/>
          <w:sz w:val="20"/>
          <w:lang w:eastAsia="zh-CN"/>
        </w:rPr>
        <w:t xml:space="preserve"> </w:t>
      </w:r>
      <w:r w:rsidRPr="003041E4">
        <w:rPr>
          <w:rFonts w:ascii="Arial" w:hAnsi="Arial" w:cs="Arial"/>
          <w:color w:val="000000"/>
          <w:sz w:val="20"/>
          <w:lang w:eastAsia="zh-CN"/>
        </w:rPr>
        <w:t>отдел).</w:t>
      </w:r>
      <w:r w:rsidR="0016651E" w:rsidRPr="003041E4">
        <w:rPr>
          <w:rFonts w:ascii="Arial" w:hAnsi="Arial" w:cs="Arial"/>
          <w:color w:val="000000"/>
          <w:sz w:val="20"/>
          <w:lang w:eastAsia="zh-CN"/>
        </w:rPr>
        <w:t xml:space="preserve"> </w:t>
      </w:r>
    </w:p>
    <w:p w:rsidR="004D6CCD" w:rsidRPr="003041E4" w:rsidRDefault="004D6CCD" w:rsidP="003041E4">
      <w:pPr>
        <w:tabs>
          <w:tab w:val="left" w:pos="709"/>
        </w:tabs>
        <w:ind w:firstLine="709"/>
        <w:jc w:val="both"/>
        <w:rPr>
          <w:rFonts w:ascii="Arial" w:hAnsi="Arial" w:cs="Arial"/>
          <w:color w:val="000000"/>
          <w:sz w:val="20"/>
        </w:rPr>
      </w:pPr>
      <w:r w:rsidRPr="003041E4">
        <w:rPr>
          <w:rFonts w:ascii="Arial" w:hAnsi="Arial" w:cs="Arial"/>
          <w:color w:val="000000"/>
          <w:sz w:val="20"/>
        </w:rPr>
        <w:t>Местонахождение</w:t>
      </w:r>
      <w:r w:rsidR="0016651E" w:rsidRPr="003041E4">
        <w:rPr>
          <w:rFonts w:ascii="Arial" w:hAnsi="Arial" w:cs="Arial"/>
          <w:color w:val="000000"/>
          <w:sz w:val="20"/>
        </w:rPr>
        <w:t xml:space="preserve"> </w:t>
      </w:r>
      <w:r w:rsidRPr="003041E4">
        <w:rPr>
          <w:rFonts w:ascii="Arial" w:hAnsi="Arial" w:cs="Arial"/>
          <w:color w:val="000000"/>
          <w:sz w:val="20"/>
        </w:rPr>
        <w:t>администрации</w:t>
      </w:r>
      <w:r w:rsidR="0016651E" w:rsidRPr="003041E4">
        <w:rPr>
          <w:rFonts w:ascii="Arial" w:hAnsi="Arial" w:cs="Arial"/>
          <w:color w:val="000000"/>
          <w:sz w:val="20"/>
        </w:rPr>
        <w:t xml:space="preserve"> </w:t>
      </w:r>
      <w:r w:rsidRPr="003041E4">
        <w:rPr>
          <w:rFonts w:ascii="Arial" w:hAnsi="Arial" w:cs="Arial"/>
          <w:bCs/>
          <w:color w:val="000000"/>
          <w:sz w:val="20"/>
          <w:lang w:eastAsia="zh-CN"/>
        </w:rPr>
        <w:t>Мариинско-Посадского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района</w:t>
      </w:r>
      <w:r w:rsidR="0016651E" w:rsidRPr="003041E4">
        <w:rPr>
          <w:rFonts w:ascii="Arial" w:hAnsi="Arial" w:cs="Arial"/>
          <w:color w:val="000000"/>
          <w:sz w:val="20"/>
        </w:rPr>
        <w:t xml:space="preserve"> </w:t>
      </w:r>
      <w:r w:rsidRPr="003041E4">
        <w:rPr>
          <w:rFonts w:ascii="Arial" w:hAnsi="Arial" w:cs="Arial"/>
          <w:color w:val="000000"/>
          <w:sz w:val="20"/>
        </w:rPr>
        <w:t>г.Мариинский</w:t>
      </w:r>
      <w:r w:rsidR="0016651E" w:rsidRPr="003041E4">
        <w:rPr>
          <w:rFonts w:ascii="Arial" w:hAnsi="Arial" w:cs="Arial"/>
          <w:color w:val="000000"/>
          <w:sz w:val="20"/>
        </w:rPr>
        <w:t xml:space="preserve"> </w:t>
      </w:r>
      <w:r w:rsidRPr="003041E4">
        <w:rPr>
          <w:rFonts w:ascii="Arial" w:hAnsi="Arial" w:cs="Arial"/>
          <w:color w:val="000000"/>
          <w:sz w:val="20"/>
        </w:rPr>
        <w:t>Посад,</w:t>
      </w:r>
      <w:r w:rsidR="0016651E" w:rsidRPr="003041E4">
        <w:rPr>
          <w:rFonts w:ascii="Arial" w:hAnsi="Arial" w:cs="Arial"/>
          <w:color w:val="000000"/>
          <w:sz w:val="20"/>
        </w:rPr>
        <w:t xml:space="preserve"> </w:t>
      </w:r>
      <w:r w:rsidRPr="003041E4">
        <w:rPr>
          <w:rFonts w:ascii="Arial" w:hAnsi="Arial" w:cs="Arial"/>
          <w:color w:val="000000"/>
          <w:sz w:val="20"/>
        </w:rPr>
        <w:t>ул.Николаева,</w:t>
      </w:r>
      <w:r w:rsidR="0016651E" w:rsidRPr="003041E4">
        <w:rPr>
          <w:rFonts w:ascii="Arial" w:hAnsi="Arial" w:cs="Arial"/>
          <w:color w:val="000000"/>
          <w:sz w:val="20"/>
        </w:rPr>
        <w:t xml:space="preserve"> </w:t>
      </w:r>
      <w:r w:rsidRPr="003041E4">
        <w:rPr>
          <w:rFonts w:ascii="Arial" w:hAnsi="Arial" w:cs="Arial"/>
          <w:color w:val="000000"/>
          <w:sz w:val="20"/>
        </w:rPr>
        <w:t>д.47.</w:t>
      </w:r>
    </w:p>
    <w:p w:rsidR="004D6CCD" w:rsidRPr="003041E4" w:rsidRDefault="004D6CCD" w:rsidP="003041E4">
      <w:pPr>
        <w:tabs>
          <w:tab w:val="left" w:pos="709"/>
        </w:tabs>
        <w:ind w:firstLine="709"/>
        <w:jc w:val="both"/>
        <w:rPr>
          <w:rFonts w:ascii="Arial" w:hAnsi="Arial" w:cs="Arial"/>
          <w:color w:val="000000"/>
          <w:sz w:val="20"/>
        </w:rPr>
      </w:pPr>
      <w:r w:rsidRPr="003041E4">
        <w:rPr>
          <w:rFonts w:ascii="Arial" w:hAnsi="Arial" w:cs="Arial"/>
          <w:color w:val="000000"/>
          <w:sz w:val="20"/>
        </w:rPr>
        <w:t>Местонахождение</w:t>
      </w:r>
      <w:r w:rsidR="0016651E" w:rsidRPr="003041E4">
        <w:rPr>
          <w:rFonts w:ascii="Arial" w:hAnsi="Arial" w:cs="Arial"/>
          <w:color w:val="000000"/>
          <w:sz w:val="20"/>
        </w:rPr>
        <w:t xml:space="preserve"> </w:t>
      </w:r>
      <w:r w:rsidRPr="003041E4">
        <w:rPr>
          <w:rFonts w:ascii="Arial" w:hAnsi="Arial" w:cs="Arial"/>
          <w:color w:val="000000"/>
          <w:sz w:val="20"/>
        </w:rPr>
        <w:t>отдела:</w:t>
      </w:r>
      <w:r w:rsidR="0016651E" w:rsidRPr="003041E4">
        <w:rPr>
          <w:rFonts w:ascii="Arial" w:hAnsi="Arial" w:cs="Arial"/>
          <w:color w:val="000000"/>
          <w:sz w:val="20"/>
        </w:rPr>
        <w:t xml:space="preserve"> </w:t>
      </w:r>
      <w:r w:rsidRPr="003041E4">
        <w:rPr>
          <w:rFonts w:ascii="Arial" w:hAnsi="Arial" w:cs="Arial"/>
          <w:color w:val="000000"/>
          <w:sz w:val="20"/>
        </w:rPr>
        <w:t>г.Мариинский</w:t>
      </w:r>
      <w:r w:rsidR="0016651E" w:rsidRPr="003041E4">
        <w:rPr>
          <w:rFonts w:ascii="Arial" w:hAnsi="Arial" w:cs="Arial"/>
          <w:color w:val="000000"/>
          <w:sz w:val="20"/>
        </w:rPr>
        <w:t xml:space="preserve"> </w:t>
      </w:r>
      <w:r w:rsidRPr="003041E4">
        <w:rPr>
          <w:rFonts w:ascii="Arial" w:hAnsi="Arial" w:cs="Arial"/>
          <w:color w:val="000000"/>
          <w:sz w:val="20"/>
        </w:rPr>
        <w:t>Посад,</w:t>
      </w:r>
      <w:r w:rsidR="0016651E" w:rsidRPr="003041E4">
        <w:rPr>
          <w:rFonts w:ascii="Arial" w:hAnsi="Arial" w:cs="Arial"/>
          <w:color w:val="000000"/>
          <w:sz w:val="20"/>
        </w:rPr>
        <w:t xml:space="preserve"> </w:t>
      </w:r>
      <w:r w:rsidRPr="003041E4">
        <w:rPr>
          <w:rFonts w:ascii="Arial" w:hAnsi="Arial" w:cs="Arial"/>
          <w:color w:val="000000"/>
          <w:sz w:val="20"/>
        </w:rPr>
        <w:t>ул.Николаева,</w:t>
      </w:r>
      <w:r w:rsidR="0016651E" w:rsidRPr="003041E4">
        <w:rPr>
          <w:rFonts w:ascii="Arial" w:hAnsi="Arial" w:cs="Arial"/>
          <w:color w:val="000000"/>
          <w:sz w:val="20"/>
        </w:rPr>
        <w:t xml:space="preserve"> </w:t>
      </w:r>
      <w:r w:rsidRPr="003041E4">
        <w:rPr>
          <w:rFonts w:ascii="Arial" w:hAnsi="Arial" w:cs="Arial"/>
          <w:color w:val="000000"/>
          <w:sz w:val="20"/>
        </w:rPr>
        <w:t>д.47.</w:t>
      </w:r>
    </w:p>
    <w:p w:rsidR="004D6CCD" w:rsidRPr="003041E4" w:rsidRDefault="004D6CCD" w:rsidP="003041E4">
      <w:pPr>
        <w:tabs>
          <w:tab w:val="left" w:pos="142"/>
          <w:tab w:val="left" w:pos="567"/>
        </w:tabs>
        <w:jc w:val="both"/>
        <w:rPr>
          <w:rFonts w:ascii="Arial" w:hAnsi="Arial" w:cs="Arial"/>
          <w:color w:val="000000"/>
          <w:sz w:val="20"/>
        </w:rPr>
      </w:pPr>
      <w:r w:rsidRPr="003041E4">
        <w:rPr>
          <w:rFonts w:ascii="Arial" w:hAnsi="Arial" w:cs="Arial"/>
          <w:color w:val="000000"/>
          <w:sz w:val="20"/>
        </w:rPr>
        <w:t>(приложение</w:t>
      </w:r>
      <w:r w:rsidR="0016651E" w:rsidRPr="003041E4">
        <w:rPr>
          <w:rFonts w:ascii="Arial" w:hAnsi="Arial" w:cs="Arial"/>
          <w:color w:val="000000"/>
          <w:sz w:val="20"/>
        </w:rPr>
        <w:t xml:space="preserve"> </w:t>
      </w:r>
      <w:r w:rsidRPr="003041E4">
        <w:rPr>
          <w:rFonts w:ascii="Arial" w:hAnsi="Arial" w:cs="Arial"/>
          <w:color w:val="000000"/>
          <w:sz w:val="20"/>
        </w:rPr>
        <w:t>№1).</w:t>
      </w:r>
    </w:p>
    <w:p w:rsidR="004D6CCD" w:rsidRPr="003041E4" w:rsidRDefault="004D6CCD" w:rsidP="003041E4">
      <w:pPr>
        <w:tabs>
          <w:tab w:val="left" w:pos="709"/>
        </w:tabs>
        <w:ind w:firstLine="709"/>
        <w:jc w:val="both"/>
        <w:rPr>
          <w:rFonts w:ascii="Arial" w:hAnsi="Arial" w:cs="Arial"/>
          <w:color w:val="000000"/>
          <w:sz w:val="20"/>
        </w:rPr>
      </w:pPr>
      <w:r w:rsidRPr="003041E4">
        <w:rPr>
          <w:rFonts w:ascii="Arial" w:hAnsi="Arial" w:cs="Arial"/>
          <w:color w:val="000000"/>
          <w:sz w:val="20"/>
        </w:rPr>
        <w:t>График</w:t>
      </w:r>
      <w:r w:rsidR="0016651E" w:rsidRPr="003041E4">
        <w:rPr>
          <w:rFonts w:ascii="Arial" w:hAnsi="Arial" w:cs="Arial"/>
          <w:color w:val="000000"/>
          <w:sz w:val="20"/>
        </w:rPr>
        <w:t xml:space="preserve"> </w:t>
      </w:r>
      <w:r w:rsidRPr="003041E4">
        <w:rPr>
          <w:rFonts w:ascii="Arial" w:hAnsi="Arial" w:cs="Arial"/>
          <w:color w:val="000000"/>
          <w:sz w:val="20"/>
        </w:rPr>
        <w:t>работы:</w:t>
      </w:r>
      <w:r w:rsidR="0016651E" w:rsidRPr="003041E4">
        <w:rPr>
          <w:rFonts w:ascii="Arial" w:hAnsi="Arial" w:cs="Arial"/>
          <w:color w:val="000000"/>
          <w:sz w:val="20"/>
        </w:rPr>
        <w:t xml:space="preserve"> </w:t>
      </w:r>
    </w:p>
    <w:p w:rsidR="004D6CCD" w:rsidRPr="003041E4" w:rsidRDefault="004D6CCD" w:rsidP="003041E4">
      <w:pPr>
        <w:tabs>
          <w:tab w:val="left" w:pos="709"/>
        </w:tabs>
        <w:ind w:firstLine="709"/>
        <w:jc w:val="both"/>
        <w:rPr>
          <w:rFonts w:ascii="Arial" w:hAnsi="Arial" w:cs="Arial"/>
          <w:color w:val="000000"/>
          <w:sz w:val="20"/>
        </w:rPr>
      </w:pP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понедельник</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пятница:</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08.00</w:t>
      </w:r>
      <w:r w:rsidR="0016651E" w:rsidRPr="003041E4">
        <w:rPr>
          <w:rFonts w:ascii="Arial" w:hAnsi="Arial" w:cs="Arial"/>
          <w:color w:val="000000"/>
          <w:sz w:val="20"/>
        </w:rPr>
        <w:t xml:space="preserve"> </w:t>
      </w:r>
      <w:r w:rsidRPr="003041E4">
        <w:rPr>
          <w:rFonts w:ascii="Arial" w:hAnsi="Arial" w:cs="Arial"/>
          <w:color w:val="000000"/>
          <w:sz w:val="20"/>
        </w:rPr>
        <w:t>до</w:t>
      </w:r>
      <w:r w:rsidR="0016651E" w:rsidRPr="003041E4">
        <w:rPr>
          <w:rFonts w:ascii="Arial" w:hAnsi="Arial" w:cs="Arial"/>
          <w:color w:val="000000"/>
          <w:sz w:val="20"/>
        </w:rPr>
        <w:t xml:space="preserve"> </w:t>
      </w:r>
      <w:r w:rsidRPr="003041E4">
        <w:rPr>
          <w:rFonts w:ascii="Arial" w:hAnsi="Arial" w:cs="Arial"/>
          <w:color w:val="000000"/>
          <w:sz w:val="20"/>
        </w:rPr>
        <w:t>17.00,</w:t>
      </w:r>
      <w:r w:rsidR="0016651E" w:rsidRPr="003041E4">
        <w:rPr>
          <w:rFonts w:ascii="Arial" w:hAnsi="Arial" w:cs="Arial"/>
          <w:color w:val="000000"/>
          <w:sz w:val="20"/>
        </w:rPr>
        <w:t xml:space="preserve"> </w:t>
      </w:r>
      <w:r w:rsidRPr="003041E4">
        <w:rPr>
          <w:rFonts w:ascii="Arial" w:hAnsi="Arial" w:cs="Arial"/>
          <w:color w:val="000000"/>
          <w:spacing w:val="1"/>
          <w:sz w:val="20"/>
        </w:rPr>
        <w:t>обед</w:t>
      </w:r>
      <w:r w:rsidR="0016651E" w:rsidRPr="003041E4">
        <w:rPr>
          <w:rFonts w:ascii="Arial" w:hAnsi="Arial" w:cs="Arial"/>
          <w:color w:val="000000"/>
          <w:spacing w:val="1"/>
          <w:sz w:val="20"/>
        </w:rPr>
        <w:t xml:space="preserve"> </w:t>
      </w:r>
      <w:r w:rsidRPr="003041E4">
        <w:rPr>
          <w:rFonts w:ascii="Arial" w:hAnsi="Arial" w:cs="Arial"/>
          <w:color w:val="000000"/>
          <w:spacing w:val="1"/>
          <w:sz w:val="20"/>
        </w:rPr>
        <w:t>с</w:t>
      </w:r>
      <w:r w:rsidR="0016651E" w:rsidRPr="003041E4">
        <w:rPr>
          <w:rFonts w:ascii="Arial" w:hAnsi="Arial" w:cs="Arial"/>
          <w:color w:val="000000"/>
          <w:spacing w:val="1"/>
          <w:sz w:val="20"/>
        </w:rPr>
        <w:t xml:space="preserve"> </w:t>
      </w:r>
      <w:r w:rsidRPr="003041E4">
        <w:rPr>
          <w:rFonts w:ascii="Arial" w:hAnsi="Arial" w:cs="Arial"/>
          <w:color w:val="000000"/>
          <w:spacing w:val="1"/>
          <w:sz w:val="20"/>
        </w:rPr>
        <w:t>12.00</w:t>
      </w:r>
      <w:r w:rsidR="0016651E" w:rsidRPr="003041E4">
        <w:rPr>
          <w:rFonts w:ascii="Arial" w:hAnsi="Arial" w:cs="Arial"/>
          <w:color w:val="000000"/>
          <w:spacing w:val="1"/>
          <w:sz w:val="20"/>
        </w:rPr>
        <w:t xml:space="preserve"> </w:t>
      </w:r>
      <w:r w:rsidRPr="003041E4">
        <w:rPr>
          <w:rFonts w:ascii="Arial" w:hAnsi="Arial" w:cs="Arial"/>
          <w:color w:val="000000"/>
          <w:spacing w:val="1"/>
          <w:sz w:val="20"/>
        </w:rPr>
        <w:t>до</w:t>
      </w:r>
      <w:r w:rsidR="0016651E" w:rsidRPr="003041E4">
        <w:rPr>
          <w:rFonts w:ascii="Arial" w:hAnsi="Arial" w:cs="Arial"/>
          <w:color w:val="000000"/>
          <w:spacing w:val="1"/>
          <w:sz w:val="20"/>
        </w:rPr>
        <w:t xml:space="preserve"> </w:t>
      </w:r>
      <w:r w:rsidRPr="003041E4">
        <w:rPr>
          <w:rFonts w:ascii="Arial" w:hAnsi="Arial" w:cs="Arial"/>
          <w:color w:val="000000"/>
          <w:spacing w:val="1"/>
          <w:sz w:val="20"/>
        </w:rPr>
        <w:t>13.00</w:t>
      </w:r>
      <w:r w:rsidRPr="003041E4">
        <w:rPr>
          <w:rFonts w:ascii="Arial" w:hAnsi="Arial" w:cs="Arial"/>
          <w:color w:val="000000"/>
          <w:sz w:val="20"/>
        </w:rPr>
        <w:t>;</w:t>
      </w:r>
      <w:r w:rsidR="0016651E" w:rsidRPr="003041E4">
        <w:rPr>
          <w:rFonts w:ascii="Arial" w:hAnsi="Arial" w:cs="Arial"/>
          <w:color w:val="000000"/>
          <w:sz w:val="20"/>
        </w:rPr>
        <w:t xml:space="preserve"> </w:t>
      </w:r>
    </w:p>
    <w:p w:rsidR="004D6CCD" w:rsidRPr="003041E4" w:rsidRDefault="004D6CCD" w:rsidP="003041E4">
      <w:pPr>
        <w:tabs>
          <w:tab w:val="left" w:pos="709"/>
        </w:tabs>
        <w:ind w:firstLine="709"/>
        <w:jc w:val="both"/>
        <w:rPr>
          <w:rFonts w:ascii="Arial" w:hAnsi="Arial" w:cs="Arial"/>
          <w:color w:val="000000"/>
          <w:sz w:val="20"/>
        </w:rPr>
      </w:pP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суббота,</w:t>
      </w:r>
      <w:r w:rsidR="0016651E" w:rsidRPr="003041E4">
        <w:rPr>
          <w:rFonts w:ascii="Arial" w:hAnsi="Arial" w:cs="Arial"/>
          <w:color w:val="000000"/>
          <w:sz w:val="20"/>
        </w:rPr>
        <w:t xml:space="preserve"> </w:t>
      </w:r>
      <w:r w:rsidRPr="003041E4">
        <w:rPr>
          <w:rFonts w:ascii="Arial" w:hAnsi="Arial" w:cs="Arial"/>
          <w:color w:val="000000"/>
          <w:sz w:val="20"/>
        </w:rPr>
        <w:t>воскресенье:</w:t>
      </w:r>
      <w:r w:rsidR="0016651E" w:rsidRPr="003041E4">
        <w:rPr>
          <w:rFonts w:ascii="Arial" w:hAnsi="Arial" w:cs="Arial"/>
          <w:color w:val="000000"/>
          <w:sz w:val="20"/>
        </w:rPr>
        <w:t xml:space="preserve"> </w:t>
      </w:r>
      <w:r w:rsidRPr="003041E4">
        <w:rPr>
          <w:rFonts w:ascii="Arial" w:hAnsi="Arial" w:cs="Arial"/>
          <w:color w:val="000000"/>
          <w:sz w:val="20"/>
        </w:rPr>
        <w:t>выходные</w:t>
      </w:r>
      <w:r w:rsidR="0016651E" w:rsidRPr="003041E4">
        <w:rPr>
          <w:rFonts w:ascii="Arial" w:hAnsi="Arial" w:cs="Arial"/>
          <w:color w:val="000000"/>
          <w:sz w:val="20"/>
        </w:rPr>
        <w:t xml:space="preserve"> </w:t>
      </w:r>
      <w:r w:rsidRPr="003041E4">
        <w:rPr>
          <w:rFonts w:ascii="Arial" w:hAnsi="Arial" w:cs="Arial"/>
          <w:color w:val="000000"/>
          <w:sz w:val="20"/>
        </w:rPr>
        <w:t>дни.</w:t>
      </w:r>
    </w:p>
    <w:p w:rsidR="004D6CCD" w:rsidRPr="003041E4" w:rsidRDefault="004D6CCD" w:rsidP="003041E4">
      <w:pPr>
        <w:tabs>
          <w:tab w:val="left" w:pos="709"/>
        </w:tabs>
        <w:ind w:firstLine="709"/>
        <w:jc w:val="both"/>
        <w:rPr>
          <w:rFonts w:ascii="Arial" w:hAnsi="Arial" w:cs="Arial"/>
          <w:color w:val="000000"/>
          <w:sz w:val="20"/>
        </w:rPr>
      </w:pPr>
      <w:r w:rsidRPr="003041E4">
        <w:rPr>
          <w:rFonts w:ascii="Arial" w:hAnsi="Arial" w:cs="Arial"/>
          <w:color w:val="000000"/>
          <w:sz w:val="20"/>
        </w:rPr>
        <w:t>Справочный</w:t>
      </w:r>
      <w:r w:rsidR="0016651E" w:rsidRPr="003041E4">
        <w:rPr>
          <w:rFonts w:ascii="Arial" w:hAnsi="Arial" w:cs="Arial"/>
          <w:color w:val="000000"/>
          <w:sz w:val="20"/>
        </w:rPr>
        <w:t xml:space="preserve"> </w:t>
      </w:r>
      <w:r w:rsidRPr="003041E4">
        <w:rPr>
          <w:rFonts w:ascii="Arial" w:hAnsi="Arial" w:cs="Arial"/>
          <w:color w:val="000000"/>
          <w:sz w:val="20"/>
        </w:rPr>
        <w:t>телефон:</w:t>
      </w:r>
      <w:r w:rsidR="0016651E" w:rsidRPr="003041E4">
        <w:rPr>
          <w:rFonts w:ascii="Arial" w:hAnsi="Arial" w:cs="Arial"/>
          <w:color w:val="000000"/>
          <w:sz w:val="20"/>
        </w:rPr>
        <w:t xml:space="preserve"> </w:t>
      </w:r>
      <w:r w:rsidRPr="003041E4">
        <w:rPr>
          <w:rFonts w:ascii="Arial" w:hAnsi="Arial" w:cs="Arial"/>
          <w:color w:val="000000"/>
          <w:sz w:val="20"/>
        </w:rPr>
        <w:t>8(83542)2-22-71.</w:t>
      </w:r>
      <w:r w:rsidR="0016651E" w:rsidRPr="003041E4">
        <w:rPr>
          <w:rFonts w:ascii="Arial" w:hAnsi="Arial" w:cs="Arial"/>
          <w:color w:val="000000"/>
          <w:sz w:val="20"/>
        </w:rPr>
        <w:t xml:space="preserve"> </w:t>
      </w:r>
    </w:p>
    <w:p w:rsidR="004D6CCD" w:rsidRPr="003041E4" w:rsidRDefault="004D6CCD" w:rsidP="003041E4">
      <w:pPr>
        <w:autoSpaceDE w:val="0"/>
        <w:autoSpaceDN w:val="0"/>
        <w:adjustRightInd w:val="0"/>
        <w:ind w:firstLine="709"/>
        <w:contextualSpacing/>
        <w:jc w:val="both"/>
        <w:rPr>
          <w:rFonts w:ascii="Arial" w:hAnsi="Arial" w:cs="Arial"/>
          <w:color w:val="000000"/>
          <w:sz w:val="20"/>
        </w:rPr>
      </w:pPr>
      <w:r w:rsidRPr="003041E4">
        <w:rPr>
          <w:rFonts w:ascii="Arial" w:hAnsi="Arial" w:cs="Arial"/>
          <w:color w:val="000000"/>
          <w:sz w:val="20"/>
        </w:rPr>
        <w:t>1.5.</w:t>
      </w:r>
      <w:r w:rsidR="0016651E" w:rsidRPr="003041E4">
        <w:rPr>
          <w:rFonts w:ascii="Arial" w:hAnsi="Arial" w:cs="Arial"/>
          <w:color w:val="000000"/>
          <w:sz w:val="20"/>
        </w:rPr>
        <w:t xml:space="preserve"> </w:t>
      </w:r>
      <w:r w:rsidRPr="003041E4">
        <w:rPr>
          <w:rFonts w:ascii="Arial" w:hAnsi="Arial" w:cs="Arial"/>
          <w:color w:val="000000"/>
          <w:sz w:val="20"/>
        </w:rPr>
        <w:t>Информация</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услуге</w:t>
      </w:r>
      <w:r w:rsidR="0016651E" w:rsidRPr="003041E4">
        <w:rPr>
          <w:rFonts w:ascii="Arial" w:hAnsi="Arial" w:cs="Arial"/>
          <w:color w:val="000000"/>
          <w:sz w:val="20"/>
        </w:rPr>
        <w:t xml:space="preserve"> </w:t>
      </w:r>
      <w:r w:rsidRPr="003041E4">
        <w:rPr>
          <w:rFonts w:ascii="Arial" w:hAnsi="Arial" w:cs="Arial"/>
          <w:color w:val="000000"/>
          <w:sz w:val="20"/>
        </w:rPr>
        <w:t>может</w:t>
      </w:r>
      <w:r w:rsidR="0016651E" w:rsidRPr="003041E4">
        <w:rPr>
          <w:rFonts w:ascii="Arial" w:hAnsi="Arial" w:cs="Arial"/>
          <w:color w:val="000000"/>
          <w:sz w:val="20"/>
        </w:rPr>
        <w:t xml:space="preserve"> </w:t>
      </w:r>
      <w:r w:rsidRPr="003041E4">
        <w:rPr>
          <w:rFonts w:ascii="Arial" w:hAnsi="Arial" w:cs="Arial"/>
          <w:color w:val="000000"/>
          <w:sz w:val="20"/>
        </w:rPr>
        <w:t>быть</w:t>
      </w:r>
      <w:r w:rsidR="0016651E" w:rsidRPr="003041E4">
        <w:rPr>
          <w:rFonts w:ascii="Arial" w:hAnsi="Arial" w:cs="Arial"/>
          <w:color w:val="000000"/>
          <w:sz w:val="20"/>
        </w:rPr>
        <w:t xml:space="preserve"> </w:t>
      </w:r>
      <w:r w:rsidRPr="003041E4">
        <w:rPr>
          <w:rFonts w:ascii="Arial" w:hAnsi="Arial" w:cs="Arial"/>
          <w:color w:val="000000"/>
          <w:sz w:val="20"/>
        </w:rPr>
        <w:t>получена:</w:t>
      </w:r>
    </w:p>
    <w:p w:rsidR="004D6CCD" w:rsidRPr="003041E4" w:rsidRDefault="004D6CCD" w:rsidP="003041E4">
      <w:pPr>
        <w:autoSpaceDE w:val="0"/>
        <w:autoSpaceDN w:val="0"/>
        <w:adjustRightInd w:val="0"/>
        <w:ind w:firstLine="709"/>
        <w:contextualSpacing/>
        <w:jc w:val="both"/>
        <w:rPr>
          <w:rFonts w:ascii="Arial" w:hAnsi="Arial" w:cs="Arial"/>
          <w:color w:val="000000"/>
          <w:sz w:val="20"/>
        </w:rPr>
      </w:pPr>
      <w:r w:rsidRPr="003041E4">
        <w:rPr>
          <w:rFonts w:ascii="Arial" w:hAnsi="Arial" w:cs="Arial"/>
          <w:color w:val="000000"/>
          <w:sz w:val="20"/>
        </w:rPr>
        <w:t>1)</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официальном</w:t>
      </w:r>
      <w:r w:rsidR="0016651E" w:rsidRPr="003041E4">
        <w:rPr>
          <w:rFonts w:ascii="Arial" w:hAnsi="Arial" w:cs="Arial"/>
          <w:color w:val="000000"/>
          <w:sz w:val="20"/>
        </w:rPr>
        <w:t xml:space="preserve"> </w:t>
      </w:r>
      <w:r w:rsidRPr="003041E4">
        <w:rPr>
          <w:rFonts w:ascii="Arial" w:hAnsi="Arial" w:cs="Arial"/>
          <w:color w:val="000000"/>
          <w:sz w:val="20"/>
        </w:rPr>
        <w:t>портале</w:t>
      </w:r>
      <w:r w:rsidR="0016651E" w:rsidRPr="003041E4">
        <w:rPr>
          <w:rFonts w:ascii="Arial" w:hAnsi="Arial" w:cs="Arial"/>
          <w:color w:val="000000"/>
          <w:sz w:val="20"/>
        </w:rPr>
        <w:t xml:space="preserve"> </w:t>
      </w:r>
      <w:r w:rsidRPr="003041E4">
        <w:rPr>
          <w:rFonts w:ascii="Arial" w:hAnsi="Arial" w:cs="Arial"/>
          <w:color w:val="000000"/>
          <w:sz w:val="20"/>
        </w:rPr>
        <w:t>органов</w:t>
      </w:r>
      <w:r w:rsidR="0016651E" w:rsidRPr="003041E4">
        <w:rPr>
          <w:rFonts w:ascii="Arial" w:hAnsi="Arial" w:cs="Arial"/>
          <w:color w:val="000000"/>
          <w:sz w:val="20"/>
        </w:rPr>
        <w:t xml:space="preserve"> </w:t>
      </w:r>
      <w:r w:rsidRPr="003041E4">
        <w:rPr>
          <w:rFonts w:ascii="Arial" w:hAnsi="Arial" w:cs="Arial"/>
          <w:color w:val="000000"/>
          <w:sz w:val="20"/>
        </w:rPr>
        <w:t>местного</w:t>
      </w:r>
      <w:r w:rsidR="0016651E" w:rsidRPr="003041E4">
        <w:rPr>
          <w:rFonts w:ascii="Arial" w:hAnsi="Arial" w:cs="Arial"/>
          <w:color w:val="000000"/>
          <w:sz w:val="20"/>
        </w:rPr>
        <w:t xml:space="preserve"> </w:t>
      </w:r>
      <w:r w:rsidRPr="003041E4">
        <w:rPr>
          <w:rFonts w:ascii="Arial" w:hAnsi="Arial" w:cs="Arial"/>
          <w:color w:val="000000"/>
          <w:sz w:val="20"/>
        </w:rPr>
        <w:t>самоуправления</w:t>
      </w:r>
      <w:r w:rsidR="0016651E" w:rsidRPr="003041E4">
        <w:rPr>
          <w:rFonts w:ascii="Arial" w:hAnsi="Arial" w:cs="Arial"/>
          <w:color w:val="000000"/>
          <w:sz w:val="20"/>
        </w:rPr>
        <w:t xml:space="preserve"> </w:t>
      </w:r>
      <w:r w:rsidRPr="003041E4">
        <w:rPr>
          <w:rFonts w:ascii="Arial" w:hAnsi="Arial" w:cs="Arial"/>
          <w:color w:val="000000"/>
          <w:sz w:val="20"/>
        </w:rPr>
        <w:t>http://www.marpos.cap.ru;</w:t>
      </w:r>
    </w:p>
    <w:p w:rsidR="004D6CCD" w:rsidRPr="003041E4" w:rsidRDefault="004D6CCD" w:rsidP="003041E4">
      <w:pPr>
        <w:autoSpaceDE w:val="0"/>
        <w:autoSpaceDN w:val="0"/>
        <w:adjustRightInd w:val="0"/>
        <w:ind w:firstLine="709"/>
        <w:contextualSpacing/>
        <w:jc w:val="both"/>
        <w:rPr>
          <w:rFonts w:ascii="Arial" w:hAnsi="Arial" w:cs="Arial"/>
          <w:color w:val="000000"/>
          <w:sz w:val="20"/>
        </w:rPr>
      </w:pPr>
      <w:r w:rsidRPr="003041E4">
        <w:rPr>
          <w:rFonts w:ascii="Arial" w:hAnsi="Arial" w:cs="Arial"/>
          <w:color w:val="000000"/>
          <w:sz w:val="20"/>
        </w:rPr>
        <w:t>2)</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портале</w:t>
      </w:r>
      <w:r w:rsidR="0016651E" w:rsidRPr="003041E4">
        <w:rPr>
          <w:rFonts w:ascii="Arial" w:hAnsi="Arial" w:cs="Arial"/>
          <w:color w:val="000000"/>
          <w:sz w:val="20"/>
        </w:rPr>
        <w:t xml:space="preserve"> </w:t>
      </w:r>
      <w:r w:rsidRPr="003041E4">
        <w:rPr>
          <w:rFonts w:ascii="Arial" w:hAnsi="Arial" w:cs="Arial"/>
          <w:color w:val="000000"/>
          <w:sz w:val="20"/>
        </w:rPr>
        <w:t>государственных</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муниципальных</w:t>
      </w:r>
      <w:r w:rsidR="0016651E" w:rsidRPr="003041E4">
        <w:rPr>
          <w:rFonts w:ascii="Arial" w:hAnsi="Arial" w:cs="Arial"/>
          <w:color w:val="000000"/>
          <w:sz w:val="20"/>
        </w:rPr>
        <w:t xml:space="preserve"> </w:t>
      </w:r>
      <w:r w:rsidRPr="003041E4">
        <w:rPr>
          <w:rFonts w:ascii="Arial" w:hAnsi="Arial" w:cs="Arial"/>
          <w:color w:val="000000"/>
          <w:sz w:val="20"/>
        </w:rPr>
        <w:t>услуг</w:t>
      </w:r>
      <w:r w:rsidR="0016651E" w:rsidRPr="003041E4">
        <w:rPr>
          <w:rFonts w:ascii="Arial" w:hAnsi="Arial" w:cs="Arial"/>
          <w:color w:val="000000"/>
          <w:sz w:val="20"/>
        </w:rPr>
        <w:t xml:space="preserve"> </w:t>
      </w:r>
      <w:r w:rsidRPr="003041E4">
        <w:rPr>
          <w:rFonts w:ascii="Arial" w:hAnsi="Arial" w:cs="Arial"/>
          <w:color w:val="000000"/>
          <w:sz w:val="20"/>
        </w:rPr>
        <w:t>(функций)</w:t>
      </w:r>
      <w:r w:rsidR="0016651E" w:rsidRPr="003041E4">
        <w:rPr>
          <w:rFonts w:ascii="Arial" w:hAnsi="Arial" w:cs="Arial"/>
          <w:color w:val="000000"/>
          <w:sz w:val="20"/>
        </w:rPr>
        <w:t xml:space="preserve"> </w:t>
      </w:r>
      <w:r w:rsidRPr="003041E4">
        <w:rPr>
          <w:rFonts w:ascii="Arial" w:hAnsi="Arial" w:cs="Arial"/>
          <w:color w:val="000000"/>
          <w:sz w:val="20"/>
        </w:rPr>
        <w:t>Российской</w:t>
      </w:r>
      <w:r w:rsidR="0016651E" w:rsidRPr="003041E4">
        <w:rPr>
          <w:rFonts w:ascii="Arial" w:hAnsi="Arial" w:cs="Arial"/>
          <w:color w:val="000000"/>
          <w:sz w:val="20"/>
        </w:rPr>
        <w:t xml:space="preserve"> </w:t>
      </w:r>
      <w:r w:rsidRPr="003041E4">
        <w:rPr>
          <w:rFonts w:ascii="Arial" w:hAnsi="Arial" w:cs="Arial"/>
          <w:color w:val="000000"/>
          <w:sz w:val="20"/>
        </w:rPr>
        <w:t>Федерации</w:t>
      </w:r>
      <w:r w:rsidR="0016651E" w:rsidRPr="003041E4">
        <w:rPr>
          <w:rFonts w:ascii="Arial" w:hAnsi="Arial" w:cs="Arial"/>
          <w:color w:val="000000"/>
          <w:sz w:val="20"/>
        </w:rPr>
        <w:t xml:space="preserve"> </w:t>
      </w:r>
      <w:hyperlink r:id="rId11" w:history="1">
        <w:r w:rsidRPr="003041E4">
          <w:rPr>
            <w:rFonts w:ascii="Arial" w:hAnsi="Arial" w:cs="Arial"/>
            <w:color w:val="000000"/>
            <w:sz w:val="20"/>
            <w:lang w:val="en-US"/>
          </w:rPr>
          <w:t>http</w:t>
        </w:r>
        <w:r w:rsidRPr="003041E4">
          <w:rPr>
            <w:rFonts w:ascii="Arial" w:hAnsi="Arial" w:cs="Arial"/>
            <w:color w:val="000000"/>
            <w:sz w:val="20"/>
          </w:rPr>
          <w:t>://</w:t>
        </w:r>
        <w:r w:rsidRPr="003041E4">
          <w:rPr>
            <w:rFonts w:ascii="Arial" w:hAnsi="Arial" w:cs="Arial"/>
            <w:color w:val="000000"/>
            <w:sz w:val="20"/>
            <w:lang w:val="en-US"/>
          </w:rPr>
          <w:t>gosuslugi</w:t>
        </w:r>
        <w:r w:rsidRPr="003041E4">
          <w:rPr>
            <w:rFonts w:ascii="Arial" w:hAnsi="Arial" w:cs="Arial"/>
            <w:color w:val="000000"/>
            <w:sz w:val="20"/>
          </w:rPr>
          <w:t>.</w:t>
        </w:r>
        <w:r w:rsidRPr="003041E4">
          <w:rPr>
            <w:rFonts w:ascii="Arial" w:hAnsi="Arial" w:cs="Arial"/>
            <w:color w:val="000000"/>
            <w:sz w:val="20"/>
            <w:lang w:val="en-US"/>
          </w:rPr>
          <w:t>ru</w:t>
        </w:r>
        <w:r w:rsidRPr="003041E4">
          <w:rPr>
            <w:rFonts w:ascii="Arial" w:hAnsi="Arial" w:cs="Arial"/>
            <w:color w:val="000000"/>
            <w:sz w:val="20"/>
          </w:rPr>
          <w:t>/</w:t>
        </w:r>
      </w:hyperlink>
      <w:r w:rsidRPr="003041E4">
        <w:rPr>
          <w:rFonts w:ascii="Arial" w:hAnsi="Arial" w:cs="Arial"/>
          <w:color w:val="000000"/>
          <w:sz w:val="20"/>
        </w:rPr>
        <w:t>;</w:t>
      </w:r>
    </w:p>
    <w:p w:rsidR="004D6CCD" w:rsidRPr="003041E4" w:rsidRDefault="004D6CCD" w:rsidP="003041E4">
      <w:pPr>
        <w:autoSpaceDE w:val="0"/>
        <w:autoSpaceDN w:val="0"/>
        <w:adjustRightInd w:val="0"/>
        <w:ind w:firstLine="709"/>
        <w:contextualSpacing/>
        <w:jc w:val="both"/>
        <w:rPr>
          <w:rFonts w:ascii="Arial" w:hAnsi="Arial" w:cs="Arial"/>
          <w:color w:val="000000"/>
          <w:sz w:val="20"/>
        </w:rPr>
      </w:pPr>
      <w:r w:rsidRPr="003041E4">
        <w:rPr>
          <w:rFonts w:ascii="Arial" w:hAnsi="Arial" w:cs="Arial"/>
          <w:color w:val="000000"/>
          <w:sz w:val="20"/>
        </w:rPr>
        <w:t>3)</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отделе:</w:t>
      </w:r>
    </w:p>
    <w:p w:rsidR="004D6CCD" w:rsidRPr="003041E4" w:rsidRDefault="004D6CCD" w:rsidP="003041E4">
      <w:pPr>
        <w:autoSpaceDE w:val="0"/>
        <w:autoSpaceDN w:val="0"/>
        <w:adjustRightInd w:val="0"/>
        <w:ind w:firstLine="709"/>
        <w:contextualSpacing/>
        <w:jc w:val="both"/>
        <w:rPr>
          <w:rFonts w:ascii="Arial" w:hAnsi="Arial" w:cs="Arial"/>
          <w:color w:val="000000"/>
          <w:sz w:val="20"/>
        </w:rPr>
      </w:pP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при</w:t>
      </w:r>
      <w:r w:rsidR="0016651E" w:rsidRPr="003041E4">
        <w:rPr>
          <w:rFonts w:ascii="Arial" w:hAnsi="Arial" w:cs="Arial"/>
          <w:color w:val="000000"/>
          <w:sz w:val="20"/>
        </w:rPr>
        <w:t xml:space="preserve"> </w:t>
      </w:r>
      <w:r w:rsidRPr="003041E4">
        <w:rPr>
          <w:rFonts w:ascii="Arial" w:hAnsi="Arial" w:cs="Arial"/>
          <w:color w:val="000000"/>
          <w:sz w:val="20"/>
        </w:rPr>
        <w:t>устном</w:t>
      </w:r>
      <w:r w:rsidR="0016651E" w:rsidRPr="003041E4">
        <w:rPr>
          <w:rFonts w:ascii="Arial" w:hAnsi="Arial" w:cs="Arial"/>
          <w:color w:val="000000"/>
          <w:sz w:val="20"/>
        </w:rPr>
        <w:t xml:space="preserve"> </w:t>
      </w:r>
      <w:r w:rsidRPr="003041E4">
        <w:rPr>
          <w:rFonts w:ascii="Arial" w:hAnsi="Arial" w:cs="Arial"/>
          <w:color w:val="000000"/>
          <w:sz w:val="20"/>
        </w:rPr>
        <w:t>обращении</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лично</w:t>
      </w:r>
      <w:r w:rsidR="0016651E" w:rsidRPr="003041E4">
        <w:rPr>
          <w:rFonts w:ascii="Arial" w:hAnsi="Arial" w:cs="Arial"/>
          <w:color w:val="000000"/>
          <w:sz w:val="20"/>
        </w:rPr>
        <w:t xml:space="preserve"> </w:t>
      </w:r>
      <w:r w:rsidRPr="003041E4">
        <w:rPr>
          <w:rFonts w:ascii="Arial" w:hAnsi="Arial" w:cs="Arial"/>
          <w:color w:val="000000"/>
          <w:sz w:val="20"/>
        </w:rPr>
        <w:t>или</w:t>
      </w:r>
      <w:r w:rsidR="0016651E" w:rsidRPr="003041E4">
        <w:rPr>
          <w:rFonts w:ascii="Arial" w:hAnsi="Arial" w:cs="Arial"/>
          <w:color w:val="000000"/>
          <w:sz w:val="20"/>
        </w:rPr>
        <w:t xml:space="preserve"> </w:t>
      </w:r>
      <w:r w:rsidRPr="003041E4">
        <w:rPr>
          <w:rFonts w:ascii="Arial" w:hAnsi="Arial" w:cs="Arial"/>
          <w:color w:val="000000"/>
          <w:sz w:val="20"/>
        </w:rPr>
        <w:t>по</w:t>
      </w:r>
      <w:r w:rsidR="0016651E" w:rsidRPr="003041E4">
        <w:rPr>
          <w:rFonts w:ascii="Arial" w:hAnsi="Arial" w:cs="Arial"/>
          <w:color w:val="000000"/>
          <w:sz w:val="20"/>
        </w:rPr>
        <w:t xml:space="preserve"> </w:t>
      </w:r>
      <w:r w:rsidRPr="003041E4">
        <w:rPr>
          <w:rFonts w:ascii="Arial" w:hAnsi="Arial" w:cs="Arial"/>
          <w:color w:val="000000"/>
          <w:sz w:val="20"/>
        </w:rPr>
        <w:t>телефону;</w:t>
      </w:r>
    </w:p>
    <w:p w:rsidR="004D6CCD" w:rsidRPr="003041E4" w:rsidRDefault="004D6CCD" w:rsidP="003041E4">
      <w:pPr>
        <w:autoSpaceDE w:val="0"/>
        <w:autoSpaceDN w:val="0"/>
        <w:adjustRightInd w:val="0"/>
        <w:ind w:firstLine="709"/>
        <w:contextualSpacing/>
        <w:jc w:val="both"/>
        <w:rPr>
          <w:rFonts w:ascii="Arial" w:hAnsi="Arial" w:cs="Arial"/>
          <w:color w:val="000000"/>
          <w:sz w:val="20"/>
        </w:rPr>
      </w:pP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при</w:t>
      </w:r>
      <w:r w:rsidR="0016651E" w:rsidRPr="003041E4">
        <w:rPr>
          <w:rFonts w:ascii="Arial" w:hAnsi="Arial" w:cs="Arial"/>
          <w:color w:val="000000"/>
          <w:sz w:val="20"/>
        </w:rPr>
        <w:t xml:space="preserve"> </w:t>
      </w:r>
      <w:r w:rsidRPr="003041E4">
        <w:rPr>
          <w:rFonts w:ascii="Arial" w:hAnsi="Arial" w:cs="Arial"/>
          <w:color w:val="000000"/>
          <w:sz w:val="20"/>
        </w:rPr>
        <w:t>письменном</w:t>
      </w:r>
      <w:r w:rsidR="0016651E" w:rsidRPr="003041E4">
        <w:rPr>
          <w:rFonts w:ascii="Arial" w:hAnsi="Arial" w:cs="Arial"/>
          <w:color w:val="000000"/>
          <w:sz w:val="20"/>
        </w:rPr>
        <w:t xml:space="preserve"> </w:t>
      </w:r>
      <w:r w:rsidRPr="003041E4">
        <w:rPr>
          <w:rFonts w:ascii="Arial" w:hAnsi="Arial" w:cs="Arial"/>
          <w:color w:val="000000"/>
          <w:sz w:val="20"/>
        </w:rPr>
        <w:t>обращении</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том</w:t>
      </w:r>
      <w:r w:rsidR="0016651E" w:rsidRPr="003041E4">
        <w:rPr>
          <w:rFonts w:ascii="Arial" w:hAnsi="Arial" w:cs="Arial"/>
          <w:color w:val="000000"/>
          <w:sz w:val="20"/>
        </w:rPr>
        <w:t xml:space="preserve"> </w:t>
      </w:r>
      <w:r w:rsidRPr="003041E4">
        <w:rPr>
          <w:rFonts w:ascii="Arial" w:hAnsi="Arial" w:cs="Arial"/>
          <w:color w:val="000000"/>
          <w:sz w:val="20"/>
        </w:rPr>
        <w:t>числе</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форме</w:t>
      </w:r>
      <w:r w:rsidR="0016651E" w:rsidRPr="003041E4">
        <w:rPr>
          <w:rFonts w:ascii="Arial" w:hAnsi="Arial" w:cs="Arial"/>
          <w:color w:val="000000"/>
          <w:sz w:val="20"/>
        </w:rPr>
        <w:t xml:space="preserve"> </w:t>
      </w:r>
      <w:r w:rsidRPr="003041E4">
        <w:rPr>
          <w:rFonts w:ascii="Arial" w:hAnsi="Arial" w:cs="Arial"/>
          <w:color w:val="000000"/>
          <w:sz w:val="20"/>
        </w:rPr>
        <w:t>электронного</w:t>
      </w:r>
      <w:r w:rsidR="0016651E" w:rsidRPr="003041E4">
        <w:rPr>
          <w:rFonts w:ascii="Arial" w:hAnsi="Arial" w:cs="Arial"/>
          <w:color w:val="000000"/>
          <w:sz w:val="20"/>
        </w:rPr>
        <w:t xml:space="preserve"> </w:t>
      </w:r>
      <w:r w:rsidRPr="003041E4">
        <w:rPr>
          <w:rFonts w:ascii="Arial" w:hAnsi="Arial" w:cs="Arial"/>
          <w:color w:val="000000"/>
          <w:sz w:val="20"/>
        </w:rPr>
        <w:t>документа)</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бумажном</w:t>
      </w:r>
      <w:r w:rsidR="0016651E" w:rsidRPr="003041E4">
        <w:rPr>
          <w:rFonts w:ascii="Arial" w:hAnsi="Arial" w:cs="Arial"/>
          <w:color w:val="000000"/>
          <w:sz w:val="20"/>
        </w:rPr>
        <w:t xml:space="preserve"> </w:t>
      </w:r>
      <w:r w:rsidRPr="003041E4">
        <w:rPr>
          <w:rFonts w:ascii="Arial" w:hAnsi="Arial" w:cs="Arial"/>
          <w:color w:val="000000"/>
          <w:sz w:val="20"/>
        </w:rPr>
        <w:t>носителе</w:t>
      </w:r>
      <w:r w:rsidR="0016651E" w:rsidRPr="003041E4">
        <w:rPr>
          <w:rFonts w:ascii="Arial" w:hAnsi="Arial" w:cs="Arial"/>
          <w:color w:val="000000"/>
          <w:sz w:val="20"/>
        </w:rPr>
        <w:t xml:space="preserve"> </w:t>
      </w:r>
      <w:r w:rsidRPr="003041E4">
        <w:rPr>
          <w:rFonts w:ascii="Arial" w:hAnsi="Arial" w:cs="Arial"/>
          <w:color w:val="000000"/>
          <w:sz w:val="20"/>
        </w:rPr>
        <w:t>по</w:t>
      </w:r>
      <w:r w:rsidR="0016651E" w:rsidRPr="003041E4">
        <w:rPr>
          <w:rFonts w:ascii="Arial" w:hAnsi="Arial" w:cs="Arial"/>
          <w:color w:val="000000"/>
          <w:sz w:val="20"/>
        </w:rPr>
        <w:t xml:space="preserve"> </w:t>
      </w:r>
      <w:r w:rsidRPr="003041E4">
        <w:rPr>
          <w:rFonts w:ascii="Arial" w:hAnsi="Arial" w:cs="Arial"/>
          <w:color w:val="000000"/>
          <w:sz w:val="20"/>
        </w:rPr>
        <w:t>почте</w:t>
      </w:r>
      <w:r w:rsidR="0016651E" w:rsidRPr="003041E4">
        <w:rPr>
          <w:rFonts w:ascii="Arial" w:hAnsi="Arial" w:cs="Arial"/>
          <w:color w:val="000000"/>
          <w:sz w:val="20"/>
        </w:rPr>
        <w:t xml:space="preserve"> </w:t>
      </w:r>
      <w:r w:rsidRPr="003041E4">
        <w:rPr>
          <w:rFonts w:ascii="Arial" w:hAnsi="Arial" w:cs="Arial"/>
          <w:color w:val="000000"/>
          <w:sz w:val="20"/>
        </w:rPr>
        <w:t>или</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форме</w:t>
      </w:r>
      <w:r w:rsidR="0016651E" w:rsidRPr="003041E4">
        <w:rPr>
          <w:rFonts w:ascii="Arial" w:hAnsi="Arial" w:cs="Arial"/>
          <w:color w:val="000000"/>
          <w:sz w:val="20"/>
        </w:rPr>
        <w:t xml:space="preserve"> </w:t>
      </w:r>
      <w:r w:rsidRPr="003041E4">
        <w:rPr>
          <w:rFonts w:ascii="Arial" w:hAnsi="Arial" w:cs="Arial"/>
          <w:color w:val="000000"/>
          <w:sz w:val="20"/>
        </w:rPr>
        <w:t>электронного</w:t>
      </w:r>
      <w:r w:rsidR="0016651E" w:rsidRPr="003041E4">
        <w:rPr>
          <w:rFonts w:ascii="Arial" w:hAnsi="Arial" w:cs="Arial"/>
          <w:color w:val="000000"/>
          <w:sz w:val="20"/>
        </w:rPr>
        <w:t xml:space="preserve"> </w:t>
      </w:r>
      <w:r w:rsidRPr="003041E4">
        <w:rPr>
          <w:rFonts w:ascii="Arial" w:hAnsi="Arial" w:cs="Arial"/>
          <w:color w:val="000000"/>
          <w:sz w:val="20"/>
        </w:rPr>
        <w:t>документа</w:t>
      </w:r>
      <w:r w:rsidR="0016651E" w:rsidRPr="003041E4">
        <w:rPr>
          <w:rFonts w:ascii="Arial" w:hAnsi="Arial" w:cs="Arial"/>
          <w:color w:val="000000"/>
          <w:sz w:val="20"/>
        </w:rPr>
        <w:t xml:space="preserve"> </w:t>
      </w:r>
      <w:r w:rsidRPr="003041E4">
        <w:rPr>
          <w:rFonts w:ascii="Arial" w:hAnsi="Arial" w:cs="Arial"/>
          <w:color w:val="000000"/>
          <w:sz w:val="20"/>
        </w:rPr>
        <w:t>по</w:t>
      </w:r>
      <w:r w:rsidR="0016651E" w:rsidRPr="003041E4">
        <w:rPr>
          <w:rFonts w:ascii="Arial" w:hAnsi="Arial" w:cs="Arial"/>
          <w:color w:val="000000"/>
          <w:sz w:val="20"/>
        </w:rPr>
        <w:t xml:space="preserve"> </w:t>
      </w:r>
      <w:r w:rsidRPr="003041E4">
        <w:rPr>
          <w:rFonts w:ascii="Arial" w:hAnsi="Arial" w:cs="Arial"/>
          <w:color w:val="000000"/>
          <w:sz w:val="20"/>
        </w:rPr>
        <w:t>электронной</w:t>
      </w:r>
      <w:r w:rsidR="0016651E" w:rsidRPr="003041E4">
        <w:rPr>
          <w:rFonts w:ascii="Arial" w:hAnsi="Arial" w:cs="Arial"/>
          <w:color w:val="000000"/>
          <w:sz w:val="20"/>
        </w:rPr>
        <w:t xml:space="preserve"> </w:t>
      </w:r>
      <w:r w:rsidRPr="003041E4">
        <w:rPr>
          <w:rFonts w:ascii="Arial" w:hAnsi="Arial" w:cs="Arial"/>
          <w:color w:val="000000"/>
          <w:sz w:val="20"/>
        </w:rPr>
        <w:t>почте;</w:t>
      </w:r>
    </w:p>
    <w:p w:rsidR="004D6CCD" w:rsidRPr="003041E4" w:rsidRDefault="004D6CCD" w:rsidP="003041E4">
      <w:pPr>
        <w:autoSpaceDE w:val="0"/>
        <w:autoSpaceDN w:val="0"/>
        <w:adjustRightInd w:val="0"/>
        <w:ind w:firstLine="709"/>
        <w:contextualSpacing/>
        <w:jc w:val="both"/>
        <w:rPr>
          <w:rFonts w:ascii="Arial" w:hAnsi="Arial" w:cs="Arial"/>
          <w:color w:val="000000"/>
          <w:sz w:val="20"/>
        </w:rPr>
      </w:pPr>
      <w:r w:rsidRPr="003041E4">
        <w:rPr>
          <w:rFonts w:ascii="Arial" w:hAnsi="Arial" w:cs="Arial"/>
          <w:color w:val="000000"/>
          <w:sz w:val="20"/>
        </w:rPr>
        <w:t>4)</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МФЦ</w:t>
      </w:r>
    </w:p>
    <w:p w:rsidR="004D6CCD" w:rsidRPr="003041E4" w:rsidRDefault="004D6CCD" w:rsidP="003041E4">
      <w:pPr>
        <w:tabs>
          <w:tab w:val="left" w:pos="709"/>
        </w:tabs>
        <w:ind w:firstLine="709"/>
        <w:contextualSpacing/>
        <w:jc w:val="both"/>
        <w:rPr>
          <w:rFonts w:ascii="Arial" w:hAnsi="Arial" w:cs="Arial"/>
          <w:bCs/>
          <w:color w:val="000000"/>
          <w:sz w:val="20"/>
        </w:rPr>
      </w:pPr>
      <w:r w:rsidRPr="003041E4">
        <w:rPr>
          <w:rFonts w:ascii="Arial" w:hAnsi="Arial" w:cs="Arial"/>
          <w:bCs/>
          <w:color w:val="000000"/>
          <w:sz w:val="20"/>
        </w:rPr>
        <w:t>1.6.</w:t>
      </w:r>
      <w:r w:rsidR="0016651E" w:rsidRPr="003041E4">
        <w:rPr>
          <w:rFonts w:ascii="Arial" w:hAnsi="Arial" w:cs="Arial"/>
          <w:bCs/>
          <w:color w:val="000000"/>
          <w:sz w:val="20"/>
        </w:rPr>
        <w:t xml:space="preserve"> </w:t>
      </w:r>
      <w:r w:rsidRPr="003041E4">
        <w:rPr>
          <w:rFonts w:ascii="Arial" w:hAnsi="Arial" w:cs="Arial"/>
          <w:bCs/>
          <w:color w:val="000000"/>
          <w:sz w:val="20"/>
        </w:rPr>
        <w:t>Информация</w:t>
      </w:r>
      <w:r w:rsidR="0016651E" w:rsidRPr="003041E4">
        <w:rPr>
          <w:rFonts w:ascii="Arial" w:hAnsi="Arial" w:cs="Arial"/>
          <w:bCs/>
          <w:color w:val="000000"/>
          <w:sz w:val="20"/>
        </w:rPr>
        <w:t xml:space="preserve"> </w:t>
      </w:r>
      <w:r w:rsidRPr="003041E4">
        <w:rPr>
          <w:rFonts w:ascii="Arial" w:hAnsi="Arial" w:cs="Arial"/>
          <w:bCs/>
          <w:color w:val="000000"/>
          <w:sz w:val="20"/>
        </w:rPr>
        <w:t>по</w:t>
      </w:r>
      <w:r w:rsidR="0016651E" w:rsidRPr="003041E4">
        <w:rPr>
          <w:rFonts w:ascii="Arial" w:hAnsi="Arial" w:cs="Arial"/>
          <w:bCs/>
          <w:color w:val="000000"/>
          <w:sz w:val="20"/>
        </w:rPr>
        <w:t xml:space="preserve"> </w:t>
      </w:r>
      <w:r w:rsidRPr="003041E4">
        <w:rPr>
          <w:rFonts w:ascii="Arial" w:hAnsi="Arial" w:cs="Arial"/>
          <w:bCs/>
          <w:color w:val="000000"/>
          <w:sz w:val="20"/>
        </w:rPr>
        <w:t>вопросам</w:t>
      </w:r>
      <w:r w:rsidR="0016651E" w:rsidRPr="003041E4">
        <w:rPr>
          <w:rFonts w:ascii="Arial" w:hAnsi="Arial" w:cs="Arial"/>
          <w:bCs/>
          <w:color w:val="000000"/>
          <w:sz w:val="20"/>
        </w:rPr>
        <w:t xml:space="preserve"> </w:t>
      </w:r>
      <w:r w:rsidRPr="003041E4">
        <w:rPr>
          <w:rFonts w:ascii="Arial" w:hAnsi="Arial" w:cs="Arial"/>
          <w:bCs/>
          <w:color w:val="000000"/>
          <w:sz w:val="20"/>
        </w:rPr>
        <w:t>предоставления</w:t>
      </w:r>
      <w:r w:rsidR="0016651E" w:rsidRPr="003041E4">
        <w:rPr>
          <w:rFonts w:ascii="Arial" w:hAnsi="Arial" w:cs="Arial"/>
          <w:bCs/>
          <w:color w:val="000000"/>
          <w:sz w:val="20"/>
        </w:rPr>
        <w:t xml:space="preserve"> </w:t>
      </w:r>
      <w:r w:rsidRPr="003041E4">
        <w:rPr>
          <w:rFonts w:ascii="Arial" w:hAnsi="Arial" w:cs="Arial"/>
          <w:bCs/>
          <w:color w:val="000000"/>
          <w:sz w:val="20"/>
        </w:rPr>
        <w:t>муниципальной</w:t>
      </w:r>
      <w:r w:rsidR="0016651E" w:rsidRPr="003041E4">
        <w:rPr>
          <w:rFonts w:ascii="Arial" w:hAnsi="Arial" w:cs="Arial"/>
          <w:bCs/>
          <w:color w:val="000000"/>
          <w:sz w:val="20"/>
        </w:rPr>
        <w:t xml:space="preserve"> </w:t>
      </w:r>
      <w:r w:rsidRPr="003041E4">
        <w:rPr>
          <w:rFonts w:ascii="Arial" w:hAnsi="Arial" w:cs="Arial"/>
          <w:bCs/>
          <w:color w:val="000000"/>
          <w:sz w:val="20"/>
        </w:rPr>
        <w:t>услуги</w:t>
      </w:r>
      <w:r w:rsidR="0016651E" w:rsidRPr="003041E4">
        <w:rPr>
          <w:rFonts w:ascii="Arial" w:hAnsi="Arial" w:cs="Arial"/>
          <w:bCs/>
          <w:color w:val="000000"/>
          <w:sz w:val="20"/>
        </w:rPr>
        <w:t xml:space="preserve"> </w:t>
      </w:r>
      <w:r w:rsidRPr="003041E4">
        <w:rPr>
          <w:rFonts w:ascii="Arial" w:hAnsi="Arial" w:cs="Arial"/>
          <w:bCs/>
          <w:color w:val="000000"/>
          <w:sz w:val="20"/>
        </w:rPr>
        <w:t>размещается</w:t>
      </w:r>
      <w:r w:rsidR="0016651E" w:rsidRPr="003041E4">
        <w:rPr>
          <w:rFonts w:ascii="Arial" w:hAnsi="Arial" w:cs="Arial"/>
          <w:bCs/>
          <w:color w:val="000000"/>
          <w:sz w:val="20"/>
        </w:rPr>
        <w:t xml:space="preserve"> </w:t>
      </w:r>
      <w:r w:rsidRPr="003041E4">
        <w:rPr>
          <w:rFonts w:ascii="Arial" w:hAnsi="Arial" w:cs="Arial"/>
          <w:bCs/>
          <w:color w:val="000000"/>
          <w:sz w:val="20"/>
        </w:rPr>
        <w:t>на</w:t>
      </w:r>
      <w:r w:rsidR="0016651E" w:rsidRPr="003041E4">
        <w:rPr>
          <w:rFonts w:ascii="Arial" w:hAnsi="Arial" w:cs="Arial"/>
          <w:bCs/>
          <w:color w:val="000000"/>
          <w:sz w:val="20"/>
        </w:rPr>
        <w:t xml:space="preserve"> </w:t>
      </w:r>
      <w:r w:rsidRPr="003041E4">
        <w:rPr>
          <w:rFonts w:ascii="Arial" w:hAnsi="Arial" w:cs="Arial"/>
          <w:bCs/>
          <w:color w:val="000000"/>
          <w:sz w:val="20"/>
        </w:rPr>
        <w:t>сайте</w:t>
      </w:r>
      <w:r w:rsidR="0016651E" w:rsidRPr="003041E4">
        <w:rPr>
          <w:rFonts w:ascii="Arial" w:hAnsi="Arial" w:cs="Arial"/>
          <w:bCs/>
          <w:color w:val="000000"/>
          <w:sz w:val="20"/>
        </w:rPr>
        <w:t xml:space="preserve"> </w:t>
      </w:r>
      <w:r w:rsidRPr="003041E4">
        <w:rPr>
          <w:rFonts w:ascii="Arial" w:hAnsi="Arial" w:cs="Arial"/>
          <w:bCs/>
          <w:color w:val="000000"/>
          <w:sz w:val="20"/>
        </w:rPr>
        <w:t>администрации</w:t>
      </w:r>
      <w:r w:rsidR="0016651E" w:rsidRPr="003041E4">
        <w:rPr>
          <w:rFonts w:ascii="Arial" w:hAnsi="Arial" w:cs="Arial"/>
          <w:bCs/>
          <w:color w:val="000000"/>
          <w:sz w:val="20"/>
        </w:rPr>
        <w:t xml:space="preserve"> </w:t>
      </w:r>
      <w:r w:rsidRPr="003041E4">
        <w:rPr>
          <w:rFonts w:ascii="Arial" w:hAnsi="Arial" w:cs="Arial"/>
          <w:bCs/>
          <w:color w:val="000000"/>
          <w:sz w:val="20"/>
        </w:rPr>
        <w:t>и</w:t>
      </w:r>
      <w:r w:rsidR="0016651E" w:rsidRPr="003041E4">
        <w:rPr>
          <w:rFonts w:ascii="Arial" w:hAnsi="Arial" w:cs="Arial"/>
          <w:bCs/>
          <w:color w:val="000000"/>
          <w:sz w:val="20"/>
        </w:rPr>
        <w:t xml:space="preserve"> </w:t>
      </w:r>
      <w:r w:rsidRPr="003041E4">
        <w:rPr>
          <w:rFonts w:ascii="Arial" w:hAnsi="Arial" w:cs="Arial"/>
          <w:bCs/>
          <w:color w:val="000000"/>
          <w:sz w:val="20"/>
        </w:rPr>
        <w:t>на</w:t>
      </w:r>
      <w:r w:rsidR="0016651E" w:rsidRPr="003041E4">
        <w:rPr>
          <w:rFonts w:ascii="Arial" w:hAnsi="Arial" w:cs="Arial"/>
          <w:bCs/>
          <w:color w:val="000000"/>
          <w:sz w:val="20"/>
        </w:rPr>
        <w:t xml:space="preserve"> </w:t>
      </w:r>
      <w:r w:rsidRPr="003041E4">
        <w:rPr>
          <w:rFonts w:ascii="Arial" w:hAnsi="Arial" w:cs="Arial"/>
          <w:bCs/>
          <w:color w:val="000000"/>
          <w:sz w:val="20"/>
        </w:rPr>
        <w:t>информационных</w:t>
      </w:r>
      <w:r w:rsidR="0016651E" w:rsidRPr="003041E4">
        <w:rPr>
          <w:rFonts w:ascii="Arial" w:hAnsi="Arial" w:cs="Arial"/>
          <w:bCs/>
          <w:color w:val="000000"/>
          <w:sz w:val="20"/>
        </w:rPr>
        <w:t xml:space="preserve"> </w:t>
      </w:r>
      <w:r w:rsidRPr="003041E4">
        <w:rPr>
          <w:rFonts w:ascii="Arial" w:hAnsi="Arial" w:cs="Arial"/>
          <w:bCs/>
          <w:color w:val="000000"/>
          <w:sz w:val="20"/>
        </w:rPr>
        <w:t>стендах</w:t>
      </w:r>
      <w:r w:rsidR="0016651E" w:rsidRPr="003041E4">
        <w:rPr>
          <w:rFonts w:ascii="Arial" w:hAnsi="Arial" w:cs="Arial"/>
          <w:bCs/>
          <w:color w:val="000000"/>
          <w:sz w:val="20"/>
        </w:rPr>
        <w:t xml:space="preserve"> </w:t>
      </w:r>
      <w:r w:rsidRPr="003041E4">
        <w:rPr>
          <w:rFonts w:ascii="Arial" w:hAnsi="Arial" w:cs="Arial"/>
          <w:bCs/>
          <w:color w:val="000000"/>
          <w:sz w:val="20"/>
        </w:rPr>
        <w:t>в</w:t>
      </w:r>
      <w:r w:rsidR="0016651E" w:rsidRPr="003041E4">
        <w:rPr>
          <w:rFonts w:ascii="Arial" w:hAnsi="Arial" w:cs="Arial"/>
          <w:bCs/>
          <w:color w:val="000000"/>
          <w:sz w:val="20"/>
        </w:rPr>
        <w:t xml:space="preserve"> </w:t>
      </w:r>
      <w:r w:rsidRPr="003041E4">
        <w:rPr>
          <w:rFonts w:ascii="Arial" w:hAnsi="Arial" w:cs="Arial"/>
          <w:bCs/>
          <w:color w:val="000000"/>
          <w:sz w:val="20"/>
        </w:rPr>
        <w:t>помещениях</w:t>
      </w:r>
      <w:r w:rsidR="0016651E" w:rsidRPr="003041E4">
        <w:rPr>
          <w:rFonts w:ascii="Arial" w:hAnsi="Arial" w:cs="Arial"/>
          <w:bCs/>
          <w:color w:val="000000"/>
          <w:sz w:val="20"/>
        </w:rPr>
        <w:t xml:space="preserve"> </w:t>
      </w:r>
      <w:r w:rsidRPr="003041E4">
        <w:rPr>
          <w:rFonts w:ascii="Arial" w:hAnsi="Arial" w:cs="Arial"/>
          <w:bCs/>
          <w:color w:val="000000"/>
          <w:sz w:val="20"/>
        </w:rPr>
        <w:t>отдела</w:t>
      </w:r>
      <w:r w:rsidR="0016651E" w:rsidRPr="003041E4">
        <w:rPr>
          <w:rFonts w:ascii="Arial" w:hAnsi="Arial" w:cs="Arial"/>
          <w:bCs/>
          <w:color w:val="000000"/>
          <w:sz w:val="20"/>
        </w:rPr>
        <w:t xml:space="preserve"> </w:t>
      </w:r>
      <w:r w:rsidRPr="003041E4">
        <w:rPr>
          <w:rFonts w:ascii="Arial" w:hAnsi="Arial" w:cs="Arial"/>
          <w:bCs/>
          <w:color w:val="000000"/>
          <w:sz w:val="20"/>
        </w:rPr>
        <w:t>для</w:t>
      </w:r>
      <w:r w:rsidR="0016651E" w:rsidRPr="003041E4">
        <w:rPr>
          <w:rFonts w:ascii="Arial" w:hAnsi="Arial" w:cs="Arial"/>
          <w:bCs/>
          <w:color w:val="000000"/>
          <w:sz w:val="20"/>
        </w:rPr>
        <w:t xml:space="preserve"> </w:t>
      </w:r>
      <w:r w:rsidRPr="003041E4">
        <w:rPr>
          <w:rFonts w:ascii="Arial" w:hAnsi="Arial" w:cs="Arial"/>
          <w:bCs/>
          <w:color w:val="000000"/>
          <w:sz w:val="20"/>
        </w:rPr>
        <w:t>работы</w:t>
      </w:r>
      <w:r w:rsidR="0016651E" w:rsidRPr="003041E4">
        <w:rPr>
          <w:rFonts w:ascii="Arial" w:hAnsi="Arial" w:cs="Arial"/>
          <w:bCs/>
          <w:color w:val="000000"/>
          <w:sz w:val="20"/>
        </w:rPr>
        <w:t xml:space="preserve"> </w:t>
      </w:r>
      <w:r w:rsidRPr="003041E4">
        <w:rPr>
          <w:rFonts w:ascii="Arial" w:hAnsi="Arial" w:cs="Arial"/>
          <w:bCs/>
          <w:color w:val="000000"/>
          <w:sz w:val="20"/>
        </w:rPr>
        <w:t>с</w:t>
      </w:r>
      <w:r w:rsidR="0016651E" w:rsidRPr="003041E4">
        <w:rPr>
          <w:rFonts w:ascii="Arial" w:hAnsi="Arial" w:cs="Arial"/>
          <w:bCs/>
          <w:color w:val="000000"/>
          <w:sz w:val="20"/>
        </w:rPr>
        <w:t xml:space="preserve"> </w:t>
      </w:r>
      <w:r w:rsidRPr="003041E4">
        <w:rPr>
          <w:rFonts w:ascii="Arial" w:hAnsi="Arial" w:cs="Arial"/>
          <w:bCs/>
          <w:color w:val="000000"/>
          <w:sz w:val="20"/>
        </w:rPr>
        <w:t>заявителями.</w:t>
      </w:r>
    </w:p>
    <w:p w:rsidR="004D6CCD" w:rsidRPr="003041E4" w:rsidRDefault="004D6CCD" w:rsidP="003041E4">
      <w:pPr>
        <w:tabs>
          <w:tab w:val="left" w:pos="709"/>
        </w:tabs>
        <w:ind w:firstLine="709"/>
        <w:contextualSpacing/>
        <w:jc w:val="both"/>
        <w:rPr>
          <w:rFonts w:ascii="Arial" w:hAnsi="Arial" w:cs="Arial"/>
          <w:bCs/>
          <w:color w:val="000000"/>
          <w:sz w:val="20"/>
        </w:rPr>
      </w:pPr>
      <w:r w:rsidRPr="003041E4">
        <w:rPr>
          <w:rFonts w:ascii="Arial" w:hAnsi="Arial" w:cs="Arial"/>
          <w:bCs/>
          <w:color w:val="000000"/>
          <w:sz w:val="20"/>
        </w:rPr>
        <w:t>Информация,</w:t>
      </w:r>
      <w:r w:rsidR="0016651E" w:rsidRPr="003041E4">
        <w:rPr>
          <w:rFonts w:ascii="Arial" w:hAnsi="Arial" w:cs="Arial"/>
          <w:bCs/>
          <w:color w:val="000000"/>
          <w:sz w:val="20"/>
        </w:rPr>
        <w:t xml:space="preserve"> </w:t>
      </w:r>
      <w:r w:rsidRPr="003041E4">
        <w:rPr>
          <w:rFonts w:ascii="Arial" w:hAnsi="Arial" w:cs="Arial"/>
          <w:bCs/>
          <w:color w:val="000000"/>
          <w:sz w:val="20"/>
        </w:rPr>
        <w:t>размещаемая</w:t>
      </w:r>
      <w:r w:rsidR="0016651E" w:rsidRPr="003041E4">
        <w:rPr>
          <w:rFonts w:ascii="Arial" w:hAnsi="Arial" w:cs="Arial"/>
          <w:bCs/>
          <w:color w:val="000000"/>
          <w:sz w:val="20"/>
        </w:rPr>
        <w:t xml:space="preserve"> </w:t>
      </w:r>
      <w:r w:rsidRPr="003041E4">
        <w:rPr>
          <w:rFonts w:ascii="Arial" w:hAnsi="Arial" w:cs="Arial"/>
          <w:bCs/>
          <w:color w:val="000000"/>
          <w:sz w:val="20"/>
        </w:rPr>
        <w:t>на</w:t>
      </w:r>
      <w:r w:rsidR="0016651E" w:rsidRPr="003041E4">
        <w:rPr>
          <w:rFonts w:ascii="Arial" w:hAnsi="Arial" w:cs="Arial"/>
          <w:bCs/>
          <w:color w:val="000000"/>
          <w:sz w:val="20"/>
        </w:rPr>
        <w:t xml:space="preserve"> </w:t>
      </w:r>
      <w:r w:rsidRPr="003041E4">
        <w:rPr>
          <w:rFonts w:ascii="Arial" w:hAnsi="Arial" w:cs="Arial"/>
          <w:bCs/>
          <w:color w:val="000000"/>
          <w:sz w:val="20"/>
        </w:rPr>
        <w:t>информационных</w:t>
      </w:r>
      <w:r w:rsidR="0016651E" w:rsidRPr="003041E4">
        <w:rPr>
          <w:rFonts w:ascii="Arial" w:hAnsi="Arial" w:cs="Arial"/>
          <w:bCs/>
          <w:color w:val="000000"/>
          <w:sz w:val="20"/>
        </w:rPr>
        <w:t xml:space="preserve"> </w:t>
      </w:r>
      <w:r w:rsidRPr="003041E4">
        <w:rPr>
          <w:rFonts w:ascii="Arial" w:hAnsi="Arial" w:cs="Arial"/>
          <w:bCs/>
          <w:color w:val="000000"/>
          <w:sz w:val="20"/>
        </w:rPr>
        <w:t>стендах,</w:t>
      </w:r>
      <w:r w:rsidR="0016651E" w:rsidRPr="003041E4">
        <w:rPr>
          <w:rFonts w:ascii="Arial" w:hAnsi="Arial" w:cs="Arial"/>
          <w:bCs/>
          <w:color w:val="000000"/>
          <w:sz w:val="20"/>
        </w:rPr>
        <w:t xml:space="preserve"> </w:t>
      </w:r>
      <w:r w:rsidRPr="003041E4">
        <w:rPr>
          <w:rFonts w:ascii="Arial" w:hAnsi="Arial" w:cs="Arial"/>
          <w:bCs/>
          <w:color w:val="000000"/>
          <w:sz w:val="20"/>
        </w:rPr>
        <w:t>включает</w:t>
      </w:r>
      <w:r w:rsidR="0016651E" w:rsidRPr="003041E4">
        <w:rPr>
          <w:rFonts w:ascii="Arial" w:hAnsi="Arial" w:cs="Arial"/>
          <w:bCs/>
          <w:color w:val="000000"/>
          <w:sz w:val="20"/>
        </w:rPr>
        <w:t xml:space="preserve"> </w:t>
      </w:r>
      <w:r w:rsidRPr="003041E4">
        <w:rPr>
          <w:rFonts w:ascii="Arial" w:hAnsi="Arial" w:cs="Arial"/>
          <w:bCs/>
          <w:color w:val="000000"/>
          <w:sz w:val="20"/>
        </w:rPr>
        <w:t>в</w:t>
      </w:r>
      <w:r w:rsidR="0016651E" w:rsidRPr="003041E4">
        <w:rPr>
          <w:rFonts w:ascii="Arial" w:hAnsi="Arial" w:cs="Arial"/>
          <w:bCs/>
          <w:color w:val="000000"/>
          <w:sz w:val="20"/>
        </w:rPr>
        <w:t xml:space="preserve"> </w:t>
      </w:r>
      <w:r w:rsidRPr="003041E4">
        <w:rPr>
          <w:rFonts w:ascii="Arial" w:hAnsi="Arial" w:cs="Arial"/>
          <w:bCs/>
          <w:color w:val="000000"/>
          <w:sz w:val="20"/>
        </w:rPr>
        <w:t>себя</w:t>
      </w:r>
      <w:r w:rsidR="0016651E" w:rsidRPr="003041E4">
        <w:rPr>
          <w:rFonts w:ascii="Arial" w:hAnsi="Arial" w:cs="Arial"/>
          <w:bCs/>
          <w:color w:val="000000"/>
          <w:sz w:val="20"/>
        </w:rPr>
        <w:t xml:space="preserve"> </w:t>
      </w:r>
      <w:r w:rsidRPr="003041E4">
        <w:rPr>
          <w:rFonts w:ascii="Arial" w:hAnsi="Arial" w:cs="Arial"/>
          <w:bCs/>
          <w:color w:val="000000"/>
          <w:sz w:val="20"/>
        </w:rPr>
        <w:t>сведения</w:t>
      </w:r>
      <w:r w:rsidR="0016651E" w:rsidRPr="003041E4">
        <w:rPr>
          <w:rFonts w:ascii="Arial" w:hAnsi="Arial" w:cs="Arial"/>
          <w:bCs/>
          <w:color w:val="000000"/>
          <w:sz w:val="20"/>
        </w:rPr>
        <w:t xml:space="preserve"> </w:t>
      </w:r>
      <w:r w:rsidRPr="003041E4">
        <w:rPr>
          <w:rFonts w:ascii="Arial" w:hAnsi="Arial" w:cs="Arial"/>
          <w:bCs/>
          <w:color w:val="000000"/>
          <w:sz w:val="20"/>
        </w:rPr>
        <w:t>о</w:t>
      </w:r>
      <w:r w:rsidR="0016651E" w:rsidRPr="003041E4">
        <w:rPr>
          <w:rFonts w:ascii="Arial" w:hAnsi="Arial" w:cs="Arial"/>
          <w:bCs/>
          <w:color w:val="000000"/>
          <w:sz w:val="20"/>
        </w:rPr>
        <w:t xml:space="preserve"> </w:t>
      </w:r>
      <w:r w:rsidRPr="003041E4">
        <w:rPr>
          <w:rFonts w:ascii="Arial" w:hAnsi="Arial" w:cs="Arial"/>
          <w:bCs/>
          <w:color w:val="000000"/>
          <w:sz w:val="20"/>
        </w:rPr>
        <w:t>муниципальной</w:t>
      </w:r>
      <w:r w:rsidR="0016651E" w:rsidRPr="003041E4">
        <w:rPr>
          <w:rFonts w:ascii="Arial" w:hAnsi="Arial" w:cs="Arial"/>
          <w:bCs/>
          <w:color w:val="000000"/>
          <w:sz w:val="20"/>
        </w:rPr>
        <w:t xml:space="preserve"> </w:t>
      </w:r>
      <w:r w:rsidRPr="003041E4">
        <w:rPr>
          <w:rFonts w:ascii="Arial" w:hAnsi="Arial" w:cs="Arial"/>
          <w:bCs/>
          <w:color w:val="000000"/>
          <w:sz w:val="20"/>
        </w:rPr>
        <w:t>услуге,</w:t>
      </w:r>
      <w:r w:rsidR="0016651E" w:rsidRPr="003041E4">
        <w:rPr>
          <w:rFonts w:ascii="Arial" w:hAnsi="Arial" w:cs="Arial"/>
          <w:bCs/>
          <w:color w:val="000000"/>
          <w:sz w:val="20"/>
        </w:rPr>
        <w:t xml:space="preserve"> </w:t>
      </w:r>
      <w:r w:rsidRPr="003041E4">
        <w:rPr>
          <w:rFonts w:ascii="Arial" w:hAnsi="Arial" w:cs="Arial"/>
          <w:bCs/>
          <w:color w:val="000000"/>
          <w:sz w:val="20"/>
        </w:rPr>
        <w:t>содержащиеся</w:t>
      </w:r>
      <w:r w:rsidR="0016651E" w:rsidRPr="003041E4">
        <w:rPr>
          <w:rFonts w:ascii="Arial" w:hAnsi="Arial" w:cs="Arial"/>
          <w:bCs/>
          <w:color w:val="000000"/>
          <w:sz w:val="20"/>
        </w:rPr>
        <w:t xml:space="preserve"> </w:t>
      </w:r>
      <w:r w:rsidRPr="003041E4">
        <w:rPr>
          <w:rFonts w:ascii="Arial" w:hAnsi="Arial" w:cs="Arial"/>
          <w:bCs/>
          <w:color w:val="000000"/>
          <w:sz w:val="20"/>
        </w:rPr>
        <w:t>в</w:t>
      </w:r>
      <w:r w:rsidR="0016651E" w:rsidRPr="003041E4">
        <w:rPr>
          <w:rFonts w:ascii="Arial" w:hAnsi="Arial" w:cs="Arial"/>
          <w:bCs/>
          <w:color w:val="000000"/>
          <w:sz w:val="20"/>
        </w:rPr>
        <w:t xml:space="preserve"> </w:t>
      </w:r>
      <w:r w:rsidRPr="003041E4">
        <w:rPr>
          <w:rFonts w:ascii="Arial" w:hAnsi="Arial" w:cs="Arial"/>
          <w:bCs/>
          <w:color w:val="000000"/>
          <w:sz w:val="20"/>
        </w:rPr>
        <w:t>пунктах</w:t>
      </w:r>
      <w:r w:rsidR="0016651E" w:rsidRPr="003041E4">
        <w:rPr>
          <w:rFonts w:ascii="Arial" w:hAnsi="Arial" w:cs="Arial"/>
          <w:bCs/>
          <w:color w:val="000000"/>
          <w:sz w:val="20"/>
        </w:rPr>
        <w:t xml:space="preserve"> </w:t>
      </w:r>
      <w:r w:rsidRPr="003041E4">
        <w:rPr>
          <w:rFonts w:ascii="Arial" w:hAnsi="Arial" w:cs="Arial"/>
          <w:bCs/>
          <w:color w:val="000000"/>
          <w:sz w:val="20"/>
        </w:rPr>
        <w:t>(подпунктах)</w:t>
      </w:r>
      <w:r w:rsidR="0016651E" w:rsidRPr="003041E4">
        <w:rPr>
          <w:rFonts w:ascii="Arial" w:hAnsi="Arial" w:cs="Arial"/>
          <w:bCs/>
          <w:color w:val="000000"/>
          <w:sz w:val="20"/>
        </w:rPr>
        <w:t xml:space="preserve"> </w:t>
      </w:r>
      <w:r w:rsidRPr="003041E4">
        <w:rPr>
          <w:rFonts w:ascii="Arial" w:hAnsi="Arial" w:cs="Arial"/>
          <w:bCs/>
          <w:color w:val="000000"/>
          <w:sz w:val="20"/>
        </w:rPr>
        <w:t>1.1,</w:t>
      </w:r>
      <w:r w:rsidR="0016651E" w:rsidRPr="003041E4">
        <w:rPr>
          <w:rFonts w:ascii="Arial" w:hAnsi="Arial" w:cs="Arial"/>
          <w:bCs/>
          <w:color w:val="000000"/>
          <w:sz w:val="20"/>
        </w:rPr>
        <w:t xml:space="preserve"> </w:t>
      </w:r>
      <w:r w:rsidRPr="003041E4">
        <w:rPr>
          <w:rFonts w:ascii="Arial" w:hAnsi="Arial" w:cs="Arial"/>
          <w:bCs/>
          <w:color w:val="000000"/>
          <w:sz w:val="20"/>
        </w:rPr>
        <w:t>1.4,</w:t>
      </w:r>
      <w:r w:rsidR="0016651E" w:rsidRPr="003041E4">
        <w:rPr>
          <w:rFonts w:ascii="Arial" w:hAnsi="Arial" w:cs="Arial"/>
          <w:bCs/>
          <w:color w:val="000000"/>
          <w:sz w:val="20"/>
        </w:rPr>
        <w:t xml:space="preserve"> </w:t>
      </w:r>
      <w:r w:rsidRPr="003041E4">
        <w:rPr>
          <w:rFonts w:ascii="Arial" w:hAnsi="Arial" w:cs="Arial"/>
          <w:bCs/>
          <w:color w:val="000000"/>
          <w:sz w:val="20"/>
        </w:rPr>
        <w:t>2.3,</w:t>
      </w:r>
      <w:r w:rsidR="0016651E" w:rsidRPr="003041E4">
        <w:rPr>
          <w:rFonts w:ascii="Arial" w:hAnsi="Arial" w:cs="Arial"/>
          <w:bCs/>
          <w:color w:val="000000"/>
          <w:sz w:val="20"/>
        </w:rPr>
        <w:t xml:space="preserve"> </w:t>
      </w:r>
      <w:r w:rsidRPr="003041E4">
        <w:rPr>
          <w:rFonts w:ascii="Arial" w:hAnsi="Arial" w:cs="Arial"/>
          <w:bCs/>
          <w:color w:val="000000"/>
          <w:sz w:val="20"/>
        </w:rPr>
        <w:t>2.5,</w:t>
      </w:r>
      <w:r w:rsidR="0016651E" w:rsidRPr="003041E4">
        <w:rPr>
          <w:rFonts w:ascii="Arial" w:hAnsi="Arial" w:cs="Arial"/>
          <w:bCs/>
          <w:color w:val="000000"/>
          <w:sz w:val="20"/>
        </w:rPr>
        <w:t xml:space="preserve"> </w:t>
      </w:r>
      <w:r w:rsidRPr="003041E4">
        <w:rPr>
          <w:rFonts w:ascii="Arial" w:hAnsi="Arial" w:cs="Arial"/>
          <w:bCs/>
          <w:color w:val="000000"/>
          <w:sz w:val="20"/>
        </w:rPr>
        <w:t>2.8,</w:t>
      </w:r>
      <w:r w:rsidR="0016651E" w:rsidRPr="003041E4">
        <w:rPr>
          <w:rFonts w:ascii="Arial" w:hAnsi="Arial" w:cs="Arial"/>
          <w:bCs/>
          <w:color w:val="000000"/>
          <w:sz w:val="20"/>
        </w:rPr>
        <w:t xml:space="preserve"> </w:t>
      </w:r>
      <w:r w:rsidRPr="003041E4">
        <w:rPr>
          <w:rFonts w:ascii="Arial" w:hAnsi="Arial" w:cs="Arial"/>
          <w:bCs/>
          <w:color w:val="000000"/>
          <w:sz w:val="20"/>
        </w:rPr>
        <w:t>2.10,</w:t>
      </w:r>
      <w:r w:rsidR="0016651E" w:rsidRPr="003041E4">
        <w:rPr>
          <w:rFonts w:ascii="Arial" w:hAnsi="Arial" w:cs="Arial"/>
          <w:bCs/>
          <w:color w:val="000000"/>
          <w:sz w:val="20"/>
        </w:rPr>
        <w:t xml:space="preserve"> </w:t>
      </w:r>
      <w:r w:rsidRPr="003041E4">
        <w:rPr>
          <w:rFonts w:ascii="Arial" w:hAnsi="Arial" w:cs="Arial"/>
          <w:bCs/>
          <w:color w:val="000000"/>
          <w:sz w:val="20"/>
        </w:rPr>
        <w:t>2.11,</w:t>
      </w:r>
      <w:r w:rsidR="0016651E" w:rsidRPr="003041E4">
        <w:rPr>
          <w:rFonts w:ascii="Arial" w:hAnsi="Arial" w:cs="Arial"/>
          <w:bCs/>
          <w:color w:val="000000"/>
          <w:sz w:val="20"/>
        </w:rPr>
        <w:t xml:space="preserve"> </w:t>
      </w:r>
      <w:r w:rsidRPr="003041E4">
        <w:rPr>
          <w:rFonts w:ascii="Arial" w:hAnsi="Arial" w:cs="Arial"/>
          <w:bCs/>
          <w:color w:val="000000"/>
          <w:sz w:val="20"/>
        </w:rPr>
        <w:t>5.1</w:t>
      </w:r>
      <w:r w:rsidR="0016651E" w:rsidRPr="003041E4">
        <w:rPr>
          <w:rFonts w:ascii="Arial" w:hAnsi="Arial" w:cs="Arial"/>
          <w:bCs/>
          <w:color w:val="000000"/>
          <w:sz w:val="20"/>
        </w:rPr>
        <w:t xml:space="preserve"> </w:t>
      </w:r>
      <w:r w:rsidRPr="003041E4">
        <w:rPr>
          <w:rFonts w:ascii="Arial" w:hAnsi="Arial" w:cs="Arial"/>
          <w:bCs/>
          <w:color w:val="000000"/>
          <w:sz w:val="20"/>
        </w:rPr>
        <w:t>настоящего</w:t>
      </w:r>
      <w:r w:rsidR="0016651E" w:rsidRPr="003041E4">
        <w:rPr>
          <w:rFonts w:ascii="Arial" w:hAnsi="Arial" w:cs="Arial"/>
          <w:bCs/>
          <w:color w:val="000000"/>
          <w:sz w:val="20"/>
        </w:rPr>
        <w:t xml:space="preserve"> </w:t>
      </w:r>
      <w:r w:rsidRPr="003041E4">
        <w:rPr>
          <w:rFonts w:ascii="Arial" w:hAnsi="Arial" w:cs="Arial"/>
          <w:bCs/>
          <w:color w:val="000000"/>
          <w:sz w:val="20"/>
        </w:rPr>
        <w:t>регламента.</w:t>
      </w:r>
    </w:p>
    <w:p w:rsidR="004D6CCD" w:rsidRPr="003041E4" w:rsidRDefault="004D6CCD" w:rsidP="003041E4">
      <w:pPr>
        <w:autoSpaceDE w:val="0"/>
        <w:autoSpaceDN w:val="0"/>
        <w:adjustRightInd w:val="0"/>
        <w:ind w:firstLine="709"/>
        <w:contextualSpacing/>
        <w:jc w:val="both"/>
        <w:rPr>
          <w:rFonts w:ascii="Arial" w:hAnsi="Arial" w:cs="Arial"/>
          <w:color w:val="000000"/>
          <w:sz w:val="20"/>
        </w:rPr>
      </w:pPr>
      <w:r w:rsidRPr="003041E4">
        <w:rPr>
          <w:rFonts w:ascii="Arial" w:hAnsi="Arial" w:cs="Arial"/>
          <w:color w:val="000000"/>
          <w:sz w:val="20"/>
        </w:rPr>
        <w:t>1.7.</w:t>
      </w:r>
      <w:r w:rsidR="0016651E" w:rsidRPr="003041E4">
        <w:rPr>
          <w:rFonts w:ascii="Arial" w:hAnsi="Arial" w:cs="Arial"/>
          <w:color w:val="000000"/>
          <w:sz w:val="20"/>
        </w:rPr>
        <w:t xml:space="preserve"> </w:t>
      </w:r>
      <w:r w:rsidRPr="003041E4">
        <w:rPr>
          <w:rFonts w:ascii="Arial" w:hAnsi="Arial" w:cs="Arial"/>
          <w:color w:val="000000"/>
          <w:sz w:val="20"/>
        </w:rPr>
        <w:t>Предоставление</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осуществляется</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соответствии</w:t>
      </w:r>
      <w:r w:rsidR="0016651E" w:rsidRPr="003041E4">
        <w:rPr>
          <w:rFonts w:ascii="Arial" w:hAnsi="Arial" w:cs="Arial"/>
          <w:color w:val="000000"/>
          <w:sz w:val="20"/>
        </w:rPr>
        <w:t xml:space="preserve"> </w:t>
      </w:r>
      <w:r w:rsidRPr="003041E4">
        <w:rPr>
          <w:rFonts w:ascii="Arial" w:hAnsi="Arial" w:cs="Arial"/>
          <w:color w:val="000000"/>
          <w:sz w:val="20"/>
        </w:rPr>
        <w:t>с:</w:t>
      </w:r>
    </w:p>
    <w:p w:rsidR="004D6CCD" w:rsidRPr="003041E4" w:rsidRDefault="004D6CCD" w:rsidP="003041E4">
      <w:pPr>
        <w:autoSpaceDE w:val="0"/>
        <w:autoSpaceDN w:val="0"/>
        <w:adjustRightInd w:val="0"/>
        <w:ind w:firstLine="709"/>
        <w:contextualSpacing/>
        <w:jc w:val="both"/>
        <w:rPr>
          <w:rFonts w:ascii="Arial" w:hAnsi="Arial" w:cs="Arial"/>
          <w:color w:val="000000"/>
          <w:sz w:val="20"/>
          <w:shd w:val="clear" w:color="auto" w:fill="FFFFFF"/>
        </w:rPr>
      </w:pP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shd w:val="clear" w:color="auto" w:fill="FFFFFF"/>
        </w:rPr>
        <w:t>Воздушным</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кодексом</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Российской</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Федерации</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от</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11.03.2010</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№138</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(далее</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Воздушный</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кодекс);</w:t>
      </w:r>
    </w:p>
    <w:p w:rsidR="004D6CCD" w:rsidRPr="003041E4" w:rsidRDefault="004D6CCD" w:rsidP="003041E4">
      <w:pPr>
        <w:suppressAutoHyphens/>
        <w:ind w:firstLine="709"/>
        <w:jc w:val="both"/>
        <w:rPr>
          <w:rFonts w:ascii="Arial" w:hAnsi="Arial" w:cs="Arial"/>
          <w:color w:val="000000"/>
          <w:sz w:val="20"/>
        </w:rPr>
      </w:pP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Федеральным</w:t>
      </w:r>
      <w:r w:rsidR="0016651E" w:rsidRPr="003041E4">
        <w:rPr>
          <w:rFonts w:ascii="Arial" w:hAnsi="Arial" w:cs="Arial"/>
          <w:color w:val="000000"/>
          <w:sz w:val="20"/>
        </w:rPr>
        <w:t xml:space="preserve"> </w:t>
      </w:r>
      <w:r w:rsidRPr="003041E4">
        <w:rPr>
          <w:rFonts w:ascii="Arial" w:hAnsi="Arial" w:cs="Arial"/>
          <w:color w:val="000000"/>
          <w:sz w:val="20"/>
        </w:rPr>
        <w:t>законом</w:t>
      </w:r>
      <w:r w:rsidR="0016651E" w:rsidRPr="003041E4">
        <w:rPr>
          <w:rFonts w:ascii="Arial" w:hAnsi="Arial" w:cs="Arial"/>
          <w:color w:val="000000"/>
          <w:sz w:val="20"/>
        </w:rPr>
        <w:t xml:space="preserve"> </w:t>
      </w:r>
      <w:r w:rsidRPr="003041E4">
        <w:rPr>
          <w:rFonts w:ascii="Arial" w:hAnsi="Arial" w:cs="Arial"/>
          <w:color w:val="000000"/>
          <w:sz w:val="20"/>
        </w:rPr>
        <w:t>от</w:t>
      </w:r>
      <w:r w:rsidR="0016651E" w:rsidRPr="003041E4">
        <w:rPr>
          <w:rFonts w:ascii="Arial" w:hAnsi="Arial" w:cs="Arial"/>
          <w:color w:val="000000"/>
          <w:sz w:val="20"/>
        </w:rPr>
        <w:t xml:space="preserve"> </w:t>
      </w:r>
      <w:r w:rsidRPr="003041E4">
        <w:rPr>
          <w:rFonts w:ascii="Arial" w:hAnsi="Arial" w:cs="Arial"/>
          <w:color w:val="000000"/>
          <w:sz w:val="20"/>
        </w:rPr>
        <w:t>06.10.2003</w:t>
      </w:r>
      <w:r w:rsidR="0016651E" w:rsidRPr="003041E4">
        <w:rPr>
          <w:rFonts w:ascii="Arial" w:hAnsi="Arial" w:cs="Arial"/>
          <w:color w:val="000000"/>
          <w:sz w:val="20"/>
        </w:rPr>
        <w:t xml:space="preserve"> </w:t>
      </w:r>
      <w:r w:rsidRPr="003041E4">
        <w:rPr>
          <w:rFonts w:ascii="Arial" w:hAnsi="Arial" w:cs="Arial"/>
          <w:color w:val="000000"/>
          <w:sz w:val="20"/>
        </w:rPr>
        <w:t>№131-ФЗ</w:t>
      </w:r>
      <w:r w:rsidR="0016651E" w:rsidRPr="003041E4">
        <w:rPr>
          <w:rFonts w:ascii="Arial" w:hAnsi="Arial" w:cs="Arial"/>
          <w:color w:val="000000"/>
          <w:sz w:val="20"/>
        </w:rPr>
        <w:t xml:space="preserve"> </w:t>
      </w:r>
      <w:r w:rsidRPr="003041E4">
        <w:rPr>
          <w:rFonts w:ascii="Arial" w:hAnsi="Arial" w:cs="Arial"/>
          <w:color w:val="000000"/>
          <w:sz w:val="20"/>
        </w:rPr>
        <w:t>«Об</w:t>
      </w:r>
      <w:r w:rsidR="0016651E" w:rsidRPr="003041E4">
        <w:rPr>
          <w:rFonts w:ascii="Arial" w:hAnsi="Arial" w:cs="Arial"/>
          <w:color w:val="000000"/>
          <w:sz w:val="20"/>
        </w:rPr>
        <w:t xml:space="preserve"> </w:t>
      </w:r>
      <w:r w:rsidRPr="003041E4">
        <w:rPr>
          <w:rFonts w:ascii="Arial" w:hAnsi="Arial" w:cs="Arial"/>
          <w:color w:val="000000"/>
          <w:sz w:val="20"/>
        </w:rPr>
        <w:t>общих</w:t>
      </w:r>
      <w:r w:rsidR="0016651E" w:rsidRPr="003041E4">
        <w:rPr>
          <w:rFonts w:ascii="Arial" w:hAnsi="Arial" w:cs="Arial"/>
          <w:color w:val="000000"/>
          <w:sz w:val="20"/>
        </w:rPr>
        <w:t xml:space="preserve"> </w:t>
      </w:r>
      <w:r w:rsidRPr="003041E4">
        <w:rPr>
          <w:rFonts w:ascii="Arial" w:hAnsi="Arial" w:cs="Arial"/>
          <w:color w:val="000000"/>
          <w:sz w:val="20"/>
        </w:rPr>
        <w:t>принципах</w:t>
      </w:r>
      <w:r w:rsidR="0016651E" w:rsidRPr="003041E4">
        <w:rPr>
          <w:rFonts w:ascii="Arial" w:hAnsi="Arial" w:cs="Arial"/>
          <w:color w:val="000000"/>
          <w:sz w:val="20"/>
        </w:rPr>
        <w:t xml:space="preserve"> </w:t>
      </w:r>
      <w:r w:rsidRPr="003041E4">
        <w:rPr>
          <w:rFonts w:ascii="Arial" w:hAnsi="Arial" w:cs="Arial"/>
          <w:color w:val="000000"/>
          <w:sz w:val="20"/>
        </w:rPr>
        <w:t>организации</w:t>
      </w:r>
      <w:r w:rsidR="0016651E" w:rsidRPr="003041E4">
        <w:rPr>
          <w:rFonts w:ascii="Arial" w:hAnsi="Arial" w:cs="Arial"/>
          <w:color w:val="000000"/>
          <w:sz w:val="20"/>
        </w:rPr>
        <w:t xml:space="preserve"> </w:t>
      </w:r>
      <w:r w:rsidRPr="003041E4">
        <w:rPr>
          <w:rFonts w:ascii="Arial" w:hAnsi="Arial" w:cs="Arial"/>
          <w:color w:val="000000"/>
          <w:sz w:val="20"/>
        </w:rPr>
        <w:t>местного</w:t>
      </w:r>
      <w:r w:rsidR="0016651E" w:rsidRPr="003041E4">
        <w:rPr>
          <w:rFonts w:ascii="Arial" w:hAnsi="Arial" w:cs="Arial"/>
          <w:color w:val="000000"/>
          <w:sz w:val="20"/>
        </w:rPr>
        <w:t xml:space="preserve"> </w:t>
      </w:r>
      <w:r w:rsidRPr="003041E4">
        <w:rPr>
          <w:rFonts w:ascii="Arial" w:hAnsi="Arial" w:cs="Arial"/>
          <w:color w:val="000000"/>
          <w:sz w:val="20"/>
        </w:rPr>
        <w:t>самоуправления</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Российской</w:t>
      </w:r>
      <w:r w:rsidR="0016651E" w:rsidRPr="003041E4">
        <w:rPr>
          <w:rFonts w:ascii="Arial" w:hAnsi="Arial" w:cs="Arial"/>
          <w:color w:val="000000"/>
          <w:sz w:val="20"/>
        </w:rPr>
        <w:t xml:space="preserve"> </w:t>
      </w:r>
      <w:r w:rsidRPr="003041E4">
        <w:rPr>
          <w:rFonts w:ascii="Arial" w:hAnsi="Arial" w:cs="Arial"/>
          <w:color w:val="000000"/>
          <w:sz w:val="20"/>
        </w:rPr>
        <w:t>Федерации»</w:t>
      </w:r>
      <w:r w:rsidR="0016651E" w:rsidRPr="003041E4">
        <w:rPr>
          <w:rFonts w:ascii="Arial" w:hAnsi="Arial" w:cs="Arial"/>
          <w:color w:val="000000"/>
          <w:sz w:val="20"/>
        </w:rPr>
        <w:t xml:space="preserve"> </w:t>
      </w:r>
      <w:r w:rsidRPr="003041E4">
        <w:rPr>
          <w:rFonts w:ascii="Arial" w:hAnsi="Arial" w:cs="Arial"/>
          <w:color w:val="000000"/>
          <w:sz w:val="20"/>
        </w:rPr>
        <w:t>(Собрание</w:t>
      </w:r>
      <w:r w:rsidR="0016651E" w:rsidRPr="003041E4">
        <w:rPr>
          <w:rFonts w:ascii="Arial" w:hAnsi="Arial" w:cs="Arial"/>
          <w:color w:val="000000"/>
          <w:sz w:val="20"/>
        </w:rPr>
        <w:t xml:space="preserve"> </w:t>
      </w:r>
      <w:r w:rsidRPr="003041E4">
        <w:rPr>
          <w:rFonts w:ascii="Arial" w:hAnsi="Arial" w:cs="Arial"/>
          <w:color w:val="000000"/>
          <w:sz w:val="20"/>
        </w:rPr>
        <w:t>законодательства</w:t>
      </w:r>
      <w:r w:rsidR="0016651E" w:rsidRPr="003041E4">
        <w:rPr>
          <w:rFonts w:ascii="Arial" w:hAnsi="Arial" w:cs="Arial"/>
          <w:color w:val="000000"/>
          <w:sz w:val="20"/>
        </w:rPr>
        <w:t xml:space="preserve"> </w:t>
      </w:r>
      <w:r w:rsidRPr="003041E4">
        <w:rPr>
          <w:rFonts w:ascii="Arial" w:hAnsi="Arial" w:cs="Arial"/>
          <w:color w:val="000000"/>
          <w:sz w:val="20"/>
        </w:rPr>
        <w:t>РФ,</w:t>
      </w:r>
      <w:r w:rsidR="0016651E" w:rsidRPr="003041E4">
        <w:rPr>
          <w:rFonts w:ascii="Arial" w:hAnsi="Arial" w:cs="Arial"/>
          <w:color w:val="000000"/>
          <w:sz w:val="20"/>
        </w:rPr>
        <w:t xml:space="preserve"> </w:t>
      </w:r>
      <w:r w:rsidRPr="003041E4">
        <w:rPr>
          <w:rFonts w:ascii="Arial" w:hAnsi="Arial" w:cs="Arial"/>
          <w:color w:val="000000"/>
          <w:sz w:val="20"/>
        </w:rPr>
        <w:t>06.10.2003,</w:t>
      </w:r>
      <w:r w:rsidR="0016651E" w:rsidRPr="003041E4">
        <w:rPr>
          <w:rFonts w:ascii="Arial" w:hAnsi="Arial" w:cs="Arial"/>
          <w:color w:val="000000"/>
          <w:sz w:val="20"/>
        </w:rPr>
        <w:t xml:space="preserve"> </w:t>
      </w:r>
      <w:r w:rsidRPr="003041E4">
        <w:rPr>
          <w:rFonts w:ascii="Arial" w:hAnsi="Arial" w:cs="Arial"/>
          <w:color w:val="000000"/>
          <w:sz w:val="20"/>
        </w:rPr>
        <w:t>№40,</w:t>
      </w:r>
      <w:r w:rsidR="0016651E" w:rsidRPr="003041E4">
        <w:rPr>
          <w:rFonts w:ascii="Arial" w:hAnsi="Arial" w:cs="Arial"/>
          <w:color w:val="000000"/>
          <w:sz w:val="20"/>
        </w:rPr>
        <w:t xml:space="preserve"> </w:t>
      </w:r>
      <w:r w:rsidRPr="003041E4">
        <w:rPr>
          <w:rFonts w:ascii="Arial" w:hAnsi="Arial" w:cs="Arial"/>
          <w:color w:val="000000"/>
          <w:sz w:val="20"/>
        </w:rPr>
        <w:t>ст.3822)</w:t>
      </w:r>
      <w:r w:rsidR="0016651E" w:rsidRPr="003041E4">
        <w:rPr>
          <w:rFonts w:ascii="Arial" w:hAnsi="Arial" w:cs="Arial"/>
          <w:color w:val="000000"/>
          <w:sz w:val="20"/>
        </w:rPr>
        <w:t xml:space="preserve"> </w:t>
      </w:r>
      <w:r w:rsidRPr="003041E4">
        <w:rPr>
          <w:rFonts w:ascii="Arial" w:hAnsi="Arial" w:cs="Arial"/>
          <w:color w:val="000000"/>
          <w:sz w:val="20"/>
        </w:rPr>
        <w:t>(далее</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Федеральный</w:t>
      </w:r>
      <w:r w:rsidR="0016651E" w:rsidRPr="003041E4">
        <w:rPr>
          <w:rFonts w:ascii="Arial" w:hAnsi="Arial" w:cs="Arial"/>
          <w:color w:val="000000"/>
          <w:sz w:val="20"/>
        </w:rPr>
        <w:t xml:space="preserve"> </w:t>
      </w:r>
      <w:r w:rsidRPr="003041E4">
        <w:rPr>
          <w:rFonts w:ascii="Arial" w:hAnsi="Arial" w:cs="Arial"/>
          <w:color w:val="000000"/>
          <w:sz w:val="20"/>
        </w:rPr>
        <w:t>закон</w:t>
      </w:r>
      <w:r w:rsidR="0016651E" w:rsidRPr="003041E4">
        <w:rPr>
          <w:rFonts w:ascii="Arial" w:hAnsi="Arial" w:cs="Arial"/>
          <w:color w:val="000000"/>
          <w:sz w:val="20"/>
        </w:rPr>
        <w:t xml:space="preserve"> </w:t>
      </w:r>
      <w:r w:rsidRPr="003041E4">
        <w:rPr>
          <w:rFonts w:ascii="Arial" w:hAnsi="Arial" w:cs="Arial"/>
          <w:color w:val="000000"/>
          <w:sz w:val="20"/>
        </w:rPr>
        <w:t>№131-ФЗ);</w:t>
      </w:r>
    </w:p>
    <w:p w:rsidR="004D6CCD" w:rsidRPr="003041E4" w:rsidRDefault="004D6CCD" w:rsidP="003041E4">
      <w:pPr>
        <w:suppressAutoHyphens/>
        <w:ind w:firstLine="709"/>
        <w:contextualSpacing/>
        <w:jc w:val="both"/>
        <w:rPr>
          <w:rFonts w:ascii="Arial" w:hAnsi="Arial" w:cs="Arial"/>
          <w:color w:val="000000"/>
          <w:sz w:val="20"/>
        </w:rPr>
      </w:pPr>
      <w:r w:rsidRPr="003041E4">
        <w:rPr>
          <w:rFonts w:ascii="Arial" w:hAnsi="Arial" w:cs="Arial"/>
          <w:color w:val="000000"/>
          <w:sz w:val="20"/>
        </w:rPr>
        <w:lastRenderedPageBreak/>
        <w:t>-</w:t>
      </w:r>
      <w:r w:rsidR="0016651E" w:rsidRPr="003041E4">
        <w:rPr>
          <w:rFonts w:ascii="Arial" w:hAnsi="Arial" w:cs="Arial"/>
          <w:color w:val="000000"/>
          <w:sz w:val="20"/>
        </w:rPr>
        <w:t xml:space="preserve"> </w:t>
      </w:r>
      <w:r w:rsidRPr="003041E4">
        <w:rPr>
          <w:rFonts w:ascii="Arial" w:hAnsi="Arial" w:cs="Arial"/>
          <w:color w:val="000000"/>
          <w:sz w:val="20"/>
        </w:rPr>
        <w:t>Федеральным</w:t>
      </w:r>
      <w:r w:rsidR="0016651E" w:rsidRPr="003041E4">
        <w:rPr>
          <w:rFonts w:ascii="Arial" w:hAnsi="Arial" w:cs="Arial"/>
          <w:color w:val="000000"/>
          <w:sz w:val="20"/>
        </w:rPr>
        <w:t xml:space="preserve"> </w:t>
      </w:r>
      <w:r w:rsidRPr="003041E4">
        <w:rPr>
          <w:rFonts w:ascii="Arial" w:hAnsi="Arial" w:cs="Arial"/>
          <w:color w:val="000000"/>
          <w:sz w:val="20"/>
        </w:rPr>
        <w:t>законом</w:t>
      </w:r>
      <w:r w:rsidR="0016651E" w:rsidRPr="003041E4">
        <w:rPr>
          <w:rFonts w:ascii="Arial" w:hAnsi="Arial" w:cs="Arial"/>
          <w:color w:val="000000"/>
          <w:sz w:val="20"/>
        </w:rPr>
        <w:t xml:space="preserve"> </w:t>
      </w:r>
      <w:r w:rsidRPr="003041E4">
        <w:rPr>
          <w:rFonts w:ascii="Arial" w:hAnsi="Arial" w:cs="Arial"/>
          <w:color w:val="000000"/>
          <w:sz w:val="20"/>
        </w:rPr>
        <w:t>от</w:t>
      </w:r>
      <w:r w:rsidR="0016651E" w:rsidRPr="003041E4">
        <w:rPr>
          <w:rFonts w:ascii="Arial" w:hAnsi="Arial" w:cs="Arial"/>
          <w:color w:val="000000"/>
          <w:sz w:val="20"/>
        </w:rPr>
        <w:t xml:space="preserve"> </w:t>
      </w:r>
      <w:r w:rsidRPr="003041E4">
        <w:rPr>
          <w:rFonts w:ascii="Arial" w:hAnsi="Arial" w:cs="Arial"/>
          <w:color w:val="000000"/>
          <w:sz w:val="20"/>
        </w:rPr>
        <w:t>27.07.2010</w:t>
      </w:r>
      <w:r w:rsidR="0016651E" w:rsidRPr="003041E4">
        <w:rPr>
          <w:rFonts w:ascii="Arial" w:hAnsi="Arial" w:cs="Arial"/>
          <w:color w:val="000000"/>
          <w:sz w:val="20"/>
        </w:rPr>
        <w:t xml:space="preserve"> </w:t>
      </w:r>
      <w:r w:rsidRPr="003041E4">
        <w:rPr>
          <w:rFonts w:ascii="Arial" w:hAnsi="Arial" w:cs="Arial"/>
          <w:color w:val="000000"/>
          <w:sz w:val="20"/>
        </w:rPr>
        <w:t>№210-ФЗ</w:t>
      </w:r>
      <w:r w:rsidR="0016651E" w:rsidRPr="003041E4">
        <w:rPr>
          <w:rFonts w:ascii="Arial" w:hAnsi="Arial" w:cs="Arial"/>
          <w:color w:val="000000"/>
          <w:sz w:val="20"/>
        </w:rPr>
        <w:t xml:space="preserve"> </w:t>
      </w:r>
      <w:r w:rsidRPr="003041E4">
        <w:rPr>
          <w:rFonts w:ascii="Arial" w:hAnsi="Arial" w:cs="Arial"/>
          <w:color w:val="000000"/>
          <w:sz w:val="20"/>
        </w:rPr>
        <w:t>«Об</w:t>
      </w:r>
      <w:r w:rsidR="0016651E" w:rsidRPr="003041E4">
        <w:rPr>
          <w:rFonts w:ascii="Arial" w:hAnsi="Arial" w:cs="Arial"/>
          <w:color w:val="000000"/>
          <w:sz w:val="20"/>
        </w:rPr>
        <w:t xml:space="preserve"> </w:t>
      </w:r>
      <w:r w:rsidRPr="003041E4">
        <w:rPr>
          <w:rFonts w:ascii="Arial" w:hAnsi="Arial" w:cs="Arial"/>
          <w:color w:val="000000"/>
          <w:sz w:val="20"/>
        </w:rPr>
        <w:t>организации</w:t>
      </w:r>
      <w:r w:rsidR="0016651E" w:rsidRPr="003041E4">
        <w:rPr>
          <w:rFonts w:ascii="Arial" w:hAnsi="Arial" w:cs="Arial"/>
          <w:color w:val="000000"/>
          <w:sz w:val="20"/>
        </w:rPr>
        <w:t xml:space="preserve"> </w:t>
      </w:r>
      <w:r w:rsidRPr="003041E4">
        <w:rPr>
          <w:rFonts w:ascii="Arial" w:hAnsi="Arial" w:cs="Arial"/>
          <w:color w:val="000000"/>
          <w:sz w:val="20"/>
        </w:rPr>
        <w:t>предоставления</w:t>
      </w:r>
      <w:r w:rsidR="0016651E" w:rsidRPr="003041E4">
        <w:rPr>
          <w:rFonts w:ascii="Arial" w:hAnsi="Arial" w:cs="Arial"/>
          <w:color w:val="000000"/>
          <w:sz w:val="20"/>
        </w:rPr>
        <w:t xml:space="preserve"> </w:t>
      </w:r>
      <w:r w:rsidRPr="003041E4">
        <w:rPr>
          <w:rFonts w:ascii="Arial" w:hAnsi="Arial" w:cs="Arial"/>
          <w:color w:val="000000"/>
          <w:sz w:val="20"/>
        </w:rPr>
        <w:t>государственных</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муниципальных</w:t>
      </w:r>
      <w:r w:rsidR="0016651E" w:rsidRPr="003041E4">
        <w:rPr>
          <w:rFonts w:ascii="Arial" w:hAnsi="Arial" w:cs="Arial"/>
          <w:color w:val="000000"/>
          <w:sz w:val="20"/>
        </w:rPr>
        <w:t xml:space="preserve"> </w:t>
      </w:r>
      <w:r w:rsidRPr="003041E4">
        <w:rPr>
          <w:rFonts w:ascii="Arial" w:hAnsi="Arial" w:cs="Arial"/>
          <w:color w:val="000000"/>
          <w:sz w:val="20"/>
        </w:rPr>
        <w:t>услуг»</w:t>
      </w:r>
      <w:r w:rsidR="0016651E" w:rsidRPr="003041E4">
        <w:rPr>
          <w:rFonts w:ascii="Arial" w:hAnsi="Arial" w:cs="Arial"/>
          <w:color w:val="000000"/>
          <w:sz w:val="20"/>
        </w:rPr>
        <w:t xml:space="preserve"> </w:t>
      </w:r>
      <w:r w:rsidRPr="003041E4">
        <w:rPr>
          <w:rFonts w:ascii="Arial" w:hAnsi="Arial" w:cs="Arial"/>
          <w:color w:val="000000"/>
          <w:sz w:val="20"/>
        </w:rPr>
        <w:t>(Собрание</w:t>
      </w:r>
      <w:r w:rsidR="0016651E" w:rsidRPr="003041E4">
        <w:rPr>
          <w:rFonts w:ascii="Arial" w:hAnsi="Arial" w:cs="Arial"/>
          <w:color w:val="000000"/>
          <w:sz w:val="20"/>
        </w:rPr>
        <w:t xml:space="preserve"> </w:t>
      </w:r>
      <w:r w:rsidRPr="003041E4">
        <w:rPr>
          <w:rFonts w:ascii="Arial" w:hAnsi="Arial" w:cs="Arial"/>
          <w:color w:val="000000"/>
          <w:sz w:val="20"/>
        </w:rPr>
        <w:t>законодательства</w:t>
      </w:r>
      <w:r w:rsidR="0016651E" w:rsidRPr="003041E4">
        <w:rPr>
          <w:rFonts w:ascii="Arial" w:hAnsi="Arial" w:cs="Arial"/>
          <w:color w:val="000000"/>
          <w:sz w:val="20"/>
        </w:rPr>
        <w:t xml:space="preserve"> </w:t>
      </w:r>
      <w:r w:rsidRPr="003041E4">
        <w:rPr>
          <w:rFonts w:ascii="Arial" w:hAnsi="Arial" w:cs="Arial"/>
          <w:color w:val="000000"/>
          <w:sz w:val="20"/>
        </w:rPr>
        <w:t>Российской</w:t>
      </w:r>
      <w:r w:rsidR="0016651E" w:rsidRPr="003041E4">
        <w:rPr>
          <w:rFonts w:ascii="Arial" w:hAnsi="Arial" w:cs="Arial"/>
          <w:color w:val="000000"/>
          <w:sz w:val="20"/>
        </w:rPr>
        <w:t xml:space="preserve"> </w:t>
      </w:r>
      <w:r w:rsidRPr="003041E4">
        <w:rPr>
          <w:rFonts w:ascii="Arial" w:hAnsi="Arial" w:cs="Arial"/>
          <w:color w:val="000000"/>
          <w:sz w:val="20"/>
        </w:rPr>
        <w:t>Федерации,</w:t>
      </w:r>
      <w:r w:rsidR="0016651E" w:rsidRPr="003041E4">
        <w:rPr>
          <w:rFonts w:ascii="Arial" w:hAnsi="Arial" w:cs="Arial"/>
          <w:color w:val="000000"/>
          <w:sz w:val="20"/>
        </w:rPr>
        <w:t xml:space="preserve"> </w:t>
      </w:r>
      <w:r w:rsidRPr="003041E4">
        <w:rPr>
          <w:rFonts w:ascii="Arial" w:hAnsi="Arial" w:cs="Arial"/>
          <w:color w:val="000000"/>
          <w:sz w:val="20"/>
        </w:rPr>
        <w:t>02.08.2010,</w:t>
      </w:r>
      <w:r w:rsidR="0016651E" w:rsidRPr="003041E4">
        <w:rPr>
          <w:rFonts w:ascii="Arial" w:hAnsi="Arial" w:cs="Arial"/>
          <w:color w:val="000000"/>
          <w:sz w:val="20"/>
        </w:rPr>
        <w:t xml:space="preserve"> </w:t>
      </w:r>
      <w:r w:rsidRPr="003041E4">
        <w:rPr>
          <w:rFonts w:ascii="Arial" w:hAnsi="Arial" w:cs="Arial"/>
          <w:color w:val="000000"/>
          <w:sz w:val="20"/>
        </w:rPr>
        <w:t>№31,</w:t>
      </w:r>
      <w:r w:rsidR="0016651E" w:rsidRPr="003041E4">
        <w:rPr>
          <w:rFonts w:ascii="Arial" w:hAnsi="Arial" w:cs="Arial"/>
          <w:color w:val="000000"/>
          <w:sz w:val="20"/>
        </w:rPr>
        <w:t xml:space="preserve"> </w:t>
      </w:r>
      <w:r w:rsidRPr="003041E4">
        <w:rPr>
          <w:rFonts w:ascii="Arial" w:hAnsi="Arial" w:cs="Arial"/>
          <w:color w:val="000000"/>
          <w:sz w:val="20"/>
        </w:rPr>
        <w:t>ст.4179)</w:t>
      </w:r>
      <w:r w:rsidR="0016651E" w:rsidRPr="003041E4">
        <w:rPr>
          <w:rFonts w:ascii="Arial" w:hAnsi="Arial" w:cs="Arial"/>
          <w:color w:val="000000"/>
          <w:sz w:val="20"/>
        </w:rPr>
        <w:t xml:space="preserve"> </w:t>
      </w:r>
      <w:r w:rsidRPr="003041E4">
        <w:rPr>
          <w:rFonts w:ascii="Arial" w:hAnsi="Arial" w:cs="Arial"/>
          <w:color w:val="000000"/>
          <w:sz w:val="20"/>
        </w:rPr>
        <w:t>(далее</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Федеральный</w:t>
      </w:r>
      <w:r w:rsidR="0016651E" w:rsidRPr="003041E4">
        <w:rPr>
          <w:rFonts w:ascii="Arial" w:hAnsi="Arial" w:cs="Arial"/>
          <w:color w:val="000000"/>
          <w:sz w:val="20"/>
        </w:rPr>
        <w:t xml:space="preserve"> </w:t>
      </w:r>
      <w:r w:rsidRPr="003041E4">
        <w:rPr>
          <w:rFonts w:ascii="Arial" w:hAnsi="Arial" w:cs="Arial"/>
          <w:color w:val="000000"/>
          <w:sz w:val="20"/>
        </w:rPr>
        <w:t>закон</w:t>
      </w:r>
      <w:r w:rsidR="0016651E" w:rsidRPr="003041E4">
        <w:rPr>
          <w:rFonts w:ascii="Arial" w:hAnsi="Arial" w:cs="Arial"/>
          <w:color w:val="000000"/>
          <w:sz w:val="20"/>
        </w:rPr>
        <w:t xml:space="preserve"> </w:t>
      </w:r>
      <w:r w:rsidRPr="003041E4">
        <w:rPr>
          <w:rFonts w:ascii="Arial" w:hAnsi="Arial" w:cs="Arial"/>
          <w:color w:val="000000"/>
          <w:sz w:val="20"/>
        </w:rPr>
        <w:t>№210-ФЗ);</w:t>
      </w:r>
      <w:r w:rsidR="0016651E" w:rsidRPr="003041E4">
        <w:rPr>
          <w:rFonts w:ascii="Arial" w:hAnsi="Arial" w:cs="Arial"/>
          <w:color w:val="000000"/>
          <w:sz w:val="20"/>
        </w:rPr>
        <w:t xml:space="preserve"> </w:t>
      </w:r>
    </w:p>
    <w:p w:rsidR="004D6CCD" w:rsidRPr="003041E4" w:rsidRDefault="004D6CCD" w:rsidP="003041E4">
      <w:pPr>
        <w:suppressAutoHyphens/>
        <w:ind w:firstLine="709"/>
        <w:jc w:val="both"/>
        <w:rPr>
          <w:rFonts w:ascii="Arial" w:hAnsi="Arial" w:cs="Arial"/>
          <w:color w:val="000000"/>
          <w:sz w:val="20"/>
          <w:shd w:val="clear" w:color="auto" w:fill="FFFFFF"/>
        </w:rPr>
      </w:pPr>
      <w:r w:rsidRPr="003041E4">
        <w:rPr>
          <w:rFonts w:ascii="Arial" w:hAnsi="Arial" w:cs="Arial"/>
          <w:color w:val="000000"/>
          <w:sz w:val="20"/>
          <w:shd w:val="clear" w:color="auto" w:fill="FFFFFF"/>
        </w:rPr>
        <w:t>-</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постановлением</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Правительства</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Российской</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Федерации</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от</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11.03.2010</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№138</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«Об</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утверждении</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Федеральных</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правил</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использования</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воздушного</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пространства</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Российской</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Федерации»</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(Собрание</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законодательства</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rPr>
        <w:t>Российской</w:t>
      </w:r>
      <w:r w:rsidR="0016651E" w:rsidRPr="003041E4">
        <w:rPr>
          <w:rFonts w:ascii="Arial" w:hAnsi="Arial" w:cs="Arial"/>
          <w:color w:val="000000"/>
          <w:sz w:val="20"/>
        </w:rPr>
        <w:t xml:space="preserve"> </w:t>
      </w:r>
      <w:r w:rsidRPr="003041E4">
        <w:rPr>
          <w:rFonts w:ascii="Arial" w:hAnsi="Arial" w:cs="Arial"/>
          <w:color w:val="000000"/>
          <w:sz w:val="20"/>
        </w:rPr>
        <w:t>Федерации</w:t>
      </w:r>
      <w:r w:rsidR="0016651E" w:rsidRPr="003041E4">
        <w:rPr>
          <w:rFonts w:ascii="Arial" w:hAnsi="Arial" w:cs="Arial"/>
          <w:color w:val="000000"/>
          <w:sz w:val="20"/>
        </w:rPr>
        <w:t xml:space="preserve"> </w:t>
      </w:r>
      <w:r w:rsidRPr="003041E4">
        <w:rPr>
          <w:rFonts w:ascii="Arial" w:hAnsi="Arial" w:cs="Arial"/>
          <w:color w:val="000000"/>
          <w:sz w:val="20"/>
        </w:rPr>
        <w:t>05.04.2010,</w:t>
      </w:r>
      <w:r w:rsidR="0016651E" w:rsidRPr="003041E4">
        <w:rPr>
          <w:rFonts w:ascii="Arial" w:hAnsi="Arial" w:cs="Arial"/>
          <w:color w:val="000000"/>
          <w:sz w:val="20"/>
        </w:rPr>
        <w:t xml:space="preserve"> </w:t>
      </w:r>
      <w:r w:rsidRPr="003041E4">
        <w:rPr>
          <w:rFonts w:ascii="Arial" w:hAnsi="Arial" w:cs="Arial"/>
          <w:color w:val="000000"/>
          <w:sz w:val="20"/>
        </w:rPr>
        <w:t>№14,</w:t>
      </w:r>
      <w:r w:rsidR="0016651E" w:rsidRPr="003041E4">
        <w:rPr>
          <w:rFonts w:ascii="Arial" w:hAnsi="Arial" w:cs="Arial"/>
          <w:color w:val="000000"/>
          <w:sz w:val="20"/>
        </w:rPr>
        <w:t xml:space="preserve"> </w:t>
      </w:r>
      <w:r w:rsidRPr="003041E4">
        <w:rPr>
          <w:rFonts w:ascii="Arial" w:hAnsi="Arial" w:cs="Arial"/>
          <w:color w:val="000000"/>
          <w:sz w:val="20"/>
        </w:rPr>
        <w:t>ст.1649</w:t>
      </w:r>
      <w:r w:rsidRPr="003041E4">
        <w:rPr>
          <w:rFonts w:ascii="Arial" w:hAnsi="Arial" w:cs="Arial"/>
          <w:color w:val="000000"/>
          <w:sz w:val="20"/>
          <w:shd w:val="clear" w:color="auto" w:fill="FFFFFF"/>
        </w:rPr>
        <w:t>)</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(далее</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постановление</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Правительства</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РФ</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№138);</w:t>
      </w:r>
    </w:p>
    <w:p w:rsidR="004D6CCD" w:rsidRPr="003041E4" w:rsidRDefault="004D6CCD" w:rsidP="003041E4">
      <w:pPr>
        <w:suppressAutoHyphens/>
        <w:ind w:firstLine="709"/>
        <w:jc w:val="both"/>
        <w:rPr>
          <w:rFonts w:ascii="Arial" w:hAnsi="Arial" w:cs="Arial"/>
          <w:color w:val="000000"/>
          <w:sz w:val="20"/>
          <w:shd w:val="clear" w:color="auto" w:fill="FFFFFF"/>
        </w:rPr>
      </w:pPr>
      <w:r w:rsidRPr="003041E4">
        <w:rPr>
          <w:rFonts w:ascii="Arial" w:hAnsi="Arial" w:cs="Arial"/>
          <w:color w:val="000000"/>
          <w:sz w:val="20"/>
          <w:shd w:val="clear" w:color="auto" w:fill="FFFFFF"/>
        </w:rPr>
        <w:t>-</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п</w:t>
      </w:r>
      <w:r w:rsidRPr="003041E4">
        <w:rPr>
          <w:rFonts w:ascii="Arial" w:hAnsi="Arial" w:cs="Arial"/>
          <w:color w:val="000000"/>
          <w:sz w:val="20"/>
        </w:rPr>
        <w:t>риказом</w:t>
      </w:r>
      <w:r w:rsidR="0016651E" w:rsidRPr="003041E4">
        <w:rPr>
          <w:rFonts w:ascii="Arial" w:hAnsi="Arial" w:cs="Arial"/>
          <w:color w:val="000000"/>
          <w:sz w:val="20"/>
        </w:rPr>
        <w:t xml:space="preserve"> </w:t>
      </w:r>
      <w:r w:rsidRPr="003041E4">
        <w:rPr>
          <w:rFonts w:ascii="Arial" w:hAnsi="Arial" w:cs="Arial"/>
          <w:color w:val="000000"/>
          <w:sz w:val="20"/>
        </w:rPr>
        <w:t>Министерства</w:t>
      </w:r>
      <w:r w:rsidR="0016651E" w:rsidRPr="003041E4">
        <w:rPr>
          <w:rFonts w:ascii="Arial" w:hAnsi="Arial" w:cs="Arial"/>
          <w:color w:val="000000"/>
          <w:sz w:val="20"/>
        </w:rPr>
        <w:t xml:space="preserve"> </w:t>
      </w:r>
      <w:r w:rsidRPr="003041E4">
        <w:rPr>
          <w:rFonts w:ascii="Arial" w:hAnsi="Arial" w:cs="Arial"/>
          <w:color w:val="000000"/>
          <w:sz w:val="20"/>
        </w:rPr>
        <w:t>транспорта</w:t>
      </w:r>
      <w:r w:rsidR="0016651E" w:rsidRPr="003041E4">
        <w:rPr>
          <w:rFonts w:ascii="Arial" w:hAnsi="Arial" w:cs="Arial"/>
          <w:color w:val="000000"/>
          <w:sz w:val="20"/>
        </w:rPr>
        <w:t xml:space="preserve"> </w:t>
      </w:r>
      <w:r w:rsidRPr="003041E4">
        <w:rPr>
          <w:rFonts w:ascii="Arial" w:hAnsi="Arial" w:cs="Arial"/>
          <w:color w:val="000000"/>
          <w:sz w:val="20"/>
        </w:rPr>
        <w:t>Российской</w:t>
      </w:r>
      <w:r w:rsidR="0016651E" w:rsidRPr="003041E4">
        <w:rPr>
          <w:rFonts w:ascii="Arial" w:hAnsi="Arial" w:cs="Arial"/>
          <w:color w:val="000000"/>
          <w:sz w:val="20"/>
        </w:rPr>
        <w:t xml:space="preserve"> </w:t>
      </w:r>
      <w:r w:rsidRPr="003041E4">
        <w:rPr>
          <w:rFonts w:ascii="Arial" w:hAnsi="Arial" w:cs="Arial"/>
          <w:color w:val="000000"/>
          <w:sz w:val="20"/>
        </w:rPr>
        <w:t>Федерации</w:t>
      </w:r>
      <w:r w:rsidR="0016651E" w:rsidRPr="003041E4">
        <w:rPr>
          <w:rFonts w:ascii="Arial" w:hAnsi="Arial" w:cs="Arial"/>
          <w:color w:val="000000"/>
          <w:sz w:val="20"/>
        </w:rPr>
        <w:t xml:space="preserve"> </w:t>
      </w:r>
      <w:r w:rsidRPr="003041E4">
        <w:rPr>
          <w:rFonts w:ascii="Arial" w:hAnsi="Arial" w:cs="Arial"/>
          <w:color w:val="000000"/>
          <w:sz w:val="20"/>
        </w:rPr>
        <w:t>от</w:t>
      </w:r>
      <w:r w:rsidR="0016651E" w:rsidRPr="003041E4">
        <w:rPr>
          <w:rFonts w:ascii="Arial" w:hAnsi="Arial" w:cs="Arial"/>
          <w:color w:val="000000"/>
          <w:sz w:val="20"/>
        </w:rPr>
        <w:t xml:space="preserve"> </w:t>
      </w:r>
      <w:r w:rsidRPr="003041E4">
        <w:rPr>
          <w:rFonts w:ascii="Arial" w:hAnsi="Arial" w:cs="Arial"/>
          <w:color w:val="000000"/>
          <w:sz w:val="20"/>
        </w:rPr>
        <w:t>16.01.2012</w:t>
      </w:r>
      <w:r w:rsidR="0016651E" w:rsidRPr="003041E4">
        <w:rPr>
          <w:rFonts w:ascii="Arial" w:hAnsi="Arial" w:cs="Arial"/>
          <w:color w:val="000000"/>
          <w:sz w:val="20"/>
        </w:rPr>
        <w:t xml:space="preserve"> </w:t>
      </w:r>
      <w:r w:rsidRPr="003041E4">
        <w:rPr>
          <w:rFonts w:ascii="Arial" w:hAnsi="Arial" w:cs="Arial"/>
          <w:color w:val="000000"/>
          <w:sz w:val="20"/>
        </w:rPr>
        <w:t>№6</w:t>
      </w:r>
      <w:r w:rsidR="0016651E" w:rsidRPr="003041E4">
        <w:rPr>
          <w:rFonts w:ascii="Arial" w:hAnsi="Arial" w:cs="Arial"/>
          <w:color w:val="000000"/>
          <w:sz w:val="20"/>
        </w:rPr>
        <w:t xml:space="preserve"> </w:t>
      </w:r>
      <w:r w:rsidRPr="003041E4">
        <w:rPr>
          <w:rFonts w:ascii="Arial" w:hAnsi="Arial" w:cs="Arial"/>
          <w:color w:val="000000"/>
          <w:sz w:val="20"/>
          <w:shd w:val="clear" w:color="auto" w:fill="FFFFFF"/>
        </w:rPr>
        <w:t>«Об</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утверждении</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Федеральных</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авиационных</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правил</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“Организация</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планирования</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и</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использования</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воздушного</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пространства</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Российской</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Федерации”»</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(Российская</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газета,</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№73,</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04.04.2012)</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(далее</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приказ</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Минтранса</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РФ</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№6);</w:t>
      </w:r>
    </w:p>
    <w:p w:rsidR="004D6CCD" w:rsidRPr="003041E4" w:rsidRDefault="004D6CCD" w:rsidP="003041E4">
      <w:pPr>
        <w:suppressAutoHyphens/>
        <w:ind w:firstLine="709"/>
        <w:jc w:val="both"/>
        <w:rPr>
          <w:rFonts w:ascii="Arial" w:hAnsi="Arial" w:cs="Arial"/>
          <w:color w:val="000000"/>
          <w:sz w:val="20"/>
        </w:rPr>
      </w:pP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приказом</w:t>
      </w:r>
      <w:r w:rsidR="0016651E" w:rsidRPr="003041E4">
        <w:rPr>
          <w:rFonts w:ascii="Arial" w:hAnsi="Arial" w:cs="Arial"/>
          <w:color w:val="000000"/>
          <w:sz w:val="20"/>
        </w:rPr>
        <w:t xml:space="preserve"> </w:t>
      </w:r>
      <w:r w:rsidRPr="003041E4">
        <w:rPr>
          <w:rFonts w:ascii="Arial" w:hAnsi="Arial" w:cs="Arial"/>
          <w:color w:val="000000"/>
          <w:sz w:val="20"/>
        </w:rPr>
        <w:t>Министерства</w:t>
      </w:r>
      <w:r w:rsidR="0016651E" w:rsidRPr="003041E4">
        <w:rPr>
          <w:rFonts w:ascii="Arial" w:hAnsi="Arial" w:cs="Arial"/>
          <w:color w:val="000000"/>
          <w:sz w:val="20"/>
        </w:rPr>
        <w:t xml:space="preserve"> </w:t>
      </w:r>
      <w:r w:rsidRPr="003041E4">
        <w:rPr>
          <w:rFonts w:ascii="Arial" w:hAnsi="Arial" w:cs="Arial"/>
          <w:color w:val="000000"/>
          <w:sz w:val="20"/>
        </w:rPr>
        <w:t>транспорта</w:t>
      </w:r>
      <w:r w:rsidR="0016651E" w:rsidRPr="003041E4">
        <w:rPr>
          <w:rFonts w:ascii="Arial" w:hAnsi="Arial" w:cs="Arial"/>
          <w:color w:val="000000"/>
          <w:sz w:val="20"/>
        </w:rPr>
        <w:t xml:space="preserve"> </w:t>
      </w:r>
      <w:r w:rsidRPr="003041E4">
        <w:rPr>
          <w:rFonts w:ascii="Arial" w:hAnsi="Arial" w:cs="Arial"/>
          <w:color w:val="000000"/>
          <w:sz w:val="20"/>
        </w:rPr>
        <w:t>Российской</w:t>
      </w:r>
      <w:r w:rsidR="0016651E" w:rsidRPr="003041E4">
        <w:rPr>
          <w:rFonts w:ascii="Arial" w:hAnsi="Arial" w:cs="Arial"/>
          <w:color w:val="000000"/>
          <w:sz w:val="20"/>
        </w:rPr>
        <w:t xml:space="preserve"> </w:t>
      </w:r>
      <w:r w:rsidRPr="003041E4">
        <w:rPr>
          <w:rFonts w:ascii="Arial" w:hAnsi="Arial" w:cs="Arial"/>
          <w:color w:val="000000"/>
          <w:sz w:val="20"/>
        </w:rPr>
        <w:t>Федерации</w:t>
      </w:r>
      <w:r w:rsidR="0016651E" w:rsidRPr="003041E4">
        <w:rPr>
          <w:rFonts w:ascii="Arial" w:hAnsi="Arial" w:cs="Arial"/>
          <w:color w:val="000000"/>
          <w:sz w:val="20"/>
        </w:rPr>
        <w:t xml:space="preserve"> </w:t>
      </w:r>
      <w:r w:rsidRPr="003041E4">
        <w:rPr>
          <w:rFonts w:ascii="Arial" w:hAnsi="Arial" w:cs="Arial"/>
          <w:color w:val="000000"/>
          <w:sz w:val="20"/>
        </w:rPr>
        <w:t>от</w:t>
      </w:r>
      <w:r w:rsidR="0016651E" w:rsidRPr="003041E4">
        <w:rPr>
          <w:rFonts w:ascii="Arial" w:hAnsi="Arial" w:cs="Arial"/>
          <w:color w:val="000000"/>
          <w:sz w:val="20"/>
        </w:rPr>
        <w:t xml:space="preserve"> </w:t>
      </w:r>
      <w:r w:rsidRPr="003041E4">
        <w:rPr>
          <w:rFonts w:ascii="Arial" w:hAnsi="Arial" w:cs="Arial"/>
          <w:color w:val="000000"/>
          <w:sz w:val="20"/>
        </w:rPr>
        <w:t>09.03.2016</w:t>
      </w:r>
      <w:r w:rsidR="0016651E" w:rsidRPr="003041E4">
        <w:rPr>
          <w:rFonts w:ascii="Arial" w:hAnsi="Arial" w:cs="Arial"/>
          <w:color w:val="000000"/>
          <w:sz w:val="20"/>
        </w:rPr>
        <w:t xml:space="preserve"> </w:t>
      </w:r>
      <w:r w:rsidRPr="003041E4">
        <w:rPr>
          <w:rFonts w:ascii="Arial" w:hAnsi="Arial" w:cs="Arial"/>
          <w:color w:val="000000"/>
          <w:sz w:val="20"/>
        </w:rPr>
        <w:t>№48</w:t>
      </w:r>
      <w:r w:rsidR="0016651E" w:rsidRPr="003041E4">
        <w:rPr>
          <w:rFonts w:ascii="Arial" w:hAnsi="Arial" w:cs="Arial"/>
          <w:color w:val="000000"/>
          <w:sz w:val="20"/>
        </w:rPr>
        <w:t xml:space="preserve"> </w:t>
      </w:r>
      <w:r w:rsidRPr="003041E4">
        <w:rPr>
          <w:rFonts w:ascii="Arial" w:hAnsi="Arial" w:cs="Arial"/>
          <w:color w:val="000000"/>
          <w:sz w:val="20"/>
        </w:rPr>
        <w:t>«Об</w:t>
      </w:r>
      <w:r w:rsidR="0016651E" w:rsidRPr="003041E4">
        <w:rPr>
          <w:rFonts w:ascii="Arial" w:hAnsi="Arial" w:cs="Arial"/>
          <w:color w:val="000000"/>
          <w:sz w:val="20"/>
        </w:rPr>
        <w:t xml:space="preserve"> </w:t>
      </w:r>
      <w:r w:rsidRPr="003041E4">
        <w:rPr>
          <w:rFonts w:ascii="Arial" w:hAnsi="Arial" w:cs="Arial"/>
          <w:color w:val="000000"/>
          <w:sz w:val="20"/>
        </w:rPr>
        <w:t>установлении</w:t>
      </w:r>
      <w:r w:rsidR="0016651E" w:rsidRPr="003041E4">
        <w:rPr>
          <w:rFonts w:ascii="Arial" w:hAnsi="Arial" w:cs="Arial"/>
          <w:color w:val="000000"/>
          <w:sz w:val="20"/>
        </w:rPr>
        <w:t xml:space="preserve"> </w:t>
      </w:r>
      <w:r w:rsidRPr="003041E4">
        <w:rPr>
          <w:rFonts w:ascii="Arial" w:hAnsi="Arial" w:cs="Arial"/>
          <w:color w:val="000000"/>
          <w:sz w:val="20"/>
        </w:rPr>
        <w:t>запретных</w:t>
      </w:r>
      <w:r w:rsidR="0016651E" w:rsidRPr="003041E4">
        <w:rPr>
          <w:rFonts w:ascii="Arial" w:hAnsi="Arial" w:cs="Arial"/>
          <w:color w:val="000000"/>
          <w:sz w:val="20"/>
        </w:rPr>
        <w:t xml:space="preserve"> </w:t>
      </w:r>
      <w:r w:rsidRPr="003041E4">
        <w:rPr>
          <w:rFonts w:ascii="Arial" w:hAnsi="Arial" w:cs="Arial"/>
          <w:color w:val="000000"/>
          <w:sz w:val="20"/>
        </w:rPr>
        <w:t>зон»;</w:t>
      </w:r>
    </w:p>
    <w:p w:rsidR="00DF2978" w:rsidRPr="003041E4" w:rsidRDefault="004D6CCD" w:rsidP="003041E4">
      <w:pPr>
        <w:suppressAutoHyphens/>
        <w:ind w:firstLine="709"/>
        <w:jc w:val="both"/>
        <w:rPr>
          <w:rFonts w:ascii="Arial" w:hAnsi="Arial" w:cs="Arial"/>
          <w:color w:val="000000"/>
          <w:sz w:val="20"/>
        </w:rPr>
      </w:pP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приказом</w:t>
      </w:r>
      <w:r w:rsidR="0016651E" w:rsidRPr="003041E4">
        <w:rPr>
          <w:rFonts w:ascii="Arial" w:hAnsi="Arial" w:cs="Arial"/>
          <w:color w:val="000000"/>
          <w:sz w:val="20"/>
        </w:rPr>
        <w:t xml:space="preserve"> </w:t>
      </w:r>
      <w:r w:rsidRPr="003041E4">
        <w:rPr>
          <w:rFonts w:ascii="Arial" w:hAnsi="Arial" w:cs="Arial"/>
          <w:color w:val="000000"/>
          <w:sz w:val="20"/>
        </w:rPr>
        <w:t>Министерства</w:t>
      </w:r>
      <w:r w:rsidR="0016651E" w:rsidRPr="003041E4">
        <w:rPr>
          <w:rFonts w:ascii="Arial" w:hAnsi="Arial" w:cs="Arial"/>
          <w:color w:val="000000"/>
          <w:sz w:val="20"/>
        </w:rPr>
        <w:t xml:space="preserve"> </w:t>
      </w:r>
      <w:r w:rsidRPr="003041E4">
        <w:rPr>
          <w:rFonts w:ascii="Arial" w:hAnsi="Arial" w:cs="Arial"/>
          <w:color w:val="000000"/>
          <w:sz w:val="20"/>
        </w:rPr>
        <w:t>транспорта</w:t>
      </w:r>
      <w:r w:rsidR="0016651E" w:rsidRPr="003041E4">
        <w:rPr>
          <w:rFonts w:ascii="Arial" w:hAnsi="Arial" w:cs="Arial"/>
          <w:color w:val="000000"/>
          <w:sz w:val="20"/>
        </w:rPr>
        <w:t xml:space="preserve"> </w:t>
      </w:r>
      <w:r w:rsidRPr="003041E4">
        <w:rPr>
          <w:rFonts w:ascii="Arial" w:hAnsi="Arial" w:cs="Arial"/>
          <w:color w:val="000000"/>
          <w:sz w:val="20"/>
        </w:rPr>
        <w:t>Российской</w:t>
      </w:r>
      <w:r w:rsidR="0016651E" w:rsidRPr="003041E4">
        <w:rPr>
          <w:rFonts w:ascii="Arial" w:hAnsi="Arial" w:cs="Arial"/>
          <w:color w:val="000000"/>
          <w:sz w:val="20"/>
        </w:rPr>
        <w:t xml:space="preserve"> </w:t>
      </w:r>
      <w:r w:rsidRPr="003041E4">
        <w:rPr>
          <w:rFonts w:ascii="Arial" w:hAnsi="Arial" w:cs="Arial"/>
          <w:color w:val="000000"/>
          <w:sz w:val="20"/>
        </w:rPr>
        <w:t>Федерации</w:t>
      </w:r>
      <w:r w:rsidR="0016651E" w:rsidRPr="003041E4">
        <w:rPr>
          <w:rFonts w:ascii="Arial" w:hAnsi="Arial" w:cs="Arial"/>
          <w:color w:val="000000"/>
          <w:sz w:val="20"/>
        </w:rPr>
        <w:t xml:space="preserve"> </w:t>
      </w:r>
      <w:r w:rsidRPr="003041E4">
        <w:rPr>
          <w:rFonts w:ascii="Arial" w:hAnsi="Arial" w:cs="Arial"/>
          <w:color w:val="000000"/>
          <w:sz w:val="20"/>
        </w:rPr>
        <w:t>от</w:t>
      </w:r>
      <w:r w:rsidR="0016651E" w:rsidRPr="003041E4">
        <w:rPr>
          <w:rFonts w:ascii="Arial" w:hAnsi="Arial" w:cs="Arial"/>
          <w:color w:val="000000"/>
          <w:sz w:val="20"/>
        </w:rPr>
        <w:t xml:space="preserve"> </w:t>
      </w:r>
      <w:r w:rsidRPr="003041E4">
        <w:rPr>
          <w:rFonts w:ascii="Arial" w:hAnsi="Arial" w:cs="Arial"/>
          <w:color w:val="000000"/>
          <w:sz w:val="20"/>
        </w:rPr>
        <w:t>13.08.2015</w:t>
      </w:r>
      <w:r w:rsidR="0016651E" w:rsidRPr="003041E4">
        <w:rPr>
          <w:rFonts w:ascii="Arial" w:hAnsi="Arial" w:cs="Arial"/>
          <w:color w:val="000000"/>
          <w:sz w:val="20"/>
        </w:rPr>
        <w:t xml:space="preserve"> </w:t>
      </w:r>
      <w:r w:rsidRPr="003041E4">
        <w:rPr>
          <w:rFonts w:ascii="Arial" w:hAnsi="Arial" w:cs="Arial"/>
          <w:color w:val="000000"/>
          <w:sz w:val="20"/>
        </w:rPr>
        <w:t>№246</w:t>
      </w:r>
      <w:r w:rsidR="0016651E" w:rsidRPr="003041E4">
        <w:rPr>
          <w:rFonts w:ascii="Arial" w:hAnsi="Arial" w:cs="Arial"/>
          <w:color w:val="000000"/>
          <w:sz w:val="20"/>
        </w:rPr>
        <w:t xml:space="preserve"> </w:t>
      </w:r>
      <w:r w:rsidRPr="003041E4">
        <w:rPr>
          <w:rFonts w:ascii="Arial" w:hAnsi="Arial" w:cs="Arial"/>
          <w:color w:val="000000"/>
          <w:sz w:val="20"/>
        </w:rPr>
        <w:t>«Об</w:t>
      </w:r>
      <w:r w:rsidR="0016651E" w:rsidRPr="003041E4">
        <w:rPr>
          <w:rFonts w:ascii="Arial" w:hAnsi="Arial" w:cs="Arial"/>
          <w:color w:val="000000"/>
          <w:sz w:val="20"/>
        </w:rPr>
        <w:t xml:space="preserve"> </w:t>
      </w:r>
      <w:r w:rsidRPr="003041E4">
        <w:rPr>
          <w:rFonts w:ascii="Arial" w:hAnsi="Arial" w:cs="Arial"/>
          <w:color w:val="000000"/>
          <w:sz w:val="20"/>
        </w:rPr>
        <w:t>утверждении</w:t>
      </w:r>
      <w:r w:rsidR="0016651E" w:rsidRPr="003041E4">
        <w:rPr>
          <w:rFonts w:ascii="Arial" w:hAnsi="Arial" w:cs="Arial"/>
          <w:color w:val="000000"/>
          <w:sz w:val="20"/>
        </w:rPr>
        <w:t xml:space="preserve"> </w:t>
      </w:r>
      <w:r w:rsidRPr="003041E4">
        <w:rPr>
          <w:rFonts w:ascii="Arial" w:hAnsi="Arial" w:cs="Arial"/>
          <w:color w:val="000000"/>
          <w:sz w:val="20"/>
        </w:rPr>
        <w:t>Федеральных</w:t>
      </w:r>
      <w:r w:rsidR="0016651E" w:rsidRPr="003041E4">
        <w:rPr>
          <w:rFonts w:ascii="Arial" w:hAnsi="Arial" w:cs="Arial"/>
          <w:color w:val="000000"/>
          <w:sz w:val="20"/>
        </w:rPr>
        <w:t xml:space="preserve"> </w:t>
      </w:r>
      <w:r w:rsidRPr="003041E4">
        <w:rPr>
          <w:rFonts w:ascii="Arial" w:hAnsi="Arial" w:cs="Arial"/>
          <w:color w:val="000000"/>
          <w:sz w:val="20"/>
        </w:rPr>
        <w:t>авиационных</w:t>
      </w:r>
      <w:r w:rsidR="0016651E" w:rsidRPr="003041E4">
        <w:rPr>
          <w:rFonts w:ascii="Arial" w:hAnsi="Arial" w:cs="Arial"/>
          <w:color w:val="000000"/>
          <w:sz w:val="20"/>
        </w:rPr>
        <w:t xml:space="preserve"> </w:t>
      </w:r>
      <w:r w:rsidRPr="003041E4">
        <w:rPr>
          <w:rFonts w:ascii="Arial" w:hAnsi="Arial" w:cs="Arial"/>
          <w:color w:val="000000"/>
          <w:sz w:val="20"/>
        </w:rPr>
        <w:t>правил</w:t>
      </w:r>
      <w:r w:rsidR="0016651E" w:rsidRPr="003041E4">
        <w:rPr>
          <w:rFonts w:ascii="Arial" w:hAnsi="Arial" w:cs="Arial"/>
          <w:color w:val="000000"/>
          <w:sz w:val="20"/>
        </w:rPr>
        <w:t xml:space="preserve"> </w:t>
      </w:r>
      <w:r w:rsidRPr="003041E4">
        <w:rPr>
          <w:rFonts w:ascii="Arial" w:hAnsi="Arial" w:cs="Arial"/>
          <w:color w:val="000000"/>
          <w:sz w:val="20"/>
        </w:rPr>
        <w:t>«Требования</w:t>
      </w:r>
      <w:r w:rsidR="0016651E" w:rsidRPr="003041E4">
        <w:rPr>
          <w:rFonts w:ascii="Arial" w:hAnsi="Arial" w:cs="Arial"/>
          <w:color w:val="000000"/>
          <w:sz w:val="20"/>
        </w:rPr>
        <w:t xml:space="preserve"> </w:t>
      </w:r>
      <w:r w:rsidRPr="003041E4">
        <w:rPr>
          <w:rFonts w:ascii="Arial" w:hAnsi="Arial" w:cs="Arial"/>
          <w:color w:val="000000"/>
          <w:sz w:val="20"/>
        </w:rPr>
        <w:t>к</w:t>
      </w:r>
      <w:r w:rsidR="0016651E" w:rsidRPr="003041E4">
        <w:rPr>
          <w:rFonts w:ascii="Arial" w:hAnsi="Arial" w:cs="Arial"/>
          <w:color w:val="000000"/>
          <w:sz w:val="20"/>
        </w:rPr>
        <w:t xml:space="preserve"> </w:t>
      </w:r>
      <w:r w:rsidRPr="003041E4">
        <w:rPr>
          <w:rFonts w:ascii="Arial" w:hAnsi="Arial" w:cs="Arial"/>
          <w:color w:val="000000"/>
          <w:sz w:val="20"/>
        </w:rPr>
        <w:t>юридическим</w:t>
      </w:r>
      <w:r w:rsidR="0016651E" w:rsidRPr="003041E4">
        <w:rPr>
          <w:rFonts w:ascii="Arial" w:hAnsi="Arial" w:cs="Arial"/>
          <w:color w:val="000000"/>
          <w:sz w:val="20"/>
        </w:rPr>
        <w:t xml:space="preserve"> </w:t>
      </w:r>
      <w:r w:rsidRPr="003041E4">
        <w:rPr>
          <w:rFonts w:ascii="Arial" w:hAnsi="Arial" w:cs="Arial"/>
          <w:color w:val="000000"/>
          <w:sz w:val="20"/>
        </w:rPr>
        <w:t>лицам,</w:t>
      </w:r>
      <w:r w:rsidR="0016651E" w:rsidRPr="003041E4">
        <w:rPr>
          <w:rFonts w:ascii="Arial" w:hAnsi="Arial" w:cs="Arial"/>
          <w:color w:val="000000"/>
          <w:sz w:val="20"/>
        </w:rPr>
        <w:t xml:space="preserve"> </w:t>
      </w:r>
      <w:r w:rsidRPr="003041E4">
        <w:rPr>
          <w:rFonts w:ascii="Arial" w:hAnsi="Arial" w:cs="Arial"/>
          <w:color w:val="000000"/>
          <w:sz w:val="20"/>
        </w:rPr>
        <w:t>индивидуальным</w:t>
      </w:r>
      <w:r w:rsidR="0016651E" w:rsidRPr="003041E4">
        <w:rPr>
          <w:rFonts w:ascii="Arial" w:hAnsi="Arial" w:cs="Arial"/>
          <w:color w:val="000000"/>
          <w:sz w:val="20"/>
        </w:rPr>
        <w:t xml:space="preserve"> </w:t>
      </w:r>
      <w:r w:rsidRPr="003041E4">
        <w:rPr>
          <w:rFonts w:ascii="Arial" w:hAnsi="Arial" w:cs="Arial"/>
          <w:color w:val="000000"/>
          <w:sz w:val="20"/>
        </w:rPr>
        <w:t>предпринимателям,</w:t>
      </w:r>
      <w:r w:rsidR="0016651E" w:rsidRPr="003041E4">
        <w:rPr>
          <w:rFonts w:ascii="Arial" w:hAnsi="Arial" w:cs="Arial"/>
          <w:color w:val="000000"/>
          <w:sz w:val="20"/>
        </w:rPr>
        <w:t xml:space="preserve"> </w:t>
      </w:r>
      <w:r w:rsidRPr="003041E4">
        <w:rPr>
          <w:rFonts w:ascii="Arial" w:hAnsi="Arial" w:cs="Arial"/>
          <w:color w:val="000000"/>
          <w:sz w:val="20"/>
        </w:rPr>
        <w:t>осуществляющим</w:t>
      </w:r>
      <w:r w:rsidR="0016651E" w:rsidRPr="003041E4">
        <w:rPr>
          <w:rFonts w:ascii="Arial" w:hAnsi="Arial" w:cs="Arial"/>
          <w:color w:val="000000"/>
          <w:sz w:val="20"/>
        </w:rPr>
        <w:t xml:space="preserve"> </w:t>
      </w:r>
      <w:r w:rsidRPr="003041E4">
        <w:rPr>
          <w:rFonts w:ascii="Arial" w:hAnsi="Arial" w:cs="Arial"/>
          <w:color w:val="000000"/>
          <w:sz w:val="20"/>
        </w:rPr>
        <w:t>коммерческие</w:t>
      </w:r>
      <w:r w:rsidR="0016651E" w:rsidRPr="003041E4">
        <w:rPr>
          <w:rFonts w:ascii="Arial" w:hAnsi="Arial" w:cs="Arial"/>
          <w:color w:val="000000"/>
          <w:sz w:val="20"/>
        </w:rPr>
        <w:t xml:space="preserve"> </w:t>
      </w:r>
      <w:r w:rsidRPr="003041E4">
        <w:rPr>
          <w:rFonts w:ascii="Arial" w:hAnsi="Arial" w:cs="Arial"/>
          <w:color w:val="000000"/>
          <w:sz w:val="20"/>
        </w:rPr>
        <w:t>воздушные</w:t>
      </w:r>
      <w:r w:rsidR="0016651E" w:rsidRPr="003041E4">
        <w:rPr>
          <w:rFonts w:ascii="Arial" w:hAnsi="Arial" w:cs="Arial"/>
          <w:color w:val="000000"/>
          <w:sz w:val="20"/>
        </w:rPr>
        <w:t xml:space="preserve"> </w:t>
      </w:r>
      <w:r w:rsidRPr="003041E4">
        <w:rPr>
          <w:rFonts w:ascii="Arial" w:hAnsi="Arial" w:cs="Arial"/>
          <w:color w:val="000000"/>
          <w:sz w:val="20"/>
        </w:rPr>
        <w:t>перевозки.</w:t>
      </w:r>
      <w:r w:rsidR="0016651E" w:rsidRPr="003041E4">
        <w:rPr>
          <w:rFonts w:ascii="Arial" w:hAnsi="Arial" w:cs="Arial"/>
          <w:color w:val="000000"/>
          <w:sz w:val="20"/>
        </w:rPr>
        <w:t xml:space="preserve"> </w:t>
      </w:r>
      <w:r w:rsidRPr="003041E4">
        <w:rPr>
          <w:rFonts w:ascii="Arial" w:hAnsi="Arial" w:cs="Arial"/>
          <w:color w:val="000000"/>
          <w:sz w:val="20"/>
        </w:rPr>
        <w:t>Форма</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порядок</w:t>
      </w:r>
      <w:r w:rsidR="0016651E" w:rsidRPr="003041E4">
        <w:rPr>
          <w:rFonts w:ascii="Arial" w:hAnsi="Arial" w:cs="Arial"/>
          <w:color w:val="000000"/>
          <w:sz w:val="20"/>
        </w:rPr>
        <w:t xml:space="preserve"> </w:t>
      </w:r>
      <w:r w:rsidRPr="003041E4">
        <w:rPr>
          <w:rFonts w:ascii="Arial" w:hAnsi="Arial" w:cs="Arial"/>
          <w:color w:val="000000"/>
          <w:sz w:val="20"/>
        </w:rPr>
        <w:t>выдачи</w:t>
      </w:r>
      <w:r w:rsidR="0016651E" w:rsidRPr="003041E4">
        <w:rPr>
          <w:rFonts w:ascii="Arial" w:hAnsi="Arial" w:cs="Arial"/>
          <w:color w:val="000000"/>
          <w:sz w:val="20"/>
        </w:rPr>
        <w:t xml:space="preserve"> </w:t>
      </w:r>
      <w:r w:rsidRPr="003041E4">
        <w:rPr>
          <w:rFonts w:ascii="Arial" w:hAnsi="Arial" w:cs="Arial"/>
          <w:color w:val="000000"/>
          <w:sz w:val="20"/>
        </w:rPr>
        <w:t>документа,</w:t>
      </w:r>
      <w:r w:rsidR="0016651E" w:rsidRPr="003041E4">
        <w:rPr>
          <w:rFonts w:ascii="Arial" w:hAnsi="Arial" w:cs="Arial"/>
          <w:color w:val="000000"/>
          <w:sz w:val="20"/>
        </w:rPr>
        <w:t xml:space="preserve"> </w:t>
      </w:r>
      <w:r w:rsidRPr="003041E4">
        <w:rPr>
          <w:rFonts w:ascii="Arial" w:hAnsi="Arial" w:cs="Arial"/>
          <w:color w:val="000000"/>
          <w:sz w:val="20"/>
        </w:rPr>
        <w:t>подтверждающего</w:t>
      </w:r>
      <w:r w:rsidR="0016651E" w:rsidRPr="003041E4">
        <w:rPr>
          <w:rFonts w:ascii="Arial" w:hAnsi="Arial" w:cs="Arial"/>
          <w:color w:val="000000"/>
          <w:sz w:val="20"/>
        </w:rPr>
        <w:t xml:space="preserve"> </w:t>
      </w:r>
      <w:r w:rsidRPr="003041E4">
        <w:rPr>
          <w:rFonts w:ascii="Arial" w:hAnsi="Arial" w:cs="Arial"/>
          <w:color w:val="000000"/>
          <w:sz w:val="20"/>
        </w:rPr>
        <w:t>соответствие</w:t>
      </w:r>
      <w:r w:rsidR="0016651E" w:rsidRPr="003041E4">
        <w:rPr>
          <w:rFonts w:ascii="Arial" w:hAnsi="Arial" w:cs="Arial"/>
          <w:color w:val="000000"/>
          <w:sz w:val="20"/>
        </w:rPr>
        <w:t xml:space="preserve"> </w:t>
      </w:r>
      <w:r w:rsidRPr="003041E4">
        <w:rPr>
          <w:rFonts w:ascii="Arial" w:hAnsi="Arial" w:cs="Arial"/>
          <w:color w:val="000000"/>
          <w:sz w:val="20"/>
        </w:rPr>
        <w:t>юридических</w:t>
      </w:r>
      <w:r w:rsidR="0016651E" w:rsidRPr="003041E4">
        <w:rPr>
          <w:rFonts w:ascii="Arial" w:hAnsi="Arial" w:cs="Arial"/>
          <w:color w:val="000000"/>
          <w:sz w:val="20"/>
        </w:rPr>
        <w:t xml:space="preserve"> </w:t>
      </w:r>
      <w:r w:rsidRPr="003041E4">
        <w:rPr>
          <w:rFonts w:ascii="Arial" w:hAnsi="Arial" w:cs="Arial"/>
          <w:color w:val="000000"/>
          <w:sz w:val="20"/>
        </w:rPr>
        <w:t>лиц,</w:t>
      </w:r>
      <w:r w:rsidR="0016651E" w:rsidRPr="003041E4">
        <w:rPr>
          <w:rFonts w:ascii="Arial" w:hAnsi="Arial" w:cs="Arial"/>
          <w:color w:val="000000"/>
          <w:sz w:val="20"/>
        </w:rPr>
        <w:t xml:space="preserve"> </w:t>
      </w:r>
      <w:r w:rsidRPr="003041E4">
        <w:rPr>
          <w:rFonts w:ascii="Arial" w:hAnsi="Arial" w:cs="Arial"/>
          <w:color w:val="000000"/>
          <w:sz w:val="20"/>
        </w:rPr>
        <w:t>индивидуальных</w:t>
      </w:r>
      <w:r w:rsidR="0016651E" w:rsidRPr="003041E4">
        <w:rPr>
          <w:rFonts w:ascii="Arial" w:hAnsi="Arial" w:cs="Arial"/>
          <w:color w:val="000000"/>
          <w:sz w:val="20"/>
        </w:rPr>
        <w:t xml:space="preserve"> </w:t>
      </w:r>
      <w:r w:rsidRPr="003041E4">
        <w:rPr>
          <w:rFonts w:ascii="Arial" w:hAnsi="Arial" w:cs="Arial"/>
          <w:color w:val="000000"/>
          <w:sz w:val="20"/>
        </w:rPr>
        <w:t>предпринимателей,</w:t>
      </w:r>
      <w:r w:rsidR="0016651E" w:rsidRPr="003041E4">
        <w:rPr>
          <w:rFonts w:ascii="Arial" w:hAnsi="Arial" w:cs="Arial"/>
          <w:color w:val="000000"/>
          <w:sz w:val="20"/>
        </w:rPr>
        <w:t xml:space="preserve"> </w:t>
      </w:r>
      <w:r w:rsidRPr="003041E4">
        <w:rPr>
          <w:rFonts w:ascii="Arial" w:hAnsi="Arial" w:cs="Arial"/>
          <w:color w:val="000000"/>
          <w:sz w:val="20"/>
        </w:rPr>
        <w:t>осуществляющих</w:t>
      </w:r>
      <w:r w:rsidR="0016651E" w:rsidRPr="003041E4">
        <w:rPr>
          <w:rFonts w:ascii="Arial" w:hAnsi="Arial" w:cs="Arial"/>
          <w:color w:val="000000"/>
          <w:sz w:val="20"/>
        </w:rPr>
        <w:t xml:space="preserve"> </w:t>
      </w:r>
      <w:r w:rsidRPr="003041E4">
        <w:rPr>
          <w:rFonts w:ascii="Arial" w:hAnsi="Arial" w:cs="Arial"/>
          <w:color w:val="000000"/>
          <w:sz w:val="20"/>
        </w:rPr>
        <w:t>коммерческие</w:t>
      </w:r>
      <w:r w:rsidR="0016651E" w:rsidRPr="003041E4">
        <w:rPr>
          <w:rFonts w:ascii="Arial" w:hAnsi="Arial" w:cs="Arial"/>
          <w:color w:val="000000"/>
          <w:sz w:val="20"/>
        </w:rPr>
        <w:t xml:space="preserve"> </w:t>
      </w:r>
      <w:r w:rsidRPr="003041E4">
        <w:rPr>
          <w:rFonts w:ascii="Arial" w:hAnsi="Arial" w:cs="Arial"/>
          <w:color w:val="000000"/>
          <w:sz w:val="20"/>
        </w:rPr>
        <w:t>воздушные</w:t>
      </w:r>
      <w:r w:rsidR="0016651E" w:rsidRPr="003041E4">
        <w:rPr>
          <w:rFonts w:ascii="Arial" w:hAnsi="Arial" w:cs="Arial"/>
          <w:color w:val="000000"/>
          <w:sz w:val="20"/>
        </w:rPr>
        <w:t xml:space="preserve"> </w:t>
      </w:r>
      <w:r w:rsidRPr="003041E4">
        <w:rPr>
          <w:rFonts w:ascii="Arial" w:hAnsi="Arial" w:cs="Arial"/>
          <w:color w:val="000000"/>
          <w:sz w:val="20"/>
        </w:rPr>
        <w:t>перевозки,</w:t>
      </w:r>
      <w:r w:rsidR="0016651E" w:rsidRPr="003041E4">
        <w:rPr>
          <w:rFonts w:ascii="Arial" w:hAnsi="Arial" w:cs="Arial"/>
          <w:color w:val="000000"/>
          <w:sz w:val="20"/>
        </w:rPr>
        <w:t xml:space="preserve"> </w:t>
      </w:r>
      <w:r w:rsidRPr="003041E4">
        <w:rPr>
          <w:rFonts w:ascii="Arial" w:hAnsi="Arial" w:cs="Arial"/>
          <w:color w:val="000000"/>
          <w:sz w:val="20"/>
        </w:rPr>
        <w:t>требованиям</w:t>
      </w:r>
      <w:r w:rsidR="0016651E" w:rsidRPr="003041E4">
        <w:rPr>
          <w:rFonts w:ascii="Arial" w:hAnsi="Arial" w:cs="Arial"/>
          <w:color w:val="000000"/>
          <w:sz w:val="20"/>
        </w:rPr>
        <w:t xml:space="preserve"> </w:t>
      </w:r>
      <w:r w:rsidRPr="003041E4">
        <w:rPr>
          <w:rFonts w:ascii="Arial" w:hAnsi="Arial" w:cs="Arial"/>
          <w:color w:val="000000"/>
          <w:sz w:val="20"/>
        </w:rPr>
        <w:t>федеральных</w:t>
      </w:r>
      <w:r w:rsidR="0016651E" w:rsidRPr="003041E4">
        <w:rPr>
          <w:rFonts w:ascii="Arial" w:hAnsi="Arial" w:cs="Arial"/>
          <w:color w:val="000000"/>
          <w:sz w:val="20"/>
        </w:rPr>
        <w:t xml:space="preserve"> </w:t>
      </w:r>
      <w:r w:rsidRPr="003041E4">
        <w:rPr>
          <w:rFonts w:ascii="Arial" w:hAnsi="Arial" w:cs="Arial"/>
          <w:color w:val="000000"/>
          <w:sz w:val="20"/>
        </w:rPr>
        <w:t>авиационных</w:t>
      </w:r>
      <w:r w:rsidR="0016651E" w:rsidRPr="003041E4">
        <w:rPr>
          <w:rFonts w:ascii="Arial" w:hAnsi="Arial" w:cs="Arial"/>
          <w:color w:val="000000"/>
          <w:sz w:val="20"/>
        </w:rPr>
        <w:t xml:space="preserve"> </w:t>
      </w:r>
      <w:r w:rsidRPr="003041E4">
        <w:rPr>
          <w:rFonts w:ascii="Arial" w:hAnsi="Arial" w:cs="Arial"/>
          <w:color w:val="000000"/>
          <w:sz w:val="20"/>
        </w:rPr>
        <w:t>правил».</w:t>
      </w:r>
    </w:p>
    <w:p w:rsidR="004D6CCD" w:rsidRPr="003041E4" w:rsidRDefault="004D6CCD" w:rsidP="003041E4">
      <w:pPr>
        <w:ind w:firstLine="709"/>
        <w:jc w:val="both"/>
        <w:rPr>
          <w:rFonts w:ascii="Arial" w:hAnsi="Arial" w:cs="Arial"/>
          <w:color w:val="000000"/>
          <w:sz w:val="20"/>
        </w:rPr>
      </w:pPr>
      <w:r w:rsidRPr="003041E4">
        <w:rPr>
          <w:rFonts w:ascii="Arial" w:hAnsi="Arial" w:cs="Arial"/>
          <w:color w:val="000000"/>
          <w:sz w:val="20"/>
        </w:rPr>
        <w:t>1.8.</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настоящем</w:t>
      </w:r>
      <w:r w:rsidR="0016651E" w:rsidRPr="003041E4">
        <w:rPr>
          <w:rFonts w:ascii="Arial" w:hAnsi="Arial" w:cs="Arial"/>
          <w:color w:val="000000"/>
          <w:sz w:val="20"/>
        </w:rPr>
        <w:t xml:space="preserve"> </w:t>
      </w:r>
      <w:r w:rsidRPr="003041E4">
        <w:rPr>
          <w:rFonts w:ascii="Arial" w:hAnsi="Arial" w:cs="Arial"/>
          <w:color w:val="000000"/>
          <w:sz w:val="20"/>
        </w:rPr>
        <w:t>регламенте</w:t>
      </w:r>
      <w:r w:rsidR="0016651E" w:rsidRPr="003041E4">
        <w:rPr>
          <w:rFonts w:ascii="Arial" w:hAnsi="Arial" w:cs="Arial"/>
          <w:color w:val="000000"/>
          <w:sz w:val="20"/>
        </w:rPr>
        <w:t xml:space="preserve"> </w:t>
      </w:r>
      <w:r w:rsidRPr="003041E4">
        <w:rPr>
          <w:rFonts w:ascii="Arial" w:hAnsi="Arial" w:cs="Arial"/>
          <w:color w:val="000000"/>
          <w:sz w:val="20"/>
        </w:rPr>
        <w:t>используются</w:t>
      </w:r>
      <w:r w:rsidR="0016651E" w:rsidRPr="003041E4">
        <w:rPr>
          <w:rFonts w:ascii="Arial" w:hAnsi="Arial" w:cs="Arial"/>
          <w:color w:val="000000"/>
          <w:sz w:val="20"/>
        </w:rPr>
        <w:t xml:space="preserve"> </w:t>
      </w:r>
      <w:r w:rsidRPr="003041E4">
        <w:rPr>
          <w:rFonts w:ascii="Arial" w:hAnsi="Arial" w:cs="Arial"/>
          <w:color w:val="000000"/>
          <w:sz w:val="20"/>
        </w:rPr>
        <w:t>следующие</w:t>
      </w:r>
      <w:r w:rsidR="0016651E" w:rsidRPr="003041E4">
        <w:rPr>
          <w:rFonts w:ascii="Arial" w:hAnsi="Arial" w:cs="Arial"/>
          <w:color w:val="000000"/>
          <w:sz w:val="20"/>
        </w:rPr>
        <w:t xml:space="preserve"> </w:t>
      </w:r>
      <w:r w:rsidRPr="003041E4">
        <w:rPr>
          <w:rFonts w:ascii="Arial" w:hAnsi="Arial" w:cs="Arial"/>
          <w:color w:val="000000"/>
          <w:sz w:val="20"/>
        </w:rPr>
        <w:t>термины</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определения:</w:t>
      </w:r>
    </w:p>
    <w:p w:rsidR="004D6CCD" w:rsidRPr="003041E4" w:rsidRDefault="004D6CCD" w:rsidP="003041E4">
      <w:pPr>
        <w:ind w:firstLine="709"/>
        <w:jc w:val="both"/>
        <w:rPr>
          <w:rFonts w:ascii="Arial" w:hAnsi="Arial" w:cs="Arial"/>
          <w:color w:val="000000"/>
          <w:sz w:val="20"/>
        </w:rPr>
      </w:pPr>
      <w:r w:rsidRPr="003041E4">
        <w:rPr>
          <w:rFonts w:ascii="Arial" w:hAnsi="Arial" w:cs="Arial"/>
          <w:color w:val="000000"/>
          <w:sz w:val="20"/>
        </w:rPr>
        <w:t>а)</w:t>
      </w:r>
      <w:r w:rsidR="0016651E" w:rsidRPr="003041E4">
        <w:rPr>
          <w:rFonts w:ascii="Arial" w:hAnsi="Arial" w:cs="Arial"/>
          <w:color w:val="000000"/>
          <w:sz w:val="20"/>
        </w:rPr>
        <w:t xml:space="preserve"> </w:t>
      </w:r>
      <w:r w:rsidRPr="003041E4">
        <w:rPr>
          <w:rFonts w:ascii="Arial" w:hAnsi="Arial" w:cs="Arial"/>
          <w:color w:val="000000"/>
          <w:sz w:val="20"/>
        </w:rPr>
        <w:t>авиационные</w:t>
      </w:r>
      <w:r w:rsidR="0016651E" w:rsidRPr="003041E4">
        <w:rPr>
          <w:rFonts w:ascii="Arial" w:hAnsi="Arial" w:cs="Arial"/>
          <w:color w:val="000000"/>
          <w:sz w:val="20"/>
        </w:rPr>
        <w:t xml:space="preserve"> </w:t>
      </w:r>
      <w:r w:rsidRPr="003041E4">
        <w:rPr>
          <w:rFonts w:ascii="Arial" w:hAnsi="Arial" w:cs="Arial"/>
          <w:color w:val="000000"/>
          <w:sz w:val="20"/>
        </w:rPr>
        <w:t>работы</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работы,</w:t>
      </w:r>
      <w:r w:rsidR="0016651E" w:rsidRPr="003041E4">
        <w:rPr>
          <w:rFonts w:ascii="Arial" w:hAnsi="Arial" w:cs="Arial"/>
          <w:color w:val="000000"/>
          <w:sz w:val="20"/>
        </w:rPr>
        <w:t xml:space="preserve"> </w:t>
      </w:r>
      <w:r w:rsidRPr="003041E4">
        <w:rPr>
          <w:rFonts w:ascii="Arial" w:hAnsi="Arial" w:cs="Arial"/>
          <w:color w:val="000000"/>
          <w:sz w:val="20"/>
        </w:rPr>
        <w:t>выполняемые</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использованием</w:t>
      </w:r>
      <w:r w:rsidR="0016651E" w:rsidRPr="003041E4">
        <w:rPr>
          <w:rFonts w:ascii="Arial" w:hAnsi="Arial" w:cs="Arial"/>
          <w:color w:val="000000"/>
          <w:sz w:val="20"/>
        </w:rPr>
        <w:t xml:space="preserve"> </w:t>
      </w:r>
      <w:r w:rsidRPr="003041E4">
        <w:rPr>
          <w:rFonts w:ascii="Arial" w:hAnsi="Arial" w:cs="Arial"/>
          <w:color w:val="000000"/>
          <w:sz w:val="20"/>
        </w:rPr>
        <w:t>полетов</w:t>
      </w:r>
      <w:r w:rsidR="0016651E" w:rsidRPr="003041E4">
        <w:rPr>
          <w:rFonts w:ascii="Arial" w:hAnsi="Arial" w:cs="Arial"/>
          <w:color w:val="000000"/>
          <w:sz w:val="20"/>
        </w:rPr>
        <w:t xml:space="preserve"> </w:t>
      </w:r>
      <w:r w:rsidRPr="003041E4">
        <w:rPr>
          <w:rFonts w:ascii="Arial" w:hAnsi="Arial" w:cs="Arial"/>
          <w:color w:val="000000"/>
          <w:sz w:val="20"/>
        </w:rPr>
        <w:t>гражданских</w:t>
      </w:r>
      <w:r w:rsidR="0016651E" w:rsidRPr="003041E4">
        <w:rPr>
          <w:rFonts w:ascii="Arial" w:hAnsi="Arial" w:cs="Arial"/>
          <w:color w:val="000000"/>
          <w:sz w:val="20"/>
        </w:rPr>
        <w:t xml:space="preserve"> </w:t>
      </w:r>
      <w:r w:rsidRPr="003041E4">
        <w:rPr>
          <w:rFonts w:ascii="Arial" w:hAnsi="Arial" w:cs="Arial"/>
          <w:color w:val="000000"/>
          <w:sz w:val="20"/>
        </w:rPr>
        <w:t>воздушных</w:t>
      </w:r>
      <w:r w:rsidR="0016651E" w:rsidRPr="003041E4">
        <w:rPr>
          <w:rFonts w:ascii="Arial" w:hAnsi="Arial" w:cs="Arial"/>
          <w:color w:val="000000"/>
          <w:sz w:val="20"/>
        </w:rPr>
        <w:t xml:space="preserve"> </w:t>
      </w:r>
      <w:r w:rsidRPr="003041E4">
        <w:rPr>
          <w:rFonts w:ascii="Arial" w:hAnsi="Arial" w:cs="Arial"/>
          <w:color w:val="000000"/>
          <w:sz w:val="20"/>
        </w:rPr>
        <w:t>судов.</w:t>
      </w:r>
      <w:r w:rsidR="0016651E" w:rsidRPr="003041E4">
        <w:rPr>
          <w:rFonts w:ascii="Arial" w:hAnsi="Arial" w:cs="Arial"/>
          <w:color w:val="000000"/>
          <w:sz w:val="20"/>
        </w:rPr>
        <w:t xml:space="preserve"> </w:t>
      </w:r>
      <w:r w:rsidRPr="003041E4">
        <w:rPr>
          <w:rFonts w:ascii="Arial" w:hAnsi="Arial" w:cs="Arial"/>
          <w:color w:val="000000"/>
          <w:sz w:val="20"/>
        </w:rPr>
        <w:t>Подразделяются</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p>
    <w:p w:rsidR="004D6CCD" w:rsidRPr="003041E4" w:rsidRDefault="004D6CCD" w:rsidP="003041E4">
      <w:pPr>
        <w:widowControl w:val="0"/>
        <w:autoSpaceDE w:val="0"/>
        <w:autoSpaceDN w:val="0"/>
        <w:adjustRightInd w:val="0"/>
        <w:ind w:firstLine="709"/>
        <w:jc w:val="both"/>
        <w:rPr>
          <w:rFonts w:ascii="Arial" w:hAnsi="Arial" w:cs="Arial"/>
          <w:color w:val="000000"/>
          <w:sz w:val="20"/>
        </w:rPr>
      </w:pP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авиационно-химические</w:t>
      </w:r>
      <w:r w:rsidR="0016651E" w:rsidRPr="003041E4">
        <w:rPr>
          <w:rFonts w:ascii="Arial" w:hAnsi="Arial" w:cs="Arial"/>
          <w:color w:val="000000"/>
          <w:sz w:val="20"/>
        </w:rPr>
        <w:t xml:space="preserve"> </w:t>
      </w:r>
      <w:r w:rsidRPr="003041E4">
        <w:rPr>
          <w:rFonts w:ascii="Arial" w:hAnsi="Arial" w:cs="Arial"/>
          <w:color w:val="000000"/>
          <w:sz w:val="20"/>
        </w:rPr>
        <w:t>работы;</w:t>
      </w:r>
    </w:p>
    <w:p w:rsidR="004D6CCD" w:rsidRPr="003041E4" w:rsidRDefault="004D6CCD" w:rsidP="003041E4">
      <w:pPr>
        <w:widowControl w:val="0"/>
        <w:autoSpaceDE w:val="0"/>
        <w:autoSpaceDN w:val="0"/>
        <w:adjustRightInd w:val="0"/>
        <w:ind w:firstLine="709"/>
        <w:jc w:val="both"/>
        <w:rPr>
          <w:rFonts w:ascii="Arial" w:hAnsi="Arial" w:cs="Arial"/>
          <w:color w:val="000000"/>
          <w:sz w:val="20"/>
        </w:rPr>
      </w:pP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воздушные</w:t>
      </w:r>
      <w:r w:rsidR="0016651E" w:rsidRPr="003041E4">
        <w:rPr>
          <w:rFonts w:ascii="Arial" w:hAnsi="Arial" w:cs="Arial"/>
          <w:color w:val="000000"/>
          <w:sz w:val="20"/>
        </w:rPr>
        <w:t xml:space="preserve"> </w:t>
      </w:r>
      <w:r w:rsidRPr="003041E4">
        <w:rPr>
          <w:rFonts w:ascii="Arial" w:hAnsi="Arial" w:cs="Arial"/>
          <w:color w:val="000000"/>
          <w:sz w:val="20"/>
        </w:rPr>
        <w:t>съемки;</w:t>
      </w:r>
    </w:p>
    <w:p w:rsidR="004D6CCD" w:rsidRPr="003041E4" w:rsidRDefault="004D6CCD" w:rsidP="003041E4">
      <w:pPr>
        <w:widowControl w:val="0"/>
        <w:autoSpaceDE w:val="0"/>
        <w:autoSpaceDN w:val="0"/>
        <w:adjustRightInd w:val="0"/>
        <w:ind w:firstLine="709"/>
        <w:jc w:val="both"/>
        <w:rPr>
          <w:rFonts w:ascii="Arial" w:hAnsi="Arial" w:cs="Arial"/>
          <w:color w:val="000000"/>
          <w:sz w:val="20"/>
        </w:rPr>
      </w:pP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лесоавиационные</w:t>
      </w:r>
      <w:r w:rsidR="0016651E" w:rsidRPr="003041E4">
        <w:rPr>
          <w:rFonts w:ascii="Arial" w:hAnsi="Arial" w:cs="Arial"/>
          <w:color w:val="000000"/>
          <w:sz w:val="20"/>
        </w:rPr>
        <w:t xml:space="preserve"> </w:t>
      </w:r>
      <w:r w:rsidRPr="003041E4">
        <w:rPr>
          <w:rFonts w:ascii="Arial" w:hAnsi="Arial" w:cs="Arial"/>
          <w:color w:val="000000"/>
          <w:sz w:val="20"/>
        </w:rPr>
        <w:t>работы;</w:t>
      </w:r>
    </w:p>
    <w:p w:rsidR="004D6CCD" w:rsidRPr="003041E4" w:rsidRDefault="004D6CCD" w:rsidP="003041E4">
      <w:pPr>
        <w:widowControl w:val="0"/>
        <w:autoSpaceDE w:val="0"/>
        <w:autoSpaceDN w:val="0"/>
        <w:adjustRightInd w:val="0"/>
        <w:ind w:firstLine="709"/>
        <w:jc w:val="both"/>
        <w:rPr>
          <w:rFonts w:ascii="Arial" w:hAnsi="Arial" w:cs="Arial"/>
          <w:color w:val="000000"/>
          <w:sz w:val="20"/>
        </w:rPr>
      </w:pP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строительно-монтажные</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погрузочно-разгрузочные</w:t>
      </w:r>
      <w:r w:rsidR="0016651E" w:rsidRPr="003041E4">
        <w:rPr>
          <w:rFonts w:ascii="Arial" w:hAnsi="Arial" w:cs="Arial"/>
          <w:color w:val="000000"/>
          <w:sz w:val="20"/>
        </w:rPr>
        <w:t xml:space="preserve"> </w:t>
      </w:r>
      <w:r w:rsidRPr="003041E4">
        <w:rPr>
          <w:rFonts w:ascii="Arial" w:hAnsi="Arial" w:cs="Arial"/>
          <w:color w:val="000000"/>
          <w:sz w:val="20"/>
        </w:rPr>
        <w:t>работы;</w:t>
      </w:r>
    </w:p>
    <w:p w:rsidR="004D6CCD" w:rsidRPr="003041E4" w:rsidRDefault="004D6CCD" w:rsidP="003041E4">
      <w:pPr>
        <w:widowControl w:val="0"/>
        <w:autoSpaceDE w:val="0"/>
        <w:autoSpaceDN w:val="0"/>
        <w:adjustRightInd w:val="0"/>
        <w:ind w:firstLine="709"/>
        <w:jc w:val="both"/>
        <w:rPr>
          <w:rFonts w:ascii="Arial" w:hAnsi="Arial" w:cs="Arial"/>
          <w:color w:val="000000"/>
          <w:sz w:val="20"/>
        </w:rPr>
      </w:pP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работы</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целью</w:t>
      </w:r>
      <w:r w:rsidR="0016651E" w:rsidRPr="003041E4">
        <w:rPr>
          <w:rFonts w:ascii="Arial" w:hAnsi="Arial" w:cs="Arial"/>
          <w:color w:val="000000"/>
          <w:sz w:val="20"/>
        </w:rPr>
        <w:t xml:space="preserve"> </w:t>
      </w:r>
      <w:r w:rsidRPr="003041E4">
        <w:rPr>
          <w:rFonts w:ascii="Arial" w:hAnsi="Arial" w:cs="Arial"/>
          <w:color w:val="000000"/>
          <w:sz w:val="20"/>
        </w:rPr>
        <w:t>оказания</w:t>
      </w:r>
      <w:r w:rsidR="0016651E" w:rsidRPr="003041E4">
        <w:rPr>
          <w:rFonts w:ascii="Arial" w:hAnsi="Arial" w:cs="Arial"/>
          <w:color w:val="000000"/>
          <w:sz w:val="20"/>
        </w:rPr>
        <w:t xml:space="preserve"> </w:t>
      </w:r>
      <w:r w:rsidRPr="003041E4">
        <w:rPr>
          <w:rFonts w:ascii="Arial" w:hAnsi="Arial" w:cs="Arial"/>
          <w:color w:val="000000"/>
          <w:sz w:val="20"/>
        </w:rPr>
        <w:t>медицинской</w:t>
      </w:r>
      <w:r w:rsidR="0016651E" w:rsidRPr="003041E4">
        <w:rPr>
          <w:rFonts w:ascii="Arial" w:hAnsi="Arial" w:cs="Arial"/>
          <w:color w:val="000000"/>
          <w:sz w:val="20"/>
        </w:rPr>
        <w:t xml:space="preserve"> </w:t>
      </w:r>
      <w:r w:rsidRPr="003041E4">
        <w:rPr>
          <w:rFonts w:ascii="Arial" w:hAnsi="Arial" w:cs="Arial"/>
          <w:color w:val="000000"/>
          <w:sz w:val="20"/>
        </w:rPr>
        <w:t>помощи.</w:t>
      </w:r>
    </w:p>
    <w:p w:rsidR="004D6CCD" w:rsidRPr="003041E4" w:rsidRDefault="004D6CCD" w:rsidP="003041E4">
      <w:pPr>
        <w:ind w:firstLine="709"/>
        <w:jc w:val="both"/>
        <w:rPr>
          <w:rFonts w:ascii="Arial" w:hAnsi="Arial" w:cs="Arial"/>
          <w:color w:val="000000"/>
          <w:sz w:val="20"/>
          <w:shd w:val="clear" w:color="auto" w:fill="FFFFFF"/>
        </w:rPr>
      </w:pPr>
      <w:r w:rsidRPr="003041E4">
        <w:rPr>
          <w:rFonts w:ascii="Arial" w:hAnsi="Arial" w:cs="Arial"/>
          <w:color w:val="000000"/>
          <w:sz w:val="20"/>
          <w:shd w:val="clear" w:color="auto" w:fill="FFFFFF"/>
        </w:rPr>
        <w:t>б)</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аэростат</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летательный</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аппарат,</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подъемная</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сила</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которого</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основана</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на</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аэростатическом</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или</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одновременно</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аэростатическом</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и</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аэродинамическом</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принципах;</w:t>
      </w:r>
    </w:p>
    <w:p w:rsidR="004D6CCD" w:rsidRPr="003041E4" w:rsidRDefault="004D6CCD" w:rsidP="003041E4">
      <w:pPr>
        <w:ind w:firstLine="709"/>
        <w:jc w:val="both"/>
        <w:rPr>
          <w:rFonts w:ascii="Arial" w:hAnsi="Arial" w:cs="Arial"/>
          <w:color w:val="000000"/>
          <w:sz w:val="20"/>
        </w:rPr>
      </w:pPr>
      <w:r w:rsidRPr="003041E4">
        <w:rPr>
          <w:rFonts w:ascii="Arial" w:hAnsi="Arial" w:cs="Arial"/>
          <w:color w:val="000000"/>
          <w:spacing w:val="2"/>
          <w:sz w:val="20"/>
        </w:rPr>
        <w:t>в)</w:t>
      </w:r>
      <w:r w:rsidR="0016651E" w:rsidRPr="003041E4">
        <w:rPr>
          <w:rFonts w:ascii="Arial" w:hAnsi="Arial" w:cs="Arial"/>
          <w:color w:val="000000"/>
          <w:spacing w:val="2"/>
          <w:sz w:val="20"/>
        </w:rPr>
        <w:t xml:space="preserve"> </w:t>
      </w:r>
      <w:r w:rsidRPr="003041E4">
        <w:rPr>
          <w:rFonts w:ascii="Arial" w:hAnsi="Arial" w:cs="Arial"/>
          <w:color w:val="000000"/>
          <w:spacing w:val="2"/>
          <w:sz w:val="20"/>
        </w:rPr>
        <w:t>беспилотный</w:t>
      </w:r>
      <w:r w:rsidR="0016651E" w:rsidRPr="003041E4">
        <w:rPr>
          <w:rFonts w:ascii="Arial" w:hAnsi="Arial" w:cs="Arial"/>
          <w:color w:val="000000"/>
          <w:spacing w:val="2"/>
          <w:sz w:val="20"/>
        </w:rPr>
        <w:t xml:space="preserve"> </w:t>
      </w:r>
      <w:r w:rsidRPr="003041E4">
        <w:rPr>
          <w:rFonts w:ascii="Arial" w:hAnsi="Arial" w:cs="Arial"/>
          <w:color w:val="000000"/>
          <w:spacing w:val="2"/>
          <w:sz w:val="20"/>
        </w:rPr>
        <w:t>летательный</w:t>
      </w:r>
      <w:r w:rsidR="0016651E" w:rsidRPr="003041E4">
        <w:rPr>
          <w:rFonts w:ascii="Arial" w:hAnsi="Arial" w:cs="Arial"/>
          <w:color w:val="000000"/>
          <w:spacing w:val="2"/>
          <w:sz w:val="20"/>
        </w:rPr>
        <w:t xml:space="preserve"> </w:t>
      </w:r>
      <w:r w:rsidRPr="003041E4">
        <w:rPr>
          <w:rFonts w:ascii="Arial" w:hAnsi="Arial" w:cs="Arial"/>
          <w:color w:val="000000"/>
          <w:spacing w:val="2"/>
          <w:sz w:val="20"/>
        </w:rPr>
        <w:t>аппарат</w:t>
      </w:r>
      <w:r w:rsidR="0016651E" w:rsidRPr="003041E4">
        <w:rPr>
          <w:rFonts w:ascii="Arial" w:hAnsi="Arial" w:cs="Arial"/>
          <w:color w:val="000000"/>
          <w:spacing w:val="2"/>
          <w:sz w:val="20"/>
        </w:rPr>
        <w:t xml:space="preserve"> </w:t>
      </w:r>
      <w:r w:rsidRPr="003041E4">
        <w:rPr>
          <w:rFonts w:ascii="Arial" w:hAnsi="Arial" w:cs="Arial"/>
          <w:color w:val="000000"/>
          <w:spacing w:val="2"/>
          <w:sz w:val="20"/>
        </w:rPr>
        <w:t>-</w:t>
      </w:r>
      <w:r w:rsidR="0016651E" w:rsidRPr="003041E4">
        <w:rPr>
          <w:rFonts w:ascii="Arial" w:hAnsi="Arial" w:cs="Arial"/>
          <w:color w:val="000000"/>
          <w:spacing w:val="2"/>
          <w:sz w:val="20"/>
        </w:rPr>
        <w:t xml:space="preserve"> </w:t>
      </w:r>
      <w:r w:rsidRPr="003041E4">
        <w:rPr>
          <w:rFonts w:ascii="Arial" w:hAnsi="Arial" w:cs="Arial"/>
          <w:color w:val="000000"/>
          <w:spacing w:val="2"/>
          <w:sz w:val="20"/>
        </w:rPr>
        <w:t>летательный</w:t>
      </w:r>
      <w:r w:rsidR="0016651E" w:rsidRPr="003041E4">
        <w:rPr>
          <w:rFonts w:ascii="Arial" w:hAnsi="Arial" w:cs="Arial"/>
          <w:color w:val="000000"/>
          <w:spacing w:val="2"/>
          <w:sz w:val="20"/>
        </w:rPr>
        <w:t xml:space="preserve"> </w:t>
      </w:r>
      <w:r w:rsidRPr="003041E4">
        <w:rPr>
          <w:rFonts w:ascii="Arial" w:hAnsi="Arial" w:cs="Arial"/>
          <w:color w:val="000000"/>
          <w:spacing w:val="2"/>
          <w:sz w:val="20"/>
        </w:rPr>
        <w:t>аппарат,</w:t>
      </w:r>
      <w:r w:rsidR="0016651E" w:rsidRPr="003041E4">
        <w:rPr>
          <w:rFonts w:ascii="Arial" w:hAnsi="Arial" w:cs="Arial"/>
          <w:color w:val="000000"/>
          <w:spacing w:val="2"/>
          <w:sz w:val="20"/>
        </w:rPr>
        <w:t xml:space="preserve"> </w:t>
      </w:r>
      <w:r w:rsidRPr="003041E4">
        <w:rPr>
          <w:rFonts w:ascii="Arial" w:hAnsi="Arial" w:cs="Arial"/>
          <w:color w:val="000000"/>
          <w:spacing w:val="2"/>
          <w:sz w:val="20"/>
        </w:rPr>
        <w:t>выполняющий</w:t>
      </w:r>
      <w:r w:rsidR="0016651E" w:rsidRPr="003041E4">
        <w:rPr>
          <w:rFonts w:ascii="Arial" w:hAnsi="Arial" w:cs="Arial"/>
          <w:color w:val="000000"/>
          <w:spacing w:val="2"/>
          <w:sz w:val="20"/>
        </w:rPr>
        <w:t xml:space="preserve"> </w:t>
      </w:r>
      <w:r w:rsidRPr="003041E4">
        <w:rPr>
          <w:rFonts w:ascii="Arial" w:hAnsi="Arial" w:cs="Arial"/>
          <w:color w:val="000000"/>
          <w:spacing w:val="2"/>
          <w:sz w:val="20"/>
        </w:rPr>
        <w:t>полет</w:t>
      </w:r>
      <w:r w:rsidR="0016651E" w:rsidRPr="003041E4">
        <w:rPr>
          <w:rFonts w:ascii="Arial" w:hAnsi="Arial" w:cs="Arial"/>
          <w:color w:val="000000"/>
          <w:spacing w:val="2"/>
          <w:sz w:val="20"/>
        </w:rPr>
        <w:t xml:space="preserve"> </w:t>
      </w:r>
      <w:r w:rsidRPr="003041E4">
        <w:rPr>
          <w:rFonts w:ascii="Arial" w:hAnsi="Arial" w:cs="Arial"/>
          <w:color w:val="000000"/>
          <w:spacing w:val="2"/>
          <w:sz w:val="20"/>
        </w:rPr>
        <w:t>без</w:t>
      </w:r>
      <w:r w:rsidR="0016651E" w:rsidRPr="003041E4">
        <w:rPr>
          <w:rFonts w:ascii="Arial" w:hAnsi="Arial" w:cs="Arial"/>
          <w:color w:val="000000"/>
          <w:spacing w:val="2"/>
          <w:sz w:val="20"/>
        </w:rPr>
        <w:t xml:space="preserve"> </w:t>
      </w:r>
      <w:r w:rsidRPr="003041E4">
        <w:rPr>
          <w:rFonts w:ascii="Arial" w:hAnsi="Arial" w:cs="Arial"/>
          <w:color w:val="000000"/>
          <w:spacing w:val="2"/>
          <w:sz w:val="20"/>
        </w:rPr>
        <w:t>пилота</w:t>
      </w:r>
      <w:r w:rsidR="0016651E" w:rsidRPr="003041E4">
        <w:rPr>
          <w:rFonts w:ascii="Arial" w:hAnsi="Arial" w:cs="Arial"/>
          <w:color w:val="000000"/>
          <w:spacing w:val="2"/>
          <w:sz w:val="20"/>
        </w:rPr>
        <w:t xml:space="preserve"> </w:t>
      </w:r>
      <w:r w:rsidRPr="003041E4">
        <w:rPr>
          <w:rFonts w:ascii="Arial" w:hAnsi="Arial" w:cs="Arial"/>
          <w:color w:val="000000"/>
          <w:spacing w:val="2"/>
          <w:sz w:val="20"/>
        </w:rPr>
        <w:t>(экипажа)</w:t>
      </w:r>
      <w:r w:rsidR="0016651E" w:rsidRPr="003041E4">
        <w:rPr>
          <w:rFonts w:ascii="Arial" w:hAnsi="Arial" w:cs="Arial"/>
          <w:color w:val="000000"/>
          <w:spacing w:val="2"/>
          <w:sz w:val="20"/>
        </w:rPr>
        <w:t xml:space="preserve"> </w:t>
      </w:r>
      <w:r w:rsidRPr="003041E4">
        <w:rPr>
          <w:rFonts w:ascii="Arial" w:hAnsi="Arial" w:cs="Arial"/>
          <w:color w:val="000000"/>
          <w:spacing w:val="2"/>
          <w:sz w:val="20"/>
        </w:rPr>
        <w:t>на</w:t>
      </w:r>
      <w:r w:rsidR="0016651E" w:rsidRPr="003041E4">
        <w:rPr>
          <w:rFonts w:ascii="Arial" w:hAnsi="Arial" w:cs="Arial"/>
          <w:color w:val="000000"/>
          <w:spacing w:val="2"/>
          <w:sz w:val="20"/>
        </w:rPr>
        <w:t xml:space="preserve"> </w:t>
      </w:r>
      <w:r w:rsidRPr="003041E4">
        <w:rPr>
          <w:rFonts w:ascii="Arial" w:hAnsi="Arial" w:cs="Arial"/>
          <w:color w:val="000000"/>
          <w:spacing w:val="2"/>
          <w:sz w:val="20"/>
        </w:rPr>
        <w:t>борту</w:t>
      </w:r>
      <w:r w:rsidR="0016651E" w:rsidRPr="003041E4">
        <w:rPr>
          <w:rFonts w:ascii="Arial" w:hAnsi="Arial" w:cs="Arial"/>
          <w:color w:val="000000"/>
          <w:spacing w:val="2"/>
          <w:sz w:val="20"/>
        </w:rPr>
        <w:t xml:space="preserve"> </w:t>
      </w:r>
      <w:r w:rsidRPr="003041E4">
        <w:rPr>
          <w:rFonts w:ascii="Arial" w:hAnsi="Arial" w:cs="Arial"/>
          <w:color w:val="000000"/>
          <w:spacing w:val="2"/>
          <w:sz w:val="20"/>
        </w:rPr>
        <w:t>и</w:t>
      </w:r>
      <w:r w:rsidR="0016651E" w:rsidRPr="003041E4">
        <w:rPr>
          <w:rFonts w:ascii="Arial" w:hAnsi="Arial" w:cs="Arial"/>
          <w:color w:val="000000"/>
          <w:spacing w:val="2"/>
          <w:sz w:val="20"/>
        </w:rPr>
        <w:t xml:space="preserve"> </w:t>
      </w:r>
      <w:r w:rsidRPr="003041E4">
        <w:rPr>
          <w:rFonts w:ascii="Arial" w:hAnsi="Arial" w:cs="Arial"/>
          <w:color w:val="000000"/>
          <w:spacing w:val="2"/>
          <w:sz w:val="20"/>
        </w:rPr>
        <w:t>управляемый</w:t>
      </w:r>
      <w:r w:rsidR="0016651E" w:rsidRPr="003041E4">
        <w:rPr>
          <w:rFonts w:ascii="Arial" w:hAnsi="Arial" w:cs="Arial"/>
          <w:color w:val="000000"/>
          <w:spacing w:val="2"/>
          <w:sz w:val="20"/>
        </w:rPr>
        <w:t xml:space="preserve"> </w:t>
      </w:r>
      <w:r w:rsidRPr="003041E4">
        <w:rPr>
          <w:rFonts w:ascii="Arial" w:hAnsi="Arial" w:cs="Arial"/>
          <w:color w:val="000000"/>
          <w:spacing w:val="2"/>
          <w:sz w:val="20"/>
        </w:rPr>
        <w:t>в</w:t>
      </w:r>
      <w:r w:rsidR="0016651E" w:rsidRPr="003041E4">
        <w:rPr>
          <w:rFonts w:ascii="Arial" w:hAnsi="Arial" w:cs="Arial"/>
          <w:color w:val="000000"/>
          <w:spacing w:val="2"/>
          <w:sz w:val="20"/>
        </w:rPr>
        <w:t xml:space="preserve"> </w:t>
      </w:r>
      <w:r w:rsidRPr="003041E4">
        <w:rPr>
          <w:rFonts w:ascii="Arial" w:hAnsi="Arial" w:cs="Arial"/>
          <w:color w:val="000000"/>
          <w:spacing w:val="2"/>
          <w:sz w:val="20"/>
        </w:rPr>
        <w:t>полете</w:t>
      </w:r>
      <w:r w:rsidR="0016651E" w:rsidRPr="003041E4">
        <w:rPr>
          <w:rFonts w:ascii="Arial" w:hAnsi="Arial" w:cs="Arial"/>
          <w:color w:val="000000"/>
          <w:spacing w:val="2"/>
          <w:sz w:val="20"/>
        </w:rPr>
        <w:t xml:space="preserve"> </w:t>
      </w:r>
      <w:r w:rsidRPr="003041E4">
        <w:rPr>
          <w:rFonts w:ascii="Arial" w:hAnsi="Arial" w:cs="Arial"/>
          <w:color w:val="000000"/>
          <w:spacing w:val="2"/>
          <w:sz w:val="20"/>
        </w:rPr>
        <w:t>автоматически,</w:t>
      </w:r>
      <w:r w:rsidR="0016651E" w:rsidRPr="003041E4">
        <w:rPr>
          <w:rFonts w:ascii="Arial" w:hAnsi="Arial" w:cs="Arial"/>
          <w:color w:val="000000"/>
          <w:spacing w:val="2"/>
          <w:sz w:val="20"/>
        </w:rPr>
        <w:t xml:space="preserve"> </w:t>
      </w:r>
      <w:r w:rsidRPr="003041E4">
        <w:rPr>
          <w:rFonts w:ascii="Arial" w:hAnsi="Arial" w:cs="Arial"/>
          <w:color w:val="000000"/>
          <w:spacing w:val="2"/>
          <w:sz w:val="20"/>
        </w:rPr>
        <w:t>оператором</w:t>
      </w:r>
      <w:r w:rsidR="0016651E" w:rsidRPr="003041E4">
        <w:rPr>
          <w:rFonts w:ascii="Arial" w:hAnsi="Arial" w:cs="Arial"/>
          <w:color w:val="000000"/>
          <w:spacing w:val="2"/>
          <w:sz w:val="20"/>
        </w:rPr>
        <w:t xml:space="preserve"> </w:t>
      </w:r>
      <w:r w:rsidRPr="003041E4">
        <w:rPr>
          <w:rFonts w:ascii="Arial" w:hAnsi="Arial" w:cs="Arial"/>
          <w:color w:val="000000"/>
          <w:spacing w:val="2"/>
          <w:sz w:val="20"/>
        </w:rPr>
        <w:t>с</w:t>
      </w:r>
      <w:r w:rsidR="0016651E" w:rsidRPr="003041E4">
        <w:rPr>
          <w:rFonts w:ascii="Arial" w:hAnsi="Arial" w:cs="Arial"/>
          <w:color w:val="000000"/>
          <w:spacing w:val="2"/>
          <w:sz w:val="20"/>
        </w:rPr>
        <w:t xml:space="preserve"> </w:t>
      </w:r>
      <w:r w:rsidRPr="003041E4">
        <w:rPr>
          <w:rFonts w:ascii="Arial" w:hAnsi="Arial" w:cs="Arial"/>
          <w:color w:val="000000"/>
          <w:spacing w:val="2"/>
          <w:sz w:val="20"/>
        </w:rPr>
        <w:t>пункта</w:t>
      </w:r>
      <w:r w:rsidR="0016651E" w:rsidRPr="003041E4">
        <w:rPr>
          <w:rFonts w:ascii="Arial" w:hAnsi="Arial" w:cs="Arial"/>
          <w:color w:val="000000"/>
          <w:spacing w:val="2"/>
          <w:sz w:val="20"/>
        </w:rPr>
        <w:t xml:space="preserve"> </w:t>
      </w:r>
      <w:r w:rsidRPr="003041E4">
        <w:rPr>
          <w:rFonts w:ascii="Arial" w:hAnsi="Arial" w:cs="Arial"/>
          <w:color w:val="000000"/>
          <w:spacing w:val="2"/>
          <w:sz w:val="20"/>
        </w:rPr>
        <w:t>управления</w:t>
      </w:r>
      <w:r w:rsidR="0016651E" w:rsidRPr="003041E4">
        <w:rPr>
          <w:rFonts w:ascii="Arial" w:hAnsi="Arial" w:cs="Arial"/>
          <w:color w:val="000000"/>
          <w:spacing w:val="2"/>
          <w:sz w:val="20"/>
        </w:rPr>
        <w:t xml:space="preserve"> </w:t>
      </w:r>
      <w:r w:rsidRPr="003041E4">
        <w:rPr>
          <w:rFonts w:ascii="Arial" w:hAnsi="Arial" w:cs="Arial"/>
          <w:color w:val="000000"/>
          <w:spacing w:val="2"/>
          <w:sz w:val="20"/>
        </w:rPr>
        <w:t>или</w:t>
      </w:r>
      <w:r w:rsidR="0016651E" w:rsidRPr="003041E4">
        <w:rPr>
          <w:rFonts w:ascii="Arial" w:hAnsi="Arial" w:cs="Arial"/>
          <w:color w:val="000000"/>
          <w:spacing w:val="2"/>
          <w:sz w:val="20"/>
        </w:rPr>
        <w:t xml:space="preserve"> </w:t>
      </w:r>
      <w:r w:rsidRPr="003041E4">
        <w:rPr>
          <w:rFonts w:ascii="Arial" w:hAnsi="Arial" w:cs="Arial"/>
          <w:color w:val="000000"/>
          <w:spacing w:val="2"/>
          <w:sz w:val="20"/>
        </w:rPr>
        <w:t>сочетанием</w:t>
      </w:r>
      <w:r w:rsidR="0016651E" w:rsidRPr="003041E4">
        <w:rPr>
          <w:rFonts w:ascii="Arial" w:hAnsi="Arial" w:cs="Arial"/>
          <w:color w:val="000000"/>
          <w:spacing w:val="2"/>
          <w:sz w:val="20"/>
        </w:rPr>
        <w:t xml:space="preserve"> </w:t>
      </w:r>
      <w:r w:rsidRPr="003041E4">
        <w:rPr>
          <w:rFonts w:ascii="Arial" w:hAnsi="Arial" w:cs="Arial"/>
          <w:color w:val="000000"/>
          <w:spacing w:val="2"/>
          <w:sz w:val="20"/>
        </w:rPr>
        <w:t>указанных</w:t>
      </w:r>
      <w:r w:rsidR="0016651E" w:rsidRPr="003041E4">
        <w:rPr>
          <w:rFonts w:ascii="Arial" w:hAnsi="Arial" w:cs="Arial"/>
          <w:color w:val="000000"/>
          <w:spacing w:val="2"/>
          <w:sz w:val="20"/>
        </w:rPr>
        <w:t xml:space="preserve"> </w:t>
      </w:r>
      <w:r w:rsidRPr="003041E4">
        <w:rPr>
          <w:rFonts w:ascii="Arial" w:hAnsi="Arial" w:cs="Arial"/>
          <w:color w:val="000000"/>
          <w:spacing w:val="2"/>
          <w:sz w:val="20"/>
        </w:rPr>
        <w:t>способов;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(за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исключением</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полетов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беспилотных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воздушных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судов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с</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максимальной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взлетной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массой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менее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0,25</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кг)</w:t>
      </w:r>
    </w:p>
    <w:p w:rsidR="004D6CCD" w:rsidRPr="003041E4" w:rsidRDefault="004D6CCD" w:rsidP="003041E4">
      <w:pPr>
        <w:ind w:firstLine="709"/>
        <w:jc w:val="both"/>
        <w:rPr>
          <w:rFonts w:ascii="Arial" w:hAnsi="Arial" w:cs="Arial"/>
          <w:color w:val="000000"/>
          <w:sz w:val="20"/>
          <w:shd w:val="clear" w:color="auto" w:fill="FFFFFF"/>
        </w:rPr>
      </w:pPr>
      <w:r w:rsidRPr="003041E4">
        <w:rPr>
          <w:rFonts w:ascii="Arial" w:hAnsi="Arial" w:cs="Arial"/>
          <w:color w:val="000000"/>
          <w:sz w:val="20"/>
          <w:shd w:val="clear" w:color="auto" w:fill="FFFFFF"/>
        </w:rPr>
        <w:t>г)</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удаленное</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рабочее</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место</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многофункционального</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центра</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предоставления</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государственных</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и</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муниципальных</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услуг</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(далее</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МФЦ)</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окно</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приема</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и</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выдачи</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документов,</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консультирования</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заявителей</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в</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сельских</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поселениях</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муниципальных</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районов;</w:t>
      </w:r>
    </w:p>
    <w:p w:rsidR="004D6CCD" w:rsidRPr="003041E4" w:rsidRDefault="004D6CCD" w:rsidP="003041E4">
      <w:pPr>
        <w:ind w:firstLine="709"/>
        <w:jc w:val="both"/>
        <w:rPr>
          <w:rFonts w:ascii="Arial" w:hAnsi="Arial" w:cs="Arial"/>
          <w:color w:val="000000"/>
          <w:sz w:val="20"/>
          <w:shd w:val="clear" w:color="auto" w:fill="FFFFFF"/>
        </w:rPr>
      </w:pPr>
      <w:r w:rsidRPr="003041E4">
        <w:rPr>
          <w:rFonts w:ascii="Arial" w:hAnsi="Arial" w:cs="Arial"/>
          <w:color w:val="000000"/>
          <w:sz w:val="20"/>
          <w:shd w:val="clear" w:color="auto" w:fill="FFFFFF"/>
        </w:rPr>
        <w:t>д)</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техническая</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ошибка</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ошибка</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(описка,</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опечатка,</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грамматическая</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или</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арифметическая</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ошибка</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либо</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подобная</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ошибка),</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допущенная</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органом,</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предоставляющим</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муниципальную</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услугу,</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и</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приведшая</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к</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несоответствию</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сведений,</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внесенных</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в</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документ</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(результат</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муниципальной</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услуги),</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сведениям</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в</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документах,</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на</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основании</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которых</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вносились</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сведения.</w:t>
      </w:r>
    </w:p>
    <w:p w:rsidR="00DF2978" w:rsidRPr="003041E4" w:rsidRDefault="004D6CCD" w:rsidP="003041E4">
      <w:pPr>
        <w:ind w:firstLine="709"/>
        <w:jc w:val="both"/>
        <w:rPr>
          <w:rFonts w:ascii="Arial" w:hAnsi="Arial" w:cs="Arial"/>
          <w:color w:val="000000"/>
          <w:sz w:val="20"/>
        </w:rPr>
      </w:pP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настоящем</w:t>
      </w:r>
      <w:r w:rsidR="0016651E" w:rsidRPr="003041E4">
        <w:rPr>
          <w:rFonts w:ascii="Arial" w:hAnsi="Arial" w:cs="Arial"/>
          <w:color w:val="000000"/>
          <w:sz w:val="20"/>
        </w:rPr>
        <w:t xml:space="preserve"> </w:t>
      </w:r>
      <w:r w:rsidRPr="003041E4">
        <w:rPr>
          <w:rFonts w:ascii="Arial" w:hAnsi="Arial" w:cs="Arial"/>
          <w:color w:val="000000"/>
          <w:sz w:val="20"/>
        </w:rPr>
        <w:t>регламенте</w:t>
      </w:r>
      <w:r w:rsidR="0016651E" w:rsidRPr="003041E4">
        <w:rPr>
          <w:rFonts w:ascii="Arial" w:hAnsi="Arial" w:cs="Arial"/>
          <w:color w:val="000000"/>
          <w:sz w:val="20"/>
        </w:rPr>
        <w:t xml:space="preserve"> </w:t>
      </w:r>
      <w:r w:rsidRPr="003041E4">
        <w:rPr>
          <w:rFonts w:ascii="Arial" w:hAnsi="Arial" w:cs="Arial"/>
          <w:color w:val="000000"/>
          <w:sz w:val="20"/>
        </w:rPr>
        <w:t>под</w:t>
      </w:r>
      <w:r w:rsidR="0016651E" w:rsidRPr="003041E4">
        <w:rPr>
          <w:rFonts w:ascii="Arial" w:hAnsi="Arial" w:cs="Arial"/>
          <w:color w:val="000000"/>
          <w:sz w:val="20"/>
        </w:rPr>
        <w:t xml:space="preserve"> </w:t>
      </w:r>
      <w:r w:rsidRPr="003041E4">
        <w:rPr>
          <w:rFonts w:ascii="Arial" w:hAnsi="Arial" w:cs="Arial"/>
          <w:color w:val="000000"/>
          <w:sz w:val="20"/>
        </w:rPr>
        <w:t>заявлением</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предоставлении</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(далее</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заявление)</w:t>
      </w:r>
      <w:r w:rsidR="0016651E" w:rsidRPr="003041E4">
        <w:rPr>
          <w:rFonts w:ascii="Arial" w:hAnsi="Arial" w:cs="Arial"/>
          <w:color w:val="000000"/>
          <w:sz w:val="20"/>
        </w:rPr>
        <w:t xml:space="preserve"> </w:t>
      </w:r>
      <w:r w:rsidRPr="003041E4">
        <w:rPr>
          <w:rFonts w:ascii="Arial" w:hAnsi="Arial" w:cs="Arial"/>
          <w:color w:val="000000"/>
          <w:sz w:val="20"/>
        </w:rPr>
        <w:t>понимается</w:t>
      </w:r>
      <w:r w:rsidR="0016651E" w:rsidRPr="003041E4">
        <w:rPr>
          <w:rFonts w:ascii="Arial" w:hAnsi="Arial" w:cs="Arial"/>
          <w:color w:val="000000"/>
          <w:sz w:val="20"/>
        </w:rPr>
        <w:t xml:space="preserve"> </w:t>
      </w:r>
      <w:r w:rsidRPr="003041E4">
        <w:rPr>
          <w:rFonts w:ascii="Arial" w:hAnsi="Arial" w:cs="Arial"/>
          <w:color w:val="000000"/>
          <w:sz w:val="20"/>
        </w:rPr>
        <w:t>запрос</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предоставлении</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(пункт</w:t>
      </w:r>
      <w:r w:rsidR="0016651E" w:rsidRPr="003041E4">
        <w:rPr>
          <w:rFonts w:ascii="Arial" w:hAnsi="Arial" w:cs="Arial"/>
          <w:color w:val="000000"/>
          <w:sz w:val="20"/>
        </w:rPr>
        <w:t xml:space="preserve"> </w:t>
      </w:r>
      <w:r w:rsidRPr="003041E4">
        <w:rPr>
          <w:rFonts w:ascii="Arial" w:hAnsi="Arial" w:cs="Arial"/>
          <w:color w:val="000000"/>
          <w:sz w:val="20"/>
        </w:rPr>
        <w:t>2</w:t>
      </w:r>
      <w:r w:rsidR="0016651E" w:rsidRPr="003041E4">
        <w:rPr>
          <w:rFonts w:ascii="Arial" w:hAnsi="Arial" w:cs="Arial"/>
          <w:color w:val="000000"/>
          <w:sz w:val="20"/>
        </w:rPr>
        <w:t xml:space="preserve"> </w:t>
      </w:r>
      <w:r w:rsidRPr="003041E4">
        <w:rPr>
          <w:rFonts w:ascii="Arial" w:hAnsi="Arial" w:cs="Arial"/>
          <w:color w:val="000000"/>
          <w:sz w:val="20"/>
        </w:rPr>
        <w:t>статьи</w:t>
      </w:r>
      <w:r w:rsidR="0016651E" w:rsidRPr="003041E4">
        <w:rPr>
          <w:rFonts w:ascii="Arial" w:hAnsi="Arial" w:cs="Arial"/>
          <w:color w:val="000000"/>
          <w:sz w:val="20"/>
        </w:rPr>
        <w:t xml:space="preserve"> </w:t>
      </w:r>
      <w:r w:rsidRPr="003041E4">
        <w:rPr>
          <w:rFonts w:ascii="Arial" w:hAnsi="Arial" w:cs="Arial"/>
          <w:color w:val="000000"/>
          <w:sz w:val="20"/>
        </w:rPr>
        <w:t>2</w:t>
      </w:r>
      <w:r w:rsidR="0016651E" w:rsidRPr="003041E4">
        <w:rPr>
          <w:rFonts w:ascii="Arial" w:hAnsi="Arial" w:cs="Arial"/>
          <w:color w:val="000000"/>
          <w:sz w:val="20"/>
        </w:rPr>
        <w:t xml:space="preserve"> </w:t>
      </w:r>
      <w:r w:rsidRPr="003041E4">
        <w:rPr>
          <w:rFonts w:ascii="Arial" w:hAnsi="Arial" w:cs="Arial"/>
          <w:color w:val="000000"/>
          <w:sz w:val="20"/>
        </w:rPr>
        <w:t>Федерального</w:t>
      </w:r>
      <w:r w:rsidR="0016651E" w:rsidRPr="003041E4">
        <w:rPr>
          <w:rFonts w:ascii="Arial" w:hAnsi="Arial" w:cs="Arial"/>
          <w:color w:val="000000"/>
          <w:sz w:val="20"/>
        </w:rPr>
        <w:t xml:space="preserve"> </w:t>
      </w:r>
      <w:r w:rsidRPr="003041E4">
        <w:rPr>
          <w:rFonts w:ascii="Arial" w:hAnsi="Arial" w:cs="Arial"/>
          <w:color w:val="000000"/>
          <w:sz w:val="20"/>
        </w:rPr>
        <w:t>закона</w:t>
      </w:r>
      <w:r w:rsidR="0016651E" w:rsidRPr="003041E4">
        <w:rPr>
          <w:rFonts w:ascii="Arial" w:hAnsi="Arial" w:cs="Arial"/>
          <w:color w:val="000000"/>
          <w:sz w:val="20"/>
        </w:rPr>
        <w:t xml:space="preserve"> </w:t>
      </w:r>
      <w:r w:rsidRPr="003041E4">
        <w:rPr>
          <w:rFonts w:ascii="Arial" w:hAnsi="Arial" w:cs="Arial"/>
          <w:color w:val="000000"/>
          <w:sz w:val="20"/>
        </w:rPr>
        <w:t>№210-ФЗ).</w:t>
      </w:r>
      <w:r w:rsidR="0016651E" w:rsidRPr="003041E4">
        <w:rPr>
          <w:rFonts w:ascii="Arial" w:hAnsi="Arial" w:cs="Arial"/>
          <w:color w:val="000000"/>
          <w:sz w:val="20"/>
        </w:rPr>
        <w:t xml:space="preserve"> </w:t>
      </w:r>
      <w:r w:rsidRPr="003041E4">
        <w:rPr>
          <w:rFonts w:ascii="Arial" w:hAnsi="Arial" w:cs="Arial"/>
          <w:color w:val="000000"/>
          <w:sz w:val="20"/>
        </w:rPr>
        <w:t>Запрос</w:t>
      </w:r>
      <w:r w:rsidR="0016651E" w:rsidRPr="003041E4">
        <w:rPr>
          <w:rFonts w:ascii="Arial" w:hAnsi="Arial" w:cs="Arial"/>
          <w:color w:val="000000"/>
          <w:sz w:val="20"/>
        </w:rPr>
        <w:t xml:space="preserve"> </w:t>
      </w:r>
      <w:r w:rsidRPr="003041E4">
        <w:rPr>
          <w:rFonts w:ascii="Arial" w:hAnsi="Arial" w:cs="Arial"/>
          <w:color w:val="000000"/>
          <w:sz w:val="20"/>
        </w:rPr>
        <w:t>заполняется</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стандартном</w:t>
      </w:r>
      <w:r w:rsidR="0016651E" w:rsidRPr="003041E4">
        <w:rPr>
          <w:rFonts w:ascii="Arial" w:hAnsi="Arial" w:cs="Arial"/>
          <w:color w:val="000000"/>
          <w:sz w:val="20"/>
        </w:rPr>
        <w:t xml:space="preserve"> </w:t>
      </w:r>
      <w:r w:rsidRPr="003041E4">
        <w:rPr>
          <w:rFonts w:ascii="Arial" w:hAnsi="Arial" w:cs="Arial"/>
          <w:color w:val="000000"/>
          <w:sz w:val="20"/>
        </w:rPr>
        <w:t>бланке</w:t>
      </w:r>
      <w:r w:rsidR="0016651E" w:rsidRPr="003041E4">
        <w:rPr>
          <w:rFonts w:ascii="Arial" w:hAnsi="Arial" w:cs="Arial"/>
          <w:color w:val="000000"/>
          <w:sz w:val="20"/>
        </w:rPr>
        <w:t xml:space="preserve"> </w:t>
      </w:r>
      <w:r w:rsidRPr="003041E4">
        <w:rPr>
          <w:rFonts w:ascii="Arial" w:hAnsi="Arial" w:cs="Arial"/>
          <w:color w:val="000000"/>
          <w:sz w:val="20"/>
        </w:rPr>
        <w:t>(приложение</w:t>
      </w:r>
      <w:r w:rsidR="0016651E" w:rsidRPr="003041E4">
        <w:rPr>
          <w:rFonts w:ascii="Arial" w:hAnsi="Arial" w:cs="Arial"/>
          <w:color w:val="000000"/>
          <w:sz w:val="20"/>
        </w:rPr>
        <w:t xml:space="preserve"> </w:t>
      </w:r>
      <w:r w:rsidRPr="003041E4">
        <w:rPr>
          <w:rFonts w:ascii="Arial" w:hAnsi="Arial" w:cs="Arial"/>
          <w:color w:val="000000"/>
          <w:sz w:val="20"/>
        </w:rPr>
        <w:t>№2).</w:t>
      </w:r>
    </w:p>
    <w:p w:rsidR="004D6CCD" w:rsidRPr="003041E4" w:rsidRDefault="004D6CCD" w:rsidP="003041E4">
      <w:pPr>
        <w:contextualSpacing/>
        <w:jc w:val="center"/>
        <w:rPr>
          <w:rFonts w:ascii="Arial" w:hAnsi="Arial" w:cs="Arial"/>
          <w:b/>
          <w:color w:val="000000"/>
          <w:sz w:val="20"/>
        </w:rPr>
      </w:pPr>
      <w:r w:rsidRPr="003041E4">
        <w:rPr>
          <w:rFonts w:ascii="Arial" w:hAnsi="Arial" w:cs="Arial"/>
          <w:b/>
          <w:color w:val="000000"/>
          <w:sz w:val="20"/>
          <w:lang w:val="en-US"/>
        </w:rPr>
        <w:t>II</w:t>
      </w:r>
      <w:r w:rsidRPr="003041E4">
        <w:rPr>
          <w:rFonts w:ascii="Arial" w:hAnsi="Arial" w:cs="Arial"/>
          <w:b/>
          <w:color w:val="000000"/>
          <w:sz w:val="20"/>
        </w:rPr>
        <w:t>.</w:t>
      </w:r>
      <w:r w:rsidR="0016651E" w:rsidRPr="003041E4">
        <w:rPr>
          <w:rFonts w:ascii="Arial" w:hAnsi="Arial" w:cs="Arial"/>
          <w:b/>
          <w:color w:val="000000"/>
          <w:sz w:val="20"/>
        </w:rPr>
        <w:t xml:space="preserve"> </w:t>
      </w:r>
      <w:r w:rsidRPr="003041E4">
        <w:rPr>
          <w:rFonts w:ascii="Arial" w:hAnsi="Arial" w:cs="Arial"/>
          <w:b/>
          <w:color w:val="000000"/>
          <w:sz w:val="20"/>
        </w:rPr>
        <w:t>Стандарт</w:t>
      </w:r>
      <w:r w:rsidR="0016651E" w:rsidRPr="003041E4">
        <w:rPr>
          <w:rFonts w:ascii="Arial" w:hAnsi="Arial" w:cs="Arial"/>
          <w:b/>
          <w:color w:val="000000"/>
          <w:sz w:val="20"/>
        </w:rPr>
        <w:t xml:space="preserve"> </w:t>
      </w:r>
      <w:r w:rsidRPr="003041E4">
        <w:rPr>
          <w:rFonts w:ascii="Arial" w:hAnsi="Arial" w:cs="Arial"/>
          <w:b/>
          <w:color w:val="000000"/>
          <w:sz w:val="20"/>
        </w:rPr>
        <w:t>предоставления</w:t>
      </w:r>
      <w:r w:rsidR="0016651E" w:rsidRPr="003041E4">
        <w:rPr>
          <w:rFonts w:ascii="Arial" w:hAnsi="Arial" w:cs="Arial"/>
          <w:b/>
          <w:color w:val="000000"/>
          <w:sz w:val="20"/>
        </w:rPr>
        <w:t xml:space="preserve"> </w:t>
      </w:r>
      <w:r w:rsidRPr="003041E4">
        <w:rPr>
          <w:rFonts w:ascii="Arial" w:hAnsi="Arial" w:cs="Arial"/>
          <w:b/>
          <w:color w:val="000000"/>
          <w:sz w:val="20"/>
        </w:rPr>
        <w:t>муниципальной</w:t>
      </w:r>
      <w:r w:rsidR="0016651E" w:rsidRPr="003041E4">
        <w:rPr>
          <w:rFonts w:ascii="Arial" w:hAnsi="Arial" w:cs="Arial"/>
          <w:b/>
          <w:color w:val="000000"/>
          <w:sz w:val="20"/>
        </w:rPr>
        <w:t xml:space="preserve"> </w:t>
      </w:r>
      <w:r w:rsidRPr="003041E4">
        <w:rPr>
          <w:rFonts w:ascii="Arial" w:hAnsi="Arial" w:cs="Arial"/>
          <w:b/>
          <w:color w:val="000000"/>
          <w:sz w:val="20"/>
        </w:rPr>
        <w:t>услуги</w:t>
      </w:r>
    </w:p>
    <w:p w:rsidR="004D6CCD" w:rsidRPr="003041E4" w:rsidRDefault="004D6CCD" w:rsidP="003041E4">
      <w:pPr>
        <w:autoSpaceDE w:val="0"/>
        <w:autoSpaceDN w:val="0"/>
        <w:adjustRightInd w:val="0"/>
        <w:jc w:val="center"/>
        <w:rPr>
          <w:rFonts w:ascii="Arial" w:hAnsi="Arial" w:cs="Arial"/>
          <w:color w:val="000000"/>
          <w:sz w:val="20"/>
        </w:rPr>
      </w:pPr>
    </w:p>
    <w:tbl>
      <w:tblPr>
        <w:tblW w:w="5000" w:type="pct"/>
        <w:tblCellMar>
          <w:left w:w="70" w:type="dxa"/>
          <w:right w:w="70" w:type="dxa"/>
        </w:tblCellMar>
        <w:tblLook w:val="04A0" w:firstRow="1" w:lastRow="0" w:firstColumn="1" w:lastColumn="0" w:noHBand="0" w:noVBand="1"/>
      </w:tblPr>
      <w:tblGrid>
        <w:gridCol w:w="4386"/>
        <w:gridCol w:w="7540"/>
        <w:gridCol w:w="3353"/>
      </w:tblGrid>
      <w:tr w:rsidR="004D6CCD" w:rsidRPr="003041E4" w:rsidTr="00E64C55">
        <w:trPr>
          <w:cantSplit/>
          <w:tblHeader/>
        </w:trPr>
        <w:tc>
          <w:tcPr>
            <w:tcW w:w="1435" w:type="pct"/>
            <w:tcBorders>
              <w:top w:val="single" w:sz="6" w:space="0" w:color="auto"/>
              <w:left w:val="single" w:sz="6" w:space="0" w:color="auto"/>
              <w:bottom w:val="single" w:sz="6" w:space="0" w:color="auto"/>
              <w:right w:val="single" w:sz="6" w:space="0" w:color="auto"/>
            </w:tcBorders>
            <w:vAlign w:val="center"/>
          </w:tcPr>
          <w:p w:rsidR="004D6CCD" w:rsidRPr="003041E4" w:rsidRDefault="004D6CCD" w:rsidP="00E64C55">
            <w:pPr>
              <w:autoSpaceDE w:val="0"/>
              <w:autoSpaceDN w:val="0"/>
              <w:adjustRightInd w:val="0"/>
              <w:ind w:firstLine="34"/>
              <w:contextualSpacing/>
              <w:jc w:val="center"/>
              <w:rPr>
                <w:rFonts w:ascii="Arial" w:hAnsi="Arial" w:cs="Arial"/>
                <w:b/>
                <w:color w:val="000000"/>
                <w:sz w:val="20"/>
              </w:rPr>
            </w:pPr>
            <w:r w:rsidRPr="003041E4">
              <w:rPr>
                <w:rFonts w:ascii="Arial" w:hAnsi="Arial" w:cs="Arial"/>
                <w:b/>
                <w:color w:val="000000"/>
                <w:sz w:val="20"/>
              </w:rPr>
              <w:t>Наименование</w:t>
            </w:r>
            <w:r w:rsidR="0016651E" w:rsidRPr="003041E4">
              <w:rPr>
                <w:rFonts w:ascii="Arial" w:hAnsi="Arial" w:cs="Arial"/>
                <w:b/>
                <w:color w:val="000000"/>
                <w:sz w:val="20"/>
              </w:rPr>
              <w:t xml:space="preserve"> </w:t>
            </w:r>
            <w:r w:rsidRPr="003041E4">
              <w:rPr>
                <w:rFonts w:ascii="Arial" w:hAnsi="Arial" w:cs="Arial"/>
                <w:b/>
                <w:color w:val="000000"/>
                <w:sz w:val="20"/>
              </w:rPr>
              <w:t>требования</w:t>
            </w:r>
            <w:r w:rsidR="0016651E" w:rsidRPr="003041E4">
              <w:rPr>
                <w:rFonts w:ascii="Arial" w:hAnsi="Arial" w:cs="Arial"/>
                <w:b/>
                <w:color w:val="000000"/>
                <w:sz w:val="20"/>
              </w:rPr>
              <w:t xml:space="preserve"> </w:t>
            </w:r>
            <w:r w:rsidRPr="003041E4">
              <w:rPr>
                <w:rFonts w:ascii="Arial" w:hAnsi="Arial" w:cs="Arial"/>
                <w:b/>
                <w:color w:val="000000"/>
                <w:sz w:val="20"/>
              </w:rPr>
              <w:t>к</w:t>
            </w:r>
            <w:r w:rsidR="0016651E" w:rsidRPr="003041E4">
              <w:rPr>
                <w:rFonts w:ascii="Arial" w:hAnsi="Arial" w:cs="Arial"/>
                <w:b/>
                <w:color w:val="000000"/>
                <w:sz w:val="20"/>
              </w:rPr>
              <w:t xml:space="preserve"> </w:t>
            </w:r>
            <w:r w:rsidRPr="003041E4">
              <w:rPr>
                <w:rFonts w:ascii="Arial" w:hAnsi="Arial" w:cs="Arial"/>
                <w:b/>
                <w:color w:val="000000"/>
                <w:sz w:val="20"/>
              </w:rPr>
              <w:t>стандарту</w:t>
            </w:r>
            <w:r w:rsidR="0016651E" w:rsidRPr="003041E4">
              <w:rPr>
                <w:rFonts w:ascii="Arial" w:hAnsi="Arial" w:cs="Arial"/>
                <w:b/>
                <w:color w:val="000000"/>
                <w:sz w:val="20"/>
              </w:rPr>
              <w:t xml:space="preserve"> </w:t>
            </w:r>
            <w:r w:rsidRPr="003041E4">
              <w:rPr>
                <w:rFonts w:ascii="Arial" w:hAnsi="Arial" w:cs="Arial"/>
                <w:b/>
                <w:color w:val="000000"/>
                <w:sz w:val="20"/>
              </w:rPr>
              <w:t>предоставления</w:t>
            </w:r>
            <w:r w:rsidR="0016651E" w:rsidRPr="003041E4">
              <w:rPr>
                <w:rFonts w:ascii="Arial" w:hAnsi="Arial" w:cs="Arial"/>
                <w:b/>
                <w:color w:val="000000"/>
                <w:sz w:val="20"/>
              </w:rPr>
              <w:t xml:space="preserve"> </w:t>
            </w:r>
            <w:r w:rsidRPr="003041E4">
              <w:rPr>
                <w:rFonts w:ascii="Arial" w:hAnsi="Arial" w:cs="Arial"/>
                <w:b/>
                <w:color w:val="000000"/>
                <w:sz w:val="20"/>
              </w:rPr>
              <w:t>муниципальной</w:t>
            </w:r>
            <w:r w:rsidR="0016651E" w:rsidRPr="003041E4">
              <w:rPr>
                <w:rFonts w:ascii="Arial" w:hAnsi="Arial" w:cs="Arial"/>
                <w:b/>
                <w:color w:val="000000"/>
                <w:sz w:val="20"/>
              </w:rPr>
              <w:t xml:space="preserve"> </w:t>
            </w:r>
            <w:r w:rsidRPr="003041E4">
              <w:rPr>
                <w:rFonts w:ascii="Arial" w:hAnsi="Arial" w:cs="Arial"/>
                <w:b/>
                <w:color w:val="000000"/>
                <w:sz w:val="20"/>
              </w:rPr>
              <w:t>услуги</w:t>
            </w:r>
          </w:p>
        </w:tc>
        <w:tc>
          <w:tcPr>
            <w:tcW w:w="2467" w:type="pct"/>
            <w:tcBorders>
              <w:top w:val="single" w:sz="6" w:space="0" w:color="auto"/>
              <w:left w:val="single" w:sz="6" w:space="0" w:color="auto"/>
              <w:bottom w:val="single" w:sz="6" w:space="0" w:color="auto"/>
              <w:right w:val="single" w:sz="6" w:space="0" w:color="auto"/>
            </w:tcBorders>
            <w:vAlign w:val="center"/>
          </w:tcPr>
          <w:p w:rsidR="004D6CCD" w:rsidRPr="003041E4" w:rsidRDefault="004D6CCD" w:rsidP="00E64C55">
            <w:pPr>
              <w:autoSpaceDE w:val="0"/>
              <w:autoSpaceDN w:val="0"/>
              <w:adjustRightInd w:val="0"/>
              <w:contextualSpacing/>
              <w:jc w:val="center"/>
              <w:rPr>
                <w:rFonts w:ascii="Arial" w:hAnsi="Arial" w:cs="Arial"/>
                <w:b/>
                <w:color w:val="000000"/>
                <w:sz w:val="20"/>
              </w:rPr>
            </w:pPr>
            <w:r w:rsidRPr="003041E4">
              <w:rPr>
                <w:rFonts w:ascii="Arial" w:hAnsi="Arial" w:cs="Arial"/>
                <w:b/>
                <w:color w:val="000000"/>
                <w:sz w:val="20"/>
              </w:rPr>
              <w:t>Содержание</w:t>
            </w:r>
            <w:r w:rsidR="0016651E" w:rsidRPr="003041E4">
              <w:rPr>
                <w:rFonts w:ascii="Arial" w:hAnsi="Arial" w:cs="Arial"/>
                <w:b/>
                <w:color w:val="000000"/>
                <w:sz w:val="20"/>
              </w:rPr>
              <w:t xml:space="preserve"> </w:t>
            </w:r>
            <w:r w:rsidRPr="003041E4">
              <w:rPr>
                <w:rFonts w:ascii="Arial" w:hAnsi="Arial" w:cs="Arial"/>
                <w:b/>
                <w:color w:val="000000"/>
                <w:sz w:val="20"/>
              </w:rPr>
              <w:t>требований</w:t>
            </w:r>
            <w:r w:rsidR="0016651E" w:rsidRPr="003041E4">
              <w:rPr>
                <w:rFonts w:ascii="Arial" w:hAnsi="Arial" w:cs="Arial"/>
                <w:b/>
                <w:color w:val="000000"/>
                <w:sz w:val="20"/>
              </w:rPr>
              <w:t xml:space="preserve"> </w:t>
            </w:r>
            <w:r w:rsidRPr="003041E4">
              <w:rPr>
                <w:rFonts w:ascii="Arial" w:hAnsi="Arial" w:cs="Arial"/>
                <w:b/>
                <w:color w:val="000000"/>
                <w:sz w:val="20"/>
              </w:rPr>
              <w:t>к</w:t>
            </w:r>
            <w:r w:rsidR="0016651E" w:rsidRPr="003041E4">
              <w:rPr>
                <w:rFonts w:ascii="Arial" w:hAnsi="Arial" w:cs="Arial"/>
                <w:b/>
                <w:color w:val="000000"/>
                <w:sz w:val="20"/>
              </w:rPr>
              <w:t xml:space="preserve"> </w:t>
            </w:r>
            <w:r w:rsidRPr="003041E4">
              <w:rPr>
                <w:rFonts w:ascii="Arial" w:hAnsi="Arial" w:cs="Arial"/>
                <w:b/>
                <w:color w:val="000000"/>
                <w:sz w:val="20"/>
              </w:rPr>
              <w:t>стандарту</w:t>
            </w:r>
            <w:r w:rsidR="0016651E" w:rsidRPr="003041E4">
              <w:rPr>
                <w:rFonts w:ascii="Arial" w:hAnsi="Arial" w:cs="Arial"/>
                <w:b/>
                <w:color w:val="000000"/>
                <w:sz w:val="20"/>
              </w:rPr>
              <w:t xml:space="preserve"> </w:t>
            </w:r>
            <w:r w:rsidRPr="003041E4">
              <w:rPr>
                <w:rFonts w:ascii="Arial" w:hAnsi="Arial" w:cs="Arial"/>
                <w:b/>
                <w:color w:val="000000"/>
                <w:sz w:val="20"/>
              </w:rPr>
              <w:t>предоставления</w:t>
            </w:r>
            <w:r w:rsidR="0016651E" w:rsidRPr="003041E4">
              <w:rPr>
                <w:rFonts w:ascii="Arial" w:hAnsi="Arial" w:cs="Arial"/>
                <w:b/>
                <w:color w:val="000000"/>
                <w:sz w:val="20"/>
              </w:rPr>
              <w:t xml:space="preserve"> </w:t>
            </w:r>
            <w:r w:rsidRPr="003041E4">
              <w:rPr>
                <w:rFonts w:ascii="Arial" w:hAnsi="Arial" w:cs="Arial"/>
                <w:b/>
                <w:color w:val="000000"/>
                <w:sz w:val="20"/>
              </w:rPr>
              <w:t>муниципальной</w:t>
            </w:r>
            <w:r w:rsidR="0016651E" w:rsidRPr="003041E4">
              <w:rPr>
                <w:rFonts w:ascii="Arial" w:hAnsi="Arial" w:cs="Arial"/>
                <w:b/>
                <w:color w:val="000000"/>
                <w:sz w:val="20"/>
              </w:rPr>
              <w:t xml:space="preserve"> </w:t>
            </w:r>
            <w:r w:rsidRPr="003041E4">
              <w:rPr>
                <w:rFonts w:ascii="Arial" w:hAnsi="Arial" w:cs="Arial"/>
                <w:b/>
                <w:color w:val="000000"/>
                <w:sz w:val="20"/>
              </w:rPr>
              <w:t>услуги</w:t>
            </w:r>
          </w:p>
        </w:tc>
        <w:tc>
          <w:tcPr>
            <w:tcW w:w="1097" w:type="pct"/>
            <w:tcBorders>
              <w:top w:val="single" w:sz="6" w:space="0" w:color="auto"/>
              <w:left w:val="single" w:sz="6" w:space="0" w:color="auto"/>
              <w:bottom w:val="single" w:sz="6" w:space="0" w:color="auto"/>
              <w:right w:val="single" w:sz="6" w:space="0" w:color="auto"/>
            </w:tcBorders>
            <w:vAlign w:val="center"/>
          </w:tcPr>
          <w:p w:rsidR="004D6CCD" w:rsidRPr="003041E4" w:rsidRDefault="004D6CCD" w:rsidP="00E64C55">
            <w:pPr>
              <w:autoSpaceDE w:val="0"/>
              <w:autoSpaceDN w:val="0"/>
              <w:adjustRightInd w:val="0"/>
              <w:contextualSpacing/>
              <w:jc w:val="center"/>
              <w:rPr>
                <w:rFonts w:ascii="Arial" w:hAnsi="Arial" w:cs="Arial"/>
                <w:b/>
                <w:color w:val="000000"/>
                <w:sz w:val="20"/>
              </w:rPr>
            </w:pPr>
            <w:r w:rsidRPr="003041E4">
              <w:rPr>
                <w:rFonts w:ascii="Arial" w:hAnsi="Arial" w:cs="Arial"/>
                <w:b/>
                <w:color w:val="000000"/>
                <w:sz w:val="20"/>
              </w:rPr>
              <w:t>Нормативный</w:t>
            </w:r>
            <w:r w:rsidR="0016651E" w:rsidRPr="003041E4">
              <w:rPr>
                <w:rFonts w:ascii="Arial" w:hAnsi="Arial" w:cs="Arial"/>
                <w:b/>
                <w:color w:val="000000"/>
                <w:sz w:val="20"/>
              </w:rPr>
              <w:t xml:space="preserve"> </w:t>
            </w:r>
            <w:r w:rsidRPr="003041E4">
              <w:rPr>
                <w:rFonts w:ascii="Arial" w:hAnsi="Arial" w:cs="Arial"/>
                <w:b/>
                <w:color w:val="000000"/>
                <w:sz w:val="20"/>
              </w:rPr>
              <w:t>акт,</w:t>
            </w:r>
            <w:r w:rsidR="0016651E" w:rsidRPr="003041E4">
              <w:rPr>
                <w:rFonts w:ascii="Arial" w:hAnsi="Arial" w:cs="Arial"/>
                <w:b/>
                <w:color w:val="000000"/>
                <w:sz w:val="20"/>
              </w:rPr>
              <w:t xml:space="preserve"> </w:t>
            </w:r>
            <w:r w:rsidRPr="003041E4">
              <w:rPr>
                <w:rFonts w:ascii="Arial" w:hAnsi="Arial" w:cs="Arial"/>
                <w:b/>
                <w:color w:val="000000"/>
                <w:sz w:val="20"/>
              </w:rPr>
              <w:t>устанавливающий</w:t>
            </w:r>
            <w:r w:rsidR="0016651E" w:rsidRPr="003041E4">
              <w:rPr>
                <w:rFonts w:ascii="Arial" w:hAnsi="Arial" w:cs="Arial"/>
                <w:b/>
                <w:color w:val="000000"/>
                <w:sz w:val="20"/>
              </w:rPr>
              <w:t xml:space="preserve"> </w:t>
            </w:r>
            <w:r w:rsidRPr="003041E4">
              <w:rPr>
                <w:rFonts w:ascii="Arial" w:hAnsi="Arial" w:cs="Arial"/>
                <w:b/>
                <w:color w:val="000000"/>
                <w:sz w:val="20"/>
              </w:rPr>
              <w:t>муниципальную</w:t>
            </w:r>
            <w:r w:rsidR="0016651E" w:rsidRPr="003041E4">
              <w:rPr>
                <w:rFonts w:ascii="Arial" w:hAnsi="Arial" w:cs="Arial"/>
                <w:b/>
                <w:color w:val="000000"/>
                <w:sz w:val="20"/>
              </w:rPr>
              <w:t xml:space="preserve"> </w:t>
            </w:r>
            <w:r w:rsidRPr="003041E4">
              <w:rPr>
                <w:rFonts w:ascii="Arial" w:hAnsi="Arial" w:cs="Arial"/>
                <w:b/>
                <w:color w:val="000000"/>
                <w:sz w:val="20"/>
              </w:rPr>
              <w:t>услугу</w:t>
            </w:r>
            <w:r w:rsidR="0016651E" w:rsidRPr="003041E4">
              <w:rPr>
                <w:rFonts w:ascii="Arial" w:hAnsi="Arial" w:cs="Arial"/>
                <w:b/>
                <w:color w:val="000000"/>
                <w:sz w:val="20"/>
              </w:rPr>
              <w:t xml:space="preserve"> </w:t>
            </w:r>
            <w:r w:rsidRPr="003041E4">
              <w:rPr>
                <w:rFonts w:ascii="Arial" w:hAnsi="Arial" w:cs="Arial"/>
                <w:b/>
                <w:color w:val="000000"/>
                <w:sz w:val="20"/>
              </w:rPr>
              <w:t>или</w:t>
            </w:r>
            <w:r w:rsidR="0016651E" w:rsidRPr="003041E4">
              <w:rPr>
                <w:rFonts w:ascii="Arial" w:hAnsi="Arial" w:cs="Arial"/>
                <w:b/>
                <w:color w:val="000000"/>
                <w:sz w:val="20"/>
              </w:rPr>
              <w:t xml:space="preserve"> </w:t>
            </w:r>
            <w:r w:rsidRPr="003041E4">
              <w:rPr>
                <w:rFonts w:ascii="Arial" w:hAnsi="Arial" w:cs="Arial"/>
                <w:b/>
                <w:color w:val="000000"/>
                <w:sz w:val="20"/>
              </w:rPr>
              <w:t>требование</w:t>
            </w:r>
          </w:p>
        </w:tc>
      </w:tr>
      <w:tr w:rsidR="004D6CCD" w:rsidRPr="003041E4" w:rsidTr="00E64C55">
        <w:trPr>
          <w:cantSplit/>
        </w:trPr>
        <w:tc>
          <w:tcPr>
            <w:tcW w:w="1435" w:type="pct"/>
            <w:tcBorders>
              <w:top w:val="single" w:sz="6" w:space="0" w:color="auto"/>
              <w:left w:val="single" w:sz="6" w:space="0" w:color="auto"/>
              <w:bottom w:val="single" w:sz="6" w:space="0" w:color="auto"/>
              <w:right w:val="single" w:sz="6" w:space="0" w:color="auto"/>
            </w:tcBorders>
            <w:vAlign w:val="center"/>
          </w:tcPr>
          <w:p w:rsidR="004D6CCD" w:rsidRPr="003041E4" w:rsidRDefault="004D6CCD" w:rsidP="00E64C55">
            <w:pPr>
              <w:suppressAutoHyphens/>
              <w:contextualSpacing/>
              <w:jc w:val="center"/>
              <w:rPr>
                <w:rFonts w:ascii="Arial" w:hAnsi="Arial" w:cs="Arial"/>
                <w:color w:val="000000"/>
                <w:sz w:val="20"/>
                <w:lang w:val="en-GB"/>
              </w:rPr>
            </w:pPr>
            <w:r w:rsidRPr="003041E4">
              <w:rPr>
                <w:rFonts w:ascii="Arial" w:hAnsi="Arial" w:cs="Arial"/>
                <w:color w:val="000000"/>
                <w:sz w:val="20"/>
                <w:lang w:val="en-GB"/>
              </w:rPr>
              <w:t>2.1.</w:t>
            </w:r>
            <w:r w:rsidR="0016651E" w:rsidRPr="003041E4">
              <w:rPr>
                <w:rFonts w:ascii="Arial" w:hAnsi="Arial" w:cs="Arial"/>
                <w:color w:val="000000"/>
                <w:sz w:val="20"/>
                <w:lang w:val="en-GB"/>
              </w:rPr>
              <w:t xml:space="preserve"> </w:t>
            </w:r>
            <w:r w:rsidRPr="003041E4">
              <w:rPr>
                <w:rFonts w:ascii="Arial" w:hAnsi="Arial" w:cs="Arial"/>
                <w:color w:val="000000"/>
                <w:sz w:val="20"/>
                <w:lang w:val="en-GB"/>
              </w:rPr>
              <w:t>Наименование</w:t>
            </w:r>
            <w:r w:rsidR="0016651E" w:rsidRPr="003041E4">
              <w:rPr>
                <w:rFonts w:ascii="Arial" w:hAnsi="Arial" w:cs="Arial"/>
                <w:color w:val="000000"/>
                <w:sz w:val="20"/>
                <w:lang w:val="en-GB"/>
              </w:rPr>
              <w:t xml:space="preserve"> </w:t>
            </w:r>
            <w:r w:rsidRPr="003041E4">
              <w:rPr>
                <w:rFonts w:ascii="Arial" w:hAnsi="Arial" w:cs="Arial"/>
                <w:color w:val="000000"/>
                <w:sz w:val="20"/>
                <w:lang w:val="en-GB"/>
              </w:rPr>
              <w:t>муниципальной</w:t>
            </w:r>
            <w:r w:rsidR="0016651E" w:rsidRPr="003041E4">
              <w:rPr>
                <w:rFonts w:ascii="Arial" w:hAnsi="Arial" w:cs="Arial"/>
                <w:color w:val="000000"/>
                <w:sz w:val="20"/>
                <w:lang w:val="en-GB"/>
              </w:rPr>
              <w:t xml:space="preserve"> </w:t>
            </w:r>
            <w:r w:rsidRPr="003041E4">
              <w:rPr>
                <w:rFonts w:ascii="Arial" w:hAnsi="Arial" w:cs="Arial"/>
                <w:color w:val="000000"/>
                <w:sz w:val="20"/>
                <w:lang w:val="en-GB"/>
              </w:rPr>
              <w:t>услуги</w:t>
            </w:r>
          </w:p>
        </w:tc>
        <w:tc>
          <w:tcPr>
            <w:tcW w:w="2467" w:type="pct"/>
            <w:tcBorders>
              <w:top w:val="single" w:sz="6" w:space="0" w:color="auto"/>
              <w:left w:val="single" w:sz="6" w:space="0" w:color="auto"/>
              <w:bottom w:val="single" w:sz="6" w:space="0" w:color="auto"/>
              <w:right w:val="single" w:sz="6" w:space="0" w:color="auto"/>
            </w:tcBorders>
            <w:vAlign w:val="center"/>
          </w:tcPr>
          <w:p w:rsidR="004D6CCD" w:rsidRPr="003041E4" w:rsidRDefault="004D6CCD" w:rsidP="00E64C55">
            <w:pPr>
              <w:jc w:val="center"/>
              <w:rPr>
                <w:rFonts w:ascii="Arial" w:hAnsi="Arial" w:cs="Arial"/>
                <w:bCs/>
                <w:color w:val="000000"/>
                <w:sz w:val="20"/>
                <w:lang w:eastAsia="zh-CN"/>
              </w:rPr>
            </w:pPr>
            <w:r w:rsidRPr="003041E4">
              <w:rPr>
                <w:rFonts w:ascii="Arial" w:hAnsi="Arial" w:cs="Arial"/>
                <w:bCs/>
                <w:color w:val="000000"/>
                <w:sz w:val="20"/>
                <w:lang w:eastAsia="zh-CN"/>
              </w:rPr>
              <w:t>Выдача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разрешения</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выполнение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авиационных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работ,</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парашютных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прыжков,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демонстрационных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полетов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воздушных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судов,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полетов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беспилотных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летательных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аппаратов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(за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исключением</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полетов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беспилотных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воздушных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судов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с</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максимальной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взлетной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массой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менее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0,25</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кг),</w:t>
            </w:r>
            <w:r w:rsidR="0016651E" w:rsidRPr="003041E4">
              <w:rPr>
                <w:rFonts w:ascii="Arial" w:hAnsi="Arial" w:cs="Arial"/>
                <w:iCs/>
                <w:color w:val="000000"/>
                <w:sz w:val="20"/>
                <w:shd w:val="clear" w:color="auto" w:fill="F2F2F2"/>
              </w:rPr>
              <w:t xml:space="preserve"> </w:t>
            </w:r>
            <w:r w:rsidRPr="003041E4">
              <w:rPr>
                <w:rFonts w:ascii="Arial" w:hAnsi="Arial" w:cs="Arial"/>
                <w:bCs/>
                <w:color w:val="000000"/>
                <w:sz w:val="20"/>
                <w:shd w:val="clear" w:color="auto" w:fill="F2F2F2"/>
                <w:lang w:eastAsia="zh-CN"/>
              </w:rPr>
              <w:t>подъема</w:t>
            </w:r>
            <w:r w:rsidR="0016651E" w:rsidRPr="003041E4">
              <w:rPr>
                <w:rFonts w:ascii="Arial" w:hAnsi="Arial" w:cs="Arial"/>
                <w:bCs/>
                <w:color w:val="000000"/>
                <w:sz w:val="20"/>
                <w:shd w:val="clear" w:color="auto" w:fill="F2F2F2"/>
                <w:lang w:eastAsia="zh-CN"/>
              </w:rPr>
              <w:t xml:space="preserve"> </w:t>
            </w:r>
            <w:r w:rsidRPr="003041E4">
              <w:rPr>
                <w:rFonts w:ascii="Arial" w:hAnsi="Arial" w:cs="Arial"/>
                <w:bCs/>
                <w:color w:val="000000"/>
                <w:sz w:val="20"/>
                <w:shd w:val="clear" w:color="auto" w:fill="F2F2F2"/>
                <w:lang w:eastAsia="zh-CN"/>
              </w:rPr>
              <w:t>привязных</w:t>
            </w:r>
            <w:r w:rsidR="0016651E" w:rsidRPr="003041E4">
              <w:rPr>
                <w:rFonts w:ascii="Arial" w:hAnsi="Arial" w:cs="Arial"/>
                <w:bCs/>
                <w:color w:val="000000"/>
                <w:sz w:val="20"/>
                <w:shd w:val="clear" w:color="auto" w:fill="F2F2F2"/>
                <w:lang w:eastAsia="zh-CN"/>
              </w:rPr>
              <w:t xml:space="preserve"> </w:t>
            </w:r>
            <w:r w:rsidRPr="003041E4">
              <w:rPr>
                <w:rFonts w:ascii="Arial" w:hAnsi="Arial" w:cs="Arial"/>
                <w:bCs/>
                <w:color w:val="000000"/>
                <w:sz w:val="20"/>
                <w:shd w:val="clear" w:color="auto" w:fill="F2F2F2"/>
                <w:lang w:eastAsia="zh-CN"/>
              </w:rPr>
              <w:t>аэростатов</w:t>
            </w:r>
            <w:r w:rsidR="0016651E" w:rsidRPr="003041E4">
              <w:rPr>
                <w:rFonts w:ascii="Arial" w:hAnsi="Arial" w:cs="Arial"/>
                <w:bCs/>
                <w:color w:val="000000"/>
                <w:sz w:val="20"/>
                <w:shd w:val="clear" w:color="auto" w:fill="F2F2F2"/>
                <w:lang w:eastAsia="zh-CN"/>
              </w:rPr>
              <w:t xml:space="preserve"> </w:t>
            </w:r>
            <w:r w:rsidRPr="003041E4">
              <w:rPr>
                <w:rFonts w:ascii="Arial" w:hAnsi="Arial" w:cs="Arial"/>
                <w:bCs/>
                <w:color w:val="000000"/>
                <w:sz w:val="20"/>
                <w:shd w:val="clear" w:color="auto" w:fill="F2F2F2"/>
                <w:lang w:eastAsia="zh-CN"/>
              </w:rPr>
              <w:t>над</w:t>
            </w:r>
            <w:r w:rsidR="0016651E" w:rsidRPr="003041E4">
              <w:rPr>
                <w:rFonts w:ascii="Arial" w:hAnsi="Arial" w:cs="Arial"/>
                <w:bCs/>
                <w:color w:val="000000"/>
                <w:sz w:val="20"/>
                <w:shd w:val="clear" w:color="auto" w:fill="F2F2F2"/>
                <w:lang w:eastAsia="zh-CN"/>
              </w:rPr>
              <w:t xml:space="preserve"> </w:t>
            </w:r>
            <w:r w:rsidRPr="003041E4">
              <w:rPr>
                <w:rFonts w:ascii="Arial" w:hAnsi="Arial" w:cs="Arial"/>
                <w:bCs/>
                <w:color w:val="000000"/>
                <w:sz w:val="20"/>
                <w:shd w:val="clear" w:color="auto" w:fill="F2F2F2"/>
                <w:lang w:eastAsia="zh-CN"/>
              </w:rPr>
              <w:t>территорией</w:t>
            </w:r>
            <w:r w:rsidR="0016651E" w:rsidRPr="003041E4">
              <w:rPr>
                <w:rFonts w:ascii="Arial" w:hAnsi="Arial" w:cs="Arial"/>
                <w:bCs/>
                <w:color w:val="000000"/>
                <w:sz w:val="20"/>
                <w:shd w:val="clear" w:color="auto" w:fill="F2F2F2"/>
                <w:lang w:eastAsia="zh-CN"/>
              </w:rPr>
              <w:t xml:space="preserve"> </w:t>
            </w:r>
            <w:r w:rsidRPr="003041E4">
              <w:rPr>
                <w:rFonts w:ascii="Arial" w:hAnsi="Arial" w:cs="Arial"/>
                <w:bCs/>
                <w:color w:val="000000"/>
                <w:sz w:val="20"/>
                <w:shd w:val="clear" w:color="auto" w:fill="F2F2F2"/>
                <w:lang w:eastAsia="zh-CN"/>
              </w:rPr>
              <w:t>Мариинско-Посадского</w:t>
            </w:r>
            <w:r w:rsidR="0016651E" w:rsidRPr="003041E4">
              <w:rPr>
                <w:rFonts w:ascii="Arial" w:hAnsi="Arial" w:cs="Arial"/>
                <w:bCs/>
                <w:color w:val="000000"/>
                <w:sz w:val="20"/>
                <w:shd w:val="clear" w:color="auto" w:fill="F2F2F2"/>
                <w:lang w:eastAsia="zh-CN"/>
              </w:rPr>
              <w:t xml:space="preserve"> </w:t>
            </w:r>
            <w:r w:rsidRPr="003041E4">
              <w:rPr>
                <w:rFonts w:ascii="Arial" w:hAnsi="Arial" w:cs="Arial"/>
                <w:bCs/>
                <w:color w:val="000000"/>
                <w:sz w:val="20"/>
                <w:shd w:val="clear" w:color="auto" w:fill="F2F2F2"/>
                <w:lang w:eastAsia="zh-CN"/>
              </w:rPr>
              <w:t>района,</w:t>
            </w:r>
            <w:r w:rsidR="0016651E" w:rsidRPr="003041E4">
              <w:rPr>
                <w:rFonts w:ascii="Arial" w:hAnsi="Arial" w:cs="Arial"/>
                <w:bCs/>
                <w:color w:val="000000"/>
                <w:sz w:val="20"/>
                <w:shd w:val="clear" w:color="auto" w:fill="F2F2F2"/>
                <w:lang w:eastAsia="zh-CN"/>
              </w:rPr>
              <w:t xml:space="preserve"> </w:t>
            </w:r>
            <w:r w:rsidRPr="003041E4">
              <w:rPr>
                <w:rFonts w:ascii="Arial" w:hAnsi="Arial" w:cs="Arial"/>
                <w:bCs/>
                <w:color w:val="000000"/>
                <w:sz w:val="20"/>
                <w:shd w:val="clear" w:color="auto" w:fill="F2F2F2"/>
                <w:lang w:eastAsia="zh-CN"/>
              </w:rPr>
              <w:t>посадку(взлет)</w:t>
            </w:r>
            <w:r w:rsidR="0016651E" w:rsidRPr="003041E4">
              <w:rPr>
                <w:rFonts w:ascii="Arial" w:hAnsi="Arial" w:cs="Arial"/>
                <w:bCs/>
                <w:color w:val="000000"/>
                <w:sz w:val="20"/>
                <w:shd w:val="clear" w:color="auto" w:fill="F2F2F2"/>
                <w:lang w:eastAsia="zh-CN"/>
              </w:rPr>
              <w:t xml:space="preserve"> </w:t>
            </w:r>
            <w:r w:rsidRPr="003041E4">
              <w:rPr>
                <w:rFonts w:ascii="Arial" w:hAnsi="Arial" w:cs="Arial"/>
                <w:bCs/>
                <w:color w:val="000000"/>
                <w:sz w:val="20"/>
                <w:shd w:val="clear" w:color="auto" w:fill="F2F2F2"/>
                <w:lang w:eastAsia="zh-CN"/>
              </w:rPr>
              <w:t>на</w:t>
            </w:r>
            <w:r w:rsidR="0016651E" w:rsidRPr="003041E4">
              <w:rPr>
                <w:rFonts w:ascii="Arial" w:hAnsi="Arial" w:cs="Arial"/>
                <w:bCs/>
                <w:color w:val="000000"/>
                <w:sz w:val="20"/>
                <w:shd w:val="clear" w:color="auto" w:fill="F2F2F2"/>
                <w:lang w:eastAsia="zh-CN"/>
              </w:rPr>
              <w:t xml:space="preserve"> </w:t>
            </w:r>
            <w:r w:rsidRPr="003041E4">
              <w:rPr>
                <w:rFonts w:ascii="Arial" w:hAnsi="Arial" w:cs="Arial"/>
                <w:bCs/>
                <w:color w:val="000000"/>
                <w:sz w:val="20"/>
                <w:shd w:val="clear" w:color="auto" w:fill="F2F2F2"/>
                <w:lang w:eastAsia="zh-CN"/>
              </w:rPr>
              <w:t>площадки,</w:t>
            </w:r>
            <w:r w:rsidR="0016651E" w:rsidRPr="003041E4">
              <w:rPr>
                <w:rFonts w:ascii="Arial" w:hAnsi="Arial" w:cs="Arial"/>
                <w:bCs/>
                <w:color w:val="000000"/>
                <w:sz w:val="20"/>
                <w:shd w:val="clear" w:color="auto" w:fill="F2F2F2"/>
                <w:lang w:eastAsia="zh-CN"/>
              </w:rPr>
              <w:t xml:space="preserve"> </w:t>
            </w:r>
            <w:r w:rsidRPr="003041E4">
              <w:rPr>
                <w:rFonts w:ascii="Arial" w:hAnsi="Arial" w:cs="Arial"/>
                <w:bCs/>
                <w:color w:val="000000"/>
                <w:sz w:val="20"/>
                <w:shd w:val="clear" w:color="auto" w:fill="F2F2F2"/>
                <w:lang w:eastAsia="zh-CN"/>
              </w:rPr>
              <w:t>расположенные</w:t>
            </w:r>
            <w:r w:rsidR="0016651E" w:rsidRPr="003041E4">
              <w:rPr>
                <w:rFonts w:ascii="Arial" w:hAnsi="Arial" w:cs="Arial"/>
                <w:bCs/>
                <w:color w:val="000000"/>
                <w:sz w:val="20"/>
                <w:shd w:val="clear" w:color="auto" w:fill="F2F2F2"/>
                <w:lang w:eastAsia="zh-CN"/>
              </w:rPr>
              <w:t xml:space="preserve"> </w:t>
            </w:r>
            <w:r w:rsidRPr="003041E4">
              <w:rPr>
                <w:rFonts w:ascii="Arial" w:hAnsi="Arial" w:cs="Arial"/>
                <w:bCs/>
                <w:color w:val="000000"/>
                <w:sz w:val="20"/>
                <w:shd w:val="clear" w:color="auto" w:fill="F2F2F2"/>
                <w:lang w:eastAsia="zh-CN"/>
              </w:rPr>
              <w:t>в</w:t>
            </w:r>
            <w:r w:rsidR="0016651E" w:rsidRPr="003041E4">
              <w:rPr>
                <w:rFonts w:ascii="Arial" w:hAnsi="Arial" w:cs="Arial"/>
                <w:bCs/>
                <w:color w:val="000000"/>
                <w:sz w:val="20"/>
                <w:shd w:val="clear" w:color="auto" w:fill="F2F2F2"/>
                <w:lang w:eastAsia="zh-CN"/>
              </w:rPr>
              <w:t xml:space="preserve"> </w:t>
            </w:r>
            <w:r w:rsidRPr="003041E4">
              <w:rPr>
                <w:rFonts w:ascii="Arial" w:hAnsi="Arial" w:cs="Arial"/>
                <w:bCs/>
                <w:color w:val="000000"/>
                <w:sz w:val="20"/>
                <w:shd w:val="clear" w:color="auto" w:fill="F2F2F2"/>
                <w:lang w:eastAsia="zh-CN"/>
              </w:rPr>
              <w:t>границах</w:t>
            </w:r>
            <w:r w:rsidR="0016651E" w:rsidRPr="003041E4">
              <w:rPr>
                <w:rFonts w:ascii="Arial" w:hAnsi="Arial" w:cs="Arial"/>
                <w:bCs/>
                <w:color w:val="000000"/>
                <w:sz w:val="20"/>
                <w:shd w:val="clear" w:color="auto" w:fill="F2F2F2"/>
                <w:lang w:eastAsia="zh-CN"/>
              </w:rPr>
              <w:t xml:space="preserve"> </w:t>
            </w:r>
            <w:r w:rsidRPr="003041E4">
              <w:rPr>
                <w:rFonts w:ascii="Arial" w:hAnsi="Arial" w:cs="Arial"/>
                <w:bCs/>
                <w:color w:val="000000"/>
                <w:sz w:val="20"/>
                <w:shd w:val="clear" w:color="auto" w:fill="F2F2F2"/>
                <w:lang w:eastAsia="zh-CN"/>
              </w:rPr>
              <w:t>Мариинско-Посадского</w:t>
            </w:r>
            <w:r w:rsidR="0016651E" w:rsidRPr="003041E4">
              <w:rPr>
                <w:rFonts w:ascii="Arial" w:hAnsi="Arial" w:cs="Arial"/>
                <w:bCs/>
                <w:color w:val="000000"/>
                <w:sz w:val="20"/>
                <w:shd w:val="clear" w:color="auto" w:fill="F2F2F2"/>
                <w:lang w:eastAsia="zh-CN"/>
              </w:rPr>
              <w:t xml:space="preserve"> </w:t>
            </w:r>
            <w:r w:rsidRPr="003041E4">
              <w:rPr>
                <w:rFonts w:ascii="Arial" w:hAnsi="Arial" w:cs="Arial"/>
                <w:bCs/>
                <w:color w:val="000000"/>
                <w:sz w:val="20"/>
                <w:shd w:val="clear" w:color="auto" w:fill="F2F2F2"/>
                <w:lang w:eastAsia="zh-CN"/>
              </w:rPr>
              <w:t>района,</w:t>
            </w:r>
            <w:r w:rsidR="0016651E" w:rsidRPr="003041E4">
              <w:rPr>
                <w:rFonts w:ascii="Arial" w:hAnsi="Arial" w:cs="Arial"/>
                <w:bCs/>
                <w:color w:val="000000"/>
                <w:sz w:val="20"/>
                <w:shd w:val="clear" w:color="auto" w:fill="F2F2F2"/>
                <w:lang w:eastAsia="zh-CN"/>
              </w:rPr>
              <w:t xml:space="preserve"> </w:t>
            </w:r>
            <w:r w:rsidRPr="003041E4">
              <w:rPr>
                <w:rFonts w:ascii="Arial" w:hAnsi="Arial" w:cs="Arial"/>
                <w:bCs/>
                <w:color w:val="000000"/>
                <w:sz w:val="20"/>
                <w:shd w:val="clear" w:color="auto" w:fill="F2F2F2"/>
                <w:lang w:eastAsia="zh-CN"/>
              </w:rPr>
              <w:t>сведения</w:t>
            </w:r>
            <w:r w:rsidR="0016651E" w:rsidRPr="003041E4">
              <w:rPr>
                <w:rFonts w:ascii="Arial" w:hAnsi="Arial" w:cs="Arial"/>
                <w:bCs/>
                <w:color w:val="000000"/>
                <w:sz w:val="20"/>
                <w:shd w:val="clear" w:color="auto" w:fill="F2F2F2"/>
                <w:lang w:eastAsia="zh-CN"/>
              </w:rPr>
              <w:t xml:space="preserve"> </w:t>
            </w:r>
            <w:r w:rsidRPr="003041E4">
              <w:rPr>
                <w:rFonts w:ascii="Arial" w:hAnsi="Arial" w:cs="Arial"/>
                <w:bCs/>
                <w:color w:val="000000"/>
                <w:sz w:val="20"/>
                <w:shd w:val="clear" w:color="auto" w:fill="F2F2F2"/>
                <w:lang w:eastAsia="zh-CN"/>
              </w:rPr>
              <w:t>о</w:t>
            </w:r>
            <w:r w:rsidR="0016651E" w:rsidRPr="003041E4">
              <w:rPr>
                <w:rFonts w:ascii="Arial" w:hAnsi="Arial" w:cs="Arial"/>
                <w:bCs/>
                <w:color w:val="000000"/>
                <w:sz w:val="20"/>
                <w:shd w:val="clear" w:color="auto" w:fill="F2F2F2"/>
                <w:lang w:eastAsia="zh-CN"/>
              </w:rPr>
              <w:t xml:space="preserve"> </w:t>
            </w:r>
            <w:r w:rsidRPr="003041E4">
              <w:rPr>
                <w:rFonts w:ascii="Arial" w:hAnsi="Arial" w:cs="Arial"/>
                <w:bCs/>
                <w:color w:val="000000"/>
                <w:sz w:val="20"/>
                <w:shd w:val="clear" w:color="auto" w:fill="F2F2F2"/>
                <w:lang w:eastAsia="zh-CN"/>
              </w:rPr>
              <w:t>которых</w:t>
            </w:r>
            <w:r w:rsidR="0016651E" w:rsidRPr="003041E4">
              <w:rPr>
                <w:rFonts w:ascii="Arial" w:hAnsi="Arial" w:cs="Arial"/>
                <w:bCs/>
                <w:color w:val="000000"/>
                <w:sz w:val="20"/>
                <w:shd w:val="clear" w:color="auto" w:fill="F2F2F2"/>
                <w:lang w:eastAsia="zh-CN"/>
              </w:rPr>
              <w:t xml:space="preserve"> </w:t>
            </w:r>
            <w:r w:rsidRPr="003041E4">
              <w:rPr>
                <w:rFonts w:ascii="Arial" w:hAnsi="Arial" w:cs="Arial"/>
                <w:bCs/>
                <w:color w:val="000000"/>
                <w:sz w:val="20"/>
                <w:shd w:val="clear" w:color="auto" w:fill="F2F2F2"/>
                <w:lang w:eastAsia="zh-CN"/>
              </w:rPr>
              <w:t>не</w:t>
            </w:r>
            <w:r w:rsidR="0016651E" w:rsidRPr="003041E4">
              <w:rPr>
                <w:rFonts w:ascii="Arial" w:hAnsi="Arial" w:cs="Arial"/>
                <w:bCs/>
                <w:color w:val="000000"/>
                <w:sz w:val="20"/>
                <w:shd w:val="clear" w:color="auto" w:fill="F2F2F2"/>
                <w:lang w:eastAsia="zh-CN"/>
              </w:rPr>
              <w:t xml:space="preserve"> </w:t>
            </w:r>
            <w:r w:rsidRPr="003041E4">
              <w:rPr>
                <w:rFonts w:ascii="Arial" w:hAnsi="Arial" w:cs="Arial"/>
                <w:bCs/>
                <w:color w:val="000000"/>
                <w:sz w:val="20"/>
                <w:shd w:val="clear" w:color="auto" w:fill="F2F2F2"/>
                <w:lang w:eastAsia="zh-CN"/>
              </w:rPr>
              <w:t>опубликованы</w:t>
            </w:r>
            <w:r w:rsidR="0016651E" w:rsidRPr="003041E4">
              <w:rPr>
                <w:rFonts w:ascii="Arial" w:hAnsi="Arial" w:cs="Arial"/>
                <w:bCs/>
                <w:color w:val="000000"/>
                <w:sz w:val="20"/>
                <w:shd w:val="clear" w:color="auto" w:fill="F2F2F2"/>
                <w:lang w:eastAsia="zh-CN"/>
              </w:rPr>
              <w:t xml:space="preserve"> </w:t>
            </w:r>
            <w:r w:rsidRPr="003041E4">
              <w:rPr>
                <w:rFonts w:ascii="Arial" w:hAnsi="Arial" w:cs="Arial"/>
                <w:bCs/>
                <w:color w:val="000000"/>
                <w:sz w:val="20"/>
                <w:shd w:val="clear" w:color="auto" w:fill="F2F2F2"/>
                <w:lang w:eastAsia="zh-CN"/>
              </w:rPr>
              <w:t>в</w:t>
            </w:r>
            <w:r w:rsidR="0016651E" w:rsidRPr="003041E4">
              <w:rPr>
                <w:rFonts w:ascii="Arial" w:hAnsi="Arial" w:cs="Arial"/>
                <w:bCs/>
                <w:color w:val="000000"/>
                <w:sz w:val="20"/>
                <w:shd w:val="clear" w:color="auto" w:fill="F2F2F2"/>
                <w:lang w:eastAsia="zh-CN"/>
              </w:rPr>
              <w:t xml:space="preserve"> </w:t>
            </w:r>
            <w:r w:rsidRPr="003041E4">
              <w:rPr>
                <w:rFonts w:ascii="Arial" w:hAnsi="Arial" w:cs="Arial"/>
                <w:bCs/>
                <w:color w:val="000000"/>
                <w:sz w:val="20"/>
                <w:shd w:val="clear" w:color="auto" w:fill="F2F2F2"/>
                <w:lang w:eastAsia="zh-CN"/>
              </w:rPr>
              <w:t>документах</w:t>
            </w:r>
            <w:r w:rsidR="0016651E" w:rsidRPr="003041E4">
              <w:rPr>
                <w:rFonts w:ascii="Arial" w:hAnsi="Arial" w:cs="Arial"/>
                <w:bCs/>
                <w:color w:val="000000"/>
                <w:sz w:val="20"/>
                <w:shd w:val="clear" w:color="auto" w:fill="F2F2F2"/>
                <w:lang w:eastAsia="zh-CN"/>
              </w:rPr>
              <w:t xml:space="preserve"> </w:t>
            </w:r>
            <w:r w:rsidRPr="003041E4">
              <w:rPr>
                <w:rFonts w:ascii="Arial" w:hAnsi="Arial" w:cs="Arial"/>
                <w:bCs/>
                <w:color w:val="000000"/>
                <w:sz w:val="20"/>
                <w:shd w:val="clear" w:color="auto" w:fill="F2F2F2"/>
                <w:lang w:eastAsia="zh-CN"/>
              </w:rPr>
              <w:t>аэронавигационной</w:t>
            </w:r>
            <w:r w:rsidR="0016651E" w:rsidRPr="003041E4">
              <w:rPr>
                <w:rFonts w:ascii="Arial" w:hAnsi="Arial" w:cs="Arial"/>
                <w:bCs/>
                <w:color w:val="000000"/>
                <w:sz w:val="20"/>
                <w:shd w:val="clear" w:color="auto" w:fill="F2F2F2"/>
                <w:lang w:eastAsia="zh-CN"/>
              </w:rPr>
              <w:t xml:space="preserve"> </w:t>
            </w:r>
            <w:r w:rsidRPr="003041E4">
              <w:rPr>
                <w:rFonts w:ascii="Arial" w:hAnsi="Arial" w:cs="Arial"/>
                <w:bCs/>
                <w:color w:val="000000"/>
                <w:sz w:val="20"/>
                <w:shd w:val="clear" w:color="auto" w:fill="F2F2F2"/>
                <w:lang w:eastAsia="zh-CN"/>
              </w:rPr>
              <w:t>информации.</w:t>
            </w:r>
          </w:p>
        </w:tc>
        <w:tc>
          <w:tcPr>
            <w:tcW w:w="1097" w:type="pct"/>
            <w:tcBorders>
              <w:top w:val="single" w:sz="6" w:space="0" w:color="auto"/>
              <w:left w:val="single" w:sz="6" w:space="0" w:color="auto"/>
              <w:bottom w:val="single" w:sz="6" w:space="0" w:color="auto"/>
              <w:right w:val="single" w:sz="6" w:space="0" w:color="auto"/>
            </w:tcBorders>
            <w:vAlign w:val="center"/>
          </w:tcPr>
          <w:p w:rsidR="004D6CCD" w:rsidRPr="003041E4" w:rsidRDefault="004D6CCD" w:rsidP="00E64C55">
            <w:pPr>
              <w:contextualSpacing/>
              <w:jc w:val="center"/>
              <w:rPr>
                <w:rFonts w:ascii="Arial" w:hAnsi="Arial" w:cs="Arial"/>
                <w:color w:val="000000"/>
                <w:sz w:val="20"/>
              </w:rPr>
            </w:pPr>
            <w:r w:rsidRPr="003041E4">
              <w:rPr>
                <w:rFonts w:ascii="Arial" w:hAnsi="Arial" w:cs="Arial"/>
                <w:color w:val="000000"/>
                <w:sz w:val="20"/>
              </w:rPr>
              <w:t>Федеральный</w:t>
            </w:r>
            <w:r w:rsidR="0016651E" w:rsidRPr="003041E4">
              <w:rPr>
                <w:rFonts w:ascii="Arial" w:hAnsi="Arial" w:cs="Arial"/>
                <w:color w:val="000000"/>
                <w:sz w:val="20"/>
              </w:rPr>
              <w:t xml:space="preserve"> </w:t>
            </w:r>
            <w:r w:rsidRPr="003041E4">
              <w:rPr>
                <w:rFonts w:ascii="Arial" w:hAnsi="Arial" w:cs="Arial"/>
                <w:color w:val="000000"/>
                <w:sz w:val="20"/>
              </w:rPr>
              <w:t>закон</w:t>
            </w:r>
            <w:r w:rsidR="0016651E" w:rsidRPr="003041E4">
              <w:rPr>
                <w:rFonts w:ascii="Arial" w:hAnsi="Arial" w:cs="Arial"/>
                <w:color w:val="000000"/>
                <w:sz w:val="20"/>
              </w:rPr>
              <w:t xml:space="preserve"> </w:t>
            </w:r>
            <w:r w:rsidRPr="003041E4">
              <w:rPr>
                <w:rFonts w:ascii="Arial" w:hAnsi="Arial" w:cs="Arial"/>
                <w:color w:val="000000"/>
                <w:sz w:val="20"/>
              </w:rPr>
              <w:t>№210-ФЗ,</w:t>
            </w:r>
            <w:r w:rsidR="0016651E" w:rsidRPr="003041E4">
              <w:rPr>
                <w:rFonts w:ascii="Arial" w:hAnsi="Arial" w:cs="Arial"/>
                <w:color w:val="000000"/>
                <w:sz w:val="20"/>
              </w:rPr>
              <w:t xml:space="preserve"> </w:t>
            </w:r>
            <w:r w:rsidRPr="003041E4">
              <w:rPr>
                <w:rFonts w:ascii="Arial" w:hAnsi="Arial" w:cs="Arial"/>
                <w:color w:val="000000"/>
                <w:sz w:val="20"/>
              </w:rPr>
              <w:t>п</w:t>
            </w:r>
            <w:r w:rsidRPr="003041E4">
              <w:rPr>
                <w:rFonts w:ascii="Arial" w:hAnsi="Arial" w:cs="Arial"/>
                <w:color w:val="000000"/>
                <w:sz w:val="20"/>
                <w:shd w:val="clear" w:color="auto" w:fill="FFFFFF"/>
              </w:rPr>
              <w:t>остановление</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Правительства</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Российской</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Федерации</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от</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11.03.2010</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№138</w:t>
            </w:r>
            <w:r w:rsidR="0016651E" w:rsidRPr="003041E4">
              <w:rPr>
                <w:rFonts w:ascii="Arial" w:hAnsi="Arial" w:cs="Arial"/>
                <w:color w:val="000000"/>
                <w:sz w:val="20"/>
                <w:shd w:val="clear" w:color="auto" w:fill="FFFFFF"/>
              </w:rPr>
              <w:t xml:space="preserve"> </w:t>
            </w:r>
          </w:p>
        </w:tc>
      </w:tr>
      <w:tr w:rsidR="004D6CCD" w:rsidRPr="003041E4" w:rsidTr="00E64C55">
        <w:trPr>
          <w:cantSplit/>
        </w:trPr>
        <w:tc>
          <w:tcPr>
            <w:tcW w:w="1435" w:type="pct"/>
            <w:tcBorders>
              <w:top w:val="single" w:sz="6" w:space="0" w:color="auto"/>
              <w:left w:val="single" w:sz="6" w:space="0" w:color="auto"/>
              <w:bottom w:val="single" w:sz="6" w:space="0" w:color="auto"/>
              <w:right w:val="single" w:sz="6" w:space="0" w:color="auto"/>
            </w:tcBorders>
            <w:vAlign w:val="center"/>
          </w:tcPr>
          <w:p w:rsidR="004D6CCD" w:rsidRPr="003041E4" w:rsidRDefault="004D6CCD" w:rsidP="00E64C55">
            <w:pPr>
              <w:contextualSpacing/>
              <w:jc w:val="center"/>
              <w:rPr>
                <w:rFonts w:ascii="Arial" w:hAnsi="Arial" w:cs="Arial"/>
                <w:color w:val="000000"/>
                <w:sz w:val="20"/>
              </w:rPr>
            </w:pPr>
            <w:r w:rsidRPr="003041E4">
              <w:rPr>
                <w:rFonts w:ascii="Arial" w:hAnsi="Arial" w:cs="Arial"/>
                <w:color w:val="000000"/>
                <w:sz w:val="20"/>
              </w:rPr>
              <w:t>2.2.</w:t>
            </w:r>
            <w:r w:rsidR="0016651E" w:rsidRPr="003041E4">
              <w:rPr>
                <w:rFonts w:ascii="Arial" w:hAnsi="Arial" w:cs="Arial"/>
                <w:color w:val="000000"/>
                <w:sz w:val="20"/>
              </w:rPr>
              <w:t xml:space="preserve"> </w:t>
            </w:r>
            <w:r w:rsidRPr="003041E4">
              <w:rPr>
                <w:rFonts w:ascii="Arial" w:hAnsi="Arial" w:cs="Arial"/>
                <w:color w:val="000000"/>
                <w:sz w:val="20"/>
              </w:rPr>
              <w:t>Наименование</w:t>
            </w:r>
            <w:r w:rsidR="0016651E" w:rsidRPr="003041E4">
              <w:rPr>
                <w:rFonts w:ascii="Arial" w:hAnsi="Arial" w:cs="Arial"/>
                <w:color w:val="000000"/>
                <w:sz w:val="20"/>
              </w:rPr>
              <w:t xml:space="preserve"> </w:t>
            </w:r>
            <w:r w:rsidRPr="003041E4">
              <w:rPr>
                <w:rFonts w:ascii="Arial" w:hAnsi="Arial" w:cs="Arial"/>
                <w:color w:val="000000"/>
                <w:sz w:val="20"/>
              </w:rPr>
              <w:t>органа</w:t>
            </w:r>
            <w:r w:rsidR="0016651E" w:rsidRPr="003041E4">
              <w:rPr>
                <w:rFonts w:ascii="Arial" w:hAnsi="Arial" w:cs="Arial"/>
                <w:color w:val="000000"/>
                <w:sz w:val="20"/>
              </w:rPr>
              <w:t xml:space="preserve"> </w:t>
            </w:r>
            <w:r w:rsidRPr="003041E4">
              <w:rPr>
                <w:rFonts w:ascii="Arial" w:hAnsi="Arial" w:cs="Arial"/>
                <w:color w:val="000000"/>
                <w:sz w:val="20"/>
              </w:rPr>
              <w:t>исполнительно-распорядительного</w:t>
            </w:r>
            <w:r w:rsidR="0016651E" w:rsidRPr="003041E4">
              <w:rPr>
                <w:rFonts w:ascii="Arial" w:hAnsi="Arial" w:cs="Arial"/>
                <w:color w:val="000000"/>
                <w:sz w:val="20"/>
              </w:rPr>
              <w:t xml:space="preserve"> </w:t>
            </w:r>
            <w:r w:rsidRPr="003041E4">
              <w:rPr>
                <w:rFonts w:ascii="Arial" w:hAnsi="Arial" w:cs="Arial"/>
                <w:color w:val="000000"/>
                <w:sz w:val="20"/>
              </w:rPr>
              <w:t>органа</w:t>
            </w:r>
            <w:r w:rsidR="0016651E" w:rsidRPr="003041E4">
              <w:rPr>
                <w:rFonts w:ascii="Arial" w:hAnsi="Arial" w:cs="Arial"/>
                <w:color w:val="000000"/>
                <w:sz w:val="20"/>
              </w:rPr>
              <w:t xml:space="preserve"> </w:t>
            </w:r>
            <w:r w:rsidRPr="003041E4">
              <w:rPr>
                <w:rFonts w:ascii="Arial" w:hAnsi="Arial" w:cs="Arial"/>
                <w:color w:val="000000"/>
                <w:sz w:val="20"/>
              </w:rPr>
              <w:t>местного</w:t>
            </w:r>
            <w:r w:rsidR="0016651E" w:rsidRPr="003041E4">
              <w:rPr>
                <w:rFonts w:ascii="Arial" w:hAnsi="Arial" w:cs="Arial"/>
                <w:color w:val="000000"/>
                <w:sz w:val="20"/>
              </w:rPr>
              <w:t xml:space="preserve"> </w:t>
            </w:r>
            <w:r w:rsidRPr="003041E4">
              <w:rPr>
                <w:rFonts w:ascii="Arial" w:hAnsi="Arial" w:cs="Arial"/>
                <w:color w:val="000000"/>
                <w:sz w:val="20"/>
              </w:rPr>
              <w:t>самоуправления,</w:t>
            </w:r>
            <w:r w:rsidR="0016651E" w:rsidRPr="003041E4">
              <w:rPr>
                <w:rFonts w:ascii="Arial" w:hAnsi="Arial" w:cs="Arial"/>
                <w:color w:val="000000"/>
                <w:sz w:val="20"/>
              </w:rPr>
              <w:t xml:space="preserve"> </w:t>
            </w:r>
            <w:r w:rsidRPr="003041E4">
              <w:rPr>
                <w:rFonts w:ascii="Arial" w:hAnsi="Arial" w:cs="Arial"/>
                <w:color w:val="000000"/>
                <w:sz w:val="20"/>
              </w:rPr>
              <w:t>непосредственно</w:t>
            </w:r>
            <w:r w:rsidR="0016651E" w:rsidRPr="003041E4">
              <w:rPr>
                <w:rFonts w:ascii="Arial" w:hAnsi="Arial" w:cs="Arial"/>
                <w:color w:val="000000"/>
                <w:sz w:val="20"/>
              </w:rPr>
              <w:t xml:space="preserve"> </w:t>
            </w:r>
            <w:r w:rsidRPr="003041E4">
              <w:rPr>
                <w:rFonts w:ascii="Arial" w:hAnsi="Arial" w:cs="Arial"/>
                <w:color w:val="000000"/>
                <w:sz w:val="20"/>
              </w:rPr>
              <w:t>предоставляющего</w:t>
            </w:r>
            <w:r w:rsidR="0016651E" w:rsidRPr="003041E4">
              <w:rPr>
                <w:rFonts w:ascii="Arial" w:hAnsi="Arial" w:cs="Arial"/>
                <w:color w:val="000000"/>
                <w:sz w:val="20"/>
              </w:rPr>
              <w:t xml:space="preserve"> </w:t>
            </w:r>
            <w:r w:rsidRPr="003041E4">
              <w:rPr>
                <w:rFonts w:ascii="Arial" w:hAnsi="Arial" w:cs="Arial"/>
                <w:color w:val="000000"/>
                <w:sz w:val="20"/>
              </w:rPr>
              <w:t>муниципальную</w:t>
            </w:r>
            <w:r w:rsidR="0016651E" w:rsidRPr="003041E4">
              <w:rPr>
                <w:rFonts w:ascii="Arial" w:hAnsi="Arial" w:cs="Arial"/>
                <w:color w:val="000000"/>
                <w:sz w:val="20"/>
              </w:rPr>
              <w:t xml:space="preserve"> </w:t>
            </w:r>
            <w:r w:rsidRPr="003041E4">
              <w:rPr>
                <w:rFonts w:ascii="Arial" w:hAnsi="Arial" w:cs="Arial"/>
                <w:color w:val="000000"/>
                <w:sz w:val="20"/>
              </w:rPr>
              <w:t>услугу</w:t>
            </w:r>
          </w:p>
        </w:tc>
        <w:tc>
          <w:tcPr>
            <w:tcW w:w="2467" w:type="pct"/>
            <w:tcBorders>
              <w:top w:val="single" w:sz="6" w:space="0" w:color="auto"/>
              <w:left w:val="single" w:sz="6" w:space="0" w:color="auto"/>
              <w:bottom w:val="single" w:sz="6" w:space="0" w:color="auto"/>
              <w:right w:val="single" w:sz="6" w:space="0" w:color="auto"/>
            </w:tcBorders>
            <w:vAlign w:val="center"/>
          </w:tcPr>
          <w:p w:rsidR="004D6CCD" w:rsidRPr="003041E4" w:rsidRDefault="004D6CCD" w:rsidP="00E64C55">
            <w:pPr>
              <w:contextualSpacing/>
              <w:jc w:val="center"/>
              <w:rPr>
                <w:rFonts w:ascii="Arial" w:hAnsi="Arial" w:cs="Arial"/>
                <w:color w:val="000000"/>
                <w:sz w:val="20"/>
              </w:rPr>
            </w:pPr>
            <w:r w:rsidRPr="003041E4">
              <w:rPr>
                <w:rFonts w:ascii="Arial" w:hAnsi="Arial" w:cs="Arial"/>
                <w:color w:val="000000"/>
                <w:sz w:val="20"/>
              </w:rPr>
              <w:t>Администрация</w:t>
            </w:r>
            <w:r w:rsidR="0016651E" w:rsidRPr="003041E4">
              <w:rPr>
                <w:rFonts w:ascii="Arial" w:hAnsi="Arial" w:cs="Arial"/>
                <w:color w:val="000000"/>
                <w:sz w:val="20"/>
              </w:rPr>
              <w:t xml:space="preserve"> </w:t>
            </w:r>
            <w:r w:rsidRPr="003041E4">
              <w:rPr>
                <w:rFonts w:ascii="Arial" w:hAnsi="Arial" w:cs="Arial"/>
                <w:bCs/>
                <w:color w:val="000000"/>
                <w:sz w:val="20"/>
                <w:lang w:eastAsia="zh-CN"/>
              </w:rPr>
              <w:t>Мариинско-Посадского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района</w:t>
            </w:r>
          </w:p>
        </w:tc>
        <w:tc>
          <w:tcPr>
            <w:tcW w:w="1097" w:type="pct"/>
            <w:tcBorders>
              <w:top w:val="single" w:sz="6" w:space="0" w:color="auto"/>
              <w:left w:val="single" w:sz="6" w:space="0" w:color="auto"/>
              <w:bottom w:val="single" w:sz="6" w:space="0" w:color="auto"/>
              <w:right w:val="single" w:sz="6" w:space="0" w:color="auto"/>
            </w:tcBorders>
            <w:vAlign w:val="center"/>
          </w:tcPr>
          <w:p w:rsidR="004D6CCD" w:rsidRPr="003041E4" w:rsidRDefault="004D6CCD" w:rsidP="00E64C55">
            <w:pPr>
              <w:widowControl w:val="0"/>
              <w:suppressAutoHyphens/>
              <w:autoSpaceDE w:val="0"/>
              <w:autoSpaceDN w:val="0"/>
              <w:adjustRightInd w:val="0"/>
              <w:contextualSpacing/>
              <w:jc w:val="center"/>
              <w:rPr>
                <w:rFonts w:ascii="Arial" w:hAnsi="Arial" w:cs="Arial"/>
                <w:color w:val="000000"/>
                <w:sz w:val="20"/>
              </w:rPr>
            </w:pPr>
            <w:r w:rsidRPr="003041E4">
              <w:rPr>
                <w:rFonts w:ascii="Arial" w:hAnsi="Arial" w:cs="Arial"/>
                <w:color w:val="000000"/>
                <w:sz w:val="20"/>
              </w:rPr>
              <w:t>Устав,</w:t>
            </w:r>
            <w:r w:rsidR="0016651E" w:rsidRPr="003041E4">
              <w:rPr>
                <w:rFonts w:ascii="Arial" w:hAnsi="Arial" w:cs="Arial"/>
                <w:color w:val="000000"/>
                <w:sz w:val="20"/>
              </w:rPr>
              <w:t xml:space="preserve"> </w:t>
            </w:r>
            <w:r w:rsidRPr="003041E4">
              <w:rPr>
                <w:rFonts w:ascii="Arial" w:hAnsi="Arial" w:cs="Arial"/>
                <w:color w:val="000000"/>
                <w:sz w:val="20"/>
              </w:rPr>
              <w:t>положение</w:t>
            </w:r>
            <w:r w:rsidR="0016651E" w:rsidRPr="003041E4">
              <w:rPr>
                <w:rFonts w:ascii="Arial" w:hAnsi="Arial" w:cs="Arial"/>
                <w:color w:val="000000"/>
                <w:sz w:val="20"/>
              </w:rPr>
              <w:t xml:space="preserve"> </w:t>
            </w:r>
            <w:r w:rsidRPr="003041E4">
              <w:rPr>
                <w:rFonts w:ascii="Arial" w:hAnsi="Arial" w:cs="Arial"/>
                <w:color w:val="000000"/>
                <w:sz w:val="20"/>
              </w:rPr>
              <w:t>об</w:t>
            </w:r>
            <w:r w:rsidR="0016651E" w:rsidRPr="003041E4">
              <w:rPr>
                <w:rFonts w:ascii="Arial" w:hAnsi="Arial" w:cs="Arial"/>
                <w:color w:val="000000"/>
                <w:sz w:val="20"/>
              </w:rPr>
              <w:t xml:space="preserve"> </w:t>
            </w:r>
            <w:r w:rsidRPr="003041E4">
              <w:rPr>
                <w:rFonts w:ascii="Arial" w:hAnsi="Arial" w:cs="Arial"/>
                <w:color w:val="000000"/>
                <w:sz w:val="20"/>
              </w:rPr>
              <w:t>отделе</w:t>
            </w:r>
          </w:p>
        </w:tc>
      </w:tr>
      <w:tr w:rsidR="004D6CCD" w:rsidRPr="003041E4" w:rsidTr="00E64C55">
        <w:trPr>
          <w:cantSplit/>
        </w:trPr>
        <w:tc>
          <w:tcPr>
            <w:tcW w:w="1435" w:type="pct"/>
            <w:tcBorders>
              <w:top w:val="single" w:sz="6" w:space="0" w:color="auto"/>
              <w:left w:val="single" w:sz="6" w:space="0" w:color="auto"/>
              <w:bottom w:val="single" w:sz="6" w:space="0" w:color="auto"/>
              <w:right w:val="single" w:sz="6" w:space="0" w:color="auto"/>
            </w:tcBorders>
            <w:vAlign w:val="center"/>
          </w:tcPr>
          <w:p w:rsidR="004D6CCD" w:rsidRPr="003041E4" w:rsidRDefault="004D6CCD" w:rsidP="00E64C55">
            <w:pPr>
              <w:contextualSpacing/>
              <w:jc w:val="center"/>
              <w:rPr>
                <w:rFonts w:ascii="Arial" w:hAnsi="Arial" w:cs="Arial"/>
                <w:color w:val="000000"/>
                <w:sz w:val="20"/>
              </w:rPr>
            </w:pPr>
            <w:r w:rsidRPr="003041E4">
              <w:rPr>
                <w:rFonts w:ascii="Arial" w:hAnsi="Arial" w:cs="Arial"/>
                <w:color w:val="000000"/>
                <w:sz w:val="20"/>
              </w:rPr>
              <w:t>2.3.</w:t>
            </w:r>
            <w:r w:rsidR="0016651E" w:rsidRPr="003041E4">
              <w:rPr>
                <w:rFonts w:ascii="Arial" w:hAnsi="Arial" w:cs="Arial"/>
                <w:color w:val="000000"/>
                <w:sz w:val="20"/>
              </w:rPr>
              <w:t xml:space="preserve"> </w:t>
            </w:r>
            <w:r w:rsidRPr="003041E4">
              <w:rPr>
                <w:rFonts w:ascii="Arial" w:hAnsi="Arial" w:cs="Arial"/>
                <w:color w:val="000000"/>
                <w:sz w:val="20"/>
              </w:rPr>
              <w:t>Описание</w:t>
            </w:r>
            <w:r w:rsidR="0016651E" w:rsidRPr="003041E4">
              <w:rPr>
                <w:rFonts w:ascii="Arial" w:hAnsi="Arial" w:cs="Arial"/>
                <w:color w:val="000000"/>
                <w:sz w:val="20"/>
              </w:rPr>
              <w:t xml:space="preserve"> </w:t>
            </w:r>
            <w:r w:rsidRPr="003041E4">
              <w:rPr>
                <w:rFonts w:ascii="Arial" w:hAnsi="Arial" w:cs="Arial"/>
                <w:color w:val="000000"/>
                <w:sz w:val="20"/>
              </w:rPr>
              <w:t>результата</w:t>
            </w:r>
            <w:r w:rsidR="0016651E" w:rsidRPr="003041E4">
              <w:rPr>
                <w:rFonts w:ascii="Arial" w:hAnsi="Arial" w:cs="Arial"/>
                <w:color w:val="000000"/>
                <w:sz w:val="20"/>
              </w:rPr>
              <w:t xml:space="preserve"> </w:t>
            </w:r>
            <w:r w:rsidRPr="003041E4">
              <w:rPr>
                <w:rFonts w:ascii="Arial" w:hAnsi="Arial" w:cs="Arial"/>
                <w:color w:val="000000"/>
                <w:sz w:val="20"/>
              </w:rPr>
              <w:t>предоставления</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p>
        </w:tc>
        <w:tc>
          <w:tcPr>
            <w:tcW w:w="2467" w:type="pct"/>
            <w:tcBorders>
              <w:top w:val="single" w:sz="6" w:space="0" w:color="auto"/>
              <w:left w:val="single" w:sz="6" w:space="0" w:color="auto"/>
              <w:bottom w:val="single" w:sz="6" w:space="0" w:color="auto"/>
              <w:right w:val="single" w:sz="6" w:space="0" w:color="auto"/>
            </w:tcBorders>
            <w:vAlign w:val="center"/>
          </w:tcPr>
          <w:p w:rsidR="004D6CCD" w:rsidRPr="003041E4" w:rsidRDefault="004D6CCD" w:rsidP="00E64C55">
            <w:pPr>
              <w:jc w:val="center"/>
              <w:rPr>
                <w:rFonts w:ascii="Arial" w:hAnsi="Arial" w:cs="Arial"/>
                <w:bCs/>
                <w:color w:val="000000"/>
                <w:sz w:val="20"/>
                <w:lang w:eastAsia="zh-CN"/>
              </w:rPr>
            </w:pPr>
            <w:r w:rsidRPr="003041E4">
              <w:rPr>
                <w:rFonts w:ascii="Arial" w:hAnsi="Arial" w:cs="Arial"/>
                <w:color w:val="000000"/>
                <w:sz w:val="20"/>
              </w:rPr>
              <w:t>1)</w:t>
            </w:r>
            <w:r w:rsidR="0016651E" w:rsidRPr="003041E4">
              <w:rPr>
                <w:rFonts w:ascii="Arial" w:hAnsi="Arial" w:cs="Arial"/>
                <w:color w:val="000000"/>
                <w:sz w:val="20"/>
              </w:rPr>
              <w:t xml:space="preserve"> </w:t>
            </w:r>
            <w:r w:rsidRPr="003041E4">
              <w:rPr>
                <w:rFonts w:ascii="Arial" w:hAnsi="Arial" w:cs="Arial"/>
                <w:color w:val="000000"/>
                <w:sz w:val="20"/>
              </w:rPr>
              <w:t>направление</w:t>
            </w:r>
            <w:r w:rsidR="0016651E" w:rsidRPr="003041E4">
              <w:rPr>
                <w:rFonts w:ascii="Arial" w:hAnsi="Arial" w:cs="Arial"/>
                <w:color w:val="000000"/>
                <w:sz w:val="20"/>
              </w:rPr>
              <w:t xml:space="preserve"> </w:t>
            </w:r>
            <w:r w:rsidRPr="003041E4">
              <w:rPr>
                <w:rFonts w:ascii="Arial" w:hAnsi="Arial" w:cs="Arial"/>
                <w:color w:val="000000"/>
                <w:sz w:val="20"/>
              </w:rPr>
              <w:t>(выдача)</w:t>
            </w:r>
            <w:r w:rsidR="0016651E" w:rsidRPr="003041E4">
              <w:rPr>
                <w:rFonts w:ascii="Arial" w:hAnsi="Arial" w:cs="Arial"/>
                <w:color w:val="000000"/>
                <w:sz w:val="20"/>
              </w:rPr>
              <w:t xml:space="preserve"> </w:t>
            </w:r>
            <w:r w:rsidRPr="003041E4">
              <w:rPr>
                <w:rFonts w:ascii="Arial" w:hAnsi="Arial" w:cs="Arial"/>
                <w:bCs/>
                <w:color w:val="000000"/>
                <w:sz w:val="20"/>
                <w:lang w:eastAsia="zh-CN"/>
              </w:rPr>
              <w:t>разрешения</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выполнение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авиационных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работ,</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парашютных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прыжков,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демонстрационных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полетов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воздушных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судов,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полетов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беспилотных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летательных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аппаратов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(за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исключением</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полетов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беспилотных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воздушных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судов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с</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максимальной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взлетной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массой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менее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0,25</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кг),</w:t>
            </w:r>
            <w:r w:rsidR="0016651E" w:rsidRPr="003041E4">
              <w:rPr>
                <w:rFonts w:ascii="Arial" w:hAnsi="Arial" w:cs="Arial"/>
                <w:iCs/>
                <w:color w:val="000000"/>
                <w:sz w:val="20"/>
              </w:rPr>
              <w:t xml:space="preserve"> </w:t>
            </w:r>
            <w:r w:rsidRPr="003041E4">
              <w:rPr>
                <w:rFonts w:ascii="Arial" w:hAnsi="Arial" w:cs="Arial"/>
                <w:bCs/>
                <w:color w:val="000000"/>
                <w:sz w:val="20"/>
                <w:lang w:eastAsia="zh-CN"/>
              </w:rPr>
              <w:t>подъема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привязных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аэростатов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над</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территорией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Мариинско-Посадского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района,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посадку(взлет)</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площадки,</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расположенные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границах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Мариинско-Посадского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района,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сведения</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которых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опубликованы</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документах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аэронавигационной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информации</w:t>
            </w:r>
            <w:r w:rsidR="0016651E" w:rsidRPr="003041E4">
              <w:rPr>
                <w:rFonts w:ascii="Arial" w:hAnsi="Arial" w:cs="Arial"/>
                <w:bCs/>
                <w:color w:val="000000"/>
                <w:sz w:val="20"/>
                <w:lang w:eastAsia="zh-CN"/>
              </w:rPr>
              <w:t xml:space="preserve"> </w:t>
            </w:r>
            <w:r w:rsidRPr="003041E4">
              <w:rPr>
                <w:rFonts w:ascii="Arial" w:hAnsi="Arial" w:cs="Arial"/>
                <w:color w:val="000000"/>
                <w:sz w:val="20"/>
              </w:rPr>
              <w:t>(приложение</w:t>
            </w:r>
            <w:r w:rsidR="0016651E" w:rsidRPr="003041E4">
              <w:rPr>
                <w:rFonts w:ascii="Arial" w:hAnsi="Arial" w:cs="Arial"/>
                <w:color w:val="000000"/>
                <w:sz w:val="20"/>
              </w:rPr>
              <w:t xml:space="preserve"> </w:t>
            </w:r>
            <w:r w:rsidRPr="003041E4">
              <w:rPr>
                <w:rFonts w:ascii="Arial" w:hAnsi="Arial" w:cs="Arial"/>
                <w:color w:val="000000"/>
                <w:sz w:val="20"/>
              </w:rPr>
              <w:t>№3);</w:t>
            </w:r>
          </w:p>
          <w:p w:rsidR="004D6CCD" w:rsidRPr="003041E4" w:rsidRDefault="004D6CCD" w:rsidP="00E64C55">
            <w:pPr>
              <w:jc w:val="center"/>
              <w:rPr>
                <w:rFonts w:ascii="Arial" w:hAnsi="Arial" w:cs="Arial"/>
                <w:bCs/>
                <w:color w:val="000000"/>
                <w:sz w:val="20"/>
                <w:lang w:eastAsia="zh-CN"/>
              </w:rPr>
            </w:pPr>
            <w:r w:rsidRPr="003041E4">
              <w:rPr>
                <w:rFonts w:ascii="Arial" w:hAnsi="Arial" w:cs="Arial"/>
                <w:color w:val="000000"/>
                <w:sz w:val="20"/>
              </w:rPr>
              <w:t>2)</w:t>
            </w:r>
            <w:r w:rsidR="0016651E" w:rsidRPr="003041E4">
              <w:rPr>
                <w:rFonts w:ascii="Arial" w:hAnsi="Arial" w:cs="Arial"/>
                <w:color w:val="000000"/>
                <w:sz w:val="20"/>
              </w:rPr>
              <w:t xml:space="preserve"> </w:t>
            </w:r>
            <w:r w:rsidRPr="003041E4">
              <w:rPr>
                <w:rFonts w:ascii="Arial" w:hAnsi="Arial" w:cs="Arial"/>
                <w:color w:val="000000"/>
                <w:sz w:val="20"/>
              </w:rPr>
              <w:t>направление</w:t>
            </w:r>
            <w:r w:rsidR="0016651E" w:rsidRPr="003041E4">
              <w:rPr>
                <w:rFonts w:ascii="Arial" w:hAnsi="Arial" w:cs="Arial"/>
                <w:color w:val="000000"/>
                <w:sz w:val="20"/>
              </w:rPr>
              <w:t xml:space="preserve"> </w:t>
            </w:r>
            <w:r w:rsidRPr="003041E4">
              <w:rPr>
                <w:rFonts w:ascii="Arial" w:hAnsi="Arial" w:cs="Arial"/>
                <w:color w:val="000000"/>
                <w:sz w:val="20"/>
              </w:rPr>
              <w:t>(выдача)</w:t>
            </w:r>
            <w:r w:rsidR="0016651E" w:rsidRPr="003041E4">
              <w:rPr>
                <w:rFonts w:ascii="Arial" w:hAnsi="Arial" w:cs="Arial"/>
                <w:color w:val="000000"/>
                <w:sz w:val="20"/>
              </w:rPr>
              <w:t xml:space="preserve"> </w:t>
            </w:r>
            <w:r w:rsidRPr="003041E4">
              <w:rPr>
                <w:rFonts w:ascii="Arial" w:hAnsi="Arial" w:cs="Arial"/>
                <w:color w:val="000000"/>
                <w:sz w:val="20"/>
              </w:rPr>
              <w:t>решения</w:t>
            </w:r>
            <w:r w:rsidR="0016651E" w:rsidRPr="003041E4">
              <w:rPr>
                <w:rFonts w:ascii="Arial" w:hAnsi="Arial" w:cs="Arial"/>
                <w:color w:val="000000"/>
                <w:sz w:val="20"/>
              </w:rPr>
              <w:t xml:space="preserve"> </w:t>
            </w:r>
            <w:r w:rsidRPr="003041E4">
              <w:rPr>
                <w:rFonts w:ascii="Arial" w:hAnsi="Arial" w:cs="Arial"/>
                <w:color w:val="000000"/>
                <w:sz w:val="20"/>
              </w:rPr>
              <w:t>об</w:t>
            </w:r>
            <w:r w:rsidR="0016651E" w:rsidRPr="003041E4">
              <w:rPr>
                <w:rFonts w:ascii="Arial" w:hAnsi="Arial" w:cs="Arial"/>
                <w:color w:val="000000"/>
                <w:sz w:val="20"/>
              </w:rPr>
              <w:t xml:space="preserve"> </w:t>
            </w:r>
            <w:r w:rsidRPr="003041E4">
              <w:rPr>
                <w:rFonts w:ascii="Arial" w:hAnsi="Arial" w:cs="Arial"/>
                <w:color w:val="000000"/>
                <w:sz w:val="20"/>
              </w:rPr>
              <w:t>отказе</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предоставлении</w:t>
            </w:r>
            <w:r w:rsidR="0016651E" w:rsidRPr="003041E4">
              <w:rPr>
                <w:rFonts w:ascii="Arial" w:hAnsi="Arial" w:cs="Arial"/>
                <w:color w:val="000000"/>
                <w:sz w:val="20"/>
              </w:rPr>
              <w:t xml:space="preserve"> </w:t>
            </w:r>
            <w:r w:rsidRPr="003041E4">
              <w:rPr>
                <w:rFonts w:ascii="Arial" w:hAnsi="Arial" w:cs="Arial"/>
                <w:color w:val="000000"/>
                <w:sz w:val="20"/>
              </w:rPr>
              <w:t>разрешения</w:t>
            </w:r>
            <w:r w:rsidR="0016651E" w:rsidRPr="003041E4">
              <w:rPr>
                <w:rFonts w:ascii="Arial" w:hAnsi="Arial" w:cs="Arial"/>
                <w:color w:val="000000"/>
                <w:sz w:val="20"/>
              </w:rPr>
              <w:t xml:space="preserve"> </w:t>
            </w:r>
            <w:r w:rsidRPr="003041E4">
              <w:rPr>
                <w:rFonts w:ascii="Arial" w:hAnsi="Arial" w:cs="Arial"/>
                <w:bCs/>
                <w:color w:val="000000"/>
                <w:sz w:val="20"/>
                <w:lang w:eastAsia="zh-CN"/>
              </w:rPr>
              <w:t>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выполнение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авиационных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работ,</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парашютных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прыжков,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демонстрационных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полетов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воздушных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судов,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полетов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беспилотных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летательных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аппаратов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(за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исключением</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полетов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беспилотных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воздушных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судов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с</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максимальной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взлетной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массой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менее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0,25</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кг)</w:t>
            </w:r>
            <w:r w:rsidRPr="003041E4">
              <w:rPr>
                <w:rFonts w:ascii="Arial" w:hAnsi="Arial" w:cs="Arial"/>
                <w:b/>
                <w:bCs/>
                <w:color w:val="000000"/>
                <w:sz w:val="20"/>
                <w:lang w:eastAsia="zh-CN"/>
              </w:rPr>
              <w:t>,</w:t>
            </w:r>
            <w:r w:rsidR="0016651E" w:rsidRPr="003041E4">
              <w:rPr>
                <w:rFonts w:ascii="Arial" w:hAnsi="Arial" w:cs="Arial"/>
                <w:iCs/>
                <w:color w:val="000000"/>
                <w:sz w:val="20"/>
              </w:rPr>
              <w:t xml:space="preserve"> </w:t>
            </w:r>
            <w:r w:rsidRPr="003041E4">
              <w:rPr>
                <w:rFonts w:ascii="Arial" w:hAnsi="Arial" w:cs="Arial"/>
                <w:bCs/>
                <w:color w:val="000000"/>
                <w:sz w:val="20"/>
                <w:lang w:eastAsia="zh-CN"/>
              </w:rPr>
              <w:t>подъема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привязных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аэростатов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над</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территорией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Мариинско-Посадского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района,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посадку(взлет)</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площадки,</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расположенные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границах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Мариинско-Посадского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района,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сведения</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которых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опубликованы</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документах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аэронавигационной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информации</w:t>
            </w:r>
            <w:r w:rsidR="0016651E" w:rsidRPr="003041E4">
              <w:rPr>
                <w:rFonts w:ascii="Arial" w:hAnsi="Arial" w:cs="Arial"/>
                <w:bCs/>
                <w:color w:val="000000"/>
                <w:sz w:val="20"/>
                <w:lang w:eastAsia="zh-CN"/>
              </w:rPr>
              <w:t xml:space="preserve"> </w:t>
            </w:r>
            <w:r w:rsidRPr="003041E4">
              <w:rPr>
                <w:rFonts w:ascii="Arial" w:hAnsi="Arial" w:cs="Arial"/>
                <w:color w:val="000000"/>
                <w:sz w:val="20"/>
              </w:rPr>
              <w:t>(приложение</w:t>
            </w:r>
            <w:r w:rsidR="0016651E" w:rsidRPr="003041E4">
              <w:rPr>
                <w:rFonts w:ascii="Arial" w:hAnsi="Arial" w:cs="Arial"/>
                <w:color w:val="000000"/>
                <w:sz w:val="20"/>
              </w:rPr>
              <w:t xml:space="preserve"> </w:t>
            </w:r>
            <w:r w:rsidRPr="003041E4">
              <w:rPr>
                <w:rFonts w:ascii="Arial" w:hAnsi="Arial" w:cs="Arial"/>
                <w:color w:val="000000"/>
                <w:sz w:val="20"/>
              </w:rPr>
              <w:t>№4)</w:t>
            </w:r>
          </w:p>
        </w:tc>
        <w:tc>
          <w:tcPr>
            <w:tcW w:w="1097" w:type="pct"/>
            <w:tcBorders>
              <w:top w:val="single" w:sz="6" w:space="0" w:color="auto"/>
              <w:left w:val="single" w:sz="6" w:space="0" w:color="auto"/>
              <w:bottom w:val="single" w:sz="6" w:space="0" w:color="auto"/>
              <w:right w:val="single" w:sz="6" w:space="0" w:color="auto"/>
            </w:tcBorders>
            <w:vAlign w:val="center"/>
          </w:tcPr>
          <w:p w:rsidR="004D6CCD" w:rsidRPr="003041E4" w:rsidRDefault="004D6CCD" w:rsidP="00E64C55">
            <w:pPr>
              <w:keepNext/>
              <w:contextualSpacing/>
              <w:jc w:val="center"/>
              <w:outlineLvl w:val="0"/>
              <w:rPr>
                <w:rFonts w:ascii="Arial" w:hAnsi="Arial" w:cs="Arial"/>
                <w:color w:val="000000"/>
                <w:sz w:val="20"/>
                <w:lang w:eastAsia="zh-CN"/>
              </w:rPr>
            </w:pPr>
            <w:r w:rsidRPr="003041E4">
              <w:rPr>
                <w:rFonts w:ascii="Arial" w:hAnsi="Arial" w:cs="Arial"/>
                <w:color w:val="000000"/>
                <w:sz w:val="20"/>
                <w:lang w:eastAsia="zh-CN"/>
              </w:rPr>
              <w:t>-</w:t>
            </w:r>
          </w:p>
        </w:tc>
      </w:tr>
      <w:tr w:rsidR="004D6CCD" w:rsidRPr="003041E4" w:rsidTr="00E64C55">
        <w:trPr>
          <w:cantSplit/>
        </w:trPr>
        <w:tc>
          <w:tcPr>
            <w:tcW w:w="1435" w:type="pct"/>
            <w:tcBorders>
              <w:top w:val="single" w:sz="6" w:space="0" w:color="auto"/>
              <w:left w:val="single" w:sz="6" w:space="0" w:color="auto"/>
              <w:bottom w:val="single" w:sz="6" w:space="0" w:color="auto"/>
              <w:right w:val="single" w:sz="6" w:space="0" w:color="auto"/>
            </w:tcBorders>
            <w:vAlign w:val="center"/>
          </w:tcPr>
          <w:p w:rsidR="004D6CCD" w:rsidRPr="003041E4" w:rsidRDefault="004D6CCD" w:rsidP="00E64C55">
            <w:pPr>
              <w:suppressAutoHyphens/>
              <w:ind w:firstLine="34"/>
              <w:contextualSpacing/>
              <w:jc w:val="center"/>
              <w:rPr>
                <w:rFonts w:ascii="Arial" w:hAnsi="Arial" w:cs="Arial"/>
                <w:color w:val="000000"/>
                <w:sz w:val="20"/>
              </w:rPr>
            </w:pPr>
            <w:r w:rsidRPr="003041E4">
              <w:rPr>
                <w:rFonts w:ascii="Arial" w:hAnsi="Arial" w:cs="Arial"/>
                <w:color w:val="000000"/>
                <w:sz w:val="20"/>
              </w:rPr>
              <w:t>2.4.</w:t>
            </w:r>
            <w:r w:rsidR="0016651E" w:rsidRPr="003041E4">
              <w:rPr>
                <w:rFonts w:ascii="Arial" w:hAnsi="Arial" w:cs="Arial"/>
                <w:color w:val="000000"/>
                <w:sz w:val="20"/>
                <w:lang w:val="en-US"/>
              </w:rPr>
              <w:t xml:space="preserve"> </w:t>
            </w:r>
            <w:r w:rsidRPr="003041E4">
              <w:rPr>
                <w:rFonts w:ascii="Arial" w:hAnsi="Arial" w:cs="Arial"/>
                <w:color w:val="000000"/>
                <w:sz w:val="20"/>
              </w:rPr>
              <w:t>Срок</w:t>
            </w:r>
            <w:r w:rsidR="0016651E" w:rsidRPr="003041E4">
              <w:rPr>
                <w:rFonts w:ascii="Arial" w:hAnsi="Arial" w:cs="Arial"/>
                <w:color w:val="000000"/>
                <w:sz w:val="20"/>
              </w:rPr>
              <w:t xml:space="preserve"> </w:t>
            </w:r>
            <w:r w:rsidRPr="003041E4">
              <w:rPr>
                <w:rFonts w:ascii="Arial" w:hAnsi="Arial" w:cs="Arial"/>
                <w:color w:val="000000"/>
                <w:sz w:val="20"/>
              </w:rPr>
              <w:t>предоставления</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p>
          <w:p w:rsidR="004D6CCD" w:rsidRPr="003041E4" w:rsidRDefault="004D6CCD" w:rsidP="00E64C55">
            <w:pPr>
              <w:suppressAutoHyphens/>
              <w:ind w:firstLine="34"/>
              <w:contextualSpacing/>
              <w:jc w:val="center"/>
              <w:rPr>
                <w:rFonts w:ascii="Arial" w:hAnsi="Arial" w:cs="Arial"/>
                <w:color w:val="000000"/>
                <w:sz w:val="20"/>
              </w:rPr>
            </w:pPr>
          </w:p>
        </w:tc>
        <w:tc>
          <w:tcPr>
            <w:tcW w:w="2467" w:type="pct"/>
            <w:tcBorders>
              <w:top w:val="single" w:sz="6" w:space="0" w:color="auto"/>
              <w:left w:val="single" w:sz="6" w:space="0" w:color="auto"/>
              <w:bottom w:val="single" w:sz="6" w:space="0" w:color="auto"/>
              <w:right w:val="single" w:sz="6" w:space="0" w:color="auto"/>
            </w:tcBorders>
            <w:vAlign w:val="center"/>
          </w:tcPr>
          <w:p w:rsidR="004D6CCD" w:rsidRPr="003041E4" w:rsidRDefault="004D6CCD" w:rsidP="00E64C55">
            <w:pPr>
              <w:contextualSpacing/>
              <w:jc w:val="center"/>
              <w:rPr>
                <w:rFonts w:ascii="Arial" w:hAnsi="Arial" w:cs="Arial"/>
                <w:color w:val="000000"/>
                <w:sz w:val="20"/>
              </w:rPr>
            </w:pPr>
            <w:r w:rsidRPr="003041E4">
              <w:rPr>
                <w:rFonts w:ascii="Arial" w:hAnsi="Arial" w:cs="Arial"/>
                <w:color w:val="000000"/>
                <w:sz w:val="20"/>
              </w:rPr>
              <w:t>Срок</w:t>
            </w:r>
            <w:r w:rsidR="0016651E" w:rsidRPr="003041E4">
              <w:rPr>
                <w:rFonts w:ascii="Arial" w:hAnsi="Arial" w:cs="Arial"/>
                <w:color w:val="000000"/>
                <w:sz w:val="20"/>
              </w:rPr>
              <w:t xml:space="preserve"> </w:t>
            </w:r>
            <w:r w:rsidRPr="003041E4">
              <w:rPr>
                <w:rFonts w:ascii="Arial" w:hAnsi="Arial" w:cs="Arial"/>
                <w:color w:val="000000"/>
                <w:sz w:val="20"/>
              </w:rPr>
              <w:t>предоставления</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составляет</w:t>
            </w:r>
            <w:r w:rsidR="0016651E" w:rsidRPr="003041E4">
              <w:rPr>
                <w:rFonts w:ascii="Arial" w:hAnsi="Arial" w:cs="Arial"/>
                <w:color w:val="000000"/>
                <w:sz w:val="20"/>
              </w:rPr>
              <w:t xml:space="preserve"> </w:t>
            </w:r>
            <w:r w:rsidRPr="003041E4">
              <w:rPr>
                <w:rFonts w:ascii="Arial" w:hAnsi="Arial" w:cs="Arial"/>
                <w:color w:val="000000"/>
                <w:sz w:val="20"/>
              </w:rPr>
              <w:t>10</w:t>
            </w:r>
            <w:r w:rsidR="0016651E" w:rsidRPr="003041E4">
              <w:rPr>
                <w:rFonts w:ascii="Arial" w:hAnsi="Arial" w:cs="Arial"/>
                <w:color w:val="000000"/>
                <w:sz w:val="20"/>
              </w:rPr>
              <w:t xml:space="preserve"> </w:t>
            </w:r>
            <w:r w:rsidRPr="003041E4">
              <w:rPr>
                <w:rFonts w:ascii="Arial" w:hAnsi="Arial" w:cs="Arial"/>
                <w:color w:val="000000"/>
                <w:sz w:val="20"/>
              </w:rPr>
              <w:t>рабочих</w:t>
            </w:r>
            <w:r w:rsidR="0016651E" w:rsidRPr="003041E4">
              <w:rPr>
                <w:rFonts w:ascii="Arial" w:hAnsi="Arial" w:cs="Arial"/>
                <w:color w:val="000000"/>
                <w:sz w:val="20"/>
              </w:rPr>
              <w:t xml:space="preserve"> </w:t>
            </w:r>
            <w:r w:rsidRPr="003041E4">
              <w:rPr>
                <w:rFonts w:ascii="Arial" w:hAnsi="Arial" w:cs="Arial"/>
                <w:color w:val="000000"/>
                <w:sz w:val="20"/>
              </w:rPr>
              <w:t>дней</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даты</w:t>
            </w:r>
            <w:r w:rsidR="0016651E" w:rsidRPr="003041E4">
              <w:rPr>
                <w:rFonts w:ascii="Arial" w:hAnsi="Arial" w:cs="Arial"/>
                <w:color w:val="000000"/>
                <w:sz w:val="20"/>
              </w:rPr>
              <w:t xml:space="preserve"> </w:t>
            </w:r>
            <w:r w:rsidRPr="003041E4">
              <w:rPr>
                <w:rFonts w:ascii="Arial" w:hAnsi="Arial" w:cs="Arial"/>
                <w:color w:val="000000"/>
                <w:sz w:val="20"/>
              </w:rPr>
              <w:t>регистрации</w:t>
            </w:r>
            <w:r w:rsidR="0016651E" w:rsidRPr="003041E4">
              <w:rPr>
                <w:rFonts w:ascii="Arial" w:hAnsi="Arial" w:cs="Arial"/>
                <w:color w:val="000000"/>
                <w:sz w:val="20"/>
              </w:rPr>
              <w:t xml:space="preserve"> </w:t>
            </w:r>
            <w:r w:rsidRPr="003041E4">
              <w:rPr>
                <w:rFonts w:ascii="Arial" w:hAnsi="Arial" w:cs="Arial"/>
                <w:color w:val="000000"/>
                <w:sz w:val="20"/>
              </w:rPr>
              <w:t>заявления.</w:t>
            </w:r>
            <w:r w:rsidR="0016651E" w:rsidRPr="003041E4">
              <w:rPr>
                <w:rFonts w:ascii="Arial" w:hAnsi="Arial" w:cs="Arial"/>
                <w:color w:val="000000"/>
                <w:sz w:val="20"/>
              </w:rPr>
              <w:t xml:space="preserve"> </w:t>
            </w:r>
          </w:p>
          <w:p w:rsidR="004D6CCD" w:rsidRPr="003041E4" w:rsidRDefault="004D6CCD" w:rsidP="00E64C55">
            <w:pPr>
              <w:contextualSpacing/>
              <w:jc w:val="center"/>
              <w:rPr>
                <w:rFonts w:ascii="Arial" w:hAnsi="Arial" w:cs="Arial"/>
                <w:color w:val="000000"/>
                <w:sz w:val="20"/>
              </w:rPr>
            </w:pPr>
            <w:r w:rsidRPr="003041E4">
              <w:rPr>
                <w:rFonts w:ascii="Arial" w:hAnsi="Arial" w:cs="Arial"/>
                <w:color w:val="000000"/>
                <w:sz w:val="20"/>
              </w:rPr>
              <w:t>Приостановление</w:t>
            </w:r>
            <w:r w:rsidR="0016651E" w:rsidRPr="003041E4">
              <w:rPr>
                <w:rFonts w:ascii="Arial" w:hAnsi="Arial" w:cs="Arial"/>
                <w:color w:val="000000"/>
                <w:sz w:val="20"/>
              </w:rPr>
              <w:t xml:space="preserve"> </w:t>
            </w:r>
            <w:r w:rsidRPr="003041E4">
              <w:rPr>
                <w:rFonts w:ascii="Arial" w:hAnsi="Arial" w:cs="Arial"/>
                <w:color w:val="000000"/>
                <w:sz w:val="20"/>
              </w:rPr>
              <w:t>срока</w:t>
            </w:r>
            <w:r w:rsidR="0016651E" w:rsidRPr="003041E4">
              <w:rPr>
                <w:rFonts w:ascii="Arial" w:hAnsi="Arial" w:cs="Arial"/>
                <w:color w:val="000000"/>
                <w:sz w:val="20"/>
              </w:rPr>
              <w:t xml:space="preserve"> </w:t>
            </w:r>
            <w:r w:rsidRPr="003041E4">
              <w:rPr>
                <w:rFonts w:ascii="Arial" w:hAnsi="Arial" w:cs="Arial"/>
                <w:color w:val="000000"/>
                <w:sz w:val="20"/>
              </w:rPr>
              <w:t>предоставления</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не</w:t>
            </w:r>
            <w:r w:rsidR="0016651E" w:rsidRPr="003041E4">
              <w:rPr>
                <w:rFonts w:ascii="Arial" w:hAnsi="Arial" w:cs="Arial"/>
                <w:color w:val="000000"/>
                <w:sz w:val="20"/>
              </w:rPr>
              <w:t xml:space="preserve"> </w:t>
            </w:r>
            <w:r w:rsidRPr="003041E4">
              <w:rPr>
                <w:rFonts w:ascii="Arial" w:hAnsi="Arial" w:cs="Arial"/>
                <w:color w:val="000000"/>
                <w:sz w:val="20"/>
              </w:rPr>
              <w:t>предусмотрено.</w:t>
            </w:r>
          </w:p>
        </w:tc>
        <w:tc>
          <w:tcPr>
            <w:tcW w:w="1097" w:type="pct"/>
            <w:tcBorders>
              <w:top w:val="single" w:sz="6" w:space="0" w:color="auto"/>
              <w:left w:val="single" w:sz="6" w:space="0" w:color="auto"/>
              <w:bottom w:val="single" w:sz="6" w:space="0" w:color="auto"/>
              <w:right w:val="single" w:sz="6" w:space="0" w:color="auto"/>
            </w:tcBorders>
            <w:vAlign w:val="center"/>
          </w:tcPr>
          <w:p w:rsidR="004D6CCD" w:rsidRPr="003041E4" w:rsidRDefault="004D6CCD" w:rsidP="00E64C55">
            <w:pPr>
              <w:autoSpaceDE w:val="0"/>
              <w:autoSpaceDN w:val="0"/>
              <w:adjustRightInd w:val="0"/>
              <w:contextualSpacing/>
              <w:jc w:val="center"/>
              <w:rPr>
                <w:rFonts w:ascii="Arial" w:hAnsi="Arial" w:cs="Arial"/>
                <w:color w:val="000000"/>
                <w:sz w:val="20"/>
              </w:rPr>
            </w:pPr>
            <w:r w:rsidRPr="003041E4">
              <w:rPr>
                <w:rFonts w:ascii="Arial" w:hAnsi="Arial" w:cs="Arial"/>
                <w:color w:val="000000"/>
                <w:sz w:val="20"/>
              </w:rPr>
              <w:t>-</w:t>
            </w:r>
          </w:p>
        </w:tc>
      </w:tr>
      <w:tr w:rsidR="004D6CCD" w:rsidRPr="003041E4" w:rsidTr="00E64C55">
        <w:trPr>
          <w:cantSplit/>
        </w:trPr>
        <w:tc>
          <w:tcPr>
            <w:tcW w:w="1435" w:type="pct"/>
            <w:tcBorders>
              <w:top w:val="single" w:sz="6" w:space="0" w:color="auto"/>
              <w:left w:val="single" w:sz="6" w:space="0" w:color="auto"/>
              <w:bottom w:val="single" w:sz="6" w:space="0" w:color="auto"/>
              <w:right w:val="single" w:sz="6" w:space="0" w:color="auto"/>
            </w:tcBorders>
            <w:vAlign w:val="center"/>
          </w:tcPr>
          <w:p w:rsidR="004D6CCD" w:rsidRPr="003041E4" w:rsidRDefault="004D6CCD" w:rsidP="00E64C55">
            <w:pPr>
              <w:contextualSpacing/>
              <w:jc w:val="center"/>
              <w:rPr>
                <w:rFonts w:ascii="Arial" w:hAnsi="Arial" w:cs="Arial"/>
                <w:color w:val="000000"/>
                <w:sz w:val="20"/>
              </w:rPr>
            </w:pPr>
            <w:r w:rsidRPr="003041E4">
              <w:rPr>
                <w:rFonts w:ascii="Arial" w:hAnsi="Arial" w:cs="Arial"/>
                <w:color w:val="000000"/>
                <w:sz w:val="20"/>
              </w:rPr>
              <w:lastRenderedPageBreak/>
              <w:t>2.5.</w:t>
            </w:r>
            <w:r w:rsidR="0016651E" w:rsidRPr="003041E4">
              <w:rPr>
                <w:rFonts w:ascii="Arial" w:hAnsi="Arial" w:cs="Arial"/>
                <w:color w:val="000000"/>
                <w:sz w:val="20"/>
              </w:rPr>
              <w:t xml:space="preserve"> </w:t>
            </w:r>
            <w:r w:rsidRPr="003041E4">
              <w:rPr>
                <w:rFonts w:ascii="Arial" w:hAnsi="Arial" w:cs="Arial"/>
                <w:color w:val="000000"/>
                <w:sz w:val="20"/>
              </w:rPr>
              <w:t>Исчерпывающий</w:t>
            </w:r>
            <w:r w:rsidR="0016651E" w:rsidRPr="003041E4">
              <w:rPr>
                <w:rFonts w:ascii="Arial" w:hAnsi="Arial" w:cs="Arial"/>
                <w:color w:val="000000"/>
                <w:sz w:val="20"/>
              </w:rPr>
              <w:t xml:space="preserve"> </w:t>
            </w:r>
            <w:r w:rsidRPr="003041E4">
              <w:rPr>
                <w:rFonts w:ascii="Arial" w:hAnsi="Arial" w:cs="Arial"/>
                <w:color w:val="000000"/>
                <w:sz w:val="20"/>
              </w:rPr>
              <w:t>перечень</w:t>
            </w:r>
            <w:r w:rsidR="0016651E" w:rsidRPr="003041E4">
              <w:rPr>
                <w:rFonts w:ascii="Arial" w:hAnsi="Arial" w:cs="Arial"/>
                <w:color w:val="000000"/>
                <w:sz w:val="20"/>
              </w:rPr>
              <w:t xml:space="preserve"> </w:t>
            </w:r>
            <w:r w:rsidRPr="003041E4">
              <w:rPr>
                <w:rFonts w:ascii="Arial" w:hAnsi="Arial" w:cs="Arial"/>
                <w:color w:val="000000"/>
                <w:sz w:val="20"/>
              </w:rPr>
              <w:t>документов,</w:t>
            </w:r>
            <w:r w:rsidR="0016651E" w:rsidRPr="003041E4">
              <w:rPr>
                <w:rFonts w:ascii="Arial" w:hAnsi="Arial" w:cs="Arial"/>
                <w:color w:val="000000"/>
                <w:sz w:val="20"/>
              </w:rPr>
              <w:t xml:space="preserve"> </w:t>
            </w:r>
            <w:r w:rsidRPr="003041E4">
              <w:rPr>
                <w:rFonts w:ascii="Arial" w:hAnsi="Arial" w:cs="Arial"/>
                <w:color w:val="000000"/>
                <w:sz w:val="20"/>
              </w:rPr>
              <w:t>необходимых</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соответствии</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законодательными</w:t>
            </w:r>
            <w:r w:rsidR="0016651E" w:rsidRPr="003041E4">
              <w:rPr>
                <w:rFonts w:ascii="Arial" w:hAnsi="Arial" w:cs="Arial"/>
                <w:color w:val="000000"/>
                <w:sz w:val="20"/>
              </w:rPr>
              <w:t xml:space="preserve"> </w:t>
            </w:r>
            <w:r w:rsidRPr="003041E4">
              <w:rPr>
                <w:rFonts w:ascii="Arial" w:hAnsi="Arial" w:cs="Arial"/>
                <w:color w:val="000000"/>
                <w:sz w:val="20"/>
              </w:rPr>
              <w:t>или</w:t>
            </w:r>
            <w:r w:rsidR="0016651E" w:rsidRPr="003041E4">
              <w:rPr>
                <w:rFonts w:ascii="Arial" w:hAnsi="Arial" w:cs="Arial"/>
                <w:color w:val="000000"/>
                <w:sz w:val="20"/>
              </w:rPr>
              <w:t xml:space="preserve"> </w:t>
            </w:r>
            <w:r w:rsidRPr="003041E4">
              <w:rPr>
                <w:rFonts w:ascii="Arial" w:hAnsi="Arial" w:cs="Arial"/>
                <w:color w:val="000000"/>
                <w:sz w:val="20"/>
              </w:rPr>
              <w:t>иными</w:t>
            </w:r>
            <w:r w:rsidR="0016651E" w:rsidRPr="003041E4">
              <w:rPr>
                <w:rFonts w:ascii="Arial" w:hAnsi="Arial" w:cs="Arial"/>
                <w:color w:val="000000"/>
                <w:sz w:val="20"/>
              </w:rPr>
              <w:t xml:space="preserve"> </w:t>
            </w:r>
            <w:r w:rsidRPr="003041E4">
              <w:rPr>
                <w:rFonts w:ascii="Arial" w:hAnsi="Arial" w:cs="Arial"/>
                <w:color w:val="000000"/>
                <w:sz w:val="20"/>
              </w:rPr>
              <w:t>нормативными</w:t>
            </w:r>
            <w:r w:rsidR="0016651E" w:rsidRPr="003041E4">
              <w:rPr>
                <w:rFonts w:ascii="Arial" w:hAnsi="Arial" w:cs="Arial"/>
                <w:color w:val="000000"/>
                <w:sz w:val="20"/>
              </w:rPr>
              <w:t xml:space="preserve"> </w:t>
            </w:r>
            <w:r w:rsidRPr="003041E4">
              <w:rPr>
                <w:rFonts w:ascii="Arial" w:hAnsi="Arial" w:cs="Arial"/>
                <w:color w:val="000000"/>
                <w:sz w:val="20"/>
              </w:rPr>
              <w:t>правовыми</w:t>
            </w:r>
            <w:r w:rsidR="0016651E" w:rsidRPr="003041E4">
              <w:rPr>
                <w:rFonts w:ascii="Arial" w:hAnsi="Arial" w:cs="Arial"/>
                <w:color w:val="000000"/>
                <w:sz w:val="20"/>
              </w:rPr>
              <w:t xml:space="preserve"> </w:t>
            </w:r>
            <w:r w:rsidRPr="003041E4">
              <w:rPr>
                <w:rFonts w:ascii="Arial" w:hAnsi="Arial" w:cs="Arial"/>
                <w:color w:val="000000"/>
                <w:sz w:val="20"/>
              </w:rPr>
              <w:t>актами</w:t>
            </w:r>
            <w:r w:rsidR="0016651E" w:rsidRPr="003041E4">
              <w:rPr>
                <w:rFonts w:ascii="Arial" w:hAnsi="Arial" w:cs="Arial"/>
                <w:color w:val="000000"/>
                <w:sz w:val="20"/>
              </w:rPr>
              <w:t xml:space="preserve"> </w:t>
            </w:r>
            <w:r w:rsidRPr="003041E4">
              <w:rPr>
                <w:rFonts w:ascii="Arial" w:hAnsi="Arial" w:cs="Arial"/>
                <w:color w:val="000000"/>
                <w:sz w:val="20"/>
              </w:rPr>
              <w:t>для</w:t>
            </w:r>
            <w:r w:rsidR="0016651E" w:rsidRPr="003041E4">
              <w:rPr>
                <w:rFonts w:ascii="Arial" w:hAnsi="Arial" w:cs="Arial"/>
                <w:color w:val="000000"/>
                <w:sz w:val="20"/>
              </w:rPr>
              <w:t xml:space="preserve"> </w:t>
            </w:r>
            <w:r w:rsidRPr="003041E4">
              <w:rPr>
                <w:rFonts w:ascii="Arial" w:hAnsi="Arial" w:cs="Arial"/>
                <w:color w:val="000000"/>
                <w:sz w:val="20"/>
              </w:rPr>
              <w:t>предоставления</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а</w:t>
            </w:r>
            <w:r w:rsidR="0016651E" w:rsidRPr="003041E4">
              <w:rPr>
                <w:rFonts w:ascii="Arial" w:hAnsi="Arial" w:cs="Arial"/>
                <w:color w:val="000000"/>
                <w:sz w:val="20"/>
              </w:rPr>
              <w:t xml:space="preserve"> </w:t>
            </w:r>
            <w:r w:rsidRPr="003041E4">
              <w:rPr>
                <w:rFonts w:ascii="Arial" w:hAnsi="Arial" w:cs="Arial"/>
                <w:color w:val="000000"/>
                <w:sz w:val="20"/>
              </w:rPr>
              <w:t>также</w:t>
            </w:r>
            <w:r w:rsidR="0016651E" w:rsidRPr="003041E4">
              <w:rPr>
                <w:rFonts w:ascii="Arial" w:hAnsi="Arial" w:cs="Arial"/>
                <w:color w:val="000000"/>
                <w:sz w:val="20"/>
              </w:rPr>
              <w:t xml:space="preserve"> </w:t>
            </w:r>
            <w:r w:rsidRPr="003041E4">
              <w:rPr>
                <w:rFonts w:ascii="Arial" w:hAnsi="Arial" w:cs="Arial"/>
                <w:color w:val="000000"/>
                <w:sz w:val="20"/>
              </w:rPr>
              <w:t>услуг,</w:t>
            </w:r>
            <w:r w:rsidR="0016651E" w:rsidRPr="003041E4">
              <w:rPr>
                <w:rFonts w:ascii="Arial" w:hAnsi="Arial" w:cs="Arial"/>
                <w:color w:val="000000"/>
                <w:sz w:val="20"/>
              </w:rPr>
              <w:t xml:space="preserve"> </w:t>
            </w:r>
            <w:r w:rsidRPr="003041E4">
              <w:rPr>
                <w:rFonts w:ascii="Arial" w:hAnsi="Arial" w:cs="Arial"/>
                <w:color w:val="000000"/>
                <w:sz w:val="20"/>
              </w:rPr>
              <w:t>которые</w:t>
            </w:r>
            <w:r w:rsidR="0016651E" w:rsidRPr="003041E4">
              <w:rPr>
                <w:rFonts w:ascii="Arial" w:hAnsi="Arial" w:cs="Arial"/>
                <w:color w:val="000000"/>
                <w:sz w:val="20"/>
              </w:rPr>
              <w:t xml:space="preserve"> </w:t>
            </w:r>
            <w:r w:rsidRPr="003041E4">
              <w:rPr>
                <w:rFonts w:ascii="Arial" w:hAnsi="Arial" w:cs="Arial"/>
                <w:color w:val="000000"/>
                <w:sz w:val="20"/>
              </w:rPr>
              <w:t>являются</w:t>
            </w:r>
            <w:r w:rsidR="0016651E" w:rsidRPr="003041E4">
              <w:rPr>
                <w:rFonts w:ascii="Arial" w:hAnsi="Arial" w:cs="Arial"/>
                <w:color w:val="000000"/>
                <w:sz w:val="20"/>
              </w:rPr>
              <w:t xml:space="preserve"> </w:t>
            </w:r>
            <w:r w:rsidRPr="003041E4">
              <w:rPr>
                <w:rFonts w:ascii="Arial" w:hAnsi="Arial" w:cs="Arial"/>
                <w:color w:val="000000"/>
                <w:sz w:val="20"/>
              </w:rPr>
              <w:t>необходимыми</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обязательными</w:t>
            </w:r>
            <w:r w:rsidR="0016651E" w:rsidRPr="003041E4">
              <w:rPr>
                <w:rFonts w:ascii="Arial" w:hAnsi="Arial" w:cs="Arial"/>
                <w:color w:val="000000"/>
                <w:sz w:val="20"/>
              </w:rPr>
              <w:t xml:space="preserve"> </w:t>
            </w:r>
            <w:r w:rsidRPr="003041E4">
              <w:rPr>
                <w:rFonts w:ascii="Arial" w:hAnsi="Arial" w:cs="Arial"/>
                <w:color w:val="000000"/>
                <w:sz w:val="20"/>
              </w:rPr>
              <w:t>для</w:t>
            </w:r>
            <w:r w:rsidR="0016651E" w:rsidRPr="003041E4">
              <w:rPr>
                <w:rFonts w:ascii="Arial" w:hAnsi="Arial" w:cs="Arial"/>
                <w:color w:val="000000"/>
                <w:sz w:val="20"/>
              </w:rPr>
              <w:t xml:space="preserve"> </w:t>
            </w:r>
            <w:r w:rsidRPr="003041E4">
              <w:rPr>
                <w:rFonts w:ascii="Arial" w:hAnsi="Arial" w:cs="Arial"/>
                <w:color w:val="000000"/>
                <w:sz w:val="20"/>
              </w:rPr>
              <w:t>предоставления</w:t>
            </w:r>
            <w:r w:rsidR="0016651E" w:rsidRPr="003041E4">
              <w:rPr>
                <w:rFonts w:ascii="Arial" w:hAnsi="Arial" w:cs="Arial"/>
                <w:color w:val="000000"/>
                <w:sz w:val="20"/>
              </w:rPr>
              <w:t xml:space="preserve"> </w:t>
            </w:r>
            <w:r w:rsidRPr="003041E4">
              <w:rPr>
                <w:rFonts w:ascii="Arial" w:hAnsi="Arial" w:cs="Arial"/>
                <w:color w:val="000000"/>
                <w:sz w:val="20"/>
              </w:rPr>
              <w:t>муниципальных</w:t>
            </w:r>
            <w:r w:rsidR="0016651E" w:rsidRPr="003041E4">
              <w:rPr>
                <w:rFonts w:ascii="Arial" w:hAnsi="Arial" w:cs="Arial"/>
                <w:color w:val="000000"/>
                <w:sz w:val="20"/>
              </w:rPr>
              <w:t xml:space="preserve"> </w:t>
            </w:r>
            <w:r w:rsidRPr="003041E4">
              <w:rPr>
                <w:rFonts w:ascii="Arial" w:hAnsi="Arial" w:cs="Arial"/>
                <w:color w:val="000000"/>
                <w:sz w:val="20"/>
              </w:rPr>
              <w:t>услуг,</w:t>
            </w:r>
            <w:r w:rsidR="0016651E" w:rsidRPr="003041E4">
              <w:rPr>
                <w:rFonts w:ascii="Arial" w:hAnsi="Arial" w:cs="Arial"/>
                <w:color w:val="000000"/>
                <w:sz w:val="20"/>
              </w:rPr>
              <w:t xml:space="preserve"> </w:t>
            </w:r>
            <w:r w:rsidRPr="003041E4">
              <w:rPr>
                <w:rFonts w:ascii="Arial" w:hAnsi="Arial" w:cs="Arial"/>
                <w:color w:val="000000"/>
                <w:sz w:val="20"/>
              </w:rPr>
              <w:t>подлежащих</w:t>
            </w:r>
            <w:r w:rsidR="0016651E" w:rsidRPr="003041E4">
              <w:rPr>
                <w:rFonts w:ascii="Arial" w:hAnsi="Arial" w:cs="Arial"/>
                <w:color w:val="000000"/>
                <w:sz w:val="20"/>
              </w:rPr>
              <w:t xml:space="preserve"> </w:t>
            </w:r>
            <w:r w:rsidRPr="003041E4">
              <w:rPr>
                <w:rFonts w:ascii="Arial" w:hAnsi="Arial" w:cs="Arial"/>
                <w:color w:val="000000"/>
                <w:sz w:val="20"/>
              </w:rPr>
              <w:t>предоставлению</w:t>
            </w:r>
            <w:r w:rsidR="0016651E" w:rsidRPr="003041E4">
              <w:rPr>
                <w:rFonts w:ascii="Arial" w:hAnsi="Arial" w:cs="Arial"/>
                <w:color w:val="000000"/>
                <w:sz w:val="20"/>
              </w:rPr>
              <w:t xml:space="preserve"> </w:t>
            </w:r>
            <w:r w:rsidRPr="003041E4">
              <w:rPr>
                <w:rFonts w:ascii="Arial" w:hAnsi="Arial" w:cs="Arial"/>
                <w:color w:val="000000"/>
                <w:sz w:val="20"/>
              </w:rPr>
              <w:t>заявителем,</w:t>
            </w:r>
            <w:r w:rsidR="0016651E" w:rsidRPr="003041E4">
              <w:rPr>
                <w:rFonts w:ascii="Arial" w:hAnsi="Arial" w:cs="Arial"/>
                <w:color w:val="000000"/>
                <w:sz w:val="20"/>
              </w:rPr>
              <w:t xml:space="preserve"> </w:t>
            </w:r>
            <w:r w:rsidRPr="003041E4">
              <w:rPr>
                <w:rFonts w:ascii="Arial" w:hAnsi="Arial" w:cs="Arial"/>
                <w:color w:val="000000"/>
                <w:sz w:val="20"/>
              </w:rPr>
              <w:t>способы</w:t>
            </w:r>
            <w:r w:rsidR="0016651E" w:rsidRPr="003041E4">
              <w:rPr>
                <w:rFonts w:ascii="Arial" w:hAnsi="Arial" w:cs="Arial"/>
                <w:color w:val="000000"/>
                <w:sz w:val="20"/>
              </w:rPr>
              <w:t xml:space="preserve"> </w:t>
            </w:r>
            <w:r w:rsidRPr="003041E4">
              <w:rPr>
                <w:rFonts w:ascii="Arial" w:hAnsi="Arial" w:cs="Arial"/>
                <w:color w:val="000000"/>
                <w:sz w:val="20"/>
              </w:rPr>
              <w:t>их</w:t>
            </w:r>
            <w:r w:rsidR="0016651E" w:rsidRPr="003041E4">
              <w:rPr>
                <w:rFonts w:ascii="Arial" w:hAnsi="Arial" w:cs="Arial"/>
                <w:color w:val="000000"/>
                <w:sz w:val="20"/>
              </w:rPr>
              <w:t xml:space="preserve"> </w:t>
            </w:r>
            <w:r w:rsidRPr="003041E4">
              <w:rPr>
                <w:rFonts w:ascii="Arial" w:hAnsi="Arial" w:cs="Arial"/>
                <w:color w:val="000000"/>
                <w:sz w:val="20"/>
              </w:rPr>
              <w:t>получения</w:t>
            </w:r>
            <w:r w:rsidR="0016651E" w:rsidRPr="003041E4">
              <w:rPr>
                <w:rFonts w:ascii="Arial" w:hAnsi="Arial" w:cs="Arial"/>
                <w:color w:val="000000"/>
                <w:sz w:val="20"/>
              </w:rPr>
              <w:t xml:space="preserve"> </w:t>
            </w:r>
            <w:r w:rsidRPr="003041E4">
              <w:rPr>
                <w:rFonts w:ascii="Arial" w:hAnsi="Arial" w:cs="Arial"/>
                <w:color w:val="000000"/>
                <w:sz w:val="20"/>
              </w:rPr>
              <w:t>заявителем,</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том</w:t>
            </w:r>
            <w:r w:rsidR="0016651E" w:rsidRPr="003041E4">
              <w:rPr>
                <w:rFonts w:ascii="Arial" w:hAnsi="Arial" w:cs="Arial"/>
                <w:color w:val="000000"/>
                <w:sz w:val="20"/>
              </w:rPr>
              <w:t xml:space="preserve"> </w:t>
            </w:r>
            <w:r w:rsidRPr="003041E4">
              <w:rPr>
                <w:rFonts w:ascii="Arial" w:hAnsi="Arial" w:cs="Arial"/>
                <w:color w:val="000000"/>
                <w:sz w:val="20"/>
              </w:rPr>
              <w:t>числе</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электронной</w:t>
            </w:r>
            <w:r w:rsidR="0016651E" w:rsidRPr="003041E4">
              <w:rPr>
                <w:rFonts w:ascii="Arial" w:hAnsi="Arial" w:cs="Arial"/>
                <w:color w:val="000000"/>
                <w:sz w:val="20"/>
              </w:rPr>
              <w:t xml:space="preserve"> </w:t>
            </w:r>
            <w:r w:rsidRPr="003041E4">
              <w:rPr>
                <w:rFonts w:ascii="Arial" w:hAnsi="Arial" w:cs="Arial"/>
                <w:color w:val="000000"/>
                <w:sz w:val="20"/>
              </w:rPr>
              <w:t>форме,</w:t>
            </w:r>
            <w:r w:rsidR="0016651E" w:rsidRPr="003041E4">
              <w:rPr>
                <w:rFonts w:ascii="Arial" w:hAnsi="Arial" w:cs="Arial"/>
                <w:color w:val="000000"/>
                <w:sz w:val="20"/>
              </w:rPr>
              <w:t xml:space="preserve"> </w:t>
            </w:r>
            <w:r w:rsidRPr="003041E4">
              <w:rPr>
                <w:rFonts w:ascii="Arial" w:hAnsi="Arial" w:cs="Arial"/>
                <w:color w:val="000000"/>
                <w:sz w:val="20"/>
              </w:rPr>
              <w:t>порядок</w:t>
            </w:r>
            <w:r w:rsidR="0016651E" w:rsidRPr="003041E4">
              <w:rPr>
                <w:rFonts w:ascii="Arial" w:hAnsi="Arial" w:cs="Arial"/>
                <w:color w:val="000000"/>
                <w:sz w:val="20"/>
              </w:rPr>
              <w:t xml:space="preserve"> </w:t>
            </w:r>
            <w:r w:rsidRPr="003041E4">
              <w:rPr>
                <w:rFonts w:ascii="Arial" w:hAnsi="Arial" w:cs="Arial"/>
                <w:color w:val="000000"/>
                <w:sz w:val="20"/>
              </w:rPr>
              <w:t>их</w:t>
            </w:r>
            <w:r w:rsidR="0016651E" w:rsidRPr="003041E4">
              <w:rPr>
                <w:rFonts w:ascii="Arial" w:hAnsi="Arial" w:cs="Arial"/>
                <w:color w:val="000000"/>
                <w:sz w:val="20"/>
              </w:rPr>
              <w:t xml:space="preserve"> </w:t>
            </w:r>
            <w:r w:rsidRPr="003041E4">
              <w:rPr>
                <w:rFonts w:ascii="Arial" w:hAnsi="Arial" w:cs="Arial"/>
                <w:color w:val="000000"/>
                <w:sz w:val="20"/>
              </w:rPr>
              <w:t>представления.</w:t>
            </w:r>
          </w:p>
        </w:tc>
        <w:tc>
          <w:tcPr>
            <w:tcW w:w="2467" w:type="pct"/>
            <w:tcBorders>
              <w:top w:val="single" w:sz="6" w:space="0" w:color="auto"/>
              <w:left w:val="single" w:sz="6" w:space="0" w:color="auto"/>
              <w:bottom w:val="single" w:sz="6" w:space="0" w:color="auto"/>
              <w:right w:val="single" w:sz="6" w:space="0" w:color="auto"/>
            </w:tcBorders>
            <w:vAlign w:val="center"/>
          </w:tcPr>
          <w:p w:rsidR="004D6CCD" w:rsidRPr="003041E4" w:rsidRDefault="004D6CCD" w:rsidP="00E64C55">
            <w:pPr>
              <w:autoSpaceDE w:val="0"/>
              <w:autoSpaceDN w:val="0"/>
              <w:adjustRightInd w:val="0"/>
              <w:contextualSpacing/>
              <w:jc w:val="center"/>
              <w:rPr>
                <w:rFonts w:ascii="Arial" w:hAnsi="Arial" w:cs="Arial"/>
                <w:color w:val="000000"/>
                <w:sz w:val="20"/>
              </w:rPr>
            </w:pPr>
            <w:r w:rsidRPr="003041E4">
              <w:rPr>
                <w:rFonts w:ascii="Arial" w:hAnsi="Arial" w:cs="Arial"/>
                <w:color w:val="000000"/>
                <w:sz w:val="20"/>
              </w:rPr>
              <w:t>1)</w:t>
            </w:r>
            <w:r w:rsidR="0016651E" w:rsidRPr="003041E4">
              <w:rPr>
                <w:rFonts w:ascii="Arial" w:hAnsi="Arial" w:cs="Arial"/>
                <w:color w:val="000000"/>
                <w:sz w:val="20"/>
              </w:rPr>
              <w:t xml:space="preserve"> </w:t>
            </w:r>
            <w:r w:rsidRPr="003041E4">
              <w:rPr>
                <w:rFonts w:ascii="Arial" w:hAnsi="Arial" w:cs="Arial"/>
                <w:color w:val="000000"/>
                <w:sz w:val="20"/>
              </w:rPr>
              <w:t>заявление</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предоставление</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форме</w:t>
            </w:r>
            <w:r w:rsidR="0016651E" w:rsidRPr="003041E4">
              <w:rPr>
                <w:rFonts w:ascii="Arial" w:hAnsi="Arial" w:cs="Arial"/>
                <w:color w:val="000000"/>
                <w:sz w:val="20"/>
              </w:rPr>
              <w:t xml:space="preserve"> </w:t>
            </w:r>
            <w:r w:rsidRPr="003041E4">
              <w:rPr>
                <w:rFonts w:ascii="Arial" w:hAnsi="Arial" w:cs="Arial"/>
                <w:color w:val="000000"/>
                <w:sz w:val="20"/>
              </w:rPr>
              <w:t>документа</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бумажном</w:t>
            </w:r>
            <w:r w:rsidR="0016651E" w:rsidRPr="003041E4">
              <w:rPr>
                <w:rFonts w:ascii="Arial" w:hAnsi="Arial" w:cs="Arial"/>
                <w:color w:val="000000"/>
                <w:sz w:val="20"/>
              </w:rPr>
              <w:t xml:space="preserve"> </w:t>
            </w:r>
            <w:r w:rsidRPr="003041E4">
              <w:rPr>
                <w:rFonts w:ascii="Arial" w:hAnsi="Arial" w:cs="Arial"/>
                <w:color w:val="000000"/>
                <w:sz w:val="20"/>
              </w:rPr>
              <w:t>носителе,</w:t>
            </w:r>
            <w:r w:rsidR="0016651E" w:rsidRPr="003041E4">
              <w:rPr>
                <w:rFonts w:ascii="Arial" w:hAnsi="Arial" w:cs="Arial"/>
                <w:color w:val="000000"/>
                <w:sz w:val="20"/>
              </w:rPr>
              <w:t xml:space="preserve"> </w:t>
            </w:r>
            <w:r w:rsidRPr="003041E4">
              <w:rPr>
                <w:rFonts w:ascii="Arial" w:hAnsi="Arial" w:cs="Arial"/>
                <w:color w:val="000000"/>
                <w:sz w:val="20"/>
              </w:rPr>
              <w:t>оформленное</w:t>
            </w:r>
            <w:r w:rsidR="0016651E" w:rsidRPr="003041E4">
              <w:rPr>
                <w:rFonts w:ascii="Arial" w:hAnsi="Arial" w:cs="Arial"/>
                <w:color w:val="000000"/>
                <w:sz w:val="20"/>
              </w:rPr>
              <w:t xml:space="preserve"> </w:t>
            </w:r>
            <w:r w:rsidRPr="003041E4">
              <w:rPr>
                <w:rFonts w:ascii="Arial" w:hAnsi="Arial" w:cs="Arial"/>
                <w:color w:val="000000"/>
                <w:sz w:val="20"/>
              </w:rPr>
              <w:t>согласно</w:t>
            </w:r>
            <w:r w:rsidR="0016651E" w:rsidRPr="003041E4">
              <w:rPr>
                <w:rFonts w:ascii="Arial" w:hAnsi="Arial" w:cs="Arial"/>
                <w:color w:val="000000"/>
                <w:sz w:val="20"/>
              </w:rPr>
              <w:t xml:space="preserve"> </w:t>
            </w:r>
            <w:r w:rsidRPr="003041E4">
              <w:rPr>
                <w:rFonts w:ascii="Arial" w:hAnsi="Arial" w:cs="Arial"/>
                <w:color w:val="000000"/>
                <w:sz w:val="20"/>
              </w:rPr>
              <w:t>приложению</w:t>
            </w:r>
            <w:r w:rsidR="0016651E" w:rsidRPr="003041E4">
              <w:rPr>
                <w:rFonts w:ascii="Arial" w:hAnsi="Arial" w:cs="Arial"/>
                <w:color w:val="000000"/>
                <w:sz w:val="20"/>
              </w:rPr>
              <w:t xml:space="preserve"> </w:t>
            </w:r>
            <w:r w:rsidRPr="003041E4">
              <w:rPr>
                <w:rFonts w:ascii="Arial" w:hAnsi="Arial" w:cs="Arial"/>
                <w:color w:val="000000"/>
                <w:sz w:val="20"/>
              </w:rPr>
              <w:t>№2</w:t>
            </w:r>
            <w:r w:rsidR="0016651E" w:rsidRPr="003041E4">
              <w:rPr>
                <w:rFonts w:ascii="Arial" w:hAnsi="Arial" w:cs="Arial"/>
                <w:color w:val="000000"/>
                <w:sz w:val="20"/>
              </w:rPr>
              <w:t xml:space="preserve"> </w:t>
            </w:r>
            <w:r w:rsidRPr="003041E4">
              <w:rPr>
                <w:rFonts w:ascii="Arial" w:hAnsi="Arial" w:cs="Arial"/>
                <w:color w:val="000000"/>
                <w:sz w:val="20"/>
              </w:rPr>
              <w:t>к</w:t>
            </w:r>
            <w:r w:rsidR="0016651E" w:rsidRPr="003041E4">
              <w:rPr>
                <w:rFonts w:ascii="Arial" w:hAnsi="Arial" w:cs="Arial"/>
                <w:color w:val="000000"/>
                <w:sz w:val="20"/>
              </w:rPr>
              <w:t xml:space="preserve"> </w:t>
            </w:r>
            <w:r w:rsidRPr="003041E4">
              <w:rPr>
                <w:rFonts w:ascii="Arial" w:hAnsi="Arial" w:cs="Arial"/>
                <w:color w:val="000000"/>
                <w:sz w:val="20"/>
              </w:rPr>
              <w:t>настоящему</w:t>
            </w:r>
            <w:r w:rsidR="0016651E" w:rsidRPr="003041E4">
              <w:rPr>
                <w:rFonts w:ascii="Arial" w:hAnsi="Arial" w:cs="Arial"/>
                <w:color w:val="000000"/>
                <w:sz w:val="20"/>
              </w:rPr>
              <w:t xml:space="preserve"> </w:t>
            </w:r>
            <w:r w:rsidRPr="003041E4">
              <w:rPr>
                <w:rFonts w:ascii="Arial" w:hAnsi="Arial" w:cs="Arial"/>
                <w:color w:val="000000"/>
                <w:sz w:val="20"/>
              </w:rPr>
              <w:t>регламенту,</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указанием</w:t>
            </w:r>
            <w:r w:rsidR="0016651E" w:rsidRPr="003041E4">
              <w:rPr>
                <w:rFonts w:ascii="Arial" w:hAnsi="Arial" w:cs="Arial"/>
                <w:color w:val="000000"/>
                <w:sz w:val="20"/>
              </w:rPr>
              <w:t xml:space="preserve"> </w:t>
            </w:r>
            <w:r w:rsidRPr="003041E4">
              <w:rPr>
                <w:rFonts w:ascii="Arial" w:hAnsi="Arial" w:cs="Arial"/>
                <w:color w:val="000000"/>
                <w:sz w:val="20"/>
              </w:rPr>
              <w:t>типа,</w:t>
            </w:r>
            <w:r w:rsidR="0016651E" w:rsidRPr="003041E4">
              <w:rPr>
                <w:rFonts w:ascii="Arial" w:hAnsi="Arial" w:cs="Arial"/>
                <w:color w:val="000000"/>
                <w:sz w:val="20"/>
              </w:rPr>
              <w:t xml:space="preserve"> </w:t>
            </w:r>
            <w:r w:rsidRPr="003041E4">
              <w:rPr>
                <w:rFonts w:ascii="Arial" w:hAnsi="Arial" w:cs="Arial"/>
                <w:color w:val="000000"/>
                <w:sz w:val="20"/>
              </w:rPr>
              <w:t>государственного</w:t>
            </w:r>
            <w:r w:rsidR="0016651E" w:rsidRPr="003041E4">
              <w:rPr>
                <w:rFonts w:ascii="Arial" w:hAnsi="Arial" w:cs="Arial"/>
                <w:color w:val="000000"/>
                <w:sz w:val="20"/>
              </w:rPr>
              <w:t xml:space="preserve"> </w:t>
            </w:r>
            <w:r w:rsidRPr="003041E4">
              <w:rPr>
                <w:rFonts w:ascii="Arial" w:hAnsi="Arial" w:cs="Arial"/>
                <w:color w:val="000000"/>
                <w:sz w:val="20"/>
              </w:rPr>
              <w:t>(регистрационного)</w:t>
            </w:r>
            <w:r w:rsidR="0016651E" w:rsidRPr="003041E4">
              <w:rPr>
                <w:rFonts w:ascii="Arial" w:hAnsi="Arial" w:cs="Arial"/>
                <w:color w:val="000000"/>
                <w:sz w:val="20"/>
              </w:rPr>
              <w:t xml:space="preserve"> </w:t>
            </w:r>
            <w:r w:rsidRPr="003041E4">
              <w:rPr>
                <w:rFonts w:ascii="Arial" w:hAnsi="Arial" w:cs="Arial"/>
                <w:color w:val="000000"/>
                <w:sz w:val="20"/>
              </w:rPr>
              <w:t>опознавательного</w:t>
            </w:r>
            <w:r w:rsidR="0016651E" w:rsidRPr="003041E4">
              <w:rPr>
                <w:rFonts w:ascii="Arial" w:hAnsi="Arial" w:cs="Arial"/>
                <w:color w:val="000000"/>
                <w:sz w:val="20"/>
              </w:rPr>
              <w:t xml:space="preserve"> </w:t>
            </w:r>
            <w:r w:rsidRPr="003041E4">
              <w:rPr>
                <w:rFonts w:ascii="Arial" w:hAnsi="Arial" w:cs="Arial"/>
                <w:color w:val="000000"/>
                <w:sz w:val="20"/>
              </w:rPr>
              <w:t>знака,</w:t>
            </w:r>
            <w:r w:rsidR="0016651E" w:rsidRPr="003041E4">
              <w:rPr>
                <w:rFonts w:ascii="Arial" w:hAnsi="Arial" w:cs="Arial"/>
                <w:color w:val="000000"/>
                <w:sz w:val="20"/>
              </w:rPr>
              <w:t xml:space="preserve"> </w:t>
            </w:r>
            <w:r w:rsidRPr="003041E4">
              <w:rPr>
                <w:rFonts w:ascii="Arial" w:hAnsi="Arial" w:cs="Arial"/>
                <w:color w:val="000000"/>
                <w:sz w:val="20"/>
              </w:rPr>
              <w:t>заводского</w:t>
            </w:r>
            <w:r w:rsidR="0016651E" w:rsidRPr="003041E4">
              <w:rPr>
                <w:rFonts w:ascii="Arial" w:hAnsi="Arial" w:cs="Arial"/>
                <w:color w:val="000000"/>
                <w:sz w:val="20"/>
              </w:rPr>
              <w:t xml:space="preserve"> </w:t>
            </w:r>
            <w:r w:rsidRPr="003041E4">
              <w:rPr>
                <w:rFonts w:ascii="Arial" w:hAnsi="Arial" w:cs="Arial"/>
                <w:color w:val="000000"/>
                <w:sz w:val="20"/>
              </w:rPr>
              <w:t>номера</w:t>
            </w:r>
            <w:r w:rsidR="0016651E" w:rsidRPr="003041E4">
              <w:rPr>
                <w:rFonts w:ascii="Arial" w:hAnsi="Arial" w:cs="Arial"/>
                <w:color w:val="000000"/>
                <w:sz w:val="20"/>
              </w:rPr>
              <w:t xml:space="preserve"> </w:t>
            </w:r>
            <w:r w:rsidRPr="003041E4">
              <w:rPr>
                <w:rFonts w:ascii="Arial" w:hAnsi="Arial" w:cs="Arial"/>
                <w:color w:val="000000"/>
                <w:sz w:val="20"/>
              </w:rPr>
              <w:t>(при</w:t>
            </w:r>
            <w:r w:rsidR="0016651E" w:rsidRPr="003041E4">
              <w:rPr>
                <w:rFonts w:ascii="Arial" w:hAnsi="Arial" w:cs="Arial"/>
                <w:color w:val="000000"/>
                <w:sz w:val="20"/>
              </w:rPr>
              <w:t xml:space="preserve"> </w:t>
            </w:r>
            <w:r w:rsidRPr="003041E4">
              <w:rPr>
                <w:rFonts w:ascii="Arial" w:hAnsi="Arial" w:cs="Arial"/>
                <w:color w:val="000000"/>
                <w:sz w:val="20"/>
              </w:rPr>
              <w:t>наличии)</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принадлежности</w:t>
            </w:r>
            <w:r w:rsidR="0016651E" w:rsidRPr="003041E4">
              <w:rPr>
                <w:rFonts w:ascii="Arial" w:hAnsi="Arial" w:cs="Arial"/>
                <w:color w:val="000000"/>
                <w:sz w:val="20"/>
              </w:rPr>
              <w:t xml:space="preserve"> </w:t>
            </w:r>
            <w:r w:rsidRPr="003041E4">
              <w:rPr>
                <w:rFonts w:ascii="Arial" w:hAnsi="Arial" w:cs="Arial"/>
                <w:color w:val="000000"/>
                <w:sz w:val="20"/>
              </w:rPr>
              <w:t>воздушного</w:t>
            </w:r>
            <w:r w:rsidR="0016651E" w:rsidRPr="003041E4">
              <w:rPr>
                <w:rFonts w:ascii="Arial" w:hAnsi="Arial" w:cs="Arial"/>
                <w:color w:val="000000"/>
                <w:sz w:val="20"/>
              </w:rPr>
              <w:t xml:space="preserve"> </w:t>
            </w:r>
            <w:r w:rsidRPr="003041E4">
              <w:rPr>
                <w:rFonts w:ascii="Arial" w:hAnsi="Arial" w:cs="Arial"/>
                <w:color w:val="000000"/>
                <w:sz w:val="20"/>
              </w:rPr>
              <w:t>судна,</w:t>
            </w:r>
            <w:r w:rsidR="0016651E" w:rsidRPr="003041E4">
              <w:rPr>
                <w:rFonts w:ascii="Arial" w:hAnsi="Arial" w:cs="Arial"/>
                <w:color w:val="000000"/>
                <w:sz w:val="20"/>
              </w:rPr>
              <w:t xml:space="preserve"> </w:t>
            </w:r>
            <w:r w:rsidRPr="003041E4">
              <w:rPr>
                <w:rFonts w:ascii="Arial" w:hAnsi="Arial" w:cs="Arial"/>
                <w:color w:val="000000"/>
                <w:sz w:val="20"/>
              </w:rPr>
              <w:t>периода</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места</w:t>
            </w:r>
            <w:r w:rsidR="0016651E" w:rsidRPr="003041E4">
              <w:rPr>
                <w:rFonts w:ascii="Arial" w:hAnsi="Arial" w:cs="Arial"/>
                <w:color w:val="000000"/>
                <w:sz w:val="20"/>
              </w:rPr>
              <w:t xml:space="preserve"> </w:t>
            </w:r>
            <w:r w:rsidRPr="003041E4">
              <w:rPr>
                <w:rFonts w:ascii="Arial" w:hAnsi="Arial" w:cs="Arial"/>
                <w:color w:val="000000"/>
                <w:sz w:val="20"/>
              </w:rPr>
              <w:t>выполнения</w:t>
            </w:r>
            <w:r w:rsidR="0016651E" w:rsidRPr="003041E4">
              <w:rPr>
                <w:rFonts w:ascii="Arial" w:hAnsi="Arial" w:cs="Arial"/>
                <w:color w:val="000000"/>
                <w:sz w:val="20"/>
              </w:rPr>
              <w:t xml:space="preserve"> </w:t>
            </w:r>
            <w:r w:rsidRPr="003041E4">
              <w:rPr>
                <w:rFonts w:ascii="Arial" w:hAnsi="Arial" w:cs="Arial"/>
                <w:color w:val="000000"/>
                <w:sz w:val="20"/>
              </w:rPr>
              <w:t>авиационной</w:t>
            </w:r>
            <w:r w:rsidR="0016651E" w:rsidRPr="003041E4">
              <w:rPr>
                <w:rFonts w:ascii="Arial" w:hAnsi="Arial" w:cs="Arial"/>
                <w:color w:val="000000"/>
                <w:sz w:val="20"/>
              </w:rPr>
              <w:t xml:space="preserve"> </w:t>
            </w:r>
            <w:r w:rsidRPr="003041E4">
              <w:rPr>
                <w:rFonts w:ascii="Arial" w:hAnsi="Arial" w:cs="Arial"/>
                <w:color w:val="000000"/>
                <w:sz w:val="20"/>
              </w:rPr>
              <w:t>деятельности;</w:t>
            </w:r>
          </w:p>
          <w:p w:rsidR="004D6CCD" w:rsidRPr="003041E4" w:rsidRDefault="004D6CCD" w:rsidP="00E64C55">
            <w:pPr>
              <w:autoSpaceDE w:val="0"/>
              <w:autoSpaceDN w:val="0"/>
              <w:adjustRightInd w:val="0"/>
              <w:contextualSpacing/>
              <w:jc w:val="center"/>
              <w:rPr>
                <w:rFonts w:ascii="Arial" w:hAnsi="Arial" w:cs="Arial"/>
                <w:color w:val="000000"/>
                <w:sz w:val="20"/>
              </w:rPr>
            </w:pPr>
            <w:r w:rsidRPr="003041E4">
              <w:rPr>
                <w:rFonts w:ascii="Arial" w:hAnsi="Arial" w:cs="Arial"/>
                <w:color w:val="000000"/>
                <w:sz w:val="20"/>
              </w:rPr>
              <w:t>2)</w:t>
            </w:r>
            <w:r w:rsidR="0016651E" w:rsidRPr="003041E4">
              <w:rPr>
                <w:rFonts w:ascii="Arial" w:hAnsi="Arial" w:cs="Arial"/>
                <w:color w:val="000000"/>
                <w:sz w:val="20"/>
              </w:rPr>
              <w:t xml:space="preserve"> </w:t>
            </w:r>
            <w:r w:rsidRPr="003041E4">
              <w:rPr>
                <w:rFonts w:ascii="Arial" w:hAnsi="Arial" w:cs="Arial"/>
                <w:color w:val="000000"/>
                <w:sz w:val="20"/>
              </w:rPr>
              <w:t>устав,</w:t>
            </w:r>
            <w:r w:rsidR="0016651E" w:rsidRPr="003041E4">
              <w:rPr>
                <w:rFonts w:ascii="Arial" w:hAnsi="Arial" w:cs="Arial"/>
                <w:color w:val="000000"/>
                <w:sz w:val="20"/>
              </w:rPr>
              <w:t xml:space="preserve"> </w:t>
            </w:r>
            <w:r w:rsidRPr="003041E4">
              <w:rPr>
                <w:rFonts w:ascii="Arial" w:hAnsi="Arial" w:cs="Arial"/>
                <w:color w:val="000000"/>
                <w:sz w:val="20"/>
              </w:rPr>
              <w:t>если</w:t>
            </w:r>
            <w:r w:rsidR="0016651E" w:rsidRPr="003041E4">
              <w:rPr>
                <w:rFonts w:ascii="Arial" w:hAnsi="Arial" w:cs="Arial"/>
                <w:color w:val="000000"/>
                <w:sz w:val="20"/>
              </w:rPr>
              <w:t xml:space="preserve"> </w:t>
            </w:r>
            <w:r w:rsidRPr="003041E4">
              <w:rPr>
                <w:rFonts w:ascii="Arial" w:hAnsi="Arial" w:cs="Arial"/>
                <w:color w:val="000000"/>
                <w:sz w:val="20"/>
              </w:rPr>
              <w:t>заявителем</w:t>
            </w:r>
            <w:r w:rsidR="0016651E" w:rsidRPr="003041E4">
              <w:rPr>
                <w:rFonts w:ascii="Arial" w:hAnsi="Arial" w:cs="Arial"/>
                <w:color w:val="000000"/>
                <w:sz w:val="20"/>
              </w:rPr>
              <w:t xml:space="preserve"> </w:t>
            </w:r>
            <w:r w:rsidRPr="003041E4">
              <w:rPr>
                <w:rFonts w:ascii="Arial" w:hAnsi="Arial" w:cs="Arial"/>
                <w:color w:val="000000"/>
                <w:sz w:val="20"/>
              </w:rPr>
              <w:t>является</w:t>
            </w:r>
            <w:r w:rsidR="0016651E" w:rsidRPr="003041E4">
              <w:rPr>
                <w:rFonts w:ascii="Arial" w:hAnsi="Arial" w:cs="Arial"/>
                <w:color w:val="000000"/>
                <w:sz w:val="20"/>
              </w:rPr>
              <w:t xml:space="preserve"> </w:t>
            </w:r>
            <w:r w:rsidRPr="003041E4">
              <w:rPr>
                <w:rFonts w:ascii="Arial" w:hAnsi="Arial" w:cs="Arial"/>
                <w:color w:val="000000"/>
                <w:sz w:val="20"/>
              </w:rPr>
              <w:t>юридическое</w:t>
            </w:r>
            <w:r w:rsidR="0016651E" w:rsidRPr="003041E4">
              <w:rPr>
                <w:rFonts w:ascii="Arial" w:hAnsi="Arial" w:cs="Arial"/>
                <w:color w:val="000000"/>
                <w:sz w:val="20"/>
              </w:rPr>
              <w:t xml:space="preserve"> </w:t>
            </w:r>
            <w:r w:rsidRPr="003041E4">
              <w:rPr>
                <w:rFonts w:ascii="Arial" w:hAnsi="Arial" w:cs="Arial"/>
                <w:color w:val="000000"/>
                <w:sz w:val="20"/>
              </w:rPr>
              <w:t>лицо;</w:t>
            </w:r>
          </w:p>
          <w:p w:rsidR="004D6CCD" w:rsidRPr="003041E4" w:rsidRDefault="004D6CCD" w:rsidP="00E64C55">
            <w:pPr>
              <w:autoSpaceDE w:val="0"/>
              <w:autoSpaceDN w:val="0"/>
              <w:adjustRightInd w:val="0"/>
              <w:contextualSpacing/>
              <w:jc w:val="center"/>
              <w:rPr>
                <w:rFonts w:ascii="Arial" w:hAnsi="Arial" w:cs="Arial"/>
                <w:color w:val="000000"/>
                <w:sz w:val="20"/>
              </w:rPr>
            </w:pPr>
            <w:r w:rsidRPr="003041E4">
              <w:rPr>
                <w:rFonts w:ascii="Arial" w:hAnsi="Arial" w:cs="Arial"/>
                <w:color w:val="000000"/>
                <w:sz w:val="20"/>
              </w:rPr>
              <w:t>3)</w:t>
            </w:r>
            <w:r w:rsidR="0016651E" w:rsidRPr="003041E4">
              <w:rPr>
                <w:rFonts w:ascii="Arial" w:hAnsi="Arial" w:cs="Arial"/>
                <w:color w:val="000000"/>
                <w:sz w:val="20"/>
              </w:rPr>
              <w:t xml:space="preserve"> </w:t>
            </w:r>
            <w:r w:rsidRPr="003041E4">
              <w:rPr>
                <w:rFonts w:ascii="Arial" w:hAnsi="Arial" w:cs="Arial"/>
                <w:color w:val="000000"/>
                <w:sz w:val="20"/>
              </w:rPr>
              <w:t>документ,</w:t>
            </w:r>
            <w:r w:rsidR="0016651E" w:rsidRPr="003041E4">
              <w:rPr>
                <w:rFonts w:ascii="Arial" w:hAnsi="Arial" w:cs="Arial"/>
                <w:color w:val="000000"/>
                <w:sz w:val="20"/>
              </w:rPr>
              <w:t xml:space="preserve"> </w:t>
            </w:r>
            <w:r w:rsidRPr="003041E4">
              <w:rPr>
                <w:rFonts w:ascii="Arial" w:hAnsi="Arial" w:cs="Arial"/>
                <w:color w:val="000000"/>
                <w:sz w:val="20"/>
              </w:rPr>
              <w:t>удостоверяющий</w:t>
            </w:r>
            <w:r w:rsidR="0016651E" w:rsidRPr="003041E4">
              <w:rPr>
                <w:rFonts w:ascii="Arial" w:hAnsi="Arial" w:cs="Arial"/>
                <w:color w:val="000000"/>
                <w:sz w:val="20"/>
              </w:rPr>
              <w:t xml:space="preserve"> </w:t>
            </w:r>
            <w:r w:rsidRPr="003041E4">
              <w:rPr>
                <w:rFonts w:ascii="Arial" w:hAnsi="Arial" w:cs="Arial"/>
                <w:color w:val="000000"/>
                <w:sz w:val="20"/>
              </w:rPr>
              <w:t>личность</w:t>
            </w:r>
            <w:r w:rsidR="0016651E" w:rsidRPr="003041E4">
              <w:rPr>
                <w:rFonts w:ascii="Arial" w:hAnsi="Arial" w:cs="Arial"/>
                <w:color w:val="000000"/>
                <w:sz w:val="20"/>
              </w:rPr>
              <w:t xml:space="preserve"> </w:t>
            </w:r>
            <w:r w:rsidRPr="003041E4">
              <w:rPr>
                <w:rFonts w:ascii="Arial" w:hAnsi="Arial" w:cs="Arial"/>
                <w:color w:val="000000"/>
                <w:sz w:val="20"/>
              </w:rPr>
              <w:t>заявителя;</w:t>
            </w:r>
          </w:p>
          <w:p w:rsidR="004D6CCD" w:rsidRPr="003041E4" w:rsidRDefault="004D6CCD" w:rsidP="00E64C55">
            <w:pPr>
              <w:autoSpaceDE w:val="0"/>
              <w:autoSpaceDN w:val="0"/>
              <w:adjustRightInd w:val="0"/>
              <w:contextualSpacing/>
              <w:jc w:val="center"/>
              <w:rPr>
                <w:rFonts w:ascii="Arial" w:hAnsi="Arial" w:cs="Arial"/>
                <w:color w:val="000000"/>
                <w:sz w:val="20"/>
              </w:rPr>
            </w:pPr>
            <w:r w:rsidRPr="003041E4">
              <w:rPr>
                <w:rFonts w:ascii="Arial" w:hAnsi="Arial" w:cs="Arial"/>
                <w:color w:val="000000"/>
                <w:sz w:val="20"/>
              </w:rPr>
              <w:t>4)</w:t>
            </w:r>
            <w:r w:rsidR="0016651E" w:rsidRPr="003041E4">
              <w:rPr>
                <w:rFonts w:ascii="Arial" w:hAnsi="Arial" w:cs="Arial"/>
                <w:color w:val="000000"/>
                <w:sz w:val="20"/>
              </w:rPr>
              <w:t xml:space="preserve"> </w:t>
            </w:r>
            <w:r w:rsidRPr="003041E4">
              <w:rPr>
                <w:rFonts w:ascii="Arial" w:hAnsi="Arial" w:cs="Arial"/>
                <w:color w:val="000000"/>
                <w:sz w:val="20"/>
              </w:rPr>
              <w:t>документ,</w:t>
            </w:r>
            <w:r w:rsidR="0016651E" w:rsidRPr="003041E4">
              <w:rPr>
                <w:rFonts w:ascii="Arial" w:hAnsi="Arial" w:cs="Arial"/>
                <w:color w:val="000000"/>
                <w:sz w:val="20"/>
              </w:rPr>
              <w:t xml:space="preserve"> </w:t>
            </w:r>
            <w:r w:rsidRPr="003041E4">
              <w:rPr>
                <w:rFonts w:ascii="Arial" w:hAnsi="Arial" w:cs="Arial"/>
                <w:color w:val="000000"/>
                <w:sz w:val="20"/>
              </w:rPr>
              <w:t>удостоверяющий</w:t>
            </w:r>
            <w:r w:rsidR="0016651E" w:rsidRPr="003041E4">
              <w:rPr>
                <w:rFonts w:ascii="Arial" w:hAnsi="Arial" w:cs="Arial"/>
                <w:color w:val="000000"/>
                <w:sz w:val="20"/>
              </w:rPr>
              <w:t xml:space="preserve"> </w:t>
            </w:r>
            <w:r w:rsidRPr="003041E4">
              <w:rPr>
                <w:rFonts w:ascii="Arial" w:hAnsi="Arial" w:cs="Arial"/>
                <w:color w:val="000000"/>
                <w:sz w:val="20"/>
              </w:rPr>
              <w:t>личность</w:t>
            </w:r>
            <w:r w:rsidR="0016651E" w:rsidRPr="003041E4">
              <w:rPr>
                <w:rFonts w:ascii="Arial" w:hAnsi="Arial" w:cs="Arial"/>
                <w:color w:val="000000"/>
                <w:sz w:val="20"/>
              </w:rPr>
              <w:t xml:space="preserve"> </w:t>
            </w:r>
            <w:r w:rsidRPr="003041E4">
              <w:rPr>
                <w:rFonts w:ascii="Arial" w:hAnsi="Arial" w:cs="Arial"/>
                <w:color w:val="000000"/>
                <w:sz w:val="20"/>
              </w:rPr>
              <w:t>представителя</w:t>
            </w:r>
            <w:r w:rsidR="0016651E" w:rsidRPr="003041E4">
              <w:rPr>
                <w:rFonts w:ascii="Arial" w:hAnsi="Arial" w:cs="Arial"/>
                <w:color w:val="000000"/>
                <w:sz w:val="20"/>
              </w:rPr>
              <w:t xml:space="preserve"> </w:t>
            </w:r>
            <w:r w:rsidRPr="003041E4">
              <w:rPr>
                <w:rFonts w:ascii="Arial" w:hAnsi="Arial" w:cs="Arial"/>
                <w:color w:val="000000"/>
                <w:sz w:val="20"/>
              </w:rPr>
              <w:t>заявителя,</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случае</w:t>
            </w:r>
            <w:r w:rsidR="0016651E" w:rsidRPr="003041E4">
              <w:rPr>
                <w:rFonts w:ascii="Arial" w:hAnsi="Arial" w:cs="Arial"/>
                <w:color w:val="000000"/>
                <w:sz w:val="20"/>
              </w:rPr>
              <w:t xml:space="preserve"> </w:t>
            </w:r>
            <w:r w:rsidRPr="003041E4">
              <w:rPr>
                <w:rFonts w:ascii="Arial" w:hAnsi="Arial" w:cs="Arial"/>
                <w:color w:val="000000"/>
                <w:sz w:val="20"/>
              </w:rPr>
              <w:t>обращения</w:t>
            </w:r>
            <w:r w:rsidR="0016651E" w:rsidRPr="003041E4">
              <w:rPr>
                <w:rFonts w:ascii="Arial" w:hAnsi="Arial" w:cs="Arial"/>
                <w:color w:val="000000"/>
                <w:sz w:val="20"/>
              </w:rPr>
              <w:t xml:space="preserve"> </w:t>
            </w:r>
            <w:r w:rsidRPr="003041E4">
              <w:rPr>
                <w:rFonts w:ascii="Arial" w:hAnsi="Arial" w:cs="Arial"/>
                <w:color w:val="000000"/>
                <w:sz w:val="20"/>
              </w:rPr>
              <w:t>представителя</w:t>
            </w:r>
            <w:r w:rsidR="0016651E" w:rsidRPr="003041E4">
              <w:rPr>
                <w:rFonts w:ascii="Arial" w:hAnsi="Arial" w:cs="Arial"/>
                <w:color w:val="000000"/>
                <w:sz w:val="20"/>
              </w:rPr>
              <w:t xml:space="preserve"> </w:t>
            </w:r>
            <w:r w:rsidRPr="003041E4">
              <w:rPr>
                <w:rFonts w:ascii="Arial" w:hAnsi="Arial" w:cs="Arial"/>
                <w:color w:val="000000"/>
                <w:sz w:val="20"/>
              </w:rPr>
              <w:t>заявителя,</w:t>
            </w:r>
            <w:r w:rsidR="0016651E" w:rsidRPr="003041E4">
              <w:rPr>
                <w:rFonts w:ascii="Arial" w:hAnsi="Arial" w:cs="Arial"/>
                <w:color w:val="000000"/>
                <w:sz w:val="20"/>
              </w:rPr>
              <w:t xml:space="preserve"> </w:t>
            </w:r>
            <w:r w:rsidRPr="003041E4">
              <w:rPr>
                <w:rFonts w:ascii="Arial" w:hAnsi="Arial" w:cs="Arial"/>
                <w:color w:val="000000"/>
                <w:sz w:val="20"/>
              </w:rPr>
              <w:t>указанного</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подпункте</w:t>
            </w:r>
            <w:r w:rsidR="0016651E" w:rsidRPr="003041E4">
              <w:rPr>
                <w:rFonts w:ascii="Arial" w:hAnsi="Arial" w:cs="Arial"/>
                <w:color w:val="000000"/>
                <w:sz w:val="20"/>
              </w:rPr>
              <w:t xml:space="preserve"> </w:t>
            </w:r>
            <w:r w:rsidRPr="003041E4">
              <w:rPr>
                <w:rFonts w:ascii="Arial" w:hAnsi="Arial" w:cs="Arial"/>
                <w:color w:val="000000"/>
                <w:sz w:val="20"/>
              </w:rPr>
              <w:t>1.3.2</w:t>
            </w:r>
            <w:r w:rsidR="0016651E" w:rsidRPr="003041E4">
              <w:rPr>
                <w:rFonts w:ascii="Arial" w:hAnsi="Arial" w:cs="Arial"/>
                <w:color w:val="000000"/>
                <w:sz w:val="20"/>
              </w:rPr>
              <w:t xml:space="preserve"> </w:t>
            </w:r>
            <w:r w:rsidRPr="003041E4">
              <w:rPr>
                <w:rFonts w:ascii="Arial" w:hAnsi="Arial" w:cs="Arial"/>
                <w:color w:val="000000"/>
                <w:sz w:val="20"/>
              </w:rPr>
              <w:t>настоящего</w:t>
            </w:r>
            <w:r w:rsidR="0016651E" w:rsidRPr="003041E4">
              <w:rPr>
                <w:rFonts w:ascii="Arial" w:hAnsi="Arial" w:cs="Arial"/>
                <w:color w:val="000000"/>
                <w:sz w:val="20"/>
              </w:rPr>
              <w:t xml:space="preserve"> </w:t>
            </w:r>
            <w:r w:rsidRPr="003041E4">
              <w:rPr>
                <w:rFonts w:ascii="Arial" w:hAnsi="Arial" w:cs="Arial"/>
                <w:color w:val="000000"/>
                <w:sz w:val="20"/>
              </w:rPr>
              <w:t>регламента;</w:t>
            </w:r>
          </w:p>
          <w:p w:rsidR="004D6CCD" w:rsidRPr="003041E4" w:rsidRDefault="004D6CCD" w:rsidP="00E64C55">
            <w:pPr>
              <w:autoSpaceDE w:val="0"/>
              <w:autoSpaceDN w:val="0"/>
              <w:adjustRightInd w:val="0"/>
              <w:contextualSpacing/>
              <w:jc w:val="center"/>
              <w:rPr>
                <w:rFonts w:ascii="Arial" w:hAnsi="Arial" w:cs="Arial"/>
                <w:color w:val="000000"/>
                <w:sz w:val="20"/>
              </w:rPr>
            </w:pPr>
            <w:r w:rsidRPr="003041E4">
              <w:rPr>
                <w:rFonts w:ascii="Arial" w:hAnsi="Arial" w:cs="Arial"/>
                <w:color w:val="000000"/>
                <w:sz w:val="20"/>
              </w:rPr>
              <w:t>5)</w:t>
            </w:r>
            <w:r w:rsidR="0016651E" w:rsidRPr="003041E4">
              <w:rPr>
                <w:rFonts w:ascii="Arial" w:hAnsi="Arial" w:cs="Arial"/>
                <w:color w:val="000000"/>
                <w:sz w:val="20"/>
              </w:rPr>
              <w:t xml:space="preserve"> </w:t>
            </w:r>
            <w:r w:rsidRPr="003041E4">
              <w:rPr>
                <w:rFonts w:ascii="Arial" w:hAnsi="Arial" w:cs="Arial"/>
                <w:color w:val="000000"/>
                <w:sz w:val="20"/>
              </w:rPr>
              <w:t>документ,</w:t>
            </w:r>
            <w:r w:rsidR="0016651E" w:rsidRPr="003041E4">
              <w:rPr>
                <w:rFonts w:ascii="Arial" w:hAnsi="Arial" w:cs="Arial"/>
                <w:color w:val="000000"/>
                <w:sz w:val="20"/>
              </w:rPr>
              <w:t xml:space="preserve"> </w:t>
            </w:r>
            <w:r w:rsidRPr="003041E4">
              <w:rPr>
                <w:rFonts w:ascii="Arial" w:hAnsi="Arial" w:cs="Arial"/>
                <w:color w:val="000000"/>
                <w:sz w:val="20"/>
              </w:rPr>
              <w:t>подтверждающий</w:t>
            </w:r>
            <w:r w:rsidR="0016651E" w:rsidRPr="003041E4">
              <w:rPr>
                <w:rFonts w:ascii="Arial" w:hAnsi="Arial" w:cs="Arial"/>
                <w:color w:val="000000"/>
                <w:sz w:val="20"/>
              </w:rPr>
              <w:t xml:space="preserve"> </w:t>
            </w:r>
            <w:r w:rsidRPr="003041E4">
              <w:rPr>
                <w:rFonts w:ascii="Arial" w:hAnsi="Arial" w:cs="Arial"/>
                <w:color w:val="000000"/>
                <w:sz w:val="20"/>
              </w:rPr>
              <w:t>полномочия</w:t>
            </w:r>
            <w:r w:rsidR="0016651E" w:rsidRPr="003041E4">
              <w:rPr>
                <w:rFonts w:ascii="Arial" w:hAnsi="Arial" w:cs="Arial"/>
                <w:color w:val="000000"/>
                <w:sz w:val="20"/>
              </w:rPr>
              <w:t xml:space="preserve"> </w:t>
            </w:r>
            <w:r w:rsidRPr="003041E4">
              <w:rPr>
                <w:rFonts w:ascii="Arial" w:hAnsi="Arial" w:cs="Arial"/>
                <w:color w:val="000000"/>
                <w:sz w:val="20"/>
              </w:rPr>
              <w:t>представителя</w:t>
            </w:r>
            <w:r w:rsidR="0016651E" w:rsidRPr="003041E4">
              <w:rPr>
                <w:rFonts w:ascii="Arial" w:hAnsi="Arial" w:cs="Arial"/>
                <w:color w:val="000000"/>
                <w:sz w:val="20"/>
              </w:rPr>
              <w:t xml:space="preserve"> </w:t>
            </w:r>
            <w:r w:rsidRPr="003041E4">
              <w:rPr>
                <w:rFonts w:ascii="Arial" w:hAnsi="Arial" w:cs="Arial"/>
                <w:color w:val="000000"/>
                <w:sz w:val="20"/>
              </w:rPr>
              <w:t>заявителя,</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случае</w:t>
            </w:r>
            <w:r w:rsidR="0016651E" w:rsidRPr="003041E4">
              <w:rPr>
                <w:rFonts w:ascii="Arial" w:hAnsi="Arial" w:cs="Arial"/>
                <w:color w:val="000000"/>
                <w:sz w:val="20"/>
              </w:rPr>
              <w:t xml:space="preserve"> </w:t>
            </w:r>
            <w:r w:rsidRPr="003041E4">
              <w:rPr>
                <w:rFonts w:ascii="Arial" w:hAnsi="Arial" w:cs="Arial"/>
                <w:color w:val="000000"/>
                <w:sz w:val="20"/>
              </w:rPr>
              <w:t>обращения</w:t>
            </w:r>
            <w:r w:rsidR="0016651E" w:rsidRPr="003041E4">
              <w:rPr>
                <w:rFonts w:ascii="Arial" w:hAnsi="Arial" w:cs="Arial"/>
                <w:color w:val="000000"/>
                <w:sz w:val="20"/>
              </w:rPr>
              <w:t xml:space="preserve"> </w:t>
            </w:r>
            <w:r w:rsidRPr="003041E4">
              <w:rPr>
                <w:rFonts w:ascii="Arial" w:hAnsi="Arial" w:cs="Arial"/>
                <w:color w:val="000000"/>
                <w:sz w:val="20"/>
              </w:rPr>
              <w:t>представителя</w:t>
            </w:r>
            <w:r w:rsidR="0016651E" w:rsidRPr="003041E4">
              <w:rPr>
                <w:rFonts w:ascii="Arial" w:hAnsi="Arial" w:cs="Arial"/>
                <w:color w:val="000000"/>
                <w:sz w:val="20"/>
              </w:rPr>
              <w:t xml:space="preserve"> </w:t>
            </w:r>
            <w:r w:rsidRPr="003041E4">
              <w:rPr>
                <w:rFonts w:ascii="Arial" w:hAnsi="Arial" w:cs="Arial"/>
                <w:color w:val="000000"/>
                <w:sz w:val="20"/>
              </w:rPr>
              <w:t>заявителя,</w:t>
            </w:r>
            <w:r w:rsidR="0016651E" w:rsidRPr="003041E4">
              <w:rPr>
                <w:rFonts w:ascii="Arial" w:hAnsi="Arial" w:cs="Arial"/>
                <w:color w:val="000000"/>
                <w:sz w:val="20"/>
              </w:rPr>
              <w:t xml:space="preserve"> </w:t>
            </w:r>
            <w:r w:rsidRPr="003041E4">
              <w:rPr>
                <w:rFonts w:ascii="Arial" w:hAnsi="Arial" w:cs="Arial"/>
                <w:color w:val="000000"/>
                <w:sz w:val="20"/>
              </w:rPr>
              <w:t>указанного</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пункте</w:t>
            </w:r>
            <w:r w:rsidR="0016651E" w:rsidRPr="003041E4">
              <w:rPr>
                <w:rFonts w:ascii="Arial" w:hAnsi="Arial" w:cs="Arial"/>
                <w:color w:val="000000"/>
                <w:sz w:val="20"/>
              </w:rPr>
              <w:t xml:space="preserve"> </w:t>
            </w:r>
            <w:r w:rsidRPr="003041E4">
              <w:rPr>
                <w:rFonts w:ascii="Arial" w:hAnsi="Arial" w:cs="Arial"/>
                <w:color w:val="000000"/>
                <w:sz w:val="20"/>
              </w:rPr>
              <w:t>1.3.2</w:t>
            </w:r>
            <w:r w:rsidR="0016651E" w:rsidRPr="003041E4">
              <w:rPr>
                <w:rFonts w:ascii="Arial" w:hAnsi="Arial" w:cs="Arial"/>
                <w:color w:val="000000"/>
                <w:sz w:val="20"/>
              </w:rPr>
              <w:t xml:space="preserve"> </w:t>
            </w:r>
            <w:r w:rsidRPr="003041E4">
              <w:rPr>
                <w:rFonts w:ascii="Arial" w:hAnsi="Arial" w:cs="Arial"/>
                <w:color w:val="000000"/>
                <w:sz w:val="20"/>
              </w:rPr>
              <w:t>настоящего</w:t>
            </w:r>
            <w:r w:rsidR="0016651E" w:rsidRPr="003041E4">
              <w:rPr>
                <w:rFonts w:ascii="Arial" w:hAnsi="Arial" w:cs="Arial"/>
                <w:color w:val="000000"/>
                <w:sz w:val="20"/>
              </w:rPr>
              <w:t xml:space="preserve"> </w:t>
            </w:r>
            <w:r w:rsidRPr="003041E4">
              <w:rPr>
                <w:rFonts w:ascii="Arial" w:hAnsi="Arial" w:cs="Arial"/>
                <w:color w:val="000000"/>
                <w:sz w:val="20"/>
              </w:rPr>
              <w:t>регламента;</w:t>
            </w:r>
          </w:p>
          <w:p w:rsidR="004D6CCD" w:rsidRPr="003041E4" w:rsidRDefault="004D6CCD" w:rsidP="00E64C55">
            <w:pPr>
              <w:autoSpaceDE w:val="0"/>
              <w:autoSpaceDN w:val="0"/>
              <w:adjustRightInd w:val="0"/>
              <w:contextualSpacing/>
              <w:jc w:val="center"/>
              <w:rPr>
                <w:rFonts w:ascii="Arial" w:hAnsi="Arial" w:cs="Arial"/>
                <w:color w:val="000000"/>
                <w:sz w:val="20"/>
              </w:rPr>
            </w:pPr>
            <w:r w:rsidRPr="003041E4">
              <w:rPr>
                <w:rFonts w:ascii="Arial" w:hAnsi="Arial" w:cs="Arial"/>
                <w:color w:val="000000"/>
                <w:sz w:val="20"/>
              </w:rPr>
              <w:t>6)</w:t>
            </w:r>
            <w:r w:rsidR="0016651E" w:rsidRPr="003041E4">
              <w:rPr>
                <w:rFonts w:ascii="Arial" w:hAnsi="Arial" w:cs="Arial"/>
                <w:color w:val="000000"/>
                <w:sz w:val="20"/>
              </w:rPr>
              <w:t xml:space="preserve"> </w:t>
            </w:r>
            <w:r w:rsidRPr="003041E4">
              <w:rPr>
                <w:rFonts w:ascii="Arial" w:hAnsi="Arial" w:cs="Arial"/>
                <w:color w:val="000000"/>
                <w:sz w:val="20"/>
              </w:rPr>
              <w:t>проект</w:t>
            </w:r>
            <w:r w:rsidR="0016651E" w:rsidRPr="003041E4">
              <w:rPr>
                <w:rFonts w:ascii="Arial" w:hAnsi="Arial" w:cs="Arial"/>
                <w:color w:val="000000"/>
                <w:sz w:val="20"/>
              </w:rPr>
              <w:t xml:space="preserve"> </w:t>
            </w:r>
            <w:r w:rsidRPr="003041E4">
              <w:rPr>
                <w:rFonts w:ascii="Arial" w:hAnsi="Arial" w:cs="Arial"/>
                <w:color w:val="000000"/>
                <w:sz w:val="20"/>
              </w:rPr>
              <w:t>порядка</w:t>
            </w:r>
            <w:r w:rsidR="0016651E" w:rsidRPr="003041E4">
              <w:rPr>
                <w:rFonts w:ascii="Arial" w:hAnsi="Arial" w:cs="Arial"/>
                <w:color w:val="000000"/>
                <w:sz w:val="20"/>
              </w:rPr>
              <w:t xml:space="preserve"> </w:t>
            </w:r>
            <w:r w:rsidRPr="003041E4">
              <w:rPr>
                <w:rFonts w:ascii="Arial" w:hAnsi="Arial" w:cs="Arial"/>
                <w:color w:val="000000"/>
                <w:sz w:val="20"/>
              </w:rPr>
              <w:t>выполнения</w:t>
            </w:r>
            <w:r w:rsidR="0016651E" w:rsidRPr="003041E4">
              <w:rPr>
                <w:rFonts w:ascii="Arial" w:hAnsi="Arial" w:cs="Arial"/>
                <w:color w:val="000000"/>
                <w:sz w:val="20"/>
              </w:rPr>
              <w:t xml:space="preserve"> </w:t>
            </w:r>
            <w:r w:rsidRPr="003041E4">
              <w:rPr>
                <w:rFonts w:ascii="Arial" w:hAnsi="Arial" w:cs="Arial"/>
                <w:color w:val="000000"/>
                <w:sz w:val="20"/>
              </w:rPr>
              <w:t>(по</w:t>
            </w:r>
            <w:r w:rsidR="0016651E" w:rsidRPr="003041E4">
              <w:rPr>
                <w:rFonts w:ascii="Arial" w:hAnsi="Arial" w:cs="Arial"/>
                <w:color w:val="000000"/>
                <w:sz w:val="20"/>
              </w:rPr>
              <w:t xml:space="preserve"> </w:t>
            </w:r>
            <w:r w:rsidRPr="003041E4">
              <w:rPr>
                <w:rFonts w:ascii="Arial" w:hAnsi="Arial" w:cs="Arial"/>
                <w:color w:val="000000"/>
                <w:sz w:val="20"/>
              </w:rPr>
              <w:t>виду</w:t>
            </w:r>
            <w:r w:rsidR="0016651E" w:rsidRPr="003041E4">
              <w:rPr>
                <w:rFonts w:ascii="Arial" w:hAnsi="Arial" w:cs="Arial"/>
                <w:color w:val="000000"/>
                <w:sz w:val="20"/>
              </w:rPr>
              <w:t xml:space="preserve"> </w:t>
            </w:r>
            <w:r w:rsidRPr="003041E4">
              <w:rPr>
                <w:rFonts w:ascii="Arial" w:hAnsi="Arial" w:cs="Arial"/>
                <w:color w:val="000000"/>
                <w:sz w:val="20"/>
              </w:rPr>
              <w:t>деятельности):</w:t>
            </w:r>
          </w:p>
          <w:p w:rsidR="004D6CCD" w:rsidRPr="003041E4" w:rsidRDefault="0016651E" w:rsidP="00E64C55">
            <w:pPr>
              <w:autoSpaceDE w:val="0"/>
              <w:autoSpaceDN w:val="0"/>
              <w:adjustRightInd w:val="0"/>
              <w:contextualSpacing/>
              <w:jc w:val="center"/>
              <w:rPr>
                <w:rFonts w:ascii="Arial" w:hAnsi="Arial" w:cs="Arial"/>
                <w:color w:val="000000"/>
                <w:sz w:val="20"/>
              </w:rPr>
            </w:pPr>
            <w:r w:rsidRPr="003041E4">
              <w:rPr>
                <w:rFonts w:ascii="Arial" w:hAnsi="Arial" w:cs="Arial"/>
                <w:color w:val="000000"/>
                <w:sz w:val="20"/>
              </w:rPr>
              <w:t xml:space="preserve"> </w:t>
            </w:r>
            <w:r w:rsidR="004D6CCD" w:rsidRPr="003041E4">
              <w:rPr>
                <w:rFonts w:ascii="Arial" w:hAnsi="Arial" w:cs="Arial"/>
                <w:color w:val="000000"/>
                <w:sz w:val="20"/>
              </w:rPr>
              <w:t>-</w:t>
            </w:r>
            <w:r w:rsidRPr="003041E4">
              <w:rPr>
                <w:rFonts w:ascii="Arial" w:hAnsi="Arial" w:cs="Arial"/>
                <w:color w:val="000000"/>
                <w:sz w:val="20"/>
              </w:rPr>
              <w:t xml:space="preserve"> </w:t>
            </w:r>
            <w:r w:rsidR="004D6CCD" w:rsidRPr="003041E4">
              <w:rPr>
                <w:rFonts w:ascii="Arial" w:hAnsi="Arial" w:cs="Arial"/>
                <w:color w:val="000000"/>
                <w:sz w:val="20"/>
              </w:rPr>
              <w:t>авиационных</w:t>
            </w:r>
            <w:r w:rsidRPr="003041E4">
              <w:rPr>
                <w:rFonts w:ascii="Arial" w:hAnsi="Arial" w:cs="Arial"/>
                <w:color w:val="000000"/>
                <w:sz w:val="20"/>
              </w:rPr>
              <w:t xml:space="preserve"> </w:t>
            </w:r>
            <w:r w:rsidR="004D6CCD" w:rsidRPr="003041E4">
              <w:rPr>
                <w:rFonts w:ascii="Arial" w:hAnsi="Arial" w:cs="Arial"/>
                <w:color w:val="000000"/>
                <w:sz w:val="20"/>
              </w:rPr>
              <w:t>работ</w:t>
            </w:r>
            <w:r w:rsidRPr="003041E4">
              <w:rPr>
                <w:rFonts w:ascii="Arial" w:hAnsi="Arial" w:cs="Arial"/>
                <w:color w:val="000000"/>
                <w:sz w:val="20"/>
              </w:rPr>
              <w:t xml:space="preserve"> </w:t>
            </w:r>
            <w:r w:rsidR="004D6CCD" w:rsidRPr="003041E4">
              <w:rPr>
                <w:rFonts w:ascii="Arial" w:hAnsi="Arial" w:cs="Arial"/>
                <w:color w:val="000000"/>
                <w:sz w:val="20"/>
              </w:rPr>
              <w:t>либо</w:t>
            </w:r>
            <w:r w:rsidRPr="003041E4">
              <w:rPr>
                <w:rFonts w:ascii="Arial" w:hAnsi="Arial" w:cs="Arial"/>
                <w:color w:val="000000"/>
                <w:sz w:val="20"/>
              </w:rPr>
              <w:t xml:space="preserve"> </w:t>
            </w:r>
            <w:r w:rsidR="004D6CCD" w:rsidRPr="003041E4">
              <w:rPr>
                <w:rFonts w:ascii="Arial" w:hAnsi="Arial" w:cs="Arial"/>
                <w:color w:val="000000"/>
                <w:sz w:val="20"/>
              </w:rPr>
              <w:t>раздел</w:t>
            </w:r>
            <w:r w:rsidRPr="003041E4">
              <w:rPr>
                <w:rFonts w:ascii="Arial" w:hAnsi="Arial" w:cs="Arial"/>
                <w:color w:val="000000"/>
                <w:sz w:val="20"/>
              </w:rPr>
              <w:t xml:space="preserve"> </w:t>
            </w:r>
            <w:r w:rsidR="004D6CCD" w:rsidRPr="003041E4">
              <w:rPr>
                <w:rFonts w:ascii="Arial" w:hAnsi="Arial" w:cs="Arial"/>
                <w:color w:val="000000"/>
                <w:sz w:val="20"/>
              </w:rPr>
              <w:t>руководства</w:t>
            </w:r>
            <w:r w:rsidRPr="003041E4">
              <w:rPr>
                <w:rFonts w:ascii="Arial" w:hAnsi="Arial" w:cs="Arial"/>
                <w:color w:val="000000"/>
                <w:sz w:val="20"/>
              </w:rPr>
              <w:t xml:space="preserve"> </w:t>
            </w:r>
            <w:r w:rsidR="004D6CCD" w:rsidRPr="003041E4">
              <w:rPr>
                <w:rFonts w:ascii="Arial" w:hAnsi="Arial" w:cs="Arial"/>
                <w:color w:val="000000"/>
                <w:sz w:val="20"/>
              </w:rPr>
              <w:t>по</w:t>
            </w:r>
            <w:r w:rsidRPr="003041E4">
              <w:rPr>
                <w:rFonts w:ascii="Arial" w:hAnsi="Arial" w:cs="Arial"/>
                <w:color w:val="000000"/>
                <w:sz w:val="20"/>
              </w:rPr>
              <w:t xml:space="preserve"> </w:t>
            </w:r>
            <w:r w:rsidR="004D6CCD" w:rsidRPr="003041E4">
              <w:rPr>
                <w:rFonts w:ascii="Arial" w:hAnsi="Arial" w:cs="Arial"/>
                <w:color w:val="000000"/>
                <w:sz w:val="20"/>
              </w:rPr>
              <w:t>производству</w:t>
            </w:r>
            <w:r w:rsidRPr="003041E4">
              <w:rPr>
                <w:rFonts w:ascii="Arial" w:hAnsi="Arial" w:cs="Arial"/>
                <w:color w:val="000000"/>
                <w:sz w:val="20"/>
              </w:rPr>
              <w:t xml:space="preserve"> </w:t>
            </w:r>
            <w:r w:rsidR="004D6CCD" w:rsidRPr="003041E4">
              <w:rPr>
                <w:rFonts w:ascii="Arial" w:hAnsi="Arial" w:cs="Arial"/>
                <w:color w:val="000000"/>
                <w:sz w:val="20"/>
              </w:rPr>
              <w:t>полетов,</w:t>
            </w:r>
            <w:r w:rsidRPr="003041E4">
              <w:rPr>
                <w:rFonts w:ascii="Arial" w:hAnsi="Arial" w:cs="Arial"/>
                <w:color w:val="000000"/>
                <w:sz w:val="20"/>
              </w:rPr>
              <w:t xml:space="preserve"> </w:t>
            </w:r>
            <w:r w:rsidR="004D6CCD" w:rsidRPr="003041E4">
              <w:rPr>
                <w:rFonts w:ascii="Arial" w:hAnsi="Arial" w:cs="Arial"/>
                <w:color w:val="000000"/>
                <w:sz w:val="20"/>
              </w:rPr>
              <w:t>включающий</w:t>
            </w:r>
            <w:r w:rsidRPr="003041E4">
              <w:rPr>
                <w:rFonts w:ascii="Arial" w:hAnsi="Arial" w:cs="Arial"/>
                <w:color w:val="000000"/>
                <w:sz w:val="20"/>
              </w:rPr>
              <w:t xml:space="preserve"> </w:t>
            </w:r>
            <w:r w:rsidR="004D6CCD" w:rsidRPr="003041E4">
              <w:rPr>
                <w:rFonts w:ascii="Arial" w:hAnsi="Arial" w:cs="Arial"/>
                <w:color w:val="000000"/>
                <w:sz w:val="20"/>
              </w:rPr>
              <w:t>в</w:t>
            </w:r>
            <w:r w:rsidRPr="003041E4">
              <w:rPr>
                <w:rFonts w:ascii="Arial" w:hAnsi="Arial" w:cs="Arial"/>
                <w:color w:val="000000"/>
                <w:sz w:val="20"/>
              </w:rPr>
              <w:t xml:space="preserve"> </w:t>
            </w:r>
            <w:r w:rsidR="004D6CCD" w:rsidRPr="003041E4">
              <w:rPr>
                <w:rFonts w:ascii="Arial" w:hAnsi="Arial" w:cs="Arial"/>
                <w:color w:val="000000"/>
                <w:sz w:val="20"/>
              </w:rPr>
              <w:t>себя</w:t>
            </w:r>
            <w:r w:rsidRPr="003041E4">
              <w:rPr>
                <w:rFonts w:ascii="Arial" w:hAnsi="Arial" w:cs="Arial"/>
                <w:color w:val="000000"/>
                <w:sz w:val="20"/>
              </w:rPr>
              <w:t xml:space="preserve"> </w:t>
            </w:r>
            <w:r w:rsidR="004D6CCD" w:rsidRPr="003041E4">
              <w:rPr>
                <w:rFonts w:ascii="Arial" w:hAnsi="Arial" w:cs="Arial"/>
                <w:color w:val="000000"/>
                <w:sz w:val="20"/>
              </w:rPr>
              <w:t>особенности</w:t>
            </w:r>
            <w:r w:rsidRPr="003041E4">
              <w:rPr>
                <w:rFonts w:ascii="Arial" w:hAnsi="Arial" w:cs="Arial"/>
                <w:color w:val="000000"/>
                <w:sz w:val="20"/>
              </w:rPr>
              <w:t xml:space="preserve"> </w:t>
            </w:r>
            <w:r w:rsidR="004D6CCD" w:rsidRPr="003041E4">
              <w:rPr>
                <w:rFonts w:ascii="Arial" w:hAnsi="Arial" w:cs="Arial"/>
                <w:color w:val="000000"/>
                <w:sz w:val="20"/>
              </w:rPr>
              <w:t>выполнения</w:t>
            </w:r>
            <w:r w:rsidRPr="003041E4">
              <w:rPr>
                <w:rFonts w:ascii="Arial" w:hAnsi="Arial" w:cs="Arial"/>
                <w:color w:val="000000"/>
                <w:sz w:val="20"/>
              </w:rPr>
              <w:t xml:space="preserve"> </w:t>
            </w:r>
            <w:r w:rsidR="004D6CCD" w:rsidRPr="003041E4">
              <w:rPr>
                <w:rFonts w:ascii="Arial" w:hAnsi="Arial" w:cs="Arial"/>
                <w:color w:val="000000"/>
                <w:sz w:val="20"/>
              </w:rPr>
              <w:t>заявленных</w:t>
            </w:r>
            <w:r w:rsidRPr="003041E4">
              <w:rPr>
                <w:rFonts w:ascii="Arial" w:hAnsi="Arial" w:cs="Arial"/>
                <w:color w:val="000000"/>
                <w:sz w:val="20"/>
              </w:rPr>
              <w:t xml:space="preserve"> </w:t>
            </w:r>
            <w:r w:rsidR="004D6CCD" w:rsidRPr="003041E4">
              <w:rPr>
                <w:rFonts w:ascii="Arial" w:hAnsi="Arial" w:cs="Arial"/>
                <w:color w:val="000000"/>
                <w:sz w:val="20"/>
              </w:rPr>
              <w:t>видов</w:t>
            </w:r>
            <w:r w:rsidRPr="003041E4">
              <w:rPr>
                <w:rFonts w:ascii="Arial" w:hAnsi="Arial" w:cs="Arial"/>
                <w:color w:val="000000"/>
                <w:sz w:val="20"/>
              </w:rPr>
              <w:t xml:space="preserve"> </w:t>
            </w:r>
            <w:r w:rsidR="004D6CCD" w:rsidRPr="003041E4">
              <w:rPr>
                <w:rFonts w:ascii="Arial" w:hAnsi="Arial" w:cs="Arial"/>
                <w:color w:val="000000"/>
                <w:sz w:val="20"/>
              </w:rPr>
              <w:t>авиационных</w:t>
            </w:r>
            <w:r w:rsidRPr="003041E4">
              <w:rPr>
                <w:rFonts w:ascii="Arial" w:hAnsi="Arial" w:cs="Arial"/>
                <w:color w:val="000000"/>
                <w:sz w:val="20"/>
              </w:rPr>
              <w:t xml:space="preserve"> </w:t>
            </w:r>
            <w:r w:rsidR="004D6CCD" w:rsidRPr="003041E4">
              <w:rPr>
                <w:rFonts w:ascii="Arial" w:hAnsi="Arial" w:cs="Arial"/>
                <w:color w:val="000000"/>
                <w:sz w:val="20"/>
              </w:rPr>
              <w:t>работ;</w:t>
            </w:r>
          </w:p>
          <w:p w:rsidR="004D6CCD" w:rsidRPr="003041E4" w:rsidRDefault="0016651E" w:rsidP="00E64C55">
            <w:pPr>
              <w:autoSpaceDE w:val="0"/>
              <w:autoSpaceDN w:val="0"/>
              <w:adjustRightInd w:val="0"/>
              <w:contextualSpacing/>
              <w:jc w:val="center"/>
              <w:rPr>
                <w:rFonts w:ascii="Arial" w:hAnsi="Arial" w:cs="Arial"/>
                <w:color w:val="000000"/>
                <w:sz w:val="20"/>
              </w:rPr>
            </w:pPr>
            <w:r w:rsidRPr="003041E4">
              <w:rPr>
                <w:rFonts w:ascii="Arial" w:hAnsi="Arial" w:cs="Arial"/>
                <w:color w:val="000000"/>
                <w:sz w:val="20"/>
              </w:rPr>
              <w:t xml:space="preserve"> </w:t>
            </w:r>
            <w:r w:rsidR="004D6CCD" w:rsidRPr="003041E4">
              <w:rPr>
                <w:rFonts w:ascii="Arial" w:hAnsi="Arial" w:cs="Arial"/>
                <w:color w:val="000000"/>
                <w:sz w:val="20"/>
              </w:rPr>
              <w:t>-</w:t>
            </w:r>
            <w:r w:rsidRPr="003041E4">
              <w:rPr>
                <w:rFonts w:ascii="Arial" w:hAnsi="Arial" w:cs="Arial"/>
                <w:color w:val="000000"/>
                <w:sz w:val="20"/>
              </w:rPr>
              <w:t xml:space="preserve"> </w:t>
            </w:r>
            <w:r w:rsidR="004D6CCD" w:rsidRPr="003041E4">
              <w:rPr>
                <w:rFonts w:ascii="Arial" w:hAnsi="Arial" w:cs="Arial"/>
                <w:color w:val="000000"/>
                <w:sz w:val="20"/>
              </w:rPr>
              <w:t>десантирования</w:t>
            </w:r>
            <w:r w:rsidRPr="003041E4">
              <w:rPr>
                <w:rFonts w:ascii="Arial" w:hAnsi="Arial" w:cs="Arial"/>
                <w:color w:val="000000"/>
                <w:sz w:val="20"/>
              </w:rPr>
              <w:t xml:space="preserve"> </w:t>
            </w:r>
            <w:r w:rsidR="004D6CCD" w:rsidRPr="003041E4">
              <w:rPr>
                <w:rFonts w:ascii="Arial" w:hAnsi="Arial" w:cs="Arial"/>
                <w:color w:val="000000"/>
                <w:sz w:val="20"/>
              </w:rPr>
              <w:t>парашютистов</w:t>
            </w:r>
            <w:r w:rsidRPr="003041E4">
              <w:rPr>
                <w:rFonts w:ascii="Arial" w:hAnsi="Arial" w:cs="Arial"/>
                <w:color w:val="000000"/>
                <w:sz w:val="20"/>
              </w:rPr>
              <w:t xml:space="preserve"> </w:t>
            </w:r>
            <w:r w:rsidR="004D6CCD" w:rsidRPr="003041E4">
              <w:rPr>
                <w:rFonts w:ascii="Arial" w:hAnsi="Arial" w:cs="Arial"/>
                <w:color w:val="000000"/>
                <w:sz w:val="20"/>
              </w:rPr>
              <w:t>с</w:t>
            </w:r>
            <w:r w:rsidRPr="003041E4">
              <w:rPr>
                <w:rFonts w:ascii="Arial" w:hAnsi="Arial" w:cs="Arial"/>
                <w:color w:val="000000"/>
                <w:sz w:val="20"/>
              </w:rPr>
              <w:t xml:space="preserve"> </w:t>
            </w:r>
            <w:r w:rsidR="004D6CCD" w:rsidRPr="003041E4">
              <w:rPr>
                <w:rFonts w:ascii="Arial" w:hAnsi="Arial" w:cs="Arial"/>
                <w:color w:val="000000"/>
                <w:sz w:val="20"/>
              </w:rPr>
              <w:t>указанием</w:t>
            </w:r>
            <w:r w:rsidRPr="003041E4">
              <w:rPr>
                <w:rFonts w:ascii="Arial" w:hAnsi="Arial" w:cs="Arial"/>
                <w:color w:val="000000"/>
                <w:sz w:val="20"/>
              </w:rPr>
              <w:t xml:space="preserve"> </w:t>
            </w:r>
            <w:r w:rsidR="004D6CCD" w:rsidRPr="003041E4">
              <w:rPr>
                <w:rFonts w:ascii="Arial" w:hAnsi="Arial" w:cs="Arial"/>
                <w:color w:val="000000"/>
                <w:sz w:val="20"/>
              </w:rPr>
              <w:t>времени,</w:t>
            </w:r>
            <w:r w:rsidRPr="003041E4">
              <w:rPr>
                <w:rFonts w:ascii="Arial" w:hAnsi="Arial" w:cs="Arial"/>
                <w:color w:val="000000"/>
                <w:sz w:val="20"/>
              </w:rPr>
              <w:t xml:space="preserve"> </w:t>
            </w:r>
            <w:r w:rsidR="004D6CCD" w:rsidRPr="003041E4">
              <w:rPr>
                <w:rFonts w:ascii="Arial" w:hAnsi="Arial" w:cs="Arial"/>
                <w:color w:val="000000"/>
                <w:sz w:val="20"/>
              </w:rPr>
              <w:t>места,</w:t>
            </w:r>
            <w:r w:rsidRPr="003041E4">
              <w:rPr>
                <w:rFonts w:ascii="Arial" w:hAnsi="Arial" w:cs="Arial"/>
                <w:color w:val="000000"/>
                <w:sz w:val="20"/>
              </w:rPr>
              <w:t xml:space="preserve"> </w:t>
            </w:r>
            <w:r w:rsidR="004D6CCD" w:rsidRPr="003041E4">
              <w:rPr>
                <w:rFonts w:ascii="Arial" w:hAnsi="Arial" w:cs="Arial"/>
                <w:color w:val="000000"/>
                <w:sz w:val="20"/>
              </w:rPr>
              <w:t>высоты</w:t>
            </w:r>
            <w:r w:rsidRPr="003041E4">
              <w:rPr>
                <w:rFonts w:ascii="Arial" w:hAnsi="Arial" w:cs="Arial"/>
                <w:color w:val="000000"/>
                <w:sz w:val="20"/>
              </w:rPr>
              <w:t xml:space="preserve"> </w:t>
            </w:r>
            <w:r w:rsidR="004D6CCD" w:rsidRPr="003041E4">
              <w:rPr>
                <w:rFonts w:ascii="Arial" w:hAnsi="Arial" w:cs="Arial"/>
                <w:color w:val="000000"/>
                <w:sz w:val="20"/>
              </w:rPr>
              <w:t>выброски</w:t>
            </w:r>
            <w:r w:rsidRPr="003041E4">
              <w:rPr>
                <w:rFonts w:ascii="Arial" w:hAnsi="Arial" w:cs="Arial"/>
                <w:color w:val="000000"/>
                <w:sz w:val="20"/>
              </w:rPr>
              <w:t xml:space="preserve"> </w:t>
            </w:r>
            <w:r w:rsidR="004D6CCD" w:rsidRPr="003041E4">
              <w:rPr>
                <w:rFonts w:ascii="Arial" w:hAnsi="Arial" w:cs="Arial"/>
                <w:color w:val="000000"/>
                <w:sz w:val="20"/>
              </w:rPr>
              <w:t>и</w:t>
            </w:r>
            <w:r w:rsidRPr="003041E4">
              <w:rPr>
                <w:rFonts w:ascii="Arial" w:hAnsi="Arial" w:cs="Arial"/>
                <w:color w:val="000000"/>
                <w:sz w:val="20"/>
              </w:rPr>
              <w:t xml:space="preserve"> </w:t>
            </w:r>
            <w:r w:rsidR="004D6CCD" w:rsidRPr="003041E4">
              <w:rPr>
                <w:rFonts w:ascii="Arial" w:hAnsi="Arial" w:cs="Arial"/>
                <w:color w:val="000000"/>
                <w:sz w:val="20"/>
              </w:rPr>
              <w:t>количества</w:t>
            </w:r>
            <w:r w:rsidRPr="003041E4">
              <w:rPr>
                <w:rFonts w:ascii="Arial" w:hAnsi="Arial" w:cs="Arial"/>
                <w:color w:val="000000"/>
                <w:sz w:val="20"/>
              </w:rPr>
              <w:t xml:space="preserve"> </w:t>
            </w:r>
            <w:r w:rsidR="004D6CCD" w:rsidRPr="003041E4">
              <w:rPr>
                <w:rFonts w:ascii="Arial" w:hAnsi="Arial" w:cs="Arial"/>
                <w:color w:val="000000"/>
                <w:sz w:val="20"/>
              </w:rPr>
              <w:t>подъемов</w:t>
            </w:r>
            <w:r w:rsidRPr="003041E4">
              <w:rPr>
                <w:rFonts w:ascii="Arial" w:hAnsi="Arial" w:cs="Arial"/>
                <w:color w:val="000000"/>
                <w:sz w:val="20"/>
              </w:rPr>
              <w:t xml:space="preserve"> </w:t>
            </w:r>
            <w:r w:rsidR="004D6CCD" w:rsidRPr="003041E4">
              <w:rPr>
                <w:rFonts w:ascii="Arial" w:hAnsi="Arial" w:cs="Arial"/>
                <w:color w:val="000000"/>
                <w:sz w:val="20"/>
              </w:rPr>
              <w:t>воздушного</w:t>
            </w:r>
            <w:r w:rsidRPr="003041E4">
              <w:rPr>
                <w:rFonts w:ascii="Arial" w:hAnsi="Arial" w:cs="Arial"/>
                <w:color w:val="000000"/>
                <w:sz w:val="20"/>
              </w:rPr>
              <w:t xml:space="preserve"> </w:t>
            </w:r>
            <w:r w:rsidR="004D6CCD" w:rsidRPr="003041E4">
              <w:rPr>
                <w:rFonts w:ascii="Arial" w:hAnsi="Arial" w:cs="Arial"/>
                <w:color w:val="000000"/>
                <w:sz w:val="20"/>
              </w:rPr>
              <w:t>судна;</w:t>
            </w:r>
          </w:p>
          <w:p w:rsidR="004D6CCD" w:rsidRPr="003041E4" w:rsidRDefault="0016651E" w:rsidP="00E64C55">
            <w:pPr>
              <w:autoSpaceDE w:val="0"/>
              <w:autoSpaceDN w:val="0"/>
              <w:adjustRightInd w:val="0"/>
              <w:contextualSpacing/>
              <w:jc w:val="center"/>
              <w:rPr>
                <w:rFonts w:ascii="Arial" w:hAnsi="Arial" w:cs="Arial"/>
                <w:color w:val="000000"/>
                <w:sz w:val="20"/>
              </w:rPr>
            </w:pPr>
            <w:r w:rsidRPr="003041E4">
              <w:rPr>
                <w:rFonts w:ascii="Arial" w:hAnsi="Arial" w:cs="Arial"/>
                <w:color w:val="000000"/>
                <w:sz w:val="20"/>
              </w:rPr>
              <w:t xml:space="preserve"> </w:t>
            </w:r>
            <w:r w:rsidR="004D6CCD" w:rsidRPr="003041E4">
              <w:rPr>
                <w:rFonts w:ascii="Arial" w:hAnsi="Arial" w:cs="Arial"/>
                <w:color w:val="000000"/>
                <w:sz w:val="20"/>
              </w:rPr>
              <w:t>-</w:t>
            </w:r>
            <w:r w:rsidRPr="003041E4">
              <w:rPr>
                <w:rFonts w:ascii="Arial" w:hAnsi="Arial" w:cs="Arial"/>
                <w:color w:val="000000"/>
                <w:sz w:val="20"/>
              </w:rPr>
              <w:t xml:space="preserve"> </w:t>
            </w:r>
            <w:r w:rsidR="004D6CCD" w:rsidRPr="003041E4">
              <w:rPr>
                <w:rFonts w:ascii="Arial" w:hAnsi="Arial" w:cs="Arial"/>
                <w:color w:val="000000"/>
                <w:sz w:val="20"/>
              </w:rPr>
              <w:t>подъемов</w:t>
            </w:r>
            <w:r w:rsidRPr="003041E4">
              <w:rPr>
                <w:rFonts w:ascii="Arial" w:hAnsi="Arial" w:cs="Arial"/>
                <w:color w:val="000000"/>
                <w:sz w:val="20"/>
              </w:rPr>
              <w:t xml:space="preserve"> </w:t>
            </w:r>
            <w:r w:rsidR="004D6CCD" w:rsidRPr="003041E4">
              <w:rPr>
                <w:rFonts w:ascii="Arial" w:hAnsi="Arial" w:cs="Arial"/>
                <w:color w:val="000000"/>
                <w:sz w:val="20"/>
              </w:rPr>
              <w:t>привязных</w:t>
            </w:r>
            <w:r w:rsidRPr="003041E4">
              <w:rPr>
                <w:rFonts w:ascii="Arial" w:hAnsi="Arial" w:cs="Arial"/>
                <w:color w:val="000000"/>
                <w:sz w:val="20"/>
              </w:rPr>
              <w:t xml:space="preserve"> </w:t>
            </w:r>
            <w:r w:rsidR="004D6CCD" w:rsidRPr="003041E4">
              <w:rPr>
                <w:rFonts w:ascii="Arial" w:hAnsi="Arial" w:cs="Arial"/>
                <w:color w:val="000000"/>
                <w:sz w:val="20"/>
              </w:rPr>
              <w:t>аэростатов</w:t>
            </w:r>
            <w:r w:rsidRPr="003041E4">
              <w:rPr>
                <w:rFonts w:ascii="Arial" w:hAnsi="Arial" w:cs="Arial"/>
                <w:color w:val="000000"/>
                <w:sz w:val="20"/>
              </w:rPr>
              <w:t xml:space="preserve"> </w:t>
            </w:r>
            <w:r w:rsidR="004D6CCD" w:rsidRPr="003041E4">
              <w:rPr>
                <w:rFonts w:ascii="Arial" w:hAnsi="Arial" w:cs="Arial"/>
                <w:color w:val="000000"/>
                <w:sz w:val="20"/>
              </w:rPr>
              <w:t>с</w:t>
            </w:r>
            <w:r w:rsidRPr="003041E4">
              <w:rPr>
                <w:rFonts w:ascii="Arial" w:hAnsi="Arial" w:cs="Arial"/>
                <w:color w:val="000000"/>
                <w:sz w:val="20"/>
              </w:rPr>
              <w:t xml:space="preserve"> </w:t>
            </w:r>
            <w:r w:rsidR="004D6CCD" w:rsidRPr="003041E4">
              <w:rPr>
                <w:rFonts w:ascii="Arial" w:hAnsi="Arial" w:cs="Arial"/>
                <w:color w:val="000000"/>
                <w:sz w:val="20"/>
              </w:rPr>
              <w:t>указанием</w:t>
            </w:r>
            <w:r w:rsidRPr="003041E4">
              <w:rPr>
                <w:rFonts w:ascii="Arial" w:hAnsi="Arial" w:cs="Arial"/>
                <w:color w:val="000000"/>
                <w:sz w:val="20"/>
              </w:rPr>
              <w:t xml:space="preserve"> </w:t>
            </w:r>
            <w:r w:rsidR="004D6CCD" w:rsidRPr="003041E4">
              <w:rPr>
                <w:rFonts w:ascii="Arial" w:hAnsi="Arial" w:cs="Arial"/>
                <w:color w:val="000000"/>
                <w:sz w:val="20"/>
              </w:rPr>
              <w:t>времени,</w:t>
            </w:r>
            <w:r w:rsidRPr="003041E4">
              <w:rPr>
                <w:rFonts w:ascii="Arial" w:hAnsi="Arial" w:cs="Arial"/>
                <w:color w:val="000000"/>
                <w:sz w:val="20"/>
              </w:rPr>
              <w:t xml:space="preserve"> </w:t>
            </w:r>
            <w:r w:rsidR="004D6CCD" w:rsidRPr="003041E4">
              <w:rPr>
                <w:rFonts w:ascii="Arial" w:hAnsi="Arial" w:cs="Arial"/>
                <w:color w:val="000000"/>
                <w:sz w:val="20"/>
              </w:rPr>
              <w:t>места,</w:t>
            </w:r>
            <w:r w:rsidRPr="003041E4">
              <w:rPr>
                <w:rFonts w:ascii="Arial" w:hAnsi="Arial" w:cs="Arial"/>
                <w:color w:val="000000"/>
                <w:sz w:val="20"/>
              </w:rPr>
              <w:t xml:space="preserve"> </w:t>
            </w:r>
            <w:r w:rsidR="004D6CCD" w:rsidRPr="003041E4">
              <w:rPr>
                <w:rFonts w:ascii="Arial" w:hAnsi="Arial" w:cs="Arial"/>
                <w:color w:val="000000"/>
                <w:sz w:val="20"/>
              </w:rPr>
              <w:t>высоты</w:t>
            </w:r>
            <w:r w:rsidRPr="003041E4">
              <w:rPr>
                <w:rFonts w:ascii="Arial" w:hAnsi="Arial" w:cs="Arial"/>
                <w:color w:val="000000"/>
                <w:sz w:val="20"/>
              </w:rPr>
              <w:t xml:space="preserve"> </w:t>
            </w:r>
            <w:r w:rsidR="004D6CCD" w:rsidRPr="003041E4">
              <w:rPr>
                <w:rFonts w:ascii="Arial" w:hAnsi="Arial" w:cs="Arial"/>
                <w:color w:val="000000"/>
                <w:sz w:val="20"/>
              </w:rPr>
              <w:t>подъема</w:t>
            </w:r>
            <w:r w:rsidRPr="003041E4">
              <w:rPr>
                <w:rFonts w:ascii="Arial" w:hAnsi="Arial" w:cs="Arial"/>
                <w:color w:val="000000"/>
                <w:sz w:val="20"/>
              </w:rPr>
              <w:t xml:space="preserve"> </w:t>
            </w:r>
            <w:r w:rsidR="004D6CCD" w:rsidRPr="003041E4">
              <w:rPr>
                <w:rFonts w:ascii="Arial" w:hAnsi="Arial" w:cs="Arial"/>
                <w:color w:val="000000"/>
                <w:sz w:val="20"/>
              </w:rPr>
              <w:t>привязных</w:t>
            </w:r>
            <w:r w:rsidRPr="003041E4">
              <w:rPr>
                <w:rFonts w:ascii="Arial" w:hAnsi="Arial" w:cs="Arial"/>
                <w:color w:val="000000"/>
                <w:sz w:val="20"/>
              </w:rPr>
              <w:t xml:space="preserve"> </w:t>
            </w:r>
            <w:r w:rsidR="004D6CCD" w:rsidRPr="003041E4">
              <w:rPr>
                <w:rFonts w:ascii="Arial" w:hAnsi="Arial" w:cs="Arial"/>
                <w:color w:val="000000"/>
                <w:sz w:val="20"/>
              </w:rPr>
              <w:t>аэростатов</w:t>
            </w:r>
            <w:r w:rsidRPr="003041E4">
              <w:rPr>
                <w:rFonts w:ascii="Arial" w:hAnsi="Arial" w:cs="Arial"/>
                <w:color w:val="000000"/>
                <w:sz w:val="20"/>
              </w:rPr>
              <w:t xml:space="preserve"> </w:t>
            </w:r>
            <w:r w:rsidR="004D6CCD" w:rsidRPr="003041E4">
              <w:rPr>
                <w:rFonts w:ascii="Arial" w:hAnsi="Arial" w:cs="Arial"/>
                <w:color w:val="000000"/>
                <w:sz w:val="20"/>
              </w:rPr>
              <w:t>в</w:t>
            </w:r>
            <w:r w:rsidRPr="003041E4">
              <w:rPr>
                <w:rFonts w:ascii="Arial" w:hAnsi="Arial" w:cs="Arial"/>
                <w:color w:val="000000"/>
                <w:sz w:val="20"/>
              </w:rPr>
              <w:t xml:space="preserve"> </w:t>
            </w:r>
            <w:r w:rsidR="004D6CCD" w:rsidRPr="003041E4">
              <w:rPr>
                <w:rFonts w:ascii="Arial" w:hAnsi="Arial" w:cs="Arial"/>
                <w:color w:val="000000"/>
                <w:sz w:val="20"/>
              </w:rPr>
              <w:t>случае</w:t>
            </w:r>
            <w:r w:rsidRPr="003041E4">
              <w:rPr>
                <w:rFonts w:ascii="Arial" w:hAnsi="Arial" w:cs="Arial"/>
                <w:color w:val="000000"/>
                <w:sz w:val="20"/>
              </w:rPr>
              <w:t xml:space="preserve"> </w:t>
            </w:r>
            <w:r w:rsidR="004D6CCD" w:rsidRPr="003041E4">
              <w:rPr>
                <w:rFonts w:ascii="Arial" w:hAnsi="Arial" w:cs="Arial"/>
                <w:color w:val="000000"/>
                <w:sz w:val="20"/>
              </w:rPr>
              <w:t>осуществления</w:t>
            </w:r>
            <w:r w:rsidRPr="003041E4">
              <w:rPr>
                <w:rFonts w:ascii="Arial" w:hAnsi="Arial" w:cs="Arial"/>
                <w:color w:val="000000"/>
                <w:sz w:val="20"/>
              </w:rPr>
              <w:t xml:space="preserve"> </w:t>
            </w:r>
            <w:r w:rsidR="004D6CCD" w:rsidRPr="003041E4">
              <w:rPr>
                <w:rFonts w:ascii="Arial" w:hAnsi="Arial" w:cs="Arial"/>
                <w:color w:val="000000"/>
                <w:sz w:val="20"/>
              </w:rPr>
              <w:t>подъема</w:t>
            </w:r>
            <w:r w:rsidRPr="003041E4">
              <w:rPr>
                <w:rFonts w:ascii="Arial" w:hAnsi="Arial" w:cs="Arial"/>
                <w:color w:val="000000"/>
                <w:sz w:val="20"/>
              </w:rPr>
              <w:t xml:space="preserve"> </w:t>
            </w:r>
            <w:r w:rsidR="004D6CCD" w:rsidRPr="003041E4">
              <w:rPr>
                <w:rFonts w:ascii="Arial" w:hAnsi="Arial" w:cs="Arial"/>
                <w:color w:val="000000"/>
                <w:sz w:val="20"/>
              </w:rPr>
              <w:t>на</w:t>
            </w:r>
            <w:r w:rsidRPr="003041E4">
              <w:rPr>
                <w:rFonts w:ascii="Arial" w:hAnsi="Arial" w:cs="Arial"/>
                <w:color w:val="000000"/>
                <w:sz w:val="20"/>
              </w:rPr>
              <w:t xml:space="preserve"> </w:t>
            </w:r>
            <w:r w:rsidR="004D6CCD" w:rsidRPr="003041E4">
              <w:rPr>
                <w:rFonts w:ascii="Arial" w:hAnsi="Arial" w:cs="Arial"/>
                <w:color w:val="000000"/>
                <w:sz w:val="20"/>
              </w:rPr>
              <w:t>высоту</w:t>
            </w:r>
            <w:r w:rsidRPr="003041E4">
              <w:rPr>
                <w:rFonts w:ascii="Arial" w:hAnsi="Arial" w:cs="Arial"/>
                <w:color w:val="000000"/>
                <w:sz w:val="20"/>
              </w:rPr>
              <w:t xml:space="preserve"> </w:t>
            </w:r>
            <w:r w:rsidR="004D6CCD" w:rsidRPr="003041E4">
              <w:rPr>
                <w:rFonts w:ascii="Arial" w:hAnsi="Arial" w:cs="Arial"/>
                <w:color w:val="000000"/>
                <w:sz w:val="20"/>
              </w:rPr>
              <w:t>свыше</w:t>
            </w:r>
            <w:r w:rsidRPr="003041E4">
              <w:rPr>
                <w:rFonts w:ascii="Arial" w:hAnsi="Arial" w:cs="Arial"/>
                <w:color w:val="000000"/>
                <w:sz w:val="20"/>
              </w:rPr>
              <w:t xml:space="preserve"> </w:t>
            </w:r>
            <w:r w:rsidR="004D6CCD" w:rsidRPr="003041E4">
              <w:rPr>
                <w:rFonts w:ascii="Arial" w:hAnsi="Arial" w:cs="Arial"/>
                <w:color w:val="000000"/>
                <w:sz w:val="20"/>
              </w:rPr>
              <w:t>50</w:t>
            </w:r>
            <w:r w:rsidRPr="003041E4">
              <w:rPr>
                <w:rFonts w:ascii="Arial" w:hAnsi="Arial" w:cs="Arial"/>
                <w:color w:val="000000"/>
                <w:sz w:val="20"/>
              </w:rPr>
              <w:t xml:space="preserve"> </w:t>
            </w:r>
            <w:r w:rsidR="004D6CCD" w:rsidRPr="003041E4">
              <w:rPr>
                <w:rFonts w:ascii="Arial" w:hAnsi="Arial" w:cs="Arial"/>
                <w:color w:val="000000"/>
                <w:sz w:val="20"/>
              </w:rPr>
              <w:t>метров;</w:t>
            </w:r>
          </w:p>
          <w:p w:rsidR="004D6CCD" w:rsidRPr="003041E4" w:rsidRDefault="004D6CCD" w:rsidP="00E64C55">
            <w:pPr>
              <w:autoSpaceDE w:val="0"/>
              <w:autoSpaceDN w:val="0"/>
              <w:adjustRightInd w:val="0"/>
              <w:contextualSpacing/>
              <w:jc w:val="center"/>
              <w:rPr>
                <w:rFonts w:ascii="Arial" w:hAnsi="Arial" w:cs="Arial"/>
                <w:color w:val="000000"/>
                <w:sz w:val="20"/>
              </w:rPr>
            </w:pP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bCs/>
                <w:color w:val="000000"/>
                <w:sz w:val="20"/>
                <w:lang w:eastAsia="zh-CN"/>
              </w:rPr>
              <w:t>демонстрационных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полетов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воздушных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судов</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указанием</w:t>
            </w:r>
            <w:r w:rsidR="0016651E" w:rsidRPr="003041E4">
              <w:rPr>
                <w:rFonts w:ascii="Arial" w:hAnsi="Arial" w:cs="Arial"/>
                <w:color w:val="000000"/>
                <w:sz w:val="20"/>
              </w:rPr>
              <w:t xml:space="preserve"> </w:t>
            </w:r>
            <w:r w:rsidRPr="003041E4">
              <w:rPr>
                <w:rFonts w:ascii="Arial" w:hAnsi="Arial" w:cs="Arial"/>
                <w:color w:val="000000"/>
                <w:sz w:val="20"/>
              </w:rPr>
              <w:t>времени,</w:t>
            </w:r>
            <w:r w:rsidR="0016651E" w:rsidRPr="003041E4">
              <w:rPr>
                <w:rFonts w:ascii="Arial" w:hAnsi="Arial" w:cs="Arial"/>
                <w:color w:val="000000"/>
                <w:sz w:val="20"/>
              </w:rPr>
              <w:t xml:space="preserve"> </w:t>
            </w:r>
            <w:r w:rsidRPr="003041E4">
              <w:rPr>
                <w:rFonts w:ascii="Arial" w:hAnsi="Arial" w:cs="Arial"/>
                <w:color w:val="000000"/>
                <w:sz w:val="20"/>
              </w:rPr>
              <w:t>места,</w:t>
            </w:r>
            <w:r w:rsidR="0016651E" w:rsidRPr="003041E4">
              <w:rPr>
                <w:rFonts w:ascii="Arial" w:hAnsi="Arial" w:cs="Arial"/>
                <w:color w:val="000000"/>
                <w:sz w:val="20"/>
              </w:rPr>
              <w:t xml:space="preserve"> </w:t>
            </w:r>
            <w:r w:rsidRPr="003041E4">
              <w:rPr>
                <w:rFonts w:ascii="Arial" w:hAnsi="Arial" w:cs="Arial"/>
                <w:color w:val="000000"/>
                <w:sz w:val="20"/>
              </w:rPr>
              <w:t>высоты</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количества</w:t>
            </w:r>
            <w:r w:rsidR="0016651E" w:rsidRPr="003041E4">
              <w:rPr>
                <w:rFonts w:ascii="Arial" w:hAnsi="Arial" w:cs="Arial"/>
                <w:color w:val="000000"/>
                <w:sz w:val="20"/>
              </w:rPr>
              <w:t xml:space="preserve"> </w:t>
            </w:r>
            <w:r w:rsidRPr="003041E4">
              <w:rPr>
                <w:rFonts w:ascii="Arial" w:hAnsi="Arial" w:cs="Arial"/>
                <w:color w:val="000000"/>
                <w:sz w:val="20"/>
              </w:rPr>
              <w:t>подъемов</w:t>
            </w:r>
            <w:r w:rsidR="0016651E" w:rsidRPr="003041E4">
              <w:rPr>
                <w:rFonts w:ascii="Arial" w:hAnsi="Arial" w:cs="Arial"/>
                <w:color w:val="000000"/>
                <w:sz w:val="20"/>
              </w:rPr>
              <w:t xml:space="preserve"> </w:t>
            </w:r>
            <w:r w:rsidRPr="003041E4">
              <w:rPr>
                <w:rFonts w:ascii="Arial" w:hAnsi="Arial" w:cs="Arial"/>
                <w:color w:val="000000"/>
                <w:sz w:val="20"/>
              </w:rPr>
              <w:t>воздушного</w:t>
            </w:r>
            <w:r w:rsidR="0016651E" w:rsidRPr="003041E4">
              <w:rPr>
                <w:rFonts w:ascii="Arial" w:hAnsi="Arial" w:cs="Arial"/>
                <w:color w:val="000000"/>
                <w:sz w:val="20"/>
              </w:rPr>
              <w:t xml:space="preserve"> </w:t>
            </w:r>
            <w:r w:rsidRPr="003041E4">
              <w:rPr>
                <w:rFonts w:ascii="Arial" w:hAnsi="Arial" w:cs="Arial"/>
                <w:color w:val="000000"/>
                <w:sz w:val="20"/>
              </w:rPr>
              <w:t>судна;</w:t>
            </w:r>
          </w:p>
          <w:p w:rsidR="004D6CCD" w:rsidRPr="003041E4" w:rsidRDefault="004D6CCD" w:rsidP="00E64C55">
            <w:pPr>
              <w:autoSpaceDE w:val="0"/>
              <w:autoSpaceDN w:val="0"/>
              <w:adjustRightInd w:val="0"/>
              <w:contextualSpacing/>
              <w:jc w:val="center"/>
              <w:rPr>
                <w:rFonts w:ascii="Arial" w:hAnsi="Arial" w:cs="Arial"/>
                <w:color w:val="000000"/>
                <w:sz w:val="20"/>
              </w:rPr>
            </w:pPr>
            <w:r w:rsidRPr="003041E4">
              <w:rPr>
                <w:rFonts w:ascii="Arial" w:hAnsi="Arial" w:cs="Arial"/>
                <w:bCs/>
                <w:color w:val="000000"/>
                <w:sz w:val="20"/>
                <w:lang w:eastAsia="zh-CN"/>
              </w:rPr>
              <w:t>-</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полетов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беспилотных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летательных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аппаратов</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указанием</w:t>
            </w:r>
            <w:r w:rsidR="0016651E" w:rsidRPr="003041E4">
              <w:rPr>
                <w:rFonts w:ascii="Arial" w:hAnsi="Arial" w:cs="Arial"/>
                <w:color w:val="000000"/>
                <w:sz w:val="20"/>
              </w:rPr>
              <w:t xml:space="preserve"> </w:t>
            </w:r>
            <w:r w:rsidRPr="003041E4">
              <w:rPr>
                <w:rFonts w:ascii="Arial" w:hAnsi="Arial" w:cs="Arial"/>
                <w:color w:val="000000"/>
                <w:sz w:val="20"/>
              </w:rPr>
              <w:t>времени,</w:t>
            </w:r>
            <w:r w:rsidR="0016651E" w:rsidRPr="003041E4">
              <w:rPr>
                <w:rFonts w:ascii="Arial" w:hAnsi="Arial" w:cs="Arial"/>
                <w:color w:val="000000"/>
                <w:sz w:val="20"/>
              </w:rPr>
              <w:t xml:space="preserve"> </w:t>
            </w:r>
            <w:r w:rsidRPr="003041E4">
              <w:rPr>
                <w:rFonts w:ascii="Arial" w:hAnsi="Arial" w:cs="Arial"/>
                <w:color w:val="000000"/>
                <w:sz w:val="20"/>
              </w:rPr>
              <w:t>места,</w:t>
            </w:r>
            <w:r w:rsidR="0016651E" w:rsidRPr="003041E4">
              <w:rPr>
                <w:rFonts w:ascii="Arial" w:hAnsi="Arial" w:cs="Arial"/>
                <w:color w:val="000000"/>
                <w:sz w:val="20"/>
              </w:rPr>
              <w:t xml:space="preserve"> </w:t>
            </w:r>
            <w:r w:rsidRPr="003041E4">
              <w:rPr>
                <w:rFonts w:ascii="Arial" w:hAnsi="Arial" w:cs="Arial"/>
                <w:color w:val="000000"/>
                <w:sz w:val="20"/>
              </w:rPr>
              <w:t>высоты</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количества</w:t>
            </w:r>
            <w:r w:rsidR="0016651E" w:rsidRPr="003041E4">
              <w:rPr>
                <w:rFonts w:ascii="Arial" w:hAnsi="Arial" w:cs="Arial"/>
                <w:color w:val="000000"/>
                <w:sz w:val="20"/>
              </w:rPr>
              <w:t xml:space="preserve"> </w:t>
            </w:r>
            <w:r w:rsidRPr="003041E4">
              <w:rPr>
                <w:rFonts w:ascii="Arial" w:hAnsi="Arial" w:cs="Arial"/>
                <w:color w:val="000000"/>
                <w:sz w:val="20"/>
              </w:rPr>
              <w:t>подъемов</w:t>
            </w:r>
            <w:r w:rsidR="0016651E" w:rsidRPr="003041E4">
              <w:rPr>
                <w:rFonts w:ascii="Arial" w:hAnsi="Arial" w:cs="Arial"/>
                <w:color w:val="000000"/>
                <w:sz w:val="20"/>
              </w:rPr>
              <w:t xml:space="preserve"> </w:t>
            </w:r>
            <w:r w:rsidRPr="003041E4">
              <w:rPr>
                <w:rFonts w:ascii="Arial" w:hAnsi="Arial" w:cs="Arial"/>
                <w:color w:val="000000"/>
                <w:sz w:val="20"/>
              </w:rPr>
              <w:t>воздушного</w:t>
            </w:r>
            <w:r w:rsidR="0016651E" w:rsidRPr="003041E4">
              <w:rPr>
                <w:rFonts w:ascii="Arial" w:hAnsi="Arial" w:cs="Arial"/>
                <w:color w:val="000000"/>
                <w:sz w:val="20"/>
              </w:rPr>
              <w:t xml:space="preserve"> </w:t>
            </w:r>
            <w:r w:rsidRPr="003041E4">
              <w:rPr>
                <w:rFonts w:ascii="Arial" w:hAnsi="Arial" w:cs="Arial"/>
                <w:color w:val="000000"/>
                <w:sz w:val="20"/>
              </w:rPr>
              <w:t>судна</w:t>
            </w:r>
            <w:r w:rsidR="0016651E" w:rsidRPr="003041E4">
              <w:rPr>
                <w:rFonts w:ascii="Arial" w:hAnsi="Arial" w:cs="Arial"/>
                <w:color w:val="000000"/>
                <w:sz w:val="20"/>
              </w:rPr>
              <w:t xml:space="preserve"> </w:t>
            </w:r>
            <w:r w:rsidRPr="003041E4">
              <w:rPr>
                <w:rFonts w:ascii="Arial" w:hAnsi="Arial" w:cs="Arial"/>
                <w:bCs/>
                <w:color w:val="000000"/>
                <w:sz w:val="20"/>
                <w:lang w:eastAsia="zh-CN"/>
              </w:rPr>
              <w:t>(за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исключением</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полетов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беспилотных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воздушных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судов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с</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максимальной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взлетной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массой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менее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0,25</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кг)</w:t>
            </w:r>
            <w:r w:rsidRPr="003041E4">
              <w:rPr>
                <w:rFonts w:ascii="Arial" w:hAnsi="Arial" w:cs="Arial"/>
                <w:color w:val="000000"/>
                <w:sz w:val="20"/>
              </w:rPr>
              <w:t>;</w:t>
            </w:r>
          </w:p>
          <w:p w:rsidR="004D6CCD" w:rsidRPr="003041E4" w:rsidRDefault="004D6CCD" w:rsidP="00E64C55">
            <w:pPr>
              <w:jc w:val="center"/>
              <w:rPr>
                <w:rFonts w:ascii="Arial" w:hAnsi="Arial" w:cs="Arial"/>
                <w:bCs/>
                <w:color w:val="000000"/>
                <w:sz w:val="20"/>
                <w:lang w:eastAsia="zh-CN"/>
              </w:rPr>
            </w:pPr>
            <w:r w:rsidRPr="003041E4">
              <w:rPr>
                <w:rFonts w:ascii="Arial" w:hAnsi="Arial" w:cs="Arial"/>
                <w:bCs/>
                <w:color w:val="000000"/>
                <w:sz w:val="20"/>
                <w:lang w:eastAsia="zh-CN"/>
              </w:rPr>
              <w:t>-</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посадку(взлет)</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площадки,</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расположенные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границах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Мариинско-Посадского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района,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сведения</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которых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опубликованы</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документах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аэронавигационной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информации</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указанием</w:t>
            </w:r>
            <w:r w:rsidR="0016651E" w:rsidRPr="003041E4">
              <w:rPr>
                <w:rFonts w:ascii="Arial" w:hAnsi="Arial" w:cs="Arial"/>
                <w:color w:val="000000"/>
                <w:sz w:val="20"/>
              </w:rPr>
              <w:t xml:space="preserve"> </w:t>
            </w:r>
            <w:r w:rsidRPr="003041E4">
              <w:rPr>
                <w:rFonts w:ascii="Arial" w:hAnsi="Arial" w:cs="Arial"/>
                <w:color w:val="000000"/>
                <w:sz w:val="20"/>
              </w:rPr>
              <w:t>времени,</w:t>
            </w:r>
            <w:r w:rsidR="0016651E" w:rsidRPr="003041E4">
              <w:rPr>
                <w:rFonts w:ascii="Arial" w:hAnsi="Arial" w:cs="Arial"/>
                <w:color w:val="000000"/>
                <w:sz w:val="20"/>
              </w:rPr>
              <w:t xml:space="preserve"> </w:t>
            </w:r>
            <w:r w:rsidRPr="003041E4">
              <w:rPr>
                <w:rFonts w:ascii="Arial" w:hAnsi="Arial" w:cs="Arial"/>
                <w:color w:val="000000"/>
                <w:sz w:val="20"/>
              </w:rPr>
              <w:t>места</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количества</w:t>
            </w:r>
            <w:r w:rsidR="0016651E" w:rsidRPr="003041E4">
              <w:rPr>
                <w:rFonts w:ascii="Arial" w:hAnsi="Arial" w:cs="Arial"/>
                <w:color w:val="000000"/>
                <w:sz w:val="20"/>
              </w:rPr>
              <w:t xml:space="preserve"> </w:t>
            </w:r>
            <w:r w:rsidRPr="003041E4">
              <w:rPr>
                <w:rFonts w:ascii="Arial" w:hAnsi="Arial" w:cs="Arial"/>
                <w:color w:val="000000"/>
                <w:sz w:val="20"/>
              </w:rPr>
              <w:t>подъемов</w:t>
            </w:r>
            <w:r w:rsidR="0016651E" w:rsidRPr="003041E4">
              <w:rPr>
                <w:rFonts w:ascii="Arial" w:hAnsi="Arial" w:cs="Arial"/>
                <w:color w:val="000000"/>
                <w:sz w:val="20"/>
              </w:rPr>
              <w:t xml:space="preserve"> </w:t>
            </w:r>
            <w:r w:rsidRPr="003041E4">
              <w:rPr>
                <w:rFonts w:ascii="Arial" w:hAnsi="Arial" w:cs="Arial"/>
                <w:color w:val="000000"/>
                <w:sz w:val="20"/>
              </w:rPr>
              <w:t>(посадок);</w:t>
            </w:r>
          </w:p>
          <w:p w:rsidR="004D6CCD" w:rsidRPr="003041E4" w:rsidRDefault="004D6CCD" w:rsidP="00E64C55">
            <w:pPr>
              <w:autoSpaceDE w:val="0"/>
              <w:autoSpaceDN w:val="0"/>
              <w:adjustRightInd w:val="0"/>
              <w:contextualSpacing/>
              <w:jc w:val="center"/>
              <w:rPr>
                <w:rFonts w:ascii="Arial" w:hAnsi="Arial" w:cs="Arial"/>
                <w:color w:val="000000"/>
                <w:sz w:val="20"/>
              </w:rPr>
            </w:pPr>
            <w:r w:rsidRPr="003041E4">
              <w:rPr>
                <w:rFonts w:ascii="Arial" w:hAnsi="Arial" w:cs="Arial"/>
                <w:color w:val="000000"/>
                <w:sz w:val="20"/>
              </w:rPr>
              <w:t>7)</w:t>
            </w:r>
            <w:r w:rsidR="0016651E" w:rsidRPr="003041E4">
              <w:rPr>
                <w:rFonts w:ascii="Arial" w:hAnsi="Arial" w:cs="Arial"/>
                <w:color w:val="000000"/>
                <w:sz w:val="20"/>
              </w:rPr>
              <w:t xml:space="preserve"> </w:t>
            </w:r>
            <w:r w:rsidRPr="003041E4">
              <w:rPr>
                <w:rFonts w:ascii="Arial" w:hAnsi="Arial" w:cs="Arial"/>
                <w:color w:val="000000"/>
                <w:sz w:val="20"/>
              </w:rPr>
              <w:t>договор</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третьим</w:t>
            </w:r>
            <w:r w:rsidR="0016651E" w:rsidRPr="003041E4">
              <w:rPr>
                <w:rFonts w:ascii="Arial" w:hAnsi="Arial" w:cs="Arial"/>
                <w:color w:val="000000"/>
                <w:sz w:val="20"/>
              </w:rPr>
              <w:t xml:space="preserve"> </w:t>
            </w:r>
            <w:r w:rsidRPr="003041E4">
              <w:rPr>
                <w:rFonts w:ascii="Arial" w:hAnsi="Arial" w:cs="Arial"/>
                <w:color w:val="000000"/>
                <w:sz w:val="20"/>
              </w:rPr>
              <w:t>лицом</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выполнение</w:t>
            </w:r>
            <w:r w:rsidR="0016651E" w:rsidRPr="003041E4">
              <w:rPr>
                <w:rFonts w:ascii="Arial" w:hAnsi="Arial" w:cs="Arial"/>
                <w:color w:val="000000"/>
                <w:sz w:val="20"/>
              </w:rPr>
              <w:t xml:space="preserve"> </w:t>
            </w:r>
            <w:r w:rsidRPr="003041E4">
              <w:rPr>
                <w:rFonts w:ascii="Arial" w:hAnsi="Arial" w:cs="Arial"/>
                <w:color w:val="000000"/>
                <w:sz w:val="20"/>
              </w:rPr>
              <w:t>заявленных</w:t>
            </w:r>
            <w:r w:rsidR="0016651E" w:rsidRPr="003041E4">
              <w:rPr>
                <w:rFonts w:ascii="Arial" w:hAnsi="Arial" w:cs="Arial"/>
                <w:color w:val="000000"/>
                <w:sz w:val="20"/>
              </w:rPr>
              <w:t xml:space="preserve"> </w:t>
            </w:r>
            <w:r w:rsidRPr="003041E4">
              <w:rPr>
                <w:rFonts w:ascii="Arial" w:hAnsi="Arial" w:cs="Arial"/>
                <w:color w:val="000000"/>
                <w:sz w:val="20"/>
              </w:rPr>
              <w:t>авиационных</w:t>
            </w:r>
            <w:r w:rsidR="0016651E" w:rsidRPr="003041E4">
              <w:rPr>
                <w:rFonts w:ascii="Arial" w:hAnsi="Arial" w:cs="Arial"/>
                <w:color w:val="000000"/>
                <w:sz w:val="20"/>
              </w:rPr>
              <w:t xml:space="preserve"> </w:t>
            </w:r>
            <w:r w:rsidRPr="003041E4">
              <w:rPr>
                <w:rFonts w:ascii="Arial" w:hAnsi="Arial" w:cs="Arial"/>
                <w:color w:val="000000"/>
                <w:sz w:val="20"/>
              </w:rPr>
              <w:t>работ;</w:t>
            </w:r>
          </w:p>
          <w:p w:rsidR="004D6CCD" w:rsidRPr="003041E4" w:rsidRDefault="004D6CCD" w:rsidP="00E64C55">
            <w:pPr>
              <w:autoSpaceDE w:val="0"/>
              <w:autoSpaceDN w:val="0"/>
              <w:adjustRightInd w:val="0"/>
              <w:contextualSpacing/>
              <w:jc w:val="center"/>
              <w:rPr>
                <w:rFonts w:ascii="Arial" w:hAnsi="Arial" w:cs="Arial"/>
                <w:color w:val="000000"/>
                <w:sz w:val="20"/>
              </w:rPr>
            </w:pPr>
            <w:r w:rsidRPr="003041E4">
              <w:rPr>
                <w:rFonts w:ascii="Arial" w:hAnsi="Arial" w:cs="Arial"/>
                <w:color w:val="000000"/>
                <w:sz w:val="20"/>
              </w:rPr>
              <w:t>8)</w:t>
            </w:r>
            <w:r w:rsidR="0016651E" w:rsidRPr="003041E4">
              <w:rPr>
                <w:rFonts w:ascii="Arial" w:hAnsi="Arial" w:cs="Arial"/>
                <w:color w:val="000000"/>
                <w:sz w:val="20"/>
              </w:rPr>
              <w:t xml:space="preserve"> </w:t>
            </w:r>
            <w:r w:rsidRPr="003041E4">
              <w:rPr>
                <w:rFonts w:ascii="Arial" w:hAnsi="Arial" w:cs="Arial"/>
                <w:color w:val="000000"/>
                <w:sz w:val="20"/>
              </w:rPr>
              <w:t>копии</w:t>
            </w:r>
            <w:r w:rsidR="0016651E" w:rsidRPr="003041E4">
              <w:rPr>
                <w:rFonts w:ascii="Arial" w:hAnsi="Arial" w:cs="Arial"/>
                <w:color w:val="000000"/>
                <w:sz w:val="20"/>
              </w:rPr>
              <w:t xml:space="preserve"> </w:t>
            </w:r>
            <w:r w:rsidRPr="003041E4">
              <w:rPr>
                <w:rFonts w:ascii="Arial" w:hAnsi="Arial" w:cs="Arial"/>
                <w:color w:val="000000"/>
                <w:sz w:val="20"/>
              </w:rPr>
              <w:t>документов,</w:t>
            </w:r>
            <w:r w:rsidR="0016651E" w:rsidRPr="003041E4">
              <w:rPr>
                <w:rFonts w:ascii="Arial" w:hAnsi="Arial" w:cs="Arial"/>
                <w:color w:val="000000"/>
                <w:sz w:val="20"/>
              </w:rPr>
              <w:t xml:space="preserve"> </w:t>
            </w:r>
            <w:r w:rsidRPr="003041E4">
              <w:rPr>
                <w:rFonts w:ascii="Arial" w:hAnsi="Arial" w:cs="Arial"/>
                <w:color w:val="000000"/>
                <w:sz w:val="20"/>
              </w:rPr>
              <w:t>удостоверяющих</w:t>
            </w:r>
            <w:r w:rsidR="0016651E" w:rsidRPr="003041E4">
              <w:rPr>
                <w:rFonts w:ascii="Arial" w:hAnsi="Arial" w:cs="Arial"/>
                <w:color w:val="000000"/>
                <w:sz w:val="20"/>
              </w:rPr>
              <w:t xml:space="preserve"> </w:t>
            </w:r>
            <w:r w:rsidRPr="003041E4">
              <w:rPr>
                <w:rFonts w:ascii="Arial" w:hAnsi="Arial" w:cs="Arial"/>
                <w:color w:val="000000"/>
                <w:sz w:val="20"/>
              </w:rPr>
              <w:t>личность</w:t>
            </w:r>
            <w:r w:rsidR="0016651E" w:rsidRPr="003041E4">
              <w:rPr>
                <w:rFonts w:ascii="Arial" w:hAnsi="Arial" w:cs="Arial"/>
                <w:color w:val="000000"/>
                <w:sz w:val="20"/>
              </w:rPr>
              <w:t xml:space="preserve"> </w:t>
            </w:r>
            <w:r w:rsidRPr="003041E4">
              <w:rPr>
                <w:rFonts w:ascii="Arial" w:hAnsi="Arial" w:cs="Arial"/>
                <w:color w:val="000000"/>
                <w:sz w:val="20"/>
              </w:rPr>
              <w:t>граждан,</w:t>
            </w:r>
            <w:r w:rsidR="0016651E" w:rsidRPr="003041E4">
              <w:rPr>
                <w:rFonts w:ascii="Arial" w:hAnsi="Arial" w:cs="Arial"/>
                <w:color w:val="000000"/>
                <w:sz w:val="20"/>
              </w:rPr>
              <w:t xml:space="preserve"> </w:t>
            </w:r>
            <w:r w:rsidRPr="003041E4">
              <w:rPr>
                <w:rFonts w:ascii="Arial" w:hAnsi="Arial" w:cs="Arial"/>
                <w:color w:val="000000"/>
                <w:sz w:val="20"/>
              </w:rPr>
              <w:t>входящих</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состав</w:t>
            </w:r>
            <w:r w:rsidR="0016651E" w:rsidRPr="003041E4">
              <w:rPr>
                <w:rFonts w:ascii="Arial" w:hAnsi="Arial" w:cs="Arial"/>
                <w:color w:val="000000"/>
                <w:sz w:val="20"/>
              </w:rPr>
              <w:t xml:space="preserve"> </w:t>
            </w:r>
            <w:r w:rsidRPr="003041E4">
              <w:rPr>
                <w:rFonts w:ascii="Arial" w:hAnsi="Arial" w:cs="Arial"/>
                <w:color w:val="000000"/>
                <w:sz w:val="20"/>
              </w:rPr>
              <w:t>авиационного</w:t>
            </w:r>
            <w:r w:rsidR="0016651E" w:rsidRPr="003041E4">
              <w:rPr>
                <w:rFonts w:ascii="Arial" w:hAnsi="Arial" w:cs="Arial"/>
                <w:color w:val="000000"/>
                <w:sz w:val="20"/>
              </w:rPr>
              <w:t xml:space="preserve"> </w:t>
            </w:r>
            <w:r w:rsidRPr="003041E4">
              <w:rPr>
                <w:rFonts w:ascii="Arial" w:hAnsi="Arial" w:cs="Arial"/>
                <w:color w:val="000000"/>
                <w:sz w:val="20"/>
              </w:rPr>
              <w:t>персонала,</w:t>
            </w:r>
            <w:r w:rsidR="0016651E" w:rsidRPr="003041E4">
              <w:rPr>
                <w:rFonts w:ascii="Arial" w:hAnsi="Arial" w:cs="Arial"/>
                <w:color w:val="000000"/>
                <w:sz w:val="20"/>
              </w:rPr>
              <w:t xml:space="preserve"> </w:t>
            </w:r>
            <w:r w:rsidRPr="003041E4">
              <w:rPr>
                <w:rFonts w:ascii="Arial" w:hAnsi="Arial" w:cs="Arial"/>
                <w:color w:val="000000"/>
                <w:sz w:val="20"/>
              </w:rPr>
              <w:t>допущенного</w:t>
            </w:r>
            <w:r w:rsidR="0016651E" w:rsidRPr="003041E4">
              <w:rPr>
                <w:rFonts w:ascii="Arial" w:hAnsi="Arial" w:cs="Arial"/>
                <w:color w:val="000000"/>
                <w:sz w:val="20"/>
              </w:rPr>
              <w:t xml:space="preserve"> </w:t>
            </w:r>
            <w:r w:rsidRPr="003041E4">
              <w:rPr>
                <w:rFonts w:ascii="Arial" w:hAnsi="Arial" w:cs="Arial"/>
                <w:color w:val="000000"/>
                <w:sz w:val="20"/>
              </w:rPr>
              <w:t>к</w:t>
            </w:r>
            <w:r w:rsidR="0016651E" w:rsidRPr="003041E4">
              <w:rPr>
                <w:rFonts w:ascii="Arial" w:hAnsi="Arial" w:cs="Arial"/>
                <w:color w:val="000000"/>
                <w:sz w:val="20"/>
              </w:rPr>
              <w:t xml:space="preserve"> </w:t>
            </w:r>
            <w:r w:rsidRPr="003041E4">
              <w:rPr>
                <w:rFonts w:ascii="Arial" w:hAnsi="Arial" w:cs="Arial"/>
                <w:color w:val="000000"/>
                <w:sz w:val="20"/>
              </w:rPr>
              <w:t>летной</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технической</w:t>
            </w:r>
            <w:r w:rsidR="0016651E" w:rsidRPr="003041E4">
              <w:rPr>
                <w:rFonts w:ascii="Arial" w:hAnsi="Arial" w:cs="Arial"/>
                <w:color w:val="000000"/>
                <w:sz w:val="20"/>
              </w:rPr>
              <w:t xml:space="preserve"> </w:t>
            </w:r>
            <w:r w:rsidRPr="003041E4">
              <w:rPr>
                <w:rFonts w:ascii="Arial" w:hAnsi="Arial" w:cs="Arial"/>
                <w:color w:val="000000"/>
                <w:sz w:val="20"/>
              </w:rPr>
              <w:t>эксплуатации</w:t>
            </w:r>
            <w:r w:rsidR="0016651E" w:rsidRPr="003041E4">
              <w:rPr>
                <w:rFonts w:ascii="Arial" w:hAnsi="Arial" w:cs="Arial"/>
                <w:color w:val="000000"/>
                <w:sz w:val="20"/>
              </w:rPr>
              <w:t xml:space="preserve"> </w:t>
            </w:r>
            <w:r w:rsidRPr="003041E4">
              <w:rPr>
                <w:rFonts w:ascii="Arial" w:hAnsi="Arial" w:cs="Arial"/>
                <w:color w:val="000000"/>
                <w:sz w:val="20"/>
              </w:rPr>
              <w:t>заявленных</w:t>
            </w:r>
            <w:r w:rsidR="0016651E" w:rsidRPr="003041E4">
              <w:rPr>
                <w:rFonts w:ascii="Arial" w:hAnsi="Arial" w:cs="Arial"/>
                <w:color w:val="000000"/>
                <w:sz w:val="20"/>
              </w:rPr>
              <w:t xml:space="preserve"> </w:t>
            </w:r>
            <w:r w:rsidRPr="003041E4">
              <w:rPr>
                <w:rFonts w:ascii="Arial" w:hAnsi="Arial" w:cs="Arial"/>
                <w:color w:val="000000"/>
                <w:sz w:val="20"/>
              </w:rPr>
              <w:t>типов</w:t>
            </w:r>
            <w:r w:rsidR="0016651E" w:rsidRPr="003041E4">
              <w:rPr>
                <w:rFonts w:ascii="Arial" w:hAnsi="Arial" w:cs="Arial"/>
                <w:color w:val="000000"/>
                <w:sz w:val="20"/>
              </w:rPr>
              <w:t xml:space="preserve"> </w:t>
            </w:r>
            <w:r w:rsidRPr="003041E4">
              <w:rPr>
                <w:rFonts w:ascii="Arial" w:hAnsi="Arial" w:cs="Arial"/>
                <w:color w:val="000000"/>
                <w:sz w:val="20"/>
              </w:rPr>
              <w:t>воздушных</w:t>
            </w:r>
            <w:r w:rsidR="0016651E" w:rsidRPr="003041E4">
              <w:rPr>
                <w:rFonts w:ascii="Arial" w:hAnsi="Arial" w:cs="Arial"/>
                <w:color w:val="000000"/>
                <w:sz w:val="20"/>
              </w:rPr>
              <w:t xml:space="preserve"> </w:t>
            </w:r>
            <w:r w:rsidRPr="003041E4">
              <w:rPr>
                <w:rFonts w:ascii="Arial" w:hAnsi="Arial" w:cs="Arial"/>
                <w:color w:val="000000"/>
                <w:sz w:val="20"/>
              </w:rPr>
              <w:t>судов;</w:t>
            </w:r>
          </w:p>
          <w:p w:rsidR="00DF2978" w:rsidRPr="003041E4" w:rsidRDefault="004D6CCD" w:rsidP="00E64C55">
            <w:pPr>
              <w:autoSpaceDE w:val="0"/>
              <w:autoSpaceDN w:val="0"/>
              <w:adjustRightInd w:val="0"/>
              <w:contextualSpacing/>
              <w:jc w:val="center"/>
              <w:rPr>
                <w:rFonts w:ascii="Arial" w:hAnsi="Arial" w:cs="Arial"/>
                <w:color w:val="000000"/>
                <w:sz w:val="20"/>
              </w:rPr>
            </w:pPr>
            <w:r w:rsidRPr="003041E4">
              <w:rPr>
                <w:rFonts w:ascii="Arial" w:hAnsi="Arial" w:cs="Arial"/>
                <w:color w:val="000000"/>
                <w:sz w:val="20"/>
              </w:rPr>
              <w:t>9)</w:t>
            </w:r>
            <w:r w:rsidR="0016651E" w:rsidRPr="003041E4">
              <w:rPr>
                <w:rFonts w:ascii="Arial" w:hAnsi="Arial" w:cs="Arial"/>
                <w:color w:val="000000"/>
                <w:sz w:val="20"/>
              </w:rPr>
              <w:t xml:space="preserve"> </w:t>
            </w:r>
            <w:r w:rsidRPr="003041E4">
              <w:rPr>
                <w:rFonts w:ascii="Arial" w:hAnsi="Arial" w:cs="Arial"/>
                <w:color w:val="000000"/>
                <w:sz w:val="20"/>
              </w:rPr>
              <w:t>наличие</w:t>
            </w:r>
            <w:r w:rsidR="0016651E" w:rsidRPr="003041E4">
              <w:rPr>
                <w:rFonts w:ascii="Arial" w:hAnsi="Arial" w:cs="Arial"/>
                <w:color w:val="000000"/>
                <w:sz w:val="20"/>
              </w:rPr>
              <w:t xml:space="preserve"> </w:t>
            </w:r>
            <w:r w:rsidRPr="003041E4">
              <w:rPr>
                <w:rFonts w:ascii="Arial" w:hAnsi="Arial" w:cs="Arial"/>
                <w:color w:val="000000"/>
                <w:sz w:val="20"/>
              </w:rPr>
              <w:t>сертификата</w:t>
            </w:r>
            <w:r w:rsidR="0016651E" w:rsidRPr="003041E4">
              <w:rPr>
                <w:rFonts w:ascii="Arial" w:hAnsi="Arial" w:cs="Arial"/>
                <w:color w:val="000000"/>
                <w:sz w:val="20"/>
              </w:rPr>
              <w:t xml:space="preserve"> </w:t>
            </w:r>
            <w:r w:rsidRPr="003041E4">
              <w:rPr>
                <w:rFonts w:ascii="Arial" w:hAnsi="Arial" w:cs="Arial"/>
                <w:color w:val="000000"/>
                <w:sz w:val="20"/>
              </w:rPr>
              <w:t>летной</w:t>
            </w:r>
            <w:r w:rsidR="0016651E" w:rsidRPr="003041E4">
              <w:rPr>
                <w:rFonts w:ascii="Arial" w:hAnsi="Arial" w:cs="Arial"/>
                <w:color w:val="000000"/>
                <w:sz w:val="20"/>
              </w:rPr>
              <w:t xml:space="preserve"> </w:t>
            </w:r>
            <w:r w:rsidRPr="003041E4">
              <w:rPr>
                <w:rFonts w:ascii="Arial" w:hAnsi="Arial" w:cs="Arial"/>
                <w:color w:val="000000"/>
                <w:sz w:val="20"/>
              </w:rPr>
              <w:t>годности</w:t>
            </w:r>
            <w:r w:rsidR="0016651E" w:rsidRPr="003041E4">
              <w:rPr>
                <w:rFonts w:ascii="Arial" w:hAnsi="Arial" w:cs="Arial"/>
                <w:color w:val="000000"/>
                <w:sz w:val="20"/>
              </w:rPr>
              <w:t xml:space="preserve"> </w:t>
            </w:r>
            <w:r w:rsidRPr="003041E4">
              <w:rPr>
                <w:rFonts w:ascii="Arial" w:hAnsi="Arial" w:cs="Arial"/>
                <w:color w:val="000000"/>
                <w:sz w:val="20"/>
              </w:rPr>
              <w:t>(удостоверения</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годности</w:t>
            </w:r>
            <w:r w:rsidR="0016651E" w:rsidRPr="003041E4">
              <w:rPr>
                <w:rFonts w:ascii="Arial" w:hAnsi="Arial" w:cs="Arial"/>
                <w:color w:val="000000"/>
                <w:sz w:val="20"/>
              </w:rPr>
              <w:t xml:space="preserve"> </w:t>
            </w:r>
            <w:r w:rsidRPr="003041E4">
              <w:rPr>
                <w:rFonts w:ascii="Arial" w:hAnsi="Arial" w:cs="Arial"/>
                <w:color w:val="000000"/>
                <w:sz w:val="20"/>
              </w:rPr>
              <w:t>к</w:t>
            </w:r>
            <w:r w:rsidR="0016651E" w:rsidRPr="003041E4">
              <w:rPr>
                <w:rFonts w:ascii="Arial" w:hAnsi="Arial" w:cs="Arial"/>
                <w:color w:val="000000"/>
                <w:sz w:val="20"/>
              </w:rPr>
              <w:t xml:space="preserve"> </w:t>
            </w:r>
            <w:r w:rsidRPr="003041E4">
              <w:rPr>
                <w:rFonts w:ascii="Arial" w:hAnsi="Arial" w:cs="Arial"/>
                <w:color w:val="000000"/>
                <w:sz w:val="20"/>
              </w:rPr>
              <w:t>полетам)</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занесении</w:t>
            </w:r>
            <w:r w:rsidR="0016651E" w:rsidRPr="003041E4">
              <w:rPr>
                <w:rFonts w:ascii="Arial" w:hAnsi="Arial" w:cs="Arial"/>
                <w:color w:val="000000"/>
                <w:sz w:val="20"/>
              </w:rPr>
              <w:t xml:space="preserve"> </w:t>
            </w:r>
            <w:r w:rsidRPr="003041E4">
              <w:rPr>
                <w:rFonts w:ascii="Arial" w:hAnsi="Arial" w:cs="Arial"/>
                <w:color w:val="000000"/>
                <w:sz w:val="20"/>
              </w:rPr>
              <w:t>воздушного</w:t>
            </w:r>
            <w:r w:rsidR="0016651E" w:rsidRPr="003041E4">
              <w:rPr>
                <w:rFonts w:ascii="Arial" w:hAnsi="Arial" w:cs="Arial"/>
                <w:color w:val="000000"/>
                <w:sz w:val="20"/>
              </w:rPr>
              <w:t xml:space="preserve"> </w:t>
            </w:r>
            <w:r w:rsidRPr="003041E4">
              <w:rPr>
                <w:rFonts w:ascii="Arial" w:hAnsi="Arial" w:cs="Arial"/>
                <w:color w:val="000000"/>
                <w:sz w:val="20"/>
              </w:rPr>
              <w:t>судна</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Государственный</w:t>
            </w:r>
            <w:r w:rsidR="0016651E" w:rsidRPr="003041E4">
              <w:rPr>
                <w:rFonts w:ascii="Arial" w:hAnsi="Arial" w:cs="Arial"/>
                <w:color w:val="000000"/>
                <w:sz w:val="20"/>
              </w:rPr>
              <w:t xml:space="preserve"> </w:t>
            </w:r>
            <w:r w:rsidRPr="003041E4">
              <w:rPr>
                <w:rFonts w:ascii="Arial" w:hAnsi="Arial" w:cs="Arial"/>
                <w:color w:val="000000"/>
                <w:sz w:val="20"/>
              </w:rPr>
              <w:t>реестр</w:t>
            </w:r>
            <w:r w:rsidR="0016651E" w:rsidRPr="003041E4">
              <w:rPr>
                <w:rFonts w:ascii="Arial" w:hAnsi="Arial" w:cs="Arial"/>
                <w:color w:val="000000"/>
                <w:sz w:val="20"/>
              </w:rPr>
              <w:t xml:space="preserve"> </w:t>
            </w:r>
            <w:r w:rsidRPr="003041E4">
              <w:rPr>
                <w:rFonts w:ascii="Arial" w:hAnsi="Arial" w:cs="Arial"/>
                <w:color w:val="000000"/>
                <w:sz w:val="20"/>
              </w:rPr>
              <w:t>гражданских</w:t>
            </w:r>
            <w:r w:rsidR="0016651E" w:rsidRPr="003041E4">
              <w:rPr>
                <w:rFonts w:ascii="Arial" w:hAnsi="Arial" w:cs="Arial"/>
                <w:color w:val="000000"/>
                <w:sz w:val="20"/>
              </w:rPr>
              <w:t xml:space="preserve"> </w:t>
            </w:r>
            <w:r w:rsidRPr="003041E4">
              <w:rPr>
                <w:rFonts w:ascii="Arial" w:hAnsi="Arial" w:cs="Arial"/>
                <w:color w:val="000000"/>
                <w:sz w:val="20"/>
              </w:rPr>
              <w:t>воздушных</w:t>
            </w:r>
            <w:r w:rsidR="0016651E" w:rsidRPr="003041E4">
              <w:rPr>
                <w:rFonts w:ascii="Arial" w:hAnsi="Arial" w:cs="Arial"/>
                <w:color w:val="000000"/>
                <w:sz w:val="20"/>
              </w:rPr>
              <w:t xml:space="preserve"> </w:t>
            </w:r>
            <w:r w:rsidRPr="003041E4">
              <w:rPr>
                <w:rFonts w:ascii="Arial" w:hAnsi="Arial" w:cs="Arial"/>
                <w:color w:val="000000"/>
                <w:sz w:val="20"/>
              </w:rPr>
              <w:t>судов</w:t>
            </w:r>
            <w:r w:rsidR="0016651E" w:rsidRPr="003041E4">
              <w:rPr>
                <w:rFonts w:ascii="Arial" w:hAnsi="Arial" w:cs="Arial"/>
                <w:color w:val="000000"/>
                <w:sz w:val="20"/>
              </w:rPr>
              <w:t xml:space="preserve"> </w:t>
            </w:r>
            <w:r w:rsidRPr="003041E4">
              <w:rPr>
                <w:rFonts w:ascii="Arial" w:hAnsi="Arial" w:cs="Arial"/>
                <w:color w:val="000000"/>
                <w:sz w:val="20"/>
              </w:rPr>
              <w:t>Российской</w:t>
            </w:r>
            <w:r w:rsidR="0016651E" w:rsidRPr="003041E4">
              <w:rPr>
                <w:rFonts w:ascii="Arial" w:hAnsi="Arial" w:cs="Arial"/>
                <w:color w:val="000000"/>
                <w:sz w:val="20"/>
              </w:rPr>
              <w:t xml:space="preserve"> </w:t>
            </w:r>
            <w:r w:rsidRPr="003041E4">
              <w:rPr>
                <w:rFonts w:ascii="Arial" w:hAnsi="Arial" w:cs="Arial"/>
                <w:color w:val="000000"/>
                <w:sz w:val="20"/>
              </w:rPr>
              <w:t>Федерации;</w:t>
            </w:r>
          </w:p>
          <w:p w:rsidR="004D6CCD" w:rsidRPr="003041E4" w:rsidRDefault="004D6CCD" w:rsidP="00E64C55">
            <w:pPr>
              <w:jc w:val="center"/>
              <w:rPr>
                <w:rFonts w:ascii="Arial" w:hAnsi="Arial" w:cs="Arial"/>
                <w:color w:val="000000"/>
                <w:sz w:val="20"/>
              </w:rPr>
            </w:pPr>
            <w:r w:rsidRPr="003041E4">
              <w:rPr>
                <w:rFonts w:ascii="Arial" w:hAnsi="Arial" w:cs="Arial"/>
                <w:color w:val="000000"/>
                <w:sz w:val="20"/>
              </w:rPr>
              <w:t>2.</w:t>
            </w:r>
            <w:r w:rsidR="0016651E" w:rsidRPr="003041E4">
              <w:rPr>
                <w:rFonts w:ascii="Arial" w:hAnsi="Arial" w:cs="Arial"/>
                <w:color w:val="000000"/>
                <w:sz w:val="20"/>
              </w:rPr>
              <w:t xml:space="preserve"> </w:t>
            </w:r>
            <w:r w:rsidRPr="003041E4">
              <w:rPr>
                <w:rFonts w:ascii="Arial" w:hAnsi="Arial" w:cs="Arial"/>
                <w:color w:val="000000"/>
                <w:sz w:val="20"/>
              </w:rPr>
              <w:t>Для</w:t>
            </w:r>
            <w:r w:rsidR="0016651E" w:rsidRPr="003041E4">
              <w:rPr>
                <w:rFonts w:ascii="Arial" w:hAnsi="Arial" w:cs="Arial"/>
                <w:color w:val="000000"/>
                <w:sz w:val="20"/>
              </w:rPr>
              <w:t xml:space="preserve"> </w:t>
            </w:r>
            <w:r w:rsidRPr="003041E4">
              <w:rPr>
                <w:rFonts w:ascii="Arial" w:hAnsi="Arial" w:cs="Arial"/>
                <w:color w:val="000000"/>
                <w:sz w:val="20"/>
              </w:rPr>
              <w:t>получения</w:t>
            </w:r>
            <w:r w:rsidR="0016651E" w:rsidRPr="003041E4">
              <w:rPr>
                <w:rFonts w:ascii="Arial" w:hAnsi="Arial" w:cs="Arial"/>
                <w:color w:val="000000"/>
                <w:sz w:val="20"/>
              </w:rPr>
              <w:t xml:space="preserve"> </w:t>
            </w:r>
            <w:r w:rsidRPr="003041E4">
              <w:rPr>
                <w:rFonts w:ascii="Arial" w:hAnsi="Arial" w:cs="Arial"/>
                <w:color w:val="000000"/>
                <w:sz w:val="20"/>
              </w:rPr>
              <w:t>разрешения</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выполнение</w:t>
            </w:r>
            <w:r w:rsidR="0016651E" w:rsidRPr="003041E4">
              <w:rPr>
                <w:rFonts w:ascii="Arial" w:hAnsi="Arial" w:cs="Arial"/>
                <w:color w:val="000000"/>
                <w:sz w:val="20"/>
              </w:rPr>
              <w:t xml:space="preserve"> </w:t>
            </w:r>
            <w:r w:rsidRPr="003041E4">
              <w:rPr>
                <w:rFonts w:ascii="Arial" w:hAnsi="Arial" w:cs="Arial"/>
                <w:color w:val="000000"/>
                <w:sz w:val="20"/>
              </w:rPr>
              <w:t>авиационной</w:t>
            </w:r>
            <w:r w:rsidR="0016651E" w:rsidRPr="003041E4">
              <w:rPr>
                <w:rFonts w:ascii="Arial" w:hAnsi="Arial" w:cs="Arial"/>
                <w:color w:val="000000"/>
                <w:sz w:val="20"/>
              </w:rPr>
              <w:t xml:space="preserve"> </w:t>
            </w:r>
            <w:r w:rsidRPr="003041E4">
              <w:rPr>
                <w:rFonts w:ascii="Arial" w:hAnsi="Arial" w:cs="Arial"/>
                <w:color w:val="000000"/>
                <w:sz w:val="20"/>
              </w:rPr>
              <w:t>деятельности</w:t>
            </w:r>
            <w:r w:rsidR="0016651E" w:rsidRPr="003041E4">
              <w:rPr>
                <w:rFonts w:ascii="Arial" w:hAnsi="Arial" w:cs="Arial"/>
                <w:color w:val="000000"/>
                <w:sz w:val="20"/>
              </w:rPr>
              <w:t xml:space="preserve"> </w:t>
            </w:r>
            <w:r w:rsidRPr="003041E4">
              <w:rPr>
                <w:rFonts w:ascii="Arial" w:hAnsi="Arial" w:cs="Arial"/>
                <w:color w:val="000000"/>
                <w:sz w:val="20"/>
              </w:rPr>
              <w:t>заявителями,</w:t>
            </w:r>
            <w:r w:rsidR="0016651E" w:rsidRPr="003041E4">
              <w:rPr>
                <w:rFonts w:ascii="Arial" w:hAnsi="Arial" w:cs="Arial"/>
                <w:color w:val="000000"/>
                <w:sz w:val="20"/>
              </w:rPr>
              <w:t xml:space="preserve"> </w:t>
            </w:r>
            <w:r w:rsidRPr="003041E4">
              <w:rPr>
                <w:rFonts w:ascii="Arial" w:hAnsi="Arial" w:cs="Arial"/>
                <w:color w:val="000000"/>
                <w:sz w:val="20"/>
              </w:rPr>
              <w:t>относящимися</w:t>
            </w:r>
            <w:r w:rsidR="0016651E" w:rsidRPr="003041E4">
              <w:rPr>
                <w:rFonts w:ascii="Arial" w:hAnsi="Arial" w:cs="Arial"/>
                <w:color w:val="000000"/>
                <w:sz w:val="20"/>
              </w:rPr>
              <w:t xml:space="preserve"> </w:t>
            </w:r>
            <w:r w:rsidRPr="003041E4">
              <w:rPr>
                <w:rFonts w:ascii="Arial" w:hAnsi="Arial" w:cs="Arial"/>
                <w:color w:val="000000"/>
                <w:sz w:val="20"/>
              </w:rPr>
              <w:t>к</w:t>
            </w:r>
            <w:r w:rsidR="0016651E" w:rsidRPr="003041E4">
              <w:rPr>
                <w:rFonts w:ascii="Arial" w:hAnsi="Arial" w:cs="Arial"/>
                <w:color w:val="000000"/>
                <w:sz w:val="20"/>
              </w:rPr>
              <w:t xml:space="preserve"> </w:t>
            </w:r>
            <w:r w:rsidRPr="003041E4">
              <w:rPr>
                <w:rFonts w:ascii="Arial" w:hAnsi="Arial" w:cs="Arial"/>
                <w:color w:val="000000"/>
                <w:sz w:val="20"/>
              </w:rPr>
              <w:t>государственной</w:t>
            </w:r>
            <w:r w:rsidR="0016651E" w:rsidRPr="003041E4">
              <w:rPr>
                <w:rFonts w:ascii="Arial" w:hAnsi="Arial" w:cs="Arial"/>
                <w:color w:val="000000"/>
                <w:sz w:val="20"/>
              </w:rPr>
              <w:t xml:space="preserve"> </w:t>
            </w:r>
            <w:r w:rsidRPr="003041E4">
              <w:rPr>
                <w:rFonts w:ascii="Arial" w:hAnsi="Arial" w:cs="Arial"/>
                <w:color w:val="000000"/>
                <w:sz w:val="20"/>
              </w:rPr>
              <w:t>авиации:</w:t>
            </w:r>
          </w:p>
          <w:p w:rsidR="004D6CCD" w:rsidRPr="003041E4" w:rsidRDefault="004D6CCD" w:rsidP="00E64C55">
            <w:pPr>
              <w:autoSpaceDE w:val="0"/>
              <w:autoSpaceDN w:val="0"/>
              <w:adjustRightInd w:val="0"/>
              <w:contextualSpacing/>
              <w:jc w:val="center"/>
              <w:rPr>
                <w:rFonts w:ascii="Arial" w:hAnsi="Arial" w:cs="Arial"/>
                <w:color w:val="000000"/>
                <w:sz w:val="20"/>
              </w:rPr>
            </w:pP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заявление</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предоставление</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форме</w:t>
            </w:r>
            <w:r w:rsidR="0016651E" w:rsidRPr="003041E4">
              <w:rPr>
                <w:rFonts w:ascii="Arial" w:hAnsi="Arial" w:cs="Arial"/>
                <w:color w:val="000000"/>
                <w:sz w:val="20"/>
              </w:rPr>
              <w:t xml:space="preserve"> </w:t>
            </w:r>
            <w:r w:rsidRPr="003041E4">
              <w:rPr>
                <w:rFonts w:ascii="Arial" w:hAnsi="Arial" w:cs="Arial"/>
                <w:color w:val="000000"/>
                <w:sz w:val="20"/>
              </w:rPr>
              <w:t>документа</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бумажном</w:t>
            </w:r>
            <w:r w:rsidR="0016651E" w:rsidRPr="003041E4">
              <w:rPr>
                <w:rFonts w:ascii="Arial" w:hAnsi="Arial" w:cs="Arial"/>
                <w:color w:val="000000"/>
                <w:sz w:val="20"/>
              </w:rPr>
              <w:t xml:space="preserve"> </w:t>
            </w:r>
            <w:r w:rsidRPr="003041E4">
              <w:rPr>
                <w:rFonts w:ascii="Arial" w:hAnsi="Arial" w:cs="Arial"/>
                <w:color w:val="000000"/>
                <w:sz w:val="20"/>
              </w:rPr>
              <w:t>носителе,</w:t>
            </w:r>
            <w:r w:rsidR="0016651E" w:rsidRPr="003041E4">
              <w:rPr>
                <w:rFonts w:ascii="Arial" w:hAnsi="Arial" w:cs="Arial"/>
                <w:color w:val="000000"/>
                <w:sz w:val="20"/>
              </w:rPr>
              <w:t xml:space="preserve"> </w:t>
            </w:r>
            <w:r w:rsidRPr="003041E4">
              <w:rPr>
                <w:rFonts w:ascii="Arial" w:hAnsi="Arial" w:cs="Arial"/>
                <w:color w:val="000000"/>
                <w:sz w:val="20"/>
              </w:rPr>
              <w:t>оформленное</w:t>
            </w:r>
            <w:r w:rsidR="0016651E" w:rsidRPr="003041E4">
              <w:rPr>
                <w:rFonts w:ascii="Arial" w:hAnsi="Arial" w:cs="Arial"/>
                <w:color w:val="000000"/>
                <w:sz w:val="20"/>
              </w:rPr>
              <w:t xml:space="preserve"> </w:t>
            </w:r>
            <w:r w:rsidRPr="003041E4">
              <w:rPr>
                <w:rFonts w:ascii="Arial" w:hAnsi="Arial" w:cs="Arial"/>
                <w:color w:val="000000"/>
                <w:sz w:val="20"/>
              </w:rPr>
              <w:t>согласно</w:t>
            </w:r>
            <w:r w:rsidR="0016651E" w:rsidRPr="003041E4">
              <w:rPr>
                <w:rFonts w:ascii="Arial" w:hAnsi="Arial" w:cs="Arial"/>
                <w:color w:val="000000"/>
                <w:sz w:val="20"/>
              </w:rPr>
              <w:t xml:space="preserve"> </w:t>
            </w:r>
            <w:r w:rsidRPr="003041E4">
              <w:rPr>
                <w:rFonts w:ascii="Arial" w:hAnsi="Arial" w:cs="Arial"/>
                <w:color w:val="000000"/>
                <w:sz w:val="20"/>
              </w:rPr>
              <w:t>приложению</w:t>
            </w:r>
            <w:r w:rsidR="0016651E" w:rsidRPr="003041E4">
              <w:rPr>
                <w:rFonts w:ascii="Arial" w:hAnsi="Arial" w:cs="Arial"/>
                <w:color w:val="000000"/>
                <w:sz w:val="20"/>
              </w:rPr>
              <w:t xml:space="preserve"> </w:t>
            </w:r>
            <w:r w:rsidRPr="003041E4">
              <w:rPr>
                <w:rFonts w:ascii="Arial" w:hAnsi="Arial" w:cs="Arial"/>
                <w:color w:val="000000"/>
                <w:sz w:val="20"/>
              </w:rPr>
              <w:t>№2</w:t>
            </w:r>
            <w:r w:rsidR="0016651E" w:rsidRPr="003041E4">
              <w:rPr>
                <w:rFonts w:ascii="Arial" w:hAnsi="Arial" w:cs="Arial"/>
                <w:color w:val="000000"/>
                <w:sz w:val="20"/>
              </w:rPr>
              <w:t xml:space="preserve"> </w:t>
            </w:r>
            <w:r w:rsidRPr="003041E4">
              <w:rPr>
                <w:rFonts w:ascii="Arial" w:hAnsi="Arial" w:cs="Arial"/>
                <w:color w:val="000000"/>
                <w:sz w:val="20"/>
              </w:rPr>
              <w:t>к</w:t>
            </w:r>
            <w:r w:rsidR="0016651E" w:rsidRPr="003041E4">
              <w:rPr>
                <w:rFonts w:ascii="Arial" w:hAnsi="Arial" w:cs="Arial"/>
                <w:color w:val="000000"/>
                <w:sz w:val="20"/>
              </w:rPr>
              <w:t xml:space="preserve"> </w:t>
            </w:r>
            <w:r w:rsidRPr="003041E4">
              <w:rPr>
                <w:rFonts w:ascii="Arial" w:hAnsi="Arial" w:cs="Arial"/>
                <w:color w:val="000000"/>
                <w:sz w:val="20"/>
              </w:rPr>
              <w:t>настоящему</w:t>
            </w:r>
            <w:r w:rsidR="0016651E" w:rsidRPr="003041E4">
              <w:rPr>
                <w:rFonts w:ascii="Arial" w:hAnsi="Arial" w:cs="Arial"/>
                <w:color w:val="000000"/>
                <w:sz w:val="20"/>
              </w:rPr>
              <w:t xml:space="preserve"> </w:t>
            </w:r>
            <w:r w:rsidRPr="003041E4">
              <w:rPr>
                <w:rFonts w:ascii="Arial" w:hAnsi="Arial" w:cs="Arial"/>
                <w:color w:val="000000"/>
                <w:sz w:val="20"/>
              </w:rPr>
              <w:t>регламенту;</w:t>
            </w:r>
            <w:r w:rsidR="0016651E" w:rsidRPr="003041E4">
              <w:rPr>
                <w:rFonts w:ascii="Arial" w:hAnsi="Arial" w:cs="Arial"/>
                <w:color w:val="000000"/>
                <w:sz w:val="20"/>
              </w:rPr>
              <w:t xml:space="preserve"> </w:t>
            </w:r>
          </w:p>
          <w:p w:rsidR="004D6CCD" w:rsidRPr="003041E4" w:rsidRDefault="004D6CCD" w:rsidP="00E64C55">
            <w:pPr>
              <w:shd w:val="clear" w:color="auto" w:fill="FFFFFF"/>
              <w:jc w:val="center"/>
              <w:textAlignment w:val="baseline"/>
              <w:rPr>
                <w:rFonts w:ascii="Arial" w:hAnsi="Arial" w:cs="Arial"/>
                <w:color w:val="000000"/>
                <w:spacing w:val="2"/>
                <w:sz w:val="20"/>
              </w:rPr>
            </w:pPr>
            <w:r w:rsidRPr="003041E4">
              <w:rPr>
                <w:rFonts w:ascii="Arial" w:hAnsi="Arial" w:cs="Arial"/>
                <w:color w:val="000000"/>
                <w:spacing w:val="2"/>
                <w:sz w:val="20"/>
              </w:rPr>
              <w:t>-</w:t>
            </w:r>
            <w:r w:rsidR="0016651E" w:rsidRPr="003041E4">
              <w:rPr>
                <w:rFonts w:ascii="Arial" w:hAnsi="Arial" w:cs="Arial"/>
                <w:color w:val="000000"/>
                <w:spacing w:val="2"/>
                <w:sz w:val="20"/>
              </w:rPr>
              <w:t xml:space="preserve"> </w:t>
            </w:r>
            <w:r w:rsidRPr="003041E4">
              <w:rPr>
                <w:rFonts w:ascii="Arial" w:hAnsi="Arial" w:cs="Arial"/>
                <w:color w:val="000000"/>
                <w:spacing w:val="2"/>
                <w:sz w:val="20"/>
              </w:rPr>
              <w:t>документ,</w:t>
            </w:r>
            <w:r w:rsidR="0016651E" w:rsidRPr="003041E4">
              <w:rPr>
                <w:rFonts w:ascii="Arial" w:hAnsi="Arial" w:cs="Arial"/>
                <w:color w:val="000000"/>
                <w:spacing w:val="2"/>
                <w:sz w:val="20"/>
              </w:rPr>
              <w:t xml:space="preserve"> </w:t>
            </w:r>
            <w:r w:rsidRPr="003041E4">
              <w:rPr>
                <w:rFonts w:ascii="Arial" w:hAnsi="Arial" w:cs="Arial"/>
                <w:color w:val="000000"/>
                <w:spacing w:val="2"/>
                <w:sz w:val="20"/>
              </w:rPr>
              <w:t>подтверждающий</w:t>
            </w:r>
            <w:r w:rsidR="0016651E" w:rsidRPr="003041E4">
              <w:rPr>
                <w:rFonts w:ascii="Arial" w:hAnsi="Arial" w:cs="Arial"/>
                <w:color w:val="000000"/>
                <w:spacing w:val="2"/>
                <w:sz w:val="20"/>
              </w:rPr>
              <w:t xml:space="preserve"> </w:t>
            </w:r>
            <w:r w:rsidRPr="003041E4">
              <w:rPr>
                <w:rFonts w:ascii="Arial" w:hAnsi="Arial" w:cs="Arial"/>
                <w:color w:val="000000"/>
                <w:spacing w:val="2"/>
                <w:sz w:val="20"/>
              </w:rPr>
              <w:t>годность</w:t>
            </w:r>
            <w:r w:rsidR="0016651E" w:rsidRPr="003041E4">
              <w:rPr>
                <w:rFonts w:ascii="Arial" w:hAnsi="Arial" w:cs="Arial"/>
                <w:color w:val="000000"/>
                <w:spacing w:val="2"/>
                <w:sz w:val="20"/>
              </w:rPr>
              <w:t xml:space="preserve"> </w:t>
            </w:r>
            <w:r w:rsidRPr="003041E4">
              <w:rPr>
                <w:rFonts w:ascii="Arial" w:hAnsi="Arial" w:cs="Arial"/>
                <w:color w:val="000000"/>
                <w:spacing w:val="2"/>
                <w:sz w:val="20"/>
              </w:rPr>
              <w:t>заявленного</w:t>
            </w:r>
            <w:r w:rsidR="0016651E" w:rsidRPr="003041E4">
              <w:rPr>
                <w:rFonts w:ascii="Arial" w:hAnsi="Arial" w:cs="Arial"/>
                <w:color w:val="000000"/>
                <w:spacing w:val="2"/>
                <w:sz w:val="20"/>
              </w:rPr>
              <w:t xml:space="preserve"> </w:t>
            </w:r>
            <w:r w:rsidRPr="003041E4">
              <w:rPr>
                <w:rFonts w:ascii="Arial" w:hAnsi="Arial" w:cs="Arial"/>
                <w:color w:val="000000"/>
                <w:spacing w:val="2"/>
                <w:sz w:val="20"/>
              </w:rPr>
              <w:t>воздушного</w:t>
            </w:r>
            <w:r w:rsidR="0016651E" w:rsidRPr="003041E4">
              <w:rPr>
                <w:rFonts w:ascii="Arial" w:hAnsi="Arial" w:cs="Arial"/>
                <w:color w:val="000000"/>
                <w:spacing w:val="2"/>
                <w:sz w:val="20"/>
              </w:rPr>
              <w:t xml:space="preserve"> </w:t>
            </w:r>
            <w:r w:rsidRPr="003041E4">
              <w:rPr>
                <w:rFonts w:ascii="Arial" w:hAnsi="Arial" w:cs="Arial"/>
                <w:color w:val="000000"/>
                <w:spacing w:val="2"/>
                <w:sz w:val="20"/>
              </w:rPr>
              <w:t>судна</w:t>
            </w:r>
            <w:r w:rsidR="0016651E" w:rsidRPr="003041E4">
              <w:rPr>
                <w:rFonts w:ascii="Arial" w:hAnsi="Arial" w:cs="Arial"/>
                <w:color w:val="000000"/>
                <w:spacing w:val="2"/>
                <w:sz w:val="20"/>
              </w:rPr>
              <w:t xml:space="preserve"> </w:t>
            </w:r>
            <w:r w:rsidRPr="003041E4">
              <w:rPr>
                <w:rFonts w:ascii="Arial" w:hAnsi="Arial" w:cs="Arial"/>
                <w:color w:val="000000"/>
                <w:spacing w:val="2"/>
                <w:sz w:val="20"/>
              </w:rPr>
              <w:t>к</w:t>
            </w:r>
            <w:r w:rsidR="0016651E" w:rsidRPr="003041E4">
              <w:rPr>
                <w:rFonts w:ascii="Arial" w:hAnsi="Arial" w:cs="Arial"/>
                <w:color w:val="000000"/>
                <w:spacing w:val="2"/>
                <w:sz w:val="20"/>
              </w:rPr>
              <w:t xml:space="preserve"> </w:t>
            </w:r>
            <w:r w:rsidRPr="003041E4">
              <w:rPr>
                <w:rFonts w:ascii="Arial" w:hAnsi="Arial" w:cs="Arial"/>
                <w:color w:val="000000"/>
                <w:spacing w:val="2"/>
                <w:sz w:val="20"/>
              </w:rPr>
              <w:t>эксплуатации</w:t>
            </w:r>
            <w:r w:rsidR="0016651E" w:rsidRPr="003041E4">
              <w:rPr>
                <w:rFonts w:ascii="Arial" w:hAnsi="Arial" w:cs="Arial"/>
                <w:color w:val="000000"/>
                <w:spacing w:val="2"/>
                <w:sz w:val="20"/>
              </w:rPr>
              <w:t xml:space="preserve"> </w:t>
            </w:r>
            <w:r w:rsidRPr="003041E4">
              <w:rPr>
                <w:rFonts w:ascii="Arial" w:hAnsi="Arial" w:cs="Arial"/>
                <w:color w:val="000000"/>
                <w:spacing w:val="2"/>
                <w:sz w:val="20"/>
              </w:rPr>
              <w:t>(выписка</w:t>
            </w:r>
            <w:r w:rsidR="0016651E" w:rsidRPr="003041E4">
              <w:rPr>
                <w:rFonts w:ascii="Arial" w:hAnsi="Arial" w:cs="Arial"/>
                <w:color w:val="000000"/>
                <w:spacing w:val="2"/>
                <w:sz w:val="20"/>
              </w:rPr>
              <w:t xml:space="preserve"> </w:t>
            </w:r>
            <w:r w:rsidRPr="003041E4">
              <w:rPr>
                <w:rFonts w:ascii="Arial" w:hAnsi="Arial" w:cs="Arial"/>
                <w:color w:val="000000"/>
                <w:spacing w:val="2"/>
                <w:sz w:val="20"/>
              </w:rPr>
              <w:t>из</w:t>
            </w:r>
            <w:r w:rsidR="0016651E" w:rsidRPr="003041E4">
              <w:rPr>
                <w:rFonts w:ascii="Arial" w:hAnsi="Arial" w:cs="Arial"/>
                <w:color w:val="000000"/>
                <w:spacing w:val="2"/>
                <w:sz w:val="20"/>
              </w:rPr>
              <w:t xml:space="preserve"> </w:t>
            </w:r>
            <w:r w:rsidRPr="003041E4">
              <w:rPr>
                <w:rFonts w:ascii="Arial" w:hAnsi="Arial" w:cs="Arial"/>
                <w:color w:val="000000"/>
                <w:spacing w:val="2"/>
                <w:sz w:val="20"/>
              </w:rPr>
              <w:t>формуляра</w:t>
            </w:r>
            <w:r w:rsidR="0016651E" w:rsidRPr="003041E4">
              <w:rPr>
                <w:rFonts w:ascii="Arial" w:hAnsi="Arial" w:cs="Arial"/>
                <w:color w:val="000000"/>
                <w:spacing w:val="2"/>
                <w:sz w:val="20"/>
              </w:rPr>
              <w:t xml:space="preserve"> </w:t>
            </w:r>
            <w:r w:rsidRPr="003041E4">
              <w:rPr>
                <w:rFonts w:ascii="Arial" w:hAnsi="Arial" w:cs="Arial"/>
                <w:color w:val="000000"/>
                <w:spacing w:val="2"/>
                <w:sz w:val="20"/>
              </w:rPr>
              <w:t>воздушного</w:t>
            </w:r>
            <w:r w:rsidR="0016651E" w:rsidRPr="003041E4">
              <w:rPr>
                <w:rFonts w:ascii="Arial" w:hAnsi="Arial" w:cs="Arial"/>
                <w:color w:val="000000"/>
                <w:spacing w:val="2"/>
                <w:sz w:val="20"/>
              </w:rPr>
              <w:t xml:space="preserve"> </w:t>
            </w:r>
            <w:r w:rsidRPr="003041E4">
              <w:rPr>
                <w:rFonts w:ascii="Arial" w:hAnsi="Arial" w:cs="Arial"/>
                <w:color w:val="000000"/>
                <w:spacing w:val="2"/>
                <w:sz w:val="20"/>
              </w:rPr>
              <w:t>судна</w:t>
            </w:r>
            <w:r w:rsidR="0016651E" w:rsidRPr="003041E4">
              <w:rPr>
                <w:rFonts w:ascii="Arial" w:hAnsi="Arial" w:cs="Arial"/>
                <w:color w:val="000000"/>
                <w:spacing w:val="2"/>
                <w:sz w:val="20"/>
              </w:rPr>
              <w:t xml:space="preserve"> </w:t>
            </w:r>
            <w:r w:rsidRPr="003041E4">
              <w:rPr>
                <w:rFonts w:ascii="Arial" w:hAnsi="Arial" w:cs="Arial"/>
                <w:color w:val="000000"/>
                <w:spacing w:val="2"/>
                <w:sz w:val="20"/>
              </w:rPr>
              <w:t>с</w:t>
            </w:r>
            <w:r w:rsidR="0016651E" w:rsidRPr="003041E4">
              <w:rPr>
                <w:rFonts w:ascii="Arial" w:hAnsi="Arial" w:cs="Arial"/>
                <w:color w:val="000000"/>
                <w:spacing w:val="2"/>
                <w:sz w:val="20"/>
              </w:rPr>
              <w:t xml:space="preserve"> </w:t>
            </w:r>
            <w:r w:rsidRPr="003041E4">
              <w:rPr>
                <w:rFonts w:ascii="Arial" w:hAnsi="Arial" w:cs="Arial"/>
                <w:color w:val="000000"/>
                <w:spacing w:val="2"/>
                <w:sz w:val="20"/>
              </w:rPr>
              <w:t>записью</w:t>
            </w:r>
            <w:r w:rsidR="0016651E" w:rsidRPr="003041E4">
              <w:rPr>
                <w:rFonts w:ascii="Arial" w:hAnsi="Arial" w:cs="Arial"/>
                <w:color w:val="000000"/>
                <w:spacing w:val="2"/>
                <w:sz w:val="20"/>
              </w:rPr>
              <w:t xml:space="preserve"> </w:t>
            </w:r>
            <w:r w:rsidRPr="003041E4">
              <w:rPr>
                <w:rFonts w:ascii="Arial" w:hAnsi="Arial" w:cs="Arial"/>
                <w:color w:val="000000"/>
                <w:spacing w:val="2"/>
                <w:sz w:val="20"/>
              </w:rPr>
              <w:t>о</w:t>
            </w:r>
            <w:r w:rsidR="0016651E" w:rsidRPr="003041E4">
              <w:rPr>
                <w:rFonts w:ascii="Arial" w:hAnsi="Arial" w:cs="Arial"/>
                <w:color w:val="000000"/>
                <w:spacing w:val="2"/>
                <w:sz w:val="20"/>
              </w:rPr>
              <w:t xml:space="preserve"> </w:t>
            </w:r>
            <w:r w:rsidRPr="003041E4">
              <w:rPr>
                <w:rFonts w:ascii="Arial" w:hAnsi="Arial" w:cs="Arial"/>
                <w:color w:val="000000"/>
                <w:spacing w:val="2"/>
                <w:sz w:val="20"/>
              </w:rPr>
              <w:t>годности</w:t>
            </w:r>
            <w:r w:rsidR="0016651E" w:rsidRPr="003041E4">
              <w:rPr>
                <w:rFonts w:ascii="Arial" w:hAnsi="Arial" w:cs="Arial"/>
                <w:color w:val="000000"/>
                <w:spacing w:val="2"/>
                <w:sz w:val="20"/>
              </w:rPr>
              <w:t xml:space="preserve"> </w:t>
            </w:r>
            <w:r w:rsidRPr="003041E4">
              <w:rPr>
                <w:rFonts w:ascii="Arial" w:hAnsi="Arial" w:cs="Arial"/>
                <w:color w:val="000000"/>
                <w:spacing w:val="2"/>
                <w:sz w:val="20"/>
              </w:rPr>
              <w:t>к</w:t>
            </w:r>
            <w:r w:rsidR="0016651E" w:rsidRPr="003041E4">
              <w:rPr>
                <w:rFonts w:ascii="Arial" w:hAnsi="Arial" w:cs="Arial"/>
                <w:color w:val="000000"/>
                <w:spacing w:val="2"/>
                <w:sz w:val="20"/>
              </w:rPr>
              <w:t xml:space="preserve"> </w:t>
            </w:r>
            <w:r w:rsidRPr="003041E4">
              <w:rPr>
                <w:rFonts w:ascii="Arial" w:hAnsi="Arial" w:cs="Arial"/>
                <w:color w:val="000000"/>
                <w:spacing w:val="2"/>
                <w:sz w:val="20"/>
              </w:rPr>
              <w:t>эксплуатации);</w:t>
            </w:r>
          </w:p>
          <w:p w:rsidR="004D6CCD" w:rsidRPr="003041E4" w:rsidRDefault="004D6CCD" w:rsidP="00E64C55">
            <w:pPr>
              <w:autoSpaceDE w:val="0"/>
              <w:autoSpaceDN w:val="0"/>
              <w:adjustRightInd w:val="0"/>
              <w:contextualSpacing/>
              <w:jc w:val="center"/>
              <w:rPr>
                <w:rFonts w:ascii="Arial" w:hAnsi="Arial" w:cs="Arial"/>
                <w:color w:val="000000"/>
                <w:sz w:val="20"/>
              </w:rPr>
            </w:pP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положение</w:t>
            </w:r>
            <w:r w:rsidR="0016651E" w:rsidRPr="003041E4">
              <w:rPr>
                <w:rFonts w:ascii="Arial" w:hAnsi="Arial" w:cs="Arial"/>
                <w:color w:val="000000"/>
                <w:sz w:val="20"/>
              </w:rPr>
              <w:t xml:space="preserve"> </w:t>
            </w:r>
            <w:r w:rsidRPr="003041E4">
              <w:rPr>
                <w:rFonts w:ascii="Arial" w:hAnsi="Arial" w:cs="Arial"/>
                <w:color w:val="000000"/>
                <w:sz w:val="20"/>
              </w:rPr>
              <w:t>об</w:t>
            </w:r>
            <w:r w:rsidR="0016651E" w:rsidRPr="003041E4">
              <w:rPr>
                <w:rFonts w:ascii="Arial" w:hAnsi="Arial" w:cs="Arial"/>
                <w:color w:val="000000"/>
                <w:sz w:val="20"/>
              </w:rPr>
              <w:t xml:space="preserve"> </w:t>
            </w:r>
            <w:r w:rsidRPr="003041E4">
              <w:rPr>
                <w:rFonts w:ascii="Arial" w:hAnsi="Arial" w:cs="Arial"/>
                <w:color w:val="000000"/>
                <w:sz w:val="20"/>
              </w:rPr>
              <w:t>организации</w:t>
            </w:r>
            <w:r w:rsidR="0016651E" w:rsidRPr="003041E4">
              <w:rPr>
                <w:rFonts w:ascii="Arial" w:hAnsi="Arial" w:cs="Arial"/>
                <w:color w:val="000000"/>
                <w:sz w:val="20"/>
              </w:rPr>
              <w:t xml:space="preserve"> </w:t>
            </w:r>
            <w:r w:rsidRPr="003041E4">
              <w:rPr>
                <w:rFonts w:ascii="Arial" w:hAnsi="Arial" w:cs="Arial"/>
                <w:color w:val="000000"/>
                <w:sz w:val="20"/>
              </w:rPr>
              <w:t>парашютно-десантной</w:t>
            </w:r>
            <w:r w:rsidR="0016651E" w:rsidRPr="003041E4">
              <w:rPr>
                <w:rFonts w:ascii="Arial" w:hAnsi="Arial" w:cs="Arial"/>
                <w:color w:val="000000"/>
                <w:sz w:val="20"/>
              </w:rPr>
              <w:t xml:space="preserve"> </w:t>
            </w:r>
            <w:r w:rsidRPr="003041E4">
              <w:rPr>
                <w:rFonts w:ascii="Arial" w:hAnsi="Arial" w:cs="Arial"/>
                <w:color w:val="000000"/>
                <w:sz w:val="20"/>
              </w:rPr>
              <w:t>службы</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базе</w:t>
            </w:r>
            <w:r w:rsidR="0016651E" w:rsidRPr="003041E4">
              <w:rPr>
                <w:rFonts w:ascii="Arial" w:hAnsi="Arial" w:cs="Arial"/>
                <w:color w:val="000000"/>
                <w:sz w:val="20"/>
              </w:rPr>
              <w:t xml:space="preserve"> </w:t>
            </w:r>
            <w:r w:rsidRPr="003041E4">
              <w:rPr>
                <w:rFonts w:ascii="Arial" w:hAnsi="Arial" w:cs="Arial"/>
                <w:color w:val="000000"/>
                <w:sz w:val="20"/>
              </w:rPr>
              <w:t>заявителя</w:t>
            </w:r>
            <w:r w:rsidR="0016651E" w:rsidRPr="003041E4">
              <w:rPr>
                <w:rFonts w:ascii="Arial" w:hAnsi="Arial" w:cs="Arial"/>
                <w:color w:val="000000"/>
                <w:sz w:val="20"/>
              </w:rPr>
              <w:t xml:space="preserve"> </w:t>
            </w:r>
            <w:r w:rsidRPr="003041E4">
              <w:rPr>
                <w:rFonts w:ascii="Arial" w:hAnsi="Arial" w:cs="Arial"/>
                <w:color w:val="000000"/>
                <w:sz w:val="20"/>
              </w:rPr>
              <w:t>(по</w:t>
            </w:r>
            <w:r w:rsidR="0016651E" w:rsidRPr="003041E4">
              <w:rPr>
                <w:rFonts w:ascii="Arial" w:hAnsi="Arial" w:cs="Arial"/>
                <w:color w:val="000000"/>
                <w:sz w:val="20"/>
              </w:rPr>
              <w:t xml:space="preserve"> </w:t>
            </w:r>
            <w:r w:rsidRPr="003041E4">
              <w:rPr>
                <w:rFonts w:ascii="Arial" w:hAnsi="Arial" w:cs="Arial"/>
                <w:color w:val="000000"/>
                <w:sz w:val="20"/>
              </w:rPr>
              <w:t>согласованию);</w:t>
            </w:r>
          </w:p>
          <w:p w:rsidR="00DF2978" w:rsidRPr="003041E4" w:rsidRDefault="004D6CCD" w:rsidP="00E64C55">
            <w:pPr>
              <w:autoSpaceDE w:val="0"/>
              <w:autoSpaceDN w:val="0"/>
              <w:adjustRightInd w:val="0"/>
              <w:contextualSpacing/>
              <w:jc w:val="center"/>
              <w:rPr>
                <w:rFonts w:ascii="Arial" w:hAnsi="Arial" w:cs="Arial"/>
                <w:color w:val="000000"/>
                <w:sz w:val="20"/>
              </w:rPr>
            </w:pP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проект</w:t>
            </w:r>
            <w:r w:rsidR="0016651E" w:rsidRPr="003041E4">
              <w:rPr>
                <w:rFonts w:ascii="Arial" w:hAnsi="Arial" w:cs="Arial"/>
                <w:color w:val="000000"/>
                <w:sz w:val="20"/>
              </w:rPr>
              <w:t xml:space="preserve"> </w:t>
            </w:r>
            <w:r w:rsidRPr="003041E4">
              <w:rPr>
                <w:rFonts w:ascii="Arial" w:hAnsi="Arial" w:cs="Arial"/>
                <w:color w:val="000000"/>
                <w:sz w:val="20"/>
              </w:rPr>
              <w:t>порядка</w:t>
            </w:r>
            <w:r w:rsidR="0016651E" w:rsidRPr="003041E4">
              <w:rPr>
                <w:rFonts w:ascii="Arial" w:hAnsi="Arial" w:cs="Arial"/>
                <w:color w:val="000000"/>
                <w:sz w:val="20"/>
              </w:rPr>
              <w:t xml:space="preserve"> </w:t>
            </w:r>
            <w:r w:rsidRPr="003041E4">
              <w:rPr>
                <w:rFonts w:ascii="Arial" w:hAnsi="Arial" w:cs="Arial"/>
                <w:color w:val="000000"/>
                <w:sz w:val="20"/>
              </w:rPr>
              <w:t>выполнения</w:t>
            </w:r>
            <w:r w:rsidR="0016651E" w:rsidRPr="003041E4">
              <w:rPr>
                <w:rFonts w:ascii="Arial" w:hAnsi="Arial" w:cs="Arial"/>
                <w:color w:val="000000"/>
                <w:sz w:val="20"/>
              </w:rPr>
              <w:t xml:space="preserve"> </w:t>
            </w:r>
            <w:r w:rsidRPr="003041E4">
              <w:rPr>
                <w:rFonts w:ascii="Arial" w:hAnsi="Arial" w:cs="Arial"/>
                <w:color w:val="000000"/>
                <w:sz w:val="20"/>
              </w:rPr>
              <w:t>подъемов</w:t>
            </w:r>
            <w:r w:rsidR="0016651E" w:rsidRPr="003041E4">
              <w:rPr>
                <w:rFonts w:ascii="Arial" w:hAnsi="Arial" w:cs="Arial"/>
                <w:color w:val="000000"/>
                <w:sz w:val="20"/>
              </w:rPr>
              <w:t xml:space="preserve"> </w:t>
            </w:r>
            <w:r w:rsidRPr="003041E4">
              <w:rPr>
                <w:rFonts w:ascii="Arial" w:hAnsi="Arial" w:cs="Arial"/>
                <w:color w:val="000000"/>
                <w:sz w:val="20"/>
              </w:rPr>
              <w:t>привязных</w:t>
            </w:r>
            <w:r w:rsidR="0016651E" w:rsidRPr="003041E4">
              <w:rPr>
                <w:rFonts w:ascii="Arial" w:hAnsi="Arial" w:cs="Arial"/>
                <w:color w:val="000000"/>
                <w:sz w:val="20"/>
              </w:rPr>
              <w:t xml:space="preserve"> </w:t>
            </w:r>
            <w:r w:rsidRPr="003041E4">
              <w:rPr>
                <w:rFonts w:ascii="Arial" w:hAnsi="Arial" w:cs="Arial"/>
                <w:color w:val="000000"/>
                <w:sz w:val="20"/>
              </w:rPr>
              <w:t>аэростатов</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указанием</w:t>
            </w:r>
            <w:r w:rsidR="0016651E" w:rsidRPr="003041E4">
              <w:rPr>
                <w:rFonts w:ascii="Arial" w:hAnsi="Arial" w:cs="Arial"/>
                <w:color w:val="000000"/>
                <w:sz w:val="20"/>
              </w:rPr>
              <w:t xml:space="preserve"> </w:t>
            </w:r>
            <w:r w:rsidRPr="003041E4">
              <w:rPr>
                <w:rFonts w:ascii="Arial" w:hAnsi="Arial" w:cs="Arial"/>
                <w:color w:val="000000"/>
                <w:sz w:val="20"/>
              </w:rPr>
              <w:t>времени,</w:t>
            </w:r>
            <w:r w:rsidR="0016651E" w:rsidRPr="003041E4">
              <w:rPr>
                <w:rFonts w:ascii="Arial" w:hAnsi="Arial" w:cs="Arial"/>
                <w:color w:val="000000"/>
                <w:sz w:val="20"/>
              </w:rPr>
              <w:t xml:space="preserve"> </w:t>
            </w:r>
            <w:r w:rsidRPr="003041E4">
              <w:rPr>
                <w:rFonts w:ascii="Arial" w:hAnsi="Arial" w:cs="Arial"/>
                <w:color w:val="000000"/>
                <w:sz w:val="20"/>
              </w:rPr>
              <w:t>места,</w:t>
            </w:r>
            <w:r w:rsidR="0016651E" w:rsidRPr="003041E4">
              <w:rPr>
                <w:rFonts w:ascii="Arial" w:hAnsi="Arial" w:cs="Arial"/>
                <w:color w:val="000000"/>
                <w:sz w:val="20"/>
              </w:rPr>
              <w:t xml:space="preserve"> </w:t>
            </w:r>
            <w:r w:rsidRPr="003041E4">
              <w:rPr>
                <w:rFonts w:ascii="Arial" w:hAnsi="Arial" w:cs="Arial"/>
                <w:color w:val="000000"/>
                <w:sz w:val="20"/>
              </w:rPr>
              <w:t>высоты</w:t>
            </w:r>
            <w:r w:rsidR="0016651E" w:rsidRPr="003041E4">
              <w:rPr>
                <w:rFonts w:ascii="Arial" w:hAnsi="Arial" w:cs="Arial"/>
                <w:color w:val="000000"/>
                <w:sz w:val="20"/>
              </w:rPr>
              <w:t xml:space="preserve"> </w:t>
            </w:r>
            <w:r w:rsidRPr="003041E4">
              <w:rPr>
                <w:rFonts w:ascii="Arial" w:hAnsi="Arial" w:cs="Arial"/>
                <w:color w:val="000000"/>
                <w:sz w:val="20"/>
              </w:rPr>
              <w:t>подъема</w:t>
            </w:r>
            <w:r w:rsidR="0016651E" w:rsidRPr="003041E4">
              <w:rPr>
                <w:rFonts w:ascii="Arial" w:hAnsi="Arial" w:cs="Arial"/>
                <w:color w:val="000000"/>
                <w:sz w:val="20"/>
              </w:rPr>
              <w:t xml:space="preserve"> </w:t>
            </w:r>
            <w:r w:rsidRPr="003041E4">
              <w:rPr>
                <w:rFonts w:ascii="Arial" w:hAnsi="Arial" w:cs="Arial"/>
                <w:color w:val="000000"/>
                <w:sz w:val="20"/>
              </w:rPr>
              <w:t>привязных</w:t>
            </w:r>
            <w:r w:rsidR="0016651E" w:rsidRPr="003041E4">
              <w:rPr>
                <w:rFonts w:ascii="Arial" w:hAnsi="Arial" w:cs="Arial"/>
                <w:color w:val="000000"/>
                <w:sz w:val="20"/>
              </w:rPr>
              <w:t xml:space="preserve"> </w:t>
            </w:r>
            <w:r w:rsidRPr="003041E4">
              <w:rPr>
                <w:rFonts w:ascii="Arial" w:hAnsi="Arial" w:cs="Arial"/>
                <w:color w:val="000000"/>
                <w:sz w:val="20"/>
              </w:rPr>
              <w:t>аэростатов</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случае</w:t>
            </w:r>
            <w:r w:rsidR="0016651E" w:rsidRPr="003041E4">
              <w:rPr>
                <w:rFonts w:ascii="Arial" w:hAnsi="Arial" w:cs="Arial"/>
                <w:color w:val="000000"/>
                <w:sz w:val="20"/>
              </w:rPr>
              <w:t xml:space="preserve"> </w:t>
            </w:r>
            <w:r w:rsidRPr="003041E4">
              <w:rPr>
                <w:rFonts w:ascii="Arial" w:hAnsi="Arial" w:cs="Arial"/>
                <w:color w:val="000000"/>
                <w:sz w:val="20"/>
              </w:rPr>
              <w:t>осуществления</w:t>
            </w:r>
            <w:r w:rsidR="0016651E" w:rsidRPr="003041E4">
              <w:rPr>
                <w:rFonts w:ascii="Arial" w:hAnsi="Arial" w:cs="Arial"/>
                <w:color w:val="000000"/>
                <w:sz w:val="20"/>
              </w:rPr>
              <w:t xml:space="preserve"> </w:t>
            </w:r>
            <w:r w:rsidRPr="003041E4">
              <w:rPr>
                <w:rFonts w:ascii="Arial" w:hAnsi="Arial" w:cs="Arial"/>
                <w:color w:val="000000"/>
                <w:sz w:val="20"/>
              </w:rPr>
              <w:t>подъемов</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высоту</w:t>
            </w:r>
            <w:r w:rsidR="0016651E" w:rsidRPr="003041E4">
              <w:rPr>
                <w:rFonts w:ascii="Arial" w:hAnsi="Arial" w:cs="Arial"/>
                <w:color w:val="000000"/>
                <w:sz w:val="20"/>
              </w:rPr>
              <w:t xml:space="preserve"> </w:t>
            </w:r>
            <w:r w:rsidRPr="003041E4">
              <w:rPr>
                <w:rFonts w:ascii="Arial" w:hAnsi="Arial" w:cs="Arial"/>
                <w:color w:val="000000"/>
                <w:sz w:val="20"/>
              </w:rPr>
              <w:t>свыше</w:t>
            </w:r>
            <w:r w:rsidR="0016651E" w:rsidRPr="003041E4">
              <w:rPr>
                <w:rFonts w:ascii="Arial" w:hAnsi="Arial" w:cs="Arial"/>
                <w:color w:val="000000"/>
                <w:sz w:val="20"/>
              </w:rPr>
              <w:t xml:space="preserve"> </w:t>
            </w:r>
            <w:r w:rsidRPr="003041E4">
              <w:rPr>
                <w:rFonts w:ascii="Arial" w:hAnsi="Arial" w:cs="Arial"/>
                <w:color w:val="000000"/>
                <w:sz w:val="20"/>
              </w:rPr>
              <w:t>50</w:t>
            </w:r>
            <w:r w:rsidR="0016651E" w:rsidRPr="003041E4">
              <w:rPr>
                <w:rFonts w:ascii="Arial" w:hAnsi="Arial" w:cs="Arial"/>
                <w:color w:val="000000"/>
                <w:sz w:val="20"/>
              </w:rPr>
              <w:t xml:space="preserve"> </w:t>
            </w:r>
            <w:r w:rsidRPr="003041E4">
              <w:rPr>
                <w:rFonts w:ascii="Arial" w:hAnsi="Arial" w:cs="Arial"/>
                <w:color w:val="000000"/>
                <w:sz w:val="20"/>
              </w:rPr>
              <w:t>метров.</w:t>
            </w:r>
          </w:p>
          <w:p w:rsidR="004D6CCD" w:rsidRPr="003041E4" w:rsidRDefault="004D6CCD" w:rsidP="00E64C55">
            <w:pPr>
              <w:autoSpaceDE w:val="0"/>
              <w:autoSpaceDN w:val="0"/>
              <w:adjustRightInd w:val="0"/>
              <w:contextualSpacing/>
              <w:jc w:val="center"/>
              <w:rPr>
                <w:rFonts w:ascii="Arial" w:hAnsi="Arial" w:cs="Arial"/>
                <w:color w:val="000000"/>
                <w:sz w:val="20"/>
              </w:rPr>
            </w:pPr>
            <w:r w:rsidRPr="003041E4">
              <w:rPr>
                <w:rFonts w:ascii="Arial" w:hAnsi="Arial" w:cs="Arial"/>
                <w:color w:val="000000"/>
                <w:sz w:val="20"/>
              </w:rPr>
              <w:t>Бланк</w:t>
            </w:r>
            <w:r w:rsidR="0016651E" w:rsidRPr="003041E4">
              <w:rPr>
                <w:rFonts w:ascii="Arial" w:hAnsi="Arial" w:cs="Arial"/>
                <w:color w:val="000000"/>
                <w:sz w:val="20"/>
              </w:rPr>
              <w:t xml:space="preserve"> </w:t>
            </w:r>
            <w:r w:rsidRPr="003041E4">
              <w:rPr>
                <w:rFonts w:ascii="Arial" w:hAnsi="Arial" w:cs="Arial"/>
                <w:color w:val="000000"/>
                <w:sz w:val="20"/>
              </w:rPr>
              <w:t>заявления</w:t>
            </w:r>
            <w:r w:rsidR="0016651E" w:rsidRPr="003041E4">
              <w:rPr>
                <w:rFonts w:ascii="Arial" w:hAnsi="Arial" w:cs="Arial"/>
                <w:color w:val="000000"/>
                <w:sz w:val="20"/>
              </w:rPr>
              <w:t xml:space="preserve"> </w:t>
            </w:r>
            <w:r w:rsidRPr="003041E4">
              <w:rPr>
                <w:rFonts w:ascii="Arial" w:hAnsi="Arial" w:cs="Arial"/>
                <w:color w:val="000000"/>
                <w:sz w:val="20"/>
              </w:rPr>
              <w:t>для</w:t>
            </w:r>
            <w:r w:rsidR="0016651E" w:rsidRPr="003041E4">
              <w:rPr>
                <w:rFonts w:ascii="Arial" w:hAnsi="Arial" w:cs="Arial"/>
                <w:color w:val="000000"/>
                <w:sz w:val="20"/>
              </w:rPr>
              <w:t xml:space="preserve"> </w:t>
            </w:r>
            <w:r w:rsidRPr="003041E4">
              <w:rPr>
                <w:rFonts w:ascii="Arial" w:hAnsi="Arial" w:cs="Arial"/>
                <w:color w:val="000000"/>
                <w:sz w:val="20"/>
              </w:rPr>
              <w:t>получения</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заявитель</w:t>
            </w:r>
            <w:r w:rsidR="0016651E" w:rsidRPr="003041E4">
              <w:rPr>
                <w:rFonts w:ascii="Arial" w:hAnsi="Arial" w:cs="Arial"/>
                <w:color w:val="000000"/>
                <w:sz w:val="20"/>
              </w:rPr>
              <w:t xml:space="preserve"> </w:t>
            </w:r>
            <w:r w:rsidRPr="003041E4">
              <w:rPr>
                <w:rFonts w:ascii="Arial" w:hAnsi="Arial" w:cs="Arial"/>
                <w:color w:val="000000"/>
                <w:sz w:val="20"/>
              </w:rPr>
              <w:t>может</w:t>
            </w:r>
            <w:r w:rsidR="0016651E" w:rsidRPr="003041E4">
              <w:rPr>
                <w:rFonts w:ascii="Arial" w:hAnsi="Arial" w:cs="Arial"/>
                <w:color w:val="000000"/>
                <w:sz w:val="20"/>
              </w:rPr>
              <w:t xml:space="preserve"> </w:t>
            </w:r>
            <w:r w:rsidRPr="003041E4">
              <w:rPr>
                <w:rFonts w:ascii="Arial" w:hAnsi="Arial" w:cs="Arial"/>
                <w:color w:val="000000"/>
                <w:sz w:val="20"/>
              </w:rPr>
              <w:t>получить</w:t>
            </w:r>
            <w:r w:rsidR="0016651E" w:rsidRPr="003041E4">
              <w:rPr>
                <w:rFonts w:ascii="Arial" w:hAnsi="Arial" w:cs="Arial"/>
                <w:color w:val="000000"/>
                <w:sz w:val="20"/>
              </w:rPr>
              <w:t xml:space="preserve"> </w:t>
            </w:r>
            <w:r w:rsidRPr="003041E4">
              <w:rPr>
                <w:rFonts w:ascii="Arial" w:hAnsi="Arial" w:cs="Arial"/>
                <w:color w:val="000000"/>
                <w:sz w:val="20"/>
              </w:rPr>
              <w:t>при</w:t>
            </w:r>
            <w:r w:rsidR="0016651E" w:rsidRPr="003041E4">
              <w:rPr>
                <w:rFonts w:ascii="Arial" w:hAnsi="Arial" w:cs="Arial"/>
                <w:color w:val="000000"/>
                <w:sz w:val="20"/>
              </w:rPr>
              <w:t xml:space="preserve"> </w:t>
            </w:r>
            <w:r w:rsidRPr="003041E4">
              <w:rPr>
                <w:rFonts w:ascii="Arial" w:hAnsi="Arial" w:cs="Arial"/>
                <w:color w:val="000000"/>
                <w:sz w:val="20"/>
              </w:rPr>
              <w:t>личном</w:t>
            </w:r>
            <w:r w:rsidR="0016651E" w:rsidRPr="003041E4">
              <w:rPr>
                <w:rFonts w:ascii="Arial" w:hAnsi="Arial" w:cs="Arial"/>
                <w:color w:val="000000"/>
                <w:sz w:val="20"/>
              </w:rPr>
              <w:t xml:space="preserve"> </w:t>
            </w:r>
            <w:r w:rsidRPr="003041E4">
              <w:rPr>
                <w:rFonts w:ascii="Arial" w:hAnsi="Arial" w:cs="Arial"/>
                <w:color w:val="000000"/>
                <w:sz w:val="20"/>
              </w:rPr>
              <w:t>обращении</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отдел.</w:t>
            </w:r>
            <w:r w:rsidR="0016651E" w:rsidRPr="003041E4">
              <w:rPr>
                <w:rFonts w:ascii="Arial" w:hAnsi="Arial" w:cs="Arial"/>
                <w:color w:val="000000"/>
                <w:sz w:val="20"/>
              </w:rPr>
              <w:t xml:space="preserve"> </w:t>
            </w:r>
            <w:r w:rsidRPr="003041E4">
              <w:rPr>
                <w:rFonts w:ascii="Arial" w:hAnsi="Arial" w:cs="Arial"/>
                <w:color w:val="000000"/>
                <w:sz w:val="20"/>
              </w:rPr>
              <w:t>Электронная</w:t>
            </w:r>
            <w:r w:rsidR="0016651E" w:rsidRPr="003041E4">
              <w:rPr>
                <w:rFonts w:ascii="Arial" w:hAnsi="Arial" w:cs="Arial"/>
                <w:color w:val="000000"/>
                <w:sz w:val="20"/>
              </w:rPr>
              <w:t xml:space="preserve"> </w:t>
            </w:r>
            <w:r w:rsidRPr="003041E4">
              <w:rPr>
                <w:rFonts w:ascii="Arial" w:hAnsi="Arial" w:cs="Arial"/>
                <w:color w:val="000000"/>
                <w:sz w:val="20"/>
              </w:rPr>
              <w:t>форма</w:t>
            </w:r>
            <w:r w:rsidR="0016651E" w:rsidRPr="003041E4">
              <w:rPr>
                <w:rFonts w:ascii="Arial" w:hAnsi="Arial" w:cs="Arial"/>
                <w:color w:val="000000"/>
                <w:sz w:val="20"/>
              </w:rPr>
              <w:t xml:space="preserve"> </w:t>
            </w:r>
            <w:r w:rsidRPr="003041E4">
              <w:rPr>
                <w:rFonts w:ascii="Arial" w:hAnsi="Arial" w:cs="Arial"/>
                <w:color w:val="000000"/>
                <w:sz w:val="20"/>
              </w:rPr>
              <w:t>бланка</w:t>
            </w:r>
            <w:r w:rsidR="0016651E" w:rsidRPr="003041E4">
              <w:rPr>
                <w:rFonts w:ascii="Arial" w:hAnsi="Arial" w:cs="Arial"/>
                <w:color w:val="000000"/>
                <w:sz w:val="20"/>
              </w:rPr>
              <w:t xml:space="preserve"> </w:t>
            </w:r>
            <w:r w:rsidRPr="003041E4">
              <w:rPr>
                <w:rFonts w:ascii="Arial" w:hAnsi="Arial" w:cs="Arial"/>
                <w:color w:val="000000"/>
                <w:sz w:val="20"/>
              </w:rPr>
              <w:t>размещена</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официальном</w:t>
            </w:r>
            <w:r w:rsidR="0016651E" w:rsidRPr="003041E4">
              <w:rPr>
                <w:rFonts w:ascii="Arial" w:hAnsi="Arial" w:cs="Arial"/>
                <w:color w:val="000000"/>
                <w:sz w:val="20"/>
              </w:rPr>
              <w:t xml:space="preserve"> </w:t>
            </w:r>
            <w:r w:rsidRPr="003041E4">
              <w:rPr>
                <w:rFonts w:ascii="Arial" w:hAnsi="Arial" w:cs="Arial"/>
                <w:color w:val="000000"/>
                <w:sz w:val="20"/>
              </w:rPr>
              <w:t>сайте</w:t>
            </w:r>
            <w:r w:rsidR="0016651E" w:rsidRPr="003041E4">
              <w:rPr>
                <w:rFonts w:ascii="Arial" w:hAnsi="Arial" w:cs="Arial"/>
                <w:color w:val="000000"/>
                <w:sz w:val="20"/>
              </w:rPr>
              <w:t xml:space="preserve"> </w:t>
            </w:r>
            <w:r w:rsidRPr="003041E4">
              <w:rPr>
                <w:rFonts w:ascii="Arial" w:hAnsi="Arial" w:cs="Arial"/>
                <w:color w:val="000000"/>
                <w:sz w:val="20"/>
              </w:rPr>
              <w:t>администрации.</w:t>
            </w:r>
          </w:p>
          <w:p w:rsidR="004D6CCD" w:rsidRPr="003041E4" w:rsidRDefault="004D6CCD" w:rsidP="00E64C55">
            <w:pPr>
              <w:autoSpaceDE w:val="0"/>
              <w:autoSpaceDN w:val="0"/>
              <w:adjustRightInd w:val="0"/>
              <w:contextualSpacing/>
              <w:jc w:val="center"/>
              <w:rPr>
                <w:rFonts w:ascii="Arial" w:hAnsi="Arial" w:cs="Arial"/>
                <w:color w:val="000000"/>
                <w:sz w:val="20"/>
              </w:rPr>
            </w:pPr>
            <w:r w:rsidRPr="003041E4">
              <w:rPr>
                <w:rFonts w:ascii="Arial" w:hAnsi="Arial" w:cs="Arial"/>
                <w:color w:val="000000"/>
                <w:sz w:val="20"/>
              </w:rPr>
              <w:t>Заявление</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прилагаемые</w:t>
            </w:r>
            <w:r w:rsidR="0016651E" w:rsidRPr="003041E4">
              <w:rPr>
                <w:rFonts w:ascii="Arial" w:hAnsi="Arial" w:cs="Arial"/>
                <w:color w:val="000000"/>
                <w:sz w:val="20"/>
              </w:rPr>
              <w:t xml:space="preserve"> </w:t>
            </w:r>
            <w:r w:rsidRPr="003041E4">
              <w:rPr>
                <w:rFonts w:ascii="Arial" w:hAnsi="Arial" w:cs="Arial"/>
                <w:color w:val="000000"/>
                <w:sz w:val="20"/>
              </w:rPr>
              <w:t>документы</w:t>
            </w:r>
            <w:r w:rsidR="0016651E" w:rsidRPr="003041E4">
              <w:rPr>
                <w:rFonts w:ascii="Arial" w:hAnsi="Arial" w:cs="Arial"/>
                <w:color w:val="000000"/>
                <w:sz w:val="20"/>
              </w:rPr>
              <w:t xml:space="preserve"> </w:t>
            </w:r>
            <w:r w:rsidRPr="003041E4">
              <w:rPr>
                <w:rFonts w:ascii="Arial" w:hAnsi="Arial" w:cs="Arial"/>
                <w:color w:val="000000"/>
                <w:sz w:val="20"/>
              </w:rPr>
              <w:t>могут</w:t>
            </w:r>
            <w:r w:rsidR="0016651E" w:rsidRPr="003041E4">
              <w:rPr>
                <w:rFonts w:ascii="Arial" w:hAnsi="Arial" w:cs="Arial"/>
                <w:color w:val="000000"/>
                <w:sz w:val="20"/>
              </w:rPr>
              <w:t xml:space="preserve"> </w:t>
            </w:r>
            <w:r w:rsidRPr="003041E4">
              <w:rPr>
                <w:rFonts w:ascii="Arial" w:hAnsi="Arial" w:cs="Arial"/>
                <w:color w:val="000000"/>
                <w:sz w:val="20"/>
              </w:rPr>
              <w:t>быть</w:t>
            </w:r>
            <w:r w:rsidR="0016651E" w:rsidRPr="003041E4">
              <w:rPr>
                <w:rFonts w:ascii="Arial" w:hAnsi="Arial" w:cs="Arial"/>
                <w:color w:val="000000"/>
                <w:sz w:val="20"/>
              </w:rPr>
              <w:t xml:space="preserve"> </w:t>
            </w:r>
            <w:r w:rsidRPr="003041E4">
              <w:rPr>
                <w:rFonts w:ascii="Arial" w:hAnsi="Arial" w:cs="Arial"/>
                <w:color w:val="000000"/>
                <w:sz w:val="20"/>
              </w:rPr>
              <w:t>представлены</w:t>
            </w:r>
            <w:r w:rsidR="0016651E" w:rsidRPr="003041E4">
              <w:rPr>
                <w:rFonts w:ascii="Arial" w:hAnsi="Arial" w:cs="Arial"/>
                <w:color w:val="000000"/>
                <w:sz w:val="20"/>
              </w:rPr>
              <w:t xml:space="preserve"> </w:t>
            </w:r>
            <w:r w:rsidRPr="003041E4">
              <w:rPr>
                <w:rFonts w:ascii="Arial" w:hAnsi="Arial" w:cs="Arial"/>
                <w:color w:val="000000"/>
                <w:sz w:val="20"/>
              </w:rPr>
              <w:t>(направлены)</w:t>
            </w:r>
            <w:r w:rsidR="0016651E" w:rsidRPr="003041E4">
              <w:rPr>
                <w:rFonts w:ascii="Arial" w:hAnsi="Arial" w:cs="Arial"/>
                <w:color w:val="000000"/>
                <w:sz w:val="20"/>
              </w:rPr>
              <w:t xml:space="preserve"> </w:t>
            </w:r>
            <w:r w:rsidRPr="003041E4">
              <w:rPr>
                <w:rFonts w:ascii="Arial" w:hAnsi="Arial" w:cs="Arial"/>
                <w:color w:val="000000"/>
                <w:sz w:val="20"/>
              </w:rPr>
              <w:t>заявителем</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бумажных</w:t>
            </w:r>
            <w:r w:rsidR="0016651E" w:rsidRPr="003041E4">
              <w:rPr>
                <w:rFonts w:ascii="Arial" w:hAnsi="Arial" w:cs="Arial"/>
                <w:color w:val="000000"/>
                <w:sz w:val="20"/>
              </w:rPr>
              <w:t xml:space="preserve"> </w:t>
            </w:r>
            <w:r w:rsidRPr="003041E4">
              <w:rPr>
                <w:rFonts w:ascii="Arial" w:hAnsi="Arial" w:cs="Arial"/>
                <w:color w:val="000000"/>
                <w:sz w:val="20"/>
              </w:rPr>
              <w:t>носителях</w:t>
            </w:r>
            <w:r w:rsidR="0016651E" w:rsidRPr="003041E4">
              <w:rPr>
                <w:rFonts w:ascii="Arial" w:hAnsi="Arial" w:cs="Arial"/>
                <w:color w:val="000000"/>
                <w:sz w:val="20"/>
              </w:rPr>
              <w:t xml:space="preserve"> </w:t>
            </w:r>
            <w:r w:rsidRPr="003041E4">
              <w:rPr>
                <w:rFonts w:ascii="Arial" w:hAnsi="Arial" w:cs="Arial"/>
                <w:color w:val="000000"/>
                <w:sz w:val="20"/>
              </w:rPr>
              <w:t>одним</w:t>
            </w:r>
            <w:r w:rsidR="0016651E" w:rsidRPr="003041E4">
              <w:rPr>
                <w:rFonts w:ascii="Arial" w:hAnsi="Arial" w:cs="Arial"/>
                <w:color w:val="000000"/>
                <w:sz w:val="20"/>
              </w:rPr>
              <w:t xml:space="preserve"> </w:t>
            </w:r>
            <w:r w:rsidRPr="003041E4">
              <w:rPr>
                <w:rFonts w:ascii="Arial" w:hAnsi="Arial" w:cs="Arial"/>
                <w:color w:val="000000"/>
                <w:sz w:val="20"/>
              </w:rPr>
              <w:t>из</w:t>
            </w:r>
            <w:r w:rsidR="0016651E" w:rsidRPr="003041E4">
              <w:rPr>
                <w:rFonts w:ascii="Arial" w:hAnsi="Arial" w:cs="Arial"/>
                <w:color w:val="000000"/>
                <w:sz w:val="20"/>
              </w:rPr>
              <w:t xml:space="preserve"> </w:t>
            </w:r>
            <w:r w:rsidRPr="003041E4">
              <w:rPr>
                <w:rFonts w:ascii="Arial" w:hAnsi="Arial" w:cs="Arial"/>
                <w:color w:val="000000"/>
                <w:sz w:val="20"/>
              </w:rPr>
              <w:t>следующих</w:t>
            </w:r>
            <w:r w:rsidR="0016651E" w:rsidRPr="003041E4">
              <w:rPr>
                <w:rFonts w:ascii="Arial" w:hAnsi="Arial" w:cs="Arial"/>
                <w:color w:val="000000"/>
                <w:sz w:val="20"/>
              </w:rPr>
              <w:t xml:space="preserve"> </w:t>
            </w:r>
            <w:r w:rsidRPr="003041E4">
              <w:rPr>
                <w:rFonts w:ascii="Arial" w:hAnsi="Arial" w:cs="Arial"/>
                <w:color w:val="000000"/>
                <w:sz w:val="20"/>
              </w:rPr>
              <w:t>способов:</w:t>
            </w:r>
          </w:p>
          <w:p w:rsidR="004D6CCD" w:rsidRPr="003041E4" w:rsidRDefault="004D6CCD" w:rsidP="00E64C55">
            <w:pPr>
              <w:autoSpaceDE w:val="0"/>
              <w:autoSpaceDN w:val="0"/>
              <w:adjustRightInd w:val="0"/>
              <w:contextualSpacing/>
              <w:jc w:val="center"/>
              <w:rPr>
                <w:rFonts w:ascii="Arial" w:hAnsi="Arial" w:cs="Arial"/>
                <w:color w:val="000000"/>
                <w:sz w:val="20"/>
              </w:rPr>
            </w:pPr>
            <w:r w:rsidRPr="003041E4">
              <w:rPr>
                <w:rFonts w:ascii="Arial" w:hAnsi="Arial" w:cs="Arial"/>
                <w:color w:val="000000"/>
                <w:sz w:val="20"/>
              </w:rPr>
              <w:t>лично</w:t>
            </w:r>
            <w:r w:rsidR="0016651E" w:rsidRPr="003041E4">
              <w:rPr>
                <w:rFonts w:ascii="Arial" w:hAnsi="Arial" w:cs="Arial"/>
                <w:color w:val="000000"/>
                <w:sz w:val="20"/>
              </w:rPr>
              <w:t xml:space="preserve"> </w:t>
            </w:r>
            <w:r w:rsidRPr="003041E4">
              <w:rPr>
                <w:rFonts w:ascii="Arial" w:hAnsi="Arial" w:cs="Arial"/>
                <w:color w:val="000000"/>
                <w:sz w:val="20"/>
              </w:rPr>
              <w:t>(лицом,</w:t>
            </w:r>
            <w:r w:rsidR="0016651E" w:rsidRPr="003041E4">
              <w:rPr>
                <w:rFonts w:ascii="Arial" w:hAnsi="Arial" w:cs="Arial"/>
                <w:color w:val="000000"/>
                <w:sz w:val="20"/>
              </w:rPr>
              <w:t xml:space="preserve"> </w:t>
            </w:r>
            <w:r w:rsidRPr="003041E4">
              <w:rPr>
                <w:rFonts w:ascii="Arial" w:hAnsi="Arial" w:cs="Arial"/>
                <w:color w:val="000000"/>
                <w:sz w:val="20"/>
              </w:rPr>
              <w:t>действующим</w:t>
            </w:r>
            <w:r w:rsidR="0016651E" w:rsidRPr="003041E4">
              <w:rPr>
                <w:rFonts w:ascii="Arial" w:hAnsi="Arial" w:cs="Arial"/>
                <w:color w:val="000000"/>
                <w:sz w:val="20"/>
              </w:rPr>
              <w:t xml:space="preserve"> </w:t>
            </w:r>
            <w:r w:rsidRPr="003041E4">
              <w:rPr>
                <w:rFonts w:ascii="Arial" w:hAnsi="Arial" w:cs="Arial"/>
                <w:color w:val="000000"/>
                <w:sz w:val="20"/>
              </w:rPr>
              <w:t>от</w:t>
            </w:r>
            <w:r w:rsidR="0016651E" w:rsidRPr="003041E4">
              <w:rPr>
                <w:rFonts w:ascii="Arial" w:hAnsi="Arial" w:cs="Arial"/>
                <w:color w:val="000000"/>
                <w:sz w:val="20"/>
              </w:rPr>
              <w:t xml:space="preserve"> </w:t>
            </w:r>
            <w:r w:rsidRPr="003041E4">
              <w:rPr>
                <w:rFonts w:ascii="Arial" w:hAnsi="Arial" w:cs="Arial"/>
                <w:color w:val="000000"/>
                <w:sz w:val="20"/>
              </w:rPr>
              <w:t>имени</w:t>
            </w:r>
            <w:r w:rsidR="0016651E" w:rsidRPr="003041E4">
              <w:rPr>
                <w:rFonts w:ascii="Arial" w:hAnsi="Arial" w:cs="Arial"/>
                <w:color w:val="000000"/>
                <w:sz w:val="20"/>
              </w:rPr>
              <w:t xml:space="preserve"> </w:t>
            </w:r>
            <w:r w:rsidRPr="003041E4">
              <w:rPr>
                <w:rFonts w:ascii="Arial" w:hAnsi="Arial" w:cs="Arial"/>
                <w:color w:val="000000"/>
                <w:sz w:val="20"/>
              </w:rPr>
              <w:t>заявителя,</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основании</w:t>
            </w:r>
            <w:r w:rsidR="0016651E" w:rsidRPr="003041E4">
              <w:rPr>
                <w:rFonts w:ascii="Arial" w:hAnsi="Arial" w:cs="Arial"/>
                <w:color w:val="000000"/>
                <w:sz w:val="20"/>
              </w:rPr>
              <w:t xml:space="preserve"> </w:t>
            </w:r>
            <w:r w:rsidRPr="003041E4">
              <w:rPr>
                <w:rFonts w:ascii="Arial" w:hAnsi="Arial" w:cs="Arial"/>
                <w:color w:val="000000"/>
                <w:sz w:val="20"/>
              </w:rPr>
              <w:t>доверенности);</w:t>
            </w:r>
          </w:p>
          <w:p w:rsidR="004D6CCD" w:rsidRPr="003041E4" w:rsidRDefault="004D6CCD" w:rsidP="00E64C55">
            <w:pPr>
              <w:autoSpaceDE w:val="0"/>
              <w:autoSpaceDN w:val="0"/>
              <w:adjustRightInd w:val="0"/>
              <w:contextualSpacing/>
              <w:jc w:val="center"/>
              <w:rPr>
                <w:rFonts w:ascii="Arial" w:hAnsi="Arial" w:cs="Arial"/>
                <w:color w:val="000000"/>
                <w:sz w:val="20"/>
              </w:rPr>
            </w:pPr>
            <w:r w:rsidRPr="003041E4">
              <w:rPr>
                <w:rFonts w:ascii="Arial" w:hAnsi="Arial" w:cs="Arial"/>
                <w:color w:val="000000"/>
                <w:sz w:val="20"/>
              </w:rPr>
              <w:t>заказным</w:t>
            </w:r>
            <w:r w:rsidR="0016651E" w:rsidRPr="003041E4">
              <w:rPr>
                <w:rFonts w:ascii="Arial" w:hAnsi="Arial" w:cs="Arial"/>
                <w:color w:val="000000"/>
                <w:sz w:val="20"/>
              </w:rPr>
              <w:t xml:space="preserve"> </w:t>
            </w:r>
            <w:r w:rsidRPr="003041E4">
              <w:rPr>
                <w:rFonts w:ascii="Arial" w:hAnsi="Arial" w:cs="Arial"/>
                <w:color w:val="000000"/>
                <w:sz w:val="20"/>
              </w:rPr>
              <w:t>почтовым</w:t>
            </w:r>
            <w:r w:rsidR="0016651E" w:rsidRPr="003041E4">
              <w:rPr>
                <w:rFonts w:ascii="Arial" w:hAnsi="Arial" w:cs="Arial"/>
                <w:color w:val="000000"/>
                <w:sz w:val="20"/>
              </w:rPr>
              <w:t xml:space="preserve"> </w:t>
            </w:r>
            <w:r w:rsidRPr="003041E4">
              <w:rPr>
                <w:rFonts w:ascii="Arial" w:hAnsi="Arial" w:cs="Arial"/>
                <w:color w:val="000000"/>
                <w:sz w:val="20"/>
              </w:rPr>
              <w:t>отправлением</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уведомлением</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вручении.</w:t>
            </w:r>
          </w:p>
          <w:p w:rsidR="004D6CCD" w:rsidRPr="003041E4" w:rsidRDefault="004D6CCD" w:rsidP="00E64C55">
            <w:pPr>
              <w:autoSpaceDE w:val="0"/>
              <w:autoSpaceDN w:val="0"/>
              <w:adjustRightInd w:val="0"/>
              <w:contextualSpacing/>
              <w:jc w:val="center"/>
              <w:rPr>
                <w:rFonts w:ascii="Arial" w:hAnsi="Arial" w:cs="Arial"/>
                <w:color w:val="000000"/>
                <w:sz w:val="20"/>
              </w:rPr>
            </w:pPr>
            <w:r w:rsidRPr="003041E4">
              <w:rPr>
                <w:rFonts w:ascii="Arial" w:hAnsi="Arial" w:cs="Arial"/>
                <w:color w:val="000000"/>
                <w:sz w:val="20"/>
              </w:rPr>
              <w:t>Заявление</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документы</w:t>
            </w:r>
            <w:r w:rsidR="0016651E" w:rsidRPr="003041E4">
              <w:rPr>
                <w:rFonts w:ascii="Arial" w:hAnsi="Arial" w:cs="Arial"/>
                <w:color w:val="000000"/>
                <w:sz w:val="20"/>
              </w:rPr>
              <w:t xml:space="preserve"> </w:t>
            </w:r>
            <w:r w:rsidRPr="003041E4">
              <w:rPr>
                <w:rFonts w:ascii="Arial" w:hAnsi="Arial" w:cs="Arial"/>
                <w:color w:val="000000"/>
                <w:sz w:val="20"/>
              </w:rPr>
              <w:t>также</w:t>
            </w:r>
            <w:r w:rsidR="0016651E" w:rsidRPr="003041E4">
              <w:rPr>
                <w:rFonts w:ascii="Arial" w:hAnsi="Arial" w:cs="Arial"/>
                <w:color w:val="000000"/>
                <w:sz w:val="20"/>
              </w:rPr>
              <w:t xml:space="preserve"> </w:t>
            </w:r>
            <w:r w:rsidRPr="003041E4">
              <w:rPr>
                <w:rFonts w:ascii="Arial" w:hAnsi="Arial" w:cs="Arial"/>
                <w:color w:val="000000"/>
                <w:sz w:val="20"/>
              </w:rPr>
              <w:t>могут</w:t>
            </w:r>
            <w:r w:rsidR="0016651E" w:rsidRPr="003041E4">
              <w:rPr>
                <w:rFonts w:ascii="Arial" w:hAnsi="Arial" w:cs="Arial"/>
                <w:color w:val="000000"/>
                <w:sz w:val="20"/>
              </w:rPr>
              <w:t xml:space="preserve"> </w:t>
            </w:r>
            <w:r w:rsidRPr="003041E4">
              <w:rPr>
                <w:rFonts w:ascii="Arial" w:hAnsi="Arial" w:cs="Arial"/>
                <w:color w:val="000000"/>
                <w:sz w:val="20"/>
              </w:rPr>
              <w:t>быть</w:t>
            </w:r>
            <w:r w:rsidR="0016651E" w:rsidRPr="003041E4">
              <w:rPr>
                <w:rFonts w:ascii="Arial" w:hAnsi="Arial" w:cs="Arial"/>
                <w:color w:val="000000"/>
                <w:sz w:val="20"/>
              </w:rPr>
              <w:t xml:space="preserve"> </w:t>
            </w:r>
            <w:r w:rsidRPr="003041E4">
              <w:rPr>
                <w:rFonts w:ascii="Arial" w:hAnsi="Arial" w:cs="Arial"/>
                <w:color w:val="000000"/>
                <w:sz w:val="20"/>
              </w:rPr>
              <w:t>представлены</w:t>
            </w:r>
            <w:r w:rsidR="0016651E" w:rsidRPr="003041E4">
              <w:rPr>
                <w:rFonts w:ascii="Arial" w:hAnsi="Arial" w:cs="Arial"/>
                <w:color w:val="000000"/>
                <w:sz w:val="20"/>
              </w:rPr>
              <w:t xml:space="preserve"> </w:t>
            </w:r>
            <w:r w:rsidRPr="003041E4">
              <w:rPr>
                <w:rFonts w:ascii="Arial" w:hAnsi="Arial" w:cs="Arial"/>
                <w:color w:val="000000"/>
                <w:sz w:val="20"/>
              </w:rPr>
              <w:t>(направлены)</w:t>
            </w:r>
            <w:r w:rsidR="0016651E" w:rsidRPr="003041E4">
              <w:rPr>
                <w:rFonts w:ascii="Arial" w:hAnsi="Arial" w:cs="Arial"/>
                <w:color w:val="000000"/>
                <w:sz w:val="20"/>
              </w:rPr>
              <w:t xml:space="preserve"> </w:t>
            </w:r>
            <w:r w:rsidRPr="003041E4">
              <w:rPr>
                <w:rFonts w:ascii="Arial" w:hAnsi="Arial" w:cs="Arial"/>
                <w:color w:val="000000"/>
                <w:sz w:val="20"/>
              </w:rPr>
              <w:t>заявителем</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виде</w:t>
            </w:r>
            <w:r w:rsidR="0016651E" w:rsidRPr="003041E4">
              <w:rPr>
                <w:rFonts w:ascii="Arial" w:hAnsi="Arial" w:cs="Arial"/>
                <w:color w:val="000000"/>
                <w:sz w:val="20"/>
              </w:rPr>
              <w:t xml:space="preserve"> </w:t>
            </w:r>
            <w:r w:rsidRPr="003041E4">
              <w:rPr>
                <w:rFonts w:ascii="Arial" w:hAnsi="Arial" w:cs="Arial"/>
                <w:color w:val="000000"/>
                <w:sz w:val="20"/>
              </w:rPr>
              <w:t>электронного</w:t>
            </w:r>
            <w:r w:rsidR="0016651E" w:rsidRPr="003041E4">
              <w:rPr>
                <w:rFonts w:ascii="Arial" w:hAnsi="Arial" w:cs="Arial"/>
                <w:color w:val="000000"/>
                <w:sz w:val="20"/>
              </w:rPr>
              <w:t xml:space="preserve"> </w:t>
            </w:r>
            <w:r w:rsidRPr="003041E4">
              <w:rPr>
                <w:rFonts w:ascii="Arial" w:hAnsi="Arial" w:cs="Arial"/>
                <w:color w:val="000000"/>
                <w:sz w:val="20"/>
              </w:rPr>
              <w:t>документа,</w:t>
            </w:r>
            <w:r w:rsidR="0016651E" w:rsidRPr="003041E4">
              <w:rPr>
                <w:rFonts w:ascii="Arial" w:hAnsi="Arial" w:cs="Arial"/>
                <w:color w:val="000000"/>
                <w:sz w:val="20"/>
              </w:rPr>
              <w:t xml:space="preserve"> </w:t>
            </w:r>
            <w:r w:rsidRPr="003041E4">
              <w:rPr>
                <w:rFonts w:ascii="Arial" w:hAnsi="Arial" w:cs="Arial"/>
                <w:color w:val="000000"/>
                <w:sz w:val="20"/>
              </w:rPr>
              <w:t>подписанного</w:t>
            </w:r>
            <w:r w:rsidR="0016651E" w:rsidRPr="003041E4">
              <w:rPr>
                <w:rFonts w:ascii="Arial" w:hAnsi="Arial" w:cs="Arial"/>
                <w:color w:val="000000"/>
                <w:sz w:val="20"/>
              </w:rPr>
              <w:t xml:space="preserve"> </w:t>
            </w:r>
            <w:r w:rsidRPr="003041E4">
              <w:rPr>
                <w:rFonts w:ascii="Arial" w:hAnsi="Arial" w:cs="Arial"/>
                <w:color w:val="000000"/>
                <w:sz w:val="20"/>
              </w:rPr>
              <w:t>усиленной</w:t>
            </w:r>
            <w:r w:rsidR="0016651E" w:rsidRPr="003041E4">
              <w:rPr>
                <w:rFonts w:ascii="Arial" w:hAnsi="Arial" w:cs="Arial"/>
                <w:color w:val="000000"/>
                <w:sz w:val="20"/>
              </w:rPr>
              <w:t xml:space="preserve"> </w:t>
            </w:r>
            <w:r w:rsidRPr="003041E4">
              <w:rPr>
                <w:rFonts w:ascii="Arial" w:hAnsi="Arial" w:cs="Arial"/>
                <w:color w:val="000000"/>
                <w:sz w:val="20"/>
              </w:rPr>
              <w:t>квалифицированной</w:t>
            </w:r>
            <w:r w:rsidR="0016651E" w:rsidRPr="003041E4">
              <w:rPr>
                <w:rFonts w:ascii="Arial" w:hAnsi="Arial" w:cs="Arial"/>
                <w:color w:val="000000"/>
                <w:sz w:val="20"/>
              </w:rPr>
              <w:t xml:space="preserve"> </w:t>
            </w:r>
            <w:r w:rsidRPr="003041E4">
              <w:rPr>
                <w:rFonts w:ascii="Arial" w:hAnsi="Arial" w:cs="Arial"/>
                <w:color w:val="000000"/>
                <w:sz w:val="20"/>
              </w:rPr>
              <w:t>электронной</w:t>
            </w:r>
            <w:r w:rsidR="0016651E" w:rsidRPr="003041E4">
              <w:rPr>
                <w:rFonts w:ascii="Arial" w:hAnsi="Arial" w:cs="Arial"/>
                <w:color w:val="000000"/>
                <w:sz w:val="20"/>
              </w:rPr>
              <w:t xml:space="preserve"> </w:t>
            </w:r>
            <w:r w:rsidRPr="003041E4">
              <w:rPr>
                <w:rFonts w:ascii="Arial" w:hAnsi="Arial" w:cs="Arial"/>
                <w:color w:val="000000"/>
                <w:sz w:val="20"/>
              </w:rPr>
              <w:t>подписью,</w:t>
            </w:r>
            <w:r w:rsidR="0016651E" w:rsidRPr="003041E4">
              <w:rPr>
                <w:rFonts w:ascii="Arial" w:hAnsi="Arial" w:cs="Arial"/>
                <w:color w:val="000000"/>
                <w:sz w:val="20"/>
              </w:rPr>
              <w:t xml:space="preserve"> </w:t>
            </w:r>
            <w:r w:rsidRPr="003041E4">
              <w:rPr>
                <w:rFonts w:ascii="Arial" w:hAnsi="Arial" w:cs="Arial"/>
                <w:color w:val="000000"/>
                <w:sz w:val="20"/>
              </w:rPr>
              <w:t>через</w:t>
            </w:r>
            <w:r w:rsidR="0016651E" w:rsidRPr="003041E4">
              <w:rPr>
                <w:rFonts w:ascii="Arial" w:hAnsi="Arial" w:cs="Arial"/>
                <w:color w:val="000000"/>
                <w:sz w:val="20"/>
              </w:rPr>
              <w:t xml:space="preserve"> </w:t>
            </w:r>
            <w:r w:rsidRPr="003041E4">
              <w:rPr>
                <w:rFonts w:ascii="Arial" w:hAnsi="Arial" w:cs="Arial"/>
                <w:color w:val="000000"/>
                <w:sz w:val="20"/>
              </w:rPr>
              <w:t>информационно-телекоммуникационные</w:t>
            </w:r>
            <w:r w:rsidR="0016651E" w:rsidRPr="003041E4">
              <w:rPr>
                <w:rFonts w:ascii="Arial" w:hAnsi="Arial" w:cs="Arial"/>
                <w:color w:val="000000"/>
                <w:sz w:val="20"/>
              </w:rPr>
              <w:t xml:space="preserve"> </w:t>
            </w:r>
            <w:r w:rsidRPr="003041E4">
              <w:rPr>
                <w:rFonts w:ascii="Arial" w:hAnsi="Arial" w:cs="Arial"/>
                <w:color w:val="000000"/>
                <w:sz w:val="20"/>
              </w:rPr>
              <w:t>сети</w:t>
            </w:r>
            <w:r w:rsidR="0016651E" w:rsidRPr="003041E4">
              <w:rPr>
                <w:rFonts w:ascii="Arial" w:hAnsi="Arial" w:cs="Arial"/>
                <w:color w:val="000000"/>
                <w:sz w:val="20"/>
              </w:rPr>
              <w:t xml:space="preserve"> </w:t>
            </w:r>
            <w:r w:rsidRPr="003041E4">
              <w:rPr>
                <w:rFonts w:ascii="Arial" w:hAnsi="Arial" w:cs="Arial"/>
                <w:color w:val="000000"/>
                <w:sz w:val="20"/>
              </w:rPr>
              <w:t>общего</w:t>
            </w:r>
            <w:r w:rsidR="0016651E" w:rsidRPr="003041E4">
              <w:rPr>
                <w:rFonts w:ascii="Arial" w:hAnsi="Arial" w:cs="Arial"/>
                <w:color w:val="000000"/>
                <w:sz w:val="20"/>
              </w:rPr>
              <w:t xml:space="preserve"> </w:t>
            </w:r>
            <w:r w:rsidRPr="003041E4">
              <w:rPr>
                <w:rFonts w:ascii="Arial" w:hAnsi="Arial" w:cs="Arial"/>
                <w:color w:val="000000"/>
                <w:sz w:val="20"/>
              </w:rPr>
              <w:t>доступа,</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том</w:t>
            </w:r>
            <w:r w:rsidR="0016651E" w:rsidRPr="003041E4">
              <w:rPr>
                <w:rFonts w:ascii="Arial" w:hAnsi="Arial" w:cs="Arial"/>
                <w:color w:val="000000"/>
                <w:sz w:val="20"/>
              </w:rPr>
              <w:t xml:space="preserve"> </w:t>
            </w:r>
            <w:r w:rsidRPr="003041E4">
              <w:rPr>
                <w:rFonts w:ascii="Arial" w:hAnsi="Arial" w:cs="Arial"/>
                <w:color w:val="000000"/>
                <w:sz w:val="20"/>
              </w:rPr>
              <w:t>числе</w:t>
            </w:r>
            <w:r w:rsidR="0016651E" w:rsidRPr="003041E4">
              <w:rPr>
                <w:rFonts w:ascii="Arial" w:hAnsi="Arial" w:cs="Arial"/>
                <w:color w:val="000000"/>
                <w:sz w:val="20"/>
              </w:rPr>
              <w:t xml:space="preserve"> </w:t>
            </w:r>
            <w:r w:rsidRPr="003041E4">
              <w:rPr>
                <w:rFonts w:ascii="Arial" w:hAnsi="Arial" w:cs="Arial"/>
                <w:color w:val="000000"/>
                <w:sz w:val="20"/>
              </w:rPr>
              <w:t>через</w:t>
            </w:r>
            <w:r w:rsidR="0016651E" w:rsidRPr="003041E4">
              <w:rPr>
                <w:rFonts w:ascii="Arial" w:hAnsi="Arial" w:cs="Arial"/>
                <w:color w:val="000000"/>
                <w:sz w:val="20"/>
              </w:rPr>
              <w:t xml:space="preserve"> </w:t>
            </w:r>
            <w:r w:rsidRPr="003041E4">
              <w:rPr>
                <w:rFonts w:ascii="Arial" w:hAnsi="Arial" w:cs="Arial"/>
                <w:color w:val="000000"/>
                <w:sz w:val="20"/>
              </w:rPr>
              <w:t>информационно-телекоммуникационную</w:t>
            </w:r>
            <w:r w:rsidR="0016651E" w:rsidRPr="003041E4">
              <w:rPr>
                <w:rFonts w:ascii="Arial" w:hAnsi="Arial" w:cs="Arial"/>
                <w:color w:val="000000"/>
                <w:sz w:val="20"/>
              </w:rPr>
              <w:t xml:space="preserve"> </w:t>
            </w:r>
            <w:r w:rsidRPr="003041E4">
              <w:rPr>
                <w:rFonts w:ascii="Arial" w:hAnsi="Arial" w:cs="Arial"/>
                <w:color w:val="000000"/>
                <w:sz w:val="20"/>
              </w:rPr>
              <w:t>сеть</w:t>
            </w:r>
            <w:r w:rsidR="0016651E" w:rsidRPr="003041E4">
              <w:rPr>
                <w:rFonts w:ascii="Arial" w:hAnsi="Arial" w:cs="Arial"/>
                <w:color w:val="000000"/>
                <w:sz w:val="20"/>
              </w:rPr>
              <w:t xml:space="preserve"> </w:t>
            </w:r>
            <w:r w:rsidRPr="003041E4">
              <w:rPr>
                <w:rFonts w:ascii="Arial" w:hAnsi="Arial" w:cs="Arial"/>
                <w:color w:val="000000"/>
                <w:sz w:val="20"/>
              </w:rPr>
              <w:t>«Интернет»</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Единый</w:t>
            </w:r>
            <w:r w:rsidR="0016651E" w:rsidRPr="003041E4">
              <w:rPr>
                <w:rFonts w:ascii="Arial" w:hAnsi="Arial" w:cs="Arial"/>
                <w:color w:val="000000"/>
                <w:sz w:val="20"/>
              </w:rPr>
              <w:t xml:space="preserve"> </w:t>
            </w:r>
            <w:r w:rsidRPr="003041E4">
              <w:rPr>
                <w:rFonts w:ascii="Arial" w:hAnsi="Arial" w:cs="Arial"/>
                <w:color w:val="000000"/>
                <w:sz w:val="20"/>
              </w:rPr>
              <w:t>портал</w:t>
            </w:r>
            <w:r w:rsidR="0016651E" w:rsidRPr="003041E4">
              <w:rPr>
                <w:rFonts w:ascii="Arial" w:hAnsi="Arial" w:cs="Arial"/>
                <w:color w:val="000000"/>
                <w:sz w:val="20"/>
              </w:rPr>
              <w:t xml:space="preserve"> </w:t>
            </w:r>
            <w:r w:rsidRPr="003041E4">
              <w:rPr>
                <w:rFonts w:ascii="Arial" w:hAnsi="Arial" w:cs="Arial"/>
                <w:color w:val="000000"/>
                <w:sz w:val="20"/>
              </w:rPr>
              <w:t>государственных</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муниципальных</w:t>
            </w:r>
            <w:r w:rsidR="0016651E" w:rsidRPr="003041E4">
              <w:rPr>
                <w:rFonts w:ascii="Arial" w:hAnsi="Arial" w:cs="Arial"/>
                <w:color w:val="000000"/>
                <w:sz w:val="20"/>
              </w:rPr>
              <w:t xml:space="preserve"> </w:t>
            </w:r>
            <w:r w:rsidRPr="003041E4">
              <w:rPr>
                <w:rFonts w:ascii="Arial" w:hAnsi="Arial" w:cs="Arial"/>
                <w:color w:val="000000"/>
                <w:sz w:val="20"/>
              </w:rPr>
              <w:t>услуг.</w:t>
            </w:r>
          </w:p>
          <w:p w:rsidR="004D6CCD" w:rsidRPr="003041E4" w:rsidRDefault="004D6CCD" w:rsidP="00E64C55">
            <w:pPr>
              <w:autoSpaceDE w:val="0"/>
              <w:autoSpaceDN w:val="0"/>
              <w:adjustRightInd w:val="0"/>
              <w:contextualSpacing/>
              <w:jc w:val="center"/>
              <w:rPr>
                <w:rFonts w:ascii="Arial" w:hAnsi="Arial" w:cs="Arial"/>
                <w:color w:val="000000"/>
                <w:sz w:val="20"/>
              </w:rPr>
            </w:pPr>
            <w:r w:rsidRPr="003041E4">
              <w:rPr>
                <w:rFonts w:ascii="Arial" w:hAnsi="Arial" w:cs="Arial"/>
                <w:color w:val="000000"/>
                <w:sz w:val="20"/>
              </w:rPr>
              <w:t>Примечание:</w:t>
            </w:r>
            <w:r w:rsidR="0016651E" w:rsidRPr="003041E4">
              <w:rPr>
                <w:rFonts w:ascii="Arial" w:hAnsi="Arial" w:cs="Arial"/>
                <w:color w:val="000000"/>
                <w:sz w:val="20"/>
              </w:rPr>
              <w:t xml:space="preserve"> </w:t>
            </w:r>
            <w:r w:rsidRPr="003041E4">
              <w:rPr>
                <w:rFonts w:ascii="Arial" w:hAnsi="Arial" w:cs="Arial"/>
                <w:color w:val="000000"/>
                <w:sz w:val="20"/>
              </w:rPr>
              <w:t>документы,</w:t>
            </w:r>
            <w:r w:rsidR="0016651E" w:rsidRPr="003041E4">
              <w:rPr>
                <w:rFonts w:ascii="Arial" w:hAnsi="Arial" w:cs="Arial"/>
                <w:color w:val="000000"/>
                <w:sz w:val="20"/>
              </w:rPr>
              <w:t xml:space="preserve"> </w:t>
            </w:r>
            <w:r w:rsidRPr="003041E4">
              <w:rPr>
                <w:rFonts w:ascii="Arial" w:hAnsi="Arial" w:cs="Arial"/>
                <w:color w:val="000000"/>
                <w:sz w:val="20"/>
              </w:rPr>
              <w:t>указанные</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пункте</w:t>
            </w:r>
            <w:r w:rsidR="0016651E" w:rsidRPr="003041E4">
              <w:rPr>
                <w:rFonts w:ascii="Arial" w:hAnsi="Arial" w:cs="Arial"/>
                <w:color w:val="000000"/>
                <w:sz w:val="20"/>
              </w:rPr>
              <w:t xml:space="preserve"> </w:t>
            </w:r>
            <w:r w:rsidRPr="003041E4">
              <w:rPr>
                <w:rFonts w:ascii="Arial" w:hAnsi="Arial" w:cs="Arial"/>
                <w:color w:val="000000"/>
                <w:sz w:val="20"/>
              </w:rPr>
              <w:t>2.5</w:t>
            </w:r>
            <w:r w:rsidR="0016651E" w:rsidRPr="003041E4">
              <w:rPr>
                <w:rFonts w:ascii="Arial" w:hAnsi="Arial" w:cs="Arial"/>
                <w:color w:val="000000"/>
                <w:sz w:val="20"/>
              </w:rPr>
              <w:t xml:space="preserve"> </w:t>
            </w:r>
            <w:r w:rsidRPr="003041E4">
              <w:rPr>
                <w:rFonts w:ascii="Arial" w:hAnsi="Arial" w:cs="Arial"/>
                <w:color w:val="000000"/>
                <w:sz w:val="20"/>
              </w:rPr>
              <w:t>настоящего</w:t>
            </w:r>
            <w:r w:rsidR="0016651E" w:rsidRPr="003041E4">
              <w:rPr>
                <w:rFonts w:ascii="Arial" w:hAnsi="Arial" w:cs="Arial"/>
                <w:color w:val="000000"/>
                <w:sz w:val="20"/>
              </w:rPr>
              <w:t xml:space="preserve"> </w:t>
            </w:r>
            <w:r w:rsidRPr="003041E4">
              <w:rPr>
                <w:rFonts w:ascii="Arial" w:hAnsi="Arial" w:cs="Arial"/>
                <w:color w:val="000000"/>
                <w:sz w:val="20"/>
              </w:rPr>
              <w:t>административного</w:t>
            </w:r>
            <w:r w:rsidR="0016651E" w:rsidRPr="003041E4">
              <w:rPr>
                <w:rFonts w:ascii="Arial" w:hAnsi="Arial" w:cs="Arial"/>
                <w:color w:val="000000"/>
                <w:sz w:val="20"/>
              </w:rPr>
              <w:t xml:space="preserve"> </w:t>
            </w:r>
            <w:r w:rsidRPr="003041E4">
              <w:rPr>
                <w:rFonts w:ascii="Arial" w:hAnsi="Arial" w:cs="Arial"/>
                <w:color w:val="000000"/>
                <w:sz w:val="20"/>
              </w:rPr>
              <w:t>регламента,</w:t>
            </w:r>
            <w:r w:rsidR="0016651E" w:rsidRPr="003041E4">
              <w:rPr>
                <w:rFonts w:ascii="Arial" w:hAnsi="Arial" w:cs="Arial"/>
                <w:color w:val="000000"/>
                <w:sz w:val="20"/>
              </w:rPr>
              <w:t xml:space="preserve"> </w:t>
            </w:r>
            <w:r w:rsidRPr="003041E4">
              <w:rPr>
                <w:rFonts w:ascii="Arial" w:hAnsi="Arial" w:cs="Arial"/>
                <w:color w:val="000000"/>
                <w:sz w:val="20"/>
              </w:rPr>
              <w:t>представляются</w:t>
            </w:r>
            <w:r w:rsidR="0016651E" w:rsidRPr="003041E4">
              <w:rPr>
                <w:rFonts w:ascii="Arial" w:hAnsi="Arial" w:cs="Arial"/>
                <w:color w:val="000000"/>
                <w:sz w:val="20"/>
              </w:rPr>
              <w:t xml:space="preserve"> </w:t>
            </w:r>
            <w:r w:rsidRPr="003041E4">
              <w:rPr>
                <w:rFonts w:ascii="Arial" w:hAnsi="Arial" w:cs="Arial"/>
                <w:color w:val="000000"/>
                <w:sz w:val="20"/>
              </w:rPr>
              <w:t>заявителем</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зависимости</w:t>
            </w:r>
            <w:r w:rsidR="0016651E" w:rsidRPr="003041E4">
              <w:rPr>
                <w:rFonts w:ascii="Arial" w:hAnsi="Arial" w:cs="Arial"/>
                <w:color w:val="000000"/>
                <w:sz w:val="20"/>
              </w:rPr>
              <w:t xml:space="preserve"> </w:t>
            </w:r>
            <w:r w:rsidRPr="003041E4">
              <w:rPr>
                <w:rFonts w:ascii="Arial" w:hAnsi="Arial" w:cs="Arial"/>
                <w:color w:val="000000"/>
                <w:sz w:val="20"/>
              </w:rPr>
              <w:t>от</w:t>
            </w:r>
            <w:r w:rsidR="0016651E" w:rsidRPr="003041E4">
              <w:rPr>
                <w:rFonts w:ascii="Arial" w:hAnsi="Arial" w:cs="Arial"/>
                <w:color w:val="000000"/>
                <w:sz w:val="20"/>
              </w:rPr>
              <w:t xml:space="preserve"> </w:t>
            </w:r>
            <w:r w:rsidRPr="003041E4">
              <w:rPr>
                <w:rFonts w:ascii="Arial" w:hAnsi="Arial" w:cs="Arial"/>
                <w:color w:val="000000"/>
                <w:sz w:val="20"/>
              </w:rPr>
              <w:t>планируемого</w:t>
            </w:r>
            <w:r w:rsidR="0016651E" w:rsidRPr="003041E4">
              <w:rPr>
                <w:rFonts w:ascii="Arial" w:hAnsi="Arial" w:cs="Arial"/>
                <w:color w:val="000000"/>
                <w:sz w:val="20"/>
              </w:rPr>
              <w:t xml:space="preserve"> </w:t>
            </w:r>
            <w:r w:rsidRPr="003041E4">
              <w:rPr>
                <w:rFonts w:ascii="Arial" w:hAnsi="Arial" w:cs="Arial"/>
                <w:color w:val="000000"/>
                <w:sz w:val="20"/>
              </w:rPr>
              <w:t>к</w:t>
            </w:r>
            <w:r w:rsidR="0016651E" w:rsidRPr="003041E4">
              <w:rPr>
                <w:rFonts w:ascii="Arial" w:hAnsi="Arial" w:cs="Arial"/>
                <w:color w:val="000000"/>
                <w:sz w:val="20"/>
              </w:rPr>
              <w:t xml:space="preserve"> </w:t>
            </w:r>
            <w:r w:rsidRPr="003041E4">
              <w:rPr>
                <w:rFonts w:ascii="Arial" w:hAnsi="Arial" w:cs="Arial"/>
                <w:color w:val="000000"/>
                <w:sz w:val="20"/>
              </w:rPr>
              <w:t>выполнению</w:t>
            </w:r>
            <w:r w:rsidR="0016651E" w:rsidRPr="003041E4">
              <w:rPr>
                <w:rFonts w:ascii="Arial" w:hAnsi="Arial" w:cs="Arial"/>
                <w:color w:val="000000"/>
                <w:sz w:val="20"/>
              </w:rPr>
              <w:t xml:space="preserve"> </w:t>
            </w:r>
            <w:r w:rsidRPr="003041E4">
              <w:rPr>
                <w:rFonts w:ascii="Arial" w:hAnsi="Arial" w:cs="Arial"/>
                <w:color w:val="000000"/>
                <w:sz w:val="20"/>
              </w:rPr>
              <w:t>вида</w:t>
            </w:r>
            <w:r w:rsidR="0016651E" w:rsidRPr="003041E4">
              <w:rPr>
                <w:rFonts w:ascii="Arial" w:hAnsi="Arial" w:cs="Arial"/>
                <w:color w:val="000000"/>
                <w:sz w:val="20"/>
              </w:rPr>
              <w:t xml:space="preserve"> </w:t>
            </w:r>
            <w:r w:rsidRPr="003041E4">
              <w:rPr>
                <w:rFonts w:ascii="Arial" w:hAnsi="Arial" w:cs="Arial"/>
                <w:color w:val="000000"/>
                <w:sz w:val="20"/>
              </w:rPr>
              <w:t>авиационной</w:t>
            </w:r>
            <w:r w:rsidR="0016651E" w:rsidRPr="003041E4">
              <w:rPr>
                <w:rFonts w:ascii="Arial" w:hAnsi="Arial" w:cs="Arial"/>
                <w:color w:val="000000"/>
                <w:sz w:val="20"/>
              </w:rPr>
              <w:t xml:space="preserve"> </w:t>
            </w:r>
            <w:r w:rsidRPr="003041E4">
              <w:rPr>
                <w:rFonts w:ascii="Arial" w:hAnsi="Arial" w:cs="Arial"/>
                <w:color w:val="000000"/>
                <w:sz w:val="20"/>
              </w:rPr>
              <w:t>деятельности</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виде</w:t>
            </w:r>
            <w:r w:rsidR="0016651E" w:rsidRPr="003041E4">
              <w:rPr>
                <w:rFonts w:ascii="Arial" w:hAnsi="Arial" w:cs="Arial"/>
                <w:color w:val="000000"/>
                <w:sz w:val="20"/>
              </w:rPr>
              <w:t xml:space="preserve"> </w:t>
            </w:r>
            <w:r w:rsidRPr="003041E4">
              <w:rPr>
                <w:rFonts w:ascii="Arial" w:hAnsi="Arial" w:cs="Arial"/>
                <w:color w:val="000000"/>
                <w:sz w:val="20"/>
              </w:rPr>
              <w:t>заверенных</w:t>
            </w:r>
            <w:r w:rsidR="0016651E" w:rsidRPr="003041E4">
              <w:rPr>
                <w:rFonts w:ascii="Arial" w:hAnsi="Arial" w:cs="Arial"/>
                <w:color w:val="000000"/>
                <w:sz w:val="20"/>
              </w:rPr>
              <w:t xml:space="preserve"> </w:t>
            </w:r>
            <w:r w:rsidRPr="003041E4">
              <w:rPr>
                <w:rFonts w:ascii="Arial" w:hAnsi="Arial" w:cs="Arial"/>
                <w:color w:val="000000"/>
                <w:sz w:val="20"/>
              </w:rPr>
              <w:t>копий</w:t>
            </w:r>
            <w:r w:rsidR="0016651E" w:rsidRPr="003041E4">
              <w:rPr>
                <w:rFonts w:ascii="Arial" w:hAnsi="Arial" w:cs="Arial"/>
                <w:color w:val="000000"/>
                <w:sz w:val="20"/>
              </w:rPr>
              <w:t xml:space="preserve"> </w:t>
            </w:r>
            <w:r w:rsidRPr="003041E4">
              <w:rPr>
                <w:rFonts w:ascii="Arial" w:hAnsi="Arial" w:cs="Arial"/>
                <w:color w:val="000000"/>
                <w:sz w:val="20"/>
              </w:rPr>
              <w:t>(за</w:t>
            </w:r>
            <w:r w:rsidR="0016651E" w:rsidRPr="003041E4">
              <w:rPr>
                <w:rFonts w:ascii="Arial" w:hAnsi="Arial" w:cs="Arial"/>
                <w:color w:val="000000"/>
                <w:sz w:val="20"/>
              </w:rPr>
              <w:t xml:space="preserve"> </w:t>
            </w:r>
            <w:r w:rsidRPr="003041E4">
              <w:rPr>
                <w:rFonts w:ascii="Arial" w:hAnsi="Arial" w:cs="Arial"/>
                <w:color w:val="000000"/>
                <w:sz w:val="20"/>
              </w:rPr>
              <w:t>исключением</w:t>
            </w:r>
            <w:r w:rsidR="0016651E" w:rsidRPr="003041E4">
              <w:rPr>
                <w:rFonts w:ascii="Arial" w:hAnsi="Arial" w:cs="Arial"/>
                <w:color w:val="000000"/>
                <w:sz w:val="20"/>
              </w:rPr>
              <w:t xml:space="preserve"> </w:t>
            </w:r>
            <w:r w:rsidRPr="003041E4">
              <w:rPr>
                <w:rFonts w:ascii="Arial" w:hAnsi="Arial" w:cs="Arial"/>
                <w:color w:val="000000"/>
                <w:sz w:val="20"/>
              </w:rPr>
              <w:t>заявлений).</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указанных</w:t>
            </w:r>
            <w:r w:rsidR="0016651E" w:rsidRPr="003041E4">
              <w:rPr>
                <w:rFonts w:ascii="Arial" w:hAnsi="Arial" w:cs="Arial"/>
                <w:color w:val="000000"/>
                <w:sz w:val="20"/>
              </w:rPr>
              <w:t xml:space="preserve"> </w:t>
            </w:r>
            <w:r w:rsidRPr="003041E4">
              <w:rPr>
                <w:rFonts w:ascii="Arial" w:hAnsi="Arial" w:cs="Arial"/>
                <w:color w:val="000000"/>
                <w:sz w:val="20"/>
              </w:rPr>
              <w:t>копиях</w:t>
            </w:r>
            <w:r w:rsidR="0016651E" w:rsidRPr="003041E4">
              <w:rPr>
                <w:rFonts w:ascii="Arial" w:hAnsi="Arial" w:cs="Arial"/>
                <w:color w:val="000000"/>
                <w:sz w:val="20"/>
              </w:rPr>
              <w:t xml:space="preserve"> </w:t>
            </w:r>
            <w:r w:rsidRPr="003041E4">
              <w:rPr>
                <w:rFonts w:ascii="Arial" w:hAnsi="Arial" w:cs="Arial"/>
                <w:color w:val="000000"/>
                <w:sz w:val="20"/>
              </w:rPr>
              <w:t>документов</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каждом</w:t>
            </w:r>
            <w:r w:rsidR="0016651E" w:rsidRPr="003041E4">
              <w:rPr>
                <w:rFonts w:ascii="Arial" w:hAnsi="Arial" w:cs="Arial"/>
                <w:color w:val="000000"/>
                <w:sz w:val="20"/>
              </w:rPr>
              <w:t xml:space="preserve"> </w:t>
            </w:r>
            <w:r w:rsidRPr="003041E4">
              <w:rPr>
                <w:rFonts w:ascii="Arial" w:hAnsi="Arial" w:cs="Arial"/>
                <w:color w:val="000000"/>
                <w:sz w:val="20"/>
              </w:rPr>
              <w:t>листе</w:t>
            </w:r>
            <w:r w:rsidR="0016651E" w:rsidRPr="003041E4">
              <w:rPr>
                <w:rFonts w:ascii="Arial" w:hAnsi="Arial" w:cs="Arial"/>
                <w:color w:val="000000"/>
                <w:sz w:val="20"/>
              </w:rPr>
              <w:t xml:space="preserve"> </w:t>
            </w:r>
            <w:r w:rsidRPr="003041E4">
              <w:rPr>
                <w:rFonts w:ascii="Arial" w:hAnsi="Arial" w:cs="Arial"/>
                <w:color w:val="000000"/>
                <w:sz w:val="20"/>
              </w:rPr>
              <w:t>такого</w:t>
            </w:r>
            <w:r w:rsidR="0016651E" w:rsidRPr="003041E4">
              <w:rPr>
                <w:rFonts w:ascii="Arial" w:hAnsi="Arial" w:cs="Arial"/>
                <w:color w:val="000000"/>
                <w:sz w:val="20"/>
              </w:rPr>
              <w:t xml:space="preserve"> </w:t>
            </w:r>
            <w:r w:rsidRPr="003041E4">
              <w:rPr>
                <w:rFonts w:ascii="Arial" w:hAnsi="Arial" w:cs="Arial"/>
                <w:color w:val="000000"/>
                <w:sz w:val="20"/>
              </w:rPr>
              <w:t>документа</w:t>
            </w:r>
            <w:r w:rsidR="0016651E" w:rsidRPr="003041E4">
              <w:rPr>
                <w:rFonts w:ascii="Arial" w:hAnsi="Arial" w:cs="Arial"/>
                <w:color w:val="000000"/>
                <w:sz w:val="20"/>
              </w:rPr>
              <w:t xml:space="preserve"> </w:t>
            </w:r>
            <w:r w:rsidRPr="003041E4">
              <w:rPr>
                <w:rFonts w:ascii="Arial" w:hAnsi="Arial" w:cs="Arial"/>
                <w:color w:val="000000"/>
                <w:sz w:val="20"/>
              </w:rPr>
              <w:t>заявителем</w:t>
            </w:r>
            <w:r w:rsidR="0016651E" w:rsidRPr="003041E4">
              <w:rPr>
                <w:rFonts w:ascii="Arial" w:hAnsi="Arial" w:cs="Arial"/>
                <w:color w:val="000000"/>
                <w:sz w:val="20"/>
              </w:rPr>
              <w:t xml:space="preserve"> </w:t>
            </w:r>
            <w:r w:rsidRPr="003041E4">
              <w:rPr>
                <w:rFonts w:ascii="Arial" w:hAnsi="Arial" w:cs="Arial"/>
                <w:color w:val="000000"/>
                <w:sz w:val="20"/>
              </w:rPr>
              <w:t>проставляются:</w:t>
            </w:r>
            <w:r w:rsidR="0016651E" w:rsidRPr="003041E4">
              <w:rPr>
                <w:rFonts w:ascii="Arial" w:hAnsi="Arial" w:cs="Arial"/>
                <w:color w:val="000000"/>
                <w:sz w:val="20"/>
              </w:rPr>
              <w:t xml:space="preserve"> </w:t>
            </w:r>
            <w:r w:rsidRPr="003041E4">
              <w:rPr>
                <w:rFonts w:ascii="Arial" w:hAnsi="Arial" w:cs="Arial"/>
                <w:color w:val="000000"/>
                <w:sz w:val="20"/>
              </w:rPr>
              <w:t>отметка</w:t>
            </w:r>
            <w:r w:rsidR="0016651E" w:rsidRPr="003041E4">
              <w:rPr>
                <w:rFonts w:ascii="Arial" w:hAnsi="Arial" w:cs="Arial"/>
                <w:color w:val="000000"/>
                <w:sz w:val="20"/>
              </w:rPr>
              <w:t xml:space="preserve"> </w:t>
            </w:r>
            <w:r w:rsidRPr="003041E4">
              <w:rPr>
                <w:rFonts w:ascii="Arial" w:hAnsi="Arial" w:cs="Arial"/>
                <w:color w:val="000000"/>
                <w:sz w:val="20"/>
              </w:rPr>
              <w:t>«копия</w:t>
            </w:r>
            <w:r w:rsidR="0016651E" w:rsidRPr="003041E4">
              <w:rPr>
                <w:rFonts w:ascii="Arial" w:hAnsi="Arial" w:cs="Arial"/>
                <w:color w:val="000000"/>
                <w:sz w:val="20"/>
              </w:rPr>
              <w:t xml:space="preserve"> </w:t>
            </w:r>
            <w:r w:rsidRPr="003041E4">
              <w:rPr>
                <w:rFonts w:ascii="Arial" w:hAnsi="Arial" w:cs="Arial"/>
                <w:color w:val="000000"/>
                <w:sz w:val="20"/>
              </w:rPr>
              <w:t>верна»,</w:t>
            </w:r>
            <w:r w:rsidR="0016651E" w:rsidRPr="003041E4">
              <w:rPr>
                <w:rFonts w:ascii="Arial" w:hAnsi="Arial" w:cs="Arial"/>
                <w:color w:val="000000"/>
                <w:sz w:val="20"/>
              </w:rPr>
              <w:t xml:space="preserve"> </w:t>
            </w:r>
            <w:r w:rsidRPr="003041E4">
              <w:rPr>
                <w:rFonts w:ascii="Arial" w:hAnsi="Arial" w:cs="Arial"/>
                <w:color w:val="000000"/>
                <w:sz w:val="20"/>
              </w:rPr>
              <w:t>подпись</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расшифровкой,</w:t>
            </w:r>
            <w:r w:rsidR="0016651E" w:rsidRPr="003041E4">
              <w:rPr>
                <w:rFonts w:ascii="Arial" w:hAnsi="Arial" w:cs="Arial"/>
                <w:color w:val="000000"/>
                <w:sz w:val="20"/>
              </w:rPr>
              <w:t xml:space="preserve"> </w:t>
            </w:r>
            <w:r w:rsidRPr="003041E4">
              <w:rPr>
                <w:rFonts w:ascii="Arial" w:hAnsi="Arial" w:cs="Arial"/>
                <w:color w:val="000000"/>
                <w:sz w:val="20"/>
              </w:rPr>
              <w:t>печать</w:t>
            </w:r>
            <w:r w:rsidR="0016651E" w:rsidRPr="003041E4">
              <w:rPr>
                <w:rFonts w:ascii="Arial" w:hAnsi="Arial" w:cs="Arial"/>
                <w:color w:val="000000"/>
                <w:sz w:val="20"/>
              </w:rPr>
              <w:t xml:space="preserve"> </w:t>
            </w:r>
            <w:r w:rsidRPr="003041E4">
              <w:rPr>
                <w:rFonts w:ascii="Arial" w:hAnsi="Arial" w:cs="Arial"/>
                <w:color w:val="000000"/>
                <w:sz w:val="20"/>
              </w:rPr>
              <w:t>(для</w:t>
            </w:r>
            <w:r w:rsidR="0016651E" w:rsidRPr="003041E4">
              <w:rPr>
                <w:rFonts w:ascii="Arial" w:hAnsi="Arial" w:cs="Arial"/>
                <w:color w:val="000000"/>
                <w:sz w:val="20"/>
              </w:rPr>
              <w:t xml:space="preserve"> </w:t>
            </w:r>
            <w:r w:rsidRPr="003041E4">
              <w:rPr>
                <w:rFonts w:ascii="Arial" w:hAnsi="Arial" w:cs="Arial"/>
                <w:color w:val="000000"/>
                <w:sz w:val="20"/>
              </w:rPr>
              <w:t>юридических</w:t>
            </w:r>
            <w:r w:rsidR="0016651E" w:rsidRPr="003041E4">
              <w:rPr>
                <w:rFonts w:ascii="Arial" w:hAnsi="Arial" w:cs="Arial"/>
                <w:color w:val="000000"/>
                <w:sz w:val="20"/>
              </w:rPr>
              <w:t xml:space="preserve"> </w:t>
            </w:r>
            <w:r w:rsidRPr="003041E4">
              <w:rPr>
                <w:rFonts w:ascii="Arial" w:hAnsi="Arial" w:cs="Arial"/>
                <w:color w:val="000000"/>
                <w:sz w:val="20"/>
              </w:rPr>
              <w:t>лиц,</w:t>
            </w:r>
            <w:r w:rsidR="0016651E" w:rsidRPr="003041E4">
              <w:rPr>
                <w:rFonts w:ascii="Arial" w:hAnsi="Arial" w:cs="Arial"/>
                <w:color w:val="000000"/>
                <w:sz w:val="20"/>
              </w:rPr>
              <w:t xml:space="preserve"> </w:t>
            </w:r>
            <w:r w:rsidRPr="003041E4">
              <w:rPr>
                <w:rFonts w:ascii="Arial" w:hAnsi="Arial" w:cs="Arial"/>
                <w:color w:val="000000"/>
                <w:sz w:val="20"/>
              </w:rPr>
              <w:t>индивидуальных</w:t>
            </w:r>
            <w:r w:rsidR="0016651E" w:rsidRPr="003041E4">
              <w:rPr>
                <w:rFonts w:ascii="Arial" w:hAnsi="Arial" w:cs="Arial"/>
                <w:color w:val="000000"/>
                <w:sz w:val="20"/>
              </w:rPr>
              <w:t xml:space="preserve"> </w:t>
            </w:r>
            <w:r w:rsidRPr="003041E4">
              <w:rPr>
                <w:rFonts w:ascii="Arial" w:hAnsi="Arial" w:cs="Arial"/>
                <w:color w:val="000000"/>
                <w:sz w:val="20"/>
              </w:rPr>
              <w:t>предпринимателей).</w:t>
            </w:r>
          </w:p>
        </w:tc>
        <w:tc>
          <w:tcPr>
            <w:tcW w:w="1097" w:type="pct"/>
            <w:tcBorders>
              <w:top w:val="single" w:sz="6" w:space="0" w:color="auto"/>
              <w:left w:val="single" w:sz="6" w:space="0" w:color="auto"/>
              <w:bottom w:val="single" w:sz="6" w:space="0" w:color="auto"/>
              <w:right w:val="single" w:sz="6" w:space="0" w:color="auto"/>
            </w:tcBorders>
            <w:vAlign w:val="center"/>
          </w:tcPr>
          <w:p w:rsidR="004D6CCD" w:rsidRPr="003041E4" w:rsidRDefault="004D6CCD" w:rsidP="00E64C55">
            <w:pPr>
              <w:autoSpaceDE w:val="0"/>
              <w:autoSpaceDN w:val="0"/>
              <w:adjustRightInd w:val="0"/>
              <w:contextualSpacing/>
              <w:jc w:val="center"/>
              <w:rPr>
                <w:rFonts w:ascii="Arial" w:hAnsi="Arial" w:cs="Arial"/>
                <w:color w:val="000000"/>
                <w:sz w:val="20"/>
              </w:rPr>
            </w:pPr>
            <w:r w:rsidRPr="003041E4">
              <w:rPr>
                <w:rFonts w:ascii="Arial" w:hAnsi="Arial" w:cs="Arial"/>
                <w:color w:val="000000"/>
                <w:sz w:val="20"/>
              </w:rPr>
              <w:t>Воздушный</w:t>
            </w:r>
            <w:r w:rsidR="0016651E" w:rsidRPr="003041E4">
              <w:rPr>
                <w:rFonts w:ascii="Arial" w:hAnsi="Arial" w:cs="Arial"/>
                <w:color w:val="000000"/>
                <w:sz w:val="20"/>
              </w:rPr>
              <w:t xml:space="preserve"> </w:t>
            </w:r>
            <w:r w:rsidRPr="003041E4">
              <w:rPr>
                <w:rFonts w:ascii="Arial" w:hAnsi="Arial" w:cs="Arial"/>
                <w:color w:val="000000"/>
                <w:sz w:val="20"/>
              </w:rPr>
              <w:t>кодекс</w:t>
            </w:r>
            <w:r w:rsidR="0016651E" w:rsidRPr="003041E4">
              <w:rPr>
                <w:rFonts w:ascii="Arial" w:hAnsi="Arial" w:cs="Arial"/>
                <w:color w:val="000000"/>
                <w:sz w:val="20"/>
              </w:rPr>
              <w:t xml:space="preserve"> </w:t>
            </w:r>
            <w:r w:rsidRPr="003041E4">
              <w:rPr>
                <w:rFonts w:ascii="Arial" w:hAnsi="Arial" w:cs="Arial"/>
                <w:color w:val="000000"/>
                <w:sz w:val="20"/>
              </w:rPr>
              <w:t>Российской</w:t>
            </w:r>
            <w:r w:rsidR="0016651E" w:rsidRPr="003041E4">
              <w:rPr>
                <w:rFonts w:ascii="Arial" w:hAnsi="Arial" w:cs="Arial"/>
                <w:color w:val="000000"/>
                <w:sz w:val="20"/>
              </w:rPr>
              <w:t xml:space="preserve"> </w:t>
            </w:r>
            <w:r w:rsidRPr="003041E4">
              <w:rPr>
                <w:rFonts w:ascii="Arial" w:hAnsi="Arial" w:cs="Arial"/>
                <w:color w:val="000000"/>
                <w:sz w:val="20"/>
              </w:rPr>
              <w:t>Федерации</w:t>
            </w:r>
          </w:p>
        </w:tc>
      </w:tr>
      <w:tr w:rsidR="004D6CCD" w:rsidRPr="003041E4" w:rsidTr="00E64C55">
        <w:trPr>
          <w:cantSplit/>
        </w:trPr>
        <w:tc>
          <w:tcPr>
            <w:tcW w:w="1435" w:type="pct"/>
            <w:tcBorders>
              <w:top w:val="single" w:sz="6" w:space="0" w:color="auto"/>
              <w:left w:val="single" w:sz="6" w:space="0" w:color="auto"/>
              <w:bottom w:val="single" w:sz="6" w:space="0" w:color="auto"/>
              <w:right w:val="single" w:sz="6" w:space="0" w:color="auto"/>
            </w:tcBorders>
            <w:vAlign w:val="center"/>
          </w:tcPr>
          <w:p w:rsidR="004D6CCD" w:rsidRPr="003041E4" w:rsidRDefault="004D6CCD" w:rsidP="00E64C55">
            <w:pPr>
              <w:suppressAutoHyphens/>
              <w:ind w:firstLine="34"/>
              <w:contextualSpacing/>
              <w:jc w:val="center"/>
              <w:rPr>
                <w:rFonts w:ascii="Arial" w:hAnsi="Arial" w:cs="Arial"/>
                <w:color w:val="000000"/>
                <w:sz w:val="20"/>
              </w:rPr>
            </w:pPr>
            <w:r w:rsidRPr="003041E4">
              <w:rPr>
                <w:rFonts w:ascii="Arial" w:hAnsi="Arial" w:cs="Arial"/>
                <w:color w:val="000000"/>
                <w:sz w:val="20"/>
              </w:rPr>
              <w:t>2.6.</w:t>
            </w:r>
            <w:r w:rsidR="0016651E" w:rsidRPr="003041E4">
              <w:rPr>
                <w:rFonts w:ascii="Arial" w:hAnsi="Arial" w:cs="Arial"/>
                <w:color w:val="000000"/>
                <w:sz w:val="20"/>
              </w:rPr>
              <w:t xml:space="preserve"> </w:t>
            </w:r>
            <w:r w:rsidRPr="003041E4">
              <w:rPr>
                <w:rFonts w:ascii="Arial" w:hAnsi="Arial" w:cs="Arial"/>
                <w:color w:val="000000"/>
                <w:sz w:val="20"/>
              </w:rPr>
              <w:t>Исчерпывающий</w:t>
            </w:r>
            <w:r w:rsidR="0016651E" w:rsidRPr="003041E4">
              <w:rPr>
                <w:rFonts w:ascii="Arial" w:hAnsi="Arial" w:cs="Arial"/>
                <w:color w:val="000000"/>
                <w:sz w:val="20"/>
              </w:rPr>
              <w:t xml:space="preserve"> </w:t>
            </w:r>
            <w:r w:rsidRPr="003041E4">
              <w:rPr>
                <w:rFonts w:ascii="Arial" w:hAnsi="Arial" w:cs="Arial"/>
                <w:color w:val="000000"/>
                <w:sz w:val="20"/>
              </w:rPr>
              <w:t>перечень</w:t>
            </w:r>
            <w:r w:rsidR="0016651E" w:rsidRPr="003041E4">
              <w:rPr>
                <w:rFonts w:ascii="Arial" w:hAnsi="Arial" w:cs="Arial"/>
                <w:color w:val="000000"/>
                <w:sz w:val="20"/>
              </w:rPr>
              <w:t xml:space="preserve"> </w:t>
            </w:r>
            <w:r w:rsidRPr="003041E4">
              <w:rPr>
                <w:rFonts w:ascii="Arial" w:hAnsi="Arial" w:cs="Arial"/>
                <w:color w:val="000000"/>
                <w:sz w:val="20"/>
              </w:rPr>
              <w:t>документов,</w:t>
            </w:r>
            <w:r w:rsidR="0016651E" w:rsidRPr="003041E4">
              <w:rPr>
                <w:rFonts w:ascii="Arial" w:hAnsi="Arial" w:cs="Arial"/>
                <w:color w:val="000000"/>
                <w:sz w:val="20"/>
              </w:rPr>
              <w:t xml:space="preserve"> </w:t>
            </w:r>
            <w:r w:rsidRPr="003041E4">
              <w:rPr>
                <w:rFonts w:ascii="Arial" w:hAnsi="Arial" w:cs="Arial"/>
                <w:color w:val="000000"/>
                <w:sz w:val="20"/>
              </w:rPr>
              <w:t>необходимых</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соответствии</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нормативными</w:t>
            </w:r>
          </w:p>
          <w:p w:rsidR="004D6CCD" w:rsidRPr="003041E4" w:rsidRDefault="004D6CCD" w:rsidP="00E64C55">
            <w:pPr>
              <w:widowControl w:val="0"/>
              <w:jc w:val="center"/>
              <w:rPr>
                <w:rFonts w:ascii="Arial" w:hAnsi="Arial" w:cs="Arial"/>
                <w:color w:val="000000"/>
                <w:sz w:val="20"/>
              </w:rPr>
            </w:pPr>
            <w:r w:rsidRPr="003041E4">
              <w:rPr>
                <w:rFonts w:ascii="Arial" w:hAnsi="Arial" w:cs="Arial"/>
                <w:color w:val="000000"/>
                <w:sz w:val="20"/>
              </w:rPr>
              <w:t>правовыми</w:t>
            </w:r>
            <w:r w:rsidR="0016651E" w:rsidRPr="003041E4">
              <w:rPr>
                <w:rFonts w:ascii="Arial" w:hAnsi="Arial" w:cs="Arial"/>
                <w:color w:val="000000"/>
                <w:sz w:val="20"/>
              </w:rPr>
              <w:t xml:space="preserve"> </w:t>
            </w:r>
            <w:r w:rsidRPr="003041E4">
              <w:rPr>
                <w:rFonts w:ascii="Arial" w:hAnsi="Arial" w:cs="Arial"/>
                <w:color w:val="000000"/>
                <w:sz w:val="20"/>
              </w:rPr>
              <w:t>актами</w:t>
            </w:r>
            <w:r w:rsidR="0016651E" w:rsidRPr="003041E4">
              <w:rPr>
                <w:rFonts w:ascii="Arial" w:hAnsi="Arial" w:cs="Arial"/>
                <w:color w:val="000000"/>
                <w:sz w:val="20"/>
              </w:rPr>
              <w:t xml:space="preserve"> </w:t>
            </w:r>
            <w:r w:rsidRPr="003041E4">
              <w:rPr>
                <w:rFonts w:ascii="Arial" w:hAnsi="Arial" w:cs="Arial"/>
                <w:color w:val="000000"/>
                <w:sz w:val="20"/>
              </w:rPr>
              <w:t>для</w:t>
            </w:r>
          </w:p>
          <w:p w:rsidR="004D6CCD" w:rsidRPr="003041E4" w:rsidRDefault="004D6CCD" w:rsidP="00E64C55">
            <w:pPr>
              <w:suppressAutoHyphens/>
              <w:ind w:firstLine="34"/>
              <w:contextualSpacing/>
              <w:jc w:val="center"/>
              <w:rPr>
                <w:rFonts w:ascii="Arial" w:hAnsi="Arial" w:cs="Arial"/>
                <w:color w:val="000000"/>
                <w:sz w:val="20"/>
              </w:rPr>
            </w:pPr>
            <w:r w:rsidRPr="003041E4">
              <w:rPr>
                <w:rFonts w:ascii="Arial" w:hAnsi="Arial" w:cs="Arial"/>
                <w:color w:val="000000"/>
                <w:sz w:val="20"/>
              </w:rPr>
              <w:t>предоставления</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которые</w:t>
            </w:r>
            <w:r w:rsidR="0016651E" w:rsidRPr="003041E4">
              <w:rPr>
                <w:rFonts w:ascii="Arial" w:hAnsi="Arial" w:cs="Arial"/>
                <w:color w:val="000000"/>
                <w:sz w:val="20"/>
              </w:rPr>
              <w:t xml:space="preserve"> </w:t>
            </w:r>
            <w:r w:rsidRPr="003041E4">
              <w:rPr>
                <w:rFonts w:ascii="Arial" w:hAnsi="Arial" w:cs="Arial"/>
                <w:color w:val="000000"/>
                <w:sz w:val="20"/>
              </w:rPr>
              <w:t>находятся</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распоряжении</w:t>
            </w:r>
            <w:r w:rsidR="0016651E" w:rsidRPr="003041E4">
              <w:rPr>
                <w:rFonts w:ascii="Arial" w:hAnsi="Arial" w:cs="Arial"/>
                <w:color w:val="000000"/>
                <w:sz w:val="20"/>
              </w:rPr>
              <w:t xml:space="preserve"> </w:t>
            </w:r>
            <w:r w:rsidRPr="003041E4">
              <w:rPr>
                <w:rFonts w:ascii="Arial" w:hAnsi="Arial" w:cs="Arial"/>
                <w:color w:val="000000"/>
                <w:sz w:val="20"/>
              </w:rPr>
              <w:t>государственных</w:t>
            </w:r>
            <w:r w:rsidR="0016651E" w:rsidRPr="003041E4">
              <w:rPr>
                <w:rFonts w:ascii="Arial" w:hAnsi="Arial" w:cs="Arial"/>
                <w:color w:val="000000"/>
                <w:sz w:val="20"/>
              </w:rPr>
              <w:t xml:space="preserve"> </w:t>
            </w:r>
            <w:r w:rsidRPr="003041E4">
              <w:rPr>
                <w:rFonts w:ascii="Arial" w:hAnsi="Arial" w:cs="Arial"/>
                <w:color w:val="000000"/>
                <w:sz w:val="20"/>
              </w:rPr>
              <w:t>органов,</w:t>
            </w:r>
            <w:r w:rsidR="0016651E" w:rsidRPr="003041E4">
              <w:rPr>
                <w:rFonts w:ascii="Arial" w:hAnsi="Arial" w:cs="Arial"/>
                <w:color w:val="000000"/>
                <w:sz w:val="20"/>
              </w:rPr>
              <w:t xml:space="preserve"> </w:t>
            </w:r>
            <w:r w:rsidRPr="003041E4">
              <w:rPr>
                <w:rFonts w:ascii="Arial" w:hAnsi="Arial" w:cs="Arial"/>
                <w:color w:val="000000"/>
                <w:sz w:val="20"/>
              </w:rPr>
              <w:t>органов</w:t>
            </w:r>
            <w:r w:rsidR="0016651E" w:rsidRPr="003041E4">
              <w:rPr>
                <w:rFonts w:ascii="Arial" w:hAnsi="Arial" w:cs="Arial"/>
                <w:color w:val="000000"/>
                <w:sz w:val="20"/>
              </w:rPr>
              <w:t xml:space="preserve"> </w:t>
            </w:r>
            <w:r w:rsidRPr="003041E4">
              <w:rPr>
                <w:rFonts w:ascii="Arial" w:hAnsi="Arial" w:cs="Arial"/>
                <w:color w:val="000000"/>
                <w:sz w:val="20"/>
              </w:rPr>
              <w:t>местного</w:t>
            </w:r>
            <w:r w:rsidR="0016651E" w:rsidRPr="003041E4">
              <w:rPr>
                <w:rFonts w:ascii="Arial" w:hAnsi="Arial" w:cs="Arial"/>
                <w:color w:val="000000"/>
                <w:sz w:val="20"/>
              </w:rPr>
              <w:t xml:space="preserve"> </w:t>
            </w:r>
            <w:r w:rsidRPr="003041E4">
              <w:rPr>
                <w:rFonts w:ascii="Arial" w:hAnsi="Arial" w:cs="Arial"/>
                <w:color w:val="000000"/>
                <w:sz w:val="20"/>
              </w:rPr>
              <w:t>самоуправления</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иных</w:t>
            </w:r>
            <w:r w:rsidR="0016651E" w:rsidRPr="003041E4">
              <w:rPr>
                <w:rFonts w:ascii="Arial" w:hAnsi="Arial" w:cs="Arial"/>
                <w:color w:val="000000"/>
                <w:sz w:val="20"/>
              </w:rPr>
              <w:t xml:space="preserve"> </w:t>
            </w:r>
            <w:r w:rsidRPr="003041E4">
              <w:rPr>
                <w:rFonts w:ascii="Arial" w:hAnsi="Arial" w:cs="Arial"/>
                <w:color w:val="000000"/>
                <w:sz w:val="20"/>
              </w:rPr>
              <w:t>организаций</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которые</w:t>
            </w:r>
            <w:r w:rsidR="0016651E" w:rsidRPr="003041E4">
              <w:rPr>
                <w:rFonts w:ascii="Arial" w:hAnsi="Arial" w:cs="Arial"/>
                <w:color w:val="000000"/>
                <w:sz w:val="20"/>
              </w:rPr>
              <w:t xml:space="preserve"> </w:t>
            </w:r>
            <w:r w:rsidRPr="003041E4">
              <w:rPr>
                <w:rFonts w:ascii="Arial" w:hAnsi="Arial" w:cs="Arial"/>
                <w:color w:val="000000"/>
                <w:sz w:val="20"/>
              </w:rPr>
              <w:t>заявитель</w:t>
            </w:r>
            <w:r w:rsidR="0016651E" w:rsidRPr="003041E4">
              <w:rPr>
                <w:rFonts w:ascii="Arial" w:hAnsi="Arial" w:cs="Arial"/>
                <w:color w:val="000000"/>
                <w:sz w:val="20"/>
              </w:rPr>
              <w:t xml:space="preserve"> </w:t>
            </w:r>
            <w:r w:rsidRPr="003041E4">
              <w:rPr>
                <w:rFonts w:ascii="Arial" w:hAnsi="Arial" w:cs="Arial"/>
                <w:color w:val="000000"/>
                <w:sz w:val="20"/>
              </w:rPr>
              <w:t>вправе</w:t>
            </w:r>
            <w:r w:rsidR="0016651E" w:rsidRPr="003041E4">
              <w:rPr>
                <w:rFonts w:ascii="Arial" w:hAnsi="Arial" w:cs="Arial"/>
                <w:color w:val="000000"/>
                <w:sz w:val="20"/>
              </w:rPr>
              <w:t xml:space="preserve"> </w:t>
            </w:r>
            <w:r w:rsidRPr="003041E4">
              <w:rPr>
                <w:rFonts w:ascii="Arial" w:hAnsi="Arial" w:cs="Arial"/>
                <w:color w:val="000000"/>
                <w:sz w:val="20"/>
              </w:rPr>
              <w:t>представить,</w:t>
            </w:r>
            <w:r w:rsidR="0016651E" w:rsidRPr="003041E4">
              <w:rPr>
                <w:rFonts w:ascii="Arial" w:hAnsi="Arial" w:cs="Arial"/>
                <w:color w:val="000000"/>
                <w:sz w:val="20"/>
              </w:rPr>
              <w:t xml:space="preserve"> </w:t>
            </w:r>
            <w:r w:rsidRPr="003041E4">
              <w:rPr>
                <w:rFonts w:ascii="Arial" w:hAnsi="Arial" w:cs="Arial"/>
                <w:color w:val="000000"/>
                <w:sz w:val="20"/>
              </w:rPr>
              <w:t>а</w:t>
            </w:r>
            <w:r w:rsidR="0016651E" w:rsidRPr="003041E4">
              <w:rPr>
                <w:rFonts w:ascii="Arial" w:hAnsi="Arial" w:cs="Arial"/>
                <w:color w:val="000000"/>
                <w:sz w:val="20"/>
              </w:rPr>
              <w:t xml:space="preserve"> </w:t>
            </w:r>
            <w:r w:rsidRPr="003041E4">
              <w:rPr>
                <w:rFonts w:ascii="Arial" w:hAnsi="Arial" w:cs="Arial"/>
                <w:color w:val="000000"/>
                <w:sz w:val="20"/>
              </w:rPr>
              <w:t>также</w:t>
            </w:r>
            <w:r w:rsidR="0016651E" w:rsidRPr="003041E4">
              <w:rPr>
                <w:rFonts w:ascii="Arial" w:hAnsi="Arial" w:cs="Arial"/>
                <w:color w:val="000000"/>
                <w:sz w:val="20"/>
              </w:rPr>
              <w:t xml:space="preserve"> </w:t>
            </w:r>
            <w:r w:rsidRPr="003041E4">
              <w:rPr>
                <w:rFonts w:ascii="Arial" w:hAnsi="Arial" w:cs="Arial"/>
                <w:color w:val="000000"/>
                <w:sz w:val="20"/>
              </w:rPr>
              <w:t>способы</w:t>
            </w:r>
            <w:r w:rsidR="0016651E" w:rsidRPr="003041E4">
              <w:rPr>
                <w:rFonts w:ascii="Arial" w:hAnsi="Arial" w:cs="Arial"/>
                <w:color w:val="000000"/>
                <w:sz w:val="20"/>
              </w:rPr>
              <w:t xml:space="preserve"> </w:t>
            </w:r>
            <w:r w:rsidRPr="003041E4">
              <w:rPr>
                <w:rFonts w:ascii="Arial" w:hAnsi="Arial" w:cs="Arial"/>
                <w:color w:val="000000"/>
                <w:sz w:val="20"/>
              </w:rPr>
              <w:t>их</w:t>
            </w:r>
            <w:r w:rsidR="0016651E" w:rsidRPr="003041E4">
              <w:rPr>
                <w:rFonts w:ascii="Arial" w:hAnsi="Arial" w:cs="Arial"/>
                <w:color w:val="000000"/>
                <w:sz w:val="20"/>
              </w:rPr>
              <w:t xml:space="preserve"> </w:t>
            </w:r>
            <w:r w:rsidRPr="003041E4">
              <w:rPr>
                <w:rFonts w:ascii="Arial" w:hAnsi="Arial" w:cs="Arial"/>
                <w:color w:val="000000"/>
                <w:sz w:val="20"/>
              </w:rPr>
              <w:t>получения</w:t>
            </w:r>
            <w:r w:rsidR="0016651E" w:rsidRPr="003041E4">
              <w:rPr>
                <w:rFonts w:ascii="Arial" w:hAnsi="Arial" w:cs="Arial"/>
                <w:color w:val="000000"/>
                <w:sz w:val="20"/>
              </w:rPr>
              <w:t xml:space="preserve"> </w:t>
            </w:r>
            <w:r w:rsidRPr="003041E4">
              <w:rPr>
                <w:rFonts w:ascii="Arial" w:hAnsi="Arial" w:cs="Arial"/>
                <w:color w:val="000000"/>
                <w:sz w:val="20"/>
              </w:rPr>
              <w:t>заявителями,</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том</w:t>
            </w:r>
            <w:r w:rsidR="0016651E" w:rsidRPr="003041E4">
              <w:rPr>
                <w:rFonts w:ascii="Arial" w:hAnsi="Arial" w:cs="Arial"/>
                <w:color w:val="000000"/>
                <w:sz w:val="20"/>
              </w:rPr>
              <w:t xml:space="preserve"> </w:t>
            </w:r>
            <w:r w:rsidRPr="003041E4">
              <w:rPr>
                <w:rFonts w:ascii="Arial" w:hAnsi="Arial" w:cs="Arial"/>
                <w:color w:val="000000"/>
                <w:sz w:val="20"/>
              </w:rPr>
              <w:t>числе</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электронной</w:t>
            </w:r>
            <w:r w:rsidR="0016651E" w:rsidRPr="003041E4">
              <w:rPr>
                <w:rFonts w:ascii="Arial" w:hAnsi="Arial" w:cs="Arial"/>
                <w:color w:val="000000"/>
                <w:sz w:val="20"/>
              </w:rPr>
              <w:t xml:space="preserve"> </w:t>
            </w:r>
            <w:r w:rsidRPr="003041E4">
              <w:rPr>
                <w:rFonts w:ascii="Arial" w:hAnsi="Arial" w:cs="Arial"/>
                <w:color w:val="000000"/>
                <w:sz w:val="20"/>
              </w:rPr>
              <w:t>форме,</w:t>
            </w:r>
            <w:r w:rsidR="0016651E" w:rsidRPr="003041E4">
              <w:rPr>
                <w:rFonts w:ascii="Arial" w:hAnsi="Arial" w:cs="Arial"/>
                <w:color w:val="000000"/>
                <w:sz w:val="20"/>
              </w:rPr>
              <w:t xml:space="preserve"> </w:t>
            </w:r>
            <w:r w:rsidRPr="003041E4">
              <w:rPr>
                <w:rFonts w:ascii="Arial" w:hAnsi="Arial" w:cs="Arial"/>
                <w:color w:val="000000"/>
                <w:sz w:val="20"/>
              </w:rPr>
              <w:t>порядок</w:t>
            </w:r>
            <w:r w:rsidR="0016651E" w:rsidRPr="003041E4">
              <w:rPr>
                <w:rFonts w:ascii="Arial" w:hAnsi="Arial" w:cs="Arial"/>
                <w:color w:val="000000"/>
                <w:sz w:val="20"/>
              </w:rPr>
              <w:t xml:space="preserve"> </w:t>
            </w:r>
            <w:r w:rsidRPr="003041E4">
              <w:rPr>
                <w:rFonts w:ascii="Arial" w:hAnsi="Arial" w:cs="Arial"/>
                <w:color w:val="000000"/>
                <w:sz w:val="20"/>
              </w:rPr>
              <w:t>их</w:t>
            </w:r>
            <w:r w:rsidR="0016651E" w:rsidRPr="003041E4">
              <w:rPr>
                <w:rFonts w:ascii="Arial" w:hAnsi="Arial" w:cs="Arial"/>
                <w:color w:val="000000"/>
                <w:sz w:val="20"/>
              </w:rPr>
              <w:t xml:space="preserve"> </w:t>
            </w:r>
            <w:r w:rsidRPr="003041E4">
              <w:rPr>
                <w:rFonts w:ascii="Arial" w:hAnsi="Arial" w:cs="Arial"/>
                <w:color w:val="000000"/>
                <w:sz w:val="20"/>
              </w:rPr>
              <w:t>представления;</w:t>
            </w:r>
            <w:r w:rsidR="0016651E" w:rsidRPr="003041E4">
              <w:rPr>
                <w:rFonts w:ascii="Arial" w:hAnsi="Arial" w:cs="Arial"/>
                <w:color w:val="000000"/>
                <w:sz w:val="20"/>
              </w:rPr>
              <w:t xml:space="preserve"> </w:t>
            </w:r>
            <w:r w:rsidRPr="003041E4">
              <w:rPr>
                <w:rFonts w:ascii="Arial" w:hAnsi="Arial" w:cs="Arial"/>
                <w:color w:val="000000"/>
                <w:sz w:val="20"/>
              </w:rPr>
              <w:t>государственный</w:t>
            </w:r>
            <w:r w:rsidR="0016651E" w:rsidRPr="003041E4">
              <w:rPr>
                <w:rFonts w:ascii="Arial" w:hAnsi="Arial" w:cs="Arial"/>
                <w:color w:val="000000"/>
                <w:sz w:val="20"/>
              </w:rPr>
              <w:t xml:space="preserve"> </w:t>
            </w:r>
            <w:r w:rsidRPr="003041E4">
              <w:rPr>
                <w:rFonts w:ascii="Arial" w:hAnsi="Arial" w:cs="Arial"/>
                <w:color w:val="000000"/>
                <w:sz w:val="20"/>
              </w:rPr>
              <w:t>орган,</w:t>
            </w:r>
            <w:r w:rsidR="0016651E" w:rsidRPr="003041E4">
              <w:rPr>
                <w:rFonts w:ascii="Arial" w:hAnsi="Arial" w:cs="Arial"/>
                <w:color w:val="000000"/>
                <w:sz w:val="20"/>
              </w:rPr>
              <w:t xml:space="preserve"> </w:t>
            </w:r>
            <w:r w:rsidRPr="003041E4">
              <w:rPr>
                <w:rFonts w:ascii="Arial" w:hAnsi="Arial" w:cs="Arial"/>
                <w:color w:val="000000"/>
                <w:sz w:val="20"/>
              </w:rPr>
              <w:t>орган</w:t>
            </w:r>
            <w:r w:rsidR="0016651E" w:rsidRPr="003041E4">
              <w:rPr>
                <w:rFonts w:ascii="Arial" w:hAnsi="Arial" w:cs="Arial"/>
                <w:color w:val="000000"/>
                <w:sz w:val="20"/>
              </w:rPr>
              <w:t xml:space="preserve"> </w:t>
            </w:r>
            <w:r w:rsidRPr="003041E4">
              <w:rPr>
                <w:rFonts w:ascii="Arial" w:hAnsi="Arial" w:cs="Arial"/>
                <w:color w:val="000000"/>
                <w:sz w:val="20"/>
              </w:rPr>
              <w:t>местного</w:t>
            </w:r>
            <w:r w:rsidR="0016651E" w:rsidRPr="003041E4">
              <w:rPr>
                <w:rFonts w:ascii="Arial" w:hAnsi="Arial" w:cs="Arial"/>
                <w:color w:val="000000"/>
                <w:sz w:val="20"/>
              </w:rPr>
              <w:t xml:space="preserve"> </w:t>
            </w:r>
            <w:r w:rsidRPr="003041E4">
              <w:rPr>
                <w:rFonts w:ascii="Arial" w:hAnsi="Arial" w:cs="Arial"/>
                <w:color w:val="000000"/>
                <w:sz w:val="20"/>
              </w:rPr>
              <w:t>самоуправления</w:t>
            </w:r>
            <w:r w:rsidR="0016651E" w:rsidRPr="003041E4">
              <w:rPr>
                <w:rFonts w:ascii="Arial" w:hAnsi="Arial" w:cs="Arial"/>
                <w:color w:val="000000"/>
                <w:sz w:val="20"/>
              </w:rPr>
              <w:t xml:space="preserve"> </w:t>
            </w:r>
            <w:r w:rsidRPr="003041E4">
              <w:rPr>
                <w:rFonts w:ascii="Arial" w:hAnsi="Arial" w:cs="Arial"/>
                <w:color w:val="000000"/>
                <w:sz w:val="20"/>
              </w:rPr>
              <w:t>либо</w:t>
            </w:r>
            <w:r w:rsidR="0016651E" w:rsidRPr="003041E4">
              <w:rPr>
                <w:rFonts w:ascii="Arial" w:hAnsi="Arial" w:cs="Arial"/>
                <w:color w:val="000000"/>
                <w:sz w:val="20"/>
              </w:rPr>
              <w:t xml:space="preserve"> </w:t>
            </w:r>
            <w:r w:rsidRPr="003041E4">
              <w:rPr>
                <w:rFonts w:ascii="Arial" w:hAnsi="Arial" w:cs="Arial"/>
                <w:color w:val="000000"/>
                <w:sz w:val="20"/>
              </w:rPr>
              <w:t>организация,</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распоряжении</w:t>
            </w:r>
            <w:r w:rsidR="0016651E" w:rsidRPr="003041E4">
              <w:rPr>
                <w:rFonts w:ascii="Arial" w:hAnsi="Arial" w:cs="Arial"/>
                <w:color w:val="000000"/>
                <w:sz w:val="20"/>
              </w:rPr>
              <w:t xml:space="preserve"> </w:t>
            </w:r>
            <w:r w:rsidRPr="003041E4">
              <w:rPr>
                <w:rFonts w:ascii="Arial" w:hAnsi="Arial" w:cs="Arial"/>
                <w:color w:val="000000"/>
                <w:sz w:val="20"/>
              </w:rPr>
              <w:t>которых</w:t>
            </w:r>
            <w:r w:rsidR="0016651E" w:rsidRPr="003041E4">
              <w:rPr>
                <w:rFonts w:ascii="Arial" w:hAnsi="Arial" w:cs="Arial"/>
                <w:color w:val="000000"/>
                <w:sz w:val="20"/>
              </w:rPr>
              <w:t xml:space="preserve"> </w:t>
            </w:r>
            <w:r w:rsidRPr="003041E4">
              <w:rPr>
                <w:rFonts w:ascii="Arial" w:hAnsi="Arial" w:cs="Arial"/>
                <w:color w:val="000000"/>
                <w:sz w:val="20"/>
              </w:rPr>
              <w:t>находятся</w:t>
            </w:r>
            <w:r w:rsidR="0016651E" w:rsidRPr="003041E4">
              <w:rPr>
                <w:rFonts w:ascii="Arial" w:hAnsi="Arial" w:cs="Arial"/>
                <w:color w:val="000000"/>
                <w:sz w:val="20"/>
              </w:rPr>
              <w:t xml:space="preserve"> </w:t>
            </w:r>
            <w:r w:rsidRPr="003041E4">
              <w:rPr>
                <w:rFonts w:ascii="Arial" w:hAnsi="Arial" w:cs="Arial"/>
                <w:color w:val="000000"/>
                <w:sz w:val="20"/>
              </w:rPr>
              <w:t>данные</w:t>
            </w:r>
            <w:r w:rsidR="0016651E" w:rsidRPr="003041E4">
              <w:rPr>
                <w:rFonts w:ascii="Arial" w:hAnsi="Arial" w:cs="Arial"/>
                <w:color w:val="000000"/>
                <w:sz w:val="20"/>
              </w:rPr>
              <w:t xml:space="preserve"> </w:t>
            </w:r>
            <w:r w:rsidRPr="003041E4">
              <w:rPr>
                <w:rFonts w:ascii="Arial" w:hAnsi="Arial" w:cs="Arial"/>
                <w:color w:val="000000"/>
                <w:sz w:val="20"/>
              </w:rPr>
              <w:t>документы.</w:t>
            </w:r>
          </w:p>
        </w:tc>
        <w:tc>
          <w:tcPr>
            <w:tcW w:w="2467" w:type="pct"/>
            <w:tcBorders>
              <w:top w:val="single" w:sz="6" w:space="0" w:color="auto"/>
              <w:left w:val="single" w:sz="6" w:space="0" w:color="auto"/>
              <w:bottom w:val="single" w:sz="6" w:space="0" w:color="auto"/>
              <w:right w:val="single" w:sz="6" w:space="0" w:color="auto"/>
            </w:tcBorders>
            <w:vAlign w:val="center"/>
          </w:tcPr>
          <w:p w:rsidR="004D6CCD" w:rsidRPr="003041E4" w:rsidRDefault="004D6CCD" w:rsidP="00E64C55">
            <w:pPr>
              <w:jc w:val="center"/>
              <w:rPr>
                <w:rFonts w:ascii="Arial" w:hAnsi="Arial" w:cs="Arial"/>
                <w:bCs/>
                <w:color w:val="000000"/>
                <w:sz w:val="20"/>
                <w:lang w:eastAsia="zh-CN"/>
              </w:rPr>
            </w:pPr>
            <w:r w:rsidRPr="003041E4">
              <w:rPr>
                <w:rFonts w:ascii="Arial" w:hAnsi="Arial" w:cs="Arial"/>
                <w:color w:val="000000"/>
                <w:sz w:val="20"/>
              </w:rPr>
              <w:t>Положительное</w:t>
            </w:r>
            <w:r w:rsidR="0016651E" w:rsidRPr="003041E4">
              <w:rPr>
                <w:rFonts w:ascii="Arial" w:hAnsi="Arial" w:cs="Arial"/>
                <w:color w:val="000000"/>
                <w:sz w:val="20"/>
              </w:rPr>
              <w:t xml:space="preserve"> </w:t>
            </w:r>
            <w:r w:rsidRPr="003041E4">
              <w:rPr>
                <w:rFonts w:ascii="Arial" w:hAnsi="Arial" w:cs="Arial"/>
                <w:color w:val="000000"/>
                <w:sz w:val="20"/>
              </w:rPr>
              <w:t>заключение</w:t>
            </w:r>
            <w:r w:rsidR="0016651E" w:rsidRPr="003041E4">
              <w:rPr>
                <w:rFonts w:ascii="Arial" w:hAnsi="Arial" w:cs="Arial"/>
                <w:color w:val="000000"/>
                <w:sz w:val="20"/>
                <w:shd w:val="clear" w:color="auto" w:fill="FFFFFF"/>
              </w:rPr>
              <w:t xml:space="preserve"> </w:t>
            </w:r>
            <w:r w:rsidRPr="003041E4">
              <w:rPr>
                <w:rFonts w:ascii="Arial" w:hAnsi="Arial" w:cs="Arial"/>
                <w:bCs/>
                <w:color w:val="000000"/>
                <w:sz w:val="20"/>
                <w:lang w:eastAsia="zh-CN"/>
              </w:rPr>
              <w:t>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выполнение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авиационных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работ,</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парашютных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прыжков,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демонстрационных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полетов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воздушных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судов,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полетов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беспилотных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летательных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аппаратов</w:t>
            </w:r>
            <w:r w:rsidRPr="003041E4">
              <w:rPr>
                <w:rFonts w:ascii="Arial" w:hAnsi="Arial" w:cs="Arial"/>
                <w:b/>
                <w:bCs/>
                <w:color w:val="000000"/>
                <w:sz w:val="20"/>
                <w:lang w:eastAsia="zh-CN"/>
              </w:rPr>
              <w:t>,</w:t>
            </w:r>
            <w:r w:rsidR="0016651E" w:rsidRPr="003041E4">
              <w:rPr>
                <w:rFonts w:ascii="Arial" w:hAnsi="Arial" w:cs="Arial"/>
                <w:iCs/>
                <w:color w:val="000000"/>
                <w:sz w:val="20"/>
              </w:rPr>
              <w:t xml:space="preserve"> </w:t>
            </w:r>
            <w:r w:rsidRPr="003041E4">
              <w:rPr>
                <w:rFonts w:ascii="Arial" w:hAnsi="Arial" w:cs="Arial"/>
                <w:bCs/>
                <w:color w:val="000000"/>
                <w:sz w:val="20"/>
                <w:lang w:eastAsia="zh-CN"/>
              </w:rPr>
              <w:t>подъема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привязных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аэростатов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над</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территорией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Мариинско-Посадского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района,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посадку(взлет)</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площадки,</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расположенные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границах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Мариинско-Посадского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района,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сведения</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которых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опубликованы</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документах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аэронавигационной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информации.</w:t>
            </w:r>
            <w:r w:rsidR="0016651E" w:rsidRPr="003041E4">
              <w:rPr>
                <w:rFonts w:ascii="Arial" w:hAnsi="Arial" w:cs="Arial"/>
                <w:bCs/>
                <w:color w:val="000000"/>
                <w:sz w:val="20"/>
                <w:lang w:eastAsia="zh-CN"/>
              </w:rPr>
              <w:t xml:space="preserve"> </w:t>
            </w:r>
          </w:p>
          <w:p w:rsidR="004D6CCD" w:rsidRPr="003041E4" w:rsidRDefault="004D6CCD" w:rsidP="00E64C55">
            <w:pPr>
              <w:jc w:val="center"/>
              <w:rPr>
                <w:rFonts w:ascii="Arial" w:hAnsi="Arial" w:cs="Arial"/>
                <w:color w:val="000000"/>
                <w:sz w:val="20"/>
                <w:shd w:val="clear" w:color="auto" w:fill="FFFFFF"/>
              </w:rPr>
            </w:pPr>
            <w:r w:rsidRPr="003041E4">
              <w:rPr>
                <w:rFonts w:ascii="Arial" w:hAnsi="Arial" w:cs="Arial"/>
                <w:color w:val="000000"/>
                <w:sz w:val="20"/>
                <w:shd w:val="clear" w:color="auto" w:fill="FFFFFF"/>
              </w:rPr>
              <w:t>Способы</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получения</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и</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порядок</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представления</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документов,</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которые</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заявитель</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справе</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представить,</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определены</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пунктом</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2.5</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настоящего</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Регламента.</w:t>
            </w:r>
          </w:p>
          <w:p w:rsidR="004D6CCD" w:rsidRPr="003041E4" w:rsidRDefault="004D6CCD" w:rsidP="00E64C55">
            <w:pPr>
              <w:jc w:val="center"/>
              <w:rPr>
                <w:rFonts w:ascii="Arial" w:hAnsi="Arial" w:cs="Arial"/>
                <w:color w:val="000000"/>
                <w:sz w:val="20"/>
              </w:rPr>
            </w:pPr>
            <w:r w:rsidRPr="003041E4">
              <w:rPr>
                <w:rFonts w:ascii="Arial" w:hAnsi="Arial" w:cs="Arial"/>
                <w:color w:val="000000"/>
                <w:sz w:val="20"/>
                <w:shd w:val="clear" w:color="auto" w:fill="FFFFFF"/>
              </w:rPr>
              <w:t>Запрещается</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требовать</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от</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заявителя</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вышеперечисленные</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документы,</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находящиеся</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в</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распоряжении</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государственных</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органов,</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органов</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местного</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самоуправления</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и</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иных</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организаций.</w:t>
            </w:r>
          </w:p>
        </w:tc>
        <w:tc>
          <w:tcPr>
            <w:tcW w:w="1097" w:type="pct"/>
            <w:tcBorders>
              <w:top w:val="single" w:sz="6" w:space="0" w:color="auto"/>
              <w:left w:val="single" w:sz="6" w:space="0" w:color="auto"/>
              <w:bottom w:val="single" w:sz="6" w:space="0" w:color="auto"/>
              <w:right w:val="single" w:sz="6" w:space="0" w:color="auto"/>
            </w:tcBorders>
            <w:vAlign w:val="center"/>
          </w:tcPr>
          <w:p w:rsidR="004D6CCD" w:rsidRPr="003041E4" w:rsidRDefault="004D6CCD" w:rsidP="00E64C55">
            <w:pPr>
              <w:autoSpaceDE w:val="0"/>
              <w:autoSpaceDN w:val="0"/>
              <w:adjustRightInd w:val="0"/>
              <w:contextualSpacing/>
              <w:jc w:val="center"/>
              <w:rPr>
                <w:rFonts w:ascii="Arial" w:hAnsi="Arial" w:cs="Arial"/>
                <w:color w:val="000000"/>
                <w:sz w:val="20"/>
                <w:lang w:val="en-GB"/>
              </w:rPr>
            </w:pPr>
            <w:r w:rsidRPr="003041E4">
              <w:rPr>
                <w:rFonts w:ascii="Arial" w:hAnsi="Arial" w:cs="Arial"/>
                <w:color w:val="000000"/>
                <w:sz w:val="20"/>
                <w:lang w:val="en-GB"/>
              </w:rPr>
              <w:t>-</w:t>
            </w:r>
          </w:p>
        </w:tc>
      </w:tr>
      <w:tr w:rsidR="004D6CCD" w:rsidRPr="003041E4" w:rsidTr="00E64C55">
        <w:trPr>
          <w:cantSplit/>
        </w:trPr>
        <w:tc>
          <w:tcPr>
            <w:tcW w:w="1435" w:type="pct"/>
            <w:tcBorders>
              <w:top w:val="single" w:sz="6" w:space="0" w:color="auto"/>
              <w:left w:val="single" w:sz="6" w:space="0" w:color="auto"/>
              <w:bottom w:val="single" w:sz="6" w:space="0" w:color="auto"/>
              <w:right w:val="single" w:sz="6" w:space="0" w:color="auto"/>
            </w:tcBorders>
            <w:vAlign w:val="center"/>
          </w:tcPr>
          <w:p w:rsidR="004D6CCD" w:rsidRPr="003041E4" w:rsidRDefault="004D6CCD" w:rsidP="00E64C55">
            <w:pPr>
              <w:suppressAutoHyphens/>
              <w:ind w:firstLine="34"/>
              <w:contextualSpacing/>
              <w:jc w:val="center"/>
              <w:rPr>
                <w:rFonts w:ascii="Arial" w:hAnsi="Arial" w:cs="Arial"/>
                <w:color w:val="000000"/>
                <w:sz w:val="20"/>
              </w:rPr>
            </w:pPr>
            <w:r w:rsidRPr="003041E4">
              <w:rPr>
                <w:rFonts w:ascii="Arial" w:hAnsi="Arial" w:cs="Arial"/>
                <w:color w:val="000000"/>
                <w:sz w:val="20"/>
              </w:rPr>
              <w:lastRenderedPageBreak/>
              <w:t>2.7.</w:t>
            </w:r>
            <w:r w:rsidR="0016651E" w:rsidRPr="003041E4">
              <w:rPr>
                <w:rFonts w:ascii="Arial" w:hAnsi="Arial" w:cs="Arial"/>
                <w:color w:val="000000"/>
                <w:sz w:val="20"/>
              </w:rPr>
              <w:t xml:space="preserve"> </w:t>
            </w:r>
            <w:r w:rsidRPr="003041E4">
              <w:rPr>
                <w:rFonts w:ascii="Arial" w:hAnsi="Arial" w:cs="Arial"/>
                <w:color w:val="000000"/>
                <w:sz w:val="20"/>
              </w:rPr>
              <w:t>Перечень</w:t>
            </w:r>
            <w:r w:rsidR="0016651E" w:rsidRPr="003041E4">
              <w:rPr>
                <w:rFonts w:ascii="Arial" w:hAnsi="Arial" w:cs="Arial"/>
                <w:color w:val="000000"/>
                <w:sz w:val="20"/>
              </w:rPr>
              <w:t xml:space="preserve"> </w:t>
            </w:r>
            <w:r w:rsidRPr="003041E4">
              <w:rPr>
                <w:rFonts w:ascii="Arial" w:hAnsi="Arial" w:cs="Arial"/>
                <w:color w:val="000000"/>
                <w:sz w:val="20"/>
              </w:rPr>
              <w:t>органов</w:t>
            </w:r>
            <w:r w:rsidR="0016651E" w:rsidRPr="003041E4">
              <w:rPr>
                <w:rFonts w:ascii="Arial" w:hAnsi="Arial" w:cs="Arial"/>
                <w:color w:val="000000"/>
                <w:sz w:val="20"/>
              </w:rPr>
              <w:t xml:space="preserve"> </w:t>
            </w:r>
            <w:r w:rsidRPr="003041E4">
              <w:rPr>
                <w:rFonts w:ascii="Arial" w:hAnsi="Arial" w:cs="Arial"/>
                <w:color w:val="000000"/>
                <w:sz w:val="20"/>
              </w:rPr>
              <w:t>государственной</w:t>
            </w:r>
            <w:r w:rsidR="0016651E" w:rsidRPr="003041E4">
              <w:rPr>
                <w:rFonts w:ascii="Arial" w:hAnsi="Arial" w:cs="Arial"/>
                <w:color w:val="000000"/>
                <w:sz w:val="20"/>
              </w:rPr>
              <w:t xml:space="preserve"> </w:t>
            </w:r>
            <w:r w:rsidRPr="003041E4">
              <w:rPr>
                <w:rFonts w:ascii="Arial" w:hAnsi="Arial" w:cs="Arial"/>
                <w:color w:val="000000"/>
                <w:sz w:val="20"/>
              </w:rPr>
              <w:t>власти</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их</w:t>
            </w:r>
            <w:r w:rsidR="0016651E" w:rsidRPr="003041E4">
              <w:rPr>
                <w:rFonts w:ascii="Arial" w:hAnsi="Arial" w:cs="Arial"/>
                <w:color w:val="000000"/>
                <w:sz w:val="20"/>
              </w:rPr>
              <w:t xml:space="preserve"> </w:t>
            </w:r>
            <w:r w:rsidRPr="003041E4">
              <w:rPr>
                <w:rFonts w:ascii="Arial" w:hAnsi="Arial" w:cs="Arial"/>
                <w:color w:val="000000"/>
                <w:sz w:val="20"/>
              </w:rPr>
              <w:t>структурных</w:t>
            </w:r>
            <w:r w:rsidR="0016651E" w:rsidRPr="003041E4">
              <w:rPr>
                <w:rFonts w:ascii="Arial" w:hAnsi="Arial" w:cs="Arial"/>
                <w:color w:val="000000"/>
                <w:sz w:val="20"/>
              </w:rPr>
              <w:t xml:space="preserve"> </w:t>
            </w:r>
            <w:r w:rsidRPr="003041E4">
              <w:rPr>
                <w:rFonts w:ascii="Arial" w:hAnsi="Arial" w:cs="Arial"/>
                <w:color w:val="000000"/>
                <w:sz w:val="20"/>
              </w:rPr>
              <w:t>подразделений,</w:t>
            </w:r>
            <w:r w:rsidR="0016651E" w:rsidRPr="003041E4">
              <w:rPr>
                <w:rFonts w:ascii="Arial" w:hAnsi="Arial" w:cs="Arial"/>
                <w:color w:val="000000"/>
                <w:sz w:val="20"/>
              </w:rPr>
              <w:t xml:space="preserve"> </w:t>
            </w:r>
            <w:r w:rsidRPr="003041E4">
              <w:rPr>
                <w:rFonts w:ascii="Arial" w:hAnsi="Arial" w:cs="Arial"/>
                <w:color w:val="000000"/>
                <w:sz w:val="20"/>
              </w:rPr>
              <w:t>согласование</w:t>
            </w:r>
            <w:r w:rsidR="0016651E" w:rsidRPr="003041E4">
              <w:rPr>
                <w:rFonts w:ascii="Arial" w:hAnsi="Arial" w:cs="Arial"/>
                <w:color w:val="000000"/>
                <w:sz w:val="20"/>
              </w:rPr>
              <w:t xml:space="preserve"> </w:t>
            </w:r>
            <w:r w:rsidRPr="003041E4">
              <w:rPr>
                <w:rFonts w:ascii="Arial" w:hAnsi="Arial" w:cs="Arial"/>
                <w:color w:val="000000"/>
                <w:sz w:val="20"/>
              </w:rPr>
              <w:t>которых</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случаях,</w:t>
            </w:r>
            <w:r w:rsidR="0016651E" w:rsidRPr="003041E4">
              <w:rPr>
                <w:rFonts w:ascii="Arial" w:hAnsi="Arial" w:cs="Arial"/>
                <w:color w:val="000000"/>
                <w:sz w:val="20"/>
              </w:rPr>
              <w:t xml:space="preserve"> </w:t>
            </w:r>
            <w:r w:rsidRPr="003041E4">
              <w:rPr>
                <w:rFonts w:ascii="Arial" w:hAnsi="Arial" w:cs="Arial"/>
                <w:color w:val="000000"/>
                <w:sz w:val="20"/>
              </w:rPr>
              <w:t>предусмотренных</w:t>
            </w:r>
            <w:r w:rsidR="0016651E" w:rsidRPr="003041E4">
              <w:rPr>
                <w:rFonts w:ascii="Arial" w:hAnsi="Arial" w:cs="Arial"/>
                <w:color w:val="000000"/>
                <w:sz w:val="20"/>
              </w:rPr>
              <w:t xml:space="preserve"> </w:t>
            </w:r>
            <w:r w:rsidRPr="003041E4">
              <w:rPr>
                <w:rFonts w:ascii="Arial" w:hAnsi="Arial" w:cs="Arial"/>
                <w:color w:val="000000"/>
                <w:sz w:val="20"/>
              </w:rPr>
              <w:t>нормативными</w:t>
            </w:r>
            <w:r w:rsidR="0016651E" w:rsidRPr="003041E4">
              <w:rPr>
                <w:rFonts w:ascii="Arial" w:hAnsi="Arial" w:cs="Arial"/>
                <w:color w:val="000000"/>
                <w:sz w:val="20"/>
              </w:rPr>
              <w:t xml:space="preserve"> </w:t>
            </w:r>
            <w:r w:rsidRPr="003041E4">
              <w:rPr>
                <w:rFonts w:ascii="Arial" w:hAnsi="Arial" w:cs="Arial"/>
                <w:color w:val="000000"/>
                <w:sz w:val="20"/>
              </w:rPr>
              <w:t>правовыми</w:t>
            </w:r>
            <w:r w:rsidR="0016651E" w:rsidRPr="003041E4">
              <w:rPr>
                <w:rFonts w:ascii="Arial" w:hAnsi="Arial" w:cs="Arial"/>
                <w:color w:val="000000"/>
                <w:sz w:val="20"/>
              </w:rPr>
              <w:t xml:space="preserve"> </w:t>
            </w:r>
            <w:r w:rsidRPr="003041E4">
              <w:rPr>
                <w:rFonts w:ascii="Arial" w:hAnsi="Arial" w:cs="Arial"/>
                <w:color w:val="000000"/>
                <w:sz w:val="20"/>
              </w:rPr>
              <w:t>актами,</w:t>
            </w:r>
            <w:r w:rsidR="0016651E" w:rsidRPr="003041E4">
              <w:rPr>
                <w:rFonts w:ascii="Arial" w:hAnsi="Arial" w:cs="Arial"/>
                <w:color w:val="000000"/>
                <w:sz w:val="20"/>
              </w:rPr>
              <w:t xml:space="preserve"> </w:t>
            </w:r>
            <w:r w:rsidRPr="003041E4">
              <w:rPr>
                <w:rFonts w:ascii="Arial" w:hAnsi="Arial" w:cs="Arial"/>
                <w:color w:val="000000"/>
                <w:sz w:val="20"/>
              </w:rPr>
              <w:t>требуется</w:t>
            </w:r>
            <w:r w:rsidR="0016651E" w:rsidRPr="003041E4">
              <w:rPr>
                <w:rFonts w:ascii="Arial" w:hAnsi="Arial" w:cs="Arial"/>
                <w:color w:val="000000"/>
                <w:sz w:val="20"/>
              </w:rPr>
              <w:t xml:space="preserve"> </w:t>
            </w:r>
            <w:r w:rsidRPr="003041E4">
              <w:rPr>
                <w:rFonts w:ascii="Arial" w:hAnsi="Arial" w:cs="Arial"/>
                <w:color w:val="000000"/>
                <w:sz w:val="20"/>
              </w:rPr>
              <w:t>для</w:t>
            </w:r>
            <w:r w:rsidR="0016651E" w:rsidRPr="003041E4">
              <w:rPr>
                <w:rFonts w:ascii="Arial" w:hAnsi="Arial" w:cs="Arial"/>
                <w:color w:val="000000"/>
                <w:sz w:val="20"/>
              </w:rPr>
              <w:t xml:space="preserve"> </w:t>
            </w:r>
            <w:r w:rsidRPr="003041E4">
              <w:rPr>
                <w:rFonts w:ascii="Arial" w:hAnsi="Arial" w:cs="Arial"/>
                <w:color w:val="000000"/>
                <w:sz w:val="20"/>
              </w:rPr>
              <w:t>предоставления</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p>
        </w:tc>
        <w:tc>
          <w:tcPr>
            <w:tcW w:w="2467" w:type="pct"/>
            <w:tcBorders>
              <w:top w:val="single" w:sz="6" w:space="0" w:color="auto"/>
              <w:left w:val="single" w:sz="6" w:space="0" w:color="auto"/>
              <w:bottom w:val="single" w:sz="6" w:space="0" w:color="auto"/>
              <w:right w:val="single" w:sz="6" w:space="0" w:color="auto"/>
            </w:tcBorders>
            <w:vAlign w:val="center"/>
          </w:tcPr>
          <w:p w:rsidR="004D6CCD" w:rsidRPr="003041E4" w:rsidRDefault="004D6CCD" w:rsidP="00E64C55">
            <w:pPr>
              <w:jc w:val="center"/>
              <w:rPr>
                <w:rFonts w:ascii="Arial" w:hAnsi="Arial" w:cs="Arial"/>
                <w:bCs/>
                <w:color w:val="000000"/>
                <w:sz w:val="20"/>
                <w:lang w:eastAsia="zh-CN"/>
              </w:rPr>
            </w:pPr>
            <w:r w:rsidRPr="003041E4">
              <w:rPr>
                <w:rFonts w:ascii="Arial" w:hAnsi="Arial" w:cs="Arial"/>
                <w:color w:val="000000"/>
                <w:sz w:val="20"/>
                <w:shd w:val="clear" w:color="auto" w:fill="FFFFFF"/>
              </w:rPr>
              <w:t>Поселения</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Мариинско-Посадского</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района,</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над</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территорией</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которых</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планируется</w:t>
            </w:r>
            <w:r w:rsidR="0016651E" w:rsidRPr="003041E4">
              <w:rPr>
                <w:rFonts w:ascii="Arial" w:hAnsi="Arial" w:cs="Arial"/>
                <w:color w:val="000000"/>
                <w:sz w:val="20"/>
                <w:shd w:val="clear" w:color="auto" w:fill="FFFFFF"/>
              </w:rPr>
              <w:t xml:space="preserve"> </w:t>
            </w:r>
            <w:r w:rsidRPr="003041E4">
              <w:rPr>
                <w:rFonts w:ascii="Arial" w:hAnsi="Arial" w:cs="Arial"/>
                <w:bCs/>
                <w:color w:val="000000"/>
                <w:sz w:val="20"/>
                <w:lang w:eastAsia="zh-CN"/>
              </w:rPr>
              <w:t>выполнение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авиационных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работ,</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парашютных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прыжков,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демонстрационных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полетов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воздушных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судов,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полетов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беспилотных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летательных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аппаратов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(за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исключением</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полетов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беспилотных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воздушных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судов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с</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максимальной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взлетной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массой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менее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0,25</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кг)</w:t>
            </w:r>
            <w:r w:rsidRPr="003041E4">
              <w:rPr>
                <w:rFonts w:ascii="Arial" w:hAnsi="Arial" w:cs="Arial"/>
                <w:b/>
                <w:bCs/>
                <w:color w:val="000000"/>
                <w:sz w:val="20"/>
                <w:lang w:eastAsia="zh-CN"/>
              </w:rPr>
              <w:t>,</w:t>
            </w:r>
            <w:r w:rsidR="0016651E" w:rsidRPr="003041E4">
              <w:rPr>
                <w:rFonts w:ascii="Arial" w:hAnsi="Arial" w:cs="Arial"/>
                <w:iCs/>
                <w:color w:val="000000"/>
                <w:sz w:val="20"/>
              </w:rPr>
              <w:t xml:space="preserve"> </w:t>
            </w:r>
            <w:r w:rsidRPr="003041E4">
              <w:rPr>
                <w:rFonts w:ascii="Arial" w:hAnsi="Arial" w:cs="Arial"/>
                <w:bCs/>
                <w:color w:val="000000"/>
                <w:sz w:val="20"/>
                <w:lang w:eastAsia="zh-CN"/>
              </w:rPr>
              <w:t>подъем</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привязных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аэростатов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над</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территорией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административных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районов</w:t>
            </w:r>
            <w:r w:rsidR="0016651E" w:rsidRPr="003041E4">
              <w:rPr>
                <w:rFonts w:ascii="Arial" w:hAnsi="Arial" w:cs="Arial"/>
                <w:bCs/>
                <w:color w:val="000000"/>
                <w:sz w:val="20"/>
                <w:lang w:eastAsia="zh-CN"/>
              </w:rPr>
              <w:t xml:space="preserve"> </w:t>
            </w:r>
            <w:r w:rsidRPr="003041E4">
              <w:rPr>
                <w:rFonts w:ascii="Arial" w:hAnsi="Arial" w:cs="Arial"/>
                <w:color w:val="000000"/>
                <w:sz w:val="20"/>
                <w:shd w:val="clear" w:color="auto" w:fill="FFFFFF"/>
              </w:rPr>
              <w:t>Мариинско-Посадского</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района</w:t>
            </w:r>
            <w:r w:rsidRPr="003041E4">
              <w:rPr>
                <w:rFonts w:ascii="Arial" w:hAnsi="Arial" w:cs="Arial"/>
                <w:bCs/>
                <w:color w:val="000000"/>
                <w:sz w:val="20"/>
                <w:lang w:eastAsia="zh-CN"/>
              </w:rPr>
              <w:t>,</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посадка(взлет)</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площадки,</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расположенные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границах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административных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районов</w:t>
            </w:r>
            <w:r w:rsidR="0016651E" w:rsidRPr="003041E4">
              <w:rPr>
                <w:rFonts w:ascii="Arial" w:hAnsi="Arial" w:cs="Arial"/>
                <w:bCs/>
                <w:color w:val="000000"/>
                <w:sz w:val="20"/>
                <w:lang w:eastAsia="zh-CN"/>
              </w:rPr>
              <w:t xml:space="preserve"> </w:t>
            </w:r>
            <w:r w:rsidRPr="003041E4">
              <w:rPr>
                <w:rFonts w:ascii="Arial" w:hAnsi="Arial" w:cs="Arial"/>
                <w:color w:val="000000"/>
                <w:sz w:val="20"/>
                <w:shd w:val="clear" w:color="auto" w:fill="FFFFFF"/>
              </w:rPr>
              <w:t>Мариинско-Посадского</w:t>
            </w:r>
            <w:r w:rsidR="0016651E" w:rsidRPr="003041E4">
              <w:rPr>
                <w:rFonts w:ascii="Arial" w:hAnsi="Arial" w:cs="Arial"/>
                <w:color w:val="000000"/>
                <w:sz w:val="20"/>
                <w:shd w:val="clear" w:color="auto" w:fill="FFFFFF"/>
              </w:rPr>
              <w:t xml:space="preserve"> </w:t>
            </w:r>
            <w:r w:rsidRPr="003041E4">
              <w:rPr>
                <w:rFonts w:ascii="Arial" w:hAnsi="Arial" w:cs="Arial"/>
                <w:color w:val="000000"/>
                <w:sz w:val="20"/>
                <w:shd w:val="clear" w:color="auto" w:fill="FFFFFF"/>
              </w:rPr>
              <w:t>района,</w:t>
            </w:r>
            <w:r w:rsidR="0016651E" w:rsidRPr="003041E4">
              <w:rPr>
                <w:rFonts w:ascii="Arial" w:hAnsi="Arial" w:cs="Arial"/>
                <w:color w:val="000000"/>
                <w:sz w:val="20"/>
                <w:shd w:val="clear" w:color="auto" w:fill="FFFFFF"/>
              </w:rPr>
              <w:t xml:space="preserve"> </w:t>
            </w:r>
            <w:r w:rsidRPr="003041E4">
              <w:rPr>
                <w:rFonts w:ascii="Arial" w:hAnsi="Arial" w:cs="Arial"/>
                <w:bCs/>
                <w:color w:val="000000"/>
                <w:sz w:val="20"/>
                <w:lang w:eastAsia="zh-CN"/>
              </w:rPr>
              <w:t>сведения</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которых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опубликованы</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документах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аэронавигационной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информации</w:t>
            </w:r>
          </w:p>
        </w:tc>
        <w:tc>
          <w:tcPr>
            <w:tcW w:w="1097" w:type="pct"/>
            <w:tcBorders>
              <w:top w:val="single" w:sz="6" w:space="0" w:color="auto"/>
              <w:left w:val="single" w:sz="6" w:space="0" w:color="auto"/>
              <w:bottom w:val="single" w:sz="6" w:space="0" w:color="auto"/>
              <w:right w:val="single" w:sz="6" w:space="0" w:color="auto"/>
            </w:tcBorders>
            <w:vAlign w:val="center"/>
          </w:tcPr>
          <w:p w:rsidR="004D6CCD" w:rsidRPr="003041E4" w:rsidRDefault="004D6CCD" w:rsidP="00E64C55">
            <w:pPr>
              <w:autoSpaceDE w:val="0"/>
              <w:autoSpaceDN w:val="0"/>
              <w:adjustRightInd w:val="0"/>
              <w:contextualSpacing/>
              <w:jc w:val="center"/>
              <w:rPr>
                <w:rFonts w:ascii="Arial" w:hAnsi="Arial" w:cs="Arial"/>
                <w:color w:val="000000"/>
                <w:sz w:val="20"/>
              </w:rPr>
            </w:pPr>
            <w:r w:rsidRPr="003041E4">
              <w:rPr>
                <w:rFonts w:ascii="Arial" w:hAnsi="Arial" w:cs="Arial"/>
                <w:color w:val="000000"/>
                <w:sz w:val="20"/>
              </w:rPr>
              <w:t>-</w:t>
            </w:r>
          </w:p>
        </w:tc>
      </w:tr>
      <w:tr w:rsidR="004D6CCD" w:rsidRPr="003041E4" w:rsidTr="00E64C55">
        <w:trPr>
          <w:cantSplit/>
        </w:trPr>
        <w:tc>
          <w:tcPr>
            <w:tcW w:w="1435" w:type="pct"/>
            <w:tcBorders>
              <w:top w:val="single" w:sz="6" w:space="0" w:color="auto"/>
              <w:left w:val="single" w:sz="6" w:space="0" w:color="auto"/>
              <w:bottom w:val="single" w:sz="6" w:space="0" w:color="auto"/>
              <w:right w:val="single" w:sz="6" w:space="0" w:color="auto"/>
            </w:tcBorders>
            <w:vAlign w:val="center"/>
          </w:tcPr>
          <w:p w:rsidR="004D6CCD" w:rsidRPr="003041E4" w:rsidRDefault="004D6CCD" w:rsidP="00E64C55">
            <w:pPr>
              <w:suppressAutoHyphens/>
              <w:ind w:firstLine="34"/>
              <w:contextualSpacing/>
              <w:jc w:val="center"/>
              <w:rPr>
                <w:rFonts w:ascii="Arial" w:hAnsi="Arial" w:cs="Arial"/>
                <w:color w:val="000000"/>
                <w:sz w:val="20"/>
              </w:rPr>
            </w:pPr>
            <w:r w:rsidRPr="003041E4">
              <w:rPr>
                <w:rFonts w:ascii="Arial" w:hAnsi="Arial" w:cs="Arial"/>
                <w:color w:val="000000"/>
                <w:sz w:val="20"/>
              </w:rPr>
              <w:t>2.8.</w:t>
            </w:r>
            <w:r w:rsidR="0016651E" w:rsidRPr="003041E4">
              <w:rPr>
                <w:rFonts w:ascii="Arial" w:hAnsi="Arial" w:cs="Arial"/>
                <w:color w:val="000000"/>
                <w:sz w:val="20"/>
              </w:rPr>
              <w:t xml:space="preserve"> </w:t>
            </w:r>
            <w:r w:rsidRPr="003041E4">
              <w:rPr>
                <w:rFonts w:ascii="Arial" w:hAnsi="Arial" w:cs="Arial"/>
                <w:color w:val="000000"/>
                <w:sz w:val="20"/>
              </w:rPr>
              <w:t>Исчерпывающий</w:t>
            </w:r>
            <w:r w:rsidR="0016651E" w:rsidRPr="003041E4">
              <w:rPr>
                <w:rFonts w:ascii="Arial" w:hAnsi="Arial" w:cs="Arial"/>
                <w:color w:val="000000"/>
                <w:sz w:val="20"/>
              </w:rPr>
              <w:t xml:space="preserve"> </w:t>
            </w:r>
            <w:r w:rsidRPr="003041E4">
              <w:rPr>
                <w:rFonts w:ascii="Arial" w:hAnsi="Arial" w:cs="Arial"/>
                <w:color w:val="000000"/>
                <w:sz w:val="20"/>
              </w:rPr>
              <w:t>перечень</w:t>
            </w:r>
            <w:r w:rsidR="0016651E" w:rsidRPr="003041E4">
              <w:rPr>
                <w:rFonts w:ascii="Arial" w:hAnsi="Arial" w:cs="Arial"/>
                <w:color w:val="000000"/>
                <w:sz w:val="20"/>
              </w:rPr>
              <w:t xml:space="preserve"> </w:t>
            </w:r>
            <w:r w:rsidRPr="003041E4">
              <w:rPr>
                <w:rFonts w:ascii="Arial" w:hAnsi="Arial" w:cs="Arial"/>
                <w:color w:val="000000"/>
                <w:sz w:val="20"/>
              </w:rPr>
              <w:t>оснований</w:t>
            </w:r>
            <w:r w:rsidR="0016651E" w:rsidRPr="003041E4">
              <w:rPr>
                <w:rFonts w:ascii="Arial" w:hAnsi="Arial" w:cs="Arial"/>
                <w:color w:val="000000"/>
                <w:sz w:val="20"/>
              </w:rPr>
              <w:t xml:space="preserve"> </w:t>
            </w:r>
            <w:r w:rsidRPr="003041E4">
              <w:rPr>
                <w:rFonts w:ascii="Arial" w:hAnsi="Arial" w:cs="Arial"/>
                <w:color w:val="000000"/>
                <w:sz w:val="20"/>
              </w:rPr>
              <w:t>для</w:t>
            </w:r>
            <w:r w:rsidR="0016651E" w:rsidRPr="003041E4">
              <w:rPr>
                <w:rFonts w:ascii="Arial" w:hAnsi="Arial" w:cs="Arial"/>
                <w:color w:val="000000"/>
                <w:sz w:val="20"/>
              </w:rPr>
              <w:t xml:space="preserve"> </w:t>
            </w:r>
            <w:r w:rsidRPr="003041E4">
              <w:rPr>
                <w:rFonts w:ascii="Arial" w:hAnsi="Arial" w:cs="Arial"/>
                <w:color w:val="000000"/>
                <w:sz w:val="20"/>
              </w:rPr>
              <w:t>отказа</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приеме</w:t>
            </w:r>
            <w:r w:rsidR="0016651E" w:rsidRPr="003041E4">
              <w:rPr>
                <w:rFonts w:ascii="Arial" w:hAnsi="Arial" w:cs="Arial"/>
                <w:color w:val="000000"/>
                <w:sz w:val="20"/>
              </w:rPr>
              <w:t xml:space="preserve"> </w:t>
            </w:r>
            <w:r w:rsidRPr="003041E4">
              <w:rPr>
                <w:rFonts w:ascii="Arial" w:hAnsi="Arial" w:cs="Arial"/>
                <w:color w:val="000000"/>
                <w:sz w:val="20"/>
              </w:rPr>
              <w:t>документов,</w:t>
            </w:r>
            <w:r w:rsidR="0016651E" w:rsidRPr="003041E4">
              <w:rPr>
                <w:rFonts w:ascii="Arial" w:hAnsi="Arial" w:cs="Arial"/>
                <w:color w:val="000000"/>
                <w:sz w:val="20"/>
              </w:rPr>
              <w:t xml:space="preserve"> </w:t>
            </w:r>
            <w:r w:rsidRPr="003041E4">
              <w:rPr>
                <w:rFonts w:ascii="Arial" w:hAnsi="Arial" w:cs="Arial"/>
                <w:color w:val="000000"/>
                <w:sz w:val="20"/>
              </w:rPr>
              <w:t>необходимых</w:t>
            </w:r>
            <w:r w:rsidR="0016651E" w:rsidRPr="003041E4">
              <w:rPr>
                <w:rFonts w:ascii="Arial" w:hAnsi="Arial" w:cs="Arial"/>
                <w:color w:val="000000"/>
                <w:sz w:val="20"/>
              </w:rPr>
              <w:t xml:space="preserve"> </w:t>
            </w:r>
            <w:r w:rsidRPr="003041E4">
              <w:rPr>
                <w:rFonts w:ascii="Arial" w:hAnsi="Arial" w:cs="Arial"/>
                <w:color w:val="000000"/>
                <w:sz w:val="20"/>
              </w:rPr>
              <w:t>для</w:t>
            </w:r>
            <w:r w:rsidR="0016651E" w:rsidRPr="003041E4">
              <w:rPr>
                <w:rFonts w:ascii="Arial" w:hAnsi="Arial" w:cs="Arial"/>
                <w:color w:val="000000"/>
                <w:sz w:val="20"/>
              </w:rPr>
              <w:t xml:space="preserve"> </w:t>
            </w:r>
            <w:r w:rsidRPr="003041E4">
              <w:rPr>
                <w:rFonts w:ascii="Arial" w:hAnsi="Arial" w:cs="Arial"/>
                <w:color w:val="000000"/>
                <w:sz w:val="20"/>
              </w:rPr>
              <w:t>предоставления</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p>
        </w:tc>
        <w:tc>
          <w:tcPr>
            <w:tcW w:w="2467" w:type="pct"/>
            <w:tcBorders>
              <w:top w:val="single" w:sz="6" w:space="0" w:color="auto"/>
              <w:left w:val="single" w:sz="6" w:space="0" w:color="auto"/>
              <w:bottom w:val="single" w:sz="6" w:space="0" w:color="auto"/>
              <w:right w:val="single" w:sz="6" w:space="0" w:color="auto"/>
            </w:tcBorders>
            <w:vAlign w:val="center"/>
          </w:tcPr>
          <w:p w:rsidR="004D6CCD" w:rsidRPr="003041E4" w:rsidRDefault="004D6CCD" w:rsidP="00E64C55">
            <w:pPr>
              <w:contextualSpacing/>
              <w:jc w:val="center"/>
              <w:rPr>
                <w:rFonts w:ascii="Arial" w:hAnsi="Arial" w:cs="Arial"/>
                <w:color w:val="000000"/>
                <w:sz w:val="20"/>
              </w:rPr>
            </w:pPr>
            <w:r w:rsidRPr="003041E4">
              <w:rPr>
                <w:rFonts w:ascii="Arial" w:hAnsi="Arial" w:cs="Arial"/>
                <w:color w:val="000000"/>
                <w:sz w:val="20"/>
              </w:rPr>
              <w:t>1)</w:t>
            </w:r>
            <w:r w:rsidR="0016651E" w:rsidRPr="00783045">
              <w:rPr>
                <w:rFonts w:ascii="Arial" w:hAnsi="Arial" w:cs="Arial"/>
                <w:color w:val="000000"/>
                <w:sz w:val="20"/>
              </w:rPr>
              <w:t xml:space="preserve"> </w:t>
            </w:r>
            <w:r w:rsidRPr="003041E4">
              <w:rPr>
                <w:rFonts w:ascii="Arial" w:hAnsi="Arial" w:cs="Arial"/>
                <w:color w:val="000000"/>
                <w:sz w:val="20"/>
              </w:rPr>
              <w:t>подача</w:t>
            </w:r>
            <w:r w:rsidR="0016651E" w:rsidRPr="003041E4">
              <w:rPr>
                <w:rFonts w:ascii="Arial" w:hAnsi="Arial" w:cs="Arial"/>
                <w:color w:val="000000"/>
                <w:sz w:val="20"/>
              </w:rPr>
              <w:t xml:space="preserve"> </w:t>
            </w:r>
            <w:r w:rsidRPr="003041E4">
              <w:rPr>
                <w:rFonts w:ascii="Arial" w:hAnsi="Arial" w:cs="Arial"/>
                <w:color w:val="000000"/>
                <w:sz w:val="20"/>
              </w:rPr>
              <w:t>документов</w:t>
            </w:r>
            <w:r w:rsidR="0016651E" w:rsidRPr="003041E4">
              <w:rPr>
                <w:rFonts w:ascii="Arial" w:hAnsi="Arial" w:cs="Arial"/>
                <w:color w:val="000000"/>
                <w:sz w:val="20"/>
              </w:rPr>
              <w:t xml:space="preserve"> </w:t>
            </w:r>
            <w:r w:rsidRPr="003041E4">
              <w:rPr>
                <w:rFonts w:ascii="Arial" w:hAnsi="Arial" w:cs="Arial"/>
                <w:color w:val="000000"/>
                <w:sz w:val="20"/>
              </w:rPr>
              <w:t>ненадлежащим</w:t>
            </w:r>
            <w:r w:rsidR="0016651E" w:rsidRPr="003041E4">
              <w:rPr>
                <w:rFonts w:ascii="Arial" w:hAnsi="Arial" w:cs="Arial"/>
                <w:color w:val="000000"/>
                <w:sz w:val="20"/>
              </w:rPr>
              <w:t xml:space="preserve"> </w:t>
            </w:r>
            <w:r w:rsidRPr="003041E4">
              <w:rPr>
                <w:rFonts w:ascii="Arial" w:hAnsi="Arial" w:cs="Arial"/>
                <w:color w:val="000000"/>
                <w:sz w:val="20"/>
              </w:rPr>
              <w:t>лицом;</w:t>
            </w:r>
          </w:p>
          <w:p w:rsidR="004D6CCD" w:rsidRPr="003041E4" w:rsidRDefault="004D6CCD" w:rsidP="00E64C55">
            <w:pPr>
              <w:contextualSpacing/>
              <w:jc w:val="center"/>
              <w:rPr>
                <w:rFonts w:ascii="Arial" w:hAnsi="Arial" w:cs="Arial"/>
                <w:color w:val="000000"/>
                <w:sz w:val="20"/>
              </w:rPr>
            </w:pPr>
            <w:r w:rsidRPr="003041E4">
              <w:rPr>
                <w:rFonts w:ascii="Arial" w:hAnsi="Arial" w:cs="Arial"/>
                <w:color w:val="000000"/>
                <w:sz w:val="20"/>
              </w:rPr>
              <w:t>2)</w:t>
            </w:r>
            <w:r w:rsidR="0016651E" w:rsidRPr="00783045">
              <w:rPr>
                <w:rFonts w:ascii="Arial" w:hAnsi="Arial" w:cs="Arial"/>
                <w:color w:val="000000"/>
                <w:sz w:val="20"/>
              </w:rPr>
              <w:t xml:space="preserve"> </w:t>
            </w:r>
            <w:r w:rsidRPr="003041E4">
              <w:rPr>
                <w:rFonts w:ascii="Arial" w:hAnsi="Arial" w:cs="Arial"/>
                <w:color w:val="000000"/>
                <w:sz w:val="20"/>
              </w:rPr>
              <w:t>несоответствие</w:t>
            </w:r>
            <w:r w:rsidR="0016651E" w:rsidRPr="003041E4">
              <w:rPr>
                <w:rFonts w:ascii="Arial" w:hAnsi="Arial" w:cs="Arial"/>
                <w:color w:val="000000"/>
                <w:sz w:val="20"/>
              </w:rPr>
              <w:t xml:space="preserve"> </w:t>
            </w:r>
            <w:r w:rsidRPr="003041E4">
              <w:rPr>
                <w:rFonts w:ascii="Arial" w:hAnsi="Arial" w:cs="Arial"/>
                <w:color w:val="000000"/>
                <w:sz w:val="20"/>
              </w:rPr>
              <w:t>представленных</w:t>
            </w:r>
            <w:r w:rsidR="0016651E" w:rsidRPr="003041E4">
              <w:rPr>
                <w:rFonts w:ascii="Arial" w:hAnsi="Arial" w:cs="Arial"/>
                <w:color w:val="000000"/>
                <w:sz w:val="20"/>
              </w:rPr>
              <w:t xml:space="preserve"> </w:t>
            </w:r>
            <w:r w:rsidRPr="003041E4">
              <w:rPr>
                <w:rFonts w:ascii="Arial" w:hAnsi="Arial" w:cs="Arial"/>
                <w:color w:val="000000"/>
                <w:sz w:val="20"/>
              </w:rPr>
              <w:t>документов</w:t>
            </w:r>
            <w:r w:rsidR="0016651E" w:rsidRPr="003041E4">
              <w:rPr>
                <w:rFonts w:ascii="Arial" w:hAnsi="Arial" w:cs="Arial"/>
                <w:color w:val="000000"/>
                <w:sz w:val="20"/>
              </w:rPr>
              <w:t xml:space="preserve"> </w:t>
            </w:r>
            <w:r w:rsidRPr="003041E4">
              <w:rPr>
                <w:rFonts w:ascii="Arial" w:hAnsi="Arial" w:cs="Arial"/>
                <w:color w:val="000000"/>
                <w:sz w:val="20"/>
              </w:rPr>
              <w:t>перечню</w:t>
            </w:r>
            <w:r w:rsidR="0016651E" w:rsidRPr="003041E4">
              <w:rPr>
                <w:rFonts w:ascii="Arial" w:hAnsi="Arial" w:cs="Arial"/>
                <w:color w:val="000000"/>
                <w:sz w:val="20"/>
              </w:rPr>
              <w:t xml:space="preserve"> </w:t>
            </w:r>
            <w:r w:rsidRPr="003041E4">
              <w:rPr>
                <w:rFonts w:ascii="Arial" w:hAnsi="Arial" w:cs="Arial"/>
                <w:color w:val="000000"/>
                <w:sz w:val="20"/>
              </w:rPr>
              <w:t>документов,</w:t>
            </w:r>
            <w:r w:rsidR="0016651E" w:rsidRPr="003041E4">
              <w:rPr>
                <w:rFonts w:ascii="Arial" w:hAnsi="Arial" w:cs="Arial"/>
                <w:color w:val="000000"/>
                <w:sz w:val="20"/>
              </w:rPr>
              <w:t xml:space="preserve"> </w:t>
            </w:r>
            <w:r w:rsidRPr="003041E4">
              <w:rPr>
                <w:rFonts w:ascii="Arial" w:hAnsi="Arial" w:cs="Arial"/>
                <w:color w:val="000000"/>
                <w:sz w:val="20"/>
              </w:rPr>
              <w:t>указанных</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пункте</w:t>
            </w:r>
            <w:r w:rsidR="0016651E" w:rsidRPr="003041E4">
              <w:rPr>
                <w:rFonts w:ascii="Arial" w:hAnsi="Arial" w:cs="Arial"/>
                <w:color w:val="000000"/>
                <w:sz w:val="20"/>
              </w:rPr>
              <w:t xml:space="preserve"> </w:t>
            </w:r>
            <w:r w:rsidRPr="003041E4">
              <w:rPr>
                <w:rFonts w:ascii="Arial" w:hAnsi="Arial" w:cs="Arial"/>
                <w:color w:val="000000"/>
                <w:sz w:val="20"/>
              </w:rPr>
              <w:t>2.5</w:t>
            </w:r>
            <w:r w:rsidR="0016651E" w:rsidRPr="003041E4">
              <w:rPr>
                <w:rFonts w:ascii="Arial" w:hAnsi="Arial" w:cs="Arial"/>
                <w:color w:val="000000"/>
                <w:sz w:val="20"/>
              </w:rPr>
              <w:t xml:space="preserve"> </w:t>
            </w:r>
            <w:r w:rsidRPr="003041E4">
              <w:rPr>
                <w:rFonts w:ascii="Arial" w:hAnsi="Arial" w:cs="Arial"/>
                <w:color w:val="000000"/>
                <w:sz w:val="20"/>
              </w:rPr>
              <w:t>настоящего</w:t>
            </w:r>
            <w:r w:rsidR="0016651E" w:rsidRPr="003041E4">
              <w:rPr>
                <w:rFonts w:ascii="Arial" w:hAnsi="Arial" w:cs="Arial"/>
                <w:color w:val="000000"/>
                <w:sz w:val="20"/>
              </w:rPr>
              <w:t xml:space="preserve"> </w:t>
            </w:r>
            <w:r w:rsidRPr="003041E4">
              <w:rPr>
                <w:rFonts w:ascii="Arial" w:hAnsi="Arial" w:cs="Arial"/>
                <w:color w:val="000000"/>
                <w:sz w:val="20"/>
              </w:rPr>
              <w:t>регламента;</w:t>
            </w:r>
          </w:p>
          <w:p w:rsidR="004D6CCD" w:rsidRPr="003041E4" w:rsidRDefault="004D6CCD" w:rsidP="00E64C55">
            <w:pPr>
              <w:contextualSpacing/>
              <w:jc w:val="center"/>
              <w:rPr>
                <w:rFonts w:ascii="Arial" w:hAnsi="Arial" w:cs="Arial"/>
                <w:color w:val="000000"/>
                <w:sz w:val="20"/>
              </w:rPr>
            </w:pPr>
            <w:r w:rsidRPr="003041E4">
              <w:rPr>
                <w:rFonts w:ascii="Arial" w:hAnsi="Arial" w:cs="Arial"/>
                <w:color w:val="000000"/>
                <w:sz w:val="20"/>
              </w:rPr>
              <w:t>3)</w:t>
            </w:r>
            <w:r w:rsidR="0016651E" w:rsidRPr="00783045">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заявлении</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прилагаемых</w:t>
            </w:r>
            <w:r w:rsidR="0016651E" w:rsidRPr="003041E4">
              <w:rPr>
                <w:rFonts w:ascii="Arial" w:hAnsi="Arial" w:cs="Arial"/>
                <w:color w:val="000000"/>
                <w:sz w:val="20"/>
              </w:rPr>
              <w:t xml:space="preserve"> </w:t>
            </w:r>
            <w:r w:rsidRPr="003041E4">
              <w:rPr>
                <w:rFonts w:ascii="Arial" w:hAnsi="Arial" w:cs="Arial"/>
                <w:color w:val="000000"/>
                <w:sz w:val="20"/>
              </w:rPr>
              <w:t>к</w:t>
            </w:r>
            <w:r w:rsidR="0016651E" w:rsidRPr="003041E4">
              <w:rPr>
                <w:rFonts w:ascii="Arial" w:hAnsi="Arial" w:cs="Arial"/>
                <w:color w:val="000000"/>
                <w:sz w:val="20"/>
              </w:rPr>
              <w:t xml:space="preserve"> </w:t>
            </w:r>
            <w:r w:rsidRPr="003041E4">
              <w:rPr>
                <w:rFonts w:ascii="Arial" w:hAnsi="Arial" w:cs="Arial"/>
                <w:color w:val="000000"/>
                <w:sz w:val="20"/>
              </w:rPr>
              <w:t>заявлению</w:t>
            </w:r>
            <w:r w:rsidR="0016651E" w:rsidRPr="003041E4">
              <w:rPr>
                <w:rFonts w:ascii="Arial" w:hAnsi="Arial" w:cs="Arial"/>
                <w:color w:val="000000"/>
                <w:sz w:val="20"/>
              </w:rPr>
              <w:t xml:space="preserve"> </w:t>
            </w:r>
            <w:r w:rsidRPr="003041E4">
              <w:rPr>
                <w:rFonts w:ascii="Arial" w:hAnsi="Arial" w:cs="Arial"/>
                <w:color w:val="000000"/>
                <w:sz w:val="20"/>
              </w:rPr>
              <w:t>документах</w:t>
            </w:r>
            <w:r w:rsidR="0016651E" w:rsidRPr="003041E4">
              <w:rPr>
                <w:rFonts w:ascii="Arial" w:hAnsi="Arial" w:cs="Arial"/>
                <w:color w:val="000000"/>
                <w:sz w:val="20"/>
              </w:rPr>
              <w:t xml:space="preserve"> </w:t>
            </w:r>
            <w:r w:rsidRPr="003041E4">
              <w:rPr>
                <w:rFonts w:ascii="Arial" w:hAnsi="Arial" w:cs="Arial"/>
                <w:color w:val="000000"/>
                <w:sz w:val="20"/>
              </w:rPr>
              <w:t>имеются</w:t>
            </w:r>
            <w:r w:rsidR="0016651E" w:rsidRPr="003041E4">
              <w:rPr>
                <w:rFonts w:ascii="Arial" w:hAnsi="Arial" w:cs="Arial"/>
                <w:color w:val="000000"/>
                <w:sz w:val="20"/>
              </w:rPr>
              <w:t xml:space="preserve"> </w:t>
            </w:r>
            <w:r w:rsidRPr="003041E4">
              <w:rPr>
                <w:rFonts w:ascii="Arial" w:hAnsi="Arial" w:cs="Arial"/>
                <w:color w:val="000000"/>
                <w:sz w:val="20"/>
              </w:rPr>
              <w:t>неоговоренные</w:t>
            </w:r>
            <w:r w:rsidR="0016651E" w:rsidRPr="003041E4">
              <w:rPr>
                <w:rFonts w:ascii="Arial" w:hAnsi="Arial" w:cs="Arial"/>
                <w:color w:val="000000"/>
                <w:sz w:val="20"/>
              </w:rPr>
              <w:t xml:space="preserve"> </w:t>
            </w:r>
            <w:r w:rsidRPr="003041E4">
              <w:rPr>
                <w:rFonts w:ascii="Arial" w:hAnsi="Arial" w:cs="Arial"/>
                <w:color w:val="000000"/>
                <w:sz w:val="20"/>
              </w:rPr>
              <w:t>исправления,</w:t>
            </w:r>
            <w:r w:rsidR="0016651E" w:rsidRPr="003041E4">
              <w:rPr>
                <w:rFonts w:ascii="Arial" w:hAnsi="Arial" w:cs="Arial"/>
                <w:color w:val="000000"/>
                <w:sz w:val="20"/>
              </w:rPr>
              <w:t xml:space="preserve"> </w:t>
            </w:r>
            <w:r w:rsidRPr="003041E4">
              <w:rPr>
                <w:rFonts w:ascii="Arial" w:hAnsi="Arial" w:cs="Arial"/>
                <w:color w:val="000000"/>
                <w:sz w:val="20"/>
              </w:rPr>
              <w:t>серьезные</w:t>
            </w:r>
            <w:r w:rsidR="0016651E" w:rsidRPr="003041E4">
              <w:rPr>
                <w:rFonts w:ascii="Arial" w:hAnsi="Arial" w:cs="Arial"/>
                <w:color w:val="000000"/>
                <w:sz w:val="20"/>
              </w:rPr>
              <w:t xml:space="preserve"> </w:t>
            </w:r>
            <w:r w:rsidRPr="003041E4">
              <w:rPr>
                <w:rFonts w:ascii="Arial" w:hAnsi="Arial" w:cs="Arial"/>
                <w:color w:val="000000"/>
                <w:sz w:val="20"/>
              </w:rPr>
              <w:t>повреждения,</w:t>
            </w:r>
            <w:r w:rsidR="0016651E" w:rsidRPr="003041E4">
              <w:rPr>
                <w:rFonts w:ascii="Arial" w:hAnsi="Arial" w:cs="Arial"/>
                <w:color w:val="000000"/>
                <w:sz w:val="20"/>
              </w:rPr>
              <w:t xml:space="preserve"> </w:t>
            </w:r>
            <w:r w:rsidRPr="003041E4">
              <w:rPr>
                <w:rFonts w:ascii="Arial" w:hAnsi="Arial" w:cs="Arial"/>
                <w:color w:val="000000"/>
                <w:sz w:val="20"/>
              </w:rPr>
              <w:t>не</w:t>
            </w:r>
            <w:r w:rsidR="0016651E" w:rsidRPr="003041E4">
              <w:rPr>
                <w:rFonts w:ascii="Arial" w:hAnsi="Arial" w:cs="Arial"/>
                <w:color w:val="000000"/>
                <w:sz w:val="20"/>
              </w:rPr>
              <w:t xml:space="preserve"> </w:t>
            </w:r>
            <w:r w:rsidRPr="003041E4">
              <w:rPr>
                <w:rFonts w:ascii="Arial" w:hAnsi="Arial" w:cs="Arial"/>
                <w:color w:val="000000"/>
                <w:sz w:val="20"/>
              </w:rPr>
              <w:t>позволяющие</w:t>
            </w:r>
            <w:r w:rsidR="0016651E" w:rsidRPr="003041E4">
              <w:rPr>
                <w:rFonts w:ascii="Arial" w:hAnsi="Arial" w:cs="Arial"/>
                <w:color w:val="000000"/>
                <w:sz w:val="20"/>
              </w:rPr>
              <w:t xml:space="preserve"> </w:t>
            </w:r>
            <w:r w:rsidRPr="003041E4">
              <w:rPr>
                <w:rFonts w:ascii="Arial" w:hAnsi="Arial" w:cs="Arial"/>
                <w:color w:val="000000"/>
                <w:sz w:val="20"/>
              </w:rPr>
              <w:t>однозначно</w:t>
            </w:r>
            <w:r w:rsidR="0016651E" w:rsidRPr="003041E4">
              <w:rPr>
                <w:rFonts w:ascii="Arial" w:hAnsi="Arial" w:cs="Arial"/>
                <w:color w:val="000000"/>
                <w:sz w:val="20"/>
              </w:rPr>
              <w:t xml:space="preserve"> </w:t>
            </w:r>
            <w:r w:rsidRPr="003041E4">
              <w:rPr>
                <w:rFonts w:ascii="Arial" w:hAnsi="Arial" w:cs="Arial"/>
                <w:color w:val="000000"/>
                <w:sz w:val="20"/>
              </w:rPr>
              <w:t>истолковать</w:t>
            </w:r>
            <w:r w:rsidR="0016651E" w:rsidRPr="003041E4">
              <w:rPr>
                <w:rFonts w:ascii="Arial" w:hAnsi="Arial" w:cs="Arial"/>
                <w:color w:val="000000"/>
                <w:sz w:val="20"/>
              </w:rPr>
              <w:t xml:space="preserve"> </w:t>
            </w:r>
            <w:r w:rsidRPr="003041E4">
              <w:rPr>
                <w:rFonts w:ascii="Arial" w:hAnsi="Arial" w:cs="Arial"/>
                <w:color w:val="000000"/>
                <w:sz w:val="20"/>
              </w:rPr>
              <w:t>их</w:t>
            </w:r>
            <w:r w:rsidR="0016651E" w:rsidRPr="003041E4">
              <w:rPr>
                <w:rFonts w:ascii="Arial" w:hAnsi="Arial" w:cs="Arial"/>
                <w:color w:val="000000"/>
                <w:sz w:val="20"/>
              </w:rPr>
              <w:t xml:space="preserve"> </w:t>
            </w:r>
            <w:r w:rsidRPr="003041E4">
              <w:rPr>
                <w:rFonts w:ascii="Arial" w:hAnsi="Arial" w:cs="Arial"/>
                <w:color w:val="000000"/>
                <w:sz w:val="20"/>
              </w:rPr>
              <w:t>содержание;</w:t>
            </w:r>
          </w:p>
          <w:p w:rsidR="004D6CCD" w:rsidRPr="003041E4" w:rsidRDefault="004D6CCD" w:rsidP="00E64C55">
            <w:pPr>
              <w:contextualSpacing/>
              <w:jc w:val="center"/>
              <w:rPr>
                <w:rFonts w:ascii="Arial" w:hAnsi="Arial" w:cs="Arial"/>
                <w:color w:val="000000"/>
                <w:sz w:val="20"/>
              </w:rPr>
            </w:pPr>
            <w:r w:rsidRPr="003041E4">
              <w:rPr>
                <w:rFonts w:ascii="Arial" w:hAnsi="Arial" w:cs="Arial"/>
                <w:color w:val="000000"/>
                <w:sz w:val="20"/>
              </w:rPr>
              <w:t>4)</w:t>
            </w:r>
            <w:r w:rsidR="0016651E" w:rsidRPr="003041E4">
              <w:rPr>
                <w:rFonts w:ascii="Arial" w:hAnsi="Arial" w:cs="Arial"/>
                <w:color w:val="000000"/>
                <w:sz w:val="20"/>
              </w:rPr>
              <w:t xml:space="preserve"> </w:t>
            </w:r>
            <w:r w:rsidRPr="003041E4">
              <w:rPr>
                <w:rFonts w:ascii="Arial" w:hAnsi="Arial" w:cs="Arial"/>
                <w:color w:val="000000"/>
                <w:sz w:val="20"/>
              </w:rPr>
              <w:t>представленные</w:t>
            </w:r>
            <w:r w:rsidR="0016651E" w:rsidRPr="003041E4">
              <w:rPr>
                <w:rFonts w:ascii="Arial" w:hAnsi="Arial" w:cs="Arial"/>
                <w:color w:val="000000"/>
                <w:sz w:val="20"/>
              </w:rPr>
              <w:t xml:space="preserve"> </w:t>
            </w:r>
            <w:r w:rsidRPr="003041E4">
              <w:rPr>
                <w:rFonts w:ascii="Arial" w:hAnsi="Arial" w:cs="Arial"/>
                <w:color w:val="000000"/>
                <w:sz w:val="20"/>
              </w:rPr>
              <w:t>документы</w:t>
            </w:r>
            <w:r w:rsidR="0016651E" w:rsidRPr="003041E4">
              <w:rPr>
                <w:rFonts w:ascii="Arial" w:hAnsi="Arial" w:cs="Arial"/>
                <w:color w:val="000000"/>
                <w:sz w:val="20"/>
              </w:rPr>
              <w:t xml:space="preserve"> </w:t>
            </w:r>
            <w:r w:rsidRPr="003041E4">
              <w:rPr>
                <w:rFonts w:ascii="Arial" w:hAnsi="Arial" w:cs="Arial"/>
                <w:color w:val="000000"/>
                <w:sz w:val="20"/>
              </w:rPr>
              <w:t>утратили</w:t>
            </w:r>
            <w:r w:rsidR="0016651E" w:rsidRPr="003041E4">
              <w:rPr>
                <w:rFonts w:ascii="Arial" w:hAnsi="Arial" w:cs="Arial"/>
                <w:color w:val="000000"/>
                <w:sz w:val="20"/>
              </w:rPr>
              <w:t xml:space="preserve"> </w:t>
            </w:r>
            <w:r w:rsidRPr="003041E4">
              <w:rPr>
                <w:rFonts w:ascii="Arial" w:hAnsi="Arial" w:cs="Arial"/>
                <w:color w:val="000000"/>
                <w:sz w:val="20"/>
              </w:rPr>
              <w:t>силу;</w:t>
            </w:r>
          </w:p>
          <w:p w:rsidR="004D6CCD" w:rsidRPr="003041E4" w:rsidRDefault="004D6CCD" w:rsidP="00E64C55">
            <w:pPr>
              <w:contextualSpacing/>
              <w:jc w:val="center"/>
              <w:rPr>
                <w:rFonts w:ascii="Arial" w:hAnsi="Arial" w:cs="Arial"/>
                <w:color w:val="000000"/>
                <w:sz w:val="20"/>
              </w:rPr>
            </w:pPr>
            <w:r w:rsidRPr="003041E4">
              <w:rPr>
                <w:rFonts w:ascii="Arial" w:hAnsi="Arial" w:cs="Arial"/>
                <w:color w:val="000000"/>
                <w:sz w:val="20"/>
              </w:rPr>
              <w:t>5)</w:t>
            </w:r>
            <w:r w:rsidR="0016651E" w:rsidRPr="003041E4">
              <w:rPr>
                <w:rFonts w:ascii="Arial" w:hAnsi="Arial" w:cs="Arial"/>
                <w:color w:val="000000"/>
                <w:sz w:val="20"/>
              </w:rPr>
              <w:t xml:space="preserve"> </w:t>
            </w:r>
            <w:r w:rsidRPr="003041E4">
              <w:rPr>
                <w:rFonts w:ascii="Arial" w:hAnsi="Arial" w:cs="Arial"/>
                <w:color w:val="000000"/>
                <w:sz w:val="20"/>
              </w:rPr>
              <w:t>представление</w:t>
            </w:r>
            <w:r w:rsidR="0016651E" w:rsidRPr="003041E4">
              <w:rPr>
                <w:rFonts w:ascii="Arial" w:hAnsi="Arial" w:cs="Arial"/>
                <w:color w:val="000000"/>
                <w:sz w:val="20"/>
              </w:rPr>
              <w:t xml:space="preserve"> </w:t>
            </w:r>
            <w:r w:rsidRPr="003041E4">
              <w:rPr>
                <w:rFonts w:ascii="Arial" w:hAnsi="Arial" w:cs="Arial"/>
                <w:color w:val="000000"/>
                <w:sz w:val="20"/>
              </w:rPr>
              <w:t>документов</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ненадлежащий</w:t>
            </w:r>
            <w:r w:rsidR="0016651E" w:rsidRPr="003041E4">
              <w:rPr>
                <w:rFonts w:ascii="Arial" w:hAnsi="Arial" w:cs="Arial"/>
                <w:color w:val="000000"/>
                <w:sz w:val="20"/>
              </w:rPr>
              <w:t xml:space="preserve"> </w:t>
            </w:r>
            <w:r w:rsidRPr="003041E4">
              <w:rPr>
                <w:rFonts w:ascii="Arial" w:hAnsi="Arial" w:cs="Arial"/>
                <w:color w:val="000000"/>
                <w:sz w:val="20"/>
              </w:rPr>
              <w:t>орган</w:t>
            </w:r>
          </w:p>
        </w:tc>
        <w:tc>
          <w:tcPr>
            <w:tcW w:w="1097" w:type="pct"/>
            <w:tcBorders>
              <w:top w:val="single" w:sz="6" w:space="0" w:color="auto"/>
              <w:left w:val="single" w:sz="6" w:space="0" w:color="auto"/>
              <w:bottom w:val="single" w:sz="6" w:space="0" w:color="auto"/>
              <w:right w:val="single" w:sz="6" w:space="0" w:color="auto"/>
            </w:tcBorders>
            <w:vAlign w:val="center"/>
          </w:tcPr>
          <w:p w:rsidR="004D6CCD" w:rsidRPr="003041E4" w:rsidRDefault="004D6CCD" w:rsidP="00E64C55">
            <w:pPr>
              <w:autoSpaceDE w:val="0"/>
              <w:autoSpaceDN w:val="0"/>
              <w:adjustRightInd w:val="0"/>
              <w:contextualSpacing/>
              <w:jc w:val="center"/>
              <w:rPr>
                <w:rFonts w:ascii="Arial" w:hAnsi="Arial" w:cs="Arial"/>
                <w:color w:val="000000"/>
                <w:sz w:val="20"/>
              </w:rPr>
            </w:pPr>
            <w:r w:rsidRPr="003041E4">
              <w:rPr>
                <w:rFonts w:ascii="Arial" w:hAnsi="Arial" w:cs="Arial"/>
                <w:color w:val="000000"/>
                <w:sz w:val="20"/>
              </w:rPr>
              <w:t>-</w:t>
            </w:r>
          </w:p>
        </w:tc>
      </w:tr>
      <w:tr w:rsidR="004D6CCD" w:rsidRPr="003041E4" w:rsidTr="00E64C55">
        <w:trPr>
          <w:cantSplit/>
        </w:trPr>
        <w:tc>
          <w:tcPr>
            <w:tcW w:w="1435" w:type="pct"/>
            <w:tcBorders>
              <w:top w:val="single" w:sz="6" w:space="0" w:color="auto"/>
              <w:left w:val="single" w:sz="6" w:space="0" w:color="auto"/>
              <w:bottom w:val="single" w:sz="6" w:space="0" w:color="auto"/>
              <w:right w:val="single" w:sz="6" w:space="0" w:color="auto"/>
            </w:tcBorders>
            <w:vAlign w:val="center"/>
          </w:tcPr>
          <w:p w:rsidR="004D6CCD" w:rsidRPr="003041E4" w:rsidRDefault="004D6CCD" w:rsidP="00E64C55">
            <w:pPr>
              <w:suppressAutoHyphens/>
              <w:ind w:firstLine="34"/>
              <w:contextualSpacing/>
              <w:jc w:val="center"/>
              <w:rPr>
                <w:rFonts w:ascii="Arial" w:hAnsi="Arial" w:cs="Arial"/>
                <w:color w:val="000000"/>
                <w:sz w:val="20"/>
              </w:rPr>
            </w:pPr>
            <w:r w:rsidRPr="003041E4">
              <w:rPr>
                <w:rFonts w:ascii="Arial" w:hAnsi="Arial" w:cs="Arial"/>
                <w:color w:val="000000"/>
                <w:sz w:val="20"/>
              </w:rPr>
              <w:t>2.9.</w:t>
            </w:r>
            <w:r w:rsidR="0016651E" w:rsidRPr="00783045">
              <w:rPr>
                <w:rFonts w:ascii="Arial" w:hAnsi="Arial" w:cs="Arial"/>
                <w:color w:val="000000"/>
                <w:sz w:val="20"/>
              </w:rPr>
              <w:t xml:space="preserve"> </w:t>
            </w:r>
            <w:r w:rsidRPr="003041E4">
              <w:rPr>
                <w:rFonts w:ascii="Arial" w:hAnsi="Arial" w:cs="Arial"/>
                <w:color w:val="000000"/>
                <w:sz w:val="20"/>
              </w:rPr>
              <w:t>Исчерпывающий</w:t>
            </w:r>
            <w:r w:rsidR="0016651E" w:rsidRPr="003041E4">
              <w:rPr>
                <w:rFonts w:ascii="Arial" w:hAnsi="Arial" w:cs="Arial"/>
                <w:color w:val="000000"/>
                <w:sz w:val="20"/>
              </w:rPr>
              <w:t xml:space="preserve"> </w:t>
            </w:r>
            <w:r w:rsidRPr="003041E4">
              <w:rPr>
                <w:rFonts w:ascii="Arial" w:hAnsi="Arial" w:cs="Arial"/>
                <w:color w:val="000000"/>
                <w:sz w:val="20"/>
              </w:rPr>
              <w:t>перечень</w:t>
            </w:r>
            <w:r w:rsidR="0016651E" w:rsidRPr="003041E4">
              <w:rPr>
                <w:rFonts w:ascii="Arial" w:hAnsi="Arial" w:cs="Arial"/>
                <w:color w:val="000000"/>
                <w:sz w:val="20"/>
              </w:rPr>
              <w:t xml:space="preserve"> </w:t>
            </w:r>
            <w:r w:rsidRPr="003041E4">
              <w:rPr>
                <w:rFonts w:ascii="Arial" w:hAnsi="Arial" w:cs="Arial"/>
                <w:color w:val="000000"/>
                <w:sz w:val="20"/>
              </w:rPr>
              <w:t>оснований</w:t>
            </w:r>
            <w:r w:rsidR="0016651E" w:rsidRPr="003041E4">
              <w:rPr>
                <w:rFonts w:ascii="Arial" w:hAnsi="Arial" w:cs="Arial"/>
                <w:color w:val="000000"/>
                <w:sz w:val="20"/>
              </w:rPr>
              <w:t xml:space="preserve"> </w:t>
            </w:r>
            <w:r w:rsidRPr="003041E4">
              <w:rPr>
                <w:rFonts w:ascii="Arial" w:hAnsi="Arial" w:cs="Arial"/>
                <w:color w:val="000000"/>
                <w:sz w:val="20"/>
              </w:rPr>
              <w:t>для</w:t>
            </w:r>
            <w:r w:rsidR="0016651E" w:rsidRPr="003041E4">
              <w:rPr>
                <w:rFonts w:ascii="Arial" w:hAnsi="Arial" w:cs="Arial"/>
                <w:color w:val="000000"/>
                <w:sz w:val="20"/>
              </w:rPr>
              <w:t xml:space="preserve"> </w:t>
            </w:r>
            <w:r w:rsidRPr="003041E4">
              <w:rPr>
                <w:rFonts w:ascii="Arial" w:hAnsi="Arial" w:cs="Arial"/>
                <w:color w:val="000000"/>
                <w:sz w:val="20"/>
              </w:rPr>
              <w:t>отказа</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предоставлении</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p>
        </w:tc>
        <w:tc>
          <w:tcPr>
            <w:tcW w:w="2467" w:type="pct"/>
            <w:tcBorders>
              <w:top w:val="single" w:sz="6" w:space="0" w:color="auto"/>
              <w:left w:val="single" w:sz="6" w:space="0" w:color="auto"/>
              <w:bottom w:val="single" w:sz="6" w:space="0" w:color="auto"/>
              <w:right w:val="single" w:sz="6" w:space="0" w:color="auto"/>
            </w:tcBorders>
            <w:vAlign w:val="center"/>
          </w:tcPr>
          <w:p w:rsidR="004D6CCD" w:rsidRPr="003041E4" w:rsidRDefault="004D6CCD" w:rsidP="00E64C55">
            <w:pPr>
              <w:autoSpaceDE w:val="0"/>
              <w:autoSpaceDN w:val="0"/>
              <w:adjustRightInd w:val="0"/>
              <w:contextualSpacing/>
              <w:jc w:val="center"/>
              <w:outlineLvl w:val="2"/>
              <w:rPr>
                <w:rFonts w:ascii="Arial" w:hAnsi="Arial" w:cs="Arial"/>
                <w:color w:val="000000"/>
                <w:sz w:val="20"/>
              </w:rPr>
            </w:pPr>
            <w:r w:rsidRPr="003041E4">
              <w:rPr>
                <w:rFonts w:ascii="Arial" w:hAnsi="Arial" w:cs="Arial"/>
                <w:color w:val="000000"/>
                <w:sz w:val="20"/>
              </w:rPr>
              <w:t>Основания</w:t>
            </w:r>
            <w:r w:rsidR="0016651E" w:rsidRPr="003041E4">
              <w:rPr>
                <w:rFonts w:ascii="Arial" w:hAnsi="Arial" w:cs="Arial"/>
                <w:color w:val="000000"/>
                <w:sz w:val="20"/>
              </w:rPr>
              <w:t xml:space="preserve"> </w:t>
            </w:r>
            <w:r w:rsidRPr="003041E4">
              <w:rPr>
                <w:rFonts w:ascii="Arial" w:hAnsi="Arial" w:cs="Arial"/>
                <w:color w:val="000000"/>
                <w:sz w:val="20"/>
              </w:rPr>
              <w:t>для</w:t>
            </w:r>
            <w:r w:rsidR="0016651E" w:rsidRPr="003041E4">
              <w:rPr>
                <w:rFonts w:ascii="Arial" w:hAnsi="Arial" w:cs="Arial"/>
                <w:color w:val="000000"/>
                <w:sz w:val="20"/>
              </w:rPr>
              <w:t xml:space="preserve"> </w:t>
            </w:r>
            <w:r w:rsidRPr="003041E4">
              <w:rPr>
                <w:rFonts w:ascii="Arial" w:hAnsi="Arial" w:cs="Arial"/>
                <w:color w:val="000000"/>
                <w:sz w:val="20"/>
              </w:rPr>
              <w:t>приостановления</w:t>
            </w:r>
            <w:r w:rsidR="0016651E" w:rsidRPr="003041E4">
              <w:rPr>
                <w:rFonts w:ascii="Arial" w:hAnsi="Arial" w:cs="Arial"/>
                <w:color w:val="000000"/>
                <w:sz w:val="20"/>
              </w:rPr>
              <w:t xml:space="preserve"> </w:t>
            </w:r>
            <w:r w:rsidRPr="003041E4">
              <w:rPr>
                <w:rFonts w:ascii="Arial" w:hAnsi="Arial" w:cs="Arial"/>
                <w:color w:val="000000"/>
                <w:sz w:val="20"/>
              </w:rPr>
              <w:t>предоставления</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не</w:t>
            </w:r>
            <w:r w:rsidR="0016651E" w:rsidRPr="003041E4">
              <w:rPr>
                <w:rFonts w:ascii="Arial" w:hAnsi="Arial" w:cs="Arial"/>
                <w:color w:val="000000"/>
                <w:sz w:val="20"/>
              </w:rPr>
              <w:t xml:space="preserve"> </w:t>
            </w:r>
            <w:r w:rsidRPr="003041E4">
              <w:rPr>
                <w:rFonts w:ascii="Arial" w:hAnsi="Arial" w:cs="Arial"/>
                <w:color w:val="000000"/>
                <w:sz w:val="20"/>
              </w:rPr>
              <w:t>предусмотрены.</w:t>
            </w:r>
          </w:p>
          <w:p w:rsidR="004D6CCD" w:rsidRPr="003041E4" w:rsidRDefault="004D6CCD" w:rsidP="00E64C55">
            <w:pPr>
              <w:autoSpaceDE w:val="0"/>
              <w:autoSpaceDN w:val="0"/>
              <w:adjustRightInd w:val="0"/>
              <w:contextualSpacing/>
              <w:jc w:val="center"/>
              <w:outlineLvl w:val="2"/>
              <w:rPr>
                <w:rFonts w:ascii="Arial" w:hAnsi="Arial" w:cs="Arial"/>
                <w:color w:val="000000"/>
                <w:sz w:val="20"/>
              </w:rPr>
            </w:pPr>
            <w:r w:rsidRPr="003041E4">
              <w:rPr>
                <w:rFonts w:ascii="Arial" w:hAnsi="Arial" w:cs="Arial"/>
                <w:color w:val="000000"/>
                <w:sz w:val="20"/>
              </w:rPr>
              <w:t>Основания</w:t>
            </w:r>
            <w:r w:rsidR="0016651E" w:rsidRPr="003041E4">
              <w:rPr>
                <w:rFonts w:ascii="Arial" w:hAnsi="Arial" w:cs="Arial"/>
                <w:color w:val="000000"/>
                <w:sz w:val="20"/>
              </w:rPr>
              <w:t xml:space="preserve"> </w:t>
            </w:r>
            <w:r w:rsidRPr="003041E4">
              <w:rPr>
                <w:rFonts w:ascii="Arial" w:hAnsi="Arial" w:cs="Arial"/>
                <w:color w:val="000000"/>
                <w:sz w:val="20"/>
              </w:rPr>
              <w:t>для</w:t>
            </w:r>
            <w:r w:rsidR="0016651E" w:rsidRPr="003041E4">
              <w:rPr>
                <w:rFonts w:ascii="Arial" w:hAnsi="Arial" w:cs="Arial"/>
                <w:color w:val="000000"/>
                <w:sz w:val="20"/>
              </w:rPr>
              <w:t xml:space="preserve"> </w:t>
            </w:r>
            <w:r w:rsidRPr="003041E4">
              <w:rPr>
                <w:rFonts w:ascii="Arial" w:hAnsi="Arial" w:cs="Arial"/>
                <w:color w:val="000000"/>
                <w:sz w:val="20"/>
              </w:rPr>
              <w:t>отказа</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предоставлении</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p>
          <w:p w:rsidR="004D6CCD" w:rsidRPr="003041E4" w:rsidRDefault="004D6CCD" w:rsidP="00E64C55">
            <w:pPr>
              <w:autoSpaceDE w:val="0"/>
              <w:autoSpaceDN w:val="0"/>
              <w:adjustRightInd w:val="0"/>
              <w:jc w:val="center"/>
              <w:rPr>
                <w:rFonts w:ascii="Arial" w:hAnsi="Arial" w:cs="Arial"/>
                <w:color w:val="000000"/>
                <w:sz w:val="20"/>
              </w:rPr>
            </w:pPr>
            <w:r w:rsidRPr="003041E4">
              <w:rPr>
                <w:rFonts w:ascii="Arial" w:hAnsi="Arial" w:cs="Arial"/>
                <w:color w:val="000000"/>
                <w:sz w:val="20"/>
              </w:rPr>
              <w:t>1)</w:t>
            </w:r>
            <w:r w:rsidR="0016651E" w:rsidRPr="003041E4">
              <w:rPr>
                <w:rFonts w:ascii="Arial" w:hAnsi="Arial" w:cs="Arial"/>
                <w:color w:val="000000"/>
                <w:sz w:val="20"/>
              </w:rPr>
              <w:t xml:space="preserve"> </w:t>
            </w:r>
            <w:r w:rsidRPr="003041E4">
              <w:rPr>
                <w:rFonts w:ascii="Arial" w:hAnsi="Arial" w:cs="Arial"/>
                <w:color w:val="000000"/>
                <w:sz w:val="20"/>
              </w:rPr>
              <w:t>указанные</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пункте</w:t>
            </w:r>
            <w:r w:rsidR="0016651E" w:rsidRPr="003041E4">
              <w:rPr>
                <w:rFonts w:ascii="Arial" w:hAnsi="Arial" w:cs="Arial"/>
                <w:color w:val="000000"/>
                <w:sz w:val="20"/>
              </w:rPr>
              <w:t xml:space="preserve"> </w:t>
            </w:r>
            <w:r w:rsidRPr="003041E4">
              <w:rPr>
                <w:rFonts w:ascii="Arial" w:hAnsi="Arial" w:cs="Arial"/>
                <w:color w:val="000000"/>
                <w:sz w:val="20"/>
              </w:rPr>
              <w:t>2.8</w:t>
            </w:r>
            <w:r w:rsidR="0016651E" w:rsidRPr="003041E4">
              <w:rPr>
                <w:rFonts w:ascii="Arial" w:hAnsi="Arial" w:cs="Arial"/>
                <w:color w:val="000000"/>
                <w:sz w:val="20"/>
              </w:rPr>
              <w:t xml:space="preserve"> </w:t>
            </w:r>
            <w:r w:rsidRPr="003041E4">
              <w:rPr>
                <w:rFonts w:ascii="Arial" w:hAnsi="Arial" w:cs="Arial"/>
                <w:color w:val="000000"/>
                <w:sz w:val="20"/>
              </w:rPr>
              <w:t>настоящего</w:t>
            </w:r>
            <w:r w:rsidR="0016651E" w:rsidRPr="003041E4">
              <w:rPr>
                <w:rFonts w:ascii="Arial" w:hAnsi="Arial" w:cs="Arial"/>
                <w:color w:val="000000"/>
                <w:sz w:val="20"/>
              </w:rPr>
              <w:t xml:space="preserve"> </w:t>
            </w:r>
            <w:r w:rsidRPr="003041E4">
              <w:rPr>
                <w:rFonts w:ascii="Arial" w:hAnsi="Arial" w:cs="Arial"/>
                <w:color w:val="000000"/>
                <w:sz w:val="20"/>
              </w:rPr>
              <w:t>регламента,</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случае</w:t>
            </w:r>
            <w:r w:rsidR="0016651E" w:rsidRPr="003041E4">
              <w:rPr>
                <w:rFonts w:ascii="Arial" w:hAnsi="Arial" w:cs="Arial"/>
                <w:color w:val="000000"/>
                <w:sz w:val="20"/>
              </w:rPr>
              <w:t xml:space="preserve"> </w:t>
            </w:r>
            <w:r w:rsidRPr="003041E4">
              <w:rPr>
                <w:rFonts w:ascii="Arial" w:hAnsi="Arial" w:cs="Arial"/>
                <w:color w:val="000000"/>
                <w:sz w:val="20"/>
              </w:rPr>
              <w:t>если</w:t>
            </w:r>
            <w:r w:rsidR="0016651E" w:rsidRPr="003041E4">
              <w:rPr>
                <w:rFonts w:ascii="Arial" w:hAnsi="Arial" w:cs="Arial"/>
                <w:color w:val="000000"/>
                <w:sz w:val="20"/>
              </w:rPr>
              <w:t xml:space="preserve"> </w:t>
            </w:r>
            <w:r w:rsidRPr="003041E4">
              <w:rPr>
                <w:rFonts w:ascii="Arial" w:hAnsi="Arial" w:cs="Arial"/>
                <w:color w:val="000000"/>
                <w:sz w:val="20"/>
              </w:rPr>
              <w:t>они</w:t>
            </w:r>
            <w:r w:rsidR="0016651E" w:rsidRPr="003041E4">
              <w:rPr>
                <w:rFonts w:ascii="Arial" w:hAnsi="Arial" w:cs="Arial"/>
                <w:color w:val="000000"/>
                <w:sz w:val="20"/>
              </w:rPr>
              <w:t xml:space="preserve"> </w:t>
            </w:r>
            <w:r w:rsidRPr="003041E4">
              <w:rPr>
                <w:rFonts w:ascii="Arial" w:hAnsi="Arial" w:cs="Arial"/>
                <w:color w:val="000000"/>
                <w:sz w:val="20"/>
              </w:rPr>
              <w:t>были</w:t>
            </w:r>
            <w:r w:rsidR="0016651E" w:rsidRPr="003041E4">
              <w:rPr>
                <w:rFonts w:ascii="Arial" w:hAnsi="Arial" w:cs="Arial"/>
                <w:color w:val="000000"/>
                <w:sz w:val="20"/>
              </w:rPr>
              <w:t xml:space="preserve"> </w:t>
            </w:r>
            <w:r w:rsidRPr="003041E4">
              <w:rPr>
                <w:rFonts w:ascii="Arial" w:hAnsi="Arial" w:cs="Arial"/>
                <w:color w:val="000000"/>
                <w:sz w:val="20"/>
              </w:rPr>
              <w:t>установлены</w:t>
            </w:r>
            <w:r w:rsidR="0016651E" w:rsidRPr="003041E4">
              <w:rPr>
                <w:rFonts w:ascii="Arial" w:hAnsi="Arial" w:cs="Arial"/>
                <w:color w:val="000000"/>
                <w:sz w:val="20"/>
              </w:rPr>
              <w:t xml:space="preserve"> </w:t>
            </w:r>
            <w:r w:rsidRPr="003041E4">
              <w:rPr>
                <w:rFonts w:ascii="Arial" w:hAnsi="Arial" w:cs="Arial"/>
                <w:color w:val="000000"/>
                <w:sz w:val="20"/>
              </w:rPr>
              <w:t>отделом</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процессе</w:t>
            </w:r>
            <w:r w:rsidR="0016651E" w:rsidRPr="003041E4">
              <w:rPr>
                <w:rFonts w:ascii="Arial" w:hAnsi="Arial" w:cs="Arial"/>
                <w:color w:val="000000"/>
                <w:sz w:val="20"/>
              </w:rPr>
              <w:t xml:space="preserve"> </w:t>
            </w:r>
            <w:r w:rsidRPr="003041E4">
              <w:rPr>
                <w:rFonts w:ascii="Arial" w:hAnsi="Arial" w:cs="Arial"/>
                <w:color w:val="000000"/>
                <w:sz w:val="20"/>
              </w:rPr>
              <w:t>обработки</w:t>
            </w:r>
            <w:r w:rsidR="0016651E" w:rsidRPr="003041E4">
              <w:rPr>
                <w:rFonts w:ascii="Arial" w:hAnsi="Arial" w:cs="Arial"/>
                <w:color w:val="000000"/>
                <w:sz w:val="20"/>
              </w:rPr>
              <w:t xml:space="preserve"> </w:t>
            </w:r>
            <w:r w:rsidRPr="003041E4">
              <w:rPr>
                <w:rFonts w:ascii="Arial" w:hAnsi="Arial" w:cs="Arial"/>
                <w:color w:val="000000"/>
                <w:sz w:val="20"/>
              </w:rPr>
              <w:t>документов,</w:t>
            </w:r>
            <w:r w:rsidR="0016651E" w:rsidRPr="003041E4">
              <w:rPr>
                <w:rFonts w:ascii="Arial" w:hAnsi="Arial" w:cs="Arial"/>
                <w:color w:val="000000"/>
                <w:sz w:val="20"/>
              </w:rPr>
              <w:t xml:space="preserve"> </w:t>
            </w:r>
            <w:r w:rsidRPr="003041E4">
              <w:rPr>
                <w:rFonts w:ascii="Arial" w:hAnsi="Arial" w:cs="Arial"/>
                <w:color w:val="000000"/>
                <w:sz w:val="20"/>
              </w:rPr>
              <w:t>необходимых</w:t>
            </w:r>
            <w:r w:rsidR="0016651E" w:rsidRPr="003041E4">
              <w:rPr>
                <w:rFonts w:ascii="Arial" w:hAnsi="Arial" w:cs="Arial"/>
                <w:color w:val="000000"/>
                <w:sz w:val="20"/>
              </w:rPr>
              <w:t xml:space="preserve"> </w:t>
            </w:r>
            <w:r w:rsidRPr="003041E4">
              <w:rPr>
                <w:rFonts w:ascii="Arial" w:hAnsi="Arial" w:cs="Arial"/>
                <w:color w:val="000000"/>
                <w:sz w:val="20"/>
              </w:rPr>
              <w:t>для</w:t>
            </w:r>
            <w:r w:rsidR="0016651E" w:rsidRPr="003041E4">
              <w:rPr>
                <w:rFonts w:ascii="Arial" w:hAnsi="Arial" w:cs="Arial"/>
                <w:color w:val="000000"/>
                <w:sz w:val="20"/>
              </w:rPr>
              <w:t xml:space="preserve"> </w:t>
            </w:r>
            <w:r w:rsidRPr="003041E4">
              <w:rPr>
                <w:rFonts w:ascii="Arial" w:hAnsi="Arial" w:cs="Arial"/>
                <w:color w:val="000000"/>
                <w:sz w:val="20"/>
              </w:rPr>
              <w:t>оказания</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p>
          <w:p w:rsidR="004D6CCD" w:rsidRPr="003041E4" w:rsidRDefault="004D6CCD" w:rsidP="00E64C55">
            <w:pPr>
              <w:contextualSpacing/>
              <w:jc w:val="center"/>
              <w:rPr>
                <w:rFonts w:ascii="Arial" w:hAnsi="Arial" w:cs="Arial"/>
                <w:color w:val="000000"/>
                <w:sz w:val="20"/>
              </w:rPr>
            </w:pPr>
            <w:r w:rsidRPr="003041E4">
              <w:rPr>
                <w:rFonts w:ascii="Arial" w:hAnsi="Arial" w:cs="Arial"/>
                <w:color w:val="000000"/>
                <w:sz w:val="20"/>
              </w:rPr>
              <w:t>2)</w:t>
            </w:r>
            <w:r w:rsidR="0016651E" w:rsidRPr="00783045">
              <w:rPr>
                <w:rFonts w:ascii="Arial" w:hAnsi="Arial" w:cs="Arial"/>
                <w:color w:val="000000"/>
                <w:sz w:val="20"/>
              </w:rPr>
              <w:t xml:space="preserve"> </w:t>
            </w:r>
            <w:r w:rsidRPr="003041E4">
              <w:rPr>
                <w:rFonts w:ascii="Arial" w:hAnsi="Arial" w:cs="Arial"/>
                <w:color w:val="000000"/>
                <w:sz w:val="20"/>
              </w:rPr>
              <w:t>получение</w:t>
            </w:r>
            <w:r w:rsidR="0016651E" w:rsidRPr="003041E4">
              <w:rPr>
                <w:rFonts w:ascii="Arial" w:hAnsi="Arial" w:cs="Arial"/>
                <w:color w:val="000000"/>
                <w:sz w:val="20"/>
              </w:rPr>
              <w:t xml:space="preserve"> </w:t>
            </w:r>
            <w:r w:rsidRPr="003041E4">
              <w:rPr>
                <w:rFonts w:ascii="Arial" w:hAnsi="Arial" w:cs="Arial"/>
                <w:color w:val="000000"/>
                <w:sz w:val="20"/>
              </w:rPr>
              <w:t>отрицательных</w:t>
            </w:r>
            <w:r w:rsidR="0016651E" w:rsidRPr="003041E4">
              <w:rPr>
                <w:rFonts w:ascii="Arial" w:hAnsi="Arial" w:cs="Arial"/>
                <w:color w:val="000000"/>
                <w:sz w:val="20"/>
              </w:rPr>
              <w:t xml:space="preserve"> </w:t>
            </w:r>
            <w:r w:rsidRPr="003041E4">
              <w:rPr>
                <w:rFonts w:ascii="Arial" w:hAnsi="Arial" w:cs="Arial"/>
                <w:color w:val="000000"/>
                <w:sz w:val="20"/>
              </w:rPr>
              <w:t>заключений</w:t>
            </w:r>
            <w:r w:rsidR="0016651E" w:rsidRPr="003041E4">
              <w:rPr>
                <w:rFonts w:ascii="Arial" w:hAnsi="Arial" w:cs="Arial"/>
                <w:color w:val="000000"/>
                <w:sz w:val="20"/>
              </w:rPr>
              <w:t xml:space="preserve"> </w:t>
            </w:r>
            <w:r w:rsidRPr="003041E4">
              <w:rPr>
                <w:rFonts w:ascii="Arial" w:hAnsi="Arial" w:cs="Arial"/>
                <w:color w:val="000000"/>
                <w:sz w:val="20"/>
              </w:rPr>
              <w:t>государственных</w:t>
            </w:r>
            <w:r w:rsidR="0016651E" w:rsidRPr="003041E4">
              <w:rPr>
                <w:rFonts w:ascii="Arial" w:hAnsi="Arial" w:cs="Arial"/>
                <w:color w:val="000000"/>
                <w:sz w:val="20"/>
              </w:rPr>
              <w:t xml:space="preserve"> </w:t>
            </w:r>
            <w:r w:rsidRPr="003041E4">
              <w:rPr>
                <w:rFonts w:ascii="Arial" w:hAnsi="Arial" w:cs="Arial"/>
                <w:color w:val="000000"/>
                <w:sz w:val="20"/>
              </w:rPr>
              <w:t>органов,</w:t>
            </w:r>
            <w:r w:rsidR="0016651E" w:rsidRPr="003041E4">
              <w:rPr>
                <w:rFonts w:ascii="Arial" w:hAnsi="Arial" w:cs="Arial"/>
                <w:color w:val="000000"/>
                <w:sz w:val="20"/>
              </w:rPr>
              <w:t xml:space="preserve"> </w:t>
            </w:r>
            <w:r w:rsidRPr="003041E4">
              <w:rPr>
                <w:rFonts w:ascii="Arial" w:hAnsi="Arial" w:cs="Arial"/>
                <w:color w:val="000000"/>
                <w:sz w:val="20"/>
              </w:rPr>
              <w:t>указанных</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пункте</w:t>
            </w:r>
            <w:r w:rsidR="0016651E" w:rsidRPr="003041E4">
              <w:rPr>
                <w:rFonts w:ascii="Arial" w:hAnsi="Arial" w:cs="Arial"/>
                <w:color w:val="000000"/>
                <w:sz w:val="20"/>
              </w:rPr>
              <w:t xml:space="preserve"> </w:t>
            </w:r>
            <w:r w:rsidRPr="003041E4">
              <w:rPr>
                <w:rFonts w:ascii="Arial" w:hAnsi="Arial" w:cs="Arial"/>
                <w:color w:val="000000"/>
                <w:sz w:val="20"/>
              </w:rPr>
              <w:t>2.7</w:t>
            </w:r>
            <w:r w:rsidR="0016651E" w:rsidRPr="003041E4">
              <w:rPr>
                <w:rFonts w:ascii="Arial" w:hAnsi="Arial" w:cs="Arial"/>
                <w:color w:val="000000"/>
                <w:sz w:val="20"/>
              </w:rPr>
              <w:t xml:space="preserve"> </w:t>
            </w:r>
            <w:r w:rsidRPr="003041E4">
              <w:rPr>
                <w:rFonts w:ascii="Arial" w:hAnsi="Arial" w:cs="Arial"/>
                <w:color w:val="000000"/>
                <w:sz w:val="20"/>
              </w:rPr>
              <w:t>настоящего</w:t>
            </w:r>
            <w:r w:rsidR="0016651E" w:rsidRPr="003041E4">
              <w:rPr>
                <w:rFonts w:ascii="Arial" w:hAnsi="Arial" w:cs="Arial"/>
                <w:color w:val="000000"/>
                <w:sz w:val="20"/>
              </w:rPr>
              <w:t xml:space="preserve"> </w:t>
            </w:r>
            <w:r w:rsidRPr="003041E4">
              <w:rPr>
                <w:rFonts w:ascii="Arial" w:hAnsi="Arial" w:cs="Arial"/>
                <w:color w:val="000000"/>
                <w:sz w:val="20"/>
              </w:rPr>
              <w:t>регламента,</w:t>
            </w:r>
            <w:r w:rsidR="0016651E" w:rsidRPr="003041E4">
              <w:rPr>
                <w:rFonts w:ascii="Arial" w:hAnsi="Arial" w:cs="Arial"/>
                <w:color w:val="000000"/>
                <w:sz w:val="20"/>
              </w:rPr>
              <w:t xml:space="preserve"> </w:t>
            </w:r>
            <w:r w:rsidRPr="003041E4">
              <w:rPr>
                <w:rFonts w:ascii="Arial" w:hAnsi="Arial" w:cs="Arial"/>
                <w:color w:val="000000"/>
                <w:sz w:val="20"/>
              </w:rPr>
              <w:t>по</w:t>
            </w:r>
            <w:r w:rsidR="0016651E" w:rsidRPr="003041E4">
              <w:rPr>
                <w:rFonts w:ascii="Arial" w:hAnsi="Arial" w:cs="Arial"/>
                <w:color w:val="000000"/>
                <w:sz w:val="20"/>
              </w:rPr>
              <w:t xml:space="preserve"> </w:t>
            </w:r>
            <w:r w:rsidRPr="003041E4">
              <w:rPr>
                <w:rFonts w:ascii="Arial" w:hAnsi="Arial" w:cs="Arial"/>
                <w:color w:val="000000"/>
                <w:sz w:val="20"/>
              </w:rPr>
              <w:t>результатам</w:t>
            </w:r>
            <w:r w:rsidR="0016651E" w:rsidRPr="003041E4">
              <w:rPr>
                <w:rFonts w:ascii="Arial" w:hAnsi="Arial" w:cs="Arial"/>
                <w:color w:val="000000"/>
                <w:sz w:val="20"/>
              </w:rPr>
              <w:t xml:space="preserve"> </w:t>
            </w:r>
            <w:r w:rsidRPr="003041E4">
              <w:rPr>
                <w:rFonts w:ascii="Arial" w:hAnsi="Arial" w:cs="Arial"/>
                <w:color w:val="000000"/>
                <w:sz w:val="20"/>
              </w:rPr>
              <w:t>согласования</w:t>
            </w:r>
            <w:r w:rsidR="0016651E" w:rsidRPr="003041E4">
              <w:rPr>
                <w:rFonts w:ascii="Arial" w:hAnsi="Arial" w:cs="Arial"/>
                <w:color w:val="000000"/>
                <w:sz w:val="20"/>
              </w:rPr>
              <w:t xml:space="preserve"> </w:t>
            </w:r>
            <w:r w:rsidRPr="003041E4">
              <w:rPr>
                <w:rFonts w:ascii="Arial" w:hAnsi="Arial" w:cs="Arial"/>
                <w:color w:val="000000"/>
                <w:sz w:val="20"/>
              </w:rPr>
              <w:t>выполнения</w:t>
            </w:r>
            <w:r w:rsidR="0016651E" w:rsidRPr="003041E4">
              <w:rPr>
                <w:rFonts w:ascii="Arial" w:hAnsi="Arial" w:cs="Arial"/>
                <w:color w:val="000000"/>
                <w:sz w:val="20"/>
              </w:rPr>
              <w:t xml:space="preserve"> </w:t>
            </w:r>
            <w:r w:rsidRPr="003041E4">
              <w:rPr>
                <w:rFonts w:ascii="Arial" w:hAnsi="Arial" w:cs="Arial"/>
                <w:color w:val="000000"/>
                <w:sz w:val="20"/>
              </w:rPr>
              <w:t>авиационных</w:t>
            </w:r>
            <w:r w:rsidR="0016651E" w:rsidRPr="003041E4">
              <w:rPr>
                <w:rFonts w:ascii="Arial" w:hAnsi="Arial" w:cs="Arial"/>
                <w:color w:val="000000"/>
                <w:sz w:val="20"/>
              </w:rPr>
              <w:t xml:space="preserve"> </w:t>
            </w:r>
            <w:r w:rsidRPr="003041E4">
              <w:rPr>
                <w:rFonts w:ascii="Arial" w:hAnsi="Arial" w:cs="Arial"/>
                <w:color w:val="000000"/>
                <w:sz w:val="20"/>
              </w:rPr>
              <w:t>работ,</w:t>
            </w:r>
            <w:r w:rsidR="0016651E" w:rsidRPr="003041E4">
              <w:rPr>
                <w:rFonts w:ascii="Arial" w:hAnsi="Arial" w:cs="Arial"/>
                <w:color w:val="000000"/>
                <w:sz w:val="20"/>
              </w:rPr>
              <w:t xml:space="preserve"> </w:t>
            </w:r>
            <w:r w:rsidRPr="003041E4">
              <w:rPr>
                <w:rFonts w:ascii="Arial" w:hAnsi="Arial" w:cs="Arial"/>
                <w:color w:val="000000"/>
                <w:sz w:val="20"/>
              </w:rPr>
              <w:t>парашютных</w:t>
            </w:r>
            <w:r w:rsidR="0016651E" w:rsidRPr="003041E4">
              <w:rPr>
                <w:rFonts w:ascii="Arial" w:hAnsi="Arial" w:cs="Arial"/>
                <w:color w:val="000000"/>
                <w:sz w:val="20"/>
              </w:rPr>
              <w:t xml:space="preserve"> </w:t>
            </w:r>
            <w:r w:rsidRPr="003041E4">
              <w:rPr>
                <w:rFonts w:ascii="Arial" w:hAnsi="Arial" w:cs="Arial"/>
                <w:color w:val="000000"/>
                <w:sz w:val="20"/>
              </w:rPr>
              <w:t>прыжков,</w:t>
            </w:r>
            <w:r w:rsidR="0016651E" w:rsidRPr="003041E4">
              <w:rPr>
                <w:rFonts w:ascii="Arial" w:hAnsi="Arial" w:cs="Arial"/>
                <w:color w:val="000000"/>
                <w:sz w:val="20"/>
              </w:rPr>
              <w:t xml:space="preserve"> </w:t>
            </w:r>
            <w:r w:rsidRPr="003041E4">
              <w:rPr>
                <w:rFonts w:ascii="Arial" w:hAnsi="Arial" w:cs="Arial"/>
                <w:color w:val="000000"/>
                <w:sz w:val="20"/>
              </w:rPr>
              <w:t>подъема</w:t>
            </w:r>
            <w:r w:rsidR="0016651E" w:rsidRPr="003041E4">
              <w:rPr>
                <w:rFonts w:ascii="Arial" w:hAnsi="Arial" w:cs="Arial"/>
                <w:color w:val="000000"/>
                <w:sz w:val="20"/>
              </w:rPr>
              <w:t xml:space="preserve"> </w:t>
            </w:r>
            <w:r w:rsidRPr="003041E4">
              <w:rPr>
                <w:rFonts w:ascii="Arial" w:hAnsi="Arial" w:cs="Arial"/>
                <w:color w:val="000000"/>
                <w:sz w:val="20"/>
              </w:rPr>
              <w:t>привязных</w:t>
            </w:r>
            <w:r w:rsidR="0016651E" w:rsidRPr="003041E4">
              <w:rPr>
                <w:rFonts w:ascii="Arial" w:hAnsi="Arial" w:cs="Arial"/>
                <w:color w:val="000000"/>
                <w:sz w:val="20"/>
              </w:rPr>
              <w:t xml:space="preserve"> </w:t>
            </w:r>
            <w:r w:rsidRPr="003041E4">
              <w:rPr>
                <w:rFonts w:ascii="Arial" w:hAnsi="Arial" w:cs="Arial"/>
                <w:color w:val="000000"/>
                <w:sz w:val="20"/>
              </w:rPr>
              <w:t>аэростатов</w:t>
            </w:r>
            <w:r w:rsidR="0016651E" w:rsidRPr="003041E4">
              <w:rPr>
                <w:rFonts w:ascii="Arial" w:hAnsi="Arial" w:cs="Arial"/>
                <w:color w:val="000000"/>
                <w:sz w:val="20"/>
              </w:rPr>
              <w:t xml:space="preserve"> </w:t>
            </w:r>
            <w:r w:rsidRPr="003041E4">
              <w:rPr>
                <w:rFonts w:ascii="Arial" w:hAnsi="Arial" w:cs="Arial"/>
                <w:color w:val="000000"/>
                <w:sz w:val="20"/>
              </w:rPr>
              <w:t>над</w:t>
            </w:r>
            <w:r w:rsidR="0016651E" w:rsidRPr="003041E4">
              <w:rPr>
                <w:rFonts w:ascii="Arial" w:hAnsi="Arial" w:cs="Arial"/>
                <w:color w:val="000000"/>
                <w:sz w:val="20"/>
              </w:rPr>
              <w:t xml:space="preserve"> </w:t>
            </w:r>
            <w:r w:rsidRPr="003041E4">
              <w:rPr>
                <w:rFonts w:ascii="Arial" w:hAnsi="Arial" w:cs="Arial"/>
                <w:color w:val="000000"/>
                <w:sz w:val="20"/>
              </w:rPr>
              <w:t>территорией</w:t>
            </w:r>
            <w:r w:rsidR="0016651E" w:rsidRPr="003041E4">
              <w:rPr>
                <w:rFonts w:ascii="Arial" w:hAnsi="Arial" w:cs="Arial"/>
                <w:color w:val="000000"/>
                <w:sz w:val="20"/>
              </w:rPr>
              <w:t xml:space="preserve"> </w:t>
            </w:r>
            <w:r w:rsidRPr="003041E4">
              <w:rPr>
                <w:rFonts w:ascii="Arial" w:hAnsi="Arial" w:cs="Arial"/>
                <w:color w:val="000000"/>
                <w:sz w:val="20"/>
              </w:rPr>
              <w:t>Мариинско-Посадского</w:t>
            </w:r>
            <w:r w:rsidR="0016651E" w:rsidRPr="003041E4">
              <w:rPr>
                <w:rFonts w:ascii="Arial" w:hAnsi="Arial" w:cs="Arial"/>
                <w:color w:val="000000"/>
                <w:sz w:val="20"/>
              </w:rPr>
              <w:t xml:space="preserve"> </w:t>
            </w:r>
            <w:r w:rsidRPr="003041E4">
              <w:rPr>
                <w:rFonts w:ascii="Arial" w:hAnsi="Arial" w:cs="Arial"/>
                <w:color w:val="000000"/>
                <w:sz w:val="20"/>
              </w:rPr>
              <w:t>района</w:t>
            </w:r>
            <w:r w:rsidR="0016651E" w:rsidRPr="003041E4">
              <w:rPr>
                <w:rFonts w:ascii="Arial" w:hAnsi="Arial" w:cs="Arial"/>
                <w:color w:val="000000"/>
                <w:sz w:val="20"/>
              </w:rPr>
              <w:t xml:space="preserve"> </w:t>
            </w:r>
          </w:p>
        </w:tc>
        <w:tc>
          <w:tcPr>
            <w:tcW w:w="1097" w:type="pct"/>
            <w:tcBorders>
              <w:top w:val="single" w:sz="6" w:space="0" w:color="auto"/>
              <w:left w:val="single" w:sz="6" w:space="0" w:color="auto"/>
              <w:bottom w:val="single" w:sz="6" w:space="0" w:color="auto"/>
              <w:right w:val="single" w:sz="6" w:space="0" w:color="auto"/>
            </w:tcBorders>
            <w:vAlign w:val="center"/>
          </w:tcPr>
          <w:p w:rsidR="004D6CCD" w:rsidRPr="003041E4" w:rsidRDefault="004D6CCD" w:rsidP="00E64C55">
            <w:pPr>
              <w:autoSpaceDE w:val="0"/>
              <w:autoSpaceDN w:val="0"/>
              <w:adjustRightInd w:val="0"/>
              <w:contextualSpacing/>
              <w:jc w:val="center"/>
              <w:rPr>
                <w:rFonts w:ascii="Arial" w:hAnsi="Arial" w:cs="Arial"/>
                <w:color w:val="000000"/>
                <w:sz w:val="20"/>
              </w:rPr>
            </w:pPr>
            <w:r w:rsidRPr="003041E4">
              <w:rPr>
                <w:rFonts w:ascii="Arial" w:hAnsi="Arial" w:cs="Arial"/>
                <w:color w:val="000000"/>
                <w:sz w:val="20"/>
              </w:rPr>
              <w:t>-</w:t>
            </w:r>
          </w:p>
        </w:tc>
      </w:tr>
      <w:tr w:rsidR="004D6CCD" w:rsidRPr="003041E4" w:rsidTr="00E64C55">
        <w:trPr>
          <w:cantSplit/>
        </w:trPr>
        <w:tc>
          <w:tcPr>
            <w:tcW w:w="1435" w:type="pct"/>
            <w:tcBorders>
              <w:top w:val="single" w:sz="6" w:space="0" w:color="auto"/>
              <w:left w:val="single" w:sz="6" w:space="0" w:color="auto"/>
              <w:bottom w:val="single" w:sz="6" w:space="0" w:color="auto"/>
              <w:right w:val="single" w:sz="6" w:space="0" w:color="auto"/>
            </w:tcBorders>
            <w:vAlign w:val="center"/>
          </w:tcPr>
          <w:p w:rsidR="004D6CCD" w:rsidRPr="003041E4" w:rsidRDefault="004D6CCD" w:rsidP="00E64C55">
            <w:pPr>
              <w:contextualSpacing/>
              <w:jc w:val="center"/>
              <w:rPr>
                <w:rFonts w:ascii="Arial" w:hAnsi="Arial" w:cs="Arial"/>
                <w:color w:val="000000"/>
                <w:sz w:val="20"/>
              </w:rPr>
            </w:pPr>
            <w:r w:rsidRPr="003041E4">
              <w:rPr>
                <w:rFonts w:ascii="Arial" w:hAnsi="Arial" w:cs="Arial"/>
                <w:color w:val="000000"/>
                <w:sz w:val="20"/>
              </w:rPr>
              <w:t>2.10.</w:t>
            </w:r>
            <w:r w:rsidR="0016651E" w:rsidRPr="003041E4">
              <w:rPr>
                <w:rFonts w:ascii="Arial" w:hAnsi="Arial" w:cs="Arial"/>
                <w:color w:val="000000"/>
                <w:sz w:val="20"/>
              </w:rPr>
              <w:t xml:space="preserve"> </w:t>
            </w:r>
            <w:r w:rsidRPr="003041E4">
              <w:rPr>
                <w:rFonts w:ascii="Arial" w:hAnsi="Arial" w:cs="Arial"/>
                <w:color w:val="000000"/>
                <w:sz w:val="20"/>
              </w:rPr>
              <w:t>Порядок,</w:t>
            </w:r>
            <w:r w:rsidR="0016651E" w:rsidRPr="003041E4">
              <w:rPr>
                <w:rFonts w:ascii="Arial" w:hAnsi="Arial" w:cs="Arial"/>
                <w:color w:val="000000"/>
                <w:sz w:val="20"/>
              </w:rPr>
              <w:t xml:space="preserve"> </w:t>
            </w:r>
            <w:r w:rsidRPr="003041E4">
              <w:rPr>
                <w:rFonts w:ascii="Arial" w:hAnsi="Arial" w:cs="Arial"/>
                <w:color w:val="000000"/>
                <w:sz w:val="20"/>
              </w:rPr>
              <w:t>размер</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основания</w:t>
            </w:r>
            <w:r w:rsidR="0016651E" w:rsidRPr="003041E4">
              <w:rPr>
                <w:rFonts w:ascii="Arial" w:hAnsi="Arial" w:cs="Arial"/>
                <w:color w:val="000000"/>
                <w:sz w:val="20"/>
              </w:rPr>
              <w:t xml:space="preserve"> </w:t>
            </w:r>
            <w:r w:rsidRPr="003041E4">
              <w:rPr>
                <w:rFonts w:ascii="Arial" w:hAnsi="Arial" w:cs="Arial"/>
                <w:color w:val="000000"/>
                <w:sz w:val="20"/>
              </w:rPr>
              <w:t>взимания</w:t>
            </w:r>
            <w:r w:rsidR="0016651E" w:rsidRPr="003041E4">
              <w:rPr>
                <w:rFonts w:ascii="Arial" w:hAnsi="Arial" w:cs="Arial"/>
                <w:color w:val="000000"/>
                <w:sz w:val="20"/>
              </w:rPr>
              <w:t xml:space="preserve"> </w:t>
            </w:r>
            <w:r w:rsidRPr="003041E4">
              <w:rPr>
                <w:rFonts w:ascii="Arial" w:hAnsi="Arial" w:cs="Arial"/>
                <w:color w:val="000000"/>
                <w:sz w:val="20"/>
              </w:rPr>
              <w:t>государственной</w:t>
            </w:r>
            <w:r w:rsidR="0016651E" w:rsidRPr="003041E4">
              <w:rPr>
                <w:rFonts w:ascii="Arial" w:hAnsi="Arial" w:cs="Arial"/>
                <w:color w:val="000000"/>
                <w:sz w:val="20"/>
              </w:rPr>
              <w:t xml:space="preserve"> </w:t>
            </w:r>
            <w:r w:rsidRPr="003041E4">
              <w:rPr>
                <w:rFonts w:ascii="Arial" w:hAnsi="Arial" w:cs="Arial"/>
                <w:color w:val="000000"/>
                <w:sz w:val="20"/>
              </w:rPr>
              <w:t>пошлины</w:t>
            </w:r>
            <w:r w:rsidR="0016651E" w:rsidRPr="003041E4">
              <w:rPr>
                <w:rFonts w:ascii="Arial" w:hAnsi="Arial" w:cs="Arial"/>
                <w:color w:val="000000"/>
                <w:sz w:val="20"/>
              </w:rPr>
              <w:t xml:space="preserve"> </w:t>
            </w:r>
            <w:r w:rsidRPr="003041E4">
              <w:rPr>
                <w:rFonts w:ascii="Arial" w:hAnsi="Arial" w:cs="Arial"/>
                <w:color w:val="000000"/>
                <w:sz w:val="20"/>
              </w:rPr>
              <w:t>или</w:t>
            </w:r>
            <w:r w:rsidR="0016651E" w:rsidRPr="003041E4">
              <w:rPr>
                <w:rFonts w:ascii="Arial" w:hAnsi="Arial" w:cs="Arial"/>
                <w:color w:val="000000"/>
                <w:sz w:val="20"/>
              </w:rPr>
              <w:t xml:space="preserve"> </w:t>
            </w:r>
            <w:r w:rsidRPr="003041E4">
              <w:rPr>
                <w:rFonts w:ascii="Arial" w:hAnsi="Arial" w:cs="Arial"/>
                <w:color w:val="000000"/>
                <w:sz w:val="20"/>
              </w:rPr>
              <w:t>иной</w:t>
            </w:r>
            <w:r w:rsidR="0016651E" w:rsidRPr="003041E4">
              <w:rPr>
                <w:rFonts w:ascii="Arial" w:hAnsi="Arial" w:cs="Arial"/>
                <w:color w:val="000000"/>
                <w:sz w:val="20"/>
              </w:rPr>
              <w:t xml:space="preserve"> </w:t>
            </w:r>
            <w:r w:rsidRPr="003041E4">
              <w:rPr>
                <w:rFonts w:ascii="Arial" w:hAnsi="Arial" w:cs="Arial"/>
                <w:color w:val="000000"/>
                <w:sz w:val="20"/>
              </w:rPr>
              <w:t>платы,</w:t>
            </w:r>
            <w:r w:rsidR="0016651E" w:rsidRPr="003041E4">
              <w:rPr>
                <w:rFonts w:ascii="Arial" w:hAnsi="Arial" w:cs="Arial"/>
                <w:color w:val="000000"/>
                <w:sz w:val="20"/>
              </w:rPr>
              <w:t xml:space="preserve"> </w:t>
            </w:r>
            <w:r w:rsidRPr="003041E4">
              <w:rPr>
                <w:rFonts w:ascii="Arial" w:hAnsi="Arial" w:cs="Arial"/>
                <w:color w:val="000000"/>
                <w:sz w:val="20"/>
              </w:rPr>
              <w:t>взимаемой</w:t>
            </w:r>
            <w:r w:rsidR="0016651E" w:rsidRPr="003041E4">
              <w:rPr>
                <w:rFonts w:ascii="Arial" w:hAnsi="Arial" w:cs="Arial"/>
                <w:color w:val="000000"/>
                <w:sz w:val="20"/>
              </w:rPr>
              <w:t xml:space="preserve"> </w:t>
            </w:r>
            <w:r w:rsidRPr="003041E4">
              <w:rPr>
                <w:rFonts w:ascii="Arial" w:hAnsi="Arial" w:cs="Arial"/>
                <w:color w:val="000000"/>
                <w:sz w:val="20"/>
              </w:rPr>
              <w:t>за</w:t>
            </w:r>
            <w:r w:rsidR="0016651E" w:rsidRPr="003041E4">
              <w:rPr>
                <w:rFonts w:ascii="Arial" w:hAnsi="Arial" w:cs="Arial"/>
                <w:color w:val="000000"/>
                <w:sz w:val="20"/>
              </w:rPr>
              <w:t xml:space="preserve"> </w:t>
            </w:r>
            <w:r w:rsidRPr="003041E4">
              <w:rPr>
                <w:rFonts w:ascii="Arial" w:hAnsi="Arial" w:cs="Arial"/>
                <w:color w:val="000000"/>
                <w:sz w:val="20"/>
              </w:rPr>
              <w:t>предоставление</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p>
        </w:tc>
        <w:tc>
          <w:tcPr>
            <w:tcW w:w="2467" w:type="pct"/>
            <w:tcBorders>
              <w:top w:val="single" w:sz="6" w:space="0" w:color="auto"/>
              <w:left w:val="single" w:sz="6" w:space="0" w:color="auto"/>
              <w:bottom w:val="single" w:sz="6" w:space="0" w:color="auto"/>
              <w:right w:val="single" w:sz="6" w:space="0" w:color="auto"/>
            </w:tcBorders>
            <w:vAlign w:val="center"/>
          </w:tcPr>
          <w:p w:rsidR="004D6CCD" w:rsidRPr="003041E4" w:rsidRDefault="004D6CCD" w:rsidP="00E64C55">
            <w:pPr>
              <w:tabs>
                <w:tab w:val="left" w:pos="0"/>
              </w:tabs>
              <w:autoSpaceDE w:val="0"/>
              <w:autoSpaceDN w:val="0"/>
              <w:adjustRightInd w:val="0"/>
              <w:contextualSpacing/>
              <w:jc w:val="center"/>
              <w:rPr>
                <w:rFonts w:ascii="Arial" w:hAnsi="Arial" w:cs="Arial"/>
                <w:color w:val="000000"/>
                <w:sz w:val="20"/>
              </w:rPr>
            </w:pPr>
            <w:r w:rsidRPr="003041E4">
              <w:rPr>
                <w:rFonts w:ascii="Arial" w:hAnsi="Arial" w:cs="Arial"/>
                <w:color w:val="000000"/>
                <w:sz w:val="20"/>
              </w:rPr>
              <w:t>Муниципальная</w:t>
            </w:r>
            <w:r w:rsidR="0016651E" w:rsidRPr="003041E4">
              <w:rPr>
                <w:rFonts w:ascii="Arial" w:hAnsi="Arial" w:cs="Arial"/>
                <w:color w:val="000000"/>
                <w:sz w:val="20"/>
              </w:rPr>
              <w:t xml:space="preserve"> </w:t>
            </w:r>
            <w:r w:rsidRPr="003041E4">
              <w:rPr>
                <w:rFonts w:ascii="Arial" w:hAnsi="Arial" w:cs="Arial"/>
                <w:color w:val="000000"/>
                <w:sz w:val="20"/>
              </w:rPr>
              <w:t>услуга</w:t>
            </w:r>
            <w:r w:rsidR="0016651E" w:rsidRPr="003041E4">
              <w:rPr>
                <w:rFonts w:ascii="Arial" w:hAnsi="Arial" w:cs="Arial"/>
                <w:color w:val="000000"/>
                <w:sz w:val="20"/>
              </w:rPr>
              <w:t xml:space="preserve"> </w:t>
            </w:r>
            <w:r w:rsidRPr="003041E4">
              <w:rPr>
                <w:rFonts w:ascii="Arial" w:hAnsi="Arial" w:cs="Arial"/>
                <w:color w:val="000000"/>
                <w:sz w:val="20"/>
              </w:rPr>
              <w:t>предоставляется</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безвозмездной</w:t>
            </w:r>
            <w:r w:rsidR="0016651E" w:rsidRPr="003041E4">
              <w:rPr>
                <w:rFonts w:ascii="Arial" w:hAnsi="Arial" w:cs="Arial"/>
                <w:color w:val="000000"/>
                <w:sz w:val="20"/>
              </w:rPr>
              <w:t xml:space="preserve"> </w:t>
            </w:r>
            <w:r w:rsidRPr="003041E4">
              <w:rPr>
                <w:rFonts w:ascii="Arial" w:hAnsi="Arial" w:cs="Arial"/>
                <w:color w:val="000000"/>
                <w:sz w:val="20"/>
              </w:rPr>
              <w:t>основе</w:t>
            </w:r>
            <w:r w:rsidR="0016651E" w:rsidRPr="003041E4">
              <w:rPr>
                <w:rFonts w:ascii="Arial" w:hAnsi="Arial" w:cs="Arial"/>
                <w:color w:val="000000"/>
                <w:sz w:val="20"/>
              </w:rPr>
              <w:t xml:space="preserve"> </w:t>
            </w:r>
          </w:p>
        </w:tc>
        <w:tc>
          <w:tcPr>
            <w:tcW w:w="1097" w:type="pct"/>
            <w:tcBorders>
              <w:top w:val="single" w:sz="6" w:space="0" w:color="auto"/>
              <w:left w:val="single" w:sz="6" w:space="0" w:color="auto"/>
              <w:bottom w:val="single" w:sz="6" w:space="0" w:color="auto"/>
              <w:right w:val="single" w:sz="6" w:space="0" w:color="auto"/>
            </w:tcBorders>
            <w:vAlign w:val="center"/>
          </w:tcPr>
          <w:p w:rsidR="004D6CCD" w:rsidRPr="003041E4" w:rsidRDefault="004D6CCD" w:rsidP="00E64C55">
            <w:pPr>
              <w:autoSpaceDE w:val="0"/>
              <w:autoSpaceDN w:val="0"/>
              <w:adjustRightInd w:val="0"/>
              <w:contextualSpacing/>
              <w:jc w:val="center"/>
              <w:rPr>
                <w:rFonts w:ascii="Arial" w:hAnsi="Arial" w:cs="Arial"/>
                <w:color w:val="000000"/>
                <w:sz w:val="20"/>
                <w:lang w:val="en-GB"/>
              </w:rPr>
            </w:pPr>
            <w:r w:rsidRPr="003041E4">
              <w:rPr>
                <w:rFonts w:ascii="Arial" w:hAnsi="Arial" w:cs="Arial"/>
                <w:color w:val="000000"/>
                <w:sz w:val="20"/>
                <w:lang w:val="en-GB"/>
              </w:rPr>
              <w:t>-</w:t>
            </w:r>
          </w:p>
        </w:tc>
      </w:tr>
      <w:tr w:rsidR="004D6CCD" w:rsidRPr="003041E4" w:rsidTr="00E64C55">
        <w:trPr>
          <w:cantSplit/>
        </w:trPr>
        <w:tc>
          <w:tcPr>
            <w:tcW w:w="1435" w:type="pct"/>
            <w:tcBorders>
              <w:top w:val="single" w:sz="6" w:space="0" w:color="auto"/>
              <w:left w:val="single" w:sz="6" w:space="0" w:color="auto"/>
              <w:bottom w:val="single" w:sz="6" w:space="0" w:color="auto"/>
              <w:right w:val="single" w:sz="6" w:space="0" w:color="auto"/>
            </w:tcBorders>
            <w:vAlign w:val="center"/>
          </w:tcPr>
          <w:p w:rsidR="004D6CCD" w:rsidRPr="003041E4" w:rsidRDefault="004D6CCD" w:rsidP="00E64C55">
            <w:pPr>
              <w:contextualSpacing/>
              <w:jc w:val="center"/>
              <w:rPr>
                <w:rFonts w:ascii="Arial" w:hAnsi="Arial" w:cs="Arial"/>
                <w:color w:val="000000"/>
                <w:sz w:val="20"/>
              </w:rPr>
            </w:pPr>
            <w:r w:rsidRPr="003041E4">
              <w:rPr>
                <w:rFonts w:ascii="Arial" w:hAnsi="Arial" w:cs="Arial"/>
                <w:color w:val="000000"/>
                <w:sz w:val="20"/>
              </w:rPr>
              <w:t>2.11.</w:t>
            </w:r>
            <w:r w:rsidR="0016651E" w:rsidRPr="003041E4">
              <w:rPr>
                <w:rFonts w:ascii="Arial" w:hAnsi="Arial" w:cs="Arial"/>
                <w:color w:val="000000"/>
                <w:sz w:val="20"/>
              </w:rPr>
              <w:t xml:space="preserve"> </w:t>
            </w:r>
            <w:r w:rsidRPr="003041E4">
              <w:rPr>
                <w:rFonts w:ascii="Arial" w:hAnsi="Arial" w:cs="Arial"/>
                <w:color w:val="000000"/>
                <w:sz w:val="20"/>
              </w:rPr>
              <w:t>Порядок,</w:t>
            </w:r>
            <w:r w:rsidR="0016651E" w:rsidRPr="003041E4">
              <w:rPr>
                <w:rFonts w:ascii="Arial" w:hAnsi="Arial" w:cs="Arial"/>
                <w:color w:val="000000"/>
                <w:sz w:val="20"/>
              </w:rPr>
              <w:t xml:space="preserve"> </w:t>
            </w:r>
            <w:r w:rsidRPr="003041E4">
              <w:rPr>
                <w:rFonts w:ascii="Arial" w:hAnsi="Arial" w:cs="Arial"/>
                <w:color w:val="000000"/>
                <w:sz w:val="20"/>
              </w:rPr>
              <w:t>размер</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основания</w:t>
            </w:r>
            <w:r w:rsidR="0016651E" w:rsidRPr="003041E4">
              <w:rPr>
                <w:rFonts w:ascii="Arial" w:hAnsi="Arial" w:cs="Arial"/>
                <w:color w:val="000000"/>
                <w:sz w:val="20"/>
              </w:rPr>
              <w:t xml:space="preserve"> </w:t>
            </w:r>
            <w:r w:rsidRPr="003041E4">
              <w:rPr>
                <w:rFonts w:ascii="Arial" w:hAnsi="Arial" w:cs="Arial"/>
                <w:color w:val="000000"/>
                <w:sz w:val="20"/>
              </w:rPr>
              <w:t>взимания</w:t>
            </w:r>
            <w:r w:rsidR="0016651E" w:rsidRPr="003041E4">
              <w:rPr>
                <w:rFonts w:ascii="Arial" w:hAnsi="Arial" w:cs="Arial"/>
                <w:color w:val="000000"/>
                <w:sz w:val="20"/>
              </w:rPr>
              <w:t xml:space="preserve"> </w:t>
            </w:r>
            <w:r w:rsidRPr="003041E4">
              <w:rPr>
                <w:rFonts w:ascii="Arial" w:hAnsi="Arial" w:cs="Arial"/>
                <w:color w:val="000000"/>
                <w:sz w:val="20"/>
              </w:rPr>
              <w:t>платы</w:t>
            </w:r>
            <w:r w:rsidR="0016651E" w:rsidRPr="003041E4">
              <w:rPr>
                <w:rFonts w:ascii="Arial" w:hAnsi="Arial" w:cs="Arial"/>
                <w:color w:val="000000"/>
                <w:sz w:val="20"/>
              </w:rPr>
              <w:t xml:space="preserve"> </w:t>
            </w:r>
            <w:r w:rsidRPr="003041E4">
              <w:rPr>
                <w:rFonts w:ascii="Arial" w:hAnsi="Arial" w:cs="Arial"/>
                <w:color w:val="000000"/>
                <w:sz w:val="20"/>
              </w:rPr>
              <w:t>за</w:t>
            </w:r>
            <w:r w:rsidR="0016651E" w:rsidRPr="003041E4">
              <w:rPr>
                <w:rFonts w:ascii="Arial" w:hAnsi="Arial" w:cs="Arial"/>
                <w:color w:val="000000"/>
                <w:sz w:val="20"/>
              </w:rPr>
              <w:t xml:space="preserve"> </w:t>
            </w:r>
            <w:r w:rsidRPr="003041E4">
              <w:rPr>
                <w:rFonts w:ascii="Arial" w:hAnsi="Arial" w:cs="Arial"/>
                <w:color w:val="000000"/>
                <w:sz w:val="20"/>
              </w:rPr>
              <w:t>предоставление</w:t>
            </w:r>
            <w:r w:rsidR="0016651E" w:rsidRPr="003041E4">
              <w:rPr>
                <w:rFonts w:ascii="Arial" w:hAnsi="Arial" w:cs="Arial"/>
                <w:color w:val="000000"/>
                <w:sz w:val="20"/>
              </w:rPr>
              <w:t xml:space="preserve"> </w:t>
            </w:r>
            <w:r w:rsidRPr="003041E4">
              <w:rPr>
                <w:rFonts w:ascii="Arial" w:hAnsi="Arial" w:cs="Arial"/>
                <w:color w:val="000000"/>
                <w:sz w:val="20"/>
              </w:rPr>
              <w:t>услуг,</w:t>
            </w:r>
            <w:r w:rsidR="0016651E" w:rsidRPr="003041E4">
              <w:rPr>
                <w:rFonts w:ascii="Arial" w:hAnsi="Arial" w:cs="Arial"/>
                <w:color w:val="000000"/>
                <w:sz w:val="20"/>
              </w:rPr>
              <w:t xml:space="preserve"> </w:t>
            </w:r>
            <w:r w:rsidRPr="003041E4">
              <w:rPr>
                <w:rFonts w:ascii="Arial" w:hAnsi="Arial" w:cs="Arial"/>
                <w:color w:val="000000"/>
                <w:sz w:val="20"/>
              </w:rPr>
              <w:t>которые</w:t>
            </w:r>
            <w:r w:rsidR="0016651E" w:rsidRPr="003041E4">
              <w:rPr>
                <w:rFonts w:ascii="Arial" w:hAnsi="Arial" w:cs="Arial"/>
                <w:color w:val="000000"/>
                <w:sz w:val="20"/>
              </w:rPr>
              <w:t xml:space="preserve"> </w:t>
            </w:r>
            <w:r w:rsidRPr="003041E4">
              <w:rPr>
                <w:rFonts w:ascii="Arial" w:hAnsi="Arial" w:cs="Arial"/>
                <w:color w:val="000000"/>
                <w:sz w:val="20"/>
              </w:rPr>
              <w:t>являются</w:t>
            </w:r>
            <w:r w:rsidR="0016651E" w:rsidRPr="003041E4">
              <w:rPr>
                <w:rFonts w:ascii="Arial" w:hAnsi="Arial" w:cs="Arial"/>
                <w:color w:val="000000"/>
                <w:sz w:val="20"/>
              </w:rPr>
              <w:t xml:space="preserve"> </w:t>
            </w:r>
            <w:r w:rsidRPr="003041E4">
              <w:rPr>
                <w:rFonts w:ascii="Arial" w:hAnsi="Arial" w:cs="Arial"/>
                <w:color w:val="000000"/>
                <w:sz w:val="20"/>
              </w:rPr>
              <w:t>необходимыми</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обязательными</w:t>
            </w:r>
            <w:r w:rsidR="0016651E" w:rsidRPr="003041E4">
              <w:rPr>
                <w:rFonts w:ascii="Arial" w:hAnsi="Arial" w:cs="Arial"/>
                <w:color w:val="000000"/>
                <w:sz w:val="20"/>
              </w:rPr>
              <w:t xml:space="preserve"> </w:t>
            </w:r>
            <w:r w:rsidRPr="003041E4">
              <w:rPr>
                <w:rFonts w:ascii="Arial" w:hAnsi="Arial" w:cs="Arial"/>
                <w:color w:val="000000"/>
                <w:sz w:val="20"/>
              </w:rPr>
              <w:t>для</w:t>
            </w:r>
            <w:r w:rsidR="0016651E" w:rsidRPr="003041E4">
              <w:rPr>
                <w:rFonts w:ascii="Arial" w:hAnsi="Arial" w:cs="Arial"/>
                <w:color w:val="000000"/>
                <w:sz w:val="20"/>
              </w:rPr>
              <w:t xml:space="preserve"> </w:t>
            </w:r>
            <w:r w:rsidRPr="003041E4">
              <w:rPr>
                <w:rFonts w:ascii="Arial" w:hAnsi="Arial" w:cs="Arial"/>
                <w:color w:val="000000"/>
                <w:sz w:val="20"/>
              </w:rPr>
              <w:t>предоставления</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включая</w:t>
            </w:r>
            <w:r w:rsidR="0016651E" w:rsidRPr="003041E4">
              <w:rPr>
                <w:rFonts w:ascii="Arial" w:hAnsi="Arial" w:cs="Arial"/>
                <w:color w:val="000000"/>
                <w:sz w:val="20"/>
              </w:rPr>
              <w:t xml:space="preserve"> </w:t>
            </w:r>
            <w:r w:rsidRPr="003041E4">
              <w:rPr>
                <w:rFonts w:ascii="Arial" w:hAnsi="Arial" w:cs="Arial"/>
                <w:color w:val="000000"/>
                <w:sz w:val="20"/>
              </w:rPr>
              <w:t>информацию</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методике</w:t>
            </w:r>
            <w:r w:rsidR="0016651E" w:rsidRPr="003041E4">
              <w:rPr>
                <w:rFonts w:ascii="Arial" w:hAnsi="Arial" w:cs="Arial"/>
                <w:color w:val="000000"/>
                <w:sz w:val="20"/>
              </w:rPr>
              <w:t xml:space="preserve"> </w:t>
            </w:r>
            <w:r w:rsidRPr="003041E4">
              <w:rPr>
                <w:rFonts w:ascii="Arial" w:hAnsi="Arial" w:cs="Arial"/>
                <w:color w:val="000000"/>
                <w:sz w:val="20"/>
              </w:rPr>
              <w:t>расчета</w:t>
            </w:r>
            <w:r w:rsidR="0016651E" w:rsidRPr="003041E4">
              <w:rPr>
                <w:rFonts w:ascii="Arial" w:hAnsi="Arial" w:cs="Arial"/>
                <w:color w:val="000000"/>
                <w:sz w:val="20"/>
              </w:rPr>
              <w:t xml:space="preserve"> </w:t>
            </w:r>
            <w:r w:rsidRPr="003041E4">
              <w:rPr>
                <w:rFonts w:ascii="Arial" w:hAnsi="Arial" w:cs="Arial"/>
                <w:color w:val="000000"/>
                <w:sz w:val="20"/>
              </w:rPr>
              <w:t>размера</w:t>
            </w:r>
            <w:r w:rsidR="0016651E" w:rsidRPr="003041E4">
              <w:rPr>
                <w:rFonts w:ascii="Arial" w:hAnsi="Arial" w:cs="Arial"/>
                <w:color w:val="000000"/>
                <w:sz w:val="20"/>
              </w:rPr>
              <w:t xml:space="preserve"> </w:t>
            </w:r>
            <w:r w:rsidRPr="003041E4">
              <w:rPr>
                <w:rFonts w:ascii="Arial" w:hAnsi="Arial" w:cs="Arial"/>
                <w:color w:val="000000"/>
                <w:sz w:val="20"/>
              </w:rPr>
              <w:t>такой</w:t>
            </w:r>
            <w:r w:rsidR="0016651E" w:rsidRPr="003041E4">
              <w:rPr>
                <w:rFonts w:ascii="Arial" w:hAnsi="Arial" w:cs="Arial"/>
                <w:color w:val="000000"/>
                <w:sz w:val="20"/>
              </w:rPr>
              <w:t xml:space="preserve"> </w:t>
            </w:r>
            <w:r w:rsidRPr="003041E4">
              <w:rPr>
                <w:rFonts w:ascii="Arial" w:hAnsi="Arial" w:cs="Arial"/>
                <w:color w:val="000000"/>
                <w:sz w:val="20"/>
              </w:rPr>
              <w:t>платы</w:t>
            </w:r>
          </w:p>
        </w:tc>
        <w:tc>
          <w:tcPr>
            <w:tcW w:w="2467" w:type="pct"/>
            <w:tcBorders>
              <w:top w:val="single" w:sz="6" w:space="0" w:color="auto"/>
              <w:left w:val="single" w:sz="6" w:space="0" w:color="auto"/>
              <w:bottom w:val="single" w:sz="6" w:space="0" w:color="auto"/>
              <w:right w:val="single" w:sz="6" w:space="0" w:color="auto"/>
            </w:tcBorders>
            <w:vAlign w:val="center"/>
          </w:tcPr>
          <w:p w:rsidR="004D6CCD" w:rsidRPr="003041E4" w:rsidRDefault="004D6CCD" w:rsidP="00E64C55">
            <w:pPr>
              <w:autoSpaceDE w:val="0"/>
              <w:autoSpaceDN w:val="0"/>
              <w:adjustRightInd w:val="0"/>
              <w:contextualSpacing/>
              <w:jc w:val="center"/>
              <w:rPr>
                <w:rFonts w:ascii="Arial" w:hAnsi="Arial" w:cs="Arial"/>
                <w:color w:val="000000"/>
                <w:sz w:val="20"/>
              </w:rPr>
            </w:pPr>
            <w:r w:rsidRPr="003041E4">
              <w:rPr>
                <w:rFonts w:ascii="Arial" w:hAnsi="Arial" w:cs="Arial"/>
                <w:color w:val="000000"/>
                <w:sz w:val="20"/>
              </w:rPr>
              <w:t>Предоставление</w:t>
            </w:r>
            <w:r w:rsidR="0016651E" w:rsidRPr="003041E4">
              <w:rPr>
                <w:rFonts w:ascii="Arial" w:hAnsi="Arial" w:cs="Arial"/>
                <w:color w:val="000000"/>
                <w:sz w:val="20"/>
              </w:rPr>
              <w:t xml:space="preserve"> </w:t>
            </w:r>
            <w:r w:rsidRPr="003041E4">
              <w:rPr>
                <w:rFonts w:ascii="Arial" w:hAnsi="Arial" w:cs="Arial"/>
                <w:color w:val="000000"/>
                <w:sz w:val="20"/>
              </w:rPr>
              <w:t>необходимых</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обязательных</w:t>
            </w:r>
            <w:r w:rsidR="0016651E" w:rsidRPr="003041E4">
              <w:rPr>
                <w:rFonts w:ascii="Arial" w:hAnsi="Arial" w:cs="Arial"/>
                <w:color w:val="000000"/>
                <w:sz w:val="20"/>
              </w:rPr>
              <w:t xml:space="preserve"> </w:t>
            </w:r>
            <w:r w:rsidRPr="003041E4">
              <w:rPr>
                <w:rFonts w:ascii="Arial" w:hAnsi="Arial" w:cs="Arial"/>
                <w:color w:val="000000"/>
                <w:sz w:val="20"/>
              </w:rPr>
              <w:t>услуг</w:t>
            </w:r>
            <w:r w:rsidR="0016651E" w:rsidRPr="003041E4">
              <w:rPr>
                <w:rFonts w:ascii="Arial" w:hAnsi="Arial" w:cs="Arial"/>
                <w:color w:val="000000"/>
                <w:sz w:val="20"/>
              </w:rPr>
              <w:t xml:space="preserve"> </w:t>
            </w:r>
            <w:r w:rsidRPr="003041E4">
              <w:rPr>
                <w:rFonts w:ascii="Arial" w:hAnsi="Arial" w:cs="Arial"/>
                <w:color w:val="000000"/>
                <w:sz w:val="20"/>
              </w:rPr>
              <w:t>не</w:t>
            </w:r>
            <w:r w:rsidR="0016651E" w:rsidRPr="003041E4">
              <w:rPr>
                <w:rFonts w:ascii="Arial" w:hAnsi="Arial" w:cs="Arial"/>
                <w:color w:val="000000"/>
                <w:sz w:val="20"/>
              </w:rPr>
              <w:t xml:space="preserve"> </w:t>
            </w:r>
            <w:r w:rsidRPr="003041E4">
              <w:rPr>
                <w:rFonts w:ascii="Arial" w:hAnsi="Arial" w:cs="Arial"/>
                <w:color w:val="000000"/>
                <w:sz w:val="20"/>
              </w:rPr>
              <w:t>требуется</w:t>
            </w:r>
          </w:p>
        </w:tc>
        <w:tc>
          <w:tcPr>
            <w:tcW w:w="1097" w:type="pct"/>
            <w:tcBorders>
              <w:top w:val="single" w:sz="6" w:space="0" w:color="auto"/>
              <w:left w:val="single" w:sz="6" w:space="0" w:color="auto"/>
              <w:bottom w:val="single" w:sz="6" w:space="0" w:color="auto"/>
              <w:right w:val="single" w:sz="6" w:space="0" w:color="auto"/>
            </w:tcBorders>
            <w:vAlign w:val="center"/>
          </w:tcPr>
          <w:p w:rsidR="004D6CCD" w:rsidRPr="003041E4" w:rsidRDefault="004D6CCD" w:rsidP="00E64C55">
            <w:pPr>
              <w:autoSpaceDE w:val="0"/>
              <w:autoSpaceDN w:val="0"/>
              <w:adjustRightInd w:val="0"/>
              <w:contextualSpacing/>
              <w:jc w:val="center"/>
              <w:rPr>
                <w:rFonts w:ascii="Arial" w:hAnsi="Arial" w:cs="Arial"/>
                <w:color w:val="000000"/>
                <w:sz w:val="20"/>
                <w:lang w:val="en-GB"/>
              </w:rPr>
            </w:pPr>
            <w:r w:rsidRPr="003041E4">
              <w:rPr>
                <w:rFonts w:ascii="Arial" w:hAnsi="Arial" w:cs="Arial"/>
                <w:color w:val="000000"/>
                <w:sz w:val="20"/>
                <w:lang w:val="en-GB"/>
              </w:rPr>
              <w:t>-</w:t>
            </w:r>
          </w:p>
        </w:tc>
      </w:tr>
      <w:tr w:rsidR="004D6CCD" w:rsidRPr="003041E4" w:rsidTr="00E64C55">
        <w:trPr>
          <w:cantSplit/>
        </w:trPr>
        <w:tc>
          <w:tcPr>
            <w:tcW w:w="1435" w:type="pct"/>
            <w:tcBorders>
              <w:top w:val="single" w:sz="6" w:space="0" w:color="auto"/>
              <w:left w:val="single" w:sz="6" w:space="0" w:color="auto"/>
              <w:bottom w:val="single" w:sz="6" w:space="0" w:color="auto"/>
              <w:right w:val="single" w:sz="6" w:space="0" w:color="auto"/>
            </w:tcBorders>
            <w:vAlign w:val="center"/>
          </w:tcPr>
          <w:p w:rsidR="004D6CCD" w:rsidRPr="003041E4" w:rsidRDefault="004D6CCD" w:rsidP="00E64C55">
            <w:pPr>
              <w:contextualSpacing/>
              <w:jc w:val="center"/>
              <w:rPr>
                <w:rFonts w:ascii="Arial" w:hAnsi="Arial" w:cs="Arial"/>
                <w:color w:val="000000"/>
                <w:sz w:val="20"/>
              </w:rPr>
            </w:pPr>
            <w:r w:rsidRPr="003041E4">
              <w:rPr>
                <w:rFonts w:ascii="Arial" w:hAnsi="Arial" w:cs="Arial"/>
                <w:color w:val="000000"/>
                <w:sz w:val="20"/>
              </w:rPr>
              <w:t>2.12.</w:t>
            </w:r>
            <w:r w:rsidR="0016651E" w:rsidRPr="003041E4">
              <w:rPr>
                <w:rFonts w:ascii="Arial" w:hAnsi="Arial" w:cs="Arial"/>
                <w:color w:val="000000"/>
                <w:sz w:val="20"/>
              </w:rPr>
              <w:t xml:space="preserve"> </w:t>
            </w:r>
            <w:r w:rsidRPr="003041E4">
              <w:rPr>
                <w:rFonts w:ascii="Arial" w:hAnsi="Arial" w:cs="Arial"/>
                <w:color w:val="000000"/>
                <w:sz w:val="20"/>
              </w:rPr>
              <w:t>Максимальный</w:t>
            </w:r>
            <w:r w:rsidR="0016651E" w:rsidRPr="003041E4">
              <w:rPr>
                <w:rFonts w:ascii="Arial" w:hAnsi="Arial" w:cs="Arial"/>
                <w:color w:val="000000"/>
                <w:sz w:val="20"/>
              </w:rPr>
              <w:t xml:space="preserve"> </w:t>
            </w:r>
            <w:r w:rsidRPr="003041E4">
              <w:rPr>
                <w:rFonts w:ascii="Arial" w:hAnsi="Arial" w:cs="Arial"/>
                <w:color w:val="000000"/>
                <w:sz w:val="20"/>
              </w:rPr>
              <w:t>срок</w:t>
            </w:r>
            <w:r w:rsidR="0016651E" w:rsidRPr="003041E4">
              <w:rPr>
                <w:rFonts w:ascii="Arial" w:hAnsi="Arial" w:cs="Arial"/>
                <w:color w:val="000000"/>
                <w:sz w:val="20"/>
              </w:rPr>
              <w:t xml:space="preserve"> </w:t>
            </w:r>
            <w:r w:rsidRPr="003041E4">
              <w:rPr>
                <w:rFonts w:ascii="Arial" w:hAnsi="Arial" w:cs="Arial"/>
                <w:color w:val="000000"/>
                <w:sz w:val="20"/>
              </w:rPr>
              <w:t>ожидания</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очереди</w:t>
            </w:r>
            <w:r w:rsidR="0016651E" w:rsidRPr="003041E4">
              <w:rPr>
                <w:rFonts w:ascii="Arial" w:hAnsi="Arial" w:cs="Arial"/>
                <w:color w:val="000000"/>
                <w:sz w:val="20"/>
              </w:rPr>
              <w:t xml:space="preserve"> </w:t>
            </w:r>
            <w:r w:rsidRPr="003041E4">
              <w:rPr>
                <w:rFonts w:ascii="Arial" w:hAnsi="Arial" w:cs="Arial"/>
                <w:color w:val="000000"/>
                <w:sz w:val="20"/>
              </w:rPr>
              <w:t>при</w:t>
            </w:r>
            <w:r w:rsidR="0016651E" w:rsidRPr="003041E4">
              <w:rPr>
                <w:rFonts w:ascii="Arial" w:hAnsi="Arial" w:cs="Arial"/>
                <w:color w:val="000000"/>
                <w:sz w:val="20"/>
              </w:rPr>
              <w:t xml:space="preserve"> </w:t>
            </w:r>
            <w:r w:rsidRPr="003041E4">
              <w:rPr>
                <w:rFonts w:ascii="Arial" w:hAnsi="Arial" w:cs="Arial"/>
                <w:color w:val="000000"/>
                <w:sz w:val="20"/>
              </w:rPr>
              <w:t>подаче</w:t>
            </w:r>
            <w:r w:rsidR="0016651E" w:rsidRPr="003041E4">
              <w:rPr>
                <w:rFonts w:ascii="Arial" w:hAnsi="Arial" w:cs="Arial"/>
                <w:color w:val="000000"/>
                <w:sz w:val="20"/>
              </w:rPr>
              <w:t xml:space="preserve"> </w:t>
            </w:r>
            <w:r w:rsidRPr="003041E4">
              <w:rPr>
                <w:rFonts w:ascii="Arial" w:hAnsi="Arial" w:cs="Arial"/>
                <w:color w:val="000000"/>
                <w:sz w:val="20"/>
              </w:rPr>
              <w:t>запроса</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предоставлении</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при</w:t>
            </w:r>
            <w:r w:rsidR="0016651E" w:rsidRPr="003041E4">
              <w:rPr>
                <w:rFonts w:ascii="Arial" w:hAnsi="Arial" w:cs="Arial"/>
                <w:color w:val="000000"/>
                <w:sz w:val="20"/>
              </w:rPr>
              <w:t xml:space="preserve"> </w:t>
            </w:r>
            <w:r w:rsidRPr="003041E4">
              <w:rPr>
                <w:rFonts w:ascii="Arial" w:hAnsi="Arial" w:cs="Arial"/>
                <w:color w:val="000000"/>
                <w:sz w:val="20"/>
              </w:rPr>
              <w:t>получении</w:t>
            </w:r>
            <w:r w:rsidR="0016651E" w:rsidRPr="003041E4">
              <w:rPr>
                <w:rFonts w:ascii="Arial" w:hAnsi="Arial" w:cs="Arial"/>
                <w:color w:val="000000"/>
                <w:sz w:val="20"/>
              </w:rPr>
              <w:t xml:space="preserve"> </w:t>
            </w:r>
            <w:r w:rsidRPr="003041E4">
              <w:rPr>
                <w:rFonts w:ascii="Arial" w:hAnsi="Arial" w:cs="Arial"/>
                <w:color w:val="000000"/>
                <w:sz w:val="20"/>
              </w:rPr>
              <w:t>результата</w:t>
            </w:r>
            <w:r w:rsidR="0016651E" w:rsidRPr="003041E4">
              <w:rPr>
                <w:rFonts w:ascii="Arial" w:hAnsi="Arial" w:cs="Arial"/>
                <w:color w:val="000000"/>
                <w:sz w:val="20"/>
              </w:rPr>
              <w:t xml:space="preserve"> </w:t>
            </w:r>
            <w:r w:rsidRPr="003041E4">
              <w:rPr>
                <w:rFonts w:ascii="Arial" w:hAnsi="Arial" w:cs="Arial"/>
                <w:color w:val="000000"/>
                <w:sz w:val="20"/>
              </w:rPr>
              <w:t>предоставления</w:t>
            </w:r>
            <w:r w:rsidR="0016651E" w:rsidRPr="003041E4">
              <w:rPr>
                <w:rFonts w:ascii="Arial" w:hAnsi="Arial" w:cs="Arial"/>
                <w:color w:val="000000"/>
                <w:sz w:val="20"/>
              </w:rPr>
              <w:t xml:space="preserve"> </w:t>
            </w:r>
            <w:r w:rsidRPr="003041E4">
              <w:rPr>
                <w:rFonts w:ascii="Arial" w:hAnsi="Arial" w:cs="Arial"/>
                <w:color w:val="000000"/>
                <w:sz w:val="20"/>
              </w:rPr>
              <w:t>такой</w:t>
            </w:r>
            <w:r w:rsidR="0016651E" w:rsidRPr="003041E4">
              <w:rPr>
                <w:rFonts w:ascii="Arial" w:hAnsi="Arial" w:cs="Arial"/>
                <w:color w:val="000000"/>
                <w:sz w:val="20"/>
              </w:rPr>
              <w:t xml:space="preserve"> </w:t>
            </w:r>
            <w:r w:rsidRPr="003041E4">
              <w:rPr>
                <w:rFonts w:ascii="Arial" w:hAnsi="Arial" w:cs="Arial"/>
                <w:color w:val="000000"/>
                <w:sz w:val="20"/>
              </w:rPr>
              <w:t>услуги</w:t>
            </w:r>
          </w:p>
        </w:tc>
        <w:tc>
          <w:tcPr>
            <w:tcW w:w="2467" w:type="pct"/>
            <w:tcBorders>
              <w:top w:val="single" w:sz="6" w:space="0" w:color="auto"/>
              <w:left w:val="single" w:sz="6" w:space="0" w:color="auto"/>
              <w:bottom w:val="single" w:sz="6" w:space="0" w:color="auto"/>
              <w:right w:val="single" w:sz="6" w:space="0" w:color="auto"/>
            </w:tcBorders>
            <w:vAlign w:val="center"/>
          </w:tcPr>
          <w:p w:rsidR="004D6CCD" w:rsidRPr="003041E4" w:rsidRDefault="004D6CCD" w:rsidP="00E64C55">
            <w:pPr>
              <w:tabs>
                <w:tab w:val="left" w:pos="0"/>
              </w:tabs>
              <w:autoSpaceDE w:val="0"/>
              <w:autoSpaceDN w:val="0"/>
              <w:adjustRightInd w:val="0"/>
              <w:contextualSpacing/>
              <w:jc w:val="center"/>
              <w:rPr>
                <w:rFonts w:ascii="Arial" w:hAnsi="Arial" w:cs="Arial"/>
                <w:color w:val="000000"/>
                <w:sz w:val="20"/>
              </w:rPr>
            </w:pPr>
            <w:r w:rsidRPr="003041E4">
              <w:rPr>
                <w:rFonts w:ascii="Arial" w:hAnsi="Arial" w:cs="Arial"/>
                <w:color w:val="000000"/>
                <w:sz w:val="20"/>
              </w:rPr>
              <w:t>Подача</w:t>
            </w:r>
            <w:r w:rsidR="0016651E" w:rsidRPr="003041E4">
              <w:rPr>
                <w:rFonts w:ascii="Arial" w:hAnsi="Arial" w:cs="Arial"/>
                <w:color w:val="000000"/>
                <w:sz w:val="20"/>
              </w:rPr>
              <w:t xml:space="preserve"> </w:t>
            </w:r>
            <w:r w:rsidRPr="003041E4">
              <w:rPr>
                <w:rFonts w:ascii="Arial" w:hAnsi="Arial" w:cs="Arial"/>
                <w:color w:val="000000"/>
                <w:sz w:val="20"/>
              </w:rPr>
              <w:t>заявления</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получение</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при</w:t>
            </w:r>
            <w:r w:rsidR="0016651E" w:rsidRPr="003041E4">
              <w:rPr>
                <w:rFonts w:ascii="Arial" w:hAnsi="Arial" w:cs="Arial"/>
                <w:color w:val="000000"/>
                <w:sz w:val="20"/>
              </w:rPr>
              <w:t xml:space="preserve"> </w:t>
            </w:r>
            <w:r w:rsidRPr="003041E4">
              <w:rPr>
                <w:rFonts w:ascii="Arial" w:hAnsi="Arial" w:cs="Arial"/>
                <w:color w:val="000000"/>
                <w:sz w:val="20"/>
              </w:rPr>
              <w:t>наличии</w:t>
            </w:r>
            <w:r w:rsidR="0016651E" w:rsidRPr="003041E4">
              <w:rPr>
                <w:rFonts w:ascii="Arial" w:hAnsi="Arial" w:cs="Arial"/>
                <w:color w:val="000000"/>
                <w:sz w:val="20"/>
              </w:rPr>
              <w:t xml:space="preserve"> </w:t>
            </w:r>
            <w:r w:rsidRPr="003041E4">
              <w:rPr>
                <w:rFonts w:ascii="Arial" w:hAnsi="Arial" w:cs="Arial"/>
                <w:color w:val="000000"/>
                <w:sz w:val="20"/>
              </w:rPr>
              <w:t>очереди</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не</w:t>
            </w:r>
            <w:r w:rsidR="0016651E" w:rsidRPr="003041E4">
              <w:rPr>
                <w:rFonts w:ascii="Arial" w:hAnsi="Arial" w:cs="Arial"/>
                <w:color w:val="000000"/>
                <w:sz w:val="20"/>
              </w:rPr>
              <w:t xml:space="preserve"> </w:t>
            </w:r>
            <w:r w:rsidRPr="003041E4">
              <w:rPr>
                <w:rFonts w:ascii="Arial" w:hAnsi="Arial" w:cs="Arial"/>
                <w:color w:val="000000"/>
                <w:sz w:val="20"/>
              </w:rPr>
              <w:t>более</w:t>
            </w:r>
            <w:r w:rsidR="0016651E" w:rsidRPr="003041E4">
              <w:rPr>
                <w:rFonts w:ascii="Arial" w:hAnsi="Arial" w:cs="Arial"/>
                <w:color w:val="000000"/>
                <w:sz w:val="20"/>
              </w:rPr>
              <w:t xml:space="preserve"> </w:t>
            </w:r>
            <w:r w:rsidRPr="003041E4">
              <w:rPr>
                <w:rFonts w:ascii="Arial" w:hAnsi="Arial" w:cs="Arial"/>
                <w:color w:val="000000"/>
                <w:sz w:val="20"/>
              </w:rPr>
              <w:t>15</w:t>
            </w:r>
            <w:r w:rsidR="0016651E" w:rsidRPr="003041E4">
              <w:rPr>
                <w:rFonts w:ascii="Arial" w:hAnsi="Arial" w:cs="Arial"/>
                <w:color w:val="000000"/>
                <w:sz w:val="20"/>
              </w:rPr>
              <w:t xml:space="preserve"> </w:t>
            </w:r>
            <w:r w:rsidRPr="003041E4">
              <w:rPr>
                <w:rFonts w:ascii="Arial" w:hAnsi="Arial" w:cs="Arial"/>
                <w:color w:val="000000"/>
                <w:sz w:val="20"/>
              </w:rPr>
              <w:t>минут.</w:t>
            </w:r>
          </w:p>
          <w:p w:rsidR="004D6CCD" w:rsidRPr="003041E4" w:rsidRDefault="004D6CCD" w:rsidP="00E64C55">
            <w:pPr>
              <w:tabs>
                <w:tab w:val="left" w:pos="0"/>
              </w:tabs>
              <w:autoSpaceDE w:val="0"/>
              <w:autoSpaceDN w:val="0"/>
              <w:adjustRightInd w:val="0"/>
              <w:contextualSpacing/>
              <w:jc w:val="center"/>
              <w:rPr>
                <w:rFonts w:ascii="Arial" w:hAnsi="Arial" w:cs="Arial"/>
                <w:color w:val="000000"/>
                <w:sz w:val="20"/>
              </w:rPr>
            </w:pPr>
            <w:r w:rsidRPr="003041E4">
              <w:rPr>
                <w:rFonts w:ascii="Arial" w:hAnsi="Arial" w:cs="Arial"/>
                <w:color w:val="000000"/>
                <w:sz w:val="20"/>
              </w:rPr>
              <w:t>При</w:t>
            </w:r>
            <w:r w:rsidR="0016651E" w:rsidRPr="003041E4">
              <w:rPr>
                <w:rFonts w:ascii="Arial" w:hAnsi="Arial" w:cs="Arial"/>
                <w:color w:val="000000"/>
                <w:sz w:val="20"/>
              </w:rPr>
              <w:t xml:space="preserve"> </w:t>
            </w:r>
            <w:r w:rsidRPr="003041E4">
              <w:rPr>
                <w:rFonts w:ascii="Arial" w:hAnsi="Arial" w:cs="Arial"/>
                <w:color w:val="000000"/>
                <w:sz w:val="20"/>
              </w:rPr>
              <w:t>получении</w:t>
            </w:r>
            <w:r w:rsidR="0016651E" w:rsidRPr="003041E4">
              <w:rPr>
                <w:rFonts w:ascii="Arial" w:hAnsi="Arial" w:cs="Arial"/>
                <w:color w:val="000000"/>
                <w:sz w:val="20"/>
              </w:rPr>
              <w:t xml:space="preserve"> </w:t>
            </w:r>
            <w:r w:rsidRPr="003041E4">
              <w:rPr>
                <w:rFonts w:ascii="Arial" w:hAnsi="Arial" w:cs="Arial"/>
                <w:color w:val="000000"/>
                <w:sz w:val="20"/>
              </w:rPr>
              <w:t>результата</w:t>
            </w:r>
            <w:r w:rsidR="0016651E" w:rsidRPr="003041E4">
              <w:rPr>
                <w:rFonts w:ascii="Arial" w:hAnsi="Arial" w:cs="Arial"/>
                <w:color w:val="000000"/>
                <w:sz w:val="20"/>
              </w:rPr>
              <w:t xml:space="preserve"> </w:t>
            </w:r>
            <w:r w:rsidRPr="003041E4">
              <w:rPr>
                <w:rFonts w:ascii="Arial" w:hAnsi="Arial" w:cs="Arial"/>
                <w:color w:val="000000"/>
                <w:sz w:val="20"/>
              </w:rPr>
              <w:t>предоставления</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максимальный</w:t>
            </w:r>
            <w:r w:rsidR="0016651E" w:rsidRPr="003041E4">
              <w:rPr>
                <w:rFonts w:ascii="Arial" w:hAnsi="Arial" w:cs="Arial"/>
                <w:color w:val="000000"/>
                <w:sz w:val="20"/>
              </w:rPr>
              <w:t xml:space="preserve"> </w:t>
            </w:r>
            <w:r w:rsidRPr="003041E4">
              <w:rPr>
                <w:rFonts w:ascii="Arial" w:hAnsi="Arial" w:cs="Arial"/>
                <w:color w:val="000000"/>
                <w:sz w:val="20"/>
              </w:rPr>
              <w:t>срок</w:t>
            </w:r>
            <w:r w:rsidR="0016651E" w:rsidRPr="003041E4">
              <w:rPr>
                <w:rFonts w:ascii="Arial" w:hAnsi="Arial" w:cs="Arial"/>
                <w:color w:val="000000"/>
                <w:sz w:val="20"/>
              </w:rPr>
              <w:t xml:space="preserve"> </w:t>
            </w:r>
            <w:r w:rsidRPr="003041E4">
              <w:rPr>
                <w:rFonts w:ascii="Arial" w:hAnsi="Arial" w:cs="Arial"/>
                <w:color w:val="000000"/>
                <w:sz w:val="20"/>
              </w:rPr>
              <w:t>ожидания</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очереди</w:t>
            </w:r>
            <w:r w:rsidR="0016651E" w:rsidRPr="003041E4">
              <w:rPr>
                <w:rFonts w:ascii="Arial" w:hAnsi="Arial" w:cs="Arial"/>
                <w:color w:val="000000"/>
                <w:sz w:val="20"/>
              </w:rPr>
              <w:t xml:space="preserve"> </w:t>
            </w:r>
            <w:r w:rsidRPr="003041E4">
              <w:rPr>
                <w:rFonts w:ascii="Arial" w:hAnsi="Arial" w:cs="Arial"/>
                <w:color w:val="000000"/>
                <w:sz w:val="20"/>
              </w:rPr>
              <w:t>не</w:t>
            </w:r>
            <w:r w:rsidR="0016651E" w:rsidRPr="003041E4">
              <w:rPr>
                <w:rFonts w:ascii="Arial" w:hAnsi="Arial" w:cs="Arial"/>
                <w:color w:val="000000"/>
                <w:sz w:val="20"/>
              </w:rPr>
              <w:t xml:space="preserve"> </w:t>
            </w:r>
            <w:r w:rsidRPr="003041E4">
              <w:rPr>
                <w:rFonts w:ascii="Arial" w:hAnsi="Arial" w:cs="Arial"/>
                <w:color w:val="000000"/>
                <w:sz w:val="20"/>
              </w:rPr>
              <w:t>должен</w:t>
            </w:r>
            <w:r w:rsidR="0016651E" w:rsidRPr="003041E4">
              <w:rPr>
                <w:rFonts w:ascii="Arial" w:hAnsi="Arial" w:cs="Arial"/>
                <w:color w:val="000000"/>
                <w:sz w:val="20"/>
              </w:rPr>
              <w:t xml:space="preserve"> </w:t>
            </w:r>
            <w:r w:rsidRPr="003041E4">
              <w:rPr>
                <w:rFonts w:ascii="Arial" w:hAnsi="Arial" w:cs="Arial"/>
                <w:color w:val="000000"/>
                <w:sz w:val="20"/>
              </w:rPr>
              <w:t>превышать</w:t>
            </w:r>
            <w:r w:rsidR="0016651E" w:rsidRPr="003041E4">
              <w:rPr>
                <w:rFonts w:ascii="Arial" w:hAnsi="Arial" w:cs="Arial"/>
                <w:color w:val="000000"/>
                <w:sz w:val="20"/>
              </w:rPr>
              <w:t xml:space="preserve"> </w:t>
            </w:r>
            <w:r w:rsidRPr="003041E4">
              <w:rPr>
                <w:rFonts w:ascii="Arial" w:hAnsi="Arial" w:cs="Arial"/>
                <w:color w:val="000000"/>
                <w:sz w:val="20"/>
              </w:rPr>
              <w:t>15</w:t>
            </w:r>
            <w:r w:rsidR="0016651E" w:rsidRPr="003041E4">
              <w:rPr>
                <w:rFonts w:ascii="Arial" w:hAnsi="Arial" w:cs="Arial"/>
                <w:color w:val="000000"/>
                <w:sz w:val="20"/>
              </w:rPr>
              <w:t xml:space="preserve"> </w:t>
            </w:r>
            <w:r w:rsidRPr="003041E4">
              <w:rPr>
                <w:rFonts w:ascii="Arial" w:hAnsi="Arial" w:cs="Arial"/>
                <w:color w:val="000000"/>
                <w:sz w:val="20"/>
              </w:rPr>
              <w:t>минут</w:t>
            </w:r>
          </w:p>
        </w:tc>
        <w:tc>
          <w:tcPr>
            <w:tcW w:w="1097" w:type="pct"/>
            <w:tcBorders>
              <w:top w:val="single" w:sz="6" w:space="0" w:color="auto"/>
              <w:left w:val="single" w:sz="6" w:space="0" w:color="auto"/>
              <w:bottom w:val="single" w:sz="6" w:space="0" w:color="auto"/>
              <w:right w:val="single" w:sz="6" w:space="0" w:color="auto"/>
            </w:tcBorders>
            <w:vAlign w:val="center"/>
          </w:tcPr>
          <w:p w:rsidR="004D6CCD" w:rsidRPr="003041E4" w:rsidRDefault="004D6CCD" w:rsidP="00E64C55">
            <w:pPr>
              <w:autoSpaceDE w:val="0"/>
              <w:autoSpaceDN w:val="0"/>
              <w:adjustRightInd w:val="0"/>
              <w:contextualSpacing/>
              <w:jc w:val="center"/>
              <w:rPr>
                <w:rFonts w:ascii="Arial" w:hAnsi="Arial" w:cs="Arial"/>
                <w:color w:val="000000"/>
                <w:sz w:val="20"/>
                <w:lang w:val="en-GB"/>
              </w:rPr>
            </w:pPr>
            <w:r w:rsidRPr="003041E4">
              <w:rPr>
                <w:rFonts w:ascii="Arial" w:hAnsi="Arial" w:cs="Arial"/>
                <w:color w:val="000000"/>
                <w:sz w:val="20"/>
                <w:lang w:val="en-GB"/>
              </w:rPr>
              <w:t>-</w:t>
            </w:r>
          </w:p>
        </w:tc>
      </w:tr>
      <w:tr w:rsidR="004D6CCD" w:rsidRPr="003041E4" w:rsidTr="00E64C55">
        <w:trPr>
          <w:cantSplit/>
        </w:trPr>
        <w:tc>
          <w:tcPr>
            <w:tcW w:w="1435" w:type="pct"/>
            <w:tcBorders>
              <w:top w:val="single" w:sz="6" w:space="0" w:color="auto"/>
              <w:left w:val="single" w:sz="6" w:space="0" w:color="auto"/>
              <w:bottom w:val="single" w:sz="6" w:space="0" w:color="auto"/>
              <w:right w:val="single" w:sz="6" w:space="0" w:color="auto"/>
            </w:tcBorders>
            <w:vAlign w:val="center"/>
          </w:tcPr>
          <w:p w:rsidR="004D6CCD" w:rsidRPr="003041E4" w:rsidRDefault="004D6CCD" w:rsidP="00E64C55">
            <w:pPr>
              <w:contextualSpacing/>
              <w:jc w:val="center"/>
              <w:rPr>
                <w:rFonts w:ascii="Arial" w:hAnsi="Arial" w:cs="Arial"/>
                <w:color w:val="000000"/>
                <w:sz w:val="20"/>
              </w:rPr>
            </w:pPr>
            <w:r w:rsidRPr="003041E4">
              <w:rPr>
                <w:rFonts w:ascii="Arial" w:hAnsi="Arial" w:cs="Arial"/>
                <w:color w:val="000000"/>
                <w:sz w:val="20"/>
              </w:rPr>
              <w:t>2.13.</w:t>
            </w:r>
            <w:r w:rsidR="0016651E" w:rsidRPr="003041E4">
              <w:rPr>
                <w:rFonts w:ascii="Arial" w:hAnsi="Arial" w:cs="Arial"/>
                <w:color w:val="000000"/>
                <w:sz w:val="20"/>
              </w:rPr>
              <w:t xml:space="preserve"> </w:t>
            </w:r>
            <w:r w:rsidRPr="003041E4">
              <w:rPr>
                <w:rFonts w:ascii="Arial" w:hAnsi="Arial" w:cs="Arial"/>
                <w:color w:val="000000"/>
                <w:sz w:val="20"/>
              </w:rPr>
              <w:t>Срок</w:t>
            </w:r>
            <w:r w:rsidR="0016651E" w:rsidRPr="003041E4">
              <w:rPr>
                <w:rFonts w:ascii="Arial" w:hAnsi="Arial" w:cs="Arial"/>
                <w:color w:val="000000"/>
                <w:sz w:val="20"/>
              </w:rPr>
              <w:t xml:space="preserve"> </w:t>
            </w:r>
            <w:r w:rsidRPr="003041E4">
              <w:rPr>
                <w:rFonts w:ascii="Arial" w:hAnsi="Arial" w:cs="Arial"/>
                <w:color w:val="000000"/>
                <w:sz w:val="20"/>
              </w:rPr>
              <w:t>регистрации</w:t>
            </w:r>
            <w:r w:rsidR="0016651E" w:rsidRPr="003041E4">
              <w:rPr>
                <w:rFonts w:ascii="Arial" w:hAnsi="Arial" w:cs="Arial"/>
                <w:color w:val="000000"/>
                <w:sz w:val="20"/>
              </w:rPr>
              <w:t xml:space="preserve"> </w:t>
            </w:r>
            <w:r w:rsidRPr="003041E4">
              <w:rPr>
                <w:rFonts w:ascii="Arial" w:hAnsi="Arial" w:cs="Arial"/>
                <w:color w:val="000000"/>
                <w:sz w:val="20"/>
              </w:rPr>
              <w:t>запроса</w:t>
            </w:r>
            <w:r w:rsidR="0016651E" w:rsidRPr="003041E4">
              <w:rPr>
                <w:rFonts w:ascii="Arial" w:hAnsi="Arial" w:cs="Arial"/>
                <w:color w:val="000000"/>
                <w:sz w:val="20"/>
              </w:rPr>
              <w:t xml:space="preserve"> </w:t>
            </w:r>
            <w:r w:rsidRPr="003041E4">
              <w:rPr>
                <w:rFonts w:ascii="Arial" w:hAnsi="Arial" w:cs="Arial"/>
                <w:color w:val="000000"/>
                <w:sz w:val="20"/>
              </w:rPr>
              <w:t>заявителя</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предоставлении</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p>
        </w:tc>
        <w:tc>
          <w:tcPr>
            <w:tcW w:w="2467" w:type="pct"/>
            <w:tcBorders>
              <w:top w:val="single" w:sz="6" w:space="0" w:color="auto"/>
              <w:left w:val="single" w:sz="6" w:space="0" w:color="auto"/>
              <w:bottom w:val="single" w:sz="6" w:space="0" w:color="auto"/>
              <w:right w:val="single" w:sz="6" w:space="0" w:color="auto"/>
            </w:tcBorders>
            <w:vAlign w:val="center"/>
          </w:tcPr>
          <w:p w:rsidR="004D6CCD" w:rsidRPr="003041E4" w:rsidRDefault="004D6CCD" w:rsidP="00E64C55">
            <w:pPr>
              <w:tabs>
                <w:tab w:val="num" w:pos="0"/>
              </w:tabs>
              <w:contextualSpacing/>
              <w:jc w:val="center"/>
              <w:rPr>
                <w:rFonts w:ascii="Arial" w:hAnsi="Arial" w:cs="Arial"/>
                <w:color w:val="000000"/>
                <w:sz w:val="20"/>
              </w:rPr>
            </w:pP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течение</w:t>
            </w:r>
            <w:r w:rsidR="0016651E" w:rsidRPr="003041E4">
              <w:rPr>
                <w:rFonts w:ascii="Arial" w:hAnsi="Arial" w:cs="Arial"/>
                <w:color w:val="000000"/>
                <w:sz w:val="20"/>
              </w:rPr>
              <w:t xml:space="preserve"> </w:t>
            </w:r>
            <w:r w:rsidRPr="003041E4">
              <w:rPr>
                <w:rFonts w:ascii="Arial" w:hAnsi="Arial" w:cs="Arial"/>
                <w:color w:val="000000"/>
                <w:sz w:val="20"/>
              </w:rPr>
              <w:t>одного</w:t>
            </w:r>
            <w:r w:rsidR="0016651E" w:rsidRPr="003041E4">
              <w:rPr>
                <w:rFonts w:ascii="Arial" w:hAnsi="Arial" w:cs="Arial"/>
                <w:color w:val="000000"/>
                <w:sz w:val="20"/>
              </w:rPr>
              <w:t xml:space="preserve"> </w:t>
            </w:r>
            <w:r w:rsidRPr="003041E4">
              <w:rPr>
                <w:rFonts w:ascii="Arial" w:hAnsi="Arial" w:cs="Arial"/>
                <w:color w:val="000000"/>
                <w:sz w:val="20"/>
              </w:rPr>
              <w:t>дня</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момента</w:t>
            </w:r>
            <w:r w:rsidR="0016651E" w:rsidRPr="003041E4">
              <w:rPr>
                <w:rFonts w:ascii="Arial" w:hAnsi="Arial" w:cs="Arial"/>
                <w:color w:val="000000"/>
                <w:sz w:val="20"/>
              </w:rPr>
              <w:t xml:space="preserve"> </w:t>
            </w:r>
            <w:r w:rsidRPr="003041E4">
              <w:rPr>
                <w:rFonts w:ascii="Arial" w:hAnsi="Arial" w:cs="Arial"/>
                <w:color w:val="000000"/>
                <w:sz w:val="20"/>
              </w:rPr>
              <w:t>поступления</w:t>
            </w:r>
            <w:r w:rsidR="0016651E" w:rsidRPr="003041E4">
              <w:rPr>
                <w:rFonts w:ascii="Arial" w:hAnsi="Arial" w:cs="Arial"/>
                <w:color w:val="000000"/>
                <w:sz w:val="20"/>
              </w:rPr>
              <w:t xml:space="preserve"> </w:t>
            </w:r>
            <w:r w:rsidRPr="003041E4">
              <w:rPr>
                <w:rFonts w:ascii="Arial" w:hAnsi="Arial" w:cs="Arial"/>
                <w:color w:val="000000"/>
                <w:sz w:val="20"/>
              </w:rPr>
              <w:t>заявления</w:t>
            </w:r>
          </w:p>
        </w:tc>
        <w:tc>
          <w:tcPr>
            <w:tcW w:w="1097" w:type="pct"/>
            <w:tcBorders>
              <w:top w:val="single" w:sz="6" w:space="0" w:color="auto"/>
              <w:left w:val="single" w:sz="6" w:space="0" w:color="auto"/>
              <w:bottom w:val="single" w:sz="6" w:space="0" w:color="auto"/>
              <w:right w:val="single" w:sz="6" w:space="0" w:color="auto"/>
            </w:tcBorders>
            <w:vAlign w:val="center"/>
          </w:tcPr>
          <w:p w:rsidR="004D6CCD" w:rsidRPr="003041E4" w:rsidRDefault="004D6CCD" w:rsidP="00E64C55">
            <w:pPr>
              <w:autoSpaceDE w:val="0"/>
              <w:autoSpaceDN w:val="0"/>
              <w:adjustRightInd w:val="0"/>
              <w:contextualSpacing/>
              <w:jc w:val="center"/>
              <w:rPr>
                <w:rFonts w:ascii="Arial" w:hAnsi="Arial" w:cs="Arial"/>
                <w:color w:val="000000"/>
                <w:sz w:val="20"/>
                <w:lang w:val="en-GB"/>
              </w:rPr>
            </w:pPr>
            <w:r w:rsidRPr="003041E4">
              <w:rPr>
                <w:rFonts w:ascii="Arial" w:hAnsi="Arial" w:cs="Arial"/>
                <w:color w:val="000000"/>
                <w:sz w:val="20"/>
                <w:lang w:val="en-GB"/>
              </w:rPr>
              <w:t>-</w:t>
            </w:r>
          </w:p>
        </w:tc>
      </w:tr>
      <w:tr w:rsidR="004D6CCD" w:rsidRPr="003041E4" w:rsidTr="00E64C55">
        <w:trPr>
          <w:cantSplit/>
        </w:trPr>
        <w:tc>
          <w:tcPr>
            <w:tcW w:w="1435" w:type="pct"/>
            <w:tcBorders>
              <w:top w:val="single" w:sz="6" w:space="0" w:color="auto"/>
              <w:left w:val="single" w:sz="6" w:space="0" w:color="auto"/>
              <w:bottom w:val="single" w:sz="6" w:space="0" w:color="auto"/>
              <w:right w:val="single" w:sz="6" w:space="0" w:color="auto"/>
            </w:tcBorders>
            <w:vAlign w:val="center"/>
          </w:tcPr>
          <w:p w:rsidR="004D6CCD" w:rsidRPr="003041E4" w:rsidRDefault="004D6CCD" w:rsidP="00E64C55">
            <w:pPr>
              <w:contextualSpacing/>
              <w:jc w:val="center"/>
              <w:rPr>
                <w:rFonts w:ascii="Arial" w:hAnsi="Arial" w:cs="Arial"/>
                <w:color w:val="000000"/>
                <w:sz w:val="20"/>
              </w:rPr>
            </w:pPr>
            <w:r w:rsidRPr="003041E4">
              <w:rPr>
                <w:rFonts w:ascii="Arial" w:hAnsi="Arial" w:cs="Arial"/>
                <w:color w:val="000000"/>
                <w:sz w:val="20"/>
              </w:rPr>
              <w:t>2.14.</w:t>
            </w:r>
            <w:r w:rsidR="0016651E" w:rsidRPr="003041E4">
              <w:rPr>
                <w:rFonts w:ascii="Arial" w:hAnsi="Arial" w:cs="Arial"/>
                <w:color w:val="000000"/>
                <w:sz w:val="20"/>
              </w:rPr>
              <w:t xml:space="preserve"> </w:t>
            </w:r>
            <w:r w:rsidRPr="003041E4">
              <w:rPr>
                <w:rFonts w:ascii="Arial" w:hAnsi="Arial" w:cs="Arial"/>
                <w:color w:val="000000"/>
                <w:sz w:val="20"/>
              </w:rPr>
              <w:t>Требования</w:t>
            </w:r>
            <w:r w:rsidR="0016651E" w:rsidRPr="003041E4">
              <w:rPr>
                <w:rFonts w:ascii="Arial" w:hAnsi="Arial" w:cs="Arial"/>
                <w:color w:val="000000"/>
                <w:sz w:val="20"/>
              </w:rPr>
              <w:t xml:space="preserve"> </w:t>
            </w:r>
            <w:r w:rsidRPr="003041E4">
              <w:rPr>
                <w:rFonts w:ascii="Arial" w:hAnsi="Arial" w:cs="Arial"/>
                <w:color w:val="000000"/>
                <w:sz w:val="20"/>
              </w:rPr>
              <w:t>к</w:t>
            </w:r>
            <w:r w:rsidR="0016651E" w:rsidRPr="003041E4">
              <w:rPr>
                <w:rFonts w:ascii="Arial" w:hAnsi="Arial" w:cs="Arial"/>
                <w:color w:val="000000"/>
                <w:sz w:val="20"/>
              </w:rPr>
              <w:t xml:space="preserve"> </w:t>
            </w:r>
            <w:r w:rsidRPr="003041E4">
              <w:rPr>
                <w:rFonts w:ascii="Arial" w:hAnsi="Arial" w:cs="Arial"/>
                <w:color w:val="000000"/>
                <w:sz w:val="20"/>
              </w:rPr>
              <w:t>помещениям,</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которых</w:t>
            </w:r>
            <w:r w:rsidR="0016651E" w:rsidRPr="003041E4">
              <w:rPr>
                <w:rFonts w:ascii="Arial" w:hAnsi="Arial" w:cs="Arial"/>
                <w:color w:val="000000"/>
                <w:sz w:val="20"/>
              </w:rPr>
              <w:t xml:space="preserve"> </w:t>
            </w:r>
            <w:r w:rsidRPr="003041E4">
              <w:rPr>
                <w:rFonts w:ascii="Arial" w:hAnsi="Arial" w:cs="Arial"/>
                <w:color w:val="000000"/>
                <w:sz w:val="20"/>
              </w:rPr>
              <w:t>предоставляется</w:t>
            </w:r>
            <w:r w:rsidR="0016651E" w:rsidRPr="003041E4">
              <w:rPr>
                <w:rFonts w:ascii="Arial" w:hAnsi="Arial" w:cs="Arial"/>
                <w:color w:val="000000"/>
                <w:sz w:val="20"/>
              </w:rPr>
              <w:t xml:space="preserve"> </w:t>
            </w:r>
            <w:r w:rsidRPr="003041E4">
              <w:rPr>
                <w:rFonts w:ascii="Arial" w:hAnsi="Arial" w:cs="Arial"/>
                <w:color w:val="000000"/>
                <w:sz w:val="20"/>
              </w:rPr>
              <w:t>муниципальная</w:t>
            </w:r>
            <w:r w:rsidR="0016651E" w:rsidRPr="003041E4">
              <w:rPr>
                <w:rFonts w:ascii="Arial" w:hAnsi="Arial" w:cs="Arial"/>
                <w:color w:val="000000"/>
                <w:sz w:val="20"/>
              </w:rPr>
              <w:t xml:space="preserve"> </w:t>
            </w:r>
            <w:r w:rsidRPr="003041E4">
              <w:rPr>
                <w:rFonts w:ascii="Arial" w:hAnsi="Arial" w:cs="Arial"/>
                <w:color w:val="000000"/>
                <w:sz w:val="20"/>
              </w:rPr>
              <w:t>услуга,</w:t>
            </w:r>
            <w:r w:rsidR="0016651E" w:rsidRPr="003041E4">
              <w:rPr>
                <w:rFonts w:ascii="Arial" w:hAnsi="Arial" w:cs="Arial"/>
                <w:color w:val="000000"/>
                <w:sz w:val="20"/>
              </w:rPr>
              <w:t xml:space="preserve"> </w:t>
            </w:r>
            <w:r w:rsidRPr="003041E4">
              <w:rPr>
                <w:rFonts w:ascii="Arial" w:hAnsi="Arial" w:cs="Arial"/>
                <w:color w:val="000000"/>
                <w:sz w:val="20"/>
              </w:rPr>
              <w:t>к</w:t>
            </w:r>
            <w:r w:rsidR="0016651E" w:rsidRPr="003041E4">
              <w:rPr>
                <w:rFonts w:ascii="Arial" w:hAnsi="Arial" w:cs="Arial"/>
                <w:color w:val="000000"/>
                <w:sz w:val="20"/>
              </w:rPr>
              <w:t xml:space="preserve"> </w:t>
            </w:r>
            <w:r w:rsidRPr="003041E4">
              <w:rPr>
                <w:rFonts w:ascii="Arial" w:hAnsi="Arial" w:cs="Arial"/>
                <w:color w:val="000000"/>
                <w:sz w:val="20"/>
              </w:rPr>
              <w:t>месту</w:t>
            </w:r>
            <w:r w:rsidR="0016651E" w:rsidRPr="003041E4">
              <w:rPr>
                <w:rFonts w:ascii="Arial" w:hAnsi="Arial" w:cs="Arial"/>
                <w:color w:val="000000"/>
                <w:sz w:val="20"/>
              </w:rPr>
              <w:t xml:space="preserve"> </w:t>
            </w:r>
            <w:r w:rsidRPr="003041E4">
              <w:rPr>
                <w:rFonts w:ascii="Arial" w:hAnsi="Arial" w:cs="Arial"/>
                <w:color w:val="000000"/>
                <w:sz w:val="20"/>
              </w:rPr>
              <w:t>ожидания</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приема</w:t>
            </w:r>
            <w:r w:rsidR="0016651E" w:rsidRPr="003041E4">
              <w:rPr>
                <w:rFonts w:ascii="Arial" w:hAnsi="Arial" w:cs="Arial"/>
                <w:color w:val="000000"/>
                <w:sz w:val="20"/>
              </w:rPr>
              <w:t xml:space="preserve"> </w:t>
            </w:r>
            <w:r w:rsidRPr="003041E4">
              <w:rPr>
                <w:rFonts w:ascii="Arial" w:hAnsi="Arial" w:cs="Arial"/>
                <w:color w:val="000000"/>
                <w:sz w:val="20"/>
              </w:rPr>
              <w:t>заявителей,</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том</w:t>
            </w:r>
            <w:r w:rsidR="0016651E" w:rsidRPr="003041E4">
              <w:rPr>
                <w:rFonts w:ascii="Arial" w:hAnsi="Arial" w:cs="Arial"/>
                <w:color w:val="000000"/>
                <w:sz w:val="20"/>
              </w:rPr>
              <w:t xml:space="preserve"> </w:t>
            </w:r>
            <w:r w:rsidRPr="003041E4">
              <w:rPr>
                <w:rFonts w:ascii="Arial" w:hAnsi="Arial" w:cs="Arial"/>
                <w:color w:val="000000"/>
                <w:sz w:val="20"/>
              </w:rPr>
              <w:t>числе</w:t>
            </w:r>
            <w:r w:rsidR="0016651E" w:rsidRPr="003041E4">
              <w:rPr>
                <w:rFonts w:ascii="Arial" w:hAnsi="Arial" w:cs="Arial"/>
                <w:color w:val="000000"/>
                <w:sz w:val="20"/>
              </w:rPr>
              <w:t xml:space="preserve"> </w:t>
            </w:r>
            <w:r w:rsidRPr="003041E4">
              <w:rPr>
                <w:rFonts w:ascii="Arial" w:hAnsi="Arial" w:cs="Arial"/>
                <w:color w:val="000000"/>
                <w:sz w:val="20"/>
              </w:rPr>
              <w:t>к</w:t>
            </w:r>
            <w:r w:rsidR="0016651E" w:rsidRPr="003041E4">
              <w:rPr>
                <w:rFonts w:ascii="Arial" w:hAnsi="Arial" w:cs="Arial"/>
                <w:color w:val="000000"/>
                <w:sz w:val="20"/>
              </w:rPr>
              <w:t xml:space="preserve"> </w:t>
            </w:r>
            <w:r w:rsidRPr="003041E4">
              <w:rPr>
                <w:rFonts w:ascii="Arial" w:hAnsi="Arial" w:cs="Arial"/>
                <w:color w:val="000000"/>
                <w:sz w:val="20"/>
              </w:rPr>
              <w:t>обеспечению</w:t>
            </w:r>
            <w:r w:rsidR="0016651E" w:rsidRPr="003041E4">
              <w:rPr>
                <w:rFonts w:ascii="Arial" w:hAnsi="Arial" w:cs="Arial"/>
                <w:color w:val="000000"/>
                <w:sz w:val="20"/>
              </w:rPr>
              <w:t xml:space="preserve"> </w:t>
            </w:r>
            <w:r w:rsidRPr="003041E4">
              <w:rPr>
                <w:rFonts w:ascii="Arial" w:hAnsi="Arial" w:cs="Arial"/>
                <w:color w:val="000000"/>
                <w:sz w:val="20"/>
              </w:rPr>
              <w:t>доступности</w:t>
            </w:r>
            <w:r w:rsidR="0016651E" w:rsidRPr="003041E4">
              <w:rPr>
                <w:rFonts w:ascii="Arial" w:hAnsi="Arial" w:cs="Arial"/>
                <w:color w:val="000000"/>
                <w:sz w:val="20"/>
              </w:rPr>
              <w:t xml:space="preserve"> </w:t>
            </w:r>
            <w:r w:rsidRPr="003041E4">
              <w:rPr>
                <w:rFonts w:ascii="Arial" w:hAnsi="Arial" w:cs="Arial"/>
                <w:color w:val="000000"/>
                <w:sz w:val="20"/>
              </w:rPr>
              <w:t>для</w:t>
            </w:r>
            <w:r w:rsidR="0016651E" w:rsidRPr="003041E4">
              <w:rPr>
                <w:rFonts w:ascii="Arial" w:hAnsi="Arial" w:cs="Arial"/>
                <w:color w:val="000000"/>
                <w:sz w:val="20"/>
              </w:rPr>
              <w:t xml:space="preserve"> </w:t>
            </w:r>
            <w:r w:rsidRPr="003041E4">
              <w:rPr>
                <w:rFonts w:ascii="Arial" w:hAnsi="Arial" w:cs="Arial"/>
                <w:color w:val="000000"/>
                <w:sz w:val="20"/>
              </w:rPr>
              <w:t>инвалидов</w:t>
            </w:r>
            <w:r w:rsidR="0016651E" w:rsidRPr="003041E4">
              <w:rPr>
                <w:rFonts w:ascii="Arial" w:hAnsi="Arial" w:cs="Arial"/>
                <w:color w:val="000000"/>
                <w:sz w:val="20"/>
              </w:rPr>
              <w:t xml:space="preserve"> </w:t>
            </w:r>
            <w:r w:rsidRPr="003041E4">
              <w:rPr>
                <w:rFonts w:ascii="Arial" w:hAnsi="Arial" w:cs="Arial"/>
                <w:color w:val="000000"/>
                <w:sz w:val="20"/>
              </w:rPr>
              <w:t>указанных</w:t>
            </w:r>
            <w:r w:rsidR="0016651E" w:rsidRPr="003041E4">
              <w:rPr>
                <w:rFonts w:ascii="Arial" w:hAnsi="Arial" w:cs="Arial"/>
                <w:color w:val="000000"/>
                <w:sz w:val="20"/>
              </w:rPr>
              <w:t xml:space="preserve"> </w:t>
            </w:r>
            <w:r w:rsidRPr="003041E4">
              <w:rPr>
                <w:rFonts w:ascii="Arial" w:hAnsi="Arial" w:cs="Arial"/>
                <w:color w:val="000000"/>
                <w:sz w:val="20"/>
              </w:rPr>
              <w:t>объектов</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соответствии</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законодательством</w:t>
            </w:r>
            <w:r w:rsidR="0016651E" w:rsidRPr="003041E4">
              <w:rPr>
                <w:rFonts w:ascii="Arial" w:hAnsi="Arial" w:cs="Arial"/>
                <w:color w:val="000000"/>
                <w:sz w:val="20"/>
              </w:rPr>
              <w:t xml:space="preserve"> </w:t>
            </w:r>
            <w:r w:rsidRPr="003041E4">
              <w:rPr>
                <w:rFonts w:ascii="Arial" w:hAnsi="Arial" w:cs="Arial"/>
                <w:color w:val="000000"/>
                <w:sz w:val="20"/>
              </w:rPr>
              <w:t>Российской</w:t>
            </w:r>
            <w:r w:rsidR="0016651E" w:rsidRPr="003041E4">
              <w:rPr>
                <w:rFonts w:ascii="Arial" w:hAnsi="Arial" w:cs="Arial"/>
                <w:color w:val="000000"/>
                <w:sz w:val="20"/>
              </w:rPr>
              <w:t xml:space="preserve"> </w:t>
            </w:r>
            <w:r w:rsidRPr="003041E4">
              <w:rPr>
                <w:rFonts w:ascii="Arial" w:hAnsi="Arial" w:cs="Arial"/>
                <w:color w:val="000000"/>
                <w:sz w:val="20"/>
              </w:rPr>
              <w:t>Федерации</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социальной</w:t>
            </w:r>
            <w:r w:rsidR="0016651E" w:rsidRPr="003041E4">
              <w:rPr>
                <w:rFonts w:ascii="Arial" w:hAnsi="Arial" w:cs="Arial"/>
                <w:color w:val="000000"/>
                <w:sz w:val="20"/>
              </w:rPr>
              <w:t xml:space="preserve"> </w:t>
            </w:r>
            <w:r w:rsidRPr="003041E4">
              <w:rPr>
                <w:rFonts w:ascii="Arial" w:hAnsi="Arial" w:cs="Arial"/>
                <w:color w:val="000000"/>
                <w:sz w:val="20"/>
              </w:rPr>
              <w:t>защите</w:t>
            </w:r>
            <w:r w:rsidR="0016651E" w:rsidRPr="003041E4">
              <w:rPr>
                <w:rFonts w:ascii="Arial" w:hAnsi="Arial" w:cs="Arial"/>
                <w:color w:val="000000"/>
                <w:sz w:val="20"/>
              </w:rPr>
              <w:t xml:space="preserve"> </w:t>
            </w:r>
            <w:r w:rsidRPr="003041E4">
              <w:rPr>
                <w:rFonts w:ascii="Arial" w:hAnsi="Arial" w:cs="Arial"/>
                <w:color w:val="000000"/>
                <w:sz w:val="20"/>
              </w:rPr>
              <w:t>инвалидов,</w:t>
            </w:r>
            <w:r w:rsidR="0016651E" w:rsidRPr="003041E4">
              <w:rPr>
                <w:rFonts w:ascii="Arial" w:hAnsi="Arial" w:cs="Arial"/>
                <w:color w:val="000000"/>
                <w:sz w:val="20"/>
              </w:rPr>
              <w:t xml:space="preserve"> </w:t>
            </w:r>
            <w:r w:rsidRPr="003041E4">
              <w:rPr>
                <w:rFonts w:ascii="Arial" w:hAnsi="Arial" w:cs="Arial"/>
                <w:color w:val="000000"/>
                <w:sz w:val="20"/>
              </w:rPr>
              <w:t>размещению</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оформлению</w:t>
            </w:r>
            <w:r w:rsidR="0016651E" w:rsidRPr="003041E4">
              <w:rPr>
                <w:rFonts w:ascii="Arial" w:hAnsi="Arial" w:cs="Arial"/>
                <w:color w:val="000000"/>
                <w:sz w:val="20"/>
              </w:rPr>
              <w:t xml:space="preserve"> </w:t>
            </w:r>
            <w:r w:rsidRPr="003041E4">
              <w:rPr>
                <w:rFonts w:ascii="Arial" w:hAnsi="Arial" w:cs="Arial"/>
                <w:color w:val="000000"/>
                <w:sz w:val="20"/>
              </w:rPr>
              <w:t>визуальной,</w:t>
            </w:r>
            <w:r w:rsidR="0016651E" w:rsidRPr="003041E4">
              <w:rPr>
                <w:rFonts w:ascii="Arial" w:hAnsi="Arial" w:cs="Arial"/>
                <w:color w:val="000000"/>
                <w:sz w:val="20"/>
              </w:rPr>
              <w:t xml:space="preserve"> </w:t>
            </w:r>
            <w:r w:rsidRPr="003041E4">
              <w:rPr>
                <w:rFonts w:ascii="Arial" w:hAnsi="Arial" w:cs="Arial"/>
                <w:color w:val="000000"/>
                <w:sz w:val="20"/>
              </w:rPr>
              <w:t>текстовой</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мультимедийной</w:t>
            </w:r>
            <w:r w:rsidR="0016651E" w:rsidRPr="003041E4">
              <w:rPr>
                <w:rFonts w:ascii="Arial" w:hAnsi="Arial" w:cs="Arial"/>
                <w:color w:val="000000"/>
                <w:sz w:val="20"/>
              </w:rPr>
              <w:t xml:space="preserve"> </w:t>
            </w:r>
            <w:r w:rsidRPr="003041E4">
              <w:rPr>
                <w:rFonts w:ascii="Arial" w:hAnsi="Arial" w:cs="Arial"/>
                <w:color w:val="000000"/>
                <w:sz w:val="20"/>
              </w:rPr>
              <w:t>информации</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порядке</w:t>
            </w:r>
            <w:r w:rsidR="0016651E" w:rsidRPr="003041E4">
              <w:rPr>
                <w:rFonts w:ascii="Arial" w:hAnsi="Arial" w:cs="Arial"/>
                <w:color w:val="000000"/>
                <w:sz w:val="20"/>
              </w:rPr>
              <w:t xml:space="preserve"> </w:t>
            </w:r>
            <w:r w:rsidRPr="003041E4">
              <w:rPr>
                <w:rFonts w:ascii="Arial" w:hAnsi="Arial" w:cs="Arial"/>
                <w:color w:val="000000"/>
                <w:sz w:val="20"/>
              </w:rPr>
              <w:t>предоставления</w:t>
            </w:r>
            <w:r w:rsidR="0016651E" w:rsidRPr="003041E4">
              <w:rPr>
                <w:rFonts w:ascii="Arial" w:hAnsi="Arial" w:cs="Arial"/>
                <w:color w:val="000000"/>
                <w:sz w:val="20"/>
              </w:rPr>
              <w:t xml:space="preserve"> </w:t>
            </w:r>
            <w:r w:rsidRPr="003041E4">
              <w:rPr>
                <w:rFonts w:ascii="Arial" w:hAnsi="Arial" w:cs="Arial"/>
                <w:color w:val="000000"/>
                <w:sz w:val="20"/>
              </w:rPr>
              <w:t>таких</w:t>
            </w:r>
            <w:r w:rsidR="0016651E" w:rsidRPr="003041E4">
              <w:rPr>
                <w:rFonts w:ascii="Arial" w:hAnsi="Arial" w:cs="Arial"/>
                <w:color w:val="000000"/>
                <w:sz w:val="20"/>
              </w:rPr>
              <w:t xml:space="preserve"> </w:t>
            </w:r>
            <w:r w:rsidRPr="003041E4">
              <w:rPr>
                <w:rFonts w:ascii="Arial" w:hAnsi="Arial" w:cs="Arial"/>
                <w:color w:val="000000"/>
                <w:sz w:val="20"/>
              </w:rPr>
              <w:t>услуг</w:t>
            </w:r>
          </w:p>
        </w:tc>
        <w:tc>
          <w:tcPr>
            <w:tcW w:w="2467" w:type="pct"/>
            <w:tcBorders>
              <w:top w:val="single" w:sz="6" w:space="0" w:color="auto"/>
              <w:left w:val="single" w:sz="6" w:space="0" w:color="auto"/>
              <w:bottom w:val="single" w:sz="6" w:space="0" w:color="auto"/>
              <w:right w:val="single" w:sz="6" w:space="0" w:color="auto"/>
            </w:tcBorders>
            <w:vAlign w:val="center"/>
          </w:tcPr>
          <w:p w:rsidR="004D6CCD" w:rsidRPr="003041E4" w:rsidRDefault="004D6CCD" w:rsidP="00E64C55">
            <w:pPr>
              <w:jc w:val="center"/>
              <w:rPr>
                <w:rFonts w:ascii="Arial" w:hAnsi="Arial" w:cs="Arial"/>
                <w:color w:val="000000"/>
                <w:sz w:val="20"/>
              </w:rPr>
            </w:pPr>
            <w:r w:rsidRPr="003041E4">
              <w:rPr>
                <w:rFonts w:ascii="Arial" w:hAnsi="Arial" w:cs="Arial"/>
                <w:color w:val="000000"/>
                <w:sz w:val="20"/>
              </w:rPr>
              <w:t>Предоставление</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осуществляется</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зданиях</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помещениях,</w:t>
            </w:r>
            <w:r w:rsidR="0016651E" w:rsidRPr="003041E4">
              <w:rPr>
                <w:rFonts w:ascii="Arial" w:hAnsi="Arial" w:cs="Arial"/>
                <w:color w:val="000000"/>
                <w:sz w:val="20"/>
              </w:rPr>
              <w:t xml:space="preserve"> </w:t>
            </w:r>
            <w:r w:rsidRPr="003041E4">
              <w:rPr>
                <w:rFonts w:ascii="Arial" w:hAnsi="Arial" w:cs="Arial"/>
                <w:color w:val="000000"/>
                <w:sz w:val="20"/>
              </w:rPr>
              <w:t>оборудованных</w:t>
            </w:r>
            <w:r w:rsidR="0016651E" w:rsidRPr="003041E4">
              <w:rPr>
                <w:rFonts w:ascii="Arial" w:hAnsi="Arial" w:cs="Arial"/>
                <w:color w:val="000000"/>
                <w:sz w:val="20"/>
              </w:rPr>
              <w:t xml:space="preserve"> </w:t>
            </w:r>
            <w:r w:rsidRPr="003041E4">
              <w:rPr>
                <w:rFonts w:ascii="Arial" w:hAnsi="Arial" w:cs="Arial"/>
                <w:color w:val="000000"/>
                <w:sz w:val="20"/>
              </w:rPr>
              <w:t>противопожарной</w:t>
            </w:r>
            <w:r w:rsidR="0016651E" w:rsidRPr="003041E4">
              <w:rPr>
                <w:rFonts w:ascii="Arial" w:hAnsi="Arial" w:cs="Arial"/>
                <w:color w:val="000000"/>
                <w:sz w:val="20"/>
              </w:rPr>
              <w:t xml:space="preserve"> </w:t>
            </w:r>
            <w:r w:rsidRPr="003041E4">
              <w:rPr>
                <w:rFonts w:ascii="Arial" w:hAnsi="Arial" w:cs="Arial"/>
                <w:color w:val="000000"/>
                <w:sz w:val="20"/>
              </w:rPr>
              <w:t>системой,</w:t>
            </w:r>
            <w:r w:rsidR="0016651E" w:rsidRPr="003041E4">
              <w:rPr>
                <w:rFonts w:ascii="Arial" w:hAnsi="Arial" w:cs="Arial"/>
                <w:color w:val="000000"/>
                <w:sz w:val="20"/>
              </w:rPr>
              <w:t xml:space="preserve"> </w:t>
            </w:r>
            <w:r w:rsidRPr="003041E4">
              <w:rPr>
                <w:rFonts w:ascii="Arial" w:hAnsi="Arial" w:cs="Arial"/>
                <w:color w:val="000000"/>
                <w:sz w:val="20"/>
              </w:rPr>
              <w:t>необходимой</w:t>
            </w:r>
            <w:r w:rsidR="0016651E" w:rsidRPr="003041E4">
              <w:rPr>
                <w:rFonts w:ascii="Arial" w:hAnsi="Arial" w:cs="Arial"/>
                <w:color w:val="000000"/>
                <w:sz w:val="20"/>
              </w:rPr>
              <w:t xml:space="preserve"> </w:t>
            </w:r>
            <w:r w:rsidRPr="003041E4">
              <w:rPr>
                <w:rFonts w:ascii="Arial" w:hAnsi="Arial" w:cs="Arial"/>
                <w:color w:val="000000"/>
                <w:sz w:val="20"/>
              </w:rPr>
              <w:t>мебелью</w:t>
            </w:r>
            <w:r w:rsidR="0016651E" w:rsidRPr="003041E4">
              <w:rPr>
                <w:rFonts w:ascii="Arial" w:hAnsi="Arial" w:cs="Arial"/>
                <w:color w:val="000000"/>
                <w:sz w:val="20"/>
              </w:rPr>
              <w:t xml:space="preserve"> </w:t>
            </w:r>
            <w:r w:rsidRPr="003041E4">
              <w:rPr>
                <w:rFonts w:ascii="Arial" w:hAnsi="Arial" w:cs="Arial"/>
                <w:color w:val="000000"/>
                <w:sz w:val="20"/>
              </w:rPr>
              <w:t>для</w:t>
            </w:r>
            <w:r w:rsidR="0016651E" w:rsidRPr="003041E4">
              <w:rPr>
                <w:rFonts w:ascii="Arial" w:hAnsi="Arial" w:cs="Arial"/>
                <w:color w:val="000000"/>
                <w:sz w:val="20"/>
              </w:rPr>
              <w:t xml:space="preserve"> </w:t>
            </w:r>
            <w:r w:rsidRPr="003041E4">
              <w:rPr>
                <w:rFonts w:ascii="Arial" w:hAnsi="Arial" w:cs="Arial"/>
                <w:color w:val="000000"/>
                <w:sz w:val="20"/>
              </w:rPr>
              <w:t>оформления</w:t>
            </w:r>
            <w:r w:rsidR="0016651E" w:rsidRPr="003041E4">
              <w:rPr>
                <w:rFonts w:ascii="Arial" w:hAnsi="Arial" w:cs="Arial"/>
                <w:color w:val="000000"/>
                <w:sz w:val="20"/>
              </w:rPr>
              <w:t xml:space="preserve"> </w:t>
            </w:r>
            <w:r w:rsidRPr="003041E4">
              <w:rPr>
                <w:rFonts w:ascii="Arial" w:hAnsi="Arial" w:cs="Arial"/>
                <w:color w:val="000000"/>
                <w:sz w:val="20"/>
              </w:rPr>
              <w:t>документов,</w:t>
            </w:r>
            <w:r w:rsidR="0016651E" w:rsidRPr="003041E4">
              <w:rPr>
                <w:rFonts w:ascii="Arial" w:hAnsi="Arial" w:cs="Arial"/>
                <w:color w:val="000000"/>
                <w:sz w:val="20"/>
              </w:rPr>
              <w:t xml:space="preserve"> </w:t>
            </w:r>
            <w:r w:rsidRPr="003041E4">
              <w:rPr>
                <w:rFonts w:ascii="Arial" w:hAnsi="Arial" w:cs="Arial"/>
                <w:color w:val="000000"/>
                <w:sz w:val="20"/>
              </w:rPr>
              <w:t>информационными</w:t>
            </w:r>
            <w:r w:rsidR="0016651E" w:rsidRPr="003041E4">
              <w:rPr>
                <w:rFonts w:ascii="Arial" w:hAnsi="Arial" w:cs="Arial"/>
                <w:color w:val="000000"/>
                <w:sz w:val="20"/>
              </w:rPr>
              <w:t xml:space="preserve"> </w:t>
            </w:r>
            <w:r w:rsidRPr="003041E4">
              <w:rPr>
                <w:rFonts w:ascii="Arial" w:hAnsi="Arial" w:cs="Arial"/>
                <w:color w:val="000000"/>
                <w:sz w:val="20"/>
              </w:rPr>
              <w:t>стендами.</w:t>
            </w:r>
          </w:p>
          <w:p w:rsidR="004D6CCD" w:rsidRPr="003041E4" w:rsidRDefault="004D6CCD" w:rsidP="00E64C55">
            <w:pPr>
              <w:jc w:val="center"/>
              <w:rPr>
                <w:rFonts w:ascii="Arial" w:hAnsi="Arial" w:cs="Arial"/>
                <w:color w:val="000000"/>
                <w:sz w:val="20"/>
              </w:rPr>
            </w:pPr>
            <w:r w:rsidRPr="003041E4">
              <w:rPr>
                <w:rFonts w:ascii="Arial" w:hAnsi="Arial" w:cs="Arial"/>
                <w:color w:val="000000"/>
                <w:sz w:val="20"/>
              </w:rPr>
              <w:t>Обеспечивается</w:t>
            </w:r>
            <w:r w:rsidR="0016651E" w:rsidRPr="003041E4">
              <w:rPr>
                <w:rFonts w:ascii="Arial" w:hAnsi="Arial" w:cs="Arial"/>
                <w:color w:val="000000"/>
                <w:sz w:val="20"/>
              </w:rPr>
              <w:t xml:space="preserve"> </w:t>
            </w:r>
            <w:r w:rsidRPr="003041E4">
              <w:rPr>
                <w:rFonts w:ascii="Arial" w:hAnsi="Arial" w:cs="Arial"/>
                <w:color w:val="000000"/>
                <w:sz w:val="20"/>
              </w:rPr>
              <w:t>беспрепятственный</w:t>
            </w:r>
            <w:r w:rsidR="0016651E" w:rsidRPr="003041E4">
              <w:rPr>
                <w:rFonts w:ascii="Arial" w:hAnsi="Arial" w:cs="Arial"/>
                <w:color w:val="000000"/>
                <w:sz w:val="20"/>
              </w:rPr>
              <w:t xml:space="preserve"> </w:t>
            </w:r>
            <w:r w:rsidRPr="003041E4">
              <w:rPr>
                <w:rFonts w:ascii="Arial" w:hAnsi="Arial" w:cs="Arial"/>
                <w:color w:val="000000"/>
                <w:sz w:val="20"/>
              </w:rPr>
              <w:t>доступ</w:t>
            </w:r>
            <w:r w:rsidR="0016651E" w:rsidRPr="003041E4">
              <w:rPr>
                <w:rFonts w:ascii="Arial" w:hAnsi="Arial" w:cs="Arial"/>
                <w:color w:val="000000"/>
                <w:sz w:val="20"/>
              </w:rPr>
              <w:t xml:space="preserve"> </w:t>
            </w:r>
            <w:r w:rsidRPr="003041E4">
              <w:rPr>
                <w:rFonts w:ascii="Arial" w:hAnsi="Arial" w:cs="Arial"/>
                <w:color w:val="000000"/>
                <w:sz w:val="20"/>
              </w:rPr>
              <w:t>инвалидов</w:t>
            </w:r>
            <w:r w:rsidR="0016651E" w:rsidRPr="003041E4">
              <w:rPr>
                <w:rFonts w:ascii="Arial" w:hAnsi="Arial" w:cs="Arial"/>
                <w:color w:val="000000"/>
                <w:sz w:val="20"/>
              </w:rPr>
              <w:t xml:space="preserve"> </w:t>
            </w:r>
            <w:r w:rsidRPr="003041E4">
              <w:rPr>
                <w:rFonts w:ascii="Arial" w:hAnsi="Arial" w:cs="Arial"/>
                <w:color w:val="000000"/>
                <w:sz w:val="20"/>
              </w:rPr>
              <w:t>к</w:t>
            </w:r>
            <w:r w:rsidR="0016651E" w:rsidRPr="003041E4">
              <w:rPr>
                <w:rFonts w:ascii="Arial" w:hAnsi="Arial" w:cs="Arial"/>
                <w:color w:val="000000"/>
                <w:sz w:val="20"/>
              </w:rPr>
              <w:t xml:space="preserve"> </w:t>
            </w:r>
            <w:r w:rsidRPr="003041E4">
              <w:rPr>
                <w:rFonts w:ascii="Arial" w:hAnsi="Arial" w:cs="Arial"/>
                <w:color w:val="000000"/>
                <w:sz w:val="20"/>
              </w:rPr>
              <w:t>специалисту,</w:t>
            </w:r>
            <w:r w:rsidR="0016651E" w:rsidRPr="003041E4">
              <w:rPr>
                <w:rFonts w:ascii="Arial" w:hAnsi="Arial" w:cs="Arial"/>
                <w:color w:val="000000"/>
                <w:sz w:val="20"/>
              </w:rPr>
              <w:t xml:space="preserve"> </w:t>
            </w:r>
            <w:r w:rsidRPr="003041E4">
              <w:rPr>
                <w:rFonts w:ascii="Arial" w:hAnsi="Arial" w:cs="Arial"/>
                <w:color w:val="000000"/>
                <w:sz w:val="20"/>
              </w:rPr>
              <w:t>предоставляющему</w:t>
            </w:r>
            <w:r w:rsidR="0016651E" w:rsidRPr="003041E4">
              <w:rPr>
                <w:rFonts w:ascii="Arial" w:hAnsi="Arial" w:cs="Arial"/>
                <w:color w:val="000000"/>
                <w:sz w:val="20"/>
              </w:rPr>
              <w:t xml:space="preserve"> </w:t>
            </w:r>
            <w:r w:rsidRPr="003041E4">
              <w:rPr>
                <w:rFonts w:ascii="Arial" w:hAnsi="Arial" w:cs="Arial"/>
                <w:color w:val="000000"/>
                <w:sz w:val="20"/>
              </w:rPr>
              <w:t>муниципальную</w:t>
            </w:r>
            <w:r w:rsidR="0016651E" w:rsidRPr="003041E4">
              <w:rPr>
                <w:rFonts w:ascii="Arial" w:hAnsi="Arial" w:cs="Arial"/>
                <w:color w:val="000000"/>
                <w:sz w:val="20"/>
              </w:rPr>
              <w:t xml:space="preserve"> </w:t>
            </w:r>
            <w:r w:rsidRPr="003041E4">
              <w:rPr>
                <w:rFonts w:ascii="Arial" w:hAnsi="Arial" w:cs="Arial"/>
                <w:color w:val="000000"/>
                <w:sz w:val="20"/>
              </w:rPr>
              <w:t>услугу</w:t>
            </w:r>
            <w:r w:rsidR="0016651E" w:rsidRPr="003041E4">
              <w:rPr>
                <w:rFonts w:ascii="Arial" w:hAnsi="Arial" w:cs="Arial"/>
                <w:color w:val="000000"/>
                <w:sz w:val="20"/>
              </w:rPr>
              <w:t xml:space="preserve"> </w:t>
            </w:r>
            <w:r w:rsidRPr="003041E4">
              <w:rPr>
                <w:rFonts w:ascii="Arial" w:hAnsi="Arial" w:cs="Arial"/>
                <w:color w:val="000000"/>
                <w:sz w:val="20"/>
              </w:rPr>
              <w:t>(приспособленный</w:t>
            </w:r>
            <w:r w:rsidR="0016651E" w:rsidRPr="003041E4">
              <w:rPr>
                <w:rFonts w:ascii="Arial" w:hAnsi="Arial" w:cs="Arial"/>
                <w:color w:val="000000"/>
                <w:sz w:val="20"/>
              </w:rPr>
              <w:t xml:space="preserve"> </w:t>
            </w:r>
            <w:r w:rsidRPr="003041E4">
              <w:rPr>
                <w:rFonts w:ascii="Arial" w:hAnsi="Arial" w:cs="Arial"/>
                <w:color w:val="000000"/>
                <w:sz w:val="20"/>
              </w:rPr>
              <w:t>вход</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помещения,</w:t>
            </w:r>
            <w:r w:rsidR="0016651E" w:rsidRPr="003041E4">
              <w:rPr>
                <w:rFonts w:ascii="Arial" w:hAnsi="Arial" w:cs="Arial"/>
                <w:color w:val="000000"/>
                <w:sz w:val="20"/>
              </w:rPr>
              <w:t xml:space="preserve"> </w:t>
            </w:r>
            <w:r w:rsidRPr="003041E4">
              <w:rPr>
                <w:rFonts w:ascii="Arial" w:hAnsi="Arial" w:cs="Arial"/>
                <w:color w:val="000000"/>
                <w:sz w:val="20"/>
              </w:rPr>
              <w:t>удобные</w:t>
            </w:r>
            <w:r w:rsidR="0016651E" w:rsidRPr="003041E4">
              <w:rPr>
                <w:rFonts w:ascii="Arial" w:hAnsi="Arial" w:cs="Arial"/>
                <w:color w:val="000000"/>
                <w:sz w:val="20"/>
              </w:rPr>
              <w:t xml:space="preserve"> </w:t>
            </w:r>
            <w:r w:rsidRPr="003041E4">
              <w:rPr>
                <w:rFonts w:ascii="Arial" w:hAnsi="Arial" w:cs="Arial"/>
                <w:color w:val="000000"/>
                <w:sz w:val="20"/>
              </w:rPr>
              <w:t>перемещение</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их</w:t>
            </w:r>
            <w:r w:rsidR="0016651E" w:rsidRPr="003041E4">
              <w:rPr>
                <w:rFonts w:ascii="Arial" w:hAnsi="Arial" w:cs="Arial"/>
                <w:color w:val="000000"/>
                <w:sz w:val="20"/>
              </w:rPr>
              <w:t xml:space="preserve"> </w:t>
            </w:r>
            <w:r w:rsidRPr="003041E4">
              <w:rPr>
                <w:rFonts w:ascii="Arial" w:hAnsi="Arial" w:cs="Arial"/>
                <w:color w:val="000000"/>
                <w:sz w:val="20"/>
              </w:rPr>
              <w:t>пределах</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выход).</w:t>
            </w:r>
          </w:p>
          <w:p w:rsidR="004D6CCD" w:rsidRPr="003041E4" w:rsidRDefault="004D6CCD" w:rsidP="00E64C55">
            <w:pPr>
              <w:pStyle w:val="consplusnormal1"/>
              <w:spacing w:before="0" w:beforeAutospacing="0" w:after="0" w:afterAutospacing="0"/>
              <w:jc w:val="center"/>
              <w:rPr>
                <w:rFonts w:ascii="Arial" w:hAnsi="Arial" w:cs="Arial"/>
                <w:color w:val="000000"/>
                <w:sz w:val="20"/>
              </w:rPr>
            </w:pPr>
            <w:r w:rsidRPr="003041E4">
              <w:rPr>
                <w:rFonts w:ascii="Arial" w:hAnsi="Arial" w:cs="Arial"/>
                <w:color w:val="000000"/>
                <w:sz w:val="20"/>
              </w:rPr>
              <w:t>Визуальная</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текстовая</w:t>
            </w:r>
            <w:r w:rsidR="0016651E" w:rsidRPr="003041E4">
              <w:rPr>
                <w:rFonts w:ascii="Arial" w:hAnsi="Arial" w:cs="Arial"/>
                <w:color w:val="000000"/>
                <w:sz w:val="20"/>
              </w:rPr>
              <w:t xml:space="preserve"> </w:t>
            </w:r>
            <w:r w:rsidRPr="003041E4">
              <w:rPr>
                <w:rFonts w:ascii="Arial" w:hAnsi="Arial" w:cs="Arial"/>
                <w:color w:val="000000"/>
                <w:sz w:val="20"/>
              </w:rPr>
              <w:t>информация</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порядке</w:t>
            </w:r>
            <w:r w:rsidR="0016651E" w:rsidRPr="003041E4">
              <w:rPr>
                <w:rFonts w:ascii="Arial" w:hAnsi="Arial" w:cs="Arial"/>
                <w:color w:val="000000"/>
                <w:sz w:val="20"/>
              </w:rPr>
              <w:t xml:space="preserve"> </w:t>
            </w:r>
            <w:r w:rsidRPr="003041E4">
              <w:rPr>
                <w:rFonts w:ascii="Arial" w:hAnsi="Arial" w:cs="Arial"/>
                <w:color w:val="000000"/>
                <w:sz w:val="20"/>
              </w:rPr>
              <w:t>предоставления</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размещается</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удобных</w:t>
            </w:r>
            <w:r w:rsidR="0016651E" w:rsidRPr="003041E4">
              <w:rPr>
                <w:rFonts w:ascii="Arial" w:hAnsi="Arial" w:cs="Arial"/>
                <w:color w:val="000000"/>
                <w:sz w:val="20"/>
              </w:rPr>
              <w:t xml:space="preserve"> </w:t>
            </w:r>
            <w:r w:rsidRPr="003041E4">
              <w:rPr>
                <w:rFonts w:ascii="Arial" w:hAnsi="Arial" w:cs="Arial"/>
                <w:color w:val="000000"/>
                <w:sz w:val="20"/>
              </w:rPr>
              <w:t>для</w:t>
            </w:r>
            <w:r w:rsidR="0016651E" w:rsidRPr="003041E4">
              <w:rPr>
                <w:rFonts w:ascii="Arial" w:hAnsi="Arial" w:cs="Arial"/>
                <w:color w:val="000000"/>
                <w:sz w:val="20"/>
              </w:rPr>
              <w:t xml:space="preserve"> </w:t>
            </w:r>
            <w:r w:rsidRPr="003041E4">
              <w:rPr>
                <w:rFonts w:ascii="Arial" w:hAnsi="Arial" w:cs="Arial"/>
                <w:color w:val="000000"/>
                <w:sz w:val="20"/>
              </w:rPr>
              <w:t>заявителей</w:t>
            </w:r>
            <w:r w:rsidR="0016651E" w:rsidRPr="003041E4">
              <w:rPr>
                <w:rFonts w:ascii="Arial" w:hAnsi="Arial" w:cs="Arial"/>
                <w:color w:val="000000"/>
                <w:sz w:val="20"/>
              </w:rPr>
              <w:t xml:space="preserve"> </w:t>
            </w:r>
            <w:r w:rsidRPr="003041E4">
              <w:rPr>
                <w:rFonts w:ascii="Arial" w:hAnsi="Arial" w:cs="Arial"/>
                <w:color w:val="000000"/>
                <w:sz w:val="20"/>
              </w:rPr>
              <w:t>местах,</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том</w:t>
            </w:r>
            <w:r w:rsidR="0016651E" w:rsidRPr="003041E4">
              <w:rPr>
                <w:rFonts w:ascii="Arial" w:hAnsi="Arial" w:cs="Arial"/>
                <w:color w:val="000000"/>
                <w:sz w:val="20"/>
              </w:rPr>
              <w:t xml:space="preserve"> </w:t>
            </w:r>
            <w:r w:rsidRPr="003041E4">
              <w:rPr>
                <w:rFonts w:ascii="Arial" w:hAnsi="Arial" w:cs="Arial"/>
                <w:color w:val="000000"/>
                <w:sz w:val="20"/>
              </w:rPr>
              <w:t>числе</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учетом</w:t>
            </w:r>
            <w:r w:rsidR="0016651E" w:rsidRPr="003041E4">
              <w:rPr>
                <w:rFonts w:ascii="Arial" w:hAnsi="Arial" w:cs="Arial"/>
                <w:color w:val="000000"/>
                <w:sz w:val="20"/>
              </w:rPr>
              <w:t xml:space="preserve"> </w:t>
            </w:r>
            <w:r w:rsidRPr="003041E4">
              <w:rPr>
                <w:rFonts w:ascii="Arial" w:hAnsi="Arial" w:cs="Arial"/>
                <w:color w:val="000000"/>
                <w:sz w:val="20"/>
              </w:rPr>
              <w:t>ограниченных</w:t>
            </w:r>
            <w:r w:rsidR="0016651E" w:rsidRPr="003041E4">
              <w:rPr>
                <w:rFonts w:ascii="Arial" w:hAnsi="Arial" w:cs="Arial"/>
                <w:color w:val="000000"/>
                <w:sz w:val="20"/>
              </w:rPr>
              <w:t xml:space="preserve"> </w:t>
            </w:r>
            <w:r w:rsidRPr="003041E4">
              <w:rPr>
                <w:rFonts w:ascii="Arial" w:hAnsi="Arial" w:cs="Arial"/>
                <w:color w:val="000000"/>
                <w:sz w:val="20"/>
              </w:rPr>
              <w:t>возможностей</w:t>
            </w:r>
            <w:r w:rsidR="0016651E" w:rsidRPr="003041E4">
              <w:rPr>
                <w:rFonts w:ascii="Arial" w:hAnsi="Arial" w:cs="Arial"/>
                <w:color w:val="000000"/>
                <w:sz w:val="20"/>
              </w:rPr>
              <w:t xml:space="preserve"> </w:t>
            </w:r>
            <w:r w:rsidRPr="003041E4">
              <w:rPr>
                <w:rFonts w:ascii="Arial" w:hAnsi="Arial" w:cs="Arial"/>
                <w:color w:val="000000"/>
                <w:sz w:val="20"/>
              </w:rPr>
              <w:t>инвалидов</w:t>
            </w:r>
          </w:p>
          <w:p w:rsidR="004D6CCD" w:rsidRPr="003041E4" w:rsidRDefault="004D6CCD" w:rsidP="00E64C55">
            <w:pPr>
              <w:tabs>
                <w:tab w:val="num" w:pos="370"/>
              </w:tabs>
              <w:contextualSpacing/>
              <w:jc w:val="center"/>
              <w:rPr>
                <w:rFonts w:ascii="Arial" w:hAnsi="Arial" w:cs="Arial"/>
                <w:color w:val="000000"/>
                <w:sz w:val="20"/>
              </w:rPr>
            </w:pPr>
          </w:p>
        </w:tc>
        <w:tc>
          <w:tcPr>
            <w:tcW w:w="1097" w:type="pct"/>
            <w:tcBorders>
              <w:top w:val="single" w:sz="6" w:space="0" w:color="auto"/>
              <w:left w:val="single" w:sz="6" w:space="0" w:color="auto"/>
              <w:bottom w:val="single" w:sz="6" w:space="0" w:color="auto"/>
              <w:right w:val="single" w:sz="6" w:space="0" w:color="auto"/>
            </w:tcBorders>
            <w:vAlign w:val="center"/>
          </w:tcPr>
          <w:p w:rsidR="004D6CCD" w:rsidRPr="003041E4" w:rsidRDefault="004D6CCD" w:rsidP="00E64C55">
            <w:pPr>
              <w:autoSpaceDE w:val="0"/>
              <w:autoSpaceDN w:val="0"/>
              <w:adjustRightInd w:val="0"/>
              <w:contextualSpacing/>
              <w:jc w:val="center"/>
              <w:rPr>
                <w:rFonts w:ascii="Arial" w:hAnsi="Arial" w:cs="Arial"/>
                <w:color w:val="000000"/>
                <w:sz w:val="20"/>
                <w:lang w:val="en-GB"/>
              </w:rPr>
            </w:pPr>
            <w:r w:rsidRPr="003041E4">
              <w:rPr>
                <w:rFonts w:ascii="Arial" w:hAnsi="Arial" w:cs="Arial"/>
                <w:color w:val="000000"/>
                <w:sz w:val="20"/>
                <w:lang w:val="en-GB"/>
              </w:rPr>
              <w:t>-</w:t>
            </w:r>
          </w:p>
        </w:tc>
      </w:tr>
      <w:tr w:rsidR="004D6CCD" w:rsidRPr="003041E4" w:rsidTr="00E64C55">
        <w:trPr>
          <w:cantSplit/>
        </w:trPr>
        <w:tc>
          <w:tcPr>
            <w:tcW w:w="1435" w:type="pct"/>
            <w:tcBorders>
              <w:top w:val="single" w:sz="6" w:space="0" w:color="auto"/>
              <w:left w:val="single" w:sz="6" w:space="0" w:color="auto"/>
              <w:bottom w:val="single" w:sz="6" w:space="0" w:color="auto"/>
              <w:right w:val="single" w:sz="6" w:space="0" w:color="auto"/>
            </w:tcBorders>
            <w:vAlign w:val="center"/>
          </w:tcPr>
          <w:p w:rsidR="004D6CCD" w:rsidRPr="003041E4" w:rsidRDefault="004D6CCD" w:rsidP="00E64C55">
            <w:pPr>
              <w:contextualSpacing/>
              <w:jc w:val="center"/>
              <w:rPr>
                <w:rFonts w:ascii="Arial" w:hAnsi="Arial" w:cs="Arial"/>
                <w:color w:val="000000"/>
                <w:sz w:val="20"/>
              </w:rPr>
            </w:pPr>
            <w:r w:rsidRPr="003041E4">
              <w:rPr>
                <w:rFonts w:ascii="Arial" w:hAnsi="Arial" w:cs="Arial"/>
                <w:color w:val="000000"/>
                <w:sz w:val="20"/>
              </w:rPr>
              <w:t>2.15.</w:t>
            </w:r>
            <w:r w:rsidR="0016651E" w:rsidRPr="003041E4">
              <w:rPr>
                <w:rFonts w:ascii="Arial" w:hAnsi="Arial" w:cs="Arial"/>
                <w:color w:val="000000"/>
                <w:sz w:val="20"/>
              </w:rPr>
              <w:t xml:space="preserve"> </w:t>
            </w:r>
            <w:r w:rsidRPr="003041E4">
              <w:rPr>
                <w:rFonts w:ascii="Arial" w:hAnsi="Arial" w:cs="Arial"/>
                <w:color w:val="000000"/>
                <w:sz w:val="20"/>
              </w:rPr>
              <w:t>Показатели</w:t>
            </w:r>
            <w:r w:rsidR="0016651E" w:rsidRPr="003041E4">
              <w:rPr>
                <w:rFonts w:ascii="Arial" w:hAnsi="Arial" w:cs="Arial"/>
                <w:color w:val="000000"/>
                <w:sz w:val="20"/>
              </w:rPr>
              <w:t xml:space="preserve"> </w:t>
            </w:r>
            <w:r w:rsidRPr="003041E4">
              <w:rPr>
                <w:rFonts w:ascii="Arial" w:hAnsi="Arial" w:cs="Arial"/>
                <w:color w:val="000000"/>
                <w:sz w:val="20"/>
              </w:rPr>
              <w:t>доступности</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качества</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том</w:t>
            </w:r>
            <w:r w:rsidR="0016651E" w:rsidRPr="003041E4">
              <w:rPr>
                <w:rFonts w:ascii="Arial" w:hAnsi="Arial" w:cs="Arial"/>
                <w:color w:val="000000"/>
                <w:sz w:val="20"/>
              </w:rPr>
              <w:t xml:space="preserve"> </w:t>
            </w:r>
            <w:r w:rsidRPr="003041E4">
              <w:rPr>
                <w:rFonts w:ascii="Arial" w:hAnsi="Arial" w:cs="Arial"/>
                <w:color w:val="000000"/>
                <w:sz w:val="20"/>
              </w:rPr>
              <w:t>числе</w:t>
            </w:r>
            <w:r w:rsidR="0016651E" w:rsidRPr="003041E4">
              <w:rPr>
                <w:rFonts w:ascii="Arial" w:hAnsi="Arial" w:cs="Arial"/>
                <w:color w:val="000000"/>
                <w:sz w:val="20"/>
              </w:rPr>
              <w:t xml:space="preserve"> </w:t>
            </w:r>
            <w:r w:rsidRPr="003041E4">
              <w:rPr>
                <w:rFonts w:ascii="Arial" w:hAnsi="Arial" w:cs="Arial"/>
                <w:color w:val="000000"/>
                <w:sz w:val="20"/>
              </w:rPr>
              <w:t>количество</w:t>
            </w:r>
            <w:r w:rsidR="0016651E" w:rsidRPr="003041E4">
              <w:rPr>
                <w:rFonts w:ascii="Arial" w:hAnsi="Arial" w:cs="Arial"/>
                <w:color w:val="000000"/>
                <w:sz w:val="20"/>
              </w:rPr>
              <w:t xml:space="preserve"> </w:t>
            </w:r>
            <w:r w:rsidRPr="003041E4">
              <w:rPr>
                <w:rFonts w:ascii="Arial" w:hAnsi="Arial" w:cs="Arial"/>
                <w:color w:val="000000"/>
                <w:sz w:val="20"/>
              </w:rPr>
              <w:t>взаимодействий</w:t>
            </w:r>
            <w:r w:rsidR="0016651E" w:rsidRPr="003041E4">
              <w:rPr>
                <w:rFonts w:ascii="Arial" w:hAnsi="Arial" w:cs="Arial"/>
                <w:color w:val="000000"/>
                <w:sz w:val="20"/>
              </w:rPr>
              <w:t xml:space="preserve"> </w:t>
            </w:r>
            <w:r w:rsidRPr="003041E4">
              <w:rPr>
                <w:rFonts w:ascii="Arial" w:hAnsi="Arial" w:cs="Arial"/>
                <w:color w:val="000000"/>
                <w:sz w:val="20"/>
              </w:rPr>
              <w:t>заявителя</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должностными</w:t>
            </w:r>
            <w:r w:rsidR="0016651E" w:rsidRPr="003041E4">
              <w:rPr>
                <w:rFonts w:ascii="Arial" w:hAnsi="Arial" w:cs="Arial"/>
                <w:color w:val="000000"/>
                <w:sz w:val="20"/>
              </w:rPr>
              <w:t xml:space="preserve"> </w:t>
            </w:r>
            <w:r w:rsidRPr="003041E4">
              <w:rPr>
                <w:rFonts w:ascii="Arial" w:hAnsi="Arial" w:cs="Arial"/>
                <w:color w:val="000000"/>
                <w:sz w:val="20"/>
              </w:rPr>
              <w:t>лицами</w:t>
            </w:r>
            <w:r w:rsidR="0016651E" w:rsidRPr="003041E4">
              <w:rPr>
                <w:rFonts w:ascii="Arial" w:hAnsi="Arial" w:cs="Arial"/>
                <w:color w:val="000000"/>
                <w:sz w:val="20"/>
              </w:rPr>
              <w:t xml:space="preserve"> </w:t>
            </w:r>
            <w:r w:rsidRPr="003041E4">
              <w:rPr>
                <w:rFonts w:ascii="Arial" w:hAnsi="Arial" w:cs="Arial"/>
                <w:color w:val="000000"/>
                <w:sz w:val="20"/>
              </w:rPr>
              <w:t>при</w:t>
            </w:r>
            <w:r w:rsidR="0016651E" w:rsidRPr="003041E4">
              <w:rPr>
                <w:rFonts w:ascii="Arial" w:hAnsi="Arial" w:cs="Arial"/>
                <w:color w:val="000000"/>
                <w:sz w:val="20"/>
              </w:rPr>
              <w:t xml:space="preserve"> </w:t>
            </w:r>
            <w:r w:rsidRPr="003041E4">
              <w:rPr>
                <w:rFonts w:ascii="Arial" w:hAnsi="Arial" w:cs="Arial"/>
                <w:color w:val="000000"/>
                <w:sz w:val="20"/>
              </w:rPr>
              <w:t>предоставлении</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их</w:t>
            </w:r>
            <w:r w:rsidR="0016651E" w:rsidRPr="003041E4">
              <w:rPr>
                <w:rFonts w:ascii="Arial" w:hAnsi="Arial" w:cs="Arial"/>
                <w:color w:val="000000"/>
                <w:sz w:val="20"/>
              </w:rPr>
              <w:t xml:space="preserve"> </w:t>
            </w:r>
            <w:r w:rsidRPr="003041E4">
              <w:rPr>
                <w:rFonts w:ascii="Arial" w:hAnsi="Arial" w:cs="Arial"/>
                <w:color w:val="000000"/>
                <w:sz w:val="20"/>
              </w:rPr>
              <w:t>продолжительность,</w:t>
            </w:r>
            <w:r w:rsidR="0016651E" w:rsidRPr="003041E4">
              <w:rPr>
                <w:rFonts w:ascii="Arial" w:hAnsi="Arial" w:cs="Arial"/>
                <w:color w:val="000000"/>
                <w:sz w:val="20"/>
              </w:rPr>
              <w:t xml:space="preserve"> </w:t>
            </w:r>
            <w:r w:rsidRPr="003041E4">
              <w:rPr>
                <w:rFonts w:ascii="Arial" w:hAnsi="Arial" w:cs="Arial"/>
                <w:color w:val="000000"/>
                <w:sz w:val="20"/>
              </w:rPr>
              <w:t>возможность</w:t>
            </w:r>
            <w:r w:rsidR="0016651E" w:rsidRPr="003041E4">
              <w:rPr>
                <w:rFonts w:ascii="Arial" w:hAnsi="Arial" w:cs="Arial"/>
                <w:color w:val="000000"/>
                <w:sz w:val="20"/>
              </w:rPr>
              <w:t xml:space="preserve"> </w:t>
            </w:r>
            <w:r w:rsidRPr="003041E4">
              <w:rPr>
                <w:rFonts w:ascii="Arial" w:hAnsi="Arial" w:cs="Arial"/>
                <w:color w:val="000000"/>
                <w:sz w:val="20"/>
              </w:rPr>
              <w:t>получения</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МФЦ,</w:t>
            </w:r>
            <w:r w:rsidR="0016651E" w:rsidRPr="003041E4">
              <w:rPr>
                <w:rFonts w:ascii="Arial" w:hAnsi="Arial" w:cs="Arial"/>
                <w:color w:val="000000"/>
                <w:sz w:val="20"/>
              </w:rPr>
              <w:t xml:space="preserve"> </w:t>
            </w:r>
            <w:r w:rsidRPr="003041E4">
              <w:rPr>
                <w:rFonts w:ascii="Arial" w:hAnsi="Arial" w:cs="Arial"/>
                <w:color w:val="000000"/>
                <w:sz w:val="20"/>
              </w:rPr>
              <w:t>возможность</w:t>
            </w:r>
            <w:r w:rsidR="0016651E" w:rsidRPr="003041E4">
              <w:rPr>
                <w:rFonts w:ascii="Arial" w:hAnsi="Arial" w:cs="Arial"/>
                <w:color w:val="000000"/>
                <w:sz w:val="20"/>
              </w:rPr>
              <w:t xml:space="preserve"> </w:t>
            </w:r>
            <w:r w:rsidRPr="003041E4">
              <w:rPr>
                <w:rFonts w:ascii="Arial" w:hAnsi="Arial" w:cs="Arial"/>
                <w:color w:val="000000"/>
                <w:sz w:val="20"/>
              </w:rPr>
              <w:t>получения</w:t>
            </w:r>
            <w:r w:rsidR="0016651E" w:rsidRPr="003041E4">
              <w:rPr>
                <w:rFonts w:ascii="Arial" w:hAnsi="Arial" w:cs="Arial"/>
                <w:color w:val="000000"/>
                <w:sz w:val="20"/>
              </w:rPr>
              <w:t xml:space="preserve"> </w:t>
            </w:r>
            <w:r w:rsidRPr="003041E4">
              <w:rPr>
                <w:rFonts w:ascii="Arial" w:hAnsi="Arial" w:cs="Arial"/>
                <w:color w:val="000000"/>
                <w:sz w:val="20"/>
              </w:rPr>
              <w:t>информации</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ходе</w:t>
            </w:r>
            <w:r w:rsidR="0016651E" w:rsidRPr="003041E4">
              <w:rPr>
                <w:rFonts w:ascii="Arial" w:hAnsi="Arial" w:cs="Arial"/>
                <w:color w:val="000000"/>
                <w:sz w:val="20"/>
              </w:rPr>
              <w:t xml:space="preserve"> </w:t>
            </w:r>
            <w:r w:rsidRPr="003041E4">
              <w:rPr>
                <w:rFonts w:ascii="Arial" w:hAnsi="Arial" w:cs="Arial"/>
                <w:color w:val="000000"/>
                <w:sz w:val="20"/>
              </w:rPr>
              <w:t>предоставления</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том</w:t>
            </w:r>
            <w:r w:rsidR="0016651E" w:rsidRPr="003041E4">
              <w:rPr>
                <w:rFonts w:ascii="Arial" w:hAnsi="Arial" w:cs="Arial"/>
                <w:color w:val="000000"/>
                <w:sz w:val="20"/>
              </w:rPr>
              <w:t xml:space="preserve"> </w:t>
            </w:r>
            <w:r w:rsidRPr="003041E4">
              <w:rPr>
                <w:rFonts w:ascii="Arial" w:hAnsi="Arial" w:cs="Arial"/>
                <w:color w:val="000000"/>
                <w:sz w:val="20"/>
              </w:rPr>
              <w:t>числе</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использованием</w:t>
            </w:r>
            <w:r w:rsidR="0016651E" w:rsidRPr="003041E4">
              <w:rPr>
                <w:rFonts w:ascii="Arial" w:hAnsi="Arial" w:cs="Arial"/>
                <w:color w:val="000000"/>
                <w:sz w:val="20"/>
              </w:rPr>
              <w:t xml:space="preserve"> </w:t>
            </w:r>
            <w:r w:rsidRPr="003041E4">
              <w:rPr>
                <w:rFonts w:ascii="Arial" w:hAnsi="Arial" w:cs="Arial"/>
                <w:color w:val="000000"/>
                <w:sz w:val="20"/>
              </w:rPr>
              <w:t>информационно-коммуникационных</w:t>
            </w:r>
            <w:r w:rsidR="0016651E" w:rsidRPr="003041E4">
              <w:rPr>
                <w:rFonts w:ascii="Arial" w:hAnsi="Arial" w:cs="Arial"/>
                <w:color w:val="000000"/>
                <w:sz w:val="20"/>
              </w:rPr>
              <w:t xml:space="preserve"> </w:t>
            </w:r>
            <w:r w:rsidRPr="003041E4">
              <w:rPr>
                <w:rFonts w:ascii="Arial" w:hAnsi="Arial" w:cs="Arial"/>
                <w:color w:val="000000"/>
                <w:sz w:val="20"/>
              </w:rPr>
              <w:t>технологий</w:t>
            </w:r>
          </w:p>
        </w:tc>
        <w:tc>
          <w:tcPr>
            <w:tcW w:w="2467" w:type="pct"/>
            <w:tcBorders>
              <w:top w:val="single" w:sz="6" w:space="0" w:color="auto"/>
              <w:left w:val="single" w:sz="6" w:space="0" w:color="auto"/>
              <w:bottom w:val="single" w:sz="6" w:space="0" w:color="auto"/>
              <w:right w:val="single" w:sz="6" w:space="0" w:color="auto"/>
            </w:tcBorders>
            <w:vAlign w:val="center"/>
          </w:tcPr>
          <w:p w:rsidR="004D6CCD" w:rsidRPr="003041E4" w:rsidRDefault="004D6CCD" w:rsidP="00E64C55">
            <w:pPr>
              <w:autoSpaceDE w:val="0"/>
              <w:autoSpaceDN w:val="0"/>
              <w:adjustRightInd w:val="0"/>
              <w:jc w:val="center"/>
              <w:rPr>
                <w:rFonts w:ascii="Arial" w:hAnsi="Arial" w:cs="Arial"/>
                <w:color w:val="000000"/>
                <w:sz w:val="20"/>
              </w:rPr>
            </w:pPr>
            <w:r w:rsidRPr="003041E4">
              <w:rPr>
                <w:rFonts w:ascii="Arial" w:hAnsi="Arial" w:cs="Arial"/>
                <w:color w:val="000000"/>
                <w:sz w:val="20"/>
              </w:rPr>
              <w:t>Показателями</w:t>
            </w:r>
            <w:r w:rsidR="0016651E" w:rsidRPr="003041E4">
              <w:rPr>
                <w:rFonts w:ascii="Arial" w:hAnsi="Arial" w:cs="Arial"/>
                <w:color w:val="000000"/>
                <w:sz w:val="20"/>
              </w:rPr>
              <w:t xml:space="preserve"> </w:t>
            </w:r>
            <w:r w:rsidRPr="003041E4">
              <w:rPr>
                <w:rFonts w:ascii="Arial" w:hAnsi="Arial" w:cs="Arial"/>
                <w:color w:val="000000"/>
                <w:sz w:val="20"/>
              </w:rPr>
              <w:t>доступности</w:t>
            </w:r>
            <w:r w:rsidR="0016651E" w:rsidRPr="003041E4">
              <w:rPr>
                <w:rFonts w:ascii="Arial" w:hAnsi="Arial" w:cs="Arial"/>
                <w:color w:val="000000"/>
                <w:sz w:val="20"/>
              </w:rPr>
              <w:t xml:space="preserve"> </w:t>
            </w:r>
            <w:r w:rsidRPr="003041E4">
              <w:rPr>
                <w:rFonts w:ascii="Arial" w:hAnsi="Arial" w:cs="Arial"/>
                <w:color w:val="000000"/>
                <w:sz w:val="20"/>
              </w:rPr>
              <w:t>предоставления</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являются:</w:t>
            </w:r>
          </w:p>
          <w:p w:rsidR="004D6CCD" w:rsidRPr="003041E4" w:rsidRDefault="004D6CCD" w:rsidP="00E64C55">
            <w:pPr>
              <w:autoSpaceDE w:val="0"/>
              <w:autoSpaceDN w:val="0"/>
              <w:adjustRightInd w:val="0"/>
              <w:jc w:val="center"/>
              <w:rPr>
                <w:rFonts w:ascii="Arial" w:hAnsi="Arial" w:cs="Arial"/>
                <w:color w:val="000000"/>
                <w:sz w:val="20"/>
              </w:rPr>
            </w:pP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расположенность</w:t>
            </w:r>
            <w:r w:rsidR="0016651E" w:rsidRPr="003041E4">
              <w:rPr>
                <w:rFonts w:ascii="Arial" w:hAnsi="Arial" w:cs="Arial"/>
                <w:color w:val="000000"/>
                <w:sz w:val="20"/>
              </w:rPr>
              <w:t xml:space="preserve"> </w:t>
            </w:r>
            <w:r w:rsidRPr="003041E4">
              <w:rPr>
                <w:rFonts w:ascii="Arial" w:hAnsi="Arial" w:cs="Arial"/>
                <w:color w:val="000000"/>
                <w:sz w:val="20"/>
              </w:rPr>
              <w:t>помещения</w:t>
            </w:r>
            <w:r w:rsidR="0016651E" w:rsidRPr="003041E4">
              <w:rPr>
                <w:rFonts w:ascii="Arial" w:hAnsi="Arial" w:cs="Arial"/>
                <w:color w:val="000000"/>
                <w:sz w:val="20"/>
              </w:rPr>
              <w:t xml:space="preserve"> </w:t>
            </w:r>
            <w:r w:rsidRPr="003041E4">
              <w:rPr>
                <w:rFonts w:ascii="Arial" w:hAnsi="Arial" w:cs="Arial"/>
                <w:color w:val="000000"/>
                <w:sz w:val="20"/>
              </w:rPr>
              <w:t>отдела</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зоне</w:t>
            </w:r>
            <w:r w:rsidR="0016651E" w:rsidRPr="003041E4">
              <w:rPr>
                <w:rFonts w:ascii="Arial" w:hAnsi="Arial" w:cs="Arial"/>
                <w:color w:val="000000"/>
                <w:sz w:val="20"/>
              </w:rPr>
              <w:t xml:space="preserve"> </w:t>
            </w:r>
            <w:r w:rsidRPr="003041E4">
              <w:rPr>
                <w:rFonts w:ascii="Arial" w:hAnsi="Arial" w:cs="Arial"/>
                <w:color w:val="000000"/>
                <w:sz w:val="20"/>
              </w:rPr>
              <w:t>доступности</w:t>
            </w:r>
            <w:r w:rsidR="0016651E" w:rsidRPr="003041E4">
              <w:rPr>
                <w:rFonts w:ascii="Arial" w:hAnsi="Arial" w:cs="Arial"/>
                <w:color w:val="000000"/>
                <w:sz w:val="20"/>
              </w:rPr>
              <w:t xml:space="preserve"> </w:t>
            </w:r>
            <w:r w:rsidRPr="003041E4">
              <w:rPr>
                <w:rFonts w:ascii="Arial" w:hAnsi="Arial" w:cs="Arial"/>
                <w:color w:val="000000"/>
                <w:sz w:val="20"/>
              </w:rPr>
              <w:t>общественного</w:t>
            </w:r>
            <w:r w:rsidR="0016651E" w:rsidRPr="003041E4">
              <w:rPr>
                <w:rFonts w:ascii="Arial" w:hAnsi="Arial" w:cs="Arial"/>
                <w:color w:val="000000"/>
                <w:sz w:val="20"/>
              </w:rPr>
              <w:t xml:space="preserve"> </w:t>
            </w:r>
            <w:r w:rsidRPr="003041E4">
              <w:rPr>
                <w:rFonts w:ascii="Arial" w:hAnsi="Arial" w:cs="Arial"/>
                <w:color w:val="000000"/>
                <w:sz w:val="20"/>
              </w:rPr>
              <w:t>транспорта;</w:t>
            </w:r>
            <w:r w:rsidR="0016651E" w:rsidRPr="003041E4">
              <w:rPr>
                <w:rFonts w:ascii="Arial" w:hAnsi="Arial" w:cs="Arial"/>
                <w:color w:val="000000"/>
                <w:sz w:val="20"/>
              </w:rPr>
              <w:t xml:space="preserve"> </w:t>
            </w:r>
          </w:p>
          <w:p w:rsidR="004D6CCD" w:rsidRPr="003041E4" w:rsidRDefault="004D6CCD" w:rsidP="00E64C55">
            <w:pPr>
              <w:autoSpaceDE w:val="0"/>
              <w:autoSpaceDN w:val="0"/>
              <w:adjustRightInd w:val="0"/>
              <w:jc w:val="center"/>
              <w:rPr>
                <w:rFonts w:ascii="Arial" w:hAnsi="Arial" w:cs="Arial"/>
                <w:color w:val="000000"/>
                <w:sz w:val="20"/>
              </w:rPr>
            </w:pP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наличие</w:t>
            </w:r>
            <w:r w:rsidR="0016651E" w:rsidRPr="003041E4">
              <w:rPr>
                <w:rFonts w:ascii="Arial" w:hAnsi="Arial" w:cs="Arial"/>
                <w:color w:val="000000"/>
                <w:sz w:val="20"/>
              </w:rPr>
              <w:t xml:space="preserve"> </w:t>
            </w:r>
            <w:r w:rsidRPr="003041E4">
              <w:rPr>
                <w:rFonts w:ascii="Arial" w:hAnsi="Arial" w:cs="Arial"/>
                <w:color w:val="000000"/>
                <w:sz w:val="20"/>
              </w:rPr>
              <w:t>необходимого</w:t>
            </w:r>
            <w:r w:rsidR="0016651E" w:rsidRPr="003041E4">
              <w:rPr>
                <w:rFonts w:ascii="Arial" w:hAnsi="Arial" w:cs="Arial"/>
                <w:color w:val="000000"/>
                <w:sz w:val="20"/>
              </w:rPr>
              <w:t xml:space="preserve"> </w:t>
            </w:r>
            <w:r w:rsidRPr="003041E4">
              <w:rPr>
                <w:rFonts w:ascii="Arial" w:hAnsi="Arial" w:cs="Arial"/>
                <w:color w:val="000000"/>
                <w:sz w:val="20"/>
              </w:rPr>
              <w:t>количества</w:t>
            </w:r>
            <w:r w:rsidR="0016651E" w:rsidRPr="003041E4">
              <w:rPr>
                <w:rFonts w:ascii="Arial" w:hAnsi="Arial" w:cs="Arial"/>
                <w:color w:val="000000"/>
                <w:sz w:val="20"/>
              </w:rPr>
              <w:t xml:space="preserve"> </w:t>
            </w:r>
            <w:r w:rsidRPr="003041E4">
              <w:rPr>
                <w:rFonts w:ascii="Arial" w:hAnsi="Arial" w:cs="Arial"/>
                <w:color w:val="000000"/>
                <w:sz w:val="20"/>
              </w:rPr>
              <w:t>специалистов,</w:t>
            </w:r>
            <w:r w:rsidR="0016651E" w:rsidRPr="003041E4">
              <w:rPr>
                <w:rFonts w:ascii="Arial" w:hAnsi="Arial" w:cs="Arial"/>
                <w:color w:val="000000"/>
                <w:sz w:val="20"/>
              </w:rPr>
              <w:t xml:space="preserve"> </w:t>
            </w:r>
            <w:r w:rsidRPr="003041E4">
              <w:rPr>
                <w:rFonts w:ascii="Arial" w:hAnsi="Arial" w:cs="Arial"/>
                <w:color w:val="000000"/>
                <w:sz w:val="20"/>
              </w:rPr>
              <w:t>а</w:t>
            </w:r>
            <w:r w:rsidR="0016651E" w:rsidRPr="003041E4">
              <w:rPr>
                <w:rFonts w:ascii="Arial" w:hAnsi="Arial" w:cs="Arial"/>
                <w:color w:val="000000"/>
                <w:sz w:val="20"/>
              </w:rPr>
              <w:t xml:space="preserve"> </w:t>
            </w:r>
            <w:r w:rsidRPr="003041E4">
              <w:rPr>
                <w:rFonts w:ascii="Arial" w:hAnsi="Arial" w:cs="Arial"/>
                <w:color w:val="000000"/>
                <w:sz w:val="20"/>
              </w:rPr>
              <w:t>также</w:t>
            </w:r>
            <w:r w:rsidR="0016651E" w:rsidRPr="003041E4">
              <w:rPr>
                <w:rFonts w:ascii="Arial" w:hAnsi="Arial" w:cs="Arial"/>
                <w:color w:val="000000"/>
                <w:sz w:val="20"/>
              </w:rPr>
              <w:t xml:space="preserve"> </w:t>
            </w:r>
            <w:r w:rsidRPr="003041E4">
              <w:rPr>
                <w:rFonts w:ascii="Arial" w:hAnsi="Arial" w:cs="Arial"/>
                <w:color w:val="000000"/>
                <w:sz w:val="20"/>
              </w:rPr>
              <w:t>помещений,</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которых</w:t>
            </w:r>
            <w:r w:rsidR="0016651E" w:rsidRPr="003041E4">
              <w:rPr>
                <w:rFonts w:ascii="Arial" w:hAnsi="Arial" w:cs="Arial"/>
                <w:color w:val="000000"/>
                <w:sz w:val="20"/>
              </w:rPr>
              <w:t xml:space="preserve"> </w:t>
            </w:r>
            <w:r w:rsidRPr="003041E4">
              <w:rPr>
                <w:rFonts w:ascii="Arial" w:hAnsi="Arial" w:cs="Arial"/>
                <w:color w:val="000000"/>
                <w:sz w:val="20"/>
              </w:rPr>
              <w:t>осуществляется</w:t>
            </w:r>
            <w:r w:rsidR="0016651E" w:rsidRPr="003041E4">
              <w:rPr>
                <w:rFonts w:ascii="Arial" w:hAnsi="Arial" w:cs="Arial"/>
                <w:color w:val="000000"/>
                <w:sz w:val="20"/>
              </w:rPr>
              <w:t xml:space="preserve"> </w:t>
            </w:r>
            <w:r w:rsidRPr="003041E4">
              <w:rPr>
                <w:rFonts w:ascii="Arial" w:hAnsi="Arial" w:cs="Arial"/>
                <w:color w:val="000000"/>
                <w:sz w:val="20"/>
              </w:rPr>
              <w:t>прием</w:t>
            </w:r>
            <w:r w:rsidR="0016651E" w:rsidRPr="003041E4">
              <w:rPr>
                <w:rFonts w:ascii="Arial" w:hAnsi="Arial" w:cs="Arial"/>
                <w:color w:val="000000"/>
                <w:sz w:val="20"/>
              </w:rPr>
              <w:t xml:space="preserve"> </w:t>
            </w:r>
            <w:r w:rsidRPr="003041E4">
              <w:rPr>
                <w:rFonts w:ascii="Arial" w:hAnsi="Arial" w:cs="Arial"/>
                <w:color w:val="000000"/>
                <w:sz w:val="20"/>
              </w:rPr>
              <w:t>документов</w:t>
            </w:r>
            <w:r w:rsidR="0016651E" w:rsidRPr="003041E4">
              <w:rPr>
                <w:rFonts w:ascii="Arial" w:hAnsi="Arial" w:cs="Arial"/>
                <w:color w:val="000000"/>
                <w:sz w:val="20"/>
              </w:rPr>
              <w:t xml:space="preserve"> </w:t>
            </w:r>
            <w:r w:rsidRPr="003041E4">
              <w:rPr>
                <w:rFonts w:ascii="Arial" w:hAnsi="Arial" w:cs="Arial"/>
                <w:color w:val="000000"/>
                <w:sz w:val="20"/>
              </w:rPr>
              <w:t>от</w:t>
            </w:r>
            <w:r w:rsidR="0016651E" w:rsidRPr="003041E4">
              <w:rPr>
                <w:rFonts w:ascii="Arial" w:hAnsi="Arial" w:cs="Arial"/>
                <w:color w:val="000000"/>
                <w:sz w:val="20"/>
              </w:rPr>
              <w:t xml:space="preserve"> </w:t>
            </w:r>
            <w:r w:rsidRPr="003041E4">
              <w:rPr>
                <w:rFonts w:ascii="Arial" w:hAnsi="Arial" w:cs="Arial"/>
                <w:color w:val="000000"/>
                <w:sz w:val="20"/>
              </w:rPr>
              <w:t>заявителей;</w:t>
            </w:r>
            <w:r w:rsidR="0016651E" w:rsidRPr="003041E4">
              <w:rPr>
                <w:rFonts w:ascii="Arial" w:hAnsi="Arial" w:cs="Arial"/>
                <w:color w:val="000000"/>
                <w:sz w:val="20"/>
              </w:rPr>
              <w:t xml:space="preserve"> </w:t>
            </w:r>
          </w:p>
          <w:p w:rsidR="004D6CCD" w:rsidRPr="003041E4" w:rsidRDefault="004D6CCD" w:rsidP="00E64C55">
            <w:pPr>
              <w:autoSpaceDE w:val="0"/>
              <w:autoSpaceDN w:val="0"/>
              <w:adjustRightInd w:val="0"/>
              <w:jc w:val="center"/>
              <w:rPr>
                <w:rFonts w:ascii="Arial" w:hAnsi="Arial" w:cs="Arial"/>
                <w:color w:val="000000"/>
                <w:sz w:val="20"/>
              </w:rPr>
            </w:pP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наличие</w:t>
            </w:r>
            <w:r w:rsidR="0016651E" w:rsidRPr="003041E4">
              <w:rPr>
                <w:rFonts w:ascii="Arial" w:hAnsi="Arial" w:cs="Arial"/>
                <w:color w:val="000000"/>
                <w:sz w:val="20"/>
              </w:rPr>
              <w:t xml:space="preserve"> </w:t>
            </w:r>
            <w:r w:rsidRPr="003041E4">
              <w:rPr>
                <w:rFonts w:ascii="Arial" w:hAnsi="Arial" w:cs="Arial"/>
                <w:color w:val="000000"/>
                <w:sz w:val="20"/>
              </w:rPr>
              <w:t>исчерпывающей</w:t>
            </w:r>
            <w:r w:rsidR="0016651E" w:rsidRPr="003041E4">
              <w:rPr>
                <w:rFonts w:ascii="Arial" w:hAnsi="Arial" w:cs="Arial"/>
                <w:color w:val="000000"/>
                <w:sz w:val="20"/>
              </w:rPr>
              <w:t xml:space="preserve"> </w:t>
            </w:r>
            <w:r w:rsidRPr="003041E4">
              <w:rPr>
                <w:rFonts w:ascii="Arial" w:hAnsi="Arial" w:cs="Arial"/>
                <w:color w:val="000000"/>
                <w:sz w:val="20"/>
              </w:rPr>
              <w:t>информации</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способах,</w:t>
            </w:r>
            <w:r w:rsidR="0016651E" w:rsidRPr="003041E4">
              <w:rPr>
                <w:rFonts w:ascii="Arial" w:hAnsi="Arial" w:cs="Arial"/>
                <w:color w:val="000000"/>
                <w:sz w:val="20"/>
              </w:rPr>
              <w:t xml:space="preserve"> </w:t>
            </w:r>
            <w:r w:rsidRPr="003041E4">
              <w:rPr>
                <w:rFonts w:ascii="Arial" w:hAnsi="Arial" w:cs="Arial"/>
                <w:color w:val="000000"/>
                <w:sz w:val="20"/>
              </w:rPr>
              <w:t>порядке</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сроках</w:t>
            </w:r>
            <w:r w:rsidR="0016651E" w:rsidRPr="003041E4">
              <w:rPr>
                <w:rFonts w:ascii="Arial" w:hAnsi="Arial" w:cs="Arial"/>
                <w:color w:val="000000"/>
                <w:sz w:val="20"/>
              </w:rPr>
              <w:t xml:space="preserve"> </w:t>
            </w:r>
            <w:r w:rsidRPr="003041E4">
              <w:rPr>
                <w:rFonts w:ascii="Arial" w:hAnsi="Arial" w:cs="Arial"/>
                <w:color w:val="000000"/>
                <w:sz w:val="20"/>
              </w:rPr>
              <w:t>предоставления</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информационных</w:t>
            </w:r>
            <w:r w:rsidR="0016651E" w:rsidRPr="003041E4">
              <w:rPr>
                <w:rFonts w:ascii="Arial" w:hAnsi="Arial" w:cs="Arial"/>
                <w:color w:val="000000"/>
                <w:sz w:val="20"/>
              </w:rPr>
              <w:t xml:space="preserve"> </w:t>
            </w:r>
            <w:r w:rsidRPr="003041E4">
              <w:rPr>
                <w:rFonts w:ascii="Arial" w:hAnsi="Arial" w:cs="Arial"/>
                <w:color w:val="000000"/>
                <w:sz w:val="20"/>
              </w:rPr>
              <w:t>стендах</w:t>
            </w:r>
            <w:r w:rsidR="0016651E" w:rsidRPr="003041E4">
              <w:rPr>
                <w:rFonts w:ascii="Arial" w:hAnsi="Arial" w:cs="Arial"/>
                <w:color w:val="000000"/>
                <w:sz w:val="20"/>
              </w:rPr>
              <w:t xml:space="preserve"> </w:t>
            </w:r>
            <w:r w:rsidRPr="003041E4">
              <w:rPr>
                <w:rFonts w:ascii="Arial" w:hAnsi="Arial" w:cs="Arial"/>
                <w:color w:val="000000"/>
                <w:sz w:val="20"/>
              </w:rPr>
              <w:t>отдела,</w:t>
            </w:r>
            <w:r w:rsidR="0016651E" w:rsidRPr="003041E4">
              <w:rPr>
                <w:rFonts w:ascii="Arial" w:hAnsi="Arial" w:cs="Arial"/>
                <w:color w:val="000000"/>
                <w:sz w:val="20"/>
              </w:rPr>
              <w:t xml:space="preserve"> </w:t>
            </w:r>
            <w:r w:rsidRPr="003041E4">
              <w:rPr>
                <w:rFonts w:ascii="Arial" w:hAnsi="Arial" w:cs="Arial"/>
                <w:color w:val="000000"/>
                <w:sz w:val="20"/>
              </w:rPr>
              <w:t>информационных</w:t>
            </w:r>
            <w:r w:rsidR="0016651E" w:rsidRPr="003041E4">
              <w:rPr>
                <w:rFonts w:ascii="Arial" w:hAnsi="Arial" w:cs="Arial"/>
                <w:color w:val="000000"/>
                <w:sz w:val="20"/>
              </w:rPr>
              <w:t xml:space="preserve"> </w:t>
            </w:r>
            <w:r w:rsidRPr="003041E4">
              <w:rPr>
                <w:rFonts w:ascii="Arial" w:hAnsi="Arial" w:cs="Arial"/>
                <w:color w:val="000000"/>
                <w:sz w:val="20"/>
              </w:rPr>
              <w:t>ресурсах</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сети</w:t>
            </w:r>
            <w:r w:rsidR="0016651E" w:rsidRPr="003041E4">
              <w:rPr>
                <w:rFonts w:ascii="Arial" w:hAnsi="Arial" w:cs="Arial"/>
                <w:color w:val="000000"/>
                <w:sz w:val="20"/>
              </w:rPr>
              <w:t xml:space="preserve"> </w:t>
            </w:r>
            <w:r w:rsidRPr="003041E4">
              <w:rPr>
                <w:rFonts w:ascii="Arial" w:hAnsi="Arial" w:cs="Arial"/>
                <w:color w:val="000000"/>
                <w:sz w:val="20"/>
              </w:rPr>
              <w:t>Интернет,</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портале</w:t>
            </w:r>
            <w:r w:rsidR="0016651E" w:rsidRPr="003041E4">
              <w:rPr>
                <w:rFonts w:ascii="Arial" w:hAnsi="Arial" w:cs="Arial"/>
                <w:color w:val="000000"/>
                <w:sz w:val="20"/>
              </w:rPr>
              <w:t xml:space="preserve"> </w:t>
            </w:r>
            <w:r w:rsidRPr="003041E4">
              <w:rPr>
                <w:rFonts w:ascii="Arial" w:hAnsi="Arial" w:cs="Arial"/>
                <w:color w:val="000000"/>
                <w:sz w:val="20"/>
              </w:rPr>
              <w:t>государственных</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муниципальных</w:t>
            </w:r>
            <w:r w:rsidR="0016651E" w:rsidRPr="003041E4">
              <w:rPr>
                <w:rFonts w:ascii="Arial" w:hAnsi="Arial" w:cs="Arial"/>
                <w:color w:val="000000"/>
                <w:sz w:val="20"/>
              </w:rPr>
              <w:t xml:space="preserve"> </w:t>
            </w:r>
            <w:r w:rsidRPr="003041E4">
              <w:rPr>
                <w:rFonts w:ascii="Arial" w:hAnsi="Arial" w:cs="Arial"/>
                <w:color w:val="000000"/>
                <w:sz w:val="20"/>
              </w:rPr>
              <w:t>услуг.</w:t>
            </w:r>
          </w:p>
          <w:p w:rsidR="004D6CCD" w:rsidRPr="003041E4" w:rsidRDefault="004D6CCD" w:rsidP="00E64C55">
            <w:pPr>
              <w:autoSpaceDE w:val="0"/>
              <w:autoSpaceDN w:val="0"/>
              <w:adjustRightInd w:val="0"/>
              <w:jc w:val="center"/>
              <w:rPr>
                <w:rFonts w:ascii="Arial" w:hAnsi="Arial" w:cs="Arial"/>
                <w:color w:val="000000"/>
                <w:sz w:val="20"/>
              </w:rPr>
            </w:pPr>
            <w:r w:rsidRPr="003041E4">
              <w:rPr>
                <w:rFonts w:ascii="Arial" w:hAnsi="Arial" w:cs="Arial"/>
                <w:color w:val="000000"/>
                <w:sz w:val="20"/>
              </w:rPr>
              <w:t>Качество</w:t>
            </w:r>
            <w:r w:rsidR="0016651E" w:rsidRPr="003041E4">
              <w:rPr>
                <w:rFonts w:ascii="Arial" w:hAnsi="Arial" w:cs="Arial"/>
                <w:color w:val="000000"/>
                <w:sz w:val="20"/>
              </w:rPr>
              <w:t xml:space="preserve"> </w:t>
            </w:r>
            <w:r w:rsidRPr="003041E4">
              <w:rPr>
                <w:rFonts w:ascii="Arial" w:hAnsi="Arial" w:cs="Arial"/>
                <w:color w:val="000000"/>
                <w:sz w:val="20"/>
              </w:rPr>
              <w:t>предоставления</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характеризуется</w:t>
            </w:r>
            <w:r w:rsidR="0016651E" w:rsidRPr="003041E4">
              <w:rPr>
                <w:rFonts w:ascii="Arial" w:hAnsi="Arial" w:cs="Arial"/>
                <w:color w:val="000000"/>
                <w:sz w:val="20"/>
              </w:rPr>
              <w:t xml:space="preserve"> </w:t>
            </w:r>
            <w:r w:rsidRPr="003041E4">
              <w:rPr>
                <w:rFonts w:ascii="Arial" w:hAnsi="Arial" w:cs="Arial"/>
                <w:color w:val="000000"/>
                <w:sz w:val="20"/>
              </w:rPr>
              <w:t>отсутствием:</w:t>
            </w:r>
            <w:r w:rsidR="0016651E" w:rsidRPr="003041E4">
              <w:rPr>
                <w:rFonts w:ascii="Arial" w:hAnsi="Arial" w:cs="Arial"/>
                <w:color w:val="000000"/>
                <w:sz w:val="20"/>
              </w:rPr>
              <w:t xml:space="preserve"> </w:t>
            </w:r>
          </w:p>
          <w:p w:rsidR="004D6CCD" w:rsidRPr="003041E4" w:rsidRDefault="004D6CCD" w:rsidP="00E64C55">
            <w:pPr>
              <w:autoSpaceDE w:val="0"/>
              <w:autoSpaceDN w:val="0"/>
              <w:adjustRightInd w:val="0"/>
              <w:jc w:val="center"/>
              <w:rPr>
                <w:rFonts w:ascii="Arial" w:hAnsi="Arial" w:cs="Arial"/>
                <w:color w:val="000000"/>
                <w:sz w:val="20"/>
              </w:rPr>
            </w:pP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очередей</w:t>
            </w:r>
            <w:r w:rsidR="0016651E" w:rsidRPr="003041E4">
              <w:rPr>
                <w:rFonts w:ascii="Arial" w:hAnsi="Arial" w:cs="Arial"/>
                <w:color w:val="000000"/>
                <w:sz w:val="20"/>
              </w:rPr>
              <w:t xml:space="preserve"> </w:t>
            </w:r>
            <w:r w:rsidRPr="003041E4">
              <w:rPr>
                <w:rFonts w:ascii="Arial" w:hAnsi="Arial" w:cs="Arial"/>
                <w:color w:val="000000"/>
                <w:sz w:val="20"/>
              </w:rPr>
              <w:t>при</w:t>
            </w:r>
            <w:r w:rsidR="0016651E" w:rsidRPr="003041E4">
              <w:rPr>
                <w:rFonts w:ascii="Arial" w:hAnsi="Arial" w:cs="Arial"/>
                <w:color w:val="000000"/>
                <w:sz w:val="20"/>
              </w:rPr>
              <w:t xml:space="preserve"> </w:t>
            </w:r>
            <w:r w:rsidRPr="003041E4">
              <w:rPr>
                <w:rFonts w:ascii="Arial" w:hAnsi="Arial" w:cs="Arial"/>
                <w:color w:val="000000"/>
                <w:sz w:val="20"/>
              </w:rPr>
              <w:t>приеме</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выдаче</w:t>
            </w:r>
            <w:r w:rsidR="0016651E" w:rsidRPr="003041E4">
              <w:rPr>
                <w:rFonts w:ascii="Arial" w:hAnsi="Arial" w:cs="Arial"/>
                <w:color w:val="000000"/>
                <w:sz w:val="20"/>
              </w:rPr>
              <w:t xml:space="preserve"> </w:t>
            </w:r>
            <w:r w:rsidRPr="003041E4">
              <w:rPr>
                <w:rFonts w:ascii="Arial" w:hAnsi="Arial" w:cs="Arial"/>
                <w:color w:val="000000"/>
                <w:sz w:val="20"/>
              </w:rPr>
              <w:t>документов</w:t>
            </w:r>
            <w:r w:rsidR="0016651E" w:rsidRPr="003041E4">
              <w:rPr>
                <w:rFonts w:ascii="Arial" w:hAnsi="Arial" w:cs="Arial"/>
                <w:color w:val="000000"/>
                <w:sz w:val="20"/>
              </w:rPr>
              <w:t xml:space="preserve"> </w:t>
            </w:r>
            <w:r w:rsidRPr="003041E4">
              <w:rPr>
                <w:rFonts w:ascii="Arial" w:hAnsi="Arial" w:cs="Arial"/>
                <w:color w:val="000000"/>
                <w:sz w:val="20"/>
              </w:rPr>
              <w:t>заявителям;</w:t>
            </w:r>
            <w:r w:rsidR="0016651E" w:rsidRPr="003041E4">
              <w:rPr>
                <w:rFonts w:ascii="Arial" w:hAnsi="Arial" w:cs="Arial"/>
                <w:color w:val="000000"/>
                <w:sz w:val="20"/>
              </w:rPr>
              <w:t xml:space="preserve"> </w:t>
            </w:r>
          </w:p>
          <w:p w:rsidR="004D6CCD" w:rsidRPr="003041E4" w:rsidRDefault="004D6CCD" w:rsidP="00E64C55">
            <w:pPr>
              <w:autoSpaceDE w:val="0"/>
              <w:autoSpaceDN w:val="0"/>
              <w:adjustRightInd w:val="0"/>
              <w:jc w:val="center"/>
              <w:rPr>
                <w:rFonts w:ascii="Arial" w:hAnsi="Arial" w:cs="Arial"/>
                <w:color w:val="000000"/>
                <w:sz w:val="20"/>
              </w:rPr>
            </w:pP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нарушений</w:t>
            </w:r>
            <w:r w:rsidR="0016651E" w:rsidRPr="003041E4">
              <w:rPr>
                <w:rFonts w:ascii="Arial" w:hAnsi="Arial" w:cs="Arial"/>
                <w:color w:val="000000"/>
                <w:sz w:val="20"/>
              </w:rPr>
              <w:t xml:space="preserve"> </w:t>
            </w:r>
            <w:r w:rsidRPr="003041E4">
              <w:rPr>
                <w:rFonts w:ascii="Arial" w:hAnsi="Arial" w:cs="Arial"/>
                <w:color w:val="000000"/>
                <w:sz w:val="20"/>
              </w:rPr>
              <w:t>сроков</w:t>
            </w:r>
            <w:r w:rsidR="0016651E" w:rsidRPr="003041E4">
              <w:rPr>
                <w:rFonts w:ascii="Arial" w:hAnsi="Arial" w:cs="Arial"/>
                <w:color w:val="000000"/>
                <w:sz w:val="20"/>
              </w:rPr>
              <w:t xml:space="preserve"> </w:t>
            </w:r>
            <w:r w:rsidRPr="003041E4">
              <w:rPr>
                <w:rFonts w:ascii="Arial" w:hAnsi="Arial" w:cs="Arial"/>
                <w:color w:val="000000"/>
                <w:sz w:val="20"/>
              </w:rPr>
              <w:t>предоставления</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p>
          <w:p w:rsidR="004D6CCD" w:rsidRPr="003041E4" w:rsidRDefault="004D6CCD" w:rsidP="00E64C55">
            <w:pPr>
              <w:autoSpaceDE w:val="0"/>
              <w:autoSpaceDN w:val="0"/>
              <w:adjustRightInd w:val="0"/>
              <w:jc w:val="center"/>
              <w:rPr>
                <w:rFonts w:ascii="Arial" w:hAnsi="Arial" w:cs="Arial"/>
                <w:color w:val="000000"/>
                <w:sz w:val="20"/>
              </w:rPr>
            </w:pP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жалоб</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действия</w:t>
            </w:r>
            <w:r w:rsidR="0016651E" w:rsidRPr="003041E4">
              <w:rPr>
                <w:rFonts w:ascii="Arial" w:hAnsi="Arial" w:cs="Arial"/>
                <w:color w:val="000000"/>
                <w:sz w:val="20"/>
              </w:rPr>
              <w:t xml:space="preserve"> </w:t>
            </w:r>
            <w:r w:rsidRPr="003041E4">
              <w:rPr>
                <w:rFonts w:ascii="Arial" w:hAnsi="Arial" w:cs="Arial"/>
                <w:color w:val="000000"/>
                <w:sz w:val="20"/>
              </w:rPr>
              <w:t>(бездействие)</w:t>
            </w:r>
            <w:r w:rsidR="0016651E" w:rsidRPr="003041E4">
              <w:rPr>
                <w:rFonts w:ascii="Arial" w:hAnsi="Arial" w:cs="Arial"/>
                <w:color w:val="000000"/>
                <w:sz w:val="20"/>
              </w:rPr>
              <w:t xml:space="preserve"> </w:t>
            </w:r>
            <w:r w:rsidRPr="003041E4">
              <w:rPr>
                <w:rFonts w:ascii="Arial" w:hAnsi="Arial" w:cs="Arial"/>
                <w:color w:val="000000"/>
                <w:sz w:val="20"/>
              </w:rPr>
              <w:t>муниципальных</w:t>
            </w:r>
            <w:r w:rsidR="0016651E" w:rsidRPr="003041E4">
              <w:rPr>
                <w:rFonts w:ascii="Arial" w:hAnsi="Arial" w:cs="Arial"/>
                <w:color w:val="000000"/>
                <w:sz w:val="20"/>
              </w:rPr>
              <w:t xml:space="preserve"> </w:t>
            </w:r>
            <w:r w:rsidRPr="003041E4">
              <w:rPr>
                <w:rFonts w:ascii="Arial" w:hAnsi="Arial" w:cs="Arial"/>
                <w:color w:val="000000"/>
                <w:sz w:val="20"/>
              </w:rPr>
              <w:t>служащих,</w:t>
            </w:r>
            <w:r w:rsidR="0016651E" w:rsidRPr="003041E4">
              <w:rPr>
                <w:rFonts w:ascii="Arial" w:hAnsi="Arial" w:cs="Arial"/>
                <w:color w:val="000000"/>
                <w:sz w:val="20"/>
              </w:rPr>
              <w:t xml:space="preserve"> </w:t>
            </w:r>
            <w:r w:rsidRPr="003041E4">
              <w:rPr>
                <w:rFonts w:ascii="Arial" w:hAnsi="Arial" w:cs="Arial"/>
                <w:color w:val="000000"/>
                <w:sz w:val="20"/>
              </w:rPr>
              <w:t>предоставляющих</w:t>
            </w:r>
            <w:r w:rsidR="0016651E" w:rsidRPr="003041E4">
              <w:rPr>
                <w:rFonts w:ascii="Arial" w:hAnsi="Arial" w:cs="Arial"/>
                <w:color w:val="000000"/>
                <w:sz w:val="20"/>
              </w:rPr>
              <w:t xml:space="preserve"> </w:t>
            </w:r>
            <w:r w:rsidRPr="003041E4">
              <w:rPr>
                <w:rFonts w:ascii="Arial" w:hAnsi="Arial" w:cs="Arial"/>
                <w:color w:val="000000"/>
                <w:sz w:val="20"/>
              </w:rPr>
              <w:t>муниципальную</w:t>
            </w:r>
            <w:r w:rsidR="0016651E" w:rsidRPr="003041E4">
              <w:rPr>
                <w:rFonts w:ascii="Arial" w:hAnsi="Arial" w:cs="Arial"/>
                <w:color w:val="000000"/>
                <w:sz w:val="20"/>
              </w:rPr>
              <w:t xml:space="preserve"> </w:t>
            </w:r>
            <w:r w:rsidRPr="003041E4">
              <w:rPr>
                <w:rFonts w:ascii="Arial" w:hAnsi="Arial" w:cs="Arial"/>
                <w:color w:val="000000"/>
                <w:sz w:val="20"/>
              </w:rPr>
              <w:t>услугу;</w:t>
            </w:r>
            <w:r w:rsidR="0016651E" w:rsidRPr="003041E4">
              <w:rPr>
                <w:rFonts w:ascii="Arial" w:hAnsi="Arial" w:cs="Arial"/>
                <w:color w:val="000000"/>
                <w:sz w:val="20"/>
              </w:rPr>
              <w:t xml:space="preserve"> </w:t>
            </w:r>
          </w:p>
          <w:p w:rsidR="004D6CCD" w:rsidRPr="003041E4" w:rsidRDefault="004D6CCD" w:rsidP="00E64C55">
            <w:pPr>
              <w:autoSpaceDE w:val="0"/>
              <w:autoSpaceDN w:val="0"/>
              <w:adjustRightInd w:val="0"/>
              <w:jc w:val="center"/>
              <w:rPr>
                <w:rFonts w:ascii="Arial" w:hAnsi="Arial" w:cs="Arial"/>
                <w:color w:val="000000"/>
                <w:sz w:val="20"/>
              </w:rPr>
            </w:pP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жалоб</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некорректное,</w:t>
            </w:r>
            <w:r w:rsidR="0016651E" w:rsidRPr="003041E4">
              <w:rPr>
                <w:rFonts w:ascii="Arial" w:hAnsi="Arial" w:cs="Arial"/>
                <w:color w:val="000000"/>
                <w:sz w:val="20"/>
              </w:rPr>
              <w:t xml:space="preserve"> </w:t>
            </w:r>
            <w:r w:rsidRPr="003041E4">
              <w:rPr>
                <w:rFonts w:ascii="Arial" w:hAnsi="Arial" w:cs="Arial"/>
                <w:color w:val="000000"/>
                <w:sz w:val="20"/>
              </w:rPr>
              <w:t>невнимательное</w:t>
            </w:r>
            <w:r w:rsidR="0016651E" w:rsidRPr="003041E4">
              <w:rPr>
                <w:rFonts w:ascii="Arial" w:hAnsi="Arial" w:cs="Arial"/>
                <w:color w:val="000000"/>
                <w:sz w:val="20"/>
              </w:rPr>
              <w:t xml:space="preserve"> </w:t>
            </w:r>
            <w:r w:rsidRPr="003041E4">
              <w:rPr>
                <w:rFonts w:ascii="Arial" w:hAnsi="Arial" w:cs="Arial"/>
                <w:color w:val="000000"/>
                <w:sz w:val="20"/>
              </w:rPr>
              <w:t>отношение</w:t>
            </w:r>
            <w:r w:rsidR="0016651E" w:rsidRPr="003041E4">
              <w:rPr>
                <w:rFonts w:ascii="Arial" w:hAnsi="Arial" w:cs="Arial"/>
                <w:color w:val="000000"/>
                <w:sz w:val="20"/>
              </w:rPr>
              <w:t xml:space="preserve"> </w:t>
            </w:r>
            <w:r w:rsidRPr="003041E4">
              <w:rPr>
                <w:rFonts w:ascii="Arial" w:hAnsi="Arial" w:cs="Arial"/>
                <w:color w:val="000000"/>
                <w:sz w:val="20"/>
              </w:rPr>
              <w:t>муниципальных</w:t>
            </w:r>
            <w:r w:rsidR="0016651E" w:rsidRPr="003041E4">
              <w:rPr>
                <w:rFonts w:ascii="Arial" w:hAnsi="Arial" w:cs="Arial"/>
                <w:color w:val="000000"/>
                <w:sz w:val="20"/>
              </w:rPr>
              <w:t xml:space="preserve"> </w:t>
            </w:r>
            <w:r w:rsidRPr="003041E4">
              <w:rPr>
                <w:rFonts w:ascii="Arial" w:hAnsi="Arial" w:cs="Arial"/>
                <w:color w:val="000000"/>
                <w:sz w:val="20"/>
              </w:rPr>
              <w:t>служащих,</w:t>
            </w:r>
            <w:r w:rsidR="0016651E" w:rsidRPr="003041E4">
              <w:rPr>
                <w:rFonts w:ascii="Arial" w:hAnsi="Arial" w:cs="Arial"/>
                <w:color w:val="000000"/>
                <w:sz w:val="20"/>
              </w:rPr>
              <w:t xml:space="preserve"> </w:t>
            </w:r>
            <w:r w:rsidRPr="003041E4">
              <w:rPr>
                <w:rFonts w:ascii="Arial" w:hAnsi="Arial" w:cs="Arial"/>
                <w:color w:val="000000"/>
                <w:sz w:val="20"/>
              </w:rPr>
              <w:t>оказывающих</w:t>
            </w:r>
            <w:r w:rsidR="0016651E" w:rsidRPr="003041E4">
              <w:rPr>
                <w:rFonts w:ascii="Arial" w:hAnsi="Arial" w:cs="Arial"/>
                <w:color w:val="000000"/>
                <w:sz w:val="20"/>
              </w:rPr>
              <w:t xml:space="preserve"> </w:t>
            </w:r>
            <w:r w:rsidRPr="003041E4">
              <w:rPr>
                <w:rFonts w:ascii="Arial" w:hAnsi="Arial" w:cs="Arial"/>
                <w:color w:val="000000"/>
                <w:sz w:val="20"/>
              </w:rPr>
              <w:t>муниципальную</w:t>
            </w:r>
            <w:r w:rsidR="0016651E" w:rsidRPr="003041E4">
              <w:rPr>
                <w:rFonts w:ascii="Arial" w:hAnsi="Arial" w:cs="Arial"/>
                <w:color w:val="000000"/>
                <w:sz w:val="20"/>
              </w:rPr>
              <w:t xml:space="preserve"> </w:t>
            </w:r>
            <w:r w:rsidRPr="003041E4">
              <w:rPr>
                <w:rFonts w:ascii="Arial" w:hAnsi="Arial" w:cs="Arial"/>
                <w:color w:val="000000"/>
                <w:sz w:val="20"/>
              </w:rPr>
              <w:t>услугу,</w:t>
            </w:r>
            <w:r w:rsidR="0016651E" w:rsidRPr="003041E4">
              <w:rPr>
                <w:rFonts w:ascii="Arial" w:hAnsi="Arial" w:cs="Arial"/>
                <w:color w:val="000000"/>
                <w:sz w:val="20"/>
              </w:rPr>
              <w:t xml:space="preserve"> </w:t>
            </w:r>
            <w:r w:rsidRPr="003041E4">
              <w:rPr>
                <w:rFonts w:ascii="Arial" w:hAnsi="Arial" w:cs="Arial"/>
                <w:color w:val="000000"/>
                <w:sz w:val="20"/>
              </w:rPr>
              <w:t>к</w:t>
            </w:r>
            <w:r w:rsidR="0016651E" w:rsidRPr="003041E4">
              <w:rPr>
                <w:rFonts w:ascii="Arial" w:hAnsi="Arial" w:cs="Arial"/>
                <w:color w:val="000000"/>
                <w:sz w:val="20"/>
              </w:rPr>
              <w:t xml:space="preserve"> </w:t>
            </w:r>
            <w:r w:rsidRPr="003041E4">
              <w:rPr>
                <w:rFonts w:ascii="Arial" w:hAnsi="Arial" w:cs="Arial"/>
                <w:color w:val="000000"/>
                <w:sz w:val="20"/>
              </w:rPr>
              <w:t>заявителям.</w:t>
            </w:r>
          </w:p>
          <w:p w:rsidR="004D6CCD" w:rsidRPr="003041E4" w:rsidRDefault="004D6CCD" w:rsidP="00E64C55">
            <w:pPr>
              <w:autoSpaceDE w:val="0"/>
              <w:autoSpaceDN w:val="0"/>
              <w:adjustRightInd w:val="0"/>
              <w:jc w:val="center"/>
              <w:rPr>
                <w:rFonts w:ascii="Arial" w:hAnsi="Arial" w:cs="Arial"/>
                <w:color w:val="000000"/>
                <w:sz w:val="20"/>
              </w:rPr>
            </w:pPr>
            <w:r w:rsidRPr="003041E4">
              <w:rPr>
                <w:rFonts w:ascii="Arial" w:hAnsi="Arial" w:cs="Arial"/>
                <w:color w:val="000000"/>
                <w:sz w:val="20"/>
              </w:rPr>
              <w:t>При</w:t>
            </w:r>
            <w:r w:rsidR="0016651E" w:rsidRPr="003041E4">
              <w:rPr>
                <w:rFonts w:ascii="Arial" w:hAnsi="Arial" w:cs="Arial"/>
                <w:color w:val="000000"/>
                <w:sz w:val="20"/>
              </w:rPr>
              <w:t xml:space="preserve"> </w:t>
            </w:r>
            <w:r w:rsidRPr="003041E4">
              <w:rPr>
                <w:rFonts w:ascii="Arial" w:hAnsi="Arial" w:cs="Arial"/>
                <w:color w:val="000000"/>
                <w:sz w:val="20"/>
              </w:rPr>
              <w:t>подаче</w:t>
            </w:r>
            <w:r w:rsidR="0016651E" w:rsidRPr="003041E4">
              <w:rPr>
                <w:rFonts w:ascii="Arial" w:hAnsi="Arial" w:cs="Arial"/>
                <w:color w:val="000000"/>
                <w:sz w:val="20"/>
              </w:rPr>
              <w:t xml:space="preserve"> </w:t>
            </w:r>
            <w:r w:rsidRPr="003041E4">
              <w:rPr>
                <w:rFonts w:ascii="Arial" w:hAnsi="Arial" w:cs="Arial"/>
                <w:color w:val="000000"/>
                <w:sz w:val="20"/>
              </w:rPr>
              <w:t>запроса</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предоставлении</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при</w:t>
            </w:r>
            <w:r w:rsidR="0016651E" w:rsidRPr="003041E4">
              <w:rPr>
                <w:rFonts w:ascii="Arial" w:hAnsi="Arial" w:cs="Arial"/>
                <w:color w:val="000000"/>
                <w:sz w:val="20"/>
              </w:rPr>
              <w:t xml:space="preserve"> </w:t>
            </w:r>
            <w:r w:rsidRPr="003041E4">
              <w:rPr>
                <w:rFonts w:ascii="Arial" w:hAnsi="Arial" w:cs="Arial"/>
                <w:color w:val="000000"/>
                <w:sz w:val="20"/>
              </w:rPr>
              <w:t>получении</w:t>
            </w:r>
            <w:r w:rsidR="0016651E" w:rsidRPr="003041E4">
              <w:rPr>
                <w:rFonts w:ascii="Arial" w:hAnsi="Arial" w:cs="Arial"/>
                <w:color w:val="000000"/>
                <w:sz w:val="20"/>
              </w:rPr>
              <w:t xml:space="preserve"> </w:t>
            </w:r>
            <w:r w:rsidRPr="003041E4">
              <w:rPr>
                <w:rFonts w:ascii="Arial" w:hAnsi="Arial" w:cs="Arial"/>
                <w:color w:val="000000"/>
                <w:sz w:val="20"/>
              </w:rPr>
              <w:t>результата</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предполагается</w:t>
            </w:r>
            <w:r w:rsidR="0016651E" w:rsidRPr="003041E4">
              <w:rPr>
                <w:rFonts w:ascii="Arial" w:hAnsi="Arial" w:cs="Arial"/>
                <w:color w:val="000000"/>
                <w:sz w:val="20"/>
              </w:rPr>
              <w:t xml:space="preserve"> </w:t>
            </w:r>
            <w:r w:rsidRPr="003041E4">
              <w:rPr>
                <w:rFonts w:ascii="Arial" w:hAnsi="Arial" w:cs="Arial"/>
                <w:color w:val="000000"/>
                <w:sz w:val="20"/>
              </w:rPr>
              <w:t>однократное</w:t>
            </w:r>
            <w:r w:rsidR="0016651E" w:rsidRPr="003041E4">
              <w:rPr>
                <w:rFonts w:ascii="Arial" w:hAnsi="Arial" w:cs="Arial"/>
                <w:color w:val="000000"/>
                <w:sz w:val="20"/>
              </w:rPr>
              <w:t xml:space="preserve"> </w:t>
            </w:r>
            <w:r w:rsidRPr="003041E4">
              <w:rPr>
                <w:rFonts w:ascii="Arial" w:hAnsi="Arial" w:cs="Arial"/>
                <w:color w:val="000000"/>
                <w:sz w:val="20"/>
              </w:rPr>
              <w:t>взаимодействие</w:t>
            </w:r>
            <w:r w:rsidR="0016651E" w:rsidRPr="003041E4">
              <w:rPr>
                <w:rFonts w:ascii="Arial" w:hAnsi="Arial" w:cs="Arial"/>
                <w:color w:val="000000"/>
                <w:sz w:val="20"/>
              </w:rPr>
              <w:t xml:space="preserve"> </w:t>
            </w:r>
            <w:r w:rsidRPr="003041E4">
              <w:rPr>
                <w:rFonts w:ascii="Arial" w:hAnsi="Arial" w:cs="Arial"/>
                <w:color w:val="000000"/>
                <w:sz w:val="20"/>
              </w:rPr>
              <w:t>должностного</w:t>
            </w:r>
            <w:r w:rsidR="0016651E" w:rsidRPr="003041E4">
              <w:rPr>
                <w:rFonts w:ascii="Arial" w:hAnsi="Arial" w:cs="Arial"/>
                <w:color w:val="000000"/>
                <w:sz w:val="20"/>
              </w:rPr>
              <w:t xml:space="preserve"> </w:t>
            </w:r>
            <w:r w:rsidRPr="003041E4">
              <w:rPr>
                <w:rFonts w:ascii="Arial" w:hAnsi="Arial" w:cs="Arial"/>
                <w:color w:val="000000"/>
                <w:sz w:val="20"/>
              </w:rPr>
              <w:t>лица,</w:t>
            </w:r>
            <w:r w:rsidR="0016651E" w:rsidRPr="003041E4">
              <w:rPr>
                <w:rFonts w:ascii="Arial" w:hAnsi="Arial" w:cs="Arial"/>
                <w:color w:val="000000"/>
                <w:sz w:val="20"/>
              </w:rPr>
              <w:t xml:space="preserve"> </w:t>
            </w:r>
            <w:r w:rsidRPr="003041E4">
              <w:rPr>
                <w:rFonts w:ascii="Arial" w:hAnsi="Arial" w:cs="Arial"/>
                <w:color w:val="000000"/>
                <w:sz w:val="20"/>
              </w:rPr>
              <w:t>предоставляющего</w:t>
            </w:r>
            <w:r w:rsidR="0016651E" w:rsidRPr="003041E4">
              <w:rPr>
                <w:rFonts w:ascii="Arial" w:hAnsi="Arial" w:cs="Arial"/>
                <w:color w:val="000000"/>
                <w:sz w:val="20"/>
              </w:rPr>
              <w:t xml:space="preserve"> </w:t>
            </w:r>
            <w:r w:rsidRPr="003041E4">
              <w:rPr>
                <w:rFonts w:ascii="Arial" w:hAnsi="Arial" w:cs="Arial"/>
                <w:color w:val="000000"/>
                <w:sz w:val="20"/>
              </w:rPr>
              <w:t>муниципальную</w:t>
            </w:r>
            <w:r w:rsidR="0016651E" w:rsidRPr="003041E4">
              <w:rPr>
                <w:rFonts w:ascii="Arial" w:hAnsi="Arial" w:cs="Arial"/>
                <w:color w:val="000000"/>
                <w:sz w:val="20"/>
              </w:rPr>
              <w:t xml:space="preserve"> </w:t>
            </w:r>
            <w:r w:rsidRPr="003041E4">
              <w:rPr>
                <w:rFonts w:ascii="Arial" w:hAnsi="Arial" w:cs="Arial"/>
                <w:color w:val="000000"/>
                <w:sz w:val="20"/>
              </w:rPr>
              <w:t>услугу,</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заявителя.</w:t>
            </w:r>
            <w:r w:rsidR="0016651E" w:rsidRPr="003041E4">
              <w:rPr>
                <w:rFonts w:ascii="Arial" w:hAnsi="Arial" w:cs="Arial"/>
                <w:color w:val="000000"/>
                <w:sz w:val="20"/>
              </w:rPr>
              <w:t xml:space="preserve"> </w:t>
            </w:r>
            <w:r w:rsidRPr="003041E4">
              <w:rPr>
                <w:rFonts w:ascii="Arial" w:hAnsi="Arial" w:cs="Arial"/>
                <w:color w:val="000000"/>
                <w:sz w:val="20"/>
              </w:rPr>
              <w:t>Продолжительность</w:t>
            </w:r>
            <w:r w:rsidR="0016651E" w:rsidRPr="003041E4">
              <w:rPr>
                <w:rFonts w:ascii="Arial" w:hAnsi="Arial" w:cs="Arial"/>
                <w:color w:val="000000"/>
                <w:sz w:val="20"/>
              </w:rPr>
              <w:t xml:space="preserve"> </w:t>
            </w:r>
            <w:r w:rsidRPr="003041E4">
              <w:rPr>
                <w:rFonts w:ascii="Arial" w:hAnsi="Arial" w:cs="Arial"/>
                <w:color w:val="000000"/>
                <w:sz w:val="20"/>
              </w:rPr>
              <w:t>взаимодействия</w:t>
            </w:r>
            <w:r w:rsidR="0016651E" w:rsidRPr="003041E4">
              <w:rPr>
                <w:rFonts w:ascii="Arial" w:hAnsi="Arial" w:cs="Arial"/>
                <w:color w:val="000000"/>
                <w:sz w:val="20"/>
              </w:rPr>
              <w:t xml:space="preserve"> </w:t>
            </w:r>
            <w:r w:rsidRPr="003041E4">
              <w:rPr>
                <w:rFonts w:ascii="Arial" w:hAnsi="Arial" w:cs="Arial"/>
                <w:color w:val="000000"/>
                <w:sz w:val="20"/>
              </w:rPr>
              <w:t>определяется</w:t>
            </w:r>
            <w:r w:rsidR="0016651E" w:rsidRPr="003041E4">
              <w:rPr>
                <w:rFonts w:ascii="Arial" w:hAnsi="Arial" w:cs="Arial"/>
                <w:color w:val="000000"/>
                <w:sz w:val="20"/>
              </w:rPr>
              <w:t xml:space="preserve"> </w:t>
            </w:r>
            <w:r w:rsidRPr="003041E4">
              <w:rPr>
                <w:rFonts w:ascii="Arial" w:hAnsi="Arial" w:cs="Arial"/>
                <w:color w:val="000000"/>
                <w:sz w:val="20"/>
              </w:rPr>
              <w:t>регламентом.</w:t>
            </w:r>
          </w:p>
          <w:p w:rsidR="004D6CCD" w:rsidRPr="003041E4" w:rsidRDefault="004D6CCD" w:rsidP="00E64C55">
            <w:pPr>
              <w:autoSpaceDE w:val="0"/>
              <w:autoSpaceDN w:val="0"/>
              <w:adjustRightInd w:val="0"/>
              <w:jc w:val="center"/>
              <w:rPr>
                <w:rFonts w:ascii="Arial" w:hAnsi="Arial" w:cs="Arial"/>
                <w:color w:val="000000"/>
                <w:sz w:val="20"/>
              </w:rPr>
            </w:pPr>
            <w:r w:rsidRPr="003041E4">
              <w:rPr>
                <w:rFonts w:ascii="Arial" w:hAnsi="Arial" w:cs="Arial"/>
                <w:color w:val="000000"/>
                <w:sz w:val="20"/>
              </w:rPr>
              <w:t>При</w:t>
            </w:r>
            <w:r w:rsidR="0016651E" w:rsidRPr="003041E4">
              <w:rPr>
                <w:rFonts w:ascii="Arial" w:hAnsi="Arial" w:cs="Arial"/>
                <w:color w:val="000000"/>
                <w:sz w:val="20"/>
              </w:rPr>
              <w:t xml:space="preserve"> </w:t>
            </w:r>
            <w:r w:rsidRPr="003041E4">
              <w:rPr>
                <w:rFonts w:ascii="Arial" w:hAnsi="Arial" w:cs="Arial"/>
                <w:color w:val="000000"/>
                <w:sz w:val="20"/>
              </w:rPr>
              <w:t>предоставлении</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многофункциональном</w:t>
            </w:r>
            <w:r w:rsidR="0016651E" w:rsidRPr="003041E4">
              <w:rPr>
                <w:rFonts w:ascii="Arial" w:hAnsi="Arial" w:cs="Arial"/>
                <w:color w:val="000000"/>
                <w:sz w:val="20"/>
              </w:rPr>
              <w:t xml:space="preserve"> </w:t>
            </w:r>
            <w:r w:rsidRPr="003041E4">
              <w:rPr>
                <w:rFonts w:ascii="Arial" w:hAnsi="Arial" w:cs="Arial"/>
                <w:color w:val="000000"/>
                <w:sz w:val="20"/>
              </w:rPr>
              <w:t>центре</w:t>
            </w:r>
            <w:r w:rsidR="0016651E" w:rsidRPr="003041E4">
              <w:rPr>
                <w:rFonts w:ascii="Arial" w:hAnsi="Arial" w:cs="Arial"/>
                <w:color w:val="000000"/>
                <w:sz w:val="20"/>
              </w:rPr>
              <w:t xml:space="preserve"> </w:t>
            </w:r>
            <w:r w:rsidRPr="003041E4">
              <w:rPr>
                <w:rFonts w:ascii="Arial" w:hAnsi="Arial" w:cs="Arial"/>
                <w:color w:val="000000"/>
                <w:sz w:val="20"/>
              </w:rPr>
              <w:t>предоставления</w:t>
            </w:r>
            <w:r w:rsidR="0016651E" w:rsidRPr="003041E4">
              <w:rPr>
                <w:rFonts w:ascii="Arial" w:hAnsi="Arial" w:cs="Arial"/>
                <w:color w:val="000000"/>
                <w:sz w:val="20"/>
              </w:rPr>
              <w:t xml:space="preserve"> </w:t>
            </w:r>
            <w:r w:rsidRPr="003041E4">
              <w:rPr>
                <w:rFonts w:ascii="Arial" w:hAnsi="Arial" w:cs="Arial"/>
                <w:color w:val="000000"/>
                <w:sz w:val="20"/>
              </w:rPr>
              <w:t>государственных</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муниципальных</w:t>
            </w:r>
            <w:r w:rsidR="0016651E" w:rsidRPr="003041E4">
              <w:rPr>
                <w:rFonts w:ascii="Arial" w:hAnsi="Arial" w:cs="Arial"/>
                <w:color w:val="000000"/>
                <w:sz w:val="20"/>
              </w:rPr>
              <w:t xml:space="preserve"> </w:t>
            </w:r>
            <w:r w:rsidRPr="003041E4">
              <w:rPr>
                <w:rFonts w:ascii="Arial" w:hAnsi="Arial" w:cs="Arial"/>
                <w:color w:val="000000"/>
                <w:sz w:val="20"/>
              </w:rPr>
              <w:t>услуг</w:t>
            </w:r>
            <w:r w:rsidR="0016651E" w:rsidRPr="003041E4">
              <w:rPr>
                <w:rFonts w:ascii="Arial" w:hAnsi="Arial" w:cs="Arial"/>
                <w:color w:val="000000"/>
                <w:sz w:val="20"/>
              </w:rPr>
              <w:t xml:space="preserve"> </w:t>
            </w:r>
            <w:r w:rsidRPr="003041E4">
              <w:rPr>
                <w:rFonts w:ascii="Arial" w:hAnsi="Arial" w:cs="Arial"/>
                <w:color w:val="000000"/>
                <w:sz w:val="20"/>
              </w:rPr>
              <w:t>(далее</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МФЦ)</w:t>
            </w:r>
            <w:r w:rsidR="0016651E" w:rsidRPr="003041E4">
              <w:rPr>
                <w:rFonts w:ascii="Arial" w:hAnsi="Arial" w:cs="Arial"/>
                <w:color w:val="000000"/>
                <w:sz w:val="20"/>
              </w:rPr>
              <w:t xml:space="preserve"> </w:t>
            </w:r>
            <w:r w:rsidRPr="003041E4">
              <w:rPr>
                <w:rFonts w:ascii="Arial" w:hAnsi="Arial" w:cs="Arial"/>
                <w:color w:val="000000"/>
                <w:sz w:val="20"/>
              </w:rPr>
              <w:t>консультацию,</w:t>
            </w:r>
            <w:r w:rsidR="0016651E" w:rsidRPr="003041E4">
              <w:rPr>
                <w:rFonts w:ascii="Arial" w:hAnsi="Arial" w:cs="Arial"/>
                <w:color w:val="000000"/>
                <w:sz w:val="20"/>
              </w:rPr>
              <w:t xml:space="preserve"> </w:t>
            </w:r>
            <w:r w:rsidRPr="003041E4">
              <w:rPr>
                <w:rFonts w:ascii="Arial" w:hAnsi="Arial" w:cs="Arial"/>
                <w:color w:val="000000"/>
                <w:sz w:val="20"/>
              </w:rPr>
              <w:t>прием</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выдачу</w:t>
            </w:r>
            <w:r w:rsidR="0016651E" w:rsidRPr="003041E4">
              <w:rPr>
                <w:rFonts w:ascii="Arial" w:hAnsi="Arial" w:cs="Arial"/>
                <w:color w:val="000000"/>
                <w:sz w:val="20"/>
              </w:rPr>
              <w:t xml:space="preserve"> </w:t>
            </w:r>
            <w:r w:rsidRPr="003041E4">
              <w:rPr>
                <w:rFonts w:ascii="Arial" w:hAnsi="Arial" w:cs="Arial"/>
                <w:color w:val="000000"/>
                <w:sz w:val="20"/>
              </w:rPr>
              <w:t>документов</w:t>
            </w:r>
            <w:r w:rsidR="0016651E" w:rsidRPr="003041E4">
              <w:rPr>
                <w:rFonts w:ascii="Arial" w:hAnsi="Arial" w:cs="Arial"/>
                <w:color w:val="000000"/>
                <w:sz w:val="20"/>
              </w:rPr>
              <w:t xml:space="preserve"> </w:t>
            </w:r>
            <w:r w:rsidRPr="003041E4">
              <w:rPr>
                <w:rFonts w:ascii="Arial" w:hAnsi="Arial" w:cs="Arial"/>
                <w:color w:val="000000"/>
                <w:sz w:val="20"/>
              </w:rPr>
              <w:t>осуществляет</w:t>
            </w:r>
            <w:r w:rsidR="0016651E" w:rsidRPr="003041E4">
              <w:rPr>
                <w:rFonts w:ascii="Arial" w:hAnsi="Arial" w:cs="Arial"/>
                <w:color w:val="000000"/>
                <w:sz w:val="20"/>
              </w:rPr>
              <w:t xml:space="preserve"> </w:t>
            </w:r>
            <w:r w:rsidRPr="003041E4">
              <w:rPr>
                <w:rFonts w:ascii="Arial" w:hAnsi="Arial" w:cs="Arial"/>
                <w:color w:val="000000"/>
                <w:sz w:val="20"/>
              </w:rPr>
              <w:t>специалист</w:t>
            </w:r>
            <w:r w:rsidR="0016651E" w:rsidRPr="003041E4">
              <w:rPr>
                <w:rFonts w:ascii="Arial" w:hAnsi="Arial" w:cs="Arial"/>
                <w:color w:val="000000"/>
                <w:sz w:val="20"/>
              </w:rPr>
              <w:t xml:space="preserve"> </w:t>
            </w:r>
            <w:r w:rsidRPr="003041E4">
              <w:rPr>
                <w:rFonts w:ascii="Arial" w:hAnsi="Arial" w:cs="Arial"/>
                <w:color w:val="000000"/>
                <w:sz w:val="20"/>
              </w:rPr>
              <w:t>МФЦ.</w:t>
            </w:r>
          </w:p>
          <w:p w:rsidR="004D6CCD" w:rsidRPr="003041E4" w:rsidRDefault="004D6CCD" w:rsidP="00E64C55">
            <w:pPr>
              <w:autoSpaceDE w:val="0"/>
              <w:autoSpaceDN w:val="0"/>
              <w:adjustRightInd w:val="0"/>
              <w:jc w:val="center"/>
              <w:rPr>
                <w:rFonts w:ascii="Arial" w:hAnsi="Arial" w:cs="Arial"/>
                <w:color w:val="000000"/>
                <w:sz w:val="20"/>
              </w:rPr>
            </w:pPr>
            <w:r w:rsidRPr="003041E4">
              <w:rPr>
                <w:rFonts w:ascii="Arial" w:hAnsi="Arial" w:cs="Arial"/>
                <w:color w:val="000000"/>
                <w:sz w:val="20"/>
              </w:rPr>
              <w:t>Предоставление</w:t>
            </w:r>
            <w:r w:rsidR="0016651E" w:rsidRPr="003041E4">
              <w:rPr>
                <w:rFonts w:ascii="Arial" w:hAnsi="Arial" w:cs="Arial"/>
                <w:color w:val="000000"/>
                <w:sz w:val="20"/>
              </w:rPr>
              <w:t xml:space="preserve"> </w:t>
            </w:r>
            <w:r w:rsidRPr="003041E4">
              <w:rPr>
                <w:rFonts w:ascii="Arial" w:hAnsi="Arial" w:cs="Arial"/>
                <w:color w:val="000000"/>
                <w:sz w:val="20"/>
              </w:rPr>
              <w:t>данной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электронном</w:t>
            </w:r>
            <w:r w:rsidR="0016651E" w:rsidRPr="003041E4">
              <w:rPr>
                <w:rFonts w:ascii="Arial" w:hAnsi="Arial" w:cs="Arial"/>
                <w:color w:val="000000"/>
                <w:sz w:val="20"/>
              </w:rPr>
              <w:t xml:space="preserve"> </w:t>
            </w:r>
            <w:r w:rsidRPr="003041E4">
              <w:rPr>
                <w:rFonts w:ascii="Arial" w:hAnsi="Arial" w:cs="Arial"/>
                <w:color w:val="000000"/>
                <w:sz w:val="20"/>
              </w:rPr>
              <w:t>виде</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МФЦ</w:t>
            </w:r>
            <w:r w:rsidR="0016651E" w:rsidRPr="003041E4">
              <w:rPr>
                <w:rFonts w:ascii="Arial" w:hAnsi="Arial" w:cs="Arial"/>
                <w:color w:val="000000"/>
                <w:sz w:val="20"/>
              </w:rPr>
              <w:t xml:space="preserve"> </w:t>
            </w:r>
            <w:r w:rsidRPr="003041E4">
              <w:rPr>
                <w:rFonts w:ascii="Arial" w:hAnsi="Arial" w:cs="Arial"/>
                <w:color w:val="000000"/>
                <w:sz w:val="20"/>
              </w:rPr>
              <w:t>не</w:t>
            </w:r>
            <w:r w:rsidR="0016651E" w:rsidRPr="003041E4">
              <w:rPr>
                <w:rFonts w:ascii="Arial" w:hAnsi="Arial" w:cs="Arial"/>
                <w:color w:val="000000"/>
                <w:sz w:val="20"/>
              </w:rPr>
              <w:t xml:space="preserve"> </w:t>
            </w:r>
            <w:r w:rsidRPr="003041E4">
              <w:rPr>
                <w:rFonts w:ascii="Arial" w:hAnsi="Arial" w:cs="Arial"/>
                <w:color w:val="000000"/>
                <w:sz w:val="20"/>
              </w:rPr>
              <w:t>осуществляется.</w:t>
            </w:r>
          </w:p>
          <w:p w:rsidR="004D6CCD" w:rsidRPr="003041E4" w:rsidRDefault="004D6CCD" w:rsidP="00E64C55">
            <w:pPr>
              <w:autoSpaceDE w:val="0"/>
              <w:autoSpaceDN w:val="0"/>
              <w:adjustRightInd w:val="0"/>
              <w:contextualSpacing/>
              <w:jc w:val="center"/>
              <w:rPr>
                <w:rFonts w:ascii="Arial" w:hAnsi="Arial" w:cs="Arial"/>
                <w:color w:val="000000"/>
                <w:sz w:val="20"/>
              </w:rPr>
            </w:pPr>
            <w:r w:rsidRPr="003041E4">
              <w:rPr>
                <w:rFonts w:ascii="Arial" w:hAnsi="Arial" w:cs="Arial"/>
                <w:color w:val="000000"/>
                <w:sz w:val="20"/>
              </w:rPr>
              <w:t>Информация</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ходе</w:t>
            </w:r>
            <w:r w:rsidR="0016651E" w:rsidRPr="003041E4">
              <w:rPr>
                <w:rFonts w:ascii="Arial" w:hAnsi="Arial" w:cs="Arial"/>
                <w:color w:val="000000"/>
                <w:sz w:val="20"/>
              </w:rPr>
              <w:t xml:space="preserve"> </w:t>
            </w:r>
            <w:r w:rsidRPr="003041E4">
              <w:rPr>
                <w:rFonts w:ascii="Arial" w:hAnsi="Arial" w:cs="Arial"/>
                <w:color w:val="000000"/>
                <w:sz w:val="20"/>
              </w:rPr>
              <w:t>предоставления</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может</w:t>
            </w:r>
            <w:r w:rsidR="0016651E" w:rsidRPr="003041E4">
              <w:rPr>
                <w:rFonts w:ascii="Arial" w:hAnsi="Arial" w:cs="Arial"/>
                <w:color w:val="000000"/>
                <w:sz w:val="20"/>
              </w:rPr>
              <w:t xml:space="preserve"> </w:t>
            </w:r>
            <w:r w:rsidRPr="003041E4">
              <w:rPr>
                <w:rFonts w:ascii="Arial" w:hAnsi="Arial" w:cs="Arial"/>
                <w:color w:val="000000"/>
                <w:sz w:val="20"/>
              </w:rPr>
              <w:t>быть</w:t>
            </w:r>
            <w:r w:rsidR="0016651E" w:rsidRPr="003041E4">
              <w:rPr>
                <w:rFonts w:ascii="Arial" w:hAnsi="Arial" w:cs="Arial"/>
                <w:color w:val="000000"/>
                <w:sz w:val="20"/>
              </w:rPr>
              <w:t xml:space="preserve"> </w:t>
            </w:r>
            <w:r w:rsidRPr="003041E4">
              <w:rPr>
                <w:rFonts w:ascii="Arial" w:hAnsi="Arial" w:cs="Arial"/>
                <w:color w:val="000000"/>
                <w:sz w:val="20"/>
              </w:rPr>
              <w:t>получена</w:t>
            </w:r>
            <w:r w:rsidR="0016651E" w:rsidRPr="003041E4">
              <w:rPr>
                <w:rFonts w:ascii="Arial" w:hAnsi="Arial" w:cs="Arial"/>
                <w:color w:val="000000"/>
                <w:sz w:val="20"/>
              </w:rPr>
              <w:t xml:space="preserve"> </w:t>
            </w:r>
            <w:r w:rsidRPr="003041E4">
              <w:rPr>
                <w:rFonts w:ascii="Arial" w:hAnsi="Arial" w:cs="Arial"/>
                <w:color w:val="000000"/>
                <w:sz w:val="20"/>
              </w:rPr>
              <w:t>заявителем</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официальном</w:t>
            </w:r>
            <w:r w:rsidR="0016651E" w:rsidRPr="003041E4">
              <w:rPr>
                <w:rFonts w:ascii="Arial" w:hAnsi="Arial" w:cs="Arial"/>
                <w:color w:val="000000"/>
                <w:sz w:val="20"/>
              </w:rPr>
              <w:t xml:space="preserve"> </w:t>
            </w:r>
            <w:r w:rsidRPr="003041E4">
              <w:rPr>
                <w:rFonts w:ascii="Arial" w:hAnsi="Arial" w:cs="Arial"/>
                <w:color w:val="000000"/>
                <w:sz w:val="20"/>
              </w:rPr>
              <w:t>портале</w:t>
            </w:r>
            <w:r w:rsidR="0016651E" w:rsidRPr="003041E4">
              <w:rPr>
                <w:rFonts w:ascii="Arial" w:hAnsi="Arial" w:cs="Arial"/>
                <w:color w:val="000000"/>
                <w:sz w:val="20"/>
              </w:rPr>
              <w:t xml:space="preserve"> </w:t>
            </w:r>
            <w:r w:rsidRPr="003041E4">
              <w:rPr>
                <w:rFonts w:ascii="Arial" w:hAnsi="Arial" w:cs="Arial"/>
                <w:color w:val="000000"/>
                <w:sz w:val="20"/>
              </w:rPr>
              <w:t>администрации</w:t>
            </w:r>
            <w:r w:rsidR="0016651E" w:rsidRPr="003041E4">
              <w:rPr>
                <w:rFonts w:ascii="Arial" w:hAnsi="Arial" w:cs="Arial"/>
                <w:color w:val="000000"/>
                <w:sz w:val="20"/>
              </w:rPr>
              <w:t xml:space="preserve"> </w:t>
            </w:r>
            <w:r w:rsidRPr="003041E4">
              <w:rPr>
                <w:rFonts w:ascii="Arial" w:hAnsi="Arial" w:cs="Arial"/>
                <w:color w:val="000000"/>
                <w:sz w:val="20"/>
              </w:rPr>
              <w:t>http://www.marpos.cap.ru</w:t>
            </w:r>
            <w:r w:rsidRPr="003041E4">
              <w:rPr>
                <w:rFonts w:ascii="Arial" w:hAnsi="Arial" w:cs="Arial"/>
                <w:bCs/>
                <w:color w:val="000000"/>
                <w:sz w:val="20"/>
                <w:lang w:eastAsia="zh-CN"/>
              </w:rPr>
              <w:t>,</w:t>
            </w:r>
          </w:p>
        </w:tc>
        <w:tc>
          <w:tcPr>
            <w:tcW w:w="1097" w:type="pct"/>
            <w:tcBorders>
              <w:top w:val="single" w:sz="6" w:space="0" w:color="auto"/>
              <w:left w:val="single" w:sz="6" w:space="0" w:color="auto"/>
              <w:bottom w:val="single" w:sz="6" w:space="0" w:color="auto"/>
              <w:right w:val="single" w:sz="6" w:space="0" w:color="auto"/>
            </w:tcBorders>
            <w:vAlign w:val="center"/>
          </w:tcPr>
          <w:p w:rsidR="004D6CCD" w:rsidRPr="003041E4" w:rsidRDefault="004D6CCD" w:rsidP="00E64C55">
            <w:pPr>
              <w:suppressAutoHyphens/>
              <w:ind w:firstLine="45"/>
              <w:contextualSpacing/>
              <w:jc w:val="center"/>
              <w:rPr>
                <w:rFonts w:ascii="Arial" w:hAnsi="Arial" w:cs="Arial"/>
                <w:color w:val="000000"/>
                <w:sz w:val="20"/>
              </w:rPr>
            </w:pPr>
            <w:r w:rsidRPr="003041E4">
              <w:rPr>
                <w:rFonts w:ascii="Arial" w:hAnsi="Arial" w:cs="Arial"/>
                <w:color w:val="000000"/>
                <w:sz w:val="20"/>
              </w:rPr>
              <w:t>-</w:t>
            </w:r>
          </w:p>
        </w:tc>
      </w:tr>
      <w:tr w:rsidR="004D6CCD" w:rsidRPr="003041E4" w:rsidTr="00E64C55">
        <w:trPr>
          <w:cantSplit/>
        </w:trPr>
        <w:tc>
          <w:tcPr>
            <w:tcW w:w="1435" w:type="pct"/>
            <w:tcBorders>
              <w:top w:val="single" w:sz="6" w:space="0" w:color="auto"/>
              <w:left w:val="single" w:sz="6" w:space="0" w:color="auto"/>
              <w:bottom w:val="single" w:sz="6" w:space="0" w:color="auto"/>
              <w:right w:val="single" w:sz="6" w:space="0" w:color="auto"/>
            </w:tcBorders>
            <w:vAlign w:val="center"/>
          </w:tcPr>
          <w:p w:rsidR="004D6CCD" w:rsidRPr="003041E4" w:rsidRDefault="004D6CCD" w:rsidP="00E64C55">
            <w:pPr>
              <w:autoSpaceDE w:val="0"/>
              <w:autoSpaceDN w:val="0"/>
              <w:adjustRightInd w:val="0"/>
              <w:ind w:firstLine="34"/>
              <w:contextualSpacing/>
              <w:jc w:val="center"/>
              <w:outlineLvl w:val="1"/>
              <w:rPr>
                <w:rFonts w:ascii="Arial" w:hAnsi="Arial" w:cs="Arial"/>
                <w:color w:val="000000"/>
                <w:sz w:val="20"/>
              </w:rPr>
            </w:pPr>
            <w:r w:rsidRPr="003041E4">
              <w:rPr>
                <w:rFonts w:ascii="Arial" w:hAnsi="Arial" w:cs="Arial"/>
                <w:color w:val="000000"/>
                <w:sz w:val="20"/>
              </w:rPr>
              <w:t>2.16.</w:t>
            </w:r>
            <w:r w:rsidR="0016651E" w:rsidRPr="003041E4">
              <w:rPr>
                <w:rFonts w:ascii="Arial" w:hAnsi="Arial" w:cs="Arial"/>
                <w:color w:val="000000"/>
                <w:sz w:val="20"/>
              </w:rPr>
              <w:t xml:space="preserve"> </w:t>
            </w:r>
            <w:r w:rsidRPr="003041E4">
              <w:rPr>
                <w:rFonts w:ascii="Arial" w:hAnsi="Arial" w:cs="Arial"/>
                <w:color w:val="000000"/>
                <w:sz w:val="20"/>
              </w:rPr>
              <w:t>Особенности</w:t>
            </w:r>
            <w:r w:rsidR="0016651E" w:rsidRPr="003041E4">
              <w:rPr>
                <w:rFonts w:ascii="Arial" w:hAnsi="Arial" w:cs="Arial"/>
                <w:color w:val="000000"/>
                <w:sz w:val="20"/>
              </w:rPr>
              <w:t xml:space="preserve"> </w:t>
            </w:r>
            <w:r w:rsidRPr="003041E4">
              <w:rPr>
                <w:rFonts w:ascii="Arial" w:hAnsi="Arial" w:cs="Arial"/>
                <w:color w:val="000000"/>
                <w:sz w:val="20"/>
              </w:rPr>
              <w:t>предоставления</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электронной</w:t>
            </w:r>
            <w:r w:rsidR="0016651E" w:rsidRPr="003041E4">
              <w:rPr>
                <w:rFonts w:ascii="Arial" w:hAnsi="Arial" w:cs="Arial"/>
                <w:color w:val="000000"/>
                <w:sz w:val="20"/>
              </w:rPr>
              <w:t xml:space="preserve"> </w:t>
            </w:r>
            <w:r w:rsidRPr="003041E4">
              <w:rPr>
                <w:rFonts w:ascii="Arial" w:hAnsi="Arial" w:cs="Arial"/>
                <w:color w:val="000000"/>
                <w:sz w:val="20"/>
              </w:rPr>
              <w:t>форме</w:t>
            </w:r>
          </w:p>
        </w:tc>
        <w:tc>
          <w:tcPr>
            <w:tcW w:w="2467" w:type="pct"/>
            <w:tcBorders>
              <w:top w:val="single" w:sz="6" w:space="0" w:color="auto"/>
              <w:left w:val="single" w:sz="6" w:space="0" w:color="auto"/>
              <w:bottom w:val="single" w:sz="6" w:space="0" w:color="auto"/>
              <w:right w:val="single" w:sz="6" w:space="0" w:color="auto"/>
            </w:tcBorders>
            <w:vAlign w:val="center"/>
          </w:tcPr>
          <w:p w:rsidR="004D6CCD" w:rsidRPr="003041E4" w:rsidRDefault="004D6CCD" w:rsidP="00E64C55">
            <w:pPr>
              <w:tabs>
                <w:tab w:val="left" w:pos="709"/>
              </w:tabs>
              <w:contextualSpacing/>
              <w:jc w:val="center"/>
              <w:rPr>
                <w:rFonts w:ascii="Arial" w:hAnsi="Arial" w:cs="Arial"/>
                <w:color w:val="000000"/>
                <w:sz w:val="20"/>
              </w:rPr>
            </w:pPr>
            <w:r w:rsidRPr="003041E4">
              <w:rPr>
                <w:rFonts w:ascii="Arial" w:hAnsi="Arial" w:cs="Arial"/>
                <w:color w:val="000000"/>
                <w:sz w:val="20"/>
              </w:rPr>
              <w:t>Консультацию</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порядке</w:t>
            </w:r>
            <w:r w:rsidR="0016651E" w:rsidRPr="003041E4">
              <w:rPr>
                <w:rFonts w:ascii="Arial" w:hAnsi="Arial" w:cs="Arial"/>
                <w:color w:val="000000"/>
                <w:sz w:val="20"/>
              </w:rPr>
              <w:t xml:space="preserve"> </w:t>
            </w:r>
            <w:r w:rsidRPr="003041E4">
              <w:rPr>
                <w:rFonts w:ascii="Arial" w:hAnsi="Arial" w:cs="Arial"/>
                <w:color w:val="000000"/>
                <w:sz w:val="20"/>
              </w:rPr>
              <w:t>получения</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электронной</w:t>
            </w:r>
            <w:r w:rsidR="0016651E" w:rsidRPr="003041E4">
              <w:rPr>
                <w:rFonts w:ascii="Arial" w:hAnsi="Arial" w:cs="Arial"/>
                <w:color w:val="000000"/>
                <w:sz w:val="20"/>
              </w:rPr>
              <w:t xml:space="preserve"> </w:t>
            </w:r>
            <w:r w:rsidRPr="003041E4">
              <w:rPr>
                <w:rFonts w:ascii="Arial" w:hAnsi="Arial" w:cs="Arial"/>
                <w:color w:val="000000"/>
                <w:sz w:val="20"/>
              </w:rPr>
              <w:t>форме</w:t>
            </w:r>
            <w:r w:rsidR="0016651E" w:rsidRPr="003041E4">
              <w:rPr>
                <w:rFonts w:ascii="Arial" w:hAnsi="Arial" w:cs="Arial"/>
                <w:color w:val="000000"/>
                <w:sz w:val="20"/>
              </w:rPr>
              <w:t xml:space="preserve"> </w:t>
            </w:r>
            <w:r w:rsidRPr="003041E4">
              <w:rPr>
                <w:rFonts w:ascii="Arial" w:hAnsi="Arial" w:cs="Arial"/>
                <w:color w:val="000000"/>
                <w:sz w:val="20"/>
              </w:rPr>
              <w:t>можно</w:t>
            </w:r>
            <w:r w:rsidR="0016651E" w:rsidRPr="003041E4">
              <w:rPr>
                <w:rFonts w:ascii="Arial" w:hAnsi="Arial" w:cs="Arial"/>
                <w:color w:val="000000"/>
                <w:sz w:val="20"/>
              </w:rPr>
              <w:t xml:space="preserve"> </w:t>
            </w:r>
            <w:r w:rsidRPr="003041E4">
              <w:rPr>
                <w:rFonts w:ascii="Arial" w:hAnsi="Arial" w:cs="Arial"/>
                <w:color w:val="000000"/>
                <w:sz w:val="20"/>
              </w:rPr>
              <w:t>получить</w:t>
            </w:r>
            <w:r w:rsidR="0016651E" w:rsidRPr="003041E4">
              <w:rPr>
                <w:rFonts w:ascii="Arial" w:hAnsi="Arial" w:cs="Arial"/>
                <w:color w:val="000000"/>
                <w:sz w:val="20"/>
              </w:rPr>
              <w:t xml:space="preserve"> </w:t>
            </w:r>
            <w:r w:rsidRPr="003041E4">
              <w:rPr>
                <w:rFonts w:ascii="Arial" w:hAnsi="Arial" w:cs="Arial"/>
                <w:color w:val="000000"/>
                <w:sz w:val="20"/>
              </w:rPr>
              <w:t>через</w:t>
            </w:r>
            <w:r w:rsidR="0016651E" w:rsidRPr="003041E4">
              <w:rPr>
                <w:rFonts w:ascii="Arial" w:hAnsi="Arial" w:cs="Arial"/>
                <w:color w:val="000000"/>
                <w:sz w:val="20"/>
              </w:rPr>
              <w:t xml:space="preserve"> </w:t>
            </w:r>
            <w:r w:rsidRPr="003041E4">
              <w:rPr>
                <w:rFonts w:ascii="Arial" w:hAnsi="Arial" w:cs="Arial"/>
                <w:color w:val="000000"/>
                <w:sz w:val="20"/>
              </w:rPr>
              <w:t>интернет-приемную</w:t>
            </w:r>
            <w:r w:rsidR="0016651E" w:rsidRPr="003041E4">
              <w:rPr>
                <w:rFonts w:ascii="Arial" w:hAnsi="Arial" w:cs="Arial"/>
                <w:color w:val="000000"/>
                <w:sz w:val="20"/>
              </w:rPr>
              <w:t xml:space="preserve"> </w:t>
            </w:r>
            <w:r w:rsidRPr="003041E4">
              <w:rPr>
                <w:rFonts w:ascii="Arial" w:hAnsi="Arial" w:cs="Arial"/>
                <w:color w:val="000000"/>
                <w:sz w:val="20"/>
              </w:rPr>
              <w:t>или</w:t>
            </w:r>
            <w:r w:rsidR="0016651E" w:rsidRPr="003041E4">
              <w:rPr>
                <w:rFonts w:ascii="Arial" w:hAnsi="Arial" w:cs="Arial"/>
                <w:color w:val="000000"/>
                <w:sz w:val="20"/>
              </w:rPr>
              <w:t xml:space="preserve"> </w:t>
            </w:r>
            <w:r w:rsidRPr="003041E4">
              <w:rPr>
                <w:rFonts w:ascii="Arial" w:hAnsi="Arial" w:cs="Arial"/>
                <w:color w:val="000000"/>
                <w:sz w:val="20"/>
              </w:rPr>
              <w:t>через</w:t>
            </w:r>
            <w:r w:rsidR="0016651E" w:rsidRPr="003041E4">
              <w:rPr>
                <w:rFonts w:ascii="Arial" w:hAnsi="Arial" w:cs="Arial"/>
                <w:color w:val="000000"/>
                <w:sz w:val="20"/>
              </w:rPr>
              <w:t xml:space="preserve"> </w:t>
            </w:r>
            <w:r w:rsidRPr="003041E4">
              <w:rPr>
                <w:rFonts w:ascii="Arial" w:hAnsi="Arial" w:cs="Arial"/>
                <w:color w:val="000000"/>
                <w:sz w:val="20"/>
              </w:rPr>
              <w:t>портал</w:t>
            </w:r>
            <w:r w:rsidR="0016651E" w:rsidRPr="003041E4">
              <w:rPr>
                <w:rFonts w:ascii="Arial" w:hAnsi="Arial" w:cs="Arial"/>
                <w:color w:val="000000"/>
                <w:sz w:val="20"/>
              </w:rPr>
              <w:t xml:space="preserve"> </w:t>
            </w:r>
            <w:r w:rsidRPr="003041E4">
              <w:rPr>
                <w:rFonts w:ascii="Arial" w:hAnsi="Arial" w:cs="Arial"/>
                <w:color w:val="000000"/>
                <w:sz w:val="20"/>
              </w:rPr>
              <w:t>государственных</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муниципальных</w:t>
            </w:r>
            <w:r w:rsidR="0016651E" w:rsidRPr="003041E4">
              <w:rPr>
                <w:rFonts w:ascii="Arial" w:hAnsi="Arial" w:cs="Arial"/>
                <w:color w:val="000000"/>
                <w:sz w:val="20"/>
              </w:rPr>
              <w:t xml:space="preserve"> </w:t>
            </w:r>
            <w:r w:rsidRPr="003041E4">
              <w:rPr>
                <w:rFonts w:ascii="Arial" w:hAnsi="Arial" w:cs="Arial"/>
                <w:color w:val="000000"/>
                <w:sz w:val="20"/>
              </w:rPr>
              <w:t>услуг.</w:t>
            </w:r>
            <w:r w:rsidR="0016651E" w:rsidRPr="003041E4">
              <w:rPr>
                <w:rFonts w:ascii="Arial" w:hAnsi="Arial" w:cs="Arial"/>
                <w:color w:val="000000"/>
                <w:sz w:val="20"/>
              </w:rPr>
              <w:t xml:space="preserve"> </w:t>
            </w:r>
          </w:p>
          <w:p w:rsidR="004D6CCD" w:rsidRPr="003041E4" w:rsidRDefault="004D6CCD" w:rsidP="00E64C55">
            <w:pPr>
              <w:tabs>
                <w:tab w:val="left" w:pos="709"/>
              </w:tabs>
              <w:contextualSpacing/>
              <w:jc w:val="center"/>
              <w:rPr>
                <w:rFonts w:ascii="Arial" w:hAnsi="Arial" w:cs="Arial"/>
                <w:color w:val="000000"/>
                <w:sz w:val="20"/>
              </w:rPr>
            </w:pP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случае</w:t>
            </w:r>
            <w:r w:rsidR="0016651E" w:rsidRPr="003041E4">
              <w:rPr>
                <w:rFonts w:ascii="Arial" w:hAnsi="Arial" w:cs="Arial"/>
                <w:color w:val="000000"/>
                <w:sz w:val="20"/>
              </w:rPr>
              <w:t xml:space="preserve"> </w:t>
            </w:r>
            <w:r w:rsidRPr="003041E4">
              <w:rPr>
                <w:rFonts w:ascii="Arial" w:hAnsi="Arial" w:cs="Arial"/>
                <w:color w:val="000000"/>
                <w:sz w:val="20"/>
              </w:rPr>
              <w:t>если</w:t>
            </w:r>
            <w:r w:rsidR="0016651E" w:rsidRPr="003041E4">
              <w:rPr>
                <w:rFonts w:ascii="Arial" w:hAnsi="Arial" w:cs="Arial"/>
                <w:color w:val="000000"/>
                <w:sz w:val="20"/>
              </w:rPr>
              <w:t xml:space="preserve"> </w:t>
            </w:r>
            <w:r w:rsidRPr="003041E4">
              <w:rPr>
                <w:rFonts w:ascii="Arial" w:hAnsi="Arial" w:cs="Arial"/>
                <w:color w:val="000000"/>
                <w:sz w:val="20"/>
              </w:rPr>
              <w:t>законом</w:t>
            </w:r>
            <w:r w:rsidR="0016651E" w:rsidRPr="003041E4">
              <w:rPr>
                <w:rFonts w:ascii="Arial" w:hAnsi="Arial" w:cs="Arial"/>
                <w:color w:val="000000"/>
                <w:sz w:val="20"/>
              </w:rPr>
              <w:t xml:space="preserve"> </w:t>
            </w:r>
            <w:r w:rsidRPr="003041E4">
              <w:rPr>
                <w:rFonts w:ascii="Arial" w:hAnsi="Arial" w:cs="Arial"/>
                <w:color w:val="000000"/>
                <w:sz w:val="20"/>
              </w:rPr>
              <w:t>предусмотрена</w:t>
            </w:r>
            <w:r w:rsidR="0016651E" w:rsidRPr="003041E4">
              <w:rPr>
                <w:rFonts w:ascii="Arial" w:hAnsi="Arial" w:cs="Arial"/>
                <w:color w:val="000000"/>
                <w:sz w:val="20"/>
              </w:rPr>
              <w:t xml:space="preserve"> </w:t>
            </w:r>
            <w:r w:rsidRPr="003041E4">
              <w:rPr>
                <w:rFonts w:ascii="Arial" w:hAnsi="Arial" w:cs="Arial"/>
                <w:color w:val="000000"/>
                <w:sz w:val="20"/>
              </w:rPr>
              <w:t>подача</w:t>
            </w:r>
            <w:r w:rsidR="0016651E" w:rsidRPr="003041E4">
              <w:rPr>
                <w:rFonts w:ascii="Arial" w:hAnsi="Arial" w:cs="Arial"/>
                <w:color w:val="000000"/>
                <w:sz w:val="20"/>
              </w:rPr>
              <w:t xml:space="preserve"> </w:t>
            </w:r>
            <w:r w:rsidRPr="003041E4">
              <w:rPr>
                <w:rFonts w:ascii="Arial" w:hAnsi="Arial" w:cs="Arial"/>
                <w:color w:val="000000"/>
                <w:sz w:val="20"/>
              </w:rPr>
              <w:t>заявления</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предоставлении</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электронной</w:t>
            </w:r>
            <w:r w:rsidR="0016651E" w:rsidRPr="003041E4">
              <w:rPr>
                <w:rFonts w:ascii="Arial" w:hAnsi="Arial" w:cs="Arial"/>
                <w:color w:val="000000"/>
                <w:sz w:val="20"/>
              </w:rPr>
              <w:t xml:space="preserve"> </w:t>
            </w:r>
            <w:r w:rsidRPr="003041E4">
              <w:rPr>
                <w:rFonts w:ascii="Arial" w:hAnsi="Arial" w:cs="Arial"/>
                <w:color w:val="000000"/>
                <w:sz w:val="20"/>
              </w:rPr>
              <w:t>форме,</w:t>
            </w:r>
            <w:r w:rsidR="0016651E" w:rsidRPr="003041E4">
              <w:rPr>
                <w:rFonts w:ascii="Arial" w:hAnsi="Arial" w:cs="Arial"/>
                <w:color w:val="000000"/>
                <w:sz w:val="20"/>
              </w:rPr>
              <w:t xml:space="preserve"> </w:t>
            </w:r>
            <w:r w:rsidRPr="003041E4">
              <w:rPr>
                <w:rFonts w:ascii="Arial" w:hAnsi="Arial" w:cs="Arial"/>
                <w:color w:val="000000"/>
                <w:sz w:val="20"/>
              </w:rPr>
              <w:t>заявление</w:t>
            </w:r>
            <w:r w:rsidR="0016651E" w:rsidRPr="003041E4">
              <w:rPr>
                <w:rFonts w:ascii="Arial" w:hAnsi="Arial" w:cs="Arial"/>
                <w:color w:val="000000"/>
                <w:sz w:val="20"/>
              </w:rPr>
              <w:t xml:space="preserve"> </w:t>
            </w:r>
            <w:r w:rsidRPr="003041E4">
              <w:rPr>
                <w:rFonts w:ascii="Arial" w:hAnsi="Arial" w:cs="Arial"/>
                <w:color w:val="000000"/>
                <w:sz w:val="20"/>
              </w:rPr>
              <w:t>подается</w:t>
            </w:r>
            <w:r w:rsidR="0016651E" w:rsidRPr="003041E4">
              <w:rPr>
                <w:rFonts w:ascii="Arial" w:hAnsi="Arial" w:cs="Arial"/>
                <w:color w:val="000000"/>
                <w:sz w:val="20"/>
              </w:rPr>
              <w:t xml:space="preserve"> </w:t>
            </w:r>
            <w:r w:rsidRPr="003041E4">
              <w:rPr>
                <w:rFonts w:ascii="Arial" w:hAnsi="Arial" w:cs="Arial"/>
                <w:color w:val="000000"/>
                <w:sz w:val="20"/>
              </w:rPr>
              <w:t>через</w:t>
            </w:r>
            <w:r w:rsidR="0016651E" w:rsidRPr="003041E4">
              <w:rPr>
                <w:rFonts w:ascii="Arial" w:hAnsi="Arial" w:cs="Arial"/>
                <w:color w:val="000000"/>
                <w:sz w:val="20"/>
              </w:rPr>
              <w:t xml:space="preserve"> </w:t>
            </w:r>
            <w:r w:rsidRPr="003041E4">
              <w:rPr>
                <w:rFonts w:ascii="Arial" w:hAnsi="Arial" w:cs="Arial"/>
                <w:color w:val="000000"/>
                <w:sz w:val="20"/>
              </w:rPr>
              <w:t>портал</w:t>
            </w:r>
            <w:r w:rsidR="0016651E" w:rsidRPr="003041E4">
              <w:rPr>
                <w:rFonts w:ascii="Arial" w:hAnsi="Arial" w:cs="Arial"/>
                <w:color w:val="000000"/>
                <w:sz w:val="20"/>
              </w:rPr>
              <w:t xml:space="preserve"> </w:t>
            </w:r>
            <w:r w:rsidRPr="003041E4">
              <w:rPr>
                <w:rFonts w:ascii="Arial" w:hAnsi="Arial" w:cs="Arial"/>
                <w:color w:val="000000"/>
                <w:sz w:val="20"/>
              </w:rPr>
              <w:t>государственных</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муниципальных</w:t>
            </w:r>
            <w:r w:rsidR="0016651E" w:rsidRPr="003041E4">
              <w:rPr>
                <w:rFonts w:ascii="Arial" w:hAnsi="Arial" w:cs="Arial"/>
                <w:color w:val="000000"/>
                <w:sz w:val="20"/>
              </w:rPr>
              <w:t xml:space="preserve"> </w:t>
            </w:r>
            <w:r w:rsidRPr="003041E4">
              <w:rPr>
                <w:rFonts w:ascii="Arial" w:hAnsi="Arial" w:cs="Arial"/>
                <w:color w:val="000000"/>
                <w:sz w:val="20"/>
              </w:rPr>
              <w:t>услуг</w:t>
            </w:r>
            <w:r w:rsidR="0016651E" w:rsidRPr="003041E4">
              <w:rPr>
                <w:rFonts w:ascii="Arial" w:hAnsi="Arial" w:cs="Arial"/>
                <w:color w:val="000000"/>
                <w:sz w:val="20"/>
              </w:rPr>
              <w:t xml:space="preserve"> </w:t>
            </w:r>
            <w:r w:rsidRPr="003041E4">
              <w:rPr>
                <w:rFonts w:ascii="Arial" w:hAnsi="Arial" w:cs="Arial"/>
                <w:color w:val="000000"/>
                <w:sz w:val="20"/>
              </w:rPr>
              <w:t>https://www.gosuslugi.ru</w:t>
            </w:r>
          </w:p>
        </w:tc>
        <w:tc>
          <w:tcPr>
            <w:tcW w:w="1097" w:type="pct"/>
            <w:tcBorders>
              <w:top w:val="single" w:sz="6" w:space="0" w:color="auto"/>
              <w:left w:val="single" w:sz="6" w:space="0" w:color="auto"/>
              <w:bottom w:val="single" w:sz="6" w:space="0" w:color="auto"/>
              <w:right w:val="single" w:sz="6" w:space="0" w:color="auto"/>
            </w:tcBorders>
            <w:vAlign w:val="center"/>
          </w:tcPr>
          <w:p w:rsidR="004D6CCD" w:rsidRPr="003041E4" w:rsidRDefault="004D6CCD" w:rsidP="00E64C55">
            <w:pPr>
              <w:suppressAutoHyphens/>
              <w:contextualSpacing/>
              <w:jc w:val="center"/>
              <w:rPr>
                <w:rFonts w:ascii="Arial" w:hAnsi="Arial" w:cs="Arial"/>
                <w:color w:val="000000"/>
                <w:sz w:val="20"/>
                <w:lang w:val="en-GB"/>
              </w:rPr>
            </w:pPr>
            <w:r w:rsidRPr="003041E4">
              <w:rPr>
                <w:rFonts w:ascii="Arial" w:hAnsi="Arial" w:cs="Arial"/>
                <w:color w:val="000000"/>
                <w:sz w:val="20"/>
                <w:lang w:val="en-GB"/>
              </w:rPr>
              <w:t>-</w:t>
            </w:r>
          </w:p>
        </w:tc>
      </w:tr>
    </w:tbl>
    <w:p w:rsidR="00DF2978" w:rsidRPr="003041E4" w:rsidRDefault="004D6CCD" w:rsidP="003041E4">
      <w:pPr>
        <w:suppressAutoHyphens/>
        <w:autoSpaceDE w:val="0"/>
        <w:autoSpaceDN w:val="0"/>
        <w:adjustRightInd w:val="0"/>
        <w:ind w:firstLine="709"/>
        <w:jc w:val="center"/>
        <w:rPr>
          <w:rFonts w:ascii="Arial" w:hAnsi="Arial" w:cs="Arial"/>
          <w:color w:val="000000"/>
          <w:sz w:val="20"/>
        </w:rPr>
      </w:pPr>
      <w:r w:rsidRPr="003041E4">
        <w:rPr>
          <w:rFonts w:ascii="Arial" w:hAnsi="Arial" w:cs="Arial"/>
          <w:b/>
          <w:bCs/>
          <w:color w:val="000000"/>
          <w:sz w:val="20"/>
          <w:lang w:val="en-US"/>
        </w:rPr>
        <w:lastRenderedPageBreak/>
        <w:t>III</w:t>
      </w:r>
      <w:r w:rsidRPr="003041E4">
        <w:rPr>
          <w:rFonts w:ascii="Arial" w:hAnsi="Arial" w:cs="Arial"/>
          <w:b/>
          <w:bCs/>
          <w:color w:val="000000"/>
          <w:sz w:val="20"/>
        </w:rPr>
        <w:t>.</w:t>
      </w:r>
      <w:r w:rsidR="0016651E" w:rsidRPr="003041E4">
        <w:rPr>
          <w:rFonts w:ascii="Arial" w:hAnsi="Arial" w:cs="Arial"/>
          <w:b/>
          <w:bCs/>
          <w:color w:val="000000"/>
          <w:sz w:val="20"/>
        </w:rPr>
        <w:t xml:space="preserve"> </w:t>
      </w:r>
      <w:r w:rsidRPr="003041E4">
        <w:rPr>
          <w:rFonts w:ascii="Arial" w:hAnsi="Arial" w:cs="Arial"/>
          <w:b/>
          <w:bCs/>
          <w:color w:val="000000"/>
          <w:sz w:val="20"/>
          <w:lang w:val="en-US"/>
        </w:rPr>
        <w:t>C</w:t>
      </w:r>
      <w:r w:rsidRPr="003041E4">
        <w:rPr>
          <w:rFonts w:ascii="Arial" w:hAnsi="Arial" w:cs="Arial"/>
          <w:b/>
          <w:bCs/>
          <w:color w:val="000000"/>
          <w:sz w:val="20"/>
        </w:rPr>
        <w:t>остав,</w:t>
      </w:r>
      <w:r w:rsidR="0016651E" w:rsidRPr="003041E4">
        <w:rPr>
          <w:rFonts w:ascii="Arial" w:hAnsi="Arial" w:cs="Arial"/>
          <w:b/>
          <w:bCs/>
          <w:color w:val="000000"/>
          <w:sz w:val="20"/>
        </w:rPr>
        <w:t xml:space="preserve"> </w:t>
      </w:r>
      <w:r w:rsidRPr="003041E4">
        <w:rPr>
          <w:rFonts w:ascii="Arial" w:hAnsi="Arial" w:cs="Arial"/>
          <w:b/>
          <w:bCs/>
          <w:color w:val="000000"/>
          <w:sz w:val="20"/>
        </w:rPr>
        <w:t>последовательность</w:t>
      </w:r>
      <w:r w:rsidR="0016651E" w:rsidRPr="003041E4">
        <w:rPr>
          <w:rFonts w:ascii="Arial" w:hAnsi="Arial" w:cs="Arial"/>
          <w:b/>
          <w:bCs/>
          <w:color w:val="000000"/>
          <w:sz w:val="20"/>
        </w:rPr>
        <w:t xml:space="preserve"> </w:t>
      </w:r>
      <w:r w:rsidRPr="003041E4">
        <w:rPr>
          <w:rFonts w:ascii="Arial" w:hAnsi="Arial" w:cs="Arial"/>
          <w:b/>
          <w:bCs/>
          <w:color w:val="000000"/>
          <w:sz w:val="20"/>
        </w:rPr>
        <w:t>и</w:t>
      </w:r>
      <w:r w:rsidR="0016651E" w:rsidRPr="003041E4">
        <w:rPr>
          <w:rFonts w:ascii="Arial" w:hAnsi="Arial" w:cs="Arial"/>
          <w:b/>
          <w:bCs/>
          <w:color w:val="000000"/>
          <w:sz w:val="20"/>
        </w:rPr>
        <w:t xml:space="preserve"> </w:t>
      </w:r>
      <w:r w:rsidRPr="003041E4">
        <w:rPr>
          <w:rFonts w:ascii="Arial" w:hAnsi="Arial" w:cs="Arial"/>
          <w:b/>
          <w:bCs/>
          <w:color w:val="000000"/>
          <w:sz w:val="20"/>
        </w:rPr>
        <w:t>сроки</w:t>
      </w:r>
      <w:r w:rsidR="0016651E" w:rsidRPr="003041E4">
        <w:rPr>
          <w:rFonts w:ascii="Arial" w:hAnsi="Arial" w:cs="Arial"/>
          <w:b/>
          <w:bCs/>
          <w:color w:val="000000"/>
          <w:sz w:val="20"/>
        </w:rPr>
        <w:t xml:space="preserve"> </w:t>
      </w:r>
      <w:r w:rsidRPr="003041E4">
        <w:rPr>
          <w:rFonts w:ascii="Arial" w:hAnsi="Arial" w:cs="Arial"/>
          <w:b/>
          <w:bCs/>
          <w:color w:val="000000"/>
          <w:sz w:val="20"/>
        </w:rPr>
        <w:t>выполнения</w:t>
      </w:r>
      <w:r w:rsidR="0016651E" w:rsidRPr="003041E4">
        <w:rPr>
          <w:rFonts w:ascii="Arial" w:hAnsi="Arial" w:cs="Arial"/>
          <w:b/>
          <w:bCs/>
          <w:color w:val="000000"/>
          <w:sz w:val="20"/>
        </w:rPr>
        <w:t xml:space="preserve"> </w:t>
      </w:r>
      <w:r w:rsidRPr="003041E4">
        <w:rPr>
          <w:rFonts w:ascii="Arial" w:hAnsi="Arial" w:cs="Arial"/>
          <w:b/>
          <w:bCs/>
          <w:color w:val="000000"/>
          <w:sz w:val="20"/>
        </w:rPr>
        <w:t>административных</w:t>
      </w:r>
      <w:r w:rsidR="0016651E" w:rsidRPr="003041E4">
        <w:rPr>
          <w:rFonts w:ascii="Arial" w:hAnsi="Arial" w:cs="Arial"/>
          <w:b/>
          <w:bCs/>
          <w:color w:val="000000"/>
          <w:sz w:val="20"/>
        </w:rPr>
        <w:t xml:space="preserve"> </w:t>
      </w:r>
      <w:r w:rsidRPr="003041E4">
        <w:rPr>
          <w:rFonts w:ascii="Arial" w:hAnsi="Arial" w:cs="Arial"/>
          <w:b/>
          <w:bCs/>
          <w:color w:val="000000"/>
          <w:sz w:val="20"/>
        </w:rPr>
        <w:t>процедур,</w:t>
      </w:r>
      <w:r w:rsidR="0016651E" w:rsidRPr="003041E4">
        <w:rPr>
          <w:rFonts w:ascii="Arial" w:hAnsi="Arial" w:cs="Arial"/>
          <w:b/>
          <w:bCs/>
          <w:color w:val="000000"/>
          <w:sz w:val="20"/>
        </w:rPr>
        <w:t xml:space="preserve"> </w:t>
      </w:r>
      <w:r w:rsidRPr="003041E4">
        <w:rPr>
          <w:rFonts w:ascii="Arial" w:hAnsi="Arial" w:cs="Arial"/>
          <w:b/>
          <w:bCs/>
          <w:color w:val="000000"/>
          <w:sz w:val="20"/>
        </w:rPr>
        <w:t>требования</w:t>
      </w:r>
      <w:r w:rsidR="0016651E" w:rsidRPr="003041E4">
        <w:rPr>
          <w:rFonts w:ascii="Arial" w:hAnsi="Arial" w:cs="Arial"/>
          <w:b/>
          <w:bCs/>
          <w:color w:val="000000"/>
          <w:sz w:val="20"/>
        </w:rPr>
        <w:t xml:space="preserve"> </w:t>
      </w:r>
      <w:r w:rsidRPr="003041E4">
        <w:rPr>
          <w:rFonts w:ascii="Arial" w:hAnsi="Arial" w:cs="Arial"/>
          <w:b/>
          <w:bCs/>
          <w:color w:val="000000"/>
          <w:sz w:val="20"/>
        </w:rPr>
        <w:t>к</w:t>
      </w:r>
      <w:r w:rsidR="0016651E" w:rsidRPr="003041E4">
        <w:rPr>
          <w:rFonts w:ascii="Arial" w:hAnsi="Arial" w:cs="Arial"/>
          <w:b/>
          <w:bCs/>
          <w:color w:val="000000"/>
          <w:sz w:val="20"/>
        </w:rPr>
        <w:t xml:space="preserve"> </w:t>
      </w:r>
      <w:r w:rsidRPr="003041E4">
        <w:rPr>
          <w:rFonts w:ascii="Arial" w:hAnsi="Arial" w:cs="Arial"/>
          <w:b/>
          <w:bCs/>
          <w:color w:val="000000"/>
          <w:sz w:val="20"/>
        </w:rPr>
        <w:t>порядку</w:t>
      </w:r>
      <w:r w:rsidR="0016651E" w:rsidRPr="003041E4">
        <w:rPr>
          <w:rFonts w:ascii="Arial" w:hAnsi="Arial" w:cs="Arial"/>
          <w:b/>
          <w:bCs/>
          <w:color w:val="000000"/>
          <w:sz w:val="20"/>
        </w:rPr>
        <w:t xml:space="preserve"> </w:t>
      </w:r>
      <w:r w:rsidRPr="003041E4">
        <w:rPr>
          <w:rFonts w:ascii="Arial" w:hAnsi="Arial" w:cs="Arial"/>
          <w:b/>
          <w:bCs/>
          <w:color w:val="000000"/>
          <w:sz w:val="20"/>
        </w:rPr>
        <w:t>их</w:t>
      </w:r>
      <w:r w:rsidR="0016651E" w:rsidRPr="003041E4">
        <w:rPr>
          <w:rFonts w:ascii="Arial" w:hAnsi="Arial" w:cs="Arial"/>
          <w:b/>
          <w:bCs/>
          <w:color w:val="000000"/>
          <w:sz w:val="20"/>
        </w:rPr>
        <w:t xml:space="preserve"> </w:t>
      </w:r>
      <w:r w:rsidRPr="003041E4">
        <w:rPr>
          <w:rFonts w:ascii="Arial" w:hAnsi="Arial" w:cs="Arial"/>
          <w:b/>
          <w:bCs/>
          <w:color w:val="000000"/>
          <w:sz w:val="20"/>
        </w:rPr>
        <w:t>выполнения,</w:t>
      </w:r>
      <w:r w:rsidR="0016651E" w:rsidRPr="003041E4">
        <w:rPr>
          <w:rFonts w:ascii="Arial" w:hAnsi="Arial" w:cs="Arial"/>
          <w:b/>
          <w:bCs/>
          <w:color w:val="000000"/>
          <w:sz w:val="20"/>
        </w:rPr>
        <w:t xml:space="preserve"> </w:t>
      </w:r>
      <w:r w:rsidRPr="003041E4">
        <w:rPr>
          <w:rFonts w:ascii="Arial" w:hAnsi="Arial" w:cs="Arial"/>
          <w:b/>
          <w:bCs/>
          <w:color w:val="000000"/>
          <w:sz w:val="20"/>
        </w:rPr>
        <w:t>в</w:t>
      </w:r>
      <w:r w:rsidR="0016651E" w:rsidRPr="003041E4">
        <w:rPr>
          <w:rFonts w:ascii="Arial" w:hAnsi="Arial" w:cs="Arial"/>
          <w:b/>
          <w:bCs/>
          <w:color w:val="000000"/>
          <w:sz w:val="20"/>
        </w:rPr>
        <w:t xml:space="preserve"> </w:t>
      </w:r>
      <w:r w:rsidRPr="003041E4">
        <w:rPr>
          <w:rFonts w:ascii="Arial" w:hAnsi="Arial" w:cs="Arial"/>
          <w:b/>
          <w:bCs/>
          <w:color w:val="000000"/>
          <w:sz w:val="20"/>
        </w:rPr>
        <w:t>том</w:t>
      </w:r>
      <w:r w:rsidR="0016651E" w:rsidRPr="003041E4">
        <w:rPr>
          <w:rFonts w:ascii="Arial" w:hAnsi="Arial" w:cs="Arial"/>
          <w:b/>
          <w:bCs/>
          <w:color w:val="000000"/>
          <w:sz w:val="20"/>
        </w:rPr>
        <w:t xml:space="preserve"> </w:t>
      </w:r>
      <w:r w:rsidRPr="003041E4">
        <w:rPr>
          <w:rFonts w:ascii="Arial" w:hAnsi="Arial" w:cs="Arial"/>
          <w:b/>
          <w:bCs/>
          <w:color w:val="000000"/>
          <w:sz w:val="20"/>
        </w:rPr>
        <w:t>числе</w:t>
      </w:r>
      <w:r w:rsidR="0016651E" w:rsidRPr="003041E4">
        <w:rPr>
          <w:rFonts w:ascii="Arial" w:hAnsi="Arial" w:cs="Arial"/>
          <w:b/>
          <w:bCs/>
          <w:color w:val="000000"/>
          <w:sz w:val="20"/>
        </w:rPr>
        <w:t xml:space="preserve"> </w:t>
      </w:r>
      <w:r w:rsidRPr="003041E4">
        <w:rPr>
          <w:rFonts w:ascii="Arial" w:hAnsi="Arial" w:cs="Arial"/>
          <w:b/>
          <w:bCs/>
          <w:color w:val="000000"/>
          <w:sz w:val="20"/>
        </w:rPr>
        <w:t>особенности</w:t>
      </w:r>
      <w:r w:rsidR="0016651E" w:rsidRPr="003041E4">
        <w:rPr>
          <w:rFonts w:ascii="Arial" w:hAnsi="Arial" w:cs="Arial"/>
          <w:b/>
          <w:bCs/>
          <w:color w:val="000000"/>
          <w:sz w:val="20"/>
        </w:rPr>
        <w:t xml:space="preserve"> </w:t>
      </w:r>
      <w:r w:rsidRPr="003041E4">
        <w:rPr>
          <w:rFonts w:ascii="Arial" w:hAnsi="Arial" w:cs="Arial"/>
          <w:b/>
          <w:bCs/>
          <w:color w:val="000000"/>
          <w:sz w:val="20"/>
        </w:rPr>
        <w:t>выполнения</w:t>
      </w:r>
      <w:r w:rsidR="0016651E" w:rsidRPr="003041E4">
        <w:rPr>
          <w:rFonts w:ascii="Arial" w:hAnsi="Arial" w:cs="Arial"/>
          <w:b/>
          <w:bCs/>
          <w:color w:val="000000"/>
          <w:sz w:val="20"/>
        </w:rPr>
        <w:t xml:space="preserve"> </w:t>
      </w:r>
      <w:r w:rsidRPr="003041E4">
        <w:rPr>
          <w:rFonts w:ascii="Arial" w:hAnsi="Arial" w:cs="Arial"/>
          <w:b/>
          <w:bCs/>
          <w:color w:val="000000"/>
          <w:sz w:val="20"/>
        </w:rPr>
        <w:t>административных</w:t>
      </w:r>
      <w:r w:rsidR="0016651E" w:rsidRPr="003041E4">
        <w:rPr>
          <w:rFonts w:ascii="Arial" w:hAnsi="Arial" w:cs="Arial"/>
          <w:b/>
          <w:bCs/>
          <w:color w:val="000000"/>
          <w:sz w:val="20"/>
        </w:rPr>
        <w:t xml:space="preserve"> </w:t>
      </w:r>
      <w:r w:rsidRPr="003041E4">
        <w:rPr>
          <w:rFonts w:ascii="Arial" w:hAnsi="Arial" w:cs="Arial"/>
          <w:b/>
          <w:bCs/>
          <w:color w:val="000000"/>
          <w:sz w:val="20"/>
        </w:rPr>
        <w:t>процедур</w:t>
      </w:r>
      <w:r w:rsidR="0016651E" w:rsidRPr="003041E4">
        <w:rPr>
          <w:rFonts w:ascii="Arial" w:hAnsi="Arial" w:cs="Arial"/>
          <w:b/>
          <w:bCs/>
          <w:color w:val="000000"/>
          <w:sz w:val="20"/>
        </w:rPr>
        <w:t xml:space="preserve"> </w:t>
      </w:r>
      <w:r w:rsidRPr="003041E4">
        <w:rPr>
          <w:rFonts w:ascii="Arial" w:hAnsi="Arial" w:cs="Arial"/>
          <w:b/>
          <w:bCs/>
          <w:color w:val="000000"/>
          <w:sz w:val="20"/>
        </w:rPr>
        <w:t>в</w:t>
      </w:r>
      <w:r w:rsidR="0016651E" w:rsidRPr="003041E4">
        <w:rPr>
          <w:rFonts w:ascii="Arial" w:hAnsi="Arial" w:cs="Arial"/>
          <w:b/>
          <w:bCs/>
          <w:color w:val="000000"/>
          <w:sz w:val="20"/>
        </w:rPr>
        <w:t xml:space="preserve"> </w:t>
      </w:r>
      <w:r w:rsidRPr="003041E4">
        <w:rPr>
          <w:rFonts w:ascii="Arial" w:hAnsi="Arial" w:cs="Arial"/>
          <w:b/>
          <w:bCs/>
          <w:color w:val="000000"/>
          <w:sz w:val="20"/>
        </w:rPr>
        <w:t>электронной</w:t>
      </w:r>
      <w:r w:rsidR="0016651E" w:rsidRPr="003041E4">
        <w:rPr>
          <w:rFonts w:ascii="Arial" w:hAnsi="Arial" w:cs="Arial"/>
          <w:b/>
          <w:bCs/>
          <w:color w:val="000000"/>
          <w:sz w:val="20"/>
        </w:rPr>
        <w:t xml:space="preserve"> </w:t>
      </w:r>
      <w:r w:rsidRPr="003041E4">
        <w:rPr>
          <w:rFonts w:ascii="Arial" w:hAnsi="Arial" w:cs="Arial"/>
          <w:b/>
          <w:bCs/>
          <w:color w:val="000000"/>
          <w:sz w:val="20"/>
        </w:rPr>
        <w:t>форме,</w:t>
      </w:r>
      <w:r w:rsidR="0016651E" w:rsidRPr="003041E4">
        <w:rPr>
          <w:rFonts w:ascii="Arial" w:hAnsi="Arial" w:cs="Arial"/>
          <w:b/>
          <w:bCs/>
          <w:color w:val="000000"/>
          <w:sz w:val="20"/>
        </w:rPr>
        <w:t xml:space="preserve"> </w:t>
      </w:r>
      <w:r w:rsidRPr="003041E4">
        <w:rPr>
          <w:rFonts w:ascii="Arial" w:hAnsi="Arial" w:cs="Arial"/>
          <w:b/>
          <w:bCs/>
          <w:color w:val="000000"/>
          <w:sz w:val="20"/>
        </w:rPr>
        <w:t>а</w:t>
      </w:r>
      <w:r w:rsidR="0016651E" w:rsidRPr="003041E4">
        <w:rPr>
          <w:rFonts w:ascii="Arial" w:hAnsi="Arial" w:cs="Arial"/>
          <w:b/>
          <w:bCs/>
          <w:color w:val="000000"/>
          <w:sz w:val="20"/>
        </w:rPr>
        <w:t xml:space="preserve"> </w:t>
      </w:r>
      <w:r w:rsidRPr="003041E4">
        <w:rPr>
          <w:rFonts w:ascii="Arial" w:hAnsi="Arial" w:cs="Arial"/>
          <w:b/>
          <w:bCs/>
          <w:color w:val="000000"/>
          <w:sz w:val="20"/>
        </w:rPr>
        <w:t>также</w:t>
      </w:r>
      <w:r w:rsidR="0016651E" w:rsidRPr="003041E4">
        <w:rPr>
          <w:rFonts w:ascii="Arial" w:hAnsi="Arial" w:cs="Arial"/>
          <w:b/>
          <w:bCs/>
          <w:color w:val="000000"/>
          <w:sz w:val="20"/>
        </w:rPr>
        <w:t xml:space="preserve"> </w:t>
      </w:r>
      <w:r w:rsidRPr="003041E4">
        <w:rPr>
          <w:rFonts w:ascii="Arial" w:hAnsi="Arial" w:cs="Arial"/>
          <w:b/>
          <w:bCs/>
          <w:color w:val="000000"/>
          <w:sz w:val="20"/>
        </w:rPr>
        <w:t>особенности</w:t>
      </w:r>
      <w:r w:rsidR="0016651E" w:rsidRPr="003041E4">
        <w:rPr>
          <w:rFonts w:ascii="Arial" w:hAnsi="Arial" w:cs="Arial"/>
          <w:b/>
          <w:bCs/>
          <w:color w:val="000000"/>
          <w:sz w:val="20"/>
        </w:rPr>
        <w:t xml:space="preserve"> </w:t>
      </w:r>
      <w:r w:rsidRPr="003041E4">
        <w:rPr>
          <w:rFonts w:ascii="Arial" w:hAnsi="Arial" w:cs="Arial"/>
          <w:b/>
          <w:bCs/>
          <w:color w:val="000000"/>
          <w:sz w:val="20"/>
        </w:rPr>
        <w:t>выполнения</w:t>
      </w:r>
      <w:r w:rsidR="0016651E" w:rsidRPr="003041E4">
        <w:rPr>
          <w:rFonts w:ascii="Arial" w:hAnsi="Arial" w:cs="Arial"/>
          <w:b/>
          <w:bCs/>
          <w:color w:val="000000"/>
          <w:sz w:val="20"/>
        </w:rPr>
        <w:t xml:space="preserve"> </w:t>
      </w:r>
      <w:r w:rsidRPr="003041E4">
        <w:rPr>
          <w:rFonts w:ascii="Arial" w:hAnsi="Arial" w:cs="Arial"/>
          <w:b/>
          <w:bCs/>
          <w:color w:val="000000"/>
          <w:sz w:val="20"/>
        </w:rPr>
        <w:t>административных</w:t>
      </w:r>
      <w:r w:rsidR="0016651E" w:rsidRPr="003041E4">
        <w:rPr>
          <w:rFonts w:ascii="Arial" w:hAnsi="Arial" w:cs="Arial"/>
          <w:b/>
          <w:bCs/>
          <w:color w:val="000000"/>
          <w:sz w:val="20"/>
        </w:rPr>
        <w:t xml:space="preserve"> </w:t>
      </w:r>
      <w:r w:rsidRPr="003041E4">
        <w:rPr>
          <w:rFonts w:ascii="Arial" w:hAnsi="Arial" w:cs="Arial"/>
          <w:b/>
          <w:bCs/>
          <w:color w:val="000000"/>
          <w:sz w:val="20"/>
        </w:rPr>
        <w:t>процедур</w:t>
      </w:r>
      <w:r w:rsidR="0016651E" w:rsidRPr="003041E4">
        <w:rPr>
          <w:rFonts w:ascii="Arial" w:hAnsi="Arial" w:cs="Arial"/>
          <w:b/>
          <w:bCs/>
          <w:color w:val="000000"/>
          <w:sz w:val="20"/>
        </w:rPr>
        <w:t xml:space="preserve"> </w:t>
      </w:r>
      <w:r w:rsidRPr="003041E4">
        <w:rPr>
          <w:rFonts w:ascii="Arial" w:hAnsi="Arial" w:cs="Arial"/>
          <w:b/>
          <w:bCs/>
          <w:color w:val="000000"/>
          <w:sz w:val="20"/>
        </w:rPr>
        <w:t>в</w:t>
      </w:r>
      <w:r w:rsidR="0016651E" w:rsidRPr="003041E4">
        <w:rPr>
          <w:rFonts w:ascii="Arial" w:hAnsi="Arial" w:cs="Arial"/>
          <w:b/>
          <w:bCs/>
          <w:color w:val="000000"/>
          <w:sz w:val="20"/>
        </w:rPr>
        <w:t xml:space="preserve"> </w:t>
      </w:r>
      <w:r w:rsidRPr="003041E4">
        <w:rPr>
          <w:rFonts w:ascii="Arial" w:hAnsi="Arial" w:cs="Arial"/>
          <w:b/>
          <w:bCs/>
          <w:color w:val="000000"/>
          <w:sz w:val="20"/>
        </w:rPr>
        <w:t>МФЦ,</w:t>
      </w:r>
      <w:r w:rsidR="0016651E" w:rsidRPr="003041E4">
        <w:rPr>
          <w:rFonts w:ascii="Arial" w:hAnsi="Arial" w:cs="Arial"/>
          <w:b/>
          <w:bCs/>
          <w:color w:val="000000"/>
          <w:sz w:val="20"/>
        </w:rPr>
        <w:t xml:space="preserve"> </w:t>
      </w:r>
      <w:r w:rsidRPr="003041E4">
        <w:rPr>
          <w:rFonts w:ascii="Arial" w:hAnsi="Arial" w:cs="Arial"/>
          <w:b/>
          <w:bCs/>
          <w:color w:val="000000"/>
          <w:sz w:val="20"/>
        </w:rPr>
        <w:t>в</w:t>
      </w:r>
      <w:r w:rsidR="0016651E" w:rsidRPr="003041E4">
        <w:rPr>
          <w:rFonts w:ascii="Arial" w:hAnsi="Arial" w:cs="Arial"/>
          <w:b/>
          <w:bCs/>
          <w:color w:val="000000"/>
          <w:sz w:val="20"/>
        </w:rPr>
        <w:t xml:space="preserve"> </w:t>
      </w:r>
      <w:r w:rsidRPr="003041E4">
        <w:rPr>
          <w:rFonts w:ascii="Arial" w:hAnsi="Arial" w:cs="Arial"/>
          <w:b/>
          <w:bCs/>
          <w:color w:val="000000"/>
          <w:sz w:val="20"/>
        </w:rPr>
        <w:t>удаленных</w:t>
      </w:r>
      <w:r w:rsidR="0016651E" w:rsidRPr="003041E4">
        <w:rPr>
          <w:rFonts w:ascii="Arial" w:hAnsi="Arial" w:cs="Arial"/>
          <w:b/>
          <w:bCs/>
          <w:color w:val="000000"/>
          <w:sz w:val="20"/>
        </w:rPr>
        <w:t xml:space="preserve"> </w:t>
      </w:r>
      <w:r w:rsidRPr="003041E4">
        <w:rPr>
          <w:rFonts w:ascii="Arial" w:hAnsi="Arial" w:cs="Arial"/>
          <w:b/>
          <w:bCs/>
          <w:color w:val="000000"/>
          <w:sz w:val="20"/>
        </w:rPr>
        <w:t>рабочих</w:t>
      </w:r>
      <w:r w:rsidR="0016651E" w:rsidRPr="003041E4">
        <w:rPr>
          <w:rFonts w:ascii="Arial" w:hAnsi="Arial" w:cs="Arial"/>
          <w:b/>
          <w:bCs/>
          <w:color w:val="000000"/>
          <w:sz w:val="20"/>
        </w:rPr>
        <w:t xml:space="preserve"> </w:t>
      </w:r>
      <w:r w:rsidRPr="003041E4">
        <w:rPr>
          <w:rFonts w:ascii="Arial" w:hAnsi="Arial" w:cs="Arial"/>
          <w:b/>
          <w:bCs/>
          <w:color w:val="000000"/>
          <w:sz w:val="20"/>
        </w:rPr>
        <w:t>местах</w:t>
      </w:r>
      <w:r w:rsidR="0016651E" w:rsidRPr="003041E4">
        <w:rPr>
          <w:rFonts w:ascii="Arial" w:hAnsi="Arial" w:cs="Arial"/>
          <w:b/>
          <w:bCs/>
          <w:color w:val="000000"/>
          <w:sz w:val="20"/>
        </w:rPr>
        <w:t xml:space="preserve"> </w:t>
      </w:r>
      <w:r w:rsidRPr="003041E4">
        <w:rPr>
          <w:rFonts w:ascii="Arial" w:hAnsi="Arial" w:cs="Arial"/>
          <w:b/>
          <w:bCs/>
          <w:color w:val="000000"/>
          <w:sz w:val="20"/>
        </w:rPr>
        <w:t>МФЦ</w:t>
      </w:r>
    </w:p>
    <w:p w:rsidR="004D6CCD" w:rsidRPr="003041E4" w:rsidRDefault="004D6CCD" w:rsidP="003041E4">
      <w:pPr>
        <w:suppressAutoHyphens/>
        <w:autoSpaceDE w:val="0"/>
        <w:autoSpaceDN w:val="0"/>
        <w:adjustRightInd w:val="0"/>
        <w:ind w:firstLine="709"/>
        <w:contextualSpacing/>
        <w:jc w:val="both"/>
        <w:rPr>
          <w:rFonts w:ascii="Arial" w:hAnsi="Arial" w:cs="Arial"/>
          <w:color w:val="000000"/>
          <w:sz w:val="20"/>
        </w:rPr>
      </w:pPr>
      <w:r w:rsidRPr="003041E4">
        <w:rPr>
          <w:rFonts w:ascii="Arial" w:hAnsi="Arial" w:cs="Arial"/>
          <w:color w:val="000000"/>
          <w:sz w:val="20"/>
        </w:rPr>
        <w:t>3.1.</w:t>
      </w:r>
      <w:r w:rsidR="0016651E" w:rsidRPr="003041E4">
        <w:rPr>
          <w:rFonts w:ascii="Arial" w:hAnsi="Arial" w:cs="Arial"/>
          <w:color w:val="000000"/>
          <w:sz w:val="20"/>
        </w:rPr>
        <w:t xml:space="preserve"> </w:t>
      </w:r>
      <w:r w:rsidRPr="003041E4">
        <w:rPr>
          <w:rFonts w:ascii="Arial" w:hAnsi="Arial" w:cs="Arial"/>
          <w:color w:val="000000"/>
          <w:sz w:val="20"/>
        </w:rPr>
        <w:t>Описание</w:t>
      </w:r>
      <w:r w:rsidR="0016651E" w:rsidRPr="003041E4">
        <w:rPr>
          <w:rFonts w:ascii="Arial" w:hAnsi="Arial" w:cs="Arial"/>
          <w:color w:val="000000"/>
          <w:sz w:val="20"/>
        </w:rPr>
        <w:t xml:space="preserve"> </w:t>
      </w:r>
      <w:r w:rsidRPr="003041E4">
        <w:rPr>
          <w:rFonts w:ascii="Arial" w:hAnsi="Arial" w:cs="Arial"/>
          <w:color w:val="000000"/>
          <w:sz w:val="20"/>
        </w:rPr>
        <w:t>последовательности</w:t>
      </w:r>
      <w:r w:rsidR="0016651E" w:rsidRPr="003041E4">
        <w:rPr>
          <w:rFonts w:ascii="Arial" w:hAnsi="Arial" w:cs="Arial"/>
          <w:color w:val="000000"/>
          <w:sz w:val="20"/>
        </w:rPr>
        <w:t xml:space="preserve"> </w:t>
      </w:r>
      <w:r w:rsidRPr="003041E4">
        <w:rPr>
          <w:rFonts w:ascii="Arial" w:hAnsi="Arial" w:cs="Arial"/>
          <w:color w:val="000000"/>
          <w:sz w:val="20"/>
        </w:rPr>
        <w:t>действий</w:t>
      </w:r>
      <w:r w:rsidR="0016651E" w:rsidRPr="003041E4">
        <w:rPr>
          <w:rFonts w:ascii="Arial" w:hAnsi="Arial" w:cs="Arial"/>
          <w:color w:val="000000"/>
          <w:sz w:val="20"/>
        </w:rPr>
        <w:t xml:space="preserve"> </w:t>
      </w:r>
      <w:r w:rsidRPr="003041E4">
        <w:rPr>
          <w:rFonts w:ascii="Arial" w:hAnsi="Arial" w:cs="Arial"/>
          <w:color w:val="000000"/>
          <w:sz w:val="20"/>
        </w:rPr>
        <w:t>при</w:t>
      </w:r>
      <w:r w:rsidR="0016651E" w:rsidRPr="003041E4">
        <w:rPr>
          <w:rFonts w:ascii="Arial" w:hAnsi="Arial" w:cs="Arial"/>
          <w:color w:val="000000"/>
          <w:sz w:val="20"/>
        </w:rPr>
        <w:t xml:space="preserve"> </w:t>
      </w:r>
      <w:r w:rsidRPr="003041E4">
        <w:rPr>
          <w:rFonts w:ascii="Arial" w:hAnsi="Arial" w:cs="Arial"/>
          <w:color w:val="000000"/>
          <w:sz w:val="20"/>
        </w:rPr>
        <w:t>предоставлении</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p>
    <w:p w:rsidR="004D6CCD" w:rsidRPr="003041E4" w:rsidRDefault="004D6CCD" w:rsidP="003041E4">
      <w:pPr>
        <w:suppressAutoHyphens/>
        <w:autoSpaceDE w:val="0"/>
        <w:autoSpaceDN w:val="0"/>
        <w:adjustRightInd w:val="0"/>
        <w:ind w:firstLine="709"/>
        <w:contextualSpacing/>
        <w:jc w:val="both"/>
        <w:rPr>
          <w:rFonts w:ascii="Arial" w:hAnsi="Arial" w:cs="Arial"/>
          <w:bCs/>
          <w:iCs/>
          <w:color w:val="000000"/>
          <w:sz w:val="20"/>
          <w:lang w:eastAsia="zh-CN"/>
        </w:rPr>
      </w:pPr>
      <w:r w:rsidRPr="003041E4">
        <w:rPr>
          <w:rFonts w:ascii="Arial" w:hAnsi="Arial" w:cs="Arial"/>
          <w:color w:val="000000"/>
          <w:sz w:val="20"/>
        </w:rPr>
        <w:t>3.1.1.</w:t>
      </w:r>
      <w:r w:rsidR="0016651E" w:rsidRPr="003041E4">
        <w:rPr>
          <w:rFonts w:ascii="Arial" w:hAnsi="Arial" w:cs="Arial"/>
          <w:color w:val="000000"/>
          <w:sz w:val="20"/>
        </w:rPr>
        <w:t xml:space="preserve"> </w:t>
      </w:r>
      <w:r w:rsidRPr="003041E4">
        <w:rPr>
          <w:rFonts w:ascii="Arial" w:hAnsi="Arial" w:cs="Arial"/>
          <w:color w:val="000000"/>
          <w:sz w:val="20"/>
        </w:rPr>
        <w:t>Предоставление</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bCs/>
          <w:iCs/>
          <w:color w:val="000000"/>
          <w:sz w:val="20"/>
          <w:lang w:eastAsia="zh-CN"/>
        </w:rPr>
        <w:t>включает</w:t>
      </w:r>
      <w:r w:rsidR="0016651E" w:rsidRPr="003041E4">
        <w:rPr>
          <w:rFonts w:ascii="Arial" w:hAnsi="Arial" w:cs="Arial"/>
          <w:bCs/>
          <w:iCs/>
          <w:color w:val="000000"/>
          <w:sz w:val="20"/>
          <w:lang w:eastAsia="zh-CN"/>
        </w:rPr>
        <w:t xml:space="preserve"> </w:t>
      </w:r>
      <w:r w:rsidRPr="003041E4">
        <w:rPr>
          <w:rFonts w:ascii="Arial" w:hAnsi="Arial" w:cs="Arial"/>
          <w:bCs/>
          <w:iCs/>
          <w:color w:val="000000"/>
          <w:sz w:val="20"/>
          <w:lang w:eastAsia="zh-CN"/>
        </w:rPr>
        <w:t>в</w:t>
      </w:r>
      <w:r w:rsidR="0016651E" w:rsidRPr="003041E4">
        <w:rPr>
          <w:rFonts w:ascii="Arial" w:hAnsi="Arial" w:cs="Arial"/>
          <w:bCs/>
          <w:iCs/>
          <w:color w:val="000000"/>
          <w:sz w:val="20"/>
          <w:lang w:eastAsia="zh-CN"/>
        </w:rPr>
        <w:t xml:space="preserve"> </w:t>
      </w:r>
      <w:r w:rsidRPr="003041E4">
        <w:rPr>
          <w:rFonts w:ascii="Arial" w:hAnsi="Arial" w:cs="Arial"/>
          <w:bCs/>
          <w:iCs/>
          <w:color w:val="000000"/>
          <w:sz w:val="20"/>
          <w:lang w:eastAsia="zh-CN"/>
        </w:rPr>
        <w:t>себя</w:t>
      </w:r>
      <w:r w:rsidR="0016651E" w:rsidRPr="003041E4">
        <w:rPr>
          <w:rFonts w:ascii="Arial" w:hAnsi="Arial" w:cs="Arial"/>
          <w:bCs/>
          <w:iCs/>
          <w:color w:val="000000"/>
          <w:sz w:val="20"/>
          <w:lang w:eastAsia="zh-CN"/>
        </w:rPr>
        <w:t xml:space="preserve"> </w:t>
      </w:r>
      <w:r w:rsidRPr="003041E4">
        <w:rPr>
          <w:rFonts w:ascii="Arial" w:hAnsi="Arial" w:cs="Arial"/>
          <w:color w:val="000000"/>
          <w:sz w:val="20"/>
        </w:rPr>
        <w:t>следующие</w:t>
      </w:r>
      <w:r w:rsidR="0016651E" w:rsidRPr="003041E4">
        <w:rPr>
          <w:rFonts w:ascii="Arial" w:hAnsi="Arial" w:cs="Arial"/>
          <w:color w:val="000000"/>
          <w:sz w:val="20"/>
        </w:rPr>
        <w:t xml:space="preserve"> </w:t>
      </w:r>
      <w:r w:rsidRPr="003041E4">
        <w:rPr>
          <w:rFonts w:ascii="Arial" w:hAnsi="Arial" w:cs="Arial"/>
          <w:color w:val="000000"/>
          <w:sz w:val="20"/>
        </w:rPr>
        <w:t>процедуры:</w:t>
      </w:r>
    </w:p>
    <w:p w:rsidR="004D6CCD" w:rsidRPr="003041E4" w:rsidRDefault="004D6CCD" w:rsidP="003041E4">
      <w:pPr>
        <w:suppressAutoHyphens/>
        <w:autoSpaceDE w:val="0"/>
        <w:autoSpaceDN w:val="0"/>
        <w:adjustRightInd w:val="0"/>
        <w:ind w:firstLine="709"/>
        <w:contextualSpacing/>
        <w:jc w:val="both"/>
        <w:rPr>
          <w:rFonts w:ascii="Arial" w:hAnsi="Arial" w:cs="Arial"/>
          <w:color w:val="000000"/>
          <w:sz w:val="20"/>
        </w:rPr>
      </w:pPr>
      <w:r w:rsidRPr="003041E4">
        <w:rPr>
          <w:rFonts w:ascii="Arial" w:hAnsi="Arial" w:cs="Arial"/>
          <w:color w:val="000000"/>
          <w:sz w:val="20"/>
        </w:rPr>
        <w:t>1)</w:t>
      </w:r>
      <w:r w:rsidR="0016651E" w:rsidRPr="003041E4">
        <w:rPr>
          <w:rFonts w:ascii="Arial" w:hAnsi="Arial" w:cs="Arial"/>
          <w:color w:val="000000"/>
          <w:sz w:val="20"/>
        </w:rPr>
        <w:t xml:space="preserve"> </w:t>
      </w:r>
      <w:r w:rsidRPr="003041E4">
        <w:rPr>
          <w:rFonts w:ascii="Arial" w:hAnsi="Arial" w:cs="Arial"/>
          <w:color w:val="000000"/>
          <w:sz w:val="20"/>
        </w:rPr>
        <w:t>консультирование</w:t>
      </w:r>
      <w:r w:rsidR="0016651E" w:rsidRPr="003041E4">
        <w:rPr>
          <w:rFonts w:ascii="Arial" w:hAnsi="Arial" w:cs="Arial"/>
          <w:color w:val="000000"/>
          <w:sz w:val="20"/>
        </w:rPr>
        <w:t xml:space="preserve"> </w:t>
      </w:r>
      <w:r w:rsidRPr="003041E4">
        <w:rPr>
          <w:rFonts w:ascii="Arial" w:hAnsi="Arial" w:cs="Arial"/>
          <w:color w:val="000000"/>
          <w:sz w:val="20"/>
        </w:rPr>
        <w:t>заявителя;</w:t>
      </w:r>
    </w:p>
    <w:p w:rsidR="004D6CCD" w:rsidRPr="003041E4" w:rsidRDefault="004D6CCD" w:rsidP="003041E4">
      <w:pPr>
        <w:suppressAutoHyphens/>
        <w:autoSpaceDE w:val="0"/>
        <w:autoSpaceDN w:val="0"/>
        <w:adjustRightInd w:val="0"/>
        <w:ind w:firstLine="709"/>
        <w:contextualSpacing/>
        <w:jc w:val="both"/>
        <w:rPr>
          <w:rFonts w:ascii="Arial" w:hAnsi="Arial" w:cs="Arial"/>
          <w:color w:val="000000"/>
          <w:sz w:val="20"/>
        </w:rPr>
      </w:pPr>
      <w:r w:rsidRPr="003041E4">
        <w:rPr>
          <w:rFonts w:ascii="Arial" w:hAnsi="Arial" w:cs="Arial"/>
          <w:color w:val="000000"/>
          <w:sz w:val="20"/>
        </w:rPr>
        <w:t>2)</w:t>
      </w:r>
      <w:r w:rsidR="0016651E" w:rsidRPr="003041E4">
        <w:rPr>
          <w:rFonts w:ascii="Arial" w:hAnsi="Arial" w:cs="Arial"/>
          <w:color w:val="000000"/>
          <w:sz w:val="20"/>
        </w:rPr>
        <w:t xml:space="preserve"> </w:t>
      </w:r>
      <w:r w:rsidRPr="003041E4">
        <w:rPr>
          <w:rFonts w:ascii="Arial" w:hAnsi="Arial" w:cs="Arial"/>
          <w:color w:val="000000"/>
          <w:sz w:val="20"/>
        </w:rPr>
        <w:t>принятие</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регистрация</w:t>
      </w:r>
      <w:r w:rsidR="0016651E" w:rsidRPr="003041E4">
        <w:rPr>
          <w:rFonts w:ascii="Arial" w:hAnsi="Arial" w:cs="Arial"/>
          <w:color w:val="000000"/>
          <w:sz w:val="20"/>
        </w:rPr>
        <w:t xml:space="preserve"> </w:t>
      </w:r>
      <w:r w:rsidRPr="003041E4">
        <w:rPr>
          <w:rFonts w:ascii="Arial" w:hAnsi="Arial" w:cs="Arial"/>
          <w:color w:val="000000"/>
          <w:sz w:val="20"/>
        </w:rPr>
        <w:t>заявления;</w:t>
      </w:r>
    </w:p>
    <w:p w:rsidR="004D6CCD" w:rsidRPr="003041E4" w:rsidRDefault="004D6CCD" w:rsidP="003041E4">
      <w:pPr>
        <w:suppressAutoHyphens/>
        <w:autoSpaceDE w:val="0"/>
        <w:autoSpaceDN w:val="0"/>
        <w:adjustRightInd w:val="0"/>
        <w:ind w:firstLine="709"/>
        <w:contextualSpacing/>
        <w:jc w:val="both"/>
        <w:rPr>
          <w:rFonts w:ascii="Arial" w:hAnsi="Arial" w:cs="Arial"/>
          <w:color w:val="000000"/>
          <w:sz w:val="20"/>
        </w:rPr>
      </w:pPr>
      <w:r w:rsidRPr="003041E4">
        <w:rPr>
          <w:rFonts w:ascii="Arial" w:hAnsi="Arial" w:cs="Arial"/>
          <w:color w:val="000000"/>
          <w:sz w:val="20"/>
        </w:rPr>
        <w:t>3)</w:t>
      </w:r>
      <w:r w:rsidR="0016651E" w:rsidRPr="003041E4">
        <w:rPr>
          <w:rFonts w:ascii="Arial" w:hAnsi="Arial" w:cs="Arial"/>
          <w:color w:val="000000"/>
          <w:sz w:val="20"/>
        </w:rPr>
        <w:t xml:space="preserve"> </w:t>
      </w:r>
      <w:r w:rsidRPr="003041E4">
        <w:rPr>
          <w:rFonts w:ascii="Arial" w:hAnsi="Arial" w:cs="Arial"/>
          <w:color w:val="000000"/>
          <w:sz w:val="20"/>
        </w:rPr>
        <w:t>подготовка</w:t>
      </w:r>
      <w:r w:rsidR="0016651E" w:rsidRPr="003041E4">
        <w:rPr>
          <w:rFonts w:ascii="Arial" w:hAnsi="Arial" w:cs="Arial"/>
          <w:color w:val="000000"/>
          <w:sz w:val="20"/>
        </w:rPr>
        <w:t xml:space="preserve"> </w:t>
      </w:r>
      <w:r w:rsidRPr="003041E4">
        <w:rPr>
          <w:rFonts w:ascii="Arial" w:hAnsi="Arial" w:cs="Arial"/>
          <w:color w:val="000000"/>
          <w:sz w:val="20"/>
        </w:rPr>
        <w:t>результата</w:t>
      </w:r>
      <w:r w:rsidR="0016651E" w:rsidRPr="003041E4">
        <w:rPr>
          <w:rFonts w:ascii="Arial" w:hAnsi="Arial" w:cs="Arial"/>
          <w:color w:val="000000"/>
          <w:sz w:val="20"/>
        </w:rPr>
        <w:t xml:space="preserve"> </w:t>
      </w:r>
      <w:r w:rsidRPr="003041E4">
        <w:rPr>
          <w:rFonts w:ascii="Arial" w:hAnsi="Arial" w:cs="Arial"/>
          <w:color w:val="000000"/>
          <w:sz w:val="20"/>
        </w:rPr>
        <w:t>предоставления</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p>
    <w:p w:rsidR="004D6CCD" w:rsidRPr="003041E4" w:rsidRDefault="004D6CCD" w:rsidP="003041E4">
      <w:pPr>
        <w:suppressAutoHyphens/>
        <w:autoSpaceDE w:val="0"/>
        <w:autoSpaceDN w:val="0"/>
        <w:adjustRightInd w:val="0"/>
        <w:ind w:firstLine="709"/>
        <w:contextualSpacing/>
        <w:jc w:val="both"/>
        <w:rPr>
          <w:rFonts w:ascii="Arial" w:hAnsi="Arial" w:cs="Arial"/>
          <w:color w:val="000000"/>
          <w:sz w:val="20"/>
        </w:rPr>
      </w:pPr>
      <w:r w:rsidRPr="003041E4">
        <w:rPr>
          <w:rFonts w:ascii="Arial" w:hAnsi="Arial" w:cs="Arial"/>
          <w:color w:val="000000"/>
          <w:sz w:val="20"/>
        </w:rPr>
        <w:t>4)</w:t>
      </w:r>
      <w:r w:rsidR="0016651E" w:rsidRPr="00E64C55">
        <w:rPr>
          <w:rFonts w:ascii="Arial" w:hAnsi="Arial" w:cs="Arial"/>
          <w:color w:val="000000"/>
          <w:sz w:val="20"/>
        </w:rPr>
        <w:t xml:space="preserve"> </w:t>
      </w:r>
      <w:r w:rsidRPr="003041E4">
        <w:rPr>
          <w:rFonts w:ascii="Arial" w:hAnsi="Arial" w:cs="Arial"/>
          <w:color w:val="000000"/>
          <w:sz w:val="20"/>
        </w:rPr>
        <w:t>выдача</w:t>
      </w:r>
      <w:r w:rsidR="0016651E" w:rsidRPr="003041E4">
        <w:rPr>
          <w:rFonts w:ascii="Arial" w:hAnsi="Arial" w:cs="Arial"/>
          <w:color w:val="000000"/>
          <w:sz w:val="20"/>
        </w:rPr>
        <w:t xml:space="preserve"> </w:t>
      </w:r>
      <w:r w:rsidRPr="003041E4">
        <w:rPr>
          <w:rFonts w:ascii="Arial" w:hAnsi="Arial" w:cs="Arial"/>
          <w:color w:val="000000"/>
          <w:sz w:val="20"/>
        </w:rPr>
        <w:t>заявителю</w:t>
      </w:r>
      <w:r w:rsidR="0016651E" w:rsidRPr="003041E4">
        <w:rPr>
          <w:rFonts w:ascii="Arial" w:hAnsi="Arial" w:cs="Arial"/>
          <w:color w:val="000000"/>
          <w:sz w:val="20"/>
        </w:rPr>
        <w:t xml:space="preserve"> </w:t>
      </w:r>
      <w:r w:rsidRPr="003041E4">
        <w:rPr>
          <w:rFonts w:ascii="Arial" w:hAnsi="Arial" w:cs="Arial"/>
          <w:color w:val="000000"/>
          <w:sz w:val="20"/>
        </w:rPr>
        <w:t>результата</w:t>
      </w:r>
      <w:r w:rsidR="0016651E" w:rsidRPr="003041E4">
        <w:rPr>
          <w:rFonts w:ascii="Arial" w:hAnsi="Arial" w:cs="Arial"/>
          <w:color w:val="000000"/>
          <w:sz w:val="20"/>
        </w:rPr>
        <w:t xml:space="preserve"> </w:t>
      </w:r>
      <w:r w:rsidRPr="003041E4">
        <w:rPr>
          <w:rFonts w:ascii="Arial" w:hAnsi="Arial" w:cs="Arial"/>
          <w:color w:val="000000"/>
          <w:sz w:val="20"/>
        </w:rPr>
        <w:t>предоставления</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p>
    <w:p w:rsidR="004D6CCD" w:rsidRPr="003041E4" w:rsidRDefault="004D6CCD" w:rsidP="003041E4">
      <w:pPr>
        <w:suppressAutoHyphens/>
        <w:autoSpaceDE w:val="0"/>
        <w:autoSpaceDN w:val="0"/>
        <w:adjustRightInd w:val="0"/>
        <w:ind w:firstLine="709"/>
        <w:contextualSpacing/>
        <w:jc w:val="both"/>
        <w:rPr>
          <w:rFonts w:ascii="Arial" w:hAnsi="Arial" w:cs="Arial"/>
          <w:color w:val="000000"/>
          <w:sz w:val="20"/>
        </w:rPr>
      </w:pPr>
      <w:r w:rsidRPr="003041E4">
        <w:rPr>
          <w:rFonts w:ascii="Arial" w:hAnsi="Arial" w:cs="Arial"/>
          <w:color w:val="000000"/>
          <w:sz w:val="20"/>
        </w:rPr>
        <w:t>3.1.2.</w:t>
      </w:r>
      <w:r w:rsidR="0016651E" w:rsidRPr="003041E4">
        <w:rPr>
          <w:rFonts w:ascii="Arial" w:hAnsi="Arial" w:cs="Arial"/>
          <w:color w:val="000000"/>
          <w:sz w:val="20"/>
        </w:rPr>
        <w:t xml:space="preserve"> </w:t>
      </w:r>
      <w:r w:rsidRPr="003041E4">
        <w:rPr>
          <w:rFonts w:ascii="Arial" w:hAnsi="Arial" w:cs="Arial"/>
          <w:color w:val="000000"/>
          <w:sz w:val="20"/>
        </w:rPr>
        <w:t>Блок-схема</w:t>
      </w:r>
      <w:r w:rsidR="0016651E" w:rsidRPr="003041E4">
        <w:rPr>
          <w:rFonts w:ascii="Arial" w:hAnsi="Arial" w:cs="Arial"/>
          <w:color w:val="000000"/>
          <w:sz w:val="20"/>
        </w:rPr>
        <w:t xml:space="preserve"> </w:t>
      </w:r>
      <w:r w:rsidRPr="003041E4">
        <w:rPr>
          <w:rFonts w:ascii="Arial" w:hAnsi="Arial" w:cs="Arial"/>
          <w:color w:val="000000"/>
          <w:sz w:val="20"/>
        </w:rPr>
        <w:t>последовательности</w:t>
      </w:r>
      <w:r w:rsidR="0016651E" w:rsidRPr="003041E4">
        <w:rPr>
          <w:rFonts w:ascii="Arial" w:hAnsi="Arial" w:cs="Arial"/>
          <w:color w:val="000000"/>
          <w:sz w:val="20"/>
        </w:rPr>
        <w:t xml:space="preserve"> </w:t>
      </w:r>
      <w:r w:rsidRPr="003041E4">
        <w:rPr>
          <w:rFonts w:ascii="Arial" w:hAnsi="Arial" w:cs="Arial"/>
          <w:color w:val="000000"/>
          <w:sz w:val="20"/>
        </w:rPr>
        <w:t>действий</w:t>
      </w:r>
      <w:r w:rsidR="0016651E" w:rsidRPr="003041E4">
        <w:rPr>
          <w:rFonts w:ascii="Arial" w:hAnsi="Arial" w:cs="Arial"/>
          <w:color w:val="000000"/>
          <w:sz w:val="20"/>
        </w:rPr>
        <w:t xml:space="preserve"> </w:t>
      </w:r>
      <w:r w:rsidRPr="003041E4">
        <w:rPr>
          <w:rFonts w:ascii="Arial" w:hAnsi="Arial" w:cs="Arial"/>
          <w:color w:val="000000"/>
          <w:sz w:val="20"/>
        </w:rPr>
        <w:t>по</w:t>
      </w:r>
      <w:r w:rsidR="0016651E" w:rsidRPr="003041E4">
        <w:rPr>
          <w:rFonts w:ascii="Arial" w:hAnsi="Arial" w:cs="Arial"/>
          <w:color w:val="000000"/>
          <w:sz w:val="20"/>
        </w:rPr>
        <w:t xml:space="preserve"> </w:t>
      </w:r>
      <w:r w:rsidRPr="003041E4">
        <w:rPr>
          <w:rFonts w:ascii="Arial" w:hAnsi="Arial" w:cs="Arial"/>
          <w:color w:val="000000"/>
          <w:sz w:val="20"/>
        </w:rPr>
        <w:t>предоставлению</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представлена</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приложении</w:t>
      </w:r>
      <w:r w:rsidR="0016651E" w:rsidRPr="003041E4">
        <w:rPr>
          <w:rFonts w:ascii="Arial" w:hAnsi="Arial" w:cs="Arial"/>
          <w:color w:val="000000"/>
          <w:sz w:val="20"/>
        </w:rPr>
        <w:t xml:space="preserve"> </w:t>
      </w:r>
      <w:r w:rsidRPr="003041E4">
        <w:rPr>
          <w:rFonts w:ascii="Arial" w:hAnsi="Arial" w:cs="Arial"/>
          <w:color w:val="000000"/>
          <w:sz w:val="20"/>
        </w:rPr>
        <w:t>№5.</w:t>
      </w:r>
    </w:p>
    <w:p w:rsidR="004D6CCD" w:rsidRPr="003041E4" w:rsidRDefault="004D6CCD" w:rsidP="003041E4">
      <w:pPr>
        <w:suppressAutoHyphens/>
        <w:autoSpaceDE w:val="0"/>
        <w:autoSpaceDN w:val="0"/>
        <w:adjustRightInd w:val="0"/>
        <w:ind w:firstLine="709"/>
        <w:contextualSpacing/>
        <w:jc w:val="both"/>
        <w:rPr>
          <w:rFonts w:ascii="Arial" w:hAnsi="Arial" w:cs="Arial"/>
          <w:color w:val="000000"/>
          <w:sz w:val="20"/>
        </w:rPr>
      </w:pPr>
      <w:r w:rsidRPr="003041E4">
        <w:rPr>
          <w:rFonts w:ascii="Arial" w:hAnsi="Arial" w:cs="Arial"/>
          <w:color w:val="000000"/>
          <w:sz w:val="20"/>
        </w:rPr>
        <w:t>3.2.</w:t>
      </w:r>
      <w:r w:rsidR="0016651E" w:rsidRPr="003041E4">
        <w:rPr>
          <w:rFonts w:ascii="Arial" w:hAnsi="Arial" w:cs="Arial"/>
          <w:color w:val="000000"/>
          <w:sz w:val="20"/>
        </w:rPr>
        <w:t xml:space="preserve"> </w:t>
      </w:r>
      <w:r w:rsidRPr="003041E4">
        <w:rPr>
          <w:rFonts w:ascii="Arial" w:hAnsi="Arial" w:cs="Arial"/>
          <w:color w:val="000000"/>
          <w:sz w:val="20"/>
        </w:rPr>
        <w:t>Оказание</w:t>
      </w:r>
      <w:r w:rsidR="0016651E" w:rsidRPr="003041E4">
        <w:rPr>
          <w:rFonts w:ascii="Arial" w:hAnsi="Arial" w:cs="Arial"/>
          <w:color w:val="000000"/>
          <w:sz w:val="20"/>
        </w:rPr>
        <w:t xml:space="preserve"> </w:t>
      </w:r>
      <w:r w:rsidRPr="003041E4">
        <w:rPr>
          <w:rFonts w:ascii="Arial" w:hAnsi="Arial" w:cs="Arial"/>
          <w:color w:val="000000"/>
          <w:sz w:val="20"/>
        </w:rPr>
        <w:t>консультаций</w:t>
      </w:r>
      <w:r w:rsidR="0016651E" w:rsidRPr="003041E4">
        <w:rPr>
          <w:rFonts w:ascii="Arial" w:hAnsi="Arial" w:cs="Arial"/>
          <w:color w:val="000000"/>
          <w:sz w:val="20"/>
        </w:rPr>
        <w:t xml:space="preserve"> </w:t>
      </w:r>
      <w:r w:rsidRPr="003041E4">
        <w:rPr>
          <w:rFonts w:ascii="Arial" w:hAnsi="Arial" w:cs="Arial"/>
          <w:color w:val="000000"/>
          <w:sz w:val="20"/>
        </w:rPr>
        <w:t>заявителю.</w:t>
      </w:r>
    </w:p>
    <w:p w:rsidR="004D6CCD" w:rsidRPr="003041E4" w:rsidRDefault="004D6CCD" w:rsidP="003041E4">
      <w:pPr>
        <w:suppressAutoHyphens/>
        <w:autoSpaceDE w:val="0"/>
        <w:autoSpaceDN w:val="0"/>
        <w:adjustRightInd w:val="0"/>
        <w:ind w:firstLine="709"/>
        <w:contextualSpacing/>
        <w:jc w:val="both"/>
        <w:rPr>
          <w:rFonts w:ascii="Arial" w:eastAsia="SimSun" w:hAnsi="Arial" w:cs="Arial"/>
          <w:bCs/>
          <w:color w:val="000000"/>
          <w:sz w:val="20"/>
          <w:lang w:eastAsia="zh-CN"/>
        </w:rPr>
      </w:pPr>
      <w:r w:rsidRPr="003041E4">
        <w:rPr>
          <w:rFonts w:ascii="Arial" w:eastAsia="SimSun" w:hAnsi="Arial" w:cs="Arial"/>
          <w:bCs/>
          <w:color w:val="000000"/>
          <w:sz w:val="20"/>
          <w:lang w:eastAsia="zh-CN"/>
        </w:rPr>
        <w:t>Заявитель</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лично,</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по</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телефону</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и</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(или)</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по</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электронной</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почте</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обращается</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в</w:t>
      </w:r>
      <w:r w:rsidR="0016651E" w:rsidRPr="003041E4">
        <w:rPr>
          <w:rFonts w:ascii="Arial" w:eastAsia="SimSun" w:hAnsi="Arial" w:cs="Arial"/>
          <w:bCs/>
          <w:color w:val="000000"/>
          <w:sz w:val="20"/>
          <w:lang w:eastAsia="zh-CN"/>
        </w:rPr>
        <w:t xml:space="preserve"> </w:t>
      </w:r>
      <w:r w:rsidRPr="003041E4">
        <w:rPr>
          <w:rFonts w:ascii="Arial" w:hAnsi="Arial" w:cs="Arial"/>
          <w:color w:val="000000"/>
          <w:sz w:val="20"/>
          <w:lang w:eastAsia="zh-CN"/>
        </w:rPr>
        <w:t>Комитет</w:t>
      </w:r>
      <w:r w:rsidR="0016651E" w:rsidRPr="003041E4">
        <w:rPr>
          <w:rFonts w:ascii="Arial" w:hAnsi="Arial" w:cs="Arial"/>
          <w:color w:val="000000"/>
          <w:sz w:val="20"/>
          <w:lang w:eastAsia="zh-CN"/>
        </w:rPr>
        <w:t xml:space="preserve"> </w:t>
      </w:r>
      <w:r w:rsidRPr="003041E4">
        <w:rPr>
          <w:rFonts w:ascii="Arial" w:eastAsia="SimSun" w:hAnsi="Arial" w:cs="Arial"/>
          <w:bCs/>
          <w:color w:val="000000"/>
          <w:sz w:val="20"/>
          <w:lang w:eastAsia="zh-CN"/>
        </w:rPr>
        <w:t>для</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получения</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консультаций</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о</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порядке</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получения</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муниципальной</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услуги.</w:t>
      </w:r>
    </w:p>
    <w:p w:rsidR="004D6CCD" w:rsidRPr="003041E4" w:rsidRDefault="004D6CCD" w:rsidP="003041E4">
      <w:pPr>
        <w:suppressAutoHyphens/>
        <w:autoSpaceDE w:val="0"/>
        <w:autoSpaceDN w:val="0"/>
        <w:adjustRightInd w:val="0"/>
        <w:ind w:firstLine="709"/>
        <w:contextualSpacing/>
        <w:jc w:val="both"/>
        <w:rPr>
          <w:rFonts w:ascii="Arial" w:eastAsia="SimSun" w:hAnsi="Arial" w:cs="Arial"/>
          <w:bCs/>
          <w:color w:val="000000"/>
          <w:sz w:val="20"/>
          <w:lang w:eastAsia="zh-CN"/>
        </w:rPr>
      </w:pPr>
      <w:r w:rsidRPr="003041E4">
        <w:rPr>
          <w:rFonts w:ascii="Arial" w:eastAsia="SimSun" w:hAnsi="Arial" w:cs="Arial"/>
          <w:bCs/>
          <w:color w:val="000000"/>
          <w:sz w:val="20"/>
          <w:lang w:eastAsia="zh-CN"/>
        </w:rPr>
        <w:t>Специалистом</w:t>
      </w:r>
      <w:r w:rsidR="0016651E" w:rsidRPr="003041E4">
        <w:rPr>
          <w:rFonts w:ascii="Arial" w:eastAsia="SimSun" w:hAnsi="Arial" w:cs="Arial"/>
          <w:bCs/>
          <w:color w:val="000000"/>
          <w:sz w:val="20"/>
          <w:lang w:eastAsia="zh-CN"/>
        </w:rPr>
        <w:t xml:space="preserve"> </w:t>
      </w:r>
      <w:r w:rsidRPr="003041E4">
        <w:rPr>
          <w:rFonts w:ascii="Arial" w:hAnsi="Arial" w:cs="Arial"/>
          <w:color w:val="000000"/>
          <w:sz w:val="20"/>
          <w:lang w:eastAsia="zh-CN"/>
        </w:rPr>
        <w:t>Комитета</w:t>
      </w:r>
      <w:r w:rsidR="0016651E" w:rsidRPr="003041E4">
        <w:rPr>
          <w:rFonts w:ascii="Arial" w:hAnsi="Arial" w:cs="Arial"/>
          <w:color w:val="000000"/>
          <w:sz w:val="20"/>
          <w:lang w:eastAsia="zh-CN"/>
        </w:rPr>
        <w:t xml:space="preserve"> </w:t>
      </w:r>
      <w:r w:rsidRPr="003041E4">
        <w:rPr>
          <w:rFonts w:ascii="Arial" w:eastAsia="SimSun" w:hAnsi="Arial" w:cs="Arial"/>
          <w:bCs/>
          <w:color w:val="000000"/>
          <w:sz w:val="20"/>
          <w:lang w:eastAsia="zh-CN"/>
        </w:rPr>
        <w:t>осуществляется</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консультирование</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заявителя</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по</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составу,</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форме</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и</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содержанию</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документации,</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необходимой</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для</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получения</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муниципальной</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услуги</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и</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при</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необходимости</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оказывается</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помощь</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в</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заполнении</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бланка</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заявления.</w:t>
      </w:r>
    </w:p>
    <w:p w:rsidR="004D6CCD" w:rsidRPr="003041E4" w:rsidRDefault="004D6CCD" w:rsidP="003041E4">
      <w:pPr>
        <w:suppressAutoHyphens/>
        <w:autoSpaceDE w:val="0"/>
        <w:autoSpaceDN w:val="0"/>
        <w:adjustRightInd w:val="0"/>
        <w:ind w:firstLine="709"/>
        <w:contextualSpacing/>
        <w:jc w:val="both"/>
        <w:rPr>
          <w:rFonts w:ascii="Arial" w:eastAsia="SimSun" w:hAnsi="Arial" w:cs="Arial"/>
          <w:bCs/>
          <w:color w:val="000000"/>
          <w:sz w:val="20"/>
          <w:lang w:eastAsia="zh-CN"/>
        </w:rPr>
      </w:pPr>
      <w:r w:rsidRPr="003041E4">
        <w:rPr>
          <w:rFonts w:ascii="Arial" w:eastAsia="SimSun" w:hAnsi="Arial" w:cs="Arial"/>
          <w:bCs/>
          <w:color w:val="000000"/>
          <w:sz w:val="20"/>
          <w:lang w:eastAsia="zh-CN"/>
        </w:rPr>
        <w:t>Процедуры,</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устанавливаемые</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настоящим</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пунктом,</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осуществляются</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в</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день</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обращения</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заявителя.</w:t>
      </w:r>
    </w:p>
    <w:p w:rsidR="004D6CCD" w:rsidRPr="003041E4" w:rsidRDefault="004D6CCD" w:rsidP="003041E4">
      <w:pPr>
        <w:suppressAutoHyphens/>
        <w:autoSpaceDE w:val="0"/>
        <w:autoSpaceDN w:val="0"/>
        <w:adjustRightInd w:val="0"/>
        <w:ind w:firstLine="709"/>
        <w:contextualSpacing/>
        <w:jc w:val="both"/>
        <w:rPr>
          <w:rFonts w:ascii="Arial" w:eastAsia="SimSun" w:hAnsi="Arial" w:cs="Arial"/>
          <w:bCs/>
          <w:color w:val="000000"/>
          <w:sz w:val="20"/>
          <w:lang w:eastAsia="zh-CN"/>
        </w:rPr>
      </w:pPr>
      <w:r w:rsidRPr="003041E4">
        <w:rPr>
          <w:rFonts w:ascii="Arial" w:eastAsia="SimSun" w:hAnsi="Arial" w:cs="Arial"/>
          <w:bCs/>
          <w:color w:val="000000"/>
          <w:sz w:val="20"/>
          <w:lang w:eastAsia="zh-CN"/>
        </w:rPr>
        <w:t>Результат</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процедур:</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консультации,</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замечания</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по</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составу,</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форме</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и</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содержанию</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представленной</w:t>
      </w:r>
      <w:r w:rsidR="0016651E" w:rsidRPr="003041E4">
        <w:rPr>
          <w:rFonts w:ascii="Arial" w:eastAsia="SimSun" w:hAnsi="Arial" w:cs="Arial"/>
          <w:bCs/>
          <w:color w:val="000000"/>
          <w:sz w:val="20"/>
          <w:lang w:eastAsia="zh-CN"/>
        </w:rPr>
        <w:t xml:space="preserve"> </w:t>
      </w:r>
      <w:r w:rsidRPr="003041E4">
        <w:rPr>
          <w:rFonts w:ascii="Arial" w:eastAsia="SimSun" w:hAnsi="Arial" w:cs="Arial"/>
          <w:bCs/>
          <w:color w:val="000000"/>
          <w:sz w:val="20"/>
          <w:lang w:eastAsia="zh-CN"/>
        </w:rPr>
        <w:t>документации.</w:t>
      </w:r>
    </w:p>
    <w:p w:rsidR="004D6CCD" w:rsidRPr="003041E4" w:rsidRDefault="004D6CCD" w:rsidP="003041E4">
      <w:pPr>
        <w:suppressAutoHyphens/>
        <w:autoSpaceDE w:val="0"/>
        <w:autoSpaceDN w:val="0"/>
        <w:adjustRightInd w:val="0"/>
        <w:ind w:firstLine="709"/>
        <w:contextualSpacing/>
        <w:jc w:val="both"/>
        <w:rPr>
          <w:rFonts w:ascii="Arial" w:hAnsi="Arial" w:cs="Arial"/>
          <w:color w:val="000000"/>
          <w:sz w:val="20"/>
        </w:rPr>
      </w:pPr>
      <w:r w:rsidRPr="003041E4">
        <w:rPr>
          <w:rFonts w:ascii="Arial" w:hAnsi="Arial" w:cs="Arial"/>
          <w:color w:val="000000"/>
          <w:sz w:val="20"/>
        </w:rPr>
        <w:t>3.3.</w:t>
      </w:r>
      <w:r w:rsidR="0016651E" w:rsidRPr="003041E4">
        <w:rPr>
          <w:rFonts w:ascii="Arial" w:hAnsi="Arial" w:cs="Arial"/>
          <w:color w:val="000000"/>
          <w:sz w:val="20"/>
        </w:rPr>
        <w:t xml:space="preserve"> </w:t>
      </w:r>
      <w:r w:rsidRPr="003041E4">
        <w:rPr>
          <w:rFonts w:ascii="Arial" w:hAnsi="Arial" w:cs="Arial"/>
          <w:color w:val="000000"/>
          <w:sz w:val="20"/>
        </w:rPr>
        <w:t>Принятие</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регистрация</w:t>
      </w:r>
      <w:r w:rsidR="0016651E" w:rsidRPr="003041E4">
        <w:rPr>
          <w:rFonts w:ascii="Arial" w:hAnsi="Arial" w:cs="Arial"/>
          <w:color w:val="000000"/>
          <w:sz w:val="20"/>
        </w:rPr>
        <w:t xml:space="preserve"> </w:t>
      </w:r>
      <w:r w:rsidRPr="003041E4">
        <w:rPr>
          <w:rFonts w:ascii="Arial" w:hAnsi="Arial" w:cs="Arial"/>
          <w:color w:val="000000"/>
          <w:sz w:val="20"/>
        </w:rPr>
        <w:t>заявления.</w:t>
      </w:r>
    </w:p>
    <w:p w:rsidR="004D6CCD" w:rsidRPr="003041E4" w:rsidRDefault="004D6CCD" w:rsidP="003041E4">
      <w:pPr>
        <w:suppressAutoHyphens/>
        <w:ind w:firstLine="709"/>
        <w:contextualSpacing/>
        <w:jc w:val="both"/>
        <w:rPr>
          <w:rFonts w:ascii="Arial" w:hAnsi="Arial" w:cs="Arial"/>
          <w:color w:val="000000"/>
          <w:sz w:val="20"/>
        </w:rPr>
      </w:pPr>
      <w:r w:rsidRPr="003041E4">
        <w:rPr>
          <w:rFonts w:ascii="Arial" w:hAnsi="Arial" w:cs="Arial"/>
          <w:color w:val="000000"/>
          <w:sz w:val="20"/>
        </w:rPr>
        <w:t>3.3.1.</w:t>
      </w:r>
      <w:r w:rsidR="0016651E" w:rsidRPr="00E64C55">
        <w:rPr>
          <w:rFonts w:ascii="Arial" w:hAnsi="Arial" w:cs="Arial"/>
          <w:color w:val="000000"/>
          <w:sz w:val="20"/>
        </w:rPr>
        <w:t xml:space="preserve"> </w:t>
      </w:r>
      <w:r w:rsidRPr="003041E4">
        <w:rPr>
          <w:rFonts w:ascii="Arial" w:hAnsi="Arial" w:cs="Arial"/>
          <w:color w:val="000000"/>
          <w:sz w:val="20"/>
        </w:rPr>
        <w:t>Заявителем</w:t>
      </w:r>
      <w:r w:rsidR="0016651E" w:rsidRPr="003041E4">
        <w:rPr>
          <w:rFonts w:ascii="Arial" w:hAnsi="Arial" w:cs="Arial"/>
          <w:color w:val="000000"/>
          <w:sz w:val="20"/>
        </w:rPr>
        <w:t xml:space="preserve"> </w:t>
      </w:r>
      <w:r w:rsidRPr="003041E4">
        <w:rPr>
          <w:rFonts w:ascii="Arial" w:hAnsi="Arial" w:cs="Arial"/>
          <w:color w:val="000000"/>
          <w:sz w:val="20"/>
        </w:rPr>
        <w:t>лично</w:t>
      </w:r>
      <w:r w:rsidR="0016651E" w:rsidRPr="003041E4">
        <w:rPr>
          <w:rFonts w:ascii="Arial" w:hAnsi="Arial" w:cs="Arial"/>
          <w:color w:val="000000"/>
          <w:sz w:val="20"/>
        </w:rPr>
        <w:t xml:space="preserve"> </w:t>
      </w:r>
      <w:r w:rsidRPr="003041E4">
        <w:rPr>
          <w:rFonts w:ascii="Arial" w:hAnsi="Arial" w:cs="Arial"/>
          <w:color w:val="000000"/>
          <w:sz w:val="20"/>
        </w:rPr>
        <w:t>или</w:t>
      </w:r>
      <w:r w:rsidR="0016651E" w:rsidRPr="003041E4">
        <w:rPr>
          <w:rFonts w:ascii="Arial" w:hAnsi="Arial" w:cs="Arial"/>
          <w:color w:val="000000"/>
          <w:sz w:val="20"/>
        </w:rPr>
        <w:t xml:space="preserve"> </w:t>
      </w:r>
      <w:r w:rsidRPr="003041E4">
        <w:rPr>
          <w:rFonts w:ascii="Arial" w:hAnsi="Arial" w:cs="Arial"/>
          <w:color w:val="000000"/>
          <w:sz w:val="20"/>
        </w:rPr>
        <w:t>через</w:t>
      </w:r>
      <w:r w:rsidR="0016651E" w:rsidRPr="003041E4">
        <w:rPr>
          <w:rFonts w:ascii="Arial" w:hAnsi="Arial" w:cs="Arial"/>
          <w:color w:val="000000"/>
          <w:sz w:val="20"/>
        </w:rPr>
        <w:t xml:space="preserve"> </w:t>
      </w:r>
      <w:r w:rsidRPr="003041E4">
        <w:rPr>
          <w:rFonts w:ascii="Arial" w:hAnsi="Arial" w:cs="Arial"/>
          <w:color w:val="000000"/>
          <w:sz w:val="20"/>
        </w:rPr>
        <w:t>доверенное</w:t>
      </w:r>
      <w:r w:rsidR="0016651E" w:rsidRPr="003041E4">
        <w:rPr>
          <w:rFonts w:ascii="Arial" w:hAnsi="Arial" w:cs="Arial"/>
          <w:color w:val="000000"/>
          <w:sz w:val="20"/>
        </w:rPr>
        <w:t xml:space="preserve"> </w:t>
      </w:r>
      <w:r w:rsidRPr="003041E4">
        <w:rPr>
          <w:rFonts w:ascii="Arial" w:hAnsi="Arial" w:cs="Arial"/>
          <w:color w:val="000000"/>
          <w:sz w:val="20"/>
        </w:rPr>
        <w:t>лицо</w:t>
      </w:r>
      <w:r w:rsidR="0016651E" w:rsidRPr="003041E4">
        <w:rPr>
          <w:rFonts w:ascii="Arial" w:hAnsi="Arial" w:cs="Arial"/>
          <w:color w:val="000000"/>
          <w:sz w:val="20"/>
        </w:rPr>
        <w:t xml:space="preserve"> </w:t>
      </w:r>
      <w:r w:rsidRPr="003041E4">
        <w:rPr>
          <w:rFonts w:ascii="Arial" w:hAnsi="Arial" w:cs="Arial"/>
          <w:color w:val="000000"/>
          <w:sz w:val="20"/>
        </w:rPr>
        <w:t>подается</w:t>
      </w:r>
      <w:r w:rsidR="0016651E" w:rsidRPr="003041E4">
        <w:rPr>
          <w:rFonts w:ascii="Arial" w:hAnsi="Arial" w:cs="Arial"/>
          <w:color w:val="000000"/>
          <w:sz w:val="20"/>
        </w:rPr>
        <w:t xml:space="preserve"> </w:t>
      </w:r>
      <w:r w:rsidRPr="003041E4">
        <w:rPr>
          <w:rFonts w:ascii="Arial" w:hAnsi="Arial" w:cs="Arial"/>
          <w:color w:val="000000"/>
          <w:sz w:val="20"/>
        </w:rPr>
        <w:t>письменный</w:t>
      </w:r>
      <w:r w:rsidR="0016651E" w:rsidRPr="003041E4">
        <w:rPr>
          <w:rFonts w:ascii="Arial" w:hAnsi="Arial" w:cs="Arial"/>
          <w:color w:val="000000"/>
          <w:sz w:val="20"/>
        </w:rPr>
        <w:t xml:space="preserve"> </w:t>
      </w:r>
      <w:r w:rsidRPr="003041E4">
        <w:rPr>
          <w:rFonts w:ascii="Arial" w:hAnsi="Arial" w:cs="Arial"/>
          <w:color w:val="000000"/>
          <w:sz w:val="20"/>
        </w:rPr>
        <w:t>запрос</w:t>
      </w:r>
      <w:r w:rsidR="0016651E" w:rsidRPr="003041E4">
        <w:rPr>
          <w:rFonts w:ascii="Arial" w:hAnsi="Arial" w:cs="Arial"/>
          <w:color w:val="000000"/>
          <w:sz w:val="20"/>
        </w:rPr>
        <w:t xml:space="preserve"> </w:t>
      </w:r>
      <w:r w:rsidRPr="003041E4">
        <w:rPr>
          <w:rFonts w:ascii="Arial" w:hAnsi="Arial" w:cs="Arial"/>
          <w:color w:val="000000"/>
          <w:sz w:val="20"/>
        </w:rPr>
        <w:t>по</w:t>
      </w:r>
      <w:r w:rsidR="0016651E" w:rsidRPr="003041E4">
        <w:rPr>
          <w:rFonts w:ascii="Arial" w:hAnsi="Arial" w:cs="Arial"/>
          <w:color w:val="000000"/>
          <w:sz w:val="20"/>
        </w:rPr>
        <w:t xml:space="preserve"> </w:t>
      </w:r>
      <w:r w:rsidRPr="003041E4">
        <w:rPr>
          <w:rFonts w:ascii="Arial" w:hAnsi="Arial" w:cs="Arial"/>
          <w:color w:val="000000"/>
          <w:sz w:val="20"/>
        </w:rPr>
        <w:t>выдаче</w:t>
      </w:r>
      <w:r w:rsidR="0016651E" w:rsidRPr="003041E4">
        <w:rPr>
          <w:rFonts w:ascii="Arial" w:hAnsi="Arial" w:cs="Arial"/>
          <w:color w:val="000000"/>
          <w:sz w:val="20"/>
        </w:rPr>
        <w:t xml:space="preserve"> </w:t>
      </w:r>
      <w:r w:rsidRPr="003041E4">
        <w:rPr>
          <w:rFonts w:ascii="Arial" w:hAnsi="Arial" w:cs="Arial"/>
          <w:color w:val="000000"/>
          <w:sz w:val="20"/>
        </w:rPr>
        <w:t>разрешений</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выполнение</w:t>
      </w:r>
      <w:r w:rsidR="0016651E" w:rsidRPr="003041E4">
        <w:rPr>
          <w:rFonts w:ascii="Arial" w:hAnsi="Arial" w:cs="Arial"/>
          <w:color w:val="000000"/>
          <w:sz w:val="20"/>
        </w:rPr>
        <w:t xml:space="preserve"> </w:t>
      </w:r>
      <w:r w:rsidRPr="003041E4">
        <w:rPr>
          <w:rFonts w:ascii="Arial" w:hAnsi="Arial" w:cs="Arial"/>
          <w:color w:val="000000"/>
          <w:sz w:val="20"/>
        </w:rPr>
        <w:t>авиационных</w:t>
      </w:r>
      <w:r w:rsidR="0016651E" w:rsidRPr="003041E4">
        <w:rPr>
          <w:rFonts w:ascii="Arial" w:hAnsi="Arial" w:cs="Arial"/>
          <w:color w:val="000000"/>
          <w:sz w:val="20"/>
        </w:rPr>
        <w:t xml:space="preserve"> </w:t>
      </w:r>
      <w:r w:rsidRPr="003041E4">
        <w:rPr>
          <w:rFonts w:ascii="Arial" w:hAnsi="Arial" w:cs="Arial"/>
          <w:color w:val="000000"/>
          <w:sz w:val="20"/>
        </w:rPr>
        <w:t>работ,</w:t>
      </w:r>
      <w:r w:rsidR="0016651E" w:rsidRPr="003041E4">
        <w:rPr>
          <w:rFonts w:ascii="Arial" w:hAnsi="Arial" w:cs="Arial"/>
          <w:color w:val="000000"/>
          <w:sz w:val="20"/>
        </w:rPr>
        <w:t xml:space="preserve"> </w:t>
      </w:r>
      <w:r w:rsidRPr="003041E4">
        <w:rPr>
          <w:rFonts w:ascii="Arial" w:hAnsi="Arial" w:cs="Arial"/>
          <w:color w:val="000000"/>
          <w:sz w:val="20"/>
        </w:rPr>
        <w:t>парашютных</w:t>
      </w:r>
      <w:r w:rsidR="0016651E" w:rsidRPr="003041E4">
        <w:rPr>
          <w:rFonts w:ascii="Arial" w:hAnsi="Arial" w:cs="Arial"/>
          <w:color w:val="000000"/>
          <w:sz w:val="20"/>
        </w:rPr>
        <w:t xml:space="preserve"> </w:t>
      </w:r>
      <w:r w:rsidRPr="003041E4">
        <w:rPr>
          <w:rFonts w:ascii="Arial" w:hAnsi="Arial" w:cs="Arial"/>
          <w:color w:val="000000"/>
          <w:sz w:val="20"/>
        </w:rPr>
        <w:t>прыжков,</w:t>
      </w:r>
      <w:r w:rsidR="0016651E" w:rsidRPr="003041E4">
        <w:rPr>
          <w:rFonts w:ascii="Arial" w:hAnsi="Arial" w:cs="Arial"/>
          <w:color w:val="000000"/>
          <w:sz w:val="20"/>
        </w:rPr>
        <w:t xml:space="preserve"> </w:t>
      </w:r>
      <w:r w:rsidRPr="003041E4">
        <w:rPr>
          <w:rFonts w:ascii="Arial" w:hAnsi="Arial" w:cs="Arial"/>
          <w:color w:val="000000"/>
          <w:sz w:val="20"/>
        </w:rPr>
        <w:t>подъема</w:t>
      </w:r>
      <w:r w:rsidR="0016651E" w:rsidRPr="003041E4">
        <w:rPr>
          <w:rFonts w:ascii="Arial" w:hAnsi="Arial" w:cs="Arial"/>
          <w:color w:val="000000"/>
          <w:sz w:val="20"/>
        </w:rPr>
        <w:t xml:space="preserve"> </w:t>
      </w:r>
      <w:r w:rsidRPr="003041E4">
        <w:rPr>
          <w:rFonts w:ascii="Arial" w:hAnsi="Arial" w:cs="Arial"/>
          <w:color w:val="000000"/>
          <w:sz w:val="20"/>
        </w:rPr>
        <w:t>привязных</w:t>
      </w:r>
      <w:r w:rsidR="0016651E" w:rsidRPr="003041E4">
        <w:rPr>
          <w:rFonts w:ascii="Arial" w:hAnsi="Arial" w:cs="Arial"/>
          <w:color w:val="000000"/>
          <w:sz w:val="20"/>
        </w:rPr>
        <w:t xml:space="preserve"> </w:t>
      </w:r>
      <w:r w:rsidRPr="003041E4">
        <w:rPr>
          <w:rFonts w:ascii="Arial" w:hAnsi="Arial" w:cs="Arial"/>
          <w:color w:val="000000"/>
          <w:sz w:val="20"/>
        </w:rPr>
        <w:t>аэростатов</w:t>
      </w:r>
      <w:r w:rsidR="0016651E" w:rsidRPr="003041E4">
        <w:rPr>
          <w:rFonts w:ascii="Arial" w:hAnsi="Arial" w:cs="Arial"/>
          <w:color w:val="000000"/>
          <w:sz w:val="20"/>
        </w:rPr>
        <w:t xml:space="preserve"> </w:t>
      </w:r>
      <w:r w:rsidRPr="003041E4">
        <w:rPr>
          <w:rFonts w:ascii="Arial" w:hAnsi="Arial" w:cs="Arial"/>
          <w:color w:val="000000"/>
          <w:sz w:val="20"/>
        </w:rPr>
        <w:t>над</w:t>
      </w:r>
      <w:r w:rsidR="0016651E" w:rsidRPr="003041E4">
        <w:rPr>
          <w:rFonts w:ascii="Arial" w:hAnsi="Arial" w:cs="Arial"/>
          <w:color w:val="000000"/>
          <w:sz w:val="20"/>
        </w:rPr>
        <w:t xml:space="preserve"> </w:t>
      </w:r>
      <w:r w:rsidRPr="003041E4">
        <w:rPr>
          <w:rFonts w:ascii="Arial" w:hAnsi="Arial" w:cs="Arial"/>
          <w:color w:val="000000"/>
          <w:sz w:val="20"/>
        </w:rPr>
        <w:t>территорией</w:t>
      </w:r>
      <w:r w:rsidR="0016651E" w:rsidRPr="003041E4">
        <w:rPr>
          <w:rFonts w:ascii="Arial" w:hAnsi="Arial" w:cs="Arial"/>
          <w:color w:val="000000"/>
          <w:sz w:val="20"/>
        </w:rPr>
        <w:t xml:space="preserve"> </w:t>
      </w:r>
      <w:r w:rsidRPr="003041E4">
        <w:rPr>
          <w:rFonts w:ascii="Arial" w:hAnsi="Arial" w:cs="Arial"/>
          <w:color w:val="000000"/>
          <w:sz w:val="20"/>
        </w:rPr>
        <w:t>Мариинско-Посадского</w:t>
      </w:r>
      <w:r w:rsidR="0016651E" w:rsidRPr="003041E4">
        <w:rPr>
          <w:rFonts w:ascii="Arial" w:hAnsi="Arial" w:cs="Arial"/>
          <w:color w:val="000000"/>
          <w:sz w:val="20"/>
        </w:rPr>
        <w:t xml:space="preserve"> </w:t>
      </w:r>
      <w:r w:rsidRPr="003041E4">
        <w:rPr>
          <w:rFonts w:ascii="Arial" w:hAnsi="Arial" w:cs="Arial"/>
          <w:color w:val="000000"/>
          <w:sz w:val="20"/>
        </w:rPr>
        <w:t>района,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посадку(взлет)</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площадки,</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расположенные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границах</w:t>
      </w:r>
      <w:r w:rsidR="0016651E" w:rsidRPr="003041E4">
        <w:rPr>
          <w:rFonts w:ascii="Arial" w:hAnsi="Arial" w:cs="Arial"/>
          <w:bCs/>
          <w:color w:val="000000"/>
          <w:sz w:val="20"/>
          <w:lang w:eastAsia="zh-CN"/>
        </w:rPr>
        <w:t xml:space="preserve"> </w:t>
      </w:r>
      <w:r w:rsidRPr="003041E4">
        <w:rPr>
          <w:rFonts w:ascii="Arial" w:hAnsi="Arial" w:cs="Arial"/>
          <w:color w:val="000000"/>
          <w:sz w:val="20"/>
        </w:rPr>
        <w:t>Мариинско-Посадского</w:t>
      </w:r>
      <w:r w:rsidR="0016651E" w:rsidRPr="003041E4">
        <w:rPr>
          <w:rFonts w:ascii="Arial" w:hAnsi="Arial" w:cs="Arial"/>
          <w:color w:val="000000"/>
          <w:sz w:val="20"/>
        </w:rPr>
        <w:t xml:space="preserve"> </w:t>
      </w:r>
      <w:r w:rsidRPr="003041E4">
        <w:rPr>
          <w:rFonts w:ascii="Arial" w:hAnsi="Arial" w:cs="Arial"/>
          <w:color w:val="000000"/>
          <w:sz w:val="20"/>
        </w:rPr>
        <w:t>района</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представляются</w:t>
      </w:r>
      <w:r w:rsidR="0016651E" w:rsidRPr="003041E4">
        <w:rPr>
          <w:rFonts w:ascii="Arial" w:hAnsi="Arial" w:cs="Arial"/>
          <w:color w:val="000000"/>
          <w:sz w:val="20"/>
        </w:rPr>
        <w:t xml:space="preserve"> </w:t>
      </w:r>
      <w:r w:rsidRPr="003041E4">
        <w:rPr>
          <w:rFonts w:ascii="Arial" w:hAnsi="Arial" w:cs="Arial"/>
          <w:color w:val="000000"/>
          <w:sz w:val="20"/>
        </w:rPr>
        <w:t>документы</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соответствии</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пунктом</w:t>
      </w:r>
      <w:r w:rsidR="0016651E" w:rsidRPr="003041E4">
        <w:rPr>
          <w:rFonts w:ascii="Arial" w:hAnsi="Arial" w:cs="Arial"/>
          <w:color w:val="000000"/>
          <w:sz w:val="20"/>
        </w:rPr>
        <w:t xml:space="preserve"> </w:t>
      </w:r>
      <w:r w:rsidRPr="003041E4">
        <w:rPr>
          <w:rFonts w:ascii="Arial" w:hAnsi="Arial" w:cs="Arial"/>
          <w:color w:val="000000"/>
          <w:sz w:val="20"/>
        </w:rPr>
        <w:t>2.5</w:t>
      </w:r>
      <w:r w:rsidR="0016651E" w:rsidRPr="003041E4">
        <w:rPr>
          <w:rFonts w:ascii="Arial" w:hAnsi="Arial" w:cs="Arial"/>
          <w:color w:val="000000"/>
          <w:sz w:val="20"/>
        </w:rPr>
        <w:t xml:space="preserve"> </w:t>
      </w:r>
      <w:r w:rsidRPr="003041E4">
        <w:rPr>
          <w:rFonts w:ascii="Arial" w:hAnsi="Arial" w:cs="Arial"/>
          <w:color w:val="000000"/>
          <w:sz w:val="20"/>
        </w:rPr>
        <w:t>настоящего</w:t>
      </w:r>
      <w:r w:rsidR="0016651E" w:rsidRPr="003041E4">
        <w:rPr>
          <w:rFonts w:ascii="Arial" w:hAnsi="Arial" w:cs="Arial"/>
          <w:color w:val="000000"/>
          <w:sz w:val="20"/>
        </w:rPr>
        <w:t xml:space="preserve"> </w:t>
      </w:r>
      <w:r w:rsidRPr="003041E4">
        <w:rPr>
          <w:rFonts w:ascii="Arial" w:hAnsi="Arial" w:cs="Arial"/>
          <w:color w:val="000000"/>
          <w:sz w:val="20"/>
        </w:rPr>
        <w:t>регламента</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отдел.</w:t>
      </w:r>
    </w:p>
    <w:p w:rsidR="004D6CCD" w:rsidRPr="003041E4" w:rsidRDefault="004D6CCD" w:rsidP="003041E4">
      <w:pPr>
        <w:suppressAutoHyphens/>
        <w:ind w:firstLine="709"/>
        <w:contextualSpacing/>
        <w:jc w:val="both"/>
        <w:rPr>
          <w:rFonts w:ascii="Arial" w:hAnsi="Arial" w:cs="Arial"/>
          <w:color w:val="000000"/>
          <w:sz w:val="20"/>
        </w:rPr>
      </w:pPr>
      <w:r w:rsidRPr="003041E4">
        <w:rPr>
          <w:rFonts w:ascii="Arial" w:hAnsi="Arial" w:cs="Arial"/>
          <w:color w:val="000000"/>
          <w:sz w:val="20"/>
        </w:rPr>
        <w:t>Заявление</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предоставлении</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электронной</w:t>
      </w:r>
      <w:r w:rsidR="0016651E" w:rsidRPr="003041E4">
        <w:rPr>
          <w:rFonts w:ascii="Arial" w:hAnsi="Arial" w:cs="Arial"/>
          <w:color w:val="000000"/>
          <w:sz w:val="20"/>
        </w:rPr>
        <w:t xml:space="preserve"> </w:t>
      </w:r>
      <w:r w:rsidRPr="003041E4">
        <w:rPr>
          <w:rFonts w:ascii="Arial" w:hAnsi="Arial" w:cs="Arial"/>
          <w:color w:val="000000"/>
          <w:sz w:val="20"/>
        </w:rPr>
        <w:t>форме</w:t>
      </w:r>
      <w:r w:rsidR="0016651E" w:rsidRPr="003041E4">
        <w:rPr>
          <w:rFonts w:ascii="Arial" w:hAnsi="Arial" w:cs="Arial"/>
          <w:color w:val="000000"/>
          <w:sz w:val="20"/>
        </w:rPr>
        <w:t xml:space="preserve"> </w:t>
      </w:r>
      <w:r w:rsidRPr="003041E4">
        <w:rPr>
          <w:rFonts w:ascii="Arial" w:hAnsi="Arial" w:cs="Arial"/>
          <w:color w:val="000000"/>
          <w:sz w:val="20"/>
        </w:rPr>
        <w:t>направляется</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lang w:eastAsia="zh-CN"/>
        </w:rPr>
        <w:t>отдел</w:t>
      </w:r>
      <w:r w:rsidR="0016651E" w:rsidRPr="003041E4">
        <w:rPr>
          <w:rFonts w:ascii="Arial" w:hAnsi="Arial" w:cs="Arial"/>
          <w:color w:val="000000"/>
          <w:sz w:val="20"/>
          <w:lang w:eastAsia="zh-CN"/>
        </w:rPr>
        <w:t xml:space="preserve"> </w:t>
      </w:r>
      <w:r w:rsidRPr="003041E4">
        <w:rPr>
          <w:rFonts w:ascii="Arial" w:hAnsi="Arial" w:cs="Arial"/>
          <w:color w:val="000000"/>
          <w:sz w:val="20"/>
        </w:rPr>
        <w:t>по</w:t>
      </w:r>
      <w:r w:rsidR="0016651E" w:rsidRPr="003041E4">
        <w:rPr>
          <w:rFonts w:ascii="Arial" w:hAnsi="Arial" w:cs="Arial"/>
          <w:color w:val="000000"/>
          <w:sz w:val="20"/>
        </w:rPr>
        <w:t xml:space="preserve"> </w:t>
      </w:r>
      <w:r w:rsidRPr="003041E4">
        <w:rPr>
          <w:rFonts w:ascii="Arial" w:hAnsi="Arial" w:cs="Arial"/>
          <w:color w:val="000000"/>
          <w:sz w:val="20"/>
        </w:rPr>
        <w:t>электронной</w:t>
      </w:r>
      <w:r w:rsidR="0016651E" w:rsidRPr="003041E4">
        <w:rPr>
          <w:rFonts w:ascii="Arial" w:hAnsi="Arial" w:cs="Arial"/>
          <w:color w:val="000000"/>
          <w:sz w:val="20"/>
        </w:rPr>
        <w:t xml:space="preserve"> </w:t>
      </w:r>
      <w:r w:rsidRPr="003041E4">
        <w:rPr>
          <w:rFonts w:ascii="Arial" w:hAnsi="Arial" w:cs="Arial"/>
          <w:color w:val="000000"/>
          <w:sz w:val="20"/>
        </w:rPr>
        <w:t>почте</w:t>
      </w:r>
      <w:r w:rsidR="0016651E" w:rsidRPr="003041E4">
        <w:rPr>
          <w:rFonts w:ascii="Arial" w:hAnsi="Arial" w:cs="Arial"/>
          <w:color w:val="000000"/>
          <w:sz w:val="20"/>
        </w:rPr>
        <w:t xml:space="preserve"> </w:t>
      </w:r>
      <w:r w:rsidRPr="003041E4">
        <w:rPr>
          <w:rFonts w:ascii="Arial" w:hAnsi="Arial" w:cs="Arial"/>
          <w:color w:val="000000"/>
          <w:sz w:val="20"/>
        </w:rPr>
        <w:t>или</w:t>
      </w:r>
      <w:r w:rsidR="0016651E" w:rsidRPr="003041E4">
        <w:rPr>
          <w:rFonts w:ascii="Arial" w:hAnsi="Arial" w:cs="Arial"/>
          <w:color w:val="000000"/>
          <w:sz w:val="20"/>
        </w:rPr>
        <w:t xml:space="preserve"> </w:t>
      </w:r>
      <w:r w:rsidRPr="003041E4">
        <w:rPr>
          <w:rFonts w:ascii="Arial" w:hAnsi="Arial" w:cs="Arial"/>
          <w:color w:val="000000"/>
          <w:sz w:val="20"/>
        </w:rPr>
        <w:t>через</w:t>
      </w:r>
      <w:r w:rsidR="0016651E" w:rsidRPr="003041E4">
        <w:rPr>
          <w:rFonts w:ascii="Arial" w:hAnsi="Arial" w:cs="Arial"/>
          <w:color w:val="000000"/>
          <w:sz w:val="20"/>
        </w:rPr>
        <w:t xml:space="preserve"> </w:t>
      </w:r>
      <w:r w:rsidRPr="003041E4">
        <w:rPr>
          <w:rFonts w:ascii="Arial" w:hAnsi="Arial" w:cs="Arial"/>
          <w:color w:val="000000"/>
          <w:sz w:val="20"/>
        </w:rPr>
        <w:t>интернет-приемную.</w:t>
      </w:r>
      <w:r w:rsidR="0016651E" w:rsidRPr="003041E4">
        <w:rPr>
          <w:rFonts w:ascii="Arial" w:hAnsi="Arial" w:cs="Arial"/>
          <w:color w:val="000000"/>
          <w:sz w:val="20"/>
        </w:rPr>
        <w:t xml:space="preserve"> </w:t>
      </w:r>
      <w:r w:rsidRPr="003041E4">
        <w:rPr>
          <w:rFonts w:ascii="Arial" w:hAnsi="Arial" w:cs="Arial"/>
          <w:color w:val="000000"/>
          <w:sz w:val="20"/>
        </w:rPr>
        <w:t>Регистрация</w:t>
      </w:r>
      <w:r w:rsidR="0016651E" w:rsidRPr="003041E4">
        <w:rPr>
          <w:rFonts w:ascii="Arial" w:hAnsi="Arial" w:cs="Arial"/>
          <w:color w:val="000000"/>
          <w:sz w:val="20"/>
        </w:rPr>
        <w:t xml:space="preserve"> </w:t>
      </w:r>
      <w:r w:rsidRPr="003041E4">
        <w:rPr>
          <w:rFonts w:ascii="Arial" w:hAnsi="Arial" w:cs="Arial"/>
          <w:color w:val="000000"/>
          <w:sz w:val="20"/>
        </w:rPr>
        <w:t>заявления,</w:t>
      </w:r>
      <w:r w:rsidR="0016651E" w:rsidRPr="003041E4">
        <w:rPr>
          <w:rFonts w:ascii="Arial" w:hAnsi="Arial" w:cs="Arial"/>
          <w:color w:val="000000"/>
          <w:sz w:val="20"/>
        </w:rPr>
        <w:t xml:space="preserve"> </w:t>
      </w:r>
      <w:r w:rsidRPr="003041E4">
        <w:rPr>
          <w:rFonts w:ascii="Arial" w:hAnsi="Arial" w:cs="Arial"/>
          <w:color w:val="000000"/>
          <w:sz w:val="20"/>
        </w:rPr>
        <w:t>поступившего</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электронной</w:t>
      </w:r>
      <w:r w:rsidR="0016651E" w:rsidRPr="003041E4">
        <w:rPr>
          <w:rFonts w:ascii="Arial" w:hAnsi="Arial" w:cs="Arial"/>
          <w:color w:val="000000"/>
          <w:sz w:val="20"/>
        </w:rPr>
        <w:t xml:space="preserve"> </w:t>
      </w:r>
      <w:r w:rsidRPr="003041E4">
        <w:rPr>
          <w:rFonts w:ascii="Arial" w:hAnsi="Arial" w:cs="Arial"/>
          <w:color w:val="000000"/>
          <w:sz w:val="20"/>
        </w:rPr>
        <w:t>форме,</w:t>
      </w:r>
      <w:r w:rsidR="0016651E" w:rsidRPr="003041E4">
        <w:rPr>
          <w:rFonts w:ascii="Arial" w:hAnsi="Arial" w:cs="Arial"/>
          <w:color w:val="000000"/>
          <w:sz w:val="20"/>
        </w:rPr>
        <w:t xml:space="preserve"> </w:t>
      </w:r>
      <w:r w:rsidRPr="003041E4">
        <w:rPr>
          <w:rFonts w:ascii="Arial" w:hAnsi="Arial" w:cs="Arial"/>
          <w:color w:val="000000"/>
          <w:sz w:val="20"/>
        </w:rPr>
        <w:t>осуществляется</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установленном</w:t>
      </w:r>
      <w:r w:rsidR="0016651E" w:rsidRPr="003041E4">
        <w:rPr>
          <w:rFonts w:ascii="Arial" w:hAnsi="Arial" w:cs="Arial"/>
          <w:color w:val="000000"/>
          <w:sz w:val="20"/>
        </w:rPr>
        <w:t xml:space="preserve"> </w:t>
      </w:r>
      <w:r w:rsidRPr="003041E4">
        <w:rPr>
          <w:rFonts w:ascii="Arial" w:hAnsi="Arial" w:cs="Arial"/>
          <w:color w:val="000000"/>
          <w:sz w:val="20"/>
        </w:rPr>
        <w:t>порядке.</w:t>
      </w:r>
      <w:r w:rsidR="0016651E" w:rsidRPr="003041E4">
        <w:rPr>
          <w:rFonts w:ascii="Arial" w:hAnsi="Arial" w:cs="Arial"/>
          <w:color w:val="000000"/>
          <w:sz w:val="20"/>
        </w:rPr>
        <w:t xml:space="preserve"> </w:t>
      </w:r>
    </w:p>
    <w:p w:rsidR="004D6CCD" w:rsidRPr="003041E4" w:rsidRDefault="004D6CCD" w:rsidP="003041E4">
      <w:pPr>
        <w:suppressAutoHyphens/>
        <w:autoSpaceDE w:val="0"/>
        <w:autoSpaceDN w:val="0"/>
        <w:adjustRightInd w:val="0"/>
        <w:ind w:firstLine="709"/>
        <w:contextualSpacing/>
        <w:jc w:val="both"/>
        <w:rPr>
          <w:rFonts w:ascii="Arial" w:hAnsi="Arial" w:cs="Arial"/>
          <w:bCs/>
          <w:color w:val="000000"/>
          <w:sz w:val="20"/>
        </w:rPr>
      </w:pPr>
      <w:r w:rsidRPr="003041E4">
        <w:rPr>
          <w:rFonts w:ascii="Arial" w:hAnsi="Arial" w:cs="Arial"/>
          <w:color w:val="000000"/>
          <w:sz w:val="20"/>
        </w:rPr>
        <w:t>3.3.2.</w:t>
      </w:r>
      <w:r w:rsidR="0016651E" w:rsidRPr="003041E4">
        <w:rPr>
          <w:rFonts w:ascii="Arial" w:hAnsi="Arial" w:cs="Arial"/>
          <w:color w:val="000000"/>
          <w:sz w:val="20"/>
        </w:rPr>
        <w:t xml:space="preserve"> </w:t>
      </w:r>
      <w:r w:rsidRPr="003041E4">
        <w:rPr>
          <w:rFonts w:ascii="Arial" w:hAnsi="Arial" w:cs="Arial"/>
          <w:bCs/>
          <w:color w:val="000000"/>
          <w:sz w:val="20"/>
        </w:rPr>
        <w:t>Специалист</w:t>
      </w:r>
      <w:r w:rsidR="0016651E" w:rsidRPr="003041E4">
        <w:rPr>
          <w:rFonts w:ascii="Arial" w:hAnsi="Arial" w:cs="Arial"/>
          <w:bCs/>
          <w:color w:val="000000"/>
          <w:sz w:val="20"/>
        </w:rPr>
        <w:t xml:space="preserve"> </w:t>
      </w:r>
      <w:r w:rsidRPr="003041E4">
        <w:rPr>
          <w:rFonts w:ascii="Arial" w:hAnsi="Arial" w:cs="Arial"/>
          <w:color w:val="000000"/>
          <w:sz w:val="20"/>
          <w:lang w:eastAsia="zh-CN"/>
        </w:rPr>
        <w:t>отдела</w:t>
      </w:r>
      <w:r w:rsidRPr="003041E4">
        <w:rPr>
          <w:rFonts w:ascii="Arial" w:hAnsi="Arial" w:cs="Arial"/>
          <w:bCs/>
          <w:color w:val="000000"/>
          <w:sz w:val="20"/>
        </w:rPr>
        <w:t>,</w:t>
      </w:r>
      <w:r w:rsidR="0016651E" w:rsidRPr="003041E4">
        <w:rPr>
          <w:rFonts w:ascii="Arial" w:hAnsi="Arial" w:cs="Arial"/>
          <w:bCs/>
          <w:color w:val="000000"/>
          <w:sz w:val="20"/>
        </w:rPr>
        <w:t xml:space="preserve"> </w:t>
      </w:r>
      <w:r w:rsidRPr="003041E4">
        <w:rPr>
          <w:rFonts w:ascii="Arial" w:hAnsi="Arial" w:cs="Arial"/>
          <w:bCs/>
          <w:color w:val="000000"/>
          <w:sz w:val="20"/>
        </w:rPr>
        <w:t>ведущий</w:t>
      </w:r>
      <w:r w:rsidR="0016651E" w:rsidRPr="003041E4">
        <w:rPr>
          <w:rFonts w:ascii="Arial" w:hAnsi="Arial" w:cs="Arial"/>
          <w:bCs/>
          <w:color w:val="000000"/>
          <w:sz w:val="20"/>
        </w:rPr>
        <w:t xml:space="preserve"> </w:t>
      </w:r>
      <w:r w:rsidRPr="003041E4">
        <w:rPr>
          <w:rFonts w:ascii="Arial" w:hAnsi="Arial" w:cs="Arial"/>
          <w:bCs/>
          <w:color w:val="000000"/>
          <w:sz w:val="20"/>
        </w:rPr>
        <w:t>прием</w:t>
      </w:r>
      <w:r w:rsidR="0016651E" w:rsidRPr="003041E4">
        <w:rPr>
          <w:rFonts w:ascii="Arial" w:hAnsi="Arial" w:cs="Arial"/>
          <w:bCs/>
          <w:color w:val="000000"/>
          <w:sz w:val="20"/>
        </w:rPr>
        <w:t xml:space="preserve"> </w:t>
      </w:r>
      <w:r w:rsidRPr="003041E4">
        <w:rPr>
          <w:rFonts w:ascii="Arial" w:hAnsi="Arial" w:cs="Arial"/>
          <w:bCs/>
          <w:color w:val="000000"/>
          <w:sz w:val="20"/>
        </w:rPr>
        <w:t>заявлений,</w:t>
      </w:r>
      <w:r w:rsidR="0016651E" w:rsidRPr="003041E4">
        <w:rPr>
          <w:rFonts w:ascii="Arial" w:hAnsi="Arial" w:cs="Arial"/>
          <w:bCs/>
          <w:color w:val="000000"/>
          <w:sz w:val="20"/>
        </w:rPr>
        <w:t xml:space="preserve"> </w:t>
      </w:r>
      <w:r w:rsidRPr="003041E4">
        <w:rPr>
          <w:rFonts w:ascii="Arial" w:hAnsi="Arial" w:cs="Arial"/>
          <w:bCs/>
          <w:color w:val="000000"/>
          <w:sz w:val="20"/>
        </w:rPr>
        <w:t>осуществляет:</w:t>
      </w:r>
    </w:p>
    <w:p w:rsidR="004D6CCD" w:rsidRPr="003041E4" w:rsidRDefault="004D6CCD" w:rsidP="003041E4">
      <w:pPr>
        <w:suppressAutoHyphens/>
        <w:autoSpaceDE w:val="0"/>
        <w:autoSpaceDN w:val="0"/>
        <w:adjustRightInd w:val="0"/>
        <w:ind w:firstLine="709"/>
        <w:contextualSpacing/>
        <w:jc w:val="both"/>
        <w:rPr>
          <w:rFonts w:ascii="Arial" w:hAnsi="Arial" w:cs="Arial"/>
          <w:bCs/>
          <w:color w:val="000000"/>
          <w:sz w:val="20"/>
        </w:rPr>
      </w:pPr>
      <w:r w:rsidRPr="003041E4">
        <w:rPr>
          <w:rFonts w:ascii="Arial" w:hAnsi="Arial" w:cs="Arial"/>
          <w:bCs/>
          <w:color w:val="000000"/>
          <w:sz w:val="20"/>
        </w:rPr>
        <w:t>-</w:t>
      </w:r>
      <w:r w:rsidR="0016651E" w:rsidRPr="003041E4">
        <w:rPr>
          <w:rFonts w:ascii="Arial" w:hAnsi="Arial" w:cs="Arial"/>
          <w:bCs/>
          <w:color w:val="000000"/>
          <w:sz w:val="20"/>
        </w:rPr>
        <w:t xml:space="preserve"> </w:t>
      </w:r>
      <w:r w:rsidRPr="003041E4">
        <w:rPr>
          <w:rFonts w:ascii="Arial" w:hAnsi="Arial" w:cs="Arial"/>
          <w:bCs/>
          <w:color w:val="000000"/>
          <w:sz w:val="20"/>
        </w:rPr>
        <w:t>установление</w:t>
      </w:r>
      <w:r w:rsidR="0016651E" w:rsidRPr="003041E4">
        <w:rPr>
          <w:rFonts w:ascii="Arial" w:hAnsi="Arial" w:cs="Arial"/>
          <w:bCs/>
          <w:color w:val="000000"/>
          <w:sz w:val="20"/>
        </w:rPr>
        <w:t xml:space="preserve"> </w:t>
      </w:r>
      <w:r w:rsidRPr="003041E4">
        <w:rPr>
          <w:rFonts w:ascii="Arial" w:hAnsi="Arial" w:cs="Arial"/>
          <w:bCs/>
          <w:color w:val="000000"/>
          <w:sz w:val="20"/>
        </w:rPr>
        <w:t>личности</w:t>
      </w:r>
      <w:r w:rsidR="0016651E" w:rsidRPr="003041E4">
        <w:rPr>
          <w:rFonts w:ascii="Arial" w:hAnsi="Arial" w:cs="Arial"/>
          <w:bCs/>
          <w:color w:val="000000"/>
          <w:sz w:val="20"/>
        </w:rPr>
        <w:t xml:space="preserve"> </w:t>
      </w:r>
      <w:r w:rsidRPr="003041E4">
        <w:rPr>
          <w:rFonts w:ascii="Arial" w:hAnsi="Arial" w:cs="Arial"/>
          <w:bCs/>
          <w:color w:val="000000"/>
          <w:sz w:val="20"/>
        </w:rPr>
        <w:t>заявителя;</w:t>
      </w:r>
      <w:r w:rsidR="0016651E" w:rsidRPr="003041E4">
        <w:rPr>
          <w:rFonts w:ascii="Arial" w:hAnsi="Arial" w:cs="Arial"/>
          <w:bCs/>
          <w:color w:val="000000"/>
          <w:sz w:val="20"/>
        </w:rPr>
        <w:t xml:space="preserve"> </w:t>
      </w:r>
    </w:p>
    <w:p w:rsidR="004D6CCD" w:rsidRPr="003041E4" w:rsidRDefault="004D6CCD" w:rsidP="003041E4">
      <w:pPr>
        <w:suppressAutoHyphens/>
        <w:autoSpaceDE w:val="0"/>
        <w:autoSpaceDN w:val="0"/>
        <w:adjustRightInd w:val="0"/>
        <w:ind w:firstLine="709"/>
        <w:contextualSpacing/>
        <w:jc w:val="both"/>
        <w:rPr>
          <w:rFonts w:ascii="Arial" w:hAnsi="Arial" w:cs="Arial"/>
          <w:bCs/>
          <w:color w:val="000000"/>
          <w:sz w:val="20"/>
        </w:rPr>
      </w:pPr>
      <w:r w:rsidRPr="003041E4">
        <w:rPr>
          <w:rFonts w:ascii="Arial" w:hAnsi="Arial" w:cs="Arial"/>
          <w:bCs/>
          <w:color w:val="000000"/>
          <w:sz w:val="20"/>
        </w:rPr>
        <w:t>-</w:t>
      </w:r>
      <w:r w:rsidR="0016651E" w:rsidRPr="003041E4">
        <w:rPr>
          <w:rFonts w:ascii="Arial" w:hAnsi="Arial" w:cs="Arial"/>
          <w:bCs/>
          <w:color w:val="000000"/>
          <w:sz w:val="20"/>
        </w:rPr>
        <w:t xml:space="preserve"> </w:t>
      </w:r>
      <w:r w:rsidRPr="003041E4">
        <w:rPr>
          <w:rFonts w:ascii="Arial" w:hAnsi="Arial" w:cs="Arial"/>
          <w:bCs/>
          <w:color w:val="000000"/>
          <w:sz w:val="20"/>
        </w:rPr>
        <w:t>проверку</w:t>
      </w:r>
      <w:r w:rsidR="0016651E" w:rsidRPr="003041E4">
        <w:rPr>
          <w:rFonts w:ascii="Arial" w:hAnsi="Arial" w:cs="Arial"/>
          <w:bCs/>
          <w:color w:val="000000"/>
          <w:sz w:val="20"/>
        </w:rPr>
        <w:t xml:space="preserve"> </w:t>
      </w:r>
      <w:r w:rsidRPr="003041E4">
        <w:rPr>
          <w:rFonts w:ascii="Arial" w:hAnsi="Arial" w:cs="Arial"/>
          <w:bCs/>
          <w:color w:val="000000"/>
          <w:sz w:val="20"/>
        </w:rPr>
        <w:t>полномочий</w:t>
      </w:r>
      <w:r w:rsidR="0016651E" w:rsidRPr="003041E4">
        <w:rPr>
          <w:rFonts w:ascii="Arial" w:hAnsi="Arial" w:cs="Arial"/>
          <w:bCs/>
          <w:color w:val="000000"/>
          <w:sz w:val="20"/>
        </w:rPr>
        <w:t xml:space="preserve"> </w:t>
      </w:r>
      <w:r w:rsidRPr="003041E4">
        <w:rPr>
          <w:rFonts w:ascii="Arial" w:hAnsi="Arial" w:cs="Arial"/>
          <w:bCs/>
          <w:color w:val="000000"/>
          <w:sz w:val="20"/>
        </w:rPr>
        <w:t>заявителя</w:t>
      </w:r>
      <w:r w:rsidR="0016651E" w:rsidRPr="003041E4">
        <w:rPr>
          <w:rFonts w:ascii="Arial" w:hAnsi="Arial" w:cs="Arial"/>
          <w:bCs/>
          <w:color w:val="000000"/>
          <w:sz w:val="20"/>
        </w:rPr>
        <w:t xml:space="preserve"> </w:t>
      </w:r>
      <w:r w:rsidRPr="003041E4">
        <w:rPr>
          <w:rFonts w:ascii="Arial" w:hAnsi="Arial" w:cs="Arial"/>
          <w:bCs/>
          <w:color w:val="000000"/>
          <w:sz w:val="20"/>
        </w:rPr>
        <w:t>(в</w:t>
      </w:r>
      <w:r w:rsidR="0016651E" w:rsidRPr="003041E4">
        <w:rPr>
          <w:rFonts w:ascii="Arial" w:hAnsi="Arial" w:cs="Arial"/>
          <w:bCs/>
          <w:color w:val="000000"/>
          <w:sz w:val="20"/>
        </w:rPr>
        <w:t xml:space="preserve"> </w:t>
      </w:r>
      <w:r w:rsidRPr="003041E4">
        <w:rPr>
          <w:rFonts w:ascii="Arial" w:hAnsi="Arial" w:cs="Arial"/>
          <w:bCs/>
          <w:color w:val="000000"/>
          <w:sz w:val="20"/>
        </w:rPr>
        <w:t>случае</w:t>
      </w:r>
      <w:r w:rsidR="0016651E" w:rsidRPr="003041E4">
        <w:rPr>
          <w:rFonts w:ascii="Arial" w:hAnsi="Arial" w:cs="Arial"/>
          <w:bCs/>
          <w:color w:val="000000"/>
          <w:sz w:val="20"/>
        </w:rPr>
        <w:t xml:space="preserve"> </w:t>
      </w:r>
      <w:r w:rsidRPr="003041E4">
        <w:rPr>
          <w:rFonts w:ascii="Arial" w:hAnsi="Arial" w:cs="Arial"/>
          <w:bCs/>
          <w:color w:val="000000"/>
          <w:sz w:val="20"/>
        </w:rPr>
        <w:t>действия</w:t>
      </w:r>
      <w:r w:rsidR="0016651E" w:rsidRPr="003041E4">
        <w:rPr>
          <w:rFonts w:ascii="Arial" w:hAnsi="Arial" w:cs="Arial"/>
          <w:bCs/>
          <w:color w:val="000000"/>
          <w:sz w:val="20"/>
        </w:rPr>
        <w:t xml:space="preserve"> </w:t>
      </w:r>
      <w:r w:rsidRPr="003041E4">
        <w:rPr>
          <w:rFonts w:ascii="Arial" w:hAnsi="Arial" w:cs="Arial"/>
          <w:bCs/>
          <w:color w:val="000000"/>
          <w:sz w:val="20"/>
        </w:rPr>
        <w:t>по</w:t>
      </w:r>
      <w:r w:rsidR="0016651E" w:rsidRPr="003041E4">
        <w:rPr>
          <w:rFonts w:ascii="Arial" w:hAnsi="Arial" w:cs="Arial"/>
          <w:bCs/>
          <w:color w:val="000000"/>
          <w:sz w:val="20"/>
        </w:rPr>
        <w:t xml:space="preserve"> </w:t>
      </w:r>
      <w:r w:rsidRPr="003041E4">
        <w:rPr>
          <w:rFonts w:ascii="Arial" w:hAnsi="Arial" w:cs="Arial"/>
          <w:bCs/>
          <w:color w:val="000000"/>
          <w:sz w:val="20"/>
        </w:rPr>
        <w:t>доверенности);</w:t>
      </w:r>
    </w:p>
    <w:p w:rsidR="004D6CCD" w:rsidRPr="003041E4" w:rsidRDefault="004D6CCD" w:rsidP="003041E4">
      <w:pPr>
        <w:suppressAutoHyphens/>
        <w:autoSpaceDE w:val="0"/>
        <w:autoSpaceDN w:val="0"/>
        <w:adjustRightInd w:val="0"/>
        <w:ind w:firstLine="709"/>
        <w:contextualSpacing/>
        <w:jc w:val="both"/>
        <w:rPr>
          <w:rFonts w:ascii="Arial" w:hAnsi="Arial" w:cs="Arial"/>
          <w:bCs/>
          <w:color w:val="000000"/>
          <w:sz w:val="20"/>
        </w:rPr>
      </w:pPr>
      <w:r w:rsidRPr="003041E4">
        <w:rPr>
          <w:rFonts w:ascii="Arial" w:hAnsi="Arial" w:cs="Arial"/>
          <w:bCs/>
          <w:color w:val="000000"/>
          <w:sz w:val="20"/>
        </w:rPr>
        <w:t>-</w:t>
      </w:r>
      <w:r w:rsidR="0016651E" w:rsidRPr="003041E4">
        <w:rPr>
          <w:rFonts w:ascii="Arial" w:hAnsi="Arial" w:cs="Arial"/>
          <w:bCs/>
          <w:color w:val="000000"/>
          <w:sz w:val="20"/>
        </w:rPr>
        <w:t xml:space="preserve"> </w:t>
      </w:r>
      <w:r w:rsidRPr="003041E4">
        <w:rPr>
          <w:rFonts w:ascii="Arial" w:hAnsi="Arial" w:cs="Arial"/>
          <w:bCs/>
          <w:color w:val="000000"/>
          <w:sz w:val="20"/>
        </w:rPr>
        <w:t>проверку</w:t>
      </w:r>
      <w:r w:rsidR="0016651E" w:rsidRPr="003041E4">
        <w:rPr>
          <w:rFonts w:ascii="Arial" w:hAnsi="Arial" w:cs="Arial"/>
          <w:bCs/>
          <w:color w:val="000000"/>
          <w:sz w:val="20"/>
        </w:rPr>
        <w:t xml:space="preserve"> </w:t>
      </w:r>
      <w:r w:rsidRPr="003041E4">
        <w:rPr>
          <w:rFonts w:ascii="Arial" w:hAnsi="Arial" w:cs="Arial"/>
          <w:bCs/>
          <w:color w:val="000000"/>
          <w:sz w:val="20"/>
        </w:rPr>
        <w:t>наличия</w:t>
      </w:r>
      <w:r w:rsidR="0016651E" w:rsidRPr="003041E4">
        <w:rPr>
          <w:rFonts w:ascii="Arial" w:hAnsi="Arial" w:cs="Arial"/>
          <w:bCs/>
          <w:color w:val="000000"/>
          <w:sz w:val="20"/>
        </w:rPr>
        <w:t xml:space="preserve"> </w:t>
      </w:r>
      <w:r w:rsidRPr="003041E4">
        <w:rPr>
          <w:rFonts w:ascii="Arial" w:hAnsi="Arial" w:cs="Arial"/>
          <w:bCs/>
          <w:color w:val="000000"/>
          <w:sz w:val="20"/>
        </w:rPr>
        <w:t>документов,</w:t>
      </w:r>
      <w:r w:rsidR="0016651E" w:rsidRPr="003041E4">
        <w:rPr>
          <w:rFonts w:ascii="Arial" w:hAnsi="Arial" w:cs="Arial"/>
          <w:bCs/>
          <w:color w:val="000000"/>
          <w:sz w:val="20"/>
        </w:rPr>
        <w:t xml:space="preserve"> </w:t>
      </w:r>
      <w:r w:rsidRPr="003041E4">
        <w:rPr>
          <w:rFonts w:ascii="Arial" w:hAnsi="Arial" w:cs="Arial"/>
          <w:bCs/>
          <w:color w:val="000000"/>
          <w:sz w:val="20"/>
        </w:rPr>
        <w:t>предусмотренных</w:t>
      </w:r>
      <w:r w:rsidR="0016651E" w:rsidRPr="003041E4">
        <w:rPr>
          <w:rFonts w:ascii="Arial" w:hAnsi="Arial" w:cs="Arial"/>
          <w:bCs/>
          <w:color w:val="000000"/>
          <w:sz w:val="20"/>
        </w:rPr>
        <w:t xml:space="preserve"> </w:t>
      </w:r>
      <w:r w:rsidRPr="003041E4">
        <w:rPr>
          <w:rFonts w:ascii="Arial" w:hAnsi="Arial" w:cs="Arial"/>
          <w:bCs/>
          <w:color w:val="000000"/>
          <w:sz w:val="20"/>
        </w:rPr>
        <w:t>пунктом</w:t>
      </w:r>
      <w:r w:rsidR="0016651E" w:rsidRPr="003041E4">
        <w:rPr>
          <w:rFonts w:ascii="Arial" w:hAnsi="Arial" w:cs="Arial"/>
          <w:bCs/>
          <w:color w:val="000000"/>
          <w:sz w:val="20"/>
        </w:rPr>
        <w:t xml:space="preserve"> </w:t>
      </w:r>
      <w:r w:rsidRPr="003041E4">
        <w:rPr>
          <w:rFonts w:ascii="Arial" w:hAnsi="Arial" w:cs="Arial"/>
          <w:bCs/>
          <w:color w:val="000000"/>
          <w:sz w:val="20"/>
        </w:rPr>
        <w:t>2.5</w:t>
      </w:r>
      <w:r w:rsidR="0016651E" w:rsidRPr="003041E4">
        <w:rPr>
          <w:rFonts w:ascii="Arial" w:hAnsi="Arial" w:cs="Arial"/>
          <w:bCs/>
          <w:color w:val="000000"/>
          <w:sz w:val="20"/>
        </w:rPr>
        <w:t xml:space="preserve"> </w:t>
      </w:r>
      <w:r w:rsidRPr="003041E4">
        <w:rPr>
          <w:rFonts w:ascii="Arial" w:hAnsi="Arial" w:cs="Arial"/>
          <w:bCs/>
          <w:color w:val="000000"/>
          <w:sz w:val="20"/>
        </w:rPr>
        <w:t>настоящего</w:t>
      </w:r>
      <w:r w:rsidR="0016651E" w:rsidRPr="003041E4">
        <w:rPr>
          <w:rFonts w:ascii="Arial" w:hAnsi="Arial" w:cs="Arial"/>
          <w:bCs/>
          <w:color w:val="000000"/>
          <w:sz w:val="20"/>
        </w:rPr>
        <w:t xml:space="preserve"> </w:t>
      </w:r>
      <w:r w:rsidRPr="003041E4">
        <w:rPr>
          <w:rFonts w:ascii="Arial" w:hAnsi="Arial" w:cs="Arial"/>
          <w:bCs/>
          <w:color w:val="000000"/>
          <w:sz w:val="20"/>
        </w:rPr>
        <w:t>регламента;</w:t>
      </w:r>
      <w:r w:rsidR="0016651E" w:rsidRPr="003041E4">
        <w:rPr>
          <w:rFonts w:ascii="Arial" w:hAnsi="Arial" w:cs="Arial"/>
          <w:bCs/>
          <w:color w:val="000000"/>
          <w:sz w:val="20"/>
        </w:rPr>
        <w:t xml:space="preserve"> </w:t>
      </w:r>
    </w:p>
    <w:p w:rsidR="004D6CCD" w:rsidRPr="003041E4" w:rsidRDefault="004D6CCD" w:rsidP="003041E4">
      <w:pPr>
        <w:suppressAutoHyphens/>
        <w:autoSpaceDE w:val="0"/>
        <w:autoSpaceDN w:val="0"/>
        <w:adjustRightInd w:val="0"/>
        <w:ind w:firstLine="709"/>
        <w:contextualSpacing/>
        <w:jc w:val="both"/>
        <w:rPr>
          <w:rFonts w:ascii="Arial" w:hAnsi="Arial" w:cs="Arial"/>
          <w:bCs/>
          <w:color w:val="000000"/>
          <w:sz w:val="20"/>
        </w:rPr>
      </w:pPr>
      <w:r w:rsidRPr="003041E4">
        <w:rPr>
          <w:rFonts w:ascii="Arial" w:hAnsi="Arial" w:cs="Arial"/>
          <w:bCs/>
          <w:color w:val="000000"/>
          <w:sz w:val="20"/>
        </w:rPr>
        <w:t>-</w:t>
      </w:r>
      <w:r w:rsidR="0016651E" w:rsidRPr="003041E4">
        <w:rPr>
          <w:rFonts w:ascii="Arial" w:hAnsi="Arial" w:cs="Arial"/>
          <w:bCs/>
          <w:color w:val="000000"/>
          <w:sz w:val="20"/>
        </w:rPr>
        <w:t xml:space="preserve"> </w:t>
      </w:r>
      <w:r w:rsidRPr="003041E4">
        <w:rPr>
          <w:rFonts w:ascii="Arial" w:hAnsi="Arial" w:cs="Arial"/>
          <w:bCs/>
          <w:color w:val="000000"/>
          <w:sz w:val="20"/>
        </w:rPr>
        <w:t>проверку</w:t>
      </w:r>
      <w:r w:rsidR="0016651E" w:rsidRPr="003041E4">
        <w:rPr>
          <w:rFonts w:ascii="Arial" w:hAnsi="Arial" w:cs="Arial"/>
          <w:bCs/>
          <w:color w:val="000000"/>
          <w:sz w:val="20"/>
        </w:rPr>
        <w:t xml:space="preserve"> </w:t>
      </w:r>
      <w:r w:rsidRPr="003041E4">
        <w:rPr>
          <w:rFonts w:ascii="Arial" w:hAnsi="Arial" w:cs="Arial"/>
          <w:bCs/>
          <w:color w:val="000000"/>
          <w:sz w:val="20"/>
        </w:rPr>
        <w:t>соответствия</w:t>
      </w:r>
      <w:r w:rsidR="0016651E" w:rsidRPr="003041E4">
        <w:rPr>
          <w:rFonts w:ascii="Arial" w:hAnsi="Arial" w:cs="Arial"/>
          <w:bCs/>
          <w:color w:val="000000"/>
          <w:sz w:val="20"/>
        </w:rPr>
        <w:t xml:space="preserve"> </w:t>
      </w:r>
      <w:r w:rsidRPr="003041E4">
        <w:rPr>
          <w:rFonts w:ascii="Arial" w:hAnsi="Arial" w:cs="Arial"/>
          <w:bCs/>
          <w:color w:val="000000"/>
          <w:sz w:val="20"/>
        </w:rPr>
        <w:t>представленных</w:t>
      </w:r>
      <w:r w:rsidR="0016651E" w:rsidRPr="003041E4">
        <w:rPr>
          <w:rFonts w:ascii="Arial" w:hAnsi="Arial" w:cs="Arial"/>
          <w:bCs/>
          <w:color w:val="000000"/>
          <w:sz w:val="20"/>
        </w:rPr>
        <w:t xml:space="preserve"> </w:t>
      </w:r>
      <w:r w:rsidRPr="003041E4">
        <w:rPr>
          <w:rFonts w:ascii="Arial" w:hAnsi="Arial" w:cs="Arial"/>
          <w:bCs/>
          <w:color w:val="000000"/>
          <w:sz w:val="20"/>
        </w:rPr>
        <w:t>документов</w:t>
      </w:r>
      <w:r w:rsidR="0016651E" w:rsidRPr="003041E4">
        <w:rPr>
          <w:rFonts w:ascii="Arial" w:hAnsi="Arial" w:cs="Arial"/>
          <w:bCs/>
          <w:color w:val="000000"/>
          <w:sz w:val="20"/>
        </w:rPr>
        <w:t xml:space="preserve"> </w:t>
      </w:r>
      <w:r w:rsidRPr="003041E4">
        <w:rPr>
          <w:rFonts w:ascii="Arial" w:hAnsi="Arial" w:cs="Arial"/>
          <w:bCs/>
          <w:color w:val="000000"/>
          <w:sz w:val="20"/>
        </w:rPr>
        <w:t>установленным</w:t>
      </w:r>
      <w:r w:rsidR="0016651E" w:rsidRPr="003041E4">
        <w:rPr>
          <w:rFonts w:ascii="Arial" w:hAnsi="Arial" w:cs="Arial"/>
          <w:bCs/>
          <w:color w:val="000000"/>
          <w:sz w:val="20"/>
        </w:rPr>
        <w:t xml:space="preserve"> </w:t>
      </w:r>
      <w:r w:rsidRPr="003041E4">
        <w:rPr>
          <w:rFonts w:ascii="Arial" w:hAnsi="Arial" w:cs="Arial"/>
          <w:bCs/>
          <w:color w:val="000000"/>
          <w:sz w:val="20"/>
        </w:rPr>
        <w:t>требованиям</w:t>
      </w:r>
      <w:r w:rsidR="0016651E" w:rsidRPr="003041E4">
        <w:rPr>
          <w:rFonts w:ascii="Arial" w:hAnsi="Arial" w:cs="Arial"/>
          <w:bCs/>
          <w:color w:val="000000"/>
          <w:sz w:val="20"/>
        </w:rPr>
        <w:t xml:space="preserve"> </w:t>
      </w:r>
      <w:r w:rsidRPr="003041E4">
        <w:rPr>
          <w:rFonts w:ascii="Arial" w:hAnsi="Arial" w:cs="Arial"/>
          <w:bCs/>
          <w:color w:val="000000"/>
          <w:sz w:val="20"/>
        </w:rPr>
        <w:t>(надлежащее</w:t>
      </w:r>
      <w:r w:rsidR="0016651E" w:rsidRPr="003041E4">
        <w:rPr>
          <w:rFonts w:ascii="Arial" w:hAnsi="Arial" w:cs="Arial"/>
          <w:bCs/>
          <w:color w:val="000000"/>
          <w:sz w:val="20"/>
        </w:rPr>
        <w:t xml:space="preserve"> </w:t>
      </w:r>
      <w:r w:rsidRPr="003041E4">
        <w:rPr>
          <w:rFonts w:ascii="Arial" w:hAnsi="Arial" w:cs="Arial"/>
          <w:bCs/>
          <w:color w:val="000000"/>
          <w:sz w:val="20"/>
        </w:rPr>
        <w:t>оформление</w:t>
      </w:r>
      <w:r w:rsidR="0016651E" w:rsidRPr="003041E4">
        <w:rPr>
          <w:rFonts w:ascii="Arial" w:hAnsi="Arial" w:cs="Arial"/>
          <w:bCs/>
          <w:color w:val="000000"/>
          <w:sz w:val="20"/>
        </w:rPr>
        <w:t xml:space="preserve"> </w:t>
      </w:r>
      <w:r w:rsidRPr="003041E4">
        <w:rPr>
          <w:rFonts w:ascii="Arial" w:hAnsi="Arial" w:cs="Arial"/>
          <w:bCs/>
          <w:color w:val="000000"/>
          <w:sz w:val="20"/>
        </w:rPr>
        <w:t>копий</w:t>
      </w:r>
      <w:r w:rsidR="0016651E" w:rsidRPr="003041E4">
        <w:rPr>
          <w:rFonts w:ascii="Arial" w:hAnsi="Arial" w:cs="Arial"/>
          <w:bCs/>
          <w:color w:val="000000"/>
          <w:sz w:val="20"/>
        </w:rPr>
        <w:t xml:space="preserve"> </w:t>
      </w:r>
      <w:r w:rsidRPr="003041E4">
        <w:rPr>
          <w:rFonts w:ascii="Arial" w:hAnsi="Arial" w:cs="Arial"/>
          <w:bCs/>
          <w:color w:val="000000"/>
          <w:sz w:val="20"/>
        </w:rPr>
        <w:t>документов,</w:t>
      </w:r>
      <w:r w:rsidR="0016651E" w:rsidRPr="003041E4">
        <w:rPr>
          <w:rFonts w:ascii="Arial" w:hAnsi="Arial" w:cs="Arial"/>
          <w:bCs/>
          <w:color w:val="000000"/>
          <w:sz w:val="20"/>
        </w:rPr>
        <w:t xml:space="preserve"> </w:t>
      </w:r>
      <w:r w:rsidRPr="003041E4">
        <w:rPr>
          <w:rFonts w:ascii="Arial" w:hAnsi="Arial" w:cs="Arial"/>
          <w:bCs/>
          <w:color w:val="000000"/>
          <w:sz w:val="20"/>
        </w:rPr>
        <w:t>отсутствие</w:t>
      </w:r>
      <w:r w:rsidR="0016651E" w:rsidRPr="003041E4">
        <w:rPr>
          <w:rFonts w:ascii="Arial" w:hAnsi="Arial" w:cs="Arial"/>
          <w:bCs/>
          <w:color w:val="000000"/>
          <w:sz w:val="20"/>
        </w:rPr>
        <w:t xml:space="preserve"> </w:t>
      </w:r>
      <w:r w:rsidRPr="003041E4">
        <w:rPr>
          <w:rFonts w:ascii="Arial" w:hAnsi="Arial" w:cs="Arial"/>
          <w:bCs/>
          <w:color w:val="000000"/>
          <w:sz w:val="20"/>
        </w:rPr>
        <w:t>в</w:t>
      </w:r>
      <w:r w:rsidR="0016651E" w:rsidRPr="003041E4">
        <w:rPr>
          <w:rFonts w:ascii="Arial" w:hAnsi="Arial" w:cs="Arial"/>
          <w:bCs/>
          <w:color w:val="000000"/>
          <w:sz w:val="20"/>
        </w:rPr>
        <w:t xml:space="preserve"> </w:t>
      </w:r>
      <w:r w:rsidRPr="003041E4">
        <w:rPr>
          <w:rFonts w:ascii="Arial" w:hAnsi="Arial" w:cs="Arial"/>
          <w:bCs/>
          <w:color w:val="000000"/>
          <w:sz w:val="20"/>
        </w:rPr>
        <w:t>документах</w:t>
      </w:r>
      <w:r w:rsidR="0016651E" w:rsidRPr="003041E4">
        <w:rPr>
          <w:rFonts w:ascii="Arial" w:hAnsi="Arial" w:cs="Arial"/>
          <w:bCs/>
          <w:color w:val="000000"/>
          <w:sz w:val="20"/>
        </w:rPr>
        <w:t xml:space="preserve"> </w:t>
      </w:r>
      <w:r w:rsidRPr="003041E4">
        <w:rPr>
          <w:rFonts w:ascii="Arial" w:hAnsi="Arial" w:cs="Arial"/>
          <w:bCs/>
          <w:color w:val="000000"/>
          <w:sz w:val="20"/>
        </w:rPr>
        <w:t>подчисток,</w:t>
      </w:r>
      <w:r w:rsidR="0016651E" w:rsidRPr="003041E4">
        <w:rPr>
          <w:rFonts w:ascii="Arial" w:hAnsi="Arial" w:cs="Arial"/>
          <w:bCs/>
          <w:color w:val="000000"/>
          <w:sz w:val="20"/>
        </w:rPr>
        <w:t xml:space="preserve"> </w:t>
      </w:r>
      <w:r w:rsidRPr="003041E4">
        <w:rPr>
          <w:rFonts w:ascii="Arial" w:hAnsi="Arial" w:cs="Arial"/>
          <w:bCs/>
          <w:color w:val="000000"/>
          <w:sz w:val="20"/>
        </w:rPr>
        <w:t>приписок,</w:t>
      </w:r>
      <w:r w:rsidR="0016651E" w:rsidRPr="003041E4">
        <w:rPr>
          <w:rFonts w:ascii="Arial" w:hAnsi="Arial" w:cs="Arial"/>
          <w:bCs/>
          <w:color w:val="000000"/>
          <w:sz w:val="20"/>
        </w:rPr>
        <w:t xml:space="preserve"> </w:t>
      </w:r>
      <w:r w:rsidRPr="003041E4">
        <w:rPr>
          <w:rFonts w:ascii="Arial" w:hAnsi="Arial" w:cs="Arial"/>
          <w:bCs/>
          <w:color w:val="000000"/>
          <w:sz w:val="20"/>
        </w:rPr>
        <w:t>зачеркнутых</w:t>
      </w:r>
      <w:r w:rsidR="0016651E" w:rsidRPr="003041E4">
        <w:rPr>
          <w:rFonts w:ascii="Arial" w:hAnsi="Arial" w:cs="Arial"/>
          <w:bCs/>
          <w:color w:val="000000"/>
          <w:sz w:val="20"/>
        </w:rPr>
        <w:t xml:space="preserve"> </w:t>
      </w:r>
      <w:r w:rsidRPr="003041E4">
        <w:rPr>
          <w:rFonts w:ascii="Arial" w:hAnsi="Arial" w:cs="Arial"/>
          <w:bCs/>
          <w:color w:val="000000"/>
          <w:sz w:val="20"/>
        </w:rPr>
        <w:t>слов</w:t>
      </w:r>
      <w:r w:rsidR="0016651E" w:rsidRPr="003041E4">
        <w:rPr>
          <w:rFonts w:ascii="Arial" w:hAnsi="Arial" w:cs="Arial"/>
          <w:bCs/>
          <w:color w:val="000000"/>
          <w:sz w:val="20"/>
        </w:rPr>
        <w:t xml:space="preserve"> </w:t>
      </w:r>
      <w:r w:rsidRPr="003041E4">
        <w:rPr>
          <w:rFonts w:ascii="Arial" w:hAnsi="Arial" w:cs="Arial"/>
          <w:bCs/>
          <w:color w:val="000000"/>
          <w:sz w:val="20"/>
        </w:rPr>
        <w:t>и</w:t>
      </w:r>
      <w:r w:rsidR="0016651E" w:rsidRPr="003041E4">
        <w:rPr>
          <w:rFonts w:ascii="Arial" w:hAnsi="Arial" w:cs="Arial"/>
          <w:bCs/>
          <w:color w:val="000000"/>
          <w:sz w:val="20"/>
        </w:rPr>
        <w:t xml:space="preserve"> </w:t>
      </w:r>
      <w:r w:rsidRPr="003041E4">
        <w:rPr>
          <w:rFonts w:ascii="Arial" w:hAnsi="Arial" w:cs="Arial"/>
          <w:bCs/>
          <w:color w:val="000000"/>
          <w:sz w:val="20"/>
        </w:rPr>
        <w:t>иных</w:t>
      </w:r>
      <w:r w:rsidR="0016651E" w:rsidRPr="003041E4">
        <w:rPr>
          <w:rFonts w:ascii="Arial" w:hAnsi="Arial" w:cs="Arial"/>
          <w:bCs/>
          <w:color w:val="000000"/>
          <w:sz w:val="20"/>
        </w:rPr>
        <w:t xml:space="preserve"> </w:t>
      </w:r>
      <w:r w:rsidRPr="003041E4">
        <w:rPr>
          <w:rFonts w:ascii="Arial" w:hAnsi="Arial" w:cs="Arial"/>
          <w:bCs/>
          <w:color w:val="000000"/>
          <w:sz w:val="20"/>
        </w:rPr>
        <w:t>неоговоренных</w:t>
      </w:r>
      <w:r w:rsidR="0016651E" w:rsidRPr="003041E4">
        <w:rPr>
          <w:rFonts w:ascii="Arial" w:hAnsi="Arial" w:cs="Arial"/>
          <w:bCs/>
          <w:color w:val="000000"/>
          <w:sz w:val="20"/>
        </w:rPr>
        <w:t xml:space="preserve"> </w:t>
      </w:r>
      <w:r w:rsidRPr="003041E4">
        <w:rPr>
          <w:rFonts w:ascii="Arial" w:hAnsi="Arial" w:cs="Arial"/>
          <w:bCs/>
          <w:color w:val="000000"/>
          <w:sz w:val="20"/>
        </w:rPr>
        <w:t>исправлений).</w:t>
      </w:r>
    </w:p>
    <w:p w:rsidR="004D6CCD" w:rsidRPr="003041E4" w:rsidRDefault="004D6CCD" w:rsidP="003041E4">
      <w:pPr>
        <w:suppressAutoHyphens/>
        <w:autoSpaceDE w:val="0"/>
        <w:autoSpaceDN w:val="0"/>
        <w:adjustRightInd w:val="0"/>
        <w:ind w:firstLine="709"/>
        <w:contextualSpacing/>
        <w:jc w:val="both"/>
        <w:rPr>
          <w:rFonts w:ascii="Arial" w:hAnsi="Arial" w:cs="Arial"/>
          <w:bCs/>
          <w:color w:val="000000"/>
          <w:sz w:val="20"/>
        </w:rPr>
      </w:pPr>
      <w:r w:rsidRPr="003041E4">
        <w:rPr>
          <w:rFonts w:ascii="Arial" w:hAnsi="Arial" w:cs="Arial"/>
          <w:bCs/>
          <w:color w:val="000000"/>
          <w:sz w:val="20"/>
        </w:rPr>
        <w:t>В</w:t>
      </w:r>
      <w:r w:rsidR="0016651E" w:rsidRPr="003041E4">
        <w:rPr>
          <w:rFonts w:ascii="Arial" w:hAnsi="Arial" w:cs="Arial"/>
          <w:bCs/>
          <w:color w:val="000000"/>
          <w:sz w:val="20"/>
        </w:rPr>
        <w:t xml:space="preserve"> </w:t>
      </w:r>
      <w:r w:rsidRPr="003041E4">
        <w:rPr>
          <w:rFonts w:ascii="Arial" w:hAnsi="Arial" w:cs="Arial"/>
          <w:bCs/>
          <w:color w:val="000000"/>
          <w:sz w:val="20"/>
        </w:rPr>
        <w:t>случае</w:t>
      </w:r>
      <w:r w:rsidR="0016651E" w:rsidRPr="003041E4">
        <w:rPr>
          <w:rFonts w:ascii="Arial" w:hAnsi="Arial" w:cs="Arial"/>
          <w:bCs/>
          <w:color w:val="000000"/>
          <w:sz w:val="20"/>
        </w:rPr>
        <w:t xml:space="preserve"> </w:t>
      </w:r>
      <w:r w:rsidRPr="003041E4">
        <w:rPr>
          <w:rFonts w:ascii="Arial" w:hAnsi="Arial" w:cs="Arial"/>
          <w:bCs/>
          <w:color w:val="000000"/>
          <w:sz w:val="20"/>
        </w:rPr>
        <w:t>отсутствия</w:t>
      </w:r>
      <w:r w:rsidR="0016651E" w:rsidRPr="003041E4">
        <w:rPr>
          <w:rFonts w:ascii="Arial" w:hAnsi="Arial" w:cs="Arial"/>
          <w:bCs/>
          <w:color w:val="000000"/>
          <w:sz w:val="20"/>
        </w:rPr>
        <w:t xml:space="preserve"> </w:t>
      </w:r>
      <w:r w:rsidRPr="003041E4">
        <w:rPr>
          <w:rFonts w:ascii="Arial" w:hAnsi="Arial" w:cs="Arial"/>
          <w:bCs/>
          <w:color w:val="000000"/>
          <w:sz w:val="20"/>
        </w:rPr>
        <w:t>замечаний</w:t>
      </w:r>
      <w:r w:rsidR="0016651E" w:rsidRPr="003041E4">
        <w:rPr>
          <w:rFonts w:ascii="Arial" w:hAnsi="Arial" w:cs="Arial"/>
          <w:bCs/>
          <w:color w:val="000000"/>
          <w:sz w:val="20"/>
        </w:rPr>
        <w:t xml:space="preserve"> </w:t>
      </w:r>
      <w:r w:rsidRPr="003041E4">
        <w:rPr>
          <w:rFonts w:ascii="Arial" w:hAnsi="Arial" w:cs="Arial"/>
          <w:bCs/>
          <w:color w:val="000000"/>
          <w:sz w:val="20"/>
        </w:rPr>
        <w:t>специалист</w:t>
      </w:r>
      <w:r w:rsidR="0016651E" w:rsidRPr="003041E4">
        <w:rPr>
          <w:rFonts w:ascii="Arial" w:hAnsi="Arial" w:cs="Arial"/>
          <w:bCs/>
          <w:color w:val="000000"/>
          <w:sz w:val="20"/>
        </w:rPr>
        <w:t xml:space="preserve"> </w:t>
      </w:r>
      <w:r w:rsidRPr="003041E4">
        <w:rPr>
          <w:rFonts w:ascii="Arial" w:hAnsi="Arial" w:cs="Arial"/>
          <w:color w:val="000000"/>
          <w:sz w:val="20"/>
          <w:lang w:eastAsia="zh-CN"/>
        </w:rPr>
        <w:t>отдела</w:t>
      </w:r>
      <w:r w:rsidR="0016651E" w:rsidRPr="003041E4">
        <w:rPr>
          <w:rFonts w:ascii="Arial" w:hAnsi="Arial" w:cs="Arial"/>
          <w:color w:val="000000"/>
          <w:sz w:val="20"/>
          <w:lang w:eastAsia="zh-CN"/>
        </w:rPr>
        <w:t xml:space="preserve"> </w:t>
      </w:r>
      <w:r w:rsidRPr="003041E4">
        <w:rPr>
          <w:rFonts w:ascii="Arial" w:hAnsi="Arial" w:cs="Arial"/>
          <w:bCs/>
          <w:color w:val="000000"/>
          <w:sz w:val="20"/>
        </w:rPr>
        <w:t>передает</w:t>
      </w:r>
      <w:r w:rsidR="0016651E" w:rsidRPr="003041E4">
        <w:rPr>
          <w:rFonts w:ascii="Arial" w:hAnsi="Arial" w:cs="Arial"/>
          <w:bCs/>
          <w:color w:val="000000"/>
          <w:sz w:val="20"/>
        </w:rPr>
        <w:t xml:space="preserve"> </w:t>
      </w:r>
      <w:r w:rsidRPr="003041E4">
        <w:rPr>
          <w:rFonts w:ascii="Arial" w:hAnsi="Arial" w:cs="Arial"/>
          <w:bCs/>
          <w:color w:val="000000"/>
          <w:sz w:val="20"/>
        </w:rPr>
        <w:t>документы</w:t>
      </w:r>
      <w:r w:rsidR="0016651E" w:rsidRPr="003041E4">
        <w:rPr>
          <w:rFonts w:ascii="Arial" w:hAnsi="Arial" w:cs="Arial"/>
          <w:bCs/>
          <w:color w:val="000000"/>
          <w:sz w:val="20"/>
        </w:rPr>
        <w:t xml:space="preserve"> </w:t>
      </w:r>
      <w:r w:rsidRPr="003041E4">
        <w:rPr>
          <w:rFonts w:ascii="Arial" w:hAnsi="Arial" w:cs="Arial"/>
          <w:bCs/>
          <w:color w:val="000000"/>
          <w:sz w:val="20"/>
        </w:rPr>
        <w:t>в</w:t>
      </w:r>
      <w:r w:rsidR="0016651E" w:rsidRPr="003041E4">
        <w:rPr>
          <w:rFonts w:ascii="Arial" w:hAnsi="Arial" w:cs="Arial"/>
          <w:bCs/>
          <w:color w:val="000000"/>
          <w:sz w:val="20"/>
        </w:rPr>
        <w:t xml:space="preserve"> </w:t>
      </w:r>
      <w:r w:rsidRPr="003041E4">
        <w:rPr>
          <w:rFonts w:ascii="Arial" w:hAnsi="Arial" w:cs="Arial"/>
          <w:bCs/>
          <w:color w:val="000000"/>
          <w:sz w:val="20"/>
        </w:rPr>
        <w:t>отдел</w:t>
      </w:r>
      <w:r w:rsidR="0016651E" w:rsidRPr="003041E4">
        <w:rPr>
          <w:rFonts w:ascii="Arial" w:hAnsi="Arial" w:cs="Arial"/>
          <w:bCs/>
          <w:color w:val="000000"/>
          <w:sz w:val="20"/>
        </w:rPr>
        <w:t xml:space="preserve"> </w:t>
      </w:r>
      <w:r w:rsidRPr="003041E4">
        <w:rPr>
          <w:rFonts w:ascii="Arial" w:hAnsi="Arial" w:cs="Arial"/>
          <w:bCs/>
          <w:color w:val="000000"/>
          <w:sz w:val="20"/>
        </w:rPr>
        <w:t>делопроизводства,</w:t>
      </w:r>
      <w:r w:rsidR="0016651E" w:rsidRPr="003041E4">
        <w:rPr>
          <w:rFonts w:ascii="Arial" w:hAnsi="Arial" w:cs="Arial"/>
          <w:bCs/>
          <w:color w:val="000000"/>
          <w:sz w:val="20"/>
        </w:rPr>
        <w:t xml:space="preserve"> </w:t>
      </w:r>
      <w:r w:rsidRPr="003041E4">
        <w:rPr>
          <w:rFonts w:ascii="Arial" w:hAnsi="Arial" w:cs="Arial"/>
          <w:bCs/>
          <w:color w:val="000000"/>
          <w:sz w:val="20"/>
        </w:rPr>
        <w:t>специалист</w:t>
      </w:r>
      <w:r w:rsidR="0016651E" w:rsidRPr="003041E4">
        <w:rPr>
          <w:rFonts w:ascii="Arial" w:hAnsi="Arial" w:cs="Arial"/>
          <w:bCs/>
          <w:color w:val="000000"/>
          <w:sz w:val="20"/>
        </w:rPr>
        <w:t xml:space="preserve"> </w:t>
      </w:r>
      <w:r w:rsidRPr="003041E4">
        <w:rPr>
          <w:rFonts w:ascii="Arial" w:hAnsi="Arial" w:cs="Arial"/>
          <w:bCs/>
          <w:color w:val="000000"/>
          <w:sz w:val="20"/>
        </w:rPr>
        <w:t>которого</w:t>
      </w:r>
      <w:r w:rsidR="0016651E" w:rsidRPr="003041E4">
        <w:rPr>
          <w:rFonts w:ascii="Arial" w:hAnsi="Arial" w:cs="Arial"/>
          <w:bCs/>
          <w:color w:val="000000"/>
          <w:sz w:val="20"/>
        </w:rPr>
        <w:t xml:space="preserve"> </w:t>
      </w:r>
      <w:r w:rsidRPr="003041E4">
        <w:rPr>
          <w:rFonts w:ascii="Arial" w:hAnsi="Arial" w:cs="Arial"/>
          <w:bCs/>
          <w:color w:val="000000"/>
          <w:sz w:val="20"/>
        </w:rPr>
        <w:t>осуществляет:</w:t>
      </w:r>
    </w:p>
    <w:p w:rsidR="004D6CCD" w:rsidRPr="003041E4" w:rsidRDefault="004D6CCD" w:rsidP="003041E4">
      <w:pPr>
        <w:suppressAutoHyphens/>
        <w:autoSpaceDE w:val="0"/>
        <w:autoSpaceDN w:val="0"/>
        <w:adjustRightInd w:val="0"/>
        <w:ind w:firstLine="709"/>
        <w:contextualSpacing/>
        <w:jc w:val="both"/>
        <w:rPr>
          <w:rFonts w:ascii="Arial" w:hAnsi="Arial" w:cs="Arial"/>
          <w:bCs/>
          <w:color w:val="000000"/>
          <w:sz w:val="20"/>
        </w:rPr>
      </w:pPr>
      <w:r w:rsidRPr="003041E4">
        <w:rPr>
          <w:rFonts w:ascii="Arial" w:hAnsi="Arial" w:cs="Arial"/>
          <w:bCs/>
          <w:color w:val="000000"/>
          <w:sz w:val="20"/>
        </w:rPr>
        <w:t>-</w:t>
      </w:r>
      <w:r w:rsidR="0016651E" w:rsidRPr="003041E4">
        <w:rPr>
          <w:rFonts w:ascii="Arial" w:hAnsi="Arial" w:cs="Arial"/>
          <w:bCs/>
          <w:color w:val="000000"/>
          <w:sz w:val="20"/>
        </w:rPr>
        <w:t xml:space="preserve"> </w:t>
      </w:r>
      <w:r w:rsidRPr="003041E4">
        <w:rPr>
          <w:rFonts w:ascii="Arial" w:hAnsi="Arial" w:cs="Arial"/>
          <w:bCs/>
          <w:color w:val="000000"/>
          <w:sz w:val="20"/>
        </w:rPr>
        <w:t>прием</w:t>
      </w:r>
      <w:r w:rsidR="0016651E" w:rsidRPr="003041E4">
        <w:rPr>
          <w:rFonts w:ascii="Arial" w:hAnsi="Arial" w:cs="Arial"/>
          <w:bCs/>
          <w:color w:val="000000"/>
          <w:sz w:val="20"/>
        </w:rPr>
        <w:t xml:space="preserve"> </w:t>
      </w:r>
      <w:r w:rsidRPr="003041E4">
        <w:rPr>
          <w:rFonts w:ascii="Arial" w:hAnsi="Arial" w:cs="Arial"/>
          <w:bCs/>
          <w:color w:val="000000"/>
          <w:sz w:val="20"/>
        </w:rPr>
        <w:t>и</w:t>
      </w:r>
      <w:r w:rsidR="0016651E" w:rsidRPr="003041E4">
        <w:rPr>
          <w:rFonts w:ascii="Arial" w:hAnsi="Arial" w:cs="Arial"/>
          <w:bCs/>
          <w:color w:val="000000"/>
          <w:sz w:val="20"/>
        </w:rPr>
        <w:t xml:space="preserve"> </w:t>
      </w:r>
      <w:r w:rsidRPr="003041E4">
        <w:rPr>
          <w:rFonts w:ascii="Arial" w:hAnsi="Arial" w:cs="Arial"/>
          <w:bCs/>
          <w:color w:val="000000"/>
          <w:sz w:val="20"/>
        </w:rPr>
        <w:t>регистрацию</w:t>
      </w:r>
      <w:r w:rsidR="0016651E" w:rsidRPr="003041E4">
        <w:rPr>
          <w:rFonts w:ascii="Arial" w:hAnsi="Arial" w:cs="Arial"/>
          <w:bCs/>
          <w:color w:val="000000"/>
          <w:sz w:val="20"/>
        </w:rPr>
        <w:t xml:space="preserve"> </w:t>
      </w:r>
      <w:r w:rsidRPr="003041E4">
        <w:rPr>
          <w:rFonts w:ascii="Arial" w:hAnsi="Arial" w:cs="Arial"/>
          <w:bCs/>
          <w:color w:val="000000"/>
          <w:sz w:val="20"/>
        </w:rPr>
        <w:t>запроса</w:t>
      </w:r>
      <w:r w:rsidR="0016651E" w:rsidRPr="003041E4">
        <w:rPr>
          <w:rFonts w:ascii="Arial" w:hAnsi="Arial" w:cs="Arial"/>
          <w:bCs/>
          <w:color w:val="000000"/>
          <w:sz w:val="20"/>
        </w:rPr>
        <w:t xml:space="preserve"> </w:t>
      </w:r>
      <w:r w:rsidRPr="003041E4">
        <w:rPr>
          <w:rFonts w:ascii="Arial" w:hAnsi="Arial" w:cs="Arial"/>
          <w:bCs/>
          <w:color w:val="000000"/>
          <w:sz w:val="20"/>
        </w:rPr>
        <w:t>в</w:t>
      </w:r>
      <w:r w:rsidR="0016651E" w:rsidRPr="003041E4">
        <w:rPr>
          <w:rFonts w:ascii="Arial" w:hAnsi="Arial" w:cs="Arial"/>
          <w:bCs/>
          <w:color w:val="000000"/>
          <w:sz w:val="20"/>
        </w:rPr>
        <w:t xml:space="preserve"> </w:t>
      </w:r>
      <w:r w:rsidRPr="003041E4">
        <w:rPr>
          <w:rFonts w:ascii="Arial" w:hAnsi="Arial" w:cs="Arial"/>
          <w:bCs/>
          <w:color w:val="000000"/>
          <w:sz w:val="20"/>
        </w:rPr>
        <w:t>специальном</w:t>
      </w:r>
      <w:r w:rsidR="0016651E" w:rsidRPr="003041E4">
        <w:rPr>
          <w:rFonts w:ascii="Arial" w:hAnsi="Arial" w:cs="Arial"/>
          <w:bCs/>
          <w:color w:val="000000"/>
          <w:sz w:val="20"/>
        </w:rPr>
        <w:t xml:space="preserve"> </w:t>
      </w:r>
      <w:r w:rsidRPr="003041E4">
        <w:rPr>
          <w:rFonts w:ascii="Arial" w:hAnsi="Arial" w:cs="Arial"/>
          <w:bCs/>
          <w:color w:val="000000"/>
          <w:sz w:val="20"/>
        </w:rPr>
        <w:t>журнале;</w:t>
      </w:r>
    </w:p>
    <w:p w:rsidR="004D6CCD" w:rsidRPr="003041E4" w:rsidRDefault="004D6CCD" w:rsidP="003041E4">
      <w:pPr>
        <w:suppressAutoHyphens/>
        <w:autoSpaceDE w:val="0"/>
        <w:autoSpaceDN w:val="0"/>
        <w:adjustRightInd w:val="0"/>
        <w:ind w:firstLine="709"/>
        <w:contextualSpacing/>
        <w:jc w:val="both"/>
        <w:rPr>
          <w:rFonts w:ascii="Arial" w:hAnsi="Arial" w:cs="Arial"/>
          <w:bCs/>
          <w:color w:val="000000"/>
          <w:sz w:val="20"/>
        </w:rPr>
      </w:pPr>
      <w:r w:rsidRPr="003041E4">
        <w:rPr>
          <w:rFonts w:ascii="Arial" w:hAnsi="Arial" w:cs="Arial"/>
          <w:bCs/>
          <w:color w:val="000000"/>
          <w:sz w:val="20"/>
        </w:rPr>
        <w:t>-</w:t>
      </w:r>
      <w:r w:rsidR="0016651E" w:rsidRPr="003041E4">
        <w:rPr>
          <w:rFonts w:ascii="Arial" w:hAnsi="Arial" w:cs="Arial"/>
          <w:bCs/>
          <w:color w:val="000000"/>
          <w:sz w:val="20"/>
        </w:rPr>
        <w:t xml:space="preserve"> </w:t>
      </w:r>
      <w:r w:rsidRPr="003041E4">
        <w:rPr>
          <w:rFonts w:ascii="Arial" w:hAnsi="Arial" w:cs="Arial"/>
          <w:bCs/>
          <w:color w:val="000000"/>
          <w:sz w:val="20"/>
        </w:rPr>
        <w:t>вручение</w:t>
      </w:r>
      <w:r w:rsidR="0016651E" w:rsidRPr="003041E4">
        <w:rPr>
          <w:rFonts w:ascii="Arial" w:hAnsi="Arial" w:cs="Arial"/>
          <w:bCs/>
          <w:color w:val="000000"/>
          <w:sz w:val="20"/>
        </w:rPr>
        <w:t xml:space="preserve"> </w:t>
      </w:r>
      <w:r w:rsidRPr="003041E4">
        <w:rPr>
          <w:rFonts w:ascii="Arial" w:hAnsi="Arial" w:cs="Arial"/>
          <w:bCs/>
          <w:color w:val="000000"/>
          <w:sz w:val="20"/>
        </w:rPr>
        <w:t>заявителю</w:t>
      </w:r>
      <w:r w:rsidR="0016651E" w:rsidRPr="003041E4">
        <w:rPr>
          <w:rFonts w:ascii="Arial" w:hAnsi="Arial" w:cs="Arial"/>
          <w:bCs/>
          <w:color w:val="000000"/>
          <w:sz w:val="20"/>
        </w:rPr>
        <w:t xml:space="preserve"> </w:t>
      </w:r>
      <w:r w:rsidRPr="003041E4">
        <w:rPr>
          <w:rFonts w:ascii="Arial" w:hAnsi="Arial" w:cs="Arial"/>
          <w:bCs/>
          <w:color w:val="000000"/>
          <w:sz w:val="20"/>
        </w:rPr>
        <w:t>копии</w:t>
      </w:r>
      <w:r w:rsidR="0016651E" w:rsidRPr="003041E4">
        <w:rPr>
          <w:rFonts w:ascii="Arial" w:hAnsi="Arial" w:cs="Arial"/>
          <w:bCs/>
          <w:color w:val="000000"/>
          <w:sz w:val="20"/>
        </w:rPr>
        <w:t xml:space="preserve"> </w:t>
      </w:r>
      <w:r w:rsidRPr="003041E4">
        <w:rPr>
          <w:rFonts w:ascii="Arial" w:hAnsi="Arial" w:cs="Arial"/>
          <w:color w:val="000000"/>
          <w:sz w:val="20"/>
        </w:rPr>
        <w:t>запроса</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отметкой</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дате</w:t>
      </w:r>
      <w:r w:rsidR="0016651E" w:rsidRPr="003041E4">
        <w:rPr>
          <w:rFonts w:ascii="Arial" w:hAnsi="Arial" w:cs="Arial"/>
          <w:color w:val="000000"/>
          <w:sz w:val="20"/>
        </w:rPr>
        <w:t xml:space="preserve"> </w:t>
      </w:r>
      <w:r w:rsidRPr="003041E4">
        <w:rPr>
          <w:rFonts w:ascii="Arial" w:hAnsi="Arial" w:cs="Arial"/>
          <w:color w:val="000000"/>
          <w:sz w:val="20"/>
        </w:rPr>
        <w:t>приема</w:t>
      </w:r>
      <w:r w:rsidR="0016651E" w:rsidRPr="003041E4">
        <w:rPr>
          <w:rFonts w:ascii="Arial" w:hAnsi="Arial" w:cs="Arial"/>
          <w:color w:val="000000"/>
          <w:sz w:val="20"/>
        </w:rPr>
        <w:t xml:space="preserve"> </w:t>
      </w:r>
      <w:r w:rsidRPr="003041E4">
        <w:rPr>
          <w:rFonts w:ascii="Arial" w:hAnsi="Arial" w:cs="Arial"/>
          <w:color w:val="000000"/>
          <w:sz w:val="20"/>
        </w:rPr>
        <w:t>документов,</w:t>
      </w:r>
      <w:r w:rsidR="0016651E" w:rsidRPr="003041E4">
        <w:rPr>
          <w:rFonts w:ascii="Arial" w:hAnsi="Arial" w:cs="Arial"/>
          <w:color w:val="000000"/>
          <w:sz w:val="20"/>
        </w:rPr>
        <w:t xml:space="preserve"> </w:t>
      </w:r>
      <w:r w:rsidRPr="003041E4">
        <w:rPr>
          <w:rFonts w:ascii="Arial" w:hAnsi="Arial" w:cs="Arial"/>
          <w:color w:val="000000"/>
          <w:sz w:val="20"/>
        </w:rPr>
        <w:t>присвоенном</w:t>
      </w:r>
      <w:r w:rsidR="0016651E" w:rsidRPr="003041E4">
        <w:rPr>
          <w:rFonts w:ascii="Arial" w:hAnsi="Arial" w:cs="Arial"/>
          <w:color w:val="000000"/>
          <w:sz w:val="20"/>
        </w:rPr>
        <w:t xml:space="preserve"> </w:t>
      </w:r>
      <w:r w:rsidRPr="003041E4">
        <w:rPr>
          <w:rFonts w:ascii="Arial" w:hAnsi="Arial" w:cs="Arial"/>
          <w:color w:val="000000"/>
          <w:sz w:val="20"/>
        </w:rPr>
        <w:t>входящем</w:t>
      </w:r>
      <w:r w:rsidR="0016651E" w:rsidRPr="003041E4">
        <w:rPr>
          <w:rFonts w:ascii="Arial" w:hAnsi="Arial" w:cs="Arial"/>
          <w:color w:val="000000"/>
          <w:sz w:val="20"/>
        </w:rPr>
        <w:t xml:space="preserve"> </w:t>
      </w:r>
      <w:r w:rsidRPr="003041E4">
        <w:rPr>
          <w:rFonts w:ascii="Arial" w:hAnsi="Arial" w:cs="Arial"/>
          <w:color w:val="000000"/>
          <w:sz w:val="20"/>
        </w:rPr>
        <w:t>номере,</w:t>
      </w:r>
      <w:r w:rsidR="0016651E" w:rsidRPr="003041E4">
        <w:rPr>
          <w:rFonts w:ascii="Arial" w:hAnsi="Arial" w:cs="Arial"/>
          <w:color w:val="000000"/>
          <w:sz w:val="20"/>
        </w:rPr>
        <w:t xml:space="preserve"> </w:t>
      </w:r>
      <w:r w:rsidRPr="003041E4">
        <w:rPr>
          <w:rFonts w:ascii="Arial" w:hAnsi="Arial" w:cs="Arial"/>
          <w:color w:val="000000"/>
          <w:sz w:val="20"/>
        </w:rPr>
        <w:t>дате</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времени</w:t>
      </w:r>
      <w:r w:rsidR="0016651E" w:rsidRPr="003041E4">
        <w:rPr>
          <w:rFonts w:ascii="Arial" w:hAnsi="Arial" w:cs="Arial"/>
          <w:color w:val="000000"/>
          <w:sz w:val="20"/>
        </w:rPr>
        <w:t xml:space="preserve"> </w:t>
      </w:r>
      <w:r w:rsidRPr="003041E4">
        <w:rPr>
          <w:rFonts w:ascii="Arial" w:hAnsi="Arial" w:cs="Arial"/>
          <w:color w:val="000000"/>
          <w:sz w:val="20"/>
        </w:rPr>
        <w:t>исполнения</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Pr="003041E4">
        <w:rPr>
          <w:rFonts w:ascii="Arial" w:hAnsi="Arial" w:cs="Arial"/>
          <w:bCs/>
          <w:color w:val="000000"/>
          <w:sz w:val="20"/>
        </w:rPr>
        <w:t>.</w:t>
      </w:r>
    </w:p>
    <w:p w:rsidR="004D6CCD" w:rsidRPr="003041E4" w:rsidRDefault="004D6CCD" w:rsidP="003041E4">
      <w:pPr>
        <w:autoSpaceDE w:val="0"/>
        <w:autoSpaceDN w:val="0"/>
        <w:adjustRightInd w:val="0"/>
        <w:ind w:firstLine="709"/>
        <w:contextualSpacing/>
        <w:jc w:val="both"/>
        <w:rPr>
          <w:rFonts w:ascii="Arial" w:hAnsi="Arial" w:cs="Arial"/>
          <w:bCs/>
          <w:color w:val="000000"/>
          <w:sz w:val="20"/>
        </w:rPr>
      </w:pPr>
      <w:r w:rsidRPr="003041E4">
        <w:rPr>
          <w:rFonts w:ascii="Arial" w:hAnsi="Arial" w:cs="Arial"/>
          <w:bCs/>
          <w:color w:val="000000"/>
          <w:sz w:val="20"/>
        </w:rPr>
        <w:t>В</w:t>
      </w:r>
      <w:r w:rsidR="0016651E" w:rsidRPr="003041E4">
        <w:rPr>
          <w:rFonts w:ascii="Arial" w:hAnsi="Arial" w:cs="Arial"/>
          <w:bCs/>
          <w:color w:val="000000"/>
          <w:sz w:val="20"/>
        </w:rPr>
        <w:t xml:space="preserve"> </w:t>
      </w:r>
      <w:r w:rsidRPr="003041E4">
        <w:rPr>
          <w:rFonts w:ascii="Arial" w:hAnsi="Arial" w:cs="Arial"/>
          <w:bCs/>
          <w:color w:val="000000"/>
          <w:sz w:val="20"/>
        </w:rPr>
        <w:t>случае</w:t>
      </w:r>
      <w:r w:rsidR="0016651E" w:rsidRPr="003041E4">
        <w:rPr>
          <w:rFonts w:ascii="Arial" w:hAnsi="Arial" w:cs="Arial"/>
          <w:bCs/>
          <w:color w:val="000000"/>
          <w:sz w:val="20"/>
        </w:rPr>
        <w:t xml:space="preserve"> </w:t>
      </w:r>
      <w:r w:rsidRPr="003041E4">
        <w:rPr>
          <w:rFonts w:ascii="Arial" w:hAnsi="Arial" w:cs="Arial"/>
          <w:bCs/>
          <w:color w:val="000000"/>
          <w:sz w:val="20"/>
        </w:rPr>
        <w:t>наличия</w:t>
      </w:r>
      <w:r w:rsidR="0016651E" w:rsidRPr="003041E4">
        <w:rPr>
          <w:rFonts w:ascii="Arial" w:hAnsi="Arial" w:cs="Arial"/>
          <w:bCs/>
          <w:color w:val="000000"/>
          <w:sz w:val="20"/>
        </w:rPr>
        <w:t xml:space="preserve"> </w:t>
      </w:r>
      <w:r w:rsidRPr="003041E4">
        <w:rPr>
          <w:rFonts w:ascii="Arial" w:hAnsi="Arial" w:cs="Arial"/>
          <w:bCs/>
          <w:color w:val="000000"/>
          <w:sz w:val="20"/>
        </w:rPr>
        <w:t>оснований</w:t>
      </w:r>
      <w:r w:rsidR="0016651E" w:rsidRPr="003041E4">
        <w:rPr>
          <w:rFonts w:ascii="Arial" w:hAnsi="Arial" w:cs="Arial"/>
          <w:bCs/>
          <w:color w:val="000000"/>
          <w:sz w:val="20"/>
        </w:rPr>
        <w:t xml:space="preserve"> </w:t>
      </w:r>
      <w:r w:rsidRPr="003041E4">
        <w:rPr>
          <w:rFonts w:ascii="Arial" w:hAnsi="Arial" w:cs="Arial"/>
          <w:bCs/>
          <w:color w:val="000000"/>
          <w:sz w:val="20"/>
        </w:rPr>
        <w:t>для</w:t>
      </w:r>
      <w:r w:rsidR="0016651E" w:rsidRPr="003041E4">
        <w:rPr>
          <w:rFonts w:ascii="Arial" w:hAnsi="Arial" w:cs="Arial"/>
          <w:bCs/>
          <w:color w:val="000000"/>
          <w:sz w:val="20"/>
        </w:rPr>
        <w:t xml:space="preserve"> </w:t>
      </w:r>
      <w:r w:rsidRPr="003041E4">
        <w:rPr>
          <w:rFonts w:ascii="Arial" w:hAnsi="Arial" w:cs="Arial"/>
          <w:bCs/>
          <w:color w:val="000000"/>
          <w:sz w:val="20"/>
        </w:rPr>
        <w:t>отказа</w:t>
      </w:r>
      <w:r w:rsidR="0016651E" w:rsidRPr="003041E4">
        <w:rPr>
          <w:rFonts w:ascii="Arial" w:hAnsi="Arial" w:cs="Arial"/>
          <w:bCs/>
          <w:color w:val="000000"/>
          <w:sz w:val="20"/>
        </w:rPr>
        <w:t xml:space="preserve"> </w:t>
      </w:r>
      <w:r w:rsidRPr="003041E4">
        <w:rPr>
          <w:rFonts w:ascii="Arial" w:hAnsi="Arial" w:cs="Arial"/>
          <w:bCs/>
          <w:color w:val="000000"/>
          <w:sz w:val="20"/>
        </w:rPr>
        <w:t>в</w:t>
      </w:r>
      <w:r w:rsidR="0016651E" w:rsidRPr="003041E4">
        <w:rPr>
          <w:rFonts w:ascii="Arial" w:hAnsi="Arial" w:cs="Arial"/>
          <w:bCs/>
          <w:color w:val="000000"/>
          <w:sz w:val="20"/>
        </w:rPr>
        <w:t xml:space="preserve"> </w:t>
      </w:r>
      <w:r w:rsidRPr="003041E4">
        <w:rPr>
          <w:rFonts w:ascii="Arial" w:hAnsi="Arial" w:cs="Arial"/>
          <w:bCs/>
          <w:color w:val="000000"/>
          <w:sz w:val="20"/>
        </w:rPr>
        <w:t>приеме</w:t>
      </w:r>
      <w:r w:rsidR="0016651E" w:rsidRPr="003041E4">
        <w:rPr>
          <w:rFonts w:ascii="Arial" w:hAnsi="Arial" w:cs="Arial"/>
          <w:bCs/>
          <w:color w:val="000000"/>
          <w:sz w:val="20"/>
        </w:rPr>
        <w:t xml:space="preserve"> </w:t>
      </w:r>
      <w:r w:rsidRPr="003041E4">
        <w:rPr>
          <w:rFonts w:ascii="Arial" w:hAnsi="Arial" w:cs="Arial"/>
          <w:bCs/>
          <w:color w:val="000000"/>
          <w:sz w:val="20"/>
        </w:rPr>
        <w:t>документов</w:t>
      </w:r>
      <w:r w:rsidR="0016651E" w:rsidRPr="003041E4">
        <w:rPr>
          <w:rFonts w:ascii="Arial" w:hAnsi="Arial" w:cs="Arial"/>
          <w:bCs/>
          <w:color w:val="000000"/>
          <w:sz w:val="20"/>
        </w:rPr>
        <w:t xml:space="preserve"> </w:t>
      </w:r>
      <w:r w:rsidRPr="003041E4">
        <w:rPr>
          <w:rFonts w:ascii="Arial" w:hAnsi="Arial" w:cs="Arial"/>
          <w:bCs/>
          <w:color w:val="000000"/>
          <w:sz w:val="20"/>
        </w:rPr>
        <w:t>специалист</w:t>
      </w:r>
      <w:r w:rsidR="0016651E" w:rsidRPr="003041E4">
        <w:rPr>
          <w:rFonts w:ascii="Arial" w:hAnsi="Arial" w:cs="Arial"/>
          <w:bCs/>
          <w:color w:val="000000"/>
          <w:sz w:val="20"/>
        </w:rPr>
        <w:t xml:space="preserve"> </w:t>
      </w:r>
      <w:r w:rsidRPr="003041E4">
        <w:rPr>
          <w:rFonts w:ascii="Arial" w:hAnsi="Arial" w:cs="Arial"/>
          <w:color w:val="000000"/>
          <w:sz w:val="20"/>
          <w:lang w:eastAsia="zh-CN"/>
        </w:rPr>
        <w:t>отдела</w:t>
      </w:r>
      <w:r w:rsidRPr="003041E4">
        <w:rPr>
          <w:rFonts w:ascii="Arial" w:hAnsi="Arial" w:cs="Arial"/>
          <w:bCs/>
          <w:color w:val="000000"/>
          <w:sz w:val="20"/>
        </w:rPr>
        <w:t>,</w:t>
      </w:r>
      <w:r w:rsidR="0016651E" w:rsidRPr="003041E4">
        <w:rPr>
          <w:rFonts w:ascii="Arial" w:hAnsi="Arial" w:cs="Arial"/>
          <w:bCs/>
          <w:color w:val="000000"/>
          <w:sz w:val="20"/>
        </w:rPr>
        <w:t xml:space="preserve"> </w:t>
      </w:r>
      <w:r w:rsidRPr="003041E4">
        <w:rPr>
          <w:rFonts w:ascii="Arial" w:hAnsi="Arial" w:cs="Arial"/>
          <w:bCs/>
          <w:color w:val="000000"/>
          <w:sz w:val="20"/>
        </w:rPr>
        <w:t>ведущий</w:t>
      </w:r>
      <w:r w:rsidR="0016651E" w:rsidRPr="003041E4">
        <w:rPr>
          <w:rFonts w:ascii="Arial" w:hAnsi="Arial" w:cs="Arial"/>
          <w:bCs/>
          <w:color w:val="000000"/>
          <w:sz w:val="20"/>
        </w:rPr>
        <w:t xml:space="preserve"> </w:t>
      </w:r>
      <w:r w:rsidRPr="003041E4">
        <w:rPr>
          <w:rFonts w:ascii="Arial" w:hAnsi="Arial" w:cs="Arial"/>
          <w:bCs/>
          <w:color w:val="000000"/>
          <w:sz w:val="20"/>
        </w:rPr>
        <w:t>прием</w:t>
      </w:r>
      <w:r w:rsidR="0016651E" w:rsidRPr="003041E4">
        <w:rPr>
          <w:rFonts w:ascii="Arial" w:hAnsi="Arial" w:cs="Arial"/>
          <w:bCs/>
          <w:color w:val="000000"/>
          <w:sz w:val="20"/>
        </w:rPr>
        <w:t xml:space="preserve"> </w:t>
      </w:r>
      <w:r w:rsidRPr="003041E4">
        <w:rPr>
          <w:rFonts w:ascii="Arial" w:hAnsi="Arial" w:cs="Arial"/>
          <w:bCs/>
          <w:color w:val="000000"/>
          <w:sz w:val="20"/>
        </w:rPr>
        <w:t>документов,</w:t>
      </w:r>
      <w:r w:rsidR="0016651E" w:rsidRPr="003041E4">
        <w:rPr>
          <w:rFonts w:ascii="Arial" w:hAnsi="Arial" w:cs="Arial"/>
          <w:bCs/>
          <w:color w:val="000000"/>
          <w:sz w:val="20"/>
        </w:rPr>
        <w:t xml:space="preserve"> </w:t>
      </w:r>
      <w:r w:rsidRPr="003041E4">
        <w:rPr>
          <w:rFonts w:ascii="Arial" w:hAnsi="Arial" w:cs="Arial"/>
          <w:bCs/>
          <w:color w:val="000000"/>
          <w:sz w:val="20"/>
        </w:rPr>
        <w:t>уведомляет</w:t>
      </w:r>
      <w:r w:rsidR="0016651E" w:rsidRPr="003041E4">
        <w:rPr>
          <w:rFonts w:ascii="Arial" w:hAnsi="Arial" w:cs="Arial"/>
          <w:bCs/>
          <w:color w:val="000000"/>
          <w:sz w:val="20"/>
        </w:rPr>
        <w:t xml:space="preserve"> </w:t>
      </w:r>
      <w:r w:rsidRPr="003041E4">
        <w:rPr>
          <w:rFonts w:ascii="Arial" w:hAnsi="Arial" w:cs="Arial"/>
          <w:bCs/>
          <w:color w:val="000000"/>
          <w:sz w:val="20"/>
        </w:rPr>
        <w:t>заявителя</w:t>
      </w:r>
      <w:r w:rsidR="0016651E" w:rsidRPr="003041E4">
        <w:rPr>
          <w:rFonts w:ascii="Arial" w:hAnsi="Arial" w:cs="Arial"/>
          <w:bCs/>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наличии</w:t>
      </w:r>
      <w:r w:rsidR="0016651E" w:rsidRPr="003041E4">
        <w:rPr>
          <w:rFonts w:ascii="Arial" w:hAnsi="Arial" w:cs="Arial"/>
          <w:color w:val="000000"/>
          <w:sz w:val="20"/>
        </w:rPr>
        <w:t xml:space="preserve"> </w:t>
      </w:r>
      <w:r w:rsidRPr="003041E4">
        <w:rPr>
          <w:rFonts w:ascii="Arial" w:hAnsi="Arial" w:cs="Arial"/>
          <w:color w:val="000000"/>
          <w:sz w:val="20"/>
        </w:rPr>
        <w:t>препятствий</w:t>
      </w:r>
      <w:r w:rsidR="0016651E" w:rsidRPr="003041E4">
        <w:rPr>
          <w:rFonts w:ascii="Arial" w:hAnsi="Arial" w:cs="Arial"/>
          <w:color w:val="000000"/>
          <w:sz w:val="20"/>
        </w:rPr>
        <w:t xml:space="preserve"> </w:t>
      </w:r>
      <w:r w:rsidRPr="003041E4">
        <w:rPr>
          <w:rFonts w:ascii="Arial" w:hAnsi="Arial" w:cs="Arial"/>
          <w:color w:val="000000"/>
          <w:sz w:val="20"/>
        </w:rPr>
        <w:t>для</w:t>
      </w:r>
      <w:r w:rsidR="0016651E" w:rsidRPr="003041E4">
        <w:rPr>
          <w:rFonts w:ascii="Arial" w:hAnsi="Arial" w:cs="Arial"/>
          <w:color w:val="000000"/>
          <w:sz w:val="20"/>
        </w:rPr>
        <w:t xml:space="preserve"> </w:t>
      </w:r>
      <w:r w:rsidRPr="003041E4">
        <w:rPr>
          <w:rFonts w:ascii="Arial" w:hAnsi="Arial" w:cs="Arial"/>
          <w:color w:val="000000"/>
          <w:sz w:val="20"/>
        </w:rPr>
        <w:t>регистрации</w:t>
      </w:r>
      <w:r w:rsidR="0016651E" w:rsidRPr="003041E4">
        <w:rPr>
          <w:rFonts w:ascii="Arial" w:hAnsi="Arial" w:cs="Arial"/>
          <w:color w:val="000000"/>
          <w:sz w:val="20"/>
        </w:rPr>
        <w:t xml:space="preserve"> </w:t>
      </w:r>
      <w:r w:rsidRPr="003041E4">
        <w:rPr>
          <w:rFonts w:ascii="Arial" w:hAnsi="Arial" w:cs="Arial"/>
          <w:color w:val="000000"/>
          <w:sz w:val="20"/>
        </w:rPr>
        <w:t>заявления</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возвращает</w:t>
      </w:r>
      <w:r w:rsidR="0016651E" w:rsidRPr="003041E4">
        <w:rPr>
          <w:rFonts w:ascii="Arial" w:hAnsi="Arial" w:cs="Arial"/>
          <w:color w:val="000000"/>
          <w:sz w:val="20"/>
        </w:rPr>
        <w:t xml:space="preserve"> </w:t>
      </w:r>
      <w:r w:rsidRPr="003041E4">
        <w:rPr>
          <w:rFonts w:ascii="Arial" w:hAnsi="Arial" w:cs="Arial"/>
          <w:color w:val="000000"/>
          <w:sz w:val="20"/>
        </w:rPr>
        <w:t>ему</w:t>
      </w:r>
      <w:r w:rsidR="0016651E" w:rsidRPr="003041E4">
        <w:rPr>
          <w:rFonts w:ascii="Arial" w:hAnsi="Arial" w:cs="Arial"/>
          <w:color w:val="000000"/>
          <w:sz w:val="20"/>
        </w:rPr>
        <w:t xml:space="preserve"> </w:t>
      </w:r>
      <w:r w:rsidRPr="003041E4">
        <w:rPr>
          <w:rFonts w:ascii="Arial" w:hAnsi="Arial" w:cs="Arial"/>
          <w:color w:val="000000"/>
          <w:sz w:val="20"/>
        </w:rPr>
        <w:t>документы</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объяснением</w:t>
      </w:r>
      <w:r w:rsidR="0016651E" w:rsidRPr="003041E4">
        <w:rPr>
          <w:rFonts w:ascii="Arial" w:hAnsi="Arial" w:cs="Arial"/>
          <w:color w:val="000000"/>
          <w:sz w:val="20"/>
        </w:rPr>
        <w:t xml:space="preserve"> </w:t>
      </w:r>
      <w:r w:rsidRPr="003041E4">
        <w:rPr>
          <w:rFonts w:ascii="Arial" w:hAnsi="Arial" w:cs="Arial"/>
          <w:color w:val="000000"/>
          <w:sz w:val="20"/>
        </w:rPr>
        <w:t>содержания</w:t>
      </w:r>
      <w:r w:rsidR="0016651E" w:rsidRPr="003041E4">
        <w:rPr>
          <w:rFonts w:ascii="Arial" w:hAnsi="Arial" w:cs="Arial"/>
          <w:color w:val="000000"/>
          <w:sz w:val="20"/>
        </w:rPr>
        <w:t xml:space="preserve"> </w:t>
      </w:r>
      <w:r w:rsidRPr="003041E4">
        <w:rPr>
          <w:rFonts w:ascii="Arial" w:hAnsi="Arial" w:cs="Arial"/>
          <w:color w:val="000000"/>
          <w:sz w:val="20"/>
        </w:rPr>
        <w:t>выявленных</w:t>
      </w:r>
      <w:r w:rsidR="0016651E" w:rsidRPr="003041E4">
        <w:rPr>
          <w:rFonts w:ascii="Arial" w:hAnsi="Arial" w:cs="Arial"/>
          <w:color w:val="000000"/>
          <w:sz w:val="20"/>
        </w:rPr>
        <w:t xml:space="preserve"> </w:t>
      </w:r>
      <w:r w:rsidRPr="003041E4">
        <w:rPr>
          <w:rFonts w:ascii="Arial" w:hAnsi="Arial" w:cs="Arial"/>
          <w:color w:val="000000"/>
          <w:sz w:val="20"/>
        </w:rPr>
        <w:t>оснований</w:t>
      </w:r>
      <w:r w:rsidR="0016651E" w:rsidRPr="003041E4">
        <w:rPr>
          <w:rFonts w:ascii="Arial" w:hAnsi="Arial" w:cs="Arial"/>
          <w:color w:val="000000"/>
          <w:sz w:val="20"/>
        </w:rPr>
        <w:t xml:space="preserve"> </w:t>
      </w:r>
      <w:r w:rsidRPr="003041E4">
        <w:rPr>
          <w:rFonts w:ascii="Arial" w:hAnsi="Arial" w:cs="Arial"/>
          <w:color w:val="000000"/>
          <w:sz w:val="20"/>
        </w:rPr>
        <w:t>для</w:t>
      </w:r>
      <w:r w:rsidR="0016651E" w:rsidRPr="003041E4">
        <w:rPr>
          <w:rFonts w:ascii="Arial" w:hAnsi="Arial" w:cs="Arial"/>
          <w:color w:val="000000"/>
          <w:sz w:val="20"/>
        </w:rPr>
        <w:t xml:space="preserve"> </w:t>
      </w:r>
      <w:r w:rsidRPr="003041E4">
        <w:rPr>
          <w:rFonts w:ascii="Arial" w:hAnsi="Arial" w:cs="Arial"/>
          <w:color w:val="000000"/>
          <w:sz w:val="20"/>
        </w:rPr>
        <w:t>отказа</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приеме</w:t>
      </w:r>
      <w:r w:rsidR="0016651E" w:rsidRPr="003041E4">
        <w:rPr>
          <w:rFonts w:ascii="Arial" w:hAnsi="Arial" w:cs="Arial"/>
          <w:color w:val="000000"/>
          <w:sz w:val="20"/>
        </w:rPr>
        <w:t xml:space="preserve"> </w:t>
      </w:r>
      <w:r w:rsidRPr="003041E4">
        <w:rPr>
          <w:rFonts w:ascii="Arial" w:hAnsi="Arial" w:cs="Arial"/>
          <w:color w:val="000000"/>
          <w:sz w:val="20"/>
        </w:rPr>
        <w:t>документов.</w:t>
      </w:r>
    </w:p>
    <w:p w:rsidR="004D6CCD" w:rsidRPr="003041E4" w:rsidRDefault="004D6CCD" w:rsidP="003041E4">
      <w:pPr>
        <w:suppressAutoHyphens/>
        <w:autoSpaceDE w:val="0"/>
        <w:autoSpaceDN w:val="0"/>
        <w:adjustRightInd w:val="0"/>
        <w:ind w:firstLine="709"/>
        <w:contextualSpacing/>
        <w:jc w:val="both"/>
        <w:rPr>
          <w:rFonts w:ascii="Arial" w:hAnsi="Arial" w:cs="Arial"/>
          <w:bCs/>
          <w:color w:val="000000"/>
          <w:sz w:val="20"/>
        </w:rPr>
      </w:pPr>
      <w:r w:rsidRPr="003041E4">
        <w:rPr>
          <w:rFonts w:ascii="Arial" w:hAnsi="Arial" w:cs="Arial"/>
          <w:bCs/>
          <w:color w:val="000000"/>
          <w:sz w:val="20"/>
        </w:rPr>
        <w:t>Процедуры,</w:t>
      </w:r>
      <w:r w:rsidR="0016651E" w:rsidRPr="003041E4">
        <w:rPr>
          <w:rFonts w:ascii="Arial" w:hAnsi="Arial" w:cs="Arial"/>
          <w:bCs/>
          <w:color w:val="000000"/>
          <w:sz w:val="20"/>
        </w:rPr>
        <w:t xml:space="preserve"> </w:t>
      </w:r>
      <w:r w:rsidRPr="003041E4">
        <w:rPr>
          <w:rFonts w:ascii="Arial" w:hAnsi="Arial" w:cs="Arial"/>
          <w:bCs/>
          <w:color w:val="000000"/>
          <w:sz w:val="20"/>
        </w:rPr>
        <w:t>устанавливаемые</w:t>
      </w:r>
      <w:r w:rsidR="0016651E" w:rsidRPr="003041E4">
        <w:rPr>
          <w:rFonts w:ascii="Arial" w:hAnsi="Arial" w:cs="Arial"/>
          <w:bCs/>
          <w:color w:val="000000"/>
          <w:sz w:val="20"/>
        </w:rPr>
        <w:t xml:space="preserve"> </w:t>
      </w:r>
      <w:r w:rsidRPr="003041E4">
        <w:rPr>
          <w:rFonts w:ascii="Arial" w:hAnsi="Arial" w:cs="Arial"/>
          <w:bCs/>
          <w:color w:val="000000"/>
          <w:sz w:val="20"/>
        </w:rPr>
        <w:t>настоящим</w:t>
      </w:r>
      <w:r w:rsidR="0016651E" w:rsidRPr="003041E4">
        <w:rPr>
          <w:rFonts w:ascii="Arial" w:hAnsi="Arial" w:cs="Arial"/>
          <w:bCs/>
          <w:color w:val="000000"/>
          <w:sz w:val="20"/>
        </w:rPr>
        <w:t xml:space="preserve"> </w:t>
      </w:r>
      <w:r w:rsidRPr="003041E4">
        <w:rPr>
          <w:rFonts w:ascii="Arial" w:hAnsi="Arial" w:cs="Arial"/>
          <w:bCs/>
          <w:color w:val="000000"/>
          <w:sz w:val="20"/>
        </w:rPr>
        <w:t>подпунктом,</w:t>
      </w:r>
      <w:r w:rsidR="0016651E" w:rsidRPr="003041E4">
        <w:rPr>
          <w:rFonts w:ascii="Arial" w:hAnsi="Arial" w:cs="Arial"/>
          <w:bCs/>
          <w:color w:val="000000"/>
          <w:sz w:val="20"/>
        </w:rPr>
        <w:t xml:space="preserve"> </w:t>
      </w:r>
      <w:r w:rsidRPr="003041E4">
        <w:rPr>
          <w:rFonts w:ascii="Arial" w:hAnsi="Arial" w:cs="Arial"/>
          <w:bCs/>
          <w:color w:val="000000"/>
          <w:sz w:val="20"/>
        </w:rPr>
        <w:t>осуществляются</w:t>
      </w:r>
      <w:r w:rsidR="0016651E" w:rsidRPr="003041E4">
        <w:rPr>
          <w:rFonts w:ascii="Arial" w:hAnsi="Arial" w:cs="Arial"/>
          <w:bCs/>
          <w:color w:val="000000"/>
          <w:sz w:val="20"/>
        </w:rPr>
        <w:t xml:space="preserve"> </w:t>
      </w:r>
      <w:r w:rsidRPr="003041E4">
        <w:rPr>
          <w:rFonts w:ascii="Arial" w:hAnsi="Arial" w:cs="Arial"/>
          <w:bCs/>
          <w:color w:val="000000"/>
          <w:sz w:val="20"/>
        </w:rPr>
        <w:t>в</w:t>
      </w:r>
      <w:r w:rsidR="0016651E" w:rsidRPr="003041E4">
        <w:rPr>
          <w:rFonts w:ascii="Arial" w:hAnsi="Arial" w:cs="Arial"/>
          <w:bCs/>
          <w:color w:val="000000"/>
          <w:sz w:val="20"/>
        </w:rPr>
        <w:t xml:space="preserve"> </w:t>
      </w:r>
      <w:r w:rsidRPr="003041E4">
        <w:rPr>
          <w:rFonts w:ascii="Arial" w:hAnsi="Arial" w:cs="Arial"/>
          <w:bCs/>
          <w:color w:val="000000"/>
          <w:sz w:val="20"/>
        </w:rPr>
        <w:t>течение</w:t>
      </w:r>
      <w:r w:rsidR="0016651E" w:rsidRPr="003041E4">
        <w:rPr>
          <w:rFonts w:ascii="Arial" w:hAnsi="Arial" w:cs="Arial"/>
          <w:bCs/>
          <w:color w:val="000000"/>
          <w:sz w:val="20"/>
        </w:rPr>
        <w:t xml:space="preserve"> </w:t>
      </w:r>
      <w:r w:rsidRPr="003041E4">
        <w:rPr>
          <w:rFonts w:ascii="Arial" w:hAnsi="Arial" w:cs="Arial"/>
          <w:bCs/>
          <w:color w:val="000000"/>
          <w:sz w:val="20"/>
        </w:rPr>
        <w:t>15</w:t>
      </w:r>
      <w:r w:rsidR="0016651E" w:rsidRPr="003041E4">
        <w:rPr>
          <w:rFonts w:ascii="Arial" w:hAnsi="Arial" w:cs="Arial"/>
          <w:bCs/>
          <w:color w:val="000000"/>
          <w:sz w:val="20"/>
        </w:rPr>
        <w:t xml:space="preserve"> </w:t>
      </w:r>
      <w:r w:rsidRPr="003041E4">
        <w:rPr>
          <w:rFonts w:ascii="Arial" w:hAnsi="Arial" w:cs="Arial"/>
          <w:bCs/>
          <w:color w:val="000000"/>
          <w:sz w:val="20"/>
        </w:rPr>
        <w:t>минут.</w:t>
      </w:r>
    </w:p>
    <w:p w:rsidR="004D6CCD" w:rsidRPr="003041E4" w:rsidRDefault="004D6CCD" w:rsidP="003041E4">
      <w:pPr>
        <w:suppressAutoHyphens/>
        <w:autoSpaceDE w:val="0"/>
        <w:autoSpaceDN w:val="0"/>
        <w:adjustRightInd w:val="0"/>
        <w:ind w:firstLine="709"/>
        <w:contextualSpacing/>
        <w:jc w:val="both"/>
        <w:rPr>
          <w:rFonts w:ascii="Arial" w:hAnsi="Arial" w:cs="Arial"/>
          <w:color w:val="000000"/>
          <w:sz w:val="20"/>
        </w:rPr>
      </w:pPr>
      <w:r w:rsidRPr="003041E4">
        <w:rPr>
          <w:rFonts w:ascii="Arial" w:hAnsi="Arial" w:cs="Arial"/>
          <w:color w:val="000000"/>
          <w:sz w:val="20"/>
        </w:rPr>
        <w:t>Результат</w:t>
      </w:r>
      <w:r w:rsidR="0016651E" w:rsidRPr="003041E4">
        <w:rPr>
          <w:rFonts w:ascii="Arial" w:hAnsi="Arial" w:cs="Arial"/>
          <w:color w:val="000000"/>
          <w:sz w:val="20"/>
        </w:rPr>
        <w:t xml:space="preserve"> </w:t>
      </w:r>
      <w:r w:rsidRPr="003041E4">
        <w:rPr>
          <w:rFonts w:ascii="Arial" w:hAnsi="Arial" w:cs="Arial"/>
          <w:color w:val="000000"/>
          <w:sz w:val="20"/>
        </w:rPr>
        <w:t>процедур:</w:t>
      </w:r>
      <w:r w:rsidR="0016651E" w:rsidRPr="003041E4">
        <w:rPr>
          <w:rFonts w:ascii="Arial" w:hAnsi="Arial" w:cs="Arial"/>
          <w:color w:val="000000"/>
          <w:sz w:val="20"/>
        </w:rPr>
        <w:t xml:space="preserve"> </w:t>
      </w:r>
      <w:r w:rsidRPr="003041E4">
        <w:rPr>
          <w:rFonts w:ascii="Arial" w:hAnsi="Arial" w:cs="Arial"/>
          <w:color w:val="000000"/>
          <w:sz w:val="20"/>
        </w:rPr>
        <w:t>принятое</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зарегистрированное</w:t>
      </w:r>
      <w:r w:rsidR="0016651E" w:rsidRPr="003041E4">
        <w:rPr>
          <w:rFonts w:ascii="Arial" w:hAnsi="Arial" w:cs="Arial"/>
          <w:color w:val="000000"/>
          <w:sz w:val="20"/>
        </w:rPr>
        <w:t xml:space="preserve"> </w:t>
      </w:r>
      <w:r w:rsidRPr="003041E4">
        <w:rPr>
          <w:rFonts w:ascii="Arial" w:hAnsi="Arial" w:cs="Arial"/>
          <w:color w:val="000000"/>
          <w:sz w:val="20"/>
        </w:rPr>
        <w:t>заявление</w:t>
      </w:r>
      <w:r w:rsidR="0016651E" w:rsidRPr="003041E4">
        <w:rPr>
          <w:rFonts w:ascii="Arial" w:hAnsi="Arial" w:cs="Arial"/>
          <w:color w:val="000000"/>
          <w:sz w:val="20"/>
        </w:rPr>
        <w:t xml:space="preserve"> </w:t>
      </w:r>
      <w:r w:rsidRPr="003041E4">
        <w:rPr>
          <w:rFonts w:ascii="Arial" w:hAnsi="Arial" w:cs="Arial"/>
          <w:color w:val="000000"/>
          <w:sz w:val="20"/>
        </w:rPr>
        <w:t>или</w:t>
      </w:r>
      <w:r w:rsidR="0016651E" w:rsidRPr="003041E4">
        <w:rPr>
          <w:rFonts w:ascii="Arial" w:hAnsi="Arial" w:cs="Arial"/>
          <w:color w:val="000000"/>
          <w:sz w:val="20"/>
        </w:rPr>
        <w:t xml:space="preserve"> </w:t>
      </w:r>
      <w:r w:rsidRPr="003041E4">
        <w:rPr>
          <w:rFonts w:ascii="Arial" w:hAnsi="Arial" w:cs="Arial"/>
          <w:color w:val="000000"/>
          <w:sz w:val="20"/>
        </w:rPr>
        <w:t>возвращенные</w:t>
      </w:r>
      <w:r w:rsidR="0016651E" w:rsidRPr="003041E4">
        <w:rPr>
          <w:rFonts w:ascii="Arial" w:hAnsi="Arial" w:cs="Arial"/>
          <w:color w:val="000000"/>
          <w:sz w:val="20"/>
        </w:rPr>
        <w:t xml:space="preserve"> </w:t>
      </w:r>
      <w:r w:rsidRPr="003041E4">
        <w:rPr>
          <w:rFonts w:ascii="Arial" w:hAnsi="Arial" w:cs="Arial"/>
          <w:color w:val="000000"/>
          <w:sz w:val="20"/>
        </w:rPr>
        <w:t>заявителю</w:t>
      </w:r>
      <w:r w:rsidR="0016651E" w:rsidRPr="003041E4">
        <w:rPr>
          <w:rFonts w:ascii="Arial" w:hAnsi="Arial" w:cs="Arial"/>
          <w:color w:val="000000"/>
          <w:sz w:val="20"/>
        </w:rPr>
        <w:t xml:space="preserve"> </w:t>
      </w:r>
      <w:r w:rsidRPr="003041E4">
        <w:rPr>
          <w:rFonts w:ascii="Arial" w:hAnsi="Arial" w:cs="Arial"/>
          <w:color w:val="000000"/>
          <w:sz w:val="20"/>
        </w:rPr>
        <w:t>документы.</w:t>
      </w:r>
      <w:r w:rsidR="0016651E" w:rsidRPr="003041E4">
        <w:rPr>
          <w:rFonts w:ascii="Arial" w:hAnsi="Arial" w:cs="Arial"/>
          <w:color w:val="000000"/>
          <w:sz w:val="20"/>
        </w:rPr>
        <w:t xml:space="preserve"> </w:t>
      </w:r>
    </w:p>
    <w:p w:rsidR="004D6CCD" w:rsidRPr="003041E4" w:rsidRDefault="004D6CCD" w:rsidP="003041E4">
      <w:pPr>
        <w:ind w:firstLine="709"/>
        <w:jc w:val="both"/>
        <w:rPr>
          <w:rFonts w:ascii="Arial" w:hAnsi="Arial" w:cs="Arial"/>
          <w:color w:val="000000"/>
          <w:sz w:val="20"/>
        </w:rPr>
      </w:pPr>
      <w:r w:rsidRPr="003041E4">
        <w:rPr>
          <w:rFonts w:ascii="Arial" w:hAnsi="Arial" w:cs="Arial"/>
          <w:color w:val="000000"/>
          <w:sz w:val="20"/>
        </w:rPr>
        <w:t>3.3.3.</w:t>
      </w:r>
      <w:r w:rsidR="0016651E" w:rsidRPr="00E64C55">
        <w:rPr>
          <w:rFonts w:ascii="Arial" w:hAnsi="Arial" w:cs="Arial"/>
          <w:color w:val="000000"/>
          <w:sz w:val="20"/>
        </w:rPr>
        <w:t xml:space="preserve"> </w:t>
      </w:r>
      <w:r w:rsidRPr="003041E4">
        <w:rPr>
          <w:rFonts w:ascii="Arial" w:hAnsi="Arial" w:cs="Arial"/>
          <w:color w:val="000000"/>
          <w:sz w:val="20"/>
        </w:rPr>
        <w:t>Отдел</w:t>
      </w:r>
      <w:r w:rsidR="0016651E" w:rsidRPr="003041E4">
        <w:rPr>
          <w:rFonts w:ascii="Arial" w:hAnsi="Arial" w:cs="Arial"/>
          <w:color w:val="000000"/>
          <w:sz w:val="20"/>
        </w:rPr>
        <w:t xml:space="preserve"> </w:t>
      </w:r>
      <w:r w:rsidRPr="003041E4">
        <w:rPr>
          <w:rFonts w:ascii="Arial" w:hAnsi="Arial" w:cs="Arial"/>
          <w:color w:val="000000"/>
          <w:sz w:val="20"/>
        </w:rPr>
        <w:t>рассматривает</w:t>
      </w:r>
      <w:r w:rsidR="0016651E" w:rsidRPr="003041E4">
        <w:rPr>
          <w:rFonts w:ascii="Arial" w:hAnsi="Arial" w:cs="Arial"/>
          <w:color w:val="000000"/>
          <w:sz w:val="20"/>
        </w:rPr>
        <w:t xml:space="preserve"> </w:t>
      </w:r>
      <w:r w:rsidRPr="003041E4">
        <w:rPr>
          <w:rFonts w:ascii="Arial" w:hAnsi="Arial" w:cs="Arial"/>
          <w:color w:val="000000"/>
          <w:sz w:val="20"/>
        </w:rPr>
        <w:t>заявление</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направляет</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рассмотрение</w:t>
      </w:r>
      <w:r w:rsidR="0016651E" w:rsidRPr="003041E4">
        <w:rPr>
          <w:rFonts w:ascii="Arial" w:hAnsi="Arial" w:cs="Arial"/>
          <w:color w:val="000000"/>
          <w:sz w:val="20"/>
        </w:rPr>
        <w:t xml:space="preserve"> </w:t>
      </w:r>
      <w:r w:rsidRPr="003041E4">
        <w:rPr>
          <w:rFonts w:ascii="Arial" w:hAnsi="Arial" w:cs="Arial"/>
          <w:color w:val="000000"/>
          <w:sz w:val="20"/>
        </w:rPr>
        <w:t>курирующему</w:t>
      </w:r>
      <w:r w:rsidR="0016651E" w:rsidRPr="003041E4">
        <w:rPr>
          <w:rFonts w:ascii="Arial" w:hAnsi="Arial" w:cs="Arial"/>
          <w:color w:val="000000"/>
          <w:sz w:val="20"/>
        </w:rPr>
        <w:t xml:space="preserve"> </w:t>
      </w:r>
      <w:r w:rsidRPr="003041E4">
        <w:rPr>
          <w:rFonts w:ascii="Arial" w:hAnsi="Arial" w:cs="Arial"/>
          <w:color w:val="000000"/>
          <w:sz w:val="20"/>
        </w:rPr>
        <w:t>заместителю.</w:t>
      </w:r>
    </w:p>
    <w:p w:rsidR="004D6CCD" w:rsidRPr="003041E4" w:rsidRDefault="004D6CCD" w:rsidP="003041E4">
      <w:pPr>
        <w:ind w:firstLine="709"/>
        <w:jc w:val="both"/>
        <w:rPr>
          <w:rFonts w:ascii="Arial" w:hAnsi="Arial" w:cs="Arial"/>
          <w:color w:val="000000"/>
          <w:sz w:val="20"/>
        </w:rPr>
      </w:pPr>
      <w:r w:rsidRPr="003041E4">
        <w:rPr>
          <w:rFonts w:ascii="Arial" w:hAnsi="Arial" w:cs="Arial"/>
          <w:color w:val="000000"/>
          <w:sz w:val="20"/>
        </w:rPr>
        <w:t>Результат</w:t>
      </w:r>
      <w:r w:rsidR="0016651E" w:rsidRPr="003041E4">
        <w:rPr>
          <w:rFonts w:ascii="Arial" w:hAnsi="Arial" w:cs="Arial"/>
          <w:color w:val="000000"/>
          <w:sz w:val="20"/>
        </w:rPr>
        <w:t xml:space="preserve"> </w:t>
      </w:r>
      <w:r w:rsidRPr="003041E4">
        <w:rPr>
          <w:rFonts w:ascii="Arial" w:hAnsi="Arial" w:cs="Arial"/>
          <w:color w:val="000000"/>
          <w:sz w:val="20"/>
        </w:rPr>
        <w:t>процедуры:</w:t>
      </w:r>
      <w:r w:rsidR="0016651E" w:rsidRPr="003041E4">
        <w:rPr>
          <w:rFonts w:ascii="Arial" w:hAnsi="Arial" w:cs="Arial"/>
          <w:color w:val="000000"/>
          <w:sz w:val="20"/>
        </w:rPr>
        <w:t xml:space="preserve"> </w:t>
      </w:r>
      <w:r w:rsidRPr="003041E4">
        <w:rPr>
          <w:rFonts w:ascii="Arial" w:hAnsi="Arial" w:cs="Arial"/>
          <w:color w:val="000000"/>
          <w:sz w:val="20"/>
        </w:rPr>
        <w:t>направленное</w:t>
      </w:r>
      <w:r w:rsidR="0016651E" w:rsidRPr="003041E4">
        <w:rPr>
          <w:rFonts w:ascii="Arial" w:hAnsi="Arial" w:cs="Arial"/>
          <w:color w:val="000000"/>
          <w:sz w:val="20"/>
        </w:rPr>
        <w:t xml:space="preserve"> </w:t>
      </w:r>
      <w:r w:rsidRPr="003041E4">
        <w:rPr>
          <w:rFonts w:ascii="Arial" w:hAnsi="Arial" w:cs="Arial"/>
          <w:color w:val="000000"/>
          <w:sz w:val="20"/>
        </w:rPr>
        <w:t>курирующему</w:t>
      </w:r>
      <w:r w:rsidR="0016651E" w:rsidRPr="003041E4">
        <w:rPr>
          <w:rFonts w:ascii="Arial" w:hAnsi="Arial" w:cs="Arial"/>
          <w:color w:val="000000"/>
          <w:sz w:val="20"/>
        </w:rPr>
        <w:t xml:space="preserve"> </w:t>
      </w:r>
      <w:r w:rsidRPr="003041E4">
        <w:rPr>
          <w:rFonts w:ascii="Arial" w:hAnsi="Arial" w:cs="Arial"/>
          <w:color w:val="000000"/>
          <w:sz w:val="20"/>
        </w:rPr>
        <w:t>заместителю</w:t>
      </w:r>
      <w:r w:rsidR="0016651E" w:rsidRPr="003041E4">
        <w:rPr>
          <w:rFonts w:ascii="Arial" w:hAnsi="Arial" w:cs="Arial"/>
          <w:color w:val="000000"/>
          <w:sz w:val="20"/>
        </w:rPr>
        <w:t xml:space="preserve"> </w:t>
      </w:r>
      <w:r w:rsidRPr="003041E4">
        <w:rPr>
          <w:rFonts w:ascii="Arial" w:hAnsi="Arial" w:cs="Arial"/>
          <w:color w:val="000000"/>
          <w:sz w:val="20"/>
        </w:rPr>
        <w:t>заявление.</w:t>
      </w:r>
    </w:p>
    <w:p w:rsidR="004D6CCD" w:rsidRPr="003041E4" w:rsidRDefault="004D6CCD" w:rsidP="003041E4">
      <w:pPr>
        <w:ind w:firstLine="709"/>
        <w:jc w:val="both"/>
        <w:rPr>
          <w:rFonts w:ascii="Arial" w:hAnsi="Arial" w:cs="Arial"/>
          <w:color w:val="000000"/>
          <w:sz w:val="20"/>
        </w:rPr>
      </w:pPr>
      <w:r w:rsidRPr="003041E4">
        <w:rPr>
          <w:rFonts w:ascii="Arial" w:hAnsi="Arial" w:cs="Arial"/>
          <w:color w:val="000000"/>
          <w:sz w:val="20"/>
        </w:rPr>
        <w:t>3.3.4.</w:t>
      </w:r>
      <w:r w:rsidR="0016651E" w:rsidRPr="00E64C55">
        <w:rPr>
          <w:rFonts w:ascii="Arial" w:hAnsi="Arial" w:cs="Arial"/>
          <w:color w:val="000000"/>
          <w:sz w:val="20"/>
        </w:rPr>
        <w:t xml:space="preserve"> </w:t>
      </w:r>
      <w:r w:rsidRPr="003041E4">
        <w:rPr>
          <w:rFonts w:ascii="Arial" w:hAnsi="Arial" w:cs="Arial"/>
          <w:color w:val="000000"/>
          <w:sz w:val="20"/>
        </w:rPr>
        <w:t>Курирующий</w:t>
      </w:r>
      <w:r w:rsidR="0016651E" w:rsidRPr="003041E4">
        <w:rPr>
          <w:rFonts w:ascii="Arial" w:hAnsi="Arial" w:cs="Arial"/>
          <w:color w:val="000000"/>
          <w:sz w:val="20"/>
        </w:rPr>
        <w:t xml:space="preserve"> </w:t>
      </w:r>
      <w:r w:rsidRPr="003041E4">
        <w:rPr>
          <w:rFonts w:ascii="Arial" w:hAnsi="Arial" w:cs="Arial"/>
          <w:color w:val="000000"/>
          <w:sz w:val="20"/>
        </w:rPr>
        <w:t>заместитель</w:t>
      </w:r>
      <w:r w:rsidR="0016651E" w:rsidRPr="003041E4">
        <w:rPr>
          <w:rFonts w:ascii="Arial" w:hAnsi="Arial" w:cs="Arial"/>
          <w:color w:val="000000"/>
          <w:sz w:val="20"/>
        </w:rPr>
        <w:t xml:space="preserve"> </w:t>
      </w:r>
      <w:r w:rsidRPr="003041E4">
        <w:rPr>
          <w:rFonts w:ascii="Arial" w:hAnsi="Arial" w:cs="Arial"/>
          <w:color w:val="000000"/>
          <w:sz w:val="20"/>
        </w:rPr>
        <w:t>рассматривает</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направляет</w:t>
      </w:r>
      <w:r w:rsidR="0016651E" w:rsidRPr="003041E4">
        <w:rPr>
          <w:rFonts w:ascii="Arial" w:hAnsi="Arial" w:cs="Arial"/>
          <w:color w:val="000000"/>
          <w:sz w:val="20"/>
        </w:rPr>
        <w:t xml:space="preserve"> </w:t>
      </w:r>
      <w:r w:rsidRPr="003041E4">
        <w:rPr>
          <w:rFonts w:ascii="Arial" w:hAnsi="Arial" w:cs="Arial"/>
          <w:color w:val="000000"/>
          <w:sz w:val="20"/>
        </w:rPr>
        <w:t>заявление</w:t>
      </w:r>
      <w:r w:rsidR="0016651E" w:rsidRPr="003041E4">
        <w:rPr>
          <w:rFonts w:ascii="Arial" w:hAnsi="Arial" w:cs="Arial"/>
          <w:color w:val="000000"/>
          <w:sz w:val="20"/>
        </w:rPr>
        <w:t xml:space="preserve"> </w:t>
      </w:r>
      <w:r w:rsidRPr="003041E4">
        <w:rPr>
          <w:rFonts w:ascii="Arial" w:hAnsi="Arial" w:cs="Arial"/>
          <w:color w:val="000000"/>
          <w:sz w:val="20"/>
        </w:rPr>
        <w:t>начальнику</w:t>
      </w:r>
      <w:r w:rsidR="0016651E" w:rsidRPr="003041E4">
        <w:rPr>
          <w:rFonts w:ascii="Arial" w:hAnsi="Arial" w:cs="Arial"/>
          <w:color w:val="000000"/>
          <w:sz w:val="20"/>
        </w:rPr>
        <w:t xml:space="preserve"> </w:t>
      </w:r>
      <w:r w:rsidRPr="003041E4">
        <w:rPr>
          <w:rFonts w:ascii="Arial" w:hAnsi="Arial" w:cs="Arial"/>
          <w:color w:val="000000"/>
          <w:sz w:val="20"/>
        </w:rPr>
        <w:t>отдела.</w:t>
      </w:r>
    </w:p>
    <w:p w:rsidR="004D6CCD" w:rsidRPr="003041E4" w:rsidRDefault="004D6CCD" w:rsidP="003041E4">
      <w:pPr>
        <w:ind w:firstLine="709"/>
        <w:jc w:val="both"/>
        <w:rPr>
          <w:rFonts w:ascii="Arial" w:hAnsi="Arial" w:cs="Arial"/>
          <w:color w:val="000000"/>
          <w:sz w:val="20"/>
        </w:rPr>
      </w:pPr>
      <w:r w:rsidRPr="003041E4">
        <w:rPr>
          <w:rFonts w:ascii="Arial" w:hAnsi="Arial" w:cs="Arial"/>
          <w:color w:val="000000"/>
          <w:sz w:val="20"/>
        </w:rPr>
        <w:t>Результат</w:t>
      </w:r>
      <w:r w:rsidR="0016651E" w:rsidRPr="003041E4">
        <w:rPr>
          <w:rFonts w:ascii="Arial" w:hAnsi="Arial" w:cs="Arial"/>
          <w:color w:val="000000"/>
          <w:sz w:val="20"/>
        </w:rPr>
        <w:t xml:space="preserve"> </w:t>
      </w:r>
      <w:r w:rsidRPr="003041E4">
        <w:rPr>
          <w:rFonts w:ascii="Arial" w:hAnsi="Arial" w:cs="Arial"/>
          <w:color w:val="000000"/>
          <w:sz w:val="20"/>
        </w:rPr>
        <w:t>процедуры:</w:t>
      </w:r>
      <w:r w:rsidR="0016651E" w:rsidRPr="003041E4">
        <w:rPr>
          <w:rFonts w:ascii="Arial" w:hAnsi="Arial" w:cs="Arial"/>
          <w:color w:val="000000"/>
          <w:sz w:val="20"/>
        </w:rPr>
        <w:t xml:space="preserve"> </w:t>
      </w:r>
      <w:r w:rsidRPr="003041E4">
        <w:rPr>
          <w:rFonts w:ascii="Arial" w:hAnsi="Arial" w:cs="Arial"/>
          <w:color w:val="000000"/>
          <w:sz w:val="20"/>
        </w:rPr>
        <w:t>направленное</w:t>
      </w:r>
      <w:r w:rsidR="0016651E" w:rsidRPr="003041E4">
        <w:rPr>
          <w:rFonts w:ascii="Arial" w:hAnsi="Arial" w:cs="Arial"/>
          <w:color w:val="000000"/>
          <w:sz w:val="20"/>
        </w:rPr>
        <w:t xml:space="preserve"> </w:t>
      </w:r>
      <w:r w:rsidRPr="003041E4">
        <w:rPr>
          <w:rFonts w:ascii="Arial" w:hAnsi="Arial" w:cs="Arial"/>
          <w:color w:val="000000"/>
          <w:sz w:val="20"/>
        </w:rPr>
        <w:t>начальнику</w:t>
      </w:r>
      <w:r w:rsidR="0016651E" w:rsidRPr="003041E4">
        <w:rPr>
          <w:rFonts w:ascii="Arial" w:hAnsi="Arial" w:cs="Arial"/>
          <w:color w:val="000000"/>
          <w:sz w:val="20"/>
        </w:rPr>
        <w:t xml:space="preserve"> </w:t>
      </w:r>
      <w:r w:rsidRPr="003041E4">
        <w:rPr>
          <w:rFonts w:ascii="Arial" w:hAnsi="Arial" w:cs="Arial"/>
          <w:color w:val="000000"/>
          <w:sz w:val="20"/>
        </w:rPr>
        <w:t>отдела</w:t>
      </w:r>
      <w:r w:rsidR="0016651E" w:rsidRPr="003041E4">
        <w:rPr>
          <w:rFonts w:ascii="Arial" w:hAnsi="Arial" w:cs="Arial"/>
          <w:color w:val="000000"/>
          <w:sz w:val="20"/>
        </w:rPr>
        <w:t xml:space="preserve"> </w:t>
      </w:r>
      <w:r w:rsidRPr="003041E4">
        <w:rPr>
          <w:rFonts w:ascii="Arial" w:hAnsi="Arial" w:cs="Arial"/>
          <w:color w:val="000000"/>
          <w:sz w:val="20"/>
        </w:rPr>
        <w:t>заявление.</w:t>
      </w:r>
    </w:p>
    <w:p w:rsidR="004D6CCD" w:rsidRPr="003041E4" w:rsidRDefault="004D6CCD" w:rsidP="003041E4">
      <w:pPr>
        <w:ind w:firstLine="709"/>
        <w:jc w:val="both"/>
        <w:rPr>
          <w:rFonts w:ascii="Arial" w:hAnsi="Arial" w:cs="Arial"/>
          <w:color w:val="000000"/>
          <w:sz w:val="20"/>
        </w:rPr>
      </w:pPr>
      <w:r w:rsidRPr="003041E4">
        <w:rPr>
          <w:rFonts w:ascii="Arial" w:hAnsi="Arial" w:cs="Arial"/>
          <w:color w:val="000000"/>
          <w:sz w:val="20"/>
        </w:rPr>
        <w:t>3.3.5.</w:t>
      </w:r>
      <w:r w:rsidR="0016651E" w:rsidRPr="00E64C55">
        <w:rPr>
          <w:rFonts w:ascii="Arial" w:hAnsi="Arial" w:cs="Arial"/>
          <w:color w:val="000000"/>
          <w:sz w:val="20"/>
        </w:rPr>
        <w:t xml:space="preserve"> </w:t>
      </w:r>
      <w:r w:rsidRPr="003041E4">
        <w:rPr>
          <w:rFonts w:ascii="Arial" w:hAnsi="Arial" w:cs="Arial"/>
          <w:color w:val="000000"/>
          <w:sz w:val="20"/>
        </w:rPr>
        <w:t>Начальник</w:t>
      </w:r>
      <w:r w:rsidR="0016651E" w:rsidRPr="003041E4">
        <w:rPr>
          <w:rFonts w:ascii="Arial" w:hAnsi="Arial" w:cs="Arial"/>
          <w:color w:val="000000"/>
          <w:sz w:val="20"/>
        </w:rPr>
        <w:t xml:space="preserve"> </w:t>
      </w:r>
      <w:r w:rsidRPr="003041E4">
        <w:rPr>
          <w:rFonts w:ascii="Arial" w:hAnsi="Arial" w:cs="Arial"/>
          <w:color w:val="000000"/>
          <w:sz w:val="20"/>
        </w:rPr>
        <w:t>отдела</w:t>
      </w:r>
      <w:r w:rsidR="0016651E" w:rsidRPr="003041E4">
        <w:rPr>
          <w:rFonts w:ascii="Arial" w:hAnsi="Arial" w:cs="Arial"/>
          <w:color w:val="000000"/>
          <w:sz w:val="20"/>
        </w:rPr>
        <w:t xml:space="preserve"> </w:t>
      </w:r>
      <w:r w:rsidRPr="003041E4">
        <w:rPr>
          <w:rFonts w:ascii="Arial" w:hAnsi="Arial" w:cs="Arial"/>
          <w:color w:val="000000"/>
          <w:sz w:val="20"/>
        </w:rPr>
        <w:t>определяет</w:t>
      </w:r>
      <w:r w:rsidR="0016651E" w:rsidRPr="003041E4">
        <w:rPr>
          <w:rFonts w:ascii="Arial" w:hAnsi="Arial" w:cs="Arial"/>
          <w:color w:val="000000"/>
          <w:sz w:val="20"/>
        </w:rPr>
        <w:t xml:space="preserve"> </w:t>
      </w:r>
      <w:r w:rsidRPr="003041E4">
        <w:rPr>
          <w:rFonts w:ascii="Arial" w:hAnsi="Arial" w:cs="Arial"/>
          <w:color w:val="000000"/>
          <w:sz w:val="20"/>
        </w:rPr>
        <w:t>исполнителя</w:t>
      </w:r>
      <w:r w:rsidR="0016651E" w:rsidRPr="003041E4">
        <w:rPr>
          <w:rFonts w:ascii="Arial" w:hAnsi="Arial" w:cs="Arial"/>
          <w:color w:val="000000"/>
          <w:sz w:val="20"/>
        </w:rPr>
        <w:t xml:space="preserve"> </w:t>
      </w:r>
      <w:r w:rsidRPr="003041E4">
        <w:rPr>
          <w:rFonts w:ascii="Arial" w:hAnsi="Arial" w:cs="Arial"/>
          <w:color w:val="000000"/>
          <w:sz w:val="20"/>
        </w:rPr>
        <w:t>из</w:t>
      </w:r>
      <w:r w:rsidR="0016651E" w:rsidRPr="003041E4">
        <w:rPr>
          <w:rFonts w:ascii="Arial" w:hAnsi="Arial" w:cs="Arial"/>
          <w:color w:val="000000"/>
          <w:sz w:val="20"/>
        </w:rPr>
        <w:t xml:space="preserve"> </w:t>
      </w:r>
      <w:r w:rsidRPr="003041E4">
        <w:rPr>
          <w:rFonts w:ascii="Arial" w:hAnsi="Arial" w:cs="Arial"/>
          <w:color w:val="000000"/>
          <w:sz w:val="20"/>
        </w:rPr>
        <w:t>числа</w:t>
      </w:r>
      <w:r w:rsidR="0016651E" w:rsidRPr="003041E4">
        <w:rPr>
          <w:rFonts w:ascii="Arial" w:hAnsi="Arial" w:cs="Arial"/>
          <w:color w:val="000000"/>
          <w:sz w:val="20"/>
        </w:rPr>
        <w:t xml:space="preserve"> </w:t>
      </w:r>
      <w:r w:rsidRPr="003041E4">
        <w:rPr>
          <w:rFonts w:ascii="Arial" w:hAnsi="Arial" w:cs="Arial"/>
          <w:color w:val="000000"/>
          <w:sz w:val="20"/>
        </w:rPr>
        <w:t>специалистов</w:t>
      </w:r>
      <w:r w:rsidR="0016651E" w:rsidRPr="003041E4">
        <w:rPr>
          <w:rFonts w:ascii="Arial" w:hAnsi="Arial" w:cs="Arial"/>
          <w:color w:val="000000"/>
          <w:sz w:val="20"/>
        </w:rPr>
        <w:t xml:space="preserve"> </w:t>
      </w:r>
      <w:r w:rsidRPr="003041E4">
        <w:rPr>
          <w:rFonts w:ascii="Arial" w:hAnsi="Arial" w:cs="Arial"/>
          <w:color w:val="000000"/>
          <w:sz w:val="20"/>
        </w:rPr>
        <w:t>отдела</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направляет</w:t>
      </w:r>
      <w:r w:rsidR="0016651E" w:rsidRPr="003041E4">
        <w:rPr>
          <w:rFonts w:ascii="Arial" w:hAnsi="Arial" w:cs="Arial"/>
          <w:color w:val="000000"/>
          <w:sz w:val="20"/>
        </w:rPr>
        <w:t xml:space="preserve"> </w:t>
      </w:r>
      <w:r w:rsidRPr="003041E4">
        <w:rPr>
          <w:rFonts w:ascii="Arial" w:hAnsi="Arial" w:cs="Arial"/>
          <w:color w:val="000000"/>
          <w:sz w:val="20"/>
        </w:rPr>
        <w:t>ему</w:t>
      </w:r>
      <w:r w:rsidR="0016651E" w:rsidRPr="003041E4">
        <w:rPr>
          <w:rFonts w:ascii="Arial" w:hAnsi="Arial" w:cs="Arial"/>
          <w:color w:val="000000"/>
          <w:sz w:val="20"/>
        </w:rPr>
        <w:t xml:space="preserve"> </w:t>
      </w:r>
      <w:r w:rsidRPr="003041E4">
        <w:rPr>
          <w:rFonts w:ascii="Arial" w:hAnsi="Arial" w:cs="Arial"/>
          <w:color w:val="000000"/>
          <w:sz w:val="20"/>
        </w:rPr>
        <w:t>заявление</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исполнение.</w:t>
      </w:r>
    </w:p>
    <w:p w:rsidR="004D6CCD" w:rsidRPr="003041E4" w:rsidRDefault="004D6CCD" w:rsidP="003041E4">
      <w:pPr>
        <w:ind w:firstLine="709"/>
        <w:jc w:val="both"/>
        <w:rPr>
          <w:rFonts w:ascii="Arial" w:hAnsi="Arial" w:cs="Arial"/>
          <w:color w:val="000000"/>
          <w:sz w:val="20"/>
        </w:rPr>
      </w:pPr>
      <w:r w:rsidRPr="003041E4">
        <w:rPr>
          <w:rFonts w:ascii="Arial" w:hAnsi="Arial" w:cs="Arial"/>
          <w:color w:val="000000"/>
          <w:sz w:val="20"/>
        </w:rPr>
        <w:t>Процедуры,</w:t>
      </w:r>
      <w:r w:rsidR="0016651E" w:rsidRPr="003041E4">
        <w:rPr>
          <w:rFonts w:ascii="Arial" w:hAnsi="Arial" w:cs="Arial"/>
          <w:color w:val="000000"/>
          <w:sz w:val="20"/>
        </w:rPr>
        <w:t xml:space="preserve"> </w:t>
      </w:r>
      <w:r w:rsidRPr="003041E4">
        <w:rPr>
          <w:rFonts w:ascii="Arial" w:hAnsi="Arial" w:cs="Arial"/>
          <w:color w:val="000000"/>
          <w:sz w:val="20"/>
        </w:rPr>
        <w:t>устанавливаемые</w:t>
      </w:r>
      <w:r w:rsidR="0016651E" w:rsidRPr="003041E4">
        <w:rPr>
          <w:rFonts w:ascii="Arial" w:hAnsi="Arial" w:cs="Arial"/>
          <w:color w:val="000000"/>
          <w:sz w:val="20"/>
        </w:rPr>
        <w:t xml:space="preserve"> </w:t>
      </w:r>
      <w:r w:rsidRPr="003041E4">
        <w:rPr>
          <w:rFonts w:ascii="Arial" w:hAnsi="Arial" w:cs="Arial"/>
          <w:color w:val="000000"/>
          <w:sz w:val="20"/>
        </w:rPr>
        <w:t>подпунктами</w:t>
      </w:r>
      <w:r w:rsidR="0016651E" w:rsidRPr="003041E4">
        <w:rPr>
          <w:rFonts w:ascii="Arial" w:hAnsi="Arial" w:cs="Arial"/>
          <w:color w:val="000000"/>
          <w:sz w:val="20"/>
        </w:rPr>
        <w:t xml:space="preserve"> </w:t>
      </w:r>
      <w:r w:rsidRPr="003041E4">
        <w:rPr>
          <w:rFonts w:ascii="Arial" w:hAnsi="Arial" w:cs="Arial"/>
          <w:color w:val="000000"/>
          <w:sz w:val="20"/>
        </w:rPr>
        <w:t>3.3.3-3.3.5</w:t>
      </w:r>
      <w:r w:rsidR="0016651E" w:rsidRPr="003041E4">
        <w:rPr>
          <w:rFonts w:ascii="Arial" w:hAnsi="Arial" w:cs="Arial"/>
          <w:color w:val="000000"/>
          <w:sz w:val="20"/>
        </w:rPr>
        <w:t xml:space="preserve"> </w:t>
      </w:r>
      <w:r w:rsidRPr="003041E4">
        <w:rPr>
          <w:rFonts w:ascii="Arial" w:hAnsi="Arial" w:cs="Arial"/>
          <w:color w:val="000000"/>
          <w:sz w:val="20"/>
        </w:rPr>
        <w:t>настоящего</w:t>
      </w:r>
      <w:r w:rsidR="0016651E" w:rsidRPr="003041E4">
        <w:rPr>
          <w:rFonts w:ascii="Arial" w:hAnsi="Arial" w:cs="Arial"/>
          <w:color w:val="000000"/>
          <w:sz w:val="20"/>
        </w:rPr>
        <w:t xml:space="preserve"> </w:t>
      </w:r>
      <w:r w:rsidRPr="003041E4">
        <w:rPr>
          <w:rFonts w:ascii="Arial" w:hAnsi="Arial" w:cs="Arial"/>
          <w:color w:val="000000"/>
          <w:sz w:val="20"/>
        </w:rPr>
        <w:t>регламента,</w:t>
      </w:r>
      <w:r w:rsidR="0016651E" w:rsidRPr="003041E4">
        <w:rPr>
          <w:rFonts w:ascii="Arial" w:hAnsi="Arial" w:cs="Arial"/>
          <w:color w:val="000000"/>
          <w:sz w:val="20"/>
        </w:rPr>
        <w:t xml:space="preserve"> </w:t>
      </w:r>
      <w:r w:rsidRPr="003041E4">
        <w:rPr>
          <w:rFonts w:ascii="Arial" w:hAnsi="Arial" w:cs="Arial"/>
          <w:color w:val="000000"/>
          <w:sz w:val="20"/>
        </w:rPr>
        <w:t>осуществляются</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течение</w:t>
      </w:r>
      <w:r w:rsidR="0016651E" w:rsidRPr="003041E4">
        <w:rPr>
          <w:rFonts w:ascii="Arial" w:hAnsi="Arial" w:cs="Arial"/>
          <w:color w:val="000000"/>
          <w:sz w:val="20"/>
        </w:rPr>
        <w:t xml:space="preserve"> </w:t>
      </w:r>
      <w:r w:rsidRPr="003041E4">
        <w:rPr>
          <w:rFonts w:ascii="Arial" w:hAnsi="Arial" w:cs="Arial"/>
          <w:color w:val="000000"/>
          <w:sz w:val="20"/>
        </w:rPr>
        <w:t>одного</w:t>
      </w:r>
      <w:r w:rsidR="0016651E" w:rsidRPr="003041E4">
        <w:rPr>
          <w:rFonts w:ascii="Arial" w:hAnsi="Arial" w:cs="Arial"/>
          <w:color w:val="000000"/>
          <w:sz w:val="20"/>
        </w:rPr>
        <w:t xml:space="preserve"> </w:t>
      </w:r>
      <w:r w:rsidRPr="003041E4">
        <w:rPr>
          <w:rFonts w:ascii="Arial" w:hAnsi="Arial" w:cs="Arial"/>
          <w:color w:val="000000"/>
          <w:sz w:val="20"/>
        </w:rPr>
        <w:t>рабочего</w:t>
      </w:r>
      <w:r w:rsidR="0016651E" w:rsidRPr="003041E4">
        <w:rPr>
          <w:rFonts w:ascii="Arial" w:hAnsi="Arial" w:cs="Arial"/>
          <w:color w:val="000000"/>
          <w:sz w:val="20"/>
        </w:rPr>
        <w:t xml:space="preserve"> </w:t>
      </w:r>
      <w:r w:rsidRPr="003041E4">
        <w:rPr>
          <w:rFonts w:ascii="Arial" w:hAnsi="Arial" w:cs="Arial"/>
          <w:color w:val="000000"/>
          <w:sz w:val="20"/>
        </w:rPr>
        <w:t>дня</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момента</w:t>
      </w:r>
      <w:r w:rsidR="0016651E" w:rsidRPr="003041E4">
        <w:rPr>
          <w:rFonts w:ascii="Arial" w:hAnsi="Arial" w:cs="Arial"/>
          <w:color w:val="000000"/>
          <w:sz w:val="20"/>
        </w:rPr>
        <w:t xml:space="preserve"> </w:t>
      </w:r>
      <w:r w:rsidRPr="003041E4">
        <w:rPr>
          <w:rFonts w:ascii="Arial" w:hAnsi="Arial" w:cs="Arial"/>
          <w:color w:val="000000"/>
          <w:sz w:val="20"/>
        </w:rPr>
        <w:t>окончания</w:t>
      </w:r>
      <w:r w:rsidR="0016651E" w:rsidRPr="003041E4">
        <w:rPr>
          <w:rFonts w:ascii="Arial" w:hAnsi="Arial" w:cs="Arial"/>
          <w:color w:val="000000"/>
          <w:sz w:val="20"/>
        </w:rPr>
        <w:t xml:space="preserve"> </w:t>
      </w:r>
      <w:r w:rsidRPr="003041E4">
        <w:rPr>
          <w:rFonts w:ascii="Arial" w:hAnsi="Arial" w:cs="Arial"/>
          <w:color w:val="000000"/>
          <w:sz w:val="20"/>
        </w:rPr>
        <w:t>процедуры,</w:t>
      </w:r>
      <w:r w:rsidR="0016651E" w:rsidRPr="003041E4">
        <w:rPr>
          <w:rFonts w:ascii="Arial" w:hAnsi="Arial" w:cs="Arial"/>
          <w:color w:val="000000"/>
          <w:sz w:val="20"/>
        </w:rPr>
        <w:t xml:space="preserve"> </w:t>
      </w:r>
      <w:r w:rsidRPr="003041E4">
        <w:rPr>
          <w:rFonts w:ascii="Arial" w:hAnsi="Arial" w:cs="Arial"/>
          <w:color w:val="000000"/>
          <w:sz w:val="20"/>
        </w:rPr>
        <w:t>предусмотренной</w:t>
      </w:r>
      <w:r w:rsidR="0016651E" w:rsidRPr="003041E4">
        <w:rPr>
          <w:rFonts w:ascii="Arial" w:hAnsi="Arial" w:cs="Arial"/>
          <w:color w:val="000000"/>
          <w:sz w:val="20"/>
        </w:rPr>
        <w:t xml:space="preserve"> </w:t>
      </w:r>
      <w:r w:rsidRPr="003041E4">
        <w:rPr>
          <w:rFonts w:ascii="Arial" w:hAnsi="Arial" w:cs="Arial"/>
          <w:color w:val="000000"/>
          <w:sz w:val="20"/>
        </w:rPr>
        <w:t>пунктом</w:t>
      </w:r>
      <w:r w:rsidR="0016651E" w:rsidRPr="003041E4">
        <w:rPr>
          <w:rFonts w:ascii="Arial" w:hAnsi="Arial" w:cs="Arial"/>
          <w:color w:val="000000"/>
          <w:sz w:val="20"/>
        </w:rPr>
        <w:t xml:space="preserve"> </w:t>
      </w:r>
      <w:r w:rsidRPr="003041E4">
        <w:rPr>
          <w:rFonts w:ascii="Arial" w:hAnsi="Arial" w:cs="Arial"/>
          <w:color w:val="000000"/>
          <w:sz w:val="20"/>
        </w:rPr>
        <w:t>3.3.2</w:t>
      </w:r>
      <w:r w:rsidR="0016651E" w:rsidRPr="003041E4">
        <w:rPr>
          <w:rFonts w:ascii="Arial" w:hAnsi="Arial" w:cs="Arial"/>
          <w:color w:val="000000"/>
          <w:sz w:val="20"/>
        </w:rPr>
        <w:t xml:space="preserve"> </w:t>
      </w:r>
      <w:r w:rsidRPr="003041E4">
        <w:rPr>
          <w:rFonts w:ascii="Arial" w:hAnsi="Arial" w:cs="Arial"/>
          <w:color w:val="000000"/>
          <w:sz w:val="20"/>
        </w:rPr>
        <w:t>настоящего</w:t>
      </w:r>
      <w:r w:rsidR="0016651E" w:rsidRPr="003041E4">
        <w:rPr>
          <w:rFonts w:ascii="Arial" w:hAnsi="Arial" w:cs="Arial"/>
          <w:color w:val="000000"/>
          <w:sz w:val="20"/>
        </w:rPr>
        <w:t xml:space="preserve"> </w:t>
      </w:r>
      <w:r w:rsidRPr="003041E4">
        <w:rPr>
          <w:rFonts w:ascii="Arial" w:hAnsi="Arial" w:cs="Arial"/>
          <w:color w:val="000000"/>
          <w:sz w:val="20"/>
        </w:rPr>
        <w:t>регламента.</w:t>
      </w:r>
    </w:p>
    <w:p w:rsidR="004D6CCD" w:rsidRPr="003041E4" w:rsidRDefault="004D6CCD" w:rsidP="003041E4">
      <w:pPr>
        <w:autoSpaceDE w:val="0"/>
        <w:autoSpaceDN w:val="0"/>
        <w:adjustRightInd w:val="0"/>
        <w:ind w:firstLine="709"/>
        <w:contextualSpacing/>
        <w:jc w:val="both"/>
        <w:rPr>
          <w:rFonts w:ascii="Arial" w:hAnsi="Arial" w:cs="Arial"/>
          <w:color w:val="000000"/>
          <w:sz w:val="20"/>
        </w:rPr>
      </w:pPr>
      <w:r w:rsidRPr="003041E4">
        <w:rPr>
          <w:rFonts w:ascii="Arial" w:hAnsi="Arial" w:cs="Arial"/>
          <w:color w:val="000000"/>
          <w:sz w:val="20"/>
        </w:rPr>
        <w:t>3.4.</w:t>
      </w:r>
      <w:r w:rsidR="0016651E" w:rsidRPr="003041E4">
        <w:rPr>
          <w:rFonts w:ascii="Arial" w:hAnsi="Arial" w:cs="Arial"/>
          <w:color w:val="000000"/>
          <w:sz w:val="20"/>
        </w:rPr>
        <w:t xml:space="preserve"> </w:t>
      </w:r>
      <w:r w:rsidRPr="003041E4">
        <w:rPr>
          <w:rFonts w:ascii="Arial" w:hAnsi="Arial" w:cs="Arial"/>
          <w:color w:val="000000"/>
          <w:sz w:val="20"/>
        </w:rPr>
        <w:t>Специалист</w:t>
      </w:r>
      <w:r w:rsidR="0016651E" w:rsidRPr="003041E4">
        <w:rPr>
          <w:rFonts w:ascii="Arial" w:hAnsi="Arial" w:cs="Arial"/>
          <w:color w:val="000000"/>
          <w:sz w:val="20"/>
        </w:rPr>
        <w:t xml:space="preserve"> </w:t>
      </w:r>
      <w:r w:rsidRPr="003041E4">
        <w:rPr>
          <w:rFonts w:ascii="Arial" w:hAnsi="Arial" w:cs="Arial"/>
          <w:color w:val="000000"/>
          <w:sz w:val="20"/>
        </w:rPr>
        <w:t>отдела</w:t>
      </w:r>
      <w:r w:rsidR="0016651E" w:rsidRPr="003041E4">
        <w:rPr>
          <w:rFonts w:ascii="Arial" w:hAnsi="Arial" w:cs="Arial"/>
          <w:color w:val="000000"/>
          <w:sz w:val="20"/>
        </w:rPr>
        <w:t xml:space="preserve"> </w:t>
      </w:r>
      <w:r w:rsidRPr="003041E4">
        <w:rPr>
          <w:rFonts w:ascii="Arial" w:hAnsi="Arial" w:cs="Arial"/>
          <w:color w:val="000000"/>
          <w:sz w:val="20"/>
        </w:rPr>
        <w:t>осуществляет:</w:t>
      </w:r>
    </w:p>
    <w:p w:rsidR="004D6CCD" w:rsidRPr="003041E4" w:rsidRDefault="004D6CCD" w:rsidP="003041E4">
      <w:pPr>
        <w:autoSpaceDE w:val="0"/>
        <w:autoSpaceDN w:val="0"/>
        <w:adjustRightInd w:val="0"/>
        <w:ind w:firstLine="709"/>
        <w:contextualSpacing/>
        <w:jc w:val="both"/>
        <w:rPr>
          <w:rFonts w:ascii="Arial" w:hAnsi="Arial" w:cs="Arial"/>
          <w:color w:val="000000"/>
          <w:sz w:val="20"/>
        </w:rPr>
      </w:pP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проверку</w:t>
      </w:r>
      <w:r w:rsidR="0016651E" w:rsidRPr="003041E4">
        <w:rPr>
          <w:rFonts w:ascii="Arial" w:hAnsi="Arial" w:cs="Arial"/>
          <w:color w:val="000000"/>
          <w:sz w:val="20"/>
        </w:rPr>
        <w:t xml:space="preserve"> </w:t>
      </w:r>
      <w:r w:rsidRPr="003041E4">
        <w:rPr>
          <w:rFonts w:ascii="Arial" w:hAnsi="Arial" w:cs="Arial"/>
          <w:color w:val="000000"/>
          <w:sz w:val="20"/>
        </w:rPr>
        <w:t>наличия</w:t>
      </w:r>
      <w:r w:rsidR="0016651E" w:rsidRPr="003041E4">
        <w:rPr>
          <w:rFonts w:ascii="Arial" w:hAnsi="Arial" w:cs="Arial"/>
          <w:color w:val="000000"/>
          <w:sz w:val="20"/>
        </w:rPr>
        <w:t xml:space="preserve"> </w:t>
      </w:r>
      <w:r w:rsidRPr="003041E4">
        <w:rPr>
          <w:rFonts w:ascii="Arial" w:hAnsi="Arial" w:cs="Arial"/>
          <w:color w:val="000000"/>
          <w:sz w:val="20"/>
        </w:rPr>
        <w:t>оснований</w:t>
      </w:r>
      <w:r w:rsidR="0016651E" w:rsidRPr="003041E4">
        <w:rPr>
          <w:rFonts w:ascii="Arial" w:hAnsi="Arial" w:cs="Arial"/>
          <w:color w:val="000000"/>
          <w:sz w:val="20"/>
        </w:rPr>
        <w:t xml:space="preserve"> </w:t>
      </w:r>
      <w:r w:rsidRPr="003041E4">
        <w:rPr>
          <w:rFonts w:ascii="Arial" w:hAnsi="Arial" w:cs="Arial"/>
          <w:color w:val="000000"/>
          <w:sz w:val="20"/>
        </w:rPr>
        <w:t>для</w:t>
      </w:r>
      <w:r w:rsidR="0016651E" w:rsidRPr="003041E4">
        <w:rPr>
          <w:rFonts w:ascii="Arial" w:hAnsi="Arial" w:cs="Arial"/>
          <w:color w:val="000000"/>
          <w:sz w:val="20"/>
        </w:rPr>
        <w:t xml:space="preserve"> </w:t>
      </w:r>
      <w:r w:rsidRPr="003041E4">
        <w:rPr>
          <w:rFonts w:ascii="Arial" w:hAnsi="Arial" w:cs="Arial"/>
          <w:color w:val="000000"/>
          <w:sz w:val="20"/>
        </w:rPr>
        <w:t>отказа</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предоставлении</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предусмотренных</w:t>
      </w:r>
      <w:r w:rsidR="0016651E" w:rsidRPr="003041E4">
        <w:rPr>
          <w:rFonts w:ascii="Arial" w:hAnsi="Arial" w:cs="Arial"/>
          <w:color w:val="000000"/>
          <w:sz w:val="20"/>
        </w:rPr>
        <w:t xml:space="preserve"> </w:t>
      </w:r>
      <w:r w:rsidRPr="003041E4">
        <w:rPr>
          <w:rFonts w:ascii="Arial" w:hAnsi="Arial" w:cs="Arial"/>
          <w:color w:val="000000"/>
          <w:sz w:val="20"/>
        </w:rPr>
        <w:t>пунктом</w:t>
      </w:r>
      <w:r w:rsidR="0016651E" w:rsidRPr="003041E4">
        <w:rPr>
          <w:rFonts w:ascii="Arial" w:hAnsi="Arial" w:cs="Arial"/>
          <w:color w:val="000000"/>
          <w:sz w:val="20"/>
        </w:rPr>
        <w:t xml:space="preserve"> </w:t>
      </w:r>
      <w:r w:rsidRPr="003041E4">
        <w:rPr>
          <w:rFonts w:ascii="Arial" w:hAnsi="Arial" w:cs="Arial"/>
          <w:color w:val="000000"/>
          <w:sz w:val="20"/>
        </w:rPr>
        <w:t>2.9</w:t>
      </w:r>
      <w:r w:rsidR="0016651E" w:rsidRPr="003041E4">
        <w:rPr>
          <w:rFonts w:ascii="Arial" w:hAnsi="Arial" w:cs="Arial"/>
          <w:color w:val="000000"/>
          <w:sz w:val="20"/>
        </w:rPr>
        <w:t xml:space="preserve"> </w:t>
      </w:r>
      <w:r w:rsidRPr="003041E4">
        <w:rPr>
          <w:rFonts w:ascii="Arial" w:hAnsi="Arial" w:cs="Arial"/>
          <w:color w:val="000000"/>
          <w:sz w:val="20"/>
        </w:rPr>
        <w:t>настоящего</w:t>
      </w:r>
      <w:r w:rsidR="0016651E" w:rsidRPr="003041E4">
        <w:rPr>
          <w:rFonts w:ascii="Arial" w:hAnsi="Arial" w:cs="Arial"/>
          <w:color w:val="000000"/>
          <w:sz w:val="20"/>
        </w:rPr>
        <w:t xml:space="preserve"> </w:t>
      </w:r>
      <w:r w:rsidRPr="003041E4">
        <w:rPr>
          <w:rFonts w:ascii="Arial" w:hAnsi="Arial" w:cs="Arial"/>
          <w:color w:val="000000"/>
          <w:sz w:val="20"/>
        </w:rPr>
        <w:t>регламента.</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случае</w:t>
      </w:r>
      <w:r w:rsidR="0016651E" w:rsidRPr="003041E4">
        <w:rPr>
          <w:rFonts w:ascii="Arial" w:hAnsi="Arial" w:cs="Arial"/>
          <w:color w:val="000000"/>
          <w:sz w:val="20"/>
        </w:rPr>
        <w:t xml:space="preserve"> </w:t>
      </w:r>
      <w:r w:rsidRPr="003041E4">
        <w:rPr>
          <w:rFonts w:ascii="Arial" w:hAnsi="Arial" w:cs="Arial"/>
          <w:color w:val="000000"/>
          <w:sz w:val="20"/>
        </w:rPr>
        <w:t>наличия</w:t>
      </w:r>
      <w:r w:rsidR="0016651E" w:rsidRPr="003041E4">
        <w:rPr>
          <w:rFonts w:ascii="Arial" w:hAnsi="Arial" w:cs="Arial"/>
          <w:color w:val="000000"/>
          <w:sz w:val="20"/>
        </w:rPr>
        <w:t xml:space="preserve"> </w:t>
      </w:r>
      <w:r w:rsidRPr="003041E4">
        <w:rPr>
          <w:rFonts w:ascii="Arial" w:hAnsi="Arial" w:cs="Arial"/>
          <w:color w:val="000000"/>
          <w:sz w:val="20"/>
        </w:rPr>
        <w:t>оснований</w:t>
      </w:r>
      <w:r w:rsidR="0016651E" w:rsidRPr="003041E4">
        <w:rPr>
          <w:rFonts w:ascii="Arial" w:hAnsi="Arial" w:cs="Arial"/>
          <w:color w:val="000000"/>
          <w:sz w:val="20"/>
        </w:rPr>
        <w:t xml:space="preserve"> </w:t>
      </w:r>
      <w:r w:rsidRPr="003041E4">
        <w:rPr>
          <w:rFonts w:ascii="Arial" w:hAnsi="Arial" w:cs="Arial"/>
          <w:color w:val="000000"/>
          <w:sz w:val="20"/>
        </w:rPr>
        <w:t>для</w:t>
      </w:r>
      <w:r w:rsidR="0016651E" w:rsidRPr="003041E4">
        <w:rPr>
          <w:rFonts w:ascii="Arial" w:hAnsi="Arial" w:cs="Arial"/>
          <w:color w:val="000000"/>
          <w:sz w:val="20"/>
        </w:rPr>
        <w:t xml:space="preserve"> </w:t>
      </w:r>
      <w:r w:rsidRPr="003041E4">
        <w:rPr>
          <w:rFonts w:ascii="Arial" w:hAnsi="Arial" w:cs="Arial"/>
          <w:color w:val="000000"/>
          <w:sz w:val="20"/>
        </w:rPr>
        <w:t>отказа</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предоставлении</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специалист</w:t>
      </w:r>
      <w:r w:rsidR="0016651E" w:rsidRPr="003041E4">
        <w:rPr>
          <w:rFonts w:ascii="Arial" w:hAnsi="Arial" w:cs="Arial"/>
          <w:color w:val="000000"/>
          <w:sz w:val="20"/>
        </w:rPr>
        <w:t xml:space="preserve"> </w:t>
      </w:r>
      <w:r w:rsidRPr="003041E4">
        <w:rPr>
          <w:rFonts w:ascii="Arial" w:hAnsi="Arial" w:cs="Arial"/>
          <w:color w:val="000000"/>
          <w:sz w:val="20"/>
          <w:lang w:eastAsia="zh-CN"/>
        </w:rPr>
        <w:t>отдела</w:t>
      </w:r>
      <w:r w:rsidR="0016651E" w:rsidRPr="003041E4">
        <w:rPr>
          <w:rFonts w:ascii="Arial" w:hAnsi="Arial" w:cs="Arial"/>
          <w:color w:val="000000"/>
          <w:sz w:val="20"/>
          <w:lang w:eastAsia="zh-CN"/>
        </w:rPr>
        <w:t xml:space="preserve"> </w:t>
      </w:r>
      <w:r w:rsidRPr="003041E4">
        <w:rPr>
          <w:rFonts w:ascii="Arial" w:hAnsi="Arial" w:cs="Arial"/>
          <w:color w:val="000000"/>
          <w:sz w:val="20"/>
        </w:rPr>
        <w:t>подготавливает</w:t>
      </w:r>
      <w:r w:rsidR="0016651E" w:rsidRPr="003041E4">
        <w:rPr>
          <w:rFonts w:ascii="Arial" w:hAnsi="Arial" w:cs="Arial"/>
          <w:color w:val="000000"/>
          <w:sz w:val="20"/>
        </w:rPr>
        <w:t xml:space="preserve"> </w:t>
      </w:r>
      <w:r w:rsidRPr="003041E4">
        <w:rPr>
          <w:rFonts w:ascii="Arial" w:hAnsi="Arial" w:cs="Arial"/>
          <w:color w:val="000000"/>
          <w:sz w:val="20"/>
        </w:rPr>
        <w:t>уведомление</w:t>
      </w:r>
      <w:r w:rsidR="0016651E" w:rsidRPr="003041E4">
        <w:rPr>
          <w:rFonts w:ascii="Arial" w:hAnsi="Arial" w:cs="Arial"/>
          <w:color w:val="000000"/>
          <w:sz w:val="20"/>
        </w:rPr>
        <w:t xml:space="preserve"> </w:t>
      </w:r>
      <w:r w:rsidRPr="003041E4">
        <w:rPr>
          <w:rFonts w:ascii="Arial" w:hAnsi="Arial" w:cs="Arial"/>
          <w:color w:val="000000"/>
          <w:sz w:val="20"/>
        </w:rPr>
        <w:t>об</w:t>
      </w:r>
      <w:r w:rsidR="0016651E" w:rsidRPr="003041E4">
        <w:rPr>
          <w:rFonts w:ascii="Arial" w:hAnsi="Arial" w:cs="Arial"/>
          <w:color w:val="000000"/>
          <w:sz w:val="20"/>
        </w:rPr>
        <w:t xml:space="preserve"> </w:t>
      </w:r>
      <w:r w:rsidRPr="003041E4">
        <w:rPr>
          <w:rFonts w:ascii="Arial" w:hAnsi="Arial" w:cs="Arial"/>
          <w:color w:val="000000"/>
          <w:sz w:val="20"/>
        </w:rPr>
        <w:t>отказе</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предоставлении</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p>
    <w:p w:rsidR="004D6CCD" w:rsidRPr="003041E4" w:rsidRDefault="004D6CCD" w:rsidP="003041E4">
      <w:pPr>
        <w:ind w:firstLine="709"/>
        <w:jc w:val="both"/>
        <w:rPr>
          <w:rFonts w:ascii="Arial" w:hAnsi="Arial" w:cs="Arial"/>
          <w:color w:val="000000"/>
          <w:sz w:val="20"/>
        </w:rPr>
      </w:pPr>
      <w:r w:rsidRPr="003041E4">
        <w:rPr>
          <w:rFonts w:ascii="Arial" w:hAnsi="Arial" w:cs="Arial"/>
          <w:bCs/>
          <w:color w:val="000000"/>
          <w:sz w:val="20"/>
        </w:rPr>
        <w:t>Процедуры,</w:t>
      </w:r>
      <w:r w:rsidR="0016651E" w:rsidRPr="003041E4">
        <w:rPr>
          <w:rFonts w:ascii="Arial" w:hAnsi="Arial" w:cs="Arial"/>
          <w:bCs/>
          <w:color w:val="000000"/>
          <w:sz w:val="20"/>
        </w:rPr>
        <w:t xml:space="preserve"> </w:t>
      </w:r>
      <w:r w:rsidRPr="003041E4">
        <w:rPr>
          <w:rFonts w:ascii="Arial" w:hAnsi="Arial" w:cs="Arial"/>
          <w:bCs/>
          <w:color w:val="000000"/>
          <w:sz w:val="20"/>
        </w:rPr>
        <w:t>устанавливаемые</w:t>
      </w:r>
      <w:r w:rsidR="0016651E" w:rsidRPr="003041E4">
        <w:rPr>
          <w:rFonts w:ascii="Arial" w:hAnsi="Arial" w:cs="Arial"/>
          <w:bCs/>
          <w:color w:val="000000"/>
          <w:sz w:val="20"/>
        </w:rPr>
        <w:t xml:space="preserve"> </w:t>
      </w:r>
      <w:r w:rsidRPr="003041E4">
        <w:rPr>
          <w:rFonts w:ascii="Arial" w:hAnsi="Arial" w:cs="Arial"/>
          <w:bCs/>
          <w:color w:val="000000"/>
          <w:sz w:val="20"/>
        </w:rPr>
        <w:t>настоящим</w:t>
      </w:r>
      <w:r w:rsidR="0016651E" w:rsidRPr="003041E4">
        <w:rPr>
          <w:rFonts w:ascii="Arial" w:hAnsi="Arial" w:cs="Arial"/>
          <w:bCs/>
          <w:color w:val="000000"/>
          <w:sz w:val="20"/>
        </w:rPr>
        <w:t xml:space="preserve"> </w:t>
      </w:r>
      <w:r w:rsidRPr="003041E4">
        <w:rPr>
          <w:rFonts w:ascii="Arial" w:hAnsi="Arial" w:cs="Arial"/>
          <w:bCs/>
          <w:color w:val="000000"/>
          <w:sz w:val="20"/>
        </w:rPr>
        <w:t>подпунктом,</w:t>
      </w:r>
      <w:r w:rsidR="0016651E" w:rsidRPr="003041E4">
        <w:rPr>
          <w:rFonts w:ascii="Arial" w:hAnsi="Arial" w:cs="Arial"/>
          <w:bCs/>
          <w:color w:val="000000"/>
          <w:sz w:val="20"/>
        </w:rPr>
        <w:t xml:space="preserve"> </w:t>
      </w:r>
      <w:r w:rsidRPr="003041E4">
        <w:rPr>
          <w:rFonts w:ascii="Arial" w:hAnsi="Arial" w:cs="Arial"/>
          <w:bCs/>
          <w:color w:val="000000"/>
          <w:sz w:val="20"/>
        </w:rPr>
        <w:t>осуществляются</w:t>
      </w:r>
      <w:r w:rsidR="0016651E" w:rsidRPr="003041E4">
        <w:rPr>
          <w:rFonts w:ascii="Arial" w:hAnsi="Arial" w:cs="Arial"/>
          <w:bCs/>
          <w:color w:val="000000"/>
          <w:sz w:val="20"/>
        </w:rPr>
        <w:t xml:space="preserve"> </w:t>
      </w:r>
      <w:r w:rsidRPr="003041E4">
        <w:rPr>
          <w:rFonts w:ascii="Arial" w:hAnsi="Arial" w:cs="Arial"/>
          <w:bCs/>
          <w:color w:val="000000"/>
          <w:sz w:val="20"/>
        </w:rPr>
        <w:t>в</w:t>
      </w:r>
      <w:r w:rsidR="0016651E" w:rsidRPr="003041E4">
        <w:rPr>
          <w:rFonts w:ascii="Arial" w:hAnsi="Arial" w:cs="Arial"/>
          <w:bCs/>
          <w:color w:val="000000"/>
          <w:sz w:val="20"/>
        </w:rPr>
        <w:t xml:space="preserve"> </w:t>
      </w:r>
      <w:r w:rsidRPr="003041E4">
        <w:rPr>
          <w:rFonts w:ascii="Arial" w:hAnsi="Arial" w:cs="Arial"/>
          <w:bCs/>
          <w:color w:val="000000"/>
          <w:sz w:val="20"/>
        </w:rPr>
        <w:t>течение</w:t>
      </w:r>
      <w:r w:rsidR="0016651E" w:rsidRPr="003041E4">
        <w:rPr>
          <w:rFonts w:ascii="Arial" w:hAnsi="Arial" w:cs="Arial"/>
          <w:bCs/>
          <w:color w:val="000000"/>
          <w:sz w:val="20"/>
        </w:rPr>
        <w:t xml:space="preserve"> </w:t>
      </w:r>
      <w:r w:rsidRPr="003041E4">
        <w:rPr>
          <w:rFonts w:ascii="Arial" w:hAnsi="Arial" w:cs="Arial"/>
          <w:bCs/>
          <w:color w:val="000000"/>
          <w:sz w:val="20"/>
        </w:rPr>
        <w:t>7</w:t>
      </w:r>
      <w:r w:rsidR="0016651E" w:rsidRPr="003041E4">
        <w:rPr>
          <w:rFonts w:ascii="Arial" w:hAnsi="Arial" w:cs="Arial"/>
          <w:bCs/>
          <w:color w:val="000000"/>
          <w:sz w:val="20"/>
        </w:rPr>
        <w:t xml:space="preserve"> </w:t>
      </w:r>
      <w:r w:rsidRPr="003041E4">
        <w:rPr>
          <w:rFonts w:ascii="Arial" w:hAnsi="Arial" w:cs="Arial"/>
          <w:bCs/>
          <w:color w:val="000000"/>
          <w:sz w:val="20"/>
        </w:rPr>
        <w:t>рабочих</w:t>
      </w:r>
      <w:r w:rsidR="0016651E" w:rsidRPr="003041E4">
        <w:rPr>
          <w:rFonts w:ascii="Arial" w:hAnsi="Arial" w:cs="Arial"/>
          <w:bCs/>
          <w:color w:val="000000"/>
          <w:sz w:val="20"/>
        </w:rPr>
        <w:t xml:space="preserve"> </w:t>
      </w:r>
      <w:r w:rsidRPr="003041E4">
        <w:rPr>
          <w:rFonts w:ascii="Arial" w:hAnsi="Arial" w:cs="Arial"/>
          <w:bCs/>
          <w:color w:val="000000"/>
          <w:sz w:val="20"/>
        </w:rPr>
        <w:t>дней</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момента</w:t>
      </w:r>
      <w:r w:rsidR="0016651E" w:rsidRPr="003041E4">
        <w:rPr>
          <w:rFonts w:ascii="Arial" w:hAnsi="Arial" w:cs="Arial"/>
          <w:color w:val="000000"/>
          <w:sz w:val="20"/>
        </w:rPr>
        <w:t xml:space="preserve"> </w:t>
      </w:r>
      <w:r w:rsidRPr="003041E4">
        <w:rPr>
          <w:rFonts w:ascii="Arial" w:hAnsi="Arial" w:cs="Arial"/>
          <w:color w:val="000000"/>
          <w:sz w:val="20"/>
        </w:rPr>
        <w:t>окончания</w:t>
      </w:r>
      <w:r w:rsidR="0016651E" w:rsidRPr="003041E4">
        <w:rPr>
          <w:rFonts w:ascii="Arial" w:hAnsi="Arial" w:cs="Arial"/>
          <w:color w:val="000000"/>
          <w:sz w:val="20"/>
        </w:rPr>
        <w:t xml:space="preserve"> </w:t>
      </w:r>
      <w:r w:rsidRPr="003041E4">
        <w:rPr>
          <w:rFonts w:ascii="Arial" w:hAnsi="Arial" w:cs="Arial"/>
          <w:color w:val="000000"/>
          <w:sz w:val="20"/>
        </w:rPr>
        <w:t>процедуры,</w:t>
      </w:r>
      <w:r w:rsidR="0016651E" w:rsidRPr="003041E4">
        <w:rPr>
          <w:rFonts w:ascii="Arial" w:hAnsi="Arial" w:cs="Arial"/>
          <w:color w:val="000000"/>
          <w:sz w:val="20"/>
        </w:rPr>
        <w:t xml:space="preserve"> </w:t>
      </w:r>
      <w:r w:rsidRPr="003041E4">
        <w:rPr>
          <w:rFonts w:ascii="Arial" w:hAnsi="Arial" w:cs="Arial"/>
          <w:color w:val="000000"/>
          <w:sz w:val="20"/>
        </w:rPr>
        <w:t>предусмотренной</w:t>
      </w:r>
      <w:r w:rsidR="0016651E" w:rsidRPr="003041E4">
        <w:rPr>
          <w:rFonts w:ascii="Arial" w:hAnsi="Arial" w:cs="Arial"/>
          <w:color w:val="000000"/>
          <w:sz w:val="20"/>
        </w:rPr>
        <w:t xml:space="preserve"> </w:t>
      </w:r>
      <w:r w:rsidRPr="003041E4">
        <w:rPr>
          <w:rFonts w:ascii="Arial" w:hAnsi="Arial" w:cs="Arial"/>
          <w:color w:val="000000"/>
          <w:sz w:val="20"/>
        </w:rPr>
        <w:t>пунктом</w:t>
      </w:r>
      <w:r w:rsidR="0016651E" w:rsidRPr="003041E4">
        <w:rPr>
          <w:rFonts w:ascii="Arial" w:hAnsi="Arial" w:cs="Arial"/>
          <w:color w:val="000000"/>
          <w:sz w:val="20"/>
        </w:rPr>
        <w:t xml:space="preserve"> </w:t>
      </w:r>
      <w:r w:rsidRPr="003041E4">
        <w:rPr>
          <w:rFonts w:ascii="Arial" w:hAnsi="Arial" w:cs="Arial"/>
          <w:color w:val="000000"/>
          <w:sz w:val="20"/>
        </w:rPr>
        <w:t>3.3.5</w:t>
      </w:r>
      <w:r w:rsidR="0016651E" w:rsidRPr="003041E4">
        <w:rPr>
          <w:rFonts w:ascii="Arial" w:hAnsi="Arial" w:cs="Arial"/>
          <w:color w:val="000000"/>
          <w:sz w:val="20"/>
        </w:rPr>
        <w:t xml:space="preserve"> </w:t>
      </w:r>
      <w:r w:rsidRPr="003041E4">
        <w:rPr>
          <w:rFonts w:ascii="Arial" w:hAnsi="Arial" w:cs="Arial"/>
          <w:color w:val="000000"/>
          <w:sz w:val="20"/>
        </w:rPr>
        <w:t>настоящего</w:t>
      </w:r>
      <w:r w:rsidR="0016651E" w:rsidRPr="003041E4">
        <w:rPr>
          <w:rFonts w:ascii="Arial" w:hAnsi="Arial" w:cs="Arial"/>
          <w:color w:val="000000"/>
          <w:sz w:val="20"/>
        </w:rPr>
        <w:t xml:space="preserve"> </w:t>
      </w:r>
      <w:r w:rsidRPr="003041E4">
        <w:rPr>
          <w:rFonts w:ascii="Arial" w:hAnsi="Arial" w:cs="Arial"/>
          <w:color w:val="000000"/>
          <w:sz w:val="20"/>
        </w:rPr>
        <w:t>регламента.</w:t>
      </w:r>
    </w:p>
    <w:p w:rsidR="004D6CCD" w:rsidRPr="003041E4" w:rsidRDefault="004D6CCD" w:rsidP="003041E4">
      <w:pPr>
        <w:autoSpaceDE w:val="0"/>
        <w:autoSpaceDN w:val="0"/>
        <w:adjustRightInd w:val="0"/>
        <w:ind w:firstLine="709"/>
        <w:contextualSpacing/>
        <w:jc w:val="both"/>
        <w:rPr>
          <w:rFonts w:ascii="Arial" w:hAnsi="Arial" w:cs="Arial"/>
          <w:color w:val="000000"/>
          <w:sz w:val="20"/>
        </w:rPr>
      </w:pPr>
      <w:r w:rsidRPr="003041E4">
        <w:rPr>
          <w:rFonts w:ascii="Arial" w:hAnsi="Arial" w:cs="Arial"/>
          <w:color w:val="000000"/>
          <w:sz w:val="20"/>
        </w:rPr>
        <w:t>3.5.</w:t>
      </w:r>
      <w:r w:rsidR="0016651E" w:rsidRPr="003041E4">
        <w:rPr>
          <w:rFonts w:ascii="Arial" w:hAnsi="Arial" w:cs="Arial"/>
          <w:color w:val="000000"/>
          <w:sz w:val="20"/>
        </w:rPr>
        <w:t xml:space="preserve"> </w:t>
      </w:r>
      <w:r w:rsidRPr="003041E4">
        <w:rPr>
          <w:rFonts w:ascii="Arial" w:hAnsi="Arial" w:cs="Arial"/>
          <w:color w:val="000000"/>
          <w:sz w:val="20"/>
        </w:rPr>
        <w:t>Подготовка</w:t>
      </w:r>
      <w:r w:rsidR="0016651E" w:rsidRPr="003041E4">
        <w:rPr>
          <w:rFonts w:ascii="Arial" w:hAnsi="Arial" w:cs="Arial"/>
          <w:color w:val="000000"/>
          <w:sz w:val="20"/>
        </w:rPr>
        <w:t xml:space="preserve"> </w:t>
      </w:r>
      <w:r w:rsidRPr="003041E4">
        <w:rPr>
          <w:rFonts w:ascii="Arial" w:hAnsi="Arial" w:cs="Arial"/>
          <w:color w:val="000000"/>
          <w:sz w:val="20"/>
        </w:rPr>
        <w:t>результата</w:t>
      </w:r>
      <w:r w:rsidR="0016651E" w:rsidRPr="003041E4">
        <w:rPr>
          <w:rFonts w:ascii="Arial" w:hAnsi="Arial" w:cs="Arial"/>
          <w:color w:val="000000"/>
          <w:sz w:val="20"/>
        </w:rPr>
        <w:t xml:space="preserve"> </w:t>
      </w:r>
      <w:r w:rsidRPr="003041E4">
        <w:rPr>
          <w:rFonts w:ascii="Arial" w:hAnsi="Arial" w:cs="Arial"/>
          <w:color w:val="000000"/>
          <w:sz w:val="20"/>
        </w:rPr>
        <w:t>предоставления</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p>
    <w:p w:rsidR="004D6CCD" w:rsidRPr="003041E4" w:rsidRDefault="004D6CCD" w:rsidP="003041E4">
      <w:pPr>
        <w:tabs>
          <w:tab w:val="left" w:pos="8610"/>
        </w:tabs>
        <w:suppressAutoHyphens/>
        <w:ind w:firstLine="709"/>
        <w:contextualSpacing/>
        <w:jc w:val="both"/>
        <w:rPr>
          <w:rFonts w:ascii="Arial" w:hAnsi="Arial" w:cs="Arial"/>
          <w:color w:val="000000"/>
          <w:sz w:val="20"/>
        </w:rPr>
      </w:pPr>
      <w:r w:rsidRPr="003041E4">
        <w:rPr>
          <w:rFonts w:ascii="Arial" w:hAnsi="Arial" w:cs="Arial"/>
          <w:color w:val="000000"/>
          <w:sz w:val="20"/>
        </w:rPr>
        <w:t>3.5.1.</w:t>
      </w:r>
      <w:r w:rsidR="0016651E" w:rsidRPr="003041E4">
        <w:rPr>
          <w:rFonts w:ascii="Arial" w:hAnsi="Arial" w:cs="Arial"/>
          <w:color w:val="000000"/>
          <w:sz w:val="20"/>
        </w:rPr>
        <w:t xml:space="preserve"> </w:t>
      </w:r>
      <w:r w:rsidRPr="003041E4">
        <w:rPr>
          <w:rFonts w:ascii="Arial" w:hAnsi="Arial" w:cs="Arial"/>
          <w:color w:val="000000"/>
          <w:sz w:val="20"/>
        </w:rPr>
        <w:t>Специалист</w:t>
      </w:r>
      <w:r w:rsidR="0016651E" w:rsidRPr="003041E4">
        <w:rPr>
          <w:rFonts w:ascii="Arial" w:hAnsi="Arial" w:cs="Arial"/>
          <w:color w:val="000000"/>
          <w:sz w:val="20"/>
        </w:rPr>
        <w:t xml:space="preserve"> </w:t>
      </w:r>
      <w:r w:rsidRPr="003041E4">
        <w:rPr>
          <w:rFonts w:ascii="Arial" w:hAnsi="Arial" w:cs="Arial"/>
          <w:color w:val="000000"/>
          <w:sz w:val="20"/>
          <w:lang w:eastAsia="zh-CN"/>
        </w:rPr>
        <w:t>отдела</w:t>
      </w:r>
      <w:r w:rsidR="0016651E" w:rsidRPr="003041E4">
        <w:rPr>
          <w:rFonts w:ascii="Arial" w:hAnsi="Arial" w:cs="Arial"/>
          <w:color w:val="000000"/>
          <w:sz w:val="20"/>
          <w:lang w:eastAsia="zh-CN"/>
        </w:rPr>
        <w:t xml:space="preserve"> </w:t>
      </w:r>
      <w:r w:rsidRPr="003041E4">
        <w:rPr>
          <w:rFonts w:ascii="Arial" w:hAnsi="Arial" w:cs="Arial"/>
          <w:color w:val="000000"/>
          <w:sz w:val="20"/>
        </w:rPr>
        <w:t>осуществляет:</w:t>
      </w:r>
    </w:p>
    <w:p w:rsidR="004D6CCD" w:rsidRPr="003041E4" w:rsidRDefault="004D6CCD" w:rsidP="003041E4">
      <w:pPr>
        <w:autoSpaceDE w:val="0"/>
        <w:autoSpaceDN w:val="0"/>
        <w:adjustRightInd w:val="0"/>
        <w:ind w:firstLine="709"/>
        <w:contextualSpacing/>
        <w:jc w:val="both"/>
        <w:rPr>
          <w:rFonts w:ascii="Arial" w:hAnsi="Arial" w:cs="Arial"/>
          <w:bCs/>
          <w:color w:val="000000"/>
          <w:sz w:val="20"/>
        </w:rPr>
      </w:pPr>
      <w:r w:rsidRPr="003041E4">
        <w:rPr>
          <w:rFonts w:ascii="Arial" w:hAnsi="Arial" w:cs="Arial"/>
          <w:bCs/>
          <w:color w:val="000000"/>
          <w:sz w:val="20"/>
        </w:rPr>
        <w:t>-</w:t>
      </w:r>
      <w:r w:rsidR="0016651E" w:rsidRPr="003041E4">
        <w:rPr>
          <w:rFonts w:ascii="Arial" w:hAnsi="Arial" w:cs="Arial"/>
          <w:bCs/>
          <w:color w:val="000000"/>
          <w:sz w:val="20"/>
        </w:rPr>
        <w:t xml:space="preserve"> </w:t>
      </w:r>
      <w:r w:rsidRPr="003041E4">
        <w:rPr>
          <w:rFonts w:ascii="Arial" w:hAnsi="Arial" w:cs="Arial"/>
          <w:bCs/>
          <w:color w:val="000000"/>
          <w:sz w:val="20"/>
        </w:rPr>
        <w:t>подготовку</w:t>
      </w:r>
      <w:r w:rsidR="0016651E" w:rsidRPr="003041E4">
        <w:rPr>
          <w:rFonts w:ascii="Arial" w:hAnsi="Arial" w:cs="Arial"/>
          <w:bCs/>
          <w:color w:val="000000"/>
          <w:sz w:val="20"/>
        </w:rPr>
        <w:t xml:space="preserve"> </w:t>
      </w:r>
      <w:r w:rsidRPr="003041E4">
        <w:rPr>
          <w:rFonts w:ascii="Arial" w:hAnsi="Arial" w:cs="Arial"/>
          <w:bCs/>
          <w:color w:val="000000"/>
          <w:sz w:val="20"/>
        </w:rPr>
        <w:t>разрешения</w:t>
      </w:r>
      <w:r w:rsidR="0016651E" w:rsidRPr="003041E4">
        <w:rPr>
          <w:rFonts w:ascii="Arial" w:hAnsi="Arial" w:cs="Arial"/>
          <w:bCs/>
          <w:color w:val="000000"/>
          <w:sz w:val="20"/>
        </w:rPr>
        <w:t xml:space="preserve"> </w:t>
      </w:r>
      <w:r w:rsidRPr="003041E4">
        <w:rPr>
          <w:rFonts w:ascii="Arial" w:hAnsi="Arial" w:cs="Arial"/>
          <w:bCs/>
          <w:color w:val="000000"/>
          <w:sz w:val="20"/>
        </w:rPr>
        <w:t>или</w:t>
      </w:r>
      <w:r w:rsidR="0016651E" w:rsidRPr="003041E4">
        <w:rPr>
          <w:rFonts w:ascii="Arial" w:hAnsi="Arial" w:cs="Arial"/>
          <w:bCs/>
          <w:color w:val="000000"/>
          <w:sz w:val="20"/>
        </w:rPr>
        <w:t xml:space="preserve"> </w:t>
      </w:r>
      <w:r w:rsidRPr="003041E4">
        <w:rPr>
          <w:rFonts w:ascii="Arial" w:hAnsi="Arial" w:cs="Arial"/>
          <w:bCs/>
          <w:color w:val="000000"/>
          <w:sz w:val="20"/>
        </w:rPr>
        <w:t>уведомления</w:t>
      </w:r>
      <w:r w:rsidR="0016651E" w:rsidRPr="003041E4">
        <w:rPr>
          <w:rFonts w:ascii="Arial" w:hAnsi="Arial" w:cs="Arial"/>
          <w:bCs/>
          <w:color w:val="000000"/>
          <w:sz w:val="20"/>
        </w:rPr>
        <w:t xml:space="preserve"> </w:t>
      </w:r>
      <w:r w:rsidRPr="003041E4">
        <w:rPr>
          <w:rFonts w:ascii="Arial" w:hAnsi="Arial" w:cs="Arial"/>
          <w:bCs/>
          <w:color w:val="000000"/>
          <w:sz w:val="20"/>
        </w:rPr>
        <w:t>об</w:t>
      </w:r>
      <w:r w:rsidR="0016651E" w:rsidRPr="003041E4">
        <w:rPr>
          <w:rFonts w:ascii="Arial" w:hAnsi="Arial" w:cs="Arial"/>
          <w:bCs/>
          <w:color w:val="000000"/>
          <w:sz w:val="20"/>
        </w:rPr>
        <w:t xml:space="preserve"> </w:t>
      </w:r>
      <w:r w:rsidRPr="003041E4">
        <w:rPr>
          <w:rFonts w:ascii="Arial" w:hAnsi="Arial" w:cs="Arial"/>
          <w:bCs/>
          <w:color w:val="000000"/>
          <w:sz w:val="20"/>
        </w:rPr>
        <w:t>отказе;</w:t>
      </w:r>
    </w:p>
    <w:p w:rsidR="004D6CCD" w:rsidRPr="003041E4" w:rsidRDefault="004D6CCD" w:rsidP="003041E4">
      <w:pPr>
        <w:autoSpaceDE w:val="0"/>
        <w:autoSpaceDN w:val="0"/>
        <w:adjustRightInd w:val="0"/>
        <w:ind w:firstLine="709"/>
        <w:contextualSpacing/>
        <w:jc w:val="both"/>
        <w:rPr>
          <w:rFonts w:ascii="Arial" w:hAnsi="Arial" w:cs="Arial"/>
          <w:bCs/>
          <w:color w:val="000000"/>
          <w:sz w:val="20"/>
        </w:rPr>
      </w:pPr>
      <w:r w:rsidRPr="003041E4">
        <w:rPr>
          <w:rFonts w:ascii="Arial" w:hAnsi="Arial" w:cs="Arial"/>
          <w:bCs/>
          <w:color w:val="000000"/>
          <w:sz w:val="20"/>
        </w:rPr>
        <w:t>-</w:t>
      </w:r>
      <w:r w:rsidR="0016651E" w:rsidRPr="003041E4">
        <w:rPr>
          <w:rFonts w:ascii="Arial" w:hAnsi="Arial" w:cs="Arial"/>
          <w:bCs/>
          <w:color w:val="000000"/>
          <w:sz w:val="20"/>
        </w:rPr>
        <w:t xml:space="preserve"> </w:t>
      </w:r>
      <w:r w:rsidRPr="003041E4">
        <w:rPr>
          <w:rFonts w:ascii="Arial" w:hAnsi="Arial" w:cs="Arial"/>
          <w:bCs/>
          <w:color w:val="000000"/>
          <w:sz w:val="20"/>
        </w:rPr>
        <w:t>направление</w:t>
      </w:r>
      <w:r w:rsidR="0016651E" w:rsidRPr="003041E4">
        <w:rPr>
          <w:rFonts w:ascii="Arial" w:hAnsi="Arial" w:cs="Arial"/>
          <w:bCs/>
          <w:color w:val="000000"/>
          <w:sz w:val="20"/>
        </w:rPr>
        <w:t xml:space="preserve"> </w:t>
      </w:r>
      <w:r w:rsidRPr="003041E4">
        <w:rPr>
          <w:rFonts w:ascii="Arial" w:hAnsi="Arial" w:cs="Arial"/>
          <w:bCs/>
          <w:color w:val="000000"/>
          <w:sz w:val="20"/>
        </w:rPr>
        <w:t>на</w:t>
      </w:r>
      <w:r w:rsidR="0016651E" w:rsidRPr="003041E4">
        <w:rPr>
          <w:rFonts w:ascii="Arial" w:hAnsi="Arial" w:cs="Arial"/>
          <w:bCs/>
          <w:color w:val="000000"/>
          <w:sz w:val="20"/>
        </w:rPr>
        <w:t xml:space="preserve"> </w:t>
      </w:r>
      <w:r w:rsidRPr="003041E4">
        <w:rPr>
          <w:rFonts w:ascii="Arial" w:hAnsi="Arial" w:cs="Arial"/>
          <w:bCs/>
          <w:color w:val="000000"/>
          <w:sz w:val="20"/>
        </w:rPr>
        <w:t>согласование.</w:t>
      </w:r>
    </w:p>
    <w:p w:rsidR="004D6CCD" w:rsidRPr="003041E4" w:rsidRDefault="004D6CCD" w:rsidP="003041E4">
      <w:pPr>
        <w:autoSpaceDE w:val="0"/>
        <w:autoSpaceDN w:val="0"/>
        <w:adjustRightInd w:val="0"/>
        <w:ind w:firstLine="709"/>
        <w:contextualSpacing/>
        <w:jc w:val="both"/>
        <w:rPr>
          <w:rFonts w:ascii="Arial" w:hAnsi="Arial" w:cs="Arial"/>
          <w:color w:val="000000"/>
          <w:sz w:val="20"/>
        </w:rPr>
      </w:pPr>
      <w:r w:rsidRPr="003041E4">
        <w:rPr>
          <w:rFonts w:ascii="Arial" w:hAnsi="Arial" w:cs="Arial"/>
          <w:color w:val="000000"/>
          <w:sz w:val="20"/>
        </w:rPr>
        <w:t>Результат</w:t>
      </w:r>
      <w:r w:rsidR="0016651E" w:rsidRPr="003041E4">
        <w:rPr>
          <w:rFonts w:ascii="Arial" w:hAnsi="Arial" w:cs="Arial"/>
          <w:color w:val="000000"/>
          <w:sz w:val="20"/>
        </w:rPr>
        <w:t xml:space="preserve"> </w:t>
      </w:r>
      <w:r w:rsidRPr="003041E4">
        <w:rPr>
          <w:rFonts w:ascii="Arial" w:hAnsi="Arial" w:cs="Arial"/>
          <w:color w:val="000000"/>
          <w:sz w:val="20"/>
        </w:rPr>
        <w:t>процедуры:</w:t>
      </w:r>
      <w:r w:rsidR="0016651E" w:rsidRPr="003041E4">
        <w:rPr>
          <w:rFonts w:ascii="Arial" w:hAnsi="Arial" w:cs="Arial"/>
          <w:bCs/>
          <w:color w:val="000000"/>
          <w:sz w:val="20"/>
        </w:rPr>
        <w:t xml:space="preserve"> </w:t>
      </w:r>
      <w:r w:rsidRPr="003041E4">
        <w:rPr>
          <w:rFonts w:ascii="Arial" w:hAnsi="Arial" w:cs="Arial"/>
          <w:bCs/>
          <w:color w:val="000000"/>
          <w:sz w:val="20"/>
        </w:rPr>
        <w:t>направленное</w:t>
      </w:r>
      <w:r w:rsidR="0016651E" w:rsidRPr="003041E4">
        <w:rPr>
          <w:rFonts w:ascii="Arial" w:hAnsi="Arial" w:cs="Arial"/>
          <w:bCs/>
          <w:color w:val="000000"/>
          <w:sz w:val="20"/>
        </w:rPr>
        <w:t xml:space="preserve"> </w:t>
      </w:r>
      <w:r w:rsidRPr="003041E4">
        <w:rPr>
          <w:rFonts w:ascii="Arial" w:hAnsi="Arial" w:cs="Arial"/>
          <w:bCs/>
          <w:color w:val="000000"/>
          <w:sz w:val="20"/>
        </w:rPr>
        <w:t>на</w:t>
      </w:r>
      <w:r w:rsidR="0016651E" w:rsidRPr="003041E4">
        <w:rPr>
          <w:rFonts w:ascii="Arial" w:hAnsi="Arial" w:cs="Arial"/>
          <w:bCs/>
          <w:color w:val="000000"/>
          <w:sz w:val="20"/>
        </w:rPr>
        <w:t xml:space="preserve"> </w:t>
      </w:r>
      <w:r w:rsidRPr="003041E4">
        <w:rPr>
          <w:rFonts w:ascii="Arial" w:hAnsi="Arial" w:cs="Arial"/>
          <w:bCs/>
          <w:color w:val="000000"/>
          <w:sz w:val="20"/>
        </w:rPr>
        <w:t>согласование</w:t>
      </w:r>
      <w:r w:rsidR="0016651E" w:rsidRPr="003041E4">
        <w:rPr>
          <w:rFonts w:ascii="Arial" w:hAnsi="Arial" w:cs="Arial"/>
          <w:bCs/>
          <w:color w:val="000000"/>
          <w:sz w:val="20"/>
        </w:rPr>
        <w:t xml:space="preserve"> </w:t>
      </w:r>
      <w:r w:rsidRPr="003041E4">
        <w:rPr>
          <w:rFonts w:ascii="Arial" w:hAnsi="Arial" w:cs="Arial"/>
          <w:bCs/>
          <w:color w:val="000000"/>
          <w:sz w:val="20"/>
        </w:rPr>
        <w:t>разрешение</w:t>
      </w:r>
      <w:r w:rsidR="0016651E" w:rsidRPr="003041E4">
        <w:rPr>
          <w:rFonts w:ascii="Arial" w:hAnsi="Arial" w:cs="Arial"/>
          <w:bCs/>
          <w:color w:val="000000"/>
          <w:sz w:val="20"/>
        </w:rPr>
        <w:t xml:space="preserve"> </w:t>
      </w:r>
      <w:r w:rsidRPr="003041E4">
        <w:rPr>
          <w:rFonts w:ascii="Arial" w:hAnsi="Arial" w:cs="Arial"/>
          <w:bCs/>
          <w:color w:val="000000"/>
          <w:sz w:val="20"/>
        </w:rPr>
        <w:t>или</w:t>
      </w:r>
      <w:r w:rsidR="0016651E" w:rsidRPr="003041E4">
        <w:rPr>
          <w:rFonts w:ascii="Arial" w:hAnsi="Arial" w:cs="Arial"/>
          <w:bCs/>
          <w:color w:val="000000"/>
          <w:sz w:val="20"/>
        </w:rPr>
        <w:t xml:space="preserve"> </w:t>
      </w:r>
      <w:r w:rsidRPr="003041E4">
        <w:rPr>
          <w:rFonts w:ascii="Arial" w:hAnsi="Arial" w:cs="Arial"/>
          <w:bCs/>
          <w:color w:val="000000"/>
          <w:sz w:val="20"/>
        </w:rPr>
        <w:t>уведомление</w:t>
      </w:r>
      <w:r w:rsidR="0016651E" w:rsidRPr="003041E4">
        <w:rPr>
          <w:rFonts w:ascii="Arial" w:hAnsi="Arial" w:cs="Arial"/>
          <w:bCs/>
          <w:color w:val="000000"/>
          <w:sz w:val="20"/>
        </w:rPr>
        <w:t xml:space="preserve"> </w:t>
      </w:r>
      <w:r w:rsidRPr="003041E4">
        <w:rPr>
          <w:rFonts w:ascii="Arial" w:hAnsi="Arial" w:cs="Arial"/>
          <w:bCs/>
          <w:color w:val="000000"/>
          <w:sz w:val="20"/>
        </w:rPr>
        <w:t>об</w:t>
      </w:r>
      <w:r w:rsidR="0016651E" w:rsidRPr="003041E4">
        <w:rPr>
          <w:rFonts w:ascii="Arial" w:hAnsi="Arial" w:cs="Arial"/>
          <w:bCs/>
          <w:color w:val="000000"/>
          <w:sz w:val="20"/>
        </w:rPr>
        <w:t xml:space="preserve"> </w:t>
      </w:r>
      <w:r w:rsidRPr="003041E4">
        <w:rPr>
          <w:rFonts w:ascii="Arial" w:hAnsi="Arial" w:cs="Arial"/>
          <w:bCs/>
          <w:color w:val="000000"/>
          <w:sz w:val="20"/>
        </w:rPr>
        <w:t>отказе.</w:t>
      </w:r>
    </w:p>
    <w:p w:rsidR="004D6CCD" w:rsidRPr="003041E4" w:rsidRDefault="004D6CCD" w:rsidP="003041E4">
      <w:pPr>
        <w:ind w:firstLine="709"/>
        <w:jc w:val="both"/>
        <w:rPr>
          <w:rFonts w:ascii="Arial" w:hAnsi="Arial" w:cs="Arial"/>
          <w:color w:val="000000"/>
          <w:sz w:val="20"/>
        </w:rPr>
      </w:pPr>
      <w:r w:rsidRPr="003041E4">
        <w:rPr>
          <w:rFonts w:ascii="Arial" w:hAnsi="Arial" w:cs="Arial"/>
          <w:color w:val="000000"/>
          <w:sz w:val="20"/>
        </w:rPr>
        <w:t>3.5.2.</w:t>
      </w:r>
      <w:r w:rsidR="0016651E" w:rsidRPr="003041E4">
        <w:rPr>
          <w:rFonts w:ascii="Arial" w:hAnsi="Arial" w:cs="Arial"/>
          <w:color w:val="000000"/>
          <w:sz w:val="20"/>
        </w:rPr>
        <w:t xml:space="preserve"> </w:t>
      </w:r>
      <w:r w:rsidRPr="003041E4">
        <w:rPr>
          <w:rFonts w:ascii="Arial" w:hAnsi="Arial" w:cs="Arial"/>
          <w:color w:val="000000"/>
          <w:sz w:val="20"/>
        </w:rPr>
        <w:t>Курирующий</w:t>
      </w:r>
      <w:r w:rsidR="0016651E" w:rsidRPr="003041E4">
        <w:rPr>
          <w:rFonts w:ascii="Arial" w:hAnsi="Arial" w:cs="Arial"/>
          <w:color w:val="000000"/>
          <w:sz w:val="20"/>
        </w:rPr>
        <w:t xml:space="preserve"> </w:t>
      </w:r>
      <w:r w:rsidRPr="003041E4">
        <w:rPr>
          <w:rFonts w:ascii="Arial" w:hAnsi="Arial" w:cs="Arial"/>
          <w:color w:val="000000"/>
          <w:sz w:val="20"/>
        </w:rPr>
        <w:t>заместитель</w:t>
      </w:r>
      <w:r w:rsidR="0016651E" w:rsidRPr="003041E4">
        <w:rPr>
          <w:rFonts w:ascii="Arial" w:hAnsi="Arial" w:cs="Arial"/>
          <w:color w:val="000000"/>
          <w:sz w:val="20"/>
        </w:rPr>
        <w:t xml:space="preserve"> </w:t>
      </w:r>
      <w:r w:rsidRPr="003041E4">
        <w:rPr>
          <w:rFonts w:ascii="Arial" w:hAnsi="Arial" w:cs="Arial"/>
          <w:color w:val="000000"/>
          <w:sz w:val="20"/>
        </w:rPr>
        <w:t>подписывает</w:t>
      </w:r>
      <w:r w:rsidR="0016651E" w:rsidRPr="003041E4">
        <w:rPr>
          <w:rFonts w:ascii="Arial" w:hAnsi="Arial" w:cs="Arial"/>
          <w:color w:val="000000"/>
          <w:sz w:val="20"/>
        </w:rPr>
        <w:t xml:space="preserve"> </w:t>
      </w:r>
      <w:r w:rsidRPr="003041E4">
        <w:rPr>
          <w:rFonts w:ascii="Arial" w:hAnsi="Arial" w:cs="Arial"/>
          <w:color w:val="000000"/>
          <w:sz w:val="20"/>
        </w:rPr>
        <w:t>разрешение</w:t>
      </w:r>
      <w:r w:rsidR="0016651E" w:rsidRPr="003041E4">
        <w:rPr>
          <w:rFonts w:ascii="Arial" w:hAnsi="Arial" w:cs="Arial"/>
          <w:color w:val="000000"/>
          <w:sz w:val="20"/>
        </w:rPr>
        <w:t xml:space="preserve"> </w:t>
      </w:r>
      <w:r w:rsidRPr="003041E4">
        <w:rPr>
          <w:rFonts w:ascii="Arial" w:hAnsi="Arial" w:cs="Arial"/>
          <w:color w:val="000000"/>
          <w:sz w:val="20"/>
        </w:rPr>
        <w:t>или</w:t>
      </w:r>
      <w:r w:rsidR="0016651E" w:rsidRPr="003041E4">
        <w:rPr>
          <w:rFonts w:ascii="Arial" w:hAnsi="Arial" w:cs="Arial"/>
          <w:color w:val="000000"/>
          <w:sz w:val="20"/>
        </w:rPr>
        <w:t xml:space="preserve"> </w:t>
      </w:r>
      <w:r w:rsidRPr="003041E4">
        <w:rPr>
          <w:rFonts w:ascii="Arial" w:hAnsi="Arial" w:cs="Arial"/>
          <w:color w:val="000000"/>
          <w:sz w:val="20"/>
        </w:rPr>
        <w:t>уведомление</w:t>
      </w:r>
      <w:r w:rsidR="0016651E" w:rsidRPr="003041E4">
        <w:rPr>
          <w:rFonts w:ascii="Arial" w:hAnsi="Arial" w:cs="Arial"/>
          <w:color w:val="000000"/>
          <w:sz w:val="20"/>
        </w:rPr>
        <w:t xml:space="preserve"> </w:t>
      </w:r>
      <w:r w:rsidRPr="003041E4">
        <w:rPr>
          <w:rFonts w:ascii="Arial" w:hAnsi="Arial" w:cs="Arial"/>
          <w:color w:val="000000"/>
          <w:sz w:val="20"/>
        </w:rPr>
        <w:t>об</w:t>
      </w:r>
      <w:r w:rsidR="0016651E" w:rsidRPr="003041E4">
        <w:rPr>
          <w:rFonts w:ascii="Arial" w:hAnsi="Arial" w:cs="Arial"/>
          <w:color w:val="000000"/>
          <w:sz w:val="20"/>
        </w:rPr>
        <w:t xml:space="preserve"> </w:t>
      </w:r>
      <w:r w:rsidRPr="003041E4">
        <w:rPr>
          <w:rFonts w:ascii="Arial" w:hAnsi="Arial" w:cs="Arial"/>
          <w:color w:val="000000"/>
          <w:sz w:val="20"/>
        </w:rPr>
        <w:t>отказе</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направляет</w:t>
      </w:r>
      <w:r w:rsidR="0016651E" w:rsidRPr="003041E4">
        <w:rPr>
          <w:rFonts w:ascii="Arial" w:hAnsi="Arial" w:cs="Arial"/>
          <w:color w:val="000000"/>
          <w:sz w:val="20"/>
        </w:rPr>
        <w:t xml:space="preserve"> </w:t>
      </w:r>
      <w:r w:rsidRPr="003041E4">
        <w:rPr>
          <w:rFonts w:ascii="Arial" w:hAnsi="Arial" w:cs="Arial"/>
          <w:color w:val="000000"/>
          <w:sz w:val="20"/>
        </w:rPr>
        <w:t>специалисту</w:t>
      </w:r>
      <w:r w:rsidR="0016651E" w:rsidRPr="003041E4">
        <w:rPr>
          <w:rFonts w:ascii="Arial" w:hAnsi="Arial" w:cs="Arial"/>
          <w:color w:val="000000"/>
          <w:sz w:val="20"/>
        </w:rPr>
        <w:t xml:space="preserve"> </w:t>
      </w:r>
      <w:r w:rsidRPr="003041E4">
        <w:rPr>
          <w:rFonts w:ascii="Arial" w:hAnsi="Arial" w:cs="Arial"/>
          <w:color w:val="000000"/>
          <w:sz w:val="20"/>
        </w:rPr>
        <w:t>отдела.</w:t>
      </w:r>
    </w:p>
    <w:p w:rsidR="004D6CCD" w:rsidRPr="003041E4" w:rsidRDefault="004D6CCD" w:rsidP="003041E4">
      <w:pPr>
        <w:ind w:firstLine="709"/>
        <w:jc w:val="both"/>
        <w:rPr>
          <w:rFonts w:ascii="Arial" w:hAnsi="Arial" w:cs="Arial"/>
          <w:color w:val="000000"/>
          <w:sz w:val="20"/>
        </w:rPr>
      </w:pPr>
      <w:r w:rsidRPr="003041E4">
        <w:rPr>
          <w:rFonts w:ascii="Arial" w:hAnsi="Arial" w:cs="Arial"/>
          <w:color w:val="000000"/>
          <w:sz w:val="20"/>
        </w:rPr>
        <w:t>Процедуры,</w:t>
      </w:r>
      <w:r w:rsidR="0016651E" w:rsidRPr="003041E4">
        <w:rPr>
          <w:rFonts w:ascii="Arial" w:hAnsi="Arial" w:cs="Arial"/>
          <w:color w:val="000000"/>
          <w:sz w:val="20"/>
        </w:rPr>
        <w:t xml:space="preserve"> </w:t>
      </w:r>
      <w:r w:rsidRPr="003041E4">
        <w:rPr>
          <w:rFonts w:ascii="Arial" w:hAnsi="Arial" w:cs="Arial"/>
          <w:color w:val="000000"/>
          <w:sz w:val="20"/>
        </w:rPr>
        <w:t>устанавливаемые</w:t>
      </w:r>
      <w:r w:rsidR="0016651E" w:rsidRPr="003041E4">
        <w:rPr>
          <w:rFonts w:ascii="Arial" w:hAnsi="Arial" w:cs="Arial"/>
          <w:color w:val="000000"/>
          <w:sz w:val="20"/>
        </w:rPr>
        <w:t xml:space="preserve"> </w:t>
      </w:r>
      <w:r w:rsidRPr="003041E4">
        <w:rPr>
          <w:rFonts w:ascii="Arial" w:hAnsi="Arial" w:cs="Arial"/>
          <w:color w:val="000000"/>
          <w:sz w:val="20"/>
        </w:rPr>
        <w:t>настоящим</w:t>
      </w:r>
      <w:r w:rsidR="0016651E" w:rsidRPr="003041E4">
        <w:rPr>
          <w:rFonts w:ascii="Arial" w:hAnsi="Arial" w:cs="Arial"/>
          <w:color w:val="000000"/>
          <w:sz w:val="20"/>
        </w:rPr>
        <w:t xml:space="preserve"> </w:t>
      </w:r>
      <w:r w:rsidRPr="003041E4">
        <w:rPr>
          <w:rFonts w:ascii="Arial" w:hAnsi="Arial" w:cs="Arial"/>
          <w:color w:val="000000"/>
          <w:sz w:val="20"/>
        </w:rPr>
        <w:t>пунктом,</w:t>
      </w:r>
      <w:r w:rsidR="0016651E" w:rsidRPr="003041E4">
        <w:rPr>
          <w:rFonts w:ascii="Arial" w:hAnsi="Arial" w:cs="Arial"/>
          <w:color w:val="000000"/>
          <w:sz w:val="20"/>
        </w:rPr>
        <w:t xml:space="preserve"> </w:t>
      </w:r>
      <w:r w:rsidRPr="003041E4">
        <w:rPr>
          <w:rFonts w:ascii="Arial" w:hAnsi="Arial" w:cs="Arial"/>
          <w:color w:val="000000"/>
          <w:sz w:val="20"/>
        </w:rPr>
        <w:t>осуществляются</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течение</w:t>
      </w:r>
      <w:r w:rsidR="0016651E" w:rsidRPr="003041E4">
        <w:rPr>
          <w:rFonts w:ascii="Arial" w:hAnsi="Arial" w:cs="Arial"/>
          <w:color w:val="000000"/>
          <w:sz w:val="20"/>
        </w:rPr>
        <w:t xml:space="preserve"> </w:t>
      </w:r>
      <w:r w:rsidRPr="003041E4">
        <w:rPr>
          <w:rFonts w:ascii="Arial" w:hAnsi="Arial" w:cs="Arial"/>
          <w:color w:val="000000"/>
          <w:sz w:val="20"/>
        </w:rPr>
        <w:t>одного</w:t>
      </w:r>
      <w:r w:rsidR="0016651E" w:rsidRPr="003041E4">
        <w:rPr>
          <w:rFonts w:ascii="Arial" w:hAnsi="Arial" w:cs="Arial"/>
          <w:color w:val="000000"/>
          <w:sz w:val="20"/>
        </w:rPr>
        <w:t xml:space="preserve"> </w:t>
      </w:r>
      <w:r w:rsidRPr="003041E4">
        <w:rPr>
          <w:rFonts w:ascii="Arial" w:hAnsi="Arial" w:cs="Arial"/>
          <w:color w:val="000000"/>
          <w:sz w:val="20"/>
        </w:rPr>
        <w:t>дня</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момента</w:t>
      </w:r>
      <w:r w:rsidR="0016651E" w:rsidRPr="003041E4">
        <w:rPr>
          <w:rFonts w:ascii="Arial" w:hAnsi="Arial" w:cs="Arial"/>
          <w:color w:val="000000"/>
          <w:sz w:val="20"/>
        </w:rPr>
        <w:t xml:space="preserve"> </w:t>
      </w:r>
      <w:r w:rsidRPr="003041E4">
        <w:rPr>
          <w:rFonts w:ascii="Arial" w:hAnsi="Arial" w:cs="Arial"/>
          <w:color w:val="000000"/>
          <w:sz w:val="20"/>
        </w:rPr>
        <w:t>окончания</w:t>
      </w:r>
      <w:r w:rsidR="0016651E" w:rsidRPr="003041E4">
        <w:rPr>
          <w:rFonts w:ascii="Arial" w:hAnsi="Arial" w:cs="Arial"/>
          <w:color w:val="000000"/>
          <w:sz w:val="20"/>
        </w:rPr>
        <w:t xml:space="preserve"> </w:t>
      </w:r>
      <w:r w:rsidRPr="003041E4">
        <w:rPr>
          <w:rFonts w:ascii="Arial" w:hAnsi="Arial" w:cs="Arial"/>
          <w:color w:val="000000"/>
          <w:sz w:val="20"/>
        </w:rPr>
        <w:t>процедуры,</w:t>
      </w:r>
      <w:r w:rsidR="0016651E" w:rsidRPr="003041E4">
        <w:rPr>
          <w:rFonts w:ascii="Arial" w:hAnsi="Arial" w:cs="Arial"/>
          <w:color w:val="000000"/>
          <w:sz w:val="20"/>
        </w:rPr>
        <w:t xml:space="preserve"> </w:t>
      </w:r>
      <w:r w:rsidRPr="003041E4">
        <w:rPr>
          <w:rFonts w:ascii="Arial" w:hAnsi="Arial" w:cs="Arial"/>
          <w:color w:val="000000"/>
          <w:sz w:val="20"/>
        </w:rPr>
        <w:t>предусмотренной</w:t>
      </w:r>
      <w:r w:rsidR="0016651E" w:rsidRPr="003041E4">
        <w:rPr>
          <w:rFonts w:ascii="Arial" w:hAnsi="Arial" w:cs="Arial"/>
          <w:color w:val="000000"/>
          <w:sz w:val="20"/>
        </w:rPr>
        <w:t xml:space="preserve"> </w:t>
      </w:r>
      <w:r w:rsidRPr="003041E4">
        <w:rPr>
          <w:rFonts w:ascii="Arial" w:hAnsi="Arial" w:cs="Arial"/>
          <w:color w:val="000000"/>
          <w:sz w:val="20"/>
        </w:rPr>
        <w:t>пунктом</w:t>
      </w:r>
      <w:r w:rsidR="0016651E" w:rsidRPr="003041E4">
        <w:rPr>
          <w:rFonts w:ascii="Arial" w:hAnsi="Arial" w:cs="Arial"/>
          <w:color w:val="000000"/>
          <w:sz w:val="20"/>
        </w:rPr>
        <w:t xml:space="preserve"> </w:t>
      </w:r>
      <w:r w:rsidRPr="003041E4">
        <w:rPr>
          <w:rFonts w:ascii="Arial" w:hAnsi="Arial" w:cs="Arial"/>
          <w:color w:val="000000"/>
          <w:sz w:val="20"/>
        </w:rPr>
        <w:t>3.5.1</w:t>
      </w:r>
      <w:r w:rsidR="0016651E" w:rsidRPr="003041E4">
        <w:rPr>
          <w:rFonts w:ascii="Arial" w:hAnsi="Arial" w:cs="Arial"/>
          <w:color w:val="000000"/>
          <w:sz w:val="20"/>
        </w:rPr>
        <w:t xml:space="preserve"> </w:t>
      </w:r>
      <w:r w:rsidRPr="003041E4">
        <w:rPr>
          <w:rFonts w:ascii="Arial" w:hAnsi="Arial" w:cs="Arial"/>
          <w:color w:val="000000"/>
          <w:sz w:val="20"/>
        </w:rPr>
        <w:t>настоящего</w:t>
      </w:r>
      <w:r w:rsidR="0016651E" w:rsidRPr="003041E4">
        <w:rPr>
          <w:rFonts w:ascii="Arial" w:hAnsi="Arial" w:cs="Arial"/>
          <w:color w:val="000000"/>
          <w:sz w:val="20"/>
        </w:rPr>
        <w:t xml:space="preserve"> </w:t>
      </w:r>
      <w:r w:rsidRPr="003041E4">
        <w:rPr>
          <w:rFonts w:ascii="Arial" w:hAnsi="Arial" w:cs="Arial"/>
          <w:color w:val="000000"/>
          <w:sz w:val="20"/>
        </w:rPr>
        <w:t>регламента.</w:t>
      </w:r>
    </w:p>
    <w:p w:rsidR="004D6CCD" w:rsidRPr="003041E4" w:rsidRDefault="004D6CCD" w:rsidP="003041E4">
      <w:pPr>
        <w:ind w:firstLine="709"/>
        <w:jc w:val="both"/>
        <w:rPr>
          <w:rFonts w:ascii="Arial" w:hAnsi="Arial" w:cs="Arial"/>
          <w:color w:val="000000"/>
          <w:sz w:val="20"/>
        </w:rPr>
      </w:pPr>
      <w:r w:rsidRPr="003041E4">
        <w:rPr>
          <w:rFonts w:ascii="Arial" w:hAnsi="Arial" w:cs="Arial"/>
          <w:color w:val="000000"/>
          <w:sz w:val="20"/>
        </w:rPr>
        <w:t>Результат</w:t>
      </w:r>
      <w:r w:rsidR="0016651E" w:rsidRPr="003041E4">
        <w:rPr>
          <w:rFonts w:ascii="Arial" w:hAnsi="Arial" w:cs="Arial"/>
          <w:color w:val="000000"/>
          <w:sz w:val="20"/>
        </w:rPr>
        <w:t xml:space="preserve"> </w:t>
      </w:r>
      <w:r w:rsidRPr="003041E4">
        <w:rPr>
          <w:rFonts w:ascii="Arial" w:hAnsi="Arial" w:cs="Arial"/>
          <w:color w:val="000000"/>
          <w:sz w:val="20"/>
        </w:rPr>
        <w:t>процедуры:</w:t>
      </w:r>
      <w:r w:rsidR="0016651E" w:rsidRPr="003041E4">
        <w:rPr>
          <w:rFonts w:ascii="Arial" w:hAnsi="Arial" w:cs="Arial"/>
          <w:color w:val="000000"/>
          <w:sz w:val="20"/>
        </w:rPr>
        <w:t xml:space="preserve"> </w:t>
      </w:r>
      <w:r w:rsidRPr="003041E4">
        <w:rPr>
          <w:rFonts w:ascii="Arial" w:hAnsi="Arial" w:cs="Arial"/>
          <w:color w:val="000000"/>
          <w:sz w:val="20"/>
        </w:rPr>
        <w:t>подписанное</w:t>
      </w:r>
      <w:r w:rsidR="0016651E" w:rsidRPr="003041E4">
        <w:rPr>
          <w:rFonts w:ascii="Arial" w:hAnsi="Arial" w:cs="Arial"/>
          <w:color w:val="000000"/>
          <w:sz w:val="20"/>
        </w:rPr>
        <w:t xml:space="preserve"> </w:t>
      </w:r>
      <w:r w:rsidRPr="003041E4">
        <w:rPr>
          <w:rFonts w:ascii="Arial" w:hAnsi="Arial" w:cs="Arial"/>
          <w:color w:val="000000"/>
          <w:sz w:val="20"/>
        </w:rPr>
        <w:t>разрешение</w:t>
      </w:r>
      <w:r w:rsidR="0016651E" w:rsidRPr="003041E4">
        <w:rPr>
          <w:rFonts w:ascii="Arial" w:hAnsi="Arial" w:cs="Arial"/>
          <w:color w:val="000000"/>
          <w:sz w:val="20"/>
        </w:rPr>
        <w:t xml:space="preserve"> </w:t>
      </w:r>
      <w:r w:rsidRPr="003041E4">
        <w:rPr>
          <w:rFonts w:ascii="Arial" w:hAnsi="Arial" w:cs="Arial"/>
          <w:color w:val="000000"/>
          <w:sz w:val="20"/>
        </w:rPr>
        <w:t>или</w:t>
      </w:r>
      <w:r w:rsidR="0016651E" w:rsidRPr="003041E4">
        <w:rPr>
          <w:rFonts w:ascii="Arial" w:hAnsi="Arial" w:cs="Arial"/>
          <w:color w:val="000000"/>
          <w:sz w:val="20"/>
        </w:rPr>
        <w:t xml:space="preserve"> </w:t>
      </w:r>
      <w:r w:rsidRPr="003041E4">
        <w:rPr>
          <w:rFonts w:ascii="Arial" w:hAnsi="Arial" w:cs="Arial"/>
          <w:color w:val="000000"/>
          <w:sz w:val="20"/>
        </w:rPr>
        <w:t>уведомление</w:t>
      </w:r>
      <w:r w:rsidR="0016651E" w:rsidRPr="003041E4">
        <w:rPr>
          <w:rFonts w:ascii="Arial" w:hAnsi="Arial" w:cs="Arial"/>
          <w:color w:val="000000"/>
          <w:sz w:val="20"/>
        </w:rPr>
        <w:t xml:space="preserve"> </w:t>
      </w:r>
      <w:r w:rsidRPr="003041E4">
        <w:rPr>
          <w:rFonts w:ascii="Arial" w:hAnsi="Arial" w:cs="Arial"/>
          <w:color w:val="000000"/>
          <w:sz w:val="20"/>
        </w:rPr>
        <w:t>об</w:t>
      </w:r>
      <w:r w:rsidR="0016651E" w:rsidRPr="003041E4">
        <w:rPr>
          <w:rFonts w:ascii="Arial" w:hAnsi="Arial" w:cs="Arial"/>
          <w:color w:val="000000"/>
          <w:sz w:val="20"/>
        </w:rPr>
        <w:t xml:space="preserve"> </w:t>
      </w:r>
      <w:r w:rsidRPr="003041E4">
        <w:rPr>
          <w:rFonts w:ascii="Arial" w:hAnsi="Arial" w:cs="Arial"/>
          <w:color w:val="000000"/>
          <w:sz w:val="20"/>
        </w:rPr>
        <w:t>отказе.</w:t>
      </w:r>
    </w:p>
    <w:p w:rsidR="004D6CCD" w:rsidRPr="003041E4" w:rsidRDefault="004D6CCD" w:rsidP="003041E4">
      <w:pPr>
        <w:suppressAutoHyphens/>
        <w:autoSpaceDE w:val="0"/>
        <w:autoSpaceDN w:val="0"/>
        <w:adjustRightInd w:val="0"/>
        <w:ind w:firstLine="709"/>
        <w:contextualSpacing/>
        <w:jc w:val="both"/>
        <w:rPr>
          <w:rFonts w:ascii="Arial" w:hAnsi="Arial" w:cs="Arial"/>
          <w:color w:val="000000"/>
          <w:sz w:val="20"/>
        </w:rPr>
      </w:pPr>
      <w:r w:rsidRPr="003041E4">
        <w:rPr>
          <w:rFonts w:ascii="Arial" w:hAnsi="Arial" w:cs="Arial"/>
          <w:color w:val="000000"/>
          <w:sz w:val="20"/>
        </w:rPr>
        <w:t>3.5.3.</w:t>
      </w:r>
      <w:r w:rsidR="0016651E" w:rsidRPr="003041E4">
        <w:rPr>
          <w:rFonts w:ascii="Arial" w:hAnsi="Arial" w:cs="Arial"/>
          <w:color w:val="000000"/>
          <w:sz w:val="20"/>
        </w:rPr>
        <w:t xml:space="preserve"> </w:t>
      </w:r>
      <w:r w:rsidRPr="003041E4">
        <w:rPr>
          <w:rFonts w:ascii="Arial" w:hAnsi="Arial" w:cs="Arial"/>
          <w:color w:val="000000"/>
          <w:sz w:val="20"/>
        </w:rPr>
        <w:t>Специалист</w:t>
      </w:r>
      <w:r w:rsidR="0016651E" w:rsidRPr="003041E4">
        <w:rPr>
          <w:rFonts w:ascii="Arial" w:hAnsi="Arial" w:cs="Arial"/>
          <w:color w:val="000000"/>
          <w:sz w:val="20"/>
        </w:rPr>
        <w:t xml:space="preserve"> </w:t>
      </w:r>
      <w:r w:rsidRPr="003041E4">
        <w:rPr>
          <w:rFonts w:ascii="Arial" w:hAnsi="Arial" w:cs="Arial"/>
          <w:color w:val="000000"/>
          <w:sz w:val="20"/>
          <w:lang w:eastAsia="zh-CN"/>
        </w:rPr>
        <w:t>отдела</w:t>
      </w:r>
      <w:r w:rsidR="0016651E" w:rsidRPr="003041E4">
        <w:rPr>
          <w:rFonts w:ascii="Arial" w:hAnsi="Arial" w:cs="Arial"/>
          <w:color w:val="000000"/>
          <w:sz w:val="20"/>
          <w:lang w:eastAsia="zh-CN"/>
        </w:rPr>
        <w:t xml:space="preserve"> </w:t>
      </w:r>
      <w:r w:rsidRPr="003041E4">
        <w:rPr>
          <w:rFonts w:ascii="Arial" w:hAnsi="Arial" w:cs="Arial"/>
          <w:color w:val="000000"/>
          <w:sz w:val="20"/>
        </w:rPr>
        <w:t>вносит</w:t>
      </w:r>
      <w:r w:rsidR="0016651E" w:rsidRPr="003041E4">
        <w:rPr>
          <w:rFonts w:ascii="Arial" w:hAnsi="Arial" w:cs="Arial"/>
          <w:color w:val="000000"/>
          <w:sz w:val="20"/>
        </w:rPr>
        <w:t xml:space="preserve"> </w:t>
      </w:r>
      <w:r w:rsidRPr="003041E4">
        <w:rPr>
          <w:rFonts w:ascii="Arial" w:hAnsi="Arial" w:cs="Arial"/>
          <w:color w:val="000000"/>
          <w:sz w:val="20"/>
        </w:rPr>
        <w:t>запись</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разрешении</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журнал</w:t>
      </w:r>
      <w:r w:rsidR="0016651E" w:rsidRPr="003041E4">
        <w:rPr>
          <w:rFonts w:ascii="Arial" w:hAnsi="Arial" w:cs="Arial"/>
          <w:color w:val="000000"/>
          <w:sz w:val="20"/>
        </w:rPr>
        <w:t xml:space="preserve"> </w:t>
      </w:r>
      <w:r w:rsidRPr="003041E4">
        <w:rPr>
          <w:rFonts w:ascii="Arial" w:hAnsi="Arial" w:cs="Arial"/>
          <w:color w:val="000000"/>
          <w:sz w:val="20"/>
        </w:rPr>
        <w:t>учета</w:t>
      </w:r>
      <w:r w:rsidR="0016651E" w:rsidRPr="003041E4">
        <w:rPr>
          <w:rFonts w:ascii="Arial" w:hAnsi="Arial" w:cs="Arial"/>
          <w:color w:val="000000"/>
          <w:sz w:val="20"/>
        </w:rPr>
        <w:t xml:space="preserve"> </w:t>
      </w:r>
      <w:r w:rsidRPr="003041E4">
        <w:rPr>
          <w:rFonts w:ascii="Arial" w:hAnsi="Arial" w:cs="Arial"/>
          <w:color w:val="000000"/>
          <w:sz w:val="20"/>
        </w:rPr>
        <w:t>выданных</w:t>
      </w:r>
      <w:r w:rsidR="0016651E" w:rsidRPr="003041E4">
        <w:rPr>
          <w:rFonts w:ascii="Arial" w:hAnsi="Arial" w:cs="Arial"/>
          <w:color w:val="000000"/>
          <w:sz w:val="20"/>
        </w:rPr>
        <w:t xml:space="preserve"> </w:t>
      </w:r>
      <w:r w:rsidRPr="003041E4">
        <w:rPr>
          <w:rFonts w:ascii="Arial" w:hAnsi="Arial" w:cs="Arial"/>
          <w:color w:val="000000"/>
          <w:sz w:val="20"/>
        </w:rPr>
        <w:t>разрешений</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выполнение</w:t>
      </w:r>
      <w:r w:rsidR="0016651E" w:rsidRPr="003041E4">
        <w:rPr>
          <w:rFonts w:ascii="Arial" w:hAnsi="Arial" w:cs="Arial"/>
          <w:color w:val="000000"/>
          <w:sz w:val="20"/>
        </w:rPr>
        <w:t xml:space="preserve"> </w:t>
      </w:r>
      <w:r w:rsidRPr="003041E4">
        <w:rPr>
          <w:rFonts w:ascii="Arial" w:hAnsi="Arial" w:cs="Arial"/>
          <w:color w:val="000000"/>
          <w:sz w:val="20"/>
        </w:rPr>
        <w:t>авиационных</w:t>
      </w:r>
      <w:r w:rsidR="0016651E" w:rsidRPr="003041E4">
        <w:rPr>
          <w:rFonts w:ascii="Arial" w:hAnsi="Arial" w:cs="Arial"/>
          <w:color w:val="000000"/>
          <w:sz w:val="20"/>
        </w:rPr>
        <w:t xml:space="preserve"> </w:t>
      </w:r>
      <w:r w:rsidRPr="003041E4">
        <w:rPr>
          <w:rFonts w:ascii="Arial" w:hAnsi="Arial" w:cs="Arial"/>
          <w:color w:val="000000"/>
          <w:sz w:val="20"/>
        </w:rPr>
        <w:t>работ,</w:t>
      </w:r>
      <w:r w:rsidR="0016651E" w:rsidRPr="003041E4">
        <w:rPr>
          <w:rFonts w:ascii="Arial" w:hAnsi="Arial" w:cs="Arial"/>
          <w:color w:val="000000"/>
          <w:sz w:val="20"/>
        </w:rPr>
        <w:t xml:space="preserve"> </w:t>
      </w:r>
      <w:r w:rsidRPr="003041E4">
        <w:rPr>
          <w:rFonts w:ascii="Arial" w:hAnsi="Arial" w:cs="Arial"/>
          <w:color w:val="000000"/>
          <w:sz w:val="20"/>
        </w:rPr>
        <w:t>парашютных</w:t>
      </w:r>
      <w:r w:rsidR="0016651E" w:rsidRPr="003041E4">
        <w:rPr>
          <w:rFonts w:ascii="Arial" w:hAnsi="Arial" w:cs="Arial"/>
          <w:color w:val="000000"/>
          <w:sz w:val="20"/>
        </w:rPr>
        <w:t xml:space="preserve"> </w:t>
      </w:r>
      <w:r w:rsidRPr="003041E4">
        <w:rPr>
          <w:rFonts w:ascii="Arial" w:hAnsi="Arial" w:cs="Arial"/>
          <w:color w:val="000000"/>
          <w:sz w:val="20"/>
        </w:rPr>
        <w:t>прыжков,</w:t>
      </w:r>
      <w:r w:rsidR="0016651E" w:rsidRPr="003041E4">
        <w:rPr>
          <w:rFonts w:ascii="Arial" w:hAnsi="Arial" w:cs="Arial"/>
          <w:color w:val="000000"/>
          <w:sz w:val="20"/>
        </w:rPr>
        <w:t xml:space="preserve"> </w:t>
      </w:r>
      <w:r w:rsidRPr="003041E4">
        <w:rPr>
          <w:rFonts w:ascii="Arial" w:hAnsi="Arial" w:cs="Arial"/>
          <w:color w:val="000000"/>
          <w:sz w:val="20"/>
        </w:rPr>
        <w:t>подъема</w:t>
      </w:r>
      <w:r w:rsidR="0016651E" w:rsidRPr="003041E4">
        <w:rPr>
          <w:rFonts w:ascii="Arial" w:hAnsi="Arial" w:cs="Arial"/>
          <w:color w:val="000000"/>
          <w:sz w:val="20"/>
        </w:rPr>
        <w:t xml:space="preserve"> </w:t>
      </w:r>
      <w:r w:rsidRPr="003041E4">
        <w:rPr>
          <w:rFonts w:ascii="Arial" w:hAnsi="Arial" w:cs="Arial"/>
          <w:color w:val="000000"/>
          <w:sz w:val="20"/>
        </w:rPr>
        <w:t>привязных</w:t>
      </w:r>
      <w:r w:rsidR="0016651E" w:rsidRPr="003041E4">
        <w:rPr>
          <w:rFonts w:ascii="Arial" w:hAnsi="Arial" w:cs="Arial"/>
          <w:color w:val="000000"/>
          <w:sz w:val="20"/>
        </w:rPr>
        <w:t xml:space="preserve"> </w:t>
      </w:r>
      <w:r w:rsidRPr="003041E4">
        <w:rPr>
          <w:rFonts w:ascii="Arial" w:hAnsi="Arial" w:cs="Arial"/>
          <w:color w:val="000000"/>
          <w:sz w:val="20"/>
        </w:rPr>
        <w:t>аэростатов</w:t>
      </w:r>
      <w:r w:rsidR="0016651E" w:rsidRPr="003041E4">
        <w:rPr>
          <w:rFonts w:ascii="Arial" w:hAnsi="Arial" w:cs="Arial"/>
          <w:color w:val="000000"/>
          <w:sz w:val="20"/>
        </w:rPr>
        <w:t xml:space="preserve"> </w:t>
      </w:r>
      <w:r w:rsidRPr="003041E4">
        <w:rPr>
          <w:rFonts w:ascii="Arial" w:hAnsi="Arial" w:cs="Arial"/>
          <w:color w:val="000000"/>
          <w:sz w:val="20"/>
        </w:rPr>
        <w:t>над</w:t>
      </w:r>
      <w:r w:rsidR="0016651E" w:rsidRPr="003041E4">
        <w:rPr>
          <w:rFonts w:ascii="Arial" w:hAnsi="Arial" w:cs="Arial"/>
          <w:color w:val="000000"/>
          <w:sz w:val="20"/>
        </w:rPr>
        <w:t xml:space="preserve"> </w:t>
      </w:r>
      <w:r w:rsidRPr="003041E4">
        <w:rPr>
          <w:rFonts w:ascii="Arial" w:hAnsi="Arial" w:cs="Arial"/>
          <w:color w:val="000000"/>
          <w:sz w:val="20"/>
        </w:rPr>
        <w:t>территорией</w:t>
      </w:r>
      <w:r w:rsidR="0016651E" w:rsidRPr="003041E4">
        <w:rPr>
          <w:rFonts w:ascii="Arial" w:hAnsi="Arial" w:cs="Arial"/>
          <w:color w:val="000000"/>
          <w:sz w:val="20"/>
        </w:rPr>
        <w:t xml:space="preserve"> </w:t>
      </w:r>
      <w:r w:rsidRPr="003041E4">
        <w:rPr>
          <w:rFonts w:ascii="Arial" w:hAnsi="Arial" w:cs="Arial"/>
          <w:color w:val="000000"/>
          <w:sz w:val="20"/>
        </w:rPr>
        <w:t>Мариннско-Посадского</w:t>
      </w:r>
      <w:r w:rsidR="0016651E" w:rsidRPr="003041E4">
        <w:rPr>
          <w:rFonts w:ascii="Arial" w:hAnsi="Arial" w:cs="Arial"/>
          <w:color w:val="000000"/>
          <w:sz w:val="20"/>
        </w:rPr>
        <w:t xml:space="preserve"> </w:t>
      </w:r>
      <w:r w:rsidRPr="003041E4">
        <w:rPr>
          <w:rFonts w:ascii="Arial" w:hAnsi="Arial" w:cs="Arial"/>
          <w:color w:val="000000"/>
          <w:sz w:val="20"/>
        </w:rPr>
        <w:t>района,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посадку(взлет)</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площадки,</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расположенные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границах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Мариинско-Посадского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района.</w:t>
      </w:r>
    </w:p>
    <w:p w:rsidR="004D6CCD" w:rsidRPr="003041E4" w:rsidRDefault="004D6CCD" w:rsidP="003041E4">
      <w:pPr>
        <w:autoSpaceDE w:val="0"/>
        <w:autoSpaceDN w:val="0"/>
        <w:adjustRightInd w:val="0"/>
        <w:ind w:firstLine="709"/>
        <w:contextualSpacing/>
        <w:jc w:val="both"/>
        <w:rPr>
          <w:rFonts w:ascii="Arial" w:hAnsi="Arial" w:cs="Arial"/>
          <w:color w:val="000000"/>
          <w:sz w:val="20"/>
        </w:rPr>
      </w:pPr>
      <w:r w:rsidRPr="003041E4">
        <w:rPr>
          <w:rFonts w:ascii="Arial" w:hAnsi="Arial" w:cs="Arial"/>
          <w:color w:val="000000"/>
          <w:sz w:val="20"/>
        </w:rPr>
        <w:t>Процедуры,</w:t>
      </w:r>
      <w:r w:rsidR="0016651E" w:rsidRPr="003041E4">
        <w:rPr>
          <w:rFonts w:ascii="Arial" w:hAnsi="Arial" w:cs="Arial"/>
          <w:color w:val="000000"/>
          <w:sz w:val="20"/>
        </w:rPr>
        <w:t xml:space="preserve"> </w:t>
      </w:r>
      <w:r w:rsidRPr="003041E4">
        <w:rPr>
          <w:rFonts w:ascii="Arial" w:hAnsi="Arial" w:cs="Arial"/>
          <w:color w:val="000000"/>
          <w:sz w:val="20"/>
        </w:rPr>
        <w:t>устанавливаемые</w:t>
      </w:r>
      <w:r w:rsidR="0016651E" w:rsidRPr="003041E4">
        <w:rPr>
          <w:rFonts w:ascii="Arial" w:hAnsi="Arial" w:cs="Arial"/>
          <w:color w:val="000000"/>
          <w:sz w:val="20"/>
        </w:rPr>
        <w:t xml:space="preserve"> </w:t>
      </w:r>
      <w:r w:rsidRPr="003041E4">
        <w:rPr>
          <w:rFonts w:ascii="Arial" w:hAnsi="Arial" w:cs="Arial"/>
          <w:color w:val="000000"/>
          <w:sz w:val="20"/>
        </w:rPr>
        <w:t>настоящим</w:t>
      </w:r>
      <w:r w:rsidR="0016651E" w:rsidRPr="003041E4">
        <w:rPr>
          <w:rFonts w:ascii="Arial" w:hAnsi="Arial" w:cs="Arial"/>
          <w:color w:val="000000"/>
          <w:sz w:val="20"/>
        </w:rPr>
        <w:t xml:space="preserve"> </w:t>
      </w:r>
      <w:r w:rsidRPr="003041E4">
        <w:rPr>
          <w:rFonts w:ascii="Arial" w:hAnsi="Arial" w:cs="Arial"/>
          <w:color w:val="000000"/>
          <w:sz w:val="20"/>
        </w:rPr>
        <w:t>пунктом,</w:t>
      </w:r>
      <w:r w:rsidR="0016651E" w:rsidRPr="003041E4">
        <w:rPr>
          <w:rFonts w:ascii="Arial" w:hAnsi="Arial" w:cs="Arial"/>
          <w:color w:val="000000"/>
          <w:sz w:val="20"/>
        </w:rPr>
        <w:t xml:space="preserve"> </w:t>
      </w:r>
      <w:r w:rsidRPr="003041E4">
        <w:rPr>
          <w:rFonts w:ascii="Arial" w:hAnsi="Arial" w:cs="Arial"/>
          <w:color w:val="000000"/>
          <w:sz w:val="20"/>
        </w:rPr>
        <w:t>осуществляются</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течение</w:t>
      </w:r>
      <w:r w:rsidR="0016651E" w:rsidRPr="003041E4">
        <w:rPr>
          <w:rFonts w:ascii="Arial" w:hAnsi="Arial" w:cs="Arial"/>
          <w:color w:val="000000"/>
          <w:sz w:val="20"/>
        </w:rPr>
        <w:t xml:space="preserve"> </w:t>
      </w:r>
      <w:r w:rsidRPr="003041E4">
        <w:rPr>
          <w:rFonts w:ascii="Arial" w:hAnsi="Arial" w:cs="Arial"/>
          <w:color w:val="000000"/>
          <w:sz w:val="20"/>
        </w:rPr>
        <w:t>одного</w:t>
      </w:r>
      <w:r w:rsidR="0016651E" w:rsidRPr="003041E4">
        <w:rPr>
          <w:rFonts w:ascii="Arial" w:hAnsi="Arial" w:cs="Arial"/>
          <w:color w:val="000000"/>
          <w:sz w:val="20"/>
        </w:rPr>
        <w:t xml:space="preserve"> </w:t>
      </w:r>
      <w:r w:rsidRPr="003041E4">
        <w:rPr>
          <w:rFonts w:ascii="Arial" w:hAnsi="Arial" w:cs="Arial"/>
          <w:color w:val="000000"/>
          <w:sz w:val="20"/>
        </w:rPr>
        <w:t>дня</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момента</w:t>
      </w:r>
      <w:r w:rsidR="0016651E" w:rsidRPr="003041E4">
        <w:rPr>
          <w:rFonts w:ascii="Arial" w:hAnsi="Arial" w:cs="Arial"/>
          <w:color w:val="000000"/>
          <w:sz w:val="20"/>
        </w:rPr>
        <w:t xml:space="preserve"> </w:t>
      </w:r>
      <w:r w:rsidRPr="003041E4">
        <w:rPr>
          <w:rFonts w:ascii="Arial" w:hAnsi="Arial" w:cs="Arial"/>
          <w:color w:val="000000"/>
          <w:sz w:val="20"/>
        </w:rPr>
        <w:t>окончания</w:t>
      </w:r>
      <w:r w:rsidR="0016651E" w:rsidRPr="003041E4">
        <w:rPr>
          <w:rFonts w:ascii="Arial" w:hAnsi="Arial" w:cs="Arial"/>
          <w:color w:val="000000"/>
          <w:sz w:val="20"/>
        </w:rPr>
        <w:t xml:space="preserve"> </w:t>
      </w:r>
      <w:r w:rsidRPr="003041E4">
        <w:rPr>
          <w:rFonts w:ascii="Arial" w:hAnsi="Arial" w:cs="Arial"/>
          <w:color w:val="000000"/>
          <w:sz w:val="20"/>
        </w:rPr>
        <w:t>процедуры,</w:t>
      </w:r>
      <w:r w:rsidR="0016651E" w:rsidRPr="003041E4">
        <w:rPr>
          <w:rFonts w:ascii="Arial" w:hAnsi="Arial" w:cs="Arial"/>
          <w:color w:val="000000"/>
          <w:sz w:val="20"/>
        </w:rPr>
        <w:t xml:space="preserve"> </w:t>
      </w:r>
      <w:r w:rsidRPr="003041E4">
        <w:rPr>
          <w:rFonts w:ascii="Arial" w:hAnsi="Arial" w:cs="Arial"/>
          <w:color w:val="000000"/>
          <w:sz w:val="20"/>
        </w:rPr>
        <w:t>предусмотренной</w:t>
      </w:r>
      <w:r w:rsidR="0016651E" w:rsidRPr="003041E4">
        <w:rPr>
          <w:rFonts w:ascii="Arial" w:hAnsi="Arial" w:cs="Arial"/>
          <w:color w:val="000000"/>
          <w:sz w:val="20"/>
        </w:rPr>
        <w:t xml:space="preserve"> </w:t>
      </w:r>
      <w:r w:rsidRPr="003041E4">
        <w:rPr>
          <w:rFonts w:ascii="Arial" w:hAnsi="Arial" w:cs="Arial"/>
          <w:color w:val="000000"/>
          <w:sz w:val="20"/>
        </w:rPr>
        <w:t>подпунктом</w:t>
      </w:r>
      <w:r w:rsidR="0016651E" w:rsidRPr="003041E4">
        <w:rPr>
          <w:rFonts w:ascii="Arial" w:hAnsi="Arial" w:cs="Arial"/>
          <w:color w:val="000000"/>
          <w:sz w:val="20"/>
        </w:rPr>
        <w:t xml:space="preserve"> </w:t>
      </w:r>
      <w:r w:rsidRPr="003041E4">
        <w:rPr>
          <w:rFonts w:ascii="Arial" w:hAnsi="Arial" w:cs="Arial"/>
          <w:color w:val="000000"/>
          <w:sz w:val="20"/>
        </w:rPr>
        <w:t>3.5.2</w:t>
      </w:r>
      <w:r w:rsidR="0016651E" w:rsidRPr="003041E4">
        <w:rPr>
          <w:rFonts w:ascii="Arial" w:hAnsi="Arial" w:cs="Arial"/>
          <w:color w:val="000000"/>
          <w:sz w:val="20"/>
        </w:rPr>
        <w:t xml:space="preserve"> </w:t>
      </w:r>
      <w:r w:rsidRPr="003041E4">
        <w:rPr>
          <w:rFonts w:ascii="Arial" w:hAnsi="Arial" w:cs="Arial"/>
          <w:color w:val="000000"/>
          <w:sz w:val="20"/>
        </w:rPr>
        <w:t>настоящего</w:t>
      </w:r>
      <w:r w:rsidR="0016651E" w:rsidRPr="003041E4">
        <w:rPr>
          <w:rFonts w:ascii="Arial" w:hAnsi="Arial" w:cs="Arial"/>
          <w:color w:val="000000"/>
          <w:sz w:val="20"/>
        </w:rPr>
        <w:t xml:space="preserve"> </w:t>
      </w:r>
      <w:r w:rsidRPr="003041E4">
        <w:rPr>
          <w:rFonts w:ascii="Arial" w:hAnsi="Arial" w:cs="Arial"/>
          <w:color w:val="000000"/>
          <w:sz w:val="20"/>
        </w:rPr>
        <w:t>регламента.</w:t>
      </w:r>
    </w:p>
    <w:p w:rsidR="004D6CCD" w:rsidRPr="003041E4" w:rsidRDefault="004D6CCD" w:rsidP="003041E4">
      <w:pPr>
        <w:autoSpaceDE w:val="0"/>
        <w:autoSpaceDN w:val="0"/>
        <w:adjustRightInd w:val="0"/>
        <w:ind w:firstLine="709"/>
        <w:contextualSpacing/>
        <w:jc w:val="both"/>
        <w:rPr>
          <w:rFonts w:ascii="Arial" w:hAnsi="Arial" w:cs="Arial"/>
          <w:color w:val="000000"/>
          <w:sz w:val="20"/>
        </w:rPr>
      </w:pPr>
      <w:r w:rsidRPr="003041E4">
        <w:rPr>
          <w:rFonts w:ascii="Arial" w:hAnsi="Arial" w:cs="Arial"/>
          <w:color w:val="000000"/>
          <w:sz w:val="20"/>
        </w:rPr>
        <w:t>Результат</w:t>
      </w:r>
      <w:r w:rsidR="0016651E" w:rsidRPr="003041E4">
        <w:rPr>
          <w:rFonts w:ascii="Arial" w:hAnsi="Arial" w:cs="Arial"/>
          <w:color w:val="000000"/>
          <w:sz w:val="20"/>
        </w:rPr>
        <w:t xml:space="preserve"> </w:t>
      </w:r>
      <w:r w:rsidRPr="003041E4">
        <w:rPr>
          <w:rFonts w:ascii="Arial" w:hAnsi="Arial" w:cs="Arial"/>
          <w:color w:val="000000"/>
          <w:sz w:val="20"/>
        </w:rPr>
        <w:t>процедуры:</w:t>
      </w:r>
      <w:r w:rsidR="0016651E" w:rsidRPr="003041E4">
        <w:rPr>
          <w:rFonts w:ascii="Arial" w:hAnsi="Arial" w:cs="Arial"/>
          <w:color w:val="000000"/>
          <w:sz w:val="20"/>
        </w:rPr>
        <w:t xml:space="preserve"> </w:t>
      </w:r>
      <w:r w:rsidRPr="003041E4">
        <w:rPr>
          <w:rFonts w:ascii="Arial" w:hAnsi="Arial" w:cs="Arial"/>
          <w:color w:val="000000"/>
          <w:sz w:val="20"/>
        </w:rPr>
        <w:t>внесенная</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журнал</w:t>
      </w:r>
      <w:r w:rsidR="0016651E" w:rsidRPr="003041E4">
        <w:rPr>
          <w:rFonts w:ascii="Arial" w:hAnsi="Arial" w:cs="Arial"/>
          <w:color w:val="000000"/>
          <w:sz w:val="20"/>
        </w:rPr>
        <w:t xml:space="preserve"> </w:t>
      </w:r>
      <w:r w:rsidRPr="003041E4">
        <w:rPr>
          <w:rFonts w:ascii="Arial" w:hAnsi="Arial" w:cs="Arial"/>
          <w:color w:val="000000"/>
          <w:sz w:val="20"/>
        </w:rPr>
        <w:t>учета</w:t>
      </w:r>
      <w:r w:rsidR="0016651E" w:rsidRPr="003041E4">
        <w:rPr>
          <w:rFonts w:ascii="Arial" w:hAnsi="Arial" w:cs="Arial"/>
          <w:color w:val="000000"/>
          <w:sz w:val="20"/>
        </w:rPr>
        <w:t xml:space="preserve"> </w:t>
      </w:r>
      <w:r w:rsidRPr="003041E4">
        <w:rPr>
          <w:rFonts w:ascii="Arial" w:hAnsi="Arial" w:cs="Arial"/>
          <w:color w:val="000000"/>
          <w:sz w:val="20"/>
        </w:rPr>
        <w:t>выданных</w:t>
      </w:r>
      <w:r w:rsidR="0016651E" w:rsidRPr="003041E4">
        <w:rPr>
          <w:rFonts w:ascii="Arial" w:hAnsi="Arial" w:cs="Arial"/>
          <w:color w:val="000000"/>
          <w:sz w:val="20"/>
        </w:rPr>
        <w:t xml:space="preserve"> </w:t>
      </w:r>
      <w:r w:rsidRPr="003041E4">
        <w:rPr>
          <w:rFonts w:ascii="Arial" w:hAnsi="Arial" w:cs="Arial"/>
          <w:color w:val="000000"/>
          <w:sz w:val="20"/>
        </w:rPr>
        <w:t>разрешений</w:t>
      </w:r>
      <w:r w:rsidR="0016651E" w:rsidRPr="003041E4">
        <w:rPr>
          <w:rFonts w:ascii="Arial" w:hAnsi="Arial" w:cs="Arial"/>
          <w:color w:val="000000"/>
          <w:sz w:val="20"/>
        </w:rPr>
        <w:t xml:space="preserve"> </w:t>
      </w:r>
      <w:r w:rsidRPr="003041E4">
        <w:rPr>
          <w:rFonts w:ascii="Arial" w:hAnsi="Arial" w:cs="Arial"/>
          <w:bCs/>
          <w:color w:val="000000"/>
          <w:sz w:val="20"/>
          <w:lang w:eastAsia="zh-CN"/>
        </w:rPr>
        <w:t>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выполнение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авиационных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работ,</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парашютных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прыжков,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демонстрационных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полетов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воздушных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судов,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полетов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беспилотных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летательных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аппаратов</w:t>
      </w:r>
      <w:r w:rsidRPr="003041E4">
        <w:rPr>
          <w:rFonts w:ascii="Arial" w:hAnsi="Arial" w:cs="Arial"/>
          <w:b/>
          <w:bCs/>
          <w:color w:val="000000"/>
          <w:sz w:val="20"/>
          <w:lang w:eastAsia="zh-CN"/>
        </w:rPr>
        <w:t>,</w:t>
      </w:r>
      <w:r w:rsidR="0016651E" w:rsidRPr="003041E4">
        <w:rPr>
          <w:rFonts w:ascii="Arial" w:hAnsi="Arial" w:cs="Arial"/>
          <w:iCs/>
          <w:color w:val="000000"/>
          <w:sz w:val="20"/>
        </w:rPr>
        <w:t xml:space="preserve"> </w:t>
      </w:r>
      <w:r w:rsidRPr="003041E4">
        <w:rPr>
          <w:rFonts w:ascii="Arial" w:hAnsi="Arial" w:cs="Arial"/>
          <w:bCs/>
          <w:color w:val="000000"/>
          <w:sz w:val="20"/>
          <w:lang w:eastAsia="zh-CN"/>
        </w:rPr>
        <w:t>подъема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привязных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аэростатов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над</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территорией</w:t>
      </w:r>
      <w:r w:rsidR="0016651E" w:rsidRPr="003041E4">
        <w:rPr>
          <w:rFonts w:ascii="Arial" w:hAnsi="Arial" w:cs="Arial"/>
          <w:bCs/>
          <w:color w:val="000000"/>
          <w:sz w:val="20"/>
          <w:lang w:eastAsia="zh-CN"/>
        </w:rPr>
        <w:t xml:space="preserve"> </w:t>
      </w:r>
      <w:r w:rsidRPr="003041E4">
        <w:rPr>
          <w:rFonts w:ascii="Arial" w:hAnsi="Arial" w:cs="Arial"/>
          <w:color w:val="000000"/>
          <w:sz w:val="20"/>
        </w:rPr>
        <w:t>Мариннско-Посадского</w:t>
      </w:r>
      <w:r w:rsidR="0016651E" w:rsidRPr="003041E4">
        <w:rPr>
          <w:rFonts w:ascii="Arial" w:hAnsi="Arial" w:cs="Arial"/>
          <w:color w:val="000000"/>
          <w:sz w:val="20"/>
        </w:rPr>
        <w:t xml:space="preserve"> </w:t>
      </w:r>
      <w:r w:rsidRPr="003041E4">
        <w:rPr>
          <w:rFonts w:ascii="Arial" w:hAnsi="Arial" w:cs="Arial"/>
          <w:color w:val="000000"/>
          <w:sz w:val="20"/>
        </w:rPr>
        <w:t>района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посадку(взлет)</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площадки,</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расположенные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границах</w:t>
      </w:r>
      <w:r w:rsidR="0016651E" w:rsidRPr="003041E4">
        <w:rPr>
          <w:rFonts w:ascii="Arial" w:hAnsi="Arial" w:cs="Arial"/>
          <w:bCs/>
          <w:color w:val="000000"/>
          <w:sz w:val="20"/>
          <w:lang w:eastAsia="zh-CN"/>
        </w:rPr>
        <w:t xml:space="preserve"> </w:t>
      </w:r>
      <w:r w:rsidRPr="003041E4">
        <w:rPr>
          <w:rFonts w:ascii="Arial" w:hAnsi="Arial" w:cs="Arial"/>
          <w:color w:val="000000"/>
          <w:sz w:val="20"/>
        </w:rPr>
        <w:t>Мариннско-Посадского</w:t>
      </w:r>
      <w:r w:rsidR="0016651E" w:rsidRPr="003041E4">
        <w:rPr>
          <w:rFonts w:ascii="Arial" w:hAnsi="Arial" w:cs="Arial"/>
          <w:color w:val="000000"/>
          <w:sz w:val="20"/>
        </w:rPr>
        <w:t xml:space="preserve"> </w:t>
      </w:r>
      <w:r w:rsidRPr="003041E4">
        <w:rPr>
          <w:rFonts w:ascii="Arial" w:hAnsi="Arial" w:cs="Arial"/>
          <w:color w:val="000000"/>
          <w:sz w:val="20"/>
        </w:rPr>
        <w:t>района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сведения</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которых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опубликованы</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документах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аэронавигационной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информации</w:t>
      </w:r>
      <w:r w:rsidR="0016651E" w:rsidRPr="003041E4">
        <w:rPr>
          <w:rFonts w:ascii="Arial" w:hAnsi="Arial" w:cs="Arial"/>
          <w:color w:val="000000"/>
          <w:sz w:val="20"/>
        </w:rPr>
        <w:t xml:space="preserve"> </w:t>
      </w:r>
      <w:r w:rsidRPr="003041E4">
        <w:rPr>
          <w:rFonts w:ascii="Arial" w:hAnsi="Arial" w:cs="Arial"/>
          <w:color w:val="000000"/>
          <w:sz w:val="20"/>
        </w:rPr>
        <w:t>запись</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разрешении.</w:t>
      </w:r>
    </w:p>
    <w:p w:rsidR="004D6CCD" w:rsidRPr="003041E4" w:rsidRDefault="004D6CCD" w:rsidP="003041E4">
      <w:pPr>
        <w:ind w:firstLine="709"/>
        <w:jc w:val="both"/>
        <w:rPr>
          <w:rFonts w:ascii="Arial" w:hAnsi="Arial" w:cs="Arial"/>
          <w:color w:val="000000"/>
          <w:sz w:val="20"/>
        </w:rPr>
      </w:pPr>
      <w:r w:rsidRPr="003041E4">
        <w:rPr>
          <w:rFonts w:ascii="Arial" w:hAnsi="Arial" w:cs="Arial"/>
          <w:color w:val="000000"/>
          <w:sz w:val="20"/>
        </w:rPr>
        <w:t>3.6.</w:t>
      </w:r>
      <w:r w:rsidR="0016651E" w:rsidRPr="00E64C55">
        <w:rPr>
          <w:rFonts w:ascii="Arial" w:hAnsi="Arial" w:cs="Arial"/>
          <w:color w:val="000000"/>
          <w:sz w:val="20"/>
        </w:rPr>
        <w:t xml:space="preserve"> </w:t>
      </w:r>
      <w:r w:rsidRPr="003041E4">
        <w:rPr>
          <w:rFonts w:ascii="Arial" w:hAnsi="Arial" w:cs="Arial"/>
          <w:color w:val="000000"/>
          <w:sz w:val="20"/>
        </w:rPr>
        <w:t>Выдача</w:t>
      </w:r>
      <w:r w:rsidR="0016651E" w:rsidRPr="003041E4">
        <w:rPr>
          <w:rFonts w:ascii="Arial" w:hAnsi="Arial" w:cs="Arial"/>
          <w:color w:val="000000"/>
          <w:sz w:val="20"/>
        </w:rPr>
        <w:t xml:space="preserve"> </w:t>
      </w:r>
      <w:r w:rsidRPr="003041E4">
        <w:rPr>
          <w:rFonts w:ascii="Arial" w:hAnsi="Arial" w:cs="Arial"/>
          <w:color w:val="000000"/>
          <w:sz w:val="20"/>
        </w:rPr>
        <w:t>заявителю</w:t>
      </w:r>
      <w:r w:rsidR="0016651E" w:rsidRPr="003041E4">
        <w:rPr>
          <w:rFonts w:ascii="Arial" w:hAnsi="Arial" w:cs="Arial"/>
          <w:color w:val="000000"/>
          <w:sz w:val="20"/>
        </w:rPr>
        <w:t xml:space="preserve"> </w:t>
      </w:r>
      <w:r w:rsidRPr="003041E4">
        <w:rPr>
          <w:rFonts w:ascii="Arial" w:hAnsi="Arial" w:cs="Arial"/>
          <w:color w:val="000000"/>
          <w:sz w:val="20"/>
        </w:rPr>
        <w:t>результата</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p>
    <w:p w:rsidR="004D6CCD" w:rsidRPr="003041E4" w:rsidRDefault="004D6CCD" w:rsidP="003041E4">
      <w:pPr>
        <w:ind w:firstLine="709"/>
        <w:jc w:val="both"/>
        <w:rPr>
          <w:rFonts w:ascii="Arial" w:hAnsi="Arial" w:cs="Arial"/>
          <w:color w:val="000000"/>
          <w:sz w:val="20"/>
        </w:rPr>
      </w:pPr>
      <w:r w:rsidRPr="003041E4">
        <w:rPr>
          <w:rFonts w:ascii="Arial" w:hAnsi="Arial" w:cs="Arial"/>
          <w:color w:val="000000"/>
          <w:sz w:val="20"/>
        </w:rPr>
        <w:t>3.6.1.</w:t>
      </w:r>
      <w:r w:rsidR="0016651E" w:rsidRPr="003041E4">
        <w:rPr>
          <w:rFonts w:ascii="Arial" w:hAnsi="Arial" w:cs="Arial"/>
          <w:color w:val="000000"/>
          <w:sz w:val="20"/>
        </w:rPr>
        <w:t xml:space="preserve"> </w:t>
      </w:r>
      <w:r w:rsidRPr="003041E4">
        <w:rPr>
          <w:rFonts w:ascii="Arial" w:hAnsi="Arial" w:cs="Arial"/>
          <w:color w:val="000000"/>
          <w:sz w:val="20"/>
        </w:rPr>
        <w:t>Специалист</w:t>
      </w:r>
      <w:r w:rsidR="0016651E" w:rsidRPr="003041E4">
        <w:rPr>
          <w:rFonts w:ascii="Arial" w:hAnsi="Arial" w:cs="Arial"/>
          <w:color w:val="000000"/>
          <w:sz w:val="20"/>
        </w:rPr>
        <w:t xml:space="preserve"> </w:t>
      </w:r>
      <w:r w:rsidRPr="003041E4">
        <w:rPr>
          <w:rFonts w:ascii="Arial" w:hAnsi="Arial" w:cs="Arial"/>
          <w:color w:val="000000"/>
          <w:sz w:val="20"/>
        </w:rPr>
        <w:t>отдела:</w:t>
      </w:r>
    </w:p>
    <w:p w:rsidR="004D6CCD" w:rsidRPr="003041E4" w:rsidRDefault="004D6CCD" w:rsidP="003041E4">
      <w:pPr>
        <w:ind w:firstLine="709"/>
        <w:jc w:val="both"/>
        <w:rPr>
          <w:rFonts w:ascii="Arial" w:hAnsi="Arial" w:cs="Arial"/>
          <w:color w:val="000000"/>
          <w:sz w:val="20"/>
        </w:rPr>
      </w:pP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регистрирует</w:t>
      </w:r>
      <w:r w:rsidR="0016651E" w:rsidRPr="003041E4">
        <w:rPr>
          <w:rFonts w:ascii="Arial" w:hAnsi="Arial" w:cs="Arial"/>
          <w:color w:val="000000"/>
          <w:sz w:val="20"/>
        </w:rPr>
        <w:t xml:space="preserve"> </w:t>
      </w:r>
      <w:r w:rsidRPr="003041E4">
        <w:rPr>
          <w:rFonts w:ascii="Arial" w:hAnsi="Arial" w:cs="Arial"/>
          <w:color w:val="000000"/>
          <w:sz w:val="20"/>
        </w:rPr>
        <w:t>разрешение</w:t>
      </w:r>
      <w:r w:rsidR="0016651E" w:rsidRPr="003041E4">
        <w:rPr>
          <w:rFonts w:ascii="Arial" w:hAnsi="Arial" w:cs="Arial"/>
          <w:color w:val="000000"/>
          <w:sz w:val="20"/>
        </w:rPr>
        <w:t xml:space="preserve"> </w:t>
      </w:r>
      <w:r w:rsidRPr="003041E4">
        <w:rPr>
          <w:rFonts w:ascii="Arial" w:hAnsi="Arial" w:cs="Arial"/>
          <w:color w:val="000000"/>
          <w:sz w:val="20"/>
        </w:rPr>
        <w:t>или</w:t>
      </w:r>
      <w:r w:rsidR="0016651E" w:rsidRPr="003041E4">
        <w:rPr>
          <w:rFonts w:ascii="Arial" w:hAnsi="Arial" w:cs="Arial"/>
          <w:color w:val="000000"/>
          <w:sz w:val="20"/>
        </w:rPr>
        <w:t xml:space="preserve"> </w:t>
      </w:r>
      <w:r w:rsidRPr="003041E4">
        <w:rPr>
          <w:rFonts w:ascii="Arial" w:hAnsi="Arial" w:cs="Arial"/>
          <w:color w:val="000000"/>
          <w:sz w:val="20"/>
        </w:rPr>
        <w:t>уведомление</w:t>
      </w:r>
      <w:r w:rsidR="0016651E" w:rsidRPr="003041E4">
        <w:rPr>
          <w:rFonts w:ascii="Arial" w:hAnsi="Arial" w:cs="Arial"/>
          <w:color w:val="000000"/>
          <w:sz w:val="20"/>
        </w:rPr>
        <w:t xml:space="preserve"> </w:t>
      </w:r>
      <w:r w:rsidRPr="003041E4">
        <w:rPr>
          <w:rFonts w:ascii="Arial" w:hAnsi="Arial" w:cs="Arial"/>
          <w:color w:val="000000"/>
          <w:sz w:val="20"/>
        </w:rPr>
        <w:t>об</w:t>
      </w:r>
      <w:r w:rsidR="0016651E" w:rsidRPr="003041E4">
        <w:rPr>
          <w:rFonts w:ascii="Arial" w:hAnsi="Arial" w:cs="Arial"/>
          <w:color w:val="000000"/>
          <w:sz w:val="20"/>
        </w:rPr>
        <w:t xml:space="preserve"> </w:t>
      </w:r>
      <w:r w:rsidRPr="003041E4">
        <w:rPr>
          <w:rFonts w:ascii="Arial" w:hAnsi="Arial" w:cs="Arial"/>
          <w:color w:val="000000"/>
          <w:sz w:val="20"/>
        </w:rPr>
        <w:t>отказе;</w:t>
      </w:r>
    </w:p>
    <w:p w:rsidR="004D6CCD" w:rsidRPr="003041E4" w:rsidRDefault="004D6CCD" w:rsidP="003041E4">
      <w:pPr>
        <w:ind w:firstLine="709"/>
        <w:jc w:val="both"/>
        <w:rPr>
          <w:rFonts w:ascii="Arial" w:hAnsi="Arial" w:cs="Arial"/>
          <w:color w:val="000000"/>
          <w:sz w:val="20"/>
        </w:rPr>
      </w:pP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извещает</w:t>
      </w:r>
      <w:r w:rsidR="0016651E" w:rsidRPr="003041E4">
        <w:rPr>
          <w:rFonts w:ascii="Arial" w:hAnsi="Arial" w:cs="Arial"/>
          <w:color w:val="000000"/>
          <w:sz w:val="20"/>
        </w:rPr>
        <w:t xml:space="preserve"> </w:t>
      </w:r>
      <w:r w:rsidRPr="003041E4">
        <w:rPr>
          <w:rFonts w:ascii="Arial" w:hAnsi="Arial" w:cs="Arial"/>
          <w:color w:val="000000"/>
          <w:sz w:val="20"/>
        </w:rPr>
        <w:t>заявителя</w:t>
      </w:r>
      <w:r w:rsidR="0016651E" w:rsidRPr="003041E4">
        <w:rPr>
          <w:rFonts w:ascii="Arial" w:hAnsi="Arial" w:cs="Arial"/>
          <w:color w:val="000000"/>
          <w:sz w:val="20"/>
        </w:rPr>
        <w:t xml:space="preserve"> </w:t>
      </w:r>
      <w:r w:rsidRPr="003041E4">
        <w:rPr>
          <w:rFonts w:ascii="Arial" w:hAnsi="Arial" w:cs="Arial"/>
          <w:color w:val="000000"/>
          <w:sz w:val="20"/>
        </w:rPr>
        <w:t>(его</w:t>
      </w:r>
      <w:r w:rsidR="0016651E" w:rsidRPr="003041E4">
        <w:rPr>
          <w:rFonts w:ascii="Arial" w:hAnsi="Arial" w:cs="Arial"/>
          <w:color w:val="000000"/>
          <w:sz w:val="20"/>
        </w:rPr>
        <w:t xml:space="preserve"> </w:t>
      </w:r>
      <w:r w:rsidRPr="003041E4">
        <w:rPr>
          <w:rFonts w:ascii="Arial" w:hAnsi="Arial" w:cs="Arial"/>
          <w:color w:val="000000"/>
          <w:sz w:val="20"/>
        </w:rPr>
        <w:t>представителя)</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использованием</w:t>
      </w:r>
      <w:r w:rsidR="0016651E" w:rsidRPr="003041E4">
        <w:rPr>
          <w:rFonts w:ascii="Arial" w:hAnsi="Arial" w:cs="Arial"/>
          <w:color w:val="000000"/>
          <w:sz w:val="20"/>
        </w:rPr>
        <w:t xml:space="preserve"> </w:t>
      </w:r>
      <w:r w:rsidRPr="003041E4">
        <w:rPr>
          <w:rFonts w:ascii="Arial" w:hAnsi="Arial" w:cs="Arial"/>
          <w:color w:val="000000"/>
          <w:sz w:val="20"/>
        </w:rPr>
        <w:t>способа</w:t>
      </w:r>
      <w:r w:rsidR="0016651E" w:rsidRPr="003041E4">
        <w:rPr>
          <w:rFonts w:ascii="Arial" w:hAnsi="Arial" w:cs="Arial"/>
          <w:color w:val="000000"/>
          <w:sz w:val="20"/>
        </w:rPr>
        <w:t xml:space="preserve"> </w:t>
      </w:r>
      <w:r w:rsidRPr="003041E4">
        <w:rPr>
          <w:rFonts w:ascii="Arial" w:hAnsi="Arial" w:cs="Arial"/>
          <w:color w:val="000000"/>
          <w:sz w:val="20"/>
        </w:rPr>
        <w:t>связи,</w:t>
      </w:r>
      <w:r w:rsidR="0016651E" w:rsidRPr="003041E4">
        <w:rPr>
          <w:rFonts w:ascii="Arial" w:hAnsi="Arial" w:cs="Arial"/>
          <w:color w:val="000000"/>
          <w:sz w:val="20"/>
        </w:rPr>
        <w:t xml:space="preserve"> </w:t>
      </w:r>
      <w:r w:rsidRPr="003041E4">
        <w:rPr>
          <w:rFonts w:ascii="Arial" w:hAnsi="Arial" w:cs="Arial"/>
          <w:color w:val="000000"/>
          <w:sz w:val="20"/>
        </w:rPr>
        <w:t>указанного</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заявлении,</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результате</w:t>
      </w:r>
      <w:r w:rsidR="0016651E" w:rsidRPr="003041E4">
        <w:rPr>
          <w:rFonts w:ascii="Arial" w:hAnsi="Arial" w:cs="Arial"/>
          <w:color w:val="000000"/>
          <w:sz w:val="20"/>
        </w:rPr>
        <w:t xml:space="preserve"> </w:t>
      </w:r>
      <w:r w:rsidRPr="003041E4">
        <w:rPr>
          <w:rFonts w:ascii="Arial" w:hAnsi="Arial" w:cs="Arial"/>
          <w:color w:val="000000"/>
          <w:sz w:val="20"/>
        </w:rPr>
        <w:t>предоставления</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сообщает</w:t>
      </w:r>
      <w:r w:rsidR="0016651E" w:rsidRPr="003041E4">
        <w:rPr>
          <w:rFonts w:ascii="Arial" w:hAnsi="Arial" w:cs="Arial"/>
          <w:color w:val="000000"/>
          <w:sz w:val="20"/>
        </w:rPr>
        <w:t xml:space="preserve"> </w:t>
      </w:r>
      <w:r w:rsidRPr="003041E4">
        <w:rPr>
          <w:rFonts w:ascii="Arial" w:hAnsi="Arial" w:cs="Arial"/>
          <w:color w:val="000000"/>
          <w:sz w:val="20"/>
        </w:rPr>
        <w:t>дату</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время</w:t>
      </w:r>
      <w:r w:rsidR="0016651E" w:rsidRPr="003041E4">
        <w:rPr>
          <w:rFonts w:ascii="Arial" w:hAnsi="Arial" w:cs="Arial"/>
          <w:color w:val="000000"/>
          <w:sz w:val="20"/>
        </w:rPr>
        <w:t xml:space="preserve"> </w:t>
      </w:r>
      <w:r w:rsidRPr="003041E4">
        <w:rPr>
          <w:rFonts w:ascii="Arial" w:hAnsi="Arial" w:cs="Arial"/>
          <w:color w:val="000000"/>
          <w:sz w:val="20"/>
        </w:rPr>
        <w:t>выдачи</w:t>
      </w:r>
      <w:r w:rsidR="0016651E" w:rsidRPr="003041E4">
        <w:rPr>
          <w:rFonts w:ascii="Arial" w:hAnsi="Arial" w:cs="Arial"/>
          <w:color w:val="000000"/>
          <w:sz w:val="20"/>
        </w:rPr>
        <w:t xml:space="preserve"> </w:t>
      </w:r>
      <w:r w:rsidRPr="003041E4">
        <w:rPr>
          <w:rFonts w:ascii="Arial" w:hAnsi="Arial" w:cs="Arial"/>
          <w:color w:val="000000"/>
          <w:sz w:val="20"/>
        </w:rPr>
        <w:t>разрешения</w:t>
      </w:r>
      <w:r w:rsidR="0016651E" w:rsidRPr="003041E4">
        <w:rPr>
          <w:rFonts w:ascii="Arial" w:hAnsi="Arial" w:cs="Arial"/>
          <w:color w:val="000000"/>
          <w:sz w:val="20"/>
        </w:rPr>
        <w:t xml:space="preserve"> </w:t>
      </w:r>
      <w:r w:rsidRPr="003041E4">
        <w:rPr>
          <w:rFonts w:ascii="Arial" w:hAnsi="Arial" w:cs="Arial"/>
          <w:color w:val="000000"/>
          <w:sz w:val="20"/>
        </w:rPr>
        <w:t>или</w:t>
      </w:r>
      <w:r w:rsidR="0016651E" w:rsidRPr="003041E4">
        <w:rPr>
          <w:rFonts w:ascii="Arial" w:hAnsi="Arial" w:cs="Arial"/>
          <w:color w:val="000000"/>
          <w:sz w:val="20"/>
        </w:rPr>
        <w:t xml:space="preserve"> </w:t>
      </w:r>
      <w:r w:rsidRPr="003041E4">
        <w:rPr>
          <w:rFonts w:ascii="Arial" w:hAnsi="Arial" w:cs="Arial"/>
          <w:color w:val="000000"/>
          <w:sz w:val="20"/>
        </w:rPr>
        <w:t>уведомления</w:t>
      </w:r>
      <w:r w:rsidR="0016651E" w:rsidRPr="003041E4">
        <w:rPr>
          <w:rFonts w:ascii="Arial" w:hAnsi="Arial" w:cs="Arial"/>
          <w:color w:val="000000"/>
          <w:sz w:val="20"/>
        </w:rPr>
        <w:t xml:space="preserve"> </w:t>
      </w:r>
      <w:r w:rsidRPr="003041E4">
        <w:rPr>
          <w:rFonts w:ascii="Arial" w:hAnsi="Arial" w:cs="Arial"/>
          <w:color w:val="000000"/>
          <w:sz w:val="20"/>
        </w:rPr>
        <w:t>об</w:t>
      </w:r>
      <w:r w:rsidR="0016651E" w:rsidRPr="003041E4">
        <w:rPr>
          <w:rFonts w:ascii="Arial" w:hAnsi="Arial" w:cs="Arial"/>
          <w:color w:val="000000"/>
          <w:sz w:val="20"/>
        </w:rPr>
        <w:t xml:space="preserve"> </w:t>
      </w:r>
      <w:r w:rsidRPr="003041E4">
        <w:rPr>
          <w:rFonts w:ascii="Arial" w:hAnsi="Arial" w:cs="Arial"/>
          <w:color w:val="000000"/>
          <w:sz w:val="20"/>
        </w:rPr>
        <w:t>отказе.</w:t>
      </w:r>
    </w:p>
    <w:p w:rsidR="004D6CCD" w:rsidRPr="003041E4" w:rsidRDefault="004D6CCD" w:rsidP="003041E4">
      <w:pPr>
        <w:ind w:firstLine="709"/>
        <w:jc w:val="both"/>
        <w:rPr>
          <w:rFonts w:ascii="Arial" w:hAnsi="Arial" w:cs="Arial"/>
          <w:color w:val="000000"/>
          <w:sz w:val="20"/>
        </w:rPr>
      </w:pPr>
      <w:r w:rsidRPr="003041E4">
        <w:rPr>
          <w:rFonts w:ascii="Arial" w:hAnsi="Arial" w:cs="Arial"/>
          <w:color w:val="000000"/>
          <w:sz w:val="20"/>
        </w:rPr>
        <w:t>Процедуры,</w:t>
      </w:r>
      <w:r w:rsidR="0016651E" w:rsidRPr="003041E4">
        <w:rPr>
          <w:rFonts w:ascii="Arial" w:hAnsi="Arial" w:cs="Arial"/>
          <w:color w:val="000000"/>
          <w:sz w:val="20"/>
        </w:rPr>
        <w:t xml:space="preserve"> </w:t>
      </w:r>
      <w:r w:rsidRPr="003041E4">
        <w:rPr>
          <w:rFonts w:ascii="Arial" w:hAnsi="Arial" w:cs="Arial"/>
          <w:color w:val="000000"/>
          <w:sz w:val="20"/>
        </w:rPr>
        <w:t>устанавливаемые</w:t>
      </w:r>
      <w:r w:rsidR="0016651E" w:rsidRPr="003041E4">
        <w:rPr>
          <w:rFonts w:ascii="Arial" w:hAnsi="Arial" w:cs="Arial"/>
          <w:color w:val="000000"/>
          <w:sz w:val="20"/>
        </w:rPr>
        <w:t xml:space="preserve"> </w:t>
      </w:r>
      <w:r w:rsidRPr="003041E4">
        <w:rPr>
          <w:rFonts w:ascii="Arial" w:hAnsi="Arial" w:cs="Arial"/>
          <w:color w:val="000000"/>
          <w:sz w:val="20"/>
        </w:rPr>
        <w:t>настоящим</w:t>
      </w:r>
      <w:r w:rsidR="0016651E" w:rsidRPr="003041E4">
        <w:rPr>
          <w:rFonts w:ascii="Arial" w:hAnsi="Arial" w:cs="Arial"/>
          <w:color w:val="000000"/>
          <w:sz w:val="20"/>
        </w:rPr>
        <w:t xml:space="preserve"> </w:t>
      </w:r>
      <w:r w:rsidRPr="003041E4">
        <w:rPr>
          <w:rFonts w:ascii="Arial" w:hAnsi="Arial" w:cs="Arial"/>
          <w:color w:val="000000"/>
          <w:sz w:val="20"/>
        </w:rPr>
        <w:t>пунктом,</w:t>
      </w:r>
      <w:r w:rsidR="0016651E" w:rsidRPr="003041E4">
        <w:rPr>
          <w:rFonts w:ascii="Arial" w:hAnsi="Arial" w:cs="Arial"/>
          <w:color w:val="000000"/>
          <w:sz w:val="20"/>
        </w:rPr>
        <w:t xml:space="preserve"> </w:t>
      </w:r>
      <w:r w:rsidRPr="003041E4">
        <w:rPr>
          <w:rFonts w:ascii="Arial" w:hAnsi="Arial" w:cs="Arial"/>
          <w:color w:val="000000"/>
          <w:sz w:val="20"/>
        </w:rPr>
        <w:t>осуществляются</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течение</w:t>
      </w:r>
      <w:r w:rsidR="0016651E" w:rsidRPr="003041E4">
        <w:rPr>
          <w:rFonts w:ascii="Arial" w:hAnsi="Arial" w:cs="Arial"/>
          <w:color w:val="000000"/>
          <w:sz w:val="20"/>
        </w:rPr>
        <w:t xml:space="preserve"> </w:t>
      </w:r>
      <w:r w:rsidRPr="003041E4">
        <w:rPr>
          <w:rFonts w:ascii="Arial" w:hAnsi="Arial" w:cs="Arial"/>
          <w:color w:val="000000"/>
          <w:sz w:val="20"/>
        </w:rPr>
        <w:t>одного</w:t>
      </w:r>
      <w:r w:rsidR="0016651E" w:rsidRPr="003041E4">
        <w:rPr>
          <w:rFonts w:ascii="Arial" w:hAnsi="Arial" w:cs="Arial"/>
          <w:color w:val="000000"/>
          <w:sz w:val="20"/>
        </w:rPr>
        <w:t xml:space="preserve"> </w:t>
      </w:r>
      <w:r w:rsidRPr="003041E4">
        <w:rPr>
          <w:rFonts w:ascii="Arial" w:hAnsi="Arial" w:cs="Arial"/>
          <w:color w:val="000000"/>
          <w:sz w:val="20"/>
        </w:rPr>
        <w:t>дня</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момента</w:t>
      </w:r>
      <w:r w:rsidR="0016651E" w:rsidRPr="003041E4">
        <w:rPr>
          <w:rFonts w:ascii="Arial" w:hAnsi="Arial" w:cs="Arial"/>
          <w:color w:val="000000"/>
          <w:sz w:val="20"/>
        </w:rPr>
        <w:t xml:space="preserve"> </w:t>
      </w:r>
      <w:r w:rsidRPr="003041E4">
        <w:rPr>
          <w:rFonts w:ascii="Arial" w:hAnsi="Arial" w:cs="Arial"/>
          <w:color w:val="000000"/>
          <w:sz w:val="20"/>
        </w:rPr>
        <w:t>окончания</w:t>
      </w:r>
      <w:r w:rsidR="0016651E" w:rsidRPr="003041E4">
        <w:rPr>
          <w:rFonts w:ascii="Arial" w:hAnsi="Arial" w:cs="Arial"/>
          <w:color w:val="000000"/>
          <w:sz w:val="20"/>
        </w:rPr>
        <w:t xml:space="preserve"> </w:t>
      </w:r>
      <w:r w:rsidRPr="003041E4">
        <w:rPr>
          <w:rFonts w:ascii="Arial" w:hAnsi="Arial" w:cs="Arial"/>
          <w:color w:val="000000"/>
          <w:sz w:val="20"/>
        </w:rPr>
        <w:t>процедуры,</w:t>
      </w:r>
      <w:r w:rsidR="0016651E" w:rsidRPr="003041E4">
        <w:rPr>
          <w:rFonts w:ascii="Arial" w:hAnsi="Arial" w:cs="Arial"/>
          <w:color w:val="000000"/>
          <w:sz w:val="20"/>
        </w:rPr>
        <w:t xml:space="preserve"> </w:t>
      </w:r>
      <w:r w:rsidRPr="003041E4">
        <w:rPr>
          <w:rFonts w:ascii="Arial" w:hAnsi="Arial" w:cs="Arial"/>
          <w:color w:val="000000"/>
          <w:sz w:val="20"/>
        </w:rPr>
        <w:t>предусмотренной</w:t>
      </w:r>
      <w:r w:rsidR="0016651E" w:rsidRPr="003041E4">
        <w:rPr>
          <w:rFonts w:ascii="Arial" w:hAnsi="Arial" w:cs="Arial"/>
          <w:color w:val="000000"/>
          <w:sz w:val="20"/>
        </w:rPr>
        <w:t xml:space="preserve"> </w:t>
      </w:r>
      <w:r w:rsidRPr="003041E4">
        <w:rPr>
          <w:rFonts w:ascii="Arial" w:hAnsi="Arial" w:cs="Arial"/>
          <w:color w:val="000000"/>
          <w:sz w:val="20"/>
        </w:rPr>
        <w:t>подпунктом</w:t>
      </w:r>
      <w:r w:rsidR="0016651E" w:rsidRPr="003041E4">
        <w:rPr>
          <w:rFonts w:ascii="Arial" w:hAnsi="Arial" w:cs="Arial"/>
          <w:color w:val="000000"/>
          <w:sz w:val="20"/>
        </w:rPr>
        <w:t xml:space="preserve"> </w:t>
      </w:r>
      <w:r w:rsidRPr="003041E4">
        <w:rPr>
          <w:rFonts w:ascii="Arial" w:hAnsi="Arial" w:cs="Arial"/>
          <w:color w:val="000000"/>
          <w:sz w:val="20"/>
        </w:rPr>
        <w:t>3.5</w:t>
      </w:r>
      <w:r w:rsidR="0016651E" w:rsidRPr="003041E4">
        <w:rPr>
          <w:rFonts w:ascii="Arial" w:hAnsi="Arial" w:cs="Arial"/>
          <w:color w:val="000000"/>
          <w:sz w:val="20"/>
        </w:rPr>
        <w:t xml:space="preserve"> </w:t>
      </w:r>
      <w:r w:rsidRPr="003041E4">
        <w:rPr>
          <w:rFonts w:ascii="Arial" w:hAnsi="Arial" w:cs="Arial"/>
          <w:color w:val="000000"/>
          <w:sz w:val="20"/>
        </w:rPr>
        <w:t>настоящего</w:t>
      </w:r>
      <w:r w:rsidR="0016651E" w:rsidRPr="003041E4">
        <w:rPr>
          <w:rFonts w:ascii="Arial" w:hAnsi="Arial" w:cs="Arial"/>
          <w:color w:val="000000"/>
          <w:sz w:val="20"/>
        </w:rPr>
        <w:t xml:space="preserve"> </w:t>
      </w:r>
      <w:r w:rsidRPr="003041E4">
        <w:rPr>
          <w:rFonts w:ascii="Arial" w:hAnsi="Arial" w:cs="Arial"/>
          <w:color w:val="000000"/>
          <w:sz w:val="20"/>
        </w:rPr>
        <w:t>регламента.</w:t>
      </w:r>
    </w:p>
    <w:p w:rsidR="004D6CCD" w:rsidRPr="003041E4" w:rsidRDefault="004D6CCD" w:rsidP="003041E4">
      <w:pPr>
        <w:ind w:firstLine="709"/>
        <w:jc w:val="both"/>
        <w:rPr>
          <w:rFonts w:ascii="Arial" w:hAnsi="Arial" w:cs="Arial"/>
          <w:color w:val="000000"/>
          <w:sz w:val="20"/>
        </w:rPr>
      </w:pPr>
      <w:r w:rsidRPr="003041E4">
        <w:rPr>
          <w:rFonts w:ascii="Arial" w:hAnsi="Arial" w:cs="Arial"/>
          <w:color w:val="000000"/>
          <w:sz w:val="20"/>
        </w:rPr>
        <w:t>Результат</w:t>
      </w:r>
      <w:r w:rsidR="0016651E" w:rsidRPr="003041E4">
        <w:rPr>
          <w:rFonts w:ascii="Arial" w:hAnsi="Arial" w:cs="Arial"/>
          <w:color w:val="000000"/>
          <w:sz w:val="20"/>
        </w:rPr>
        <w:t xml:space="preserve"> </w:t>
      </w:r>
      <w:r w:rsidRPr="003041E4">
        <w:rPr>
          <w:rFonts w:ascii="Arial" w:hAnsi="Arial" w:cs="Arial"/>
          <w:color w:val="000000"/>
          <w:sz w:val="20"/>
        </w:rPr>
        <w:t>процедур:</w:t>
      </w:r>
      <w:r w:rsidR="0016651E" w:rsidRPr="003041E4">
        <w:rPr>
          <w:rFonts w:ascii="Arial" w:hAnsi="Arial" w:cs="Arial"/>
          <w:color w:val="000000"/>
          <w:sz w:val="20"/>
        </w:rPr>
        <w:t xml:space="preserve"> </w:t>
      </w:r>
      <w:r w:rsidRPr="003041E4">
        <w:rPr>
          <w:rFonts w:ascii="Arial" w:hAnsi="Arial" w:cs="Arial"/>
          <w:color w:val="000000"/>
          <w:sz w:val="20"/>
        </w:rPr>
        <w:t>извещение</w:t>
      </w:r>
      <w:r w:rsidR="0016651E" w:rsidRPr="003041E4">
        <w:rPr>
          <w:rFonts w:ascii="Arial" w:hAnsi="Arial" w:cs="Arial"/>
          <w:color w:val="000000"/>
          <w:sz w:val="20"/>
        </w:rPr>
        <w:t xml:space="preserve"> </w:t>
      </w:r>
      <w:r w:rsidRPr="003041E4">
        <w:rPr>
          <w:rFonts w:ascii="Arial" w:hAnsi="Arial" w:cs="Arial"/>
          <w:color w:val="000000"/>
          <w:sz w:val="20"/>
        </w:rPr>
        <w:t>заявителя</w:t>
      </w:r>
      <w:r w:rsidR="0016651E" w:rsidRPr="003041E4">
        <w:rPr>
          <w:rFonts w:ascii="Arial" w:hAnsi="Arial" w:cs="Arial"/>
          <w:color w:val="000000"/>
          <w:sz w:val="20"/>
        </w:rPr>
        <w:t xml:space="preserve"> </w:t>
      </w:r>
      <w:r w:rsidRPr="003041E4">
        <w:rPr>
          <w:rFonts w:ascii="Arial" w:hAnsi="Arial" w:cs="Arial"/>
          <w:color w:val="000000"/>
          <w:sz w:val="20"/>
        </w:rPr>
        <w:t>(его</w:t>
      </w:r>
      <w:r w:rsidR="0016651E" w:rsidRPr="003041E4">
        <w:rPr>
          <w:rFonts w:ascii="Arial" w:hAnsi="Arial" w:cs="Arial"/>
          <w:color w:val="000000"/>
          <w:sz w:val="20"/>
        </w:rPr>
        <w:t xml:space="preserve"> </w:t>
      </w:r>
      <w:r w:rsidRPr="003041E4">
        <w:rPr>
          <w:rFonts w:ascii="Arial" w:hAnsi="Arial" w:cs="Arial"/>
          <w:color w:val="000000"/>
          <w:sz w:val="20"/>
        </w:rPr>
        <w:t>представителя)</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результате</w:t>
      </w:r>
      <w:r w:rsidR="0016651E" w:rsidRPr="003041E4">
        <w:rPr>
          <w:rFonts w:ascii="Arial" w:hAnsi="Arial" w:cs="Arial"/>
          <w:color w:val="000000"/>
          <w:sz w:val="20"/>
        </w:rPr>
        <w:t xml:space="preserve"> </w:t>
      </w:r>
      <w:r w:rsidRPr="003041E4">
        <w:rPr>
          <w:rFonts w:ascii="Arial" w:hAnsi="Arial" w:cs="Arial"/>
          <w:color w:val="000000"/>
          <w:sz w:val="20"/>
        </w:rPr>
        <w:t>предоставления</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p>
    <w:p w:rsidR="004D6CCD" w:rsidRPr="003041E4" w:rsidRDefault="004D6CCD" w:rsidP="003041E4">
      <w:pPr>
        <w:ind w:firstLine="709"/>
        <w:jc w:val="both"/>
        <w:rPr>
          <w:rFonts w:ascii="Arial" w:hAnsi="Arial" w:cs="Arial"/>
          <w:color w:val="000000"/>
          <w:sz w:val="20"/>
        </w:rPr>
      </w:pPr>
      <w:r w:rsidRPr="003041E4">
        <w:rPr>
          <w:rFonts w:ascii="Arial" w:hAnsi="Arial" w:cs="Arial"/>
          <w:color w:val="000000"/>
          <w:sz w:val="20"/>
        </w:rPr>
        <w:t>3.6.2.</w:t>
      </w:r>
      <w:r w:rsidR="0016651E" w:rsidRPr="003041E4">
        <w:rPr>
          <w:rFonts w:ascii="Arial" w:hAnsi="Arial" w:cs="Arial"/>
          <w:color w:val="000000"/>
          <w:sz w:val="20"/>
        </w:rPr>
        <w:t xml:space="preserve"> </w:t>
      </w:r>
      <w:r w:rsidRPr="003041E4">
        <w:rPr>
          <w:rFonts w:ascii="Arial" w:hAnsi="Arial" w:cs="Arial"/>
          <w:color w:val="000000"/>
          <w:sz w:val="20"/>
        </w:rPr>
        <w:t>Специалист</w:t>
      </w:r>
      <w:r w:rsidR="0016651E" w:rsidRPr="003041E4">
        <w:rPr>
          <w:rFonts w:ascii="Arial" w:hAnsi="Arial" w:cs="Arial"/>
          <w:color w:val="000000"/>
          <w:sz w:val="20"/>
        </w:rPr>
        <w:t xml:space="preserve"> </w:t>
      </w:r>
      <w:r w:rsidRPr="003041E4">
        <w:rPr>
          <w:rFonts w:ascii="Arial" w:hAnsi="Arial" w:cs="Arial"/>
          <w:color w:val="000000"/>
          <w:sz w:val="20"/>
        </w:rPr>
        <w:t>отдела</w:t>
      </w:r>
      <w:r w:rsidR="0016651E" w:rsidRPr="003041E4">
        <w:rPr>
          <w:rFonts w:ascii="Arial" w:hAnsi="Arial" w:cs="Arial"/>
          <w:color w:val="000000"/>
          <w:sz w:val="20"/>
        </w:rPr>
        <w:t xml:space="preserve"> </w:t>
      </w:r>
      <w:r w:rsidRPr="003041E4">
        <w:rPr>
          <w:rFonts w:ascii="Arial" w:hAnsi="Arial" w:cs="Arial"/>
          <w:color w:val="000000"/>
          <w:sz w:val="20"/>
        </w:rPr>
        <w:t>выдает</w:t>
      </w:r>
      <w:r w:rsidR="0016651E" w:rsidRPr="003041E4">
        <w:rPr>
          <w:rFonts w:ascii="Arial" w:hAnsi="Arial" w:cs="Arial"/>
          <w:color w:val="000000"/>
          <w:sz w:val="20"/>
        </w:rPr>
        <w:t xml:space="preserve"> </w:t>
      </w:r>
      <w:r w:rsidRPr="003041E4">
        <w:rPr>
          <w:rFonts w:ascii="Arial" w:hAnsi="Arial" w:cs="Arial"/>
          <w:color w:val="000000"/>
          <w:sz w:val="20"/>
        </w:rPr>
        <w:t>заявителю</w:t>
      </w:r>
      <w:r w:rsidR="0016651E" w:rsidRPr="003041E4">
        <w:rPr>
          <w:rFonts w:ascii="Arial" w:hAnsi="Arial" w:cs="Arial"/>
          <w:color w:val="000000"/>
          <w:sz w:val="20"/>
        </w:rPr>
        <w:t xml:space="preserve"> </w:t>
      </w:r>
      <w:r w:rsidRPr="003041E4">
        <w:rPr>
          <w:rFonts w:ascii="Arial" w:hAnsi="Arial" w:cs="Arial"/>
          <w:color w:val="000000"/>
          <w:sz w:val="20"/>
        </w:rPr>
        <w:t>(его</w:t>
      </w:r>
      <w:r w:rsidR="0016651E" w:rsidRPr="003041E4">
        <w:rPr>
          <w:rFonts w:ascii="Arial" w:hAnsi="Arial" w:cs="Arial"/>
          <w:color w:val="000000"/>
          <w:sz w:val="20"/>
        </w:rPr>
        <w:t xml:space="preserve"> </w:t>
      </w:r>
      <w:r w:rsidRPr="003041E4">
        <w:rPr>
          <w:rFonts w:ascii="Arial" w:hAnsi="Arial" w:cs="Arial"/>
          <w:color w:val="000000"/>
          <w:sz w:val="20"/>
        </w:rPr>
        <w:t>представителю)</w:t>
      </w:r>
      <w:r w:rsidR="0016651E" w:rsidRPr="003041E4">
        <w:rPr>
          <w:rFonts w:ascii="Arial" w:hAnsi="Arial" w:cs="Arial"/>
          <w:color w:val="000000"/>
          <w:sz w:val="20"/>
        </w:rPr>
        <w:t xml:space="preserve"> </w:t>
      </w:r>
      <w:r w:rsidRPr="003041E4">
        <w:rPr>
          <w:rFonts w:ascii="Arial" w:hAnsi="Arial" w:cs="Arial"/>
          <w:color w:val="000000"/>
          <w:sz w:val="20"/>
        </w:rPr>
        <w:t>разрешение</w:t>
      </w:r>
      <w:r w:rsidR="0016651E" w:rsidRPr="003041E4">
        <w:rPr>
          <w:rFonts w:ascii="Arial" w:hAnsi="Arial" w:cs="Arial"/>
          <w:color w:val="000000"/>
          <w:sz w:val="20"/>
        </w:rPr>
        <w:t xml:space="preserve"> </w:t>
      </w:r>
      <w:r w:rsidRPr="003041E4">
        <w:rPr>
          <w:rFonts w:ascii="Arial" w:hAnsi="Arial" w:cs="Arial"/>
          <w:color w:val="000000"/>
          <w:sz w:val="20"/>
        </w:rPr>
        <w:t>или</w:t>
      </w:r>
      <w:r w:rsidR="0016651E" w:rsidRPr="003041E4">
        <w:rPr>
          <w:rFonts w:ascii="Arial" w:hAnsi="Arial" w:cs="Arial"/>
          <w:color w:val="000000"/>
          <w:sz w:val="20"/>
        </w:rPr>
        <w:t xml:space="preserve"> </w:t>
      </w:r>
      <w:r w:rsidRPr="003041E4">
        <w:rPr>
          <w:rFonts w:ascii="Arial" w:hAnsi="Arial" w:cs="Arial"/>
          <w:color w:val="000000"/>
          <w:sz w:val="20"/>
        </w:rPr>
        <w:t>уведомление</w:t>
      </w:r>
      <w:r w:rsidR="0016651E" w:rsidRPr="003041E4">
        <w:rPr>
          <w:rFonts w:ascii="Arial" w:hAnsi="Arial" w:cs="Arial"/>
          <w:color w:val="000000"/>
          <w:sz w:val="20"/>
        </w:rPr>
        <w:t xml:space="preserve"> </w:t>
      </w:r>
      <w:r w:rsidRPr="003041E4">
        <w:rPr>
          <w:rFonts w:ascii="Arial" w:hAnsi="Arial" w:cs="Arial"/>
          <w:color w:val="000000"/>
          <w:sz w:val="20"/>
        </w:rPr>
        <w:t>об</w:t>
      </w:r>
      <w:r w:rsidR="0016651E" w:rsidRPr="003041E4">
        <w:rPr>
          <w:rFonts w:ascii="Arial" w:hAnsi="Arial" w:cs="Arial"/>
          <w:color w:val="000000"/>
          <w:sz w:val="20"/>
        </w:rPr>
        <w:t xml:space="preserve"> </w:t>
      </w:r>
      <w:r w:rsidRPr="003041E4">
        <w:rPr>
          <w:rFonts w:ascii="Arial" w:hAnsi="Arial" w:cs="Arial"/>
          <w:color w:val="000000"/>
          <w:sz w:val="20"/>
        </w:rPr>
        <w:t>отказе.</w:t>
      </w:r>
    </w:p>
    <w:p w:rsidR="004D6CCD" w:rsidRPr="003041E4" w:rsidRDefault="004D6CCD" w:rsidP="003041E4">
      <w:pPr>
        <w:ind w:firstLine="709"/>
        <w:jc w:val="both"/>
        <w:rPr>
          <w:rFonts w:ascii="Arial" w:hAnsi="Arial" w:cs="Arial"/>
          <w:color w:val="000000"/>
          <w:sz w:val="20"/>
        </w:rPr>
      </w:pPr>
      <w:r w:rsidRPr="003041E4">
        <w:rPr>
          <w:rFonts w:ascii="Arial" w:hAnsi="Arial" w:cs="Arial"/>
          <w:color w:val="000000"/>
          <w:sz w:val="20"/>
        </w:rPr>
        <w:t>Выдача</w:t>
      </w:r>
      <w:r w:rsidR="0016651E" w:rsidRPr="003041E4">
        <w:rPr>
          <w:rFonts w:ascii="Arial" w:hAnsi="Arial" w:cs="Arial"/>
          <w:color w:val="000000"/>
          <w:sz w:val="20"/>
        </w:rPr>
        <w:t xml:space="preserve"> </w:t>
      </w:r>
      <w:r w:rsidRPr="003041E4">
        <w:rPr>
          <w:rFonts w:ascii="Arial" w:hAnsi="Arial" w:cs="Arial"/>
          <w:color w:val="000000"/>
          <w:sz w:val="20"/>
        </w:rPr>
        <w:t>заявителю</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руки</w:t>
      </w:r>
      <w:r w:rsidR="0016651E" w:rsidRPr="003041E4">
        <w:rPr>
          <w:rFonts w:ascii="Arial" w:hAnsi="Arial" w:cs="Arial"/>
          <w:color w:val="000000"/>
          <w:sz w:val="20"/>
        </w:rPr>
        <w:t xml:space="preserve"> </w:t>
      </w:r>
      <w:r w:rsidRPr="003041E4">
        <w:rPr>
          <w:rFonts w:ascii="Arial" w:hAnsi="Arial" w:cs="Arial"/>
          <w:color w:val="000000"/>
          <w:sz w:val="20"/>
        </w:rPr>
        <w:t>осуществляется</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течение</w:t>
      </w:r>
      <w:r w:rsidR="0016651E" w:rsidRPr="003041E4">
        <w:rPr>
          <w:rFonts w:ascii="Arial" w:hAnsi="Arial" w:cs="Arial"/>
          <w:color w:val="000000"/>
          <w:sz w:val="20"/>
        </w:rPr>
        <w:t xml:space="preserve"> </w:t>
      </w:r>
      <w:r w:rsidRPr="003041E4">
        <w:rPr>
          <w:rFonts w:ascii="Arial" w:hAnsi="Arial" w:cs="Arial"/>
          <w:color w:val="000000"/>
          <w:sz w:val="20"/>
        </w:rPr>
        <w:t>15</w:t>
      </w:r>
      <w:r w:rsidR="0016651E" w:rsidRPr="003041E4">
        <w:rPr>
          <w:rFonts w:ascii="Arial" w:hAnsi="Arial" w:cs="Arial"/>
          <w:color w:val="000000"/>
          <w:sz w:val="20"/>
        </w:rPr>
        <w:t xml:space="preserve"> </w:t>
      </w:r>
      <w:r w:rsidRPr="003041E4">
        <w:rPr>
          <w:rFonts w:ascii="Arial" w:hAnsi="Arial" w:cs="Arial"/>
          <w:color w:val="000000"/>
          <w:sz w:val="20"/>
        </w:rPr>
        <w:t>минут</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порядке</w:t>
      </w:r>
      <w:r w:rsidR="0016651E" w:rsidRPr="003041E4">
        <w:rPr>
          <w:rFonts w:ascii="Arial" w:hAnsi="Arial" w:cs="Arial"/>
          <w:color w:val="000000"/>
          <w:sz w:val="20"/>
        </w:rPr>
        <w:t xml:space="preserve"> </w:t>
      </w:r>
      <w:r w:rsidRPr="003041E4">
        <w:rPr>
          <w:rFonts w:ascii="Arial" w:hAnsi="Arial" w:cs="Arial"/>
          <w:color w:val="000000"/>
          <w:sz w:val="20"/>
        </w:rPr>
        <w:t>очередности</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день</w:t>
      </w:r>
      <w:r w:rsidR="0016651E" w:rsidRPr="003041E4">
        <w:rPr>
          <w:rFonts w:ascii="Arial" w:hAnsi="Arial" w:cs="Arial"/>
          <w:color w:val="000000"/>
          <w:sz w:val="20"/>
        </w:rPr>
        <w:t xml:space="preserve"> </w:t>
      </w:r>
      <w:r w:rsidRPr="003041E4">
        <w:rPr>
          <w:rFonts w:ascii="Arial" w:hAnsi="Arial" w:cs="Arial"/>
          <w:color w:val="000000"/>
          <w:sz w:val="20"/>
        </w:rPr>
        <w:t>прибытия</w:t>
      </w:r>
      <w:r w:rsidR="0016651E" w:rsidRPr="003041E4">
        <w:rPr>
          <w:rFonts w:ascii="Arial" w:hAnsi="Arial" w:cs="Arial"/>
          <w:color w:val="000000"/>
          <w:sz w:val="20"/>
        </w:rPr>
        <w:t xml:space="preserve"> </w:t>
      </w:r>
      <w:r w:rsidRPr="003041E4">
        <w:rPr>
          <w:rFonts w:ascii="Arial" w:hAnsi="Arial" w:cs="Arial"/>
          <w:color w:val="000000"/>
          <w:sz w:val="20"/>
        </w:rPr>
        <w:t>заявителя.</w:t>
      </w:r>
    </w:p>
    <w:p w:rsidR="004D6CCD" w:rsidRPr="003041E4" w:rsidRDefault="004D6CCD" w:rsidP="003041E4">
      <w:pPr>
        <w:suppressAutoHyphens/>
        <w:autoSpaceDE w:val="0"/>
        <w:autoSpaceDN w:val="0"/>
        <w:adjustRightInd w:val="0"/>
        <w:ind w:firstLine="709"/>
        <w:contextualSpacing/>
        <w:jc w:val="both"/>
        <w:rPr>
          <w:rFonts w:ascii="Arial" w:hAnsi="Arial" w:cs="Arial"/>
          <w:color w:val="000000"/>
          <w:sz w:val="20"/>
        </w:rPr>
      </w:pPr>
      <w:r w:rsidRPr="003041E4">
        <w:rPr>
          <w:rFonts w:ascii="Arial" w:hAnsi="Arial" w:cs="Arial"/>
          <w:color w:val="000000"/>
          <w:sz w:val="20"/>
        </w:rPr>
        <w:t>Результат</w:t>
      </w:r>
      <w:r w:rsidR="0016651E" w:rsidRPr="003041E4">
        <w:rPr>
          <w:rFonts w:ascii="Arial" w:hAnsi="Arial" w:cs="Arial"/>
          <w:color w:val="000000"/>
          <w:sz w:val="20"/>
        </w:rPr>
        <w:t xml:space="preserve"> </w:t>
      </w:r>
      <w:r w:rsidRPr="003041E4">
        <w:rPr>
          <w:rFonts w:ascii="Arial" w:hAnsi="Arial" w:cs="Arial"/>
          <w:color w:val="000000"/>
          <w:sz w:val="20"/>
        </w:rPr>
        <w:t>процедур:</w:t>
      </w:r>
      <w:r w:rsidR="0016651E" w:rsidRPr="003041E4">
        <w:rPr>
          <w:rFonts w:ascii="Arial" w:hAnsi="Arial" w:cs="Arial"/>
          <w:color w:val="000000"/>
          <w:sz w:val="20"/>
        </w:rPr>
        <w:t xml:space="preserve"> </w:t>
      </w:r>
      <w:r w:rsidRPr="003041E4">
        <w:rPr>
          <w:rFonts w:ascii="Arial" w:hAnsi="Arial" w:cs="Arial"/>
          <w:color w:val="000000"/>
          <w:sz w:val="20"/>
        </w:rPr>
        <w:t>выданное</w:t>
      </w:r>
      <w:r w:rsidR="0016651E" w:rsidRPr="003041E4">
        <w:rPr>
          <w:rFonts w:ascii="Arial" w:hAnsi="Arial" w:cs="Arial"/>
          <w:color w:val="000000"/>
          <w:sz w:val="20"/>
        </w:rPr>
        <w:t xml:space="preserve"> </w:t>
      </w:r>
      <w:r w:rsidRPr="003041E4">
        <w:rPr>
          <w:rFonts w:ascii="Arial" w:hAnsi="Arial" w:cs="Arial"/>
          <w:color w:val="000000"/>
          <w:sz w:val="20"/>
        </w:rPr>
        <w:t>разрешение</w:t>
      </w:r>
      <w:r w:rsidR="0016651E" w:rsidRPr="003041E4">
        <w:rPr>
          <w:rFonts w:ascii="Arial" w:hAnsi="Arial" w:cs="Arial"/>
          <w:color w:val="000000"/>
          <w:sz w:val="20"/>
        </w:rPr>
        <w:t xml:space="preserve"> </w:t>
      </w:r>
      <w:r w:rsidRPr="003041E4">
        <w:rPr>
          <w:rFonts w:ascii="Arial" w:hAnsi="Arial" w:cs="Arial"/>
          <w:color w:val="000000"/>
          <w:sz w:val="20"/>
        </w:rPr>
        <w:t>или</w:t>
      </w:r>
      <w:r w:rsidR="0016651E" w:rsidRPr="003041E4">
        <w:rPr>
          <w:rFonts w:ascii="Arial" w:hAnsi="Arial" w:cs="Arial"/>
          <w:color w:val="000000"/>
          <w:sz w:val="20"/>
        </w:rPr>
        <w:t xml:space="preserve"> </w:t>
      </w:r>
      <w:r w:rsidRPr="003041E4">
        <w:rPr>
          <w:rFonts w:ascii="Arial" w:hAnsi="Arial" w:cs="Arial"/>
          <w:color w:val="000000"/>
          <w:sz w:val="20"/>
        </w:rPr>
        <w:t>уведомление</w:t>
      </w:r>
      <w:r w:rsidR="0016651E" w:rsidRPr="003041E4">
        <w:rPr>
          <w:rFonts w:ascii="Arial" w:hAnsi="Arial" w:cs="Arial"/>
          <w:color w:val="000000"/>
          <w:sz w:val="20"/>
        </w:rPr>
        <w:t xml:space="preserve"> </w:t>
      </w:r>
      <w:r w:rsidRPr="003041E4">
        <w:rPr>
          <w:rFonts w:ascii="Arial" w:hAnsi="Arial" w:cs="Arial"/>
          <w:color w:val="000000"/>
          <w:sz w:val="20"/>
        </w:rPr>
        <w:t>об</w:t>
      </w:r>
      <w:r w:rsidR="0016651E" w:rsidRPr="003041E4">
        <w:rPr>
          <w:rFonts w:ascii="Arial" w:hAnsi="Arial" w:cs="Arial"/>
          <w:color w:val="000000"/>
          <w:sz w:val="20"/>
        </w:rPr>
        <w:t xml:space="preserve"> </w:t>
      </w:r>
      <w:r w:rsidRPr="003041E4">
        <w:rPr>
          <w:rFonts w:ascii="Arial" w:hAnsi="Arial" w:cs="Arial"/>
          <w:color w:val="000000"/>
          <w:sz w:val="20"/>
        </w:rPr>
        <w:t>отказе.</w:t>
      </w:r>
    </w:p>
    <w:p w:rsidR="004D6CCD" w:rsidRPr="003041E4" w:rsidRDefault="004D6CCD" w:rsidP="003041E4">
      <w:pPr>
        <w:widowControl w:val="0"/>
        <w:autoSpaceDE w:val="0"/>
        <w:autoSpaceDN w:val="0"/>
        <w:adjustRightInd w:val="0"/>
        <w:ind w:firstLine="709"/>
        <w:jc w:val="both"/>
        <w:rPr>
          <w:rFonts w:ascii="Arial" w:hAnsi="Arial" w:cs="Arial"/>
          <w:color w:val="000000"/>
          <w:sz w:val="20"/>
        </w:rPr>
      </w:pPr>
      <w:r w:rsidRPr="003041E4">
        <w:rPr>
          <w:rFonts w:ascii="Arial" w:hAnsi="Arial" w:cs="Arial"/>
          <w:color w:val="000000"/>
          <w:sz w:val="20"/>
        </w:rPr>
        <w:t>3.7.</w:t>
      </w:r>
      <w:r w:rsidR="0016651E" w:rsidRPr="003041E4">
        <w:rPr>
          <w:rFonts w:ascii="Arial" w:hAnsi="Arial" w:cs="Arial"/>
          <w:color w:val="000000"/>
          <w:sz w:val="20"/>
        </w:rPr>
        <w:t xml:space="preserve"> </w:t>
      </w:r>
      <w:r w:rsidRPr="003041E4">
        <w:rPr>
          <w:rFonts w:ascii="Arial" w:hAnsi="Arial" w:cs="Arial"/>
          <w:color w:val="000000"/>
          <w:sz w:val="20"/>
        </w:rPr>
        <w:t>Предоставление</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через</w:t>
      </w:r>
      <w:r w:rsidR="0016651E" w:rsidRPr="003041E4">
        <w:rPr>
          <w:rFonts w:ascii="Arial" w:hAnsi="Arial" w:cs="Arial"/>
          <w:color w:val="000000"/>
          <w:sz w:val="20"/>
        </w:rPr>
        <w:t xml:space="preserve"> </w:t>
      </w:r>
      <w:r w:rsidRPr="003041E4">
        <w:rPr>
          <w:rFonts w:ascii="Arial" w:hAnsi="Arial" w:cs="Arial"/>
          <w:color w:val="000000"/>
          <w:sz w:val="20"/>
        </w:rPr>
        <w:t>МФЦ.</w:t>
      </w:r>
    </w:p>
    <w:p w:rsidR="004D6CCD" w:rsidRPr="003041E4" w:rsidRDefault="004D6CCD" w:rsidP="003041E4">
      <w:pPr>
        <w:widowControl w:val="0"/>
        <w:autoSpaceDE w:val="0"/>
        <w:autoSpaceDN w:val="0"/>
        <w:adjustRightInd w:val="0"/>
        <w:ind w:firstLine="709"/>
        <w:jc w:val="both"/>
        <w:rPr>
          <w:rFonts w:ascii="Arial" w:hAnsi="Arial" w:cs="Arial"/>
          <w:color w:val="000000"/>
          <w:sz w:val="20"/>
        </w:rPr>
      </w:pPr>
      <w:r w:rsidRPr="003041E4">
        <w:rPr>
          <w:rFonts w:ascii="Arial" w:hAnsi="Arial" w:cs="Arial"/>
          <w:color w:val="000000"/>
          <w:sz w:val="20"/>
        </w:rPr>
        <w:t>3.7.1.</w:t>
      </w:r>
      <w:r w:rsidR="0016651E" w:rsidRPr="003041E4">
        <w:rPr>
          <w:rFonts w:ascii="Arial" w:hAnsi="Arial" w:cs="Arial"/>
          <w:color w:val="000000"/>
          <w:sz w:val="20"/>
        </w:rPr>
        <w:t xml:space="preserve"> </w:t>
      </w:r>
      <w:r w:rsidRPr="003041E4">
        <w:rPr>
          <w:rFonts w:ascii="Arial" w:hAnsi="Arial" w:cs="Arial"/>
          <w:color w:val="000000"/>
          <w:sz w:val="20"/>
        </w:rPr>
        <w:t>Заявитель</w:t>
      </w:r>
      <w:r w:rsidR="0016651E" w:rsidRPr="003041E4">
        <w:rPr>
          <w:rFonts w:ascii="Arial" w:hAnsi="Arial" w:cs="Arial"/>
          <w:color w:val="000000"/>
          <w:sz w:val="20"/>
        </w:rPr>
        <w:t xml:space="preserve"> </w:t>
      </w:r>
      <w:r w:rsidRPr="003041E4">
        <w:rPr>
          <w:rFonts w:ascii="Arial" w:hAnsi="Arial" w:cs="Arial"/>
          <w:color w:val="000000"/>
          <w:sz w:val="20"/>
        </w:rPr>
        <w:t>вправе</w:t>
      </w:r>
      <w:r w:rsidR="0016651E" w:rsidRPr="003041E4">
        <w:rPr>
          <w:rFonts w:ascii="Arial" w:hAnsi="Arial" w:cs="Arial"/>
          <w:color w:val="000000"/>
          <w:sz w:val="20"/>
        </w:rPr>
        <w:t xml:space="preserve"> </w:t>
      </w:r>
      <w:r w:rsidRPr="003041E4">
        <w:rPr>
          <w:rFonts w:ascii="Arial" w:hAnsi="Arial" w:cs="Arial"/>
          <w:color w:val="000000"/>
          <w:sz w:val="20"/>
        </w:rPr>
        <w:t>обратиться</w:t>
      </w:r>
      <w:r w:rsidR="0016651E" w:rsidRPr="003041E4">
        <w:rPr>
          <w:rFonts w:ascii="Arial" w:hAnsi="Arial" w:cs="Arial"/>
          <w:color w:val="000000"/>
          <w:sz w:val="20"/>
        </w:rPr>
        <w:t xml:space="preserve"> </w:t>
      </w:r>
      <w:r w:rsidRPr="003041E4">
        <w:rPr>
          <w:rFonts w:ascii="Arial" w:hAnsi="Arial" w:cs="Arial"/>
          <w:color w:val="000000"/>
          <w:sz w:val="20"/>
        </w:rPr>
        <w:t>для</w:t>
      </w:r>
      <w:r w:rsidR="0016651E" w:rsidRPr="003041E4">
        <w:rPr>
          <w:rFonts w:ascii="Arial" w:hAnsi="Arial" w:cs="Arial"/>
          <w:color w:val="000000"/>
          <w:sz w:val="20"/>
        </w:rPr>
        <w:t xml:space="preserve"> </w:t>
      </w:r>
      <w:r w:rsidRPr="003041E4">
        <w:rPr>
          <w:rFonts w:ascii="Arial" w:hAnsi="Arial" w:cs="Arial"/>
          <w:color w:val="000000"/>
          <w:sz w:val="20"/>
        </w:rPr>
        <w:t>получения</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МФЦ.</w:t>
      </w:r>
    </w:p>
    <w:p w:rsidR="004D6CCD" w:rsidRPr="003041E4" w:rsidRDefault="004D6CCD" w:rsidP="003041E4">
      <w:pPr>
        <w:widowControl w:val="0"/>
        <w:autoSpaceDE w:val="0"/>
        <w:autoSpaceDN w:val="0"/>
        <w:adjustRightInd w:val="0"/>
        <w:ind w:firstLine="709"/>
        <w:jc w:val="both"/>
        <w:rPr>
          <w:rFonts w:ascii="Arial" w:hAnsi="Arial" w:cs="Arial"/>
          <w:color w:val="000000"/>
          <w:sz w:val="20"/>
        </w:rPr>
      </w:pPr>
      <w:r w:rsidRPr="003041E4">
        <w:rPr>
          <w:rFonts w:ascii="Arial" w:hAnsi="Arial" w:cs="Arial"/>
          <w:color w:val="000000"/>
          <w:sz w:val="20"/>
        </w:rPr>
        <w:t>3.7.2.</w:t>
      </w:r>
      <w:r w:rsidR="0016651E" w:rsidRPr="003041E4">
        <w:rPr>
          <w:rFonts w:ascii="Arial" w:hAnsi="Arial" w:cs="Arial"/>
          <w:color w:val="000000"/>
          <w:sz w:val="20"/>
        </w:rPr>
        <w:t xml:space="preserve"> </w:t>
      </w:r>
      <w:r w:rsidRPr="003041E4">
        <w:rPr>
          <w:rFonts w:ascii="Arial" w:hAnsi="Arial" w:cs="Arial"/>
          <w:color w:val="000000"/>
          <w:sz w:val="20"/>
        </w:rPr>
        <w:t>Предоставление</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через</w:t>
      </w:r>
      <w:r w:rsidR="0016651E" w:rsidRPr="003041E4">
        <w:rPr>
          <w:rFonts w:ascii="Arial" w:hAnsi="Arial" w:cs="Arial"/>
          <w:color w:val="000000"/>
          <w:sz w:val="20"/>
        </w:rPr>
        <w:t xml:space="preserve"> </w:t>
      </w:r>
      <w:r w:rsidRPr="003041E4">
        <w:rPr>
          <w:rFonts w:ascii="Arial" w:hAnsi="Arial" w:cs="Arial"/>
          <w:color w:val="000000"/>
          <w:sz w:val="20"/>
        </w:rPr>
        <w:t>МФЦ</w:t>
      </w:r>
      <w:r w:rsidR="0016651E" w:rsidRPr="003041E4">
        <w:rPr>
          <w:rFonts w:ascii="Arial" w:hAnsi="Arial" w:cs="Arial"/>
          <w:color w:val="000000"/>
          <w:sz w:val="20"/>
        </w:rPr>
        <w:t xml:space="preserve"> </w:t>
      </w:r>
      <w:r w:rsidRPr="003041E4">
        <w:rPr>
          <w:rFonts w:ascii="Arial" w:hAnsi="Arial" w:cs="Arial"/>
          <w:color w:val="000000"/>
          <w:sz w:val="20"/>
        </w:rPr>
        <w:t>осуществляется</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соответствии</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регламентом</w:t>
      </w:r>
      <w:r w:rsidR="0016651E" w:rsidRPr="003041E4">
        <w:rPr>
          <w:rFonts w:ascii="Arial" w:hAnsi="Arial" w:cs="Arial"/>
          <w:color w:val="000000"/>
          <w:sz w:val="20"/>
        </w:rPr>
        <w:t xml:space="preserve"> </w:t>
      </w:r>
      <w:r w:rsidRPr="003041E4">
        <w:rPr>
          <w:rFonts w:ascii="Arial" w:hAnsi="Arial" w:cs="Arial"/>
          <w:color w:val="000000"/>
          <w:sz w:val="20"/>
        </w:rPr>
        <w:t>работы</w:t>
      </w:r>
      <w:r w:rsidR="0016651E" w:rsidRPr="003041E4">
        <w:rPr>
          <w:rFonts w:ascii="Arial" w:hAnsi="Arial" w:cs="Arial"/>
          <w:color w:val="000000"/>
          <w:sz w:val="20"/>
        </w:rPr>
        <w:t xml:space="preserve"> </w:t>
      </w:r>
      <w:r w:rsidRPr="003041E4">
        <w:rPr>
          <w:rFonts w:ascii="Arial" w:hAnsi="Arial" w:cs="Arial"/>
          <w:color w:val="000000"/>
          <w:sz w:val="20"/>
        </w:rPr>
        <w:t>МФЦ,</w:t>
      </w:r>
      <w:r w:rsidR="0016651E" w:rsidRPr="003041E4">
        <w:rPr>
          <w:rFonts w:ascii="Arial" w:hAnsi="Arial" w:cs="Arial"/>
          <w:color w:val="000000"/>
          <w:sz w:val="20"/>
        </w:rPr>
        <w:t xml:space="preserve"> </w:t>
      </w:r>
      <w:r w:rsidRPr="003041E4">
        <w:rPr>
          <w:rFonts w:ascii="Arial" w:hAnsi="Arial" w:cs="Arial"/>
          <w:color w:val="000000"/>
          <w:sz w:val="20"/>
        </w:rPr>
        <w:t>утвержденным</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установленном</w:t>
      </w:r>
      <w:r w:rsidR="0016651E" w:rsidRPr="003041E4">
        <w:rPr>
          <w:rFonts w:ascii="Arial" w:hAnsi="Arial" w:cs="Arial"/>
          <w:color w:val="000000"/>
          <w:sz w:val="20"/>
        </w:rPr>
        <w:t xml:space="preserve"> </w:t>
      </w:r>
      <w:r w:rsidRPr="003041E4">
        <w:rPr>
          <w:rFonts w:ascii="Arial" w:hAnsi="Arial" w:cs="Arial"/>
          <w:color w:val="000000"/>
          <w:sz w:val="20"/>
        </w:rPr>
        <w:t>порядке.</w:t>
      </w:r>
    </w:p>
    <w:p w:rsidR="004D6CCD" w:rsidRPr="003041E4" w:rsidRDefault="004D6CCD" w:rsidP="003041E4">
      <w:pPr>
        <w:widowControl w:val="0"/>
        <w:autoSpaceDE w:val="0"/>
        <w:autoSpaceDN w:val="0"/>
        <w:adjustRightInd w:val="0"/>
        <w:ind w:firstLine="709"/>
        <w:jc w:val="both"/>
        <w:rPr>
          <w:rFonts w:ascii="Arial" w:hAnsi="Arial" w:cs="Arial"/>
          <w:color w:val="000000"/>
          <w:sz w:val="20"/>
        </w:rPr>
      </w:pPr>
      <w:r w:rsidRPr="003041E4">
        <w:rPr>
          <w:rFonts w:ascii="Arial" w:hAnsi="Arial" w:cs="Arial"/>
          <w:color w:val="000000"/>
          <w:sz w:val="20"/>
        </w:rPr>
        <w:t>3.7.5.</w:t>
      </w:r>
      <w:r w:rsidR="0016651E" w:rsidRPr="003041E4">
        <w:rPr>
          <w:rFonts w:ascii="Arial" w:hAnsi="Arial" w:cs="Arial"/>
          <w:color w:val="000000"/>
          <w:sz w:val="20"/>
        </w:rPr>
        <w:t xml:space="preserve"> </w:t>
      </w:r>
      <w:r w:rsidRPr="003041E4">
        <w:rPr>
          <w:rFonts w:ascii="Arial" w:hAnsi="Arial" w:cs="Arial"/>
          <w:color w:val="000000"/>
          <w:sz w:val="20"/>
        </w:rPr>
        <w:t>При</w:t>
      </w:r>
      <w:r w:rsidR="0016651E" w:rsidRPr="003041E4">
        <w:rPr>
          <w:rFonts w:ascii="Arial" w:hAnsi="Arial" w:cs="Arial"/>
          <w:color w:val="000000"/>
          <w:sz w:val="20"/>
        </w:rPr>
        <w:t xml:space="preserve"> </w:t>
      </w:r>
      <w:r w:rsidRPr="003041E4">
        <w:rPr>
          <w:rFonts w:ascii="Arial" w:hAnsi="Arial" w:cs="Arial"/>
          <w:color w:val="000000"/>
          <w:sz w:val="20"/>
        </w:rPr>
        <w:t>поступлении</w:t>
      </w:r>
      <w:r w:rsidR="0016651E" w:rsidRPr="003041E4">
        <w:rPr>
          <w:rFonts w:ascii="Arial" w:hAnsi="Arial" w:cs="Arial"/>
          <w:color w:val="000000"/>
          <w:sz w:val="20"/>
        </w:rPr>
        <w:t xml:space="preserve"> </w:t>
      </w:r>
      <w:r w:rsidRPr="003041E4">
        <w:rPr>
          <w:rFonts w:ascii="Arial" w:hAnsi="Arial" w:cs="Arial"/>
          <w:color w:val="000000"/>
          <w:sz w:val="20"/>
        </w:rPr>
        <w:t>из</w:t>
      </w:r>
      <w:r w:rsidR="0016651E" w:rsidRPr="003041E4">
        <w:rPr>
          <w:rFonts w:ascii="Arial" w:hAnsi="Arial" w:cs="Arial"/>
          <w:color w:val="000000"/>
          <w:sz w:val="20"/>
        </w:rPr>
        <w:t xml:space="preserve"> </w:t>
      </w:r>
      <w:r w:rsidRPr="003041E4">
        <w:rPr>
          <w:rFonts w:ascii="Arial" w:hAnsi="Arial" w:cs="Arial"/>
          <w:color w:val="000000"/>
          <w:sz w:val="20"/>
        </w:rPr>
        <w:t>МФЦ</w:t>
      </w:r>
      <w:r w:rsidR="0016651E" w:rsidRPr="003041E4">
        <w:rPr>
          <w:rFonts w:ascii="Arial" w:hAnsi="Arial" w:cs="Arial"/>
          <w:color w:val="000000"/>
          <w:sz w:val="20"/>
        </w:rPr>
        <w:t xml:space="preserve"> </w:t>
      </w:r>
      <w:r w:rsidRPr="003041E4">
        <w:rPr>
          <w:rFonts w:ascii="Arial" w:hAnsi="Arial" w:cs="Arial"/>
          <w:color w:val="000000"/>
          <w:sz w:val="20"/>
        </w:rPr>
        <w:t>документов</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получение</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процедуры</w:t>
      </w:r>
      <w:r w:rsidR="0016651E" w:rsidRPr="003041E4">
        <w:rPr>
          <w:rFonts w:ascii="Arial" w:hAnsi="Arial" w:cs="Arial"/>
          <w:color w:val="000000"/>
          <w:sz w:val="20"/>
        </w:rPr>
        <w:t xml:space="preserve"> </w:t>
      </w:r>
      <w:r w:rsidRPr="003041E4">
        <w:rPr>
          <w:rFonts w:ascii="Arial" w:hAnsi="Arial" w:cs="Arial"/>
          <w:color w:val="000000"/>
          <w:sz w:val="20"/>
        </w:rPr>
        <w:t>осуществляются</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соответствии</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пунктами</w:t>
      </w:r>
      <w:r w:rsidR="0016651E" w:rsidRPr="003041E4">
        <w:rPr>
          <w:rFonts w:ascii="Arial" w:hAnsi="Arial" w:cs="Arial"/>
          <w:color w:val="000000"/>
          <w:sz w:val="20"/>
        </w:rPr>
        <w:t xml:space="preserve"> </w:t>
      </w:r>
      <w:r w:rsidRPr="003041E4">
        <w:rPr>
          <w:rFonts w:ascii="Arial" w:hAnsi="Arial" w:cs="Arial"/>
          <w:color w:val="000000"/>
          <w:sz w:val="20"/>
        </w:rPr>
        <w:t>3.3-3.5</w:t>
      </w:r>
      <w:r w:rsidR="0016651E" w:rsidRPr="003041E4">
        <w:rPr>
          <w:rFonts w:ascii="Arial" w:hAnsi="Arial" w:cs="Arial"/>
          <w:color w:val="000000"/>
          <w:sz w:val="20"/>
        </w:rPr>
        <w:t xml:space="preserve"> </w:t>
      </w:r>
      <w:r w:rsidRPr="003041E4">
        <w:rPr>
          <w:rFonts w:ascii="Arial" w:hAnsi="Arial" w:cs="Arial"/>
          <w:color w:val="000000"/>
          <w:sz w:val="20"/>
        </w:rPr>
        <w:t>настоящего</w:t>
      </w:r>
      <w:r w:rsidR="0016651E" w:rsidRPr="003041E4">
        <w:rPr>
          <w:rFonts w:ascii="Arial" w:hAnsi="Arial" w:cs="Arial"/>
          <w:color w:val="000000"/>
          <w:sz w:val="20"/>
        </w:rPr>
        <w:t xml:space="preserve"> </w:t>
      </w:r>
      <w:r w:rsidRPr="003041E4">
        <w:rPr>
          <w:rFonts w:ascii="Arial" w:hAnsi="Arial" w:cs="Arial"/>
          <w:color w:val="000000"/>
          <w:sz w:val="20"/>
        </w:rPr>
        <w:t>регламента.</w:t>
      </w:r>
      <w:r w:rsidR="0016651E" w:rsidRPr="003041E4">
        <w:rPr>
          <w:rFonts w:ascii="Arial" w:hAnsi="Arial" w:cs="Arial"/>
          <w:color w:val="000000"/>
          <w:sz w:val="20"/>
        </w:rPr>
        <w:t xml:space="preserve"> </w:t>
      </w:r>
      <w:r w:rsidRPr="003041E4">
        <w:rPr>
          <w:rFonts w:ascii="Arial" w:hAnsi="Arial" w:cs="Arial"/>
          <w:color w:val="000000"/>
          <w:sz w:val="20"/>
        </w:rPr>
        <w:t>Результат</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направляется</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МФЦ.</w:t>
      </w:r>
    </w:p>
    <w:p w:rsidR="004D6CCD" w:rsidRPr="003041E4" w:rsidRDefault="004D6CCD" w:rsidP="003041E4">
      <w:pPr>
        <w:widowControl w:val="0"/>
        <w:autoSpaceDE w:val="0"/>
        <w:autoSpaceDN w:val="0"/>
        <w:adjustRightInd w:val="0"/>
        <w:ind w:firstLine="709"/>
        <w:jc w:val="both"/>
        <w:rPr>
          <w:rFonts w:ascii="Arial" w:hAnsi="Arial" w:cs="Arial"/>
          <w:color w:val="000000"/>
          <w:sz w:val="20"/>
        </w:rPr>
      </w:pPr>
      <w:r w:rsidRPr="003041E4">
        <w:rPr>
          <w:rFonts w:ascii="Arial" w:hAnsi="Arial" w:cs="Arial"/>
          <w:color w:val="000000"/>
          <w:sz w:val="20"/>
        </w:rPr>
        <w:t>3.8.</w:t>
      </w:r>
      <w:r w:rsidR="0016651E" w:rsidRPr="003041E4">
        <w:rPr>
          <w:rFonts w:ascii="Arial" w:hAnsi="Arial" w:cs="Arial"/>
          <w:color w:val="000000"/>
          <w:sz w:val="20"/>
        </w:rPr>
        <w:t xml:space="preserve"> </w:t>
      </w:r>
      <w:r w:rsidRPr="003041E4">
        <w:rPr>
          <w:rFonts w:ascii="Arial" w:hAnsi="Arial" w:cs="Arial"/>
          <w:color w:val="000000"/>
          <w:sz w:val="20"/>
        </w:rPr>
        <w:t>Исправление</w:t>
      </w:r>
      <w:r w:rsidR="0016651E" w:rsidRPr="003041E4">
        <w:rPr>
          <w:rFonts w:ascii="Arial" w:hAnsi="Arial" w:cs="Arial"/>
          <w:color w:val="000000"/>
          <w:sz w:val="20"/>
        </w:rPr>
        <w:t xml:space="preserve"> </w:t>
      </w:r>
      <w:r w:rsidRPr="003041E4">
        <w:rPr>
          <w:rFonts w:ascii="Arial" w:hAnsi="Arial" w:cs="Arial"/>
          <w:color w:val="000000"/>
          <w:sz w:val="20"/>
        </w:rPr>
        <w:t>технических</w:t>
      </w:r>
      <w:r w:rsidR="0016651E" w:rsidRPr="003041E4">
        <w:rPr>
          <w:rFonts w:ascii="Arial" w:hAnsi="Arial" w:cs="Arial"/>
          <w:color w:val="000000"/>
          <w:sz w:val="20"/>
        </w:rPr>
        <w:t xml:space="preserve"> </w:t>
      </w:r>
      <w:r w:rsidRPr="003041E4">
        <w:rPr>
          <w:rFonts w:ascii="Arial" w:hAnsi="Arial" w:cs="Arial"/>
          <w:color w:val="000000"/>
          <w:sz w:val="20"/>
        </w:rPr>
        <w:t>ошибок.</w:t>
      </w:r>
      <w:r w:rsidR="0016651E" w:rsidRPr="003041E4">
        <w:rPr>
          <w:rFonts w:ascii="Arial" w:hAnsi="Arial" w:cs="Arial"/>
          <w:color w:val="000000"/>
          <w:sz w:val="20"/>
        </w:rPr>
        <w:t xml:space="preserve"> </w:t>
      </w:r>
    </w:p>
    <w:p w:rsidR="004D6CCD" w:rsidRPr="003041E4" w:rsidRDefault="004D6CCD" w:rsidP="003041E4">
      <w:pPr>
        <w:widowControl w:val="0"/>
        <w:autoSpaceDE w:val="0"/>
        <w:autoSpaceDN w:val="0"/>
        <w:adjustRightInd w:val="0"/>
        <w:ind w:firstLine="709"/>
        <w:jc w:val="both"/>
        <w:rPr>
          <w:rFonts w:ascii="Arial" w:hAnsi="Arial" w:cs="Arial"/>
          <w:color w:val="000000"/>
          <w:sz w:val="20"/>
        </w:rPr>
      </w:pPr>
      <w:r w:rsidRPr="003041E4">
        <w:rPr>
          <w:rFonts w:ascii="Arial" w:hAnsi="Arial" w:cs="Arial"/>
          <w:color w:val="000000"/>
          <w:sz w:val="20"/>
        </w:rPr>
        <w:t>3.8.1.</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случае</w:t>
      </w:r>
      <w:r w:rsidR="0016651E" w:rsidRPr="003041E4">
        <w:rPr>
          <w:rFonts w:ascii="Arial" w:hAnsi="Arial" w:cs="Arial"/>
          <w:color w:val="000000"/>
          <w:sz w:val="20"/>
        </w:rPr>
        <w:t xml:space="preserve"> </w:t>
      </w:r>
      <w:r w:rsidRPr="003041E4">
        <w:rPr>
          <w:rFonts w:ascii="Arial" w:hAnsi="Arial" w:cs="Arial"/>
          <w:color w:val="000000"/>
          <w:sz w:val="20"/>
        </w:rPr>
        <w:t>обнаружения</w:t>
      </w:r>
      <w:r w:rsidR="0016651E" w:rsidRPr="003041E4">
        <w:rPr>
          <w:rFonts w:ascii="Arial" w:hAnsi="Arial" w:cs="Arial"/>
          <w:color w:val="000000"/>
          <w:sz w:val="20"/>
        </w:rPr>
        <w:t xml:space="preserve"> </w:t>
      </w:r>
      <w:r w:rsidRPr="003041E4">
        <w:rPr>
          <w:rFonts w:ascii="Arial" w:hAnsi="Arial" w:cs="Arial"/>
          <w:color w:val="000000"/>
          <w:sz w:val="20"/>
        </w:rPr>
        <w:t>технической</w:t>
      </w:r>
      <w:r w:rsidR="0016651E" w:rsidRPr="003041E4">
        <w:rPr>
          <w:rFonts w:ascii="Arial" w:hAnsi="Arial" w:cs="Arial"/>
          <w:color w:val="000000"/>
          <w:sz w:val="20"/>
        </w:rPr>
        <w:t xml:space="preserve"> </w:t>
      </w:r>
      <w:r w:rsidRPr="003041E4">
        <w:rPr>
          <w:rFonts w:ascii="Arial" w:hAnsi="Arial" w:cs="Arial"/>
          <w:color w:val="000000"/>
          <w:sz w:val="20"/>
        </w:rPr>
        <w:t>ошибки</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документе,</w:t>
      </w:r>
      <w:r w:rsidR="0016651E" w:rsidRPr="003041E4">
        <w:rPr>
          <w:rFonts w:ascii="Arial" w:hAnsi="Arial" w:cs="Arial"/>
          <w:color w:val="000000"/>
          <w:sz w:val="20"/>
        </w:rPr>
        <w:t xml:space="preserve"> </w:t>
      </w:r>
      <w:r w:rsidRPr="003041E4">
        <w:rPr>
          <w:rFonts w:ascii="Arial" w:hAnsi="Arial" w:cs="Arial"/>
          <w:color w:val="000000"/>
          <w:sz w:val="20"/>
        </w:rPr>
        <w:t>являющемся</w:t>
      </w:r>
      <w:r w:rsidR="0016651E" w:rsidRPr="003041E4">
        <w:rPr>
          <w:rFonts w:ascii="Arial" w:hAnsi="Arial" w:cs="Arial"/>
          <w:color w:val="000000"/>
          <w:sz w:val="20"/>
        </w:rPr>
        <w:t xml:space="preserve"> </w:t>
      </w:r>
      <w:r w:rsidRPr="003041E4">
        <w:rPr>
          <w:rFonts w:ascii="Arial" w:hAnsi="Arial" w:cs="Arial"/>
          <w:color w:val="000000"/>
          <w:sz w:val="20"/>
        </w:rPr>
        <w:t>результатом</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заявитель</w:t>
      </w:r>
      <w:r w:rsidR="0016651E" w:rsidRPr="003041E4">
        <w:rPr>
          <w:rFonts w:ascii="Arial" w:hAnsi="Arial" w:cs="Arial"/>
          <w:color w:val="000000"/>
          <w:sz w:val="20"/>
        </w:rPr>
        <w:t xml:space="preserve"> </w:t>
      </w:r>
      <w:r w:rsidRPr="003041E4">
        <w:rPr>
          <w:rFonts w:ascii="Arial" w:hAnsi="Arial" w:cs="Arial"/>
          <w:color w:val="000000"/>
          <w:sz w:val="20"/>
        </w:rPr>
        <w:t>представляет</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отдел:</w:t>
      </w:r>
    </w:p>
    <w:p w:rsidR="004D6CCD" w:rsidRPr="003041E4" w:rsidRDefault="004D6CCD" w:rsidP="003041E4">
      <w:pPr>
        <w:widowControl w:val="0"/>
        <w:autoSpaceDE w:val="0"/>
        <w:autoSpaceDN w:val="0"/>
        <w:adjustRightInd w:val="0"/>
        <w:ind w:firstLine="709"/>
        <w:jc w:val="both"/>
        <w:rPr>
          <w:rFonts w:ascii="Arial" w:hAnsi="Arial" w:cs="Arial"/>
          <w:color w:val="000000"/>
          <w:sz w:val="20"/>
        </w:rPr>
      </w:pP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заявление</w:t>
      </w:r>
      <w:r w:rsidR="0016651E" w:rsidRPr="003041E4">
        <w:rPr>
          <w:rFonts w:ascii="Arial" w:hAnsi="Arial" w:cs="Arial"/>
          <w:color w:val="000000"/>
          <w:sz w:val="20"/>
        </w:rPr>
        <w:t xml:space="preserve"> </w:t>
      </w:r>
      <w:r w:rsidRPr="003041E4">
        <w:rPr>
          <w:rFonts w:ascii="Arial" w:hAnsi="Arial" w:cs="Arial"/>
          <w:color w:val="000000"/>
          <w:sz w:val="20"/>
        </w:rPr>
        <w:t>об</w:t>
      </w:r>
      <w:r w:rsidR="0016651E" w:rsidRPr="003041E4">
        <w:rPr>
          <w:rFonts w:ascii="Arial" w:hAnsi="Arial" w:cs="Arial"/>
          <w:color w:val="000000"/>
          <w:sz w:val="20"/>
        </w:rPr>
        <w:t xml:space="preserve"> </w:t>
      </w:r>
      <w:r w:rsidRPr="003041E4">
        <w:rPr>
          <w:rFonts w:ascii="Arial" w:hAnsi="Arial" w:cs="Arial"/>
          <w:color w:val="000000"/>
          <w:sz w:val="20"/>
        </w:rPr>
        <w:t>исправлении</w:t>
      </w:r>
      <w:r w:rsidR="0016651E" w:rsidRPr="003041E4">
        <w:rPr>
          <w:rFonts w:ascii="Arial" w:hAnsi="Arial" w:cs="Arial"/>
          <w:color w:val="000000"/>
          <w:sz w:val="20"/>
        </w:rPr>
        <w:t xml:space="preserve"> </w:t>
      </w:r>
      <w:r w:rsidRPr="003041E4">
        <w:rPr>
          <w:rFonts w:ascii="Arial" w:hAnsi="Arial" w:cs="Arial"/>
          <w:color w:val="000000"/>
          <w:sz w:val="20"/>
        </w:rPr>
        <w:t>технической</w:t>
      </w:r>
      <w:r w:rsidR="0016651E" w:rsidRPr="003041E4">
        <w:rPr>
          <w:rFonts w:ascii="Arial" w:hAnsi="Arial" w:cs="Arial"/>
          <w:color w:val="000000"/>
          <w:sz w:val="20"/>
        </w:rPr>
        <w:t xml:space="preserve"> </w:t>
      </w:r>
      <w:r w:rsidRPr="003041E4">
        <w:rPr>
          <w:rFonts w:ascii="Arial" w:hAnsi="Arial" w:cs="Arial"/>
          <w:color w:val="000000"/>
          <w:sz w:val="20"/>
        </w:rPr>
        <w:t>ошибки</w:t>
      </w:r>
      <w:r w:rsidR="0016651E" w:rsidRPr="003041E4">
        <w:rPr>
          <w:rFonts w:ascii="Arial" w:hAnsi="Arial" w:cs="Arial"/>
          <w:color w:val="000000"/>
          <w:sz w:val="20"/>
        </w:rPr>
        <w:t xml:space="preserve"> </w:t>
      </w:r>
      <w:r w:rsidRPr="003041E4">
        <w:rPr>
          <w:rFonts w:ascii="Arial" w:hAnsi="Arial" w:cs="Arial"/>
          <w:color w:val="000000"/>
          <w:sz w:val="20"/>
        </w:rPr>
        <w:t>(приложение</w:t>
      </w:r>
      <w:r w:rsidR="0016651E" w:rsidRPr="003041E4">
        <w:rPr>
          <w:rFonts w:ascii="Arial" w:hAnsi="Arial" w:cs="Arial"/>
          <w:color w:val="000000"/>
          <w:sz w:val="20"/>
        </w:rPr>
        <w:t xml:space="preserve"> </w:t>
      </w:r>
      <w:r w:rsidRPr="003041E4">
        <w:rPr>
          <w:rFonts w:ascii="Arial" w:hAnsi="Arial" w:cs="Arial"/>
          <w:color w:val="000000"/>
          <w:sz w:val="20"/>
        </w:rPr>
        <w:t>№6);</w:t>
      </w:r>
    </w:p>
    <w:p w:rsidR="004D6CCD" w:rsidRPr="003041E4" w:rsidRDefault="004D6CCD" w:rsidP="003041E4">
      <w:pPr>
        <w:widowControl w:val="0"/>
        <w:autoSpaceDE w:val="0"/>
        <w:autoSpaceDN w:val="0"/>
        <w:adjustRightInd w:val="0"/>
        <w:ind w:firstLine="709"/>
        <w:jc w:val="both"/>
        <w:rPr>
          <w:rFonts w:ascii="Arial" w:hAnsi="Arial" w:cs="Arial"/>
          <w:color w:val="000000"/>
          <w:sz w:val="20"/>
        </w:rPr>
      </w:pP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документ,</w:t>
      </w:r>
      <w:r w:rsidR="0016651E" w:rsidRPr="003041E4">
        <w:rPr>
          <w:rFonts w:ascii="Arial" w:hAnsi="Arial" w:cs="Arial"/>
          <w:color w:val="000000"/>
          <w:sz w:val="20"/>
        </w:rPr>
        <w:t xml:space="preserve"> </w:t>
      </w:r>
      <w:r w:rsidRPr="003041E4">
        <w:rPr>
          <w:rFonts w:ascii="Arial" w:hAnsi="Arial" w:cs="Arial"/>
          <w:color w:val="000000"/>
          <w:sz w:val="20"/>
        </w:rPr>
        <w:t>выданный</w:t>
      </w:r>
      <w:r w:rsidR="0016651E" w:rsidRPr="003041E4">
        <w:rPr>
          <w:rFonts w:ascii="Arial" w:hAnsi="Arial" w:cs="Arial"/>
          <w:color w:val="000000"/>
          <w:sz w:val="20"/>
        </w:rPr>
        <w:t xml:space="preserve"> </w:t>
      </w:r>
      <w:r w:rsidRPr="003041E4">
        <w:rPr>
          <w:rFonts w:ascii="Arial" w:hAnsi="Arial" w:cs="Arial"/>
          <w:color w:val="000000"/>
          <w:sz w:val="20"/>
        </w:rPr>
        <w:t>заявителю</w:t>
      </w:r>
      <w:r w:rsidR="0016651E" w:rsidRPr="003041E4">
        <w:rPr>
          <w:rFonts w:ascii="Arial" w:hAnsi="Arial" w:cs="Arial"/>
          <w:color w:val="000000"/>
          <w:sz w:val="20"/>
        </w:rPr>
        <w:t xml:space="preserve"> </w:t>
      </w:r>
      <w:r w:rsidRPr="003041E4">
        <w:rPr>
          <w:rFonts w:ascii="Arial" w:hAnsi="Arial" w:cs="Arial"/>
          <w:color w:val="000000"/>
          <w:sz w:val="20"/>
        </w:rPr>
        <w:t>как</w:t>
      </w:r>
      <w:r w:rsidR="0016651E" w:rsidRPr="003041E4">
        <w:rPr>
          <w:rFonts w:ascii="Arial" w:hAnsi="Arial" w:cs="Arial"/>
          <w:color w:val="000000"/>
          <w:sz w:val="20"/>
        </w:rPr>
        <w:t xml:space="preserve"> </w:t>
      </w:r>
      <w:r w:rsidRPr="003041E4">
        <w:rPr>
          <w:rFonts w:ascii="Arial" w:hAnsi="Arial" w:cs="Arial"/>
          <w:color w:val="000000"/>
          <w:sz w:val="20"/>
        </w:rPr>
        <w:t>результат</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котором</w:t>
      </w:r>
      <w:r w:rsidR="0016651E" w:rsidRPr="003041E4">
        <w:rPr>
          <w:rFonts w:ascii="Arial" w:hAnsi="Arial" w:cs="Arial"/>
          <w:color w:val="000000"/>
          <w:sz w:val="20"/>
        </w:rPr>
        <w:t xml:space="preserve"> </w:t>
      </w:r>
      <w:r w:rsidRPr="003041E4">
        <w:rPr>
          <w:rFonts w:ascii="Arial" w:hAnsi="Arial" w:cs="Arial"/>
          <w:color w:val="000000"/>
          <w:sz w:val="20"/>
        </w:rPr>
        <w:t>содержится</w:t>
      </w:r>
      <w:r w:rsidR="0016651E" w:rsidRPr="003041E4">
        <w:rPr>
          <w:rFonts w:ascii="Arial" w:hAnsi="Arial" w:cs="Arial"/>
          <w:color w:val="000000"/>
          <w:sz w:val="20"/>
        </w:rPr>
        <w:t xml:space="preserve"> </w:t>
      </w:r>
      <w:r w:rsidRPr="003041E4">
        <w:rPr>
          <w:rFonts w:ascii="Arial" w:hAnsi="Arial" w:cs="Arial"/>
          <w:color w:val="000000"/>
          <w:sz w:val="20"/>
        </w:rPr>
        <w:t>техническая</w:t>
      </w:r>
      <w:r w:rsidR="0016651E" w:rsidRPr="003041E4">
        <w:rPr>
          <w:rFonts w:ascii="Arial" w:hAnsi="Arial" w:cs="Arial"/>
          <w:color w:val="000000"/>
          <w:sz w:val="20"/>
        </w:rPr>
        <w:t xml:space="preserve"> </w:t>
      </w:r>
      <w:r w:rsidRPr="003041E4">
        <w:rPr>
          <w:rFonts w:ascii="Arial" w:hAnsi="Arial" w:cs="Arial"/>
          <w:color w:val="000000"/>
          <w:sz w:val="20"/>
        </w:rPr>
        <w:t>ошибка;</w:t>
      </w:r>
    </w:p>
    <w:p w:rsidR="004D6CCD" w:rsidRPr="003041E4" w:rsidRDefault="004D6CCD" w:rsidP="003041E4">
      <w:pPr>
        <w:widowControl w:val="0"/>
        <w:autoSpaceDE w:val="0"/>
        <w:autoSpaceDN w:val="0"/>
        <w:adjustRightInd w:val="0"/>
        <w:ind w:firstLine="709"/>
        <w:jc w:val="both"/>
        <w:rPr>
          <w:rFonts w:ascii="Arial" w:hAnsi="Arial" w:cs="Arial"/>
          <w:color w:val="000000"/>
          <w:sz w:val="20"/>
        </w:rPr>
      </w:pP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документы,</w:t>
      </w:r>
      <w:r w:rsidR="0016651E" w:rsidRPr="003041E4">
        <w:rPr>
          <w:rFonts w:ascii="Arial" w:hAnsi="Arial" w:cs="Arial"/>
          <w:color w:val="000000"/>
          <w:sz w:val="20"/>
        </w:rPr>
        <w:t xml:space="preserve"> </w:t>
      </w:r>
      <w:r w:rsidRPr="003041E4">
        <w:rPr>
          <w:rFonts w:ascii="Arial" w:hAnsi="Arial" w:cs="Arial"/>
          <w:color w:val="000000"/>
          <w:sz w:val="20"/>
        </w:rPr>
        <w:t>имеющие</w:t>
      </w:r>
      <w:r w:rsidR="0016651E" w:rsidRPr="003041E4">
        <w:rPr>
          <w:rFonts w:ascii="Arial" w:hAnsi="Arial" w:cs="Arial"/>
          <w:color w:val="000000"/>
          <w:sz w:val="20"/>
        </w:rPr>
        <w:t xml:space="preserve"> </w:t>
      </w:r>
      <w:r w:rsidRPr="003041E4">
        <w:rPr>
          <w:rFonts w:ascii="Arial" w:hAnsi="Arial" w:cs="Arial"/>
          <w:color w:val="000000"/>
          <w:sz w:val="20"/>
        </w:rPr>
        <w:t>юридическую</w:t>
      </w:r>
      <w:r w:rsidR="0016651E" w:rsidRPr="003041E4">
        <w:rPr>
          <w:rFonts w:ascii="Arial" w:hAnsi="Arial" w:cs="Arial"/>
          <w:color w:val="000000"/>
          <w:sz w:val="20"/>
        </w:rPr>
        <w:t xml:space="preserve"> </w:t>
      </w:r>
      <w:r w:rsidRPr="003041E4">
        <w:rPr>
          <w:rFonts w:ascii="Arial" w:hAnsi="Arial" w:cs="Arial"/>
          <w:color w:val="000000"/>
          <w:sz w:val="20"/>
        </w:rPr>
        <w:t>силу,</w:t>
      </w:r>
      <w:r w:rsidR="0016651E" w:rsidRPr="003041E4">
        <w:rPr>
          <w:rFonts w:ascii="Arial" w:hAnsi="Arial" w:cs="Arial"/>
          <w:color w:val="000000"/>
          <w:sz w:val="20"/>
        </w:rPr>
        <w:t xml:space="preserve"> </w:t>
      </w:r>
      <w:r w:rsidRPr="003041E4">
        <w:rPr>
          <w:rFonts w:ascii="Arial" w:hAnsi="Arial" w:cs="Arial"/>
          <w:color w:val="000000"/>
          <w:sz w:val="20"/>
        </w:rPr>
        <w:t>свидетельствующие</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наличии</w:t>
      </w:r>
      <w:r w:rsidR="0016651E" w:rsidRPr="003041E4">
        <w:rPr>
          <w:rFonts w:ascii="Arial" w:hAnsi="Arial" w:cs="Arial"/>
          <w:color w:val="000000"/>
          <w:sz w:val="20"/>
        </w:rPr>
        <w:t xml:space="preserve"> </w:t>
      </w:r>
      <w:r w:rsidRPr="003041E4">
        <w:rPr>
          <w:rFonts w:ascii="Arial" w:hAnsi="Arial" w:cs="Arial"/>
          <w:color w:val="000000"/>
          <w:sz w:val="20"/>
        </w:rPr>
        <w:t>технической</w:t>
      </w:r>
      <w:r w:rsidR="0016651E" w:rsidRPr="003041E4">
        <w:rPr>
          <w:rFonts w:ascii="Arial" w:hAnsi="Arial" w:cs="Arial"/>
          <w:color w:val="000000"/>
          <w:sz w:val="20"/>
        </w:rPr>
        <w:t xml:space="preserve"> </w:t>
      </w:r>
      <w:r w:rsidRPr="003041E4">
        <w:rPr>
          <w:rFonts w:ascii="Arial" w:hAnsi="Arial" w:cs="Arial"/>
          <w:color w:val="000000"/>
          <w:sz w:val="20"/>
        </w:rPr>
        <w:t>ошибки.</w:t>
      </w:r>
      <w:r w:rsidR="0016651E" w:rsidRPr="003041E4">
        <w:rPr>
          <w:rFonts w:ascii="Arial" w:hAnsi="Arial" w:cs="Arial"/>
          <w:color w:val="000000"/>
          <w:sz w:val="20"/>
        </w:rPr>
        <w:t xml:space="preserve"> </w:t>
      </w:r>
    </w:p>
    <w:p w:rsidR="004D6CCD" w:rsidRPr="003041E4" w:rsidRDefault="004D6CCD" w:rsidP="003041E4">
      <w:pPr>
        <w:widowControl w:val="0"/>
        <w:autoSpaceDE w:val="0"/>
        <w:autoSpaceDN w:val="0"/>
        <w:adjustRightInd w:val="0"/>
        <w:ind w:firstLine="709"/>
        <w:jc w:val="both"/>
        <w:rPr>
          <w:rFonts w:ascii="Arial" w:hAnsi="Arial" w:cs="Arial"/>
          <w:color w:val="000000"/>
          <w:sz w:val="20"/>
        </w:rPr>
      </w:pPr>
      <w:r w:rsidRPr="003041E4">
        <w:rPr>
          <w:rFonts w:ascii="Arial" w:hAnsi="Arial" w:cs="Arial"/>
          <w:color w:val="000000"/>
          <w:sz w:val="20"/>
        </w:rPr>
        <w:t>Заявление</w:t>
      </w:r>
      <w:r w:rsidR="0016651E" w:rsidRPr="003041E4">
        <w:rPr>
          <w:rFonts w:ascii="Arial" w:hAnsi="Arial" w:cs="Arial"/>
          <w:color w:val="000000"/>
          <w:sz w:val="20"/>
        </w:rPr>
        <w:t xml:space="preserve"> </w:t>
      </w:r>
      <w:r w:rsidRPr="003041E4">
        <w:rPr>
          <w:rFonts w:ascii="Arial" w:hAnsi="Arial" w:cs="Arial"/>
          <w:color w:val="000000"/>
          <w:sz w:val="20"/>
        </w:rPr>
        <w:t>об</w:t>
      </w:r>
      <w:r w:rsidR="0016651E" w:rsidRPr="003041E4">
        <w:rPr>
          <w:rFonts w:ascii="Arial" w:hAnsi="Arial" w:cs="Arial"/>
          <w:color w:val="000000"/>
          <w:sz w:val="20"/>
        </w:rPr>
        <w:t xml:space="preserve"> </w:t>
      </w:r>
      <w:r w:rsidRPr="003041E4">
        <w:rPr>
          <w:rFonts w:ascii="Arial" w:hAnsi="Arial" w:cs="Arial"/>
          <w:color w:val="000000"/>
          <w:sz w:val="20"/>
        </w:rPr>
        <w:t>исправлении</w:t>
      </w:r>
      <w:r w:rsidR="0016651E" w:rsidRPr="003041E4">
        <w:rPr>
          <w:rFonts w:ascii="Arial" w:hAnsi="Arial" w:cs="Arial"/>
          <w:color w:val="000000"/>
          <w:sz w:val="20"/>
        </w:rPr>
        <w:t xml:space="preserve"> </w:t>
      </w:r>
      <w:r w:rsidRPr="003041E4">
        <w:rPr>
          <w:rFonts w:ascii="Arial" w:hAnsi="Arial" w:cs="Arial"/>
          <w:color w:val="000000"/>
          <w:sz w:val="20"/>
        </w:rPr>
        <w:t>технической</w:t>
      </w:r>
      <w:r w:rsidR="0016651E" w:rsidRPr="003041E4">
        <w:rPr>
          <w:rFonts w:ascii="Arial" w:hAnsi="Arial" w:cs="Arial"/>
          <w:color w:val="000000"/>
          <w:sz w:val="20"/>
        </w:rPr>
        <w:t xml:space="preserve"> </w:t>
      </w:r>
      <w:r w:rsidRPr="003041E4">
        <w:rPr>
          <w:rFonts w:ascii="Arial" w:hAnsi="Arial" w:cs="Arial"/>
          <w:color w:val="000000"/>
          <w:sz w:val="20"/>
        </w:rPr>
        <w:t>ошибки</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сведениях,</w:t>
      </w:r>
      <w:r w:rsidR="0016651E" w:rsidRPr="003041E4">
        <w:rPr>
          <w:rFonts w:ascii="Arial" w:hAnsi="Arial" w:cs="Arial"/>
          <w:color w:val="000000"/>
          <w:sz w:val="20"/>
        </w:rPr>
        <w:t xml:space="preserve"> </w:t>
      </w:r>
      <w:r w:rsidRPr="003041E4">
        <w:rPr>
          <w:rFonts w:ascii="Arial" w:hAnsi="Arial" w:cs="Arial"/>
          <w:color w:val="000000"/>
          <w:sz w:val="20"/>
        </w:rPr>
        <w:t>указанных</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документе,</w:t>
      </w:r>
      <w:r w:rsidR="0016651E" w:rsidRPr="003041E4">
        <w:rPr>
          <w:rFonts w:ascii="Arial" w:hAnsi="Arial" w:cs="Arial"/>
          <w:color w:val="000000"/>
          <w:sz w:val="20"/>
        </w:rPr>
        <w:t xml:space="preserve"> </w:t>
      </w:r>
      <w:r w:rsidRPr="003041E4">
        <w:rPr>
          <w:rFonts w:ascii="Arial" w:hAnsi="Arial" w:cs="Arial"/>
          <w:color w:val="000000"/>
          <w:sz w:val="20"/>
        </w:rPr>
        <w:t>являющемся</w:t>
      </w:r>
      <w:r w:rsidR="0016651E" w:rsidRPr="003041E4">
        <w:rPr>
          <w:rFonts w:ascii="Arial" w:hAnsi="Arial" w:cs="Arial"/>
          <w:color w:val="000000"/>
          <w:sz w:val="20"/>
        </w:rPr>
        <w:t xml:space="preserve"> </w:t>
      </w:r>
      <w:r w:rsidRPr="003041E4">
        <w:rPr>
          <w:rFonts w:ascii="Arial" w:hAnsi="Arial" w:cs="Arial"/>
          <w:color w:val="000000"/>
          <w:sz w:val="20"/>
        </w:rPr>
        <w:t>результатом</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подается</w:t>
      </w:r>
      <w:r w:rsidR="0016651E" w:rsidRPr="003041E4">
        <w:rPr>
          <w:rFonts w:ascii="Arial" w:hAnsi="Arial" w:cs="Arial"/>
          <w:color w:val="000000"/>
          <w:sz w:val="20"/>
        </w:rPr>
        <w:t xml:space="preserve"> </w:t>
      </w:r>
      <w:r w:rsidRPr="003041E4">
        <w:rPr>
          <w:rFonts w:ascii="Arial" w:hAnsi="Arial" w:cs="Arial"/>
          <w:color w:val="000000"/>
          <w:sz w:val="20"/>
        </w:rPr>
        <w:t>заявителем</w:t>
      </w:r>
      <w:r w:rsidR="0016651E" w:rsidRPr="003041E4">
        <w:rPr>
          <w:rFonts w:ascii="Arial" w:hAnsi="Arial" w:cs="Arial"/>
          <w:color w:val="000000"/>
          <w:sz w:val="20"/>
        </w:rPr>
        <w:t xml:space="preserve"> </w:t>
      </w:r>
      <w:r w:rsidRPr="003041E4">
        <w:rPr>
          <w:rFonts w:ascii="Arial" w:hAnsi="Arial" w:cs="Arial"/>
          <w:color w:val="000000"/>
          <w:sz w:val="20"/>
        </w:rPr>
        <w:t>(уполномоченным</w:t>
      </w:r>
      <w:r w:rsidR="0016651E" w:rsidRPr="003041E4">
        <w:rPr>
          <w:rFonts w:ascii="Arial" w:hAnsi="Arial" w:cs="Arial"/>
          <w:color w:val="000000"/>
          <w:sz w:val="20"/>
        </w:rPr>
        <w:t xml:space="preserve"> </w:t>
      </w:r>
      <w:r w:rsidRPr="003041E4">
        <w:rPr>
          <w:rFonts w:ascii="Arial" w:hAnsi="Arial" w:cs="Arial"/>
          <w:color w:val="000000"/>
          <w:sz w:val="20"/>
        </w:rPr>
        <w:t>представителем)</w:t>
      </w:r>
      <w:r w:rsidR="0016651E" w:rsidRPr="003041E4">
        <w:rPr>
          <w:rFonts w:ascii="Arial" w:hAnsi="Arial" w:cs="Arial"/>
          <w:color w:val="000000"/>
          <w:sz w:val="20"/>
        </w:rPr>
        <w:t xml:space="preserve"> </w:t>
      </w:r>
      <w:r w:rsidRPr="003041E4">
        <w:rPr>
          <w:rFonts w:ascii="Arial" w:hAnsi="Arial" w:cs="Arial"/>
          <w:color w:val="000000"/>
          <w:sz w:val="20"/>
        </w:rPr>
        <w:t>лично,</w:t>
      </w:r>
      <w:r w:rsidR="0016651E" w:rsidRPr="003041E4">
        <w:rPr>
          <w:rFonts w:ascii="Arial" w:hAnsi="Arial" w:cs="Arial"/>
          <w:color w:val="000000"/>
          <w:sz w:val="20"/>
        </w:rPr>
        <w:t xml:space="preserve"> </w:t>
      </w:r>
      <w:r w:rsidRPr="003041E4">
        <w:rPr>
          <w:rFonts w:ascii="Arial" w:hAnsi="Arial" w:cs="Arial"/>
          <w:color w:val="000000"/>
          <w:sz w:val="20"/>
        </w:rPr>
        <w:t>либо</w:t>
      </w:r>
      <w:r w:rsidR="0016651E" w:rsidRPr="003041E4">
        <w:rPr>
          <w:rFonts w:ascii="Arial" w:hAnsi="Arial" w:cs="Arial"/>
          <w:color w:val="000000"/>
          <w:sz w:val="20"/>
        </w:rPr>
        <w:t xml:space="preserve"> </w:t>
      </w:r>
      <w:r w:rsidRPr="003041E4">
        <w:rPr>
          <w:rFonts w:ascii="Arial" w:hAnsi="Arial" w:cs="Arial"/>
          <w:color w:val="000000"/>
          <w:sz w:val="20"/>
        </w:rPr>
        <w:t>почтовым</w:t>
      </w:r>
      <w:r w:rsidR="0016651E" w:rsidRPr="003041E4">
        <w:rPr>
          <w:rFonts w:ascii="Arial" w:hAnsi="Arial" w:cs="Arial"/>
          <w:color w:val="000000"/>
          <w:sz w:val="20"/>
        </w:rPr>
        <w:t xml:space="preserve"> </w:t>
      </w:r>
      <w:r w:rsidRPr="003041E4">
        <w:rPr>
          <w:rFonts w:ascii="Arial" w:hAnsi="Arial" w:cs="Arial"/>
          <w:color w:val="000000"/>
          <w:sz w:val="20"/>
        </w:rPr>
        <w:t>отправлением</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том</w:t>
      </w:r>
      <w:r w:rsidR="0016651E" w:rsidRPr="003041E4">
        <w:rPr>
          <w:rFonts w:ascii="Arial" w:hAnsi="Arial" w:cs="Arial"/>
          <w:color w:val="000000"/>
          <w:sz w:val="20"/>
        </w:rPr>
        <w:t xml:space="preserve"> </w:t>
      </w:r>
      <w:r w:rsidRPr="003041E4">
        <w:rPr>
          <w:rFonts w:ascii="Arial" w:hAnsi="Arial" w:cs="Arial"/>
          <w:color w:val="000000"/>
          <w:sz w:val="20"/>
        </w:rPr>
        <w:t>числе</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использованием</w:t>
      </w:r>
      <w:r w:rsidR="0016651E" w:rsidRPr="003041E4">
        <w:rPr>
          <w:rFonts w:ascii="Arial" w:hAnsi="Arial" w:cs="Arial"/>
          <w:color w:val="000000"/>
          <w:sz w:val="20"/>
        </w:rPr>
        <w:t xml:space="preserve"> </w:t>
      </w:r>
      <w:r w:rsidRPr="003041E4">
        <w:rPr>
          <w:rFonts w:ascii="Arial" w:hAnsi="Arial" w:cs="Arial"/>
          <w:color w:val="000000"/>
          <w:sz w:val="20"/>
        </w:rPr>
        <w:t>электронной</w:t>
      </w:r>
      <w:r w:rsidR="0016651E" w:rsidRPr="003041E4">
        <w:rPr>
          <w:rFonts w:ascii="Arial" w:hAnsi="Arial" w:cs="Arial"/>
          <w:color w:val="000000"/>
          <w:sz w:val="20"/>
        </w:rPr>
        <w:t xml:space="preserve"> </w:t>
      </w:r>
      <w:r w:rsidRPr="003041E4">
        <w:rPr>
          <w:rFonts w:ascii="Arial" w:hAnsi="Arial" w:cs="Arial"/>
          <w:color w:val="000000"/>
          <w:sz w:val="20"/>
        </w:rPr>
        <w:t>почты),</w:t>
      </w:r>
      <w:r w:rsidR="0016651E" w:rsidRPr="003041E4">
        <w:rPr>
          <w:rFonts w:ascii="Arial" w:hAnsi="Arial" w:cs="Arial"/>
          <w:color w:val="000000"/>
          <w:sz w:val="20"/>
        </w:rPr>
        <w:t xml:space="preserve"> </w:t>
      </w:r>
      <w:r w:rsidRPr="003041E4">
        <w:rPr>
          <w:rFonts w:ascii="Arial" w:hAnsi="Arial" w:cs="Arial"/>
          <w:color w:val="000000"/>
          <w:sz w:val="20"/>
        </w:rPr>
        <w:t>либо</w:t>
      </w:r>
      <w:r w:rsidR="0016651E" w:rsidRPr="003041E4">
        <w:rPr>
          <w:rFonts w:ascii="Arial" w:hAnsi="Arial" w:cs="Arial"/>
          <w:color w:val="000000"/>
          <w:sz w:val="20"/>
        </w:rPr>
        <w:t xml:space="preserve"> </w:t>
      </w:r>
      <w:r w:rsidRPr="003041E4">
        <w:rPr>
          <w:rFonts w:ascii="Arial" w:hAnsi="Arial" w:cs="Arial"/>
          <w:color w:val="000000"/>
          <w:sz w:val="20"/>
        </w:rPr>
        <w:t>через</w:t>
      </w:r>
      <w:r w:rsidR="0016651E" w:rsidRPr="003041E4">
        <w:rPr>
          <w:rFonts w:ascii="Arial" w:hAnsi="Arial" w:cs="Arial"/>
          <w:color w:val="000000"/>
          <w:sz w:val="20"/>
        </w:rPr>
        <w:t xml:space="preserve"> </w:t>
      </w:r>
      <w:r w:rsidRPr="003041E4">
        <w:rPr>
          <w:rFonts w:ascii="Arial" w:hAnsi="Arial" w:cs="Arial"/>
          <w:color w:val="000000"/>
          <w:sz w:val="20"/>
        </w:rPr>
        <w:t>портал</w:t>
      </w:r>
      <w:r w:rsidR="0016651E" w:rsidRPr="003041E4">
        <w:rPr>
          <w:rFonts w:ascii="Arial" w:hAnsi="Arial" w:cs="Arial"/>
          <w:color w:val="000000"/>
          <w:sz w:val="20"/>
        </w:rPr>
        <w:t xml:space="preserve"> </w:t>
      </w:r>
      <w:r w:rsidRPr="003041E4">
        <w:rPr>
          <w:rFonts w:ascii="Arial" w:hAnsi="Arial" w:cs="Arial"/>
          <w:color w:val="000000"/>
          <w:sz w:val="20"/>
        </w:rPr>
        <w:t>государственных</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муниципальных</w:t>
      </w:r>
      <w:r w:rsidR="0016651E" w:rsidRPr="003041E4">
        <w:rPr>
          <w:rFonts w:ascii="Arial" w:hAnsi="Arial" w:cs="Arial"/>
          <w:color w:val="000000"/>
          <w:sz w:val="20"/>
        </w:rPr>
        <w:t xml:space="preserve"> </w:t>
      </w:r>
      <w:r w:rsidRPr="003041E4">
        <w:rPr>
          <w:rFonts w:ascii="Arial" w:hAnsi="Arial" w:cs="Arial"/>
          <w:color w:val="000000"/>
          <w:sz w:val="20"/>
        </w:rPr>
        <w:t>https://www.gosuslugi.ru</w:t>
      </w:r>
      <w:r w:rsidR="0016651E" w:rsidRPr="003041E4">
        <w:rPr>
          <w:rFonts w:ascii="Arial" w:hAnsi="Arial" w:cs="Arial"/>
          <w:color w:val="000000"/>
          <w:sz w:val="20"/>
        </w:rPr>
        <w:t xml:space="preserve"> </w:t>
      </w:r>
      <w:r w:rsidRPr="003041E4">
        <w:rPr>
          <w:rFonts w:ascii="Arial" w:hAnsi="Arial" w:cs="Arial"/>
          <w:color w:val="000000"/>
          <w:sz w:val="20"/>
        </w:rPr>
        <w:t>или</w:t>
      </w:r>
      <w:r w:rsidR="0016651E" w:rsidRPr="003041E4">
        <w:rPr>
          <w:rFonts w:ascii="Arial" w:hAnsi="Arial" w:cs="Arial"/>
          <w:color w:val="000000"/>
          <w:sz w:val="20"/>
        </w:rPr>
        <w:t xml:space="preserve"> </w:t>
      </w:r>
      <w:r w:rsidRPr="003041E4">
        <w:rPr>
          <w:rFonts w:ascii="Arial" w:hAnsi="Arial" w:cs="Arial"/>
          <w:color w:val="000000"/>
          <w:sz w:val="20"/>
        </w:rPr>
        <w:t>МФЦ.</w:t>
      </w:r>
    </w:p>
    <w:p w:rsidR="004D6CCD" w:rsidRPr="003041E4" w:rsidRDefault="004D6CCD" w:rsidP="003041E4">
      <w:pPr>
        <w:widowControl w:val="0"/>
        <w:autoSpaceDE w:val="0"/>
        <w:autoSpaceDN w:val="0"/>
        <w:adjustRightInd w:val="0"/>
        <w:ind w:firstLine="709"/>
        <w:jc w:val="both"/>
        <w:rPr>
          <w:rFonts w:ascii="Arial" w:hAnsi="Arial" w:cs="Arial"/>
          <w:color w:val="000000"/>
          <w:sz w:val="20"/>
        </w:rPr>
      </w:pPr>
      <w:r w:rsidRPr="003041E4">
        <w:rPr>
          <w:rFonts w:ascii="Arial" w:hAnsi="Arial" w:cs="Arial"/>
          <w:color w:val="000000"/>
          <w:sz w:val="20"/>
        </w:rPr>
        <w:lastRenderedPageBreak/>
        <w:t>3.8.2.</w:t>
      </w:r>
      <w:r w:rsidR="0016651E" w:rsidRPr="003041E4">
        <w:rPr>
          <w:rFonts w:ascii="Arial" w:hAnsi="Arial" w:cs="Arial"/>
          <w:color w:val="000000"/>
          <w:sz w:val="20"/>
        </w:rPr>
        <w:t xml:space="preserve"> </w:t>
      </w:r>
      <w:r w:rsidRPr="003041E4">
        <w:rPr>
          <w:rFonts w:ascii="Arial" w:hAnsi="Arial" w:cs="Arial"/>
          <w:color w:val="000000"/>
          <w:sz w:val="20"/>
        </w:rPr>
        <w:t>Специалист,</w:t>
      </w:r>
      <w:r w:rsidR="0016651E" w:rsidRPr="003041E4">
        <w:rPr>
          <w:rFonts w:ascii="Arial" w:hAnsi="Arial" w:cs="Arial"/>
          <w:color w:val="000000"/>
          <w:sz w:val="20"/>
        </w:rPr>
        <w:t xml:space="preserve"> </w:t>
      </w:r>
      <w:r w:rsidRPr="003041E4">
        <w:rPr>
          <w:rFonts w:ascii="Arial" w:hAnsi="Arial" w:cs="Arial"/>
          <w:color w:val="000000"/>
          <w:sz w:val="20"/>
        </w:rPr>
        <w:t>ответственный</w:t>
      </w:r>
      <w:r w:rsidR="0016651E" w:rsidRPr="003041E4">
        <w:rPr>
          <w:rFonts w:ascii="Arial" w:hAnsi="Arial" w:cs="Arial"/>
          <w:color w:val="000000"/>
          <w:sz w:val="20"/>
        </w:rPr>
        <w:t xml:space="preserve"> </w:t>
      </w:r>
      <w:r w:rsidRPr="003041E4">
        <w:rPr>
          <w:rFonts w:ascii="Arial" w:hAnsi="Arial" w:cs="Arial"/>
          <w:color w:val="000000"/>
          <w:sz w:val="20"/>
        </w:rPr>
        <w:t>за</w:t>
      </w:r>
      <w:r w:rsidR="0016651E" w:rsidRPr="003041E4">
        <w:rPr>
          <w:rFonts w:ascii="Arial" w:hAnsi="Arial" w:cs="Arial"/>
          <w:color w:val="000000"/>
          <w:sz w:val="20"/>
        </w:rPr>
        <w:t xml:space="preserve"> </w:t>
      </w:r>
      <w:r w:rsidRPr="003041E4">
        <w:rPr>
          <w:rFonts w:ascii="Arial" w:hAnsi="Arial" w:cs="Arial"/>
          <w:color w:val="000000"/>
          <w:sz w:val="20"/>
        </w:rPr>
        <w:t>прием</w:t>
      </w:r>
      <w:r w:rsidR="0016651E" w:rsidRPr="003041E4">
        <w:rPr>
          <w:rFonts w:ascii="Arial" w:hAnsi="Arial" w:cs="Arial"/>
          <w:color w:val="000000"/>
          <w:sz w:val="20"/>
        </w:rPr>
        <w:t xml:space="preserve"> </w:t>
      </w:r>
      <w:r w:rsidRPr="003041E4">
        <w:rPr>
          <w:rFonts w:ascii="Arial" w:hAnsi="Arial" w:cs="Arial"/>
          <w:color w:val="000000"/>
          <w:sz w:val="20"/>
        </w:rPr>
        <w:t>документов,</w:t>
      </w:r>
      <w:r w:rsidR="0016651E" w:rsidRPr="003041E4">
        <w:rPr>
          <w:rFonts w:ascii="Arial" w:hAnsi="Arial" w:cs="Arial"/>
          <w:color w:val="000000"/>
          <w:sz w:val="20"/>
        </w:rPr>
        <w:t xml:space="preserve"> </w:t>
      </w:r>
      <w:r w:rsidRPr="003041E4">
        <w:rPr>
          <w:rFonts w:ascii="Arial" w:hAnsi="Arial" w:cs="Arial"/>
          <w:color w:val="000000"/>
          <w:sz w:val="20"/>
        </w:rPr>
        <w:t>осуществляет</w:t>
      </w:r>
      <w:r w:rsidR="0016651E" w:rsidRPr="003041E4">
        <w:rPr>
          <w:rFonts w:ascii="Arial" w:hAnsi="Arial" w:cs="Arial"/>
          <w:color w:val="000000"/>
          <w:sz w:val="20"/>
        </w:rPr>
        <w:t xml:space="preserve"> </w:t>
      </w:r>
      <w:r w:rsidRPr="003041E4">
        <w:rPr>
          <w:rFonts w:ascii="Arial" w:hAnsi="Arial" w:cs="Arial"/>
          <w:color w:val="000000"/>
          <w:sz w:val="20"/>
        </w:rPr>
        <w:t>прием</w:t>
      </w:r>
      <w:r w:rsidR="0016651E" w:rsidRPr="003041E4">
        <w:rPr>
          <w:rFonts w:ascii="Arial" w:hAnsi="Arial" w:cs="Arial"/>
          <w:color w:val="000000"/>
          <w:sz w:val="20"/>
        </w:rPr>
        <w:t xml:space="preserve"> </w:t>
      </w:r>
      <w:r w:rsidRPr="003041E4">
        <w:rPr>
          <w:rFonts w:ascii="Arial" w:hAnsi="Arial" w:cs="Arial"/>
          <w:color w:val="000000"/>
          <w:sz w:val="20"/>
        </w:rPr>
        <w:t>заявления</w:t>
      </w:r>
      <w:r w:rsidR="0016651E" w:rsidRPr="003041E4">
        <w:rPr>
          <w:rFonts w:ascii="Arial" w:hAnsi="Arial" w:cs="Arial"/>
          <w:color w:val="000000"/>
          <w:sz w:val="20"/>
        </w:rPr>
        <w:t xml:space="preserve"> </w:t>
      </w:r>
      <w:r w:rsidRPr="003041E4">
        <w:rPr>
          <w:rFonts w:ascii="Arial" w:hAnsi="Arial" w:cs="Arial"/>
          <w:color w:val="000000"/>
          <w:sz w:val="20"/>
        </w:rPr>
        <w:t>об</w:t>
      </w:r>
      <w:r w:rsidR="0016651E" w:rsidRPr="003041E4">
        <w:rPr>
          <w:rFonts w:ascii="Arial" w:hAnsi="Arial" w:cs="Arial"/>
          <w:color w:val="000000"/>
          <w:sz w:val="20"/>
        </w:rPr>
        <w:t xml:space="preserve"> </w:t>
      </w:r>
      <w:r w:rsidRPr="003041E4">
        <w:rPr>
          <w:rFonts w:ascii="Arial" w:hAnsi="Arial" w:cs="Arial"/>
          <w:color w:val="000000"/>
          <w:sz w:val="20"/>
        </w:rPr>
        <w:t>исправлении</w:t>
      </w:r>
      <w:r w:rsidR="0016651E" w:rsidRPr="003041E4">
        <w:rPr>
          <w:rFonts w:ascii="Arial" w:hAnsi="Arial" w:cs="Arial"/>
          <w:color w:val="000000"/>
          <w:sz w:val="20"/>
        </w:rPr>
        <w:t xml:space="preserve"> </w:t>
      </w:r>
      <w:r w:rsidRPr="003041E4">
        <w:rPr>
          <w:rFonts w:ascii="Arial" w:hAnsi="Arial" w:cs="Arial"/>
          <w:color w:val="000000"/>
          <w:sz w:val="20"/>
        </w:rPr>
        <w:t>технической</w:t>
      </w:r>
      <w:r w:rsidR="0016651E" w:rsidRPr="003041E4">
        <w:rPr>
          <w:rFonts w:ascii="Arial" w:hAnsi="Arial" w:cs="Arial"/>
          <w:color w:val="000000"/>
          <w:sz w:val="20"/>
        </w:rPr>
        <w:t xml:space="preserve"> </w:t>
      </w:r>
      <w:r w:rsidRPr="003041E4">
        <w:rPr>
          <w:rFonts w:ascii="Arial" w:hAnsi="Arial" w:cs="Arial"/>
          <w:color w:val="000000"/>
          <w:sz w:val="20"/>
        </w:rPr>
        <w:t>ошибки,</w:t>
      </w:r>
      <w:r w:rsidR="0016651E" w:rsidRPr="003041E4">
        <w:rPr>
          <w:rFonts w:ascii="Arial" w:hAnsi="Arial" w:cs="Arial"/>
          <w:color w:val="000000"/>
          <w:sz w:val="20"/>
        </w:rPr>
        <w:t xml:space="preserve"> </w:t>
      </w:r>
      <w:r w:rsidRPr="003041E4">
        <w:rPr>
          <w:rFonts w:ascii="Arial" w:hAnsi="Arial" w:cs="Arial"/>
          <w:color w:val="000000"/>
          <w:sz w:val="20"/>
        </w:rPr>
        <w:t>регистрирует</w:t>
      </w:r>
      <w:r w:rsidR="0016651E" w:rsidRPr="003041E4">
        <w:rPr>
          <w:rFonts w:ascii="Arial" w:hAnsi="Arial" w:cs="Arial"/>
          <w:color w:val="000000"/>
          <w:sz w:val="20"/>
        </w:rPr>
        <w:t xml:space="preserve"> </w:t>
      </w:r>
      <w:r w:rsidRPr="003041E4">
        <w:rPr>
          <w:rFonts w:ascii="Arial" w:hAnsi="Arial" w:cs="Arial"/>
          <w:color w:val="000000"/>
          <w:sz w:val="20"/>
        </w:rPr>
        <w:t>заявление</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приложенными</w:t>
      </w:r>
      <w:r w:rsidR="0016651E" w:rsidRPr="003041E4">
        <w:rPr>
          <w:rFonts w:ascii="Arial" w:hAnsi="Arial" w:cs="Arial"/>
          <w:color w:val="000000"/>
          <w:sz w:val="20"/>
        </w:rPr>
        <w:t xml:space="preserve"> </w:t>
      </w:r>
      <w:r w:rsidRPr="003041E4">
        <w:rPr>
          <w:rFonts w:ascii="Arial" w:hAnsi="Arial" w:cs="Arial"/>
          <w:color w:val="000000"/>
          <w:sz w:val="20"/>
        </w:rPr>
        <w:t>документами</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передает</w:t>
      </w:r>
      <w:r w:rsidR="0016651E" w:rsidRPr="003041E4">
        <w:rPr>
          <w:rFonts w:ascii="Arial" w:hAnsi="Arial" w:cs="Arial"/>
          <w:color w:val="000000"/>
          <w:sz w:val="20"/>
        </w:rPr>
        <w:t xml:space="preserve"> </w:t>
      </w:r>
      <w:r w:rsidRPr="003041E4">
        <w:rPr>
          <w:rFonts w:ascii="Arial" w:hAnsi="Arial" w:cs="Arial"/>
          <w:color w:val="000000"/>
          <w:sz w:val="20"/>
        </w:rPr>
        <w:t>их</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Комитет.</w:t>
      </w:r>
    </w:p>
    <w:p w:rsidR="004D6CCD" w:rsidRPr="003041E4" w:rsidRDefault="004D6CCD" w:rsidP="003041E4">
      <w:pPr>
        <w:widowControl w:val="0"/>
        <w:autoSpaceDE w:val="0"/>
        <w:autoSpaceDN w:val="0"/>
        <w:adjustRightInd w:val="0"/>
        <w:ind w:firstLine="709"/>
        <w:jc w:val="both"/>
        <w:rPr>
          <w:rFonts w:ascii="Arial" w:hAnsi="Arial" w:cs="Arial"/>
          <w:color w:val="000000"/>
          <w:sz w:val="20"/>
        </w:rPr>
      </w:pPr>
      <w:r w:rsidRPr="003041E4">
        <w:rPr>
          <w:rFonts w:ascii="Arial" w:hAnsi="Arial" w:cs="Arial"/>
          <w:color w:val="000000"/>
          <w:sz w:val="20"/>
        </w:rPr>
        <w:t>Процедура,</w:t>
      </w:r>
      <w:r w:rsidR="0016651E" w:rsidRPr="003041E4">
        <w:rPr>
          <w:rFonts w:ascii="Arial" w:hAnsi="Arial" w:cs="Arial"/>
          <w:color w:val="000000"/>
          <w:sz w:val="20"/>
        </w:rPr>
        <w:t xml:space="preserve"> </w:t>
      </w:r>
      <w:r w:rsidRPr="003041E4">
        <w:rPr>
          <w:rFonts w:ascii="Arial" w:hAnsi="Arial" w:cs="Arial"/>
          <w:color w:val="000000"/>
          <w:sz w:val="20"/>
        </w:rPr>
        <w:t>устанавливаемая</w:t>
      </w:r>
      <w:r w:rsidR="0016651E" w:rsidRPr="003041E4">
        <w:rPr>
          <w:rFonts w:ascii="Arial" w:hAnsi="Arial" w:cs="Arial"/>
          <w:color w:val="000000"/>
          <w:sz w:val="20"/>
        </w:rPr>
        <w:t xml:space="preserve"> </w:t>
      </w:r>
      <w:r w:rsidRPr="003041E4">
        <w:rPr>
          <w:rFonts w:ascii="Arial" w:hAnsi="Arial" w:cs="Arial"/>
          <w:color w:val="000000"/>
          <w:sz w:val="20"/>
        </w:rPr>
        <w:t>настоящим</w:t>
      </w:r>
      <w:r w:rsidR="0016651E" w:rsidRPr="003041E4">
        <w:rPr>
          <w:rFonts w:ascii="Arial" w:hAnsi="Arial" w:cs="Arial"/>
          <w:color w:val="000000"/>
          <w:sz w:val="20"/>
        </w:rPr>
        <w:t xml:space="preserve"> </w:t>
      </w:r>
      <w:r w:rsidRPr="003041E4">
        <w:rPr>
          <w:rFonts w:ascii="Arial" w:hAnsi="Arial" w:cs="Arial"/>
          <w:color w:val="000000"/>
          <w:sz w:val="20"/>
        </w:rPr>
        <w:t>пунктом,</w:t>
      </w:r>
      <w:r w:rsidR="0016651E" w:rsidRPr="003041E4">
        <w:rPr>
          <w:rFonts w:ascii="Arial" w:hAnsi="Arial" w:cs="Arial"/>
          <w:color w:val="000000"/>
          <w:sz w:val="20"/>
        </w:rPr>
        <w:t xml:space="preserve"> </w:t>
      </w:r>
      <w:r w:rsidRPr="003041E4">
        <w:rPr>
          <w:rFonts w:ascii="Arial" w:hAnsi="Arial" w:cs="Arial"/>
          <w:color w:val="000000"/>
          <w:sz w:val="20"/>
        </w:rPr>
        <w:t>осуществляется</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течение</w:t>
      </w:r>
      <w:r w:rsidR="0016651E" w:rsidRPr="003041E4">
        <w:rPr>
          <w:rFonts w:ascii="Arial" w:hAnsi="Arial" w:cs="Arial"/>
          <w:color w:val="000000"/>
          <w:sz w:val="20"/>
        </w:rPr>
        <w:t xml:space="preserve"> </w:t>
      </w:r>
      <w:r w:rsidRPr="003041E4">
        <w:rPr>
          <w:rFonts w:ascii="Arial" w:hAnsi="Arial" w:cs="Arial"/>
          <w:color w:val="000000"/>
          <w:sz w:val="20"/>
        </w:rPr>
        <w:t>одного</w:t>
      </w:r>
      <w:r w:rsidR="0016651E" w:rsidRPr="003041E4">
        <w:rPr>
          <w:rFonts w:ascii="Arial" w:hAnsi="Arial" w:cs="Arial"/>
          <w:color w:val="000000"/>
          <w:sz w:val="20"/>
        </w:rPr>
        <w:t xml:space="preserve"> </w:t>
      </w:r>
      <w:r w:rsidRPr="003041E4">
        <w:rPr>
          <w:rFonts w:ascii="Arial" w:hAnsi="Arial" w:cs="Arial"/>
          <w:color w:val="000000"/>
          <w:sz w:val="20"/>
        </w:rPr>
        <w:t>дня</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момента</w:t>
      </w:r>
      <w:r w:rsidR="0016651E" w:rsidRPr="003041E4">
        <w:rPr>
          <w:rFonts w:ascii="Arial" w:hAnsi="Arial" w:cs="Arial"/>
          <w:color w:val="000000"/>
          <w:sz w:val="20"/>
        </w:rPr>
        <w:t xml:space="preserve"> </w:t>
      </w:r>
      <w:r w:rsidRPr="003041E4">
        <w:rPr>
          <w:rFonts w:ascii="Arial" w:hAnsi="Arial" w:cs="Arial"/>
          <w:color w:val="000000"/>
          <w:sz w:val="20"/>
        </w:rPr>
        <w:t>регистрации</w:t>
      </w:r>
      <w:r w:rsidR="0016651E" w:rsidRPr="003041E4">
        <w:rPr>
          <w:rFonts w:ascii="Arial" w:hAnsi="Arial" w:cs="Arial"/>
          <w:color w:val="000000"/>
          <w:sz w:val="20"/>
        </w:rPr>
        <w:t xml:space="preserve"> </w:t>
      </w:r>
      <w:r w:rsidRPr="003041E4">
        <w:rPr>
          <w:rFonts w:ascii="Arial" w:hAnsi="Arial" w:cs="Arial"/>
          <w:color w:val="000000"/>
          <w:sz w:val="20"/>
        </w:rPr>
        <w:t>заявления.</w:t>
      </w:r>
      <w:r w:rsidR="0016651E" w:rsidRPr="003041E4">
        <w:rPr>
          <w:rFonts w:ascii="Arial" w:hAnsi="Arial" w:cs="Arial"/>
          <w:color w:val="000000"/>
          <w:sz w:val="20"/>
        </w:rPr>
        <w:t xml:space="preserve"> </w:t>
      </w:r>
    </w:p>
    <w:p w:rsidR="004D6CCD" w:rsidRPr="003041E4" w:rsidRDefault="004D6CCD" w:rsidP="003041E4">
      <w:pPr>
        <w:widowControl w:val="0"/>
        <w:autoSpaceDE w:val="0"/>
        <w:autoSpaceDN w:val="0"/>
        <w:adjustRightInd w:val="0"/>
        <w:ind w:firstLine="709"/>
        <w:jc w:val="both"/>
        <w:rPr>
          <w:rFonts w:ascii="Arial" w:hAnsi="Arial" w:cs="Arial"/>
          <w:color w:val="000000"/>
          <w:sz w:val="20"/>
        </w:rPr>
      </w:pPr>
      <w:r w:rsidRPr="003041E4">
        <w:rPr>
          <w:rFonts w:ascii="Arial" w:hAnsi="Arial" w:cs="Arial"/>
          <w:color w:val="000000"/>
          <w:sz w:val="20"/>
        </w:rPr>
        <w:t>Результат</w:t>
      </w:r>
      <w:r w:rsidR="0016651E" w:rsidRPr="003041E4">
        <w:rPr>
          <w:rFonts w:ascii="Arial" w:hAnsi="Arial" w:cs="Arial"/>
          <w:color w:val="000000"/>
          <w:sz w:val="20"/>
        </w:rPr>
        <w:t xml:space="preserve"> </w:t>
      </w:r>
      <w:r w:rsidRPr="003041E4">
        <w:rPr>
          <w:rFonts w:ascii="Arial" w:hAnsi="Arial" w:cs="Arial"/>
          <w:color w:val="000000"/>
          <w:sz w:val="20"/>
        </w:rPr>
        <w:t>процедуры:</w:t>
      </w:r>
      <w:r w:rsidR="0016651E" w:rsidRPr="003041E4">
        <w:rPr>
          <w:rFonts w:ascii="Arial" w:hAnsi="Arial" w:cs="Arial"/>
          <w:color w:val="000000"/>
          <w:sz w:val="20"/>
        </w:rPr>
        <w:t xml:space="preserve"> </w:t>
      </w:r>
      <w:r w:rsidRPr="003041E4">
        <w:rPr>
          <w:rFonts w:ascii="Arial" w:hAnsi="Arial" w:cs="Arial"/>
          <w:color w:val="000000"/>
          <w:sz w:val="20"/>
        </w:rPr>
        <w:t>принятое</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зарегистрированное</w:t>
      </w:r>
      <w:r w:rsidR="0016651E" w:rsidRPr="003041E4">
        <w:rPr>
          <w:rFonts w:ascii="Arial" w:hAnsi="Arial" w:cs="Arial"/>
          <w:color w:val="000000"/>
          <w:sz w:val="20"/>
        </w:rPr>
        <w:t xml:space="preserve"> </w:t>
      </w:r>
      <w:r w:rsidRPr="003041E4">
        <w:rPr>
          <w:rFonts w:ascii="Arial" w:hAnsi="Arial" w:cs="Arial"/>
          <w:color w:val="000000"/>
          <w:sz w:val="20"/>
        </w:rPr>
        <w:t>заявление,</w:t>
      </w:r>
      <w:r w:rsidR="0016651E" w:rsidRPr="003041E4">
        <w:rPr>
          <w:rFonts w:ascii="Arial" w:hAnsi="Arial" w:cs="Arial"/>
          <w:color w:val="000000"/>
          <w:sz w:val="20"/>
        </w:rPr>
        <w:t xml:space="preserve"> </w:t>
      </w:r>
      <w:r w:rsidRPr="003041E4">
        <w:rPr>
          <w:rFonts w:ascii="Arial" w:hAnsi="Arial" w:cs="Arial"/>
          <w:color w:val="000000"/>
          <w:sz w:val="20"/>
        </w:rPr>
        <w:t>направленное</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рассмотрение</w:t>
      </w:r>
      <w:r w:rsidR="0016651E" w:rsidRPr="003041E4">
        <w:rPr>
          <w:rFonts w:ascii="Arial" w:hAnsi="Arial" w:cs="Arial"/>
          <w:color w:val="000000"/>
          <w:sz w:val="20"/>
        </w:rPr>
        <w:t xml:space="preserve"> </w:t>
      </w:r>
      <w:r w:rsidRPr="003041E4">
        <w:rPr>
          <w:rFonts w:ascii="Arial" w:hAnsi="Arial" w:cs="Arial"/>
          <w:color w:val="000000"/>
          <w:sz w:val="20"/>
        </w:rPr>
        <w:t>специалисту</w:t>
      </w:r>
      <w:r w:rsidR="0016651E" w:rsidRPr="003041E4">
        <w:rPr>
          <w:rFonts w:ascii="Arial" w:hAnsi="Arial" w:cs="Arial"/>
          <w:color w:val="000000"/>
          <w:sz w:val="20"/>
        </w:rPr>
        <w:t xml:space="preserve"> </w:t>
      </w:r>
      <w:r w:rsidRPr="003041E4">
        <w:rPr>
          <w:rFonts w:ascii="Arial" w:hAnsi="Arial" w:cs="Arial"/>
          <w:color w:val="000000"/>
          <w:sz w:val="20"/>
        </w:rPr>
        <w:t>Комитета.</w:t>
      </w:r>
    </w:p>
    <w:p w:rsidR="004D6CCD" w:rsidRPr="003041E4" w:rsidRDefault="004D6CCD" w:rsidP="003041E4">
      <w:pPr>
        <w:widowControl w:val="0"/>
        <w:autoSpaceDE w:val="0"/>
        <w:autoSpaceDN w:val="0"/>
        <w:adjustRightInd w:val="0"/>
        <w:ind w:firstLine="709"/>
        <w:jc w:val="both"/>
        <w:rPr>
          <w:rFonts w:ascii="Arial" w:hAnsi="Arial" w:cs="Arial"/>
          <w:color w:val="000000"/>
          <w:sz w:val="20"/>
        </w:rPr>
      </w:pPr>
      <w:r w:rsidRPr="003041E4">
        <w:rPr>
          <w:rFonts w:ascii="Arial" w:hAnsi="Arial" w:cs="Arial"/>
          <w:color w:val="000000"/>
          <w:sz w:val="20"/>
        </w:rPr>
        <w:t>3.8.3.</w:t>
      </w:r>
      <w:r w:rsidR="0016651E" w:rsidRPr="003041E4">
        <w:rPr>
          <w:rFonts w:ascii="Arial" w:hAnsi="Arial" w:cs="Arial"/>
          <w:color w:val="000000"/>
          <w:sz w:val="20"/>
        </w:rPr>
        <w:t xml:space="preserve"> </w:t>
      </w:r>
      <w:r w:rsidRPr="003041E4">
        <w:rPr>
          <w:rFonts w:ascii="Arial" w:hAnsi="Arial" w:cs="Arial"/>
          <w:color w:val="000000"/>
          <w:sz w:val="20"/>
        </w:rPr>
        <w:t>Специалист</w:t>
      </w:r>
      <w:r w:rsidR="0016651E" w:rsidRPr="003041E4">
        <w:rPr>
          <w:rFonts w:ascii="Arial" w:hAnsi="Arial" w:cs="Arial"/>
          <w:color w:val="000000"/>
          <w:sz w:val="20"/>
        </w:rPr>
        <w:t xml:space="preserve"> </w:t>
      </w:r>
      <w:r w:rsidRPr="003041E4">
        <w:rPr>
          <w:rFonts w:ascii="Arial" w:hAnsi="Arial" w:cs="Arial"/>
          <w:color w:val="000000"/>
          <w:sz w:val="20"/>
        </w:rPr>
        <w:t>рассматривает</w:t>
      </w:r>
      <w:r w:rsidR="0016651E" w:rsidRPr="003041E4">
        <w:rPr>
          <w:rFonts w:ascii="Arial" w:hAnsi="Arial" w:cs="Arial"/>
          <w:color w:val="000000"/>
          <w:sz w:val="20"/>
        </w:rPr>
        <w:t xml:space="preserve"> </w:t>
      </w:r>
      <w:r w:rsidRPr="003041E4">
        <w:rPr>
          <w:rFonts w:ascii="Arial" w:hAnsi="Arial" w:cs="Arial"/>
          <w:color w:val="000000"/>
          <w:sz w:val="20"/>
        </w:rPr>
        <w:t>документы</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целях</w:t>
      </w:r>
      <w:r w:rsidR="0016651E" w:rsidRPr="003041E4">
        <w:rPr>
          <w:rFonts w:ascii="Arial" w:hAnsi="Arial" w:cs="Arial"/>
          <w:color w:val="000000"/>
          <w:sz w:val="20"/>
        </w:rPr>
        <w:t xml:space="preserve"> </w:t>
      </w:r>
      <w:r w:rsidRPr="003041E4">
        <w:rPr>
          <w:rFonts w:ascii="Arial" w:hAnsi="Arial" w:cs="Arial"/>
          <w:color w:val="000000"/>
          <w:sz w:val="20"/>
        </w:rPr>
        <w:t>внесения</w:t>
      </w:r>
      <w:r w:rsidR="0016651E" w:rsidRPr="003041E4">
        <w:rPr>
          <w:rFonts w:ascii="Arial" w:hAnsi="Arial" w:cs="Arial"/>
          <w:color w:val="000000"/>
          <w:sz w:val="20"/>
        </w:rPr>
        <w:t xml:space="preserve"> </w:t>
      </w:r>
      <w:r w:rsidRPr="003041E4">
        <w:rPr>
          <w:rFonts w:ascii="Arial" w:hAnsi="Arial" w:cs="Arial"/>
          <w:color w:val="000000"/>
          <w:sz w:val="20"/>
        </w:rPr>
        <w:t>исправлений</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документ,</w:t>
      </w:r>
      <w:r w:rsidR="0016651E" w:rsidRPr="003041E4">
        <w:rPr>
          <w:rFonts w:ascii="Arial" w:hAnsi="Arial" w:cs="Arial"/>
          <w:color w:val="000000"/>
          <w:sz w:val="20"/>
        </w:rPr>
        <w:t xml:space="preserve"> </w:t>
      </w:r>
      <w:r w:rsidRPr="003041E4">
        <w:rPr>
          <w:rFonts w:ascii="Arial" w:hAnsi="Arial" w:cs="Arial"/>
          <w:color w:val="000000"/>
          <w:sz w:val="20"/>
        </w:rPr>
        <w:t>являющийся</w:t>
      </w:r>
      <w:r w:rsidR="0016651E" w:rsidRPr="003041E4">
        <w:rPr>
          <w:rFonts w:ascii="Arial" w:hAnsi="Arial" w:cs="Arial"/>
          <w:color w:val="000000"/>
          <w:sz w:val="20"/>
        </w:rPr>
        <w:t xml:space="preserve"> </w:t>
      </w:r>
      <w:r w:rsidRPr="003041E4">
        <w:rPr>
          <w:rFonts w:ascii="Arial" w:hAnsi="Arial" w:cs="Arial"/>
          <w:color w:val="000000"/>
          <w:sz w:val="20"/>
        </w:rPr>
        <w:t>результатом</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осуществляет</w:t>
      </w:r>
      <w:r w:rsidR="0016651E" w:rsidRPr="003041E4">
        <w:rPr>
          <w:rFonts w:ascii="Arial" w:hAnsi="Arial" w:cs="Arial"/>
          <w:color w:val="000000"/>
          <w:sz w:val="20"/>
        </w:rPr>
        <w:t xml:space="preserve"> </w:t>
      </w:r>
      <w:r w:rsidRPr="003041E4">
        <w:rPr>
          <w:rFonts w:ascii="Arial" w:hAnsi="Arial" w:cs="Arial"/>
          <w:color w:val="000000"/>
          <w:sz w:val="20"/>
        </w:rPr>
        <w:t>процедуры,</w:t>
      </w:r>
      <w:r w:rsidR="0016651E" w:rsidRPr="003041E4">
        <w:rPr>
          <w:rFonts w:ascii="Arial" w:hAnsi="Arial" w:cs="Arial"/>
          <w:color w:val="000000"/>
          <w:sz w:val="20"/>
        </w:rPr>
        <w:t xml:space="preserve"> </w:t>
      </w:r>
      <w:r w:rsidRPr="003041E4">
        <w:rPr>
          <w:rFonts w:ascii="Arial" w:hAnsi="Arial" w:cs="Arial"/>
          <w:color w:val="000000"/>
          <w:sz w:val="20"/>
        </w:rPr>
        <w:t>предусмотренные</w:t>
      </w:r>
      <w:r w:rsidR="0016651E" w:rsidRPr="003041E4">
        <w:rPr>
          <w:rFonts w:ascii="Arial" w:hAnsi="Arial" w:cs="Arial"/>
          <w:color w:val="000000"/>
          <w:sz w:val="20"/>
        </w:rPr>
        <w:t xml:space="preserve"> </w:t>
      </w:r>
      <w:r w:rsidRPr="003041E4">
        <w:rPr>
          <w:rFonts w:ascii="Arial" w:hAnsi="Arial" w:cs="Arial"/>
          <w:color w:val="000000"/>
          <w:sz w:val="20"/>
        </w:rPr>
        <w:t>пунктом</w:t>
      </w:r>
      <w:r w:rsidR="0016651E" w:rsidRPr="003041E4">
        <w:rPr>
          <w:rFonts w:ascii="Arial" w:hAnsi="Arial" w:cs="Arial"/>
          <w:color w:val="000000"/>
          <w:sz w:val="20"/>
        </w:rPr>
        <w:t xml:space="preserve"> </w:t>
      </w:r>
      <w:r w:rsidRPr="003041E4">
        <w:rPr>
          <w:rFonts w:ascii="Arial" w:hAnsi="Arial" w:cs="Arial"/>
          <w:color w:val="000000"/>
          <w:sz w:val="20"/>
        </w:rPr>
        <w:t>3.6</w:t>
      </w:r>
      <w:r w:rsidR="0016651E" w:rsidRPr="003041E4">
        <w:rPr>
          <w:rFonts w:ascii="Arial" w:hAnsi="Arial" w:cs="Arial"/>
          <w:color w:val="000000"/>
          <w:sz w:val="20"/>
        </w:rPr>
        <w:t xml:space="preserve"> </w:t>
      </w:r>
      <w:r w:rsidRPr="003041E4">
        <w:rPr>
          <w:rFonts w:ascii="Arial" w:hAnsi="Arial" w:cs="Arial"/>
          <w:color w:val="000000"/>
          <w:sz w:val="20"/>
        </w:rPr>
        <w:t>настоящего</w:t>
      </w:r>
      <w:r w:rsidR="0016651E" w:rsidRPr="003041E4">
        <w:rPr>
          <w:rFonts w:ascii="Arial" w:hAnsi="Arial" w:cs="Arial"/>
          <w:color w:val="000000"/>
          <w:sz w:val="20"/>
        </w:rPr>
        <w:t xml:space="preserve"> </w:t>
      </w:r>
      <w:r w:rsidRPr="003041E4">
        <w:rPr>
          <w:rFonts w:ascii="Arial" w:hAnsi="Arial" w:cs="Arial"/>
          <w:color w:val="000000"/>
          <w:sz w:val="20"/>
        </w:rPr>
        <w:t>регламента,</w:t>
      </w:r>
      <w:r w:rsidR="0016651E" w:rsidRPr="003041E4">
        <w:rPr>
          <w:rFonts w:ascii="Arial" w:hAnsi="Arial" w:cs="Arial"/>
          <w:color w:val="000000"/>
          <w:sz w:val="20"/>
        </w:rPr>
        <w:t xml:space="preserve"> </w:t>
      </w:r>
      <w:r w:rsidRPr="003041E4">
        <w:rPr>
          <w:rFonts w:ascii="Arial" w:hAnsi="Arial" w:cs="Arial"/>
          <w:color w:val="000000"/>
          <w:sz w:val="20"/>
        </w:rPr>
        <w:t>выдает</w:t>
      </w:r>
      <w:r w:rsidR="0016651E" w:rsidRPr="003041E4">
        <w:rPr>
          <w:rFonts w:ascii="Arial" w:hAnsi="Arial" w:cs="Arial"/>
          <w:color w:val="000000"/>
          <w:sz w:val="20"/>
        </w:rPr>
        <w:t xml:space="preserve"> </w:t>
      </w:r>
      <w:r w:rsidRPr="003041E4">
        <w:rPr>
          <w:rFonts w:ascii="Arial" w:hAnsi="Arial" w:cs="Arial"/>
          <w:color w:val="000000"/>
          <w:sz w:val="20"/>
        </w:rPr>
        <w:t>исправленный</w:t>
      </w:r>
      <w:r w:rsidR="0016651E" w:rsidRPr="003041E4">
        <w:rPr>
          <w:rFonts w:ascii="Arial" w:hAnsi="Arial" w:cs="Arial"/>
          <w:color w:val="000000"/>
          <w:sz w:val="20"/>
        </w:rPr>
        <w:t xml:space="preserve"> </w:t>
      </w:r>
      <w:r w:rsidRPr="003041E4">
        <w:rPr>
          <w:rFonts w:ascii="Arial" w:hAnsi="Arial" w:cs="Arial"/>
          <w:color w:val="000000"/>
          <w:sz w:val="20"/>
        </w:rPr>
        <w:t>документ</w:t>
      </w:r>
      <w:r w:rsidR="0016651E" w:rsidRPr="003041E4">
        <w:rPr>
          <w:rFonts w:ascii="Arial" w:hAnsi="Arial" w:cs="Arial"/>
          <w:color w:val="000000"/>
          <w:sz w:val="20"/>
        </w:rPr>
        <w:t xml:space="preserve"> </w:t>
      </w:r>
      <w:r w:rsidRPr="003041E4">
        <w:rPr>
          <w:rFonts w:ascii="Arial" w:hAnsi="Arial" w:cs="Arial"/>
          <w:color w:val="000000"/>
          <w:sz w:val="20"/>
        </w:rPr>
        <w:t>заявителю</w:t>
      </w:r>
      <w:r w:rsidR="0016651E" w:rsidRPr="003041E4">
        <w:rPr>
          <w:rFonts w:ascii="Arial" w:hAnsi="Arial" w:cs="Arial"/>
          <w:color w:val="000000"/>
          <w:sz w:val="20"/>
        </w:rPr>
        <w:t xml:space="preserve"> </w:t>
      </w:r>
      <w:r w:rsidRPr="003041E4">
        <w:rPr>
          <w:rFonts w:ascii="Arial" w:hAnsi="Arial" w:cs="Arial"/>
          <w:color w:val="000000"/>
          <w:sz w:val="20"/>
        </w:rPr>
        <w:t>(уполномоченному</w:t>
      </w:r>
      <w:r w:rsidR="0016651E" w:rsidRPr="003041E4">
        <w:rPr>
          <w:rFonts w:ascii="Arial" w:hAnsi="Arial" w:cs="Arial"/>
          <w:color w:val="000000"/>
          <w:sz w:val="20"/>
        </w:rPr>
        <w:t xml:space="preserve"> </w:t>
      </w:r>
      <w:r w:rsidRPr="003041E4">
        <w:rPr>
          <w:rFonts w:ascii="Arial" w:hAnsi="Arial" w:cs="Arial"/>
          <w:color w:val="000000"/>
          <w:sz w:val="20"/>
        </w:rPr>
        <w:t>представителю)</w:t>
      </w:r>
      <w:r w:rsidR="0016651E" w:rsidRPr="003041E4">
        <w:rPr>
          <w:rFonts w:ascii="Arial" w:hAnsi="Arial" w:cs="Arial"/>
          <w:color w:val="000000"/>
          <w:sz w:val="20"/>
        </w:rPr>
        <w:t xml:space="preserve"> </w:t>
      </w:r>
      <w:r w:rsidRPr="003041E4">
        <w:rPr>
          <w:rFonts w:ascii="Arial" w:hAnsi="Arial" w:cs="Arial"/>
          <w:color w:val="000000"/>
          <w:sz w:val="20"/>
        </w:rPr>
        <w:t>лично</w:t>
      </w:r>
      <w:r w:rsidR="0016651E" w:rsidRPr="003041E4">
        <w:rPr>
          <w:rFonts w:ascii="Arial" w:hAnsi="Arial" w:cs="Arial"/>
          <w:color w:val="000000"/>
          <w:sz w:val="20"/>
        </w:rPr>
        <w:t xml:space="preserve"> </w:t>
      </w:r>
      <w:r w:rsidRPr="003041E4">
        <w:rPr>
          <w:rFonts w:ascii="Arial" w:hAnsi="Arial" w:cs="Arial"/>
          <w:color w:val="000000"/>
          <w:sz w:val="20"/>
        </w:rPr>
        <w:t>под</w:t>
      </w:r>
      <w:r w:rsidR="0016651E" w:rsidRPr="003041E4">
        <w:rPr>
          <w:rFonts w:ascii="Arial" w:hAnsi="Arial" w:cs="Arial"/>
          <w:color w:val="000000"/>
          <w:sz w:val="20"/>
        </w:rPr>
        <w:t xml:space="preserve"> </w:t>
      </w:r>
      <w:r w:rsidRPr="003041E4">
        <w:rPr>
          <w:rFonts w:ascii="Arial" w:hAnsi="Arial" w:cs="Arial"/>
          <w:color w:val="000000"/>
          <w:sz w:val="20"/>
        </w:rPr>
        <w:t>роспись</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изъятием</w:t>
      </w:r>
      <w:r w:rsidR="0016651E" w:rsidRPr="003041E4">
        <w:rPr>
          <w:rFonts w:ascii="Arial" w:hAnsi="Arial" w:cs="Arial"/>
          <w:color w:val="000000"/>
          <w:sz w:val="20"/>
        </w:rPr>
        <w:t xml:space="preserve"> </w:t>
      </w:r>
      <w:r w:rsidRPr="003041E4">
        <w:rPr>
          <w:rFonts w:ascii="Arial" w:hAnsi="Arial" w:cs="Arial"/>
          <w:color w:val="000000"/>
          <w:sz w:val="20"/>
        </w:rPr>
        <w:t>у</w:t>
      </w:r>
      <w:r w:rsidR="0016651E" w:rsidRPr="003041E4">
        <w:rPr>
          <w:rFonts w:ascii="Arial" w:hAnsi="Arial" w:cs="Arial"/>
          <w:color w:val="000000"/>
          <w:sz w:val="20"/>
        </w:rPr>
        <w:t xml:space="preserve"> </w:t>
      </w:r>
      <w:r w:rsidRPr="003041E4">
        <w:rPr>
          <w:rFonts w:ascii="Arial" w:hAnsi="Arial" w:cs="Arial"/>
          <w:color w:val="000000"/>
          <w:sz w:val="20"/>
        </w:rPr>
        <w:t>заявителя</w:t>
      </w:r>
      <w:r w:rsidR="0016651E" w:rsidRPr="003041E4">
        <w:rPr>
          <w:rFonts w:ascii="Arial" w:hAnsi="Arial" w:cs="Arial"/>
          <w:color w:val="000000"/>
          <w:sz w:val="20"/>
        </w:rPr>
        <w:t xml:space="preserve"> </w:t>
      </w:r>
      <w:r w:rsidRPr="003041E4">
        <w:rPr>
          <w:rFonts w:ascii="Arial" w:hAnsi="Arial" w:cs="Arial"/>
          <w:color w:val="000000"/>
          <w:sz w:val="20"/>
        </w:rPr>
        <w:t>(уполномоченного</w:t>
      </w:r>
      <w:r w:rsidR="0016651E" w:rsidRPr="003041E4">
        <w:rPr>
          <w:rFonts w:ascii="Arial" w:hAnsi="Arial" w:cs="Arial"/>
          <w:color w:val="000000"/>
          <w:sz w:val="20"/>
        </w:rPr>
        <w:t xml:space="preserve"> </w:t>
      </w:r>
      <w:r w:rsidRPr="003041E4">
        <w:rPr>
          <w:rFonts w:ascii="Arial" w:hAnsi="Arial" w:cs="Arial"/>
          <w:color w:val="000000"/>
          <w:sz w:val="20"/>
        </w:rPr>
        <w:t>представителя)</w:t>
      </w:r>
      <w:r w:rsidR="0016651E" w:rsidRPr="003041E4">
        <w:rPr>
          <w:rFonts w:ascii="Arial" w:hAnsi="Arial" w:cs="Arial"/>
          <w:color w:val="000000"/>
          <w:sz w:val="20"/>
        </w:rPr>
        <w:t xml:space="preserve"> </w:t>
      </w:r>
      <w:r w:rsidRPr="003041E4">
        <w:rPr>
          <w:rFonts w:ascii="Arial" w:hAnsi="Arial" w:cs="Arial"/>
          <w:color w:val="000000"/>
          <w:sz w:val="20"/>
        </w:rPr>
        <w:t>оригинала</w:t>
      </w:r>
      <w:r w:rsidR="0016651E" w:rsidRPr="003041E4">
        <w:rPr>
          <w:rFonts w:ascii="Arial" w:hAnsi="Arial" w:cs="Arial"/>
          <w:color w:val="000000"/>
          <w:sz w:val="20"/>
        </w:rPr>
        <w:t xml:space="preserve"> </w:t>
      </w:r>
      <w:r w:rsidRPr="003041E4">
        <w:rPr>
          <w:rFonts w:ascii="Arial" w:hAnsi="Arial" w:cs="Arial"/>
          <w:color w:val="000000"/>
          <w:sz w:val="20"/>
        </w:rPr>
        <w:t>документа,</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котором</w:t>
      </w:r>
      <w:r w:rsidR="0016651E" w:rsidRPr="003041E4">
        <w:rPr>
          <w:rFonts w:ascii="Arial" w:hAnsi="Arial" w:cs="Arial"/>
          <w:color w:val="000000"/>
          <w:sz w:val="20"/>
        </w:rPr>
        <w:t xml:space="preserve"> </w:t>
      </w:r>
      <w:r w:rsidRPr="003041E4">
        <w:rPr>
          <w:rFonts w:ascii="Arial" w:hAnsi="Arial" w:cs="Arial"/>
          <w:color w:val="000000"/>
          <w:sz w:val="20"/>
        </w:rPr>
        <w:t>содержится</w:t>
      </w:r>
      <w:r w:rsidR="0016651E" w:rsidRPr="003041E4">
        <w:rPr>
          <w:rFonts w:ascii="Arial" w:hAnsi="Arial" w:cs="Arial"/>
          <w:color w:val="000000"/>
          <w:sz w:val="20"/>
        </w:rPr>
        <w:t xml:space="preserve"> </w:t>
      </w:r>
      <w:r w:rsidRPr="003041E4">
        <w:rPr>
          <w:rFonts w:ascii="Arial" w:hAnsi="Arial" w:cs="Arial"/>
          <w:color w:val="000000"/>
          <w:sz w:val="20"/>
        </w:rPr>
        <w:t>техническая</w:t>
      </w:r>
      <w:r w:rsidR="0016651E" w:rsidRPr="003041E4">
        <w:rPr>
          <w:rFonts w:ascii="Arial" w:hAnsi="Arial" w:cs="Arial"/>
          <w:color w:val="000000"/>
          <w:sz w:val="20"/>
        </w:rPr>
        <w:t xml:space="preserve"> </w:t>
      </w:r>
      <w:r w:rsidRPr="003041E4">
        <w:rPr>
          <w:rFonts w:ascii="Arial" w:hAnsi="Arial" w:cs="Arial"/>
          <w:color w:val="000000"/>
          <w:sz w:val="20"/>
        </w:rPr>
        <w:t>ошибка,</w:t>
      </w:r>
      <w:r w:rsidR="0016651E" w:rsidRPr="003041E4">
        <w:rPr>
          <w:rFonts w:ascii="Arial" w:hAnsi="Arial" w:cs="Arial"/>
          <w:color w:val="000000"/>
          <w:sz w:val="20"/>
        </w:rPr>
        <w:t xml:space="preserve"> </w:t>
      </w:r>
      <w:r w:rsidRPr="003041E4">
        <w:rPr>
          <w:rFonts w:ascii="Arial" w:hAnsi="Arial" w:cs="Arial"/>
          <w:color w:val="000000"/>
          <w:sz w:val="20"/>
        </w:rPr>
        <w:t>или</w:t>
      </w:r>
      <w:r w:rsidR="0016651E" w:rsidRPr="003041E4">
        <w:rPr>
          <w:rFonts w:ascii="Arial" w:hAnsi="Arial" w:cs="Arial"/>
          <w:color w:val="000000"/>
          <w:sz w:val="20"/>
        </w:rPr>
        <w:t xml:space="preserve"> </w:t>
      </w:r>
      <w:r w:rsidRPr="003041E4">
        <w:rPr>
          <w:rFonts w:ascii="Arial" w:hAnsi="Arial" w:cs="Arial"/>
          <w:color w:val="000000"/>
          <w:sz w:val="20"/>
        </w:rPr>
        <w:t>направляет</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адрес</w:t>
      </w:r>
      <w:r w:rsidR="0016651E" w:rsidRPr="003041E4">
        <w:rPr>
          <w:rFonts w:ascii="Arial" w:hAnsi="Arial" w:cs="Arial"/>
          <w:color w:val="000000"/>
          <w:sz w:val="20"/>
        </w:rPr>
        <w:t xml:space="preserve"> </w:t>
      </w:r>
      <w:r w:rsidRPr="003041E4">
        <w:rPr>
          <w:rFonts w:ascii="Arial" w:hAnsi="Arial" w:cs="Arial"/>
          <w:color w:val="000000"/>
          <w:sz w:val="20"/>
        </w:rPr>
        <w:t>заявителя</w:t>
      </w:r>
      <w:r w:rsidR="0016651E" w:rsidRPr="003041E4">
        <w:rPr>
          <w:rFonts w:ascii="Arial" w:hAnsi="Arial" w:cs="Arial"/>
          <w:color w:val="000000"/>
          <w:sz w:val="20"/>
        </w:rPr>
        <w:t xml:space="preserve"> </w:t>
      </w:r>
      <w:r w:rsidRPr="003041E4">
        <w:rPr>
          <w:rFonts w:ascii="Arial" w:hAnsi="Arial" w:cs="Arial"/>
          <w:color w:val="000000"/>
          <w:sz w:val="20"/>
        </w:rPr>
        <w:t>почтовым</w:t>
      </w:r>
      <w:r w:rsidR="0016651E" w:rsidRPr="003041E4">
        <w:rPr>
          <w:rFonts w:ascii="Arial" w:hAnsi="Arial" w:cs="Arial"/>
          <w:color w:val="000000"/>
          <w:sz w:val="20"/>
        </w:rPr>
        <w:t xml:space="preserve"> </w:t>
      </w:r>
      <w:r w:rsidRPr="003041E4">
        <w:rPr>
          <w:rFonts w:ascii="Arial" w:hAnsi="Arial" w:cs="Arial"/>
          <w:color w:val="000000"/>
          <w:sz w:val="20"/>
        </w:rPr>
        <w:t>отправлением</w:t>
      </w:r>
      <w:r w:rsidR="0016651E" w:rsidRPr="003041E4">
        <w:rPr>
          <w:rFonts w:ascii="Arial" w:hAnsi="Arial" w:cs="Arial"/>
          <w:color w:val="000000"/>
          <w:sz w:val="20"/>
        </w:rPr>
        <w:t xml:space="preserve"> </w:t>
      </w:r>
      <w:r w:rsidRPr="003041E4">
        <w:rPr>
          <w:rFonts w:ascii="Arial" w:hAnsi="Arial" w:cs="Arial"/>
          <w:color w:val="000000"/>
          <w:sz w:val="20"/>
        </w:rPr>
        <w:t>(посредством</w:t>
      </w:r>
      <w:r w:rsidR="0016651E" w:rsidRPr="003041E4">
        <w:rPr>
          <w:rFonts w:ascii="Arial" w:hAnsi="Arial" w:cs="Arial"/>
          <w:color w:val="000000"/>
          <w:sz w:val="20"/>
        </w:rPr>
        <w:t xml:space="preserve"> </w:t>
      </w:r>
      <w:r w:rsidRPr="003041E4">
        <w:rPr>
          <w:rFonts w:ascii="Arial" w:hAnsi="Arial" w:cs="Arial"/>
          <w:color w:val="000000"/>
          <w:sz w:val="20"/>
        </w:rPr>
        <w:t>электронной</w:t>
      </w:r>
      <w:r w:rsidR="0016651E" w:rsidRPr="003041E4">
        <w:rPr>
          <w:rFonts w:ascii="Arial" w:hAnsi="Arial" w:cs="Arial"/>
          <w:color w:val="000000"/>
          <w:sz w:val="20"/>
        </w:rPr>
        <w:t xml:space="preserve"> </w:t>
      </w:r>
      <w:r w:rsidRPr="003041E4">
        <w:rPr>
          <w:rFonts w:ascii="Arial" w:hAnsi="Arial" w:cs="Arial"/>
          <w:color w:val="000000"/>
          <w:sz w:val="20"/>
        </w:rPr>
        <w:t>почты)</w:t>
      </w:r>
      <w:r w:rsidR="0016651E" w:rsidRPr="003041E4">
        <w:rPr>
          <w:rFonts w:ascii="Arial" w:hAnsi="Arial" w:cs="Arial"/>
          <w:color w:val="000000"/>
          <w:sz w:val="20"/>
        </w:rPr>
        <w:t xml:space="preserve"> </w:t>
      </w:r>
      <w:r w:rsidRPr="003041E4">
        <w:rPr>
          <w:rFonts w:ascii="Arial" w:hAnsi="Arial" w:cs="Arial"/>
          <w:color w:val="000000"/>
          <w:sz w:val="20"/>
        </w:rPr>
        <w:t>письмо</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возможности</w:t>
      </w:r>
      <w:r w:rsidR="0016651E" w:rsidRPr="003041E4">
        <w:rPr>
          <w:rFonts w:ascii="Arial" w:hAnsi="Arial" w:cs="Arial"/>
          <w:color w:val="000000"/>
          <w:sz w:val="20"/>
        </w:rPr>
        <w:t xml:space="preserve"> </w:t>
      </w:r>
      <w:r w:rsidRPr="003041E4">
        <w:rPr>
          <w:rFonts w:ascii="Arial" w:hAnsi="Arial" w:cs="Arial"/>
          <w:color w:val="000000"/>
          <w:sz w:val="20"/>
        </w:rPr>
        <w:t>получения</w:t>
      </w:r>
      <w:r w:rsidR="0016651E" w:rsidRPr="003041E4">
        <w:rPr>
          <w:rFonts w:ascii="Arial" w:hAnsi="Arial" w:cs="Arial"/>
          <w:color w:val="000000"/>
          <w:sz w:val="20"/>
        </w:rPr>
        <w:t xml:space="preserve"> </w:t>
      </w:r>
      <w:r w:rsidRPr="003041E4">
        <w:rPr>
          <w:rFonts w:ascii="Arial" w:hAnsi="Arial" w:cs="Arial"/>
          <w:color w:val="000000"/>
          <w:sz w:val="20"/>
        </w:rPr>
        <w:t>документа</w:t>
      </w:r>
      <w:r w:rsidR="0016651E" w:rsidRPr="003041E4">
        <w:rPr>
          <w:rFonts w:ascii="Arial" w:hAnsi="Arial" w:cs="Arial"/>
          <w:color w:val="000000"/>
          <w:sz w:val="20"/>
        </w:rPr>
        <w:t xml:space="preserve"> </w:t>
      </w:r>
      <w:r w:rsidRPr="003041E4">
        <w:rPr>
          <w:rFonts w:ascii="Arial" w:hAnsi="Arial" w:cs="Arial"/>
          <w:color w:val="000000"/>
          <w:sz w:val="20"/>
        </w:rPr>
        <w:t>при</w:t>
      </w:r>
      <w:r w:rsidR="0016651E" w:rsidRPr="003041E4">
        <w:rPr>
          <w:rFonts w:ascii="Arial" w:hAnsi="Arial" w:cs="Arial"/>
          <w:color w:val="000000"/>
          <w:sz w:val="20"/>
        </w:rPr>
        <w:t xml:space="preserve"> </w:t>
      </w:r>
      <w:r w:rsidRPr="003041E4">
        <w:rPr>
          <w:rFonts w:ascii="Arial" w:hAnsi="Arial" w:cs="Arial"/>
          <w:color w:val="000000"/>
          <w:sz w:val="20"/>
        </w:rPr>
        <w:t>представлении</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Комитет</w:t>
      </w:r>
      <w:r w:rsidR="0016651E" w:rsidRPr="003041E4">
        <w:rPr>
          <w:rFonts w:ascii="Arial" w:hAnsi="Arial" w:cs="Arial"/>
          <w:color w:val="000000"/>
          <w:sz w:val="20"/>
        </w:rPr>
        <w:t xml:space="preserve"> </w:t>
      </w:r>
      <w:r w:rsidRPr="003041E4">
        <w:rPr>
          <w:rFonts w:ascii="Arial" w:hAnsi="Arial" w:cs="Arial"/>
          <w:color w:val="000000"/>
          <w:sz w:val="20"/>
        </w:rPr>
        <w:t>оригинала</w:t>
      </w:r>
      <w:r w:rsidR="0016651E" w:rsidRPr="003041E4">
        <w:rPr>
          <w:rFonts w:ascii="Arial" w:hAnsi="Arial" w:cs="Arial"/>
          <w:color w:val="000000"/>
          <w:sz w:val="20"/>
        </w:rPr>
        <w:t xml:space="preserve"> </w:t>
      </w:r>
      <w:r w:rsidRPr="003041E4">
        <w:rPr>
          <w:rFonts w:ascii="Arial" w:hAnsi="Arial" w:cs="Arial"/>
          <w:color w:val="000000"/>
          <w:sz w:val="20"/>
        </w:rPr>
        <w:t>документа,</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котором</w:t>
      </w:r>
      <w:r w:rsidR="0016651E" w:rsidRPr="003041E4">
        <w:rPr>
          <w:rFonts w:ascii="Arial" w:hAnsi="Arial" w:cs="Arial"/>
          <w:color w:val="000000"/>
          <w:sz w:val="20"/>
        </w:rPr>
        <w:t xml:space="preserve"> </w:t>
      </w:r>
      <w:r w:rsidRPr="003041E4">
        <w:rPr>
          <w:rFonts w:ascii="Arial" w:hAnsi="Arial" w:cs="Arial"/>
          <w:color w:val="000000"/>
          <w:sz w:val="20"/>
        </w:rPr>
        <w:t>содержится</w:t>
      </w:r>
      <w:r w:rsidR="0016651E" w:rsidRPr="003041E4">
        <w:rPr>
          <w:rFonts w:ascii="Arial" w:hAnsi="Arial" w:cs="Arial"/>
          <w:color w:val="000000"/>
          <w:sz w:val="20"/>
        </w:rPr>
        <w:t xml:space="preserve"> </w:t>
      </w:r>
      <w:r w:rsidRPr="003041E4">
        <w:rPr>
          <w:rFonts w:ascii="Arial" w:hAnsi="Arial" w:cs="Arial"/>
          <w:color w:val="000000"/>
          <w:sz w:val="20"/>
        </w:rPr>
        <w:t>техническая</w:t>
      </w:r>
      <w:r w:rsidR="0016651E" w:rsidRPr="003041E4">
        <w:rPr>
          <w:rFonts w:ascii="Arial" w:hAnsi="Arial" w:cs="Arial"/>
          <w:color w:val="000000"/>
          <w:sz w:val="20"/>
        </w:rPr>
        <w:t xml:space="preserve"> </w:t>
      </w:r>
      <w:r w:rsidRPr="003041E4">
        <w:rPr>
          <w:rFonts w:ascii="Arial" w:hAnsi="Arial" w:cs="Arial"/>
          <w:color w:val="000000"/>
          <w:sz w:val="20"/>
        </w:rPr>
        <w:t>ошибка.</w:t>
      </w:r>
    </w:p>
    <w:p w:rsidR="004D6CCD" w:rsidRPr="003041E4" w:rsidRDefault="004D6CCD" w:rsidP="003041E4">
      <w:pPr>
        <w:widowControl w:val="0"/>
        <w:autoSpaceDE w:val="0"/>
        <w:autoSpaceDN w:val="0"/>
        <w:adjustRightInd w:val="0"/>
        <w:ind w:firstLine="709"/>
        <w:jc w:val="both"/>
        <w:rPr>
          <w:rFonts w:ascii="Arial" w:hAnsi="Arial" w:cs="Arial"/>
          <w:color w:val="000000"/>
          <w:sz w:val="20"/>
        </w:rPr>
      </w:pPr>
      <w:r w:rsidRPr="003041E4">
        <w:rPr>
          <w:rFonts w:ascii="Arial" w:hAnsi="Arial" w:cs="Arial"/>
          <w:color w:val="000000"/>
          <w:sz w:val="20"/>
        </w:rPr>
        <w:t>Процедура,</w:t>
      </w:r>
      <w:r w:rsidR="0016651E" w:rsidRPr="003041E4">
        <w:rPr>
          <w:rFonts w:ascii="Arial" w:hAnsi="Arial" w:cs="Arial"/>
          <w:color w:val="000000"/>
          <w:sz w:val="20"/>
        </w:rPr>
        <w:t xml:space="preserve"> </w:t>
      </w:r>
      <w:r w:rsidRPr="003041E4">
        <w:rPr>
          <w:rFonts w:ascii="Arial" w:hAnsi="Arial" w:cs="Arial"/>
          <w:color w:val="000000"/>
          <w:sz w:val="20"/>
        </w:rPr>
        <w:t>устанавливаемая</w:t>
      </w:r>
      <w:r w:rsidR="0016651E" w:rsidRPr="003041E4">
        <w:rPr>
          <w:rFonts w:ascii="Arial" w:hAnsi="Arial" w:cs="Arial"/>
          <w:color w:val="000000"/>
          <w:sz w:val="20"/>
        </w:rPr>
        <w:t xml:space="preserve"> </w:t>
      </w:r>
      <w:r w:rsidRPr="003041E4">
        <w:rPr>
          <w:rFonts w:ascii="Arial" w:hAnsi="Arial" w:cs="Arial"/>
          <w:color w:val="000000"/>
          <w:sz w:val="20"/>
        </w:rPr>
        <w:t>настоящим</w:t>
      </w:r>
      <w:r w:rsidR="0016651E" w:rsidRPr="003041E4">
        <w:rPr>
          <w:rFonts w:ascii="Arial" w:hAnsi="Arial" w:cs="Arial"/>
          <w:color w:val="000000"/>
          <w:sz w:val="20"/>
        </w:rPr>
        <w:t xml:space="preserve"> </w:t>
      </w:r>
      <w:r w:rsidRPr="003041E4">
        <w:rPr>
          <w:rFonts w:ascii="Arial" w:hAnsi="Arial" w:cs="Arial"/>
          <w:color w:val="000000"/>
          <w:sz w:val="20"/>
        </w:rPr>
        <w:t>пунктом,</w:t>
      </w:r>
      <w:r w:rsidR="0016651E" w:rsidRPr="003041E4">
        <w:rPr>
          <w:rFonts w:ascii="Arial" w:hAnsi="Arial" w:cs="Arial"/>
          <w:color w:val="000000"/>
          <w:sz w:val="20"/>
        </w:rPr>
        <w:t xml:space="preserve"> </w:t>
      </w:r>
      <w:r w:rsidRPr="003041E4">
        <w:rPr>
          <w:rFonts w:ascii="Arial" w:hAnsi="Arial" w:cs="Arial"/>
          <w:color w:val="000000"/>
          <w:sz w:val="20"/>
        </w:rPr>
        <w:t>осуществляется</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течение</w:t>
      </w:r>
      <w:r w:rsidR="0016651E" w:rsidRPr="003041E4">
        <w:rPr>
          <w:rFonts w:ascii="Arial" w:hAnsi="Arial" w:cs="Arial"/>
          <w:color w:val="000000"/>
          <w:sz w:val="20"/>
        </w:rPr>
        <w:t xml:space="preserve"> </w:t>
      </w:r>
      <w:r w:rsidRPr="003041E4">
        <w:rPr>
          <w:rFonts w:ascii="Arial" w:hAnsi="Arial" w:cs="Arial"/>
          <w:color w:val="000000"/>
          <w:sz w:val="20"/>
        </w:rPr>
        <w:t>трех</w:t>
      </w:r>
      <w:r w:rsidR="0016651E" w:rsidRPr="003041E4">
        <w:rPr>
          <w:rFonts w:ascii="Arial" w:hAnsi="Arial" w:cs="Arial"/>
          <w:color w:val="000000"/>
          <w:sz w:val="20"/>
        </w:rPr>
        <w:t xml:space="preserve"> </w:t>
      </w:r>
      <w:r w:rsidRPr="003041E4">
        <w:rPr>
          <w:rFonts w:ascii="Arial" w:hAnsi="Arial" w:cs="Arial"/>
          <w:color w:val="000000"/>
          <w:sz w:val="20"/>
        </w:rPr>
        <w:t>дней</w:t>
      </w:r>
      <w:r w:rsidR="0016651E" w:rsidRPr="003041E4">
        <w:rPr>
          <w:rFonts w:ascii="Arial" w:hAnsi="Arial" w:cs="Arial"/>
          <w:color w:val="000000"/>
          <w:sz w:val="20"/>
        </w:rPr>
        <w:t xml:space="preserve"> </w:t>
      </w:r>
      <w:r w:rsidRPr="003041E4">
        <w:rPr>
          <w:rFonts w:ascii="Arial" w:hAnsi="Arial" w:cs="Arial"/>
          <w:color w:val="000000"/>
          <w:sz w:val="20"/>
        </w:rPr>
        <w:t>после</w:t>
      </w:r>
      <w:r w:rsidR="0016651E" w:rsidRPr="003041E4">
        <w:rPr>
          <w:rFonts w:ascii="Arial" w:hAnsi="Arial" w:cs="Arial"/>
          <w:color w:val="000000"/>
          <w:sz w:val="20"/>
        </w:rPr>
        <w:t xml:space="preserve"> </w:t>
      </w:r>
      <w:r w:rsidRPr="003041E4">
        <w:rPr>
          <w:rFonts w:ascii="Arial" w:hAnsi="Arial" w:cs="Arial"/>
          <w:color w:val="000000"/>
          <w:sz w:val="20"/>
        </w:rPr>
        <w:t>обнаружения</w:t>
      </w:r>
      <w:r w:rsidR="0016651E" w:rsidRPr="003041E4">
        <w:rPr>
          <w:rFonts w:ascii="Arial" w:hAnsi="Arial" w:cs="Arial"/>
          <w:color w:val="000000"/>
          <w:sz w:val="20"/>
        </w:rPr>
        <w:t xml:space="preserve"> </w:t>
      </w:r>
      <w:r w:rsidRPr="003041E4">
        <w:rPr>
          <w:rFonts w:ascii="Arial" w:hAnsi="Arial" w:cs="Arial"/>
          <w:color w:val="000000"/>
          <w:sz w:val="20"/>
        </w:rPr>
        <w:t>технической</w:t>
      </w:r>
      <w:r w:rsidR="0016651E" w:rsidRPr="003041E4">
        <w:rPr>
          <w:rFonts w:ascii="Arial" w:hAnsi="Arial" w:cs="Arial"/>
          <w:color w:val="000000"/>
          <w:sz w:val="20"/>
        </w:rPr>
        <w:t xml:space="preserve"> </w:t>
      </w:r>
      <w:r w:rsidRPr="003041E4">
        <w:rPr>
          <w:rFonts w:ascii="Arial" w:hAnsi="Arial" w:cs="Arial"/>
          <w:color w:val="000000"/>
          <w:sz w:val="20"/>
        </w:rPr>
        <w:t>ошибки</w:t>
      </w:r>
      <w:r w:rsidR="0016651E" w:rsidRPr="003041E4">
        <w:rPr>
          <w:rFonts w:ascii="Arial" w:hAnsi="Arial" w:cs="Arial"/>
          <w:color w:val="000000"/>
          <w:sz w:val="20"/>
        </w:rPr>
        <w:t xml:space="preserve"> </w:t>
      </w:r>
      <w:r w:rsidRPr="003041E4">
        <w:rPr>
          <w:rFonts w:ascii="Arial" w:hAnsi="Arial" w:cs="Arial"/>
          <w:color w:val="000000"/>
          <w:sz w:val="20"/>
        </w:rPr>
        <w:t>или</w:t>
      </w:r>
      <w:r w:rsidR="0016651E" w:rsidRPr="003041E4">
        <w:rPr>
          <w:rFonts w:ascii="Arial" w:hAnsi="Arial" w:cs="Arial"/>
          <w:color w:val="000000"/>
          <w:sz w:val="20"/>
        </w:rPr>
        <w:t xml:space="preserve"> </w:t>
      </w:r>
      <w:r w:rsidRPr="003041E4">
        <w:rPr>
          <w:rFonts w:ascii="Arial" w:hAnsi="Arial" w:cs="Arial"/>
          <w:color w:val="000000"/>
          <w:sz w:val="20"/>
        </w:rPr>
        <w:t>получения</w:t>
      </w:r>
      <w:r w:rsidR="0016651E" w:rsidRPr="003041E4">
        <w:rPr>
          <w:rFonts w:ascii="Arial" w:hAnsi="Arial" w:cs="Arial"/>
          <w:color w:val="000000"/>
          <w:sz w:val="20"/>
        </w:rPr>
        <w:t xml:space="preserve"> </w:t>
      </w:r>
      <w:r w:rsidRPr="003041E4">
        <w:rPr>
          <w:rFonts w:ascii="Arial" w:hAnsi="Arial" w:cs="Arial"/>
          <w:color w:val="000000"/>
          <w:sz w:val="20"/>
        </w:rPr>
        <w:t>от</w:t>
      </w:r>
      <w:r w:rsidR="0016651E" w:rsidRPr="003041E4">
        <w:rPr>
          <w:rFonts w:ascii="Arial" w:hAnsi="Arial" w:cs="Arial"/>
          <w:color w:val="000000"/>
          <w:sz w:val="20"/>
        </w:rPr>
        <w:t xml:space="preserve"> </w:t>
      </w:r>
      <w:r w:rsidRPr="003041E4">
        <w:rPr>
          <w:rFonts w:ascii="Arial" w:hAnsi="Arial" w:cs="Arial"/>
          <w:color w:val="000000"/>
          <w:sz w:val="20"/>
        </w:rPr>
        <w:t>любого</w:t>
      </w:r>
      <w:r w:rsidR="0016651E" w:rsidRPr="003041E4">
        <w:rPr>
          <w:rFonts w:ascii="Arial" w:hAnsi="Arial" w:cs="Arial"/>
          <w:color w:val="000000"/>
          <w:sz w:val="20"/>
        </w:rPr>
        <w:t xml:space="preserve"> </w:t>
      </w:r>
      <w:r w:rsidRPr="003041E4">
        <w:rPr>
          <w:rFonts w:ascii="Arial" w:hAnsi="Arial" w:cs="Arial"/>
          <w:color w:val="000000"/>
          <w:sz w:val="20"/>
        </w:rPr>
        <w:t>заинтересованного</w:t>
      </w:r>
      <w:r w:rsidR="0016651E" w:rsidRPr="003041E4">
        <w:rPr>
          <w:rFonts w:ascii="Arial" w:hAnsi="Arial" w:cs="Arial"/>
          <w:color w:val="000000"/>
          <w:sz w:val="20"/>
        </w:rPr>
        <w:t xml:space="preserve"> </w:t>
      </w:r>
      <w:r w:rsidRPr="003041E4">
        <w:rPr>
          <w:rFonts w:ascii="Arial" w:hAnsi="Arial" w:cs="Arial"/>
          <w:color w:val="000000"/>
          <w:sz w:val="20"/>
        </w:rPr>
        <w:t>лица</w:t>
      </w:r>
      <w:r w:rsidR="0016651E" w:rsidRPr="003041E4">
        <w:rPr>
          <w:rFonts w:ascii="Arial" w:hAnsi="Arial" w:cs="Arial"/>
          <w:color w:val="000000"/>
          <w:sz w:val="20"/>
        </w:rPr>
        <w:t xml:space="preserve"> </w:t>
      </w:r>
      <w:r w:rsidRPr="003041E4">
        <w:rPr>
          <w:rFonts w:ascii="Arial" w:hAnsi="Arial" w:cs="Arial"/>
          <w:color w:val="000000"/>
          <w:sz w:val="20"/>
        </w:rPr>
        <w:t>заявления</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допущенной</w:t>
      </w:r>
      <w:r w:rsidR="0016651E" w:rsidRPr="003041E4">
        <w:rPr>
          <w:rFonts w:ascii="Arial" w:hAnsi="Arial" w:cs="Arial"/>
          <w:color w:val="000000"/>
          <w:sz w:val="20"/>
        </w:rPr>
        <w:t xml:space="preserve"> </w:t>
      </w:r>
      <w:r w:rsidRPr="003041E4">
        <w:rPr>
          <w:rFonts w:ascii="Arial" w:hAnsi="Arial" w:cs="Arial"/>
          <w:color w:val="000000"/>
          <w:sz w:val="20"/>
        </w:rPr>
        <w:t>ошибке.</w:t>
      </w:r>
    </w:p>
    <w:p w:rsidR="00DF2978" w:rsidRPr="003041E4" w:rsidRDefault="004D6CCD" w:rsidP="003041E4">
      <w:pPr>
        <w:widowControl w:val="0"/>
        <w:autoSpaceDE w:val="0"/>
        <w:autoSpaceDN w:val="0"/>
        <w:adjustRightInd w:val="0"/>
        <w:ind w:firstLine="709"/>
        <w:jc w:val="both"/>
        <w:rPr>
          <w:rFonts w:ascii="Arial" w:hAnsi="Arial" w:cs="Arial"/>
          <w:color w:val="000000"/>
          <w:sz w:val="20"/>
        </w:rPr>
      </w:pPr>
      <w:r w:rsidRPr="003041E4">
        <w:rPr>
          <w:rFonts w:ascii="Arial" w:hAnsi="Arial" w:cs="Arial"/>
          <w:color w:val="000000"/>
          <w:sz w:val="20"/>
        </w:rPr>
        <w:t>Результат</w:t>
      </w:r>
      <w:r w:rsidR="0016651E" w:rsidRPr="003041E4">
        <w:rPr>
          <w:rFonts w:ascii="Arial" w:hAnsi="Arial" w:cs="Arial"/>
          <w:color w:val="000000"/>
          <w:sz w:val="20"/>
        </w:rPr>
        <w:t xml:space="preserve"> </w:t>
      </w:r>
      <w:r w:rsidRPr="003041E4">
        <w:rPr>
          <w:rFonts w:ascii="Arial" w:hAnsi="Arial" w:cs="Arial"/>
          <w:color w:val="000000"/>
          <w:sz w:val="20"/>
        </w:rPr>
        <w:t>процедуры:</w:t>
      </w:r>
      <w:r w:rsidR="0016651E" w:rsidRPr="003041E4">
        <w:rPr>
          <w:rFonts w:ascii="Arial" w:hAnsi="Arial" w:cs="Arial"/>
          <w:color w:val="000000"/>
          <w:sz w:val="20"/>
        </w:rPr>
        <w:t xml:space="preserve"> </w:t>
      </w:r>
      <w:r w:rsidRPr="003041E4">
        <w:rPr>
          <w:rFonts w:ascii="Arial" w:hAnsi="Arial" w:cs="Arial"/>
          <w:color w:val="000000"/>
          <w:sz w:val="20"/>
        </w:rPr>
        <w:t>выданный</w:t>
      </w:r>
      <w:r w:rsidR="0016651E" w:rsidRPr="003041E4">
        <w:rPr>
          <w:rFonts w:ascii="Arial" w:hAnsi="Arial" w:cs="Arial"/>
          <w:color w:val="000000"/>
          <w:sz w:val="20"/>
        </w:rPr>
        <w:t xml:space="preserve"> </w:t>
      </w:r>
      <w:r w:rsidRPr="003041E4">
        <w:rPr>
          <w:rFonts w:ascii="Arial" w:hAnsi="Arial" w:cs="Arial"/>
          <w:color w:val="000000"/>
          <w:sz w:val="20"/>
        </w:rPr>
        <w:t>(направленный)</w:t>
      </w:r>
      <w:r w:rsidR="0016651E" w:rsidRPr="003041E4">
        <w:rPr>
          <w:rFonts w:ascii="Arial" w:hAnsi="Arial" w:cs="Arial"/>
          <w:color w:val="000000"/>
          <w:sz w:val="20"/>
        </w:rPr>
        <w:t xml:space="preserve"> </w:t>
      </w:r>
      <w:r w:rsidRPr="003041E4">
        <w:rPr>
          <w:rFonts w:ascii="Arial" w:hAnsi="Arial" w:cs="Arial"/>
          <w:color w:val="000000"/>
          <w:sz w:val="20"/>
        </w:rPr>
        <w:t>заявителю</w:t>
      </w:r>
      <w:r w:rsidR="0016651E" w:rsidRPr="003041E4">
        <w:rPr>
          <w:rFonts w:ascii="Arial" w:hAnsi="Arial" w:cs="Arial"/>
          <w:color w:val="000000"/>
          <w:sz w:val="20"/>
        </w:rPr>
        <w:t xml:space="preserve"> </w:t>
      </w:r>
      <w:r w:rsidRPr="003041E4">
        <w:rPr>
          <w:rFonts w:ascii="Arial" w:hAnsi="Arial" w:cs="Arial"/>
          <w:color w:val="000000"/>
          <w:sz w:val="20"/>
        </w:rPr>
        <w:t>документ.</w:t>
      </w:r>
    </w:p>
    <w:p w:rsidR="004D6CCD" w:rsidRPr="003041E4" w:rsidRDefault="004D6CCD" w:rsidP="003041E4">
      <w:pPr>
        <w:suppressAutoHyphens/>
        <w:autoSpaceDE w:val="0"/>
        <w:autoSpaceDN w:val="0"/>
        <w:adjustRightInd w:val="0"/>
        <w:ind w:firstLine="709"/>
        <w:contextualSpacing/>
        <w:jc w:val="center"/>
        <w:rPr>
          <w:rFonts w:ascii="Arial" w:hAnsi="Arial" w:cs="Arial"/>
          <w:b/>
          <w:color w:val="000000"/>
          <w:sz w:val="20"/>
        </w:rPr>
      </w:pPr>
      <w:r w:rsidRPr="003041E4">
        <w:rPr>
          <w:rFonts w:ascii="Arial" w:hAnsi="Arial" w:cs="Arial"/>
          <w:b/>
          <w:color w:val="000000"/>
          <w:sz w:val="20"/>
          <w:lang w:val="en-US"/>
        </w:rPr>
        <w:t>IV</w:t>
      </w:r>
      <w:r w:rsidRPr="003041E4">
        <w:rPr>
          <w:rFonts w:ascii="Arial" w:hAnsi="Arial" w:cs="Arial"/>
          <w:b/>
          <w:color w:val="000000"/>
          <w:sz w:val="20"/>
        </w:rPr>
        <w:t>.</w:t>
      </w:r>
      <w:r w:rsidR="0016651E" w:rsidRPr="003041E4">
        <w:rPr>
          <w:rFonts w:ascii="Arial" w:hAnsi="Arial" w:cs="Arial"/>
          <w:b/>
          <w:color w:val="000000"/>
          <w:sz w:val="20"/>
        </w:rPr>
        <w:t xml:space="preserve"> </w:t>
      </w:r>
      <w:r w:rsidRPr="003041E4">
        <w:rPr>
          <w:rFonts w:ascii="Arial" w:hAnsi="Arial" w:cs="Arial"/>
          <w:b/>
          <w:color w:val="000000"/>
          <w:sz w:val="20"/>
        </w:rPr>
        <w:t>Порядок</w:t>
      </w:r>
      <w:r w:rsidR="0016651E" w:rsidRPr="003041E4">
        <w:rPr>
          <w:rFonts w:ascii="Arial" w:hAnsi="Arial" w:cs="Arial"/>
          <w:b/>
          <w:color w:val="000000"/>
          <w:sz w:val="20"/>
        </w:rPr>
        <w:t xml:space="preserve"> </w:t>
      </w:r>
      <w:r w:rsidRPr="003041E4">
        <w:rPr>
          <w:rFonts w:ascii="Arial" w:hAnsi="Arial" w:cs="Arial"/>
          <w:b/>
          <w:color w:val="000000"/>
          <w:sz w:val="20"/>
        </w:rPr>
        <w:t>и</w:t>
      </w:r>
      <w:r w:rsidR="0016651E" w:rsidRPr="003041E4">
        <w:rPr>
          <w:rFonts w:ascii="Arial" w:hAnsi="Arial" w:cs="Arial"/>
          <w:b/>
          <w:color w:val="000000"/>
          <w:sz w:val="20"/>
        </w:rPr>
        <w:t xml:space="preserve"> </w:t>
      </w:r>
      <w:r w:rsidRPr="003041E4">
        <w:rPr>
          <w:rFonts w:ascii="Arial" w:hAnsi="Arial" w:cs="Arial"/>
          <w:b/>
          <w:color w:val="000000"/>
          <w:sz w:val="20"/>
        </w:rPr>
        <w:t>формы</w:t>
      </w:r>
      <w:r w:rsidR="0016651E" w:rsidRPr="003041E4">
        <w:rPr>
          <w:rFonts w:ascii="Arial" w:hAnsi="Arial" w:cs="Arial"/>
          <w:b/>
          <w:color w:val="000000"/>
          <w:sz w:val="20"/>
        </w:rPr>
        <w:t xml:space="preserve"> </w:t>
      </w:r>
      <w:r w:rsidRPr="003041E4">
        <w:rPr>
          <w:rFonts w:ascii="Arial" w:hAnsi="Arial" w:cs="Arial"/>
          <w:b/>
          <w:color w:val="000000"/>
          <w:sz w:val="20"/>
        </w:rPr>
        <w:t>контроля</w:t>
      </w:r>
      <w:r w:rsidR="0016651E" w:rsidRPr="003041E4">
        <w:rPr>
          <w:rFonts w:ascii="Arial" w:hAnsi="Arial" w:cs="Arial"/>
          <w:b/>
          <w:color w:val="000000"/>
          <w:sz w:val="20"/>
        </w:rPr>
        <w:t xml:space="preserve"> </w:t>
      </w:r>
      <w:r w:rsidRPr="003041E4">
        <w:rPr>
          <w:rFonts w:ascii="Arial" w:hAnsi="Arial" w:cs="Arial"/>
          <w:b/>
          <w:color w:val="000000"/>
          <w:sz w:val="20"/>
        </w:rPr>
        <w:t>за</w:t>
      </w:r>
      <w:r w:rsidR="0016651E" w:rsidRPr="003041E4">
        <w:rPr>
          <w:rFonts w:ascii="Arial" w:hAnsi="Arial" w:cs="Arial"/>
          <w:b/>
          <w:color w:val="000000"/>
          <w:sz w:val="20"/>
        </w:rPr>
        <w:t xml:space="preserve"> </w:t>
      </w:r>
      <w:r w:rsidRPr="003041E4">
        <w:rPr>
          <w:rFonts w:ascii="Arial" w:hAnsi="Arial" w:cs="Arial"/>
          <w:b/>
          <w:color w:val="000000"/>
          <w:sz w:val="20"/>
        </w:rPr>
        <w:t>предоставлением</w:t>
      </w:r>
      <w:r w:rsidR="0016651E" w:rsidRPr="003041E4">
        <w:rPr>
          <w:rFonts w:ascii="Arial" w:hAnsi="Arial" w:cs="Arial"/>
          <w:b/>
          <w:color w:val="000000"/>
          <w:sz w:val="20"/>
        </w:rPr>
        <w:t xml:space="preserve"> </w:t>
      </w:r>
      <w:r w:rsidRPr="003041E4">
        <w:rPr>
          <w:rFonts w:ascii="Arial" w:hAnsi="Arial" w:cs="Arial"/>
          <w:b/>
          <w:color w:val="000000"/>
          <w:sz w:val="20"/>
        </w:rPr>
        <w:t>муниципальной</w:t>
      </w:r>
      <w:r w:rsidR="0016651E" w:rsidRPr="003041E4">
        <w:rPr>
          <w:rFonts w:ascii="Arial" w:hAnsi="Arial" w:cs="Arial"/>
          <w:b/>
          <w:color w:val="000000"/>
          <w:sz w:val="20"/>
        </w:rPr>
        <w:t xml:space="preserve"> </w:t>
      </w:r>
      <w:r w:rsidRPr="003041E4">
        <w:rPr>
          <w:rFonts w:ascii="Arial" w:hAnsi="Arial" w:cs="Arial"/>
          <w:b/>
          <w:color w:val="000000"/>
          <w:sz w:val="20"/>
        </w:rPr>
        <w:t>услуги</w:t>
      </w:r>
    </w:p>
    <w:p w:rsidR="004D6CCD" w:rsidRPr="003041E4" w:rsidRDefault="004D6CCD" w:rsidP="003041E4">
      <w:pPr>
        <w:autoSpaceDE w:val="0"/>
        <w:autoSpaceDN w:val="0"/>
        <w:adjustRightInd w:val="0"/>
        <w:ind w:firstLine="709"/>
        <w:contextualSpacing/>
        <w:jc w:val="both"/>
        <w:rPr>
          <w:rFonts w:ascii="Arial" w:hAnsi="Arial" w:cs="Arial"/>
          <w:color w:val="000000"/>
          <w:sz w:val="20"/>
        </w:rPr>
      </w:pPr>
      <w:r w:rsidRPr="003041E4">
        <w:rPr>
          <w:rFonts w:ascii="Arial" w:hAnsi="Arial" w:cs="Arial"/>
          <w:color w:val="000000"/>
          <w:sz w:val="20"/>
        </w:rPr>
        <w:t>4.1.</w:t>
      </w:r>
      <w:r w:rsidR="0016651E" w:rsidRPr="003041E4">
        <w:rPr>
          <w:rFonts w:ascii="Arial" w:hAnsi="Arial" w:cs="Arial"/>
          <w:color w:val="000000"/>
          <w:sz w:val="20"/>
        </w:rPr>
        <w:t xml:space="preserve"> </w:t>
      </w:r>
      <w:r w:rsidRPr="003041E4">
        <w:rPr>
          <w:rFonts w:ascii="Arial" w:hAnsi="Arial" w:cs="Arial"/>
          <w:color w:val="000000"/>
          <w:sz w:val="20"/>
        </w:rPr>
        <w:t>Контроль</w:t>
      </w:r>
      <w:r w:rsidR="0016651E" w:rsidRPr="003041E4">
        <w:rPr>
          <w:rFonts w:ascii="Arial" w:hAnsi="Arial" w:cs="Arial"/>
          <w:color w:val="000000"/>
          <w:sz w:val="20"/>
        </w:rPr>
        <w:t xml:space="preserve"> </w:t>
      </w:r>
      <w:r w:rsidRPr="003041E4">
        <w:rPr>
          <w:rFonts w:ascii="Arial" w:hAnsi="Arial" w:cs="Arial"/>
          <w:color w:val="000000"/>
          <w:sz w:val="20"/>
        </w:rPr>
        <w:t>за</w:t>
      </w:r>
      <w:r w:rsidR="0016651E" w:rsidRPr="003041E4">
        <w:rPr>
          <w:rFonts w:ascii="Arial" w:hAnsi="Arial" w:cs="Arial"/>
          <w:color w:val="000000"/>
          <w:sz w:val="20"/>
        </w:rPr>
        <w:t xml:space="preserve"> </w:t>
      </w:r>
      <w:r w:rsidRPr="003041E4">
        <w:rPr>
          <w:rFonts w:ascii="Arial" w:hAnsi="Arial" w:cs="Arial"/>
          <w:color w:val="000000"/>
          <w:sz w:val="20"/>
        </w:rPr>
        <w:t>полнотой</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качеством</w:t>
      </w:r>
      <w:r w:rsidR="0016651E" w:rsidRPr="003041E4">
        <w:rPr>
          <w:rFonts w:ascii="Arial" w:hAnsi="Arial" w:cs="Arial"/>
          <w:color w:val="000000"/>
          <w:sz w:val="20"/>
        </w:rPr>
        <w:t xml:space="preserve"> </w:t>
      </w:r>
      <w:r w:rsidRPr="003041E4">
        <w:rPr>
          <w:rFonts w:ascii="Arial" w:hAnsi="Arial" w:cs="Arial"/>
          <w:color w:val="000000"/>
          <w:sz w:val="20"/>
        </w:rPr>
        <w:t>предоставления</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включает</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себя</w:t>
      </w:r>
      <w:r w:rsidR="0016651E" w:rsidRPr="003041E4">
        <w:rPr>
          <w:rFonts w:ascii="Arial" w:hAnsi="Arial" w:cs="Arial"/>
          <w:color w:val="000000"/>
          <w:sz w:val="20"/>
        </w:rPr>
        <w:t xml:space="preserve"> </w:t>
      </w:r>
      <w:r w:rsidRPr="003041E4">
        <w:rPr>
          <w:rFonts w:ascii="Arial" w:hAnsi="Arial" w:cs="Arial"/>
          <w:color w:val="000000"/>
          <w:sz w:val="20"/>
        </w:rPr>
        <w:t>выявление</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устранение</w:t>
      </w:r>
      <w:r w:rsidR="0016651E" w:rsidRPr="003041E4">
        <w:rPr>
          <w:rFonts w:ascii="Arial" w:hAnsi="Arial" w:cs="Arial"/>
          <w:color w:val="000000"/>
          <w:sz w:val="20"/>
        </w:rPr>
        <w:t xml:space="preserve"> </w:t>
      </w:r>
      <w:r w:rsidRPr="003041E4">
        <w:rPr>
          <w:rFonts w:ascii="Arial" w:hAnsi="Arial" w:cs="Arial"/>
          <w:color w:val="000000"/>
          <w:sz w:val="20"/>
        </w:rPr>
        <w:t>нарушений</w:t>
      </w:r>
      <w:r w:rsidR="0016651E" w:rsidRPr="003041E4">
        <w:rPr>
          <w:rFonts w:ascii="Arial" w:hAnsi="Arial" w:cs="Arial"/>
          <w:color w:val="000000"/>
          <w:sz w:val="20"/>
        </w:rPr>
        <w:t xml:space="preserve"> </w:t>
      </w:r>
      <w:r w:rsidRPr="003041E4">
        <w:rPr>
          <w:rFonts w:ascii="Arial" w:hAnsi="Arial" w:cs="Arial"/>
          <w:color w:val="000000"/>
          <w:sz w:val="20"/>
        </w:rPr>
        <w:t>прав</w:t>
      </w:r>
      <w:r w:rsidR="0016651E" w:rsidRPr="003041E4">
        <w:rPr>
          <w:rFonts w:ascii="Arial" w:hAnsi="Arial" w:cs="Arial"/>
          <w:color w:val="000000"/>
          <w:sz w:val="20"/>
        </w:rPr>
        <w:t xml:space="preserve"> </w:t>
      </w:r>
      <w:r w:rsidRPr="003041E4">
        <w:rPr>
          <w:rFonts w:ascii="Arial" w:hAnsi="Arial" w:cs="Arial"/>
          <w:color w:val="000000"/>
          <w:sz w:val="20"/>
        </w:rPr>
        <w:t>заявителей,</w:t>
      </w:r>
      <w:r w:rsidR="0016651E" w:rsidRPr="003041E4">
        <w:rPr>
          <w:rFonts w:ascii="Arial" w:hAnsi="Arial" w:cs="Arial"/>
          <w:color w:val="000000"/>
          <w:sz w:val="20"/>
        </w:rPr>
        <w:t xml:space="preserve"> </w:t>
      </w:r>
      <w:r w:rsidRPr="003041E4">
        <w:rPr>
          <w:rFonts w:ascii="Arial" w:hAnsi="Arial" w:cs="Arial"/>
          <w:color w:val="000000"/>
          <w:sz w:val="20"/>
        </w:rPr>
        <w:t>проведение</w:t>
      </w:r>
      <w:r w:rsidR="0016651E" w:rsidRPr="003041E4">
        <w:rPr>
          <w:rFonts w:ascii="Arial" w:hAnsi="Arial" w:cs="Arial"/>
          <w:color w:val="000000"/>
          <w:sz w:val="20"/>
        </w:rPr>
        <w:t xml:space="preserve"> </w:t>
      </w:r>
      <w:r w:rsidRPr="003041E4">
        <w:rPr>
          <w:rFonts w:ascii="Arial" w:hAnsi="Arial" w:cs="Arial"/>
          <w:color w:val="000000"/>
          <w:sz w:val="20"/>
        </w:rPr>
        <w:t>проверок</w:t>
      </w:r>
      <w:r w:rsidR="0016651E" w:rsidRPr="003041E4">
        <w:rPr>
          <w:rFonts w:ascii="Arial" w:hAnsi="Arial" w:cs="Arial"/>
          <w:color w:val="000000"/>
          <w:sz w:val="20"/>
        </w:rPr>
        <w:t xml:space="preserve"> </w:t>
      </w:r>
      <w:r w:rsidRPr="003041E4">
        <w:rPr>
          <w:rFonts w:ascii="Arial" w:hAnsi="Arial" w:cs="Arial"/>
          <w:color w:val="000000"/>
          <w:sz w:val="20"/>
        </w:rPr>
        <w:t>соблюдения</w:t>
      </w:r>
      <w:r w:rsidR="0016651E" w:rsidRPr="003041E4">
        <w:rPr>
          <w:rFonts w:ascii="Arial" w:hAnsi="Arial" w:cs="Arial"/>
          <w:color w:val="000000"/>
          <w:sz w:val="20"/>
        </w:rPr>
        <w:t xml:space="preserve"> </w:t>
      </w:r>
      <w:r w:rsidRPr="003041E4">
        <w:rPr>
          <w:rFonts w:ascii="Arial" w:hAnsi="Arial" w:cs="Arial"/>
          <w:color w:val="000000"/>
          <w:sz w:val="20"/>
        </w:rPr>
        <w:t>процедур</w:t>
      </w:r>
      <w:r w:rsidR="0016651E" w:rsidRPr="003041E4">
        <w:rPr>
          <w:rFonts w:ascii="Arial" w:hAnsi="Arial" w:cs="Arial"/>
          <w:color w:val="000000"/>
          <w:sz w:val="20"/>
        </w:rPr>
        <w:t xml:space="preserve"> </w:t>
      </w:r>
      <w:r w:rsidRPr="003041E4">
        <w:rPr>
          <w:rFonts w:ascii="Arial" w:hAnsi="Arial" w:cs="Arial"/>
          <w:color w:val="000000"/>
          <w:sz w:val="20"/>
        </w:rPr>
        <w:t>предоставления</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подготовку</w:t>
      </w:r>
      <w:r w:rsidR="0016651E" w:rsidRPr="003041E4">
        <w:rPr>
          <w:rFonts w:ascii="Arial" w:hAnsi="Arial" w:cs="Arial"/>
          <w:color w:val="000000"/>
          <w:sz w:val="20"/>
        </w:rPr>
        <w:t xml:space="preserve"> </w:t>
      </w:r>
      <w:r w:rsidRPr="003041E4">
        <w:rPr>
          <w:rFonts w:ascii="Arial" w:hAnsi="Arial" w:cs="Arial"/>
          <w:color w:val="000000"/>
          <w:sz w:val="20"/>
        </w:rPr>
        <w:t>решений</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действия</w:t>
      </w:r>
      <w:r w:rsidR="0016651E" w:rsidRPr="003041E4">
        <w:rPr>
          <w:rFonts w:ascii="Arial" w:hAnsi="Arial" w:cs="Arial"/>
          <w:color w:val="000000"/>
          <w:sz w:val="20"/>
        </w:rPr>
        <w:t xml:space="preserve"> </w:t>
      </w:r>
      <w:r w:rsidRPr="003041E4">
        <w:rPr>
          <w:rFonts w:ascii="Arial" w:hAnsi="Arial" w:cs="Arial"/>
          <w:color w:val="000000"/>
          <w:sz w:val="20"/>
        </w:rPr>
        <w:t>(бездействие)</w:t>
      </w:r>
      <w:r w:rsidR="0016651E" w:rsidRPr="003041E4">
        <w:rPr>
          <w:rFonts w:ascii="Arial" w:hAnsi="Arial" w:cs="Arial"/>
          <w:color w:val="000000"/>
          <w:sz w:val="20"/>
        </w:rPr>
        <w:t xml:space="preserve"> </w:t>
      </w:r>
      <w:r w:rsidRPr="003041E4">
        <w:rPr>
          <w:rFonts w:ascii="Arial" w:hAnsi="Arial" w:cs="Arial"/>
          <w:color w:val="000000"/>
          <w:sz w:val="20"/>
        </w:rPr>
        <w:t>должностных</w:t>
      </w:r>
      <w:r w:rsidR="0016651E" w:rsidRPr="003041E4">
        <w:rPr>
          <w:rFonts w:ascii="Arial" w:hAnsi="Arial" w:cs="Arial"/>
          <w:color w:val="000000"/>
          <w:sz w:val="20"/>
        </w:rPr>
        <w:t xml:space="preserve"> </w:t>
      </w:r>
      <w:r w:rsidRPr="003041E4">
        <w:rPr>
          <w:rFonts w:ascii="Arial" w:hAnsi="Arial" w:cs="Arial"/>
          <w:color w:val="000000"/>
          <w:sz w:val="20"/>
        </w:rPr>
        <w:t>лиц</w:t>
      </w:r>
      <w:r w:rsidR="0016651E" w:rsidRPr="003041E4">
        <w:rPr>
          <w:rFonts w:ascii="Arial" w:hAnsi="Arial" w:cs="Arial"/>
          <w:color w:val="000000"/>
          <w:sz w:val="20"/>
        </w:rPr>
        <w:t xml:space="preserve"> </w:t>
      </w:r>
      <w:r w:rsidRPr="003041E4">
        <w:rPr>
          <w:rFonts w:ascii="Arial" w:hAnsi="Arial" w:cs="Arial"/>
          <w:color w:val="000000"/>
          <w:sz w:val="20"/>
        </w:rPr>
        <w:t>органа</w:t>
      </w:r>
      <w:r w:rsidR="0016651E" w:rsidRPr="003041E4">
        <w:rPr>
          <w:rFonts w:ascii="Arial" w:hAnsi="Arial" w:cs="Arial"/>
          <w:color w:val="000000"/>
          <w:sz w:val="20"/>
        </w:rPr>
        <w:t xml:space="preserve"> </w:t>
      </w:r>
      <w:r w:rsidRPr="003041E4">
        <w:rPr>
          <w:rFonts w:ascii="Arial" w:hAnsi="Arial" w:cs="Arial"/>
          <w:color w:val="000000"/>
          <w:sz w:val="20"/>
        </w:rPr>
        <w:t>местного</w:t>
      </w:r>
      <w:r w:rsidR="0016651E" w:rsidRPr="003041E4">
        <w:rPr>
          <w:rFonts w:ascii="Arial" w:hAnsi="Arial" w:cs="Arial"/>
          <w:color w:val="000000"/>
          <w:sz w:val="20"/>
        </w:rPr>
        <w:t xml:space="preserve"> </w:t>
      </w:r>
      <w:r w:rsidRPr="003041E4">
        <w:rPr>
          <w:rFonts w:ascii="Arial" w:hAnsi="Arial" w:cs="Arial"/>
          <w:color w:val="000000"/>
          <w:sz w:val="20"/>
        </w:rPr>
        <w:t>самоуправления.</w:t>
      </w:r>
    </w:p>
    <w:p w:rsidR="004D6CCD" w:rsidRPr="003041E4" w:rsidRDefault="004D6CCD" w:rsidP="003041E4">
      <w:pPr>
        <w:autoSpaceDE w:val="0"/>
        <w:autoSpaceDN w:val="0"/>
        <w:adjustRightInd w:val="0"/>
        <w:ind w:firstLine="709"/>
        <w:contextualSpacing/>
        <w:jc w:val="both"/>
        <w:rPr>
          <w:rFonts w:ascii="Arial" w:hAnsi="Arial" w:cs="Arial"/>
          <w:color w:val="000000"/>
          <w:sz w:val="20"/>
        </w:rPr>
      </w:pPr>
      <w:r w:rsidRPr="003041E4">
        <w:rPr>
          <w:rFonts w:ascii="Arial" w:hAnsi="Arial" w:cs="Arial"/>
          <w:color w:val="000000"/>
          <w:sz w:val="20"/>
        </w:rPr>
        <w:t>Формами</w:t>
      </w:r>
      <w:r w:rsidR="0016651E" w:rsidRPr="003041E4">
        <w:rPr>
          <w:rFonts w:ascii="Arial" w:hAnsi="Arial" w:cs="Arial"/>
          <w:color w:val="000000"/>
          <w:sz w:val="20"/>
        </w:rPr>
        <w:t xml:space="preserve"> </w:t>
      </w:r>
      <w:r w:rsidRPr="003041E4">
        <w:rPr>
          <w:rFonts w:ascii="Arial" w:hAnsi="Arial" w:cs="Arial"/>
          <w:color w:val="000000"/>
          <w:sz w:val="20"/>
        </w:rPr>
        <w:t>контроля</w:t>
      </w:r>
      <w:r w:rsidR="0016651E" w:rsidRPr="003041E4">
        <w:rPr>
          <w:rFonts w:ascii="Arial" w:hAnsi="Arial" w:cs="Arial"/>
          <w:color w:val="000000"/>
          <w:sz w:val="20"/>
        </w:rPr>
        <w:t xml:space="preserve"> </w:t>
      </w:r>
      <w:r w:rsidRPr="003041E4">
        <w:rPr>
          <w:rFonts w:ascii="Arial" w:hAnsi="Arial" w:cs="Arial"/>
          <w:color w:val="000000"/>
          <w:sz w:val="20"/>
        </w:rPr>
        <w:t>за</w:t>
      </w:r>
      <w:r w:rsidR="0016651E" w:rsidRPr="003041E4">
        <w:rPr>
          <w:rFonts w:ascii="Arial" w:hAnsi="Arial" w:cs="Arial"/>
          <w:color w:val="000000"/>
          <w:sz w:val="20"/>
        </w:rPr>
        <w:t xml:space="preserve"> </w:t>
      </w:r>
      <w:r w:rsidRPr="003041E4">
        <w:rPr>
          <w:rFonts w:ascii="Arial" w:hAnsi="Arial" w:cs="Arial"/>
          <w:color w:val="000000"/>
          <w:sz w:val="20"/>
        </w:rPr>
        <w:t>соблюдением</w:t>
      </w:r>
      <w:r w:rsidR="0016651E" w:rsidRPr="003041E4">
        <w:rPr>
          <w:rFonts w:ascii="Arial" w:hAnsi="Arial" w:cs="Arial"/>
          <w:color w:val="000000"/>
          <w:sz w:val="20"/>
        </w:rPr>
        <w:t xml:space="preserve"> </w:t>
      </w:r>
      <w:r w:rsidRPr="003041E4">
        <w:rPr>
          <w:rFonts w:ascii="Arial" w:hAnsi="Arial" w:cs="Arial"/>
          <w:color w:val="000000"/>
          <w:sz w:val="20"/>
        </w:rPr>
        <w:t>исполнения</w:t>
      </w:r>
      <w:r w:rsidR="0016651E" w:rsidRPr="003041E4">
        <w:rPr>
          <w:rFonts w:ascii="Arial" w:hAnsi="Arial" w:cs="Arial"/>
          <w:color w:val="000000"/>
          <w:sz w:val="20"/>
        </w:rPr>
        <w:t xml:space="preserve"> </w:t>
      </w:r>
      <w:r w:rsidRPr="003041E4">
        <w:rPr>
          <w:rFonts w:ascii="Arial" w:hAnsi="Arial" w:cs="Arial"/>
          <w:color w:val="000000"/>
          <w:sz w:val="20"/>
        </w:rPr>
        <w:t>административных</w:t>
      </w:r>
      <w:r w:rsidR="0016651E" w:rsidRPr="003041E4">
        <w:rPr>
          <w:rFonts w:ascii="Arial" w:hAnsi="Arial" w:cs="Arial"/>
          <w:color w:val="000000"/>
          <w:sz w:val="20"/>
        </w:rPr>
        <w:t xml:space="preserve"> </w:t>
      </w:r>
      <w:r w:rsidRPr="003041E4">
        <w:rPr>
          <w:rFonts w:ascii="Arial" w:hAnsi="Arial" w:cs="Arial"/>
          <w:color w:val="000000"/>
          <w:sz w:val="20"/>
        </w:rPr>
        <w:t>процедур</w:t>
      </w:r>
      <w:r w:rsidR="0016651E" w:rsidRPr="003041E4">
        <w:rPr>
          <w:rFonts w:ascii="Arial" w:hAnsi="Arial" w:cs="Arial"/>
          <w:color w:val="000000"/>
          <w:sz w:val="20"/>
        </w:rPr>
        <w:t xml:space="preserve"> </w:t>
      </w:r>
      <w:r w:rsidRPr="003041E4">
        <w:rPr>
          <w:rFonts w:ascii="Arial" w:hAnsi="Arial" w:cs="Arial"/>
          <w:color w:val="000000"/>
          <w:sz w:val="20"/>
        </w:rPr>
        <w:t>являются:</w:t>
      </w:r>
    </w:p>
    <w:p w:rsidR="004D6CCD" w:rsidRPr="003041E4" w:rsidRDefault="004D6CCD" w:rsidP="003041E4">
      <w:pPr>
        <w:autoSpaceDE w:val="0"/>
        <w:autoSpaceDN w:val="0"/>
        <w:adjustRightInd w:val="0"/>
        <w:ind w:firstLine="709"/>
        <w:contextualSpacing/>
        <w:jc w:val="both"/>
        <w:rPr>
          <w:rFonts w:ascii="Arial" w:hAnsi="Arial" w:cs="Arial"/>
          <w:color w:val="000000"/>
          <w:sz w:val="20"/>
        </w:rPr>
      </w:pPr>
      <w:r w:rsidRPr="003041E4">
        <w:rPr>
          <w:rFonts w:ascii="Arial" w:hAnsi="Arial" w:cs="Arial"/>
          <w:color w:val="000000"/>
          <w:sz w:val="20"/>
        </w:rPr>
        <w:t>1)</w:t>
      </w:r>
      <w:r w:rsidR="0016651E" w:rsidRPr="003041E4">
        <w:rPr>
          <w:rFonts w:ascii="Arial" w:hAnsi="Arial" w:cs="Arial"/>
          <w:color w:val="000000"/>
          <w:sz w:val="20"/>
        </w:rPr>
        <w:t xml:space="preserve"> </w:t>
      </w:r>
      <w:r w:rsidRPr="003041E4">
        <w:rPr>
          <w:rFonts w:ascii="Arial" w:hAnsi="Arial" w:cs="Arial"/>
          <w:color w:val="000000"/>
          <w:sz w:val="20"/>
        </w:rPr>
        <w:t>проверка</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согласование</w:t>
      </w:r>
      <w:r w:rsidR="0016651E" w:rsidRPr="003041E4">
        <w:rPr>
          <w:rFonts w:ascii="Arial" w:hAnsi="Arial" w:cs="Arial"/>
          <w:color w:val="000000"/>
          <w:sz w:val="20"/>
        </w:rPr>
        <w:t xml:space="preserve"> </w:t>
      </w:r>
      <w:r w:rsidRPr="003041E4">
        <w:rPr>
          <w:rFonts w:ascii="Arial" w:hAnsi="Arial" w:cs="Arial"/>
          <w:color w:val="000000"/>
          <w:sz w:val="20"/>
        </w:rPr>
        <w:t>проектов</w:t>
      </w:r>
      <w:r w:rsidR="0016651E" w:rsidRPr="003041E4">
        <w:rPr>
          <w:rFonts w:ascii="Arial" w:hAnsi="Arial" w:cs="Arial"/>
          <w:color w:val="000000"/>
          <w:sz w:val="20"/>
        </w:rPr>
        <w:t xml:space="preserve"> </w:t>
      </w:r>
      <w:r w:rsidRPr="003041E4">
        <w:rPr>
          <w:rFonts w:ascii="Arial" w:hAnsi="Arial" w:cs="Arial"/>
          <w:color w:val="000000"/>
          <w:sz w:val="20"/>
        </w:rPr>
        <w:t>документов</w:t>
      </w:r>
      <w:r w:rsidR="0016651E" w:rsidRPr="003041E4">
        <w:rPr>
          <w:rFonts w:ascii="Arial" w:hAnsi="Arial" w:cs="Arial"/>
          <w:bCs/>
          <w:color w:val="000000"/>
          <w:sz w:val="20"/>
        </w:rPr>
        <w:t xml:space="preserve"> </w:t>
      </w:r>
      <w:r w:rsidRPr="003041E4">
        <w:rPr>
          <w:rFonts w:ascii="Arial" w:hAnsi="Arial" w:cs="Arial"/>
          <w:color w:val="000000"/>
          <w:sz w:val="20"/>
        </w:rPr>
        <w:t>по</w:t>
      </w:r>
      <w:r w:rsidR="0016651E" w:rsidRPr="003041E4">
        <w:rPr>
          <w:rFonts w:ascii="Arial" w:hAnsi="Arial" w:cs="Arial"/>
          <w:color w:val="000000"/>
          <w:sz w:val="20"/>
        </w:rPr>
        <w:t xml:space="preserve"> </w:t>
      </w:r>
      <w:r w:rsidRPr="003041E4">
        <w:rPr>
          <w:rFonts w:ascii="Arial" w:hAnsi="Arial" w:cs="Arial"/>
          <w:color w:val="000000"/>
          <w:sz w:val="20"/>
        </w:rPr>
        <w:t>предоставлению</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Результатом</w:t>
      </w:r>
      <w:r w:rsidR="0016651E" w:rsidRPr="003041E4">
        <w:rPr>
          <w:rFonts w:ascii="Arial" w:hAnsi="Arial" w:cs="Arial"/>
          <w:color w:val="000000"/>
          <w:sz w:val="20"/>
        </w:rPr>
        <w:t xml:space="preserve"> </w:t>
      </w:r>
      <w:r w:rsidRPr="003041E4">
        <w:rPr>
          <w:rFonts w:ascii="Arial" w:hAnsi="Arial" w:cs="Arial"/>
          <w:color w:val="000000"/>
          <w:sz w:val="20"/>
        </w:rPr>
        <w:t>проверки</w:t>
      </w:r>
      <w:r w:rsidR="0016651E" w:rsidRPr="003041E4">
        <w:rPr>
          <w:rFonts w:ascii="Arial" w:hAnsi="Arial" w:cs="Arial"/>
          <w:color w:val="000000"/>
          <w:sz w:val="20"/>
        </w:rPr>
        <w:t xml:space="preserve"> </w:t>
      </w:r>
      <w:r w:rsidRPr="003041E4">
        <w:rPr>
          <w:rFonts w:ascii="Arial" w:hAnsi="Arial" w:cs="Arial"/>
          <w:color w:val="000000"/>
          <w:sz w:val="20"/>
        </w:rPr>
        <w:t>является</w:t>
      </w:r>
      <w:r w:rsidR="0016651E" w:rsidRPr="003041E4">
        <w:rPr>
          <w:rFonts w:ascii="Arial" w:hAnsi="Arial" w:cs="Arial"/>
          <w:color w:val="000000"/>
          <w:sz w:val="20"/>
        </w:rPr>
        <w:t xml:space="preserve"> </w:t>
      </w:r>
      <w:r w:rsidRPr="003041E4">
        <w:rPr>
          <w:rFonts w:ascii="Arial" w:hAnsi="Arial" w:cs="Arial"/>
          <w:color w:val="000000"/>
          <w:sz w:val="20"/>
        </w:rPr>
        <w:t>визирование</w:t>
      </w:r>
      <w:r w:rsidR="0016651E" w:rsidRPr="003041E4">
        <w:rPr>
          <w:rFonts w:ascii="Arial" w:hAnsi="Arial" w:cs="Arial"/>
          <w:color w:val="000000"/>
          <w:sz w:val="20"/>
        </w:rPr>
        <w:t xml:space="preserve"> </w:t>
      </w:r>
      <w:r w:rsidRPr="003041E4">
        <w:rPr>
          <w:rFonts w:ascii="Arial" w:hAnsi="Arial" w:cs="Arial"/>
          <w:color w:val="000000"/>
          <w:sz w:val="20"/>
        </w:rPr>
        <w:t>проектов;</w:t>
      </w:r>
    </w:p>
    <w:p w:rsidR="004D6CCD" w:rsidRPr="003041E4" w:rsidRDefault="004D6CCD" w:rsidP="003041E4">
      <w:pPr>
        <w:autoSpaceDE w:val="0"/>
        <w:autoSpaceDN w:val="0"/>
        <w:adjustRightInd w:val="0"/>
        <w:ind w:firstLine="709"/>
        <w:contextualSpacing/>
        <w:jc w:val="both"/>
        <w:rPr>
          <w:rFonts w:ascii="Arial" w:hAnsi="Arial" w:cs="Arial"/>
          <w:color w:val="000000"/>
          <w:sz w:val="20"/>
        </w:rPr>
      </w:pPr>
      <w:r w:rsidRPr="003041E4">
        <w:rPr>
          <w:rFonts w:ascii="Arial" w:hAnsi="Arial" w:cs="Arial"/>
          <w:color w:val="000000"/>
          <w:sz w:val="20"/>
        </w:rPr>
        <w:t>2)</w:t>
      </w:r>
      <w:r w:rsidR="0016651E" w:rsidRPr="003041E4">
        <w:rPr>
          <w:rFonts w:ascii="Arial" w:hAnsi="Arial" w:cs="Arial"/>
          <w:color w:val="000000"/>
          <w:sz w:val="20"/>
        </w:rPr>
        <w:t xml:space="preserve"> </w:t>
      </w:r>
      <w:r w:rsidRPr="003041E4">
        <w:rPr>
          <w:rFonts w:ascii="Arial" w:hAnsi="Arial" w:cs="Arial"/>
          <w:color w:val="000000"/>
          <w:sz w:val="20"/>
        </w:rPr>
        <w:t>проведение</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установленном</w:t>
      </w:r>
      <w:r w:rsidR="0016651E" w:rsidRPr="003041E4">
        <w:rPr>
          <w:rFonts w:ascii="Arial" w:hAnsi="Arial" w:cs="Arial"/>
          <w:color w:val="000000"/>
          <w:sz w:val="20"/>
        </w:rPr>
        <w:t xml:space="preserve"> </w:t>
      </w:r>
      <w:r w:rsidRPr="003041E4">
        <w:rPr>
          <w:rFonts w:ascii="Arial" w:hAnsi="Arial" w:cs="Arial"/>
          <w:color w:val="000000"/>
          <w:sz w:val="20"/>
        </w:rPr>
        <w:t>порядке</w:t>
      </w:r>
      <w:r w:rsidR="0016651E" w:rsidRPr="003041E4">
        <w:rPr>
          <w:rFonts w:ascii="Arial" w:hAnsi="Arial" w:cs="Arial"/>
          <w:color w:val="000000"/>
          <w:sz w:val="20"/>
        </w:rPr>
        <w:t xml:space="preserve"> </w:t>
      </w:r>
      <w:r w:rsidRPr="003041E4">
        <w:rPr>
          <w:rFonts w:ascii="Arial" w:hAnsi="Arial" w:cs="Arial"/>
          <w:color w:val="000000"/>
          <w:sz w:val="20"/>
        </w:rPr>
        <w:t>проверок</w:t>
      </w:r>
      <w:r w:rsidR="0016651E" w:rsidRPr="003041E4">
        <w:rPr>
          <w:rFonts w:ascii="Arial" w:hAnsi="Arial" w:cs="Arial"/>
          <w:color w:val="000000"/>
          <w:sz w:val="20"/>
        </w:rPr>
        <w:t xml:space="preserve"> </w:t>
      </w:r>
      <w:r w:rsidRPr="003041E4">
        <w:rPr>
          <w:rFonts w:ascii="Arial" w:hAnsi="Arial" w:cs="Arial"/>
          <w:color w:val="000000"/>
          <w:sz w:val="20"/>
        </w:rPr>
        <w:t>ведения</w:t>
      </w:r>
      <w:r w:rsidR="0016651E" w:rsidRPr="003041E4">
        <w:rPr>
          <w:rFonts w:ascii="Arial" w:hAnsi="Arial" w:cs="Arial"/>
          <w:color w:val="000000"/>
          <w:sz w:val="20"/>
        </w:rPr>
        <w:t xml:space="preserve"> </w:t>
      </w:r>
      <w:r w:rsidRPr="003041E4">
        <w:rPr>
          <w:rFonts w:ascii="Arial" w:hAnsi="Arial" w:cs="Arial"/>
          <w:color w:val="000000"/>
          <w:sz w:val="20"/>
        </w:rPr>
        <w:t>делопроизводства;</w:t>
      </w:r>
    </w:p>
    <w:p w:rsidR="004D6CCD" w:rsidRPr="003041E4" w:rsidRDefault="004D6CCD" w:rsidP="003041E4">
      <w:pPr>
        <w:autoSpaceDE w:val="0"/>
        <w:autoSpaceDN w:val="0"/>
        <w:adjustRightInd w:val="0"/>
        <w:ind w:firstLine="709"/>
        <w:contextualSpacing/>
        <w:jc w:val="both"/>
        <w:rPr>
          <w:rFonts w:ascii="Arial" w:hAnsi="Arial" w:cs="Arial"/>
          <w:color w:val="000000"/>
          <w:sz w:val="20"/>
        </w:rPr>
      </w:pPr>
      <w:r w:rsidRPr="003041E4">
        <w:rPr>
          <w:rFonts w:ascii="Arial" w:hAnsi="Arial" w:cs="Arial"/>
          <w:color w:val="000000"/>
          <w:sz w:val="20"/>
        </w:rPr>
        <w:t>3)</w:t>
      </w:r>
      <w:r w:rsidR="0016651E" w:rsidRPr="003041E4">
        <w:rPr>
          <w:rFonts w:ascii="Arial" w:hAnsi="Arial" w:cs="Arial"/>
          <w:color w:val="000000"/>
          <w:sz w:val="20"/>
        </w:rPr>
        <w:t xml:space="preserve"> </w:t>
      </w:r>
      <w:r w:rsidRPr="003041E4">
        <w:rPr>
          <w:rFonts w:ascii="Arial" w:hAnsi="Arial" w:cs="Arial"/>
          <w:color w:val="000000"/>
          <w:sz w:val="20"/>
        </w:rPr>
        <w:t>проведение</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установленном</w:t>
      </w:r>
      <w:r w:rsidR="0016651E" w:rsidRPr="003041E4">
        <w:rPr>
          <w:rFonts w:ascii="Arial" w:hAnsi="Arial" w:cs="Arial"/>
          <w:color w:val="000000"/>
          <w:sz w:val="20"/>
        </w:rPr>
        <w:t xml:space="preserve"> </w:t>
      </w:r>
      <w:r w:rsidRPr="003041E4">
        <w:rPr>
          <w:rFonts w:ascii="Arial" w:hAnsi="Arial" w:cs="Arial"/>
          <w:color w:val="000000"/>
          <w:sz w:val="20"/>
        </w:rPr>
        <w:t>порядке</w:t>
      </w:r>
      <w:r w:rsidR="0016651E" w:rsidRPr="003041E4">
        <w:rPr>
          <w:rFonts w:ascii="Arial" w:hAnsi="Arial" w:cs="Arial"/>
          <w:color w:val="000000"/>
          <w:sz w:val="20"/>
        </w:rPr>
        <w:t xml:space="preserve"> </w:t>
      </w:r>
      <w:r w:rsidRPr="003041E4">
        <w:rPr>
          <w:rFonts w:ascii="Arial" w:hAnsi="Arial" w:cs="Arial"/>
          <w:color w:val="000000"/>
          <w:sz w:val="20"/>
        </w:rPr>
        <w:t>контрольных</w:t>
      </w:r>
      <w:r w:rsidR="0016651E" w:rsidRPr="003041E4">
        <w:rPr>
          <w:rFonts w:ascii="Arial" w:hAnsi="Arial" w:cs="Arial"/>
          <w:color w:val="000000"/>
          <w:sz w:val="20"/>
        </w:rPr>
        <w:t xml:space="preserve"> </w:t>
      </w:r>
      <w:r w:rsidRPr="003041E4">
        <w:rPr>
          <w:rFonts w:ascii="Arial" w:hAnsi="Arial" w:cs="Arial"/>
          <w:color w:val="000000"/>
          <w:sz w:val="20"/>
        </w:rPr>
        <w:t>проверок</w:t>
      </w:r>
      <w:r w:rsidR="0016651E" w:rsidRPr="003041E4">
        <w:rPr>
          <w:rFonts w:ascii="Arial" w:hAnsi="Arial" w:cs="Arial"/>
          <w:color w:val="000000"/>
          <w:sz w:val="20"/>
        </w:rPr>
        <w:t xml:space="preserve"> </w:t>
      </w:r>
      <w:r w:rsidRPr="003041E4">
        <w:rPr>
          <w:rFonts w:ascii="Arial" w:hAnsi="Arial" w:cs="Arial"/>
          <w:color w:val="000000"/>
          <w:sz w:val="20"/>
        </w:rPr>
        <w:t>соблюдения</w:t>
      </w:r>
      <w:r w:rsidR="0016651E" w:rsidRPr="003041E4">
        <w:rPr>
          <w:rFonts w:ascii="Arial" w:hAnsi="Arial" w:cs="Arial"/>
          <w:color w:val="000000"/>
          <w:sz w:val="20"/>
        </w:rPr>
        <w:t xml:space="preserve"> </w:t>
      </w:r>
      <w:r w:rsidRPr="003041E4">
        <w:rPr>
          <w:rFonts w:ascii="Arial" w:hAnsi="Arial" w:cs="Arial"/>
          <w:color w:val="000000"/>
          <w:sz w:val="20"/>
        </w:rPr>
        <w:t>процедур</w:t>
      </w:r>
      <w:r w:rsidR="0016651E" w:rsidRPr="003041E4">
        <w:rPr>
          <w:rFonts w:ascii="Arial" w:hAnsi="Arial" w:cs="Arial"/>
          <w:color w:val="000000"/>
          <w:sz w:val="20"/>
        </w:rPr>
        <w:t xml:space="preserve"> </w:t>
      </w:r>
      <w:r w:rsidRPr="003041E4">
        <w:rPr>
          <w:rFonts w:ascii="Arial" w:hAnsi="Arial" w:cs="Arial"/>
          <w:color w:val="000000"/>
          <w:sz w:val="20"/>
        </w:rPr>
        <w:t>предоставления</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p>
    <w:p w:rsidR="004D6CCD" w:rsidRPr="003041E4" w:rsidRDefault="004D6CCD" w:rsidP="003041E4">
      <w:pPr>
        <w:autoSpaceDE w:val="0"/>
        <w:autoSpaceDN w:val="0"/>
        <w:adjustRightInd w:val="0"/>
        <w:ind w:firstLine="709"/>
        <w:contextualSpacing/>
        <w:jc w:val="both"/>
        <w:rPr>
          <w:rFonts w:ascii="Arial" w:hAnsi="Arial" w:cs="Arial"/>
          <w:color w:val="000000"/>
          <w:sz w:val="20"/>
        </w:rPr>
      </w:pPr>
      <w:r w:rsidRPr="003041E4">
        <w:rPr>
          <w:rFonts w:ascii="Arial" w:hAnsi="Arial" w:cs="Arial"/>
          <w:color w:val="000000"/>
          <w:sz w:val="20"/>
        </w:rPr>
        <w:t>Контрольные</w:t>
      </w:r>
      <w:r w:rsidR="0016651E" w:rsidRPr="003041E4">
        <w:rPr>
          <w:rFonts w:ascii="Arial" w:hAnsi="Arial" w:cs="Arial"/>
          <w:color w:val="000000"/>
          <w:sz w:val="20"/>
        </w:rPr>
        <w:t xml:space="preserve"> </w:t>
      </w:r>
      <w:r w:rsidRPr="003041E4">
        <w:rPr>
          <w:rFonts w:ascii="Arial" w:hAnsi="Arial" w:cs="Arial"/>
          <w:color w:val="000000"/>
          <w:sz w:val="20"/>
        </w:rPr>
        <w:t>проверки</w:t>
      </w:r>
      <w:r w:rsidR="0016651E" w:rsidRPr="003041E4">
        <w:rPr>
          <w:rFonts w:ascii="Arial" w:hAnsi="Arial" w:cs="Arial"/>
          <w:color w:val="000000"/>
          <w:sz w:val="20"/>
        </w:rPr>
        <w:t xml:space="preserve"> </w:t>
      </w:r>
      <w:r w:rsidRPr="003041E4">
        <w:rPr>
          <w:rFonts w:ascii="Arial" w:hAnsi="Arial" w:cs="Arial"/>
          <w:color w:val="000000"/>
          <w:sz w:val="20"/>
        </w:rPr>
        <w:t>могут</w:t>
      </w:r>
      <w:r w:rsidR="0016651E" w:rsidRPr="003041E4">
        <w:rPr>
          <w:rFonts w:ascii="Arial" w:hAnsi="Arial" w:cs="Arial"/>
          <w:color w:val="000000"/>
          <w:sz w:val="20"/>
        </w:rPr>
        <w:t xml:space="preserve"> </w:t>
      </w:r>
      <w:r w:rsidRPr="003041E4">
        <w:rPr>
          <w:rFonts w:ascii="Arial" w:hAnsi="Arial" w:cs="Arial"/>
          <w:color w:val="000000"/>
          <w:sz w:val="20"/>
        </w:rPr>
        <w:t>быть</w:t>
      </w:r>
      <w:r w:rsidR="0016651E" w:rsidRPr="003041E4">
        <w:rPr>
          <w:rFonts w:ascii="Arial" w:hAnsi="Arial" w:cs="Arial"/>
          <w:color w:val="000000"/>
          <w:sz w:val="20"/>
        </w:rPr>
        <w:t xml:space="preserve"> </w:t>
      </w:r>
      <w:r w:rsidRPr="003041E4">
        <w:rPr>
          <w:rFonts w:ascii="Arial" w:hAnsi="Arial" w:cs="Arial"/>
          <w:color w:val="000000"/>
          <w:sz w:val="20"/>
        </w:rPr>
        <w:t>плановыми</w:t>
      </w:r>
      <w:r w:rsidR="0016651E" w:rsidRPr="003041E4">
        <w:rPr>
          <w:rFonts w:ascii="Arial" w:hAnsi="Arial" w:cs="Arial"/>
          <w:color w:val="000000"/>
          <w:sz w:val="20"/>
        </w:rPr>
        <w:t xml:space="preserve"> </w:t>
      </w:r>
      <w:r w:rsidRPr="003041E4">
        <w:rPr>
          <w:rFonts w:ascii="Arial" w:hAnsi="Arial" w:cs="Arial"/>
          <w:color w:val="000000"/>
          <w:sz w:val="20"/>
        </w:rPr>
        <w:t>(осуществляться</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основании</w:t>
      </w:r>
      <w:r w:rsidR="0016651E" w:rsidRPr="003041E4">
        <w:rPr>
          <w:rFonts w:ascii="Arial" w:hAnsi="Arial" w:cs="Arial"/>
          <w:color w:val="000000"/>
          <w:sz w:val="20"/>
        </w:rPr>
        <w:t xml:space="preserve"> </w:t>
      </w:r>
      <w:r w:rsidRPr="003041E4">
        <w:rPr>
          <w:rFonts w:ascii="Arial" w:hAnsi="Arial" w:cs="Arial"/>
          <w:color w:val="000000"/>
          <w:sz w:val="20"/>
        </w:rPr>
        <w:t>полугодовых</w:t>
      </w:r>
      <w:r w:rsidR="0016651E" w:rsidRPr="003041E4">
        <w:rPr>
          <w:rFonts w:ascii="Arial" w:hAnsi="Arial" w:cs="Arial"/>
          <w:color w:val="000000"/>
          <w:sz w:val="20"/>
        </w:rPr>
        <w:t xml:space="preserve"> </w:t>
      </w:r>
      <w:r w:rsidRPr="003041E4">
        <w:rPr>
          <w:rFonts w:ascii="Arial" w:hAnsi="Arial" w:cs="Arial"/>
          <w:color w:val="000000"/>
          <w:sz w:val="20"/>
        </w:rPr>
        <w:t>или</w:t>
      </w:r>
      <w:r w:rsidR="0016651E" w:rsidRPr="003041E4">
        <w:rPr>
          <w:rFonts w:ascii="Arial" w:hAnsi="Arial" w:cs="Arial"/>
          <w:color w:val="000000"/>
          <w:sz w:val="20"/>
        </w:rPr>
        <w:t xml:space="preserve"> </w:t>
      </w:r>
      <w:r w:rsidRPr="003041E4">
        <w:rPr>
          <w:rFonts w:ascii="Arial" w:hAnsi="Arial" w:cs="Arial"/>
          <w:color w:val="000000"/>
          <w:sz w:val="20"/>
        </w:rPr>
        <w:t>годовых</w:t>
      </w:r>
      <w:r w:rsidR="0016651E" w:rsidRPr="003041E4">
        <w:rPr>
          <w:rFonts w:ascii="Arial" w:hAnsi="Arial" w:cs="Arial"/>
          <w:color w:val="000000"/>
          <w:sz w:val="20"/>
        </w:rPr>
        <w:t xml:space="preserve"> </w:t>
      </w:r>
      <w:r w:rsidRPr="003041E4">
        <w:rPr>
          <w:rFonts w:ascii="Arial" w:hAnsi="Arial" w:cs="Arial"/>
          <w:color w:val="000000"/>
          <w:sz w:val="20"/>
        </w:rPr>
        <w:t>планов</w:t>
      </w:r>
      <w:r w:rsidR="0016651E" w:rsidRPr="003041E4">
        <w:rPr>
          <w:rFonts w:ascii="Arial" w:hAnsi="Arial" w:cs="Arial"/>
          <w:color w:val="000000"/>
          <w:sz w:val="20"/>
        </w:rPr>
        <w:t xml:space="preserve"> </w:t>
      </w:r>
      <w:r w:rsidRPr="003041E4">
        <w:rPr>
          <w:rFonts w:ascii="Arial" w:hAnsi="Arial" w:cs="Arial"/>
          <w:color w:val="000000"/>
          <w:sz w:val="20"/>
        </w:rPr>
        <w:t>работы</w:t>
      </w:r>
      <w:r w:rsidR="0016651E" w:rsidRPr="003041E4">
        <w:rPr>
          <w:rFonts w:ascii="Arial" w:hAnsi="Arial" w:cs="Arial"/>
          <w:color w:val="000000"/>
          <w:sz w:val="20"/>
        </w:rPr>
        <w:t xml:space="preserve"> </w:t>
      </w:r>
      <w:r w:rsidRPr="003041E4">
        <w:rPr>
          <w:rFonts w:ascii="Arial" w:hAnsi="Arial" w:cs="Arial"/>
          <w:color w:val="000000"/>
          <w:sz w:val="20"/>
        </w:rPr>
        <w:t>органа</w:t>
      </w:r>
      <w:r w:rsidR="0016651E" w:rsidRPr="003041E4">
        <w:rPr>
          <w:rFonts w:ascii="Arial" w:hAnsi="Arial" w:cs="Arial"/>
          <w:color w:val="000000"/>
          <w:sz w:val="20"/>
        </w:rPr>
        <w:t xml:space="preserve"> </w:t>
      </w:r>
      <w:r w:rsidRPr="003041E4">
        <w:rPr>
          <w:rFonts w:ascii="Arial" w:hAnsi="Arial" w:cs="Arial"/>
          <w:color w:val="000000"/>
          <w:sz w:val="20"/>
        </w:rPr>
        <w:t>местного</w:t>
      </w:r>
      <w:r w:rsidR="0016651E" w:rsidRPr="003041E4">
        <w:rPr>
          <w:rFonts w:ascii="Arial" w:hAnsi="Arial" w:cs="Arial"/>
          <w:color w:val="000000"/>
          <w:sz w:val="20"/>
        </w:rPr>
        <w:t xml:space="preserve"> </w:t>
      </w:r>
      <w:r w:rsidRPr="003041E4">
        <w:rPr>
          <w:rFonts w:ascii="Arial" w:hAnsi="Arial" w:cs="Arial"/>
          <w:color w:val="000000"/>
          <w:sz w:val="20"/>
        </w:rPr>
        <w:t>самоуправления)</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внеплановыми.</w:t>
      </w:r>
      <w:r w:rsidR="0016651E" w:rsidRPr="003041E4">
        <w:rPr>
          <w:rFonts w:ascii="Arial" w:hAnsi="Arial" w:cs="Arial"/>
          <w:color w:val="000000"/>
          <w:sz w:val="20"/>
        </w:rPr>
        <w:t xml:space="preserve"> </w:t>
      </w:r>
      <w:r w:rsidRPr="003041E4">
        <w:rPr>
          <w:rFonts w:ascii="Arial" w:hAnsi="Arial" w:cs="Arial"/>
          <w:color w:val="000000"/>
          <w:sz w:val="20"/>
        </w:rPr>
        <w:t>При</w:t>
      </w:r>
      <w:r w:rsidR="0016651E" w:rsidRPr="003041E4">
        <w:rPr>
          <w:rFonts w:ascii="Arial" w:hAnsi="Arial" w:cs="Arial"/>
          <w:color w:val="000000"/>
          <w:sz w:val="20"/>
        </w:rPr>
        <w:t xml:space="preserve"> </w:t>
      </w:r>
      <w:r w:rsidRPr="003041E4">
        <w:rPr>
          <w:rFonts w:ascii="Arial" w:hAnsi="Arial" w:cs="Arial"/>
          <w:color w:val="000000"/>
          <w:sz w:val="20"/>
        </w:rPr>
        <w:t>проведении</w:t>
      </w:r>
      <w:r w:rsidR="0016651E" w:rsidRPr="003041E4">
        <w:rPr>
          <w:rFonts w:ascii="Arial" w:hAnsi="Arial" w:cs="Arial"/>
          <w:color w:val="000000"/>
          <w:sz w:val="20"/>
        </w:rPr>
        <w:t xml:space="preserve"> </w:t>
      </w:r>
      <w:r w:rsidRPr="003041E4">
        <w:rPr>
          <w:rFonts w:ascii="Arial" w:hAnsi="Arial" w:cs="Arial"/>
          <w:color w:val="000000"/>
          <w:sz w:val="20"/>
        </w:rPr>
        <w:t>проверок</w:t>
      </w:r>
      <w:r w:rsidR="0016651E" w:rsidRPr="003041E4">
        <w:rPr>
          <w:rFonts w:ascii="Arial" w:hAnsi="Arial" w:cs="Arial"/>
          <w:color w:val="000000"/>
          <w:sz w:val="20"/>
        </w:rPr>
        <w:t xml:space="preserve"> </w:t>
      </w:r>
      <w:r w:rsidRPr="003041E4">
        <w:rPr>
          <w:rFonts w:ascii="Arial" w:hAnsi="Arial" w:cs="Arial"/>
          <w:color w:val="000000"/>
          <w:sz w:val="20"/>
        </w:rPr>
        <w:t>могут</w:t>
      </w:r>
      <w:r w:rsidR="0016651E" w:rsidRPr="003041E4">
        <w:rPr>
          <w:rFonts w:ascii="Arial" w:hAnsi="Arial" w:cs="Arial"/>
          <w:color w:val="000000"/>
          <w:sz w:val="20"/>
        </w:rPr>
        <w:t xml:space="preserve"> </w:t>
      </w:r>
      <w:r w:rsidRPr="003041E4">
        <w:rPr>
          <w:rFonts w:ascii="Arial" w:hAnsi="Arial" w:cs="Arial"/>
          <w:color w:val="000000"/>
          <w:sz w:val="20"/>
        </w:rPr>
        <w:t>рассматриваться</w:t>
      </w:r>
      <w:r w:rsidR="0016651E" w:rsidRPr="003041E4">
        <w:rPr>
          <w:rFonts w:ascii="Arial" w:hAnsi="Arial" w:cs="Arial"/>
          <w:color w:val="000000"/>
          <w:sz w:val="20"/>
        </w:rPr>
        <w:t xml:space="preserve"> </w:t>
      </w:r>
      <w:r w:rsidRPr="003041E4">
        <w:rPr>
          <w:rFonts w:ascii="Arial" w:hAnsi="Arial" w:cs="Arial"/>
          <w:color w:val="000000"/>
          <w:sz w:val="20"/>
        </w:rPr>
        <w:t>все</w:t>
      </w:r>
      <w:r w:rsidR="0016651E" w:rsidRPr="003041E4">
        <w:rPr>
          <w:rFonts w:ascii="Arial" w:hAnsi="Arial" w:cs="Arial"/>
          <w:color w:val="000000"/>
          <w:sz w:val="20"/>
        </w:rPr>
        <w:t xml:space="preserve"> </w:t>
      </w:r>
      <w:r w:rsidRPr="003041E4">
        <w:rPr>
          <w:rFonts w:ascii="Arial" w:hAnsi="Arial" w:cs="Arial"/>
          <w:color w:val="000000"/>
          <w:sz w:val="20"/>
        </w:rPr>
        <w:t>вопросы,</w:t>
      </w:r>
      <w:r w:rsidR="0016651E" w:rsidRPr="003041E4">
        <w:rPr>
          <w:rFonts w:ascii="Arial" w:hAnsi="Arial" w:cs="Arial"/>
          <w:color w:val="000000"/>
          <w:sz w:val="20"/>
        </w:rPr>
        <w:t xml:space="preserve"> </w:t>
      </w:r>
      <w:r w:rsidRPr="003041E4">
        <w:rPr>
          <w:rFonts w:ascii="Arial" w:hAnsi="Arial" w:cs="Arial"/>
          <w:color w:val="000000"/>
          <w:sz w:val="20"/>
        </w:rPr>
        <w:t>связанные</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предоставлением</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(комплексные</w:t>
      </w:r>
      <w:r w:rsidR="0016651E" w:rsidRPr="003041E4">
        <w:rPr>
          <w:rFonts w:ascii="Arial" w:hAnsi="Arial" w:cs="Arial"/>
          <w:color w:val="000000"/>
          <w:sz w:val="20"/>
        </w:rPr>
        <w:t xml:space="preserve"> </w:t>
      </w:r>
      <w:r w:rsidRPr="003041E4">
        <w:rPr>
          <w:rFonts w:ascii="Arial" w:hAnsi="Arial" w:cs="Arial"/>
          <w:color w:val="000000"/>
          <w:sz w:val="20"/>
        </w:rPr>
        <w:t>проверки),</w:t>
      </w:r>
      <w:r w:rsidR="0016651E" w:rsidRPr="003041E4">
        <w:rPr>
          <w:rFonts w:ascii="Arial" w:hAnsi="Arial" w:cs="Arial"/>
          <w:color w:val="000000"/>
          <w:sz w:val="20"/>
        </w:rPr>
        <w:t xml:space="preserve"> </w:t>
      </w:r>
      <w:r w:rsidRPr="003041E4">
        <w:rPr>
          <w:rFonts w:ascii="Arial" w:hAnsi="Arial" w:cs="Arial"/>
          <w:color w:val="000000"/>
          <w:sz w:val="20"/>
        </w:rPr>
        <w:t>или</w:t>
      </w:r>
      <w:r w:rsidR="0016651E" w:rsidRPr="003041E4">
        <w:rPr>
          <w:rFonts w:ascii="Arial" w:hAnsi="Arial" w:cs="Arial"/>
          <w:color w:val="000000"/>
          <w:sz w:val="20"/>
        </w:rPr>
        <w:t xml:space="preserve"> </w:t>
      </w:r>
      <w:r w:rsidRPr="003041E4">
        <w:rPr>
          <w:rFonts w:ascii="Arial" w:hAnsi="Arial" w:cs="Arial"/>
          <w:color w:val="000000"/>
          <w:sz w:val="20"/>
        </w:rPr>
        <w:t>по</w:t>
      </w:r>
      <w:r w:rsidR="0016651E" w:rsidRPr="003041E4">
        <w:rPr>
          <w:rFonts w:ascii="Arial" w:hAnsi="Arial" w:cs="Arial"/>
          <w:color w:val="000000"/>
          <w:sz w:val="20"/>
        </w:rPr>
        <w:t xml:space="preserve"> </w:t>
      </w:r>
      <w:r w:rsidRPr="003041E4">
        <w:rPr>
          <w:rFonts w:ascii="Arial" w:hAnsi="Arial" w:cs="Arial"/>
          <w:color w:val="000000"/>
          <w:sz w:val="20"/>
        </w:rPr>
        <w:t>конкретному</w:t>
      </w:r>
      <w:r w:rsidR="0016651E" w:rsidRPr="003041E4">
        <w:rPr>
          <w:rFonts w:ascii="Arial" w:hAnsi="Arial" w:cs="Arial"/>
          <w:color w:val="000000"/>
          <w:sz w:val="20"/>
        </w:rPr>
        <w:t xml:space="preserve"> </w:t>
      </w:r>
      <w:r w:rsidRPr="003041E4">
        <w:rPr>
          <w:rFonts w:ascii="Arial" w:hAnsi="Arial" w:cs="Arial"/>
          <w:color w:val="000000"/>
          <w:sz w:val="20"/>
        </w:rPr>
        <w:t>обращению</w:t>
      </w:r>
      <w:r w:rsidR="0016651E" w:rsidRPr="003041E4">
        <w:rPr>
          <w:rFonts w:ascii="Arial" w:hAnsi="Arial" w:cs="Arial"/>
          <w:color w:val="000000"/>
          <w:sz w:val="20"/>
        </w:rPr>
        <w:t xml:space="preserve"> </w:t>
      </w:r>
      <w:r w:rsidRPr="003041E4">
        <w:rPr>
          <w:rFonts w:ascii="Arial" w:hAnsi="Arial" w:cs="Arial"/>
          <w:color w:val="000000"/>
          <w:sz w:val="20"/>
        </w:rPr>
        <w:t>заявителя.</w:t>
      </w:r>
    </w:p>
    <w:p w:rsidR="004D6CCD" w:rsidRPr="003041E4" w:rsidRDefault="004D6CCD" w:rsidP="003041E4">
      <w:pPr>
        <w:autoSpaceDE w:val="0"/>
        <w:autoSpaceDN w:val="0"/>
        <w:adjustRightInd w:val="0"/>
        <w:ind w:firstLine="709"/>
        <w:contextualSpacing/>
        <w:jc w:val="both"/>
        <w:rPr>
          <w:rFonts w:ascii="Arial" w:hAnsi="Arial" w:cs="Arial"/>
          <w:color w:val="000000"/>
          <w:sz w:val="20"/>
        </w:rPr>
      </w:pP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целях</w:t>
      </w:r>
      <w:r w:rsidR="0016651E" w:rsidRPr="003041E4">
        <w:rPr>
          <w:rFonts w:ascii="Arial" w:hAnsi="Arial" w:cs="Arial"/>
          <w:color w:val="000000"/>
          <w:sz w:val="20"/>
        </w:rPr>
        <w:t xml:space="preserve"> </w:t>
      </w:r>
      <w:r w:rsidRPr="003041E4">
        <w:rPr>
          <w:rFonts w:ascii="Arial" w:hAnsi="Arial" w:cs="Arial"/>
          <w:color w:val="000000"/>
          <w:sz w:val="20"/>
        </w:rPr>
        <w:t>осуществления</w:t>
      </w:r>
      <w:r w:rsidR="0016651E" w:rsidRPr="003041E4">
        <w:rPr>
          <w:rFonts w:ascii="Arial" w:hAnsi="Arial" w:cs="Arial"/>
          <w:color w:val="000000"/>
          <w:sz w:val="20"/>
        </w:rPr>
        <w:t xml:space="preserve"> </w:t>
      </w:r>
      <w:r w:rsidRPr="003041E4">
        <w:rPr>
          <w:rFonts w:ascii="Arial" w:hAnsi="Arial" w:cs="Arial"/>
          <w:color w:val="000000"/>
          <w:sz w:val="20"/>
        </w:rPr>
        <w:t>контроля</w:t>
      </w:r>
      <w:r w:rsidR="0016651E" w:rsidRPr="003041E4">
        <w:rPr>
          <w:rFonts w:ascii="Arial" w:hAnsi="Arial" w:cs="Arial"/>
          <w:color w:val="000000"/>
          <w:sz w:val="20"/>
        </w:rPr>
        <w:t xml:space="preserve"> </w:t>
      </w:r>
      <w:r w:rsidRPr="003041E4">
        <w:rPr>
          <w:rFonts w:ascii="Arial" w:hAnsi="Arial" w:cs="Arial"/>
          <w:color w:val="000000"/>
          <w:sz w:val="20"/>
        </w:rPr>
        <w:t>за</w:t>
      </w:r>
      <w:r w:rsidR="0016651E" w:rsidRPr="003041E4">
        <w:rPr>
          <w:rFonts w:ascii="Arial" w:hAnsi="Arial" w:cs="Arial"/>
          <w:color w:val="000000"/>
          <w:sz w:val="20"/>
        </w:rPr>
        <w:t xml:space="preserve"> </w:t>
      </w:r>
      <w:r w:rsidRPr="003041E4">
        <w:rPr>
          <w:rFonts w:ascii="Arial" w:hAnsi="Arial" w:cs="Arial"/>
          <w:color w:val="000000"/>
          <w:sz w:val="20"/>
        </w:rPr>
        <w:t>совершением</w:t>
      </w:r>
      <w:r w:rsidR="0016651E" w:rsidRPr="003041E4">
        <w:rPr>
          <w:rFonts w:ascii="Arial" w:hAnsi="Arial" w:cs="Arial"/>
          <w:color w:val="000000"/>
          <w:sz w:val="20"/>
        </w:rPr>
        <w:t xml:space="preserve"> </w:t>
      </w:r>
      <w:r w:rsidRPr="003041E4">
        <w:rPr>
          <w:rFonts w:ascii="Arial" w:hAnsi="Arial" w:cs="Arial"/>
          <w:color w:val="000000"/>
          <w:sz w:val="20"/>
        </w:rPr>
        <w:t>действий</w:t>
      </w:r>
      <w:r w:rsidR="0016651E" w:rsidRPr="003041E4">
        <w:rPr>
          <w:rFonts w:ascii="Arial" w:hAnsi="Arial" w:cs="Arial"/>
          <w:color w:val="000000"/>
          <w:sz w:val="20"/>
        </w:rPr>
        <w:t xml:space="preserve"> </w:t>
      </w:r>
      <w:r w:rsidRPr="003041E4">
        <w:rPr>
          <w:rFonts w:ascii="Arial" w:hAnsi="Arial" w:cs="Arial"/>
          <w:color w:val="000000"/>
          <w:sz w:val="20"/>
        </w:rPr>
        <w:t>при</w:t>
      </w:r>
      <w:r w:rsidR="0016651E" w:rsidRPr="003041E4">
        <w:rPr>
          <w:rFonts w:ascii="Arial" w:hAnsi="Arial" w:cs="Arial"/>
          <w:color w:val="000000"/>
          <w:sz w:val="20"/>
        </w:rPr>
        <w:t xml:space="preserve"> </w:t>
      </w:r>
      <w:r w:rsidRPr="003041E4">
        <w:rPr>
          <w:rFonts w:ascii="Arial" w:hAnsi="Arial" w:cs="Arial"/>
          <w:color w:val="000000"/>
          <w:sz w:val="20"/>
        </w:rPr>
        <w:t>предоставлении</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принятии</w:t>
      </w:r>
      <w:r w:rsidR="0016651E" w:rsidRPr="003041E4">
        <w:rPr>
          <w:rFonts w:ascii="Arial" w:hAnsi="Arial" w:cs="Arial"/>
          <w:color w:val="000000"/>
          <w:sz w:val="20"/>
        </w:rPr>
        <w:t xml:space="preserve"> </w:t>
      </w:r>
      <w:r w:rsidRPr="003041E4">
        <w:rPr>
          <w:rFonts w:ascii="Arial" w:hAnsi="Arial" w:cs="Arial"/>
          <w:color w:val="000000"/>
          <w:sz w:val="20"/>
        </w:rPr>
        <w:t>решений</w:t>
      </w:r>
      <w:r w:rsidR="0016651E" w:rsidRPr="003041E4">
        <w:rPr>
          <w:rFonts w:ascii="Arial" w:hAnsi="Arial" w:cs="Arial"/>
          <w:color w:val="000000"/>
          <w:sz w:val="20"/>
        </w:rPr>
        <w:t xml:space="preserve"> </w:t>
      </w:r>
      <w:r w:rsidRPr="003041E4">
        <w:rPr>
          <w:rFonts w:ascii="Arial" w:hAnsi="Arial" w:cs="Arial"/>
          <w:color w:val="000000"/>
          <w:sz w:val="20"/>
        </w:rPr>
        <w:t>Руководителю</w:t>
      </w:r>
      <w:r w:rsidR="0016651E" w:rsidRPr="003041E4">
        <w:rPr>
          <w:rFonts w:ascii="Arial" w:hAnsi="Arial" w:cs="Arial"/>
          <w:color w:val="000000"/>
          <w:sz w:val="20"/>
        </w:rPr>
        <w:t xml:space="preserve"> </w:t>
      </w:r>
      <w:r w:rsidRPr="003041E4">
        <w:rPr>
          <w:rFonts w:ascii="Arial" w:hAnsi="Arial" w:cs="Arial"/>
          <w:color w:val="000000"/>
          <w:sz w:val="20"/>
        </w:rPr>
        <w:t>администрации</w:t>
      </w:r>
      <w:r w:rsidR="0016651E" w:rsidRPr="003041E4">
        <w:rPr>
          <w:rFonts w:ascii="Arial" w:hAnsi="Arial" w:cs="Arial"/>
          <w:color w:val="000000"/>
          <w:sz w:val="20"/>
        </w:rPr>
        <w:t xml:space="preserve"> </w:t>
      </w:r>
      <w:r w:rsidRPr="003041E4">
        <w:rPr>
          <w:rFonts w:ascii="Arial" w:hAnsi="Arial" w:cs="Arial"/>
          <w:color w:val="000000"/>
          <w:sz w:val="20"/>
        </w:rPr>
        <w:t>представляются</w:t>
      </w:r>
      <w:r w:rsidR="0016651E" w:rsidRPr="003041E4">
        <w:rPr>
          <w:rFonts w:ascii="Arial" w:hAnsi="Arial" w:cs="Arial"/>
          <w:color w:val="000000"/>
          <w:sz w:val="20"/>
        </w:rPr>
        <w:t xml:space="preserve"> </w:t>
      </w:r>
      <w:r w:rsidRPr="003041E4">
        <w:rPr>
          <w:rFonts w:ascii="Arial" w:hAnsi="Arial" w:cs="Arial"/>
          <w:color w:val="000000"/>
          <w:sz w:val="20"/>
        </w:rPr>
        <w:t>справки</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результатах</w:t>
      </w:r>
      <w:r w:rsidR="0016651E" w:rsidRPr="003041E4">
        <w:rPr>
          <w:rFonts w:ascii="Arial" w:hAnsi="Arial" w:cs="Arial"/>
          <w:color w:val="000000"/>
          <w:sz w:val="20"/>
        </w:rPr>
        <w:t xml:space="preserve"> </w:t>
      </w:r>
      <w:r w:rsidRPr="003041E4">
        <w:rPr>
          <w:rFonts w:ascii="Arial" w:hAnsi="Arial" w:cs="Arial"/>
          <w:color w:val="000000"/>
          <w:sz w:val="20"/>
        </w:rPr>
        <w:t>предоставления</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p>
    <w:p w:rsidR="004D6CCD" w:rsidRPr="003041E4" w:rsidRDefault="004D6CCD" w:rsidP="003041E4">
      <w:pPr>
        <w:autoSpaceDE w:val="0"/>
        <w:autoSpaceDN w:val="0"/>
        <w:adjustRightInd w:val="0"/>
        <w:ind w:firstLine="709"/>
        <w:contextualSpacing/>
        <w:jc w:val="both"/>
        <w:rPr>
          <w:rFonts w:ascii="Arial" w:hAnsi="Arial" w:cs="Arial"/>
          <w:color w:val="000000"/>
          <w:sz w:val="20"/>
        </w:rPr>
      </w:pPr>
      <w:r w:rsidRPr="003041E4">
        <w:rPr>
          <w:rFonts w:ascii="Arial" w:hAnsi="Arial" w:cs="Arial"/>
          <w:color w:val="000000"/>
          <w:sz w:val="20"/>
        </w:rPr>
        <w:t>4.2.</w:t>
      </w:r>
      <w:r w:rsidR="0016651E" w:rsidRPr="003041E4">
        <w:rPr>
          <w:rFonts w:ascii="Arial" w:hAnsi="Arial" w:cs="Arial"/>
          <w:color w:val="000000"/>
          <w:sz w:val="20"/>
        </w:rPr>
        <w:t xml:space="preserve"> </w:t>
      </w:r>
      <w:r w:rsidRPr="003041E4">
        <w:rPr>
          <w:rFonts w:ascii="Arial" w:hAnsi="Arial" w:cs="Arial"/>
          <w:color w:val="000000"/>
          <w:sz w:val="20"/>
        </w:rPr>
        <w:t>Текущий</w:t>
      </w:r>
      <w:r w:rsidR="0016651E" w:rsidRPr="003041E4">
        <w:rPr>
          <w:rFonts w:ascii="Arial" w:hAnsi="Arial" w:cs="Arial"/>
          <w:color w:val="000000"/>
          <w:sz w:val="20"/>
        </w:rPr>
        <w:t xml:space="preserve"> </w:t>
      </w:r>
      <w:r w:rsidRPr="003041E4">
        <w:rPr>
          <w:rFonts w:ascii="Arial" w:hAnsi="Arial" w:cs="Arial"/>
          <w:color w:val="000000"/>
          <w:sz w:val="20"/>
        </w:rPr>
        <w:t>контроль</w:t>
      </w:r>
      <w:r w:rsidR="0016651E" w:rsidRPr="003041E4">
        <w:rPr>
          <w:rFonts w:ascii="Arial" w:hAnsi="Arial" w:cs="Arial"/>
          <w:color w:val="000000"/>
          <w:sz w:val="20"/>
        </w:rPr>
        <w:t xml:space="preserve"> </w:t>
      </w:r>
      <w:r w:rsidRPr="003041E4">
        <w:rPr>
          <w:rFonts w:ascii="Arial" w:hAnsi="Arial" w:cs="Arial"/>
          <w:color w:val="000000"/>
          <w:sz w:val="20"/>
        </w:rPr>
        <w:t>за</w:t>
      </w:r>
      <w:r w:rsidR="0016651E" w:rsidRPr="003041E4">
        <w:rPr>
          <w:rFonts w:ascii="Arial" w:hAnsi="Arial" w:cs="Arial"/>
          <w:color w:val="000000"/>
          <w:sz w:val="20"/>
        </w:rPr>
        <w:t xml:space="preserve"> </w:t>
      </w:r>
      <w:r w:rsidRPr="003041E4">
        <w:rPr>
          <w:rFonts w:ascii="Arial" w:hAnsi="Arial" w:cs="Arial"/>
          <w:color w:val="000000"/>
          <w:sz w:val="20"/>
        </w:rPr>
        <w:t>соблюдением</w:t>
      </w:r>
      <w:r w:rsidR="0016651E" w:rsidRPr="003041E4">
        <w:rPr>
          <w:rFonts w:ascii="Arial" w:hAnsi="Arial" w:cs="Arial"/>
          <w:color w:val="000000"/>
          <w:sz w:val="20"/>
        </w:rPr>
        <w:t xml:space="preserve"> </w:t>
      </w:r>
      <w:r w:rsidRPr="003041E4">
        <w:rPr>
          <w:rFonts w:ascii="Arial" w:hAnsi="Arial" w:cs="Arial"/>
          <w:color w:val="000000"/>
          <w:sz w:val="20"/>
        </w:rPr>
        <w:t>последовательности</w:t>
      </w:r>
      <w:r w:rsidR="0016651E" w:rsidRPr="003041E4">
        <w:rPr>
          <w:rFonts w:ascii="Arial" w:hAnsi="Arial" w:cs="Arial"/>
          <w:color w:val="000000"/>
          <w:sz w:val="20"/>
        </w:rPr>
        <w:t xml:space="preserve"> </w:t>
      </w:r>
      <w:r w:rsidRPr="003041E4">
        <w:rPr>
          <w:rFonts w:ascii="Arial" w:hAnsi="Arial" w:cs="Arial"/>
          <w:color w:val="000000"/>
          <w:sz w:val="20"/>
        </w:rPr>
        <w:t>действий,</w:t>
      </w:r>
      <w:r w:rsidR="0016651E" w:rsidRPr="003041E4">
        <w:rPr>
          <w:rFonts w:ascii="Arial" w:hAnsi="Arial" w:cs="Arial"/>
          <w:color w:val="000000"/>
          <w:sz w:val="20"/>
        </w:rPr>
        <w:t xml:space="preserve"> </w:t>
      </w:r>
      <w:r w:rsidRPr="003041E4">
        <w:rPr>
          <w:rFonts w:ascii="Arial" w:hAnsi="Arial" w:cs="Arial"/>
          <w:color w:val="000000"/>
          <w:sz w:val="20"/>
        </w:rPr>
        <w:t>определенных</w:t>
      </w:r>
      <w:r w:rsidR="0016651E" w:rsidRPr="003041E4">
        <w:rPr>
          <w:rFonts w:ascii="Arial" w:hAnsi="Arial" w:cs="Arial"/>
          <w:color w:val="000000"/>
          <w:sz w:val="20"/>
        </w:rPr>
        <w:t xml:space="preserve"> </w:t>
      </w:r>
      <w:r w:rsidRPr="003041E4">
        <w:rPr>
          <w:rFonts w:ascii="Arial" w:hAnsi="Arial" w:cs="Arial"/>
          <w:color w:val="000000"/>
          <w:sz w:val="20"/>
        </w:rPr>
        <w:t>административными</w:t>
      </w:r>
      <w:r w:rsidR="0016651E" w:rsidRPr="003041E4">
        <w:rPr>
          <w:rFonts w:ascii="Arial" w:hAnsi="Arial" w:cs="Arial"/>
          <w:color w:val="000000"/>
          <w:sz w:val="20"/>
        </w:rPr>
        <w:t xml:space="preserve"> </w:t>
      </w:r>
      <w:r w:rsidRPr="003041E4">
        <w:rPr>
          <w:rFonts w:ascii="Arial" w:hAnsi="Arial" w:cs="Arial"/>
          <w:color w:val="000000"/>
          <w:sz w:val="20"/>
        </w:rPr>
        <w:t>процедурами</w:t>
      </w:r>
      <w:r w:rsidR="0016651E" w:rsidRPr="003041E4">
        <w:rPr>
          <w:rFonts w:ascii="Arial" w:hAnsi="Arial" w:cs="Arial"/>
          <w:color w:val="000000"/>
          <w:sz w:val="20"/>
        </w:rPr>
        <w:t xml:space="preserve"> </w:t>
      </w:r>
      <w:r w:rsidRPr="003041E4">
        <w:rPr>
          <w:rFonts w:ascii="Arial" w:hAnsi="Arial" w:cs="Arial"/>
          <w:color w:val="000000"/>
          <w:sz w:val="20"/>
        </w:rPr>
        <w:t>по</w:t>
      </w:r>
      <w:r w:rsidR="0016651E" w:rsidRPr="003041E4">
        <w:rPr>
          <w:rFonts w:ascii="Arial" w:hAnsi="Arial" w:cs="Arial"/>
          <w:color w:val="000000"/>
          <w:sz w:val="20"/>
        </w:rPr>
        <w:t xml:space="preserve"> </w:t>
      </w:r>
      <w:r w:rsidRPr="003041E4">
        <w:rPr>
          <w:rFonts w:ascii="Arial" w:hAnsi="Arial" w:cs="Arial"/>
          <w:color w:val="000000"/>
          <w:sz w:val="20"/>
        </w:rPr>
        <w:t>предоставлению</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осуществляется</w:t>
      </w:r>
      <w:r w:rsidR="0016651E" w:rsidRPr="003041E4">
        <w:rPr>
          <w:rFonts w:ascii="Arial" w:hAnsi="Arial" w:cs="Arial"/>
          <w:color w:val="000000"/>
          <w:sz w:val="20"/>
        </w:rPr>
        <w:t xml:space="preserve"> </w:t>
      </w:r>
      <w:r w:rsidRPr="003041E4">
        <w:rPr>
          <w:rFonts w:ascii="Arial" w:hAnsi="Arial" w:cs="Arial"/>
          <w:color w:val="000000"/>
          <w:sz w:val="20"/>
        </w:rPr>
        <w:t>Курирующим</w:t>
      </w:r>
      <w:r w:rsidR="0016651E" w:rsidRPr="003041E4">
        <w:rPr>
          <w:rFonts w:ascii="Arial" w:hAnsi="Arial" w:cs="Arial"/>
          <w:color w:val="000000"/>
          <w:sz w:val="20"/>
        </w:rPr>
        <w:t xml:space="preserve"> </w:t>
      </w:r>
      <w:r w:rsidRPr="003041E4">
        <w:rPr>
          <w:rFonts w:ascii="Arial" w:hAnsi="Arial" w:cs="Arial"/>
          <w:color w:val="000000"/>
          <w:sz w:val="20"/>
        </w:rPr>
        <w:t>заместителем</w:t>
      </w:r>
      <w:r w:rsidR="0016651E" w:rsidRPr="003041E4">
        <w:rPr>
          <w:rFonts w:ascii="Arial" w:hAnsi="Arial" w:cs="Arial"/>
          <w:color w:val="000000"/>
          <w:sz w:val="20"/>
        </w:rPr>
        <w:t xml:space="preserve"> </w:t>
      </w:r>
      <w:r w:rsidRPr="003041E4">
        <w:rPr>
          <w:rFonts w:ascii="Arial" w:hAnsi="Arial" w:cs="Arial"/>
          <w:color w:val="000000"/>
          <w:sz w:val="20"/>
        </w:rPr>
        <w:t>ответственным</w:t>
      </w:r>
      <w:r w:rsidR="0016651E" w:rsidRPr="003041E4">
        <w:rPr>
          <w:rFonts w:ascii="Arial" w:hAnsi="Arial" w:cs="Arial"/>
          <w:color w:val="000000"/>
          <w:sz w:val="20"/>
        </w:rPr>
        <w:t xml:space="preserve"> </w:t>
      </w:r>
      <w:r w:rsidRPr="003041E4">
        <w:rPr>
          <w:rFonts w:ascii="Arial" w:hAnsi="Arial" w:cs="Arial"/>
          <w:color w:val="000000"/>
          <w:sz w:val="20"/>
        </w:rPr>
        <w:t>за</w:t>
      </w:r>
      <w:r w:rsidR="0016651E" w:rsidRPr="003041E4">
        <w:rPr>
          <w:rFonts w:ascii="Arial" w:hAnsi="Arial" w:cs="Arial"/>
          <w:color w:val="000000"/>
          <w:sz w:val="20"/>
        </w:rPr>
        <w:t xml:space="preserve"> </w:t>
      </w:r>
      <w:r w:rsidRPr="003041E4">
        <w:rPr>
          <w:rFonts w:ascii="Arial" w:hAnsi="Arial" w:cs="Arial"/>
          <w:color w:val="000000"/>
          <w:sz w:val="20"/>
        </w:rPr>
        <w:t>организацию</w:t>
      </w:r>
      <w:r w:rsidR="0016651E" w:rsidRPr="003041E4">
        <w:rPr>
          <w:rFonts w:ascii="Arial" w:hAnsi="Arial" w:cs="Arial"/>
          <w:color w:val="000000"/>
          <w:sz w:val="20"/>
        </w:rPr>
        <w:t xml:space="preserve"> </w:t>
      </w:r>
      <w:r w:rsidRPr="003041E4">
        <w:rPr>
          <w:rFonts w:ascii="Arial" w:hAnsi="Arial" w:cs="Arial"/>
          <w:color w:val="000000"/>
          <w:sz w:val="20"/>
        </w:rPr>
        <w:t>работы</w:t>
      </w:r>
      <w:r w:rsidR="0016651E" w:rsidRPr="003041E4">
        <w:rPr>
          <w:rFonts w:ascii="Arial" w:hAnsi="Arial" w:cs="Arial"/>
          <w:color w:val="000000"/>
          <w:sz w:val="20"/>
        </w:rPr>
        <w:t xml:space="preserve"> </w:t>
      </w:r>
      <w:r w:rsidRPr="003041E4">
        <w:rPr>
          <w:rFonts w:ascii="Arial" w:hAnsi="Arial" w:cs="Arial"/>
          <w:color w:val="000000"/>
          <w:sz w:val="20"/>
        </w:rPr>
        <w:t>по</w:t>
      </w:r>
      <w:r w:rsidR="0016651E" w:rsidRPr="003041E4">
        <w:rPr>
          <w:rFonts w:ascii="Arial" w:hAnsi="Arial" w:cs="Arial"/>
          <w:color w:val="000000"/>
          <w:sz w:val="20"/>
        </w:rPr>
        <w:t xml:space="preserve"> </w:t>
      </w:r>
      <w:r w:rsidRPr="003041E4">
        <w:rPr>
          <w:rFonts w:ascii="Arial" w:hAnsi="Arial" w:cs="Arial"/>
          <w:color w:val="000000"/>
          <w:sz w:val="20"/>
        </w:rPr>
        <w:t>предоставлению</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p>
    <w:p w:rsidR="004D6CCD" w:rsidRPr="003041E4" w:rsidRDefault="004D6CCD" w:rsidP="003041E4">
      <w:pPr>
        <w:autoSpaceDE w:val="0"/>
        <w:autoSpaceDN w:val="0"/>
        <w:adjustRightInd w:val="0"/>
        <w:ind w:firstLine="709"/>
        <w:contextualSpacing/>
        <w:jc w:val="both"/>
        <w:rPr>
          <w:rFonts w:ascii="Arial" w:hAnsi="Arial" w:cs="Arial"/>
          <w:color w:val="000000"/>
          <w:sz w:val="20"/>
        </w:rPr>
      </w:pPr>
      <w:r w:rsidRPr="003041E4">
        <w:rPr>
          <w:rFonts w:ascii="Arial" w:hAnsi="Arial" w:cs="Arial"/>
          <w:color w:val="000000"/>
          <w:sz w:val="20"/>
        </w:rPr>
        <w:t>4.3.</w:t>
      </w:r>
      <w:r w:rsidR="0016651E" w:rsidRPr="003041E4">
        <w:rPr>
          <w:rFonts w:ascii="Arial" w:hAnsi="Arial" w:cs="Arial"/>
          <w:color w:val="000000"/>
          <w:sz w:val="20"/>
        </w:rPr>
        <w:t xml:space="preserve"> </w:t>
      </w:r>
      <w:r w:rsidRPr="003041E4">
        <w:rPr>
          <w:rFonts w:ascii="Arial" w:hAnsi="Arial" w:cs="Arial"/>
          <w:color w:val="000000"/>
          <w:sz w:val="20"/>
        </w:rPr>
        <w:t>Перечень</w:t>
      </w:r>
      <w:r w:rsidR="0016651E" w:rsidRPr="003041E4">
        <w:rPr>
          <w:rFonts w:ascii="Arial" w:hAnsi="Arial" w:cs="Arial"/>
          <w:color w:val="000000"/>
          <w:sz w:val="20"/>
        </w:rPr>
        <w:t xml:space="preserve"> </w:t>
      </w:r>
      <w:r w:rsidRPr="003041E4">
        <w:rPr>
          <w:rFonts w:ascii="Arial" w:hAnsi="Arial" w:cs="Arial"/>
          <w:color w:val="000000"/>
          <w:sz w:val="20"/>
        </w:rPr>
        <w:t>должностных</w:t>
      </w:r>
      <w:r w:rsidR="0016651E" w:rsidRPr="003041E4">
        <w:rPr>
          <w:rFonts w:ascii="Arial" w:hAnsi="Arial" w:cs="Arial"/>
          <w:color w:val="000000"/>
          <w:sz w:val="20"/>
        </w:rPr>
        <w:t xml:space="preserve"> </w:t>
      </w:r>
      <w:r w:rsidRPr="003041E4">
        <w:rPr>
          <w:rFonts w:ascii="Arial" w:hAnsi="Arial" w:cs="Arial"/>
          <w:color w:val="000000"/>
          <w:sz w:val="20"/>
        </w:rPr>
        <w:t>лиц,</w:t>
      </w:r>
      <w:r w:rsidR="0016651E" w:rsidRPr="003041E4">
        <w:rPr>
          <w:rFonts w:ascii="Arial" w:hAnsi="Arial" w:cs="Arial"/>
          <w:color w:val="000000"/>
          <w:sz w:val="20"/>
        </w:rPr>
        <w:t xml:space="preserve"> </w:t>
      </w:r>
      <w:r w:rsidRPr="003041E4">
        <w:rPr>
          <w:rFonts w:ascii="Arial" w:hAnsi="Arial" w:cs="Arial"/>
          <w:color w:val="000000"/>
          <w:sz w:val="20"/>
        </w:rPr>
        <w:t>осуществляющих</w:t>
      </w:r>
      <w:r w:rsidR="0016651E" w:rsidRPr="003041E4">
        <w:rPr>
          <w:rFonts w:ascii="Arial" w:hAnsi="Arial" w:cs="Arial"/>
          <w:color w:val="000000"/>
          <w:sz w:val="20"/>
        </w:rPr>
        <w:t xml:space="preserve"> </w:t>
      </w:r>
      <w:r w:rsidRPr="003041E4">
        <w:rPr>
          <w:rFonts w:ascii="Arial" w:hAnsi="Arial" w:cs="Arial"/>
          <w:color w:val="000000"/>
          <w:sz w:val="20"/>
        </w:rPr>
        <w:t>текущий</w:t>
      </w:r>
      <w:r w:rsidR="0016651E" w:rsidRPr="003041E4">
        <w:rPr>
          <w:rFonts w:ascii="Arial" w:hAnsi="Arial" w:cs="Arial"/>
          <w:color w:val="000000"/>
          <w:sz w:val="20"/>
        </w:rPr>
        <w:t xml:space="preserve"> </w:t>
      </w:r>
      <w:r w:rsidRPr="003041E4">
        <w:rPr>
          <w:rFonts w:ascii="Arial" w:hAnsi="Arial" w:cs="Arial"/>
          <w:color w:val="000000"/>
          <w:sz w:val="20"/>
        </w:rPr>
        <w:t>контроль,</w:t>
      </w:r>
      <w:r w:rsidR="0016651E" w:rsidRPr="003041E4">
        <w:rPr>
          <w:rFonts w:ascii="Arial" w:hAnsi="Arial" w:cs="Arial"/>
          <w:color w:val="000000"/>
          <w:sz w:val="20"/>
        </w:rPr>
        <w:t xml:space="preserve"> </w:t>
      </w:r>
      <w:r w:rsidRPr="003041E4">
        <w:rPr>
          <w:rFonts w:ascii="Arial" w:hAnsi="Arial" w:cs="Arial"/>
          <w:color w:val="000000"/>
          <w:sz w:val="20"/>
        </w:rPr>
        <w:t>устанавливается</w:t>
      </w:r>
      <w:r w:rsidR="0016651E" w:rsidRPr="003041E4">
        <w:rPr>
          <w:rFonts w:ascii="Arial" w:hAnsi="Arial" w:cs="Arial"/>
          <w:color w:val="000000"/>
          <w:sz w:val="20"/>
        </w:rPr>
        <w:t xml:space="preserve"> </w:t>
      </w:r>
      <w:r w:rsidRPr="003041E4">
        <w:rPr>
          <w:rFonts w:ascii="Arial" w:hAnsi="Arial" w:cs="Arial"/>
          <w:color w:val="000000"/>
          <w:sz w:val="20"/>
        </w:rPr>
        <w:t>положениями</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структурных</w:t>
      </w:r>
      <w:r w:rsidR="0016651E" w:rsidRPr="003041E4">
        <w:rPr>
          <w:rFonts w:ascii="Arial" w:hAnsi="Arial" w:cs="Arial"/>
          <w:color w:val="000000"/>
          <w:sz w:val="20"/>
        </w:rPr>
        <w:t xml:space="preserve"> </w:t>
      </w:r>
      <w:r w:rsidRPr="003041E4">
        <w:rPr>
          <w:rFonts w:ascii="Arial" w:hAnsi="Arial" w:cs="Arial"/>
          <w:color w:val="000000"/>
          <w:sz w:val="20"/>
        </w:rPr>
        <w:t>подразделениях</w:t>
      </w:r>
      <w:r w:rsidR="0016651E" w:rsidRPr="003041E4">
        <w:rPr>
          <w:rFonts w:ascii="Arial" w:hAnsi="Arial" w:cs="Arial"/>
          <w:color w:val="000000"/>
          <w:sz w:val="20"/>
        </w:rPr>
        <w:t xml:space="preserve"> </w:t>
      </w:r>
      <w:r w:rsidRPr="003041E4">
        <w:rPr>
          <w:rFonts w:ascii="Arial" w:hAnsi="Arial" w:cs="Arial"/>
          <w:color w:val="000000"/>
          <w:sz w:val="20"/>
        </w:rPr>
        <w:t>органа</w:t>
      </w:r>
      <w:r w:rsidR="0016651E" w:rsidRPr="003041E4">
        <w:rPr>
          <w:rFonts w:ascii="Arial" w:hAnsi="Arial" w:cs="Arial"/>
          <w:color w:val="000000"/>
          <w:sz w:val="20"/>
        </w:rPr>
        <w:t xml:space="preserve"> </w:t>
      </w:r>
      <w:r w:rsidRPr="003041E4">
        <w:rPr>
          <w:rFonts w:ascii="Arial" w:hAnsi="Arial" w:cs="Arial"/>
          <w:color w:val="000000"/>
          <w:sz w:val="20"/>
        </w:rPr>
        <w:t>местного</w:t>
      </w:r>
      <w:r w:rsidR="0016651E" w:rsidRPr="003041E4">
        <w:rPr>
          <w:rFonts w:ascii="Arial" w:hAnsi="Arial" w:cs="Arial"/>
          <w:color w:val="000000"/>
          <w:sz w:val="20"/>
        </w:rPr>
        <w:t xml:space="preserve"> </w:t>
      </w:r>
      <w:r w:rsidRPr="003041E4">
        <w:rPr>
          <w:rFonts w:ascii="Arial" w:hAnsi="Arial" w:cs="Arial"/>
          <w:color w:val="000000"/>
          <w:sz w:val="20"/>
        </w:rPr>
        <w:t>самоуправления</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должностными</w:t>
      </w:r>
      <w:r w:rsidR="0016651E" w:rsidRPr="003041E4">
        <w:rPr>
          <w:rFonts w:ascii="Arial" w:hAnsi="Arial" w:cs="Arial"/>
          <w:color w:val="000000"/>
          <w:sz w:val="20"/>
        </w:rPr>
        <w:t xml:space="preserve"> </w:t>
      </w:r>
      <w:r w:rsidRPr="003041E4">
        <w:rPr>
          <w:rFonts w:ascii="Arial" w:hAnsi="Arial" w:cs="Arial"/>
          <w:color w:val="000000"/>
          <w:sz w:val="20"/>
        </w:rPr>
        <w:t>регламентами.</w:t>
      </w:r>
    </w:p>
    <w:p w:rsidR="004D6CCD" w:rsidRPr="003041E4" w:rsidRDefault="004D6CCD" w:rsidP="003041E4">
      <w:pPr>
        <w:autoSpaceDE w:val="0"/>
        <w:autoSpaceDN w:val="0"/>
        <w:adjustRightInd w:val="0"/>
        <w:ind w:firstLine="709"/>
        <w:contextualSpacing/>
        <w:jc w:val="both"/>
        <w:rPr>
          <w:rFonts w:ascii="Arial" w:hAnsi="Arial" w:cs="Arial"/>
          <w:color w:val="000000"/>
          <w:sz w:val="20"/>
        </w:rPr>
      </w:pPr>
      <w:r w:rsidRPr="003041E4">
        <w:rPr>
          <w:rFonts w:ascii="Arial" w:hAnsi="Arial" w:cs="Arial"/>
          <w:color w:val="000000"/>
          <w:sz w:val="20"/>
        </w:rPr>
        <w:t>По</w:t>
      </w:r>
      <w:r w:rsidR="0016651E" w:rsidRPr="003041E4">
        <w:rPr>
          <w:rFonts w:ascii="Arial" w:hAnsi="Arial" w:cs="Arial"/>
          <w:color w:val="000000"/>
          <w:sz w:val="20"/>
        </w:rPr>
        <w:t xml:space="preserve"> </w:t>
      </w:r>
      <w:r w:rsidRPr="003041E4">
        <w:rPr>
          <w:rFonts w:ascii="Arial" w:hAnsi="Arial" w:cs="Arial"/>
          <w:color w:val="000000"/>
          <w:sz w:val="20"/>
        </w:rPr>
        <w:t>результатам</w:t>
      </w:r>
      <w:r w:rsidR="0016651E" w:rsidRPr="003041E4">
        <w:rPr>
          <w:rFonts w:ascii="Arial" w:hAnsi="Arial" w:cs="Arial"/>
          <w:color w:val="000000"/>
          <w:sz w:val="20"/>
        </w:rPr>
        <w:t xml:space="preserve"> </w:t>
      </w:r>
      <w:r w:rsidRPr="003041E4">
        <w:rPr>
          <w:rFonts w:ascii="Arial" w:hAnsi="Arial" w:cs="Arial"/>
          <w:color w:val="000000"/>
          <w:sz w:val="20"/>
        </w:rPr>
        <w:t>проведенных</w:t>
      </w:r>
      <w:r w:rsidR="0016651E" w:rsidRPr="003041E4">
        <w:rPr>
          <w:rFonts w:ascii="Arial" w:hAnsi="Arial" w:cs="Arial"/>
          <w:color w:val="000000"/>
          <w:sz w:val="20"/>
        </w:rPr>
        <w:t xml:space="preserve"> </w:t>
      </w:r>
      <w:r w:rsidRPr="003041E4">
        <w:rPr>
          <w:rFonts w:ascii="Arial" w:hAnsi="Arial" w:cs="Arial"/>
          <w:color w:val="000000"/>
          <w:sz w:val="20"/>
        </w:rPr>
        <w:t>проверок</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случае</w:t>
      </w:r>
      <w:r w:rsidR="0016651E" w:rsidRPr="003041E4">
        <w:rPr>
          <w:rFonts w:ascii="Arial" w:hAnsi="Arial" w:cs="Arial"/>
          <w:color w:val="000000"/>
          <w:sz w:val="20"/>
        </w:rPr>
        <w:t xml:space="preserve"> </w:t>
      </w:r>
      <w:r w:rsidRPr="003041E4">
        <w:rPr>
          <w:rFonts w:ascii="Arial" w:hAnsi="Arial" w:cs="Arial"/>
          <w:color w:val="000000"/>
          <w:sz w:val="20"/>
        </w:rPr>
        <w:t>выявления</w:t>
      </w:r>
      <w:r w:rsidR="0016651E" w:rsidRPr="003041E4">
        <w:rPr>
          <w:rFonts w:ascii="Arial" w:hAnsi="Arial" w:cs="Arial"/>
          <w:color w:val="000000"/>
          <w:sz w:val="20"/>
        </w:rPr>
        <w:t xml:space="preserve"> </w:t>
      </w:r>
      <w:r w:rsidRPr="003041E4">
        <w:rPr>
          <w:rFonts w:ascii="Arial" w:hAnsi="Arial" w:cs="Arial"/>
          <w:color w:val="000000"/>
          <w:sz w:val="20"/>
        </w:rPr>
        <w:t>нарушений</w:t>
      </w:r>
      <w:r w:rsidR="0016651E" w:rsidRPr="003041E4">
        <w:rPr>
          <w:rFonts w:ascii="Arial" w:hAnsi="Arial" w:cs="Arial"/>
          <w:color w:val="000000"/>
          <w:sz w:val="20"/>
        </w:rPr>
        <w:t xml:space="preserve"> </w:t>
      </w:r>
      <w:r w:rsidRPr="003041E4">
        <w:rPr>
          <w:rFonts w:ascii="Arial" w:hAnsi="Arial" w:cs="Arial"/>
          <w:color w:val="000000"/>
          <w:sz w:val="20"/>
        </w:rPr>
        <w:t>прав</w:t>
      </w:r>
      <w:r w:rsidR="0016651E" w:rsidRPr="003041E4">
        <w:rPr>
          <w:rFonts w:ascii="Arial" w:hAnsi="Arial" w:cs="Arial"/>
          <w:color w:val="000000"/>
          <w:sz w:val="20"/>
        </w:rPr>
        <w:t xml:space="preserve"> </w:t>
      </w:r>
      <w:r w:rsidRPr="003041E4">
        <w:rPr>
          <w:rFonts w:ascii="Arial" w:hAnsi="Arial" w:cs="Arial"/>
          <w:color w:val="000000"/>
          <w:sz w:val="20"/>
        </w:rPr>
        <w:t>заявителей</w:t>
      </w:r>
      <w:r w:rsidR="0016651E" w:rsidRPr="003041E4">
        <w:rPr>
          <w:rFonts w:ascii="Arial" w:hAnsi="Arial" w:cs="Arial"/>
          <w:color w:val="000000"/>
          <w:sz w:val="20"/>
        </w:rPr>
        <w:t xml:space="preserve"> </w:t>
      </w:r>
      <w:r w:rsidRPr="003041E4">
        <w:rPr>
          <w:rFonts w:ascii="Arial" w:hAnsi="Arial" w:cs="Arial"/>
          <w:color w:val="000000"/>
          <w:sz w:val="20"/>
        </w:rPr>
        <w:t>виновные</w:t>
      </w:r>
      <w:r w:rsidR="0016651E" w:rsidRPr="003041E4">
        <w:rPr>
          <w:rFonts w:ascii="Arial" w:hAnsi="Arial" w:cs="Arial"/>
          <w:color w:val="000000"/>
          <w:sz w:val="20"/>
        </w:rPr>
        <w:t xml:space="preserve"> </w:t>
      </w:r>
      <w:r w:rsidRPr="003041E4">
        <w:rPr>
          <w:rFonts w:ascii="Arial" w:hAnsi="Arial" w:cs="Arial"/>
          <w:color w:val="000000"/>
          <w:sz w:val="20"/>
        </w:rPr>
        <w:t>лица</w:t>
      </w:r>
      <w:r w:rsidR="0016651E" w:rsidRPr="003041E4">
        <w:rPr>
          <w:rFonts w:ascii="Arial" w:hAnsi="Arial" w:cs="Arial"/>
          <w:color w:val="000000"/>
          <w:sz w:val="20"/>
        </w:rPr>
        <w:t xml:space="preserve"> </w:t>
      </w:r>
      <w:r w:rsidRPr="003041E4">
        <w:rPr>
          <w:rFonts w:ascii="Arial" w:hAnsi="Arial" w:cs="Arial"/>
          <w:color w:val="000000"/>
          <w:sz w:val="20"/>
        </w:rPr>
        <w:t>привлекаются</w:t>
      </w:r>
      <w:r w:rsidR="0016651E" w:rsidRPr="003041E4">
        <w:rPr>
          <w:rFonts w:ascii="Arial" w:hAnsi="Arial" w:cs="Arial"/>
          <w:color w:val="000000"/>
          <w:sz w:val="20"/>
        </w:rPr>
        <w:t xml:space="preserve"> </w:t>
      </w:r>
      <w:r w:rsidRPr="003041E4">
        <w:rPr>
          <w:rFonts w:ascii="Arial" w:hAnsi="Arial" w:cs="Arial"/>
          <w:color w:val="000000"/>
          <w:sz w:val="20"/>
        </w:rPr>
        <w:t>к</w:t>
      </w:r>
      <w:r w:rsidR="0016651E" w:rsidRPr="003041E4">
        <w:rPr>
          <w:rFonts w:ascii="Arial" w:hAnsi="Arial" w:cs="Arial"/>
          <w:color w:val="000000"/>
          <w:sz w:val="20"/>
        </w:rPr>
        <w:t xml:space="preserve"> </w:t>
      </w:r>
      <w:r w:rsidRPr="003041E4">
        <w:rPr>
          <w:rFonts w:ascii="Arial" w:hAnsi="Arial" w:cs="Arial"/>
          <w:color w:val="000000"/>
          <w:sz w:val="20"/>
        </w:rPr>
        <w:t>ответственности</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соответствии</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законодательством</w:t>
      </w:r>
      <w:r w:rsidR="0016651E" w:rsidRPr="003041E4">
        <w:rPr>
          <w:rFonts w:ascii="Arial" w:hAnsi="Arial" w:cs="Arial"/>
          <w:color w:val="000000"/>
          <w:sz w:val="20"/>
        </w:rPr>
        <w:t xml:space="preserve"> </w:t>
      </w:r>
      <w:r w:rsidRPr="003041E4">
        <w:rPr>
          <w:rFonts w:ascii="Arial" w:hAnsi="Arial" w:cs="Arial"/>
          <w:color w:val="000000"/>
          <w:sz w:val="20"/>
        </w:rPr>
        <w:t>Российской</w:t>
      </w:r>
      <w:r w:rsidR="0016651E" w:rsidRPr="003041E4">
        <w:rPr>
          <w:rFonts w:ascii="Arial" w:hAnsi="Arial" w:cs="Arial"/>
          <w:color w:val="000000"/>
          <w:sz w:val="20"/>
        </w:rPr>
        <w:t xml:space="preserve"> </w:t>
      </w:r>
      <w:r w:rsidRPr="003041E4">
        <w:rPr>
          <w:rFonts w:ascii="Arial" w:hAnsi="Arial" w:cs="Arial"/>
          <w:color w:val="000000"/>
          <w:sz w:val="20"/>
        </w:rPr>
        <w:t>Федерации.</w:t>
      </w:r>
    </w:p>
    <w:p w:rsidR="004D6CCD" w:rsidRPr="003041E4" w:rsidRDefault="004D6CCD" w:rsidP="003041E4">
      <w:pPr>
        <w:autoSpaceDE w:val="0"/>
        <w:autoSpaceDN w:val="0"/>
        <w:adjustRightInd w:val="0"/>
        <w:ind w:firstLine="709"/>
        <w:contextualSpacing/>
        <w:jc w:val="both"/>
        <w:rPr>
          <w:rFonts w:ascii="Arial" w:hAnsi="Arial" w:cs="Arial"/>
          <w:color w:val="000000"/>
          <w:sz w:val="20"/>
        </w:rPr>
      </w:pPr>
      <w:r w:rsidRPr="003041E4">
        <w:rPr>
          <w:rFonts w:ascii="Arial" w:hAnsi="Arial" w:cs="Arial"/>
          <w:color w:val="000000"/>
          <w:sz w:val="20"/>
        </w:rPr>
        <w:t>4.4.</w:t>
      </w:r>
      <w:r w:rsidR="0016651E" w:rsidRPr="003041E4">
        <w:rPr>
          <w:rFonts w:ascii="Arial" w:hAnsi="Arial" w:cs="Arial"/>
          <w:color w:val="000000"/>
          <w:sz w:val="20"/>
        </w:rPr>
        <w:t xml:space="preserve"> </w:t>
      </w:r>
      <w:r w:rsidRPr="003041E4">
        <w:rPr>
          <w:rFonts w:ascii="Arial" w:hAnsi="Arial" w:cs="Arial"/>
          <w:color w:val="000000"/>
          <w:sz w:val="20"/>
        </w:rPr>
        <w:t>Руководитель</w:t>
      </w:r>
      <w:r w:rsidR="0016651E" w:rsidRPr="003041E4">
        <w:rPr>
          <w:rFonts w:ascii="Arial" w:hAnsi="Arial" w:cs="Arial"/>
          <w:color w:val="000000"/>
          <w:sz w:val="20"/>
        </w:rPr>
        <w:t xml:space="preserve"> </w:t>
      </w:r>
      <w:r w:rsidRPr="003041E4">
        <w:rPr>
          <w:rFonts w:ascii="Arial" w:hAnsi="Arial" w:cs="Arial"/>
          <w:color w:val="000000"/>
          <w:sz w:val="20"/>
        </w:rPr>
        <w:t>органа</w:t>
      </w:r>
      <w:r w:rsidR="0016651E" w:rsidRPr="003041E4">
        <w:rPr>
          <w:rFonts w:ascii="Arial" w:hAnsi="Arial" w:cs="Arial"/>
          <w:color w:val="000000"/>
          <w:sz w:val="20"/>
        </w:rPr>
        <w:t xml:space="preserve"> </w:t>
      </w:r>
      <w:r w:rsidRPr="003041E4">
        <w:rPr>
          <w:rFonts w:ascii="Arial" w:hAnsi="Arial" w:cs="Arial"/>
          <w:color w:val="000000"/>
          <w:sz w:val="20"/>
        </w:rPr>
        <w:t>местного</w:t>
      </w:r>
      <w:r w:rsidR="0016651E" w:rsidRPr="003041E4">
        <w:rPr>
          <w:rFonts w:ascii="Arial" w:hAnsi="Arial" w:cs="Arial"/>
          <w:color w:val="000000"/>
          <w:sz w:val="20"/>
        </w:rPr>
        <w:t xml:space="preserve"> </w:t>
      </w:r>
      <w:r w:rsidRPr="003041E4">
        <w:rPr>
          <w:rFonts w:ascii="Arial" w:hAnsi="Arial" w:cs="Arial"/>
          <w:color w:val="000000"/>
          <w:sz w:val="20"/>
        </w:rPr>
        <w:t>самоуправления</w:t>
      </w:r>
      <w:r w:rsidR="0016651E" w:rsidRPr="003041E4">
        <w:rPr>
          <w:rFonts w:ascii="Arial" w:hAnsi="Arial" w:cs="Arial"/>
          <w:color w:val="000000"/>
          <w:sz w:val="20"/>
        </w:rPr>
        <w:t xml:space="preserve"> </w:t>
      </w:r>
      <w:r w:rsidRPr="003041E4">
        <w:rPr>
          <w:rFonts w:ascii="Arial" w:hAnsi="Arial" w:cs="Arial"/>
          <w:color w:val="000000"/>
          <w:sz w:val="20"/>
        </w:rPr>
        <w:t>несет</w:t>
      </w:r>
      <w:r w:rsidR="0016651E" w:rsidRPr="003041E4">
        <w:rPr>
          <w:rFonts w:ascii="Arial" w:hAnsi="Arial" w:cs="Arial"/>
          <w:color w:val="000000"/>
          <w:sz w:val="20"/>
        </w:rPr>
        <w:t xml:space="preserve"> </w:t>
      </w:r>
      <w:r w:rsidRPr="003041E4">
        <w:rPr>
          <w:rFonts w:ascii="Arial" w:hAnsi="Arial" w:cs="Arial"/>
          <w:color w:val="000000"/>
          <w:sz w:val="20"/>
        </w:rPr>
        <w:t>ответственность</w:t>
      </w:r>
      <w:r w:rsidR="0016651E" w:rsidRPr="003041E4">
        <w:rPr>
          <w:rFonts w:ascii="Arial" w:hAnsi="Arial" w:cs="Arial"/>
          <w:color w:val="000000"/>
          <w:sz w:val="20"/>
        </w:rPr>
        <w:t xml:space="preserve"> </w:t>
      </w:r>
      <w:r w:rsidRPr="003041E4">
        <w:rPr>
          <w:rFonts w:ascii="Arial" w:hAnsi="Arial" w:cs="Arial"/>
          <w:color w:val="000000"/>
          <w:sz w:val="20"/>
        </w:rPr>
        <w:t>за</w:t>
      </w:r>
      <w:r w:rsidR="0016651E" w:rsidRPr="003041E4">
        <w:rPr>
          <w:rFonts w:ascii="Arial" w:hAnsi="Arial" w:cs="Arial"/>
          <w:color w:val="000000"/>
          <w:sz w:val="20"/>
        </w:rPr>
        <w:t xml:space="preserve"> </w:t>
      </w:r>
      <w:r w:rsidRPr="003041E4">
        <w:rPr>
          <w:rFonts w:ascii="Arial" w:hAnsi="Arial" w:cs="Arial"/>
          <w:color w:val="000000"/>
          <w:sz w:val="20"/>
        </w:rPr>
        <w:t>несвоевременное</w:t>
      </w:r>
      <w:r w:rsidR="0016651E" w:rsidRPr="003041E4">
        <w:rPr>
          <w:rFonts w:ascii="Arial" w:hAnsi="Arial" w:cs="Arial"/>
          <w:color w:val="000000"/>
          <w:sz w:val="20"/>
        </w:rPr>
        <w:t xml:space="preserve"> </w:t>
      </w:r>
      <w:r w:rsidRPr="003041E4">
        <w:rPr>
          <w:rFonts w:ascii="Arial" w:hAnsi="Arial" w:cs="Arial"/>
          <w:color w:val="000000"/>
          <w:sz w:val="20"/>
        </w:rPr>
        <w:t>рассмотрение</w:t>
      </w:r>
      <w:r w:rsidR="0016651E" w:rsidRPr="003041E4">
        <w:rPr>
          <w:rFonts w:ascii="Arial" w:hAnsi="Arial" w:cs="Arial"/>
          <w:color w:val="000000"/>
          <w:sz w:val="20"/>
        </w:rPr>
        <w:t xml:space="preserve"> </w:t>
      </w:r>
      <w:r w:rsidRPr="003041E4">
        <w:rPr>
          <w:rFonts w:ascii="Arial" w:hAnsi="Arial" w:cs="Arial"/>
          <w:color w:val="000000"/>
          <w:sz w:val="20"/>
        </w:rPr>
        <w:t>обращений</w:t>
      </w:r>
      <w:r w:rsidR="0016651E" w:rsidRPr="003041E4">
        <w:rPr>
          <w:rFonts w:ascii="Arial" w:hAnsi="Arial" w:cs="Arial"/>
          <w:color w:val="000000"/>
          <w:sz w:val="20"/>
        </w:rPr>
        <w:t xml:space="preserve"> </w:t>
      </w:r>
      <w:r w:rsidRPr="003041E4">
        <w:rPr>
          <w:rFonts w:ascii="Arial" w:hAnsi="Arial" w:cs="Arial"/>
          <w:color w:val="000000"/>
          <w:sz w:val="20"/>
        </w:rPr>
        <w:t>заявителей.</w:t>
      </w:r>
    </w:p>
    <w:p w:rsidR="004D6CCD" w:rsidRPr="003041E4" w:rsidRDefault="004D6CCD" w:rsidP="003041E4">
      <w:pPr>
        <w:autoSpaceDE w:val="0"/>
        <w:autoSpaceDN w:val="0"/>
        <w:adjustRightInd w:val="0"/>
        <w:ind w:firstLine="709"/>
        <w:contextualSpacing/>
        <w:jc w:val="both"/>
        <w:rPr>
          <w:rFonts w:ascii="Arial" w:hAnsi="Arial" w:cs="Arial"/>
          <w:color w:val="000000"/>
          <w:sz w:val="20"/>
        </w:rPr>
      </w:pPr>
      <w:r w:rsidRPr="003041E4">
        <w:rPr>
          <w:rFonts w:ascii="Arial" w:hAnsi="Arial" w:cs="Arial"/>
          <w:color w:val="000000"/>
          <w:sz w:val="20"/>
        </w:rPr>
        <w:t>Руководитель</w:t>
      </w:r>
      <w:r w:rsidR="0016651E" w:rsidRPr="003041E4">
        <w:rPr>
          <w:rFonts w:ascii="Arial" w:hAnsi="Arial" w:cs="Arial"/>
          <w:color w:val="000000"/>
          <w:sz w:val="20"/>
        </w:rPr>
        <w:t xml:space="preserve"> </w:t>
      </w:r>
      <w:r w:rsidRPr="003041E4">
        <w:rPr>
          <w:rFonts w:ascii="Arial" w:hAnsi="Arial" w:cs="Arial"/>
          <w:color w:val="000000"/>
          <w:sz w:val="20"/>
        </w:rPr>
        <w:t>(заместитель</w:t>
      </w:r>
      <w:r w:rsidR="0016651E" w:rsidRPr="003041E4">
        <w:rPr>
          <w:rFonts w:ascii="Arial" w:hAnsi="Arial" w:cs="Arial"/>
          <w:color w:val="000000"/>
          <w:sz w:val="20"/>
        </w:rPr>
        <w:t xml:space="preserve"> </w:t>
      </w:r>
      <w:r w:rsidRPr="003041E4">
        <w:rPr>
          <w:rFonts w:ascii="Arial" w:hAnsi="Arial" w:cs="Arial"/>
          <w:color w:val="000000"/>
          <w:sz w:val="20"/>
        </w:rPr>
        <w:t>руководителя)</w:t>
      </w:r>
      <w:r w:rsidR="0016651E" w:rsidRPr="003041E4">
        <w:rPr>
          <w:rFonts w:ascii="Arial" w:hAnsi="Arial" w:cs="Arial"/>
          <w:color w:val="000000"/>
          <w:sz w:val="20"/>
        </w:rPr>
        <w:t xml:space="preserve"> </w:t>
      </w:r>
      <w:r w:rsidRPr="003041E4">
        <w:rPr>
          <w:rFonts w:ascii="Arial" w:hAnsi="Arial" w:cs="Arial"/>
          <w:color w:val="000000"/>
          <w:sz w:val="20"/>
        </w:rPr>
        <w:t>структурного</w:t>
      </w:r>
      <w:r w:rsidR="0016651E" w:rsidRPr="003041E4">
        <w:rPr>
          <w:rFonts w:ascii="Arial" w:hAnsi="Arial" w:cs="Arial"/>
          <w:color w:val="000000"/>
          <w:sz w:val="20"/>
        </w:rPr>
        <w:t xml:space="preserve"> </w:t>
      </w:r>
      <w:r w:rsidRPr="003041E4">
        <w:rPr>
          <w:rFonts w:ascii="Arial" w:hAnsi="Arial" w:cs="Arial"/>
          <w:color w:val="000000"/>
          <w:sz w:val="20"/>
        </w:rPr>
        <w:t>подразделения</w:t>
      </w:r>
      <w:r w:rsidR="0016651E" w:rsidRPr="003041E4">
        <w:rPr>
          <w:rFonts w:ascii="Arial" w:hAnsi="Arial" w:cs="Arial"/>
          <w:color w:val="000000"/>
          <w:sz w:val="20"/>
        </w:rPr>
        <w:t xml:space="preserve"> </w:t>
      </w:r>
      <w:r w:rsidRPr="003041E4">
        <w:rPr>
          <w:rFonts w:ascii="Arial" w:hAnsi="Arial" w:cs="Arial"/>
          <w:color w:val="000000"/>
          <w:sz w:val="20"/>
        </w:rPr>
        <w:t>органа</w:t>
      </w:r>
      <w:r w:rsidR="0016651E" w:rsidRPr="003041E4">
        <w:rPr>
          <w:rFonts w:ascii="Arial" w:hAnsi="Arial" w:cs="Arial"/>
          <w:color w:val="000000"/>
          <w:sz w:val="20"/>
        </w:rPr>
        <w:t xml:space="preserve"> </w:t>
      </w:r>
      <w:r w:rsidRPr="003041E4">
        <w:rPr>
          <w:rFonts w:ascii="Arial" w:hAnsi="Arial" w:cs="Arial"/>
          <w:color w:val="000000"/>
          <w:sz w:val="20"/>
        </w:rPr>
        <w:t>местного</w:t>
      </w:r>
      <w:r w:rsidR="0016651E" w:rsidRPr="003041E4">
        <w:rPr>
          <w:rFonts w:ascii="Arial" w:hAnsi="Arial" w:cs="Arial"/>
          <w:color w:val="000000"/>
          <w:sz w:val="20"/>
        </w:rPr>
        <w:t xml:space="preserve"> </w:t>
      </w:r>
      <w:r w:rsidRPr="003041E4">
        <w:rPr>
          <w:rFonts w:ascii="Arial" w:hAnsi="Arial" w:cs="Arial"/>
          <w:color w:val="000000"/>
          <w:sz w:val="20"/>
        </w:rPr>
        <w:t>самоуправления</w:t>
      </w:r>
      <w:r w:rsidR="0016651E" w:rsidRPr="003041E4">
        <w:rPr>
          <w:rFonts w:ascii="Arial" w:hAnsi="Arial" w:cs="Arial"/>
          <w:color w:val="000000"/>
          <w:sz w:val="20"/>
        </w:rPr>
        <w:t xml:space="preserve"> </w:t>
      </w:r>
      <w:r w:rsidRPr="003041E4">
        <w:rPr>
          <w:rFonts w:ascii="Arial" w:hAnsi="Arial" w:cs="Arial"/>
          <w:color w:val="000000"/>
          <w:sz w:val="20"/>
        </w:rPr>
        <w:t>несет</w:t>
      </w:r>
      <w:r w:rsidR="0016651E" w:rsidRPr="003041E4">
        <w:rPr>
          <w:rFonts w:ascii="Arial" w:hAnsi="Arial" w:cs="Arial"/>
          <w:color w:val="000000"/>
          <w:sz w:val="20"/>
        </w:rPr>
        <w:t xml:space="preserve"> </w:t>
      </w:r>
      <w:r w:rsidRPr="003041E4">
        <w:rPr>
          <w:rFonts w:ascii="Arial" w:hAnsi="Arial" w:cs="Arial"/>
          <w:color w:val="000000"/>
          <w:sz w:val="20"/>
        </w:rPr>
        <w:t>ответственность</w:t>
      </w:r>
      <w:r w:rsidR="0016651E" w:rsidRPr="003041E4">
        <w:rPr>
          <w:rFonts w:ascii="Arial" w:hAnsi="Arial" w:cs="Arial"/>
          <w:color w:val="000000"/>
          <w:sz w:val="20"/>
        </w:rPr>
        <w:t xml:space="preserve"> </w:t>
      </w:r>
      <w:r w:rsidRPr="003041E4">
        <w:rPr>
          <w:rFonts w:ascii="Arial" w:hAnsi="Arial" w:cs="Arial"/>
          <w:color w:val="000000"/>
          <w:sz w:val="20"/>
        </w:rPr>
        <w:t>за</w:t>
      </w:r>
      <w:r w:rsidR="0016651E" w:rsidRPr="003041E4">
        <w:rPr>
          <w:rFonts w:ascii="Arial" w:hAnsi="Arial" w:cs="Arial"/>
          <w:color w:val="000000"/>
          <w:sz w:val="20"/>
        </w:rPr>
        <w:t xml:space="preserve"> </w:t>
      </w:r>
      <w:r w:rsidRPr="003041E4">
        <w:rPr>
          <w:rFonts w:ascii="Arial" w:hAnsi="Arial" w:cs="Arial"/>
          <w:color w:val="000000"/>
          <w:sz w:val="20"/>
        </w:rPr>
        <w:t>несвоевременное</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(или)</w:t>
      </w:r>
      <w:r w:rsidR="0016651E" w:rsidRPr="003041E4">
        <w:rPr>
          <w:rFonts w:ascii="Arial" w:hAnsi="Arial" w:cs="Arial"/>
          <w:color w:val="000000"/>
          <w:sz w:val="20"/>
        </w:rPr>
        <w:t xml:space="preserve"> </w:t>
      </w:r>
      <w:r w:rsidRPr="003041E4">
        <w:rPr>
          <w:rFonts w:ascii="Arial" w:hAnsi="Arial" w:cs="Arial"/>
          <w:color w:val="000000"/>
          <w:sz w:val="20"/>
        </w:rPr>
        <w:t>ненадлежащее</w:t>
      </w:r>
      <w:r w:rsidR="0016651E" w:rsidRPr="003041E4">
        <w:rPr>
          <w:rFonts w:ascii="Arial" w:hAnsi="Arial" w:cs="Arial"/>
          <w:color w:val="000000"/>
          <w:sz w:val="20"/>
        </w:rPr>
        <w:t xml:space="preserve"> </w:t>
      </w:r>
      <w:r w:rsidRPr="003041E4">
        <w:rPr>
          <w:rFonts w:ascii="Arial" w:hAnsi="Arial" w:cs="Arial"/>
          <w:color w:val="000000"/>
          <w:sz w:val="20"/>
        </w:rPr>
        <w:t>выполнение</w:t>
      </w:r>
      <w:r w:rsidR="0016651E" w:rsidRPr="003041E4">
        <w:rPr>
          <w:rFonts w:ascii="Arial" w:hAnsi="Arial" w:cs="Arial"/>
          <w:color w:val="000000"/>
          <w:sz w:val="20"/>
        </w:rPr>
        <w:t xml:space="preserve"> </w:t>
      </w:r>
      <w:r w:rsidRPr="003041E4">
        <w:rPr>
          <w:rFonts w:ascii="Arial" w:hAnsi="Arial" w:cs="Arial"/>
          <w:color w:val="000000"/>
          <w:sz w:val="20"/>
        </w:rPr>
        <w:t>административных</w:t>
      </w:r>
      <w:r w:rsidR="0016651E" w:rsidRPr="003041E4">
        <w:rPr>
          <w:rFonts w:ascii="Arial" w:hAnsi="Arial" w:cs="Arial"/>
          <w:color w:val="000000"/>
          <w:sz w:val="20"/>
        </w:rPr>
        <w:t xml:space="preserve"> </w:t>
      </w:r>
      <w:r w:rsidRPr="003041E4">
        <w:rPr>
          <w:rFonts w:ascii="Arial" w:hAnsi="Arial" w:cs="Arial"/>
          <w:color w:val="000000"/>
          <w:sz w:val="20"/>
        </w:rPr>
        <w:t>действий,</w:t>
      </w:r>
      <w:r w:rsidR="0016651E" w:rsidRPr="003041E4">
        <w:rPr>
          <w:rFonts w:ascii="Arial" w:hAnsi="Arial" w:cs="Arial"/>
          <w:color w:val="000000"/>
          <w:sz w:val="20"/>
        </w:rPr>
        <w:t xml:space="preserve"> </w:t>
      </w:r>
      <w:r w:rsidRPr="003041E4">
        <w:rPr>
          <w:rFonts w:ascii="Arial" w:hAnsi="Arial" w:cs="Arial"/>
          <w:color w:val="000000"/>
          <w:sz w:val="20"/>
        </w:rPr>
        <w:t>указанных</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разделе</w:t>
      </w:r>
      <w:r w:rsidR="0016651E" w:rsidRPr="003041E4">
        <w:rPr>
          <w:rFonts w:ascii="Arial" w:hAnsi="Arial" w:cs="Arial"/>
          <w:color w:val="000000"/>
          <w:sz w:val="20"/>
        </w:rPr>
        <w:t xml:space="preserve"> </w:t>
      </w:r>
      <w:r w:rsidRPr="003041E4">
        <w:rPr>
          <w:rFonts w:ascii="Arial" w:hAnsi="Arial" w:cs="Arial"/>
          <w:color w:val="000000"/>
          <w:sz w:val="20"/>
          <w:lang w:val="en-US"/>
        </w:rPr>
        <w:t>III</w:t>
      </w:r>
      <w:r w:rsidR="0016651E" w:rsidRPr="003041E4">
        <w:rPr>
          <w:rFonts w:ascii="Arial" w:hAnsi="Arial" w:cs="Arial"/>
          <w:color w:val="000000"/>
          <w:sz w:val="20"/>
        </w:rPr>
        <w:t xml:space="preserve"> </w:t>
      </w:r>
      <w:r w:rsidRPr="003041E4">
        <w:rPr>
          <w:rFonts w:ascii="Arial" w:hAnsi="Arial" w:cs="Arial"/>
          <w:color w:val="000000"/>
          <w:sz w:val="20"/>
        </w:rPr>
        <w:t>настоящего</w:t>
      </w:r>
      <w:r w:rsidR="0016651E" w:rsidRPr="003041E4">
        <w:rPr>
          <w:rFonts w:ascii="Arial" w:hAnsi="Arial" w:cs="Arial"/>
          <w:color w:val="000000"/>
          <w:sz w:val="20"/>
        </w:rPr>
        <w:t xml:space="preserve"> </w:t>
      </w:r>
      <w:r w:rsidRPr="003041E4">
        <w:rPr>
          <w:rFonts w:ascii="Arial" w:hAnsi="Arial" w:cs="Arial"/>
          <w:color w:val="000000"/>
          <w:sz w:val="20"/>
        </w:rPr>
        <w:t>регламента.</w:t>
      </w:r>
    </w:p>
    <w:p w:rsidR="004D6CCD" w:rsidRPr="003041E4" w:rsidRDefault="004D6CCD" w:rsidP="003041E4">
      <w:pPr>
        <w:autoSpaceDE w:val="0"/>
        <w:autoSpaceDN w:val="0"/>
        <w:adjustRightInd w:val="0"/>
        <w:ind w:firstLine="709"/>
        <w:contextualSpacing/>
        <w:jc w:val="both"/>
        <w:rPr>
          <w:rFonts w:ascii="Arial" w:hAnsi="Arial" w:cs="Arial"/>
          <w:color w:val="000000"/>
          <w:sz w:val="20"/>
        </w:rPr>
      </w:pPr>
      <w:r w:rsidRPr="003041E4">
        <w:rPr>
          <w:rFonts w:ascii="Arial" w:hAnsi="Arial" w:cs="Arial"/>
          <w:color w:val="000000"/>
          <w:sz w:val="20"/>
        </w:rPr>
        <w:t>Должностные</w:t>
      </w:r>
      <w:r w:rsidR="0016651E" w:rsidRPr="003041E4">
        <w:rPr>
          <w:rFonts w:ascii="Arial" w:hAnsi="Arial" w:cs="Arial"/>
          <w:color w:val="000000"/>
          <w:sz w:val="20"/>
        </w:rPr>
        <w:t xml:space="preserve"> </w:t>
      </w:r>
      <w:r w:rsidRPr="003041E4">
        <w:rPr>
          <w:rFonts w:ascii="Arial" w:hAnsi="Arial" w:cs="Arial"/>
          <w:color w:val="000000"/>
          <w:sz w:val="20"/>
        </w:rPr>
        <w:t>лица</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иные</w:t>
      </w:r>
      <w:r w:rsidR="0016651E" w:rsidRPr="003041E4">
        <w:rPr>
          <w:rFonts w:ascii="Arial" w:hAnsi="Arial" w:cs="Arial"/>
          <w:color w:val="000000"/>
          <w:sz w:val="20"/>
        </w:rPr>
        <w:t xml:space="preserve"> </w:t>
      </w:r>
      <w:r w:rsidRPr="003041E4">
        <w:rPr>
          <w:rFonts w:ascii="Arial" w:hAnsi="Arial" w:cs="Arial"/>
          <w:color w:val="000000"/>
          <w:sz w:val="20"/>
        </w:rPr>
        <w:t>муниципальные</w:t>
      </w:r>
      <w:r w:rsidR="0016651E" w:rsidRPr="003041E4">
        <w:rPr>
          <w:rFonts w:ascii="Arial" w:hAnsi="Arial" w:cs="Arial"/>
          <w:color w:val="000000"/>
          <w:sz w:val="20"/>
        </w:rPr>
        <w:t xml:space="preserve"> </w:t>
      </w:r>
      <w:r w:rsidRPr="003041E4">
        <w:rPr>
          <w:rFonts w:ascii="Arial" w:hAnsi="Arial" w:cs="Arial"/>
          <w:color w:val="000000"/>
          <w:sz w:val="20"/>
        </w:rPr>
        <w:t>служащие</w:t>
      </w:r>
      <w:r w:rsidR="0016651E" w:rsidRPr="003041E4">
        <w:rPr>
          <w:rFonts w:ascii="Arial" w:hAnsi="Arial" w:cs="Arial"/>
          <w:color w:val="000000"/>
          <w:sz w:val="20"/>
        </w:rPr>
        <w:t xml:space="preserve"> </w:t>
      </w:r>
      <w:r w:rsidRPr="003041E4">
        <w:rPr>
          <w:rFonts w:ascii="Arial" w:hAnsi="Arial" w:cs="Arial"/>
          <w:color w:val="000000"/>
          <w:sz w:val="20"/>
        </w:rPr>
        <w:t>за</w:t>
      </w:r>
      <w:r w:rsidR="0016651E" w:rsidRPr="003041E4">
        <w:rPr>
          <w:rFonts w:ascii="Arial" w:hAnsi="Arial" w:cs="Arial"/>
          <w:color w:val="000000"/>
          <w:sz w:val="20"/>
        </w:rPr>
        <w:t xml:space="preserve"> </w:t>
      </w:r>
      <w:r w:rsidRPr="003041E4">
        <w:rPr>
          <w:rFonts w:ascii="Arial" w:hAnsi="Arial" w:cs="Arial"/>
          <w:color w:val="000000"/>
          <w:sz w:val="20"/>
        </w:rPr>
        <w:t>решения</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действия</w:t>
      </w:r>
      <w:r w:rsidR="0016651E" w:rsidRPr="003041E4">
        <w:rPr>
          <w:rFonts w:ascii="Arial" w:hAnsi="Arial" w:cs="Arial"/>
          <w:color w:val="000000"/>
          <w:sz w:val="20"/>
        </w:rPr>
        <w:t xml:space="preserve"> </w:t>
      </w:r>
      <w:r w:rsidRPr="003041E4">
        <w:rPr>
          <w:rFonts w:ascii="Arial" w:hAnsi="Arial" w:cs="Arial"/>
          <w:color w:val="000000"/>
          <w:sz w:val="20"/>
        </w:rPr>
        <w:t>(бездействие),</w:t>
      </w:r>
      <w:r w:rsidR="0016651E" w:rsidRPr="003041E4">
        <w:rPr>
          <w:rFonts w:ascii="Arial" w:hAnsi="Arial" w:cs="Arial"/>
          <w:color w:val="000000"/>
          <w:sz w:val="20"/>
        </w:rPr>
        <w:t xml:space="preserve"> </w:t>
      </w:r>
      <w:r w:rsidRPr="003041E4">
        <w:rPr>
          <w:rFonts w:ascii="Arial" w:hAnsi="Arial" w:cs="Arial"/>
          <w:color w:val="000000"/>
          <w:sz w:val="20"/>
        </w:rPr>
        <w:t>принимаемые</w:t>
      </w:r>
      <w:r w:rsidR="0016651E" w:rsidRPr="003041E4">
        <w:rPr>
          <w:rFonts w:ascii="Arial" w:hAnsi="Arial" w:cs="Arial"/>
          <w:color w:val="000000"/>
          <w:sz w:val="20"/>
        </w:rPr>
        <w:t xml:space="preserve"> </w:t>
      </w:r>
      <w:r w:rsidRPr="003041E4">
        <w:rPr>
          <w:rFonts w:ascii="Arial" w:hAnsi="Arial" w:cs="Arial"/>
          <w:color w:val="000000"/>
          <w:sz w:val="20"/>
        </w:rPr>
        <w:t>(осуществляемые)</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ходе</w:t>
      </w:r>
      <w:r w:rsidR="0016651E" w:rsidRPr="003041E4">
        <w:rPr>
          <w:rFonts w:ascii="Arial" w:hAnsi="Arial" w:cs="Arial"/>
          <w:color w:val="000000"/>
          <w:sz w:val="20"/>
        </w:rPr>
        <w:t xml:space="preserve"> </w:t>
      </w:r>
      <w:r w:rsidRPr="003041E4">
        <w:rPr>
          <w:rFonts w:ascii="Arial" w:hAnsi="Arial" w:cs="Arial"/>
          <w:color w:val="000000"/>
          <w:sz w:val="20"/>
        </w:rPr>
        <w:t>предоставления</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несут</w:t>
      </w:r>
      <w:r w:rsidR="0016651E" w:rsidRPr="003041E4">
        <w:rPr>
          <w:rFonts w:ascii="Arial" w:hAnsi="Arial" w:cs="Arial"/>
          <w:color w:val="000000"/>
          <w:sz w:val="20"/>
        </w:rPr>
        <w:t xml:space="preserve"> </w:t>
      </w:r>
      <w:r w:rsidRPr="003041E4">
        <w:rPr>
          <w:rFonts w:ascii="Arial" w:hAnsi="Arial" w:cs="Arial"/>
          <w:color w:val="000000"/>
          <w:sz w:val="20"/>
        </w:rPr>
        <w:t>ответственность</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установленном</w:t>
      </w:r>
      <w:r w:rsidR="0016651E" w:rsidRPr="003041E4">
        <w:rPr>
          <w:rFonts w:ascii="Arial" w:hAnsi="Arial" w:cs="Arial"/>
          <w:color w:val="000000"/>
          <w:sz w:val="20"/>
        </w:rPr>
        <w:t xml:space="preserve"> </w:t>
      </w:r>
      <w:r w:rsidRPr="003041E4">
        <w:rPr>
          <w:rFonts w:ascii="Arial" w:hAnsi="Arial" w:cs="Arial"/>
          <w:color w:val="000000"/>
          <w:sz w:val="20"/>
        </w:rPr>
        <w:t>законом</w:t>
      </w:r>
      <w:r w:rsidR="0016651E" w:rsidRPr="003041E4">
        <w:rPr>
          <w:rFonts w:ascii="Arial" w:hAnsi="Arial" w:cs="Arial"/>
          <w:color w:val="000000"/>
          <w:sz w:val="20"/>
        </w:rPr>
        <w:t xml:space="preserve"> </w:t>
      </w:r>
      <w:r w:rsidRPr="003041E4">
        <w:rPr>
          <w:rFonts w:ascii="Arial" w:hAnsi="Arial" w:cs="Arial"/>
          <w:color w:val="000000"/>
          <w:sz w:val="20"/>
        </w:rPr>
        <w:t>порядке.</w:t>
      </w:r>
    </w:p>
    <w:p w:rsidR="00DF2978" w:rsidRPr="003041E4" w:rsidRDefault="004D6CCD" w:rsidP="003041E4">
      <w:pPr>
        <w:autoSpaceDE w:val="0"/>
        <w:autoSpaceDN w:val="0"/>
        <w:adjustRightInd w:val="0"/>
        <w:ind w:firstLine="709"/>
        <w:contextualSpacing/>
        <w:jc w:val="both"/>
        <w:rPr>
          <w:rFonts w:ascii="Arial" w:hAnsi="Arial" w:cs="Arial"/>
          <w:color w:val="000000"/>
          <w:sz w:val="20"/>
        </w:rPr>
      </w:pPr>
      <w:r w:rsidRPr="003041E4">
        <w:rPr>
          <w:rFonts w:ascii="Arial" w:hAnsi="Arial" w:cs="Arial"/>
          <w:color w:val="000000"/>
          <w:sz w:val="20"/>
        </w:rPr>
        <w:t>4.5.</w:t>
      </w:r>
      <w:r w:rsidR="0016651E" w:rsidRPr="003041E4">
        <w:rPr>
          <w:rFonts w:ascii="Arial" w:hAnsi="Arial" w:cs="Arial"/>
          <w:color w:val="000000"/>
          <w:sz w:val="20"/>
        </w:rPr>
        <w:t xml:space="preserve"> </w:t>
      </w:r>
      <w:r w:rsidRPr="003041E4">
        <w:rPr>
          <w:rFonts w:ascii="Arial" w:hAnsi="Arial" w:cs="Arial"/>
          <w:color w:val="000000"/>
          <w:sz w:val="20"/>
        </w:rPr>
        <w:t>Контроль</w:t>
      </w:r>
      <w:r w:rsidR="0016651E" w:rsidRPr="003041E4">
        <w:rPr>
          <w:rFonts w:ascii="Arial" w:hAnsi="Arial" w:cs="Arial"/>
          <w:color w:val="000000"/>
          <w:sz w:val="20"/>
        </w:rPr>
        <w:t xml:space="preserve"> </w:t>
      </w:r>
      <w:r w:rsidRPr="003041E4">
        <w:rPr>
          <w:rFonts w:ascii="Arial" w:hAnsi="Arial" w:cs="Arial"/>
          <w:color w:val="000000"/>
          <w:sz w:val="20"/>
        </w:rPr>
        <w:t>за</w:t>
      </w:r>
      <w:r w:rsidR="0016651E" w:rsidRPr="003041E4">
        <w:rPr>
          <w:rFonts w:ascii="Arial" w:hAnsi="Arial" w:cs="Arial"/>
          <w:color w:val="000000"/>
          <w:sz w:val="20"/>
        </w:rPr>
        <w:t xml:space="preserve"> </w:t>
      </w:r>
      <w:r w:rsidRPr="003041E4">
        <w:rPr>
          <w:rFonts w:ascii="Arial" w:hAnsi="Arial" w:cs="Arial"/>
          <w:color w:val="000000"/>
          <w:sz w:val="20"/>
        </w:rPr>
        <w:t>предоставлением</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со</w:t>
      </w:r>
      <w:r w:rsidR="0016651E" w:rsidRPr="003041E4">
        <w:rPr>
          <w:rFonts w:ascii="Arial" w:hAnsi="Arial" w:cs="Arial"/>
          <w:color w:val="000000"/>
          <w:sz w:val="20"/>
        </w:rPr>
        <w:t xml:space="preserve"> </w:t>
      </w:r>
      <w:r w:rsidRPr="003041E4">
        <w:rPr>
          <w:rFonts w:ascii="Arial" w:hAnsi="Arial" w:cs="Arial"/>
          <w:color w:val="000000"/>
          <w:sz w:val="20"/>
        </w:rPr>
        <w:t>стороны</w:t>
      </w:r>
      <w:r w:rsidR="0016651E" w:rsidRPr="003041E4">
        <w:rPr>
          <w:rFonts w:ascii="Arial" w:hAnsi="Arial" w:cs="Arial"/>
          <w:color w:val="000000"/>
          <w:sz w:val="20"/>
        </w:rPr>
        <w:t xml:space="preserve"> </w:t>
      </w:r>
      <w:r w:rsidRPr="003041E4">
        <w:rPr>
          <w:rFonts w:ascii="Arial" w:hAnsi="Arial" w:cs="Arial"/>
          <w:color w:val="000000"/>
          <w:sz w:val="20"/>
        </w:rPr>
        <w:t>граждан,</w:t>
      </w:r>
      <w:r w:rsidR="0016651E" w:rsidRPr="003041E4">
        <w:rPr>
          <w:rFonts w:ascii="Arial" w:hAnsi="Arial" w:cs="Arial"/>
          <w:color w:val="000000"/>
          <w:sz w:val="20"/>
        </w:rPr>
        <w:t xml:space="preserve"> </w:t>
      </w:r>
      <w:r w:rsidRPr="003041E4">
        <w:rPr>
          <w:rFonts w:ascii="Arial" w:hAnsi="Arial" w:cs="Arial"/>
          <w:color w:val="000000"/>
          <w:sz w:val="20"/>
        </w:rPr>
        <w:t>их</w:t>
      </w:r>
      <w:r w:rsidR="0016651E" w:rsidRPr="003041E4">
        <w:rPr>
          <w:rFonts w:ascii="Arial" w:hAnsi="Arial" w:cs="Arial"/>
          <w:color w:val="000000"/>
          <w:sz w:val="20"/>
        </w:rPr>
        <w:t xml:space="preserve"> </w:t>
      </w:r>
      <w:r w:rsidRPr="003041E4">
        <w:rPr>
          <w:rFonts w:ascii="Arial" w:hAnsi="Arial" w:cs="Arial"/>
          <w:color w:val="000000"/>
          <w:sz w:val="20"/>
        </w:rPr>
        <w:t>объединений</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организаций</w:t>
      </w:r>
      <w:r w:rsidR="0016651E" w:rsidRPr="003041E4">
        <w:rPr>
          <w:rFonts w:ascii="Arial" w:hAnsi="Arial" w:cs="Arial"/>
          <w:color w:val="000000"/>
          <w:sz w:val="20"/>
        </w:rPr>
        <w:t xml:space="preserve"> </w:t>
      </w:r>
      <w:r w:rsidRPr="003041E4">
        <w:rPr>
          <w:rFonts w:ascii="Arial" w:hAnsi="Arial" w:cs="Arial"/>
          <w:color w:val="000000"/>
          <w:sz w:val="20"/>
        </w:rPr>
        <w:t>осуществляется</w:t>
      </w:r>
      <w:r w:rsidR="0016651E" w:rsidRPr="003041E4">
        <w:rPr>
          <w:rFonts w:ascii="Arial" w:hAnsi="Arial" w:cs="Arial"/>
          <w:color w:val="000000"/>
          <w:sz w:val="20"/>
        </w:rPr>
        <w:t xml:space="preserve"> </w:t>
      </w:r>
      <w:r w:rsidRPr="003041E4">
        <w:rPr>
          <w:rFonts w:ascii="Arial" w:hAnsi="Arial" w:cs="Arial"/>
          <w:color w:val="000000"/>
          <w:sz w:val="20"/>
        </w:rPr>
        <w:t>посредством</w:t>
      </w:r>
      <w:r w:rsidR="0016651E" w:rsidRPr="003041E4">
        <w:rPr>
          <w:rFonts w:ascii="Arial" w:hAnsi="Arial" w:cs="Arial"/>
          <w:color w:val="000000"/>
          <w:sz w:val="20"/>
        </w:rPr>
        <w:t xml:space="preserve"> </w:t>
      </w:r>
      <w:r w:rsidRPr="003041E4">
        <w:rPr>
          <w:rFonts w:ascii="Arial" w:hAnsi="Arial" w:cs="Arial"/>
          <w:color w:val="000000"/>
          <w:sz w:val="20"/>
        </w:rPr>
        <w:t>открытости</w:t>
      </w:r>
      <w:r w:rsidR="0016651E" w:rsidRPr="003041E4">
        <w:rPr>
          <w:rFonts w:ascii="Arial" w:hAnsi="Arial" w:cs="Arial"/>
          <w:color w:val="000000"/>
          <w:sz w:val="20"/>
        </w:rPr>
        <w:t xml:space="preserve"> </w:t>
      </w:r>
      <w:r w:rsidRPr="003041E4">
        <w:rPr>
          <w:rFonts w:ascii="Arial" w:hAnsi="Arial" w:cs="Arial"/>
          <w:color w:val="000000"/>
          <w:sz w:val="20"/>
        </w:rPr>
        <w:t>деятельности</w:t>
      </w:r>
      <w:r w:rsidR="0016651E" w:rsidRPr="003041E4">
        <w:rPr>
          <w:rFonts w:ascii="Arial" w:hAnsi="Arial" w:cs="Arial"/>
          <w:color w:val="000000"/>
          <w:sz w:val="20"/>
        </w:rPr>
        <w:t xml:space="preserve"> </w:t>
      </w:r>
      <w:r w:rsidRPr="003041E4">
        <w:rPr>
          <w:rFonts w:ascii="Arial" w:hAnsi="Arial" w:cs="Arial"/>
          <w:color w:val="000000"/>
          <w:sz w:val="20"/>
        </w:rPr>
        <w:t>Комитета</w:t>
      </w:r>
      <w:r w:rsidR="0016651E" w:rsidRPr="003041E4">
        <w:rPr>
          <w:rFonts w:ascii="Arial" w:hAnsi="Arial" w:cs="Arial"/>
          <w:color w:val="000000"/>
          <w:sz w:val="20"/>
        </w:rPr>
        <w:t xml:space="preserve"> </w:t>
      </w:r>
      <w:r w:rsidRPr="003041E4">
        <w:rPr>
          <w:rFonts w:ascii="Arial" w:hAnsi="Arial" w:cs="Arial"/>
          <w:color w:val="000000"/>
          <w:sz w:val="20"/>
        </w:rPr>
        <w:t>при</w:t>
      </w:r>
      <w:r w:rsidR="0016651E" w:rsidRPr="003041E4">
        <w:rPr>
          <w:rFonts w:ascii="Arial" w:hAnsi="Arial" w:cs="Arial"/>
          <w:color w:val="000000"/>
          <w:sz w:val="20"/>
        </w:rPr>
        <w:t xml:space="preserve"> </w:t>
      </w:r>
      <w:r w:rsidRPr="003041E4">
        <w:rPr>
          <w:rFonts w:ascii="Arial" w:hAnsi="Arial" w:cs="Arial"/>
          <w:color w:val="000000"/>
          <w:sz w:val="20"/>
        </w:rPr>
        <w:t>предоставлении</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получения</w:t>
      </w:r>
      <w:r w:rsidR="0016651E" w:rsidRPr="003041E4">
        <w:rPr>
          <w:rFonts w:ascii="Arial" w:hAnsi="Arial" w:cs="Arial"/>
          <w:color w:val="000000"/>
          <w:sz w:val="20"/>
        </w:rPr>
        <w:t xml:space="preserve"> </w:t>
      </w:r>
      <w:r w:rsidRPr="003041E4">
        <w:rPr>
          <w:rFonts w:ascii="Arial" w:hAnsi="Arial" w:cs="Arial"/>
          <w:color w:val="000000"/>
          <w:sz w:val="20"/>
        </w:rPr>
        <w:t>полной,</w:t>
      </w:r>
      <w:r w:rsidR="0016651E" w:rsidRPr="003041E4">
        <w:rPr>
          <w:rFonts w:ascii="Arial" w:hAnsi="Arial" w:cs="Arial"/>
          <w:color w:val="000000"/>
          <w:sz w:val="20"/>
        </w:rPr>
        <w:t xml:space="preserve"> </w:t>
      </w:r>
      <w:r w:rsidRPr="003041E4">
        <w:rPr>
          <w:rFonts w:ascii="Arial" w:hAnsi="Arial" w:cs="Arial"/>
          <w:color w:val="000000"/>
          <w:sz w:val="20"/>
        </w:rPr>
        <w:t>актуальной</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достоверной</w:t>
      </w:r>
      <w:r w:rsidR="0016651E" w:rsidRPr="003041E4">
        <w:rPr>
          <w:rFonts w:ascii="Arial" w:hAnsi="Arial" w:cs="Arial"/>
          <w:color w:val="000000"/>
          <w:sz w:val="20"/>
        </w:rPr>
        <w:t xml:space="preserve"> </w:t>
      </w:r>
      <w:r w:rsidRPr="003041E4">
        <w:rPr>
          <w:rFonts w:ascii="Arial" w:hAnsi="Arial" w:cs="Arial"/>
          <w:color w:val="000000"/>
          <w:sz w:val="20"/>
        </w:rPr>
        <w:t>информации</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порядке</w:t>
      </w:r>
      <w:r w:rsidR="0016651E" w:rsidRPr="003041E4">
        <w:rPr>
          <w:rFonts w:ascii="Arial" w:hAnsi="Arial" w:cs="Arial"/>
          <w:color w:val="000000"/>
          <w:sz w:val="20"/>
        </w:rPr>
        <w:t xml:space="preserve"> </w:t>
      </w:r>
      <w:r w:rsidRPr="003041E4">
        <w:rPr>
          <w:rFonts w:ascii="Arial" w:hAnsi="Arial" w:cs="Arial"/>
          <w:color w:val="000000"/>
          <w:sz w:val="20"/>
        </w:rPr>
        <w:t>предоставления</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возможности</w:t>
      </w:r>
      <w:r w:rsidR="0016651E" w:rsidRPr="003041E4">
        <w:rPr>
          <w:rFonts w:ascii="Arial" w:hAnsi="Arial" w:cs="Arial"/>
          <w:color w:val="000000"/>
          <w:sz w:val="20"/>
        </w:rPr>
        <w:t xml:space="preserve"> </w:t>
      </w:r>
      <w:r w:rsidRPr="003041E4">
        <w:rPr>
          <w:rFonts w:ascii="Arial" w:hAnsi="Arial" w:cs="Arial"/>
          <w:color w:val="000000"/>
          <w:sz w:val="20"/>
        </w:rPr>
        <w:t>досудебного</w:t>
      </w:r>
      <w:r w:rsidR="0016651E" w:rsidRPr="003041E4">
        <w:rPr>
          <w:rFonts w:ascii="Arial" w:hAnsi="Arial" w:cs="Arial"/>
          <w:color w:val="000000"/>
          <w:sz w:val="20"/>
        </w:rPr>
        <w:t xml:space="preserve"> </w:t>
      </w:r>
      <w:r w:rsidRPr="003041E4">
        <w:rPr>
          <w:rFonts w:ascii="Arial" w:hAnsi="Arial" w:cs="Arial"/>
          <w:color w:val="000000"/>
          <w:sz w:val="20"/>
        </w:rPr>
        <w:t>рассмотрения</w:t>
      </w:r>
      <w:r w:rsidR="0016651E" w:rsidRPr="003041E4">
        <w:rPr>
          <w:rFonts w:ascii="Arial" w:hAnsi="Arial" w:cs="Arial"/>
          <w:color w:val="000000"/>
          <w:sz w:val="20"/>
        </w:rPr>
        <w:t xml:space="preserve"> </w:t>
      </w:r>
      <w:r w:rsidRPr="003041E4">
        <w:rPr>
          <w:rFonts w:ascii="Arial" w:hAnsi="Arial" w:cs="Arial"/>
          <w:color w:val="000000"/>
          <w:sz w:val="20"/>
        </w:rPr>
        <w:t>обращений</w:t>
      </w:r>
      <w:r w:rsidR="0016651E" w:rsidRPr="003041E4">
        <w:rPr>
          <w:rFonts w:ascii="Arial" w:hAnsi="Arial" w:cs="Arial"/>
          <w:color w:val="000000"/>
          <w:sz w:val="20"/>
        </w:rPr>
        <w:t xml:space="preserve"> </w:t>
      </w:r>
      <w:r w:rsidRPr="003041E4">
        <w:rPr>
          <w:rFonts w:ascii="Arial" w:hAnsi="Arial" w:cs="Arial"/>
          <w:color w:val="000000"/>
          <w:sz w:val="20"/>
        </w:rPr>
        <w:t>(жалоб)</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процессе</w:t>
      </w:r>
      <w:r w:rsidR="0016651E" w:rsidRPr="003041E4">
        <w:rPr>
          <w:rFonts w:ascii="Arial" w:hAnsi="Arial" w:cs="Arial"/>
          <w:color w:val="000000"/>
          <w:sz w:val="20"/>
        </w:rPr>
        <w:t xml:space="preserve"> </w:t>
      </w:r>
      <w:r w:rsidRPr="003041E4">
        <w:rPr>
          <w:rFonts w:ascii="Arial" w:hAnsi="Arial" w:cs="Arial"/>
          <w:color w:val="000000"/>
          <w:sz w:val="20"/>
        </w:rPr>
        <w:t>предоставления</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p>
    <w:p w:rsidR="00DF2978" w:rsidRPr="003041E4" w:rsidRDefault="004D6CCD" w:rsidP="003041E4">
      <w:pPr>
        <w:autoSpaceDE w:val="0"/>
        <w:autoSpaceDN w:val="0"/>
        <w:adjustRightInd w:val="0"/>
        <w:ind w:firstLine="709"/>
        <w:contextualSpacing/>
        <w:jc w:val="center"/>
        <w:rPr>
          <w:rFonts w:ascii="Arial" w:hAnsi="Arial" w:cs="Arial"/>
          <w:b/>
          <w:bCs/>
          <w:color w:val="000000"/>
          <w:sz w:val="20"/>
        </w:rPr>
      </w:pPr>
      <w:r w:rsidRPr="003041E4">
        <w:rPr>
          <w:rFonts w:ascii="Arial" w:hAnsi="Arial" w:cs="Arial"/>
          <w:b/>
          <w:bCs/>
          <w:color w:val="000000"/>
          <w:sz w:val="20"/>
          <w:lang w:val="en-US"/>
        </w:rPr>
        <w:t>V</w:t>
      </w:r>
      <w:r w:rsidRPr="003041E4">
        <w:rPr>
          <w:rFonts w:ascii="Arial" w:hAnsi="Arial" w:cs="Arial"/>
          <w:b/>
          <w:bCs/>
          <w:color w:val="000000"/>
          <w:sz w:val="20"/>
        </w:rPr>
        <w:t>.</w:t>
      </w:r>
      <w:r w:rsidR="0016651E" w:rsidRPr="003041E4">
        <w:rPr>
          <w:rFonts w:ascii="Arial" w:hAnsi="Arial" w:cs="Arial"/>
          <w:b/>
          <w:bCs/>
          <w:color w:val="000000"/>
          <w:sz w:val="20"/>
        </w:rPr>
        <w:t xml:space="preserve"> </w:t>
      </w:r>
      <w:r w:rsidRPr="003041E4">
        <w:rPr>
          <w:rFonts w:ascii="Arial" w:hAnsi="Arial" w:cs="Arial"/>
          <w:b/>
          <w:bCs/>
          <w:color w:val="000000"/>
          <w:sz w:val="20"/>
        </w:rPr>
        <w:t>Досудебный</w:t>
      </w:r>
      <w:r w:rsidR="0016651E" w:rsidRPr="003041E4">
        <w:rPr>
          <w:rFonts w:ascii="Arial" w:hAnsi="Arial" w:cs="Arial"/>
          <w:b/>
          <w:bCs/>
          <w:color w:val="000000"/>
          <w:sz w:val="20"/>
        </w:rPr>
        <w:t xml:space="preserve"> </w:t>
      </w:r>
      <w:r w:rsidRPr="003041E4">
        <w:rPr>
          <w:rFonts w:ascii="Arial" w:hAnsi="Arial" w:cs="Arial"/>
          <w:b/>
          <w:bCs/>
          <w:color w:val="000000"/>
          <w:sz w:val="20"/>
        </w:rPr>
        <w:t>(внесудебный)</w:t>
      </w:r>
      <w:r w:rsidR="0016651E" w:rsidRPr="003041E4">
        <w:rPr>
          <w:rFonts w:ascii="Arial" w:hAnsi="Arial" w:cs="Arial"/>
          <w:b/>
          <w:bCs/>
          <w:color w:val="000000"/>
          <w:sz w:val="20"/>
        </w:rPr>
        <w:t xml:space="preserve"> </w:t>
      </w:r>
      <w:r w:rsidRPr="003041E4">
        <w:rPr>
          <w:rFonts w:ascii="Arial" w:hAnsi="Arial" w:cs="Arial"/>
          <w:b/>
          <w:bCs/>
          <w:color w:val="000000"/>
          <w:sz w:val="20"/>
        </w:rPr>
        <w:t>порядок</w:t>
      </w:r>
      <w:r w:rsidR="0016651E" w:rsidRPr="003041E4">
        <w:rPr>
          <w:rFonts w:ascii="Arial" w:hAnsi="Arial" w:cs="Arial"/>
          <w:b/>
          <w:bCs/>
          <w:color w:val="000000"/>
          <w:sz w:val="20"/>
        </w:rPr>
        <w:t xml:space="preserve"> </w:t>
      </w:r>
      <w:r w:rsidRPr="003041E4">
        <w:rPr>
          <w:rFonts w:ascii="Arial" w:hAnsi="Arial" w:cs="Arial"/>
          <w:b/>
          <w:bCs/>
          <w:color w:val="000000"/>
          <w:sz w:val="20"/>
        </w:rPr>
        <w:t>обжалования</w:t>
      </w:r>
      <w:r w:rsidR="0016651E" w:rsidRPr="003041E4">
        <w:rPr>
          <w:rFonts w:ascii="Arial" w:hAnsi="Arial" w:cs="Arial"/>
          <w:b/>
          <w:bCs/>
          <w:color w:val="000000"/>
          <w:sz w:val="20"/>
        </w:rPr>
        <w:t xml:space="preserve"> </w:t>
      </w:r>
      <w:r w:rsidRPr="003041E4">
        <w:rPr>
          <w:rFonts w:ascii="Arial" w:hAnsi="Arial" w:cs="Arial"/>
          <w:b/>
          <w:bCs/>
          <w:color w:val="000000"/>
          <w:sz w:val="20"/>
        </w:rPr>
        <w:t>решений</w:t>
      </w:r>
      <w:r w:rsidR="0016651E" w:rsidRPr="003041E4">
        <w:rPr>
          <w:rFonts w:ascii="Arial" w:hAnsi="Arial" w:cs="Arial"/>
          <w:b/>
          <w:bCs/>
          <w:color w:val="000000"/>
          <w:sz w:val="20"/>
        </w:rPr>
        <w:t xml:space="preserve"> </w:t>
      </w:r>
      <w:r w:rsidRPr="003041E4">
        <w:rPr>
          <w:rFonts w:ascii="Arial" w:hAnsi="Arial" w:cs="Arial"/>
          <w:b/>
          <w:bCs/>
          <w:color w:val="000000"/>
          <w:sz w:val="20"/>
        </w:rPr>
        <w:t>и</w:t>
      </w:r>
      <w:r w:rsidR="0016651E" w:rsidRPr="003041E4">
        <w:rPr>
          <w:rFonts w:ascii="Arial" w:hAnsi="Arial" w:cs="Arial"/>
          <w:b/>
          <w:bCs/>
          <w:color w:val="000000"/>
          <w:sz w:val="20"/>
        </w:rPr>
        <w:t xml:space="preserve"> </w:t>
      </w:r>
      <w:r w:rsidRPr="003041E4">
        <w:rPr>
          <w:rFonts w:ascii="Arial" w:hAnsi="Arial" w:cs="Arial"/>
          <w:b/>
          <w:bCs/>
          <w:color w:val="000000"/>
          <w:sz w:val="20"/>
        </w:rPr>
        <w:t>действий</w:t>
      </w:r>
      <w:r w:rsidR="0016651E" w:rsidRPr="003041E4">
        <w:rPr>
          <w:rFonts w:ascii="Arial" w:hAnsi="Arial" w:cs="Arial"/>
          <w:b/>
          <w:bCs/>
          <w:color w:val="000000"/>
          <w:sz w:val="20"/>
        </w:rPr>
        <w:t xml:space="preserve"> </w:t>
      </w:r>
      <w:r w:rsidRPr="003041E4">
        <w:rPr>
          <w:rFonts w:ascii="Arial" w:hAnsi="Arial" w:cs="Arial"/>
          <w:b/>
          <w:bCs/>
          <w:color w:val="000000"/>
          <w:sz w:val="20"/>
        </w:rPr>
        <w:t>(бездействия)</w:t>
      </w:r>
      <w:r w:rsidR="0016651E" w:rsidRPr="003041E4">
        <w:rPr>
          <w:rFonts w:ascii="Arial" w:hAnsi="Arial" w:cs="Arial"/>
          <w:b/>
          <w:bCs/>
          <w:color w:val="000000"/>
          <w:sz w:val="20"/>
        </w:rPr>
        <w:t xml:space="preserve"> </w:t>
      </w:r>
      <w:r w:rsidRPr="003041E4">
        <w:rPr>
          <w:rFonts w:ascii="Arial" w:hAnsi="Arial" w:cs="Arial"/>
          <w:b/>
          <w:bCs/>
          <w:color w:val="000000"/>
          <w:sz w:val="20"/>
        </w:rPr>
        <w:t>органов,</w:t>
      </w:r>
      <w:r w:rsidR="0016651E" w:rsidRPr="003041E4">
        <w:rPr>
          <w:rFonts w:ascii="Arial" w:hAnsi="Arial" w:cs="Arial"/>
          <w:b/>
          <w:bCs/>
          <w:color w:val="000000"/>
          <w:sz w:val="20"/>
        </w:rPr>
        <w:t xml:space="preserve"> </w:t>
      </w:r>
      <w:r w:rsidRPr="003041E4">
        <w:rPr>
          <w:rFonts w:ascii="Arial" w:hAnsi="Arial" w:cs="Arial"/>
          <w:b/>
          <w:bCs/>
          <w:color w:val="000000"/>
          <w:sz w:val="20"/>
        </w:rPr>
        <w:t>предоставляющих</w:t>
      </w:r>
      <w:r w:rsidR="0016651E" w:rsidRPr="003041E4">
        <w:rPr>
          <w:rFonts w:ascii="Arial" w:hAnsi="Arial" w:cs="Arial"/>
          <w:b/>
          <w:bCs/>
          <w:color w:val="000000"/>
          <w:sz w:val="20"/>
        </w:rPr>
        <w:t xml:space="preserve"> </w:t>
      </w:r>
      <w:r w:rsidRPr="003041E4">
        <w:rPr>
          <w:rFonts w:ascii="Arial" w:hAnsi="Arial" w:cs="Arial"/>
          <w:b/>
          <w:bCs/>
          <w:color w:val="000000"/>
          <w:sz w:val="20"/>
        </w:rPr>
        <w:t>муниципальную</w:t>
      </w:r>
      <w:r w:rsidR="0016651E" w:rsidRPr="003041E4">
        <w:rPr>
          <w:rFonts w:ascii="Arial" w:hAnsi="Arial" w:cs="Arial"/>
          <w:b/>
          <w:bCs/>
          <w:color w:val="000000"/>
          <w:sz w:val="20"/>
        </w:rPr>
        <w:t xml:space="preserve"> </w:t>
      </w:r>
      <w:r w:rsidRPr="003041E4">
        <w:rPr>
          <w:rFonts w:ascii="Arial" w:hAnsi="Arial" w:cs="Arial"/>
          <w:b/>
          <w:bCs/>
          <w:color w:val="000000"/>
          <w:sz w:val="20"/>
        </w:rPr>
        <w:t>услугу,</w:t>
      </w:r>
      <w:r w:rsidR="0016651E" w:rsidRPr="003041E4">
        <w:rPr>
          <w:rFonts w:ascii="Arial" w:hAnsi="Arial" w:cs="Arial"/>
          <w:b/>
          <w:bCs/>
          <w:color w:val="000000"/>
          <w:sz w:val="20"/>
        </w:rPr>
        <w:t xml:space="preserve"> </w:t>
      </w:r>
      <w:r w:rsidRPr="003041E4">
        <w:rPr>
          <w:rFonts w:ascii="Arial" w:hAnsi="Arial" w:cs="Arial"/>
          <w:b/>
          <w:bCs/>
          <w:color w:val="000000"/>
          <w:sz w:val="20"/>
        </w:rPr>
        <w:t>а</w:t>
      </w:r>
      <w:r w:rsidR="0016651E" w:rsidRPr="003041E4">
        <w:rPr>
          <w:rFonts w:ascii="Arial" w:hAnsi="Arial" w:cs="Arial"/>
          <w:b/>
          <w:bCs/>
          <w:color w:val="000000"/>
          <w:sz w:val="20"/>
        </w:rPr>
        <w:t xml:space="preserve"> </w:t>
      </w:r>
      <w:r w:rsidRPr="003041E4">
        <w:rPr>
          <w:rFonts w:ascii="Arial" w:hAnsi="Arial" w:cs="Arial"/>
          <w:b/>
          <w:bCs/>
          <w:color w:val="000000"/>
          <w:sz w:val="20"/>
        </w:rPr>
        <w:t>также</w:t>
      </w:r>
      <w:r w:rsidR="0016651E" w:rsidRPr="003041E4">
        <w:rPr>
          <w:rFonts w:ascii="Arial" w:hAnsi="Arial" w:cs="Arial"/>
          <w:b/>
          <w:bCs/>
          <w:color w:val="000000"/>
          <w:sz w:val="20"/>
        </w:rPr>
        <w:t xml:space="preserve"> </w:t>
      </w:r>
      <w:r w:rsidRPr="003041E4">
        <w:rPr>
          <w:rFonts w:ascii="Arial" w:hAnsi="Arial" w:cs="Arial"/>
          <w:b/>
          <w:bCs/>
          <w:color w:val="000000"/>
          <w:sz w:val="20"/>
        </w:rPr>
        <w:t>их</w:t>
      </w:r>
      <w:r w:rsidR="0016651E" w:rsidRPr="003041E4">
        <w:rPr>
          <w:rFonts w:ascii="Arial" w:hAnsi="Arial" w:cs="Arial"/>
          <w:b/>
          <w:bCs/>
          <w:color w:val="000000"/>
          <w:sz w:val="20"/>
        </w:rPr>
        <w:t xml:space="preserve"> </w:t>
      </w:r>
      <w:r w:rsidRPr="003041E4">
        <w:rPr>
          <w:rFonts w:ascii="Arial" w:hAnsi="Arial" w:cs="Arial"/>
          <w:b/>
          <w:bCs/>
          <w:color w:val="000000"/>
          <w:sz w:val="20"/>
        </w:rPr>
        <w:t>должностных</w:t>
      </w:r>
      <w:r w:rsidR="0016651E" w:rsidRPr="003041E4">
        <w:rPr>
          <w:rFonts w:ascii="Arial" w:hAnsi="Arial" w:cs="Arial"/>
          <w:b/>
          <w:bCs/>
          <w:color w:val="000000"/>
          <w:sz w:val="20"/>
        </w:rPr>
        <w:t xml:space="preserve"> </w:t>
      </w:r>
      <w:r w:rsidRPr="003041E4">
        <w:rPr>
          <w:rFonts w:ascii="Arial" w:hAnsi="Arial" w:cs="Arial"/>
          <w:b/>
          <w:bCs/>
          <w:color w:val="000000"/>
          <w:sz w:val="20"/>
        </w:rPr>
        <w:t>лиц,</w:t>
      </w:r>
      <w:r w:rsidR="0016651E" w:rsidRPr="003041E4">
        <w:rPr>
          <w:rFonts w:ascii="Arial" w:hAnsi="Arial" w:cs="Arial"/>
          <w:b/>
          <w:bCs/>
          <w:color w:val="000000"/>
          <w:sz w:val="20"/>
        </w:rPr>
        <w:t xml:space="preserve"> </w:t>
      </w:r>
      <w:r w:rsidRPr="003041E4">
        <w:rPr>
          <w:rFonts w:ascii="Arial" w:hAnsi="Arial" w:cs="Arial"/>
          <w:b/>
          <w:bCs/>
          <w:color w:val="000000"/>
          <w:sz w:val="20"/>
        </w:rPr>
        <w:t>муниципальных</w:t>
      </w:r>
      <w:r w:rsidR="0016651E" w:rsidRPr="003041E4">
        <w:rPr>
          <w:rFonts w:ascii="Arial" w:hAnsi="Arial" w:cs="Arial"/>
          <w:b/>
          <w:bCs/>
          <w:color w:val="000000"/>
          <w:sz w:val="20"/>
        </w:rPr>
        <w:t xml:space="preserve"> </w:t>
      </w:r>
      <w:r w:rsidRPr="003041E4">
        <w:rPr>
          <w:rFonts w:ascii="Arial" w:hAnsi="Arial" w:cs="Arial"/>
          <w:b/>
          <w:bCs/>
          <w:color w:val="000000"/>
          <w:sz w:val="20"/>
        </w:rPr>
        <w:t>служащих</w:t>
      </w:r>
    </w:p>
    <w:p w:rsidR="004D6CCD" w:rsidRPr="003041E4" w:rsidRDefault="004D6CCD" w:rsidP="003041E4">
      <w:pPr>
        <w:widowControl w:val="0"/>
        <w:ind w:firstLine="709"/>
        <w:jc w:val="both"/>
        <w:rPr>
          <w:rFonts w:ascii="Arial" w:hAnsi="Arial" w:cs="Arial"/>
          <w:color w:val="000000"/>
          <w:sz w:val="20"/>
        </w:rPr>
      </w:pPr>
      <w:r w:rsidRPr="003041E4">
        <w:rPr>
          <w:rFonts w:ascii="Arial" w:hAnsi="Arial" w:cs="Arial"/>
          <w:color w:val="000000"/>
          <w:sz w:val="20"/>
        </w:rPr>
        <w:t>5.1.</w:t>
      </w:r>
      <w:r w:rsidR="0016651E" w:rsidRPr="003041E4">
        <w:rPr>
          <w:rFonts w:ascii="Arial" w:hAnsi="Arial" w:cs="Arial"/>
          <w:color w:val="000000"/>
          <w:sz w:val="20"/>
        </w:rPr>
        <w:t xml:space="preserve"> </w:t>
      </w:r>
      <w:r w:rsidRPr="003041E4">
        <w:rPr>
          <w:rFonts w:ascii="Arial" w:hAnsi="Arial" w:cs="Arial"/>
          <w:color w:val="000000"/>
          <w:sz w:val="20"/>
        </w:rPr>
        <w:t>Получатели</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имеют</w:t>
      </w:r>
      <w:r w:rsidR="0016651E" w:rsidRPr="003041E4">
        <w:rPr>
          <w:rFonts w:ascii="Arial" w:hAnsi="Arial" w:cs="Arial"/>
          <w:color w:val="000000"/>
          <w:sz w:val="20"/>
        </w:rPr>
        <w:t xml:space="preserve"> </w:t>
      </w:r>
      <w:r w:rsidRPr="003041E4">
        <w:rPr>
          <w:rFonts w:ascii="Arial" w:hAnsi="Arial" w:cs="Arial"/>
          <w:color w:val="000000"/>
          <w:sz w:val="20"/>
        </w:rPr>
        <w:t>право</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обжалование</w:t>
      </w:r>
      <w:r w:rsidR="0016651E" w:rsidRPr="003041E4">
        <w:rPr>
          <w:rFonts w:ascii="Arial" w:hAnsi="Arial" w:cs="Arial"/>
          <w:color w:val="000000"/>
          <w:sz w:val="20"/>
        </w:rPr>
        <w:t xml:space="preserve"> </w:t>
      </w:r>
      <w:r w:rsidRPr="003041E4">
        <w:rPr>
          <w:rFonts w:ascii="Arial" w:hAnsi="Arial" w:cs="Arial"/>
          <w:color w:val="000000"/>
          <w:sz w:val="20"/>
        </w:rPr>
        <w:t>действий</w:t>
      </w:r>
      <w:r w:rsidR="0016651E" w:rsidRPr="003041E4">
        <w:rPr>
          <w:rFonts w:ascii="Arial" w:hAnsi="Arial" w:cs="Arial"/>
          <w:color w:val="000000"/>
          <w:sz w:val="20"/>
        </w:rPr>
        <w:t xml:space="preserve"> </w:t>
      </w:r>
      <w:r w:rsidRPr="003041E4">
        <w:rPr>
          <w:rFonts w:ascii="Arial" w:hAnsi="Arial" w:cs="Arial"/>
          <w:color w:val="000000"/>
          <w:sz w:val="20"/>
        </w:rPr>
        <w:t>(бездействие)</w:t>
      </w:r>
      <w:r w:rsidR="0016651E" w:rsidRPr="003041E4">
        <w:rPr>
          <w:rFonts w:ascii="Arial" w:hAnsi="Arial" w:cs="Arial"/>
          <w:color w:val="000000"/>
          <w:sz w:val="20"/>
        </w:rPr>
        <w:t xml:space="preserve"> </w:t>
      </w:r>
      <w:r w:rsidRPr="003041E4">
        <w:rPr>
          <w:rFonts w:ascii="Arial" w:hAnsi="Arial" w:cs="Arial"/>
          <w:color w:val="000000"/>
          <w:sz w:val="20"/>
        </w:rPr>
        <w:t>сотрудников</w:t>
      </w:r>
      <w:r w:rsidR="0016651E" w:rsidRPr="003041E4">
        <w:rPr>
          <w:rFonts w:ascii="Arial" w:hAnsi="Arial" w:cs="Arial"/>
          <w:color w:val="000000"/>
          <w:sz w:val="20"/>
        </w:rPr>
        <w:t xml:space="preserve"> </w:t>
      </w:r>
      <w:r w:rsidRPr="003041E4">
        <w:rPr>
          <w:rFonts w:ascii="Arial" w:hAnsi="Arial" w:cs="Arial"/>
          <w:color w:val="000000"/>
          <w:sz w:val="20"/>
        </w:rPr>
        <w:t>одела</w:t>
      </w:r>
      <w:r w:rsidR="0016651E" w:rsidRPr="003041E4">
        <w:rPr>
          <w:rFonts w:ascii="Arial" w:hAnsi="Arial" w:cs="Arial"/>
          <w:color w:val="000000"/>
          <w:sz w:val="20"/>
        </w:rPr>
        <w:t xml:space="preserve"> </w:t>
      </w:r>
      <w:r w:rsidRPr="003041E4">
        <w:rPr>
          <w:rFonts w:ascii="Arial" w:hAnsi="Arial" w:cs="Arial"/>
          <w:color w:val="000000"/>
          <w:sz w:val="20"/>
        </w:rPr>
        <w:t>участвующих</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предоставлении</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досудебном</w:t>
      </w:r>
      <w:r w:rsidR="0016651E" w:rsidRPr="003041E4">
        <w:rPr>
          <w:rFonts w:ascii="Arial" w:hAnsi="Arial" w:cs="Arial"/>
          <w:color w:val="000000"/>
          <w:sz w:val="20"/>
        </w:rPr>
        <w:t xml:space="preserve"> </w:t>
      </w:r>
      <w:r w:rsidRPr="003041E4">
        <w:rPr>
          <w:rFonts w:ascii="Arial" w:hAnsi="Arial" w:cs="Arial"/>
          <w:color w:val="000000"/>
          <w:sz w:val="20"/>
        </w:rPr>
        <w:t>порядке</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администрацию</w:t>
      </w:r>
      <w:r w:rsidR="0016651E" w:rsidRPr="003041E4">
        <w:rPr>
          <w:rFonts w:ascii="Arial" w:hAnsi="Arial" w:cs="Arial"/>
          <w:color w:val="000000"/>
          <w:sz w:val="20"/>
        </w:rPr>
        <w:t xml:space="preserve"> </w:t>
      </w:r>
      <w:r w:rsidRPr="003041E4">
        <w:rPr>
          <w:rFonts w:ascii="Arial" w:hAnsi="Arial" w:cs="Arial"/>
          <w:color w:val="000000"/>
          <w:sz w:val="20"/>
        </w:rPr>
        <w:t>или</w:t>
      </w:r>
      <w:r w:rsidR="0016651E" w:rsidRPr="003041E4">
        <w:rPr>
          <w:rFonts w:ascii="Arial" w:hAnsi="Arial" w:cs="Arial"/>
          <w:color w:val="000000"/>
          <w:sz w:val="20"/>
        </w:rPr>
        <w:t xml:space="preserve"> </w:t>
      </w:r>
      <w:r w:rsidRPr="003041E4">
        <w:rPr>
          <w:rFonts w:ascii="Arial" w:hAnsi="Arial" w:cs="Arial"/>
          <w:color w:val="000000"/>
          <w:sz w:val="20"/>
        </w:rPr>
        <w:t>отдел.</w:t>
      </w:r>
    </w:p>
    <w:p w:rsidR="004D6CCD" w:rsidRPr="003041E4" w:rsidRDefault="004D6CCD" w:rsidP="003041E4">
      <w:pPr>
        <w:suppressAutoHyphens/>
        <w:ind w:firstLine="709"/>
        <w:jc w:val="both"/>
        <w:rPr>
          <w:rFonts w:ascii="Arial" w:hAnsi="Arial" w:cs="Arial"/>
          <w:color w:val="000000"/>
          <w:sz w:val="20"/>
        </w:rPr>
      </w:pPr>
      <w:r w:rsidRPr="003041E4">
        <w:rPr>
          <w:rFonts w:ascii="Arial" w:hAnsi="Arial" w:cs="Arial"/>
          <w:color w:val="000000"/>
          <w:sz w:val="20"/>
        </w:rPr>
        <w:t>5.2.</w:t>
      </w:r>
      <w:r w:rsidR="0016651E" w:rsidRPr="003041E4">
        <w:rPr>
          <w:rFonts w:ascii="Arial" w:hAnsi="Arial" w:cs="Arial"/>
          <w:color w:val="000000"/>
          <w:sz w:val="20"/>
        </w:rPr>
        <w:t xml:space="preserve"> </w:t>
      </w:r>
      <w:r w:rsidRPr="003041E4">
        <w:rPr>
          <w:rFonts w:ascii="Arial" w:hAnsi="Arial" w:cs="Arial"/>
          <w:color w:val="000000"/>
          <w:sz w:val="20"/>
        </w:rPr>
        <w:t>Жалоба</w:t>
      </w:r>
      <w:r w:rsidR="0016651E" w:rsidRPr="003041E4">
        <w:rPr>
          <w:rFonts w:ascii="Arial" w:hAnsi="Arial" w:cs="Arial"/>
          <w:color w:val="000000"/>
          <w:sz w:val="20"/>
        </w:rPr>
        <w:t xml:space="preserve"> </w:t>
      </w:r>
      <w:r w:rsidRPr="003041E4">
        <w:rPr>
          <w:rFonts w:ascii="Arial" w:hAnsi="Arial" w:cs="Arial"/>
          <w:color w:val="000000"/>
          <w:sz w:val="20"/>
        </w:rPr>
        <w:t>подается</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письменной</w:t>
      </w:r>
      <w:r w:rsidR="0016651E" w:rsidRPr="003041E4">
        <w:rPr>
          <w:rFonts w:ascii="Arial" w:hAnsi="Arial" w:cs="Arial"/>
          <w:color w:val="000000"/>
          <w:sz w:val="20"/>
        </w:rPr>
        <w:t xml:space="preserve"> </w:t>
      </w:r>
      <w:r w:rsidRPr="003041E4">
        <w:rPr>
          <w:rFonts w:ascii="Arial" w:hAnsi="Arial" w:cs="Arial"/>
          <w:color w:val="000000"/>
          <w:sz w:val="20"/>
        </w:rPr>
        <w:t>форме</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бумажном</w:t>
      </w:r>
      <w:r w:rsidR="0016651E" w:rsidRPr="003041E4">
        <w:rPr>
          <w:rFonts w:ascii="Arial" w:hAnsi="Arial" w:cs="Arial"/>
          <w:color w:val="000000"/>
          <w:sz w:val="20"/>
        </w:rPr>
        <w:t xml:space="preserve"> </w:t>
      </w:r>
      <w:r w:rsidRPr="003041E4">
        <w:rPr>
          <w:rFonts w:ascii="Arial" w:hAnsi="Arial" w:cs="Arial"/>
          <w:color w:val="000000"/>
          <w:sz w:val="20"/>
        </w:rPr>
        <w:t>носителе</w:t>
      </w:r>
      <w:r w:rsidR="0016651E" w:rsidRPr="003041E4">
        <w:rPr>
          <w:rFonts w:ascii="Arial" w:hAnsi="Arial" w:cs="Arial"/>
          <w:color w:val="000000"/>
          <w:sz w:val="20"/>
        </w:rPr>
        <w:t xml:space="preserve"> </w:t>
      </w:r>
      <w:r w:rsidRPr="003041E4">
        <w:rPr>
          <w:rFonts w:ascii="Arial" w:hAnsi="Arial" w:cs="Arial"/>
          <w:color w:val="000000"/>
          <w:sz w:val="20"/>
        </w:rPr>
        <w:t>или</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электронной</w:t>
      </w:r>
      <w:r w:rsidR="0016651E" w:rsidRPr="003041E4">
        <w:rPr>
          <w:rFonts w:ascii="Arial" w:hAnsi="Arial" w:cs="Arial"/>
          <w:color w:val="000000"/>
          <w:sz w:val="20"/>
        </w:rPr>
        <w:t xml:space="preserve"> </w:t>
      </w:r>
      <w:r w:rsidRPr="003041E4">
        <w:rPr>
          <w:rFonts w:ascii="Arial" w:hAnsi="Arial" w:cs="Arial"/>
          <w:color w:val="000000"/>
          <w:sz w:val="20"/>
        </w:rPr>
        <w:t>форме.</w:t>
      </w:r>
    </w:p>
    <w:p w:rsidR="004D6CCD" w:rsidRPr="003041E4" w:rsidRDefault="004D6CCD" w:rsidP="003041E4">
      <w:pPr>
        <w:suppressAutoHyphens/>
        <w:ind w:firstLine="709"/>
        <w:jc w:val="both"/>
        <w:rPr>
          <w:rFonts w:ascii="Arial" w:hAnsi="Arial" w:cs="Arial"/>
          <w:color w:val="000000"/>
          <w:sz w:val="20"/>
        </w:rPr>
      </w:pPr>
      <w:r w:rsidRPr="003041E4">
        <w:rPr>
          <w:rFonts w:ascii="Arial" w:hAnsi="Arial" w:cs="Arial"/>
          <w:color w:val="000000"/>
          <w:sz w:val="20"/>
        </w:rPr>
        <w:t>Жалоба</w:t>
      </w:r>
      <w:r w:rsidR="0016651E" w:rsidRPr="003041E4">
        <w:rPr>
          <w:rFonts w:ascii="Arial" w:hAnsi="Arial" w:cs="Arial"/>
          <w:color w:val="000000"/>
          <w:sz w:val="20"/>
        </w:rPr>
        <w:t xml:space="preserve"> </w:t>
      </w:r>
      <w:r w:rsidRPr="003041E4">
        <w:rPr>
          <w:rFonts w:ascii="Arial" w:hAnsi="Arial" w:cs="Arial"/>
          <w:color w:val="000000"/>
          <w:sz w:val="20"/>
        </w:rPr>
        <w:t>может</w:t>
      </w:r>
      <w:r w:rsidR="0016651E" w:rsidRPr="003041E4">
        <w:rPr>
          <w:rFonts w:ascii="Arial" w:hAnsi="Arial" w:cs="Arial"/>
          <w:color w:val="000000"/>
          <w:sz w:val="20"/>
        </w:rPr>
        <w:t xml:space="preserve"> </w:t>
      </w:r>
      <w:r w:rsidRPr="003041E4">
        <w:rPr>
          <w:rFonts w:ascii="Arial" w:hAnsi="Arial" w:cs="Arial"/>
          <w:color w:val="000000"/>
          <w:sz w:val="20"/>
        </w:rPr>
        <w:t>быть</w:t>
      </w:r>
      <w:r w:rsidR="0016651E" w:rsidRPr="003041E4">
        <w:rPr>
          <w:rFonts w:ascii="Arial" w:hAnsi="Arial" w:cs="Arial"/>
          <w:color w:val="000000"/>
          <w:sz w:val="20"/>
        </w:rPr>
        <w:t xml:space="preserve"> </w:t>
      </w:r>
      <w:r w:rsidRPr="003041E4">
        <w:rPr>
          <w:rFonts w:ascii="Arial" w:hAnsi="Arial" w:cs="Arial"/>
          <w:color w:val="000000"/>
          <w:sz w:val="20"/>
        </w:rPr>
        <w:t>направлена</w:t>
      </w:r>
      <w:r w:rsidR="0016651E" w:rsidRPr="003041E4">
        <w:rPr>
          <w:rFonts w:ascii="Arial" w:hAnsi="Arial" w:cs="Arial"/>
          <w:color w:val="000000"/>
          <w:sz w:val="20"/>
        </w:rPr>
        <w:t xml:space="preserve"> </w:t>
      </w:r>
      <w:r w:rsidRPr="003041E4">
        <w:rPr>
          <w:rFonts w:ascii="Arial" w:hAnsi="Arial" w:cs="Arial"/>
          <w:color w:val="000000"/>
          <w:sz w:val="20"/>
        </w:rPr>
        <w:t>по</w:t>
      </w:r>
      <w:r w:rsidR="0016651E" w:rsidRPr="003041E4">
        <w:rPr>
          <w:rFonts w:ascii="Arial" w:hAnsi="Arial" w:cs="Arial"/>
          <w:color w:val="000000"/>
          <w:sz w:val="20"/>
        </w:rPr>
        <w:t xml:space="preserve"> </w:t>
      </w:r>
      <w:r w:rsidRPr="003041E4">
        <w:rPr>
          <w:rFonts w:ascii="Arial" w:hAnsi="Arial" w:cs="Arial"/>
          <w:color w:val="000000"/>
          <w:sz w:val="20"/>
        </w:rPr>
        <w:t>почте,</w:t>
      </w:r>
      <w:r w:rsidR="0016651E" w:rsidRPr="003041E4">
        <w:rPr>
          <w:rFonts w:ascii="Arial" w:hAnsi="Arial" w:cs="Arial"/>
          <w:color w:val="000000"/>
          <w:sz w:val="20"/>
        </w:rPr>
        <w:t xml:space="preserve"> </w:t>
      </w:r>
      <w:r w:rsidRPr="003041E4">
        <w:rPr>
          <w:rFonts w:ascii="Arial" w:hAnsi="Arial" w:cs="Arial"/>
          <w:color w:val="000000"/>
          <w:sz w:val="20"/>
        </w:rPr>
        <w:t>через</w:t>
      </w:r>
      <w:r w:rsidR="0016651E" w:rsidRPr="003041E4">
        <w:rPr>
          <w:rFonts w:ascii="Arial" w:hAnsi="Arial" w:cs="Arial"/>
          <w:color w:val="000000"/>
          <w:sz w:val="20"/>
        </w:rPr>
        <w:t xml:space="preserve"> </w:t>
      </w:r>
      <w:r w:rsidRPr="003041E4">
        <w:rPr>
          <w:rFonts w:ascii="Arial" w:hAnsi="Arial" w:cs="Arial"/>
          <w:color w:val="000000"/>
          <w:sz w:val="20"/>
        </w:rPr>
        <w:t>МФЦ,</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использованием</w:t>
      </w:r>
      <w:r w:rsidR="0016651E" w:rsidRPr="003041E4">
        <w:rPr>
          <w:rFonts w:ascii="Arial" w:hAnsi="Arial" w:cs="Arial"/>
          <w:color w:val="000000"/>
          <w:sz w:val="20"/>
        </w:rPr>
        <w:t xml:space="preserve"> </w:t>
      </w:r>
      <w:r w:rsidRPr="003041E4">
        <w:rPr>
          <w:rFonts w:ascii="Arial" w:hAnsi="Arial" w:cs="Arial"/>
          <w:color w:val="000000"/>
          <w:sz w:val="20"/>
        </w:rPr>
        <w:t>официального</w:t>
      </w:r>
      <w:r w:rsidR="0016651E" w:rsidRPr="003041E4">
        <w:rPr>
          <w:rFonts w:ascii="Arial" w:hAnsi="Arial" w:cs="Arial"/>
          <w:color w:val="000000"/>
          <w:sz w:val="20"/>
        </w:rPr>
        <w:t xml:space="preserve"> </w:t>
      </w:r>
      <w:r w:rsidRPr="003041E4">
        <w:rPr>
          <w:rFonts w:ascii="Arial" w:hAnsi="Arial" w:cs="Arial"/>
          <w:color w:val="000000"/>
          <w:sz w:val="20"/>
        </w:rPr>
        <w:t>портала</w:t>
      </w:r>
      <w:r w:rsidR="0016651E" w:rsidRPr="003041E4">
        <w:rPr>
          <w:rFonts w:ascii="Arial" w:hAnsi="Arial" w:cs="Arial"/>
          <w:color w:val="000000"/>
          <w:sz w:val="20"/>
        </w:rPr>
        <w:t xml:space="preserve"> </w:t>
      </w:r>
      <w:r w:rsidRPr="003041E4">
        <w:rPr>
          <w:rFonts w:ascii="Arial" w:hAnsi="Arial" w:cs="Arial"/>
          <w:color w:val="000000"/>
          <w:sz w:val="20"/>
        </w:rPr>
        <w:t>администрации</w:t>
      </w:r>
      <w:r w:rsidR="0016651E" w:rsidRPr="003041E4">
        <w:rPr>
          <w:rFonts w:ascii="Arial" w:hAnsi="Arial" w:cs="Arial"/>
          <w:color w:val="000000"/>
          <w:sz w:val="20"/>
        </w:rPr>
        <w:t xml:space="preserve"> </w:t>
      </w:r>
      <w:r w:rsidRPr="003041E4">
        <w:rPr>
          <w:rFonts w:ascii="Arial" w:hAnsi="Arial" w:cs="Arial"/>
          <w:bCs/>
          <w:color w:val="000000"/>
          <w:sz w:val="20"/>
          <w:lang w:eastAsia="zh-CN"/>
        </w:rPr>
        <w:t>Мариинско-Посадского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района</w:t>
      </w:r>
      <w:r w:rsidR="0016651E" w:rsidRPr="003041E4">
        <w:rPr>
          <w:rFonts w:ascii="Arial" w:hAnsi="Arial" w:cs="Arial"/>
          <w:color w:val="000000"/>
          <w:sz w:val="20"/>
        </w:rPr>
        <w:t xml:space="preserve"> </w:t>
      </w:r>
      <w:r w:rsidRPr="003041E4">
        <w:rPr>
          <w:rFonts w:ascii="Arial" w:hAnsi="Arial" w:cs="Arial"/>
          <w:color w:val="000000"/>
          <w:sz w:val="20"/>
        </w:rPr>
        <w:t>http://www.marpos.cap.ru,</w:t>
      </w:r>
      <w:r w:rsidR="0016651E" w:rsidRPr="003041E4">
        <w:rPr>
          <w:rFonts w:ascii="Arial" w:hAnsi="Arial" w:cs="Arial"/>
          <w:color w:val="000000"/>
          <w:sz w:val="20"/>
        </w:rPr>
        <w:t xml:space="preserve"> </w:t>
      </w:r>
      <w:r w:rsidRPr="003041E4">
        <w:rPr>
          <w:rFonts w:ascii="Arial" w:hAnsi="Arial" w:cs="Arial"/>
          <w:color w:val="000000"/>
          <w:sz w:val="20"/>
        </w:rPr>
        <w:t>портала</w:t>
      </w:r>
      <w:r w:rsidR="0016651E" w:rsidRPr="003041E4">
        <w:rPr>
          <w:rFonts w:ascii="Arial" w:hAnsi="Arial" w:cs="Arial"/>
          <w:color w:val="000000"/>
          <w:sz w:val="20"/>
        </w:rPr>
        <w:t xml:space="preserve"> </w:t>
      </w:r>
      <w:r w:rsidRPr="003041E4">
        <w:rPr>
          <w:rFonts w:ascii="Arial" w:hAnsi="Arial" w:cs="Arial"/>
          <w:color w:val="000000"/>
          <w:sz w:val="20"/>
        </w:rPr>
        <w:t>государственных</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муниципальных</w:t>
      </w:r>
      <w:r w:rsidR="0016651E" w:rsidRPr="003041E4">
        <w:rPr>
          <w:rFonts w:ascii="Arial" w:hAnsi="Arial" w:cs="Arial"/>
          <w:color w:val="000000"/>
          <w:sz w:val="20"/>
        </w:rPr>
        <w:t xml:space="preserve"> </w:t>
      </w:r>
      <w:r w:rsidRPr="003041E4">
        <w:rPr>
          <w:rFonts w:ascii="Arial" w:hAnsi="Arial" w:cs="Arial"/>
          <w:color w:val="000000"/>
          <w:sz w:val="20"/>
        </w:rPr>
        <w:t>услуг</w:t>
      </w:r>
      <w:r w:rsidR="0016651E" w:rsidRPr="003041E4">
        <w:rPr>
          <w:rFonts w:ascii="Arial" w:hAnsi="Arial" w:cs="Arial"/>
          <w:color w:val="000000"/>
          <w:sz w:val="20"/>
        </w:rPr>
        <w:t xml:space="preserve"> </w:t>
      </w:r>
      <w:r w:rsidRPr="003041E4">
        <w:rPr>
          <w:rFonts w:ascii="Arial" w:hAnsi="Arial" w:cs="Arial"/>
          <w:color w:val="000000"/>
          <w:sz w:val="20"/>
        </w:rPr>
        <w:t>https://www.gosuslugi.ru,</w:t>
      </w:r>
      <w:r w:rsidR="0016651E" w:rsidRPr="003041E4">
        <w:rPr>
          <w:rFonts w:ascii="Arial" w:hAnsi="Arial" w:cs="Arial"/>
          <w:color w:val="000000"/>
          <w:sz w:val="20"/>
        </w:rPr>
        <w:t xml:space="preserve"> </w:t>
      </w:r>
      <w:r w:rsidRPr="003041E4">
        <w:rPr>
          <w:rFonts w:ascii="Arial" w:hAnsi="Arial" w:cs="Arial"/>
          <w:color w:val="000000"/>
          <w:sz w:val="20"/>
        </w:rPr>
        <w:t>а</w:t>
      </w:r>
      <w:r w:rsidR="0016651E" w:rsidRPr="003041E4">
        <w:rPr>
          <w:rFonts w:ascii="Arial" w:hAnsi="Arial" w:cs="Arial"/>
          <w:color w:val="000000"/>
          <w:sz w:val="20"/>
        </w:rPr>
        <w:t xml:space="preserve"> </w:t>
      </w:r>
      <w:r w:rsidRPr="003041E4">
        <w:rPr>
          <w:rFonts w:ascii="Arial" w:hAnsi="Arial" w:cs="Arial"/>
          <w:color w:val="000000"/>
          <w:sz w:val="20"/>
        </w:rPr>
        <w:t>также</w:t>
      </w:r>
      <w:r w:rsidR="0016651E" w:rsidRPr="003041E4">
        <w:rPr>
          <w:rFonts w:ascii="Arial" w:hAnsi="Arial" w:cs="Arial"/>
          <w:color w:val="000000"/>
          <w:sz w:val="20"/>
        </w:rPr>
        <w:t xml:space="preserve"> </w:t>
      </w:r>
      <w:r w:rsidRPr="003041E4">
        <w:rPr>
          <w:rFonts w:ascii="Arial" w:hAnsi="Arial" w:cs="Arial"/>
          <w:color w:val="000000"/>
          <w:sz w:val="20"/>
        </w:rPr>
        <w:t>может</w:t>
      </w:r>
      <w:r w:rsidR="0016651E" w:rsidRPr="003041E4">
        <w:rPr>
          <w:rFonts w:ascii="Arial" w:hAnsi="Arial" w:cs="Arial"/>
          <w:color w:val="000000"/>
          <w:sz w:val="20"/>
        </w:rPr>
        <w:t xml:space="preserve"> </w:t>
      </w:r>
      <w:r w:rsidRPr="003041E4">
        <w:rPr>
          <w:rFonts w:ascii="Arial" w:hAnsi="Arial" w:cs="Arial"/>
          <w:color w:val="000000"/>
          <w:sz w:val="20"/>
        </w:rPr>
        <w:t>быть</w:t>
      </w:r>
      <w:r w:rsidR="0016651E" w:rsidRPr="003041E4">
        <w:rPr>
          <w:rFonts w:ascii="Arial" w:hAnsi="Arial" w:cs="Arial"/>
          <w:color w:val="000000"/>
          <w:sz w:val="20"/>
        </w:rPr>
        <w:t xml:space="preserve"> </w:t>
      </w:r>
      <w:r w:rsidRPr="003041E4">
        <w:rPr>
          <w:rFonts w:ascii="Arial" w:hAnsi="Arial" w:cs="Arial"/>
          <w:color w:val="000000"/>
          <w:sz w:val="20"/>
        </w:rPr>
        <w:t>принята</w:t>
      </w:r>
      <w:r w:rsidR="0016651E" w:rsidRPr="003041E4">
        <w:rPr>
          <w:rFonts w:ascii="Arial" w:hAnsi="Arial" w:cs="Arial"/>
          <w:color w:val="000000"/>
          <w:sz w:val="20"/>
        </w:rPr>
        <w:t xml:space="preserve"> </w:t>
      </w:r>
      <w:r w:rsidRPr="003041E4">
        <w:rPr>
          <w:rFonts w:ascii="Arial" w:hAnsi="Arial" w:cs="Arial"/>
          <w:color w:val="000000"/>
          <w:sz w:val="20"/>
        </w:rPr>
        <w:t>при</w:t>
      </w:r>
      <w:r w:rsidR="0016651E" w:rsidRPr="003041E4">
        <w:rPr>
          <w:rFonts w:ascii="Arial" w:hAnsi="Arial" w:cs="Arial"/>
          <w:color w:val="000000"/>
          <w:sz w:val="20"/>
        </w:rPr>
        <w:t xml:space="preserve"> </w:t>
      </w:r>
      <w:r w:rsidRPr="003041E4">
        <w:rPr>
          <w:rFonts w:ascii="Arial" w:hAnsi="Arial" w:cs="Arial"/>
          <w:color w:val="000000"/>
          <w:sz w:val="20"/>
        </w:rPr>
        <w:t>личном</w:t>
      </w:r>
      <w:r w:rsidR="0016651E" w:rsidRPr="003041E4">
        <w:rPr>
          <w:rFonts w:ascii="Arial" w:hAnsi="Arial" w:cs="Arial"/>
          <w:color w:val="000000"/>
          <w:sz w:val="20"/>
        </w:rPr>
        <w:t xml:space="preserve"> </w:t>
      </w:r>
      <w:r w:rsidRPr="003041E4">
        <w:rPr>
          <w:rFonts w:ascii="Arial" w:hAnsi="Arial" w:cs="Arial"/>
          <w:color w:val="000000"/>
          <w:sz w:val="20"/>
        </w:rPr>
        <w:t>приеме</w:t>
      </w:r>
      <w:r w:rsidR="0016651E" w:rsidRPr="003041E4">
        <w:rPr>
          <w:rFonts w:ascii="Arial" w:hAnsi="Arial" w:cs="Arial"/>
          <w:color w:val="000000"/>
          <w:sz w:val="20"/>
        </w:rPr>
        <w:t xml:space="preserve"> </w:t>
      </w:r>
      <w:r w:rsidRPr="003041E4">
        <w:rPr>
          <w:rFonts w:ascii="Arial" w:hAnsi="Arial" w:cs="Arial"/>
          <w:color w:val="000000"/>
          <w:sz w:val="20"/>
        </w:rPr>
        <w:t>заявителя.</w:t>
      </w:r>
    </w:p>
    <w:p w:rsidR="004D6CCD" w:rsidRPr="003041E4" w:rsidRDefault="004D6CCD" w:rsidP="003041E4">
      <w:pPr>
        <w:autoSpaceDE w:val="0"/>
        <w:autoSpaceDN w:val="0"/>
        <w:adjustRightInd w:val="0"/>
        <w:ind w:firstLine="709"/>
        <w:jc w:val="both"/>
        <w:rPr>
          <w:rFonts w:ascii="Arial" w:hAnsi="Arial" w:cs="Arial"/>
          <w:color w:val="000000"/>
          <w:sz w:val="20"/>
        </w:rPr>
      </w:pPr>
      <w:r w:rsidRPr="003041E4">
        <w:rPr>
          <w:rFonts w:ascii="Arial" w:hAnsi="Arial" w:cs="Arial"/>
          <w:color w:val="000000"/>
          <w:sz w:val="20"/>
        </w:rPr>
        <w:t>5.3.</w:t>
      </w:r>
      <w:r w:rsidR="0016651E" w:rsidRPr="003041E4">
        <w:rPr>
          <w:rFonts w:ascii="Arial" w:hAnsi="Arial" w:cs="Arial"/>
          <w:color w:val="000000"/>
          <w:sz w:val="20"/>
        </w:rPr>
        <w:t xml:space="preserve"> </w:t>
      </w:r>
      <w:r w:rsidRPr="003041E4">
        <w:rPr>
          <w:rFonts w:ascii="Arial" w:hAnsi="Arial" w:cs="Arial"/>
          <w:color w:val="000000"/>
          <w:sz w:val="20"/>
        </w:rPr>
        <w:t>Срок</w:t>
      </w:r>
      <w:r w:rsidR="0016651E" w:rsidRPr="003041E4">
        <w:rPr>
          <w:rFonts w:ascii="Arial" w:hAnsi="Arial" w:cs="Arial"/>
          <w:color w:val="000000"/>
          <w:sz w:val="20"/>
        </w:rPr>
        <w:t xml:space="preserve"> </w:t>
      </w:r>
      <w:r w:rsidRPr="003041E4">
        <w:rPr>
          <w:rFonts w:ascii="Arial" w:hAnsi="Arial" w:cs="Arial"/>
          <w:color w:val="000000"/>
          <w:sz w:val="20"/>
        </w:rPr>
        <w:t>рассмотрения</w:t>
      </w:r>
      <w:r w:rsidR="0016651E" w:rsidRPr="003041E4">
        <w:rPr>
          <w:rFonts w:ascii="Arial" w:hAnsi="Arial" w:cs="Arial"/>
          <w:color w:val="000000"/>
          <w:sz w:val="20"/>
        </w:rPr>
        <w:t xml:space="preserve"> </w:t>
      </w:r>
      <w:r w:rsidRPr="003041E4">
        <w:rPr>
          <w:rFonts w:ascii="Arial" w:hAnsi="Arial" w:cs="Arial"/>
          <w:color w:val="000000"/>
          <w:sz w:val="20"/>
        </w:rPr>
        <w:t>жалобы</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течение</w:t>
      </w:r>
      <w:r w:rsidR="0016651E" w:rsidRPr="003041E4">
        <w:rPr>
          <w:rFonts w:ascii="Arial" w:hAnsi="Arial" w:cs="Arial"/>
          <w:color w:val="000000"/>
          <w:sz w:val="20"/>
        </w:rPr>
        <w:t xml:space="preserve"> </w:t>
      </w:r>
      <w:r w:rsidRPr="003041E4">
        <w:rPr>
          <w:rFonts w:ascii="Arial" w:hAnsi="Arial" w:cs="Arial"/>
          <w:color w:val="000000"/>
          <w:sz w:val="20"/>
        </w:rPr>
        <w:t>15</w:t>
      </w:r>
      <w:r w:rsidR="0016651E" w:rsidRPr="003041E4">
        <w:rPr>
          <w:rFonts w:ascii="Arial" w:hAnsi="Arial" w:cs="Arial"/>
          <w:color w:val="000000"/>
          <w:sz w:val="20"/>
        </w:rPr>
        <w:t xml:space="preserve"> </w:t>
      </w:r>
      <w:r w:rsidRPr="003041E4">
        <w:rPr>
          <w:rFonts w:ascii="Arial" w:hAnsi="Arial" w:cs="Arial"/>
          <w:color w:val="000000"/>
          <w:sz w:val="20"/>
        </w:rPr>
        <w:t>рабочих</w:t>
      </w:r>
      <w:r w:rsidR="0016651E" w:rsidRPr="003041E4">
        <w:rPr>
          <w:rFonts w:ascii="Arial" w:hAnsi="Arial" w:cs="Arial"/>
          <w:color w:val="000000"/>
          <w:sz w:val="20"/>
        </w:rPr>
        <w:t xml:space="preserve"> </w:t>
      </w:r>
      <w:r w:rsidRPr="003041E4">
        <w:rPr>
          <w:rFonts w:ascii="Arial" w:hAnsi="Arial" w:cs="Arial"/>
          <w:color w:val="000000"/>
          <w:sz w:val="20"/>
        </w:rPr>
        <w:t>дней</w:t>
      </w:r>
      <w:r w:rsidR="0016651E" w:rsidRPr="003041E4">
        <w:rPr>
          <w:rFonts w:ascii="Arial" w:hAnsi="Arial" w:cs="Arial"/>
          <w:color w:val="000000"/>
          <w:sz w:val="20"/>
        </w:rPr>
        <w:t xml:space="preserve"> </w:t>
      </w:r>
      <w:r w:rsidRPr="003041E4">
        <w:rPr>
          <w:rFonts w:ascii="Arial" w:hAnsi="Arial" w:cs="Arial"/>
          <w:color w:val="000000"/>
          <w:sz w:val="20"/>
        </w:rPr>
        <w:t>со</w:t>
      </w:r>
      <w:r w:rsidR="0016651E" w:rsidRPr="003041E4">
        <w:rPr>
          <w:rFonts w:ascii="Arial" w:hAnsi="Arial" w:cs="Arial"/>
          <w:color w:val="000000"/>
          <w:sz w:val="20"/>
        </w:rPr>
        <w:t xml:space="preserve"> </w:t>
      </w:r>
      <w:r w:rsidRPr="003041E4">
        <w:rPr>
          <w:rFonts w:ascii="Arial" w:hAnsi="Arial" w:cs="Arial"/>
          <w:color w:val="000000"/>
          <w:sz w:val="20"/>
        </w:rPr>
        <w:t>дня</w:t>
      </w:r>
      <w:r w:rsidR="0016651E" w:rsidRPr="003041E4">
        <w:rPr>
          <w:rFonts w:ascii="Arial" w:hAnsi="Arial" w:cs="Arial"/>
          <w:color w:val="000000"/>
          <w:sz w:val="20"/>
        </w:rPr>
        <w:t xml:space="preserve"> </w:t>
      </w:r>
      <w:r w:rsidRPr="003041E4">
        <w:rPr>
          <w:rFonts w:ascii="Arial" w:hAnsi="Arial" w:cs="Arial"/>
          <w:color w:val="000000"/>
          <w:sz w:val="20"/>
        </w:rPr>
        <w:t>ее</w:t>
      </w:r>
      <w:r w:rsidR="0016651E" w:rsidRPr="003041E4">
        <w:rPr>
          <w:rFonts w:ascii="Arial" w:hAnsi="Arial" w:cs="Arial"/>
          <w:color w:val="000000"/>
          <w:sz w:val="20"/>
        </w:rPr>
        <w:t xml:space="preserve"> </w:t>
      </w:r>
      <w:r w:rsidRPr="003041E4">
        <w:rPr>
          <w:rFonts w:ascii="Arial" w:hAnsi="Arial" w:cs="Arial"/>
          <w:color w:val="000000"/>
          <w:sz w:val="20"/>
        </w:rPr>
        <w:t>регистрации.</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случае</w:t>
      </w:r>
      <w:r w:rsidR="0016651E" w:rsidRPr="003041E4">
        <w:rPr>
          <w:rFonts w:ascii="Arial" w:hAnsi="Arial" w:cs="Arial"/>
          <w:color w:val="000000"/>
          <w:sz w:val="20"/>
        </w:rPr>
        <w:t xml:space="preserve"> </w:t>
      </w:r>
      <w:r w:rsidRPr="003041E4">
        <w:rPr>
          <w:rFonts w:ascii="Arial" w:hAnsi="Arial" w:cs="Arial"/>
          <w:color w:val="000000"/>
          <w:sz w:val="20"/>
        </w:rPr>
        <w:t>обжалования</w:t>
      </w:r>
      <w:r w:rsidR="0016651E" w:rsidRPr="003041E4">
        <w:rPr>
          <w:rFonts w:ascii="Arial" w:hAnsi="Arial" w:cs="Arial"/>
          <w:color w:val="000000"/>
          <w:sz w:val="20"/>
        </w:rPr>
        <w:t xml:space="preserve"> </w:t>
      </w:r>
      <w:r w:rsidRPr="003041E4">
        <w:rPr>
          <w:rFonts w:ascii="Arial" w:hAnsi="Arial" w:cs="Arial"/>
          <w:color w:val="000000"/>
          <w:sz w:val="20"/>
        </w:rPr>
        <w:t>отказа</w:t>
      </w:r>
      <w:r w:rsidR="0016651E" w:rsidRPr="003041E4">
        <w:rPr>
          <w:rFonts w:ascii="Arial" w:hAnsi="Arial" w:cs="Arial"/>
          <w:color w:val="000000"/>
          <w:sz w:val="20"/>
        </w:rPr>
        <w:t xml:space="preserve"> </w:t>
      </w:r>
      <w:r w:rsidRPr="003041E4">
        <w:rPr>
          <w:rFonts w:ascii="Arial" w:hAnsi="Arial" w:cs="Arial"/>
          <w:color w:val="000000"/>
          <w:sz w:val="20"/>
        </w:rPr>
        <w:t>органа,</w:t>
      </w:r>
      <w:r w:rsidR="0016651E" w:rsidRPr="003041E4">
        <w:rPr>
          <w:rFonts w:ascii="Arial" w:hAnsi="Arial" w:cs="Arial"/>
          <w:color w:val="000000"/>
          <w:sz w:val="20"/>
        </w:rPr>
        <w:t xml:space="preserve"> </w:t>
      </w:r>
      <w:r w:rsidRPr="003041E4">
        <w:rPr>
          <w:rFonts w:ascii="Arial" w:hAnsi="Arial" w:cs="Arial"/>
          <w:color w:val="000000"/>
          <w:sz w:val="20"/>
        </w:rPr>
        <w:t>предоставляющего</w:t>
      </w:r>
      <w:r w:rsidR="0016651E" w:rsidRPr="003041E4">
        <w:rPr>
          <w:rFonts w:ascii="Arial" w:hAnsi="Arial" w:cs="Arial"/>
          <w:color w:val="000000"/>
          <w:sz w:val="20"/>
        </w:rPr>
        <w:t xml:space="preserve"> </w:t>
      </w:r>
      <w:r w:rsidRPr="003041E4">
        <w:rPr>
          <w:rFonts w:ascii="Arial" w:hAnsi="Arial" w:cs="Arial"/>
          <w:color w:val="000000"/>
          <w:sz w:val="20"/>
        </w:rPr>
        <w:t>муниципальную</w:t>
      </w:r>
      <w:r w:rsidR="0016651E" w:rsidRPr="003041E4">
        <w:rPr>
          <w:rFonts w:ascii="Arial" w:hAnsi="Arial" w:cs="Arial"/>
          <w:color w:val="000000"/>
          <w:sz w:val="20"/>
        </w:rPr>
        <w:t xml:space="preserve"> </w:t>
      </w:r>
      <w:r w:rsidRPr="003041E4">
        <w:rPr>
          <w:rFonts w:ascii="Arial" w:hAnsi="Arial" w:cs="Arial"/>
          <w:color w:val="000000"/>
          <w:sz w:val="20"/>
        </w:rPr>
        <w:t>услугу,</w:t>
      </w:r>
      <w:r w:rsidR="0016651E" w:rsidRPr="003041E4">
        <w:rPr>
          <w:rFonts w:ascii="Arial" w:hAnsi="Arial" w:cs="Arial"/>
          <w:color w:val="000000"/>
          <w:sz w:val="20"/>
        </w:rPr>
        <w:t xml:space="preserve"> </w:t>
      </w:r>
      <w:r w:rsidRPr="003041E4">
        <w:rPr>
          <w:rFonts w:ascii="Arial" w:hAnsi="Arial" w:cs="Arial"/>
          <w:color w:val="000000"/>
          <w:sz w:val="20"/>
        </w:rPr>
        <w:t>должностного</w:t>
      </w:r>
      <w:r w:rsidR="0016651E" w:rsidRPr="003041E4">
        <w:rPr>
          <w:rFonts w:ascii="Arial" w:hAnsi="Arial" w:cs="Arial"/>
          <w:color w:val="000000"/>
          <w:sz w:val="20"/>
        </w:rPr>
        <w:t xml:space="preserve"> </w:t>
      </w:r>
      <w:r w:rsidRPr="003041E4">
        <w:rPr>
          <w:rFonts w:ascii="Arial" w:hAnsi="Arial" w:cs="Arial"/>
          <w:color w:val="000000"/>
          <w:sz w:val="20"/>
        </w:rPr>
        <w:t>лица</w:t>
      </w:r>
      <w:r w:rsidR="0016651E" w:rsidRPr="003041E4">
        <w:rPr>
          <w:rFonts w:ascii="Arial" w:hAnsi="Arial" w:cs="Arial"/>
          <w:color w:val="000000"/>
          <w:sz w:val="20"/>
        </w:rPr>
        <w:t xml:space="preserve"> </w:t>
      </w:r>
      <w:r w:rsidRPr="003041E4">
        <w:rPr>
          <w:rFonts w:ascii="Arial" w:hAnsi="Arial" w:cs="Arial"/>
          <w:color w:val="000000"/>
          <w:sz w:val="20"/>
        </w:rPr>
        <w:t>органа,</w:t>
      </w:r>
      <w:r w:rsidR="0016651E" w:rsidRPr="003041E4">
        <w:rPr>
          <w:rFonts w:ascii="Arial" w:hAnsi="Arial" w:cs="Arial"/>
          <w:color w:val="000000"/>
          <w:sz w:val="20"/>
        </w:rPr>
        <w:t xml:space="preserve"> </w:t>
      </w:r>
      <w:r w:rsidRPr="003041E4">
        <w:rPr>
          <w:rFonts w:ascii="Arial" w:hAnsi="Arial" w:cs="Arial"/>
          <w:color w:val="000000"/>
          <w:sz w:val="20"/>
        </w:rPr>
        <w:t>предоставляющего</w:t>
      </w:r>
      <w:r w:rsidR="0016651E" w:rsidRPr="003041E4">
        <w:rPr>
          <w:rFonts w:ascii="Arial" w:hAnsi="Arial" w:cs="Arial"/>
          <w:color w:val="000000"/>
          <w:sz w:val="20"/>
        </w:rPr>
        <w:t xml:space="preserve"> </w:t>
      </w:r>
      <w:r w:rsidRPr="003041E4">
        <w:rPr>
          <w:rFonts w:ascii="Arial" w:hAnsi="Arial" w:cs="Arial"/>
          <w:color w:val="000000"/>
          <w:sz w:val="20"/>
        </w:rPr>
        <w:t>муниципальную</w:t>
      </w:r>
      <w:r w:rsidR="0016651E" w:rsidRPr="003041E4">
        <w:rPr>
          <w:rFonts w:ascii="Arial" w:hAnsi="Arial" w:cs="Arial"/>
          <w:color w:val="000000"/>
          <w:sz w:val="20"/>
        </w:rPr>
        <w:t xml:space="preserve"> </w:t>
      </w:r>
      <w:r w:rsidRPr="003041E4">
        <w:rPr>
          <w:rFonts w:ascii="Arial" w:hAnsi="Arial" w:cs="Arial"/>
          <w:color w:val="000000"/>
          <w:sz w:val="20"/>
        </w:rPr>
        <w:t>услугу,</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приеме</w:t>
      </w:r>
      <w:r w:rsidR="0016651E" w:rsidRPr="003041E4">
        <w:rPr>
          <w:rFonts w:ascii="Arial" w:hAnsi="Arial" w:cs="Arial"/>
          <w:color w:val="000000"/>
          <w:sz w:val="20"/>
        </w:rPr>
        <w:t xml:space="preserve"> </w:t>
      </w:r>
      <w:r w:rsidRPr="003041E4">
        <w:rPr>
          <w:rFonts w:ascii="Arial" w:hAnsi="Arial" w:cs="Arial"/>
          <w:color w:val="000000"/>
          <w:sz w:val="20"/>
        </w:rPr>
        <w:t>документов</w:t>
      </w:r>
      <w:r w:rsidR="0016651E" w:rsidRPr="003041E4">
        <w:rPr>
          <w:rFonts w:ascii="Arial" w:hAnsi="Arial" w:cs="Arial"/>
          <w:color w:val="000000"/>
          <w:sz w:val="20"/>
        </w:rPr>
        <w:t xml:space="preserve"> </w:t>
      </w:r>
      <w:r w:rsidRPr="003041E4">
        <w:rPr>
          <w:rFonts w:ascii="Arial" w:hAnsi="Arial" w:cs="Arial"/>
          <w:color w:val="000000"/>
          <w:sz w:val="20"/>
        </w:rPr>
        <w:t>у</w:t>
      </w:r>
      <w:r w:rsidR="0016651E" w:rsidRPr="003041E4">
        <w:rPr>
          <w:rFonts w:ascii="Arial" w:hAnsi="Arial" w:cs="Arial"/>
          <w:color w:val="000000"/>
          <w:sz w:val="20"/>
        </w:rPr>
        <w:t xml:space="preserve"> </w:t>
      </w:r>
      <w:r w:rsidRPr="003041E4">
        <w:rPr>
          <w:rFonts w:ascii="Arial" w:hAnsi="Arial" w:cs="Arial"/>
          <w:color w:val="000000"/>
          <w:sz w:val="20"/>
        </w:rPr>
        <w:t>заявителя</w:t>
      </w:r>
      <w:r w:rsidR="0016651E" w:rsidRPr="003041E4">
        <w:rPr>
          <w:rFonts w:ascii="Arial" w:hAnsi="Arial" w:cs="Arial"/>
          <w:color w:val="000000"/>
          <w:sz w:val="20"/>
        </w:rPr>
        <w:t xml:space="preserve"> </w:t>
      </w:r>
      <w:r w:rsidRPr="003041E4">
        <w:rPr>
          <w:rFonts w:ascii="Arial" w:hAnsi="Arial" w:cs="Arial"/>
          <w:color w:val="000000"/>
          <w:sz w:val="20"/>
        </w:rPr>
        <w:t>либо</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исправлении</w:t>
      </w:r>
      <w:r w:rsidR="0016651E" w:rsidRPr="003041E4">
        <w:rPr>
          <w:rFonts w:ascii="Arial" w:hAnsi="Arial" w:cs="Arial"/>
          <w:color w:val="000000"/>
          <w:sz w:val="20"/>
        </w:rPr>
        <w:t xml:space="preserve"> </w:t>
      </w:r>
      <w:r w:rsidRPr="003041E4">
        <w:rPr>
          <w:rFonts w:ascii="Arial" w:hAnsi="Arial" w:cs="Arial"/>
          <w:color w:val="000000"/>
          <w:sz w:val="20"/>
        </w:rPr>
        <w:t>допущенных</w:t>
      </w:r>
      <w:r w:rsidR="0016651E" w:rsidRPr="003041E4">
        <w:rPr>
          <w:rFonts w:ascii="Arial" w:hAnsi="Arial" w:cs="Arial"/>
          <w:color w:val="000000"/>
          <w:sz w:val="20"/>
        </w:rPr>
        <w:t xml:space="preserve"> </w:t>
      </w:r>
      <w:r w:rsidRPr="003041E4">
        <w:rPr>
          <w:rFonts w:ascii="Arial" w:hAnsi="Arial" w:cs="Arial"/>
          <w:color w:val="000000"/>
          <w:sz w:val="20"/>
        </w:rPr>
        <w:t>опечаток</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ошибок</w:t>
      </w:r>
      <w:r w:rsidR="0016651E" w:rsidRPr="003041E4">
        <w:rPr>
          <w:rFonts w:ascii="Arial" w:hAnsi="Arial" w:cs="Arial"/>
          <w:color w:val="000000"/>
          <w:sz w:val="20"/>
        </w:rPr>
        <w:t xml:space="preserve"> </w:t>
      </w:r>
      <w:r w:rsidRPr="003041E4">
        <w:rPr>
          <w:rFonts w:ascii="Arial" w:hAnsi="Arial" w:cs="Arial"/>
          <w:color w:val="000000"/>
          <w:sz w:val="20"/>
        </w:rPr>
        <w:t>или</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случае</w:t>
      </w:r>
      <w:r w:rsidR="0016651E" w:rsidRPr="003041E4">
        <w:rPr>
          <w:rFonts w:ascii="Arial" w:hAnsi="Arial" w:cs="Arial"/>
          <w:color w:val="000000"/>
          <w:sz w:val="20"/>
        </w:rPr>
        <w:t xml:space="preserve"> </w:t>
      </w:r>
      <w:r w:rsidRPr="003041E4">
        <w:rPr>
          <w:rFonts w:ascii="Arial" w:hAnsi="Arial" w:cs="Arial"/>
          <w:color w:val="000000"/>
          <w:sz w:val="20"/>
        </w:rPr>
        <w:t>обжалования</w:t>
      </w:r>
      <w:r w:rsidR="0016651E" w:rsidRPr="003041E4">
        <w:rPr>
          <w:rFonts w:ascii="Arial" w:hAnsi="Arial" w:cs="Arial"/>
          <w:color w:val="000000"/>
          <w:sz w:val="20"/>
        </w:rPr>
        <w:t xml:space="preserve"> </w:t>
      </w:r>
      <w:r w:rsidRPr="003041E4">
        <w:rPr>
          <w:rFonts w:ascii="Arial" w:hAnsi="Arial" w:cs="Arial"/>
          <w:color w:val="000000"/>
          <w:sz w:val="20"/>
        </w:rPr>
        <w:t>нарушения</w:t>
      </w:r>
      <w:r w:rsidR="0016651E" w:rsidRPr="003041E4">
        <w:rPr>
          <w:rFonts w:ascii="Arial" w:hAnsi="Arial" w:cs="Arial"/>
          <w:color w:val="000000"/>
          <w:sz w:val="20"/>
        </w:rPr>
        <w:t xml:space="preserve"> </w:t>
      </w:r>
      <w:r w:rsidRPr="003041E4">
        <w:rPr>
          <w:rFonts w:ascii="Arial" w:hAnsi="Arial" w:cs="Arial"/>
          <w:color w:val="000000"/>
          <w:sz w:val="20"/>
        </w:rPr>
        <w:t>установленного</w:t>
      </w:r>
      <w:r w:rsidR="0016651E" w:rsidRPr="003041E4">
        <w:rPr>
          <w:rFonts w:ascii="Arial" w:hAnsi="Arial" w:cs="Arial"/>
          <w:color w:val="000000"/>
          <w:sz w:val="20"/>
        </w:rPr>
        <w:t xml:space="preserve"> </w:t>
      </w:r>
      <w:r w:rsidRPr="003041E4">
        <w:rPr>
          <w:rFonts w:ascii="Arial" w:hAnsi="Arial" w:cs="Arial"/>
          <w:color w:val="000000"/>
          <w:sz w:val="20"/>
        </w:rPr>
        <w:t>срока</w:t>
      </w:r>
      <w:r w:rsidR="0016651E" w:rsidRPr="003041E4">
        <w:rPr>
          <w:rFonts w:ascii="Arial" w:hAnsi="Arial" w:cs="Arial"/>
          <w:color w:val="000000"/>
          <w:sz w:val="20"/>
        </w:rPr>
        <w:t xml:space="preserve"> </w:t>
      </w:r>
      <w:r w:rsidRPr="003041E4">
        <w:rPr>
          <w:rFonts w:ascii="Arial" w:hAnsi="Arial" w:cs="Arial"/>
          <w:color w:val="000000"/>
          <w:sz w:val="20"/>
        </w:rPr>
        <w:t>таких</w:t>
      </w:r>
      <w:r w:rsidR="0016651E" w:rsidRPr="003041E4">
        <w:rPr>
          <w:rFonts w:ascii="Arial" w:hAnsi="Arial" w:cs="Arial"/>
          <w:color w:val="000000"/>
          <w:sz w:val="20"/>
        </w:rPr>
        <w:t xml:space="preserve"> </w:t>
      </w:r>
      <w:r w:rsidRPr="003041E4">
        <w:rPr>
          <w:rFonts w:ascii="Arial" w:hAnsi="Arial" w:cs="Arial"/>
          <w:color w:val="000000"/>
          <w:sz w:val="20"/>
        </w:rPr>
        <w:t>исправлений</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течение</w:t>
      </w:r>
      <w:r w:rsidR="0016651E" w:rsidRPr="003041E4">
        <w:rPr>
          <w:rFonts w:ascii="Arial" w:hAnsi="Arial" w:cs="Arial"/>
          <w:color w:val="000000"/>
          <w:sz w:val="20"/>
        </w:rPr>
        <w:t xml:space="preserve"> </w:t>
      </w:r>
      <w:r w:rsidRPr="003041E4">
        <w:rPr>
          <w:rFonts w:ascii="Arial" w:hAnsi="Arial" w:cs="Arial"/>
          <w:color w:val="000000"/>
          <w:sz w:val="20"/>
        </w:rPr>
        <w:t>пяти</w:t>
      </w:r>
      <w:r w:rsidR="0016651E" w:rsidRPr="003041E4">
        <w:rPr>
          <w:rFonts w:ascii="Arial" w:hAnsi="Arial" w:cs="Arial"/>
          <w:color w:val="000000"/>
          <w:sz w:val="20"/>
        </w:rPr>
        <w:t xml:space="preserve"> </w:t>
      </w:r>
      <w:r w:rsidRPr="003041E4">
        <w:rPr>
          <w:rFonts w:ascii="Arial" w:hAnsi="Arial" w:cs="Arial"/>
          <w:color w:val="000000"/>
          <w:sz w:val="20"/>
        </w:rPr>
        <w:t>рабочих</w:t>
      </w:r>
      <w:r w:rsidR="0016651E" w:rsidRPr="003041E4">
        <w:rPr>
          <w:rFonts w:ascii="Arial" w:hAnsi="Arial" w:cs="Arial"/>
          <w:color w:val="000000"/>
          <w:sz w:val="20"/>
        </w:rPr>
        <w:t xml:space="preserve"> </w:t>
      </w:r>
      <w:r w:rsidRPr="003041E4">
        <w:rPr>
          <w:rFonts w:ascii="Arial" w:hAnsi="Arial" w:cs="Arial"/>
          <w:color w:val="000000"/>
          <w:sz w:val="20"/>
        </w:rPr>
        <w:t>дней</w:t>
      </w:r>
      <w:r w:rsidR="0016651E" w:rsidRPr="003041E4">
        <w:rPr>
          <w:rFonts w:ascii="Arial" w:hAnsi="Arial" w:cs="Arial"/>
          <w:color w:val="000000"/>
          <w:sz w:val="20"/>
        </w:rPr>
        <w:t xml:space="preserve"> </w:t>
      </w:r>
      <w:r w:rsidRPr="003041E4">
        <w:rPr>
          <w:rFonts w:ascii="Arial" w:hAnsi="Arial" w:cs="Arial"/>
          <w:color w:val="000000"/>
          <w:sz w:val="20"/>
        </w:rPr>
        <w:t>со</w:t>
      </w:r>
      <w:r w:rsidR="0016651E" w:rsidRPr="003041E4">
        <w:rPr>
          <w:rFonts w:ascii="Arial" w:hAnsi="Arial" w:cs="Arial"/>
          <w:color w:val="000000"/>
          <w:sz w:val="20"/>
        </w:rPr>
        <w:t xml:space="preserve"> </w:t>
      </w:r>
      <w:r w:rsidRPr="003041E4">
        <w:rPr>
          <w:rFonts w:ascii="Arial" w:hAnsi="Arial" w:cs="Arial"/>
          <w:color w:val="000000"/>
          <w:sz w:val="20"/>
        </w:rPr>
        <w:t>дня</w:t>
      </w:r>
      <w:r w:rsidR="0016651E" w:rsidRPr="003041E4">
        <w:rPr>
          <w:rFonts w:ascii="Arial" w:hAnsi="Arial" w:cs="Arial"/>
          <w:color w:val="000000"/>
          <w:sz w:val="20"/>
        </w:rPr>
        <w:t xml:space="preserve"> </w:t>
      </w:r>
      <w:r w:rsidRPr="003041E4">
        <w:rPr>
          <w:rFonts w:ascii="Arial" w:hAnsi="Arial" w:cs="Arial"/>
          <w:color w:val="000000"/>
          <w:sz w:val="20"/>
        </w:rPr>
        <w:t>ее</w:t>
      </w:r>
      <w:r w:rsidR="0016651E" w:rsidRPr="003041E4">
        <w:rPr>
          <w:rFonts w:ascii="Arial" w:hAnsi="Arial" w:cs="Arial"/>
          <w:color w:val="000000"/>
          <w:sz w:val="20"/>
        </w:rPr>
        <w:t xml:space="preserve"> </w:t>
      </w:r>
      <w:r w:rsidRPr="003041E4">
        <w:rPr>
          <w:rFonts w:ascii="Arial" w:hAnsi="Arial" w:cs="Arial"/>
          <w:color w:val="000000"/>
          <w:sz w:val="20"/>
        </w:rPr>
        <w:t>регистрации.</w:t>
      </w:r>
      <w:r w:rsidR="0016651E" w:rsidRPr="003041E4">
        <w:rPr>
          <w:rFonts w:ascii="Arial" w:hAnsi="Arial" w:cs="Arial"/>
          <w:color w:val="000000"/>
          <w:sz w:val="20"/>
        </w:rPr>
        <w:t xml:space="preserve"> </w:t>
      </w:r>
    </w:p>
    <w:p w:rsidR="004D6CCD" w:rsidRPr="003041E4" w:rsidRDefault="004D6CCD" w:rsidP="003041E4">
      <w:pPr>
        <w:autoSpaceDE w:val="0"/>
        <w:autoSpaceDN w:val="0"/>
        <w:adjustRightInd w:val="0"/>
        <w:ind w:firstLine="709"/>
        <w:contextualSpacing/>
        <w:jc w:val="both"/>
        <w:rPr>
          <w:rFonts w:ascii="Arial" w:hAnsi="Arial" w:cs="Arial"/>
          <w:color w:val="000000"/>
          <w:sz w:val="20"/>
        </w:rPr>
      </w:pPr>
      <w:r w:rsidRPr="003041E4">
        <w:rPr>
          <w:rFonts w:ascii="Arial" w:hAnsi="Arial" w:cs="Arial"/>
          <w:color w:val="000000"/>
          <w:sz w:val="20"/>
        </w:rPr>
        <w:t>5.4.</w:t>
      </w:r>
      <w:r w:rsidR="0016651E" w:rsidRPr="003041E4">
        <w:rPr>
          <w:rFonts w:ascii="Arial" w:hAnsi="Arial" w:cs="Arial"/>
          <w:color w:val="000000"/>
          <w:sz w:val="20"/>
        </w:rPr>
        <w:t xml:space="preserve"> </w:t>
      </w:r>
      <w:r w:rsidRPr="003041E4">
        <w:rPr>
          <w:rFonts w:ascii="Arial" w:hAnsi="Arial" w:cs="Arial"/>
          <w:color w:val="000000"/>
          <w:sz w:val="20"/>
        </w:rPr>
        <w:t>Жалоба</w:t>
      </w:r>
      <w:r w:rsidR="0016651E" w:rsidRPr="003041E4">
        <w:rPr>
          <w:rFonts w:ascii="Arial" w:hAnsi="Arial" w:cs="Arial"/>
          <w:color w:val="000000"/>
          <w:sz w:val="20"/>
        </w:rPr>
        <w:t xml:space="preserve"> </w:t>
      </w:r>
      <w:r w:rsidRPr="003041E4">
        <w:rPr>
          <w:rFonts w:ascii="Arial" w:hAnsi="Arial" w:cs="Arial"/>
          <w:color w:val="000000"/>
          <w:sz w:val="20"/>
        </w:rPr>
        <w:t>должна</w:t>
      </w:r>
      <w:r w:rsidR="0016651E" w:rsidRPr="003041E4">
        <w:rPr>
          <w:rFonts w:ascii="Arial" w:hAnsi="Arial" w:cs="Arial"/>
          <w:color w:val="000000"/>
          <w:sz w:val="20"/>
        </w:rPr>
        <w:t xml:space="preserve"> </w:t>
      </w:r>
      <w:r w:rsidRPr="003041E4">
        <w:rPr>
          <w:rFonts w:ascii="Arial" w:hAnsi="Arial" w:cs="Arial"/>
          <w:color w:val="000000"/>
          <w:sz w:val="20"/>
        </w:rPr>
        <w:t>содержать</w:t>
      </w:r>
      <w:r w:rsidR="0016651E" w:rsidRPr="003041E4">
        <w:rPr>
          <w:rFonts w:ascii="Arial" w:hAnsi="Arial" w:cs="Arial"/>
          <w:color w:val="000000"/>
          <w:sz w:val="20"/>
        </w:rPr>
        <w:t xml:space="preserve"> </w:t>
      </w:r>
      <w:r w:rsidRPr="003041E4">
        <w:rPr>
          <w:rFonts w:ascii="Arial" w:hAnsi="Arial" w:cs="Arial"/>
          <w:color w:val="000000"/>
          <w:sz w:val="20"/>
        </w:rPr>
        <w:t>следующую</w:t>
      </w:r>
      <w:r w:rsidR="0016651E" w:rsidRPr="003041E4">
        <w:rPr>
          <w:rFonts w:ascii="Arial" w:hAnsi="Arial" w:cs="Arial"/>
          <w:color w:val="000000"/>
          <w:sz w:val="20"/>
        </w:rPr>
        <w:t xml:space="preserve"> </w:t>
      </w:r>
      <w:r w:rsidRPr="003041E4">
        <w:rPr>
          <w:rFonts w:ascii="Arial" w:hAnsi="Arial" w:cs="Arial"/>
          <w:color w:val="000000"/>
          <w:sz w:val="20"/>
        </w:rPr>
        <w:t>информацию:</w:t>
      </w:r>
    </w:p>
    <w:p w:rsidR="004D6CCD" w:rsidRPr="003041E4" w:rsidRDefault="004D6CCD" w:rsidP="003041E4">
      <w:pPr>
        <w:autoSpaceDE w:val="0"/>
        <w:autoSpaceDN w:val="0"/>
        <w:adjustRightInd w:val="0"/>
        <w:ind w:firstLine="709"/>
        <w:contextualSpacing/>
        <w:jc w:val="both"/>
        <w:rPr>
          <w:rFonts w:ascii="Arial" w:hAnsi="Arial" w:cs="Arial"/>
          <w:color w:val="000000"/>
          <w:sz w:val="20"/>
        </w:rPr>
      </w:pPr>
      <w:r w:rsidRPr="003041E4">
        <w:rPr>
          <w:rFonts w:ascii="Arial" w:hAnsi="Arial" w:cs="Arial"/>
          <w:color w:val="000000"/>
          <w:sz w:val="20"/>
        </w:rPr>
        <w:t>1)</w:t>
      </w:r>
      <w:r w:rsidR="0016651E" w:rsidRPr="003041E4">
        <w:rPr>
          <w:rFonts w:ascii="Arial" w:hAnsi="Arial" w:cs="Arial"/>
          <w:color w:val="000000"/>
          <w:sz w:val="20"/>
        </w:rPr>
        <w:t xml:space="preserve"> </w:t>
      </w:r>
      <w:r w:rsidRPr="003041E4">
        <w:rPr>
          <w:rFonts w:ascii="Arial" w:hAnsi="Arial" w:cs="Arial"/>
          <w:color w:val="000000"/>
          <w:sz w:val="20"/>
        </w:rPr>
        <w:t>наименование</w:t>
      </w:r>
      <w:r w:rsidR="0016651E" w:rsidRPr="003041E4">
        <w:rPr>
          <w:rFonts w:ascii="Arial" w:hAnsi="Arial" w:cs="Arial"/>
          <w:color w:val="000000"/>
          <w:sz w:val="20"/>
        </w:rPr>
        <w:t xml:space="preserve"> </w:t>
      </w:r>
      <w:r w:rsidRPr="003041E4">
        <w:rPr>
          <w:rFonts w:ascii="Arial" w:hAnsi="Arial" w:cs="Arial"/>
          <w:color w:val="000000"/>
          <w:sz w:val="20"/>
        </w:rPr>
        <w:t>органа,</w:t>
      </w:r>
      <w:r w:rsidR="0016651E" w:rsidRPr="003041E4">
        <w:rPr>
          <w:rFonts w:ascii="Arial" w:hAnsi="Arial" w:cs="Arial"/>
          <w:color w:val="000000"/>
          <w:sz w:val="20"/>
        </w:rPr>
        <w:t xml:space="preserve"> </w:t>
      </w:r>
      <w:r w:rsidRPr="003041E4">
        <w:rPr>
          <w:rFonts w:ascii="Arial" w:hAnsi="Arial" w:cs="Arial"/>
          <w:color w:val="000000"/>
          <w:sz w:val="20"/>
        </w:rPr>
        <w:t>предоставляющего</w:t>
      </w:r>
      <w:r w:rsidR="0016651E" w:rsidRPr="003041E4">
        <w:rPr>
          <w:rFonts w:ascii="Arial" w:hAnsi="Arial" w:cs="Arial"/>
          <w:color w:val="000000"/>
          <w:sz w:val="20"/>
        </w:rPr>
        <w:t xml:space="preserve"> </w:t>
      </w:r>
      <w:r w:rsidRPr="003041E4">
        <w:rPr>
          <w:rFonts w:ascii="Arial" w:hAnsi="Arial" w:cs="Arial"/>
          <w:color w:val="000000"/>
          <w:sz w:val="20"/>
        </w:rPr>
        <w:t>муниципальную</w:t>
      </w:r>
      <w:r w:rsidR="0016651E" w:rsidRPr="003041E4">
        <w:rPr>
          <w:rFonts w:ascii="Arial" w:hAnsi="Arial" w:cs="Arial"/>
          <w:color w:val="000000"/>
          <w:sz w:val="20"/>
        </w:rPr>
        <w:t xml:space="preserve"> </w:t>
      </w:r>
      <w:r w:rsidRPr="003041E4">
        <w:rPr>
          <w:rFonts w:ascii="Arial" w:hAnsi="Arial" w:cs="Arial"/>
          <w:color w:val="000000"/>
          <w:sz w:val="20"/>
        </w:rPr>
        <w:t>услугу,</w:t>
      </w:r>
      <w:r w:rsidR="0016651E" w:rsidRPr="003041E4">
        <w:rPr>
          <w:rFonts w:ascii="Arial" w:hAnsi="Arial" w:cs="Arial"/>
          <w:color w:val="000000"/>
          <w:sz w:val="20"/>
        </w:rPr>
        <w:t xml:space="preserve"> </w:t>
      </w:r>
      <w:r w:rsidRPr="003041E4">
        <w:rPr>
          <w:rFonts w:ascii="Arial" w:hAnsi="Arial" w:cs="Arial"/>
          <w:color w:val="000000"/>
          <w:sz w:val="20"/>
        </w:rPr>
        <w:t>должностного</w:t>
      </w:r>
      <w:r w:rsidR="0016651E" w:rsidRPr="003041E4">
        <w:rPr>
          <w:rFonts w:ascii="Arial" w:hAnsi="Arial" w:cs="Arial"/>
          <w:color w:val="000000"/>
          <w:sz w:val="20"/>
        </w:rPr>
        <w:t xml:space="preserve"> </w:t>
      </w:r>
      <w:r w:rsidRPr="003041E4">
        <w:rPr>
          <w:rFonts w:ascii="Arial" w:hAnsi="Arial" w:cs="Arial"/>
          <w:color w:val="000000"/>
          <w:sz w:val="20"/>
        </w:rPr>
        <w:t>лица</w:t>
      </w:r>
      <w:r w:rsidR="0016651E" w:rsidRPr="003041E4">
        <w:rPr>
          <w:rFonts w:ascii="Arial" w:hAnsi="Arial" w:cs="Arial"/>
          <w:color w:val="000000"/>
          <w:sz w:val="20"/>
        </w:rPr>
        <w:t xml:space="preserve"> </w:t>
      </w:r>
      <w:r w:rsidRPr="003041E4">
        <w:rPr>
          <w:rFonts w:ascii="Arial" w:hAnsi="Arial" w:cs="Arial"/>
          <w:color w:val="000000"/>
          <w:sz w:val="20"/>
        </w:rPr>
        <w:t>органа,</w:t>
      </w:r>
      <w:r w:rsidR="0016651E" w:rsidRPr="003041E4">
        <w:rPr>
          <w:rFonts w:ascii="Arial" w:hAnsi="Arial" w:cs="Arial"/>
          <w:color w:val="000000"/>
          <w:sz w:val="20"/>
        </w:rPr>
        <w:t xml:space="preserve"> </w:t>
      </w:r>
      <w:r w:rsidRPr="003041E4">
        <w:rPr>
          <w:rFonts w:ascii="Arial" w:hAnsi="Arial" w:cs="Arial"/>
          <w:color w:val="000000"/>
          <w:sz w:val="20"/>
        </w:rPr>
        <w:t>предоставляющего</w:t>
      </w:r>
      <w:r w:rsidR="0016651E" w:rsidRPr="003041E4">
        <w:rPr>
          <w:rFonts w:ascii="Arial" w:hAnsi="Arial" w:cs="Arial"/>
          <w:color w:val="000000"/>
          <w:sz w:val="20"/>
        </w:rPr>
        <w:t xml:space="preserve"> </w:t>
      </w:r>
      <w:r w:rsidRPr="003041E4">
        <w:rPr>
          <w:rFonts w:ascii="Arial" w:hAnsi="Arial" w:cs="Arial"/>
          <w:color w:val="000000"/>
          <w:sz w:val="20"/>
        </w:rPr>
        <w:t>муниципальную</w:t>
      </w:r>
      <w:r w:rsidR="0016651E" w:rsidRPr="003041E4">
        <w:rPr>
          <w:rFonts w:ascii="Arial" w:hAnsi="Arial" w:cs="Arial"/>
          <w:color w:val="000000"/>
          <w:sz w:val="20"/>
        </w:rPr>
        <w:t xml:space="preserve"> </w:t>
      </w:r>
      <w:r w:rsidRPr="003041E4">
        <w:rPr>
          <w:rFonts w:ascii="Arial" w:hAnsi="Arial" w:cs="Arial"/>
          <w:color w:val="000000"/>
          <w:sz w:val="20"/>
        </w:rPr>
        <w:t>услугу,</w:t>
      </w:r>
      <w:r w:rsidR="0016651E" w:rsidRPr="003041E4">
        <w:rPr>
          <w:rFonts w:ascii="Arial" w:hAnsi="Arial" w:cs="Arial"/>
          <w:color w:val="000000"/>
          <w:sz w:val="20"/>
        </w:rPr>
        <w:t xml:space="preserve"> </w:t>
      </w:r>
      <w:r w:rsidRPr="003041E4">
        <w:rPr>
          <w:rFonts w:ascii="Arial" w:hAnsi="Arial" w:cs="Arial"/>
          <w:color w:val="000000"/>
          <w:sz w:val="20"/>
        </w:rPr>
        <w:t>или</w:t>
      </w:r>
      <w:r w:rsidR="0016651E" w:rsidRPr="003041E4">
        <w:rPr>
          <w:rFonts w:ascii="Arial" w:hAnsi="Arial" w:cs="Arial"/>
          <w:color w:val="000000"/>
          <w:sz w:val="20"/>
        </w:rPr>
        <w:t xml:space="preserve"> </w:t>
      </w:r>
      <w:r w:rsidRPr="003041E4">
        <w:rPr>
          <w:rFonts w:ascii="Arial" w:hAnsi="Arial" w:cs="Arial"/>
          <w:color w:val="000000"/>
          <w:sz w:val="20"/>
        </w:rPr>
        <w:t>муниципального</w:t>
      </w:r>
      <w:r w:rsidR="0016651E" w:rsidRPr="003041E4">
        <w:rPr>
          <w:rFonts w:ascii="Arial" w:hAnsi="Arial" w:cs="Arial"/>
          <w:color w:val="000000"/>
          <w:sz w:val="20"/>
        </w:rPr>
        <w:t xml:space="preserve"> </w:t>
      </w:r>
      <w:r w:rsidRPr="003041E4">
        <w:rPr>
          <w:rFonts w:ascii="Arial" w:hAnsi="Arial" w:cs="Arial"/>
          <w:color w:val="000000"/>
          <w:sz w:val="20"/>
        </w:rPr>
        <w:t>служащего,</w:t>
      </w:r>
      <w:r w:rsidR="0016651E" w:rsidRPr="003041E4">
        <w:rPr>
          <w:rFonts w:ascii="Arial" w:hAnsi="Arial" w:cs="Arial"/>
          <w:color w:val="000000"/>
          <w:sz w:val="20"/>
        </w:rPr>
        <w:t xml:space="preserve"> </w:t>
      </w:r>
      <w:r w:rsidRPr="003041E4">
        <w:rPr>
          <w:rFonts w:ascii="Arial" w:hAnsi="Arial" w:cs="Arial"/>
          <w:color w:val="000000"/>
          <w:sz w:val="20"/>
        </w:rPr>
        <w:t>решения</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действия</w:t>
      </w:r>
      <w:r w:rsidR="0016651E" w:rsidRPr="003041E4">
        <w:rPr>
          <w:rFonts w:ascii="Arial" w:hAnsi="Arial" w:cs="Arial"/>
          <w:color w:val="000000"/>
          <w:sz w:val="20"/>
        </w:rPr>
        <w:t xml:space="preserve"> </w:t>
      </w:r>
      <w:r w:rsidRPr="003041E4">
        <w:rPr>
          <w:rFonts w:ascii="Arial" w:hAnsi="Arial" w:cs="Arial"/>
          <w:color w:val="000000"/>
          <w:sz w:val="20"/>
        </w:rPr>
        <w:t>(бездействие)</w:t>
      </w:r>
      <w:r w:rsidR="0016651E" w:rsidRPr="003041E4">
        <w:rPr>
          <w:rFonts w:ascii="Arial" w:hAnsi="Arial" w:cs="Arial"/>
          <w:color w:val="000000"/>
          <w:sz w:val="20"/>
        </w:rPr>
        <w:t xml:space="preserve"> </w:t>
      </w:r>
      <w:r w:rsidRPr="003041E4">
        <w:rPr>
          <w:rFonts w:ascii="Arial" w:hAnsi="Arial" w:cs="Arial"/>
          <w:color w:val="000000"/>
          <w:sz w:val="20"/>
        </w:rPr>
        <w:t>которых</w:t>
      </w:r>
      <w:r w:rsidR="0016651E" w:rsidRPr="003041E4">
        <w:rPr>
          <w:rFonts w:ascii="Arial" w:hAnsi="Arial" w:cs="Arial"/>
          <w:color w:val="000000"/>
          <w:sz w:val="20"/>
        </w:rPr>
        <w:t xml:space="preserve"> </w:t>
      </w:r>
      <w:r w:rsidRPr="003041E4">
        <w:rPr>
          <w:rFonts w:ascii="Arial" w:hAnsi="Arial" w:cs="Arial"/>
          <w:color w:val="000000"/>
          <w:sz w:val="20"/>
        </w:rPr>
        <w:t>обжалуются;</w:t>
      </w:r>
    </w:p>
    <w:p w:rsidR="004D6CCD" w:rsidRPr="003041E4" w:rsidRDefault="004D6CCD" w:rsidP="003041E4">
      <w:pPr>
        <w:autoSpaceDE w:val="0"/>
        <w:autoSpaceDN w:val="0"/>
        <w:adjustRightInd w:val="0"/>
        <w:ind w:firstLine="709"/>
        <w:contextualSpacing/>
        <w:jc w:val="both"/>
        <w:rPr>
          <w:rFonts w:ascii="Arial" w:hAnsi="Arial" w:cs="Arial"/>
          <w:color w:val="000000"/>
          <w:sz w:val="20"/>
        </w:rPr>
      </w:pPr>
      <w:r w:rsidRPr="003041E4">
        <w:rPr>
          <w:rFonts w:ascii="Arial" w:hAnsi="Arial" w:cs="Arial"/>
          <w:color w:val="000000"/>
          <w:sz w:val="20"/>
        </w:rPr>
        <w:t>2)</w:t>
      </w:r>
      <w:r w:rsidR="0016651E" w:rsidRPr="003041E4">
        <w:rPr>
          <w:rFonts w:ascii="Arial" w:hAnsi="Arial" w:cs="Arial"/>
          <w:color w:val="000000"/>
          <w:sz w:val="20"/>
        </w:rPr>
        <w:t xml:space="preserve"> </w:t>
      </w:r>
      <w:r w:rsidRPr="003041E4">
        <w:rPr>
          <w:rFonts w:ascii="Arial" w:hAnsi="Arial" w:cs="Arial"/>
          <w:color w:val="000000"/>
          <w:sz w:val="20"/>
        </w:rPr>
        <w:t>фамилию,</w:t>
      </w:r>
      <w:r w:rsidR="0016651E" w:rsidRPr="003041E4">
        <w:rPr>
          <w:rFonts w:ascii="Arial" w:hAnsi="Arial" w:cs="Arial"/>
          <w:color w:val="000000"/>
          <w:sz w:val="20"/>
        </w:rPr>
        <w:t xml:space="preserve"> </w:t>
      </w:r>
      <w:r w:rsidRPr="003041E4">
        <w:rPr>
          <w:rFonts w:ascii="Arial" w:hAnsi="Arial" w:cs="Arial"/>
          <w:color w:val="000000"/>
          <w:sz w:val="20"/>
        </w:rPr>
        <w:t>имя,</w:t>
      </w:r>
      <w:r w:rsidR="0016651E" w:rsidRPr="003041E4">
        <w:rPr>
          <w:rFonts w:ascii="Arial" w:hAnsi="Arial" w:cs="Arial"/>
          <w:color w:val="000000"/>
          <w:sz w:val="20"/>
        </w:rPr>
        <w:t xml:space="preserve"> </w:t>
      </w:r>
      <w:r w:rsidRPr="003041E4">
        <w:rPr>
          <w:rFonts w:ascii="Arial" w:hAnsi="Arial" w:cs="Arial"/>
          <w:color w:val="000000"/>
          <w:sz w:val="20"/>
        </w:rPr>
        <w:t>отчество</w:t>
      </w:r>
      <w:r w:rsidR="0016651E" w:rsidRPr="003041E4">
        <w:rPr>
          <w:rFonts w:ascii="Arial" w:hAnsi="Arial" w:cs="Arial"/>
          <w:color w:val="000000"/>
          <w:sz w:val="20"/>
        </w:rPr>
        <w:t xml:space="preserve"> </w:t>
      </w:r>
      <w:r w:rsidRPr="003041E4">
        <w:rPr>
          <w:rFonts w:ascii="Arial" w:hAnsi="Arial" w:cs="Arial"/>
          <w:color w:val="000000"/>
          <w:sz w:val="20"/>
        </w:rPr>
        <w:t>(последнее</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при</w:t>
      </w:r>
      <w:r w:rsidR="0016651E" w:rsidRPr="003041E4">
        <w:rPr>
          <w:rFonts w:ascii="Arial" w:hAnsi="Arial" w:cs="Arial"/>
          <w:color w:val="000000"/>
          <w:sz w:val="20"/>
        </w:rPr>
        <w:t xml:space="preserve"> </w:t>
      </w:r>
      <w:r w:rsidRPr="003041E4">
        <w:rPr>
          <w:rFonts w:ascii="Arial" w:hAnsi="Arial" w:cs="Arial"/>
          <w:color w:val="000000"/>
          <w:sz w:val="20"/>
        </w:rPr>
        <w:t>наличии),</w:t>
      </w:r>
      <w:r w:rsidR="0016651E" w:rsidRPr="003041E4">
        <w:rPr>
          <w:rFonts w:ascii="Arial" w:hAnsi="Arial" w:cs="Arial"/>
          <w:color w:val="000000"/>
          <w:sz w:val="20"/>
        </w:rPr>
        <w:t xml:space="preserve"> </w:t>
      </w:r>
      <w:r w:rsidRPr="003041E4">
        <w:rPr>
          <w:rFonts w:ascii="Arial" w:hAnsi="Arial" w:cs="Arial"/>
          <w:color w:val="000000"/>
          <w:sz w:val="20"/>
        </w:rPr>
        <w:t>сведения</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месте</w:t>
      </w:r>
      <w:r w:rsidR="0016651E" w:rsidRPr="003041E4">
        <w:rPr>
          <w:rFonts w:ascii="Arial" w:hAnsi="Arial" w:cs="Arial"/>
          <w:color w:val="000000"/>
          <w:sz w:val="20"/>
        </w:rPr>
        <w:t xml:space="preserve"> </w:t>
      </w:r>
      <w:r w:rsidRPr="003041E4">
        <w:rPr>
          <w:rFonts w:ascii="Arial" w:hAnsi="Arial" w:cs="Arial"/>
          <w:color w:val="000000"/>
          <w:sz w:val="20"/>
        </w:rPr>
        <w:t>жительства</w:t>
      </w:r>
      <w:r w:rsidR="0016651E" w:rsidRPr="003041E4">
        <w:rPr>
          <w:rFonts w:ascii="Arial" w:hAnsi="Arial" w:cs="Arial"/>
          <w:color w:val="000000"/>
          <w:sz w:val="20"/>
        </w:rPr>
        <w:t xml:space="preserve"> </w:t>
      </w:r>
      <w:r w:rsidRPr="003041E4">
        <w:rPr>
          <w:rFonts w:ascii="Arial" w:hAnsi="Arial" w:cs="Arial"/>
          <w:color w:val="000000"/>
          <w:sz w:val="20"/>
        </w:rPr>
        <w:t>заявителя</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физического</w:t>
      </w:r>
      <w:r w:rsidR="0016651E" w:rsidRPr="003041E4">
        <w:rPr>
          <w:rFonts w:ascii="Arial" w:hAnsi="Arial" w:cs="Arial"/>
          <w:color w:val="000000"/>
          <w:sz w:val="20"/>
        </w:rPr>
        <w:t xml:space="preserve"> </w:t>
      </w:r>
      <w:r w:rsidRPr="003041E4">
        <w:rPr>
          <w:rFonts w:ascii="Arial" w:hAnsi="Arial" w:cs="Arial"/>
          <w:color w:val="000000"/>
          <w:sz w:val="20"/>
        </w:rPr>
        <w:t>лица</w:t>
      </w:r>
      <w:r w:rsidR="0016651E" w:rsidRPr="003041E4">
        <w:rPr>
          <w:rFonts w:ascii="Arial" w:hAnsi="Arial" w:cs="Arial"/>
          <w:color w:val="000000"/>
          <w:sz w:val="20"/>
        </w:rPr>
        <w:t xml:space="preserve"> </w:t>
      </w:r>
      <w:r w:rsidRPr="003041E4">
        <w:rPr>
          <w:rFonts w:ascii="Arial" w:hAnsi="Arial" w:cs="Arial"/>
          <w:color w:val="000000"/>
          <w:sz w:val="20"/>
        </w:rPr>
        <w:t>либо</w:t>
      </w:r>
      <w:r w:rsidR="0016651E" w:rsidRPr="003041E4">
        <w:rPr>
          <w:rFonts w:ascii="Arial" w:hAnsi="Arial" w:cs="Arial"/>
          <w:color w:val="000000"/>
          <w:sz w:val="20"/>
        </w:rPr>
        <w:t xml:space="preserve"> </w:t>
      </w:r>
      <w:r w:rsidRPr="003041E4">
        <w:rPr>
          <w:rFonts w:ascii="Arial" w:hAnsi="Arial" w:cs="Arial"/>
          <w:color w:val="000000"/>
          <w:sz w:val="20"/>
        </w:rPr>
        <w:t>наименование,</w:t>
      </w:r>
      <w:r w:rsidR="0016651E" w:rsidRPr="003041E4">
        <w:rPr>
          <w:rFonts w:ascii="Arial" w:hAnsi="Arial" w:cs="Arial"/>
          <w:color w:val="000000"/>
          <w:sz w:val="20"/>
        </w:rPr>
        <w:t xml:space="preserve"> </w:t>
      </w:r>
      <w:r w:rsidRPr="003041E4">
        <w:rPr>
          <w:rFonts w:ascii="Arial" w:hAnsi="Arial" w:cs="Arial"/>
          <w:color w:val="000000"/>
          <w:sz w:val="20"/>
        </w:rPr>
        <w:t>сведения</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месте</w:t>
      </w:r>
      <w:r w:rsidR="0016651E" w:rsidRPr="003041E4">
        <w:rPr>
          <w:rFonts w:ascii="Arial" w:hAnsi="Arial" w:cs="Arial"/>
          <w:color w:val="000000"/>
          <w:sz w:val="20"/>
        </w:rPr>
        <w:t xml:space="preserve"> </w:t>
      </w:r>
      <w:r w:rsidRPr="003041E4">
        <w:rPr>
          <w:rFonts w:ascii="Arial" w:hAnsi="Arial" w:cs="Arial"/>
          <w:color w:val="000000"/>
          <w:sz w:val="20"/>
        </w:rPr>
        <w:t>нахождения</w:t>
      </w:r>
      <w:r w:rsidR="0016651E" w:rsidRPr="003041E4">
        <w:rPr>
          <w:rFonts w:ascii="Arial" w:hAnsi="Arial" w:cs="Arial"/>
          <w:color w:val="000000"/>
          <w:sz w:val="20"/>
        </w:rPr>
        <w:t xml:space="preserve"> </w:t>
      </w:r>
      <w:r w:rsidRPr="003041E4">
        <w:rPr>
          <w:rFonts w:ascii="Arial" w:hAnsi="Arial" w:cs="Arial"/>
          <w:color w:val="000000"/>
          <w:sz w:val="20"/>
        </w:rPr>
        <w:t>заявителя</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юридического</w:t>
      </w:r>
      <w:r w:rsidR="0016651E" w:rsidRPr="003041E4">
        <w:rPr>
          <w:rFonts w:ascii="Arial" w:hAnsi="Arial" w:cs="Arial"/>
          <w:color w:val="000000"/>
          <w:sz w:val="20"/>
        </w:rPr>
        <w:t xml:space="preserve"> </w:t>
      </w:r>
      <w:r w:rsidRPr="003041E4">
        <w:rPr>
          <w:rFonts w:ascii="Arial" w:hAnsi="Arial" w:cs="Arial"/>
          <w:color w:val="000000"/>
          <w:sz w:val="20"/>
        </w:rPr>
        <w:t>лица,</w:t>
      </w:r>
      <w:r w:rsidR="0016651E" w:rsidRPr="003041E4">
        <w:rPr>
          <w:rFonts w:ascii="Arial" w:hAnsi="Arial" w:cs="Arial"/>
          <w:color w:val="000000"/>
          <w:sz w:val="20"/>
        </w:rPr>
        <w:t xml:space="preserve"> </w:t>
      </w:r>
      <w:r w:rsidRPr="003041E4">
        <w:rPr>
          <w:rFonts w:ascii="Arial" w:hAnsi="Arial" w:cs="Arial"/>
          <w:color w:val="000000"/>
          <w:sz w:val="20"/>
        </w:rPr>
        <w:t>а</w:t>
      </w:r>
      <w:r w:rsidR="0016651E" w:rsidRPr="003041E4">
        <w:rPr>
          <w:rFonts w:ascii="Arial" w:hAnsi="Arial" w:cs="Arial"/>
          <w:color w:val="000000"/>
          <w:sz w:val="20"/>
        </w:rPr>
        <w:t xml:space="preserve"> </w:t>
      </w:r>
      <w:r w:rsidRPr="003041E4">
        <w:rPr>
          <w:rFonts w:ascii="Arial" w:hAnsi="Arial" w:cs="Arial"/>
          <w:color w:val="000000"/>
          <w:sz w:val="20"/>
        </w:rPr>
        <w:t>также</w:t>
      </w:r>
      <w:r w:rsidR="0016651E" w:rsidRPr="003041E4">
        <w:rPr>
          <w:rFonts w:ascii="Arial" w:hAnsi="Arial" w:cs="Arial"/>
          <w:color w:val="000000"/>
          <w:sz w:val="20"/>
        </w:rPr>
        <w:t xml:space="preserve"> </w:t>
      </w:r>
      <w:r w:rsidRPr="003041E4">
        <w:rPr>
          <w:rFonts w:ascii="Arial" w:hAnsi="Arial" w:cs="Arial"/>
          <w:color w:val="000000"/>
          <w:sz w:val="20"/>
        </w:rPr>
        <w:t>номер</w:t>
      </w:r>
      <w:r w:rsidR="0016651E" w:rsidRPr="003041E4">
        <w:rPr>
          <w:rFonts w:ascii="Arial" w:hAnsi="Arial" w:cs="Arial"/>
          <w:color w:val="000000"/>
          <w:sz w:val="20"/>
        </w:rPr>
        <w:t xml:space="preserve"> </w:t>
      </w:r>
      <w:r w:rsidRPr="003041E4">
        <w:rPr>
          <w:rFonts w:ascii="Arial" w:hAnsi="Arial" w:cs="Arial"/>
          <w:color w:val="000000"/>
          <w:sz w:val="20"/>
        </w:rPr>
        <w:t>(-а)</w:t>
      </w:r>
      <w:r w:rsidR="0016651E" w:rsidRPr="003041E4">
        <w:rPr>
          <w:rFonts w:ascii="Arial" w:hAnsi="Arial" w:cs="Arial"/>
          <w:color w:val="000000"/>
          <w:sz w:val="20"/>
        </w:rPr>
        <w:t xml:space="preserve"> </w:t>
      </w:r>
      <w:r w:rsidRPr="003041E4">
        <w:rPr>
          <w:rFonts w:ascii="Arial" w:hAnsi="Arial" w:cs="Arial"/>
          <w:color w:val="000000"/>
          <w:sz w:val="20"/>
        </w:rPr>
        <w:t>контактного</w:t>
      </w:r>
      <w:r w:rsidR="0016651E" w:rsidRPr="003041E4">
        <w:rPr>
          <w:rFonts w:ascii="Arial" w:hAnsi="Arial" w:cs="Arial"/>
          <w:color w:val="000000"/>
          <w:sz w:val="20"/>
        </w:rPr>
        <w:t xml:space="preserve"> </w:t>
      </w:r>
      <w:r w:rsidRPr="003041E4">
        <w:rPr>
          <w:rFonts w:ascii="Arial" w:hAnsi="Arial" w:cs="Arial"/>
          <w:color w:val="000000"/>
          <w:sz w:val="20"/>
        </w:rPr>
        <w:t>(-ых)</w:t>
      </w:r>
      <w:r w:rsidR="0016651E" w:rsidRPr="003041E4">
        <w:rPr>
          <w:rFonts w:ascii="Arial" w:hAnsi="Arial" w:cs="Arial"/>
          <w:color w:val="000000"/>
          <w:sz w:val="20"/>
        </w:rPr>
        <w:t xml:space="preserve"> </w:t>
      </w:r>
      <w:r w:rsidRPr="003041E4">
        <w:rPr>
          <w:rFonts w:ascii="Arial" w:hAnsi="Arial" w:cs="Arial"/>
          <w:color w:val="000000"/>
          <w:sz w:val="20"/>
        </w:rPr>
        <w:t>телефона</w:t>
      </w:r>
      <w:r w:rsidR="0016651E" w:rsidRPr="003041E4">
        <w:rPr>
          <w:rFonts w:ascii="Arial" w:hAnsi="Arial" w:cs="Arial"/>
          <w:color w:val="000000"/>
          <w:sz w:val="20"/>
        </w:rPr>
        <w:t xml:space="preserve"> </w:t>
      </w:r>
      <w:r w:rsidRPr="003041E4">
        <w:rPr>
          <w:rFonts w:ascii="Arial" w:hAnsi="Arial" w:cs="Arial"/>
          <w:color w:val="000000"/>
          <w:sz w:val="20"/>
        </w:rPr>
        <w:t>(-ов),</w:t>
      </w:r>
      <w:r w:rsidR="0016651E" w:rsidRPr="003041E4">
        <w:rPr>
          <w:rFonts w:ascii="Arial" w:hAnsi="Arial" w:cs="Arial"/>
          <w:color w:val="000000"/>
          <w:sz w:val="20"/>
        </w:rPr>
        <w:t xml:space="preserve"> </w:t>
      </w:r>
      <w:r w:rsidRPr="003041E4">
        <w:rPr>
          <w:rFonts w:ascii="Arial" w:hAnsi="Arial" w:cs="Arial"/>
          <w:color w:val="000000"/>
          <w:sz w:val="20"/>
        </w:rPr>
        <w:t>адрес</w:t>
      </w:r>
      <w:r w:rsidR="0016651E" w:rsidRPr="003041E4">
        <w:rPr>
          <w:rFonts w:ascii="Arial" w:hAnsi="Arial" w:cs="Arial"/>
          <w:color w:val="000000"/>
          <w:sz w:val="20"/>
        </w:rPr>
        <w:t xml:space="preserve"> </w:t>
      </w:r>
      <w:r w:rsidRPr="003041E4">
        <w:rPr>
          <w:rFonts w:ascii="Arial" w:hAnsi="Arial" w:cs="Arial"/>
          <w:color w:val="000000"/>
          <w:sz w:val="20"/>
        </w:rPr>
        <w:t>(-а)</w:t>
      </w:r>
      <w:r w:rsidR="0016651E" w:rsidRPr="003041E4">
        <w:rPr>
          <w:rFonts w:ascii="Arial" w:hAnsi="Arial" w:cs="Arial"/>
          <w:color w:val="000000"/>
          <w:sz w:val="20"/>
        </w:rPr>
        <w:t xml:space="preserve"> </w:t>
      </w:r>
      <w:r w:rsidRPr="003041E4">
        <w:rPr>
          <w:rFonts w:ascii="Arial" w:hAnsi="Arial" w:cs="Arial"/>
          <w:color w:val="000000"/>
          <w:sz w:val="20"/>
        </w:rPr>
        <w:t>электронной</w:t>
      </w:r>
      <w:r w:rsidR="0016651E" w:rsidRPr="003041E4">
        <w:rPr>
          <w:rFonts w:ascii="Arial" w:hAnsi="Arial" w:cs="Arial"/>
          <w:color w:val="000000"/>
          <w:sz w:val="20"/>
        </w:rPr>
        <w:t xml:space="preserve"> </w:t>
      </w:r>
      <w:r w:rsidRPr="003041E4">
        <w:rPr>
          <w:rFonts w:ascii="Arial" w:hAnsi="Arial" w:cs="Arial"/>
          <w:color w:val="000000"/>
          <w:sz w:val="20"/>
        </w:rPr>
        <w:t>почты</w:t>
      </w:r>
      <w:r w:rsidR="0016651E" w:rsidRPr="003041E4">
        <w:rPr>
          <w:rFonts w:ascii="Arial" w:hAnsi="Arial" w:cs="Arial"/>
          <w:color w:val="000000"/>
          <w:sz w:val="20"/>
        </w:rPr>
        <w:t xml:space="preserve"> </w:t>
      </w:r>
      <w:r w:rsidRPr="003041E4">
        <w:rPr>
          <w:rFonts w:ascii="Arial" w:hAnsi="Arial" w:cs="Arial"/>
          <w:color w:val="000000"/>
          <w:sz w:val="20"/>
        </w:rPr>
        <w:t>(при</w:t>
      </w:r>
      <w:r w:rsidR="0016651E" w:rsidRPr="003041E4">
        <w:rPr>
          <w:rFonts w:ascii="Arial" w:hAnsi="Arial" w:cs="Arial"/>
          <w:color w:val="000000"/>
          <w:sz w:val="20"/>
        </w:rPr>
        <w:t xml:space="preserve"> </w:t>
      </w:r>
      <w:r w:rsidRPr="003041E4">
        <w:rPr>
          <w:rFonts w:ascii="Arial" w:hAnsi="Arial" w:cs="Arial"/>
          <w:color w:val="000000"/>
          <w:sz w:val="20"/>
        </w:rPr>
        <w:t>наличии)</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почтовый</w:t>
      </w:r>
      <w:r w:rsidR="0016651E" w:rsidRPr="003041E4">
        <w:rPr>
          <w:rFonts w:ascii="Arial" w:hAnsi="Arial" w:cs="Arial"/>
          <w:color w:val="000000"/>
          <w:sz w:val="20"/>
        </w:rPr>
        <w:t xml:space="preserve"> </w:t>
      </w:r>
      <w:r w:rsidRPr="003041E4">
        <w:rPr>
          <w:rFonts w:ascii="Arial" w:hAnsi="Arial" w:cs="Arial"/>
          <w:color w:val="000000"/>
          <w:sz w:val="20"/>
        </w:rPr>
        <w:t>адрес,</w:t>
      </w:r>
      <w:r w:rsidR="0016651E" w:rsidRPr="003041E4">
        <w:rPr>
          <w:rFonts w:ascii="Arial" w:hAnsi="Arial" w:cs="Arial"/>
          <w:color w:val="000000"/>
          <w:sz w:val="20"/>
        </w:rPr>
        <w:t xml:space="preserve"> </w:t>
      </w:r>
      <w:r w:rsidRPr="003041E4">
        <w:rPr>
          <w:rFonts w:ascii="Arial" w:hAnsi="Arial" w:cs="Arial"/>
          <w:color w:val="000000"/>
          <w:sz w:val="20"/>
        </w:rPr>
        <w:t>по</w:t>
      </w:r>
      <w:r w:rsidR="0016651E" w:rsidRPr="003041E4">
        <w:rPr>
          <w:rFonts w:ascii="Arial" w:hAnsi="Arial" w:cs="Arial"/>
          <w:color w:val="000000"/>
          <w:sz w:val="20"/>
        </w:rPr>
        <w:t xml:space="preserve"> </w:t>
      </w:r>
      <w:r w:rsidRPr="003041E4">
        <w:rPr>
          <w:rFonts w:ascii="Arial" w:hAnsi="Arial" w:cs="Arial"/>
          <w:color w:val="000000"/>
          <w:sz w:val="20"/>
        </w:rPr>
        <w:t>которым</w:t>
      </w:r>
      <w:r w:rsidR="0016651E" w:rsidRPr="003041E4">
        <w:rPr>
          <w:rFonts w:ascii="Arial" w:hAnsi="Arial" w:cs="Arial"/>
          <w:color w:val="000000"/>
          <w:sz w:val="20"/>
        </w:rPr>
        <w:t xml:space="preserve"> </w:t>
      </w:r>
      <w:r w:rsidRPr="003041E4">
        <w:rPr>
          <w:rFonts w:ascii="Arial" w:hAnsi="Arial" w:cs="Arial"/>
          <w:color w:val="000000"/>
          <w:sz w:val="20"/>
        </w:rPr>
        <w:t>должен</w:t>
      </w:r>
      <w:r w:rsidR="0016651E" w:rsidRPr="003041E4">
        <w:rPr>
          <w:rFonts w:ascii="Arial" w:hAnsi="Arial" w:cs="Arial"/>
          <w:color w:val="000000"/>
          <w:sz w:val="20"/>
        </w:rPr>
        <w:t xml:space="preserve"> </w:t>
      </w:r>
      <w:r w:rsidRPr="003041E4">
        <w:rPr>
          <w:rFonts w:ascii="Arial" w:hAnsi="Arial" w:cs="Arial"/>
          <w:color w:val="000000"/>
          <w:sz w:val="20"/>
        </w:rPr>
        <w:t>быть</w:t>
      </w:r>
      <w:r w:rsidR="0016651E" w:rsidRPr="003041E4">
        <w:rPr>
          <w:rFonts w:ascii="Arial" w:hAnsi="Arial" w:cs="Arial"/>
          <w:color w:val="000000"/>
          <w:sz w:val="20"/>
        </w:rPr>
        <w:t xml:space="preserve"> </w:t>
      </w:r>
      <w:r w:rsidRPr="003041E4">
        <w:rPr>
          <w:rFonts w:ascii="Arial" w:hAnsi="Arial" w:cs="Arial"/>
          <w:color w:val="000000"/>
          <w:sz w:val="20"/>
        </w:rPr>
        <w:t>направлен</w:t>
      </w:r>
      <w:r w:rsidR="0016651E" w:rsidRPr="003041E4">
        <w:rPr>
          <w:rFonts w:ascii="Arial" w:hAnsi="Arial" w:cs="Arial"/>
          <w:color w:val="000000"/>
          <w:sz w:val="20"/>
        </w:rPr>
        <w:t xml:space="preserve"> </w:t>
      </w:r>
      <w:r w:rsidRPr="003041E4">
        <w:rPr>
          <w:rFonts w:ascii="Arial" w:hAnsi="Arial" w:cs="Arial"/>
          <w:color w:val="000000"/>
          <w:sz w:val="20"/>
        </w:rPr>
        <w:t>ответ</w:t>
      </w:r>
      <w:r w:rsidR="0016651E" w:rsidRPr="003041E4">
        <w:rPr>
          <w:rFonts w:ascii="Arial" w:hAnsi="Arial" w:cs="Arial"/>
          <w:color w:val="000000"/>
          <w:sz w:val="20"/>
        </w:rPr>
        <w:t xml:space="preserve"> </w:t>
      </w:r>
      <w:r w:rsidRPr="003041E4">
        <w:rPr>
          <w:rFonts w:ascii="Arial" w:hAnsi="Arial" w:cs="Arial"/>
          <w:color w:val="000000"/>
          <w:sz w:val="20"/>
        </w:rPr>
        <w:t>заявителю;</w:t>
      </w:r>
    </w:p>
    <w:p w:rsidR="004D6CCD" w:rsidRPr="003041E4" w:rsidRDefault="004D6CCD" w:rsidP="003041E4">
      <w:pPr>
        <w:autoSpaceDE w:val="0"/>
        <w:autoSpaceDN w:val="0"/>
        <w:adjustRightInd w:val="0"/>
        <w:ind w:firstLine="709"/>
        <w:contextualSpacing/>
        <w:jc w:val="both"/>
        <w:rPr>
          <w:rFonts w:ascii="Arial" w:hAnsi="Arial" w:cs="Arial"/>
          <w:color w:val="000000"/>
          <w:sz w:val="20"/>
        </w:rPr>
      </w:pPr>
      <w:r w:rsidRPr="003041E4">
        <w:rPr>
          <w:rFonts w:ascii="Arial" w:hAnsi="Arial" w:cs="Arial"/>
          <w:color w:val="000000"/>
          <w:sz w:val="20"/>
        </w:rPr>
        <w:t>3)</w:t>
      </w:r>
      <w:r w:rsidR="0016651E" w:rsidRPr="003041E4">
        <w:rPr>
          <w:rFonts w:ascii="Arial" w:hAnsi="Arial" w:cs="Arial"/>
          <w:color w:val="000000"/>
          <w:sz w:val="20"/>
        </w:rPr>
        <w:t xml:space="preserve"> </w:t>
      </w:r>
      <w:r w:rsidRPr="003041E4">
        <w:rPr>
          <w:rFonts w:ascii="Arial" w:hAnsi="Arial" w:cs="Arial"/>
          <w:color w:val="000000"/>
          <w:sz w:val="20"/>
        </w:rPr>
        <w:t>сведения</w:t>
      </w:r>
      <w:r w:rsidR="0016651E" w:rsidRPr="003041E4">
        <w:rPr>
          <w:rFonts w:ascii="Arial" w:hAnsi="Arial" w:cs="Arial"/>
          <w:color w:val="000000"/>
          <w:sz w:val="20"/>
        </w:rPr>
        <w:t xml:space="preserve"> </w:t>
      </w:r>
      <w:r w:rsidRPr="003041E4">
        <w:rPr>
          <w:rFonts w:ascii="Arial" w:hAnsi="Arial" w:cs="Arial"/>
          <w:color w:val="000000"/>
          <w:sz w:val="20"/>
        </w:rPr>
        <w:t>об</w:t>
      </w:r>
      <w:r w:rsidR="0016651E" w:rsidRPr="003041E4">
        <w:rPr>
          <w:rFonts w:ascii="Arial" w:hAnsi="Arial" w:cs="Arial"/>
          <w:color w:val="000000"/>
          <w:sz w:val="20"/>
        </w:rPr>
        <w:t xml:space="preserve"> </w:t>
      </w:r>
      <w:r w:rsidRPr="003041E4">
        <w:rPr>
          <w:rFonts w:ascii="Arial" w:hAnsi="Arial" w:cs="Arial"/>
          <w:color w:val="000000"/>
          <w:sz w:val="20"/>
        </w:rPr>
        <w:t>обжалуемых</w:t>
      </w:r>
      <w:r w:rsidR="0016651E" w:rsidRPr="003041E4">
        <w:rPr>
          <w:rFonts w:ascii="Arial" w:hAnsi="Arial" w:cs="Arial"/>
          <w:color w:val="000000"/>
          <w:sz w:val="20"/>
        </w:rPr>
        <w:t xml:space="preserve"> </w:t>
      </w:r>
      <w:r w:rsidRPr="003041E4">
        <w:rPr>
          <w:rFonts w:ascii="Arial" w:hAnsi="Arial" w:cs="Arial"/>
          <w:color w:val="000000"/>
          <w:sz w:val="20"/>
        </w:rPr>
        <w:t>решениях</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действиях</w:t>
      </w:r>
      <w:r w:rsidR="0016651E" w:rsidRPr="003041E4">
        <w:rPr>
          <w:rFonts w:ascii="Arial" w:hAnsi="Arial" w:cs="Arial"/>
          <w:color w:val="000000"/>
          <w:sz w:val="20"/>
        </w:rPr>
        <w:t xml:space="preserve"> </w:t>
      </w:r>
      <w:r w:rsidRPr="003041E4">
        <w:rPr>
          <w:rFonts w:ascii="Arial" w:hAnsi="Arial" w:cs="Arial"/>
          <w:color w:val="000000"/>
          <w:sz w:val="20"/>
        </w:rPr>
        <w:t>(бездействии)</w:t>
      </w:r>
      <w:r w:rsidR="0016651E" w:rsidRPr="003041E4">
        <w:rPr>
          <w:rFonts w:ascii="Arial" w:hAnsi="Arial" w:cs="Arial"/>
          <w:color w:val="000000"/>
          <w:sz w:val="20"/>
        </w:rPr>
        <w:t xml:space="preserve"> </w:t>
      </w:r>
      <w:r w:rsidRPr="003041E4">
        <w:rPr>
          <w:rFonts w:ascii="Arial" w:hAnsi="Arial" w:cs="Arial"/>
          <w:color w:val="000000"/>
          <w:sz w:val="20"/>
        </w:rPr>
        <w:t>органа,</w:t>
      </w:r>
      <w:r w:rsidR="0016651E" w:rsidRPr="003041E4">
        <w:rPr>
          <w:rFonts w:ascii="Arial" w:hAnsi="Arial" w:cs="Arial"/>
          <w:color w:val="000000"/>
          <w:sz w:val="20"/>
        </w:rPr>
        <w:t xml:space="preserve"> </w:t>
      </w:r>
      <w:r w:rsidRPr="003041E4">
        <w:rPr>
          <w:rFonts w:ascii="Arial" w:hAnsi="Arial" w:cs="Arial"/>
          <w:color w:val="000000"/>
          <w:sz w:val="20"/>
        </w:rPr>
        <w:t>предоставляющего</w:t>
      </w:r>
      <w:r w:rsidR="0016651E" w:rsidRPr="003041E4">
        <w:rPr>
          <w:rFonts w:ascii="Arial" w:hAnsi="Arial" w:cs="Arial"/>
          <w:color w:val="000000"/>
          <w:sz w:val="20"/>
        </w:rPr>
        <w:t xml:space="preserve"> </w:t>
      </w:r>
      <w:r w:rsidRPr="003041E4">
        <w:rPr>
          <w:rFonts w:ascii="Arial" w:hAnsi="Arial" w:cs="Arial"/>
          <w:color w:val="000000"/>
          <w:sz w:val="20"/>
        </w:rPr>
        <w:t>муниципальную</w:t>
      </w:r>
      <w:r w:rsidR="0016651E" w:rsidRPr="003041E4">
        <w:rPr>
          <w:rFonts w:ascii="Arial" w:hAnsi="Arial" w:cs="Arial"/>
          <w:color w:val="000000"/>
          <w:sz w:val="20"/>
        </w:rPr>
        <w:t xml:space="preserve"> </w:t>
      </w:r>
      <w:r w:rsidRPr="003041E4">
        <w:rPr>
          <w:rFonts w:ascii="Arial" w:hAnsi="Arial" w:cs="Arial"/>
          <w:color w:val="000000"/>
          <w:sz w:val="20"/>
        </w:rPr>
        <w:t>услугу,</w:t>
      </w:r>
      <w:r w:rsidR="0016651E" w:rsidRPr="003041E4">
        <w:rPr>
          <w:rFonts w:ascii="Arial" w:hAnsi="Arial" w:cs="Arial"/>
          <w:color w:val="000000"/>
          <w:sz w:val="20"/>
        </w:rPr>
        <w:t xml:space="preserve"> </w:t>
      </w:r>
      <w:r w:rsidRPr="003041E4">
        <w:rPr>
          <w:rFonts w:ascii="Arial" w:hAnsi="Arial" w:cs="Arial"/>
          <w:color w:val="000000"/>
          <w:sz w:val="20"/>
        </w:rPr>
        <w:t>должностного</w:t>
      </w:r>
      <w:r w:rsidR="0016651E" w:rsidRPr="003041E4">
        <w:rPr>
          <w:rFonts w:ascii="Arial" w:hAnsi="Arial" w:cs="Arial"/>
          <w:color w:val="000000"/>
          <w:sz w:val="20"/>
        </w:rPr>
        <w:t xml:space="preserve"> </w:t>
      </w:r>
      <w:r w:rsidRPr="003041E4">
        <w:rPr>
          <w:rFonts w:ascii="Arial" w:hAnsi="Arial" w:cs="Arial"/>
          <w:color w:val="000000"/>
          <w:sz w:val="20"/>
        </w:rPr>
        <w:t>лица</w:t>
      </w:r>
      <w:r w:rsidR="0016651E" w:rsidRPr="003041E4">
        <w:rPr>
          <w:rFonts w:ascii="Arial" w:hAnsi="Arial" w:cs="Arial"/>
          <w:color w:val="000000"/>
          <w:sz w:val="20"/>
        </w:rPr>
        <w:t xml:space="preserve"> </w:t>
      </w:r>
      <w:r w:rsidRPr="003041E4">
        <w:rPr>
          <w:rFonts w:ascii="Arial" w:hAnsi="Arial" w:cs="Arial"/>
          <w:color w:val="000000"/>
          <w:sz w:val="20"/>
        </w:rPr>
        <w:t>органа,</w:t>
      </w:r>
      <w:r w:rsidR="0016651E" w:rsidRPr="003041E4">
        <w:rPr>
          <w:rFonts w:ascii="Arial" w:hAnsi="Arial" w:cs="Arial"/>
          <w:color w:val="000000"/>
          <w:sz w:val="20"/>
        </w:rPr>
        <w:t xml:space="preserve"> </w:t>
      </w:r>
      <w:r w:rsidRPr="003041E4">
        <w:rPr>
          <w:rFonts w:ascii="Arial" w:hAnsi="Arial" w:cs="Arial"/>
          <w:color w:val="000000"/>
          <w:sz w:val="20"/>
        </w:rPr>
        <w:t>предоставляющего</w:t>
      </w:r>
      <w:r w:rsidR="0016651E" w:rsidRPr="003041E4">
        <w:rPr>
          <w:rFonts w:ascii="Arial" w:hAnsi="Arial" w:cs="Arial"/>
          <w:color w:val="000000"/>
          <w:sz w:val="20"/>
        </w:rPr>
        <w:t xml:space="preserve"> </w:t>
      </w:r>
      <w:r w:rsidRPr="003041E4">
        <w:rPr>
          <w:rFonts w:ascii="Arial" w:hAnsi="Arial" w:cs="Arial"/>
          <w:color w:val="000000"/>
          <w:sz w:val="20"/>
        </w:rPr>
        <w:t>муниципальную</w:t>
      </w:r>
      <w:r w:rsidR="0016651E" w:rsidRPr="003041E4">
        <w:rPr>
          <w:rFonts w:ascii="Arial" w:hAnsi="Arial" w:cs="Arial"/>
          <w:color w:val="000000"/>
          <w:sz w:val="20"/>
        </w:rPr>
        <w:t xml:space="preserve"> </w:t>
      </w:r>
      <w:r w:rsidRPr="003041E4">
        <w:rPr>
          <w:rFonts w:ascii="Arial" w:hAnsi="Arial" w:cs="Arial"/>
          <w:color w:val="000000"/>
          <w:sz w:val="20"/>
        </w:rPr>
        <w:t>услугу,</w:t>
      </w:r>
      <w:r w:rsidR="0016651E" w:rsidRPr="003041E4">
        <w:rPr>
          <w:rFonts w:ascii="Arial" w:hAnsi="Arial" w:cs="Arial"/>
          <w:color w:val="000000"/>
          <w:sz w:val="20"/>
        </w:rPr>
        <w:t xml:space="preserve"> </w:t>
      </w:r>
      <w:r w:rsidRPr="003041E4">
        <w:rPr>
          <w:rFonts w:ascii="Arial" w:hAnsi="Arial" w:cs="Arial"/>
          <w:color w:val="000000"/>
          <w:sz w:val="20"/>
        </w:rPr>
        <w:t>или</w:t>
      </w:r>
      <w:r w:rsidR="0016651E" w:rsidRPr="003041E4">
        <w:rPr>
          <w:rFonts w:ascii="Arial" w:hAnsi="Arial" w:cs="Arial"/>
          <w:color w:val="000000"/>
          <w:sz w:val="20"/>
        </w:rPr>
        <w:t xml:space="preserve"> </w:t>
      </w:r>
      <w:r w:rsidRPr="003041E4">
        <w:rPr>
          <w:rFonts w:ascii="Arial" w:hAnsi="Arial" w:cs="Arial"/>
          <w:color w:val="000000"/>
          <w:sz w:val="20"/>
        </w:rPr>
        <w:t>муниципального</w:t>
      </w:r>
      <w:r w:rsidR="0016651E" w:rsidRPr="003041E4">
        <w:rPr>
          <w:rFonts w:ascii="Arial" w:hAnsi="Arial" w:cs="Arial"/>
          <w:color w:val="000000"/>
          <w:sz w:val="20"/>
        </w:rPr>
        <w:t xml:space="preserve"> </w:t>
      </w:r>
      <w:r w:rsidRPr="003041E4">
        <w:rPr>
          <w:rFonts w:ascii="Arial" w:hAnsi="Arial" w:cs="Arial"/>
          <w:color w:val="000000"/>
          <w:sz w:val="20"/>
        </w:rPr>
        <w:t>служащего;</w:t>
      </w:r>
    </w:p>
    <w:p w:rsidR="004D6CCD" w:rsidRPr="003041E4" w:rsidRDefault="004D6CCD" w:rsidP="003041E4">
      <w:pPr>
        <w:autoSpaceDE w:val="0"/>
        <w:autoSpaceDN w:val="0"/>
        <w:adjustRightInd w:val="0"/>
        <w:ind w:firstLine="709"/>
        <w:contextualSpacing/>
        <w:jc w:val="both"/>
        <w:rPr>
          <w:rFonts w:ascii="Arial" w:hAnsi="Arial" w:cs="Arial"/>
          <w:color w:val="000000"/>
          <w:sz w:val="20"/>
        </w:rPr>
      </w:pPr>
      <w:r w:rsidRPr="003041E4">
        <w:rPr>
          <w:rFonts w:ascii="Arial" w:hAnsi="Arial" w:cs="Arial"/>
          <w:color w:val="000000"/>
          <w:sz w:val="20"/>
        </w:rPr>
        <w:t>4)</w:t>
      </w:r>
      <w:r w:rsidR="0016651E" w:rsidRPr="003041E4">
        <w:rPr>
          <w:rFonts w:ascii="Arial" w:hAnsi="Arial" w:cs="Arial"/>
          <w:color w:val="000000"/>
          <w:sz w:val="20"/>
        </w:rPr>
        <w:t xml:space="preserve"> </w:t>
      </w:r>
      <w:r w:rsidRPr="003041E4">
        <w:rPr>
          <w:rFonts w:ascii="Arial" w:hAnsi="Arial" w:cs="Arial"/>
          <w:color w:val="000000"/>
          <w:sz w:val="20"/>
        </w:rPr>
        <w:t>доводы,</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основании</w:t>
      </w:r>
      <w:r w:rsidR="0016651E" w:rsidRPr="003041E4">
        <w:rPr>
          <w:rFonts w:ascii="Arial" w:hAnsi="Arial" w:cs="Arial"/>
          <w:color w:val="000000"/>
          <w:sz w:val="20"/>
        </w:rPr>
        <w:t xml:space="preserve"> </w:t>
      </w:r>
      <w:r w:rsidRPr="003041E4">
        <w:rPr>
          <w:rFonts w:ascii="Arial" w:hAnsi="Arial" w:cs="Arial"/>
          <w:color w:val="000000"/>
          <w:sz w:val="20"/>
        </w:rPr>
        <w:t>которых</w:t>
      </w:r>
      <w:r w:rsidR="0016651E" w:rsidRPr="003041E4">
        <w:rPr>
          <w:rFonts w:ascii="Arial" w:hAnsi="Arial" w:cs="Arial"/>
          <w:color w:val="000000"/>
          <w:sz w:val="20"/>
        </w:rPr>
        <w:t xml:space="preserve"> </w:t>
      </w:r>
      <w:r w:rsidRPr="003041E4">
        <w:rPr>
          <w:rFonts w:ascii="Arial" w:hAnsi="Arial" w:cs="Arial"/>
          <w:color w:val="000000"/>
          <w:sz w:val="20"/>
        </w:rPr>
        <w:t>заявитель</w:t>
      </w:r>
      <w:r w:rsidR="0016651E" w:rsidRPr="003041E4">
        <w:rPr>
          <w:rFonts w:ascii="Arial" w:hAnsi="Arial" w:cs="Arial"/>
          <w:color w:val="000000"/>
          <w:sz w:val="20"/>
        </w:rPr>
        <w:t xml:space="preserve"> </w:t>
      </w:r>
      <w:r w:rsidRPr="003041E4">
        <w:rPr>
          <w:rFonts w:ascii="Arial" w:hAnsi="Arial" w:cs="Arial"/>
          <w:color w:val="000000"/>
          <w:sz w:val="20"/>
        </w:rPr>
        <w:t>не</w:t>
      </w:r>
      <w:r w:rsidR="0016651E" w:rsidRPr="003041E4">
        <w:rPr>
          <w:rFonts w:ascii="Arial" w:hAnsi="Arial" w:cs="Arial"/>
          <w:color w:val="000000"/>
          <w:sz w:val="20"/>
        </w:rPr>
        <w:t xml:space="preserve"> </w:t>
      </w:r>
      <w:r w:rsidRPr="003041E4">
        <w:rPr>
          <w:rFonts w:ascii="Arial" w:hAnsi="Arial" w:cs="Arial"/>
          <w:color w:val="000000"/>
          <w:sz w:val="20"/>
        </w:rPr>
        <w:t>согласен</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решениями</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действиями</w:t>
      </w:r>
      <w:r w:rsidR="0016651E" w:rsidRPr="003041E4">
        <w:rPr>
          <w:rFonts w:ascii="Arial" w:hAnsi="Arial" w:cs="Arial"/>
          <w:color w:val="000000"/>
          <w:sz w:val="20"/>
        </w:rPr>
        <w:t xml:space="preserve"> </w:t>
      </w:r>
      <w:r w:rsidRPr="003041E4">
        <w:rPr>
          <w:rFonts w:ascii="Arial" w:hAnsi="Arial" w:cs="Arial"/>
          <w:color w:val="000000"/>
          <w:sz w:val="20"/>
        </w:rPr>
        <w:t>(бездействием)</w:t>
      </w:r>
      <w:r w:rsidR="0016651E" w:rsidRPr="003041E4">
        <w:rPr>
          <w:rFonts w:ascii="Arial" w:hAnsi="Arial" w:cs="Arial"/>
          <w:color w:val="000000"/>
          <w:sz w:val="20"/>
        </w:rPr>
        <w:t xml:space="preserve"> </w:t>
      </w:r>
      <w:r w:rsidRPr="003041E4">
        <w:rPr>
          <w:rFonts w:ascii="Arial" w:hAnsi="Arial" w:cs="Arial"/>
          <w:color w:val="000000"/>
          <w:sz w:val="20"/>
        </w:rPr>
        <w:t>органа,</w:t>
      </w:r>
      <w:r w:rsidR="0016651E" w:rsidRPr="003041E4">
        <w:rPr>
          <w:rFonts w:ascii="Arial" w:hAnsi="Arial" w:cs="Arial"/>
          <w:color w:val="000000"/>
          <w:sz w:val="20"/>
        </w:rPr>
        <w:t xml:space="preserve"> </w:t>
      </w:r>
      <w:r w:rsidRPr="003041E4">
        <w:rPr>
          <w:rFonts w:ascii="Arial" w:hAnsi="Arial" w:cs="Arial"/>
          <w:color w:val="000000"/>
          <w:sz w:val="20"/>
        </w:rPr>
        <w:t>предоставляющего</w:t>
      </w:r>
      <w:r w:rsidR="0016651E" w:rsidRPr="003041E4">
        <w:rPr>
          <w:rFonts w:ascii="Arial" w:hAnsi="Arial" w:cs="Arial"/>
          <w:color w:val="000000"/>
          <w:sz w:val="20"/>
        </w:rPr>
        <w:t xml:space="preserve"> </w:t>
      </w:r>
      <w:r w:rsidRPr="003041E4">
        <w:rPr>
          <w:rFonts w:ascii="Arial" w:hAnsi="Arial" w:cs="Arial"/>
          <w:color w:val="000000"/>
          <w:sz w:val="20"/>
        </w:rPr>
        <w:t>муниципальную</w:t>
      </w:r>
      <w:r w:rsidR="0016651E" w:rsidRPr="003041E4">
        <w:rPr>
          <w:rFonts w:ascii="Arial" w:hAnsi="Arial" w:cs="Arial"/>
          <w:color w:val="000000"/>
          <w:sz w:val="20"/>
        </w:rPr>
        <w:t xml:space="preserve"> </w:t>
      </w:r>
      <w:r w:rsidRPr="003041E4">
        <w:rPr>
          <w:rFonts w:ascii="Arial" w:hAnsi="Arial" w:cs="Arial"/>
          <w:color w:val="000000"/>
          <w:sz w:val="20"/>
        </w:rPr>
        <w:t>услугу,</w:t>
      </w:r>
      <w:r w:rsidR="0016651E" w:rsidRPr="003041E4">
        <w:rPr>
          <w:rFonts w:ascii="Arial" w:hAnsi="Arial" w:cs="Arial"/>
          <w:color w:val="000000"/>
          <w:sz w:val="20"/>
        </w:rPr>
        <w:t xml:space="preserve"> </w:t>
      </w:r>
      <w:r w:rsidRPr="003041E4">
        <w:rPr>
          <w:rFonts w:ascii="Arial" w:hAnsi="Arial" w:cs="Arial"/>
          <w:color w:val="000000"/>
          <w:sz w:val="20"/>
        </w:rPr>
        <w:t>должностного</w:t>
      </w:r>
      <w:r w:rsidR="0016651E" w:rsidRPr="003041E4">
        <w:rPr>
          <w:rFonts w:ascii="Arial" w:hAnsi="Arial" w:cs="Arial"/>
          <w:color w:val="000000"/>
          <w:sz w:val="20"/>
        </w:rPr>
        <w:t xml:space="preserve"> </w:t>
      </w:r>
      <w:r w:rsidRPr="003041E4">
        <w:rPr>
          <w:rFonts w:ascii="Arial" w:hAnsi="Arial" w:cs="Arial"/>
          <w:color w:val="000000"/>
          <w:sz w:val="20"/>
        </w:rPr>
        <w:t>лица</w:t>
      </w:r>
      <w:r w:rsidR="0016651E" w:rsidRPr="003041E4">
        <w:rPr>
          <w:rFonts w:ascii="Arial" w:hAnsi="Arial" w:cs="Arial"/>
          <w:color w:val="000000"/>
          <w:sz w:val="20"/>
        </w:rPr>
        <w:t xml:space="preserve"> </w:t>
      </w:r>
      <w:r w:rsidRPr="003041E4">
        <w:rPr>
          <w:rFonts w:ascii="Arial" w:hAnsi="Arial" w:cs="Arial"/>
          <w:color w:val="000000"/>
          <w:sz w:val="20"/>
        </w:rPr>
        <w:t>органа,</w:t>
      </w:r>
      <w:r w:rsidR="0016651E" w:rsidRPr="003041E4">
        <w:rPr>
          <w:rFonts w:ascii="Arial" w:hAnsi="Arial" w:cs="Arial"/>
          <w:color w:val="000000"/>
          <w:sz w:val="20"/>
        </w:rPr>
        <w:t xml:space="preserve"> </w:t>
      </w:r>
      <w:r w:rsidRPr="003041E4">
        <w:rPr>
          <w:rFonts w:ascii="Arial" w:hAnsi="Arial" w:cs="Arial"/>
          <w:color w:val="000000"/>
          <w:sz w:val="20"/>
        </w:rPr>
        <w:t>предоставляющего</w:t>
      </w:r>
      <w:r w:rsidR="0016651E" w:rsidRPr="003041E4">
        <w:rPr>
          <w:rFonts w:ascii="Arial" w:hAnsi="Arial" w:cs="Arial"/>
          <w:color w:val="000000"/>
          <w:sz w:val="20"/>
        </w:rPr>
        <w:t xml:space="preserve"> </w:t>
      </w:r>
      <w:r w:rsidRPr="003041E4">
        <w:rPr>
          <w:rFonts w:ascii="Arial" w:hAnsi="Arial" w:cs="Arial"/>
          <w:color w:val="000000"/>
          <w:sz w:val="20"/>
        </w:rPr>
        <w:t>муниципальную</w:t>
      </w:r>
      <w:r w:rsidR="0016651E" w:rsidRPr="003041E4">
        <w:rPr>
          <w:rFonts w:ascii="Arial" w:hAnsi="Arial" w:cs="Arial"/>
          <w:color w:val="000000"/>
          <w:sz w:val="20"/>
        </w:rPr>
        <w:t xml:space="preserve"> </w:t>
      </w:r>
      <w:r w:rsidRPr="003041E4">
        <w:rPr>
          <w:rFonts w:ascii="Arial" w:hAnsi="Arial" w:cs="Arial"/>
          <w:color w:val="000000"/>
          <w:sz w:val="20"/>
        </w:rPr>
        <w:t>услугу,</w:t>
      </w:r>
      <w:r w:rsidR="0016651E" w:rsidRPr="003041E4">
        <w:rPr>
          <w:rFonts w:ascii="Arial" w:hAnsi="Arial" w:cs="Arial"/>
          <w:color w:val="000000"/>
          <w:sz w:val="20"/>
        </w:rPr>
        <w:t xml:space="preserve"> </w:t>
      </w:r>
      <w:r w:rsidRPr="003041E4">
        <w:rPr>
          <w:rFonts w:ascii="Arial" w:hAnsi="Arial" w:cs="Arial"/>
          <w:color w:val="000000"/>
          <w:sz w:val="20"/>
        </w:rPr>
        <w:t>или</w:t>
      </w:r>
      <w:r w:rsidR="0016651E" w:rsidRPr="003041E4">
        <w:rPr>
          <w:rFonts w:ascii="Arial" w:hAnsi="Arial" w:cs="Arial"/>
          <w:color w:val="000000"/>
          <w:sz w:val="20"/>
        </w:rPr>
        <w:t xml:space="preserve"> </w:t>
      </w:r>
      <w:r w:rsidRPr="003041E4">
        <w:rPr>
          <w:rFonts w:ascii="Arial" w:hAnsi="Arial" w:cs="Arial"/>
          <w:color w:val="000000"/>
          <w:sz w:val="20"/>
        </w:rPr>
        <w:t>муниципального</w:t>
      </w:r>
      <w:r w:rsidR="0016651E" w:rsidRPr="003041E4">
        <w:rPr>
          <w:rFonts w:ascii="Arial" w:hAnsi="Arial" w:cs="Arial"/>
          <w:color w:val="000000"/>
          <w:sz w:val="20"/>
        </w:rPr>
        <w:t xml:space="preserve"> </w:t>
      </w:r>
      <w:r w:rsidRPr="003041E4">
        <w:rPr>
          <w:rFonts w:ascii="Arial" w:hAnsi="Arial" w:cs="Arial"/>
          <w:color w:val="000000"/>
          <w:sz w:val="20"/>
        </w:rPr>
        <w:t>служащего.</w:t>
      </w:r>
      <w:r w:rsidR="0016651E" w:rsidRPr="003041E4">
        <w:rPr>
          <w:rFonts w:ascii="Arial" w:hAnsi="Arial" w:cs="Arial"/>
          <w:color w:val="000000"/>
          <w:sz w:val="20"/>
        </w:rPr>
        <w:t xml:space="preserve"> </w:t>
      </w:r>
    </w:p>
    <w:p w:rsidR="004D6CCD" w:rsidRPr="003041E4" w:rsidRDefault="004D6CCD" w:rsidP="003041E4">
      <w:pPr>
        <w:autoSpaceDE w:val="0"/>
        <w:autoSpaceDN w:val="0"/>
        <w:adjustRightInd w:val="0"/>
        <w:ind w:firstLine="709"/>
        <w:contextualSpacing/>
        <w:jc w:val="both"/>
        <w:rPr>
          <w:rFonts w:ascii="Arial" w:hAnsi="Arial" w:cs="Arial"/>
          <w:color w:val="000000"/>
          <w:sz w:val="20"/>
        </w:rPr>
      </w:pPr>
      <w:r w:rsidRPr="003041E4">
        <w:rPr>
          <w:rFonts w:ascii="Arial" w:hAnsi="Arial" w:cs="Arial"/>
          <w:color w:val="000000"/>
          <w:sz w:val="20"/>
        </w:rPr>
        <w:t>5.5.</w:t>
      </w:r>
      <w:r w:rsidR="0016651E" w:rsidRPr="003041E4">
        <w:rPr>
          <w:rFonts w:ascii="Arial" w:hAnsi="Arial" w:cs="Arial"/>
          <w:color w:val="000000"/>
          <w:sz w:val="20"/>
        </w:rPr>
        <w:t xml:space="preserve"> </w:t>
      </w:r>
      <w:r w:rsidRPr="003041E4">
        <w:rPr>
          <w:rFonts w:ascii="Arial" w:hAnsi="Arial" w:cs="Arial"/>
          <w:color w:val="000000"/>
          <w:sz w:val="20"/>
        </w:rPr>
        <w:t>К</w:t>
      </w:r>
      <w:r w:rsidR="0016651E" w:rsidRPr="003041E4">
        <w:rPr>
          <w:rFonts w:ascii="Arial" w:hAnsi="Arial" w:cs="Arial"/>
          <w:color w:val="000000"/>
          <w:sz w:val="20"/>
        </w:rPr>
        <w:t xml:space="preserve"> </w:t>
      </w:r>
      <w:r w:rsidRPr="003041E4">
        <w:rPr>
          <w:rFonts w:ascii="Arial" w:hAnsi="Arial" w:cs="Arial"/>
          <w:color w:val="000000"/>
          <w:sz w:val="20"/>
        </w:rPr>
        <w:t>жалобе</w:t>
      </w:r>
      <w:r w:rsidR="0016651E" w:rsidRPr="003041E4">
        <w:rPr>
          <w:rFonts w:ascii="Arial" w:hAnsi="Arial" w:cs="Arial"/>
          <w:color w:val="000000"/>
          <w:sz w:val="20"/>
        </w:rPr>
        <w:t xml:space="preserve"> </w:t>
      </w:r>
      <w:r w:rsidRPr="003041E4">
        <w:rPr>
          <w:rFonts w:ascii="Arial" w:hAnsi="Arial" w:cs="Arial"/>
          <w:color w:val="000000"/>
          <w:sz w:val="20"/>
        </w:rPr>
        <w:t>могут</w:t>
      </w:r>
      <w:r w:rsidR="0016651E" w:rsidRPr="003041E4">
        <w:rPr>
          <w:rFonts w:ascii="Arial" w:hAnsi="Arial" w:cs="Arial"/>
          <w:color w:val="000000"/>
          <w:sz w:val="20"/>
        </w:rPr>
        <w:t xml:space="preserve"> </w:t>
      </w:r>
      <w:r w:rsidRPr="003041E4">
        <w:rPr>
          <w:rFonts w:ascii="Arial" w:hAnsi="Arial" w:cs="Arial"/>
          <w:color w:val="000000"/>
          <w:sz w:val="20"/>
        </w:rPr>
        <w:t>быть</w:t>
      </w:r>
      <w:r w:rsidR="0016651E" w:rsidRPr="003041E4">
        <w:rPr>
          <w:rFonts w:ascii="Arial" w:hAnsi="Arial" w:cs="Arial"/>
          <w:color w:val="000000"/>
          <w:sz w:val="20"/>
        </w:rPr>
        <w:t xml:space="preserve"> </w:t>
      </w:r>
      <w:r w:rsidRPr="003041E4">
        <w:rPr>
          <w:rFonts w:ascii="Arial" w:hAnsi="Arial" w:cs="Arial"/>
          <w:color w:val="000000"/>
          <w:sz w:val="20"/>
        </w:rPr>
        <w:t>приложены</w:t>
      </w:r>
      <w:r w:rsidR="0016651E" w:rsidRPr="003041E4">
        <w:rPr>
          <w:rFonts w:ascii="Arial" w:hAnsi="Arial" w:cs="Arial"/>
          <w:color w:val="000000"/>
          <w:sz w:val="20"/>
        </w:rPr>
        <w:t xml:space="preserve"> </w:t>
      </w:r>
      <w:r w:rsidRPr="003041E4">
        <w:rPr>
          <w:rFonts w:ascii="Arial" w:hAnsi="Arial" w:cs="Arial"/>
          <w:color w:val="000000"/>
          <w:sz w:val="20"/>
        </w:rPr>
        <w:t>копии</w:t>
      </w:r>
      <w:r w:rsidR="0016651E" w:rsidRPr="003041E4">
        <w:rPr>
          <w:rFonts w:ascii="Arial" w:hAnsi="Arial" w:cs="Arial"/>
          <w:color w:val="000000"/>
          <w:sz w:val="20"/>
        </w:rPr>
        <w:t xml:space="preserve"> </w:t>
      </w:r>
      <w:r w:rsidRPr="003041E4">
        <w:rPr>
          <w:rFonts w:ascii="Arial" w:hAnsi="Arial" w:cs="Arial"/>
          <w:color w:val="000000"/>
          <w:sz w:val="20"/>
        </w:rPr>
        <w:t>документов,</w:t>
      </w:r>
      <w:r w:rsidR="0016651E" w:rsidRPr="003041E4">
        <w:rPr>
          <w:rFonts w:ascii="Arial" w:hAnsi="Arial" w:cs="Arial"/>
          <w:color w:val="000000"/>
          <w:sz w:val="20"/>
        </w:rPr>
        <w:t xml:space="preserve"> </w:t>
      </w:r>
      <w:r w:rsidRPr="003041E4">
        <w:rPr>
          <w:rFonts w:ascii="Arial" w:hAnsi="Arial" w:cs="Arial"/>
          <w:color w:val="000000"/>
          <w:sz w:val="20"/>
        </w:rPr>
        <w:t>подтверждающих</w:t>
      </w:r>
      <w:r w:rsidR="0016651E" w:rsidRPr="003041E4">
        <w:rPr>
          <w:rFonts w:ascii="Arial" w:hAnsi="Arial" w:cs="Arial"/>
          <w:color w:val="000000"/>
          <w:sz w:val="20"/>
        </w:rPr>
        <w:t xml:space="preserve"> </w:t>
      </w:r>
      <w:r w:rsidRPr="003041E4">
        <w:rPr>
          <w:rFonts w:ascii="Arial" w:hAnsi="Arial" w:cs="Arial"/>
          <w:color w:val="000000"/>
          <w:sz w:val="20"/>
        </w:rPr>
        <w:t>изложенные</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жалобе</w:t>
      </w:r>
      <w:r w:rsidR="0016651E" w:rsidRPr="003041E4">
        <w:rPr>
          <w:rFonts w:ascii="Arial" w:hAnsi="Arial" w:cs="Arial"/>
          <w:color w:val="000000"/>
          <w:sz w:val="20"/>
        </w:rPr>
        <w:t xml:space="preserve"> </w:t>
      </w:r>
      <w:r w:rsidRPr="003041E4">
        <w:rPr>
          <w:rFonts w:ascii="Arial" w:hAnsi="Arial" w:cs="Arial"/>
          <w:color w:val="000000"/>
          <w:sz w:val="20"/>
        </w:rPr>
        <w:t>обстоятельства.</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таком</w:t>
      </w:r>
      <w:r w:rsidR="0016651E" w:rsidRPr="003041E4">
        <w:rPr>
          <w:rFonts w:ascii="Arial" w:hAnsi="Arial" w:cs="Arial"/>
          <w:color w:val="000000"/>
          <w:sz w:val="20"/>
        </w:rPr>
        <w:t xml:space="preserve"> </w:t>
      </w:r>
      <w:r w:rsidRPr="003041E4">
        <w:rPr>
          <w:rFonts w:ascii="Arial" w:hAnsi="Arial" w:cs="Arial"/>
          <w:color w:val="000000"/>
          <w:sz w:val="20"/>
        </w:rPr>
        <w:t>случае</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жалобе</w:t>
      </w:r>
      <w:r w:rsidR="0016651E" w:rsidRPr="003041E4">
        <w:rPr>
          <w:rFonts w:ascii="Arial" w:hAnsi="Arial" w:cs="Arial"/>
          <w:color w:val="000000"/>
          <w:sz w:val="20"/>
        </w:rPr>
        <w:t xml:space="preserve"> </w:t>
      </w:r>
      <w:r w:rsidRPr="003041E4">
        <w:rPr>
          <w:rFonts w:ascii="Arial" w:hAnsi="Arial" w:cs="Arial"/>
          <w:color w:val="000000"/>
          <w:sz w:val="20"/>
        </w:rPr>
        <w:t>приводится</w:t>
      </w:r>
      <w:r w:rsidR="0016651E" w:rsidRPr="003041E4">
        <w:rPr>
          <w:rFonts w:ascii="Arial" w:hAnsi="Arial" w:cs="Arial"/>
          <w:color w:val="000000"/>
          <w:sz w:val="20"/>
        </w:rPr>
        <w:t xml:space="preserve"> </w:t>
      </w:r>
      <w:r w:rsidRPr="003041E4">
        <w:rPr>
          <w:rFonts w:ascii="Arial" w:hAnsi="Arial" w:cs="Arial"/>
          <w:color w:val="000000"/>
          <w:sz w:val="20"/>
        </w:rPr>
        <w:t>перечень</w:t>
      </w:r>
      <w:r w:rsidR="0016651E" w:rsidRPr="003041E4">
        <w:rPr>
          <w:rFonts w:ascii="Arial" w:hAnsi="Arial" w:cs="Arial"/>
          <w:color w:val="000000"/>
          <w:sz w:val="20"/>
        </w:rPr>
        <w:t xml:space="preserve"> </w:t>
      </w:r>
      <w:r w:rsidRPr="003041E4">
        <w:rPr>
          <w:rFonts w:ascii="Arial" w:hAnsi="Arial" w:cs="Arial"/>
          <w:color w:val="000000"/>
          <w:sz w:val="20"/>
        </w:rPr>
        <w:t>прилагаемых</w:t>
      </w:r>
      <w:r w:rsidR="0016651E" w:rsidRPr="003041E4">
        <w:rPr>
          <w:rFonts w:ascii="Arial" w:hAnsi="Arial" w:cs="Arial"/>
          <w:color w:val="000000"/>
          <w:sz w:val="20"/>
        </w:rPr>
        <w:t xml:space="preserve"> </w:t>
      </w:r>
      <w:r w:rsidRPr="003041E4">
        <w:rPr>
          <w:rFonts w:ascii="Arial" w:hAnsi="Arial" w:cs="Arial"/>
          <w:color w:val="000000"/>
          <w:sz w:val="20"/>
        </w:rPr>
        <w:t>к</w:t>
      </w:r>
      <w:r w:rsidR="0016651E" w:rsidRPr="003041E4">
        <w:rPr>
          <w:rFonts w:ascii="Arial" w:hAnsi="Arial" w:cs="Arial"/>
          <w:color w:val="000000"/>
          <w:sz w:val="20"/>
        </w:rPr>
        <w:t xml:space="preserve"> </w:t>
      </w:r>
      <w:r w:rsidRPr="003041E4">
        <w:rPr>
          <w:rFonts w:ascii="Arial" w:hAnsi="Arial" w:cs="Arial"/>
          <w:color w:val="000000"/>
          <w:sz w:val="20"/>
        </w:rPr>
        <w:t>ней</w:t>
      </w:r>
      <w:r w:rsidR="0016651E" w:rsidRPr="003041E4">
        <w:rPr>
          <w:rFonts w:ascii="Arial" w:hAnsi="Arial" w:cs="Arial"/>
          <w:color w:val="000000"/>
          <w:sz w:val="20"/>
        </w:rPr>
        <w:t xml:space="preserve"> </w:t>
      </w:r>
      <w:r w:rsidRPr="003041E4">
        <w:rPr>
          <w:rFonts w:ascii="Arial" w:hAnsi="Arial" w:cs="Arial"/>
          <w:color w:val="000000"/>
          <w:sz w:val="20"/>
        </w:rPr>
        <w:t>документов.</w:t>
      </w:r>
    </w:p>
    <w:p w:rsidR="004D6CCD" w:rsidRPr="003041E4" w:rsidRDefault="004D6CCD" w:rsidP="003041E4">
      <w:pPr>
        <w:autoSpaceDE w:val="0"/>
        <w:autoSpaceDN w:val="0"/>
        <w:adjustRightInd w:val="0"/>
        <w:ind w:firstLine="709"/>
        <w:contextualSpacing/>
        <w:jc w:val="both"/>
        <w:rPr>
          <w:rFonts w:ascii="Arial" w:hAnsi="Arial" w:cs="Arial"/>
          <w:color w:val="000000"/>
          <w:sz w:val="20"/>
        </w:rPr>
      </w:pPr>
      <w:r w:rsidRPr="003041E4">
        <w:rPr>
          <w:rFonts w:ascii="Arial" w:hAnsi="Arial" w:cs="Arial"/>
          <w:color w:val="000000"/>
          <w:sz w:val="20"/>
        </w:rPr>
        <w:t>5.6.</w:t>
      </w:r>
      <w:r w:rsidR="0016651E" w:rsidRPr="003041E4">
        <w:rPr>
          <w:rFonts w:ascii="Arial" w:hAnsi="Arial" w:cs="Arial"/>
          <w:color w:val="000000"/>
          <w:sz w:val="20"/>
        </w:rPr>
        <w:t xml:space="preserve"> </w:t>
      </w:r>
      <w:r w:rsidRPr="003041E4">
        <w:rPr>
          <w:rFonts w:ascii="Arial" w:hAnsi="Arial" w:cs="Arial"/>
          <w:color w:val="000000"/>
          <w:sz w:val="20"/>
        </w:rPr>
        <w:t>Жалоба</w:t>
      </w:r>
      <w:r w:rsidR="0016651E" w:rsidRPr="003041E4">
        <w:rPr>
          <w:rFonts w:ascii="Arial" w:hAnsi="Arial" w:cs="Arial"/>
          <w:color w:val="000000"/>
          <w:sz w:val="20"/>
        </w:rPr>
        <w:t xml:space="preserve"> </w:t>
      </w:r>
      <w:r w:rsidRPr="003041E4">
        <w:rPr>
          <w:rFonts w:ascii="Arial" w:hAnsi="Arial" w:cs="Arial"/>
          <w:color w:val="000000"/>
          <w:sz w:val="20"/>
        </w:rPr>
        <w:t>подписывается</w:t>
      </w:r>
      <w:r w:rsidR="0016651E" w:rsidRPr="003041E4">
        <w:rPr>
          <w:rFonts w:ascii="Arial" w:hAnsi="Arial" w:cs="Arial"/>
          <w:color w:val="000000"/>
          <w:sz w:val="20"/>
        </w:rPr>
        <w:t xml:space="preserve"> </w:t>
      </w:r>
      <w:r w:rsidRPr="003041E4">
        <w:rPr>
          <w:rFonts w:ascii="Arial" w:hAnsi="Arial" w:cs="Arial"/>
          <w:color w:val="000000"/>
          <w:sz w:val="20"/>
        </w:rPr>
        <w:t>подавшим</w:t>
      </w:r>
      <w:r w:rsidR="0016651E" w:rsidRPr="003041E4">
        <w:rPr>
          <w:rFonts w:ascii="Arial" w:hAnsi="Arial" w:cs="Arial"/>
          <w:color w:val="000000"/>
          <w:sz w:val="20"/>
        </w:rPr>
        <w:t xml:space="preserve"> </w:t>
      </w:r>
      <w:r w:rsidRPr="003041E4">
        <w:rPr>
          <w:rFonts w:ascii="Arial" w:hAnsi="Arial" w:cs="Arial"/>
          <w:color w:val="000000"/>
          <w:sz w:val="20"/>
        </w:rPr>
        <w:t>ее</w:t>
      </w:r>
      <w:r w:rsidR="0016651E" w:rsidRPr="003041E4">
        <w:rPr>
          <w:rFonts w:ascii="Arial" w:hAnsi="Arial" w:cs="Arial"/>
          <w:color w:val="000000"/>
          <w:sz w:val="20"/>
        </w:rPr>
        <w:t xml:space="preserve"> </w:t>
      </w:r>
      <w:r w:rsidRPr="003041E4">
        <w:rPr>
          <w:rFonts w:ascii="Arial" w:hAnsi="Arial" w:cs="Arial"/>
          <w:color w:val="000000"/>
          <w:sz w:val="20"/>
        </w:rPr>
        <w:t>получателем</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p>
    <w:p w:rsidR="004D6CCD" w:rsidRPr="003041E4" w:rsidRDefault="004D6CCD" w:rsidP="003041E4">
      <w:pPr>
        <w:autoSpaceDE w:val="0"/>
        <w:autoSpaceDN w:val="0"/>
        <w:adjustRightInd w:val="0"/>
        <w:ind w:firstLine="709"/>
        <w:contextualSpacing/>
        <w:jc w:val="both"/>
        <w:rPr>
          <w:rFonts w:ascii="Arial" w:hAnsi="Arial" w:cs="Arial"/>
          <w:color w:val="000000"/>
          <w:sz w:val="20"/>
        </w:rPr>
      </w:pPr>
      <w:r w:rsidRPr="003041E4">
        <w:rPr>
          <w:rFonts w:ascii="Arial" w:hAnsi="Arial" w:cs="Arial"/>
          <w:color w:val="000000"/>
          <w:sz w:val="20"/>
        </w:rPr>
        <w:t>5.7.</w:t>
      </w:r>
      <w:r w:rsidR="0016651E" w:rsidRPr="003041E4">
        <w:rPr>
          <w:rFonts w:ascii="Arial" w:hAnsi="Arial" w:cs="Arial"/>
          <w:color w:val="000000"/>
          <w:sz w:val="20"/>
        </w:rPr>
        <w:t xml:space="preserve"> </w:t>
      </w:r>
      <w:r w:rsidRPr="003041E4">
        <w:rPr>
          <w:rFonts w:ascii="Arial" w:hAnsi="Arial" w:cs="Arial"/>
          <w:color w:val="000000"/>
          <w:sz w:val="20"/>
        </w:rPr>
        <w:t>По</w:t>
      </w:r>
      <w:r w:rsidR="0016651E" w:rsidRPr="003041E4">
        <w:rPr>
          <w:rFonts w:ascii="Arial" w:hAnsi="Arial" w:cs="Arial"/>
          <w:color w:val="000000"/>
          <w:sz w:val="20"/>
        </w:rPr>
        <w:t xml:space="preserve"> </w:t>
      </w:r>
      <w:r w:rsidRPr="003041E4">
        <w:rPr>
          <w:rFonts w:ascii="Arial" w:hAnsi="Arial" w:cs="Arial"/>
          <w:color w:val="000000"/>
          <w:sz w:val="20"/>
        </w:rPr>
        <w:t>результатам</w:t>
      </w:r>
      <w:r w:rsidR="0016651E" w:rsidRPr="003041E4">
        <w:rPr>
          <w:rFonts w:ascii="Arial" w:hAnsi="Arial" w:cs="Arial"/>
          <w:color w:val="000000"/>
          <w:sz w:val="20"/>
        </w:rPr>
        <w:t xml:space="preserve"> </w:t>
      </w:r>
      <w:r w:rsidRPr="003041E4">
        <w:rPr>
          <w:rFonts w:ascii="Arial" w:hAnsi="Arial" w:cs="Arial"/>
          <w:color w:val="000000"/>
          <w:sz w:val="20"/>
        </w:rPr>
        <w:t>рассмотрения</w:t>
      </w:r>
      <w:r w:rsidR="0016651E" w:rsidRPr="003041E4">
        <w:rPr>
          <w:rFonts w:ascii="Arial" w:hAnsi="Arial" w:cs="Arial"/>
          <w:color w:val="000000"/>
          <w:sz w:val="20"/>
        </w:rPr>
        <w:t xml:space="preserve"> </w:t>
      </w:r>
      <w:r w:rsidRPr="003041E4">
        <w:rPr>
          <w:rFonts w:ascii="Arial" w:hAnsi="Arial" w:cs="Arial"/>
          <w:color w:val="000000"/>
          <w:sz w:val="20"/>
        </w:rPr>
        <w:t>жалобы</w:t>
      </w:r>
      <w:r w:rsidR="0016651E" w:rsidRPr="003041E4">
        <w:rPr>
          <w:rFonts w:ascii="Arial" w:hAnsi="Arial" w:cs="Arial"/>
          <w:color w:val="000000"/>
          <w:sz w:val="20"/>
        </w:rPr>
        <w:t xml:space="preserve"> </w:t>
      </w:r>
      <w:r w:rsidRPr="003041E4">
        <w:rPr>
          <w:rFonts w:ascii="Arial" w:hAnsi="Arial" w:cs="Arial"/>
          <w:color w:val="000000"/>
          <w:sz w:val="20"/>
        </w:rPr>
        <w:t>должностное</w:t>
      </w:r>
      <w:r w:rsidR="0016651E" w:rsidRPr="003041E4">
        <w:rPr>
          <w:rFonts w:ascii="Arial" w:hAnsi="Arial" w:cs="Arial"/>
          <w:color w:val="000000"/>
          <w:sz w:val="20"/>
        </w:rPr>
        <w:t xml:space="preserve"> </w:t>
      </w:r>
      <w:r w:rsidRPr="003041E4">
        <w:rPr>
          <w:rFonts w:ascii="Arial" w:hAnsi="Arial" w:cs="Arial"/>
          <w:color w:val="000000"/>
          <w:sz w:val="20"/>
        </w:rPr>
        <w:t>лицо,</w:t>
      </w:r>
      <w:r w:rsidR="0016651E" w:rsidRPr="003041E4">
        <w:rPr>
          <w:rFonts w:ascii="Arial" w:hAnsi="Arial" w:cs="Arial"/>
          <w:color w:val="000000"/>
          <w:sz w:val="20"/>
        </w:rPr>
        <w:t xml:space="preserve"> </w:t>
      </w:r>
      <w:r w:rsidRPr="003041E4">
        <w:rPr>
          <w:rFonts w:ascii="Arial" w:hAnsi="Arial" w:cs="Arial"/>
          <w:color w:val="000000"/>
          <w:sz w:val="20"/>
        </w:rPr>
        <w:t>уполномоченное</w:t>
      </w:r>
      <w:r w:rsidR="0016651E" w:rsidRPr="003041E4">
        <w:rPr>
          <w:rFonts w:ascii="Arial" w:hAnsi="Arial" w:cs="Arial"/>
          <w:color w:val="000000"/>
          <w:sz w:val="20"/>
        </w:rPr>
        <w:t xml:space="preserve"> </w:t>
      </w:r>
      <w:r w:rsidRPr="003041E4">
        <w:rPr>
          <w:rFonts w:ascii="Arial" w:hAnsi="Arial" w:cs="Arial"/>
          <w:color w:val="000000"/>
          <w:sz w:val="20"/>
        </w:rPr>
        <w:t>по</w:t>
      </w:r>
      <w:r w:rsidR="0016651E" w:rsidRPr="003041E4">
        <w:rPr>
          <w:rFonts w:ascii="Arial" w:hAnsi="Arial" w:cs="Arial"/>
          <w:color w:val="000000"/>
          <w:sz w:val="20"/>
        </w:rPr>
        <w:t xml:space="preserve"> </w:t>
      </w:r>
      <w:r w:rsidRPr="003041E4">
        <w:rPr>
          <w:rFonts w:ascii="Arial" w:hAnsi="Arial" w:cs="Arial"/>
          <w:color w:val="000000"/>
          <w:sz w:val="20"/>
        </w:rPr>
        <w:t>рассмотрению</w:t>
      </w:r>
      <w:r w:rsidR="0016651E" w:rsidRPr="003041E4">
        <w:rPr>
          <w:rFonts w:ascii="Arial" w:hAnsi="Arial" w:cs="Arial"/>
          <w:color w:val="000000"/>
          <w:sz w:val="20"/>
        </w:rPr>
        <w:t xml:space="preserve"> </w:t>
      </w:r>
      <w:r w:rsidRPr="003041E4">
        <w:rPr>
          <w:rFonts w:ascii="Arial" w:hAnsi="Arial" w:cs="Arial"/>
          <w:color w:val="000000"/>
          <w:sz w:val="20"/>
        </w:rPr>
        <w:t>жалоб,</w:t>
      </w:r>
      <w:r w:rsidR="0016651E" w:rsidRPr="003041E4">
        <w:rPr>
          <w:rFonts w:ascii="Arial" w:hAnsi="Arial" w:cs="Arial"/>
          <w:color w:val="000000"/>
          <w:sz w:val="20"/>
        </w:rPr>
        <w:t xml:space="preserve"> </w:t>
      </w:r>
      <w:r w:rsidRPr="003041E4">
        <w:rPr>
          <w:rFonts w:ascii="Arial" w:hAnsi="Arial" w:cs="Arial"/>
          <w:color w:val="000000"/>
          <w:sz w:val="20"/>
        </w:rPr>
        <w:t>принимает</w:t>
      </w:r>
      <w:r w:rsidR="0016651E" w:rsidRPr="003041E4">
        <w:rPr>
          <w:rFonts w:ascii="Arial" w:hAnsi="Arial" w:cs="Arial"/>
          <w:color w:val="000000"/>
          <w:sz w:val="20"/>
        </w:rPr>
        <w:t xml:space="preserve"> </w:t>
      </w:r>
      <w:r w:rsidRPr="003041E4">
        <w:rPr>
          <w:rFonts w:ascii="Arial" w:hAnsi="Arial" w:cs="Arial"/>
          <w:color w:val="000000"/>
          <w:sz w:val="20"/>
        </w:rPr>
        <w:t>одно</w:t>
      </w:r>
      <w:r w:rsidR="0016651E" w:rsidRPr="003041E4">
        <w:rPr>
          <w:rFonts w:ascii="Arial" w:hAnsi="Arial" w:cs="Arial"/>
          <w:color w:val="000000"/>
          <w:sz w:val="20"/>
        </w:rPr>
        <w:t xml:space="preserve"> </w:t>
      </w:r>
      <w:r w:rsidRPr="003041E4">
        <w:rPr>
          <w:rFonts w:ascii="Arial" w:hAnsi="Arial" w:cs="Arial"/>
          <w:color w:val="000000"/>
          <w:sz w:val="20"/>
        </w:rPr>
        <w:t>из</w:t>
      </w:r>
      <w:r w:rsidR="0016651E" w:rsidRPr="003041E4">
        <w:rPr>
          <w:rFonts w:ascii="Arial" w:hAnsi="Arial" w:cs="Arial"/>
          <w:color w:val="000000"/>
          <w:sz w:val="20"/>
        </w:rPr>
        <w:t xml:space="preserve"> </w:t>
      </w:r>
      <w:r w:rsidRPr="003041E4">
        <w:rPr>
          <w:rFonts w:ascii="Arial" w:hAnsi="Arial" w:cs="Arial"/>
          <w:color w:val="000000"/>
          <w:sz w:val="20"/>
        </w:rPr>
        <w:t>следующих</w:t>
      </w:r>
      <w:r w:rsidR="0016651E" w:rsidRPr="003041E4">
        <w:rPr>
          <w:rFonts w:ascii="Arial" w:hAnsi="Arial" w:cs="Arial"/>
          <w:color w:val="000000"/>
          <w:sz w:val="20"/>
        </w:rPr>
        <w:t xml:space="preserve"> </w:t>
      </w:r>
      <w:r w:rsidRPr="003041E4">
        <w:rPr>
          <w:rFonts w:ascii="Arial" w:hAnsi="Arial" w:cs="Arial"/>
          <w:color w:val="000000"/>
          <w:sz w:val="20"/>
        </w:rPr>
        <w:t>решений:</w:t>
      </w:r>
    </w:p>
    <w:p w:rsidR="004D6CCD" w:rsidRPr="003041E4" w:rsidRDefault="004D6CCD" w:rsidP="003041E4">
      <w:pPr>
        <w:autoSpaceDE w:val="0"/>
        <w:autoSpaceDN w:val="0"/>
        <w:adjustRightInd w:val="0"/>
        <w:ind w:firstLine="709"/>
        <w:contextualSpacing/>
        <w:jc w:val="both"/>
        <w:rPr>
          <w:rFonts w:ascii="Arial" w:hAnsi="Arial" w:cs="Arial"/>
          <w:color w:val="000000"/>
          <w:sz w:val="20"/>
        </w:rPr>
      </w:pPr>
      <w:r w:rsidRPr="003041E4">
        <w:rPr>
          <w:rFonts w:ascii="Arial" w:hAnsi="Arial" w:cs="Arial"/>
          <w:color w:val="000000"/>
          <w:sz w:val="20"/>
        </w:rPr>
        <w:t>1)</w:t>
      </w:r>
      <w:r w:rsidR="0016651E" w:rsidRPr="003041E4">
        <w:rPr>
          <w:rFonts w:ascii="Arial" w:hAnsi="Arial" w:cs="Arial"/>
          <w:color w:val="000000"/>
          <w:sz w:val="20"/>
        </w:rPr>
        <w:t xml:space="preserve"> </w:t>
      </w:r>
      <w:r w:rsidRPr="003041E4">
        <w:rPr>
          <w:rFonts w:ascii="Arial" w:hAnsi="Arial" w:cs="Arial"/>
          <w:color w:val="000000"/>
          <w:sz w:val="20"/>
        </w:rPr>
        <w:t>удовлетворяет</w:t>
      </w:r>
      <w:r w:rsidR="0016651E" w:rsidRPr="003041E4">
        <w:rPr>
          <w:rFonts w:ascii="Arial" w:hAnsi="Arial" w:cs="Arial"/>
          <w:color w:val="000000"/>
          <w:sz w:val="20"/>
        </w:rPr>
        <w:t xml:space="preserve"> </w:t>
      </w:r>
      <w:r w:rsidRPr="003041E4">
        <w:rPr>
          <w:rFonts w:ascii="Arial" w:hAnsi="Arial" w:cs="Arial"/>
          <w:color w:val="000000"/>
          <w:sz w:val="20"/>
        </w:rPr>
        <w:t>жалобу,</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том</w:t>
      </w:r>
      <w:r w:rsidR="0016651E" w:rsidRPr="003041E4">
        <w:rPr>
          <w:rFonts w:ascii="Arial" w:hAnsi="Arial" w:cs="Arial"/>
          <w:color w:val="000000"/>
          <w:sz w:val="20"/>
        </w:rPr>
        <w:t xml:space="preserve"> </w:t>
      </w:r>
      <w:r w:rsidRPr="003041E4">
        <w:rPr>
          <w:rFonts w:ascii="Arial" w:hAnsi="Arial" w:cs="Arial"/>
          <w:color w:val="000000"/>
          <w:sz w:val="20"/>
        </w:rPr>
        <w:t>числе</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форме</w:t>
      </w:r>
      <w:r w:rsidR="0016651E" w:rsidRPr="003041E4">
        <w:rPr>
          <w:rFonts w:ascii="Arial" w:hAnsi="Arial" w:cs="Arial"/>
          <w:color w:val="000000"/>
          <w:sz w:val="20"/>
        </w:rPr>
        <w:t xml:space="preserve"> </w:t>
      </w:r>
      <w:r w:rsidRPr="003041E4">
        <w:rPr>
          <w:rFonts w:ascii="Arial" w:hAnsi="Arial" w:cs="Arial"/>
          <w:color w:val="000000"/>
          <w:sz w:val="20"/>
        </w:rPr>
        <w:t>отмены</w:t>
      </w:r>
      <w:r w:rsidR="0016651E" w:rsidRPr="003041E4">
        <w:rPr>
          <w:rFonts w:ascii="Arial" w:hAnsi="Arial" w:cs="Arial"/>
          <w:color w:val="000000"/>
          <w:sz w:val="20"/>
        </w:rPr>
        <w:t xml:space="preserve"> </w:t>
      </w:r>
      <w:r w:rsidRPr="003041E4">
        <w:rPr>
          <w:rFonts w:ascii="Arial" w:hAnsi="Arial" w:cs="Arial"/>
          <w:color w:val="000000"/>
          <w:sz w:val="20"/>
        </w:rPr>
        <w:t>принятого</w:t>
      </w:r>
      <w:r w:rsidR="0016651E" w:rsidRPr="003041E4">
        <w:rPr>
          <w:rFonts w:ascii="Arial" w:hAnsi="Arial" w:cs="Arial"/>
          <w:color w:val="000000"/>
          <w:sz w:val="20"/>
        </w:rPr>
        <w:t xml:space="preserve"> </w:t>
      </w:r>
      <w:r w:rsidRPr="003041E4">
        <w:rPr>
          <w:rFonts w:ascii="Arial" w:hAnsi="Arial" w:cs="Arial"/>
          <w:color w:val="000000"/>
          <w:sz w:val="20"/>
        </w:rPr>
        <w:t>решения,</w:t>
      </w:r>
      <w:r w:rsidR="0016651E" w:rsidRPr="003041E4">
        <w:rPr>
          <w:rFonts w:ascii="Arial" w:hAnsi="Arial" w:cs="Arial"/>
          <w:color w:val="000000"/>
          <w:sz w:val="20"/>
        </w:rPr>
        <w:t xml:space="preserve"> </w:t>
      </w:r>
      <w:r w:rsidRPr="003041E4">
        <w:rPr>
          <w:rFonts w:ascii="Arial" w:hAnsi="Arial" w:cs="Arial"/>
          <w:color w:val="000000"/>
          <w:sz w:val="20"/>
        </w:rPr>
        <w:t>исправления</w:t>
      </w:r>
      <w:r w:rsidR="0016651E" w:rsidRPr="003041E4">
        <w:rPr>
          <w:rFonts w:ascii="Arial" w:hAnsi="Arial" w:cs="Arial"/>
          <w:color w:val="000000"/>
          <w:sz w:val="20"/>
        </w:rPr>
        <w:t xml:space="preserve"> </w:t>
      </w:r>
      <w:r w:rsidRPr="003041E4">
        <w:rPr>
          <w:rFonts w:ascii="Arial" w:hAnsi="Arial" w:cs="Arial"/>
          <w:color w:val="000000"/>
          <w:sz w:val="20"/>
        </w:rPr>
        <w:t>допущенных</w:t>
      </w:r>
      <w:r w:rsidR="0016651E" w:rsidRPr="003041E4">
        <w:rPr>
          <w:rFonts w:ascii="Arial" w:hAnsi="Arial" w:cs="Arial"/>
          <w:color w:val="000000"/>
          <w:sz w:val="20"/>
        </w:rPr>
        <w:t xml:space="preserve"> </w:t>
      </w:r>
      <w:r w:rsidRPr="003041E4">
        <w:rPr>
          <w:rFonts w:ascii="Arial" w:hAnsi="Arial" w:cs="Arial"/>
          <w:color w:val="000000"/>
          <w:sz w:val="20"/>
        </w:rPr>
        <w:t>органом,</w:t>
      </w:r>
      <w:r w:rsidR="0016651E" w:rsidRPr="003041E4">
        <w:rPr>
          <w:rFonts w:ascii="Arial" w:hAnsi="Arial" w:cs="Arial"/>
          <w:color w:val="000000"/>
          <w:sz w:val="20"/>
        </w:rPr>
        <w:t xml:space="preserve"> </w:t>
      </w:r>
      <w:r w:rsidRPr="003041E4">
        <w:rPr>
          <w:rFonts w:ascii="Arial" w:hAnsi="Arial" w:cs="Arial"/>
          <w:color w:val="000000"/>
          <w:sz w:val="20"/>
        </w:rPr>
        <w:t>предоставляющим</w:t>
      </w:r>
      <w:r w:rsidR="0016651E" w:rsidRPr="003041E4">
        <w:rPr>
          <w:rFonts w:ascii="Arial" w:hAnsi="Arial" w:cs="Arial"/>
          <w:color w:val="000000"/>
          <w:sz w:val="20"/>
        </w:rPr>
        <w:t xml:space="preserve"> </w:t>
      </w:r>
      <w:r w:rsidRPr="003041E4">
        <w:rPr>
          <w:rFonts w:ascii="Arial" w:hAnsi="Arial" w:cs="Arial"/>
          <w:color w:val="000000"/>
          <w:sz w:val="20"/>
        </w:rPr>
        <w:t>муниципальную</w:t>
      </w:r>
      <w:r w:rsidR="0016651E" w:rsidRPr="003041E4">
        <w:rPr>
          <w:rFonts w:ascii="Arial" w:hAnsi="Arial" w:cs="Arial"/>
          <w:color w:val="000000"/>
          <w:sz w:val="20"/>
        </w:rPr>
        <w:t xml:space="preserve"> </w:t>
      </w:r>
      <w:r w:rsidRPr="003041E4">
        <w:rPr>
          <w:rFonts w:ascii="Arial" w:hAnsi="Arial" w:cs="Arial"/>
          <w:color w:val="000000"/>
          <w:sz w:val="20"/>
        </w:rPr>
        <w:t>услугу,</w:t>
      </w:r>
      <w:r w:rsidR="0016651E" w:rsidRPr="003041E4">
        <w:rPr>
          <w:rFonts w:ascii="Arial" w:hAnsi="Arial" w:cs="Arial"/>
          <w:color w:val="000000"/>
          <w:sz w:val="20"/>
        </w:rPr>
        <w:t xml:space="preserve"> </w:t>
      </w:r>
      <w:r w:rsidRPr="003041E4">
        <w:rPr>
          <w:rFonts w:ascii="Arial" w:hAnsi="Arial" w:cs="Arial"/>
          <w:color w:val="000000"/>
          <w:sz w:val="20"/>
        </w:rPr>
        <w:t>опечаток</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ошибок</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выданных</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результате</w:t>
      </w:r>
      <w:r w:rsidR="0016651E" w:rsidRPr="003041E4">
        <w:rPr>
          <w:rFonts w:ascii="Arial" w:hAnsi="Arial" w:cs="Arial"/>
          <w:color w:val="000000"/>
          <w:sz w:val="20"/>
        </w:rPr>
        <w:t xml:space="preserve"> </w:t>
      </w:r>
      <w:r w:rsidRPr="003041E4">
        <w:rPr>
          <w:rFonts w:ascii="Arial" w:hAnsi="Arial" w:cs="Arial"/>
          <w:color w:val="000000"/>
          <w:sz w:val="20"/>
        </w:rPr>
        <w:t>предоставления</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документах,</w:t>
      </w:r>
      <w:r w:rsidR="0016651E" w:rsidRPr="003041E4">
        <w:rPr>
          <w:rFonts w:ascii="Arial" w:hAnsi="Arial" w:cs="Arial"/>
          <w:color w:val="000000"/>
          <w:sz w:val="20"/>
        </w:rPr>
        <w:t xml:space="preserve"> </w:t>
      </w:r>
      <w:r w:rsidRPr="003041E4">
        <w:rPr>
          <w:rFonts w:ascii="Arial" w:hAnsi="Arial" w:cs="Arial"/>
          <w:color w:val="000000"/>
          <w:sz w:val="20"/>
        </w:rPr>
        <w:t>возврата</w:t>
      </w:r>
      <w:r w:rsidR="0016651E" w:rsidRPr="003041E4">
        <w:rPr>
          <w:rFonts w:ascii="Arial" w:hAnsi="Arial" w:cs="Arial"/>
          <w:color w:val="000000"/>
          <w:sz w:val="20"/>
        </w:rPr>
        <w:t xml:space="preserve"> </w:t>
      </w:r>
      <w:r w:rsidRPr="003041E4">
        <w:rPr>
          <w:rFonts w:ascii="Arial" w:hAnsi="Arial" w:cs="Arial"/>
          <w:color w:val="000000"/>
          <w:sz w:val="20"/>
        </w:rPr>
        <w:t>заявителю</w:t>
      </w:r>
      <w:r w:rsidR="0016651E" w:rsidRPr="003041E4">
        <w:rPr>
          <w:rFonts w:ascii="Arial" w:hAnsi="Arial" w:cs="Arial"/>
          <w:color w:val="000000"/>
          <w:sz w:val="20"/>
        </w:rPr>
        <w:t xml:space="preserve"> </w:t>
      </w:r>
      <w:r w:rsidRPr="003041E4">
        <w:rPr>
          <w:rFonts w:ascii="Arial" w:hAnsi="Arial" w:cs="Arial"/>
          <w:color w:val="000000"/>
          <w:sz w:val="20"/>
        </w:rPr>
        <w:t>денежных</w:t>
      </w:r>
      <w:r w:rsidR="0016651E" w:rsidRPr="003041E4">
        <w:rPr>
          <w:rFonts w:ascii="Arial" w:hAnsi="Arial" w:cs="Arial"/>
          <w:color w:val="000000"/>
          <w:sz w:val="20"/>
        </w:rPr>
        <w:t xml:space="preserve"> </w:t>
      </w:r>
      <w:r w:rsidRPr="003041E4">
        <w:rPr>
          <w:rFonts w:ascii="Arial" w:hAnsi="Arial" w:cs="Arial"/>
          <w:color w:val="000000"/>
          <w:sz w:val="20"/>
        </w:rPr>
        <w:t>средств,</w:t>
      </w:r>
      <w:r w:rsidR="0016651E" w:rsidRPr="003041E4">
        <w:rPr>
          <w:rFonts w:ascii="Arial" w:hAnsi="Arial" w:cs="Arial"/>
          <w:color w:val="000000"/>
          <w:sz w:val="20"/>
        </w:rPr>
        <w:t xml:space="preserve"> </w:t>
      </w:r>
      <w:r w:rsidRPr="003041E4">
        <w:rPr>
          <w:rFonts w:ascii="Arial" w:hAnsi="Arial" w:cs="Arial"/>
          <w:color w:val="000000"/>
          <w:sz w:val="20"/>
        </w:rPr>
        <w:t>взимание</w:t>
      </w:r>
      <w:r w:rsidR="0016651E" w:rsidRPr="003041E4">
        <w:rPr>
          <w:rFonts w:ascii="Arial" w:hAnsi="Arial" w:cs="Arial"/>
          <w:color w:val="000000"/>
          <w:sz w:val="20"/>
        </w:rPr>
        <w:t xml:space="preserve"> </w:t>
      </w:r>
      <w:r w:rsidRPr="003041E4">
        <w:rPr>
          <w:rFonts w:ascii="Arial" w:hAnsi="Arial" w:cs="Arial"/>
          <w:color w:val="000000"/>
          <w:sz w:val="20"/>
        </w:rPr>
        <w:t>которых</w:t>
      </w:r>
      <w:r w:rsidR="0016651E" w:rsidRPr="003041E4">
        <w:rPr>
          <w:rFonts w:ascii="Arial" w:hAnsi="Arial" w:cs="Arial"/>
          <w:color w:val="000000"/>
          <w:sz w:val="20"/>
        </w:rPr>
        <w:t xml:space="preserve"> </w:t>
      </w:r>
      <w:r w:rsidRPr="003041E4">
        <w:rPr>
          <w:rFonts w:ascii="Arial" w:hAnsi="Arial" w:cs="Arial"/>
          <w:color w:val="000000"/>
          <w:sz w:val="20"/>
        </w:rPr>
        <w:t>не</w:t>
      </w:r>
      <w:r w:rsidR="0016651E" w:rsidRPr="003041E4">
        <w:rPr>
          <w:rFonts w:ascii="Arial" w:hAnsi="Arial" w:cs="Arial"/>
          <w:color w:val="000000"/>
          <w:sz w:val="20"/>
        </w:rPr>
        <w:t xml:space="preserve"> </w:t>
      </w:r>
      <w:r w:rsidRPr="003041E4">
        <w:rPr>
          <w:rFonts w:ascii="Arial" w:hAnsi="Arial" w:cs="Arial"/>
          <w:color w:val="000000"/>
          <w:sz w:val="20"/>
        </w:rPr>
        <w:t>предусмотрено</w:t>
      </w:r>
      <w:r w:rsidR="0016651E" w:rsidRPr="003041E4">
        <w:rPr>
          <w:rFonts w:ascii="Arial" w:hAnsi="Arial" w:cs="Arial"/>
          <w:color w:val="000000"/>
          <w:sz w:val="20"/>
        </w:rPr>
        <w:t xml:space="preserve"> </w:t>
      </w:r>
      <w:r w:rsidRPr="003041E4">
        <w:rPr>
          <w:rFonts w:ascii="Arial" w:hAnsi="Arial" w:cs="Arial"/>
          <w:color w:val="000000"/>
          <w:sz w:val="20"/>
        </w:rPr>
        <w:t>нормативными</w:t>
      </w:r>
      <w:r w:rsidR="0016651E" w:rsidRPr="003041E4">
        <w:rPr>
          <w:rFonts w:ascii="Arial" w:hAnsi="Arial" w:cs="Arial"/>
          <w:color w:val="000000"/>
          <w:sz w:val="20"/>
        </w:rPr>
        <w:t xml:space="preserve"> </w:t>
      </w:r>
      <w:r w:rsidRPr="003041E4">
        <w:rPr>
          <w:rFonts w:ascii="Arial" w:hAnsi="Arial" w:cs="Arial"/>
          <w:color w:val="000000"/>
          <w:sz w:val="20"/>
        </w:rPr>
        <w:t>правовыми</w:t>
      </w:r>
      <w:r w:rsidR="0016651E" w:rsidRPr="003041E4">
        <w:rPr>
          <w:rFonts w:ascii="Arial" w:hAnsi="Arial" w:cs="Arial"/>
          <w:color w:val="000000"/>
          <w:sz w:val="20"/>
        </w:rPr>
        <w:t xml:space="preserve"> </w:t>
      </w:r>
      <w:r w:rsidRPr="003041E4">
        <w:rPr>
          <w:rFonts w:ascii="Arial" w:hAnsi="Arial" w:cs="Arial"/>
          <w:color w:val="000000"/>
          <w:sz w:val="20"/>
        </w:rPr>
        <w:t>актами</w:t>
      </w:r>
      <w:r w:rsidR="0016651E" w:rsidRPr="003041E4">
        <w:rPr>
          <w:rFonts w:ascii="Arial" w:hAnsi="Arial" w:cs="Arial"/>
          <w:color w:val="000000"/>
          <w:sz w:val="20"/>
        </w:rPr>
        <w:t xml:space="preserve"> </w:t>
      </w:r>
      <w:r w:rsidRPr="003041E4">
        <w:rPr>
          <w:rFonts w:ascii="Arial" w:hAnsi="Arial" w:cs="Arial"/>
          <w:color w:val="000000"/>
          <w:sz w:val="20"/>
        </w:rPr>
        <w:t>Российской</w:t>
      </w:r>
      <w:r w:rsidR="0016651E" w:rsidRPr="003041E4">
        <w:rPr>
          <w:rFonts w:ascii="Arial" w:hAnsi="Arial" w:cs="Arial"/>
          <w:color w:val="000000"/>
          <w:sz w:val="20"/>
        </w:rPr>
        <w:t xml:space="preserve"> </w:t>
      </w:r>
      <w:r w:rsidRPr="003041E4">
        <w:rPr>
          <w:rFonts w:ascii="Arial" w:hAnsi="Arial" w:cs="Arial"/>
          <w:color w:val="000000"/>
          <w:sz w:val="20"/>
        </w:rPr>
        <w:t>Федерации,</w:t>
      </w:r>
      <w:r w:rsidR="0016651E" w:rsidRPr="003041E4">
        <w:rPr>
          <w:rFonts w:ascii="Arial" w:hAnsi="Arial" w:cs="Arial"/>
          <w:color w:val="000000"/>
          <w:sz w:val="20"/>
        </w:rPr>
        <w:t xml:space="preserve"> </w:t>
      </w:r>
      <w:r w:rsidRPr="003041E4">
        <w:rPr>
          <w:rFonts w:ascii="Arial" w:hAnsi="Arial" w:cs="Arial"/>
          <w:color w:val="000000"/>
          <w:sz w:val="20"/>
        </w:rPr>
        <w:t>нормативными</w:t>
      </w:r>
      <w:r w:rsidR="0016651E" w:rsidRPr="003041E4">
        <w:rPr>
          <w:rFonts w:ascii="Arial" w:hAnsi="Arial" w:cs="Arial"/>
          <w:color w:val="000000"/>
          <w:sz w:val="20"/>
        </w:rPr>
        <w:t xml:space="preserve"> </w:t>
      </w:r>
      <w:r w:rsidRPr="003041E4">
        <w:rPr>
          <w:rFonts w:ascii="Arial" w:hAnsi="Arial" w:cs="Arial"/>
          <w:color w:val="000000"/>
          <w:sz w:val="20"/>
        </w:rPr>
        <w:t>правовыми</w:t>
      </w:r>
      <w:r w:rsidR="0016651E" w:rsidRPr="003041E4">
        <w:rPr>
          <w:rFonts w:ascii="Arial" w:hAnsi="Arial" w:cs="Arial"/>
          <w:color w:val="000000"/>
          <w:sz w:val="20"/>
        </w:rPr>
        <w:t xml:space="preserve"> </w:t>
      </w:r>
      <w:r w:rsidRPr="003041E4">
        <w:rPr>
          <w:rFonts w:ascii="Arial" w:hAnsi="Arial" w:cs="Arial"/>
          <w:color w:val="000000"/>
          <w:sz w:val="20"/>
        </w:rPr>
        <w:t>актами</w:t>
      </w:r>
      <w:r w:rsidR="0016651E" w:rsidRPr="003041E4">
        <w:rPr>
          <w:rFonts w:ascii="Arial" w:hAnsi="Arial" w:cs="Arial"/>
          <w:color w:val="000000"/>
          <w:sz w:val="20"/>
        </w:rPr>
        <w:t xml:space="preserve"> </w:t>
      </w:r>
      <w:r w:rsidRPr="003041E4">
        <w:rPr>
          <w:rFonts w:ascii="Arial" w:hAnsi="Arial" w:cs="Arial"/>
          <w:color w:val="000000"/>
          <w:sz w:val="20"/>
        </w:rPr>
        <w:t>субъектов</w:t>
      </w:r>
      <w:r w:rsidR="0016651E" w:rsidRPr="003041E4">
        <w:rPr>
          <w:rFonts w:ascii="Arial" w:hAnsi="Arial" w:cs="Arial"/>
          <w:color w:val="000000"/>
          <w:sz w:val="20"/>
        </w:rPr>
        <w:t xml:space="preserve"> </w:t>
      </w:r>
      <w:r w:rsidRPr="003041E4">
        <w:rPr>
          <w:rFonts w:ascii="Arial" w:hAnsi="Arial" w:cs="Arial"/>
          <w:color w:val="000000"/>
          <w:sz w:val="20"/>
        </w:rPr>
        <w:t>Российской</w:t>
      </w:r>
      <w:r w:rsidR="0016651E" w:rsidRPr="003041E4">
        <w:rPr>
          <w:rFonts w:ascii="Arial" w:hAnsi="Arial" w:cs="Arial"/>
          <w:color w:val="000000"/>
          <w:sz w:val="20"/>
        </w:rPr>
        <w:t xml:space="preserve"> </w:t>
      </w:r>
      <w:r w:rsidRPr="003041E4">
        <w:rPr>
          <w:rFonts w:ascii="Arial" w:hAnsi="Arial" w:cs="Arial"/>
          <w:color w:val="000000"/>
          <w:sz w:val="20"/>
        </w:rPr>
        <w:t>Федерации,</w:t>
      </w:r>
      <w:r w:rsidR="0016651E" w:rsidRPr="003041E4">
        <w:rPr>
          <w:rFonts w:ascii="Arial" w:hAnsi="Arial" w:cs="Arial"/>
          <w:color w:val="000000"/>
          <w:sz w:val="20"/>
        </w:rPr>
        <w:t xml:space="preserve"> </w:t>
      </w:r>
      <w:r w:rsidRPr="003041E4">
        <w:rPr>
          <w:rFonts w:ascii="Arial" w:hAnsi="Arial" w:cs="Arial"/>
          <w:color w:val="000000"/>
          <w:sz w:val="20"/>
        </w:rPr>
        <w:t>а</w:t>
      </w:r>
      <w:r w:rsidR="0016651E" w:rsidRPr="003041E4">
        <w:rPr>
          <w:rFonts w:ascii="Arial" w:hAnsi="Arial" w:cs="Arial"/>
          <w:color w:val="000000"/>
          <w:sz w:val="20"/>
        </w:rPr>
        <w:t xml:space="preserve"> </w:t>
      </w:r>
      <w:r w:rsidRPr="003041E4">
        <w:rPr>
          <w:rFonts w:ascii="Arial" w:hAnsi="Arial" w:cs="Arial"/>
          <w:color w:val="000000"/>
          <w:sz w:val="20"/>
        </w:rPr>
        <w:t>также</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иных</w:t>
      </w:r>
      <w:r w:rsidR="0016651E" w:rsidRPr="003041E4">
        <w:rPr>
          <w:rFonts w:ascii="Arial" w:hAnsi="Arial" w:cs="Arial"/>
          <w:color w:val="000000"/>
          <w:sz w:val="20"/>
        </w:rPr>
        <w:t xml:space="preserve"> </w:t>
      </w:r>
      <w:r w:rsidRPr="003041E4">
        <w:rPr>
          <w:rFonts w:ascii="Arial" w:hAnsi="Arial" w:cs="Arial"/>
          <w:color w:val="000000"/>
          <w:sz w:val="20"/>
        </w:rPr>
        <w:t>формах;</w:t>
      </w:r>
    </w:p>
    <w:p w:rsidR="004D6CCD" w:rsidRPr="003041E4" w:rsidRDefault="004D6CCD" w:rsidP="003041E4">
      <w:pPr>
        <w:autoSpaceDE w:val="0"/>
        <w:autoSpaceDN w:val="0"/>
        <w:adjustRightInd w:val="0"/>
        <w:ind w:firstLine="709"/>
        <w:contextualSpacing/>
        <w:jc w:val="both"/>
        <w:rPr>
          <w:rFonts w:ascii="Arial" w:hAnsi="Arial" w:cs="Arial"/>
          <w:color w:val="000000"/>
          <w:sz w:val="20"/>
        </w:rPr>
      </w:pPr>
      <w:r w:rsidRPr="003041E4">
        <w:rPr>
          <w:rFonts w:ascii="Arial" w:hAnsi="Arial" w:cs="Arial"/>
          <w:color w:val="000000"/>
          <w:sz w:val="20"/>
        </w:rPr>
        <w:t>2)</w:t>
      </w:r>
      <w:r w:rsidR="0016651E" w:rsidRPr="003041E4">
        <w:rPr>
          <w:rFonts w:ascii="Arial" w:hAnsi="Arial" w:cs="Arial"/>
          <w:color w:val="000000"/>
          <w:sz w:val="20"/>
        </w:rPr>
        <w:t xml:space="preserve"> </w:t>
      </w:r>
      <w:r w:rsidRPr="003041E4">
        <w:rPr>
          <w:rFonts w:ascii="Arial" w:hAnsi="Arial" w:cs="Arial"/>
          <w:color w:val="000000"/>
          <w:sz w:val="20"/>
        </w:rPr>
        <w:t>отказывает</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удовлетворении</w:t>
      </w:r>
      <w:r w:rsidR="0016651E" w:rsidRPr="003041E4">
        <w:rPr>
          <w:rFonts w:ascii="Arial" w:hAnsi="Arial" w:cs="Arial"/>
          <w:color w:val="000000"/>
          <w:sz w:val="20"/>
        </w:rPr>
        <w:t xml:space="preserve"> </w:t>
      </w:r>
      <w:r w:rsidRPr="003041E4">
        <w:rPr>
          <w:rFonts w:ascii="Arial" w:hAnsi="Arial" w:cs="Arial"/>
          <w:color w:val="000000"/>
          <w:sz w:val="20"/>
        </w:rPr>
        <w:t>жалобы.</w:t>
      </w:r>
    </w:p>
    <w:p w:rsidR="004D6CCD" w:rsidRPr="003041E4" w:rsidRDefault="004D6CCD" w:rsidP="003041E4">
      <w:pPr>
        <w:autoSpaceDE w:val="0"/>
        <w:autoSpaceDN w:val="0"/>
        <w:adjustRightInd w:val="0"/>
        <w:ind w:firstLine="709"/>
        <w:contextualSpacing/>
        <w:jc w:val="both"/>
        <w:rPr>
          <w:rFonts w:ascii="Arial" w:hAnsi="Arial" w:cs="Arial"/>
          <w:color w:val="000000"/>
          <w:sz w:val="20"/>
        </w:rPr>
      </w:pPr>
      <w:r w:rsidRPr="003041E4">
        <w:rPr>
          <w:rFonts w:ascii="Arial" w:hAnsi="Arial" w:cs="Arial"/>
          <w:color w:val="000000"/>
          <w:sz w:val="20"/>
        </w:rPr>
        <w:t>Не</w:t>
      </w:r>
      <w:r w:rsidR="0016651E" w:rsidRPr="003041E4">
        <w:rPr>
          <w:rFonts w:ascii="Arial" w:hAnsi="Arial" w:cs="Arial"/>
          <w:color w:val="000000"/>
          <w:sz w:val="20"/>
        </w:rPr>
        <w:t xml:space="preserve"> </w:t>
      </w:r>
      <w:r w:rsidRPr="003041E4">
        <w:rPr>
          <w:rFonts w:ascii="Arial" w:hAnsi="Arial" w:cs="Arial"/>
          <w:color w:val="000000"/>
          <w:sz w:val="20"/>
        </w:rPr>
        <w:t>позднее</w:t>
      </w:r>
      <w:r w:rsidR="0016651E" w:rsidRPr="003041E4">
        <w:rPr>
          <w:rFonts w:ascii="Arial" w:hAnsi="Arial" w:cs="Arial"/>
          <w:color w:val="000000"/>
          <w:sz w:val="20"/>
        </w:rPr>
        <w:t xml:space="preserve"> </w:t>
      </w:r>
      <w:r w:rsidRPr="003041E4">
        <w:rPr>
          <w:rFonts w:ascii="Arial" w:hAnsi="Arial" w:cs="Arial"/>
          <w:color w:val="000000"/>
          <w:sz w:val="20"/>
        </w:rPr>
        <w:t>дня,</w:t>
      </w:r>
      <w:r w:rsidR="0016651E" w:rsidRPr="003041E4">
        <w:rPr>
          <w:rFonts w:ascii="Arial" w:hAnsi="Arial" w:cs="Arial"/>
          <w:color w:val="000000"/>
          <w:sz w:val="20"/>
        </w:rPr>
        <w:t xml:space="preserve"> </w:t>
      </w:r>
      <w:r w:rsidRPr="003041E4">
        <w:rPr>
          <w:rFonts w:ascii="Arial" w:hAnsi="Arial" w:cs="Arial"/>
          <w:color w:val="000000"/>
          <w:sz w:val="20"/>
        </w:rPr>
        <w:t>следующего</w:t>
      </w:r>
      <w:r w:rsidR="0016651E" w:rsidRPr="003041E4">
        <w:rPr>
          <w:rFonts w:ascii="Arial" w:hAnsi="Arial" w:cs="Arial"/>
          <w:color w:val="000000"/>
          <w:sz w:val="20"/>
        </w:rPr>
        <w:t xml:space="preserve"> </w:t>
      </w:r>
      <w:r w:rsidRPr="003041E4">
        <w:rPr>
          <w:rFonts w:ascii="Arial" w:hAnsi="Arial" w:cs="Arial"/>
          <w:color w:val="000000"/>
          <w:sz w:val="20"/>
        </w:rPr>
        <w:t>за</w:t>
      </w:r>
      <w:r w:rsidR="0016651E" w:rsidRPr="003041E4">
        <w:rPr>
          <w:rFonts w:ascii="Arial" w:hAnsi="Arial" w:cs="Arial"/>
          <w:color w:val="000000"/>
          <w:sz w:val="20"/>
        </w:rPr>
        <w:t xml:space="preserve"> </w:t>
      </w:r>
      <w:r w:rsidRPr="003041E4">
        <w:rPr>
          <w:rFonts w:ascii="Arial" w:hAnsi="Arial" w:cs="Arial"/>
          <w:color w:val="000000"/>
          <w:sz w:val="20"/>
        </w:rPr>
        <w:t>днем</w:t>
      </w:r>
      <w:r w:rsidR="0016651E" w:rsidRPr="003041E4">
        <w:rPr>
          <w:rFonts w:ascii="Arial" w:hAnsi="Arial" w:cs="Arial"/>
          <w:color w:val="000000"/>
          <w:sz w:val="20"/>
        </w:rPr>
        <w:t xml:space="preserve"> </w:t>
      </w:r>
      <w:r w:rsidRPr="003041E4">
        <w:rPr>
          <w:rFonts w:ascii="Arial" w:hAnsi="Arial" w:cs="Arial"/>
          <w:color w:val="000000"/>
          <w:sz w:val="20"/>
        </w:rPr>
        <w:t>принятия</w:t>
      </w:r>
      <w:r w:rsidR="0016651E" w:rsidRPr="003041E4">
        <w:rPr>
          <w:rFonts w:ascii="Arial" w:hAnsi="Arial" w:cs="Arial"/>
          <w:color w:val="000000"/>
          <w:sz w:val="20"/>
        </w:rPr>
        <w:t xml:space="preserve"> </w:t>
      </w:r>
      <w:r w:rsidRPr="003041E4">
        <w:rPr>
          <w:rFonts w:ascii="Arial" w:hAnsi="Arial" w:cs="Arial"/>
          <w:color w:val="000000"/>
          <w:sz w:val="20"/>
        </w:rPr>
        <w:t>решения,</w:t>
      </w:r>
      <w:r w:rsidR="0016651E" w:rsidRPr="003041E4">
        <w:rPr>
          <w:rFonts w:ascii="Arial" w:hAnsi="Arial" w:cs="Arial"/>
          <w:color w:val="000000"/>
          <w:sz w:val="20"/>
        </w:rPr>
        <w:t xml:space="preserve"> </w:t>
      </w:r>
      <w:r w:rsidRPr="003041E4">
        <w:rPr>
          <w:rFonts w:ascii="Arial" w:hAnsi="Arial" w:cs="Arial"/>
          <w:color w:val="000000"/>
          <w:sz w:val="20"/>
        </w:rPr>
        <w:t>указанного</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подпункте</w:t>
      </w:r>
      <w:r w:rsidR="0016651E" w:rsidRPr="003041E4">
        <w:rPr>
          <w:rFonts w:ascii="Arial" w:hAnsi="Arial" w:cs="Arial"/>
          <w:color w:val="000000"/>
          <w:sz w:val="20"/>
        </w:rPr>
        <w:t xml:space="preserve"> </w:t>
      </w:r>
      <w:r w:rsidRPr="003041E4">
        <w:rPr>
          <w:rFonts w:ascii="Arial" w:hAnsi="Arial" w:cs="Arial"/>
          <w:color w:val="000000"/>
          <w:sz w:val="20"/>
        </w:rPr>
        <w:t>5.7</w:t>
      </w:r>
      <w:r w:rsidR="0016651E" w:rsidRPr="003041E4">
        <w:rPr>
          <w:rFonts w:ascii="Arial" w:hAnsi="Arial" w:cs="Arial"/>
          <w:color w:val="000000"/>
          <w:sz w:val="20"/>
        </w:rPr>
        <w:t xml:space="preserve"> </w:t>
      </w:r>
      <w:r w:rsidRPr="003041E4">
        <w:rPr>
          <w:rFonts w:ascii="Arial" w:hAnsi="Arial" w:cs="Arial"/>
          <w:color w:val="000000"/>
          <w:sz w:val="20"/>
        </w:rPr>
        <w:t>настоящего</w:t>
      </w:r>
      <w:r w:rsidR="0016651E" w:rsidRPr="003041E4">
        <w:rPr>
          <w:rFonts w:ascii="Arial" w:hAnsi="Arial" w:cs="Arial"/>
          <w:color w:val="000000"/>
          <w:sz w:val="20"/>
        </w:rPr>
        <w:t xml:space="preserve"> </w:t>
      </w:r>
      <w:r w:rsidRPr="003041E4">
        <w:rPr>
          <w:rFonts w:ascii="Arial" w:hAnsi="Arial" w:cs="Arial"/>
          <w:color w:val="000000"/>
          <w:sz w:val="20"/>
        </w:rPr>
        <w:t>регламента,</w:t>
      </w:r>
      <w:r w:rsidR="0016651E" w:rsidRPr="003041E4">
        <w:rPr>
          <w:rFonts w:ascii="Arial" w:hAnsi="Arial" w:cs="Arial"/>
          <w:color w:val="000000"/>
          <w:sz w:val="20"/>
        </w:rPr>
        <w:t xml:space="preserve"> </w:t>
      </w:r>
      <w:r w:rsidRPr="003041E4">
        <w:rPr>
          <w:rFonts w:ascii="Arial" w:hAnsi="Arial" w:cs="Arial"/>
          <w:color w:val="000000"/>
          <w:sz w:val="20"/>
        </w:rPr>
        <w:t>заявителю</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письменной</w:t>
      </w:r>
      <w:r w:rsidR="0016651E" w:rsidRPr="003041E4">
        <w:rPr>
          <w:rFonts w:ascii="Arial" w:hAnsi="Arial" w:cs="Arial"/>
          <w:color w:val="000000"/>
          <w:sz w:val="20"/>
        </w:rPr>
        <w:t xml:space="preserve"> </w:t>
      </w:r>
      <w:r w:rsidRPr="003041E4">
        <w:rPr>
          <w:rFonts w:ascii="Arial" w:hAnsi="Arial" w:cs="Arial"/>
          <w:color w:val="000000"/>
          <w:sz w:val="20"/>
        </w:rPr>
        <w:t>форме</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по</w:t>
      </w:r>
      <w:r w:rsidR="0016651E" w:rsidRPr="003041E4">
        <w:rPr>
          <w:rFonts w:ascii="Arial" w:hAnsi="Arial" w:cs="Arial"/>
          <w:color w:val="000000"/>
          <w:sz w:val="20"/>
        </w:rPr>
        <w:t xml:space="preserve"> </w:t>
      </w:r>
      <w:r w:rsidRPr="003041E4">
        <w:rPr>
          <w:rFonts w:ascii="Arial" w:hAnsi="Arial" w:cs="Arial"/>
          <w:color w:val="000000"/>
          <w:sz w:val="20"/>
        </w:rPr>
        <w:t>желанию</w:t>
      </w:r>
      <w:r w:rsidR="0016651E" w:rsidRPr="003041E4">
        <w:rPr>
          <w:rFonts w:ascii="Arial" w:hAnsi="Arial" w:cs="Arial"/>
          <w:color w:val="000000"/>
          <w:sz w:val="20"/>
        </w:rPr>
        <w:t xml:space="preserve"> </w:t>
      </w:r>
      <w:r w:rsidRPr="003041E4">
        <w:rPr>
          <w:rFonts w:ascii="Arial" w:hAnsi="Arial" w:cs="Arial"/>
          <w:color w:val="000000"/>
          <w:sz w:val="20"/>
        </w:rPr>
        <w:t>заявителя</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электронной</w:t>
      </w:r>
      <w:r w:rsidR="0016651E" w:rsidRPr="003041E4">
        <w:rPr>
          <w:rFonts w:ascii="Arial" w:hAnsi="Arial" w:cs="Arial"/>
          <w:color w:val="000000"/>
          <w:sz w:val="20"/>
        </w:rPr>
        <w:t xml:space="preserve"> </w:t>
      </w:r>
      <w:r w:rsidRPr="003041E4">
        <w:rPr>
          <w:rFonts w:ascii="Arial" w:hAnsi="Arial" w:cs="Arial"/>
          <w:color w:val="000000"/>
          <w:sz w:val="20"/>
        </w:rPr>
        <w:t>форме</w:t>
      </w:r>
      <w:r w:rsidR="0016651E" w:rsidRPr="003041E4">
        <w:rPr>
          <w:rFonts w:ascii="Arial" w:hAnsi="Arial" w:cs="Arial"/>
          <w:color w:val="000000"/>
          <w:sz w:val="20"/>
        </w:rPr>
        <w:t xml:space="preserve"> </w:t>
      </w:r>
      <w:r w:rsidRPr="003041E4">
        <w:rPr>
          <w:rFonts w:ascii="Arial" w:hAnsi="Arial" w:cs="Arial"/>
          <w:color w:val="000000"/>
          <w:sz w:val="20"/>
        </w:rPr>
        <w:t>направляется</w:t>
      </w:r>
      <w:r w:rsidR="0016651E" w:rsidRPr="003041E4">
        <w:rPr>
          <w:rFonts w:ascii="Arial" w:hAnsi="Arial" w:cs="Arial"/>
          <w:color w:val="000000"/>
          <w:sz w:val="20"/>
        </w:rPr>
        <w:t xml:space="preserve"> </w:t>
      </w:r>
      <w:r w:rsidRPr="003041E4">
        <w:rPr>
          <w:rFonts w:ascii="Arial" w:hAnsi="Arial" w:cs="Arial"/>
          <w:color w:val="000000"/>
          <w:sz w:val="20"/>
        </w:rPr>
        <w:t>мотивированный</w:t>
      </w:r>
      <w:r w:rsidR="0016651E" w:rsidRPr="003041E4">
        <w:rPr>
          <w:rFonts w:ascii="Arial" w:hAnsi="Arial" w:cs="Arial"/>
          <w:color w:val="000000"/>
          <w:sz w:val="20"/>
        </w:rPr>
        <w:t xml:space="preserve"> </w:t>
      </w:r>
      <w:r w:rsidRPr="003041E4">
        <w:rPr>
          <w:rFonts w:ascii="Arial" w:hAnsi="Arial" w:cs="Arial"/>
          <w:color w:val="000000"/>
          <w:sz w:val="20"/>
        </w:rPr>
        <w:t>ответ</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результатах</w:t>
      </w:r>
      <w:r w:rsidR="0016651E" w:rsidRPr="003041E4">
        <w:rPr>
          <w:rFonts w:ascii="Arial" w:hAnsi="Arial" w:cs="Arial"/>
          <w:color w:val="000000"/>
          <w:sz w:val="20"/>
        </w:rPr>
        <w:t xml:space="preserve"> </w:t>
      </w:r>
      <w:r w:rsidRPr="003041E4">
        <w:rPr>
          <w:rFonts w:ascii="Arial" w:hAnsi="Arial" w:cs="Arial"/>
          <w:color w:val="000000"/>
          <w:sz w:val="20"/>
        </w:rPr>
        <w:t>рассмотрения</w:t>
      </w:r>
      <w:r w:rsidR="0016651E" w:rsidRPr="003041E4">
        <w:rPr>
          <w:rFonts w:ascii="Arial" w:hAnsi="Arial" w:cs="Arial"/>
          <w:color w:val="000000"/>
          <w:sz w:val="20"/>
        </w:rPr>
        <w:t xml:space="preserve"> </w:t>
      </w:r>
      <w:r w:rsidRPr="003041E4">
        <w:rPr>
          <w:rFonts w:ascii="Arial" w:hAnsi="Arial" w:cs="Arial"/>
          <w:color w:val="000000"/>
          <w:sz w:val="20"/>
        </w:rPr>
        <w:t>жалобы.</w:t>
      </w:r>
    </w:p>
    <w:p w:rsidR="00DF2978" w:rsidRPr="003041E4" w:rsidRDefault="004D6CCD" w:rsidP="003041E4">
      <w:pPr>
        <w:autoSpaceDE w:val="0"/>
        <w:autoSpaceDN w:val="0"/>
        <w:adjustRightInd w:val="0"/>
        <w:ind w:firstLine="709"/>
        <w:contextualSpacing/>
        <w:jc w:val="both"/>
        <w:rPr>
          <w:rFonts w:ascii="Arial" w:hAnsi="Arial" w:cs="Arial"/>
          <w:color w:val="000000"/>
          <w:sz w:val="20"/>
        </w:rPr>
      </w:pPr>
      <w:r w:rsidRPr="003041E4">
        <w:rPr>
          <w:rFonts w:ascii="Arial" w:hAnsi="Arial" w:cs="Arial"/>
          <w:color w:val="000000"/>
          <w:sz w:val="20"/>
        </w:rPr>
        <w:t>5.8.</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случае</w:t>
      </w:r>
      <w:r w:rsidR="0016651E" w:rsidRPr="003041E4">
        <w:rPr>
          <w:rFonts w:ascii="Arial" w:hAnsi="Arial" w:cs="Arial"/>
          <w:color w:val="000000"/>
          <w:sz w:val="20"/>
        </w:rPr>
        <w:t xml:space="preserve"> </w:t>
      </w:r>
      <w:r w:rsidRPr="003041E4">
        <w:rPr>
          <w:rFonts w:ascii="Arial" w:hAnsi="Arial" w:cs="Arial"/>
          <w:color w:val="000000"/>
          <w:sz w:val="20"/>
        </w:rPr>
        <w:t>установления</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ходе</w:t>
      </w:r>
      <w:r w:rsidR="0016651E" w:rsidRPr="003041E4">
        <w:rPr>
          <w:rFonts w:ascii="Arial" w:hAnsi="Arial" w:cs="Arial"/>
          <w:color w:val="000000"/>
          <w:sz w:val="20"/>
        </w:rPr>
        <w:t xml:space="preserve"> </w:t>
      </w:r>
      <w:r w:rsidRPr="003041E4">
        <w:rPr>
          <w:rFonts w:ascii="Arial" w:hAnsi="Arial" w:cs="Arial"/>
          <w:color w:val="000000"/>
          <w:sz w:val="20"/>
        </w:rPr>
        <w:t>или</w:t>
      </w:r>
      <w:r w:rsidR="0016651E" w:rsidRPr="003041E4">
        <w:rPr>
          <w:rFonts w:ascii="Arial" w:hAnsi="Arial" w:cs="Arial"/>
          <w:color w:val="000000"/>
          <w:sz w:val="20"/>
        </w:rPr>
        <w:t xml:space="preserve"> </w:t>
      </w:r>
      <w:r w:rsidRPr="003041E4">
        <w:rPr>
          <w:rFonts w:ascii="Arial" w:hAnsi="Arial" w:cs="Arial"/>
          <w:color w:val="000000"/>
          <w:sz w:val="20"/>
        </w:rPr>
        <w:t>по</w:t>
      </w:r>
      <w:r w:rsidR="0016651E" w:rsidRPr="003041E4">
        <w:rPr>
          <w:rFonts w:ascii="Arial" w:hAnsi="Arial" w:cs="Arial"/>
          <w:color w:val="000000"/>
          <w:sz w:val="20"/>
        </w:rPr>
        <w:t xml:space="preserve"> </w:t>
      </w:r>
      <w:r w:rsidRPr="003041E4">
        <w:rPr>
          <w:rFonts w:ascii="Arial" w:hAnsi="Arial" w:cs="Arial"/>
          <w:color w:val="000000"/>
          <w:sz w:val="20"/>
        </w:rPr>
        <w:t>результатам</w:t>
      </w:r>
      <w:r w:rsidR="0016651E" w:rsidRPr="003041E4">
        <w:rPr>
          <w:rFonts w:ascii="Arial" w:hAnsi="Arial" w:cs="Arial"/>
          <w:color w:val="000000"/>
          <w:sz w:val="20"/>
        </w:rPr>
        <w:t xml:space="preserve"> </w:t>
      </w:r>
      <w:r w:rsidRPr="003041E4">
        <w:rPr>
          <w:rFonts w:ascii="Arial" w:hAnsi="Arial" w:cs="Arial"/>
          <w:color w:val="000000"/>
          <w:sz w:val="20"/>
        </w:rPr>
        <w:t>рассмотрения</w:t>
      </w:r>
      <w:r w:rsidR="0016651E" w:rsidRPr="003041E4">
        <w:rPr>
          <w:rFonts w:ascii="Arial" w:hAnsi="Arial" w:cs="Arial"/>
          <w:color w:val="000000"/>
          <w:sz w:val="20"/>
        </w:rPr>
        <w:t xml:space="preserve"> </w:t>
      </w:r>
      <w:r w:rsidRPr="003041E4">
        <w:rPr>
          <w:rFonts w:ascii="Arial" w:hAnsi="Arial" w:cs="Arial"/>
          <w:color w:val="000000"/>
          <w:sz w:val="20"/>
        </w:rPr>
        <w:t>жалобы</w:t>
      </w:r>
      <w:r w:rsidR="0016651E" w:rsidRPr="003041E4">
        <w:rPr>
          <w:rFonts w:ascii="Arial" w:hAnsi="Arial" w:cs="Arial"/>
          <w:color w:val="000000"/>
          <w:sz w:val="20"/>
        </w:rPr>
        <w:t xml:space="preserve"> </w:t>
      </w:r>
      <w:r w:rsidRPr="003041E4">
        <w:rPr>
          <w:rFonts w:ascii="Arial" w:hAnsi="Arial" w:cs="Arial"/>
          <w:color w:val="000000"/>
          <w:sz w:val="20"/>
        </w:rPr>
        <w:t>признаков</w:t>
      </w:r>
      <w:r w:rsidR="0016651E" w:rsidRPr="003041E4">
        <w:rPr>
          <w:rFonts w:ascii="Arial" w:hAnsi="Arial" w:cs="Arial"/>
          <w:color w:val="000000"/>
          <w:sz w:val="20"/>
        </w:rPr>
        <w:t xml:space="preserve"> </w:t>
      </w:r>
      <w:r w:rsidRPr="003041E4">
        <w:rPr>
          <w:rFonts w:ascii="Arial" w:hAnsi="Arial" w:cs="Arial"/>
          <w:color w:val="000000"/>
          <w:sz w:val="20"/>
        </w:rPr>
        <w:t>состава</w:t>
      </w:r>
      <w:r w:rsidR="0016651E" w:rsidRPr="003041E4">
        <w:rPr>
          <w:rFonts w:ascii="Arial" w:hAnsi="Arial" w:cs="Arial"/>
          <w:color w:val="000000"/>
          <w:sz w:val="20"/>
        </w:rPr>
        <w:t xml:space="preserve"> </w:t>
      </w:r>
      <w:r w:rsidRPr="003041E4">
        <w:rPr>
          <w:rFonts w:ascii="Arial" w:hAnsi="Arial" w:cs="Arial"/>
          <w:color w:val="000000"/>
          <w:sz w:val="20"/>
        </w:rPr>
        <w:t>административного</w:t>
      </w:r>
      <w:r w:rsidR="0016651E" w:rsidRPr="003041E4">
        <w:rPr>
          <w:rFonts w:ascii="Arial" w:hAnsi="Arial" w:cs="Arial"/>
          <w:color w:val="000000"/>
          <w:sz w:val="20"/>
        </w:rPr>
        <w:t xml:space="preserve"> </w:t>
      </w:r>
      <w:r w:rsidRPr="003041E4">
        <w:rPr>
          <w:rFonts w:ascii="Arial" w:hAnsi="Arial" w:cs="Arial"/>
          <w:color w:val="000000"/>
          <w:sz w:val="20"/>
        </w:rPr>
        <w:t>правонарушения</w:t>
      </w:r>
      <w:r w:rsidR="0016651E" w:rsidRPr="003041E4">
        <w:rPr>
          <w:rFonts w:ascii="Arial" w:hAnsi="Arial" w:cs="Arial"/>
          <w:color w:val="000000"/>
          <w:sz w:val="20"/>
        </w:rPr>
        <w:t xml:space="preserve"> </w:t>
      </w:r>
      <w:r w:rsidRPr="003041E4">
        <w:rPr>
          <w:rFonts w:ascii="Arial" w:hAnsi="Arial" w:cs="Arial"/>
          <w:color w:val="000000"/>
          <w:sz w:val="20"/>
        </w:rPr>
        <w:t>или</w:t>
      </w:r>
      <w:r w:rsidR="0016651E" w:rsidRPr="003041E4">
        <w:rPr>
          <w:rFonts w:ascii="Arial" w:hAnsi="Arial" w:cs="Arial"/>
          <w:color w:val="000000"/>
          <w:sz w:val="20"/>
        </w:rPr>
        <w:t xml:space="preserve"> </w:t>
      </w:r>
      <w:r w:rsidRPr="003041E4">
        <w:rPr>
          <w:rFonts w:ascii="Arial" w:hAnsi="Arial" w:cs="Arial"/>
          <w:color w:val="000000"/>
          <w:sz w:val="20"/>
        </w:rPr>
        <w:t>преступления</w:t>
      </w:r>
      <w:r w:rsidR="0016651E" w:rsidRPr="003041E4">
        <w:rPr>
          <w:rFonts w:ascii="Arial" w:hAnsi="Arial" w:cs="Arial"/>
          <w:color w:val="000000"/>
          <w:sz w:val="20"/>
        </w:rPr>
        <w:t xml:space="preserve"> </w:t>
      </w:r>
      <w:r w:rsidRPr="003041E4">
        <w:rPr>
          <w:rFonts w:ascii="Arial" w:hAnsi="Arial" w:cs="Arial"/>
          <w:color w:val="000000"/>
          <w:sz w:val="20"/>
        </w:rPr>
        <w:t>должностное</w:t>
      </w:r>
      <w:r w:rsidR="0016651E" w:rsidRPr="003041E4">
        <w:rPr>
          <w:rFonts w:ascii="Arial" w:hAnsi="Arial" w:cs="Arial"/>
          <w:color w:val="000000"/>
          <w:sz w:val="20"/>
        </w:rPr>
        <w:t xml:space="preserve"> </w:t>
      </w:r>
      <w:r w:rsidRPr="003041E4">
        <w:rPr>
          <w:rFonts w:ascii="Arial" w:hAnsi="Arial" w:cs="Arial"/>
          <w:color w:val="000000"/>
          <w:sz w:val="20"/>
        </w:rPr>
        <w:t>лицо,</w:t>
      </w:r>
      <w:r w:rsidR="0016651E" w:rsidRPr="003041E4">
        <w:rPr>
          <w:rFonts w:ascii="Arial" w:hAnsi="Arial" w:cs="Arial"/>
          <w:color w:val="000000"/>
          <w:sz w:val="20"/>
        </w:rPr>
        <w:t xml:space="preserve"> </w:t>
      </w:r>
      <w:r w:rsidRPr="003041E4">
        <w:rPr>
          <w:rFonts w:ascii="Arial" w:hAnsi="Arial" w:cs="Arial"/>
          <w:color w:val="000000"/>
          <w:sz w:val="20"/>
        </w:rPr>
        <w:t>наделенное</w:t>
      </w:r>
      <w:r w:rsidR="0016651E" w:rsidRPr="003041E4">
        <w:rPr>
          <w:rFonts w:ascii="Arial" w:hAnsi="Arial" w:cs="Arial"/>
          <w:color w:val="000000"/>
          <w:sz w:val="20"/>
        </w:rPr>
        <w:t xml:space="preserve"> </w:t>
      </w:r>
      <w:r w:rsidRPr="003041E4">
        <w:rPr>
          <w:rFonts w:ascii="Arial" w:hAnsi="Arial" w:cs="Arial"/>
          <w:color w:val="000000"/>
          <w:sz w:val="20"/>
        </w:rPr>
        <w:t>полномочиями</w:t>
      </w:r>
      <w:r w:rsidR="0016651E" w:rsidRPr="003041E4">
        <w:rPr>
          <w:rFonts w:ascii="Arial" w:hAnsi="Arial" w:cs="Arial"/>
          <w:color w:val="000000"/>
          <w:sz w:val="20"/>
        </w:rPr>
        <w:t xml:space="preserve"> </w:t>
      </w:r>
      <w:r w:rsidRPr="003041E4">
        <w:rPr>
          <w:rFonts w:ascii="Arial" w:hAnsi="Arial" w:cs="Arial"/>
          <w:color w:val="000000"/>
          <w:sz w:val="20"/>
        </w:rPr>
        <w:t>по</w:t>
      </w:r>
      <w:r w:rsidR="0016651E" w:rsidRPr="003041E4">
        <w:rPr>
          <w:rFonts w:ascii="Arial" w:hAnsi="Arial" w:cs="Arial"/>
          <w:color w:val="000000"/>
          <w:sz w:val="20"/>
        </w:rPr>
        <w:t xml:space="preserve"> </w:t>
      </w:r>
      <w:r w:rsidRPr="003041E4">
        <w:rPr>
          <w:rFonts w:ascii="Arial" w:hAnsi="Arial" w:cs="Arial"/>
          <w:color w:val="000000"/>
          <w:sz w:val="20"/>
        </w:rPr>
        <w:t>рассмотрению</w:t>
      </w:r>
      <w:r w:rsidR="0016651E" w:rsidRPr="003041E4">
        <w:rPr>
          <w:rFonts w:ascii="Arial" w:hAnsi="Arial" w:cs="Arial"/>
          <w:color w:val="000000"/>
          <w:sz w:val="20"/>
        </w:rPr>
        <w:t xml:space="preserve"> </w:t>
      </w:r>
      <w:r w:rsidRPr="003041E4">
        <w:rPr>
          <w:rFonts w:ascii="Arial" w:hAnsi="Arial" w:cs="Arial"/>
          <w:color w:val="000000"/>
          <w:sz w:val="20"/>
        </w:rPr>
        <w:t>жалоб,</w:t>
      </w:r>
      <w:r w:rsidR="0016651E" w:rsidRPr="003041E4">
        <w:rPr>
          <w:rFonts w:ascii="Arial" w:hAnsi="Arial" w:cs="Arial"/>
          <w:color w:val="000000"/>
          <w:sz w:val="20"/>
        </w:rPr>
        <w:t xml:space="preserve"> </w:t>
      </w:r>
      <w:r w:rsidRPr="003041E4">
        <w:rPr>
          <w:rFonts w:ascii="Arial" w:hAnsi="Arial" w:cs="Arial"/>
          <w:color w:val="000000"/>
          <w:sz w:val="20"/>
        </w:rPr>
        <w:t>незамедлительно</w:t>
      </w:r>
      <w:r w:rsidR="0016651E" w:rsidRPr="003041E4">
        <w:rPr>
          <w:rFonts w:ascii="Arial" w:hAnsi="Arial" w:cs="Arial"/>
          <w:color w:val="000000"/>
          <w:sz w:val="20"/>
        </w:rPr>
        <w:t xml:space="preserve"> </w:t>
      </w:r>
      <w:r w:rsidRPr="003041E4">
        <w:rPr>
          <w:rFonts w:ascii="Arial" w:hAnsi="Arial" w:cs="Arial"/>
          <w:color w:val="000000"/>
          <w:sz w:val="20"/>
        </w:rPr>
        <w:t>направляет</w:t>
      </w:r>
      <w:r w:rsidR="0016651E" w:rsidRPr="003041E4">
        <w:rPr>
          <w:rFonts w:ascii="Arial" w:hAnsi="Arial" w:cs="Arial"/>
          <w:color w:val="000000"/>
          <w:sz w:val="20"/>
        </w:rPr>
        <w:t xml:space="preserve"> </w:t>
      </w:r>
      <w:r w:rsidRPr="003041E4">
        <w:rPr>
          <w:rFonts w:ascii="Arial" w:hAnsi="Arial" w:cs="Arial"/>
          <w:color w:val="000000"/>
          <w:sz w:val="20"/>
        </w:rPr>
        <w:t>имеющиеся</w:t>
      </w:r>
      <w:r w:rsidR="0016651E" w:rsidRPr="003041E4">
        <w:rPr>
          <w:rFonts w:ascii="Arial" w:hAnsi="Arial" w:cs="Arial"/>
          <w:color w:val="000000"/>
          <w:sz w:val="20"/>
        </w:rPr>
        <w:t xml:space="preserve"> </w:t>
      </w:r>
      <w:r w:rsidRPr="003041E4">
        <w:rPr>
          <w:rFonts w:ascii="Arial" w:hAnsi="Arial" w:cs="Arial"/>
          <w:color w:val="000000"/>
          <w:sz w:val="20"/>
        </w:rPr>
        <w:t>материалы</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органы</w:t>
      </w:r>
      <w:r w:rsidR="0016651E" w:rsidRPr="003041E4">
        <w:rPr>
          <w:rFonts w:ascii="Arial" w:hAnsi="Arial" w:cs="Arial"/>
          <w:color w:val="000000"/>
          <w:sz w:val="20"/>
        </w:rPr>
        <w:t xml:space="preserve"> </w:t>
      </w:r>
      <w:r w:rsidRPr="003041E4">
        <w:rPr>
          <w:rFonts w:ascii="Arial" w:hAnsi="Arial" w:cs="Arial"/>
          <w:color w:val="000000"/>
          <w:sz w:val="20"/>
        </w:rPr>
        <w:t>прокуратуры.</w:t>
      </w:r>
    </w:p>
    <w:p w:rsidR="004D6CCD" w:rsidRPr="003041E4" w:rsidRDefault="004D6CCD" w:rsidP="003041E4">
      <w:pPr>
        <w:autoSpaceDE w:val="0"/>
        <w:autoSpaceDN w:val="0"/>
        <w:adjustRightInd w:val="0"/>
        <w:ind w:firstLine="567"/>
        <w:contextualSpacing/>
        <w:jc w:val="center"/>
        <w:rPr>
          <w:rFonts w:ascii="Arial" w:hAnsi="Arial" w:cs="Arial"/>
          <w:color w:val="000000"/>
          <w:sz w:val="20"/>
        </w:rPr>
      </w:pPr>
      <w:r w:rsidRPr="003041E4">
        <w:rPr>
          <w:rFonts w:ascii="Arial" w:hAnsi="Arial" w:cs="Arial"/>
          <w:color w:val="000000"/>
          <w:sz w:val="20"/>
        </w:rPr>
        <w:t>______________</w:t>
      </w:r>
    </w:p>
    <w:p w:rsidR="004D6CCD" w:rsidRDefault="004D6CCD" w:rsidP="003041E4">
      <w:pPr>
        <w:jc w:val="right"/>
        <w:rPr>
          <w:rFonts w:ascii="Arial" w:hAnsi="Arial" w:cs="Arial"/>
          <w:color w:val="000000"/>
          <w:sz w:val="20"/>
        </w:rPr>
      </w:pPr>
    </w:p>
    <w:p w:rsidR="00E64C55" w:rsidRDefault="00E64C55" w:rsidP="003041E4">
      <w:pPr>
        <w:jc w:val="right"/>
        <w:rPr>
          <w:rFonts w:ascii="Arial" w:hAnsi="Arial" w:cs="Arial"/>
          <w:color w:val="000000"/>
          <w:sz w:val="20"/>
        </w:rPr>
      </w:pPr>
    </w:p>
    <w:tbl>
      <w:tblPr>
        <w:tblW w:w="5000" w:type="pct"/>
        <w:tblLook w:val="01E0" w:firstRow="1" w:lastRow="1" w:firstColumn="1" w:lastColumn="1" w:noHBand="0" w:noVBand="0"/>
      </w:tblPr>
      <w:tblGrid>
        <w:gridCol w:w="8381"/>
        <w:gridCol w:w="6974"/>
      </w:tblGrid>
      <w:tr w:rsidR="004D6CCD" w:rsidRPr="003041E4" w:rsidTr="00E64C55">
        <w:trPr>
          <w:cantSplit/>
        </w:trPr>
        <w:tc>
          <w:tcPr>
            <w:tcW w:w="2729" w:type="pct"/>
            <w:vAlign w:val="center"/>
          </w:tcPr>
          <w:p w:rsidR="00DF2978" w:rsidRPr="003041E4" w:rsidRDefault="00DF2978" w:rsidP="00E64C55">
            <w:pPr>
              <w:jc w:val="center"/>
              <w:rPr>
                <w:rFonts w:ascii="Arial" w:hAnsi="Arial" w:cs="Arial"/>
                <w:color w:val="000000"/>
                <w:sz w:val="20"/>
              </w:rPr>
            </w:pPr>
          </w:p>
          <w:p w:rsidR="004D6CCD" w:rsidRPr="003041E4" w:rsidRDefault="004D6CCD" w:rsidP="00E64C55">
            <w:pPr>
              <w:jc w:val="center"/>
              <w:rPr>
                <w:rFonts w:ascii="Arial" w:hAnsi="Arial" w:cs="Arial"/>
                <w:color w:val="000000"/>
                <w:sz w:val="20"/>
              </w:rPr>
            </w:pPr>
          </w:p>
        </w:tc>
        <w:tc>
          <w:tcPr>
            <w:tcW w:w="2271" w:type="pct"/>
            <w:vAlign w:val="center"/>
          </w:tcPr>
          <w:p w:rsidR="004D6CCD" w:rsidRPr="003041E4" w:rsidRDefault="004D6CCD" w:rsidP="00E64C55">
            <w:pPr>
              <w:ind w:firstLine="108"/>
              <w:contextualSpacing/>
              <w:jc w:val="center"/>
              <w:rPr>
                <w:rFonts w:ascii="Arial" w:hAnsi="Arial" w:cs="Arial"/>
                <w:bCs/>
                <w:color w:val="000000"/>
                <w:sz w:val="20"/>
                <w:lang w:eastAsia="zh-CN"/>
              </w:rPr>
            </w:pPr>
            <w:r w:rsidRPr="003041E4">
              <w:rPr>
                <w:rFonts w:ascii="Arial" w:hAnsi="Arial" w:cs="Arial"/>
                <w:color w:val="000000"/>
                <w:spacing w:val="-6"/>
                <w:sz w:val="20"/>
              </w:rPr>
              <w:t>Приложение</w:t>
            </w:r>
            <w:r w:rsidR="0016651E" w:rsidRPr="003041E4">
              <w:rPr>
                <w:rFonts w:ascii="Arial" w:hAnsi="Arial" w:cs="Arial"/>
                <w:color w:val="000000"/>
                <w:spacing w:val="-6"/>
                <w:sz w:val="20"/>
              </w:rPr>
              <w:t xml:space="preserve"> </w:t>
            </w:r>
            <w:r w:rsidRPr="003041E4">
              <w:rPr>
                <w:rFonts w:ascii="Arial" w:hAnsi="Arial" w:cs="Arial"/>
                <w:color w:val="000000"/>
                <w:spacing w:val="-6"/>
                <w:sz w:val="20"/>
              </w:rPr>
              <w:t>№1</w:t>
            </w:r>
            <w:r w:rsidR="0016651E" w:rsidRPr="003041E4">
              <w:rPr>
                <w:rFonts w:ascii="Arial" w:hAnsi="Arial" w:cs="Arial"/>
                <w:bCs/>
                <w:color w:val="000000"/>
                <w:sz w:val="20"/>
                <w:lang w:eastAsia="zh-CN"/>
              </w:rPr>
              <w:t xml:space="preserve"> </w:t>
            </w:r>
          </w:p>
          <w:p w:rsidR="004D6CCD" w:rsidRPr="003041E4" w:rsidRDefault="004D6CCD" w:rsidP="00E64C55">
            <w:pPr>
              <w:contextualSpacing/>
              <w:jc w:val="center"/>
              <w:rPr>
                <w:rFonts w:ascii="Arial" w:hAnsi="Arial" w:cs="Arial"/>
                <w:bCs/>
                <w:color w:val="000000"/>
                <w:sz w:val="20"/>
                <w:lang w:eastAsia="zh-CN"/>
              </w:rPr>
            </w:pPr>
            <w:r w:rsidRPr="003041E4">
              <w:rPr>
                <w:rFonts w:ascii="Arial" w:hAnsi="Arial" w:cs="Arial"/>
                <w:bCs/>
                <w:color w:val="000000"/>
                <w:sz w:val="20"/>
                <w:lang w:eastAsia="zh-CN"/>
              </w:rPr>
              <w:t>к</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Административному</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регламенту</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предоставления</w:t>
            </w:r>
          </w:p>
          <w:p w:rsidR="004D6CCD" w:rsidRPr="003041E4" w:rsidRDefault="004D6CCD" w:rsidP="00E64C55">
            <w:pPr>
              <w:contextualSpacing/>
              <w:jc w:val="center"/>
              <w:rPr>
                <w:rFonts w:ascii="Arial" w:hAnsi="Arial" w:cs="Arial"/>
                <w:bCs/>
                <w:color w:val="000000"/>
                <w:sz w:val="20"/>
                <w:lang w:eastAsia="zh-CN"/>
              </w:rPr>
            </w:pPr>
            <w:r w:rsidRPr="003041E4">
              <w:rPr>
                <w:rFonts w:ascii="Arial" w:hAnsi="Arial" w:cs="Arial"/>
                <w:bCs/>
                <w:color w:val="000000"/>
                <w:sz w:val="20"/>
                <w:lang w:eastAsia="zh-CN"/>
              </w:rPr>
              <w:t>муниципальной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услуги</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выдаче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разрешений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выполнение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авиационных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работ,</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парашютных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прыжков,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демонстрационных</w:t>
            </w:r>
          </w:p>
          <w:p w:rsidR="004D6CCD" w:rsidRPr="003041E4" w:rsidRDefault="004D6CCD" w:rsidP="00E64C55">
            <w:pPr>
              <w:jc w:val="center"/>
              <w:rPr>
                <w:rFonts w:ascii="Arial" w:hAnsi="Arial" w:cs="Arial"/>
                <w:bCs/>
                <w:color w:val="000000"/>
                <w:sz w:val="20"/>
                <w:lang w:eastAsia="zh-CN"/>
              </w:rPr>
            </w:pPr>
            <w:r w:rsidRPr="003041E4">
              <w:rPr>
                <w:rFonts w:ascii="Arial" w:hAnsi="Arial" w:cs="Arial"/>
                <w:bCs/>
                <w:color w:val="000000"/>
                <w:sz w:val="20"/>
                <w:lang w:eastAsia="zh-CN"/>
              </w:rPr>
              <w:t>полетов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воздушных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судов,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полетов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беспилотных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летательных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аппаратов</w:t>
            </w:r>
            <w:r w:rsidRPr="003041E4">
              <w:rPr>
                <w:rFonts w:ascii="Arial" w:hAnsi="Arial" w:cs="Arial"/>
                <w:b/>
                <w:bCs/>
                <w:color w:val="000000"/>
                <w:sz w:val="20"/>
                <w:lang w:eastAsia="zh-CN"/>
              </w:rPr>
              <w:t>,</w:t>
            </w:r>
            <w:r w:rsidR="0016651E" w:rsidRPr="003041E4">
              <w:rPr>
                <w:rFonts w:ascii="Arial" w:hAnsi="Arial" w:cs="Arial"/>
                <w:iCs/>
                <w:color w:val="000000"/>
                <w:sz w:val="20"/>
              </w:rPr>
              <w:t xml:space="preserve"> </w:t>
            </w:r>
            <w:r w:rsidRPr="003041E4">
              <w:rPr>
                <w:rFonts w:ascii="Arial" w:hAnsi="Arial" w:cs="Arial"/>
                <w:bCs/>
                <w:color w:val="000000"/>
                <w:sz w:val="20"/>
                <w:lang w:eastAsia="zh-CN"/>
              </w:rPr>
              <w:t>подъем</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привязных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аэростатов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над</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территорией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Мариинско-Посадского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района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посадка(взлет)</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площадки,</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расположенные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границах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Мариинско-Посадского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района,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сведения</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которых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опубликованы</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документах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аэронавигационной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информации</w:t>
            </w:r>
            <w:r w:rsidR="0016651E" w:rsidRPr="003041E4">
              <w:rPr>
                <w:rFonts w:ascii="Arial" w:hAnsi="Arial" w:cs="Arial"/>
                <w:bCs/>
                <w:color w:val="000000"/>
                <w:sz w:val="20"/>
                <w:lang w:eastAsia="zh-CN"/>
              </w:rPr>
              <w:t xml:space="preserve"> </w:t>
            </w:r>
          </w:p>
        </w:tc>
      </w:tr>
    </w:tbl>
    <w:p w:rsidR="004D6CCD" w:rsidRPr="003041E4" w:rsidRDefault="004D6CCD" w:rsidP="003041E4">
      <w:pPr>
        <w:ind w:firstLine="709"/>
        <w:jc w:val="center"/>
        <w:rPr>
          <w:rFonts w:ascii="Arial" w:hAnsi="Arial" w:cs="Arial"/>
          <w:b/>
          <w:color w:val="000000"/>
          <w:sz w:val="20"/>
        </w:rPr>
      </w:pPr>
      <w:r w:rsidRPr="003041E4">
        <w:rPr>
          <w:rFonts w:ascii="Arial" w:hAnsi="Arial" w:cs="Arial"/>
          <w:b/>
          <w:color w:val="000000"/>
          <w:sz w:val="20"/>
        </w:rPr>
        <w:t>Место</w:t>
      </w:r>
      <w:r w:rsidR="0016651E" w:rsidRPr="003041E4">
        <w:rPr>
          <w:rFonts w:ascii="Arial" w:hAnsi="Arial" w:cs="Arial"/>
          <w:b/>
          <w:color w:val="000000"/>
          <w:sz w:val="20"/>
        </w:rPr>
        <w:t xml:space="preserve"> </w:t>
      </w:r>
      <w:r w:rsidRPr="003041E4">
        <w:rPr>
          <w:rFonts w:ascii="Arial" w:hAnsi="Arial" w:cs="Arial"/>
          <w:b/>
          <w:color w:val="000000"/>
          <w:sz w:val="20"/>
        </w:rPr>
        <w:t>расположения</w:t>
      </w:r>
      <w:r w:rsidR="0016651E" w:rsidRPr="003041E4">
        <w:rPr>
          <w:rFonts w:ascii="Arial" w:hAnsi="Arial" w:cs="Arial"/>
          <w:b/>
          <w:color w:val="000000"/>
          <w:sz w:val="20"/>
        </w:rPr>
        <w:t xml:space="preserve"> </w:t>
      </w:r>
      <w:r w:rsidRPr="003041E4">
        <w:rPr>
          <w:rFonts w:ascii="Arial" w:hAnsi="Arial" w:cs="Arial"/>
          <w:b/>
          <w:color w:val="000000"/>
          <w:sz w:val="20"/>
        </w:rPr>
        <w:t>и</w:t>
      </w:r>
      <w:r w:rsidR="0016651E" w:rsidRPr="003041E4">
        <w:rPr>
          <w:rFonts w:ascii="Arial" w:hAnsi="Arial" w:cs="Arial"/>
          <w:b/>
          <w:color w:val="000000"/>
          <w:sz w:val="20"/>
        </w:rPr>
        <w:t xml:space="preserve"> </w:t>
      </w:r>
      <w:r w:rsidRPr="003041E4">
        <w:rPr>
          <w:rFonts w:ascii="Arial" w:hAnsi="Arial" w:cs="Arial"/>
          <w:b/>
          <w:color w:val="000000"/>
          <w:sz w:val="20"/>
        </w:rPr>
        <w:t>режим</w:t>
      </w:r>
      <w:r w:rsidR="0016651E" w:rsidRPr="003041E4">
        <w:rPr>
          <w:rFonts w:ascii="Arial" w:hAnsi="Arial" w:cs="Arial"/>
          <w:b/>
          <w:color w:val="000000"/>
          <w:sz w:val="20"/>
        </w:rPr>
        <w:t xml:space="preserve"> </w:t>
      </w:r>
      <w:r w:rsidRPr="003041E4">
        <w:rPr>
          <w:rFonts w:ascii="Arial" w:hAnsi="Arial" w:cs="Arial"/>
          <w:b/>
          <w:color w:val="000000"/>
          <w:sz w:val="20"/>
        </w:rPr>
        <w:t>работы</w:t>
      </w:r>
      <w:r w:rsidR="0016651E" w:rsidRPr="003041E4">
        <w:rPr>
          <w:rFonts w:ascii="Arial" w:hAnsi="Arial" w:cs="Arial"/>
          <w:b/>
          <w:color w:val="000000"/>
          <w:sz w:val="20"/>
        </w:rPr>
        <w:t xml:space="preserve"> </w:t>
      </w:r>
      <w:r w:rsidRPr="003041E4">
        <w:rPr>
          <w:rFonts w:ascii="Arial" w:hAnsi="Arial" w:cs="Arial"/>
          <w:b/>
          <w:color w:val="000000"/>
          <w:sz w:val="20"/>
        </w:rPr>
        <w:t>органа,</w:t>
      </w:r>
    </w:p>
    <w:p w:rsidR="004D6CCD" w:rsidRPr="003041E4" w:rsidRDefault="004D6CCD" w:rsidP="003041E4">
      <w:pPr>
        <w:ind w:firstLine="709"/>
        <w:jc w:val="center"/>
        <w:rPr>
          <w:rFonts w:ascii="Arial" w:hAnsi="Arial" w:cs="Arial"/>
          <w:b/>
          <w:color w:val="000000"/>
          <w:sz w:val="20"/>
          <w:lang w:val="en-GB"/>
        </w:rPr>
      </w:pPr>
      <w:r w:rsidRPr="003041E4">
        <w:rPr>
          <w:rFonts w:ascii="Arial" w:hAnsi="Arial" w:cs="Arial"/>
          <w:b/>
          <w:color w:val="000000"/>
          <w:sz w:val="20"/>
          <w:lang w:val="en-GB"/>
        </w:rPr>
        <w:t>предоставляющего</w:t>
      </w:r>
      <w:r w:rsidR="0016651E" w:rsidRPr="003041E4">
        <w:rPr>
          <w:rFonts w:ascii="Arial" w:hAnsi="Arial" w:cs="Arial"/>
          <w:b/>
          <w:color w:val="000000"/>
          <w:sz w:val="20"/>
          <w:lang w:val="en-GB"/>
        </w:rPr>
        <w:t xml:space="preserve"> </w:t>
      </w:r>
      <w:r w:rsidRPr="003041E4">
        <w:rPr>
          <w:rFonts w:ascii="Arial" w:hAnsi="Arial" w:cs="Arial"/>
          <w:b/>
          <w:color w:val="000000"/>
          <w:sz w:val="20"/>
          <w:lang w:val="en-GB"/>
        </w:rPr>
        <w:t>муниципальную</w:t>
      </w:r>
      <w:r w:rsidR="0016651E" w:rsidRPr="003041E4">
        <w:rPr>
          <w:rFonts w:ascii="Arial" w:hAnsi="Arial" w:cs="Arial"/>
          <w:b/>
          <w:color w:val="000000"/>
          <w:sz w:val="20"/>
          <w:lang w:val="en-GB"/>
        </w:rPr>
        <w:t xml:space="preserve"> </w:t>
      </w:r>
      <w:r w:rsidRPr="003041E4">
        <w:rPr>
          <w:rFonts w:ascii="Arial" w:hAnsi="Arial" w:cs="Arial"/>
          <w:b/>
          <w:color w:val="000000"/>
          <w:sz w:val="20"/>
          <w:lang w:val="en-GB"/>
        </w:rPr>
        <w:t>услугу</w:t>
      </w:r>
    </w:p>
    <w:p w:rsidR="004D6CCD" w:rsidRPr="003041E4" w:rsidRDefault="004D6CCD" w:rsidP="003041E4">
      <w:pPr>
        <w:ind w:firstLine="709"/>
        <w:jc w:val="both"/>
        <w:rPr>
          <w:rFonts w:ascii="Arial" w:hAnsi="Arial" w:cs="Arial"/>
          <w:b/>
          <w:color w:val="000000"/>
          <w:sz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2058"/>
        <w:gridCol w:w="1643"/>
        <w:gridCol w:w="2266"/>
        <w:gridCol w:w="2405"/>
        <w:gridCol w:w="2098"/>
        <w:gridCol w:w="2343"/>
      </w:tblGrid>
      <w:tr w:rsidR="00E64C55" w:rsidRPr="003041E4" w:rsidTr="00E64C55">
        <w:trPr>
          <w:cantSplit/>
        </w:trPr>
        <w:tc>
          <w:tcPr>
            <w:tcW w:w="828" w:type="pct"/>
            <w:vAlign w:val="center"/>
          </w:tcPr>
          <w:p w:rsidR="004D6CCD" w:rsidRPr="003041E4" w:rsidRDefault="004D6CCD" w:rsidP="00E64C55">
            <w:pPr>
              <w:jc w:val="center"/>
              <w:rPr>
                <w:rFonts w:ascii="Arial" w:hAnsi="Arial" w:cs="Arial"/>
                <w:b/>
                <w:color w:val="000000"/>
                <w:sz w:val="20"/>
              </w:rPr>
            </w:pPr>
            <w:r w:rsidRPr="003041E4">
              <w:rPr>
                <w:rFonts w:ascii="Arial" w:hAnsi="Arial" w:cs="Arial"/>
                <w:b/>
                <w:color w:val="000000"/>
                <w:sz w:val="20"/>
              </w:rPr>
              <w:t>Орган,</w:t>
            </w:r>
            <w:r w:rsidR="0016651E" w:rsidRPr="003041E4">
              <w:rPr>
                <w:rFonts w:ascii="Arial" w:hAnsi="Arial" w:cs="Arial"/>
                <w:b/>
                <w:color w:val="000000"/>
                <w:sz w:val="20"/>
              </w:rPr>
              <w:t xml:space="preserve"> </w:t>
            </w:r>
            <w:r w:rsidRPr="003041E4">
              <w:rPr>
                <w:rFonts w:ascii="Arial" w:hAnsi="Arial" w:cs="Arial"/>
                <w:b/>
                <w:color w:val="000000"/>
                <w:sz w:val="20"/>
              </w:rPr>
              <w:t>предоставляющий</w:t>
            </w:r>
            <w:r w:rsidR="0016651E" w:rsidRPr="003041E4">
              <w:rPr>
                <w:rFonts w:ascii="Arial" w:hAnsi="Arial" w:cs="Arial"/>
                <w:b/>
                <w:color w:val="000000"/>
                <w:sz w:val="20"/>
              </w:rPr>
              <w:t xml:space="preserve"> </w:t>
            </w:r>
            <w:r w:rsidRPr="003041E4">
              <w:rPr>
                <w:rFonts w:ascii="Arial" w:hAnsi="Arial" w:cs="Arial"/>
                <w:b/>
                <w:color w:val="000000"/>
                <w:sz w:val="20"/>
              </w:rPr>
              <w:t>муниципальную</w:t>
            </w:r>
            <w:r w:rsidR="0016651E" w:rsidRPr="003041E4">
              <w:rPr>
                <w:rFonts w:ascii="Arial" w:hAnsi="Arial" w:cs="Arial"/>
                <w:b/>
                <w:color w:val="000000"/>
                <w:sz w:val="20"/>
              </w:rPr>
              <w:t xml:space="preserve"> </w:t>
            </w:r>
            <w:r w:rsidRPr="003041E4">
              <w:rPr>
                <w:rFonts w:ascii="Arial" w:hAnsi="Arial" w:cs="Arial"/>
                <w:b/>
                <w:color w:val="000000"/>
                <w:sz w:val="20"/>
              </w:rPr>
              <w:t>услугу</w:t>
            </w:r>
          </w:p>
        </w:tc>
        <w:tc>
          <w:tcPr>
            <w:tcW w:w="670" w:type="pct"/>
            <w:vAlign w:val="center"/>
          </w:tcPr>
          <w:p w:rsidR="004D6CCD" w:rsidRPr="003041E4" w:rsidRDefault="004D6CCD" w:rsidP="00E64C55">
            <w:pPr>
              <w:jc w:val="center"/>
              <w:rPr>
                <w:rFonts w:ascii="Arial" w:hAnsi="Arial" w:cs="Arial"/>
                <w:b/>
                <w:color w:val="000000"/>
                <w:sz w:val="20"/>
                <w:lang w:val="en-GB"/>
              </w:rPr>
            </w:pPr>
            <w:r w:rsidRPr="003041E4">
              <w:rPr>
                <w:rFonts w:ascii="Arial" w:hAnsi="Arial" w:cs="Arial"/>
                <w:b/>
                <w:color w:val="000000"/>
                <w:sz w:val="20"/>
                <w:lang w:val="en-GB"/>
              </w:rPr>
              <w:t>Адрес</w:t>
            </w:r>
          </w:p>
        </w:tc>
        <w:tc>
          <w:tcPr>
            <w:tcW w:w="535" w:type="pct"/>
            <w:vAlign w:val="center"/>
          </w:tcPr>
          <w:p w:rsidR="004D6CCD" w:rsidRPr="003041E4" w:rsidRDefault="004D6CCD" w:rsidP="00E64C55">
            <w:pPr>
              <w:jc w:val="center"/>
              <w:rPr>
                <w:rFonts w:ascii="Arial" w:hAnsi="Arial" w:cs="Arial"/>
                <w:b/>
                <w:color w:val="000000"/>
                <w:sz w:val="20"/>
                <w:lang w:val="en-GB"/>
              </w:rPr>
            </w:pPr>
            <w:r w:rsidRPr="003041E4">
              <w:rPr>
                <w:rFonts w:ascii="Arial" w:hAnsi="Arial" w:cs="Arial"/>
                <w:b/>
                <w:color w:val="000000"/>
                <w:sz w:val="20"/>
                <w:lang w:val="en-GB"/>
              </w:rPr>
              <w:t>Электрон</w:t>
            </w:r>
            <w:r w:rsidRPr="003041E4">
              <w:rPr>
                <w:rFonts w:ascii="Arial" w:hAnsi="Arial" w:cs="Arial"/>
                <w:b/>
                <w:color w:val="000000"/>
                <w:sz w:val="20"/>
              </w:rPr>
              <w:t>-</w:t>
            </w:r>
            <w:r w:rsidRPr="003041E4">
              <w:rPr>
                <w:rFonts w:ascii="Arial" w:hAnsi="Arial" w:cs="Arial"/>
                <w:b/>
                <w:color w:val="000000"/>
                <w:sz w:val="20"/>
                <w:lang w:val="en-GB"/>
              </w:rPr>
              <w:t>ный</w:t>
            </w:r>
            <w:r w:rsidR="0016651E" w:rsidRPr="003041E4">
              <w:rPr>
                <w:rFonts w:ascii="Arial" w:hAnsi="Arial" w:cs="Arial"/>
                <w:b/>
                <w:color w:val="000000"/>
                <w:sz w:val="20"/>
                <w:lang w:val="en-GB"/>
              </w:rPr>
              <w:t xml:space="preserve"> </w:t>
            </w:r>
            <w:r w:rsidRPr="003041E4">
              <w:rPr>
                <w:rFonts w:ascii="Arial" w:hAnsi="Arial" w:cs="Arial"/>
                <w:b/>
                <w:color w:val="000000"/>
                <w:sz w:val="20"/>
                <w:lang w:val="en-GB"/>
              </w:rPr>
              <w:t>адрес</w:t>
            </w:r>
          </w:p>
        </w:tc>
        <w:tc>
          <w:tcPr>
            <w:tcW w:w="738" w:type="pct"/>
            <w:vAlign w:val="center"/>
          </w:tcPr>
          <w:p w:rsidR="004D6CCD" w:rsidRPr="003041E4" w:rsidRDefault="004D6CCD" w:rsidP="00E64C55">
            <w:pPr>
              <w:jc w:val="center"/>
              <w:rPr>
                <w:rFonts w:ascii="Arial" w:hAnsi="Arial" w:cs="Arial"/>
                <w:b/>
                <w:color w:val="000000"/>
                <w:sz w:val="20"/>
                <w:lang w:val="en-GB"/>
              </w:rPr>
            </w:pPr>
            <w:r w:rsidRPr="003041E4">
              <w:rPr>
                <w:rFonts w:ascii="Arial" w:hAnsi="Arial" w:cs="Arial"/>
                <w:b/>
                <w:color w:val="000000"/>
                <w:sz w:val="20"/>
                <w:lang w:val="en-GB"/>
              </w:rPr>
              <w:t>График</w:t>
            </w:r>
            <w:r w:rsidR="0016651E" w:rsidRPr="003041E4">
              <w:rPr>
                <w:rFonts w:ascii="Arial" w:hAnsi="Arial" w:cs="Arial"/>
                <w:b/>
                <w:color w:val="000000"/>
                <w:sz w:val="20"/>
                <w:lang w:val="en-GB"/>
              </w:rPr>
              <w:t xml:space="preserve"> </w:t>
            </w:r>
            <w:r w:rsidRPr="003041E4">
              <w:rPr>
                <w:rFonts w:ascii="Arial" w:hAnsi="Arial" w:cs="Arial"/>
                <w:b/>
                <w:color w:val="000000"/>
                <w:sz w:val="20"/>
                <w:lang w:val="en-GB"/>
              </w:rPr>
              <w:t>работы</w:t>
            </w:r>
          </w:p>
        </w:tc>
        <w:tc>
          <w:tcPr>
            <w:tcW w:w="783" w:type="pct"/>
            <w:vAlign w:val="center"/>
          </w:tcPr>
          <w:p w:rsidR="004D6CCD" w:rsidRPr="003041E4" w:rsidRDefault="004D6CCD" w:rsidP="00E64C55">
            <w:pPr>
              <w:jc w:val="center"/>
              <w:rPr>
                <w:rFonts w:ascii="Arial" w:hAnsi="Arial" w:cs="Arial"/>
                <w:b/>
                <w:color w:val="000000"/>
                <w:sz w:val="20"/>
                <w:lang w:val="en-GB"/>
              </w:rPr>
            </w:pPr>
            <w:r w:rsidRPr="003041E4">
              <w:rPr>
                <w:rFonts w:ascii="Arial" w:hAnsi="Arial" w:cs="Arial"/>
                <w:b/>
                <w:color w:val="000000"/>
                <w:sz w:val="20"/>
                <w:lang w:val="en-GB"/>
              </w:rPr>
              <w:t>Проезд</w:t>
            </w:r>
            <w:r w:rsidR="0016651E" w:rsidRPr="003041E4">
              <w:rPr>
                <w:rFonts w:ascii="Arial" w:hAnsi="Arial" w:cs="Arial"/>
                <w:b/>
                <w:color w:val="000000"/>
                <w:sz w:val="20"/>
                <w:lang w:val="en-GB"/>
              </w:rPr>
              <w:t xml:space="preserve"> </w:t>
            </w:r>
            <w:r w:rsidRPr="003041E4">
              <w:rPr>
                <w:rFonts w:ascii="Arial" w:hAnsi="Arial" w:cs="Arial"/>
                <w:b/>
                <w:color w:val="000000"/>
                <w:sz w:val="20"/>
                <w:lang w:val="en-GB"/>
              </w:rPr>
              <w:t>общественным</w:t>
            </w:r>
            <w:r w:rsidR="0016651E" w:rsidRPr="003041E4">
              <w:rPr>
                <w:rFonts w:ascii="Arial" w:hAnsi="Arial" w:cs="Arial"/>
                <w:b/>
                <w:color w:val="000000"/>
                <w:sz w:val="20"/>
                <w:lang w:val="en-GB"/>
              </w:rPr>
              <w:t xml:space="preserve"> </w:t>
            </w:r>
            <w:r w:rsidRPr="003041E4">
              <w:rPr>
                <w:rFonts w:ascii="Arial" w:hAnsi="Arial" w:cs="Arial"/>
                <w:b/>
                <w:color w:val="000000"/>
                <w:sz w:val="20"/>
                <w:lang w:val="en-GB"/>
              </w:rPr>
              <w:t>транспортом</w:t>
            </w:r>
          </w:p>
        </w:tc>
        <w:tc>
          <w:tcPr>
            <w:tcW w:w="683" w:type="pct"/>
            <w:vAlign w:val="center"/>
          </w:tcPr>
          <w:p w:rsidR="004D6CCD" w:rsidRPr="003041E4" w:rsidRDefault="004D6CCD" w:rsidP="00E64C55">
            <w:pPr>
              <w:jc w:val="center"/>
              <w:rPr>
                <w:rFonts w:ascii="Arial" w:hAnsi="Arial" w:cs="Arial"/>
                <w:b/>
                <w:color w:val="000000"/>
                <w:sz w:val="20"/>
              </w:rPr>
            </w:pPr>
            <w:r w:rsidRPr="003041E4">
              <w:rPr>
                <w:rFonts w:ascii="Arial" w:hAnsi="Arial" w:cs="Arial"/>
                <w:b/>
                <w:color w:val="000000"/>
                <w:sz w:val="20"/>
              </w:rPr>
              <w:t>Отдел,</w:t>
            </w:r>
            <w:r w:rsidR="0016651E" w:rsidRPr="003041E4">
              <w:rPr>
                <w:rFonts w:ascii="Arial" w:hAnsi="Arial" w:cs="Arial"/>
                <w:b/>
                <w:color w:val="000000"/>
                <w:sz w:val="20"/>
              </w:rPr>
              <w:t xml:space="preserve"> </w:t>
            </w:r>
            <w:r w:rsidRPr="003041E4">
              <w:rPr>
                <w:rFonts w:ascii="Arial" w:hAnsi="Arial" w:cs="Arial"/>
                <w:b/>
                <w:color w:val="000000"/>
                <w:sz w:val="20"/>
              </w:rPr>
              <w:t>оказывающий</w:t>
            </w:r>
            <w:r w:rsidR="0016651E" w:rsidRPr="003041E4">
              <w:rPr>
                <w:rFonts w:ascii="Arial" w:hAnsi="Arial" w:cs="Arial"/>
                <w:b/>
                <w:color w:val="000000"/>
                <w:sz w:val="20"/>
              </w:rPr>
              <w:t xml:space="preserve"> </w:t>
            </w:r>
            <w:r w:rsidRPr="003041E4">
              <w:rPr>
                <w:rFonts w:ascii="Arial" w:hAnsi="Arial" w:cs="Arial"/>
                <w:b/>
                <w:color w:val="000000"/>
                <w:sz w:val="20"/>
              </w:rPr>
              <w:t>услугу,</w:t>
            </w:r>
            <w:r w:rsidR="0016651E" w:rsidRPr="003041E4">
              <w:rPr>
                <w:rFonts w:ascii="Arial" w:hAnsi="Arial" w:cs="Arial"/>
                <w:b/>
                <w:color w:val="000000"/>
                <w:sz w:val="20"/>
              </w:rPr>
              <w:t xml:space="preserve"> </w:t>
            </w:r>
            <w:r w:rsidRPr="003041E4">
              <w:rPr>
                <w:rFonts w:ascii="Arial" w:hAnsi="Arial" w:cs="Arial"/>
                <w:b/>
                <w:color w:val="000000"/>
                <w:sz w:val="20"/>
              </w:rPr>
              <w:t>справочные</w:t>
            </w:r>
            <w:r w:rsidR="0016651E" w:rsidRPr="003041E4">
              <w:rPr>
                <w:rFonts w:ascii="Arial" w:hAnsi="Arial" w:cs="Arial"/>
                <w:b/>
                <w:color w:val="000000"/>
                <w:sz w:val="20"/>
              </w:rPr>
              <w:t xml:space="preserve"> </w:t>
            </w:r>
            <w:r w:rsidRPr="003041E4">
              <w:rPr>
                <w:rFonts w:ascii="Arial" w:hAnsi="Arial" w:cs="Arial"/>
                <w:b/>
                <w:color w:val="000000"/>
                <w:sz w:val="20"/>
              </w:rPr>
              <w:t>телефоны</w:t>
            </w:r>
          </w:p>
        </w:tc>
        <w:tc>
          <w:tcPr>
            <w:tcW w:w="764" w:type="pct"/>
            <w:vAlign w:val="center"/>
          </w:tcPr>
          <w:p w:rsidR="004D6CCD" w:rsidRPr="003041E4" w:rsidRDefault="004D6CCD" w:rsidP="00E64C55">
            <w:pPr>
              <w:jc w:val="center"/>
              <w:rPr>
                <w:rFonts w:ascii="Arial" w:hAnsi="Arial" w:cs="Arial"/>
                <w:b/>
                <w:color w:val="000000"/>
                <w:sz w:val="20"/>
              </w:rPr>
            </w:pPr>
            <w:r w:rsidRPr="003041E4">
              <w:rPr>
                <w:rFonts w:ascii="Arial" w:hAnsi="Arial" w:cs="Arial"/>
                <w:b/>
                <w:color w:val="000000"/>
                <w:sz w:val="20"/>
              </w:rPr>
              <w:t>Дни</w:t>
            </w:r>
            <w:r w:rsidR="0016651E" w:rsidRPr="003041E4">
              <w:rPr>
                <w:rFonts w:ascii="Arial" w:hAnsi="Arial" w:cs="Arial"/>
                <w:b/>
                <w:color w:val="000000"/>
                <w:sz w:val="20"/>
              </w:rPr>
              <w:t xml:space="preserve"> </w:t>
            </w:r>
            <w:r w:rsidRPr="003041E4">
              <w:rPr>
                <w:rFonts w:ascii="Arial" w:hAnsi="Arial" w:cs="Arial"/>
                <w:b/>
                <w:color w:val="000000"/>
                <w:sz w:val="20"/>
              </w:rPr>
              <w:t>и</w:t>
            </w:r>
            <w:r w:rsidR="0016651E" w:rsidRPr="003041E4">
              <w:rPr>
                <w:rFonts w:ascii="Arial" w:hAnsi="Arial" w:cs="Arial"/>
                <w:b/>
                <w:color w:val="000000"/>
                <w:sz w:val="20"/>
              </w:rPr>
              <w:t xml:space="preserve"> </w:t>
            </w:r>
            <w:r w:rsidRPr="003041E4">
              <w:rPr>
                <w:rFonts w:ascii="Arial" w:hAnsi="Arial" w:cs="Arial"/>
                <w:b/>
                <w:color w:val="000000"/>
                <w:sz w:val="20"/>
              </w:rPr>
              <w:t>часы</w:t>
            </w:r>
            <w:r w:rsidR="0016651E" w:rsidRPr="003041E4">
              <w:rPr>
                <w:rFonts w:ascii="Arial" w:hAnsi="Arial" w:cs="Arial"/>
                <w:b/>
                <w:color w:val="000000"/>
                <w:sz w:val="20"/>
              </w:rPr>
              <w:t xml:space="preserve"> </w:t>
            </w:r>
            <w:r w:rsidRPr="003041E4">
              <w:rPr>
                <w:rFonts w:ascii="Arial" w:hAnsi="Arial" w:cs="Arial"/>
                <w:b/>
                <w:color w:val="000000"/>
                <w:sz w:val="20"/>
              </w:rPr>
              <w:t>приема</w:t>
            </w:r>
            <w:r w:rsidR="0016651E" w:rsidRPr="003041E4">
              <w:rPr>
                <w:rFonts w:ascii="Arial" w:hAnsi="Arial" w:cs="Arial"/>
                <w:b/>
                <w:color w:val="000000"/>
                <w:sz w:val="20"/>
              </w:rPr>
              <w:t xml:space="preserve"> </w:t>
            </w:r>
            <w:r w:rsidRPr="003041E4">
              <w:rPr>
                <w:rFonts w:ascii="Arial" w:hAnsi="Arial" w:cs="Arial"/>
                <w:b/>
                <w:color w:val="000000"/>
                <w:sz w:val="20"/>
              </w:rPr>
              <w:t>отдела,</w:t>
            </w:r>
            <w:r w:rsidR="0016651E" w:rsidRPr="003041E4">
              <w:rPr>
                <w:rFonts w:ascii="Arial" w:hAnsi="Arial" w:cs="Arial"/>
                <w:b/>
                <w:color w:val="000000"/>
                <w:sz w:val="20"/>
              </w:rPr>
              <w:t xml:space="preserve"> </w:t>
            </w:r>
            <w:r w:rsidRPr="003041E4">
              <w:rPr>
                <w:rFonts w:ascii="Arial" w:hAnsi="Arial" w:cs="Arial"/>
                <w:b/>
                <w:color w:val="000000"/>
                <w:sz w:val="20"/>
              </w:rPr>
              <w:t>оказывающего</w:t>
            </w:r>
            <w:r w:rsidR="0016651E" w:rsidRPr="003041E4">
              <w:rPr>
                <w:rFonts w:ascii="Arial" w:hAnsi="Arial" w:cs="Arial"/>
                <w:b/>
                <w:color w:val="000000"/>
                <w:sz w:val="20"/>
              </w:rPr>
              <w:t xml:space="preserve"> </w:t>
            </w:r>
            <w:r w:rsidRPr="003041E4">
              <w:rPr>
                <w:rFonts w:ascii="Arial" w:hAnsi="Arial" w:cs="Arial"/>
                <w:b/>
                <w:color w:val="000000"/>
                <w:sz w:val="20"/>
              </w:rPr>
              <w:t>услугу</w:t>
            </w:r>
          </w:p>
        </w:tc>
      </w:tr>
      <w:tr w:rsidR="00E64C55" w:rsidRPr="003041E4" w:rsidTr="00E64C55">
        <w:trPr>
          <w:cantSplit/>
          <w:tblHeader/>
        </w:trPr>
        <w:tc>
          <w:tcPr>
            <w:tcW w:w="828" w:type="pct"/>
            <w:vAlign w:val="center"/>
          </w:tcPr>
          <w:p w:rsidR="004D6CCD" w:rsidRPr="003041E4" w:rsidRDefault="004D6CCD" w:rsidP="00E64C55">
            <w:pPr>
              <w:jc w:val="center"/>
              <w:rPr>
                <w:rFonts w:ascii="Arial" w:hAnsi="Arial" w:cs="Arial"/>
                <w:b/>
                <w:color w:val="000000"/>
                <w:sz w:val="20"/>
              </w:rPr>
            </w:pPr>
            <w:r w:rsidRPr="003041E4">
              <w:rPr>
                <w:rFonts w:ascii="Arial" w:hAnsi="Arial" w:cs="Arial"/>
                <w:b/>
                <w:color w:val="000000"/>
                <w:sz w:val="20"/>
              </w:rPr>
              <w:t>1</w:t>
            </w:r>
          </w:p>
        </w:tc>
        <w:tc>
          <w:tcPr>
            <w:tcW w:w="670" w:type="pct"/>
            <w:vAlign w:val="center"/>
          </w:tcPr>
          <w:p w:rsidR="004D6CCD" w:rsidRPr="003041E4" w:rsidRDefault="004D6CCD" w:rsidP="00E64C55">
            <w:pPr>
              <w:jc w:val="center"/>
              <w:rPr>
                <w:rFonts w:ascii="Arial" w:hAnsi="Arial" w:cs="Arial"/>
                <w:b/>
                <w:color w:val="000000"/>
                <w:sz w:val="20"/>
              </w:rPr>
            </w:pPr>
            <w:r w:rsidRPr="003041E4">
              <w:rPr>
                <w:rFonts w:ascii="Arial" w:hAnsi="Arial" w:cs="Arial"/>
                <w:b/>
                <w:color w:val="000000"/>
                <w:sz w:val="20"/>
              </w:rPr>
              <w:t>2</w:t>
            </w:r>
          </w:p>
        </w:tc>
        <w:tc>
          <w:tcPr>
            <w:tcW w:w="535" w:type="pct"/>
            <w:vAlign w:val="center"/>
          </w:tcPr>
          <w:p w:rsidR="004D6CCD" w:rsidRPr="003041E4" w:rsidRDefault="004D6CCD" w:rsidP="00E64C55">
            <w:pPr>
              <w:jc w:val="center"/>
              <w:rPr>
                <w:rFonts w:ascii="Arial" w:hAnsi="Arial" w:cs="Arial"/>
                <w:b/>
                <w:color w:val="000000"/>
                <w:sz w:val="20"/>
              </w:rPr>
            </w:pPr>
            <w:r w:rsidRPr="003041E4">
              <w:rPr>
                <w:rFonts w:ascii="Arial" w:hAnsi="Arial" w:cs="Arial"/>
                <w:b/>
                <w:color w:val="000000"/>
                <w:sz w:val="20"/>
              </w:rPr>
              <w:t>3</w:t>
            </w:r>
          </w:p>
        </w:tc>
        <w:tc>
          <w:tcPr>
            <w:tcW w:w="738" w:type="pct"/>
            <w:vAlign w:val="center"/>
          </w:tcPr>
          <w:p w:rsidR="004D6CCD" w:rsidRPr="003041E4" w:rsidRDefault="004D6CCD" w:rsidP="00E64C55">
            <w:pPr>
              <w:jc w:val="center"/>
              <w:rPr>
                <w:rFonts w:ascii="Arial" w:hAnsi="Arial" w:cs="Arial"/>
                <w:b/>
                <w:color w:val="000000"/>
                <w:sz w:val="20"/>
              </w:rPr>
            </w:pPr>
            <w:r w:rsidRPr="003041E4">
              <w:rPr>
                <w:rFonts w:ascii="Arial" w:hAnsi="Arial" w:cs="Arial"/>
                <w:b/>
                <w:color w:val="000000"/>
                <w:sz w:val="20"/>
              </w:rPr>
              <w:t>4</w:t>
            </w:r>
          </w:p>
        </w:tc>
        <w:tc>
          <w:tcPr>
            <w:tcW w:w="783" w:type="pct"/>
            <w:vAlign w:val="center"/>
          </w:tcPr>
          <w:p w:rsidR="004D6CCD" w:rsidRPr="003041E4" w:rsidRDefault="004D6CCD" w:rsidP="00E64C55">
            <w:pPr>
              <w:jc w:val="center"/>
              <w:rPr>
                <w:rFonts w:ascii="Arial" w:hAnsi="Arial" w:cs="Arial"/>
                <w:b/>
                <w:color w:val="000000"/>
                <w:sz w:val="20"/>
              </w:rPr>
            </w:pPr>
            <w:r w:rsidRPr="003041E4">
              <w:rPr>
                <w:rFonts w:ascii="Arial" w:hAnsi="Arial" w:cs="Arial"/>
                <w:b/>
                <w:color w:val="000000"/>
                <w:sz w:val="20"/>
              </w:rPr>
              <w:t>5</w:t>
            </w:r>
          </w:p>
        </w:tc>
        <w:tc>
          <w:tcPr>
            <w:tcW w:w="683" w:type="pct"/>
            <w:vAlign w:val="center"/>
          </w:tcPr>
          <w:p w:rsidR="004D6CCD" w:rsidRPr="003041E4" w:rsidRDefault="004D6CCD" w:rsidP="00E64C55">
            <w:pPr>
              <w:jc w:val="center"/>
              <w:rPr>
                <w:rFonts w:ascii="Arial" w:hAnsi="Arial" w:cs="Arial"/>
                <w:b/>
                <w:color w:val="000000"/>
                <w:sz w:val="20"/>
              </w:rPr>
            </w:pPr>
            <w:r w:rsidRPr="003041E4">
              <w:rPr>
                <w:rFonts w:ascii="Arial" w:hAnsi="Arial" w:cs="Arial"/>
                <w:b/>
                <w:color w:val="000000"/>
                <w:sz w:val="20"/>
              </w:rPr>
              <w:t>6</w:t>
            </w:r>
          </w:p>
        </w:tc>
        <w:tc>
          <w:tcPr>
            <w:tcW w:w="764" w:type="pct"/>
            <w:vAlign w:val="center"/>
          </w:tcPr>
          <w:p w:rsidR="004D6CCD" w:rsidRPr="003041E4" w:rsidRDefault="004D6CCD" w:rsidP="00E64C55">
            <w:pPr>
              <w:jc w:val="center"/>
              <w:rPr>
                <w:rFonts w:ascii="Arial" w:hAnsi="Arial" w:cs="Arial"/>
                <w:b/>
                <w:color w:val="000000"/>
                <w:sz w:val="20"/>
              </w:rPr>
            </w:pPr>
            <w:r w:rsidRPr="003041E4">
              <w:rPr>
                <w:rFonts w:ascii="Arial" w:hAnsi="Arial" w:cs="Arial"/>
                <w:b/>
                <w:color w:val="000000"/>
                <w:sz w:val="20"/>
              </w:rPr>
              <w:t>7</w:t>
            </w:r>
          </w:p>
        </w:tc>
      </w:tr>
      <w:tr w:rsidR="00E64C55" w:rsidRPr="003041E4" w:rsidTr="00E64C55">
        <w:trPr>
          <w:cantSplit/>
        </w:trPr>
        <w:tc>
          <w:tcPr>
            <w:tcW w:w="828" w:type="pct"/>
            <w:vAlign w:val="center"/>
          </w:tcPr>
          <w:p w:rsidR="004D6CCD" w:rsidRPr="003041E4" w:rsidRDefault="004D6CCD" w:rsidP="00E64C55">
            <w:pPr>
              <w:jc w:val="center"/>
              <w:rPr>
                <w:rFonts w:ascii="Arial" w:hAnsi="Arial" w:cs="Arial"/>
                <w:color w:val="000000"/>
                <w:sz w:val="20"/>
              </w:rPr>
            </w:pPr>
            <w:r w:rsidRPr="003041E4">
              <w:rPr>
                <w:rFonts w:ascii="Arial" w:hAnsi="Arial" w:cs="Arial"/>
                <w:color w:val="000000"/>
                <w:sz w:val="20"/>
              </w:rPr>
              <w:lastRenderedPageBreak/>
              <w:t>Администрация</w:t>
            </w:r>
            <w:r w:rsidR="0016651E" w:rsidRPr="003041E4">
              <w:rPr>
                <w:rFonts w:ascii="Arial" w:hAnsi="Arial" w:cs="Arial"/>
                <w:color w:val="000000"/>
                <w:sz w:val="20"/>
              </w:rPr>
              <w:t xml:space="preserve"> </w:t>
            </w:r>
            <w:r w:rsidRPr="003041E4">
              <w:rPr>
                <w:rFonts w:ascii="Arial" w:hAnsi="Arial" w:cs="Arial"/>
                <w:color w:val="000000"/>
                <w:sz w:val="20"/>
              </w:rPr>
              <w:t>Мариинско-Посадского</w:t>
            </w:r>
            <w:r w:rsidR="0016651E" w:rsidRPr="003041E4">
              <w:rPr>
                <w:rFonts w:ascii="Arial" w:hAnsi="Arial" w:cs="Arial"/>
                <w:color w:val="000000"/>
                <w:sz w:val="20"/>
              </w:rPr>
              <w:t xml:space="preserve"> </w:t>
            </w:r>
            <w:r w:rsidRPr="003041E4">
              <w:rPr>
                <w:rFonts w:ascii="Arial" w:hAnsi="Arial" w:cs="Arial"/>
                <w:color w:val="000000"/>
                <w:sz w:val="20"/>
              </w:rPr>
              <w:t>района</w:t>
            </w:r>
            <w:r w:rsidR="0016651E" w:rsidRPr="003041E4">
              <w:rPr>
                <w:rFonts w:ascii="Arial" w:hAnsi="Arial" w:cs="Arial"/>
                <w:color w:val="000000"/>
                <w:sz w:val="20"/>
              </w:rPr>
              <w:t xml:space="preserve"> </w:t>
            </w:r>
            <w:r w:rsidRPr="003041E4">
              <w:rPr>
                <w:rFonts w:ascii="Arial" w:hAnsi="Arial" w:cs="Arial"/>
                <w:color w:val="000000"/>
                <w:sz w:val="20"/>
              </w:rPr>
              <w:t>Чувашской</w:t>
            </w:r>
            <w:r w:rsidR="0016651E" w:rsidRPr="003041E4">
              <w:rPr>
                <w:rFonts w:ascii="Arial" w:hAnsi="Arial" w:cs="Arial"/>
                <w:color w:val="000000"/>
                <w:sz w:val="20"/>
              </w:rPr>
              <w:t xml:space="preserve"> </w:t>
            </w:r>
            <w:r w:rsidRPr="003041E4">
              <w:rPr>
                <w:rFonts w:ascii="Arial" w:hAnsi="Arial" w:cs="Arial"/>
                <w:color w:val="000000"/>
                <w:sz w:val="20"/>
              </w:rPr>
              <w:t>Республики</w:t>
            </w:r>
          </w:p>
        </w:tc>
        <w:tc>
          <w:tcPr>
            <w:tcW w:w="670" w:type="pct"/>
            <w:vAlign w:val="center"/>
          </w:tcPr>
          <w:p w:rsidR="004D6CCD" w:rsidRPr="003041E4" w:rsidRDefault="004D6CCD" w:rsidP="00E64C55">
            <w:pPr>
              <w:jc w:val="center"/>
              <w:rPr>
                <w:rFonts w:ascii="Arial" w:hAnsi="Arial" w:cs="Arial"/>
                <w:color w:val="000000"/>
                <w:sz w:val="20"/>
              </w:rPr>
            </w:pPr>
            <w:r w:rsidRPr="003041E4">
              <w:rPr>
                <w:rFonts w:ascii="Arial" w:hAnsi="Arial" w:cs="Arial"/>
                <w:color w:val="000000"/>
                <w:sz w:val="20"/>
              </w:rPr>
              <w:t>г.Мариинский</w:t>
            </w:r>
            <w:r w:rsidR="0016651E" w:rsidRPr="003041E4">
              <w:rPr>
                <w:rFonts w:ascii="Arial" w:hAnsi="Arial" w:cs="Arial"/>
                <w:color w:val="000000"/>
                <w:sz w:val="20"/>
              </w:rPr>
              <w:t xml:space="preserve"> </w:t>
            </w:r>
            <w:r w:rsidRPr="003041E4">
              <w:rPr>
                <w:rFonts w:ascii="Arial" w:hAnsi="Arial" w:cs="Arial"/>
                <w:color w:val="000000"/>
                <w:sz w:val="20"/>
              </w:rPr>
              <w:t>Посад,</w:t>
            </w:r>
            <w:r w:rsidR="0016651E" w:rsidRPr="003041E4">
              <w:rPr>
                <w:rFonts w:ascii="Arial" w:hAnsi="Arial" w:cs="Arial"/>
                <w:color w:val="000000"/>
                <w:sz w:val="20"/>
              </w:rPr>
              <w:t xml:space="preserve"> </w:t>
            </w:r>
            <w:r w:rsidRPr="003041E4">
              <w:rPr>
                <w:rFonts w:ascii="Arial" w:hAnsi="Arial" w:cs="Arial"/>
                <w:color w:val="000000"/>
                <w:sz w:val="20"/>
              </w:rPr>
              <w:t>ул.Николаева,</w:t>
            </w:r>
            <w:r w:rsidR="0016651E" w:rsidRPr="003041E4">
              <w:rPr>
                <w:rFonts w:ascii="Arial" w:hAnsi="Arial" w:cs="Arial"/>
                <w:color w:val="000000"/>
                <w:sz w:val="20"/>
              </w:rPr>
              <w:t xml:space="preserve"> </w:t>
            </w:r>
            <w:r w:rsidRPr="003041E4">
              <w:rPr>
                <w:rFonts w:ascii="Arial" w:hAnsi="Arial" w:cs="Arial"/>
                <w:color w:val="000000"/>
                <w:sz w:val="20"/>
              </w:rPr>
              <w:t>д.47</w:t>
            </w:r>
          </w:p>
        </w:tc>
        <w:tc>
          <w:tcPr>
            <w:tcW w:w="535" w:type="pct"/>
            <w:vAlign w:val="center"/>
          </w:tcPr>
          <w:p w:rsidR="004D6CCD" w:rsidRPr="003041E4" w:rsidRDefault="004D6CCD" w:rsidP="00E64C55">
            <w:pPr>
              <w:jc w:val="center"/>
              <w:rPr>
                <w:rFonts w:ascii="Arial" w:hAnsi="Arial" w:cs="Arial"/>
                <w:color w:val="000000"/>
                <w:sz w:val="20"/>
              </w:rPr>
            </w:pPr>
            <w:r w:rsidRPr="003041E4">
              <w:rPr>
                <w:rFonts w:ascii="Arial" w:hAnsi="Arial" w:cs="Arial"/>
                <w:color w:val="000000"/>
                <w:sz w:val="20"/>
                <w:lang w:val="en-US"/>
              </w:rPr>
              <w:t>marpos@cap.ru</w:t>
            </w:r>
          </w:p>
        </w:tc>
        <w:tc>
          <w:tcPr>
            <w:tcW w:w="738" w:type="pct"/>
            <w:vAlign w:val="center"/>
          </w:tcPr>
          <w:p w:rsidR="004D6CCD" w:rsidRPr="003041E4" w:rsidRDefault="004D6CCD" w:rsidP="00E64C55">
            <w:pPr>
              <w:jc w:val="center"/>
              <w:rPr>
                <w:rFonts w:ascii="Arial" w:hAnsi="Arial" w:cs="Arial"/>
                <w:iCs/>
                <w:color w:val="000000"/>
                <w:sz w:val="20"/>
              </w:rPr>
            </w:pPr>
            <w:r w:rsidRPr="003041E4">
              <w:rPr>
                <w:rFonts w:ascii="Arial" w:hAnsi="Arial" w:cs="Arial"/>
                <w:iCs/>
                <w:color w:val="000000"/>
                <w:sz w:val="20"/>
              </w:rPr>
              <w:t>Ежедневно</w:t>
            </w:r>
            <w:r w:rsidR="0016651E" w:rsidRPr="003041E4">
              <w:rPr>
                <w:rFonts w:ascii="Arial" w:hAnsi="Arial" w:cs="Arial"/>
                <w:iCs/>
                <w:color w:val="000000"/>
                <w:sz w:val="20"/>
              </w:rPr>
              <w:t xml:space="preserve"> </w:t>
            </w:r>
            <w:r w:rsidRPr="003041E4">
              <w:rPr>
                <w:rFonts w:ascii="Arial" w:hAnsi="Arial" w:cs="Arial"/>
                <w:iCs/>
                <w:color w:val="000000"/>
                <w:sz w:val="20"/>
              </w:rPr>
              <w:t>с</w:t>
            </w:r>
            <w:r w:rsidR="0016651E" w:rsidRPr="003041E4">
              <w:rPr>
                <w:rFonts w:ascii="Arial" w:hAnsi="Arial" w:cs="Arial"/>
                <w:iCs/>
                <w:color w:val="000000"/>
                <w:sz w:val="20"/>
              </w:rPr>
              <w:t xml:space="preserve"> </w:t>
            </w:r>
            <w:r w:rsidRPr="003041E4">
              <w:rPr>
                <w:rFonts w:ascii="Arial" w:hAnsi="Arial" w:cs="Arial"/>
                <w:iCs/>
                <w:color w:val="000000"/>
                <w:sz w:val="20"/>
              </w:rPr>
              <w:t>8.00</w:t>
            </w:r>
            <w:r w:rsidR="0016651E" w:rsidRPr="003041E4">
              <w:rPr>
                <w:rFonts w:ascii="Arial" w:hAnsi="Arial" w:cs="Arial"/>
                <w:iCs/>
                <w:color w:val="000000"/>
                <w:sz w:val="20"/>
              </w:rPr>
              <w:t xml:space="preserve"> </w:t>
            </w:r>
            <w:r w:rsidRPr="003041E4">
              <w:rPr>
                <w:rFonts w:ascii="Arial" w:hAnsi="Arial" w:cs="Arial"/>
                <w:iCs/>
                <w:color w:val="000000"/>
                <w:sz w:val="20"/>
              </w:rPr>
              <w:t>до</w:t>
            </w:r>
            <w:r w:rsidR="0016651E" w:rsidRPr="003041E4">
              <w:rPr>
                <w:rFonts w:ascii="Arial" w:hAnsi="Arial" w:cs="Arial"/>
                <w:iCs/>
                <w:color w:val="000000"/>
                <w:sz w:val="20"/>
              </w:rPr>
              <w:t xml:space="preserve"> </w:t>
            </w:r>
            <w:r w:rsidRPr="003041E4">
              <w:rPr>
                <w:rFonts w:ascii="Arial" w:hAnsi="Arial" w:cs="Arial"/>
                <w:iCs/>
                <w:color w:val="000000"/>
                <w:sz w:val="20"/>
              </w:rPr>
              <w:t>17.00,</w:t>
            </w:r>
            <w:r w:rsidR="0016651E" w:rsidRPr="003041E4">
              <w:rPr>
                <w:rFonts w:ascii="Arial" w:hAnsi="Arial" w:cs="Arial"/>
                <w:iCs/>
                <w:color w:val="000000"/>
                <w:sz w:val="20"/>
              </w:rPr>
              <w:t xml:space="preserve"> </w:t>
            </w:r>
            <w:r w:rsidRPr="003041E4">
              <w:rPr>
                <w:rFonts w:ascii="Arial" w:hAnsi="Arial" w:cs="Arial"/>
                <w:iCs/>
                <w:color w:val="000000"/>
                <w:sz w:val="20"/>
              </w:rPr>
              <w:t>выходные</w:t>
            </w:r>
            <w:r w:rsidR="0016651E" w:rsidRPr="003041E4">
              <w:rPr>
                <w:rFonts w:ascii="Arial" w:hAnsi="Arial" w:cs="Arial"/>
                <w:iCs/>
                <w:color w:val="000000"/>
                <w:sz w:val="20"/>
              </w:rPr>
              <w:t xml:space="preserve"> </w:t>
            </w:r>
            <w:r w:rsidRPr="003041E4">
              <w:rPr>
                <w:rFonts w:ascii="Arial" w:hAnsi="Arial" w:cs="Arial"/>
                <w:iCs/>
                <w:color w:val="000000"/>
                <w:sz w:val="20"/>
              </w:rPr>
              <w:t>дни</w:t>
            </w:r>
            <w:r w:rsidR="0016651E" w:rsidRPr="003041E4">
              <w:rPr>
                <w:rFonts w:ascii="Arial" w:hAnsi="Arial" w:cs="Arial"/>
                <w:iCs/>
                <w:color w:val="000000"/>
                <w:sz w:val="20"/>
              </w:rPr>
              <w:t xml:space="preserve"> </w:t>
            </w:r>
            <w:r w:rsidRPr="003041E4">
              <w:rPr>
                <w:rFonts w:ascii="Arial" w:hAnsi="Arial" w:cs="Arial"/>
                <w:iCs/>
                <w:color w:val="000000"/>
                <w:sz w:val="20"/>
              </w:rPr>
              <w:t>-</w:t>
            </w:r>
            <w:r w:rsidR="0016651E" w:rsidRPr="003041E4">
              <w:rPr>
                <w:rFonts w:ascii="Arial" w:hAnsi="Arial" w:cs="Arial"/>
                <w:iCs/>
                <w:color w:val="000000"/>
                <w:sz w:val="20"/>
              </w:rPr>
              <w:t xml:space="preserve"> </w:t>
            </w:r>
            <w:r w:rsidRPr="003041E4">
              <w:rPr>
                <w:rFonts w:ascii="Arial" w:hAnsi="Arial" w:cs="Arial"/>
                <w:iCs/>
                <w:color w:val="000000"/>
                <w:sz w:val="20"/>
              </w:rPr>
              <w:t>суббота,</w:t>
            </w:r>
            <w:r w:rsidR="0016651E" w:rsidRPr="003041E4">
              <w:rPr>
                <w:rFonts w:ascii="Arial" w:hAnsi="Arial" w:cs="Arial"/>
                <w:iCs/>
                <w:color w:val="000000"/>
                <w:sz w:val="20"/>
              </w:rPr>
              <w:t xml:space="preserve"> </w:t>
            </w:r>
            <w:r w:rsidRPr="003041E4">
              <w:rPr>
                <w:rFonts w:ascii="Arial" w:hAnsi="Arial" w:cs="Arial"/>
                <w:iCs/>
                <w:color w:val="000000"/>
                <w:sz w:val="20"/>
              </w:rPr>
              <w:t>воскресенье,</w:t>
            </w:r>
            <w:r w:rsidR="0016651E" w:rsidRPr="003041E4">
              <w:rPr>
                <w:rFonts w:ascii="Arial" w:hAnsi="Arial" w:cs="Arial"/>
                <w:iCs/>
                <w:color w:val="000000"/>
                <w:sz w:val="20"/>
              </w:rPr>
              <w:t xml:space="preserve"> </w:t>
            </w:r>
            <w:r w:rsidRPr="003041E4">
              <w:rPr>
                <w:rFonts w:ascii="Arial" w:hAnsi="Arial" w:cs="Arial"/>
                <w:iCs/>
                <w:color w:val="000000"/>
                <w:sz w:val="20"/>
              </w:rPr>
              <w:t>обеденный</w:t>
            </w:r>
            <w:r w:rsidR="0016651E" w:rsidRPr="003041E4">
              <w:rPr>
                <w:rFonts w:ascii="Arial" w:hAnsi="Arial" w:cs="Arial"/>
                <w:iCs/>
                <w:color w:val="000000"/>
                <w:sz w:val="20"/>
              </w:rPr>
              <w:t xml:space="preserve"> </w:t>
            </w:r>
            <w:r w:rsidRPr="003041E4">
              <w:rPr>
                <w:rFonts w:ascii="Arial" w:hAnsi="Arial" w:cs="Arial"/>
                <w:iCs/>
                <w:color w:val="000000"/>
                <w:sz w:val="20"/>
              </w:rPr>
              <w:t>перерыв</w:t>
            </w:r>
            <w:r w:rsidR="0016651E" w:rsidRPr="003041E4">
              <w:rPr>
                <w:rFonts w:ascii="Arial" w:hAnsi="Arial" w:cs="Arial"/>
                <w:iCs/>
                <w:color w:val="000000"/>
                <w:sz w:val="20"/>
              </w:rPr>
              <w:t xml:space="preserve"> </w:t>
            </w:r>
          </w:p>
          <w:p w:rsidR="004D6CCD" w:rsidRPr="003041E4" w:rsidRDefault="004D6CCD" w:rsidP="00E64C55">
            <w:pPr>
              <w:jc w:val="center"/>
              <w:rPr>
                <w:rFonts w:ascii="Arial" w:hAnsi="Arial" w:cs="Arial"/>
                <w:color w:val="000000"/>
                <w:sz w:val="20"/>
              </w:rPr>
            </w:pPr>
            <w:r w:rsidRPr="003041E4">
              <w:rPr>
                <w:rFonts w:ascii="Arial" w:hAnsi="Arial" w:cs="Arial"/>
                <w:iCs/>
                <w:color w:val="000000"/>
                <w:sz w:val="20"/>
              </w:rPr>
              <w:t>с</w:t>
            </w:r>
            <w:r w:rsidR="0016651E" w:rsidRPr="003041E4">
              <w:rPr>
                <w:rFonts w:ascii="Arial" w:hAnsi="Arial" w:cs="Arial"/>
                <w:iCs/>
                <w:color w:val="000000"/>
                <w:sz w:val="20"/>
              </w:rPr>
              <w:t xml:space="preserve"> </w:t>
            </w:r>
            <w:r w:rsidRPr="003041E4">
              <w:rPr>
                <w:rFonts w:ascii="Arial" w:hAnsi="Arial" w:cs="Arial"/>
                <w:iCs/>
                <w:color w:val="000000"/>
                <w:sz w:val="20"/>
              </w:rPr>
              <w:t>12.00</w:t>
            </w:r>
            <w:r w:rsidR="0016651E" w:rsidRPr="003041E4">
              <w:rPr>
                <w:rFonts w:ascii="Arial" w:hAnsi="Arial" w:cs="Arial"/>
                <w:iCs/>
                <w:color w:val="000000"/>
                <w:sz w:val="20"/>
              </w:rPr>
              <w:t xml:space="preserve"> </w:t>
            </w:r>
            <w:r w:rsidRPr="003041E4">
              <w:rPr>
                <w:rFonts w:ascii="Arial" w:hAnsi="Arial" w:cs="Arial"/>
                <w:iCs/>
                <w:color w:val="000000"/>
                <w:sz w:val="20"/>
              </w:rPr>
              <w:t>до</w:t>
            </w:r>
            <w:r w:rsidR="0016651E" w:rsidRPr="003041E4">
              <w:rPr>
                <w:rFonts w:ascii="Arial" w:hAnsi="Arial" w:cs="Arial"/>
                <w:iCs/>
                <w:color w:val="000000"/>
                <w:sz w:val="20"/>
              </w:rPr>
              <w:t xml:space="preserve"> </w:t>
            </w:r>
            <w:r w:rsidRPr="003041E4">
              <w:rPr>
                <w:rFonts w:ascii="Arial" w:hAnsi="Arial" w:cs="Arial"/>
                <w:iCs/>
                <w:color w:val="000000"/>
                <w:sz w:val="20"/>
              </w:rPr>
              <w:t>13.00</w:t>
            </w:r>
          </w:p>
        </w:tc>
        <w:tc>
          <w:tcPr>
            <w:tcW w:w="783" w:type="pct"/>
            <w:vAlign w:val="center"/>
          </w:tcPr>
          <w:p w:rsidR="004D6CCD" w:rsidRPr="003041E4" w:rsidRDefault="004D6CCD" w:rsidP="00E64C55">
            <w:pPr>
              <w:jc w:val="center"/>
              <w:rPr>
                <w:rFonts w:ascii="Arial" w:hAnsi="Arial" w:cs="Arial"/>
                <w:color w:val="000000"/>
                <w:sz w:val="20"/>
              </w:rPr>
            </w:pPr>
            <w:r w:rsidRPr="003041E4">
              <w:rPr>
                <w:rFonts w:ascii="Arial" w:hAnsi="Arial" w:cs="Arial"/>
                <w:color w:val="000000"/>
                <w:sz w:val="20"/>
              </w:rPr>
              <w:t>До</w:t>
            </w:r>
            <w:r w:rsidR="0016651E" w:rsidRPr="003041E4">
              <w:rPr>
                <w:rFonts w:ascii="Arial" w:hAnsi="Arial" w:cs="Arial"/>
                <w:color w:val="000000"/>
                <w:sz w:val="20"/>
              </w:rPr>
              <w:t xml:space="preserve"> </w:t>
            </w:r>
            <w:r w:rsidRPr="003041E4">
              <w:rPr>
                <w:rFonts w:ascii="Arial" w:hAnsi="Arial" w:cs="Arial"/>
                <w:color w:val="000000"/>
                <w:sz w:val="20"/>
              </w:rPr>
              <w:t>остановки</w:t>
            </w:r>
            <w:r w:rsidR="0016651E" w:rsidRPr="003041E4">
              <w:rPr>
                <w:rFonts w:ascii="Arial" w:hAnsi="Arial" w:cs="Arial"/>
                <w:color w:val="000000"/>
                <w:sz w:val="20"/>
              </w:rPr>
              <w:t xml:space="preserve"> </w:t>
            </w:r>
            <w:r w:rsidRPr="003041E4">
              <w:rPr>
                <w:rFonts w:ascii="Arial" w:hAnsi="Arial" w:cs="Arial"/>
                <w:color w:val="000000"/>
                <w:sz w:val="20"/>
              </w:rPr>
              <w:t>«Администрация»</w:t>
            </w:r>
          </w:p>
        </w:tc>
        <w:tc>
          <w:tcPr>
            <w:tcW w:w="683" w:type="pct"/>
            <w:vAlign w:val="center"/>
          </w:tcPr>
          <w:p w:rsidR="004D6CCD" w:rsidRPr="003041E4" w:rsidRDefault="004D6CCD" w:rsidP="00E64C55">
            <w:pPr>
              <w:jc w:val="center"/>
              <w:rPr>
                <w:rFonts w:ascii="Arial" w:hAnsi="Arial" w:cs="Arial"/>
                <w:color w:val="000000"/>
                <w:sz w:val="20"/>
              </w:rPr>
            </w:pPr>
            <w:r w:rsidRPr="003041E4">
              <w:rPr>
                <w:rFonts w:ascii="Arial" w:hAnsi="Arial" w:cs="Arial"/>
                <w:color w:val="000000"/>
                <w:sz w:val="20"/>
              </w:rPr>
              <w:t>Отдел</w:t>
            </w:r>
            <w:r w:rsidR="0016651E" w:rsidRPr="003041E4">
              <w:rPr>
                <w:rFonts w:ascii="Arial" w:hAnsi="Arial" w:cs="Arial"/>
                <w:color w:val="000000"/>
                <w:sz w:val="20"/>
              </w:rPr>
              <w:t xml:space="preserve"> </w:t>
            </w:r>
            <w:r w:rsidRPr="003041E4">
              <w:rPr>
                <w:rFonts w:ascii="Arial" w:hAnsi="Arial" w:cs="Arial"/>
                <w:color w:val="000000"/>
                <w:sz w:val="20"/>
              </w:rPr>
              <w:t>градостроительства</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развития</w:t>
            </w:r>
            <w:r w:rsidR="0016651E" w:rsidRPr="003041E4">
              <w:rPr>
                <w:rFonts w:ascii="Arial" w:hAnsi="Arial" w:cs="Arial"/>
                <w:color w:val="000000"/>
                <w:sz w:val="20"/>
              </w:rPr>
              <w:t xml:space="preserve"> </w:t>
            </w:r>
            <w:r w:rsidRPr="003041E4">
              <w:rPr>
                <w:rFonts w:ascii="Arial" w:hAnsi="Arial" w:cs="Arial"/>
                <w:color w:val="000000"/>
                <w:sz w:val="20"/>
              </w:rPr>
              <w:t>общественной</w:t>
            </w:r>
            <w:r w:rsidR="0016651E" w:rsidRPr="003041E4">
              <w:rPr>
                <w:rFonts w:ascii="Arial" w:hAnsi="Arial" w:cs="Arial"/>
                <w:color w:val="000000"/>
                <w:sz w:val="20"/>
              </w:rPr>
              <w:t xml:space="preserve"> </w:t>
            </w:r>
            <w:r w:rsidRPr="003041E4">
              <w:rPr>
                <w:rFonts w:ascii="Arial" w:hAnsi="Arial" w:cs="Arial"/>
                <w:color w:val="000000"/>
                <w:sz w:val="20"/>
              </w:rPr>
              <w:t>инфраструктуры,</w:t>
            </w:r>
            <w:r w:rsidR="0016651E" w:rsidRPr="003041E4">
              <w:rPr>
                <w:rFonts w:ascii="Arial" w:hAnsi="Arial" w:cs="Arial"/>
                <w:color w:val="000000"/>
                <w:sz w:val="20"/>
              </w:rPr>
              <w:t xml:space="preserve"> </w:t>
            </w:r>
            <w:r w:rsidRPr="003041E4">
              <w:rPr>
                <w:rFonts w:ascii="Arial" w:hAnsi="Arial" w:cs="Arial"/>
                <w:color w:val="000000"/>
                <w:sz w:val="20"/>
              </w:rPr>
              <w:t>т.</w:t>
            </w:r>
            <w:r w:rsidR="0016651E" w:rsidRPr="003041E4">
              <w:rPr>
                <w:rFonts w:ascii="Arial" w:hAnsi="Arial" w:cs="Arial"/>
                <w:color w:val="000000"/>
                <w:sz w:val="20"/>
              </w:rPr>
              <w:t xml:space="preserve"> </w:t>
            </w:r>
            <w:r w:rsidRPr="003041E4">
              <w:rPr>
                <w:rFonts w:ascii="Arial" w:hAnsi="Arial" w:cs="Arial"/>
                <w:color w:val="000000"/>
                <w:sz w:val="20"/>
              </w:rPr>
              <w:t>8(83542)2-22-71</w:t>
            </w:r>
          </w:p>
        </w:tc>
        <w:tc>
          <w:tcPr>
            <w:tcW w:w="764" w:type="pct"/>
            <w:vAlign w:val="center"/>
          </w:tcPr>
          <w:p w:rsidR="004D6CCD" w:rsidRPr="003041E4" w:rsidRDefault="004D6CCD" w:rsidP="00E64C55">
            <w:pPr>
              <w:jc w:val="center"/>
              <w:rPr>
                <w:rFonts w:ascii="Arial" w:hAnsi="Arial" w:cs="Arial"/>
                <w:iCs/>
                <w:color w:val="000000"/>
                <w:sz w:val="20"/>
              </w:rPr>
            </w:pPr>
            <w:r w:rsidRPr="003041E4">
              <w:rPr>
                <w:rFonts w:ascii="Arial" w:hAnsi="Arial" w:cs="Arial"/>
                <w:iCs/>
                <w:color w:val="000000"/>
                <w:sz w:val="20"/>
              </w:rPr>
              <w:t>Ежедневно</w:t>
            </w:r>
            <w:r w:rsidR="0016651E" w:rsidRPr="003041E4">
              <w:rPr>
                <w:rFonts w:ascii="Arial" w:hAnsi="Arial" w:cs="Arial"/>
                <w:iCs/>
                <w:color w:val="000000"/>
                <w:sz w:val="20"/>
              </w:rPr>
              <w:t xml:space="preserve"> </w:t>
            </w:r>
            <w:r w:rsidRPr="003041E4">
              <w:rPr>
                <w:rFonts w:ascii="Arial" w:hAnsi="Arial" w:cs="Arial"/>
                <w:iCs/>
                <w:color w:val="000000"/>
                <w:sz w:val="20"/>
              </w:rPr>
              <w:t>с</w:t>
            </w:r>
            <w:r w:rsidR="0016651E" w:rsidRPr="003041E4">
              <w:rPr>
                <w:rFonts w:ascii="Arial" w:hAnsi="Arial" w:cs="Arial"/>
                <w:iCs/>
                <w:color w:val="000000"/>
                <w:sz w:val="20"/>
              </w:rPr>
              <w:t xml:space="preserve"> </w:t>
            </w:r>
            <w:r w:rsidRPr="003041E4">
              <w:rPr>
                <w:rFonts w:ascii="Arial" w:hAnsi="Arial" w:cs="Arial"/>
                <w:iCs/>
                <w:color w:val="000000"/>
                <w:sz w:val="20"/>
              </w:rPr>
              <w:t>8.00</w:t>
            </w:r>
            <w:r w:rsidR="0016651E" w:rsidRPr="003041E4">
              <w:rPr>
                <w:rFonts w:ascii="Arial" w:hAnsi="Arial" w:cs="Arial"/>
                <w:iCs/>
                <w:color w:val="000000"/>
                <w:sz w:val="20"/>
              </w:rPr>
              <w:t xml:space="preserve"> </w:t>
            </w:r>
            <w:r w:rsidRPr="003041E4">
              <w:rPr>
                <w:rFonts w:ascii="Arial" w:hAnsi="Arial" w:cs="Arial"/>
                <w:iCs/>
                <w:color w:val="000000"/>
                <w:sz w:val="20"/>
              </w:rPr>
              <w:t>до</w:t>
            </w:r>
            <w:r w:rsidR="0016651E" w:rsidRPr="003041E4">
              <w:rPr>
                <w:rFonts w:ascii="Arial" w:hAnsi="Arial" w:cs="Arial"/>
                <w:iCs/>
                <w:color w:val="000000"/>
                <w:sz w:val="20"/>
              </w:rPr>
              <w:t xml:space="preserve"> </w:t>
            </w:r>
            <w:r w:rsidRPr="003041E4">
              <w:rPr>
                <w:rFonts w:ascii="Arial" w:hAnsi="Arial" w:cs="Arial"/>
                <w:iCs/>
                <w:color w:val="000000"/>
                <w:sz w:val="20"/>
              </w:rPr>
              <w:t>17.00,</w:t>
            </w:r>
            <w:r w:rsidR="0016651E" w:rsidRPr="003041E4">
              <w:rPr>
                <w:rFonts w:ascii="Arial" w:hAnsi="Arial" w:cs="Arial"/>
                <w:iCs/>
                <w:color w:val="000000"/>
                <w:sz w:val="20"/>
              </w:rPr>
              <w:t xml:space="preserve"> </w:t>
            </w:r>
            <w:r w:rsidRPr="003041E4">
              <w:rPr>
                <w:rFonts w:ascii="Arial" w:hAnsi="Arial" w:cs="Arial"/>
                <w:iCs/>
                <w:color w:val="000000"/>
                <w:sz w:val="20"/>
              </w:rPr>
              <w:t>выходные</w:t>
            </w:r>
            <w:r w:rsidR="0016651E" w:rsidRPr="003041E4">
              <w:rPr>
                <w:rFonts w:ascii="Arial" w:hAnsi="Arial" w:cs="Arial"/>
                <w:iCs/>
                <w:color w:val="000000"/>
                <w:sz w:val="20"/>
              </w:rPr>
              <w:t xml:space="preserve"> </w:t>
            </w:r>
            <w:r w:rsidRPr="003041E4">
              <w:rPr>
                <w:rFonts w:ascii="Arial" w:hAnsi="Arial" w:cs="Arial"/>
                <w:iCs/>
                <w:color w:val="000000"/>
                <w:sz w:val="20"/>
              </w:rPr>
              <w:t>дни</w:t>
            </w:r>
            <w:r w:rsidR="0016651E" w:rsidRPr="003041E4">
              <w:rPr>
                <w:rFonts w:ascii="Arial" w:hAnsi="Arial" w:cs="Arial"/>
                <w:iCs/>
                <w:color w:val="000000"/>
                <w:sz w:val="20"/>
              </w:rPr>
              <w:t xml:space="preserve"> </w:t>
            </w:r>
            <w:r w:rsidRPr="003041E4">
              <w:rPr>
                <w:rFonts w:ascii="Arial" w:hAnsi="Arial" w:cs="Arial"/>
                <w:iCs/>
                <w:color w:val="000000"/>
                <w:sz w:val="20"/>
              </w:rPr>
              <w:t>-</w:t>
            </w:r>
            <w:r w:rsidR="0016651E" w:rsidRPr="003041E4">
              <w:rPr>
                <w:rFonts w:ascii="Arial" w:hAnsi="Arial" w:cs="Arial"/>
                <w:iCs/>
                <w:color w:val="000000"/>
                <w:sz w:val="20"/>
              </w:rPr>
              <w:t xml:space="preserve"> </w:t>
            </w:r>
            <w:r w:rsidRPr="003041E4">
              <w:rPr>
                <w:rFonts w:ascii="Arial" w:hAnsi="Arial" w:cs="Arial"/>
                <w:iCs/>
                <w:color w:val="000000"/>
                <w:sz w:val="20"/>
              </w:rPr>
              <w:t>суббота,</w:t>
            </w:r>
            <w:r w:rsidR="0016651E" w:rsidRPr="003041E4">
              <w:rPr>
                <w:rFonts w:ascii="Arial" w:hAnsi="Arial" w:cs="Arial"/>
                <w:iCs/>
                <w:color w:val="000000"/>
                <w:sz w:val="20"/>
              </w:rPr>
              <w:t xml:space="preserve"> </w:t>
            </w:r>
            <w:r w:rsidRPr="003041E4">
              <w:rPr>
                <w:rFonts w:ascii="Arial" w:hAnsi="Arial" w:cs="Arial"/>
                <w:iCs/>
                <w:color w:val="000000"/>
                <w:sz w:val="20"/>
              </w:rPr>
              <w:t>воскресенье,</w:t>
            </w:r>
            <w:r w:rsidR="0016651E" w:rsidRPr="003041E4">
              <w:rPr>
                <w:rFonts w:ascii="Arial" w:hAnsi="Arial" w:cs="Arial"/>
                <w:iCs/>
                <w:color w:val="000000"/>
                <w:sz w:val="20"/>
              </w:rPr>
              <w:t xml:space="preserve"> </w:t>
            </w:r>
            <w:r w:rsidRPr="003041E4">
              <w:rPr>
                <w:rFonts w:ascii="Arial" w:hAnsi="Arial" w:cs="Arial"/>
                <w:iCs/>
                <w:color w:val="000000"/>
                <w:sz w:val="20"/>
              </w:rPr>
              <w:t>обеденный</w:t>
            </w:r>
            <w:r w:rsidR="0016651E" w:rsidRPr="003041E4">
              <w:rPr>
                <w:rFonts w:ascii="Arial" w:hAnsi="Arial" w:cs="Arial"/>
                <w:iCs/>
                <w:color w:val="000000"/>
                <w:sz w:val="20"/>
              </w:rPr>
              <w:t xml:space="preserve"> </w:t>
            </w:r>
            <w:r w:rsidRPr="003041E4">
              <w:rPr>
                <w:rFonts w:ascii="Arial" w:hAnsi="Arial" w:cs="Arial"/>
                <w:iCs/>
                <w:color w:val="000000"/>
                <w:sz w:val="20"/>
              </w:rPr>
              <w:t>перерыв</w:t>
            </w:r>
            <w:r w:rsidR="0016651E" w:rsidRPr="003041E4">
              <w:rPr>
                <w:rFonts w:ascii="Arial" w:hAnsi="Arial" w:cs="Arial"/>
                <w:iCs/>
                <w:color w:val="000000"/>
                <w:sz w:val="20"/>
              </w:rPr>
              <w:t xml:space="preserve"> </w:t>
            </w:r>
          </w:p>
          <w:p w:rsidR="004D6CCD" w:rsidRPr="003041E4" w:rsidRDefault="004D6CCD" w:rsidP="00E64C55">
            <w:pPr>
              <w:jc w:val="center"/>
              <w:rPr>
                <w:rFonts w:ascii="Arial" w:hAnsi="Arial" w:cs="Arial"/>
                <w:color w:val="000000"/>
                <w:sz w:val="20"/>
              </w:rPr>
            </w:pPr>
            <w:r w:rsidRPr="003041E4">
              <w:rPr>
                <w:rFonts w:ascii="Arial" w:hAnsi="Arial" w:cs="Arial"/>
                <w:iCs/>
                <w:color w:val="000000"/>
                <w:sz w:val="20"/>
              </w:rPr>
              <w:t>с</w:t>
            </w:r>
            <w:r w:rsidR="0016651E" w:rsidRPr="003041E4">
              <w:rPr>
                <w:rFonts w:ascii="Arial" w:hAnsi="Arial" w:cs="Arial"/>
                <w:iCs/>
                <w:color w:val="000000"/>
                <w:sz w:val="20"/>
              </w:rPr>
              <w:t xml:space="preserve"> </w:t>
            </w:r>
            <w:r w:rsidRPr="003041E4">
              <w:rPr>
                <w:rFonts w:ascii="Arial" w:hAnsi="Arial" w:cs="Arial"/>
                <w:iCs/>
                <w:color w:val="000000"/>
                <w:sz w:val="20"/>
              </w:rPr>
              <w:t>12.00</w:t>
            </w:r>
            <w:r w:rsidR="0016651E" w:rsidRPr="003041E4">
              <w:rPr>
                <w:rFonts w:ascii="Arial" w:hAnsi="Arial" w:cs="Arial"/>
                <w:iCs/>
                <w:color w:val="000000"/>
                <w:sz w:val="20"/>
              </w:rPr>
              <w:t xml:space="preserve"> </w:t>
            </w:r>
            <w:r w:rsidRPr="003041E4">
              <w:rPr>
                <w:rFonts w:ascii="Arial" w:hAnsi="Arial" w:cs="Arial"/>
                <w:iCs/>
                <w:color w:val="000000"/>
                <w:sz w:val="20"/>
              </w:rPr>
              <w:t>до</w:t>
            </w:r>
            <w:r w:rsidR="0016651E" w:rsidRPr="003041E4">
              <w:rPr>
                <w:rFonts w:ascii="Arial" w:hAnsi="Arial" w:cs="Arial"/>
                <w:iCs/>
                <w:color w:val="000000"/>
                <w:sz w:val="20"/>
              </w:rPr>
              <w:t xml:space="preserve"> </w:t>
            </w:r>
            <w:r w:rsidRPr="003041E4">
              <w:rPr>
                <w:rFonts w:ascii="Arial" w:hAnsi="Arial" w:cs="Arial"/>
                <w:iCs/>
                <w:color w:val="000000"/>
                <w:sz w:val="20"/>
              </w:rPr>
              <w:t>13.00</w:t>
            </w:r>
          </w:p>
        </w:tc>
      </w:tr>
    </w:tbl>
    <w:p w:rsidR="004D6CCD" w:rsidRPr="003041E4" w:rsidRDefault="004D6CCD" w:rsidP="003041E4">
      <w:pPr>
        <w:contextualSpacing/>
        <w:rPr>
          <w:rFonts w:ascii="Arial" w:hAnsi="Arial" w:cs="Arial"/>
          <w:color w:val="000000"/>
          <w:spacing w:val="-6"/>
          <w:sz w:val="20"/>
        </w:rPr>
      </w:pPr>
      <w:r w:rsidRPr="003041E4">
        <w:rPr>
          <w:rFonts w:ascii="Arial" w:hAnsi="Arial" w:cs="Arial"/>
          <w:color w:val="000000"/>
          <w:spacing w:val="-6"/>
          <w:sz w:val="20"/>
        </w:rPr>
        <w:t>Приложение</w:t>
      </w:r>
      <w:r w:rsidR="0016651E" w:rsidRPr="003041E4">
        <w:rPr>
          <w:rFonts w:ascii="Arial" w:hAnsi="Arial" w:cs="Arial"/>
          <w:color w:val="000000"/>
          <w:spacing w:val="-6"/>
          <w:sz w:val="20"/>
        </w:rPr>
        <w:t xml:space="preserve"> </w:t>
      </w:r>
      <w:r w:rsidRPr="003041E4">
        <w:rPr>
          <w:rFonts w:ascii="Arial" w:hAnsi="Arial" w:cs="Arial"/>
          <w:color w:val="000000"/>
          <w:spacing w:val="-6"/>
          <w:sz w:val="20"/>
        </w:rPr>
        <w:t>№2</w:t>
      </w:r>
    </w:p>
    <w:p w:rsidR="004D6CCD" w:rsidRPr="003041E4" w:rsidRDefault="004D6CCD" w:rsidP="003041E4">
      <w:pPr>
        <w:contextualSpacing/>
        <w:rPr>
          <w:rFonts w:ascii="Arial" w:hAnsi="Arial" w:cs="Arial"/>
          <w:bCs/>
          <w:color w:val="000000"/>
          <w:sz w:val="20"/>
          <w:lang w:eastAsia="zh-CN"/>
        </w:rPr>
      </w:pPr>
      <w:r w:rsidRPr="003041E4">
        <w:rPr>
          <w:rFonts w:ascii="Arial" w:hAnsi="Arial" w:cs="Arial"/>
          <w:bCs/>
          <w:color w:val="000000"/>
          <w:sz w:val="20"/>
          <w:lang w:eastAsia="zh-CN"/>
        </w:rPr>
        <w:t>к</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Административному</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регламенту</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предоставления</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муниципальной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услуги</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выдаче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разрешений</w:t>
      </w:r>
      <w:r w:rsidR="0016651E" w:rsidRPr="003041E4">
        <w:rPr>
          <w:rFonts w:ascii="Arial" w:hAnsi="Arial" w:cs="Arial"/>
          <w:bCs/>
          <w:color w:val="000000"/>
          <w:sz w:val="20"/>
          <w:lang w:eastAsia="zh-CN"/>
        </w:rPr>
        <w:t xml:space="preserve"> </w:t>
      </w:r>
    </w:p>
    <w:p w:rsidR="004D6CCD" w:rsidRPr="003041E4" w:rsidRDefault="004D6CCD" w:rsidP="003041E4">
      <w:pPr>
        <w:jc w:val="both"/>
        <w:rPr>
          <w:rFonts w:ascii="Arial" w:hAnsi="Arial" w:cs="Arial"/>
          <w:bCs/>
          <w:color w:val="000000"/>
          <w:sz w:val="20"/>
          <w:lang w:eastAsia="zh-CN"/>
        </w:rPr>
      </w:pPr>
      <w:r w:rsidRPr="003041E4">
        <w:rPr>
          <w:rFonts w:ascii="Arial" w:hAnsi="Arial" w:cs="Arial"/>
          <w:bCs/>
          <w:color w:val="000000"/>
          <w:sz w:val="20"/>
          <w:lang w:eastAsia="zh-CN"/>
        </w:rPr>
        <w:t>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выполнение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авиационных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работ,</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парашютных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прыжков,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демонстрационных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полетов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воздушных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судов,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полетов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беспилотных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летательных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аппаратов</w:t>
      </w:r>
      <w:r w:rsidRPr="003041E4">
        <w:rPr>
          <w:rFonts w:ascii="Arial" w:hAnsi="Arial" w:cs="Arial"/>
          <w:b/>
          <w:bCs/>
          <w:color w:val="000000"/>
          <w:sz w:val="20"/>
          <w:lang w:eastAsia="zh-CN"/>
        </w:rPr>
        <w:t>,</w:t>
      </w:r>
      <w:r w:rsidR="0016651E" w:rsidRPr="003041E4">
        <w:rPr>
          <w:rFonts w:ascii="Arial" w:hAnsi="Arial" w:cs="Arial"/>
          <w:iCs/>
          <w:color w:val="000000"/>
          <w:sz w:val="20"/>
        </w:rPr>
        <w:t xml:space="preserve"> </w:t>
      </w:r>
      <w:r w:rsidRPr="003041E4">
        <w:rPr>
          <w:rFonts w:ascii="Arial" w:hAnsi="Arial" w:cs="Arial"/>
          <w:bCs/>
          <w:color w:val="000000"/>
          <w:sz w:val="20"/>
          <w:lang w:eastAsia="zh-CN"/>
        </w:rPr>
        <w:t>подъем</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привязных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аэростатов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над</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территорией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Мариинско-Посадского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района,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посадка(взлет)</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площадки,</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расположенные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границах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Мариинско-Посадского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района,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сведения</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которых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опубликованы</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документах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аэронавигационной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информации</w:t>
      </w:r>
    </w:p>
    <w:p w:rsidR="004D6CCD" w:rsidRPr="003041E4" w:rsidRDefault="0016651E" w:rsidP="003041E4">
      <w:pPr>
        <w:contextualSpacing/>
        <w:rPr>
          <w:rFonts w:ascii="Arial" w:hAnsi="Arial" w:cs="Arial"/>
          <w:bCs/>
          <w:color w:val="000000"/>
          <w:sz w:val="20"/>
        </w:rPr>
      </w:pPr>
      <w:r w:rsidRPr="003041E4">
        <w:rPr>
          <w:rFonts w:ascii="Arial" w:hAnsi="Arial" w:cs="Arial"/>
          <w:bCs/>
          <w:color w:val="000000"/>
          <w:sz w:val="20"/>
        </w:rPr>
        <w:t xml:space="preserve"> </w:t>
      </w:r>
    </w:p>
    <w:p w:rsidR="004D6CCD" w:rsidRPr="003041E4" w:rsidRDefault="004D6CCD" w:rsidP="003041E4">
      <w:pPr>
        <w:contextualSpacing/>
        <w:rPr>
          <w:rFonts w:ascii="Arial" w:hAnsi="Arial" w:cs="Arial"/>
          <w:color w:val="000000"/>
          <w:spacing w:val="-6"/>
          <w:sz w:val="20"/>
        </w:rPr>
      </w:pPr>
      <w:r w:rsidRPr="003041E4">
        <w:rPr>
          <w:rFonts w:ascii="Arial" w:hAnsi="Arial" w:cs="Arial"/>
          <w:bCs/>
          <w:color w:val="000000"/>
          <w:sz w:val="20"/>
        </w:rPr>
        <w:t>(Форма)</w:t>
      </w:r>
    </w:p>
    <w:p w:rsidR="004D6CCD" w:rsidRPr="003041E4" w:rsidRDefault="004D6CCD" w:rsidP="003041E4">
      <w:pPr>
        <w:widowControl w:val="0"/>
        <w:autoSpaceDE w:val="0"/>
        <w:autoSpaceDN w:val="0"/>
        <w:adjustRightInd w:val="0"/>
        <w:rPr>
          <w:rFonts w:ascii="Arial" w:hAnsi="Arial" w:cs="Arial"/>
          <w:color w:val="000000"/>
          <w:sz w:val="20"/>
        </w:rPr>
      </w:pPr>
      <w:r w:rsidRPr="003041E4">
        <w:rPr>
          <w:rFonts w:ascii="Arial" w:hAnsi="Arial" w:cs="Arial"/>
          <w:color w:val="000000"/>
          <w:sz w:val="20"/>
        </w:rPr>
        <w:t>Главе</w:t>
      </w:r>
      <w:r w:rsidR="0016651E" w:rsidRPr="003041E4">
        <w:rPr>
          <w:rFonts w:ascii="Arial" w:hAnsi="Arial" w:cs="Arial"/>
          <w:color w:val="000000"/>
          <w:sz w:val="20"/>
        </w:rPr>
        <w:t xml:space="preserve"> </w:t>
      </w:r>
      <w:r w:rsidRPr="003041E4">
        <w:rPr>
          <w:rFonts w:ascii="Arial" w:hAnsi="Arial" w:cs="Arial"/>
          <w:color w:val="000000"/>
          <w:sz w:val="20"/>
        </w:rPr>
        <w:t>администрации</w:t>
      </w:r>
      <w:r w:rsidR="0016651E" w:rsidRPr="003041E4">
        <w:rPr>
          <w:rFonts w:ascii="Arial" w:hAnsi="Arial" w:cs="Arial"/>
          <w:color w:val="000000"/>
          <w:sz w:val="20"/>
        </w:rPr>
        <w:t xml:space="preserve"> </w:t>
      </w:r>
      <w:r w:rsidRPr="003041E4">
        <w:rPr>
          <w:rFonts w:ascii="Arial" w:hAnsi="Arial" w:cs="Arial"/>
          <w:color w:val="000000"/>
          <w:sz w:val="20"/>
        </w:rPr>
        <w:t>Мариинско-Посадского</w:t>
      </w:r>
      <w:r w:rsidR="0016651E" w:rsidRPr="003041E4">
        <w:rPr>
          <w:rFonts w:ascii="Arial" w:hAnsi="Arial" w:cs="Arial"/>
          <w:color w:val="000000"/>
          <w:sz w:val="20"/>
        </w:rPr>
        <w:t xml:space="preserve"> </w:t>
      </w:r>
      <w:r w:rsidRPr="003041E4">
        <w:rPr>
          <w:rFonts w:ascii="Arial" w:hAnsi="Arial" w:cs="Arial"/>
          <w:color w:val="000000"/>
          <w:sz w:val="20"/>
        </w:rPr>
        <w:t>района</w:t>
      </w:r>
    </w:p>
    <w:p w:rsidR="004D6CCD" w:rsidRPr="003041E4" w:rsidRDefault="004D6CCD" w:rsidP="003041E4">
      <w:pPr>
        <w:widowControl w:val="0"/>
        <w:autoSpaceDE w:val="0"/>
        <w:autoSpaceDN w:val="0"/>
        <w:adjustRightInd w:val="0"/>
        <w:rPr>
          <w:rFonts w:ascii="Arial" w:hAnsi="Arial" w:cs="Arial"/>
          <w:color w:val="000000"/>
          <w:sz w:val="20"/>
        </w:rPr>
      </w:pPr>
      <w:r w:rsidRPr="003041E4">
        <w:rPr>
          <w:rFonts w:ascii="Arial" w:hAnsi="Arial" w:cs="Arial"/>
          <w:color w:val="000000"/>
          <w:sz w:val="20"/>
        </w:rPr>
        <w:t>___________________________________________</w:t>
      </w:r>
    </w:p>
    <w:p w:rsidR="004D6CCD" w:rsidRPr="003041E4" w:rsidRDefault="004D6CCD" w:rsidP="003041E4">
      <w:pPr>
        <w:widowControl w:val="0"/>
        <w:autoSpaceDE w:val="0"/>
        <w:autoSpaceDN w:val="0"/>
        <w:adjustRightInd w:val="0"/>
        <w:rPr>
          <w:rFonts w:ascii="Arial" w:hAnsi="Arial" w:cs="Arial"/>
          <w:color w:val="000000"/>
          <w:sz w:val="20"/>
        </w:rPr>
      </w:pPr>
      <w:r w:rsidRPr="003041E4">
        <w:rPr>
          <w:rFonts w:ascii="Arial" w:hAnsi="Arial" w:cs="Arial"/>
          <w:color w:val="000000"/>
          <w:sz w:val="20"/>
        </w:rPr>
        <w:t>от_________________________________________</w:t>
      </w:r>
    </w:p>
    <w:p w:rsidR="004D6CCD" w:rsidRPr="003041E4" w:rsidRDefault="004D6CCD" w:rsidP="003041E4">
      <w:pPr>
        <w:widowControl w:val="0"/>
        <w:autoSpaceDE w:val="0"/>
        <w:autoSpaceDN w:val="0"/>
        <w:adjustRightInd w:val="0"/>
        <w:rPr>
          <w:rFonts w:ascii="Arial" w:hAnsi="Arial" w:cs="Arial"/>
          <w:color w:val="000000"/>
          <w:sz w:val="20"/>
        </w:rPr>
      </w:pPr>
      <w:r w:rsidRPr="003041E4">
        <w:rPr>
          <w:rFonts w:ascii="Arial" w:hAnsi="Arial" w:cs="Arial"/>
          <w:color w:val="000000"/>
          <w:sz w:val="20"/>
        </w:rPr>
        <w:t>[фамилия,</w:t>
      </w:r>
      <w:r w:rsidR="0016651E" w:rsidRPr="003041E4">
        <w:rPr>
          <w:rFonts w:ascii="Arial" w:hAnsi="Arial" w:cs="Arial"/>
          <w:color w:val="000000"/>
          <w:sz w:val="20"/>
        </w:rPr>
        <w:t xml:space="preserve"> </w:t>
      </w:r>
      <w:r w:rsidRPr="003041E4">
        <w:rPr>
          <w:rFonts w:ascii="Arial" w:hAnsi="Arial" w:cs="Arial"/>
          <w:color w:val="000000"/>
          <w:sz w:val="20"/>
        </w:rPr>
        <w:t>имя,</w:t>
      </w:r>
      <w:r w:rsidR="0016651E" w:rsidRPr="003041E4">
        <w:rPr>
          <w:rFonts w:ascii="Arial" w:hAnsi="Arial" w:cs="Arial"/>
          <w:color w:val="000000"/>
          <w:sz w:val="20"/>
        </w:rPr>
        <w:t xml:space="preserve"> </w:t>
      </w:r>
      <w:r w:rsidRPr="003041E4">
        <w:rPr>
          <w:rFonts w:ascii="Arial" w:hAnsi="Arial" w:cs="Arial"/>
          <w:color w:val="000000"/>
          <w:sz w:val="20"/>
        </w:rPr>
        <w:t>отчество</w:t>
      </w:r>
      <w:r w:rsidR="0016651E" w:rsidRPr="003041E4">
        <w:rPr>
          <w:rFonts w:ascii="Arial" w:hAnsi="Arial" w:cs="Arial"/>
          <w:color w:val="000000"/>
          <w:sz w:val="20"/>
        </w:rPr>
        <w:t xml:space="preserve"> </w:t>
      </w:r>
      <w:r w:rsidRPr="003041E4">
        <w:rPr>
          <w:rFonts w:ascii="Arial" w:hAnsi="Arial" w:cs="Arial"/>
          <w:color w:val="000000"/>
          <w:sz w:val="20"/>
        </w:rPr>
        <w:t>заявителя</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указанием</w:t>
      </w:r>
    </w:p>
    <w:p w:rsidR="004D6CCD" w:rsidRPr="003041E4" w:rsidRDefault="004D6CCD" w:rsidP="003041E4">
      <w:pPr>
        <w:widowControl w:val="0"/>
        <w:autoSpaceDE w:val="0"/>
        <w:autoSpaceDN w:val="0"/>
        <w:adjustRightInd w:val="0"/>
        <w:rPr>
          <w:rFonts w:ascii="Arial" w:hAnsi="Arial" w:cs="Arial"/>
          <w:color w:val="000000"/>
          <w:sz w:val="20"/>
        </w:rPr>
      </w:pPr>
      <w:r w:rsidRPr="003041E4">
        <w:rPr>
          <w:rFonts w:ascii="Arial" w:hAnsi="Arial" w:cs="Arial"/>
          <w:color w:val="000000"/>
          <w:sz w:val="20"/>
        </w:rPr>
        <w:t>должности</w:t>
      </w:r>
      <w:r w:rsidR="0016651E" w:rsidRPr="003041E4">
        <w:rPr>
          <w:rFonts w:ascii="Arial" w:hAnsi="Arial" w:cs="Arial"/>
          <w:color w:val="000000"/>
          <w:sz w:val="20"/>
        </w:rPr>
        <w:t xml:space="preserve"> </w:t>
      </w:r>
      <w:r w:rsidRPr="003041E4">
        <w:rPr>
          <w:rFonts w:ascii="Arial" w:hAnsi="Arial" w:cs="Arial"/>
          <w:color w:val="000000"/>
          <w:sz w:val="20"/>
        </w:rPr>
        <w:t>заявителя</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при</w:t>
      </w:r>
      <w:r w:rsidR="0016651E" w:rsidRPr="003041E4">
        <w:rPr>
          <w:rFonts w:ascii="Arial" w:hAnsi="Arial" w:cs="Arial"/>
          <w:color w:val="000000"/>
          <w:sz w:val="20"/>
        </w:rPr>
        <w:t xml:space="preserve"> </w:t>
      </w:r>
      <w:r w:rsidRPr="003041E4">
        <w:rPr>
          <w:rFonts w:ascii="Arial" w:hAnsi="Arial" w:cs="Arial"/>
          <w:color w:val="000000"/>
          <w:sz w:val="20"/>
        </w:rPr>
        <w:t>подаче</w:t>
      </w:r>
      <w:r w:rsidR="0016651E" w:rsidRPr="003041E4">
        <w:rPr>
          <w:rFonts w:ascii="Arial" w:hAnsi="Arial" w:cs="Arial"/>
          <w:color w:val="000000"/>
          <w:sz w:val="20"/>
        </w:rPr>
        <w:t xml:space="preserve"> </w:t>
      </w:r>
      <w:r w:rsidRPr="003041E4">
        <w:rPr>
          <w:rFonts w:ascii="Arial" w:hAnsi="Arial" w:cs="Arial"/>
          <w:color w:val="000000"/>
          <w:sz w:val="20"/>
        </w:rPr>
        <w:t>заявления</w:t>
      </w:r>
    </w:p>
    <w:p w:rsidR="00DF2978" w:rsidRPr="003041E4" w:rsidRDefault="004D6CCD" w:rsidP="003041E4">
      <w:pPr>
        <w:widowControl w:val="0"/>
        <w:autoSpaceDE w:val="0"/>
        <w:autoSpaceDN w:val="0"/>
        <w:adjustRightInd w:val="0"/>
        <w:rPr>
          <w:rFonts w:ascii="Arial" w:hAnsi="Arial" w:cs="Arial"/>
          <w:color w:val="000000"/>
          <w:sz w:val="20"/>
        </w:rPr>
      </w:pPr>
      <w:r w:rsidRPr="003041E4">
        <w:rPr>
          <w:rFonts w:ascii="Arial" w:hAnsi="Arial" w:cs="Arial"/>
          <w:color w:val="000000"/>
          <w:sz w:val="20"/>
        </w:rPr>
        <w:t>от</w:t>
      </w:r>
      <w:r w:rsidR="0016651E" w:rsidRPr="003041E4">
        <w:rPr>
          <w:rFonts w:ascii="Arial" w:hAnsi="Arial" w:cs="Arial"/>
          <w:color w:val="000000"/>
          <w:sz w:val="20"/>
        </w:rPr>
        <w:t xml:space="preserve"> </w:t>
      </w:r>
      <w:r w:rsidRPr="003041E4">
        <w:rPr>
          <w:rFonts w:ascii="Arial" w:hAnsi="Arial" w:cs="Arial"/>
          <w:color w:val="000000"/>
          <w:sz w:val="20"/>
        </w:rPr>
        <w:t>юридического</w:t>
      </w:r>
      <w:r w:rsidR="0016651E" w:rsidRPr="003041E4">
        <w:rPr>
          <w:rFonts w:ascii="Arial" w:hAnsi="Arial" w:cs="Arial"/>
          <w:color w:val="000000"/>
          <w:sz w:val="20"/>
        </w:rPr>
        <w:t xml:space="preserve"> </w:t>
      </w:r>
      <w:r w:rsidRPr="003041E4">
        <w:rPr>
          <w:rFonts w:ascii="Arial" w:hAnsi="Arial" w:cs="Arial"/>
          <w:color w:val="000000"/>
          <w:sz w:val="20"/>
        </w:rPr>
        <w:t>лица)]</w:t>
      </w:r>
    </w:p>
    <w:p w:rsidR="004D6CCD" w:rsidRPr="003041E4" w:rsidRDefault="004D6CCD" w:rsidP="003041E4">
      <w:pPr>
        <w:widowControl w:val="0"/>
        <w:autoSpaceDE w:val="0"/>
        <w:autoSpaceDN w:val="0"/>
        <w:adjustRightInd w:val="0"/>
        <w:rPr>
          <w:rFonts w:ascii="Arial" w:hAnsi="Arial" w:cs="Arial"/>
          <w:color w:val="000000"/>
          <w:sz w:val="20"/>
        </w:rPr>
      </w:pPr>
      <w:r w:rsidRPr="003041E4">
        <w:rPr>
          <w:rFonts w:ascii="Arial" w:hAnsi="Arial" w:cs="Arial"/>
          <w:color w:val="000000"/>
          <w:sz w:val="20"/>
        </w:rPr>
        <w:t>___________________________________________</w:t>
      </w:r>
    </w:p>
    <w:p w:rsidR="004D6CCD" w:rsidRPr="003041E4" w:rsidRDefault="004D6CCD" w:rsidP="003041E4">
      <w:pPr>
        <w:widowControl w:val="0"/>
        <w:autoSpaceDE w:val="0"/>
        <w:autoSpaceDN w:val="0"/>
        <w:adjustRightInd w:val="0"/>
        <w:rPr>
          <w:rFonts w:ascii="Arial" w:hAnsi="Arial" w:cs="Arial"/>
          <w:color w:val="000000"/>
          <w:sz w:val="20"/>
        </w:rPr>
      </w:pPr>
      <w:r w:rsidRPr="003041E4">
        <w:rPr>
          <w:rFonts w:ascii="Arial" w:hAnsi="Arial" w:cs="Arial"/>
          <w:color w:val="000000"/>
          <w:sz w:val="20"/>
        </w:rPr>
        <w:t>(данные</w:t>
      </w:r>
      <w:r w:rsidR="0016651E" w:rsidRPr="003041E4">
        <w:rPr>
          <w:rFonts w:ascii="Arial" w:hAnsi="Arial" w:cs="Arial"/>
          <w:color w:val="000000"/>
          <w:sz w:val="20"/>
        </w:rPr>
        <w:t xml:space="preserve"> </w:t>
      </w:r>
      <w:r w:rsidRPr="003041E4">
        <w:rPr>
          <w:rFonts w:ascii="Arial" w:hAnsi="Arial" w:cs="Arial"/>
          <w:color w:val="000000"/>
          <w:sz w:val="20"/>
        </w:rPr>
        <w:t>документа,</w:t>
      </w:r>
      <w:r w:rsidR="0016651E" w:rsidRPr="003041E4">
        <w:rPr>
          <w:rFonts w:ascii="Arial" w:hAnsi="Arial" w:cs="Arial"/>
          <w:color w:val="000000"/>
          <w:sz w:val="20"/>
        </w:rPr>
        <w:t xml:space="preserve"> </w:t>
      </w:r>
      <w:r w:rsidRPr="003041E4">
        <w:rPr>
          <w:rFonts w:ascii="Arial" w:hAnsi="Arial" w:cs="Arial"/>
          <w:color w:val="000000"/>
          <w:sz w:val="20"/>
        </w:rPr>
        <w:t>удостоверяющего</w:t>
      </w:r>
      <w:r w:rsidR="0016651E" w:rsidRPr="003041E4">
        <w:rPr>
          <w:rFonts w:ascii="Arial" w:hAnsi="Arial" w:cs="Arial"/>
          <w:color w:val="000000"/>
          <w:sz w:val="20"/>
        </w:rPr>
        <w:t xml:space="preserve"> </w:t>
      </w:r>
    </w:p>
    <w:p w:rsidR="00DF2978" w:rsidRPr="003041E4" w:rsidRDefault="004D6CCD" w:rsidP="003041E4">
      <w:pPr>
        <w:widowControl w:val="0"/>
        <w:autoSpaceDE w:val="0"/>
        <w:autoSpaceDN w:val="0"/>
        <w:adjustRightInd w:val="0"/>
        <w:rPr>
          <w:rFonts w:ascii="Arial" w:hAnsi="Arial" w:cs="Arial"/>
          <w:color w:val="000000"/>
          <w:sz w:val="20"/>
        </w:rPr>
      </w:pPr>
      <w:r w:rsidRPr="003041E4">
        <w:rPr>
          <w:rFonts w:ascii="Arial" w:hAnsi="Arial" w:cs="Arial"/>
          <w:color w:val="000000"/>
          <w:sz w:val="20"/>
        </w:rPr>
        <w:t>личность</w:t>
      </w:r>
      <w:r w:rsidR="0016651E" w:rsidRPr="003041E4">
        <w:rPr>
          <w:rFonts w:ascii="Arial" w:hAnsi="Arial" w:cs="Arial"/>
          <w:color w:val="000000"/>
          <w:sz w:val="20"/>
        </w:rPr>
        <w:t xml:space="preserve"> </w:t>
      </w:r>
      <w:r w:rsidRPr="003041E4">
        <w:rPr>
          <w:rFonts w:ascii="Arial" w:hAnsi="Arial" w:cs="Arial"/>
          <w:color w:val="000000"/>
          <w:sz w:val="20"/>
        </w:rPr>
        <w:t>физического</w:t>
      </w:r>
      <w:r w:rsidR="0016651E" w:rsidRPr="003041E4">
        <w:rPr>
          <w:rFonts w:ascii="Arial" w:hAnsi="Arial" w:cs="Arial"/>
          <w:color w:val="000000"/>
          <w:sz w:val="20"/>
        </w:rPr>
        <w:t xml:space="preserve"> </w:t>
      </w:r>
      <w:r w:rsidRPr="003041E4">
        <w:rPr>
          <w:rFonts w:ascii="Arial" w:hAnsi="Arial" w:cs="Arial"/>
          <w:color w:val="000000"/>
          <w:sz w:val="20"/>
        </w:rPr>
        <w:t>лица)</w:t>
      </w:r>
    </w:p>
    <w:p w:rsidR="004D6CCD" w:rsidRPr="003041E4" w:rsidRDefault="004D6CCD" w:rsidP="003041E4">
      <w:pPr>
        <w:widowControl w:val="0"/>
        <w:autoSpaceDE w:val="0"/>
        <w:autoSpaceDN w:val="0"/>
        <w:adjustRightInd w:val="0"/>
        <w:rPr>
          <w:rFonts w:ascii="Arial" w:hAnsi="Arial" w:cs="Arial"/>
          <w:color w:val="000000"/>
          <w:sz w:val="20"/>
        </w:rPr>
      </w:pPr>
      <w:r w:rsidRPr="003041E4">
        <w:rPr>
          <w:rFonts w:ascii="Arial" w:hAnsi="Arial" w:cs="Arial"/>
          <w:color w:val="000000"/>
          <w:sz w:val="20"/>
        </w:rPr>
        <w:t>___________________________________________</w:t>
      </w:r>
    </w:p>
    <w:p w:rsidR="004D6CCD" w:rsidRPr="003041E4" w:rsidRDefault="004D6CCD" w:rsidP="003041E4">
      <w:pPr>
        <w:widowControl w:val="0"/>
        <w:autoSpaceDE w:val="0"/>
        <w:autoSpaceDN w:val="0"/>
        <w:adjustRightInd w:val="0"/>
        <w:rPr>
          <w:rFonts w:ascii="Arial" w:hAnsi="Arial" w:cs="Arial"/>
          <w:color w:val="000000"/>
          <w:sz w:val="20"/>
        </w:rPr>
      </w:pPr>
      <w:r w:rsidRPr="003041E4">
        <w:rPr>
          <w:rFonts w:ascii="Arial" w:hAnsi="Arial" w:cs="Arial"/>
          <w:color w:val="000000"/>
          <w:sz w:val="20"/>
        </w:rPr>
        <w:t>полное</w:t>
      </w:r>
      <w:r w:rsidR="0016651E" w:rsidRPr="003041E4">
        <w:rPr>
          <w:rFonts w:ascii="Arial" w:hAnsi="Arial" w:cs="Arial"/>
          <w:color w:val="000000"/>
          <w:sz w:val="20"/>
        </w:rPr>
        <w:t xml:space="preserve"> </w:t>
      </w:r>
      <w:r w:rsidRPr="003041E4">
        <w:rPr>
          <w:rFonts w:ascii="Arial" w:hAnsi="Arial" w:cs="Arial"/>
          <w:color w:val="000000"/>
          <w:sz w:val="20"/>
        </w:rPr>
        <w:t>наименование</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указанием</w:t>
      </w:r>
      <w:r w:rsidR="0016651E" w:rsidRPr="003041E4">
        <w:rPr>
          <w:rFonts w:ascii="Arial" w:hAnsi="Arial" w:cs="Arial"/>
          <w:color w:val="000000"/>
          <w:sz w:val="20"/>
        </w:rPr>
        <w:t xml:space="preserve"> </w:t>
      </w:r>
    </w:p>
    <w:p w:rsidR="004D6CCD" w:rsidRPr="003041E4" w:rsidRDefault="004D6CCD" w:rsidP="003041E4">
      <w:pPr>
        <w:widowControl w:val="0"/>
        <w:autoSpaceDE w:val="0"/>
        <w:autoSpaceDN w:val="0"/>
        <w:adjustRightInd w:val="0"/>
        <w:rPr>
          <w:rFonts w:ascii="Arial" w:hAnsi="Arial" w:cs="Arial"/>
          <w:color w:val="000000"/>
          <w:sz w:val="20"/>
        </w:rPr>
      </w:pPr>
      <w:r w:rsidRPr="003041E4">
        <w:rPr>
          <w:rFonts w:ascii="Arial" w:hAnsi="Arial" w:cs="Arial"/>
          <w:color w:val="000000"/>
          <w:sz w:val="20"/>
        </w:rPr>
        <w:t>организационно-правовой</w:t>
      </w:r>
      <w:r w:rsidR="0016651E" w:rsidRPr="003041E4">
        <w:rPr>
          <w:rFonts w:ascii="Arial" w:hAnsi="Arial" w:cs="Arial"/>
          <w:color w:val="000000"/>
          <w:sz w:val="20"/>
        </w:rPr>
        <w:t xml:space="preserve"> </w:t>
      </w:r>
      <w:r w:rsidRPr="003041E4">
        <w:rPr>
          <w:rFonts w:ascii="Arial" w:hAnsi="Arial" w:cs="Arial"/>
          <w:color w:val="000000"/>
          <w:sz w:val="20"/>
        </w:rPr>
        <w:t>формы</w:t>
      </w:r>
    </w:p>
    <w:p w:rsidR="004D6CCD" w:rsidRPr="003041E4" w:rsidRDefault="004D6CCD" w:rsidP="003041E4">
      <w:pPr>
        <w:widowControl w:val="0"/>
        <w:autoSpaceDE w:val="0"/>
        <w:autoSpaceDN w:val="0"/>
        <w:adjustRightInd w:val="0"/>
        <w:rPr>
          <w:rFonts w:ascii="Arial" w:hAnsi="Arial" w:cs="Arial"/>
          <w:color w:val="000000"/>
          <w:sz w:val="20"/>
        </w:rPr>
      </w:pPr>
      <w:r w:rsidRPr="003041E4">
        <w:rPr>
          <w:rFonts w:ascii="Arial" w:hAnsi="Arial" w:cs="Arial"/>
          <w:color w:val="000000"/>
          <w:sz w:val="20"/>
        </w:rPr>
        <w:t>юридического</w:t>
      </w:r>
      <w:r w:rsidR="0016651E" w:rsidRPr="003041E4">
        <w:rPr>
          <w:rFonts w:ascii="Arial" w:hAnsi="Arial" w:cs="Arial"/>
          <w:color w:val="000000"/>
          <w:sz w:val="20"/>
        </w:rPr>
        <w:t xml:space="preserve"> </w:t>
      </w:r>
      <w:r w:rsidRPr="003041E4">
        <w:rPr>
          <w:rFonts w:ascii="Arial" w:hAnsi="Arial" w:cs="Arial"/>
          <w:color w:val="000000"/>
          <w:sz w:val="20"/>
        </w:rPr>
        <w:t>лица</w:t>
      </w:r>
    </w:p>
    <w:p w:rsidR="004D6CCD" w:rsidRPr="003041E4" w:rsidRDefault="004D6CCD" w:rsidP="003041E4">
      <w:pPr>
        <w:widowControl w:val="0"/>
        <w:autoSpaceDE w:val="0"/>
        <w:autoSpaceDN w:val="0"/>
        <w:adjustRightInd w:val="0"/>
        <w:rPr>
          <w:rFonts w:ascii="Arial" w:hAnsi="Arial" w:cs="Arial"/>
          <w:color w:val="000000"/>
          <w:sz w:val="20"/>
        </w:rPr>
      </w:pPr>
      <w:r w:rsidRPr="003041E4">
        <w:rPr>
          <w:rFonts w:ascii="Arial" w:hAnsi="Arial" w:cs="Arial"/>
          <w:color w:val="000000"/>
          <w:sz w:val="20"/>
        </w:rPr>
        <w:t>___________________________________________</w:t>
      </w:r>
    </w:p>
    <w:p w:rsidR="004D6CCD" w:rsidRPr="003041E4" w:rsidRDefault="004D6CCD" w:rsidP="003041E4">
      <w:pPr>
        <w:widowControl w:val="0"/>
        <w:autoSpaceDE w:val="0"/>
        <w:autoSpaceDN w:val="0"/>
        <w:adjustRightInd w:val="0"/>
        <w:rPr>
          <w:rFonts w:ascii="Arial" w:hAnsi="Arial" w:cs="Arial"/>
          <w:color w:val="000000"/>
          <w:sz w:val="20"/>
        </w:rPr>
      </w:pPr>
      <w:r w:rsidRPr="003041E4">
        <w:rPr>
          <w:rFonts w:ascii="Arial" w:hAnsi="Arial" w:cs="Arial"/>
          <w:color w:val="000000"/>
          <w:sz w:val="20"/>
        </w:rPr>
        <w:t>(адрес</w:t>
      </w:r>
      <w:r w:rsidR="0016651E" w:rsidRPr="003041E4">
        <w:rPr>
          <w:rFonts w:ascii="Arial" w:hAnsi="Arial" w:cs="Arial"/>
          <w:color w:val="000000"/>
          <w:sz w:val="20"/>
        </w:rPr>
        <w:t xml:space="preserve"> </w:t>
      </w:r>
      <w:r w:rsidRPr="003041E4">
        <w:rPr>
          <w:rFonts w:ascii="Arial" w:hAnsi="Arial" w:cs="Arial"/>
          <w:color w:val="000000"/>
          <w:sz w:val="20"/>
        </w:rPr>
        <w:t>места</w:t>
      </w:r>
      <w:r w:rsidR="0016651E" w:rsidRPr="003041E4">
        <w:rPr>
          <w:rFonts w:ascii="Arial" w:hAnsi="Arial" w:cs="Arial"/>
          <w:color w:val="000000"/>
          <w:sz w:val="20"/>
        </w:rPr>
        <w:t xml:space="preserve"> </w:t>
      </w:r>
      <w:r w:rsidRPr="003041E4">
        <w:rPr>
          <w:rFonts w:ascii="Arial" w:hAnsi="Arial" w:cs="Arial"/>
          <w:color w:val="000000"/>
          <w:sz w:val="20"/>
        </w:rPr>
        <w:t>жительства/нахождения)</w:t>
      </w:r>
    </w:p>
    <w:p w:rsidR="004D6CCD" w:rsidRPr="003041E4" w:rsidRDefault="004D6CCD" w:rsidP="003041E4">
      <w:pPr>
        <w:widowControl w:val="0"/>
        <w:autoSpaceDE w:val="0"/>
        <w:autoSpaceDN w:val="0"/>
        <w:adjustRightInd w:val="0"/>
        <w:rPr>
          <w:rFonts w:ascii="Arial" w:hAnsi="Arial" w:cs="Arial"/>
          <w:color w:val="000000"/>
          <w:sz w:val="20"/>
        </w:rPr>
      </w:pPr>
      <w:r w:rsidRPr="003041E4">
        <w:rPr>
          <w:rFonts w:ascii="Arial" w:hAnsi="Arial" w:cs="Arial"/>
          <w:color w:val="000000"/>
          <w:sz w:val="20"/>
        </w:rPr>
        <w:t>___________________________________________</w:t>
      </w:r>
    </w:p>
    <w:p w:rsidR="004D6CCD" w:rsidRPr="003041E4" w:rsidRDefault="004D6CCD" w:rsidP="003041E4">
      <w:pPr>
        <w:widowControl w:val="0"/>
        <w:autoSpaceDE w:val="0"/>
        <w:autoSpaceDN w:val="0"/>
        <w:adjustRightInd w:val="0"/>
        <w:rPr>
          <w:rFonts w:ascii="Arial" w:hAnsi="Arial" w:cs="Arial"/>
          <w:color w:val="000000"/>
          <w:sz w:val="20"/>
        </w:rPr>
      </w:pPr>
      <w:r w:rsidRPr="003041E4">
        <w:rPr>
          <w:rFonts w:ascii="Arial" w:hAnsi="Arial" w:cs="Arial"/>
          <w:color w:val="000000"/>
          <w:sz w:val="20"/>
        </w:rPr>
        <w:t>___________________________________________</w:t>
      </w:r>
    </w:p>
    <w:p w:rsidR="004D6CCD" w:rsidRPr="003041E4" w:rsidRDefault="004D6CCD" w:rsidP="003041E4">
      <w:pPr>
        <w:widowControl w:val="0"/>
        <w:autoSpaceDE w:val="0"/>
        <w:autoSpaceDN w:val="0"/>
        <w:adjustRightInd w:val="0"/>
        <w:rPr>
          <w:rFonts w:ascii="Arial" w:hAnsi="Arial" w:cs="Arial"/>
          <w:color w:val="000000"/>
          <w:sz w:val="20"/>
        </w:rPr>
      </w:pPr>
      <w:r w:rsidRPr="003041E4">
        <w:rPr>
          <w:rFonts w:ascii="Arial" w:hAnsi="Arial" w:cs="Arial"/>
          <w:color w:val="000000"/>
          <w:sz w:val="20"/>
        </w:rPr>
        <w:t>телефон:_________________,</w:t>
      </w:r>
      <w:r w:rsidR="0016651E" w:rsidRPr="003041E4">
        <w:rPr>
          <w:rFonts w:ascii="Arial" w:hAnsi="Arial" w:cs="Arial"/>
          <w:color w:val="000000"/>
          <w:sz w:val="20"/>
        </w:rPr>
        <w:t xml:space="preserve"> </w:t>
      </w:r>
      <w:r w:rsidRPr="003041E4">
        <w:rPr>
          <w:rFonts w:ascii="Arial" w:hAnsi="Arial" w:cs="Arial"/>
          <w:color w:val="000000"/>
          <w:sz w:val="20"/>
        </w:rPr>
        <w:t>факс_____________</w:t>
      </w:r>
    </w:p>
    <w:p w:rsidR="00DF2978" w:rsidRPr="003041E4" w:rsidRDefault="004D6CCD" w:rsidP="003041E4">
      <w:pPr>
        <w:widowControl w:val="0"/>
        <w:autoSpaceDE w:val="0"/>
        <w:autoSpaceDN w:val="0"/>
        <w:adjustRightInd w:val="0"/>
        <w:rPr>
          <w:rFonts w:ascii="Arial" w:hAnsi="Arial" w:cs="Arial"/>
          <w:color w:val="000000"/>
          <w:sz w:val="20"/>
        </w:rPr>
      </w:pPr>
      <w:r w:rsidRPr="003041E4">
        <w:rPr>
          <w:rFonts w:ascii="Arial" w:hAnsi="Arial" w:cs="Arial"/>
          <w:color w:val="000000"/>
          <w:sz w:val="20"/>
        </w:rPr>
        <w:t>E-mail:</w:t>
      </w:r>
      <w:r w:rsidR="0016651E" w:rsidRPr="003041E4">
        <w:rPr>
          <w:rFonts w:ascii="Arial" w:hAnsi="Arial" w:cs="Arial"/>
          <w:color w:val="000000"/>
          <w:sz w:val="20"/>
        </w:rPr>
        <w:t xml:space="preserve"> </w:t>
      </w:r>
      <w:r w:rsidRPr="003041E4">
        <w:rPr>
          <w:rFonts w:ascii="Arial" w:hAnsi="Arial" w:cs="Arial"/>
          <w:color w:val="000000"/>
          <w:sz w:val="20"/>
        </w:rPr>
        <w:t>____________________________________</w:t>
      </w:r>
    </w:p>
    <w:p w:rsidR="004D6CCD" w:rsidRPr="003041E4" w:rsidRDefault="004D6CCD" w:rsidP="003041E4">
      <w:pPr>
        <w:widowControl w:val="0"/>
        <w:autoSpaceDE w:val="0"/>
        <w:autoSpaceDN w:val="0"/>
        <w:adjustRightInd w:val="0"/>
        <w:jc w:val="center"/>
        <w:rPr>
          <w:rFonts w:ascii="Arial" w:hAnsi="Arial" w:cs="Arial"/>
          <w:color w:val="000000"/>
          <w:sz w:val="20"/>
        </w:rPr>
      </w:pPr>
      <w:r w:rsidRPr="003041E4">
        <w:rPr>
          <w:rFonts w:ascii="Arial" w:hAnsi="Arial" w:cs="Arial"/>
          <w:color w:val="000000"/>
          <w:sz w:val="20"/>
        </w:rPr>
        <w:t>Запрос</w:t>
      </w:r>
    </w:p>
    <w:p w:rsidR="00DF2978" w:rsidRPr="003041E4" w:rsidRDefault="004D6CCD" w:rsidP="003041E4">
      <w:pPr>
        <w:contextualSpacing/>
        <w:jc w:val="center"/>
        <w:rPr>
          <w:rFonts w:ascii="Arial" w:hAnsi="Arial" w:cs="Arial"/>
          <w:bCs/>
          <w:color w:val="000000"/>
          <w:sz w:val="20"/>
          <w:lang w:eastAsia="zh-CN"/>
        </w:rPr>
      </w:pP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bCs/>
          <w:color w:val="000000"/>
          <w:sz w:val="20"/>
          <w:lang w:eastAsia="zh-CN"/>
        </w:rPr>
        <w:t>выдаче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разрешения</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выполнение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авиационных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работ,</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парашютных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прыжков,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демонстрационных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полетов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воздушных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судов,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полетов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беспилотных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летательных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аппаратов</w:t>
      </w:r>
      <w:r w:rsidRPr="003041E4">
        <w:rPr>
          <w:rFonts w:ascii="Arial" w:hAnsi="Arial" w:cs="Arial"/>
          <w:b/>
          <w:bCs/>
          <w:color w:val="000000"/>
          <w:sz w:val="20"/>
          <w:lang w:eastAsia="zh-CN"/>
        </w:rPr>
        <w:t>,</w:t>
      </w:r>
      <w:r w:rsidR="0016651E" w:rsidRPr="003041E4">
        <w:rPr>
          <w:rFonts w:ascii="Arial" w:hAnsi="Arial" w:cs="Arial"/>
          <w:iCs/>
          <w:color w:val="000000"/>
          <w:sz w:val="20"/>
        </w:rPr>
        <w:t xml:space="preserve"> </w:t>
      </w:r>
      <w:r w:rsidRPr="003041E4">
        <w:rPr>
          <w:rFonts w:ascii="Arial" w:hAnsi="Arial" w:cs="Arial"/>
          <w:bCs/>
          <w:color w:val="000000"/>
          <w:sz w:val="20"/>
          <w:lang w:eastAsia="zh-CN"/>
        </w:rPr>
        <w:t>подъем</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привязных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аэростатов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над</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территорией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Мариинско-Посадского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района,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посадка(взлет)</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площадки,</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расположенные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границах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Мариинско-Посадского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района</w:t>
      </w:r>
    </w:p>
    <w:p w:rsidR="004D6CCD" w:rsidRPr="003041E4" w:rsidRDefault="004D6CCD" w:rsidP="003041E4">
      <w:pPr>
        <w:widowControl w:val="0"/>
        <w:autoSpaceDE w:val="0"/>
        <w:autoSpaceDN w:val="0"/>
        <w:adjustRightInd w:val="0"/>
        <w:ind w:firstLine="540"/>
        <w:jc w:val="both"/>
        <w:rPr>
          <w:rFonts w:ascii="Arial" w:hAnsi="Arial" w:cs="Arial"/>
          <w:color w:val="000000"/>
          <w:sz w:val="20"/>
        </w:rPr>
      </w:pPr>
      <w:r w:rsidRPr="003041E4">
        <w:rPr>
          <w:rFonts w:ascii="Arial" w:hAnsi="Arial" w:cs="Arial"/>
          <w:color w:val="000000"/>
          <w:sz w:val="20"/>
        </w:rPr>
        <w:t>Прошу</w:t>
      </w:r>
      <w:r w:rsidR="0016651E" w:rsidRPr="003041E4">
        <w:rPr>
          <w:rFonts w:ascii="Arial" w:hAnsi="Arial" w:cs="Arial"/>
          <w:color w:val="000000"/>
          <w:sz w:val="20"/>
        </w:rPr>
        <w:t xml:space="preserve"> </w:t>
      </w:r>
      <w:r w:rsidRPr="003041E4">
        <w:rPr>
          <w:rFonts w:ascii="Arial" w:hAnsi="Arial" w:cs="Arial"/>
          <w:color w:val="000000"/>
          <w:sz w:val="20"/>
        </w:rPr>
        <w:t>выдать</w:t>
      </w:r>
      <w:r w:rsidR="0016651E" w:rsidRPr="003041E4">
        <w:rPr>
          <w:rFonts w:ascii="Arial" w:hAnsi="Arial" w:cs="Arial"/>
          <w:color w:val="000000"/>
          <w:sz w:val="20"/>
        </w:rPr>
        <w:t xml:space="preserve"> </w:t>
      </w:r>
      <w:r w:rsidRPr="003041E4">
        <w:rPr>
          <w:rFonts w:ascii="Arial" w:hAnsi="Arial" w:cs="Arial"/>
          <w:color w:val="000000"/>
          <w:sz w:val="20"/>
        </w:rPr>
        <w:t>разрешение</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использование</w:t>
      </w:r>
      <w:r w:rsidR="0016651E" w:rsidRPr="003041E4">
        <w:rPr>
          <w:rFonts w:ascii="Arial" w:hAnsi="Arial" w:cs="Arial"/>
          <w:color w:val="000000"/>
          <w:sz w:val="20"/>
        </w:rPr>
        <w:t xml:space="preserve"> </w:t>
      </w:r>
      <w:r w:rsidRPr="003041E4">
        <w:rPr>
          <w:rFonts w:ascii="Arial" w:hAnsi="Arial" w:cs="Arial"/>
          <w:color w:val="000000"/>
          <w:sz w:val="20"/>
        </w:rPr>
        <w:t>воздушного</w:t>
      </w:r>
      <w:r w:rsidR="0016651E" w:rsidRPr="003041E4">
        <w:rPr>
          <w:rFonts w:ascii="Arial" w:hAnsi="Arial" w:cs="Arial"/>
          <w:color w:val="000000"/>
          <w:sz w:val="20"/>
        </w:rPr>
        <w:t xml:space="preserve"> </w:t>
      </w:r>
      <w:r w:rsidRPr="003041E4">
        <w:rPr>
          <w:rFonts w:ascii="Arial" w:hAnsi="Arial" w:cs="Arial"/>
          <w:color w:val="000000"/>
          <w:sz w:val="20"/>
        </w:rPr>
        <w:t>пространства</w:t>
      </w:r>
      <w:r w:rsidR="0016651E" w:rsidRPr="003041E4">
        <w:rPr>
          <w:rFonts w:ascii="Arial" w:hAnsi="Arial" w:cs="Arial"/>
          <w:color w:val="000000"/>
          <w:sz w:val="20"/>
        </w:rPr>
        <w:t xml:space="preserve"> </w:t>
      </w:r>
      <w:r w:rsidRPr="003041E4">
        <w:rPr>
          <w:rFonts w:ascii="Arial" w:hAnsi="Arial" w:cs="Arial"/>
          <w:color w:val="000000"/>
          <w:sz w:val="20"/>
        </w:rPr>
        <w:t>над</w:t>
      </w:r>
      <w:r w:rsidR="0016651E" w:rsidRPr="003041E4">
        <w:rPr>
          <w:rFonts w:ascii="Arial" w:hAnsi="Arial" w:cs="Arial"/>
          <w:color w:val="000000"/>
          <w:sz w:val="20"/>
        </w:rPr>
        <w:t xml:space="preserve"> </w:t>
      </w:r>
      <w:r w:rsidRPr="003041E4">
        <w:rPr>
          <w:rFonts w:ascii="Arial" w:hAnsi="Arial" w:cs="Arial"/>
          <w:color w:val="000000"/>
          <w:sz w:val="20"/>
        </w:rPr>
        <w:t>территорией</w:t>
      </w:r>
      <w:r w:rsidR="0016651E" w:rsidRPr="003041E4">
        <w:rPr>
          <w:rFonts w:ascii="Arial" w:hAnsi="Arial" w:cs="Arial"/>
          <w:color w:val="000000"/>
          <w:sz w:val="20"/>
        </w:rPr>
        <w:t xml:space="preserve"> </w:t>
      </w:r>
      <w:r w:rsidRPr="003041E4">
        <w:rPr>
          <w:rFonts w:ascii="Arial" w:hAnsi="Arial" w:cs="Arial"/>
          <w:bCs/>
          <w:color w:val="000000"/>
          <w:sz w:val="20"/>
          <w:lang w:eastAsia="zh-CN"/>
        </w:rPr>
        <w:t>Мариинско-Посадского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района</w:t>
      </w:r>
      <w:r w:rsidR="0016651E" w:rsidRPr="003041E4">
        <w:rPr>
          <w:rFonts w:ascii="Arial" w:hAnsi="Arial" w:cs="Arial"/>
          <w:color w:val="000000"/>
          <w:sz w:val="20"/>
        </w:rPr>
        <w:t xml:space="preserve"> </w:t>
      </w:r>
      <w:r w:rsidRPr="003041E4">
        <w:rPr>
          <w:rFonts w:ascii="Arial" w:hAnsi="Arial" w:cs="Arial"/>
          <w:color w:val="000000"/>
          <w:sz w:val="20"/>
        </w:rPr>
        <w:t>для</w:t>
      </w:r>
      <w:r w:rsidR="0016651E" w:rsidRPr="003041E4">
        <w:rPr>
          <w:rFonts w:ascii="Arial" w:hAnsi="Arial" w:cs="Arial"/>
          <w:color w:val="000000"/>
          <w:sz w:val="20"/>
        </w:rPr>
        <w:t xml:space="preserve"> </w:t>
      </w:r>
    </w:p>
    <w:p w:rsidR="004D6CCD" w:rsidRPr="003041E4" w:rsidRDefault="004D6CCD" w:rsidP="003041E4">
      <w:pPr>
        <w:widowControl w:val="0"/>
        <w:autoSpaceDE w:val="0"/>
        <w:autoSpaceDN w:val="0"/>
        <w:adjustRightInd w:val="0"/>
        <w:jc w:val="both"/>
        <w:rPr>
          <w:rFonts w:ascii="Arial" w:hAnsi="Arial" w:cs="Arial"/>
          <w:color w:val="000000"/>
          <w:sz w:val="20"/>
        </w:rPr>
      </w:pPr>
      <w:r w:rsidRPr="003041E4">
        <w:rPr>
          <w:rFonts w:ascii="Arial" w:hAnsi="Arial" w:cs="Arial"/>
          <w:color w:val="000000"/>
          <w:sz w:val="20"/>
        </w:rPr>
        <w:t>_____________________________________________________________________________________________</w:t>
      </w:r>
    </w:p>
    <w:p w:rsidR="00DF2978" w:rsidRPr="003041E4" w:rsidRDefault="004D6CCD" w:rsidP="003041E4">
      <w:pPr>
        <w:widowControl w:val="0"/>
        <w:autoSpaceDE w:val="0"/>
        <w:autoSpaceDN w:val="0"/>
        <w:adjustRightInd w:val="0"/>
        <w:jc w:val="center"/>
        <w:rPr>
          <w:rFonts w:ascii="Arial" w:hAnsi="Arial" w:cs="Arial"/>
          <w:color w:val="000000"/>
          <w:sz w:val="20"/>
        </w:rPr>
      </w:pPr>
      <w:r w:rsidRPr="003041E4">
        <w:rPr>
          <w:rFonts w:ascii="Arial" w:hAnsi="Arial" w:cs="Arial"/>
          <w:color w:val="000000"/>
          <w:sz w:val="20"/>
        </w:rPr>
        <w:t>(вид</w:t>
      </w:r>
      <w:r w:rsidR="0016651E" w:rsidRPr="003041E4">
        <w:rPr>
          <w:rFonts w:ascii="Arial" w:hAnsi="Arial" w:cs="Arial"/>
          <w:color w:val="000000"/>
          <w:sz w:val="20"/>
        </w:rPr>
        <w:t xml:space="preserve"> </w:t>
      </w:r>
      <w:r w:rsidRPr="003041E4">
        <w:rPr>
          <w:rFonts w:ascii="Arial" w:hAnsi="Arial" w:cs="Arial"/>
          <w:color w:val="000000"/>
          <w:sz w:val="20"/>
        </w:rPr>
        <w:t>деятельности</w:t>
      </w:r>
      <w:r w:rsidR="0016651E" w:rsidRPr="003041E4">
        <w:rPr>
          <w:rFonts w:ascii="Arial" w:hAnsi="Arial" w:cs="Arial"/>
          <w:color w:val="000000"/>
          <w:sz w:val="20"/>
        </w:rPr>
        <w:t xml:space="preserve"> </w:t>
      </w:r>
      <w:r w:rsidRPr="003041E4">
        <w:rPr>
          <w:rFonts w:ascii="Arial" w:hAnsi="Arial" w:cs="Arial"/>
          <w:color w:val="000000"/>
          <w:sz w:val="20"/>
        </w:rPr>
        <w:t>по</w:t>
      </w:r>
      <w:r w:rsidR="0016651E" w:rsidRPr="003041E4">
        <w:rPr>
          <w:rFonts w:ascii="Arial" w:hAnsi="Arial" w:cs="Arial"/>
          <w:color w:val="000000"/>
          <w:sz w:val="20"/>
        </w:rPr>
        <w:t xml:space="preserve"> </w:t>
      </w:r>
      <w:r w:rsidRPr="003041E4">
        <w:rPr>
          <w:rFonts w:ascii="Arial" w:hAnsi="Arial" w:cs="Arial"/>
          <w:color w:val="000000"/>
          <w:sz w:val="20"/>
        </w:rPr>
        <w:t>использованию</w:t>
      </w:r>
      <w:r w:rsidR="0016651E" w:rsidRPr="003041E4">
        <w:rPr>
          <w:rFonts w:ascii="Arial" w:hAnsi="Arial" w:cs="Arial"/>
          <w:color w:val="000000"/>
          <w:sz w:val="20"/>
        </w:rPr>
        <w:t xml:space="preserve"> </w:t>
      </w:r>
      <w:r w:rsidRPr="003041E4">
        <w:rPr>
          <w:rFonts w:ascii="Arial" w:hAnsi="Arial" w:cs="Arial"/>
          <w:color w:val="000000"/>
          <w:sz w:val="20"/>
        </w:rPr>
        <w:t>воздушного</w:t>
      </w:r>
      <w:r w:rsidR="0016651E" w:rsidRPr="003041E4">
        <w:rPr>
          <w:rFonts w:ascii="Arial" w:hAnsi="Arial" w:cs="Arial"/>
          <w:color w:val="000000"/>
          <w:sz w:val="20"/>
        </w:rPr>
        <w:t xml:space="preserve"> </w:t>
      </w:r>
      <w:r w:rsidRPr="003041E4">
        <w:rPr>
          <w:rFonts w:ascii="Arial" w:hAnsi="Arial" w:cs="Arial"/>
          <w:color w:val="000000"/>
          <w:sz w:val="20"/>
        </w:rPr>
        <w:t>пространства)</w:t>
      </w:r>
    </w:p>
    <w:p w:rsidR="004D6CCD" w:rsidRPr="003041E4" w:rsidRDefault="004D6CCD" w:rsidP="003041E4">
      <w:pPr>
        <w:widowControl w:val="0"/>
        <w:autoSpaceDE w:val="0"/>
        <w:autoSpaceDN w:val="0"/>
        <w:adjustRightInd w:val="0"/>
        <w:rPr>
          <w:rFonts w:ascii="Arial" w:hAnsi="Arial" w:cs="Arial"/>
          <w:color w:val="000000"/>
          <w:sz w:val="20"/>
        </w:rPr>
      </w:pP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воздушном</w:t>
      </w:r>
      <w:r w:rsidR="0016651E" w:rsidRPr="003041E4">
        <w:rPr>
          <w:rFonts w:ascii="Arial" w:hAnsi="Arial" w:cs="Arial"/>
          <w:color w:val="000000"/>
          <w:sz w:val="20"/>
        </w:rPr>
        <w:t xml:space="preserve"> </w:t>
      </w:r>
      <w:r w:rsidRPr="003041E4">
        <w:rPr>
          <w:rFonts w:ascii="Arial" w:hAnsi="Arial" w:cs="Arial"/>
          <w:color w:val="000000"/>
          <w:sz w:val="20"/>
        </w:rPr>
        <w:t>судне:</w:t>
      </w:r>
    </w:p>
    <w:p w:rsidR="00DF2978" w:rsidRPr="003041E4" w:rsidRDefault="004D6CCD" w:rsidP="003041E4">
      <w:pPr>
        <w:widowControl w:val="0"/>
        <w:autoSpaceDE w:val="0"/>
        <w:autoSpaceDN w:val="0"/>
        <w:adjustRightInd w:val="0"/>
        <w:rPr>
          <w:rFonts w:ascii="Arial" w:hAnsi="Arial" w:cs="Arial"/>
          <w:color w:val="000000"/>
          <w:sz w:val="20"/>
        </w:rPr>
      </w:pPr>
      <w:r w:rsidRPr="003041E4">
        <w:rPr>
          <w:rFonts w:ascii="Arial" w:hAnsi="Arial" w:cs="Arial"/>
          <w:color w:val="000000"/>
          <w:sz w:val="20"/>
        </w:rPr>
        <w:t>тип__________________________________________________________________________________________</w:t>
      </w:r>
    </w:p>
    <w:p w:rsidR="00DF2978" w:rsidRPr="003041E4" w:rsidRDefault="004D6CCD" w:rsidP="003041E4">
      <w:pPr>
        <w:widowControl w:val="0"/>
        <w:autoSpaceDE w:val="0"/>
        <w:autoSpaceDN w:val="0"/>
        <w:adjustRightInd w:val="0"/>
        <w:rPr>
          <w:rFonts w:ascii="Arial" w:hAnsi="Arial" w:cs="Arial"/>
          <w:color w:val="000000"/>
          <w:sz w:val="20"/>
        </w:rPr>
      </w:pPr>
      <w:r w:rsidRPr="003041E4">
        <w:rPr>
          <w:rFonts w:ascii="Arial" w:hAnsi="Arial" w:cs="Arial"/>
          <w:color w:val="000000"/>
          <w:sz w:val="20"/>
        </w:rPr>
        <w:t>государственный</w:t>
      </w:r>
      <w:r w:rsidR="0016651E" w:rsidRPr="003041E4">
        <w:rPr>
          <w:rFonts w:ascii="Arial" w:hAnsi="Arial" w:cs="Arial"/>
          <w:color w:val="000000"/>
          <w:sz w:val="20"/>
        </w:rPr>
        <w:t xml:space="preserve"> </w:t>
      </w:r>
      <w:r w:rsidRPr="003041E4">
        <w:rPr>
          <w:rFonts w:ascii="Arial" w:hAnsi="Arial" w:cs="Arial"/>
          <w:color w:val="000000"/>
          <w:sz w:val="20"/>
        </w:rPr>
        <w:t>(регистрационный)</w:t>
      </w:r>
      <w:r w:rsidR="0016651E" w:rsidRPr="003041E4">
        <w:rPr>
          <w:rFonts w:ascii="Arial" w:hAnsi="Arial" w:cs="Arial"/>
          <w:color w:val="000000"/>
          <w:sz w:val="20"/>
        </w:rPr>
        <w:t xml:space="preserve"> </w:t>
      </w:r>
      <w:r w:rsidRPr="003041E4">
        <w:rPr>
          <w:rFonts w:ascii="Arial" w:hAnsi="Arial" w:cs="Arial"/>
          <w:color w:val="000000"/>
          <w:sz w:val="20"/>
        </w:rPr>
        <w:t>опознавательный</w:t>
      </w:r>
      <w:r w:rsidR="0016651E" w:rsidRPr="003041E4">
        <w:rPr>
          <w:rFonts w:ascii="Arial" w:hAnsi="Arial" w:cs="Arial"/>
          <w:color w:val="000000"/>
          <w:sz w:val="20"/>
        </w:rPr>
        <w:t xml:space="preserve"> </w:t>
      </w:r>
      <w:r w:rsidRPr="003041E4">
        <w:rPr>
          <w:rFonts w:ascii="Arial" w:hAnsi="Arial" w:cs="Arial"/>
          <w:color w:val="000000"/>
          <w:sz w:val="20"/>
        </w:rPr>
        <w:t>знак__________________________________________</w:t>
      </w:r>
    </w:p>
    <w:p w:rsidR="00DF2978" w:rsidRPr="003041E4" w:rsidRDefault="004D6CCD" w:rsidP="003041E4">
      <w:pPr>
        <w:widowControl w:val="0"/>
        <w:autoSpaceDE w:val="0"/>
        <w:autoSpaceDN w:val="0"/>
        <w:adjustRightInd w:val="0"/>
        <w:rPr>
          <w:rFonts w:ascii="Arial" w:hAnsi="Arial" w:cs="Arial"/>
          <w:color w:val="000000"/>
          <w:sz w:val="20"/>
        </w:rPr>
      </w:pPr>
      <w:r w:rsidRPr="003041E4">
        <w:rPr>
          <w:rFonts w:ascii="Arial" w:hAnsi="Arial" w:cs="Arial"/>
          <w:color w:val="000000"/>
          <w:sz w:val="20"/>
        </w:rPr>
        <w:t>заводской</w:t>
      </w:r>
      <w:r w:rsidR="0016651E" w:rsidRPr="003041E4">
        <w:rPr>
          <w:rFonts w:ascii="Arial" w:hAnsi="Arial" w:cs="Arial"/>
          <w:color w:val="000000"/>
          <w:sz w:val="20"/>
        </w:rPr>
        <w:t xml:space="preserve"> </w:t>
      </w:r>
      <w:r w:rsidRPr="003041E4">
        <w:rPr>
          <w:rFonts w:ascii="Arial" w:hAnsi="Arial" w:cs="Arial"/>
          <w:color w:val="000000"/>
          <w:sz w:val="20"/>
        </w:rPr>
        <w:t>номер</w:t>
      </w:r>
      <w:r w:rsidR="0016651E" w:rsidRPr="003041E4">
        <w:rPr>
          <w:rFonts w:ascii="Arial" w:hAnsi="Arial" w:cs="Arial"/>
          <w:color w:val="000000"/>
          <w:sz w:val="20"/>
        </w:rPr>
        <w:t xml:space="preserve"> </w:t>
      </w:r>
      <w:r w:rsidRPr="003041E4">
        <w:rPr>
          <w:rFonts w:ascii="Arial" w:hAnsi="Arial" w:cs="Arial"/>
          <w:color w:val="000000"/>
          <w:sz w:val="20"/>
        </w:rPr>
        <w:t>(при</w:t>
      </w:r>
      <w:r w:rsidR="0016651E" w:rsidRPr="003041E4">
        <w:rPr>
          <w:rFonts w:ascii="Arial" w:hAnsi="Arial" w:cs="Arial"/>
          <w:color w:val="000000"/>
          <w:sz w:val="20"/>
        </w:rPr>
        <w:t xml:space="preserve"> </w:t>
      </w:r>
      <w:r w:rsidRPr="003041E4">
        <w:rPr>
          <w:rFonts w:ascii="Arial" w:hAnsi="Arial" w:cs="Arial"/>
          <w:color w:val="000000"/>
          <w:sz w:val="20"/>
        </w:rPr>
        <w:t>наличии)__________________________________________________________________</w:t>
      </w:r>
    </w:p>
    <w:p w:rsidR="00DF2978" w:rsidRPr="003041E4" w:rsidRDefault="004D6CCD" w:rsidP="003041E4">
      <w:pPr>
        <w:widowControl w:val="0"/>
        <w:autoSpaceDE w:val="0"/>
        <w:autoSpaceDN w:val="0"/>
        <w:adjustRightInd w:val="0"/>
        <w:rPr>
          <w:rFonts w:ascii="Arial" w:hAnsi="Arial" w:cs="Arial"/>
          <w:color w:val="000000"/>
          <w:sz w:val="20"/>
        </w:rPr>
      </w:pPr>
      <w:r w:rsidRPr="003041E4">
        <w:rPr>
          <w:rFonts w:ascii="Arial" w:hAnsi="Arial" w:cs="Arial"/>
          <w:color w:val="000000"/>
          <w:sz w:val="20"/>
        </w:rPr>
        <w:t>Срок</w:t>
      </w:r>
      <w:r w:rsidR="0016651E" w:rsidRPr="003041E4">
        <w:rPr>
          <w:rFonts w:ascii="Arial" w:hAnsi="Arial" w:cs="Arial"/>
          <w:color w:val="000000"/>
          <w:sz w:val="20"/>
        </w:rPr>
        <w:t xml:space="preserve"> </w:t>
      </w:r>
      <w:r w:rsidRPr="003041E4">
        <w:rPr>
          <w:rFonts w:ascii="Arial" w:hAnsi="Arial" w:cs="Arial"/>
          <w:color w:val="000000"/>
          <w:sz w:val="20"/>
        </w:rPr>
        <w:t>использования</w:t>
      </w:r>
      <w:r w:rsidR="0016651E" w:rsidRPr="003041E4">
        <w:rPr>
          <w:rFonts w:ascii="Arial" w:hAnsi="Arial" w:cs="Arial"/>
          <w:color w:val="000000"/>
          <w:sz w:val="20"/>
        </w:rPr>
        <w:t xml:space="preserve"> </w:t>
      </w:r>
      <w:r w:rsidRPr="003041E4">
        <w:rPr>
          <w:rFonts w:ascii="Arial" w:hAnsi="Arial" w:cs="Arial"/>
          <w:color w:val="000000"/>
          <w:sz w:val="20"/>
        </w:rPr>
        <w:t>воздушного</w:t>
      </w:r>
      <w:r w:rsidR="0016651E" w:rsidRPr="003041E4">
        <w:rPr>
          <w:rFonts w:ascii="Arial" w:hAnsi="Arial" w:cs="Arial"/>
          <w:color w:val="000000"/>
          <w:sz w:val="20"/>
        </w:rPr>
        <w:t xml:space="preserve"> </w:t>
      </w:r>
      <w:r w:rsidRPr="003041E4">
        <w:rPr>
          <w:rFonts w:ascii="Arial" w:hAnsi="Arial" w:cs="Arial"/>
          <w:color w:val="000000"/>
          <w:sz w:val="20"/>
        </w:rPr>
        <w:t>пространства</w:t>
      </w:r>
      <w:r w:rsidR="0016651E" w:rsidRPr="003041E4">
        <w:rPr>
          <w:rFonts w:ascii="Arial" w:hAnsi="Arial" w:cs="Arial"/>
          <w:color w:val="000000"/>
          <w:sz w:val="20"/>
        </w:rPr>
        <w:t xml:space="preserve"> </w:t>
      </w:r>
      <w:r w:rsidRPr="003041E4">
        <w:rPr>
          <w:rFonts w:ascii="Arial" w:hAnsi="Arial" w:cs="Arial"/>
          <w:color w:val="000000"/>
          <w:sz w:val="20"/>
        </w:rPr>
        <w:t>над</w:t>
      </w:r>
      <w:r w:rsidR="0016651E" w:rsidRPr="003041E4">
        <w:rPr>
          <w:rFonts w:ascii="Arial" w:hAnsi="Arial" w:cs="Arial"/>
          <w:color w:val="000000"/>
          <w:sz w:val="20"/>
        </w:rPr>
        <w:t xml:space="preserve"> </w:t>
      </w:r>
      <w:r w:rsidRPr="003041E4">
        <w:rPr>
          <w:rFonts w:ascii="Arial" w:hAnsi="Arial" w:cs="Arial"/>
          <w:color w:val="000000"/>
          <w:sz w:val="20"/>
        </w:rPr>
        <w:t>территорией</w:t>
      </w:r>
      <w:r w:rsidR="0016651E" w:rsidRPr="003041E4">
        <w:rPr>
          <w:rFonts w:ascii="Arial" w:hAnsi="Arial" w:cs="Arial"/>
          <w:color w:val="000000"/>
          <w:sz w:val="20"/>
        </w:rPr>
        <w:t xml:space="preserve"> </w:t>
      </w:r>
      <w:r w:rsidRPr="003041E4">
        <w:rPr>
          <w:rFonts w:ascii="Arial" w:hAnsi="Arial" w:cs="Arial"/>
          <w:bCs/>
          <w:color w:val="000000"/>
          <w:sz w:val="20"/>
          <w:lang w:eastAsia="zh-CN"/>
        </w:rPr>
        <w:t>Мариинско-Посадского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района</w:t>
      </w:r>
      <w:r w:rsidRPr="003041E4">
        <w:rPr>
          <w:rFonts w:ascii="Arial" w:hAnsi="Arial" w:cs="Arial"/>
          <w:color w:val="000000"/>
          <w:sz w:val="20"/>
        </w:rPr>
        <w:t>:</w:t>
      </w:r>
    </w:p>
    <w:p w:rsidR="00DF2978" w:rsidRPr="003041E4" w:rsidRDefault="004D6CCD" w:rsidP="003041E4">
      <w:pPr>
        <w:widowControl w:val="0"/>
        <w:autoSpaceDE w:val="0"/>
        <w:autoSpaceDN w:val="0"/>
        <w:adjustRightInd w:val="0"/>
        <w:rPr>
          <w:rFonts w:ascii="Arial" w:hAnsi="Arial" w:cs="Arial"/>
          <w:color w:val="000000"/>
          <w:sz w:val="20"/>
        </w:rPr>
      </w:pPr>
      <w:r w:rsidRPr="003041E4">
        <w:rPr>
          <w:rFonts w:ascii="Arial" w:hAnsi="Arial" w:cs="Arial"/>
          <w:color w:val="000000"/>
          <w:sz w:val="20"/>
        </w:rPr>
        <w:t>начало____________________________________________,</w:t>
      </w:r>
      <w:r w:rsidR="0016651E" w:rsidRPr="003041E4">
        <w:rPr>
          <w:rFonts w:ascii="Arial" w:hAnsi="Arial" w:cs="Arial"/>
          <w:color w:val="000000"/>
          <w:sz w:val="20"/>
        </w:rPr>
        <w:t xml:space="preserve"> </w:t>
      </w:r>
      <w:r w:rsidRPr="003041E4">
        <w:rPr>
          <w:rFonts w:ascii="Arial" w:hAnsi="Arial" w:cs="Arial"/>
          <w:color w:val="000000"/>
          <w:sz w:val="20"/>
        </w:rPr>
        <w:t>окончание_________________________________.</w:t>
      </w:r>
    </w:p>
    <w:p w:rsidR="00DF2978" w:rsidRPr="003041E4" w:rsidRDefault="004D6CCD" w:rsidP="003041E4">
      <w:pPr>
        <w:widowControl w:val="0"/>
        <w:autoSpaceDE w:val="0"/>
        <w:autoSpaceDN w:val="0"/>
        <w:adjustRightInd w:val="0"/>
        <w:rPr>
          <w:rFonts w:ascii="Arial" w:hAnsi="Arial" w:cs="Arial"/>
          <w:color w:val="000000"/>
          <w:sz w:val="20"/>
        </w:rPr>
      </w:pPr>
      <w:r w:rsidRPr="003041E4">
        <w:rPr>
          <w:rFonts w:ascii="Arial" w:hAnsi="Arial" w:cs="Arial"/>
          <w:color w:val="000000"/>
          <w:sz w:val="20"/>
        </w:rPr>
        <w:t>Место</w:t>
      </w:r>
      <w:r w:rsidR="0016651E" w:rsidRPr="003041E4">
        <w:rPr>
          <w:rFonts w:ascii="Arial" w:hAnsi="Arial" w:cs="Arial"/>
          <w:color w:val="000000"/>
          <w:sz w:val="20"/>
        </w:rPr>
        <w:t xml:space="preserve"> </w:t>
      </w:r>
      <w:r w:rsidRPr="003041E4">
        <w:rPr>
          <w:rFonts w:ascii="Arial" w:hAnsi="Arial" w:cs="Arial"/>
          <w:color w:val="000000"/>
          <w:sz w:val="20"/>
        </w:rPr>
        <w:t>использования</w:t>
      </w:r>
      <w:r w:rsidR="0016651E" w:rsidRPr="003041E4">
        <w:rPr>
          <w:rFonts w:ascii="Arial" w:hAnsi="Arial" w:cs="Arial"/>
          <w:color w:val="000000"/>
          <w:sz w:val="20"/>
        </w:rPr>
        <w:t xml:space="preserve"> </w:t>
      </w:r>
      <w:r w:rsidRPr="003041E4">
        <w:rPr>
          <w:rFonts w:ascii="Arial" w:hAnsi="Arial" w:cs="Arial"/>
          <w:color w:val="000000"/>
          <w:sz w:val="20"/>
        </w:rPr>
        <w:t>воздушного</w:t>
      </w:r>
      <w:r w:rsidR="0016651E" w:rsidRPr="003041E4">
        <w:rPr>
          <w:rFonts w:ascii="Arial" w:hAnsi="Arial" w:cs="Arial"/>
          <w:color w:val="000000"/>
          <w:sz w:val="20"/>
        </w:rPr>
        <w:t xml:space="preserve"> </w:t>
      </w:r>
      <w:r w:rsidRPr="003041E4">
        <w:rPr>
          <w:rFonts w:ascii="Arial" w:hAnsi="Arial" w:cs="Arial"/>
          <w:color w:val="000000"/>
          <w:sz w:val="20"/>
        </w:rPr>
        <w:t>пространства</w:t>
      </w:r>
      <w:r w:rsidR="0016651E" w:rsidRPr="003041E4">
        <w:rPr>
          <w:rFonts w:ascii="Arial" w:hAnsi="Arial" w:cs="Arial"/>
          <w:color w:val="000000"/>
          <w:sz w:val="20"/>
        </w:rPr>
        <w:t xml:space="preserve"> </w:t>
      </w:r>
      <w:r w:rsidRPr="003041E4">
        <w:rPr>
          <w:rFonts w:ascii="Arial" w:hAnsi="Arial" w:cs="Arial"/>
          <w:color w:val="000000"/>
          <w:sz w:val="20"/>
        </w:rPr>
        <w:t>над</w:t>
      </w:r>
      <w:r w:rsidR="0016651E" w:rsidRPr="003041E4">
        <w:rPr>
          <w:rFonts w:ascii="Arial" w:hAnsi="Arial" w:cs="Arial"/>
          <w:color w:val="000000"/>
          <w:sz w:val="20"/>
        </w:rPr>
        <w:t xml:space="preserve"> </w:t>
      </w:r>
      <w:r w:rsidRPr="003041E4">
        <w:rPr>
          <w:rFonts w:ascii="Arial" w:hAnsi="Arial" w:cs="Arial"/>
          <w:color w:val="000000"/>
          <w:sz w:val="20"/>
        </w:rPr>
        <w:t>территорией</w:t>
      </w:r>
      <w:r w:rsidR="0016651E" w:rsidRPr="003041E4">
        <w:rPr>
          <w:rFonts w:ascii="Arial" w:hAnsi="Arial" w:cs="Arial"/>
          <w:color w:val="000000"/>
          <w:sz w:val="20"/>
        </w:rPr>
        <w:t xml:space="preserve"> </w:t>
      </w:r>
      <w:r w:rsidRPr="003041E4">
        <w:rPr>
          <w:rFonts w:ascii="Arial" w:hAnsi="Arial" w:cs="Arial"/>
          <w:bCs/>
          <w:color w:val="000000"/>
          <w:sz w:val="20"/>
          <w:lang w:eastAsia="zh-CN"/>
        </w:rPr>
        <w:t>Мариинско-Посадского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района</w:t>
      </w:r>
      <w:r w:rsidR="0016651E" w:rsidRPr="003041E4">
        <w:rPr>
          <w:rFonts w:ascii="Arial" w:hAnsi="Arial" w:cs="Arial"/>
          <w:color w:val="000000"/>
          <w:sz w:val="20"/>
        </w:rPr>
        <w:t xml:space="preserve"> </w:t>
      </w:r>
      <w:r w:rsidRPr="003041E4">
        <w:rPr>
          <w:rFonts w:ascii="Arial" w:hAnsi="Arial" w:cs="Arial"/>
          <w:color w:val="000000"/>
          <w:sz w:val="20"/>
        </w:rPr>
        <w:t>(посадочные</w:t>
      </w:r>
      <w:r w:rsidR="0016651E" w:rsidRPr="003041E4">
        <w:rPr>
          <w:rFonts w:ascii="Arial" w:hAnsi="Arial" w:cs="Arial"/>
          <w:color w:val="000000"/>
          <w:sz w:val="20"/>
        </w:rPr>
        <w:t xml:space="preserve"> </w:t>
      </w:r>
      <w:r w:rsidRPr="003041E4">
        <w:rPr>
          <w:rFonts w:ascii="Arial" w:hAnsi="Arial" w:cs="Arial"/>
          <w:color w:val="000000"/>
          <w:sz w:val="20"/>
        </w:rPr>
        <w:t>площадки,</w:t>
      </w:r>
      <w:r w:rsidR="0016651E" w:rsidRPr="003041E4">
        <w:rPr>
          <w:rFonts w:ascii="Arial" w:hAnsi="Arial" w:cs="Arial"/>
          <w:color w:val="000000"/>
          <w:sz w:val="20"/>
        </w:rPr>
        <w:t xml:space="preserve"> </w:t>
      </w:r>
      <w:r w:rsidRPr="003041E4">
        <w:rPr>
          <w:rFonts w:ascii="Arial" w:hAnsi="Arial" w:cs="Arial"/>
          <w:color w:val="000000"/>
          <w:sz w:val="20"/>
        </w:rPr>
        <w:t>планируемые</w:t>
      </w:r>
      <w:r w:rsidR="0016651E" w:rsidRPr="003041E4">
        <w:rPr>
          <w:rFonts w:ascii="Arial" w:hAnsi="Arial" w:cs="Arial"/>
          <w:color w:val="000000"/>
          <w:sz w:val="20"/>
        </w:rPr>
        <w:t xml:space="preserve"> </w:t>
      </w:r>
      <w:r w:rsidRPr="003041E4">
        <w:rPr>
          <w:rFonts w:ascii="Arial" w:hAnsi="Arial" w:cs="Arial"/>
          <w:color w:val="000000"/>
          <w:sz w:val="20"/>
        </w:rPr>
        <w:t>к</w:t>
      </w:r>
      <w:r w:rsidR="0016651E" w:rsidRPr="003041E4">
        <w:rPr>
          <w:rFonts w:ascii="Arial" w:hAnsi="Arial" w:cs="Arial"/>
          <w:color w:val="000000"/>
          <w:sz w:val="20"/>
        </w:rPr>
        <w:t xml:space="preserve"> </w:t>
      </w:r>
      <w:r w:rsidRPr="003041E4">
        <w:rPr>
          <w:rFonts w:ascii="Arial" w:hAnsi="Arial" w:cs="Arial"/>
          <w:color w:val="000000"/>
          <w:sz w:val="20"/>
        </w:rPr>
        <w:t>использованию):</w:t>
      </w:r>
    </w:p>
    <w:p w:rsidR="00DF2978" w:rsidRPr="003041E4" w:rsidRDefault="004D6CCD" w:rsidP="003041E4">
      <w:pPr>
        <w:widowControl w:val="0"/>
        <w:autoSpaceDE w:val="0"/>
        <w:autoSpaceDN w:val="0"/>
        <w:adjustRightInd w:val="0"/>
        <w:rPr>
          <w:rFonts w:ascii="Arial" w:hAnsi="Arial" w:cs="Arial"/>
          <w:color w:val="000000"/>
          <w:sz w:val="20"/>
        </w:rPr>
      </w:pPr>
      <w:r w:rsidRPr="003041E4">
        <w:rPr>
          <w:rFonts w:ascii="Arial" w:hAnsi="Arial" w:cs="Arial"/>
          <w:color w:val="000000"/>
          <w:sz w:val="20"/>
        </w:rPr>
        <w:t>_____________________________________________________________________________________________,</w:t>
      </w:r>
    </w:p>
    <w:p w:rsidR="004D6CCD" w:rsidRPr="003041E4" w:rsidRDefault="004D6CCD" w:rsidP="003041E4">
      <w:pPr>
        <w:widowControl w:val="0"/>
        <w:autoSpaceDE w:val="0"/>
        <w:autoSpaceDN w:val="0"/>
        <w:adjustRightInd w:val="0"/>
        <w:rPr>
          <w:rFonts w:ascii="Arial" w:hAnsi="Arial" w:cs="Arial"/>
          <w:color w:val="000000"/>
          <w:sz w:val="20"/>
        </w:rPr>
      </w:pPr>
      <w:r w:rsidRPr="003041E4">
        <w:rPr>
          <w:rFonts w:ascii="Arial" w:hAnsi="Arial" w:cs="Arial"/>
          <w:color w:val="000000"/>
          <w:sz w:val="20"/>
        </w:rPr>
        <w:t>Время</w:t>
      </w:r>
      <w:r w:rsidR="0016651E" w:rsidRPr="003041E4">
        <w:rPr>
          <w:rFonts w:ascii="Arial" w:hAnsi="Arial" w:cs="Arial"/>
          <w:color w:val="000000"/>
          <w:sz w:val="20"/>
        </w:rPr>
        <w:t xml:space="preserve"> </w:t>
      </w:r>
      <w:r w:rsidRPr="003041E4">
        <w:rPr>
          <w:rFonts w:ascii="Arial" w:hAnsi="Arial" w:cs="Arial"/>
          <w:color w:val="000000"/>
          <w:sz w:val="20"/>
        </w:rPr>
        <w:t>использования</w:t>
      </w:r>
      <w:r w:rsidR="0016651E" w:rsidRPr="003041E4">
        <w:rPr>
          <w:rFonts w:ascii="Arial" w:hAnsi="Arial" w:cs="Arial"/>
          <w:color w:val="000000"/>
          <w:sz w:val="20"/>
        </w:rPr>
        <w:t xml:space="preserve"> </w:t>
      </w:r>
      <w:r w:rsidRPr="003041E4">
        <w:rPr>
          <w:rFonts w:ascii="Arial" w:hAnsi="Arial" w:cs="Arial"/>
          <w:color w:val="000000"/>
          <w:sz w:val="20"/>
        </w:rPr>
        <w:t>воздушного</w:t>
      </w:r>
      <w:r w:rsidR="0016651E" w:rsidRPr="003041E4">
        <w:rPr>
          <w:rFonts w:ascii="Arial" w:hAnsi="Arial" w:cs="Arial"/>
          <w:color w:val="000000"/>
          <w:sz w:val="20"/>
        </w:rPr>
        <w:t xml:space="preserve"> </w:t>
      </w:r>
      <w:r w:rsidRPr="003041E4">
        <w:rPr>
          <w:rFonts w:ascii="Arial" w:hAnsi="Arial" w:cs="Arial"/>
          <w:color w:val="000000"/>
          <w:sz w:val="20"/>
        </w:rPr>
        <w:t>пространства</w:t>
      </w:r>
      <w:r w:rsidR="0016651E" w:rsidRPr="003041E4">
        <w:rPr>
          <w:rFonts w:ascii="Arial" w:hAnsi="Arial" w:cs="Arial"/>
          <w:color w:val="000000"/>
          <w:sz w:val="20"/>
        </w:rPr>
        <w:t xml:space="preserve"> </w:t>
      </w:r>
      <w:r w:rsidRPr="003041E4">
        <w:rPr>
          <w:rFonts w:ascii="Arial" w:hAnsi="Arial" w:cs="Arial"/>
          <w:color w:val="000000"/>
          <w:sz w:val="20"/>
        </w:rPr>
        <w:t>над</w:t>
      </w:r>
      <w:r w:rsidR="0016651E" w:rsidRPr="003041E4">
        <w:rPr>
          <w:rFonts w:ascii="Arial" w:hAnsi="Arial" w:cs="Arial"/>
          <w:color w:val="000000"/>
          <w:sz w:val="20"/>
        </w:rPr>
        <w:t xml:space="preserve"> </w:t>
      </w:r>
      <w:r w:rsidRPr="003041E4">
        <w:rPr>
          <w:rFonts w:ascii="Arial" w:hAnsi="Arial" w:cs="Arial"/>
          <w:color w:val="000000"/>
          <w:sz w:val="20"/>
        </w:rPr>
        <w:t>территорией</w:t>
      </w:r>
      <w:r w:rsidR="0016651E" w:rsidRPr="003041E4">
        <w:rPr>
          <w:rFonts w:ascii="Arial" w:hAnsi="Arial" w:cs="Arial"/>
          <w:color w:val="000000"/>
          <w:sz w:val="20"/>
        </w:rPr>
        <w:t xml:space="preserve"> </w:t>
      </w:r>
      <w:r w:rsidRPr="003041E4">
        <w:rPr>
          <w:rFonts w:ascii="Arial" w:hAnsi="Arial" w:cs="Arial"/>
          <w:bCs/>
          <w:color w:val="000000"/>
          <w:sz w:val="20"/>
          <w:lang w:eastAsia="zh-CN"/>
        </w:rPr>
        <w:t>Мариинско-Посадского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района</w:t>
      </w:r>
      <w:r w:rsidRPr="003041E4">
        <w:rPr>
          <w:rFonts w:ascii="Arial" w:hAnsi="Arial" w:cs="Arial"/>
          <w:color w:val="000000"/>
          <w:sz w:val="20"/>
        </w:rPr>
        <w:t>:_____________________________</w:t>
      </w:r>
    </w:p>
    <w:p w:rsidR="004D6CCD" w:rsidRPr="003041E4" w:rsidRDefault="0016651E" w:rsidP="003041E4">
      <w:pPr>
        <w:widowControl w:val="0"/>
        <w:autoSpaceDE w:val="0"/>
        <w:autoSpaceDN w:val="0"/>
        <w:adjustRightInd w:val="0"/>
        <w:rPr>
          <w:rFonts w:ascii="Arial" w:hAnsi="Arial" w:cs="Arial"/>
          <w:color w:val="000000"/>
          <w:sz w:val="20"/>
        </w:rPr>
      </w:pPr>
      <w:r w:rsidRPr="003041E4">
        <w:rPr>
          <w:rFonts w:ascii="Arial" w:hAnsi="Arial" w:cs="Arial"/>
          <w:color w:val="000000"/>
          <w:sz w:val="20"/>
        </w:rPr>
        <w:t xml:space="preserve"> </w:t>
      </w:r>
      <w:r w:rsidR="004D6CCD" w:rsidRPr="003041E4">
        <w:rPr>
          <w:rFonts w:ascii="Arial" w:hAnsi="Arial" w:cs="Arial"/>
          <w:color w:val="000000"/>
          <w:sz w:val="20"/>
        </w:rPr>
        <w:t>(ночное/дневное)</w:t>
      </w:r>
    </w:p>
    <w:p w:rsidR="004D6CCD" w:rsidRPr="003041E4" w:rsidRDefault="00783045" w:rsidP="003041E4">
      <w:pPr>
        <w:widowControl w:val="0"/>
        <w:autoSpaceDE w:val="0"/>
        <w:autoSpaceDN w:val="0"/>
        <w:adjustRightInd w:val="0"/>
        <w:jc w:val="both"/>
        <w:rPr>
          <w:rFonts w:ascii="Arial" w:hAnsi="Arial" w:cs="Arial"/>
          <w:color w:val="000000"/>
          <w:sz w:val="20"/>
        </w:rPr>
      </w:pPr>
      <w:r>
        <w:rPr>
          <w:rFonts w:ascii="Arial" w:hAnsi="Arial" w:cs="Arial"/>
          <w:color w:val="000000"/>
          <w:sz w:val="20"/>
        </w:rPr>
        <w:t xml:space="preserve"> </w:t>
      </w:r>
      <w:r w:rsidR="004D6CCD" w:rsidRPr="003041E4">
        <w:rPr>
          <w:rFonts w:ascii="Arial" w:hAnsi="Arial" w:cs="Arial"/>
          <w:color w:val="000000"/>
          <w:sz w:val="20"/>
        </w:rPr>
        <w:t>Прилагаю</w:t>
      </w:r>
      <w:r w:rsidR="0016651E" w:rsidRPr="003041E4">
        <w:rPr>
          <w:rFonts w:ascii="Arial" w:hAnsi="Arial" w:cs="Arial"/>
          <w:color w:val="000000"/>
          <w:sz w:val="20"/>
        </w:rPr>
        <w:t xml:space="preserve"> </w:t>
      </w:r>
      <w:r w:rsidR="004D6CCD" w:rsidRPr="003041E4">
        <w:rPr>
          <w:rFonts w:ascii="Arial" w:hAnsi="Arial" w:cs="Arial"/>
          <w:color w:val="000000"/>
          <w:sz w:val="20"/>
        </w:rPr>
        <w:t>документы,</w:t>
      </w:r>
      <w:r w:rsidR="0016651E" w:rsidRPr="003041E4">
        <w:rPr>
          <w:rFonts w:ascii="Arial" w:hAnsi="Arial" w:cs="Arial"/>
          <w:color w:val="000000"/>
          <w:sz w:val="20"/>
        </w:rPr>
        <w:t xml:space="preserve"> </w:t>
      </w:r>
      <w:r w:rsidR="004D6CCD" w:rsidRPr="003041E4">
        <w:rPr>
          <w:rFonts w:ascii="Arial" w:hAnsi="Arial" w:cs="Arial"/>
          <w:color w:val="000000"/>
          <w:sz w:val="20"/>
        </w:rPr>
        <w:t>необходимые</w:t>
      </w:r>
      <w:r w:rsidR="0016651E" w:rsidRPr="003041E4">
        <w:rPr>
          <w:rFonts w:ascii="Arial" w:hAnsi="Arial" w:cs="Arial"/>
          <w:color w:val="000000"/>
          <w:sz w:val="20"/>
        </w:rPr>
        <w:t xml:space="preserve"> </w:t>
      </w:r>
      <w:r w:rsidR="004D6CCD" w:rsidRPr="003041E4">
        <w:rPr>
          <w:rFonts w:ascii="Arial" w:hAnsi="Arial" w:cs="Arial"/>
          <w:color w:val="000000"/>
          <w:sz w:val="20"/>
        </w:rPr>
        <w:t>для</w:t>
      </w:r>
      <w:r w:rsidR="0016651E" w:rsidRPr="003041E4">
        <w:rPr>
          <w:rFonts w:ascii="Arial" w:hAnsi="Arial" w:cs="Arial"/>
          <w:color w:val="000000"/>
          <w:sz w:val="20"/>
        </w:rPr>
        <w:t xml:space="preserve"> </w:t>
      </w:r>
      <w:r w:rsidR="004D6CCD" w:rsidRPr="003041E4">
        <w:rPr>
          <w:rFonts w:ascii="Arial" w:hAnsi="Arial" w:cs="Arial"/>
          <w:color w:val="000000"/>
          <w:sz w:val="20"/>
        </w:rPr>
        <w:t>предоставления</w:t>
      </w:r>
      <w:r w:rsidR="0016651E" w:rsidRPr="003041E4">
        <w:rPr>
          <w:rFonts w:ascii="Arial" w:hAnsi="Arial" w:cs="Arial"/>
          <w:color w:val="000000"/>
          <w:sz w:val="20"/>
        </w:rPr>
        <w:t xml:space="preserve"> </w:t>
      </w:r>
      <w:r w:rsidR="004D6CCD"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004D6CCD" w:rsidRPr="003041E4">
        <w:rPr>
          <w:rFonts w:ascii="Arial" w:hAnsi="Arial" w:cs="Arial"/>
          <w:color w:val="000000"/>
          <w:sz w:val="20"/>
        </w:rPr>
        <w:t>услуги:</w:t>
      </w:r>
      <w:r w:rsidR="0016651E" w:rsidRPr="003041E4">
        <w:rPr>
          <w:rFonts w:ascii="Arial" w:hAnsi="Arial" w:cs="Arial"/>
          <w:color w:val="000000"/>
          <w:sz w:val="20"/>
        </w:rPr>
        <w:t xml:space="preserve"> </w:t>
      </w:r>
      <w:r w:rsidR="004D6CCD" w:rsidRPr="003041E4">
        <w:rPr>
          <w:rFonts w:ascii="Arial" w:hAnsi="Arial" w:cs="Arial"/>
          <w:color w:val="000000"/>
          <w:sz w:val="20"/>
        </w:rPr>
        <w:t>__________________________________________________________________________________________________________________________________________________________________________________________</w:t>
      </w:r>
    </w:p>
    <w:p w:rsidR="004D6CCD" w:rsidRPr="003041E4" w:rsidRDefault="004D6CCD" w:rsidP="003041E4">
      <w:pPr>
        <w:widowControl w:val="0"/>
        <w:autoSpaceDE w:val="0"/>
        <w:autoSpaceDN w:val="0"/>
        <w:adjustRightInd w:val="0"/>
        <w:ind w:firstLine="540"/>
        <w:jc w:val="both"/>
        <w:rPr>
          <w:rFonts w:ascii="Arial" w:hAnsi="Arial" w:cs="Arial"/>
          <w:color w:val="000000"/>
          <w:sz w:val="20"/>
        </w:rPr>
      </w:pP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целях</w:t>
      </w:r>
      <w:r w:rsidR="0016651E" w:rsidRPr="003041E4">
        <w:rPr>
          <w:rFonts w:ascii="Arial" w:hAnsi="Arial" w:cs="Arial"/>
          <w:color w:val="000000"/>
          <w:sz w:val="20"/>
        </w:rPr>
        <w:t xml:space="preserve"> </w:t>
      </w:r>
      <w:r w:rsidRPr="003041E4">
        <w:rPr>
          <w:rFonts w:ascii="Arial" w:hAnsi="Arial" w:cs="Arial"/>
          <w:color w:val="000000"/>
          <w:sz w:val="20"/>
        </w:rPr>
        <w:t>оказания</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даю</w:t>
      </w:r>
      <w:r w:rsidR="0016651E" w:rsidRPr="003041E4">
        <w:rPr>
          <w:rFonts w:ascii="Arial" w:hAnsi="Arial" w:cs="Arial"/>
          <w:color w:val="000000"/>
          <w:sz w:val="20"/>
        </w:rPr>
        <w:t xml:space="preserve"> </w:t>
      </w:r>
      <w:r w:rsidRPr="003041E4">
        <w:rPr>
          <w:rFonts w:ascii="Arial" w:hAnsi="Arial" w:cs="Arial"/>
          <w:color w:val="000000"/>
          <w:sz w:val="20"/>
        </w:rPr>
        <w:t>согласие</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обработку</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проверку</w:t>
      </w:r>
      <w:r w:rsidR="0016651E" w:rsidRPr="003041E4">
        <w:rPr>
          <w:rFonts w:ascii="Arial" w:hAnsi="Arial" w:cs="Arial"/>
          <w:color w:val="000000"/>
          <w:sz w:val="20"/>
        </w:rPr>
        <w:t xml:space="preserve"> </w:t>
      </w:r>
      <w:r w:rsidRPr="003041E4">
        <w:rPr>
          <w:rFonts w:ascii="Arial" w:hAnsi="Arial" w:cs="Arial"/>
          <w:color w:val="000000"/>
          <w:sz w:val="20"/>
        </w:rPr>
        <w:t>указанных</w:t>
      </w:r>
      <w:r w:rsidR="0016651E" w:rsidRPr="003041E4">
        <w:rPr>
          <w:rFonts w:ascii="Arial" w:hAnsi="Arial" w:cs="Arial"/>
          <w:color w:val="000000"/>
          <w:sz w:val="20"/>
        </w:rPr>
        <w:t xml:space="preserve"> </w:t>
      </w:r>
      <w:r w:rsidRPr="003041E4">
        <w:rPr>
          <w:rFonts w:ascii="Arial" w:hAnsi="Arial" w:cs="Arial"/>
          <w:color w:val="000000"/>
          <w:sz w:val="20"/>
        </w:rPr>
        <w:t>мною</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заявлении</w:t>
      </w:r>
      <w:r w:rsidR="0016651E" w:rsidRPr="003041E4">
        <w:rPr>
          <w:rFonts w:ascii="Arial" w:hAnsi="Arial" w:cs="Arial"/>
          <w:color w:val="000000"/>
          <w:sz w:val="20"/>
        </w:rPr>
        <w:t xml:space="preserve"> </w:t>
      </w:r>
      <w:r w:rsidRPr="003041E4">
        <w:rPr>
          <w:rFonts w:ascii="Arial" w:hAnsi="Arial" w:cs="Arial"/>
          <w:color w:val="000000"/>
          <w:sz w:val="20"/>
        </w:rPr>
        <w:t>персональных</w:t>
      </w:r>
      <w:r w:rsidR="0016651E" w:rsidRPr="003041E4">
        <w:rPr>
          <w:rFonts w:ascii="Arial" w:hAnsi="Arial" w:cs="Arial"/>
          <w:color w:val="000000"/>
          <w:sz w:val="20"/>
        </w:rPr>
        <w:t xml:space="preserve"> </w:t>
      </w:r>
      <w:r w:rsidRPr="003041E4">
        <w:rPr>
          <w:rFonts w:ascii="Arial" w:hAnsi="Arial" w:cs="Arial"/>
          <w:color w:val="000000"/>
          <w:sz w:val="20"/>
        </w:rPr>
        <w:t>данных.</w:t>
      </w:r>
    </w:p>
    <w:p w:rsidR="004D6CCD" w:rsidRPr="003041E4" w:rsidRDefault="004D6CCD" w:rsidP="003041E4">
      <w:pPr>
        <w:widowControl w:val="0"/>
        <w:autoSpaceDE w:val="0"/>
        <w:autoSpaceDN w:val="0"/>
        <w:adjustRightInd w:val="0"/>
        <w:ind w:firstLine="540"/>
        <w:rPr>
          <w:rFonts w:ascii="Arial" w:hAnsi="Arial" w:cs="Arial"/>
          <w:color w:val="000000"/>
          <w:sz w:val="20"/>
        </w:rPr>
      </w:pPr>
      <w:r w:rsidRPr="003041E4">
        <w:rPr>
          <w:rFonts w:ascii="Arial" w:hAnsi="Arial" w:cs="Arial"/>
          <w:color w:val="000000"/>
          <w:sz w:val="20"/>
        </w:rPr>
        <w:t>Результат</w:t>
      </w:r>
      <w:r w:rsidR="0016651E" w:rsidRPr="003041E4">
        <w:rPr>
          <w:rFonts w:ascii="Arial" w:hAnsi="Arial" w:cs="Arial"/>
          <w:color w:val="000000"/>
          <w:sz w:val="20"/>
        </w:rPr>
        <w:t xml:space="preserve"> </w:t>
      </w:r>
      <w:r w:rsidRPr="003041E4">
        <w:rPr>
          <w:rFonts w:ascii="Arial" w:hAnsi="Arial" w:cs="Arial"/>
          <w:color w:val="000000"/>
          <w:sz w:val="20"/>
        </w:rPr>
        <w:t>предоставления</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прошу</w:t>
      </w:r>
      <w:r w:rsidR="0016651E" w:rsidRPr="003041E4">
        <w:rPr>
          <w:rFonts w:ascii="Arial" w:hAnsi="Arial" w:cs="Arial"/>
          <w:color w:val="000000"/>
          <w:sz w:val="20"/>
        </w:rPr>
        <w:t xml:space="preserve"> </w:t>
      </w:r>
      <w:r w:rsidRPr="003041E4">
        <w:rPr>
          <w:rFonts w:ascii="Arial" w:hAnsi="Arial" w:cs="Arial"/>
          <w:color w:val="000000"/>
          <w:sz w:val="20"/>
        </w:rPr>
        <w:t>вручить</w:t>
      </w:r>
      <w:r w:rsidR="0016651E" w:rsidRPr="003041E4">
        <w:rPr>
          <w:rFonts w:ascii="Arial" w:hAnsi="Arial" w:cs="Arial"/>
          <w:color w:val="000000"/>
          <w:sz w:val="20"/>
        </w:rPr>
        <w:t xml:space="preserve"> </w:t>
      </w:r>
      <w:r w:rsidRPr="003041E4">
        <w:rPr>
          <w:rFonts w:ascii="Arial" w:hAnsi="Arial" w:cs="Arial"/>
          <w:color w:val="000000"/>
          <w:sz w:val="20"/>
        </w:rPr>
        <w:t>лично</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форме</w:t>
      </w:r>
      <w:r w:rsidR="0016651E" w:rsidRPr="003041E4">
        <w:rPr>
          <w:rFonts w:ascii="Arial" w:hAnsi="Arial" w:cs="Arial"/>
          <w:color w:val="000000"/>
          <w:sz w:val="20"/>
        </w:rPr>
        <w:t xml:space="preserve"> </w:t>
      </w:r>
      <w:r w:rsidRPr="003041E4">
        <w:rPr>
          <w:rFonts w:ascii="Arial" w:hAnsi="Arial" w:cs="Arial"/>
          <w:color w:val="000000"/>
          <w:sz w:val="20"/>
        </w:rPr>
        <w:t>документа</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бумажном</w:t>
      </w:r>
      <w:r w:rsidR="0016651E" w:rsidRPr="003041E4">
        <w:rPr>
          <w:rFonts w:ascii="Arial" w:hAnsi="Arial" w:cs="Arial"/>
          <w:color w:val="000000"/>
          <w:sz w:val="20"/>
        </w:rPr>
        <w:t xml:space="preserve"> </w:t>
      </w:r>
      <w:r w:rsidRPr="003041E4">
        <w:rPr>
          <w:rFonts w:ascii="Arial" w:hAnsi="Arial" w:cs="Arial"/>
          <w:color w:val="000000"/>
          <w:sz w:val="20"/>
        </w:rPr>
        <w:t>носителе/направить</w:t>
      </w:r>
      <w:r w:rsidR="0016651E" w:rsidRPr="003041E4">
        <w:rPr>
          <w:rFonts w:ascii="Arial" w:hAnsi="Arial" w:cs="Arial"/>
          <w:color w:val="000000"/>
          <w:sz w:val="20"/>
        </w:rPr>
        <w:t xml:space="preserve"> </w:t>
      </w:r>
      <w:r w:rsidRPr="003041E4">
        <w:rPr>
          <w:rFonts w:ascii="Arial" w:hAnsi="Arial" w:cs="Arial"/>
          <w:color w:val="000000"/>
          <w:sz w:val="20"/>
        </w:rPr>
        <w:t>по</w:t>
      </w:r>
      <w:r w:rsidR="0016651E" w:rsidRPr="003041E4">
        <w:rPr>
          <w:rFonts w:ascii="Arial" w:hAnsi="Arial" w:cs="Arial"/>
          <w:color w:val="000000"/>
          <w:sz w:val="20"/>
        </w:rPr>
        <w:t xml:space="preserve"> </w:t>
      </w:r>
      <w:r w:rsidRPr="003041E4">
        <w:rPr>
          <w:rFonts w:ascii="Arial" w:hAnsi="Arial" w:cs="Arial"/>
          <w:color w:val="000000"/>
          <w:sz w:val="20"/>
        </w:rPr>
        <w:t>электронной</w:t>
      </w:r>
      <w:r w:rsidR="0016651E" w:rsidRPr="003041E4">
        <w:rPr>
          <w:rFonts w:ascii="Arial" w:hAnsi="Arial" w:cs="Arial"/>
          <w:color w:val="000000"/>
          <w:sz w:val="20"/>
        </w:rPr>
        <w:t xml:space="preserve"> </w:t>
      </w:r>
      <w:r w:rsidRPr="003041E4">
        <w:rPr>
          <w:rFonts w:ascii="Arial" w:hAnsi="Arial" w:cs="Arial"/>
          <w:color w:val="000000"/>
          <w:sz w:val="20"/>
        </w:rPr>
        <w:t>почте</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форме</w:t>
      </w:r>
      <w:r w:rsidR="0016651E" w:rsidRPr="003041E4">
        <w:rPr>
          <w:rFonts w:ascii="Arial" w:hAnsi="Arial" w:cs="Arial"/>
          <w:color w:val="000000"/>
          <w:sz w:val="20"/>
        </w:rPr>
        <w:t xml:space="preserve"> </w:t>
      </w:r>
      <w:r w:rsidRPr="003041E4">
        <w:rPr>
          <w:rFonts w:ascii="Arial" w:hAnsi="Arial" w:cs="Arial"/>
          <w:color w:val="000000"/>
          <w:sz w:val="20"/>
        </w:rPr>
        <w:t>электронного</w:t>
      </w:r>
      <w:r w:rsidR="0016651E" w:rsidRPr="003041E4">
        <w:rPr>
          <w:rFonts w:ascii="Arial" w:hAnsi="Arial" w:cs="Arial"/>
          <w:color w:val="000000"/>
          <w:sz w:val="20"/>
        </w:rPr>
        <w:t xml:space="preserve"> </w:t>
      </w:r>
      <w:r w:rsidRPr="003041E4">
        <w:rPr>
          <w:rFonts w:ascii="Arial" w:hAnsi="Arial" w:cs="Arial"/>
          <w:color w:val="000000"/>
          <w:sz w:val="20"/>
        </w:rPr>
        <w:t>документа/представить</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использованием</w:t>
      </w:r>
      <w:r w:rsidR="0016651E" w:rsidRPr="003041E4">
        <w:rPr>
          <w:rFonts w:ascii="Arial" w:hAnsi="Arial" w:cs="Arial"/>
          <w:color w:val="000000"/>
          <w:sz w:val="20"/>
        </w:rPr>
        <w:t xml:space="preserve"> </w:t>
      </w:r>
      <w:r w:rsidRPr="003041E4">
        <w:rPr>
          <w:rFonts w:ascii="Arial" w:hAnsi="Arial" w:cs="Arial"/>
          <w:color w:val="000000"/>
          <w:sz w:val="20"/>
        </w:rPr>
        <w:t>государственной</w:t>
      </w:r>
      <w:r w:rsidR="0016651E" w:rsidRPr="003041E4">
        <w:rPr>
          <w:rFonts w:ascii="Arial" w:hAnsi="Arial" w:cs="Arial"/>
          <w:color w:val="000000"/>
          <w:sz w:val="20"/>
        </w:rPr>
        <w:t xml:space="preserve"> </w:t>
      </w:r>
      <w:r w:rsidRPr="003041E4">
        <w:rPr>
          <w:rFonts w:ascii="Arial" w:hAnsi="Arial" w:cs="Arial"/>
          <w:color w:val="000000"/>
          <w:sz w:val="20"/>
        </w:rPr>
        <w:t>информационной</w:t>
      </w:r>
      <w:r w:rsidR="0016651E" w:rsidRPr="003041E4">
        <w:rPr>
          <w:rFonts w:ascii="Arial" w:hAnsi="Arial" w:cs="Arial"/>
          <w:color w:val="000000"/>
          <w:sz w:val="20"/>
        </w:rPr>
        <w:t xml:space="preserve"> </w:t>
      </w:r>
      <w:r w:rsidRPr="003041E4">
        <w:rPr>
          <w:rFonts w:ascii="Arial" w:hAnsi="Arial" w:cs="Arial"/>
          <w:color w:val="000000"/>
          <w:sz w:val="20"/>
        </w:rPr>
        <w:t>системы</w:t>
      </w:r>
      <w:r w:rsidR="0016651E" w:rsidRPr="003041E4">
        <w:rPr>
          <w:rFonts w:ascii="Arial" w:hAnsi="Arial" w:cs="Arial"/>
          <w:color w:val="000000"/>
          <w:sz w:val="20"/>
        </w:rPr>
        <w:t xml:space="preserve"> </w:t>
      </w:r>
      <w:r w:rsidRPr="003041E4">
        <w:rPr>
          <w:rFonts w:ascii="Arial" w:hAnsi="Arial" w:cs="Arial"/>
          <w:color w:val="000000"/>
          <w:sz w:val="20"/>
        </w:rPr>
        <w:t>"Портал</w:t>
      </w:r>
      <w:r w:rsidR="0016651E" w:rsidRPr="003041E4">
        <w:rPr>
          <w:rFonts w:ascii="Arial" w:hAnsi="Arial" w:cs="Arial"/>
          <w:color w:val="000000"/>
          <w:sz w:val="20"/>
        </w:rPr>
        <w:t xml:space="preserve"> </w:t>
      </w:r>
      <w:r w:rsidRPr="003041E4">
        <w:rPr>
          <w:rFonts w:ascii="Arial" w:hAnsi="Arial" w:cs="Arial"/>
          <w:color w:val="000000"/>
          <w:sz w:val="20"/>
        </w:rPr>
        <w:t>государственных</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муниципальных</w:t>
      </w:r>
      <w:r w:rsidR="0016651E" w:rsidRPr="003041E4">
        <w:rPr>
          <w:rFonts w:ascii="Arial" w:hAnsi="Arial" w:cs="Arial"/>
          <w:color w:val="000000"/>
          <w:sz w:val="20"/>
        </w:rPr>
        <w:t xml:space="preserve"> </w:t>
      </w:r>
      <w:r w:rsidRPr="003041E4">
        <w:rPr>
          <w:rFonts w:ascii="Arial" w:hAnsi="Arial" w:cs="Arial"/>
          <w:color w:val="000000"/>
          <w:sz w:val="20"/>
        </w:rPr>
        <w:t>услуг</w:t>
      </w:r>
      <w:r w:rsidR="0016651E" w:rsidRPr="003041E4">
        <w:rPr>
          <w:rFonts w:ascii="Arial" w:hAnsi="Arial" w:cs="Arial"/>
          <w:color w:val="000000"/>
          <w:sz w:val="20"/>
        </w:rPr>
        <w:t xml:space="preserve"> </w:t>
      </w:r>
      <w:r w:rsidRPr="003041E4">
        <w:rPr>
          <w:rFonts w:ascii="Arial" w:hAnsi="Arial" w:cs="Arial"/>
          <w:color w:val="000000"/>
          <w:sz w:val="20"/>
        </w:rPr>
        <w:t>(функций)"</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форме</w:t>
      </w:r>
      <w:r w:rsidR="0016651E" w:rsidRPr="003041E4">
        <w:rPr>
          <w:rFonts w:ascii="Arial" w:hAnsi="Arial" w:cs="Arial"/>
          <w:color w:val="000000"/>
          <w:sz w:val="20"/>
        </w:rPr>
        <w:t xml:space="preserve"> </w:t>
      </w:r>
      <w:r w:rsidRPr="003041E4">
        <w:rPr>
          <w:rFonts w:ascii="Arial" w:hAnsi="Arial" w:cs="Arial"/>
          <w:color w:val="000000"/>
          <w:sz w:val="20"/>
        </w:rPr>
        <w:t>электронного</w:t>
      </w:r>
      <w:r w:rsidR="0016651E" w:rsidRPr="003041E4">
        <w:rPr>
          <w:rFonts w:ascii="Arial" w:hAnsi="Arial" w:cs="Arial"/>
          <w:color w:val="000000"/>
          <w:sz w:val="20"/>
        </w:rPr>
        <w:t xml:space="preserve"> </w:t>
      </w:r>
      <w:r w:rsidRPr="003041E4">
        <w:rPr>
          <w:rFonts w:ascii="Arial" w:hAnsi="Arial" w:cs="Arial"/>
          <w:color w:val="000000"/>
          <w:sz w:val="20"/>
        </w:rPr>
        <w:t>документа/уведомить</w:t>
      </w:r>
      <w:r w:rsidR="0016651E" w:rsidRPr="003041E4">
        <w:rPr>
          <w:rFonts w:ascii="Arial" w:hAnsi="Arial" w:cs="Arial"/>
          <w:color w:val="000000"/>
          <w:sz w:val="20"/>
        </w:rPr>
        <w:t xml:space="preserve"> </w:t>
      </w:r>
      <w:r w:rsidRPr="003041E4">
        <w:rPr>
          <w:rFonts w:ascii="Arial" w:hAnsi="Arial" w:cs="Arial"/>
          <w:color w:val="000000"/>
          <w:sz w:val="20"/>
        </w:rPr>
        <w:t>по</w:t>
      </w:r>
      <w:r w:rsidR="0016651E" w:rsidRPr="003041E4">
        <w:rPr>
          <w:rFonts w:ascii="Arial" w:hAnsi="Arial" w:cs="Arial"/>
          <w:color w:val="000000"/>
          <w:sz w:val="20"/>
        </w:rPr>
        <w:t xml:space="preserve"> </w:t>
      </w:r>
      <w:r w:rsidRPr="003041E4">
        <w:rPr>
          <w:rFonts w:ascii="Arial" w:hAnsi="Arial" w:cs="Arial"/>
          <w:color w:val="000000"/>
          <w:sz w:val="20"/>
        </w:rPr>
        <w:t>телефону</w:t>
      </w:r>
      <w:r w:rsidR="0016651E" w:rsidRPr="003041E4">
        <w:rPr>
          <w:rFonts w:ascii="Arial" w:hAnsi="Arial" w:cs="Arial"/>
          <w:color w:val="000000"/>
          <w:sz w:val="20"/>
        </w:rPr>
        <w:t xml:space="preserve"> </w:t>
      </w:r>
      <w:r w:rsidRPr="003041E4">
        <w:rPr>
          <w:rFonts w:ascii="Arial" w:hAnsi="Arial" w:cs="Arial"/>
          <w:color w:val="000000"/>
          <w:sz w:val="20"/>
        </w:rPr>
        <w:t>(нужное</w:t>
      </w:r>
      <w:r w:rsidR="0016651E" w:rsidRPr="003041E4">
        <w:rPr>
          <w:rFonts w:ascii="Arial" w:hAnsi="Arial" w:cs="Arial"/>
          <w:color w:val="000000"/>
          <w:sz w:val="20"/>
        </w:rPr>
        <w:t xml:space="preserve"> </w:t>
      </w:r>
      <w:r w:rsidRPr="003041E4">
        <w:rPr>
          <w:rFonts w:ascii="Arial" w:hAnsi="Arial" w:cs="Arial"/>
          <w:color w:val="000000"/>
          <w:sz w:val="20"/>
        </w:rPr>
        <w:t>подчеркнуть).</w:t>
      </w:r>
    </w:p>
    <w:p w:rsidR="004D6CCD" w:rsidRPr="003041E4" w:rsidRDefault="004D6CCD" w:rsidP="003041E4">
      <w:pPr>
        <w:widowControl w:val="0"/>
        <w:autoSpaceDE w:val="0"/>
        <w:autoSpaceDN w:val="0"/>
        <w:adjustRightInd w:val="0"/>
        <w:ind w:firstLine="540"/>
        <w:jc w:val="both"/>
        <w:rPr>
          <w:rFonts w:ascii="Arial" w:hAnsi="Arial" w:cs="Arial"/>
          <w:color w:val="000000"/>
          <w:sz w:val="20"/>
        </w:rPr>
      </w:pPr>
      <w:r w:rsidRPr="003041E4">
        <w:rPr>
          <w:rFonts w:ascii="Arial" w:hAnsi="Arial" w:cs="Arial"/>
          <w:color w:val="000000"/>
          <w:sz w:val="20"/>
        </w:rPr>
        <w:t>Решение</w:t>
      </w:r>
      <w:r w:rsidR="0016651E" w:rsidRPr="003041E4">
        <w:rPr>
          <w:rFonts w:ascii="Arial" w:hAnsi="Arial" w:cs="Arial"/>
          <w:color w:val="000000"/>
          <w:sz w:val="20"/>
        </w:rPr>
        <w:t xml:space="preserve"> </w:t>
      </w:r>
      <w:r w:rsidRPr="003041E4">
        <w:rPr>
          <w:rFonts w:ascii="Arial" w:hAnsi="Arial" w:cs="Arial"/>
          <w:color w:val="000000"/>
          <w:sz w:val="20"/>
        </w:rPr>
        <w:t>об</w:t>
      </w:r>
      <w:r w:rsidR="0016651E" w:rsidRPr="003041E4">
        <w:rPr>
          <w:rFonts w:ascii="Arial" w:hAnsi="Arial" w:cs="Arial"/>
          <w:color w:val="000000"/>
          <w:sz w:val="20"/>
        </w:rPr>
        <w:t xml:space="preserve"> </w:t>
      </w:r>
      <w:r w:rsidRPr="003041E4">
        <w:rPr>
          <w:rFonts w:ascii="Arial" w:hAnsi="Arial" w:cs="Arial"/>
          <w:color w:val="000000"/>
          <w:sz w:val="20"/>
        </w:rPr>
        <w:t>отказе</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приеме</w:t>
      </w:r>
      <w:r w:rsidR="0016651E" w:rsidRPr="003041E4">
        <w:rPr>
          <w:rFonts w:ascii="Arial" w:hAnsi="Arial" w:cs="Arial"/>
          <w:color w:val="000000"/>
          <w:sz w:val="20"/>
        </w:rPr>
        <w:t xml:space="preserve"> </w:t>
      </w:r>
      <w:r w:rsidRPr="003041E4">
        <w:rPr>
          <w:rFonts w:ascii="Arial" w:hAnsi="Arial" w:cs="Arial"/>
          <w:color w:val="000000"/>
          <w:sz w:val="20"/>
        </w:rPr>
        <w:t>запроса</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документов,</w:t>
      </w:r>
      <w:r w:rsidR="0016651E" w:rsidRPr="003041E4">
        <w:rPr>
          <w:rFonts w:ascii="Arial" w:hAnsi="Arial" w:cs="Arial"/>
          <w:color w:val="000000"/>
          <w:sz w:val="20"/>
        </w:rPr>
        <w:t xml:space="preserve"> </w:t>
      </w:r>
      <w:r w:rsidRPr="003041E4">
        <w:rPr>
          <w:rFonts w:ascii="Arial" w:hAnsi="Arial" w:cs="Arial"/>
          <w:color w:val="000000"/>
          <w:sz w:val="20"/>
        </w:rPr>
        <w:t>необходимых</w:t>
      </w:r>
      <w:r w:rsidR="0016651E" w:rsidRPr="003041E4">
        <w:rPr>
          <w:rFonts w:ascii="Arial" w:hAnsi="Arial" w:cs="Arial"/>
          <w:color w:val="000000"/>
          <w:sz w:val="20"/>
        </w:rPr>
        <w:t xml:space="preserve"> </w:t>
      </w:r>
      <w:r w:rsidRPr="003041E4">
        <w:rPr>
          <w:rFonts w:ascii="Arial" w:hAnsi="Arial" w:cs="Arial"/>
          <w:color w:val="000000"/>
          <w:sz w:val="20"/>
        </w:rPr>
        <w:t>для</w:t>
      </w:r>
      <w:r w:rsidR="0016651E" w:rsidRPr="003041E4">
        <w:rPr>
          <w:rFonts w:ascii="Arial" w:hAnsi="Arial" w:cs="Arial"/>
          <w:color w:val="000000"/>
          <w:sz w:val="20"/>
        </w:rPr>
        <w:t xml:space="preserve"> </w:t>
      </w:r>
      <w:r w:rsidRPr="003041E4">
        <w:rPr>
          <w:rFonts w:ascii="Arial" w:hAnsi="Arial" w:cs="Arial"/>
          <w:color w:val="000000"/>
          <w:sz w:val="20"/>
        </w:rPr>
        <w:t>получения</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прошу</w:t>
      </w:r>
      <w:r w:rsidR="0016651E" w:rsidRPr="003041E4">
        <w:rPr>
          <w:rFonts w:ascii="Arial" w:hAnsi="Arial" w:cs="Arial"/>
          <w:color w:val="000000"/>
          <w:sz w:val="20"/>
        </w:rPr>
        <w:t xml:space="preserve"> </w:t>
      </w:r>
      <w:r w:rsidRPr="003041E4">
        <w:rPr>
          <w:rFonts w:ascii="Arial" w:hAnsi="Arial" w:cs="Arial"/>
          <w:color w:val="000000"/>
          <w:sz w:val="20"/>
        </w:rPr>
        <w:t>вручить</w:t>
      </w:r>
      <w:r w:rsidR="0016651E" w:rsidRPr="003041E4">
        <w:rPr>
          <w:rFonts w:ascii="Arial" w:hAnsi="Arial" w:cs="Arial"/>
          <w:color w:val="000000"/>
          <w:sz w:val="20"/>
        </w:rPr>
        <w:t xml:space="preserve"> </w:t>
      </w:r>
      <w:r w:rsidRPr="003041E4">
        <w:rPr>
          <w:rFonts w:ascii="Arial" w:hAnsi="Arial" w:cs="Arial"/>
          <w:color w:val="000000"/>
          <w:sz w:val="20"/>
        </w:rPr>
        <w:t>лично</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форме</w:t>
      </w:r>
      <w:r w:rsidR="0016651E" w:rsidRPr="003041E4">
        <w:rPr>
          <w:rFonts w:ascii="Arial" w:hAnsi="Arial" w:cs="Arial"/>
          <w:color w:val="000000"/>
          <w:sz w:val="20"/>
        </w:rPr>
        <w:t xml:space="preserve"> </w:t>
      </w:r>
      <w:r w:rsidRPr="003041E4">
        <w:rPr>
          <w:rFonts w:ascii="Arial" w:hAnsi="Arial" w:cs="Arial"/>
          <w:color w:val="000000"/>
          <w:sz w:val="20"/>
        </w:rPr>
        <w:t>документа</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бумажном</w:t>
      </w:r>
      <w:r w:rsidR="0016651E" w:rsidRPr="003041E4">
        <w:rPr>
          <w:rFonts w:ascii="Arial" w:hAnsi="Arial" w:cs="Arial"/>
          <w:color w:val="000000"/>
          <w:sz w:val="20"/>
        </w:rPr>
        <w:t xml:space="preserve"> </w:t>
      </w:r>
      <w:r w:rsidRPr="003041E4">
        <w:rPr>
          <w:rFonts w:ascii="Arial" w:hAnsi="Arial" w:cs="Arial"/>
          <w:color w:val="000000"/>
          <w:sz w:val="20"/>
        </w:rPr>
        <w:t>носителе/направить</w:t>
      </w:r>
      <w:r w:rsidR="0016651E" w:rsidRPr="003041E4">
        <w:rPr>
          <w:rFonts w:ascii="Arial" w:hAnsi="Arial" w:cs="Arial"/>
          <w:color w:val="000000"/>
          <w:sz w:val="20"/>
        </w:rPr>
        <w:t xml:space="preserve"> </w:t>
      </w:r>
      <w:r w:rsidRPr="003041E4">
        <w:rPr>
          <w:rFonts w:ascii="Arial" w:hAnsi="Arial" w:cs="Arial"/>
          <w:color w:val="000000"/>
          <w:sz w:val="20"/>
        </w:rPr>
        <w:t>по</w:t>
      </w:r>
      <w:r w:rsidR="0016651E" w:rsidRPr="003041E4">
        <w:rPr>
          <w:rFonts w:ascii="Arial" w:hAnsi="Arial" w:cs="Arial"/>
          <w:color w:val="000000"/>
          <w:sz w:val="20"/>
        </w:rPr>
        <w:t xml:space="preserve"> </w:t>
      </w:r>
      <w:r w:rsidRPr="003041E4">
        <w:rPr>
          <w:rFonts w:ascii="Arial" w:hAnsi="Arial" w:cs="Arial"/>
          <w:color w:val="000000"/>
          <w:sz w:val="20"/>
        </w:rPr>
        <w:t>электронной</w:t>
      </w:r>
      <w:r w:rsidR="0016651E" w:rsidRPr="003041E4">
        <w:rPr>
          <w:rFonts w:ascii="Arial" w:hAnsi="Arial" w:cs="Arial"/>
          <w:color w:val="000000"/>
          <w:sz w:val="20"/>
        </w:rPr>
        <w:t xml:space="preserve"> </w:t>
      </w:r>
      <w:r w:rsidRPr="003041E4">
        <w:rPr>
          <w:rFonts w:ascii="Arial" w:hAnsi="Arial" w:cs="Arial"/>
          <w:color w:val="000000"/>
          <w:sz w:val="20"/>
        </w:rPr>
        <w:t>почте</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форме</w:t>
      </w:r>
      <w:r w:rsidR="0016651E" w:rsidRPr="003041E4">
        <w:rPr>
          <w:rFonts w:ascii="Arial" w:hAnsi="Arial" w:cs="Arial"/>
          <w:color w:val="000000"/>
          <w:sz w:val="20"/>
        </w:rPr>
        <w:t xml:space="preserve"> </w:t>
      </w:r>
      <w:r w:rsidRPr="003041E4">
        <w:rPr>
          <w:rFonts w:ascii="Arial" w:hAnsi="Arial" w:cs="Arial"/>
          <w:color w:val="000000"/>
          <w:sz w:val="20"/>
        </w:rPr>
        <w:t>электронного</w:t>
      </w:r>
      <w:r w:rsidR="0016651E" w:rsidRPr="003041E4">
        <w:rPr>
          <w:rFonts w:ascii="Arial" w:hAnsi="Arial" w:cs="Arial"/>
          <w:color w:val="000000"/>
          <w:sz w:val="20"/>
        </w:rPr>
        <w:t xml:space="preserve"> </w:t>
      </w:r>
      <w:r w:rsidRPr="003041E4">
        <w:rPr>
          <w:rFonts w:ascii="Arial" w:hAnsi="Arial" w:cs="Arial"/>
          <w:color w:val="000000"/>
          <w:sz w:val="20"/>
        </w:rPr>
        <w:t>документа,</w:t>
      </w:r>
      <w:r w:rsidR="0016651E" w:rsidRPr="003041E4">
        <w:rPr>
          <w:rFonts w:ascii="Arial" w:hAnsi="Arial" w:cs="Arial"/>
          <w:color w:val="000000"/>
          <w:sz w:val="20"/>
        </w:rPr>
        <w:t xml:space="preserve"> </w:t>
      </w:r>
      <w:r w:rsidRPr="003041E4">
        <w:rPr>
          <w:rFonts w:ascii="Arial" w:hAnsi="Arial" w:cs="Arial"/>
          <w:color w:val="000000"/>
          <w:sz w:val="20"/>
        </w:rPr>
        <w:t>уведомить</w:t>
      </w:r>
      <w:r w:rsidR="0016651E" w:rsidRPr="003041E4">
        <w:rPr>
          <w:rFonts w:ascii="Arial" w:hAnsi="Arial" w:cs="Arial"/>
          <w:color w:val="000000"/>
          <w:sz w:val="20"/>
        </w:rPr>
        <w:t xml:space="preserve"> </w:t>
      </w:r>
      <w:r w:rsidRPr="003041E4">
        <w:rPr>
          <w:rFonts w:ascii="Arial" w:hAnsi="Arial" w:cs="Arial"/>
          <w:color w:val="000000"/>
          <w:sz w:val="20"/>
        </w:rPr>
        <w:t>по</w:t>
      </w:r>
      <w:r w:rsidR="0016651E" w:rsidRPr="003041E4">
        <w:rPr>
          <w:rFonts w:ascii="Arial" w:hAnsi="Arial" w:cs="Arial"/>
          <w:color w:val="000000"/>
          <w:sz w:val="20"/>
        </w:rPr>
        <w:t xml:space="preserve"> </w:t>
      </w:r>
      <w:r w:rsidRPr="003041E4">
        <w:rPr>
          <w:rFonts w:ascii="Arial" w:hAnsi="Arial" w:cs="Arial"/>
          <w:color w:val="000000"/>
          <w:sz w:val="20"/>
        </w:rPr>
        <w:t>телефону</w:t>
      </w:r>
      <w:r w:rsidR="0016651E" w:rsidRPr="003041E4">
        <w:rPr>
          <w:rFonts w:ascii="Arial" w:hAnsi="Arial" w:cs="Arial"/>
          <w:color w:val="000000"/>
          <w:sz w:val="20"/>
        </w:rPr>
        <w:t xml:space="preserve"> </w:t>
      </w:r>
      <w:r w:rsidRPr="003041E4">
        <w:rPr>
          <w:rFonts w:ascii="Arial" w:hAnsi="Arial" w:cs="Arial"/>
          <w:color w:val="000000"/>
          <w:sz w:val="20"/>
        </w:rPr>
        <w:t>(нужное</w:t>
      </w:r>
      <w:r w:rsidR="0016651E" w:rsidRPr="003041E4">
        <w:rPr>
          <w:rFonts w:ascii="Arial" w:hAnsi="Arial" w:cs="Arial"/>
          <w:color w:val="000000"/>
          <w:sz w:val="20"/>
        </w:rPr>
        <w:t xml:space="preserve"> </w:t>
      </w:r>
      <w:r w:rsidRPr="003041E4">
        <w:rPr>
          <w:rFonts w:ascii="Arial" w:hAnsi="Arial" w:cs="Arial"/>
          <w:color w:val="000000"/>
          <w:sz w:val="20"/>
        </w:rPr>
        <w:t>подчеркнуть).</w:t>
      </w:r>
    </w:p>
    <w:p w:rsidR="00DF2978" w:rsidRPr="003041E4" w:rsidRDefault="004D6CCD" w:rsidP="003041E4">
      <w:pPr>
        <w:widowControl w:val="0"/>
        <w:autoSpaceDE w:val="0"/>
        <w:autoSpaceDN w:val="0"/>
        <w:adjustRightInd w:val="0"/>
        <w:ind w:firstLine="540"/>
        <w:jc w:val="both"/>
        <w:rPr>
          <w:rFonts w:ascii="Arial" w:hAnsi="Arial" w:cs="Arial"/>
          <w:color w:val="000000"/>
          <w:sz w:val="20"/>
        </w:rPr>
      </w:pPr>
      <w:r w:rsidRPr="003041E4">
        <w:rPr>
          <w:rFonts w:ascii="Arial" w:hAnsi="Arial" w:cs="Arial"/>
          <w:color w:val="000000"/>
          <w:sz w:val="20"/>
        </w:rPr>
        <w:t>Решение</w:t>
      </w:r>
      <w:r w:rsidR="0016651E" w:rsidRPr="003041E4">
        <w:rPr>
          <w:rFonts w:ascii="Arial" w:hAnsi="Arial" w:cs="Arial"/>
          <w:color w:val="000000"/>
          <w:sz w:val="20"/>
        </w:rPr>
        <w:t xml:space="preserve"> </w:t>
      </w:r>
      <w:r w:rsidRPr="003041E4">
        <w:rPr>
          <w:rFonts w:ascii="Arial" w:hAnsi="Arial" w:cs="Arial"/>
          <w:color w:val="000000"/>
          <w:sz w:val="20"/>
        </w:rPr>
        <w:t>об</w:t>
      </w:r>
      <w:r w:rsidR="0016651E" w:rsidRPr="003041E4">
        <w:rPr>
          <w:rFonts w:ascii="Arial" w:hAnsi="Arial" w:cs="Arial"/>
          <w:color w:val="000000"/>
          <w:sz w:val="20"/>
        </w:rPr>
        <w:t xml:space="preserve"> </w:t>
      </w:r>
      <w:r w:rsidRPr="003041E4">
        <w:rPr>
          <w:rFonts w:ascii="Arial" w:hAnsi="Arial" w:cs="Arial"/>
          <w:color w:val="000000"/>
          <w:sz w:val="20"/>
        </w:rPr>
        <w:t>отказе</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предоставлении</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прошу</w:t>
      </w:r>
      <w:r w:rsidR="0016651E" w:rsidRPr="003041E4">
        <w:rPr>
          <w:rFonts w:ascii="Arial" w:hAnsi="Arial" w:cs="Arial"/>
          <w:color w:val="000000"/>
          <w:sz w:val="20"/>
        </w:rPr>
        <w:t xml:space="preserve"> </w:t>
      </w:r>
      <w:r w:rsidRPr="003041E4">
        <w:rPr>
          <w:rFonts w:ascii="Arial" w:hAnsi="Arial" w:cs="Arial"/>
          <w:color w:val="000000"/>
          <w:sz w:val="20"/>
        </w:rPr>
        <w:t>вручить</w:t>
      </w:r>
      <w:r w:rsidR="0016651E" w:rsidRPr="003041E4">
        <w:rPr>
          <w:rFonts w:ascii="Arial" w:hAnsi="Arial" w:cs="Arial"/>
          <w:color w:val="000000"/>
          <w:sz w:val="20"/>
        </w:rPr>
        <w:t xml:space="preserve"> </w:t>
      </w:r>
      <w:r w:rsidRPr="003041E4">
        <w:rPr>
          <w:rFonts w:ascii="Arial" w:hAnsi="Arial" w:cs="Arial"/>
          <w:color w:val="000000"/>
          <w:sz w:val="20"/>
        </w:rPr>
        <w:t>лично</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форме</w:t>
      </w:r>
      <w:r w:rsidR="0016651E" w:rsidRPr="003041E4">
        <w:rPr>
          <w:rFonts w:ascii="Arial" w:hAnsi="Arial" w:cs="Arial"/>
          <w:color w:val="000000"/>
          <w:sz w:val="20"/>
        </w:rPr>
        <w:t xml:space="preserve"> </w:t>
      </w:r>
      <w:r w:rsidRPr="003041E4">
        <w:rPr>
          <w:rFonts w:ascii="Arial" w:hAnsi="Arial" w:cs="Arial"/>
          <w:color w:val="000000"/>
          <w:sz w:val="20"/>
        </w:rPr>
        <w:t>документа</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бумажном</w:t>
      </w:r>
      <w:r w:rsidR="0016651E" w:rsidRPr="003041E4">
        <w:rPr>
          <w:rFonts w:ascii="Arial" w:hAnsi="Arial" w:cs="Arial"/>
          <w:color w:val="000000"/>
          <w:sz w:val="20"/>
        </w:rPr>
        <w:t xml:space="preserve"> </w:t>
      </w:r>
      <w:r w:rsidRPr="003041E4">
        <w:rPr>
          <w:rFonts w:ascii="Arial" w:hAnsi="Arial" w:cs="Arial"/>
          <w:color w:val="000000"/>
          <w:sz w:val="20"/>
        </w:rPr>
        <w:t>носителе/направить</w:t>
      </w:r>
      <w:r w:rsidR="0016651E" w:rsidRPr="003041E4">
        <w:rPr>
          <w:rFonts w:ascii="Arial" w:hAnsi="Arial" w:cs="Arial"/>
          <w:color w:val="000000"/>
          <w:sz w:val="20"/>
        </w:rPr>
        <w:t xml:space="preserve"> </w:t>
      </w:r>
      <w:r w:rsidRPr="003041E4">
        <w:rPr>
          <w:rFonts w:ascii="Arial" w:hAnsi="Arial" w:cs="Arial"/>
          <w:color w:val="000000"/>
          <w:sz w:val="20"/>
        </w:rPr>
        <w:t>по</w:t>
      </w:r>
      <w:r w:rsidR="0016651E" w:rsidRPr="003041E4">
        <w:rPr>
          <w:rFonts w:ascii="Arial" w:hAnsi="Arial" w:cs="Arial"/>
          <w:color w:val="000000"/>
          <w:sz w:val="20"/>
        </w:rPr>
        <w:t xml:space="preserve"> </w:t>
      </w:r>
      <w:r w:rsidRPr="003041E4">
        <w:rPr>
          <w:rFonts w:ascii="Arial" w:hAnsi="Arial" w:cs="Arial"/>
          <w:color w:val="000000"/>
          <w:sz w:val="20"/>
        </w:rPr>
        <w:t>электронной</w:t>
      </w:r>
      <w:r w:rsidR="0016651E" w:rsidRPr="003041E4">
        <w:rPr>
          <w:rFonts w:ascii="Arial" w:hAnsi="Arial" w:cs="Arial"/>
          <w:color w:val="000000"/>
          <w:sz w:val="20"/>
        </w:rPr>
        <w:t xml:space="preserve"> </w:t>
      </w:r>
      <w:r w:rsidRPr="003041E4">
        <w:rPr>
          <w:rFonts w:ascii="Arial" w:hAnsi="Arial" w:cs="Arial"/>
          <w:color w:val="000000"/>
          <w:sz w:val="20"/>
        </w:rPr>
        <w:t>почте</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форме</w:t>
      </w:r>
      <w:r w:rsidR="0016651E" w:rsidRPr="003041E4">
        <w:rPr>
          <w:rFonts w:ascii="Arial" w:hAnsi="Arial" w:cs="Arial"/>
          <w:color w:val="000000"/>
          <w:sz w:val="20"/>
        </w:rPr>
        <w:t xml:space="preserve"> </w:t>
      </w:r>
      <w:r w:rsidRPr="003041E4">
        <w:rPr>
          <w:rFonts w:ascii="Arial" w:hAnsi="Arial" w:cs="Arial"/>
          <w:color w:val="000000"/>
          <w:sz w:val="20"/>
        </w:rPr>
        <w:t>электронного</w:t>
      </w:r>
      <w:r w:rsidR="0016651E" w:rsidRPr="003041E4">
        <w:rPr>
          <w:rFonts w:ascii="Arial" w:hAnsi="Arial" w:cs="Arial"/>
          <w:color w:val="000000"/>
          <w:sz w:val="20"/>
        </w:rPr>
        <w:t xml:space="preserve"> </w:t>
      </w:r>
      <w:r w:rsidRPr="003041E4">
        <w:rPr>
          <w:rFonts w:ascii="Arial" w:hAnsi="Arial" w:cs="Arial"/>
          <w:color w:val="000000"/>
          <w:sz w:val="20"/>
        </w:rPr>
        <w:t>документа,</w:t>
      </w:r>
      <w:r w:rsidR="0016651E" w:rsidRPr="003041E4">
        <w:rPr>
          <w:rFonts w:ascii="Arial" w:hAnsi="Arial" w:cs="Arial"/>
          <w:color w:val="000000"/>
          <w:sz w:val="20"/>
        </w:rPr>
        <w:t xml:space="preserve"> </w:t>
      </w:r>
      <w:r w:rsidRPr="003041E4">
        <w:rPr>
          <w:rFonts w:ascii="Arial" w:hAnsi="Arial" w:cs="Arial"/>
          <w:color w:val="000000"/>
          <w:sz w:val="20"/>
        </w:rPr>
        <w:t>уведомить</w:t>
      </w:r>
      <w:r w:rsidR="0016651E" w:rsidRPr="003041E4">
        <w:rPr>
          <w:rFonts w:ascii="Arial" w:hAnsi="Arial" w:cs="Arial"/>
          <w:color w:val="000000"/>
          <w:sz w:val="20"/>
        </w:rPr>
        <w:t xml:space="preserve"> </w:t>
      </w:r>
      <w:r w:rsidRPr="003041E4">
        <w:rPr>
          <w:rFonts w:ascii="Arial" w:hAnsi="Arial" w:cs="Arial"/>
          <w:color w:val="000000"/>
          <w:sz w:val="20"/>
        </w:rPr>
        <w:t>по</w:t>
      </w:r>
      <w:r w:rsidR="0016651E" w:rsidRPr="003041E4">
        <w:rPr>
          <w:rFonts w:ascii="Arial" w:hAnsi="Arial" w:cs="Arial"/>
          <w:color w:val="000000"/>
          <w:sz w:val="20"/>
        </w:rPr>
        <w:t xml:space="preserve"> </w:t>
      </w:r>
      <w:r w:rsidRPr="003041E4">
        <w:rPr>
          <w:rFonts w:ascii="Arial" w:hAnsi="Arial" w:cs="Arial"/>
          <w:color w:val="000000"/>
          <w:sz w:val="20"/>
        </w:rPr>
        <w:t>телефону</w:t>
      </w:r>
      <w:r w:rsidR="0016651E" w:rsidRPr="003041E4">
        <w:rPr>
          <w:rFonts w:ascii="Arial" w:hAnsi="Arial" w:cs="Arial"/>
          <w:color w:val="000000"/>
          <w:sz w:val="20"/>
        </w:rPr>
        <w:t xml:space="preserve"> </w:t>
      </w:r>
      <w:r w:rsidRPr="003041E4">
        <w:rPr>
          <w:rFonts w:ascii="Arial" w:hAnsi="Arial" w:cs="Arial"/>
          <w:color w:val="000000"/>
          <w:sz w:val="20"/>
        </w:rPr>
        <w:t>(нужное</w:t>
      </w:r>
      <w:r w:rsidR="0016651E" w:rsidRPr="003041E4">
        <w:rPr>
          <w:rFonts w:ascii="Arial" w:hAnsi="Arial" w:cs="Arial"/>
          <w:color w:val="000000"/>
          <w:sz w:val="20"/>
        </w:rPr>
        <w:t xml:space="preserve"> </w:t>
      </w:r>
      <w:r w:rsidRPr="003041E4">
        <w:rPr>
          <w:rFonts w:ascii="Arial" w:hAnsi="Arial" w:cs="Arial"/>
          <w:color w:val="000000"/>
          <w:sz w:val="20"/>
        </w:rPr>
        <w:t>подчеркнуть).</w:t>
      </w:r>
    </w:p>
    <w:p w:rsidR="004D6CCD" w:rsidRPr="003041E4" w:rsidRDefault="004D6CCD" w:rsidP="003041E4">
      <w:pPr>
        <w:widowControl w:val="0"/>
        <w:autoSpaceDE w:val="0"/>
        <w:autoSpaceDN w:val="0"/>
        <w:adjustRightInd w:val="0"/>
        <w:rPr>
          <w:rFonts w:ascii="Arial" w:hAnsi="Arial" w:cs="Arial"/>
          <w:color w:val="000000"/>
          <w:sz w:val="20"/>
        </w:rPr>
      </w:pPr>
      <w:r w:rsidRPr="003041E4">
        <w:rPr>
          <w:rFonts w:ascii="Arial" w:hAnsi="Arial" w:cs="Arial"/>
          <w:color w:val="000000"/>
          <w:sz w:val="20"/>
        </w:rPr>
        <w:t>________________</w:t>
      </w:r>
      <w:r w:rsidR="0016651E" w:rsidRPr="003041E4">
        <w:rPr>
          <w:rFonts w:ascii="Arial" w:hAnsi="Arial" w:cs="Arial"/>
          <w:color w:val="000000"/>
          <w:sz w:val="20"/>
        </w:rPr>
        <w:t xml:space="preserve"> </w:t>
      </w:r>
      <w:r w:rsidRPr="003041E4">
        <w:rPr>
          <w:rFonts w:ascii="Arial" w:hAnsi="Arial" w:cs="Arial"/>
          <w:color w:val="000000"/>
          <w:sz w:val="20"/>
        </w:rPr>
        <w:t>___________________</w:t>
      </w:r>
      <w:r w:rsidR="0016651E" w:rsidRPr="003041E4">
        <w:rPr>
          <w:rFonts w:ascii="Arial" w:hAnsi="Arial" w:cs="Arial"/>
          <w:color w:val="000000"/>
          <w:sz w:val="20"/>
        </w:rPr>
        <w:t xml:space="preserve"> </w:t>
      </w:r>
      <w:r w:rsidRPr="003041E4">
        <w:rPr>
          <w:rFonts w:ascii="Arial" w:hAnsi="Arial" w:cs="Arial"/>
          <w:color w:val="000000"/>
          <w:sz w:val="20"/>
        </w:rPr>
        <w:t>_____________________________</w:t>
      </w:r>
    </w:p>
    <w:p w:rsidR="00DF2978" w:rsidRPr="003041E4" w:rsidRDefault="004D6CCD" w:rsidP="003041E4">
      <w:pPr>
        <w:widowControl w:val="0"/>
        <w:autoSpaceDE w:val="0"/>
        <w:autoSpaceDN w:val="0"/>
        <w:adjustRightInd w:val="0"/>
        <w:rPr>
          <w:rFonts w:ascii="Arial" w:hAnsi="Arial" w:cs="Arial"/>
          <w:color w:val="000000"/>
          <w:sz w:val="20"/>
        </w:rPr>
      </w:pPr>
      <w:r w:rsidRPr="003041E4">
        <w:rPr>
          <w:rFonts w:ascii="Arial" w:hAnsi="Arial" w:cs="Arial"/>
          <w:color w:val="000000"/>
          <w:sz w:val="20"/>
        </w:rPr>
        <w:t>(число,</w:t>
      </w:r>
      <w:r w:rsidR="0016651E" w:rsidRPr="003041E4">
        <w:rPr>
          <w:rFonts w:ascii="Arial" w:hAnsi="Arial" w:cs="Arial"/>
          <w:color w:val="000000"/>
          <w:sz w:val="20"/>
        </w:rPr>
        <w:t xml:space="preserve"> </w:t>
      </w:r>
      <w:r w:rsidRPr="003041E4">
        <w:rPr>
          <w:rFonts w:ascii="Arial" w:hAnsi="Arial" w:cs="Arial"/>
          <w:color w:val="000000"/>
          <w:sz w:val="20"/>
        </w:rPr>
        <w:t>месяц,</w:t>
      </w:r>
      <w:r w:rsidR="0016651E" w:rsidRPr="003041E4">
        <w:rPr>
          <w:rFonts w:ascii="Arial" w:hAnsi="Arial" w:cs="Arial"/>
          <w:color w:val="000000"/>
          <w:sz w:val="20"/>
        </w:rPr>
        <w:t xml:space="preserve"> </w:t>
      </w:r>
      <w:r w:rsidRPr="003041E4">
        <w:rPr>
          <w:rFonts w:ascii="Arial" w:hAnsi="Arial" w:cs="Arial"/>
          <w:color w:val="000000"/>
          <w:sz w:val="20"/>
        </w:rPr>
        <w:t>год)</w:t>
      </w:r>
      <w:r w:rsidR="0016651E" w:rsidRPr="003041E4">
        <w:rPr>
          <w:rFonts w:ascii="Arial" w:hAnsi="Arial" w:cs="Arial"/>
          <w:color w:val="000000"/>
          <w:sz w:val="20"/>
        </w:rPr>
        <w:t xml:space="preserve"> </w:t>
      </w:r>
      <w:r w:rsidRPr="003041E4">
        <w:rPr>
          <w:rFonts w:ascii="Arial" w:hAnsi="Arial" w:cs="Arial"/>
          <w:color w:val="000000"/>
          <w:sz w:val="20"/>
        </w:rPr>
        <w:t>(подпись)</w:t>
      </w:r>
      <w:r w:rsidR="0016651E" w:rsidRPr="003041E4">
        <w:rPr>
          <w:rFonts w:ascii="Arial" w:hAnsi="Arial" w:cs="Arial"/>
          <w:color w:val="000000"/>
          <w:sz w:val="20"/>
        </w:rPr>
        <w:t xml:space="preserve"> </w:t>
      </w:r>
      <w:r w:rsidRPr="003041E4">
        <w:rPr>
          <w:rFonts w:ascii="Arial" w:hAnsi="Arial" w:cs="Arial"/>
          <w:color w:val="000000"/>
          <w:sz w:val="20"/>
        </w:rPr>
        <w:t>(расшифровка)</w:t>
      </w:r>
    </w:p>
    <w:p w:rsidR="004D6CCD" w:rsidRPr="003041E4" w:rsidRDefault="004D6CCD" w:rsidP="003041E4">
      <w:pPr>
        <w:widowControl w:val="0"/>
        <w:autoSpaceDE w:val="0"/>
        <w:autoSpaceDN w:val="0"/>
        <w:adjustRightInd w:val="0"/>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5"/>
      </w:tblGrid>
      <w:tr w:rsidR="004D6CCD" w:rsidRPr="003041E4" w:rsidTr="00E64C55">
        <w:trPr>
          <w:cantSplit/>
        </w:trPr>
        <w:tc>
          <w:tcPr>
            <w:tcW w:w="5000" w:type="pct"/>
            <w:vAlign w:val="center"/>
          </w:tcPr>
          <w:p w:rsidR="004D6CCD" w:rsidRPr="003041E4" w:rsidRDefault="004D6CCD" w:rsidP="00E64C55">
            <w:pPr>
              <w:jc w:val="center"/>
              <w:rPr>
                <w:rFonts w:ascii="Arial" w:hAnsi="Arial" w:cs="Arial"/>
                <w:color w:val="000000"/>
                <w:sz w:val="20"/>
              </w:rPr>
            </w:pPr>
            <w:r w:rsidRPr="003041E4">
              <w:rPr>
                <w:rFonts w:ascii="Arial" w:hAnsi="Arial" w:cs="Arial"/>
                <w:color w:val="000000"/>
                <w:sz w:val="20"/>
              </w:rPr>
              <w:t>Служебные</w:t>
            </w:r>
            <w:r w:rsidR="0016651E" w:rsidRPr="003041E4">
              <w:rPr>
                <w:rFonts w:ascii="Arial" w:hAnsi="Arial" w:cs="Arial"/>
                <w:color w:val="000000"/>
                <w:sz w:val="20"/>
              </w:rPr>
              <w:t xml:space="preserve"> </w:t>
            </w:r>
            <w:r w:rsidRPr="003041E4">
              <w:rPr>
                <w:rFonts w:ascii="Arial" w:hAnsi="Arial" w:cs="Arial"/>
                <w:color w:val="000000"/>
                <w:sz w:val="20"/>
              </w:rPr>
              <w:t>отметки</w:t>
            </w:r>
          </w:p>
        </w:tc>
      </w:tr>
      <w:tr w:rsidR="004D6CCD" w:rsidRPr="003041E4" w:rsidTr="00E64C55">
        <w:trPr>
          <w:cantSplit/>
        </w:trPr>
        <w:tc>
          <w:tcPr>
            <w:tcW w:w="5000" w:type="pct"/>
            <w:vAlign w:val="center"/>
          </w:tcPr>
          <w:p w:rsidR="004D6CCD" w:rsidRPr="003041E4" w:rsidRDefault="004D6CCD" w:rsidP="00E64C55">
            <w:pPr>
              <w:jc w:val="center"/>
              <w:rPr>
                <w:rFonts w:ascii="Arial" w:hAnsi="Arial" w:cs="Arial"/>
                <w:color w:val="000000"/>
                <w:sz w:val="20"/>
              </w:rPr>
            </w:pPr>
            <w:r w:rsidRPr="003041E4">
              <w:rPr>
                <w:rFonts w:ascii="Arial" w:hAnsi="Arial" w:cs="Arial"/>
                <w:color w:val="000000"/>
                <w:sz w:val="20"/>
              </w:rPr>
              <w:t>Запрос</w:t>
            </w:r>
            <w:r w:rsidR="0016651E" w:rsidRPr="003041E4">
              <w:rPr>
                <w:rFonts w:ascii="Arial" w:hAnsi="Arial" w:cs="Arial"/>
                <w:color w:val="000000"/>
                <w:sz w:val="20"/>
              </w:rPr>
              <w:t xml:space="preserve"> </w:t>
            </w:r>
            <w:r w:rsidRPr="003041E4">
              <w:rPr>
                <w:rFonts w:ascii="Arial" w:hAnsi="Arial" w:cs="Arial"/>
                <w:color w:val="000000"/>
                <w:sz w:val="20"/>
              </w:rPr>
              <w:t>поступил:</w:t>
            </w:r>
            <w:r w:rsidR="0016651E" w:rsidRPr="003041E4">
              <w:rPr>
                <w:rFonts w:ascii="Arial" w:hAnsi="Arial" w:cs="Arial"/>
                <w:color w:val="000000"/>
                <w:sz w:val="20"/>
              </w:rPr>
              <w:t xml:space="preserve"> </w:t>
            </w:r>
          </w:p>
          <w:p w:rsidR="004D6CCD" w:rsidRPr="003041E4" w:rsidRDefault="004D6CCD" w:rsidP="00E64C55">
            <w:pPr>
              <w:jc w:val="center"/>
              <w:rPr>
                <w:rFonts w:ascii="Arial" w:hAnsi="Arial" w:cs="Arial"/>
                <w:color w:val="000000"/>
                <w:sz w:val="20"/>
              </w:rPr>
            </w:pPr>
            <w:r w:rsidRPr="003041E4">
              <w:rPr>
                <w:rFonts w:ascii="Arial" w:hAnsi="Arial" w:cs="Arial"/>
                <w:color w:val="000000"/>
                <w:sz w:val="20"/>
              </w:rPr>
              <w:t>Дата:</w:t>
            </w:r>
          </w:p>
          <w:p w:rsidR="004D6CCD" w:rsidRPr="003041E4" w:rsidRDefault="004D6CCD" w:rsidP="00E64C55">
            <w:pPr>
              <w:jc w:val="center"/>
              <w:rPr>
                <w:rFonts w:ascii="Arial" w:hAnsi="Arial" w:cs="Arial"/>
                <w:color w:val="000000"/>
                <w:sz w:val="20"/>
              </w:rPr>
            </w:pPr>
            <w:r w:rsidRPr="003041E4">
              <w:rPr>
                <w:rFonts w:ascii="Arial" w:hAnsi="Arial" w:cs="Arial"/>
                <w:color w:val="000000"/>
                <w:sz w:val="20"/>
              </w:rPr>
              <w:t>вх.N:</w:t>
            </w:r>
            <w:r w:rsidR="0016651E" w:rsidRPr="003041E4">
              <w:rPr>
                <w:rFonts w:ascii="Arial" w:hAnsi="Arial" w:cs="Arial"/>
                <w:color w:val="000000"/>
                <w:sz w:val="20"/>
              </w:rPr>
              <w:t xml:space="preserve"> </w:t>
            </w:r>
          </w:p>
          <w:p w:rsidR="004D6CCD" w:rsidRPr="003041E4" w:rsidRDefault="004D6CCD" w:rsidP="00E64C55">
            <w:pPr>
              <w:jc w:val="center"/>
              <w:rPr>
                <w:rFonts w:ascii="Arial" w:hAnsi="Arial" w:cs="Arial"/>
                <w:color w:val="000000"/>
                <w:sz w:val="20"/>
              </w:rPr>
            </w:pPr>
            <w:r w:rsidRPr="003041E4">
              <w:rPr>
                <w:rFonts w:ascii="Arial" w:hAnsi="Arial" w:cs="Arial"/>
                <w:color w:val="000000"/>
                <w:sz w:val="20"/>
              </w:rPr>
              <w:t>Ф.И.О.</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подпись</w:t>
            </w:r>
            <w:r w:rsidR="0016651E" w:rsidRPr="003041E4">
              <w:rPr>
                <w:rFonts w:ascii="Arial" w:hAnsi="Arial" w:cs="Arial"/>
                <w:color w:val="000000"/>
                <w:sz w:val="20"/>
              </w:rPr>
              <w:t xml:space="preserve"> </w:t>
            </w:r>
            <w:r w:rsidRPr="003041E4">
              <w:rPr>
                <w:rFonts w:ascii="Arial" w:hAnsi="Arial" w:cs="Arial"/>
                <w:color w:val="000000"/>
                <w:sz w:val="20"/>
              </w:rPr>
              <w:t>лица,</w:t>
            </w:r>
            <w:r w:rsidR="0016651E" w:rsidRPr="003041E4">
              <w:rPr>
                <w:rFonts w:ascii="Arial" w:hAnsi="Arial" w:cs="Arial"/>
                <w:color w:val="000000"/>
                <w:sz w:val="20"/>
              </w:rPr>
              <w:t xml:space="preserve"> </w:t>
            </w:r>
            <w:r w:rsidRPr="003041E4">
              <w:rPr>
                <w:rFonts w:ascii="Arial" w:hAnsi="Arial" w:cs="Arial"/>
                <w:color w:val="000000"/>
                <w:sz w:val="20"/>
              </w:rPr>
              <w:t>принявшего</w:t>
            </w:r>
            <w:r w:rsidR="0016651E" w:rsidRPr="003041E4">
              <w:rPr>
                <w:rFonts w:ascii="Arial" w:hAnsi="Arial" w:cs="Arial"/>
                <w:color w:val="000000"/>
                <w:sz w:val="20"/>
              </w:rPr>
              <w:t xml:space="preserve"> </w:t>
            </w:r>
            <w:r w:rsidRPr="003041E4">
              <w:rPr>
                <w:rFonts w:ascii="Arial" w:hAnsi="Arial" w:cs="Arial"/>
                <w:color w:val="000000"/>
                <w:sz w:val="20"/>
              </w:rPr>
              <w:t>запрос</w:t>
            </w:r>
          </w:p>
        </w:tc>
      </w:tr>
      <w:tr w:rsidR="004D6CCD" w:rsidRPr="003041E4" w:rsidTr="00E64C55">
        <w:trPr>
          <w:cantSplit/>
        </w:trPr>
        <w:tc>
          <w:tcPr>
            <w:tcW w:w="5000" w:type="pct"/>
            <w:vAlign w:val="center"/>
          </w:tcPr>
          <w:p w:rsidR="004D6CCD" w:rsidRPr="003041E4" w:rsidRDefault="004D6CCD" w:rsidP="00E64C55">
            <w:pPr>
              <w:jc w:val="center"/>
              <w:rPr>
                <w:rFonts w:ascii="Arial" w:hAnsi="Arial" w:cs="Arial"/>
                <w:color w:val="000000"/>
                <w:sz w:val="20"/>
              </w:rPr>
            </w:pPr>
            <w:r w:rsidRPr="003041E4">
              <w:rPr>
                <w:rFonts w:ascii="Arial" w:hAnsi="Arial" w:cs="Arial"/>
                <w:color w:val="000000"/>
                <w:sz w:val="20"/>
              </w:rPr>
              <w:t>Выдано</w:t>
            </w:r>
            <w:r w:rsidR="0016651E" w:rsidRPr="003041E4">
              <w:rPr>
                <w:rFonts w:ascii="Arial" w:hAnsi="Arial" w:cs="Arial"/>
                <w:color w:val="000000"/>
                <w:sz w:val="20"/>
              </w:rPr>
              <w:t xml:space="preserve"> </w:t>
            </w:r>
            <w:r w:rsidRPr="003041E4">
              <w:rPr>
                <w:rFonts w:ascii="Arial" w:hAnsi="Arial" w:cs="Arial"/>
                <w:color w:val="000000"/>
                <w:sz w:val="20"/>
              </w:rPr>
              <w:t>разрешение</w:t>
            </w:r>
            <w:r w:rsidR="0016651E" w:rsidRPr="003041E4">
              <w:rPr>
                <w:rFonts w:ascii="Arial" w:hAnsi="Arial" w:cs="Arial"/>
                <w:color w:val="000000"/>
                <w:sz w:val="20"/>
              </w:rPr>
              <w:t xml:space="preserve"> </w:t>
            </w:r>
          </w:p>
          <w:p w:rsidR="004D6CCD" w:rsidRPr="003041E4" w:rsidRDefault="004D6CCD" w:rsidP="00E64C55">
            <w:pPr>
              <w:jc w:val="center"/>
              <w:rPr>
                <w:rFonts w:ascii="Arial" w:hAnsi="Arial" w:cs="Arial"/>
                <w:color w:val="000000"/>
                <w:sz w:val="20"/>
              </w:rPr>
            </w:pPr>
            <w:r w:rsidRPr="003041E4">
              <w:rPr>
                <w:rFonts w:ascii="Arial" w:hAnsi="Arial" w:cs="Arial"/>
                <w:color w:val="000000"/>
                <w:sz w:val="20"/>
              </w:rPr>
              <w:t>Дата:</w:t>
            </w:r>
          </w:p>
        </w:tc>
      </w:tr>
    </w:tbl>
    <w:p w:rsidR="004D6CCD" w:rsidRPr="003041E4" w:rsidRDefault="004D6CCD" w:rsidP="003041E4">
      <w:pPr>
        <w:contextualSpacing/>
        <w:rPr>
          <w:rFonts w:ascii="Arial" w:hAnsi="Arial" w:cs="Arial"/>
          <w:color w:val="000000"/>
          <w:spacing w:val="-6"/>
          <w:sz w:val="20"/>
        </w:rPr>
      </w:pPr>
      <w:r w:rsidRPr="003041E4">
        <w:rPr>
          <w:rFonts w:ascii="Arial" w:hAnsi="Arial" w:cs="Arial"/>
          <w:color w:val="000000"/>
          <w:spacing w:val="-6"/>
          <w:sz w:val="20"/>
        </w:rPr>
        <w:t>Приложение</w:t>
      </w:r>
      <w:r w:rsidR="0016651E" w:rsidRPr="003041E4">
        <w:rPr>
          <w:rFonts w:ascii="Arial" w:hAnsi="Arial" w:cs="Arial"/>
          <w:color w:val="000000"/>
          <w:spacing w:val="-6"/>
          <w:sz w:val="20"/>
        </w:rPr>
        <w:t xml:space="preserve"> </w:t>
      </w:r>
      <w:r w:rsidRPr="003041E4">
        <w:rPr>
          <w:rFonts w:ascii="Arial" w:hAnsi="Arial" w:cs="Arial"/>
          <w:color w:val="000000"/>
          <w:spacing w:val="-6"/>
          <w:sz w:val="20"/>
        </w:rPr>
        <w:t>№3</w:t>
      </w:r>
    </w:p>
    <w:p w:rsidR="00DF2978" w:rsidRPr="003041E4" w:rsidRDefault="004D6CCD" w:rsidP="003041E4">
      <w:pPr>
        <w:jc w:val="both"/>
        <w:rPr>
          <w:rFonts w:ascii="Arial" w:hAnsi="Arial" w:cs="Arial"/>
          <w:bCs/>
          <w:color w:val="000000"/>
          <w:sz w:val="20"/>
          <w:lang w:eastAsia="zh-CN"/>
        </w:rPr>
      </w:pPr>
      <w:r w:rsidRPr="003041E4">
        <w:rPr>
          <w:rFonts w:ascii="Arial" w:hAnsi="Arial" w:cs="Arial"/>
          <w:bCs/>
          <w:color w:val="000000"/>
          <w:sz w:val="20"/>
          <w:lang w:eastAsia="zh-CN"/>
        </w:rPr>
        <w:t>к</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Административному</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регламенту</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предоставления</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муниципальной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услуги</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выдаче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разрешений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выполнение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авиационных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работ,</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парашютных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прыжков,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демонстрационных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полетов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воздушных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судов,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полетов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беспилотных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летательных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аппаратов</w:t>
      </w:r>
      <w:r w:rsidRPr="003041E4">
        <w:rPr>
          <w:rFonts w:ascii="Arial" w:hAnsi="Arial" w:cs="Arial"/>
          <w:b/>
          <w:bCs/>
          <w:color w:val="000000"/>
          <w:sz w:val="20"/>
          <w:lang w:eastAsia="zh-CN"/>
        </w:rPr>
        <w:t>,</w:t>
      </w:r>
      <w:r w:rsidR="0016651E" w:rsidRPr="003041E4">
        <w:rPr>
          <w:rFonts w:ascii="Arial" w:hAnsi="Arial" w:cs="Arial"/>
          <w:iCs/>
          <w:color w:val="000000"/>
          <w:sz w:val="20"/>
        </w:rPr>
        <w:t xml:space="preserve"> </w:t>
      </w:r>
      <w:r w:rsidRPr="003041E4">
        <w:rPr>
          <w:rFonts w:ascii="Arial" w:hAnsi="Arial" w:cs="Arial"/>
          <w:bCs/>
          <w:color w:val="000000"/>
          <w:sz w:val="20"/>
          <w:lang w:eastAsia="zh-CN"/>
        </w:rPr>
        <w:t>подъем</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привязных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аэростатов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над</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территорией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Мариинско-Посадского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района,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посадка(взлет)</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площадки,</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расположенные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границах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Мариинско-Посадского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района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сведения</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которых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опубликованы</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документах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аэронавигационной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информации</w:t>
      </w:r>
    </w:p>
    <w:p w:rsidR="00DF2978" w:rsidRPr="003041E4" w:rsidRDefault="004D6CCD" w:rsidP="003041E4">
      <w:pPr>
        <w:contextualSpacing/>
        <w:rPr>
          <w:rFonts w:ascii="Arial" w:hAnsi="Arial" w:cs="Arial"/>
          <w:bCs/>
          <w:color w:val="000000"/>
          <w:sz w:val="20"/>
        </w:rPr>
      </w:pPr>
      <w:r w:rsidRPr="003041E4">
        <w:rPr>
          <w:rFonts w:ascii="Arial" w:hAnsi="Arial" w:cs="Arial"/>
          <w:bCs/>
          <w:color w:val="000000"/>
          <w:sz w:val="20"/>
        </w:rPr>
        <w:t>(Форма)</w:t>
      </w:r>
    </w:p>
    <w:p w:rsidR="004D6CCD" w:rsidRPr="003041E4" w:rsidRDefault="004D6CCD" w:rsidP="003041E4">
      <w:pPr>
        <w:tabs>
          <w:tab w:val="left" w:pos="5400"/>
        </w:tabs>
        <w:jc w:val="center"/>
        <w:rPr>
          <w:rFonts w:ascii="Arial" w:hAnsi="Arial" w:cs="Arial"/>
          <w:b/>
          <w:color w:val="000000"/>
          <w:sz w:val="20"/>
        </w:rPr>
      </w:pPr>
      <w:r w:rsidRPr="003041E4">
        <w:rPr>
          <w:rFonts w:ascii="Arial" w:hAnsi="Arial" w:cs="Arial"/>
          <w:b/>
          <w:color w:val="000000"/>
          <w:sz w:val="20"/>
        </w:rPr>
        <w:t>Разрешение</w:t>
      </w:r>
    </w:p>
    <w:p w:rsidR="004D6CCD" w:rsidRPr="003041E4" w:rsidRDefault="004D6CCD" w:rsidP="003041E4">
      <w:pPr>
        <w:jc w:val="center"/>
        <w:rPr>
          <w:rFonts w:ascii="Arial" w:hAnsi="Arial" w:cs="Arial"/>
          <w:b/>
          <w:bCs/>
          <w:color w:val="000000"/>
          <w:sz w:val="20"/>
          <w:lang w:eastAsia="zh-CN"/>
        </w:rPr>
      </w:pPr>
      <w:r w:rsidRPr="003041E4">
        <w:rPr>
          <w:rFonts w:ascii="Arial" w:hAnsi="Arial" w:cs="Arial"/>
          <w:b/>
          <w:bCs/>
          <w:color w:val="000000"/>
          <w:sz w:val="20"/>
          <w:lang w:eastAsia="zh-CN"/>
        </w:rPr>
        <w:t>на</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выполнение</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авиационных</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работ,</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парашютных</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прыжков,</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демонстрационных</w:t>
      </w:r>
      <w:r w:rsidR="0016651E" w:rsidRPr="003041E4">
        <w:rPr>
          <w:rFonts w:ascii="Arial" w:hAnsi="Arial" w:cs="Arial"/>
          <w:b/>
          <w:bCs/>
          <w:color w:val="000000"/>
          <w:sz w:val="20"/>
          <w:lang w:eastAsia="zh-CN"/>
        </w:rPr>
        <w:t xml:space="preserve"> </w:t>
      </w:r>
    </w:p>
    <w:p w:rsidR="00DF2978" w:rsidRPr="003041E4" w:rsidRDefault="004D6CCD" w:rsidP="003041E4">
      <w:pPr>
        <w:jc w:val="center"/>
        <w:rPr>
          <w:rFonts w:ascii="Arial" w:hAnsi="Arial" w:cs="Arial"/>
          <w:b/>
          <w:bCs/>
          <w:color w:val="000000"/>
          <w:sz w:val="20"/>
          <w:lang w:eastAsia="zh-CN"/>
        </w:rPr>
      </w:pPr>
      <w:r w:rsidRPr="003041E4">
        <w:rPr>
          <w:rFonts w:ascii="Arial" w:hAnsi="Arial" w:cs="Arial"/>
          <w:b/>
          <w:bCs/>
          <w:color w:val="000000"/>
          <w:sz w:val="20"/>
          <w:lang w:eastAsia="zh-CN"/>
        </w:rPr>
        <w:t>полетов</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воздушных</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судов,</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полетов</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беспилотных</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летательных</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аппаратов(за</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исключением</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полетов</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беспилотных</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воздушных</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судов</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с</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максимальной</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взлетной</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массой</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менее</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0,25</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кг),</w:t>
      </w:r>
      <w:r w:rsidR="0016651E" w:rsidRPr="003041E4">
        <w:rPr>
          <w:rFonts w:ascii="Arial" w:hAnsi="Arial" w:cs="Arial"/>
          <w:b/>
          <w:iCs/>
          <w:color w:val="000000"/>
          <w:sz w:val="20"/>
        </w:rPr>
        <w:t xml:space="preserve"> </w:t>
      </w:r>
      <w:r w:rsidRPr="003041E4">
        <w:rPr>
          <w:rFonts w:ascii="Arial" w:hAnsi="Arial" w:cs="Arial"/>
          <w:b/>
          <w:bCs/>
          <w:color w:val="000000"/>
          <w:sz w:val="20"/>
          <w:lang w:eastAsia="zh-CN"/>
        </w:rPr>
        <w:t>подъем</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привязных</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аэростатов</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над</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территорией</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Мариинско-Посадского</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района,</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посадка(взлет)</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на</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площадки,</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расположенные</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в</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границах</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Мариинско-Посадского</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района</w:t>
      </w:r>
    </w:p>
    <w:p w:rsidR="004D6CCD" w:rsidRPr="003041E4" w:rsidRDefault="004D6CCD" w:rsidP="003041E4">
      <w:pPr>
        <w:jc w:val="both"/>
        <w:rPr>
          <w:rFonts w:ascii="Arial" w:hAnsi="Arial" w:cs="Arial"/>
          <w:color w:val="000000"/>
          <w:sz w:val="20"/>
        </w:rPr>
      </w:pPr>
      <w:r w:rsidRPr="003041E4">
        <w:rPr>
          <w:rFonts w:ascii="Arial" w:hAnsi="Arial" w:cs="Arial"/>
          <w:color w:val="000000"/>
          <w:sz w:val="20"/>
        </w:rPr>
        <w:t>«__»___________20__</w:t>
      </w:r>
      <w:r w:rsidR="0016651E" w:rsidRPr="003041E4">
        <w:rPr>
          <w:rFonts w:ascii="Arial" w:hAnsi="Arial" w:cs="Arial"/>
          <w:color w:val="000000"/>
          <w:sz w:val="20"/>
        </w:rPr>
        <w:t xml:space="preserve"> </w:t>
      </w:r>
      <w:r w:rsidRPr="003041E4">
        <w:rPr>
          <w:rFonts w:ascii="Arial" w:hAnsi="Arial" w:cs="Arial"/>
          <w:color w:val="000000"/>
          <w:sz w:val="20"/>
        </w:rPr>
        <w:t>г.</w:t>
      </w:r>
      <w:r w:rsidR="0016651E" w:rsidRPr="003041E4">
        <w:rPr>
          <w:rFonts w:ascii="Arial" w:hAnsi="Arial" w:cs="Arial"/>
          <w:color w:val="000000"/>
          <w:sz w:val="20"/>
        </w:rPr>
        <w:t xml:space="preserve"> </w:t>
      </w:r>
      <w:r w:rsidRPr="003041E4">
        <w:rPr>
          <w:rFonts w:ascii="Arial" w:hAnsi="Arial" w:cs="Arial"/>
          <w:color w:val="000000"/>
          <w:sz w:val="20"/>
        </w:rPr>
        <w:t>№___________</w:t>
      </w:r>
    </w:p>
    <w:p w:rsidR="004D6CCD" w:rsidRPr="003041E4" w:rsidRDefault="004D6CCD" w:rsidP="003041E4">
      <w:pPr>
        <w:keepNext/>
        <w:keepLines/>
        <w:ind w:firstLine="708"/>
        <w:jc w:val="both"/>
        <w:outlineLvl w:val="0"/>
        <w:rPr>
          <w:rFonts w:ascii="Arial" w:hAnsi="Arial" w:cs="Arial"/>
          <w:color w:val="000000"/>
          <w:sz w:val="20"/>
        </w:rPr>
      </w:pP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соответствии</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пунктом</w:t>
      </w:r>
      <w:r w:rsidR="0016651E" w:rsidRPr="003041E4">
        <w:rPr>
          <w:rFonts w:ascii="Arial" w:hAnsi="Arial" w:cs="Arial"/>
          <w:color w:val="000000"/>
          <w:sz w:val="20"/>
        </w:rPr>
        <w:t xml:space="preserve"> </w:t>
      </w:r>
      <w:r w:rsidRPr="003041E4">
        <w:rPr>
          <w:rFonts w:ascii="Arial" w:hAnsi="Arial" w:cs="Arial"/>
          <w:color w:val="000000"/>
          <w:sz w:val="20"/>
        </w:rPr>
        <w:t>49</w:t>
      </w:r>
      <w:r w:rsidR="0016651E" w:rsidRPr="003041E4">
        <w:rPr>
          <w:rFonts w:ascii="Arial" w:hAnsi="Arial" w:cs="Arial"/>
          <w:color w:val="000000"/>
          <w:sz w:val="20"/>
        </w:rPr>
        <w:t xml:space="preserve"> </w:t>
      </w:r>
      <w:r w:rsidRPr="003041E4">
        <w:rPr>
          <w:rFonts w:ascii="Arial" w:hAnsi="Arial" w:cs="Arial"/>
          <w:color w:val="000000"/>
          <w:sz w:val="20"/>
        </w:rPr>
        <w:t>Федеральных</w:t>
      </w:r>
      <w:r w:rsidR="0016651E" w:rsidRPr="003041E4">
        <w:rPr>
          <w:rFonts w:ascii="Arial" w:hAnsi="Arial" w:cs="Arial"/>
          <w:color w:val="000000"/>
          <w:sz w:val="20"/>
        </w:rPr>
        <w:t xml:space="preserve"> </w:t>
      </w:r>
      <w:r w:rsidRPr="003041E4">
        <w:rPr>
          <w:rFonts w:ascii="Arial" w:hAnsi="Arial" w:cs="Arial"/>
          <w:color w:val="000000"/>
          <w:sz w:val="20"/>
        </w:rPr>
        <w:t>правил</w:t>
      </w:r>
      <w:r w:rsidR="0016651E" w:rsidRPr="003041E4">
        <w:rPr>
          <w:rFonts w:ascii="Arial" w:hAnsi="Arial" w:cs="Arial"/>
          <w:color w:val="000000"/>
          <w:sz w:val="20"/>
        </w:rPr>
        <w:t xml:space="preserve"> </w:t>
      </w:r>
      <w:r w:rsidRPr="003041E4">
        <w:rPr>
          <w:rFonts w:ascii="Arial" w:hAnsi="Arial" w:cs="Arial"/>
          <w:color w:val="000000"/>
          <w:sz w:val="20"/>
        </w:rPr>
        <w:t>использования</w:t>
      </w:r>
      <w:r w:rsidR="0016651E" w:rsidRPr="003041E4">
        <w:rPr>
          <w:rFonts w:ascii="Arial" w:hAnsi="Arial" w:cs="Arial"/>
          <w:color w:val="000000"/>
          <w:sz w:val="20"/>
        </w:rPr>
        <w:t xml:space="preserve"> </w:t>
      </w:r>
      <w:r w:rsidRPr="003041E4">
        <w:rPr>
          <w:rFonts w:ascii="Arial" w:hAnsi="Arial" w:cs="Arial"/>
          <w:color w:val="000000"/>
          <w:sz w:val="20"/>
        </w:rPr>
        <w:t>воздушного</w:t>
      </w:r>
      <w:r w:rsidR="0016651E" w:rsidRPr="003041E4">
        <w:rPr>
          <w:rFonts w:ascii="Arial" w:hAnsi="Arial" w:cs="Arial"/>
          <w:color w:val="000000"/>
          <w:sz w:val="20"/>
        </w:rPr>
        <w:t xml:space="preserve"> </w:t>
      </w:r>
      <w:r w:rsidRPr="003041E4">
        <w:rPr>
          <w:rFonts w:ascii="Arial" w:hAnsi="Arial" w:cs="Arial"/>
          <w:color w:val="000000"/>
          <w:sz w:val="20"/>
        </w:rPr>
        <w:t>пространства</w:t>
      </w:r>
      <w:r w:rsidR="0016651E" w:rsidRPr="003041E4">
        <w:rPr>
          <w:rFonts w:ascii="Arial" w:hAnsi="Arial" w:cs="Arial"/>
          <w:color w:val="000000"/>
          <w:sz w:val="20"/>
        </w:rPr>
        <w:t xml:space="preserve"> </w:t>
      </w:r>
      <w:r w:rsidRPr="003041E4">
        <w:rPr>
          <w:rFonts w:ascii="Arial" w:hAnsi="Arial" w:cs="Arial"/>
          <w:color w:val="000000"/>
          <w:sz w:val="20"/>
        </w:rPr>
        <w:t>Российской</w:t>
      </w:r>
      <w:r w:rsidR="0016651E" w:rsidRPr="003041E4">
        <w:rPr>
          <w:rFonts w:ascii="Arial" w:hAnsi="Arial" w:cs="Arial"/>
          <w:color w:val="000000"/>
          <w:sz w:val="20"/>
        </w:rPr>
        <w:t xml:space="preserve"> </w:t>
      </w:r>
      <w:r w:rsidRPr="003041E4">
        <w:rPr>
          <w:rFonts w:ascii="Arial" w:hAnsi="Arial" w:cs="Arial"/>
          <w:color w:val="000000"/>
          <w:sz w:val="20"/>
        </w:rPr>
        <w:t>Федерации,</w:t>
      </w:r>
      <w:r w:rsidR="0016651E" w:rsidRPr="003041E4">
        <w:rPr>
          <w:rFonts w:ascii="Arial" w:hAnsi="Arial" w:cs="Arial"/>
          <w:color w:val="000000"/>
          <w:sz w:val="20"/>
        </w:rPr>
        <w:t xml:space="preserve"> </w:t>
      </w:r>
      <w:r w:rsidRPr="003041E4">
        <w:rPr>
          <w:rFonts w:ascii="Arial" w:hAnsi="Arial" w:cs="Arial"/>
          <w:color w:val="000000"/>
          <w:sz w:val="20"/>
        </w:rPr>
        <w:t>утвержденных</w:t>
      </w:r>
      <w:r w:rsidR="0016651E" w:rsidRPr="003041E4">
        <w:rPr>
          <w:rFonts w:ascii="Arial" w:hAnsi="Arial" w:cs="Arial"/>
          <w:color w:val="000000"/>
          <w:sz w:val="20"/>
        </w:rPr>
        <w:t xml:space="preserve"> </w:t>
      </w:r>
      <w:r w:rsidRPr="003041E4">
        <w:rPr>
          <w:rFonts w:ascii="Arial" w:hAnsi="Arial" w:cs="Arial"/>
          <w:color w:val="000000"/>
          <w:sz w:val="20"/>
        </w:rPr>
        <w:t>постановлением</w:t>
      </w:r>
      <w:r w:rsidR="0016651E" w:rsidRPr="003041E4">
        <w:rPr>
          <w:rFonts w:ascii="Arial" w:hAnsi="Arial" w:cs="Arial"/>
          <w:color w:val="000000"/>
          <w:sz w:val="20"/>
        </w:rPr>
        <w:t xml:space="preserve"> </w:t>
      </w:r>
      <w:r w:rsidRPr="003041E4">
        <w:rPr>
          <w:rFonts w:ascii="Arial" w:hAnsi="Arial" w:cs="Arial"/>
          <w:color w:val="000000"/>
          <w:sz w:val="20"/>
        </w:rPr>
        <w:t>Правительства</w:t>
      </w:r>
      <w:r w:rsidR="0016651E" w:rsidRPr="003041E4">
        <w:rPr>
          <w:rFonts w:ascii="Arial" w:hAnsi="Arial" w:cs="Arial"/>
          <w:color w:val="000000"/>
          <w:sz w:val="20"/>
        </w:rPr>
        <w:t xml:space="preserve"> </w:t>
      </w:r>
      <w:r w:rsidRPr="003041E4">
        <w:rPr>
          <w:rFonts w:ascii="Arial" w:hAnsi="Arial" w:cs="Arial"/>
          <w:color w:val="000000"/>
          <w:sz w:val="20"/>
        </w:rPr>
        <w:t>Российской</w:t>
      </w:r>
      <w:r w:rsidR="0016651E" w:rsidRPr="003041E4">
        <w:rPr>
          <w:rFonts w:ascii="Arial" w:hAnsi="Arial" w:cs="Arial"/>
          <w:color w:val="000000"/>
          <w:sz w:val="20"/>
        </w:rPr>
        <w:t xml:space="preserve"> </w:t>
      </w:r>
      <w:r w:rsidRPr="003041E4">
        <w:rPr>
          <w:rFonts w:ascii="Arial" w:hAnsi="Arial" w:cs="Arial"/>
          <w:color w:val="000000"/>
          <w:sz w:val="20"/>
        </w:rPr>
        <w:t>Федерации</w:t>
      </w:r>
      <w:r w:rsidR="0016651E" w:rsidRPr="003041E4">
        <w:rPr>
          <w:rFonts w:ascii="Arial" w:hAnsi="Arial" w:cs="Arial"/>
          <w:color w:val="000000"/>
          <w:sz w:val="20"/>
        </w:rPr>
        <w:t xml:space="preserve"> </w:t>
      </w:r>
      <w:r w:rsidRPr="003041E4">
        <w:rPr>
          <w:rFonts w:ascii="Arial" w:hAnsi="Arial" w:cs="Arial"/>
          <w:color w:val="000000"/>
          <w:sz w:val="20"/>
        </w:rPr>
        <w:t>от</w:t>
      </w:r>
      <w:r w:rsidR="0016651E" w:rsidRPr="003041E4">
        <w:rPr>
          <w:rFonts w:ascii="Arial" w:hAnsi="Arial" w:cs="Arial"/>
          <w:color w:val="000000"/>
          <w:sz w:val="20"/>
        </w:rPr>
        <w:t xml:space="preserve"> </w:t>
      </w:r>
      <w:r w:rsidRPr="003041E4">
        <w:rPr>
          <w:rFonts w:ascii="Arial" w:hAnsi="Arial" w:cs="Arial"/>
          <w:color w:val="000000"/>
          <w:sz w:val="20"/>
        </w:rPr>
        <w:t>11.03.2010</w:t>
      </w:r>
      <w:r w:rsidR="0016651E" w:rsidRPr="003041E4">
        <w:rPr>
          <w:rFonts w:ascii="Arial" w:hAnsi="Arial" w:cs="Arial"/>
          <w:color w:val="000000"/>
          <w:sz w:val="20"/>
        </w:rPr>
        <w:t xml:space="preserve"> </w:t>
      </w:r>
      <w:r w:rsidRPr="003041E4">
        <w:rPr>
          <w:rFonts w:ascii="Arial" w:hAnsi="Arial" w:cs="Arial"/>
          <w:color w:val="000000"/>
          <w:sz w:val="20"/>
        </w:rPr>
        <w:t>№138</w:t>
      </w:r>
      <w:r w:rsidR="0016651E" w:rsidRPr="003041E4">
        <w:rPr>
          <w:rFonts w:ascii="Arial" w:hAnsi="Arial" w:cs="Arial"/>
          <w:color w:val="000000"/>
          <w:sz w:val="20"/>
        </w:rPr>
        <w:t xml:space="preserve"> </w:t>
      </w:r>
      <w:r w:rsidRPr="003041E4">
        <w:rPr>
          <w:rFonts w:ascii="Arial" w:hAnsi="Arial" w:cs="Arial"/>
          <w:color w:val="000000"/>
          <w:sz w:val="20"/>
        </w:rPr>
        <w:t>администрация</w:t>
      </w:r>
      <w:r w:rsidR="0016651E" w:rsidRPr="003041E4">
        <w:rPr>
          <w:rFonts w:ascii="Arial" w:hAnsi="Arial" w:cs="Arial"/>
          <w:color w:val="000000"/>
          <w:sz w:val="20"/>
        </w:rPr>
        <w:t xml:space="preserve"> </w:t>
      </w:r>
      <w:r w:rsidRPr="003041E4">
        <w:rPr>
          <w:rFonts w:ascii="Arial" w:hAnsi="Arial" w:cs="Arial"/>
          <w:color w:val="000000"/>
          <w:sz w:val="20"/>
        </w:rPr>
        <w:t>Мариинско-Посадского</w:t>
      </w:r>
      <w:r w:rsidR="0016651E" w:rsidRPr="003041E4">
        <w:rPr>
          <w:rFonts w:ascii="Arial" w:hAnsi="Arial" w:cs="Arial"/>
          <w:color w:val="000000"/>
          <w:sz w:val="20"/>
        </w:rPr>
        <w:t xml:space="preserve"> </w:t>
      </w:r>
      <w:r w:rsidRPr="003041E4">
        <w:rPr>
          <w:rFonts w:ascii="Arial" w:hAnsi="Arial" w:cs="Arial"/>
          <w:color w:val="000000"/>
          <w:sz w:val="20"/>
        </w:rPr>
        <w:t>района</w:t>
      </w:r>
      <w:r w:rsidR="0016651E" w:rsidRPr="003041E4">
        <w:rPr>
          <w:rFonts w:ascii="Arial" w:hAnsi="Arial" w:cs="Arial"/>
          <w:color w:val="000000"/>
          <w:sz w:val="20"/>
        </w:rPr>
        <w:t xml:space="preserve"> </w:t>
      </w:r>
      <w:r w:rsidRPr="003041E4">
        <w:rPr>
          <w:rFonts w:ascii="Arial" w:hAnsi="Arial" w:cs="Arial"/>
          <w:color w:val="000000"/>
          <w:sz w:val="20"/>
        </w:rPr>
        <w:t>разрешает</w:t>
      </w:r>
    </w:p>
    <w:p w:rsidR="004D6CCD" w:rsidRPr="003041E4" w:rsidRDefault="004D6CCD" w:rsidP="003041E4">
      <w:pPr>
        <w:keepNext/>
        <w:keepLines/>
        <w:jc w:val="both"/>
        <w:outlineLvl w:val="0"/>
        <w:rPr>
          <w:rFonts w:ascii="Arial" w:hAnsi="Arial" w:cs="Arial"/>
          <w:color w:val="000000"/>
          <w:sz w:val="20"/>
        </w:rPr>
      </w:pPr>
      <w:r w:rsidRPr="003041E4">
        <w:rPr>
          <w:rFonts w:ascii="Arial" w:hAnsi="Arial" w:cs="Arial"/>
          <w:color w:val="000000"/>
          <w:sz w:val="20"/>
        </w:rPr>
        <w:t>___________________________________________________________________________________</w:t>
      </w:r>
    </w:p>
    <w:p w:rsidR="00DF2978" w:rsidRPr="003041E4" w:rsidRDefault="004D6CCD" w:rsidP="003041E4">
      <w:pPr>
        <w:jc w:val="center"/>
        <w:rPr>
          <w:rFonts w:ascii="Arial" w:hAnsi="Arial" w:cs="Arial"/>
          <w:color w:val="000000"/>
          <w:sz w:val="20"/>
        </w:rPr>
      </w:pPr>
      <w:r w:rsidRPr="003041E4">
        <w:rPr>
          <w:rFonts w:ascii="Arial" w:hAnsi="Arial" w:cs="Arial"/>
          <w:color w:val="000000"/>
          <w:sz w:val="20"/>
        </w:rPr>
        <w:t>(наименование</w:t>
      </w:r>
      <w:r w:rsidR="0016651E" w:rsidRPr="003041E4">
        <w:rPr>
          <w:rFonts w:ascii="Arial" w:hAnsi="Arial" w:cs="Arial"/>
          <w:color w:val="000000"/>
          <w:sz w:val="20"/>
        </w:rPr>
        <w:t xml:space="preserve"> </w:t>
      </w:r>
      <w:r w:rsidRPr="003041E4">
        <w:rPr>
          <w:rFonts w:ascii="Arial" w:hAnsi="Arial" w:cs="Arial"/>
          <w:color w:val="000000"/>
          <w:sz w:val="20"/>
        </w:rPr>
        <w:t>юридического</w:t>
      </w:r>
      <w:r w:rsidR="0016651E" w:rsidRPr="003041E4">
        <w:rPr>
          <w:rFonts w:ascii="Arial" w:hAnsi="Arial" w:cs="Arial"/>
          <w:color w:val="000000"/>
          <w:sz w:val="20"/>
        </w:rPr>
        <w:t xml:space="preserve"> </w:t>
      </w:r>
      <w:r w:rsidRPr="003041E4">
        <w:rPr>
          <w:rFonts w:ascii="Arial" w:hAnsi="Arial" w:cs="Arial"/>
          <w:color w:val="000000"/>
          <w:sz w:val="20"/>
        </w:rPr>
        <w:t>лица;</w:t>
      </w:r>
      <w:r w:rsidR="0016651E" w:rsidRPr="003041E4">
        <w:rPr>
          <w:rFonts w:ascii="Arial" w:hAnsi="Arial" w:cs="Arial"/>
          <w:color w:val="000000"/>
          <w:sz w:val="20"/>
        </w:rPr>
        <w:t xml:space="preserve"> </w:t>
      </w:r>
      <w:r w:rsidRPr="003041E4">
        <w:rPr>
          <w:rFonts w:ascii="Arial" w:hAnsi="Arial" w:cs="Arial"/>
          <w:color w:val="000000"/>
          <w:sz w:val="20"/>
        </w:rPr>
        <w:t>фамилия,</w:t>
      </w:r>
      <w:r w:rsidR="0016651E" w:rsidRPr="003041E4">
        <w:rPr>
          <w:rFonts w:ascii="Arial" w:hAnsi="Arial" w:cs="Arial"/>
          <w:color w:val="000000"/>
          <w:sz w:val="20"/>
        </w:rPr>
        <w:t xml:space="preserve"> </w:t>
      </w:r>
      <w:r w:rsidRPr="003041E4">
        <w:rPr>
          <w:rFonts w:ascii="Arial" w:hAnsi="Arial" w:cs="Arial"/>
          <w:color w:val="000000"/>
          <w:sz w:val="20"/>
        </w:rPr>
        <w:t>имя,</w:t>
      </w:r>
      <w:r w:rsidR="0016651E" w:rsidRPr="003041E4">
        <w:rPr>
          <w:rFonts w:ascii="Arial" w:hAnsi="Arial" w:cs="Arial"/>
          <w:color w:val="000000"/>
          <w:sz w:val="20"/>
        </w:rPr>
        <w:t xml:space="preserve"> </w:t>
      </w:r>
      <w:r w:rsidRPr="003041E4">
        <w:rPr>
          <w:rFonts w:ascii="Arial" w:hAnsi="Arial" w:cs="Arial"/>
          <w:color w:val="000000"/>
          <w:sz w:val="20"/>
        </w:rPr>
        <w:t>отчество</w:t>
      </w:r>
      <w:r w:rsidR="0016651E" w:rsidRPr="003041E4">
        <w:rPr>
          <w:rFonts w:ascii="Arial" w:hAnsi="Arial" w:cs="Arial"/>
          <w:color w:val="000000"/>
          <w:sz w:val="20"/>
        </w:rPr>
        <w:t xml:space="preserve"> </w:t>
      </w:r>
      <w:r w:rsidRPr="003041E4">
        <w:rPr>
          <w:rFonts w:ascii="Arial" w:hAnsi="Arial" w:cs="Arial"/>
          <w:color w:val="000000"/>
          <w:sz w:val="20"/>
        </w:rPr>
        <w:t>физического</w:t>
      </w:r>
      <w:r w:rsidR="0016651E" w:rsidRPr="003041E4">
        <w:rPr>
          <w:rFonts w:ascii="Arial" w:hAnsi="Arial" w:cs="Arial"/>
          <w:color w:val="000000"/>
          <w:sz w:val="20"/>
        </w:rPr>
        <w:t xml:space="preserve"> </w:t>
      </w:r>
      <w:r w:rsidRPr="003041E4">
        <w:rPr>
          <w:rFonts w:ascii="Arial" w:hAnsi="Arial" w:cs="Arial"/>
          <w:color w:val="000000"/>
          <w:sz w:val="20"/>
        </w:rPr>
        <w:t>лица)</w:t>
      </w:r>
    </w:p>
    <w:p w:rsidR="00DF2978" w:rsidRPr="003041E4" w:rsidRDefault="0016651E" w:rsidP="003041E4">
      <w:pPr>
        <w:rPr>
          <w:rFonts w:ascii="Arial" w:hAnsi="Arial" w:cs="Arial"/>
          <w:color w:val="000000"/>
          <w:sz w:val="20"/>
        </w:rPr>
      </w:pPr>
      <w:r w:rsidRPr="003041E4">
        <w:rPr>
          <w:rFonts w:ascii="Arial" w:hAnsi="Arial" w:cs="Arial"/>
          <w:color w:val="000000"/>
          <w:sz w:val="20"/>
        </w:rPr>
        <w:t xml:space="preserve"> </w:t>
      </w:r>
      <w:r w:rsidR="004D6CCD" w:rsidRPr="003041E4">
        <w:rPr>
          <w:rFonts w:ascii="Arial" w:hAnsi="Arial" w:cs="Arial"/>
          <w:color w:val="000000"/>
          <w:sz w:val="20"/>
        </w:rPr>
        <w:t>(адрес</w:t>
      </w:r>
      <w:r w:rsidRPr="003041E4">
        <w:rPr>
          <w:rFonts w:ascii="Arial" w:hAnsi="Arial" w:cs="Arial"/>
          <w:color w:val="000000"/>
          <w:sz w:val="20"/>
        </w:rPr>
        <w:t xml:space="preserve"> </w:t>
      </w:r>
      <w:r w:rsidR="004D6CCD" w:rsidRPr="003041E4">
        <w:rPr>
          <w:rFonts w:ascii="Arial" w:hAnsi="Arial" w:cs="Arial"/>
          <w:color w:val="000000"/>
          <w:sz w:val="20"/>
        </w:rPr>
        <w:t>места</w:t>
      </w:r>
      <w:r w:rsidRPr="003041E4">
        <w:rPr>
          <w:rFonts w:ascii="Arial" w:hAnsi="Arial" w:cs="Arial"/>
          <w:color w:val="000000"/>
          <w:sz w:val="20"/>
        </w:rPr>
        <w:t xml:space="preserve"> </w:t>
      </w:r>
      <w:r w:rsidR="004D6CCD" w:rsidRPr="003041E4">
        <w:rPr>
          <w:rFonts w:ascii="Arial" w:hAnsi="Arial" w:cs="Arial"/>
          <w:color w:val="000000"/>
          <w:sz w:val="20"/>
        </w:rPr>
        <w:t>нахождения/жительства):</w:t>
      </w:r>
      <w:r w:rsidRPr="003041E4">
        <w:rPr>
          <w:rFonts w:ascii="Arial" w:hAnsi="Arial" w:cs="Arial"/>
          <w:color w:val="000000"/>
          <w:sz w:val="20"/>
        </w:rPr>
        <w:t xml:space="preserve"> </w:t>
      </w:r>
      <w:r w:rsidR="004D6CCD" w:rsidRPr="003041E4">
        <w:rPr>
          <w:rFonts w:ascii="Arial" w:hAnsi="Arial" w:cs="Arial"/>
          <w:color w:val="000000"/>
          <w:sz w:val="20"/>
        </w:rPr>
        <w:t>_____________________________________________________</w:t>
      </w:r>
    </w:p>
    <w:p w:rsidR="004D6CCD" w:rsidRPr="003041E4" w:rsidRDefault="004D6CCD" w:rsidP="003041E4">
      <w:pPr>
        <w:rPr>
          <w:rFonts w:ascii="Arial" w:hAnsi="Arial" w:cs="Arial"/>
          <w:color w:val="000000"/>
          <w:sz w:val="20"/>
        </w:rPr>
      </w:pPr>
      <w:r w:rsidRPr="003041E4">
        <w:rPr>
          <w:rFonts w:ascii="Arial" w:hAnsi="Arial" w:cs="Arial"/>
          <w:color w:val="000000"/>
          <w:sz w:val="20"/>
        </w:rPr>
        <w:t>свидетельство</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государственной</w:t>
      </w:r>
      <w:r w:rsidR="0016651E" w:rsidRPr="003041E4">
        <w:rPr>
          <w:rFonts w:ascii="Arial" w:hAnsi="Arial" w:cs="Arial"/>
          <w:color w:val="000000"/>
          <w:sz w:val="20"/>
        </w:rPr>
        <w:t xml:space="preserve"> </w:t>
      </w:r>
      <w:r w:rsidRPr="003041E4">
        <w:rPr>
          <w:rFonts w:ascii="Arial" w:hAnsi="Arial" w:cs="Arial"/>
          <w:color w:val="000000"/>
          <w:sz w:val="20"/>
        </w:rPr>
        <w:t>регистрации:</w:t>
      </w:r>
      <w:r w:rsidR="0016651E" w:rsidRPr="003041E4">
        <w:rPr>
          <w:rFonts w:ascii="Arial" w:hAnsi="Arial" w:cs="Arial"/>
          <w:color w:val="000000"/>
          <w:sz w:val="20"/>
        </w:rPr>
        <w:t xml:space="preserve"> </w:t>
      </w:r>
      <w:r w:rsidRPr="003041E4">
        <w:rPr>
          <w:rFonts w:ascii="Arial" w:hAnsi="Arial" w:cs="Arial"/>
          <w:color w:val="000000"/>
          <w:sz w:val="20"/>
        </w:rPr>
        <w:t>____________________________________________</w:t>
      </w:r>
    </w:p>
    <w:p w:rsidR="004D6CCD" w:rsidRPr="003041E4" w:rsidRDefault="004D6CCD" w:rsidP="003041E4">
      <w:pPr>
        <w:ind w:firstLine="708"/>
        <w:jc w:val="center"/>
        <w:rPr>
          <w:rFonts w:ascii="Arial" w:hAnsi="Arial" w:cs="Arial"/>
          <w:color w:val="000000"/>
          <w:sz w:val="20"/>
        </w:rPr>
      </w:pPr>
      <w:r w:rsidRPr="003041E4">
        <w:rPr>
          <w:rFonts w:ascii="Arial" w:hAnsi="Arial" w:cs="Arial"/>
          <w:color w:val="000000"/>
          <w:sz w:val="20"/>
        </w:rPr>
        <w:t>(серия,</w:t>
      </w:r>
      <w:r w:rsidR="0016651E" w:rsidRPr="003041E4">
        <w:rPr>
          <w:rFonts w:ascii="Arial" w:hAnsi="Arial" w:cs="Arial"/>
          <w:color w:val="000000"/>
          <w:sz w:val="20"/>
        </w:rPr>
        <w:t xml:space="preserve"> </w:t>
      </w:r>
      <w:r w:rsidRPr="003041E4">
        <w:rPr>
          <w:rFonts w:ascii="Arial" w:hAnsi="Arial" w:cs="Arial"/>
          <w:color w:val="000000"/>
          <w:sz w:val="20"/>
        </w:rPr>
        <w:t>номер)</w:t>
      </w:r>
    </w:p>
    <w:p w:rsidR="004D6CCD" w:rsidRPr="003041E4" w:rsidRDefault="004D6CCD" w:rsidP="003041E4">
      <w:pPr>
        <w:rPr>
          <w:rFonts w:ascii="Arial" w:hAnsi="Arial" w:cs="Arial"/>
          <w:color w:val="000000"/>
          <w:sz w:val="20"/>
        </w:rPr>
      </w:pPr>
      <w:r w:rsidRPr="003041E4">
        <w:rPr>
          <w:rFonts w:ascii="Arial" w:hAnsi="Arial" w:cs="Arial"/>
          <w:color w:val="000000"/>
          <w:sz w:val="20"/>
        </w:rPr>
        <w:t>данные</w:t>
      </w:r>
      <w:r w:rsidR="0016651E" w:rsidRPr="003041E4">
        <w:rPr>
          <w:rFonts w:ascii="Arial" w:hAnsi="Arial" w:cs="Arial"/>
          <w:color w:val="000000"/>
          <w:sz w:val="20"/>
        </w:rPr>
        <w:t xml:space="preserve"> </w:t>
      </w:r>
      <w:r w:rsidRPr="003041E4">
        <w:rPr>
          <w:rFonts w:ascii="Arial" w:hAnsi="Arial" w:cs="Arial"/>
          <w:color w:val="000000"/>
          <w:sz w:val="20"/>
        </w:rPr>
        <w:t>документа,</w:t>
      </w:r>
      <w:r w:rsidR="0016651E" w:rsidRPr="003041E4">
        <w:rPr>
          <w:rFonts w:ascii="Arial" w:hAnsi="Arial" w:cs="Arial"/>
          <w:color w:val="000000"/>
          <w:sz w:val="20"/>
        </w:rPr>
        <w:t xml:space="preserve"> </w:t>
      </w:r>
      <w:r w:rsidRPr="003041E4">
        <w:rPr>
          <w:rFonts w:ascii="Arial" w:hAnsi="Arial" w:cs="Arial"/>
          <w:color w:val="000000"/>
          <w:sz w:val="20"/>
        </w:rPr>
        <w:t>удостоверяющего</w:t>
      </w:r>
      <w:r w:rsidR="0016651E" w:rsidRPr="003041E4">
        <w:rPr>
          <w:rFonts w:ascii="Arial" w:hAnsi="Arial" w:cs="Arial"/>
          <w:color w:val="000000"/>
          <w:sz w:val="20"/>
        </w:rPr>
        <w:t xml:space="preserve"> </w:t>
      </w:r>
      <w:r w:rsidRPr="003041E4">
        <w:rPr>
          <w:rFonts w:ascii="Arial" w:hAnsi="Arial" w:cs="Arial"/>
          <w:color w:val="000000"/>
          <w:sz w:val="20"/>
        </w:rPr>
        <w:t>личность:</w:t>
      </w:r>
      <w:r w:rsidR="0016651E" w:rsidRPr="003041E4">
        <w:rPr>
          <w:rFonts w:ascii="Arial" w:hAnsi="Arial" w:cs="Arial"/>
          <w:color w:val="000000"/>
          <w:sz w:val="20"/>
        </w:rPr>
        <w:t xml:space="preserve"> </w:t>
      </w:r>
      <w:r w:rsidRPr="003041E4">
        <w:rPr>
          <w:rFonts w:ascii="Arial" w:hAnsi="Arial" w:cs="Arial"/>
          <w:color w:val="000000"/>
          <w:sz w:val="20"/>
        </w:rPr>
        <w:t>___________________________________________</w:t>
      </w:r>
    </w:p>
    <w:p w:rsidR="004D6CCD" w:rsidRPr="003041E4" w:rsidRDefault="004D6CCD" w:rsidP="003041E4">
      <w:pPr>
        <w:ind w:firstLine="708"/>
        <w:jc w:val="center"/>
        <w:rPr>
          <w:rFonts w:ascii="Arial" w:hAnsi="Arial" w:cs="Arial"/>
          <w:color w:val="000000"/>
          <w:sz w:val="20"/>
        </w:rPr>
      </w:pPr>
      <w:r w:rsidRPr="003041E4">
        <w:rPr>
          <w:rFonts w:ascii="Arial" w:hAnsi="Arial" w:cs="Arial"/>
          <w:color w:val="000000"/>
          <w:sz w:val="20"/>
        </w:rPr>
        <w:t>(серия,</w:t>
      </w:r>
      <w:r w:rsidR="0016651E" w:rsidRPr="003041E4">
        <w:rPr>
          <w:rFonts w:ascii="Arial" w:hAnsi="Arial" w:cs="Arial"/>
          <w:color w:val="000000"/>
          <w:sz w:val="20"/>
        </w:rPr>
        <w:t xml:space="preserve"> </w:t>
      </w:r>
      <w:r w:rsidRPr="003041E4">
        <w:rPr>
          <w:rFonts w:ascii="Arial" w:hAnsi="Arial" w:cs="Arial"/>
          <w:color w:val="000000"/>
          <w:sz w:val="20"/>
        </w:rPr>
        <w:t>номер)</w:t>
      </w:r>
    </w:p>
    <w:p w:rsidR="004D6CCD" w:rsidRPr="003041E4" w:rsidRDefault="004D6CCD" w:rsidP="003041E4">
      <w:pPr>
        <w:rPr>
          <w:rFonts w:ascii="Arial" w:hAnsi="Arial" w:cs="Arial"/>
          <w:color w:val="000000"/>
          <w:sz w:val="20"/>
        </w:rPr>
      </w:pPr>
      <w:r w:rsidRPr="003041E4">
        <w:rPr>
          <w:rFonts w:ascii="Arial" w:hAnsi="Arial" w:cs="Arial"/>
          <w:color w:val="000000"/>
          <w:sz w:val="20"/>
        </w:rPr>
        <w:t>использование</w:t>
      </w:r>
      <w:r w:rsidR="0016651E" w:rsidRPr="003041E4">
        <w:rPr>
          <w:rFonts w:ascii="Arial" w:hAnsi="Arial" w:cs="Arial"/>
          <w:color w:val="000000"/>
          <w:sz w:val="20"/>
        </w:rPr>
        <w:t xml:space="preserve"> </w:t>
      </w:r>
      <w:r w:rsidRPr="003041E4">
        <w:rPr>
          <w:rFonts w:ascii="Arial" w:hAnsi="Arial" w:cs="Arial"/>
          <w:color w:val="000000"/>
          <w:sz w:val="20"/>
        </w:rPr>
        <w:t>воздушного</w:t>
      </w:r>
      <w:r w:rsidR="0016651E" w:rsidRPr="003041E4">
        <w:rPr>
          <w:rFonts w:ascii="Arial" w:hAnsi="Arial" w:cs="Arial"/>
          <w:color w:val="000000"/>
          <w:sz w:val="20"/>
        </w:rPr>
        <w:t xml:space="preserve"> </w:t>
      </w:r>
      <w:r w:rsidRPr="003041E4">
        <w:rPr>
          <w:rFonts w:ascii="Arial" w:hAnsi="Arial" w:cs="Arial"/>
          <w:color w:val="000000"/>
          <w:sz w:val="20"/>
        </w:rPr>
        <w:t>пространства</w:t>
      </w:r>
      <w:r w:rsidR="0016651E" w:rsidRPr="003041E4">
        <w:rPr>
          <w:rFonts w:ascii="Arial" w:hAnsi="Arial" w:cs="Arial"/>
          <w:color w:val="000000"/>
          <w:sz w:val="20"/>
        </w:rPr>
        <w:t xml:space="preserve"> </w:t>
      </w:r>
      <w:r w:rsidRPr="003041E4">
        <w:rPr>
          <w:rFonts w:ascii="Arial" w:hAnsi="Arial" w:cs="Arial"/>
          <w:color w:val="000000"/>
          <w:sz w:val="20"/>
        </w:rPr>
        <w:t>над</w:t>
      </w:r>
      <w:r w:rsidR="0016651E" w:rsidRPr="003041E4">
        <w:rPr>
          <w:rFonts w:ascii="Arial" w:hAnsi="Arial" w:cs="Arial"/>
          <w:color w:val="000000"/>
          <w:sz w:val="20"/>
        </w:rPr>
        <w:t xml:space="preserve"> </w:t>
      </w:r>
      <w:r w:rsidRPr="003041E4">
        <w:rPr>
          <w:rFonts w:ascii="Arial" w:hAnsi="Arial" w:cs="Arial"/>
          <w:color w:val="000000"/>
          <w:sz w:val="20"/>
        </w:rPr>
        <w:t>территорией</w:t>
      </w:r>
      <w:r w:rsidR="0016651E" w:rsidRPr="003041E4">
        <w:rPr>
          <w:rFonts w:ascii="Arial" w:hAnsi="Arial" w:cs="Arial"/>
          <w:color w:val="000000"/>
          <w:sz w:val="20"/>
        </w:rPr>
        <w:t xml:space="preserve"> </w:t>
      </w:r>
      <w:r w:rsidRPr="003041E4">
        <w:rPr>
          <w:rFonts w:ascii="Arial" w:hAnsi="Arial" w:cs="Arial"/>
          <w:bCs/>
          <w:color w:val="000000"/>
          <w:sz w:val="20"/>
          <w:lang w:eastAsia="zh-CN"/>
        </w:rPr>
        <w:t>Мариинско-Посадского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района</w:t>
      </w:r>
      <w:r w:rsidR="0016651E" w:rsidRPr="003041E4">
        <w:rPr>
          <w:rFonts w:ascii="Arial" w:hAnsi="Arial" w:cs="Arial"/>
          <w:color w:val="000000"/>
          <w:sz w:val="20"/>
        </w:rPr>
        <w:t xml:space="preserve"> </w:t>
      </w:r>
      <w:r w:rsidRPr="003041E4">
        <w:rPr>
          <w:rFonts w:ascii="Arial" w:hAnsi="Arial" w:cs="Arial"/>
          <w:color w:val="000000"/>
          <w:sz w:val="20"/>
        </w:rPr>
        <w:t>для:</w:t>
      </w:r>
    </w:p>
    <w:p w:rsidR="004D6CCD" w:rsidRPr="003041E4" w:rsidRDefault="004D6CCD" w:rsidP="003041E4">
      <w:pPr>
        <w:rPr>
          <w:rFonts w:ascii="Arial" w:hAnsi="Arial" w:cs="Arial"/>
          <w:color w:val="000000"/>
          <w:sz w:val="20"/>
        </w:rPr>
      </w:pPr>
      <w:r w:rsidRPr="003041E4">
        <w:rPr>
          <w:rFonts w:ascii="Arial" w:hAnsi="Arial" w:cs="Arial"/>
          <w:color w:val="000000"/>
          <w:sz w:val="20"/>
        </w:rPr>
        <w:t>_____________________________________________________________________________________</w:t>
      </w:r>
    </w:p>
    <w:p w:rsidR="004D6CCD" w:rsidRPr="003041E4" w:rsidRDefault="004D6CCD" w:rsidP="003041E4">
      <w:pPr>
        <w:jc w:val="center"/>
        <w:rPr>
          <w:rFonts w:ascii="Arial" w:hAnsi="Arial" w:cs="Arial"/>
          <w:color w:val="000000"/>
          <w:sz w:val="20"/>
        </w:rPr>
      </w:pPr>
      <w:r w:rsidRPr="003041E4">
        <w:rPr>
          <w:rFonts w:ascii="Arial" w:hAnsi="Arial" w:cs="Arial"/>
          <w:color w:val="000000"/>
          <w:sz w:val="20"/>
        </w:rPr>
        <w:lastRenderedPageBreak/>
        <w:t>(вид</w:t>
      </w:r>
      <w:r w:rsidR="0016651E" w:rsidRPr="003041E4">
        <w:rPr>
          <w:rFonts w:ascii="Arial" w:hAnsi="Arial" w:cs="Arial"/>
          <w:color w:val="000000"/>
          <w:sz w:val="20"/>
        </w:rPr>
        <w:t xml:space="preserve"> </w:t>
      </w:r>
      <w:r w:rsidRPr="003041E4">
        <w:rPr>
          <w:rFonts w:ascii="Arial" w:hAnsi="Arial" w:cs="Arial"/>
          <w:color w:val="000000"/>
          <w:sz w:val="20"/>
        </w:rPr>
        <w:t>деятельности</w:t>
      </w:r>
      <w:r w:rsidR="0016651E" w:rsidRPr="003041E4">
        <w:rPr>
          <w:rFonts w:ascii="Arial" w:hAnsi="Arial" w:cs="Arial"/>
          <w:color w:val="000000"/>
          <w:sz w:val="20"/>
        </w:rPr>
        <w:t xml:space="preserve"> </w:t>
      </w:r>
      <w:r w:rsidRPr="003041E4">
        <w:rPr>
          <w:rFonts w:ascii="Arial" w:hAnsi="Arial" w:cs="Arial"/>
          <w:color w:val="000000"/>
          <w:sz w:val="20"/>
        </w:rPr>
        <w:t>по</w:t>
      </w:r>
      <w:r w:rsidR="0016651E" w:rsidRPr="003041E4">
        <w:rPr>
          <w:rFonts w:ascii="Arial" w:hAnsi="Arial" w:cs="Arial"/>
          <w:color w:val="000000"/>
          <w:sz w:val="20"/>
        </w:rPr>
        <w:t xml:space="preserve"> </w:t>
      </w:r>
      <w:r w:rsidRPr="003041E4">
        <w:rPr>
          <w:rFonts w:ascii="Arial" w:hAnsi="Arial" w:cs="Arial"/>
          <w:color w:val="000000"/>
          <w:sz w:val="20"/>
        </w:rPr>
        <w:t>использованию</w:t>
      </w:r>
      <w:r w:rsidR="0016651E" w:rsidRPr="003041E4">
        <w:rPr>
          <w:rFonts w:ascii="Arial" w:hAnsi="Arial" w:cs="Arial"/>
          <w:color w:val="000000"/>
          <w:sz w:val="20"/>
        </w:rPr>
        <w:t xml:space="preserve"> </w:t>
      </w:r>
      <w:r w:rsidRPr="003041E4">
        <w:rPr>
          <w:rFonts w:ascii="Arial" w:hAnsi="Arial" w:cs="Arial"/>
          <w:color w:val="000000"/>
          <w:sz w:val="20"/>
        </w:rPr>
        <w:t>воздушного</w:t>
      </w:r>
      <w:r w:rsidR="0016651E" w:rsidRPr="003041E4">
        <w:rPr>
          <w:rFonts w:ascii="Arial" w:hAnsi="Arial" w:cs="Arial"/>
          <w:color w:val="000000"/>
          <w:sz w:val="20"/>
        </w:rPr>
        <w:t xml:space="preserve"> </w:t>
      </w:r>
      <w:r w:rsidRPr="003041E4">
        <w:rPr>
          <w:rFonts w:ascii="Arial" w:hAnsi="Arial" w:cs="Arial"/>
          <w:color w:val="000000"/>
          <w:sz w:val="20"/>
        </w:rPr>
        <w:t>пространства)</w:t>
      </w:r>
    </w:p>
    <w:p w:rsidR="004D6CCD" w:rsidRPr="003041E4" w:rsidRDefault="004D6CCD" w:rsidP="003041E4">
      <w:pPr>
        <w:jc w:val="both"/>
        <w:rPr>
          <w:rFonts w:ascii="Arial" w:hAnsi="Arial" w:cs="Arial"/>
          <w:color w:val="000000"/>
          <w:sz w:val="20"/>
        </w:rPr>
      </w:pP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воздушном</w:t>
      </w:r>
      <w:r w:rsidR="0016651E" w:rsidRPr="003041E4">
        <w:rPr>
          <w:rFonts w:ascii="Arial" w:hAnsi="Arial" w:cs="Arial"/>
          <w:color w:val="000000"/>
          <w:sz w:val="20"/>
        </w:rPr>
        <w:t xml:space="preserve"> </w:t>
      </w:r>
      <w:r w:rsidRPr="003041E4">
        <w:rPr>
          <w:rFonts w:ascii="Arial" w:hAnsi="Arial" w:cs="Arial"/>
          <w:color w:val="000000"/>
          <w:sz w:val="20"/>
        </w:rPr>
        <w:t>судне:</w:t>
      </w:r>
    </w:p>
    <w:p w:rsidR="004D6CCD" w:rsidRPr="003041E4" w:rsidRDefault="004D6CCD" w:rsidP="003041E4">
      <w:pPr>
        <w:jc w:val="both"/>
        <w:rPr>
          <w:rFonts w:ascii="Arial" w:hAnsi="Arial" w:cs="Arial"/>
          <w:color w:val="000000"/>
          <w:sz w:val="20"/>
        </w:rPr>
      </w:pPr>
      <w:r w:rsidRPr="003041E4">
        <w:rPr>
          <w:rFonts w:ascii="Arial" w:hAnsi="Arial" w:cs="Arial"/>
          <w:color w:val="000000"/>
          <w:sz w:val="20"/>
        </w:rPr>
        <w:t>тип</w:t>
      </w:r>
      <w:r w:rsidR="0016651E" w:rsidRPr="003041E4">
        <w:rPr>
          <w:rFonts w:ascii="Arial" w:hAnsi="Arial" w:cs="Arial"/>
          <w:color w:val="000000"/>
          <w:sz w:val="20"/>
        </w:rPr>
        <w:t xml:space="preserve"> </w:t>
      </w:r>
      <w:r w:rsidRPr="003041E4">
        <w:rPr>
          <w:rFonts w:ascii="Arial" w:hAnsi="Arial" w:cs="Arial"/>
          <w:color w:val="000000"/>
          <w:sz w:val="20"/>
        </w:rPr>
        <w:t>_________________________________________________________________________________</w:t>
      </w:r>
    </w:p>
    <w:p w:rsidR="004D6CCD" w:rsidRPr="003041E4" w:rsidRDefault="004D6CCD" w:rsidP="003041E4">
      <w:pPr>
        <w:jc w:val="both"/>
        <w:rPr>
          <w:rFonts w:ascii="Arial" w:hAnsi="Arial" w:cs="Arial"/>
          <w:color w:val="000000"/>
          <w:sz w:val="20"/>
        </w:rPr>
      </w:pPr>
      <w:r w:rsidRPr="003041E4">
        <w:rPr>
          <w:rFonts w:ascii="Arial" w:hAnsi="Arial" w:cs="Arial"/>
          <w:color w:val="000000"/>
          <w:sz w:val="20"/>
        </w:rPr>
        <w:t>государственный</w:t>
      </w:r>
      <w:r w:rsidR="0016651E" w:rsidRPr="003041E4">
        <w:rPr>
          <w:rFonts w:ascii="Arial" w:hAnsi="Arial" w:cs="Arial"/>
          <w:color w:val="000000"/>
          <w:sz w:val="20"/>
        </w:rPr>
        <w:t xml:space="preserve"> </w:t>
      </w:r>
      <w:r w:rsidRPr="003041E4">
        <w:rPr>
          <w:rFonts w:ascii="Arial" w:hAnsi="Arial" w:cs="Arial"/>
          <w:color w:val="000000"/>
          <w:sz w:val="20"/>
        </w:rPr>
        <w:t>регистрационный</w:t>
      </w:r>
      <w:r w:rsidR="0016651E" w:rsidRPr="003041E4">
        <w:rPr>
          <w:rFonts w:ascii="Arial" w:hAnsi="Arial" w:cs="Arial"/>
          <w:color w:val="000000"/>
          <w:sz w:val="20"/>
        </w:rPr>
        <w:t xml:space="preserve"> </w:t>
      </w:r>
      <w:r w:rsidRPr="003041E4">
        <w:rPr>
          <w:rFonts w:ascii="Arial" w:hAnsi="Arial" w:cs="Arial"/>
          <w:color w:val="000000"/>
          <w:sz w:val="20"/>
        </w:rPr>
        <w:t>(опознавательный/учетно-опознавательный)</w:t>
      </w:r>
      <w:r w:rsidR="0016651E" w:rsidRPr="003041E4">
        <w:rPr>
          <w:rFonts w:ascii="Arial" w:hAnsi="Arial" w:cs="Arial"/>
          <w:color w:val="000000"/>
          <w:sz w:val="20"/>
        </w:rPr>
        <w:t xml:space="preserve"> </w:t>
      </w:r>
      <w:r w:rsidRPr="003041E4">
        <w:rPr>
          <w:rFonts w:ascii="Arial" w:hAnsi="Arial" w:cs="Arial"/>
          <w:color w:val="000000"/>
          <w:sz w:val="20"/>
        </w:rPr>
        <w:t>знак</w:t>
      </w:r>
      <w:r w:rsidR="0016651E" w:rsidRPr="003041E4">
        <w:rPr>
          <w:rFonts w:ascii="Arial" w:hAnsi="Arial" w:cs="Arial"/>
          <w:color w:val="000000"/>
          <w:sz w:val="20"/>
        </w:rPr>
        <w:t xml:space="preserve"> </w:t>
      </w:r>
      <w:r w:rsidRPr="003041E4">
        <w:rPr>
          <w:rFonts w:ascii="Arial" w:hAnsi="Arial" w:cs="Arial"/>
          <w:color w:val="000000"/>
          <w:sz w:val="20"/>
        </w:rPr>
        <w:t>_________________</w:t>
      </w:r>
    </w:p>
    <w:p w:rsidR="00DF2978" w:rsidRPr="003041E4" w:rsidRDefault="004D6CCD" w:rsidP="003041E4">
      <w:pPr>
        <w:rPr>
          <w:rFonts w:ascii="Arial" w:hAnsi="Arial" w:cs="Arial"/>
          <w:color w:val="000000"/>
          <w:sz w:val="20"/>
        </w:rPr>
      </w:pPr>
      <w:r w:rsidRPr="003041E4">
        <w:rPr>
          <w:rFonts w:ascii="Arial" w:hAnsi="Arial" w:cs="Arial"/>
          <w:color w:val="000000"/>
          <w:sz w:val="20"/>
        </w:rPr>
        <w:t>заводской</w:t>
      </w:r>
      <w:r w:rsidR="0016651E" w:rsidRPr="003041E4">
        <w:rPr>
          <w:rFonts w:ascii="Arial" w:hAnsi="Arial" w:cs="Arial"/>
          <w:color w:val="000000"/>
          <w:sz w:val="20"/>
        </w:rPr>
        <w:t xml:space="preserve"> </w:t>
      </w:r>
      <w:r w:rsidRPr="003041E4">
        <w:rPr>
          <w:rFonts w:ascii="Arial" w:hAnsi="Arial" w:cs="Arial"/>
          <w:color w:val="000000"/>
          <w:sz w:val="20"/>
        </w:rPr>
        <w:t>номер</w:t>
      </w:r>
      <w:r w:rsidR="0016651E" w:rsidRPr="003041E4">
        <w:rPr>
          <w:rFonts w:ascii="Arial" w:hAnsi="Arial" w:cs="Arial"/>
          <w:color w:val="000000"/>
          <w:sz w:val="20"/>
        </w:rPr>
        <w:t xml:space="preserve"> </w:t>
      </w:r>
      <w:r w:rsidRPr="003041E4">
        <w:rPr>
          <w:rFonts w:ascii="Arial" w:hAnsi="Arial" w:cs="Arial"/>
          <w:color w:val="000000"/>
          <w:sz w:val="20"/>
        </w:rPr>
        <w:t>(при</w:t>
      </w:r>
      <w:r w:rsidR="0016651E" w:rsidRPr="003041E4">
        <w:rPr>
          <w:rFonts w:ascii="Arial" w:hAnsi="Arial" w:cs="Arial"/>
          <w:color w:val="000000"/>
          <w:sz w:val="20"/>
        </w:rPr>
        <w:t xml:space="preserve"> </w:t>
      </w:r>
      <w:r w:rsidRPr="003041E4">
        <w:rPr>
          <w:rFonts w:ascii="Arial" w:hAnsi="Arial" w:cs="Arial"/>
          <w:color w:val="000000"/>
          <w:sz w:val="20"/>
        </w:rPr>
        <w:t>наличии)</w:t>
      </w:r>
      <w:r w:rsidR="0016651E" w:rsidRPr="003041E4">
        <w:rPr>
          <w:rFonts w:ascii="Arial" w:hAnsi="Arial" w:cs="Arial"/>
          <w:color w:val="000000"/>
          <w:sz w:val="20"/>
        </w:rPr>
        <w:t xml:space="preserve"> </w:t>
      </w:r>
      <w:r w:rsidRPr="003041E4">
        <w:rPr>
          <w:rFonts w:ascii="Arial" w:hAnsi="Arial" w:cs="Arial"/>
          <w:color w:val="000000"/>
          <w:sz w:val="20"/>
        </w:rPr>
        <w:t>_________________________________________________________</w:t>
      </w:r>
    </w:p>
    <w:p w:rsidR="004D6CCD" w:rsidRPr="003041E4" w:rsidRDefault="004D6CCD" w:rsidP="003041E4">
      <w:pPr>
        <w:jc w:val="both"/>
        <w:rPr>
          <w:rFonts w:ascii="Arial" w:hAnsi="Arial" w:cs="Arial"/>
          <w:color w:val="000000"/>
          <w:sz w:val="20"/>
        </w:rPr>
      </w:pPr>
      <w:r w:rsidRPr="003041E4">
        <w:rPr>
          <w:rFonts w:ascii="Arial" w:hAnsi="Arial" w:cs="Arial"/>
          <w:color w:val="000000"/>
          <w:sz w:val="20"/>
        </w:rPr>
        <w:t>Сроки</w:t>
      </w:r>
      <w:r w:rsidR="0016651E" w:rsidRPr="003041E4">
        <w:rPr>
          <w:rFonts w:ascii="Arial" w:hAnsi="Arial" w:cs="Arial"/>
          <w:color w:val="000000"/>
          <w:sz w:val="20"/>
        </w:rPr>
        <w:t xml:space="preserve"> </w:t>
      </w:r>
      <w:r w:rsidRPr="003041E4">
        <w:rPr>
          <w:rFonts w:ascii="Arial" w:hAnsi="Arial" w:cs="Arial"/>
          <w:color w:val="000000"/>
          <w:sz w:val="20"/>
        </w:rPr>
        <w:t>использования</w:t>
      </w:r>
      <w:r w:rsidR="0016651E" w:rsidRPr="003041E4">
        <w:rPr>
          <w:rFonts w:ascii="Arial" w:hAnsi="Arial" w:cs="Arial"/>
          <w:color w:val="000000"/>
          <w:sz w:val="20"/>
        </w:rPr>
        <w:t xml:space="preserve"> </w:t>
      </w:r>
      <w:r w:rsidRPr="003041E4">
        <w:rPr>
          <w:rFonts w:ascii="Arial" w:hAnsi="Arial" w:cs="Arial"/>
          <w:color w:val="000000"/>
          <w:sz w:val="20"/>
        </w:rPr>
        <w:t>воздушного</w:t>
      </w:r>
      <w:r w:rsidR="0016651E" w:rsidRPr="003041E4">
        <w:rPr>
          <w:rFonts w:ascii="Arial" w:hAnsi="Arial" w:cs="Arial"/>
          <w:color w:val="000000"/>
          <w:sz w:val="20"/>
        </w:rPr>
        <w:t xml:space="preserve"> </w:t>
      </w:r>
      <w:r w:rsidRPr="003041E4">
        <w:rPr>
          <w:rFonts w:ascii="Arial" w:hAnsi="Arial" w:cs="Arial"/>
          <w:color w:val="000000"/>
          <w:sz w:val="20"/>
        </w:rPr>
        <w:t>пространства</w:t>
      </w:r>
      <w:r w:rsidR="0016651E" w:rsidRPr="003041E4">
        <w:rPr>
          <w:rFonts w:ascii="Arial" w:hAnsi="Arial" w:cs="Arial"/>
          <w:color w:val="000000"/>
          <w:sz w:val="20"/>
        </w:rPr>
        <w:t xml:space="preserve"> </w:t>
      </w:r>
      <w:r w:rsidRPr="003041E4">
        <w:rPr>
          <w:rFonts w:ascii="Arial" w:hAnsi="Arial" w:cs="Arial"/>
          <w:color w:val="000000"/>
          <w:sz w:val="20"/>
        </w:rPr>
        <w:t>над</w:t>
      </w:r>
      <w:r w:rsidR="0016651E" w:rsidRPr="003041E4">
        <w:rPr>
          <w:rFonts w:ascii="Arial" w:hAnsi="Arial" w:cs="Arial"/>
          <w:color w:val="000000"/>
          <w:sz w:val="20"/>
        </w:rPr>
        <w:t xml:space="preserve"> </w:t>
      </w:r>
      <w:r w:rsidRPr="003041E4">
        <w:rPr>
          <w:rFonts w:ascii="Arial" w:hAnsi="Arial" w:cs="Arial"/>
          <w:color w:val="000000"/>
          <w:sz w:val="20"/>
        </w:rPr>
        <w:t>территорией</w:t>
      </w:r>
      <w:r w:rsidR="0016651E" w:rsidRPr="003041E4">
        <w:rPr>
          <w:rFonts w:ascii="Arial" w:hAnsi="Arial" w:cs="Arial"/>
          <w:color w:val="000000"/>
          <w:sz w:val="20"/>
        </w:rPr>
        <w:t xml:space="preserve"> </w:t>
      </w:r>
      <w:r w:rsidRPr="003041E4">
        <w:rPr>
          <w:rFonts w:ascii="Arial" w:hAnsi="Arial" w:cs="Arial"/>
          <w:bCs/>
          <w:color w:val="000000"/>
          <w:sz w:val="20"/>
          <w:lang w:eastAsia="zh-CN"/>
        </w:rPr>
        <w:t>Мариинско-Посадского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района</w:t>
      </w:r>
      <w:r w:rsidRPr="003041E4">
        <w:rPr>
          <w:rFonts w:ascii="Arial" w:hAnsi="Arial" w:cs="Arial"/>
          <w:color w:val="000000"/>
          <w:sz w:val="20"/>
        </w:rPr>
        <w:t>:</w:t>
      </w:r>
    </w:p>
    <w:p w:rsidR="004D6CCD" w:rsidRPr="003041E4" w:rsidRDefault="004D6CCD" w:rsidP="003041E4">
      <w:pPr>
        <w:jc w:val="both"/>
        <w:rPr>
          <w:rFonts w:ascii="Arial" w:hAnsi="Arial" w:cs="Arial"/>
          <w:color w:val="000000"/>
          <w:sz w:val="20"/>
        </w:rPr>
      </w:pPr>
      <w:r w:rsidRPr="003041E4">
        <w:rPr>
          <w:rFonts w:ascii="Arial" w:hAnsi="Arial" w:cs="Arial"/>
          <w:color w:val="000000"/>
          <w:sz w:val="20"/>
        </w:rPr>
        <w:t>_____________________________________________________________________________________</w:t>
      </w:r>
    </w:p>
    <w:p w:rsidR="004D6CCD" w:rsidRPr="003041E4" w:rsidRDefault="004D6CCD" w:rsidP="003041E4">
      <w:pPr>
        <w:jc w:val="both"/>
        <w:rPr>
          <w:rFonts w:ascii="Arial" w:hAnsi="Arial" w:cs="Arial"/>
          <w:color w:val="000000"/>
          <w:sz w:val="20"/>
        </w:rPr>
      </w:pPr>
      <w:r w:rsidRPr="003041E4">
        <w:rPr>
          <w:rFonts w:ascii="Arial" w:hAnsi="Arial" w:cs="Arial"/>
          <w:color w:val="000000"/>
          <w:sz w:val="20"/>
        </w:rPr>
        <w:t>Ограничения/примечания:</w:t>
      </w:r>
    </w:p>
    <w:p w:rsidR="004D6CCD" w:rsidRPr="003041E4" w:rsidRDefault="004D6CCD" w:rsidP="003041E4">
      <w:pPr>
        <w:jc w:val="both"/>
        <w:rPr>
          <w:rFonts w:ascii="Arial" w:hAnsi="Arial" w:cs="Arial"/>
          <w:color w:val="000000"/>
          <w:sz w:val="20"/>
        </w:rPr>
      </w:pPr>
      <w:r w:rsidRPr="003041E4">
        <w:rPr>
          <w:rFonts w:ascii="Arial" w:hAnsi="Arial" w:cs="Arial"/>
          <w:color w:val="000000"/>
          <w:sz w:val="20"/>
        </w:rPr>
        <w:t>_____________________________________________________________________________________</w:t>
      </w:r>
    </w:p>
    <w:p w:rsidR="00DF2978" w:rsidRPr="003041E4" w:rsidRDefault="004D6CCD" w:rsidP="003041E4">
      <w:pPr>
        <w:rPr>
          <w:rFonts w:ascii="Arial" w:hAnsi="Arial" w:cs="Arial"/>
          <w:color w:val="000000"/>
          <w:sz w:val="20"/>
        </w:rPr>
      </w:pPr>
      <w:r w:rsidRPr="003041E4">
        <w:rPr>
          <w:rFonts w:ascii="Arial" w:hAnsi="Arial" w:cs="Arial"/>
          <w:color w:val="000000"/>
          <w:sz w:val="20"/>
        </w:rPr>
        <w:t>Срок</w:t>
      </w:r>
      <w:r w:rsidR="0016651E" w:rsidRPr="003041E4">
        <w:rPr>
          <w:rFonts w:ascii="Arial" w:hAnsi="Arial" w:cs="Arial"/>
          <w:color w:val="000000"/>
          <w:sz w:val="20"/>
        </w:rPr>
        <w:t xml:space="preserve"> </w:t>
      </w:r>
      <w:r w:rsidRPr="003041E4">
        <w:rPr>
          <w:rFonts w:ascii="Arial" w:hAnsi="Arial" w:cs="Arial"/>
          <w:color w:val="000000"/>
          <w:sz w:val="20"/>
        </w:rPr>
        <w:t>действия</w:t>
      </w:r>
      <w:r w:rsidR="0016651E" w:rsidRPr="003041E4">
        <w:rPr>
          <w:rFonts w:ascii="Arial" w:hAnsi="Arial" w:cs="Arial"/>
          <w:color w:val="000000"/>
          <w:sz w:val="20"/>
        </w:rPr>
        <w:t xml:space="preserve"> </w:t>
      </w:r>
      <w:r w:rsidRPr="003041E4">
        <w:rPr>
          <w:rFonts w:ascii="Arial" w:hAnsi="Arial" w:cs="Arial"/>
          <w:color w:val="000000"/>
          <w:sz w:val="20"/>
        </w:rPr>
        <w:t>разрешения:</w:t>
      </w:r>
      <w:r w:rsidR="0016651E" w:rsidRPr="003041E4">
        <w:rPr>
          <w:rFonts w:ascii="Arial" w:hAnsi="Arial" w:cs="Arial"/>
          <w:color w:val="000000"/>
          <w:sz w:val="20"/>
        </w:rPr>
        <w:t xml:space="preserve"> </w:t>
      </w:r>
      <w:r w:rsidRPr="003041E4">
        <w:rPr>
          <w:rFonts w:ascii="Arial" w:hAnsi="Arial" w:cs="Arial"/>
          <w:color w:val="000000"/>
          <w:sz w:val="20"/>
        </w:rPr>
        <w:t>____________________________________________________________</w:t>
      </w:r>
    </w:p>
    <w:p w:rsidR="004D6CCD" w:rsidRPr="003041E4" w:rsidRDefault="004D6CCD" w:rsidP="003041E4">
      <w:pPr>
        <w:jc w:val="both"/>
        <w:rPr>
          <w:rFonts w:ascii="Arial" w:hAnsi="Arial" w:cs="Arial"/>
          <w:color w:val="000000"/>
          <w:sz w:val="20"/>
        </w:rPr>
      </w:pPr>
      <w:r w:rsidRPr="003041E4">
        <w:rPr>
          <w:rFonts w:ascii="Arial" w:hAnsi="Arial" w:cs="Arial"/>
          <w:color w:val="000000"/>
          <w:sz w:val="20"/>
        </w:rPr>
        <w:t>_________________</w:t>
      </w:r>
      <w:r w:rsidR="0016651E" w:rsidRPr="003041E4">
        <w:rPr>
          <w:rFonts w:ascii="Arial" w:hAnsi="Arial" w:cs="Arial"/>
          <w:color w:val="000000"/>
          <w:sz w:val="20"/>
        </w:rPr>
        <w:t xml:space="preserve"> </w:t>
      </w:r>
      <w:r w:rsidRPr="003041E4">
        <w:rPr>
          <w:rFonts w:ascii="Arial" w:hAnsi="Arial" w:cs="Arial"/>
          <w:color w:val="000000"/>
          <w:sz w:val="20"/>
        </w:rPr>
        <w:t>_______________</w:t>
      </w:r>
      <w:r w:rsidR="0016651E" w:rsidRPr="003041E4">
        <w:rPr>
          <w:rFonts w:ascii="Arial" w:hAnsi="Arial" w:cs="Arial"/>
          <w:color w:val="000000"/>
          <w:sz w:val="20"/>
        </w:rPr>
        <w:t xml:space="preserve"> </w:t>
      </w:r>
      <w:r w:rsidRPr="003041E4">
        <w:rPr>
          <w:rFonts w:ascii="Arial" w:hAnsi="Arial" w:cs="Arial"/>
          <w:color w:val="000000"/>
          <w:sz w:val="20"/>
        </w:rPr>
        <w:t>____________________</w:t>
      </w:r>
    </w:p>
    <w:p w:rsidR="00DF2978" w:rsidRPr="003041E4" w:rsidRDefault="004D6CCD" w:rsidP="003041E4">
      <w:pPr>
        <w:ind w:firstLine="708"/>
        <w:jc w:val="both"/>
        <w:rPr>
          <w:rFonts w:ascii="Arial" w:hAnsi="Arial" w:cs="Arial"/>
          <w:color w:val="000000"/>
          <w:sz w:val="20"/>
        </w:rPr>
      </w:pPr>
      <w:r w:rsidRPr="003041E4">
        <w:rPr>
          <w:rFonts w:ascii="Arial" w:hAnsi="Arial" w:cs="Arial"/>
          <w:color w:val="000000"/>
          <w:sz w:val="20"/>
        </w:rPr>
        <w:t>(должность)</w:t>
      </w:r>
      <w:r w:rsidR="0016651E" w:rsidRPr="003041E4">
        <w:rPr>
          <w:rFonts w:ascii="Arial" w:hAnsi="Arial" w:cs="Arial"/>
          <w:color w:val="000000"/>
          <w:sz w:val="20"/>
        </w:rPr>
        <w:t xml:space="preserve"> </w:t>
      </w:r>
      <w:r w:rsidRPr="003041E4">
        <w:rPr>
          <w:rFonts w:ascii="Arial" w:hAnsi="Arial" w:cs="Arial"/>
          <w:color w:val="000000"/>
          <w:sz w:val="20"/>
        </w:rPr>
        <w:t>(подпись)</w:t>
      </w:r>
      <w:r w:rsidR="0016651E" w:rsidRPr="003041E4">
        <w:rPr>
          <w:rFonts w:ascii="Arial" w:hAnsi="Arial" w:cs="Arial"/>
          <w:color w:val="000000"/>
          <w:sz w:val="20"/>
        </w:rPr>
        <w:t xml:space="preserve"> </w:t>
      </w:r>
      <w:r w:rsidRPr="003041E4">
        <w:rPr>
          <w:rFonts w:ascii="Arial" w:hAnsi="Arial" w:cs="Arial"/>
          <w:color w:val="000000"/>
          <w:sz w:val="20"/>
        </w:rPr>
        <w:t>(расшифровка)</w:t>
      </w:r>
    </w:p>
    <w:p w:rsidR="00DF2978" w:rsidRPr="003041E4" w:rsidRDefault="004D6CCD" w:rsidP="003041E4">
      <w:pPr>
        <w:jc w:val="both"/>
        <w:rPr>
          <w:rFonts w:ascii="Arial" w:hAnsi="Arial" w:cs="Arial"/>
          <w:color w:val="000000"/>
          <w:sz w:val="20"/>
        </w:rPr>
      </w:pPr>
      <w:r w:rsidRPr="003041E4">
        <w:rPr>
          <w:rFonts w:ascii="Arial" w:hAnsi="Arial" w:cs="Arial"/>
          <w:color w:val="000000"/>
          <w:sz w:val="20"/>
        </w:rPr>
        <w:t>*данное</w:t>
      </w:r>
      <w:r w:rsidR="0016651E" w:rsidRPr="003041E4">
        <w:rPr>
          <w:rFonts w:ascii="Arial" w:hAnsi="Arial" w:cs="Arial"/>
          <w:color w:val="000000"/>
          <w:sz w:val="20"/>
        </w:rPr>
        <w:t xml:space="preserve"> </w:t>
      </w:r>
      <w:r w:rsidRPr="003041E4">
        <w:rPr>
          <w:rFonts w:ascii="Arial" w:hAnsi="Arial" w:cs="Arial"/>
          <w:color w:val="000000"/>
          <w:sz w:val="20"/>
        </w:rPr>
        <w:t>разрешение</w:t>
      </w:r>
      <w:r w:rsidR="0016651E" w:rsidRPr="003041E4">
        <w:rPr>
          <w:rFonts w:ascii="Arial" w:hAnsi="Arial" w:cs="Arial"/>
          <w:color w:val="000000"/>
          <w:sz w:val="20"/>
        </w:rPr>
        <w:t xml:space="preserve"> </w:t>
      </w:r>
      <w:r w:rsidRPr="003041E4">
        <w:rPr>
          <w:rFonts w:ascii="Arial" w:hAnsi="Arial" w:cs="Arial"/>
          <w:color w:val="000000"/>
          <w:sz w:val="20"/>
        </w:rPr>
        <w:t>оформляется</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бланке</w:t>
      </w:r>
      <w:r w:rsidR="0016651E" w:rsidRPr="003041E4">
        <w:rPr>
          <w:rFonts w:ascii="Arial" w:hAnsi="Arial" w:cs="Arial"/>
          <w:color w:val="000000"/>
          <w:sz w:val="20"/>
        </w:rPr>
        <w:t xml:space="preserve"> </w:t>
      </w:r>
      <w:r w:rsidRPr="003041E4">
        <w:rPr>
          <w:rFonts w:ascii="Arial" w:hAnsi="Arial" w:cs="Arial"/>
          <w:color w:val="000000"/>
          <w:sz w:val="20"/>
        </w:rPr>
        <w:t>Комитета</w:t>
      </w:r>
      <w:r w:rsidR="0016651E" w:rsidRPr="003041E4">
        <w:rPr>
          <w:rFonts w:ascii="Arial" w:hAnsi="Arial" w:cs="Arial"/>
          <w:color w:val="000000"/>
          <w:sz w:val="20"/>
        </w:rPr>
        <w:t xml:space="preserve"> </w:t>
      </w:r>
    </w:p>
    <w:p w:rsidR="004D6CCD" w:rsidRPr="003041E4" w:rsidRDefault="004D6CCD" w:rsidP="003041E4">
      <w:pPr>
        <w:contextualSpacing/>
        <w:rPr>
          <w:rFonts w:ascii="Arial" w:hAnsi="Arial" w:cs="Arial"/>
          <w:color w:val="000000"/>
          <w:spacing w:val="-6"/>
          <w:sz w:val="20"/>
        </w:rPr>
      </w:pPr>
    </w:p>
    <w:p w:rsidR="004D6CCD" w:rsidRPr="003041E4" w:rsidRDefault="004D6CCD" w:rsidP="003041E4">
      <w:pPr>
        <w:contextualSpacing/>
        <w:rPr>
          <w:rFonts w:ascii="Arial" w:hAnsi="Arial" w:cs="Arial"/>
          <w:color w:val="000000"/>
          <w:spacing w:val="-6"/>
          <w:sz w:val="20"/>
        </w:rPr>
      </w:pPr>
      <w:r w:rsidRPr="003041E4">
        <w:rPr>
          <w:rFonts w:ascii="Arial" w:hAnsi="Arial" w:cs="Arial"/>
          <w:color w:val="000000"/>
          <w:spacing w:val="-6"/>
          <w:sz w:val="20"/>
        </w:rPr>
        <w:t>Приложение</w:t>
      </w:r>
      <w:r w:rsidR="0016651E" w:rsidRPr="003041E4">
        <w:rPr>
          <w:rFonts w:ascii="Arial" w:hAnsi="Arial" w:cs="Arial"/>
          <w:color w:val="000000"/>
          <w:spacing w:val="-6"/>
          <w:sz w:val="20"/>
        </w:rPr>
        <w:t xml:space="preserve"> </w:t>
      </w:r>
      <w:r w:rsidRPr="003041E4">
        <w:rPr>
          <w:rFonts w:ascii="Arial" w:hAnsi="Arial" w:cs="Arial"/>
          <w:color w:val="000000"/>
          <w:spacing w:val="-6"/>
          <w:sz w:val="20"/>
        </w:rPr>
        <w:t>№4</w:t>
      </w:r>
    </w:p>
    <w:p w:rsidR="00DF2978" w:rsidRPr="003041E4" w:rsidRDefault="004D6CCD" w:rsidP="003041E4">
      <w:pPr>
        <w:jc w:val="both"/>
        <w:rPr>
          <w:rFonts w:ascii="Arial" w:hAnsi="Arial" w:cs="Arial"/>
          <w:bCs/>
          <w:color w:val="000000"/>
          <w:sz w:val="20"/>
          <w:lang w:eastAsia="zh-CN"/>
        </w:rPr>
      </w:pPr>
      <w:r w:rsidRPr="003041E4">
        <w:rPr>
          <w:rFonts w:ascii="Arial" w:hAnsi="Arial" w:cs="Arial"/>
          <w:bCs/>
          <w:color w:val="000000"/>
          <w:sz w:val="20"/>
          <w:lang w:eastAsia="zh-CN"/>
        </w:rPr>
        <w:t>к</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Административному</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регламенту</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предоставления</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муниципальной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услуги</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выдаче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разрешений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выполнение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авиационных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работ,</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парашютных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прыжков,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демонстрационных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полетов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воздушных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судов,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полетов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беспилотных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летательных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аппаратов</w:t>
      </w:r>
      <w:r w:rsidRPr="003041E4">
        <w:rPr>
          <w:rFonts w:ascii="Arial" w:hAnsi="Arial" w:cs="Arial"/>
          <w:b/>
          <w:bCs/>
          <w:color w:val="000000"/>
          <w:sz w:val="20"/>
          <w:lang w:eastAsia="zh-CN"/>
        </w:rPr>
        <w:t>,</w:t>
      </w:r>
      <w:r w:rsidR="0016651E" w:rsidRPr="003041E4">
        <w:rPr>
          <w:rFonts w:ascii="Arial" w:hAnsi="Arial" w:cs="Arial"/>
          <w:iCs/>
          <w:color w:val="000000"/>
          <w:sz w:val="20"/>
        </w:rPr>
        <w:t xml:space="preserve"> </w:t>
      </w:r>
      <w:r w:rsidRPr="003041E4">
        <w:rPr>
          <w:rFonts w:ascii="Arial" w:hAnsi="Arial" w:cs="Arial"/>
          <w:bCs/>
          <w:color w:val="000000"/>
          <w:sz w:val="20"/>
          <w:lang w:eastAsia="zh-CN"/>
        </w:rPr>
        <w:t>подъем</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привязных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аэростатов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над</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территорией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Мариинско-Посадского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района,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посадка(взлет)</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площадки,</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расположенные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границах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Мариинско-Посадского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района,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сведения</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которых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опубликованы</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документах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аэронавигационной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информации</w:t>
      </w:r>
    </w:p>
    <w:p w:rsidR="00DF2978" w:rsidRPr="003041E4" w:rsidRDefault="004D6CCD" w:rsidP="003041E4">
      <w:pPr>
        <w:contextualSpacing/>
        <w:rPr>
          <w:rFonts w:ascii="Arial" w:hAnsi="Arial" w:cs="Arial"/>
          <w:bCs/>
          <w:color w:val="000000"/>
          <w:sz w:val="20"/>
        </w:rPr>
      </w:pPr>
      <w:r w:rsidRPr="003041E4">
        <w:rPr>
          <w:rFonts w:ascii="Arial" w:hAnsi="Arial" w:cs="Arial"/>
          <w:bCs/>
          <w:color w:val="000000"/>
          <w:sz w:val="20"/>
        </w:rPr>
        <w:t>(Форма)</w:t>
      </w:r>
    </w:p>
    <w:p w:rsidR="004D6CCD" w:rsidRPr="003041E4" w:rsidRDefault="004D6CCD" w:rsidP="003041E4">
      <w:pPr>
        <w:jc w:val="center"/>
        <w:rPr>
          <w:rFonts w:ascii="Arial" w:hAnsi="Arial" w:cs="Arial"/>
          <w:b/>
          <w:color w:val="000000"/>
          <w:sz w:val="20"/>
        </w:rPr>
      </w:pPr>
      <w:r w:rsidRPr="003041E4">
        <w:rPr>
          <w:rFonts w:ascii="Arial" w:hAnsi="Arial" w:cs="Arial"/>
          <w:b/>
          <w:color w:val="000000"/>
          <w:sz w:val="20"/>
        </w:rPr>
        <w:t>Уведомление</w:t>
      </w:r>
    </w:p>
    <w:p w:rsidR="004D6CCD" w:rsidRPr="003041E4" w:rsidRDefault="004D6CCD" w:rsidP="003041E4">
      <w:pPr>
        <w:jc w:val="center"/>
        <w:rPr>
          <w:rFonts w:ascii="Arial" w:hAnsi="Arial" w:cs="Arial"/>
          <w:b/>
          <w:color w:val="000000"/>
          <w:sz w:val="20"/>
        </w:rPr>
      </w:pPr>
      <w:r w:rsidRPr="003041E4">
        <w:rPr>
          <w:rFonts w:ascii="Arial" w:hAnsi="Arial" w:cs="Arial"/>
          <w:b/>
          <w:color w:val="000000"/>
          <w:sz w:val="20"/>
        </w:rPr>
        <w:t>об</w:t>
      </w:r>
      <w:r w:rsidR="0016651E" w:rsidRPr="003041E4">
        <w:rPr>
          <w:rFonts w:ascii="Arial" w:hAnsi="Arial" w:cs="Arial"/>
          <w:b/>
          <w:color w:val="000000"/>
          <w:sz w:val="20"/>
        </w:rPr>
        <w:t xml:space="preserve"> </w:t>
      </w:r>
      <w:r w:rsidRPr="003041E4">
        <w:rPr>
          <w:rFonts w:ascii="Arial" w:hAnsi="Arial" w:cs="Arial"/>
          <w:b/>
          <w:color w:val="000000"/>
          <w:sz w:val="20"/>
        </w:rPr>
        <w:t>отказе</w:t>
      </w:r>
      <w:r w:rsidR="0016651E" w:rsidRPr="003041E4">
        <w:rPr>
          <w:rFonts w:ascii="Arial" w:hAnsi="Arial" w:cs="Arial"/>
          <w:b/>
          <w:color w:val="000000"/>
          <w:sz w:val="20"/>
        </w:rPr>
        <w:t xml:space="preserve"> </w:t>
      </w:r>
      <w:r w:rsidRPr="003041E4">
        <w:rPr>
          <w:rFonts w:ascii="Arial" w:hAnsi="Arial" w:cs="Arial"/>
          <w:b/>
          <w:color w:val="000000"/>
          <w:sz w:val="20"/>
        </w:rPr>
        <w:t>в</w:t>
      </w:r>
      <w:r w:rsidR="0016651E" w:rsidRPr="003041E4">
        <w:rPr>
          <w:rFonts w:ascii="Arial" w:hAnsi="Arial" w:cs="Arial"/>
          <w:b/>
          <w:color w:val="000000"/>
          <w:sz w:val="20"/>
        </w:rPr>
        <w:t xml:space="preserve"> </w:t>
      </w:r>
      <w:r w:rsidRPr="003041E4">
        <w:rPr>
          <w:rFonts w:ascii="Arial" w:hAnsi="Arial" w:cs="Arial"/>
          <w:b/>
          <w:color w:val="000000"/>
          <w:sz w:val="20"/>
        </w:rPr>
        <w:t>выдаче</w:t>
      </w:r>
      <w:r w:rsidR="0016651E" w:rsidRPr="003041E4">
        <w:rPr>
          <w:rFonts w:ascii="Arial" w:hAnsi="Arial" w:cs="Arial"/>
          <w:b/>
          <w:color w:val="000000"/>
          <w:sz w:val="20"/>
        </w:rPr>
        <w:t xml:space="preserve"> </w:t>
      </w:r>
      <w:r w:rsidRPr="003041E4">
        <w:rPr>
          <w:rFonts w:ascii="Arial" w:hAnsi="Arial" w:cs="Arial"/>
          <w:b/>
          <w:color w:val="000000"/>
          <w:sz w:val="20"/>
        </w:rPr>
        <w:t>разрешения</w:t>
      </w:r>
      <w:r w:rsidR="0016651E" w:rsidRPr="003041E4">
        <w:rPr>
          <w:rFonts w:ascii="Arial" w:hAnsi="Arial" w:cs="Arial"/>
          <w:b/>
          <w:color w:val="000000"/>
          <w:sz w:val="20"/>
        </w:rPr>
        <w:t xml:space="preserve"> </w:t>
      </w:r>
    </w:p>
    <w:p w:rsidR="004D6CCD" w:rsidRPr="003041E4" w:rsidRDefault="004D6CCD" w:rsidP="003041E4">
      <w:pPr>
        <w:jc w:val="center"/>
        <w:rPr>
          <w:rFonts w:ascii="Arial" w:hAnsi="Arial" w:cs="Arial"/>
          <w:b/>
          <w:bCs/>
          <w:color w:val="000000"/>
          <w:sz w:val="20"/>
          <w:lang w:eastAsia="zh-CN"/>
        </w:rPr>
      </w:pPr>
      <w:r w:rsidRPr="003041E4">
        <w:rPr>
          <w:rFonts w:ascii="Arial" w:hAnsi="Arial" w:cs="Arial"/>
          <w:b/>
          <w:bCs/>
          <w:color w:val="000000"/>
          <w:sz w:val="20"/>
          <w:lang w:eastAsia="zh-CN"/>
        </w:rPr>
        <w:t>на</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выполнение</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авиационных</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работ,</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парашютных</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прыжков,</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демонстрационных</w:t>
      </w:r>
      <w:r w:rsidR="0016651E" w:rsidRPr="003041E4">
        <w:rPr>
          <w:rFonts w:ascii="Arial" w:hAnsi="Arial" w:cs="Arial"/>
          <w:b/>
          <w:bCs/>
          <w:color w:val="000000"/>
          <w:sz w:val="20"/>
          <w:lang w:eastAsia="zh-CN"/>
        </w:rPr>
        <w:t xml:space="preserve"> </w:t>
      </w:r>
    </w:p>
    <w:p w:rsidR="00DF2978" w:rsidRPr="003041E4" w:rsidRDefault="004D6CCD" w:rsidP="003041E4">
      <w:pPr>
        <w:jc w:val="center"/>
        <w:rPr>
          <w:rFonts w:ascii="Arial" w:hAnsi="Arial" w:cs="Arial"/>
          <w:b/>
          <w:bCs/>
          <w:color w:val="000000"/>
          <w:sz w:val="20"/>
          <w:lang w:eastAsia="zh-CN"/>
        </w:rPr>
      </w:pPr>
      <w:r w:rsidRPr="003041E4">
        <w:rPr>
          <w:rFonts w:ascii="Arial" w:hAnsi="Arial" w:cs="Arial"/>
          <w:b/>
          <w:bCs/>
          <w:color w:val="000000"/>
          <w:sz w:val="20"/>
          <w:lang w:eastAsia="zh-CN"/>
        </w:rPr>
        <w:t>полетов</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воздушных</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судов,</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полетов</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беспилотных</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летательных</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аппаратов(за</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исключением</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полетов</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беспилотных</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воздушных</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судов</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с</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максимальной</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взлетной</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массой</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менее</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0,25</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кг</w:t>
      </w:r>
      <w:r w:rsidRPr="003041E4">
        <w:rPr>
          <w:rFonts w:ascii="Arial" w:hAnsi="Arial" w:cs="Arial"/>
          <w:bCs/>
          <w:color w:val="000000"/>
          <w:sz w:val="20"/>
          <w:lang w:eastAsia="zh-CN"/>
        </w:rPr>
        <w:t>)</w:t>
      </w:r>
      <w:r w:rsidRPr="003041E4">
        <w:rPr>
          <w:rFonts w:ascii="Arial" w:hAnsi="Arial" w:cs="Arial"/>
          <w:b/>
          <w:bCs/>
          <w:color w:val="000000"/>
          <w:sz w:val="20"/>
          <w:lang w:eastAsia="zh-CN"/>
        </w:rPr>
        <w:t>,</w:t>
      </w:r>
      <w:r w:rsidR="0016651E" w:rsidRPr="003041E4">
        <w:rPr>
          <w:rFonts w:ascii="Arial" w:hAnsi="Arial" w:cs="Arial"/>
          <w:b/>
          <w:iCs/>
          <w:color w:val="000000"/>
          <w:sz w:val="20"/>
        </w:rPr>
        <w:t xml:space="preserve"> </w:t>
      </w:r>
      <w:r w:rsidRPr="003041E4">
        <w:rPr>
          <w:rFonts w:ascii="Arial" w:hAnsi="Arial" w:cs="Arial"/>
          <w:b/>
          <w:bCs/>
          <w:color w:val="000000"/>
          <w:sz w:val="20"/>
          <w:lang w:eastAsia="zh-CN"/>
        </w:rPr>
        <w:t>подъем</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привязных</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аэростатов</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над</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территорией</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Мариинско-Посадского</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района,</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посадка(взлет)</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на</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площадки,</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расположенные</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в</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границах</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Мариинско-Посадского</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района</w:t>
      </w:r>
    </w:p>
    <w:p w:rsidR="00DF2978" w:rsidRPr="003041E4" w:rsidRDefault="004D6CCD" w:rsidP="003041E4">
      <w:pPr>
        <w:jc w:val="both"/>
        <w:rPr>
          <w:rFonts w:ascii="Arial" w:hAnsi="Arial" w:cs="Arial"/>
          <w:color w:val="000000"/>
          <w:sz w:val="20"/>
        </w:rPr>
      </w:pPr>
      <w:r w:rsidRPr="003041E4">
        <w:rPr>
          <w:rFonts w:ascii="Arial" w:hAnsi="Arial" w:cs="Arial"/>
          <w:color w:val="000000"/>
          <w:sz w:val="20"/>
        </w:rPr>
        <w:t>«__»</w:t>
      </w:r>
      <w:r w:rsidR="0016651E" w:rsidRPr="003041E4">
        <w:rPr>
          <w:rFonts w:ascii="Arial" w:hAnsi="Arial" w:cs="Arial"/>
          <w:color w:val="000000"/>
          <w:sz w:val="20"/>
        </w:rPr>
        <w:t xml:space="preserve"> </w:t>
      </w:r>
      <w:r w:rsidRPr="003041E4">
        <w:rPr>
          <w:rFonts w:ascii="Arial" w:hAnsi="Arial" w:cs="Arial"/>
          <w:color w:val="000000"/>
          <w:sz w:val="20"/>
        </w:rPr>
        <w:t>_________20__</w:t>
      </w:r>
      <w:r w:rsidR="0016651E" w:rsidRPr="003041E4">
        <w:rPr>
          <w:rFonts w:ascii="Arial" w:hAnsi="Arial" w:cs="Arial"/>
          <w:color w:val="000000"/>
          <w:sz w:val="20"/>
        </w:rPr>
        <w:t xml:space="preserve"> </w:t>
      </w:r>
      <w:r w:rsidRPr="003041E4">
        <w:rPr>
          <w:rFonts w:ascii="Arial" w:hAnsi="Arial" w:cs="Arial"/>
          <w:color w:val="000000"/>
          <w:sz w:val="20"/>
        </w:rPr>
        <w:t>г.</w:t>
      </w:r>
    </w:p>
    <w:p w:rsidR="004D6CCD" w:rsidRPr="003041E4" w:rsidRDefault="004D6CCD" w:rsidP="003041E4">
      <w:pPr>
        <w:jc w:val="both"/>
        <w:rPr>
          <w:rFonts w:ascii="Arial" w:hAnsi="Arial" w:cs="Arial"/>
          <w:color w:val="000000"/>
          <w:sz w:val="20"/>
        </w:rPr>
      </w:pPr>
      <w:r w:rsidRPr="003041E4">
        <w:rPr>
          <w:rFonts w:ascii="Arial" w:hAnsi="Arial" w:cs="Arial"/>
          <w:color w:val="000000"/>
          <w:sz w:val="20"/>
        </w:rPr>
        <w:t>_______________________________________________________________________</w:t>
      </w:r>
    </w:p>
    <w:p w:rsidR="00DF2978" w:rsidRPr="003041E4" w:rsidRDefault="004D6CCD" w:rsidP="003041E4">
      <w:pPr>
        <w:jc w:val="center"/>
        <w:rPr>
          <w:rFonts w:ascii="Arial" w:hAnsi="Arial" w:cs="Arial"/>
          <w:color w:val="000000"/>
          <w:sz w:val="20"/>
        </w:rPr>
      </w:pPr>
      <w:r w:rsidRPr="003041E4">
        <w:rPr>
          <w:rFonts w:ascii="Arial" w:hAnsi="Arial" w:cs="Arial"/>
          <w:color w:val="000000"/>
          <w:sz w:val="20"/>
        </w:rPr>
        <w:t>(наименование</w:t>
      </w:r>
      <w:r w:rsidR="0016651E" w:rsidRPr="003041E4">
        <w:rPr>
          <w:rFonts w:ascii="Arial" w:hAnsi="Arial" w:cs="Arial"/>
          <w:color w:val="000000"/>
          <w:sz w:val="20"/>
        </w:rPr>
        <w:t xml:space="preserve"> </w:t>
      </w:r>
      <w:r w:rsidRPr="003041E4">
        <w:rPr>
          <w:rFonts w:ascii="Arial" w:hAnsi="Arial" w:cs="Arial"/>
          <w:color w:val="000000"/>
          <w:sz w:val="20"/>
        </w:rPr>
        <w:t>юридического</w:t>
      </w:r>
      <w:r w:rsidR="0016651E" w:rsidRPr="003041E4">
        <w:rPr>
          <w:rFonts w:ascii="Arial" w:hAnsi="Arial" w:cs="Arial"/>
          <w:color w:val="000000"/>
          <w:sz w:val="20"/>
        </w:rPr>
        <w:t xml:space="preserve"> </w:t>
      </w:r>
      <w:r w:rsidRPr="003041E4">
        <w:rPr>
          <w:rFonts w:ascii="Arial" w:hAnsi="Arial" w:cs="Arial"/>
          <w:color w:val="000000"/>
          <w:sz w:val="20"/>
        </w:rPr>
        <w:t>лица;</w:t>
      </w:r>
      <w:r w:rsidR="0016651E" w:rsidRPr="003041E4">
        <w:rPr>
          <w:rFonts w:ascii="Arial" w:hAnsi="Arial" w:cs="Arial"/>
          <w:color w:val="000000"/>
          <w:sz w:val="20"/>
        </w:rPr>
        <w:t xml:space="preserve"> </w:t>
      </w:r>
      <w:r w:rsidRPr="003041E4">
        <w:rPr>
          <w:rFonts w:ascii="Arial" w:hAnsi="Arial" w:cs="Arial"/>
          <w:color w:val="000000"/>
          <w:sz w:val="20"/>
        </w:rPr>
        <w:t>фамилия,</w:t>
      </w:r>
      <w:r w:rsidR="0016651E" w:rsidRPr="003041E4">
        <w:rPr>
          <w:rFonts w:ascii="Arial" w:hAnsi="Arial" w:cs="Arial"/>
          <w:color w:val="000000"/>
          <w:sz w:val="20"/>
        </w:rPr>
        <w:t xml:space="preserve"> </w:t>
      </w:r>
      <w:r w:rsidRPr="003041E4">
        <w:rPr>
          <w:rFonts w:ascii="Arial" w:hAnsi="Arial" w:cs="Arial"/>
          <w:color w:val="000000"/>
          <w:sz w:val="20"/>
        </w:rPr>
        <w:t>имя,</w:t>
      </w:r>
      <w:r w:rsidR="0016651E" w:rsidRPr="003041E4">
        <w:rPr>
          <w:rFonts w:ascii="Arial" w:hAnsi="Arial" w:cs="Arial"/>
          <w:color w:val="000000"/>
          <w:sz w:val="20"/>
        </w:rPr>
        <w:t xml:space="preserve"> </w:t>
      </w:r>
      <w:r w:rsidRPr="003041E4">
        <w:rPr>
          <w:rFonts w:ascii="Arial" w:hAnsi="Arial" w:cs="Arial"/>
          <w:color w:val="000000"/>
          <w:sz w:val="20"/>
        </w:rPr>
        <w:t>отчество</w:t>
      </w:r>
      <w:r w:rsidR="0016651E" w:rsidRPr="003041E4">
        <w:rPr>
          <w:rFonts w:ascii="Arial" w:hAnsi="Arial" w:cs="Arial"/>
          <w:color w:val="000000"/>
          <w:sz w:val="20"/>
        </w:rPr>
        <w:t xml:space="preserve"> </w:t>
      </w:r>
      <w:r w:rsidRPr="003041E4">
        <w:rPr>
          <w:rFonts w:ascii="Arial" w:hAnsi="Arial" w:cs="Arial"/>
          <w:color w:val="000000"/>
          <w:sz w:val="20"/>
        </w:rPr>
        <w:t>физического</w:t>
      </w:r>
      <w:r w:rsidR="0016651E" w:rsidRPr="003041E4">
        <w:rPr>
          <w:rFonts w:ascii="Arial" w:hAnsi="Arial" w:cs="Arial"/>
          <w:color w:val="000000"/>
          <w:sz w:val="20"/>
        </w:rPr>
        <w:t xml:space="preserve"> </w:t>
      </w:r>
      <w:r w:rsidRPr="003041E4">
        <w:rPr>
          <w:rFonts w:ascii="Arial" w:hAnsi="Arial" w:cs="Arial"/>
          <w:color w:val="000000"/>
          <w:sz w:val="20"/>
        </w:rPr>
        <w:t>лица)</w:t>
      </w:r>
    </w:p>
    <w:p w:rsidR="004D6CCD" w:rsidRPr="003041E4" w:rsidRDefault="004D6CCD" w:rsidP="003041E4">
      <w:pPr>
        <w:jc w:val="both"/>
        <w:rPr>
          <w:rFonts w:ascii="Arial" w:hAnsi="Arial" w:cs="Arial"/>
          <w:color w:val="000000"/>
          <w:sz w:val="20"/>
        </w:rPr>
      </w:pPr>
      <w:r w:rsidRPr="003041E4">
        <w:rPr>
          <w:rFonts w:ascii="Arial" w:hAnsi="Arial" w:cs="Arial"/>
          <w:color w:val="000000"/>
          <w:sz w:val="20"/>
        </w:rPr>
        <w:t>________________________________________________________________________</w:t>
      </w:r>
    </w:p>
    <w:p w:rsidR="00DF2978" w:rsidRPr="003041E4" w:rsidRDefault="004D6CCD" w:rsidP="003041E4">
      <w:pPr>
        <w:jc w:val="center"/>
        <w:rPr>
          <w:rFonts w:ascii="Arial" w:hAnsi="Arial" w:cs="Arial"/>
          <w:color w:val="000000"/>
          <w:sz w:val="20"/>
        </w:rPr>
      </w:pPr>
      <w:r w:rsidRPr="003041E4">
        <w:rPr>
          <w:rFonts w:ascii="Arial" w:hAnsi="Arial" w:cs="Arial"/>
          <w:color w:val="000000"/>
          <w:sz w:val="20"/>
        </w:rPr>
        <w:t>(указывается</w:t>
      </w:r>
      <w:r w:rsidR="0016651E" w:rsidRPr="003041E4">
        <w:rPr>
          <w:rFonts w:ascii="Arial" w:hAnsi="Arial" w:cs="Arial"/>
          <w:color w:val="000000"/>
          <w:sz w:val="20"/>
        </w:rPr>
        <w:t xml:space="preserve"> </w:t>
      </w:r>
      <w:r w:rsidRPr="003041E4">
        <w:rPr>
          <w:rFonts w:ascii="Arial" w:hAnsi="Arial" w:cs="Arial"/>
          <w:color w:val="000000"/>
          <w:sz w:val="20"/>
        </w:rPr>
        <w:t>основание</w:t>
      </w:r>
      <w:r w:rsidR="0016651E" w:rsidRPr="003041E4">
        <w:rPr>
          <w:rFonts w:ascii="Arial" w:hAnsi="Arial" w:cs="Arial"/>
          <w:color w:val="000000"/>
          <w:sz w:val="20"/>
        </w:rPr>
        <w:t xml:space="preserve"> </w:t>
      </w:r>
      <w:r w:rsidRPr="003041E4">
        <w:rPr>
          <w:rFonts w:ascii="Arial" w:hAnsi="Arial" w:cs="Arial"/>
          <w:color w:val="000000"/>
          <w:sz w:val="20"/>
        </w:rPr>
        <w:t>отказа</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выдаче</w:t>
      </w:r>
      <w:r w:rsidR="0016651E" w:rsidRPr="003041E4">
        <w:rPr>
          <w:rFonts w:ascii="Arial" w:hAnsi="Arial" w:cs="Arial"/>
          <w:color w:val="000000"/>
          <w:sz w:val="20"/>
        </w:rPr>
        <w:t xml:space="preserve"> </w:t>
      </w:r>
      <w:r w:rsidRPr="003041E4">
        <w:rPr>
          <w:rFonts w:ascii="Arial" w:hAnsi="Arial" w:cs="Arial"/>
          <w:color w:val="000000"/>
          <w:sz w:val="20"/>
        </w:rPr>
        <w:t>разрешения)</w:t>
      </w:r>
    </w:p>
    <w:p w:rsidR="004D6CCD" w:rsidRPr="003041E4" w:rsidRDefault="004D6CCD" w:rsidP="003041E4">
      <w:pPr>
        <w:jc w:val="both"/>
        <w:rPr>
          <w:rFonts w:ascii="Arial" w:hAnsi="Arial" w:cs="Arial"/>
          <w:color w:val="000000"/>
          <w:sz w:val="20"/>
        </w:rPr>
      </w:pPr>
      <w:r w:rsidRPr="003041E4">
        <w:rPr>
          <w:rFonts w:ascii="Arial" w:hAnsi="Arial" w:cs="Arial"/>
          <w:color w:val="000000"/>
          <w:sz w:val="20"/>
        </w:rPr>
        <w:t>_______________</w:t>
      </w:r>
      <w:r w:rsidR="0016651E" w:rsidRPr="003041E4">
        <w:rPr>
          <w:rFonts w:ascii="Arial" w:hAnsi="Arial" w:cs="Arial"/>
          <w:color w:val="000000"/>
          <w:sz w:val="20"/>
        </w:rPr>
        <w:t xml:space="preserve"> </w:t>
      </w:r>
      <w:r w:rsidRPr="003041E4">
        <w:rPr>
          <w:rFonts w:ascii="Arial" w:hAnsi="Arial" w:cs="Arial"/>
          <w:color w:val="000000"/>
          <w:sz w:val="20"/>
        </w:rPr>
        <w:t>_________________</w:t>
      </w:r>
      <w:r w:rsidR="0016651E" w:rsidRPr="003041E4">
        <w:rPr>
          <w:rFonts w:ascii="Arial" w:hAnsi="Arial" w:cs="Arial"/>
          <w:color w:val="000000"/>
          <w:sz w:val="20"/>
        </w:rPr>
        <w:t xml:space="preserve"> </w:t>
      </w:r>
      <w:r w:rsidRPr="003041E4">
        <w:rPr>
          <w:rFonts w:ascii="Arial" w:hAnsi="Arial" w:cs="Arial"/>
          <w:color w:val="000000"/>
          <w:sz w:val="20"/>
        </w:rPr>
        <w:t>_________________________</w:t>
      </w:r>
    </w:p>
    <w:p w:rsidR="004D6CCD" w:rsidRPr="003041E4" w:rsidRDefault="004D6CCD" w:rsidP="003041E4">
      <w:pPr>
        <w:jc w:val="both"/>
        <w:rPr>
          <w:rFonts w:ascii="Arial" w:hAnsi="Arial" w:cs="Arial"/>
          <w:color w:val="000000"/>
          <w:sz w:val="20"/>
        </w:rPr>
      </w:pPr>
      <w:r w:rsidRPr="003041E4">
        <w:rPr>
          <w:rFonts w:ascii="Arial" w:hAnsi="Arial" w:cs="Arial"/>
          <w:color w:val="000000"/>
          <w:sz w:val="20"/>
        </w:rPr>
        <w:t>(должность)</w:t>
      </w:r>
      <w:r w:rsidR="0016651E" w:rsidRPr="003041E4">
        <w:rPr>
          <w:rFonts w:ascii="Arial" w:hAnsi="Arial" w:cs="Arial"/>
          <w:color w:val="000000"/>
          <w:sz w:val="20"/>
        </w:rPr>
        <w:t xml:space="preserve"> </w:t>
      </w:r>
      <w:r w:rsidRPr="003041E4">
        <w:rPr>
          <w:rFonts w:ascii="Arial" w:hAnsi="Arial" w:cs="Arial"/>
          <w:color w:val="000000"/>
          <w:sz w:val="20"/>
        </w:rPr>
        <w:t>(подпись)</w:t>
      </w:r>
      <w:r w:rsidR="0016651E" w:rsidRPr="003041E4">
        <w:rPr>
          <w:rFonts w:ascii="Arial" w:hAnsi="Arial" w:cs="Arial"/>
          <w:color w:val="000000"/>
          <w:sz w:val="20"/>
        </w:rPr>
        <w:t xml:space="preserve"> </w:t>
      </w:r>
      <w:r w:rsidRPr="003041E4">
        <w:rPr>
          <w:rFonts w:ascii="Arial" w:hAnsi="Arial" w:cs="Arial"/>
          <w:color w:val="000000"/>
          <w:sz w:val="20"/>
        </w:rPr>
        <w:t>(расшифровка)</w:t>
      </w:r>
    </w:p>
    <w:p w:rsidR="00DF2978" w:rsidRPr="003041E4" w:rsidRDefault="00DF2978" w:rsidP="003041E4">
      <w:pPr>
        <w:shd w:val="clear" w:color="auto" w:fill="FFFFFF"/>
        <w:textAlignment w:val="baseline"/>
        <w:rPr>
          <w:rFonts w:ascii="Arial" w:hAnsi="Arial" w:cs="Arial"/>
          <w:b/>
          <w:color w:val="000000"/>
          <w:sz w:val="20"/>
        </w:rPr>
      </w:pPr>
    </w:p>
    <w:p w:rsidR="004D6CCD" w:rsidRPr="003041E4" w:rsidRDefault="004D6CCD" w:rsidP="003041E4">
      <w:pPr>
        <w:contextualSpacing/>
        <w:rPr>
          <w:rFonts w:ascii="Arial" w:hAnsi="Arial" w:cs="Arial"/>
          <w:color w:val="000000"/>
          <w:spacing w:val="-6"/>
          <w:sz w:val="20"/>
        </w:rPr>
      </w:pPr>
      <w:r w:rsidRPr="003041E4">
        <w:rPr>
          <w:rFonts w:ascii="Arial" w:hAnsi="Arial" w:cs="Arial"/>
          <w:color w:val="000000"/>
          <w:spacing w:val="-6"/>
          <w:sz w:val="20"/>
        </w:rPr>
        <w:t>Приложение</w:t>
      </w:r>
      <w:r w:rsidR="0016651E" w:rsidRPr="003041E4">
        <w:rPr>
          <w:rFonts w:ascii="Arial" w:hAnsi="Arial" w:cs="Arial"/>
          <w:color w:val="000000"/>
          <w:spacing w:val="-6"/>
          <w:sz w:val="20"/>
        </w:rPr>
        <w:t xml:space="preserve"> </w:t>
      </w:r>
      <w:r w:rsidRPr="003041E4">
        <w:rPr>
          <w:rFonts w:ascii="Arial" w:hAnsi="Arial" w:cs="Arial"/>
          <w:color w:val="000000"/>
          <w:spacing w:val="-6"/>
          <w:sz w:val="20"/>
        </w:rPr>
        <w:t>№4</w:t>
      </w:r>
    </w:p>
    <w:p w:rsidR="00DF2978" w:rsidRPr="003041E4" w:rsidRDefault="004D6CCD" w:rsidP="003041E4">
      <w:pPr>
        <w:jc w:val="both"/>
        <w:rPr>
          <w:rFonts w:ascii="Arial" w:hAnsi="Arial" w:cs="Arial"/>
          <w:bCs/>
          <w:color w:val="000000"/>
          <w:sz w:val="20"/>
          <w:lang w:eastAsia="zh-CN"/>
        </w:rPr>
      </w:pPr>
      <w:r w:rsidRPr="003041E4">
        <w:rPr>
          <w:rFonts w:ascii="Arial" w:hAnsi="Arial" w:cs="Arial"/>
          <w:bCs/>
          <w:color w:val="000000"/>
          <w:sz w:val="20"/>
          <w:lang w:eastAsia="zh-CN"/>
        </w:rPr>
        <w:t>к</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Административному</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регламенту</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предоставления</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муниципальной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услуги</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выдаче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разрешений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выполнение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авиационных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работ,</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парашютных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прыжков,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демонстрационных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полетов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воздушных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судов,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полетов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беспилотных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летательных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аппаратов</w:t>
      </w:r>
      <w:r w:rsidRPr="003041E4">
        <w:rPr>
          <w:rFonts w:ascii="Arial" w:hAnsi="Arial" w:cs="Arial"/>
          <w:b/>
          <w:bCs/>
          <w:color w:val="000000"/>
          <w:sz w:val="20"/>
          <w:lang w:eastAsia="zh-CN"/>
        </w:rPr>
        <w:t>,</w:t>
      </w:r>
      <w:r w:rsidR="0016651E" w:rsidRPr="003041E4">
        <w:rPr>
          <w:rFonts w:ascii="Arial" w:hAnsi="Arial" w:cs="Arial"/>
          <w:iCs/>
          <w:color w:val="000000"/>
          <w:sz w:val="20"/>
        </w:rPr>
        <w:t xml:space="preserve"> </w:t>
      </w:r>
      <w:r w:rsidRPr="003041E4">
        <w:rPr>
          <w:rFonts w:ascii="Arial" w:hAnsi="Arial" w:cs="Arial"/>
          <w:bCs/>
          <w:color w:val="000000"/>
          <w:sz w:val="20"/>
          <w:lang w:eastAsia="zh-CN"/>
        </w:rPr>
        <w:t>подъем</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привязных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аэростатов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над</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территорией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Мариинско-Посадского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района,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посадка(взлет)</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площадки,</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расположенные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границах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Мариинско-Посадского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района,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сведения</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которых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опубликованы</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документах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аэронавигационной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информации</w:t>
      </w:r>
    </w:p>
    <w:p w:rsidR="00DF2978" w:rsidRPr="003041E4" w:rsidRDefault="004D6CCD" w:rsidP="003041E4">
      <w:pPr>
        <w:contextualSpacing/>
        <w:rPr>
          <w:rFonts w:ascii="Arial" w:hAnsi="Arial" w:cs="Arial"/>
          <w:bCs/>
          <w:color w:val="000000"/>
          <w:sz w:val="20"/>
        </w:rPr>
      </w:pPr>
      <w:r w:rsidRPr="003041E4">
        <w:rPr>
          <w:rFonts w:ascii="Arial" w:hAnsi="Arial" w:cs="Arial"/>
          <w:bCs/>
          <w:color w:val="000000"/>
          <w:sz w:val="20"/>
        </w:rPr>
        <w:t>(Форма)</w:t>
      </w:r>
    </w:p>
    <w:p w:rsidR="004D6CCD" w:rsidRPr="003041E4" w:rsidRDefault="004D6CCD" w:rsidP="003041E4">
      <w:pPr>
        <w:jc w:val="center"/>
        <w:rPr>
          <w:rFonts w:ascii="Arial" w:hAnsi="Arial" w:cs="Arial"/>
          <w:b/>
          <w:color w:val="000000"/>
          <w:sz w:val="20"/>
        </w:rPr>
      </w:pPr>
      <w:r w:rsidRPr="003041E4">
        <w:rPr>
          <w:rFonts w:ascii="Arial" w:hAnsi="Arial" w:cs="Arial"/>
          <w:b/>
          <w:color w:val="000000"/>
          <w:sz w:val="20"/>
        </w:rPr>
        <w:t>Уведомление</w:t>
      </w:r>
    </w:p>
    <w:p w:rsidR="00DF2978" w:rsidRPr="003041E4" w:rsidRDefault="004D6CCD" w:rsidP="003041E4">
      <w:pPr>
        <w:jc w:val="center"/>
        <w:rPr>
          <w:rFonts w:ascii="Arial" w:hAnsi="Arial" w:cs="Arial"/>
          <w:b/>
          <w:color w:val="000000"/>
          <w:sz w:val="20"/>
        </w:rPr>
      </w:pPr>
      <w:r w:rsidRPr="003041E4">
        <w:rPr>
          <w:rFonts w:ascii="Arial" w:hAnsi="Arial" w:cs="Arial"/>
          <w:b/>
          <w:color w:val="000000"/>
          <w:sz w:val="20"/>
        </w:rPr>
        <w:t>об</w:t>
      </w:r>
      <w:r w:rsidR="0016651E" w:rsidRPr="003041E4">
        <w:rPr>
          <w:rFonts w:ascii="Arial" w:hAnsi="Arial" w:cs="Arial"/>
          <w:b/>
          <w:color w:val="000000"/>
          <w:sz w:val="20"/>
        </w:rPr>
        <w:t xml:space="preserve"> </w:t>
      </w:r>
      <w:r w:rsidRPr="003041E4">
        <w:rPr>
          <w:rFonts w:ascii="Arial" w:hAnsi="Arial" w:cs="Arial"/>
          <w:b/>
          <w:color w:val="000000"/>
          <w:sz w:val="20"/>
        </w:rPr>
        <w:t>отказе</w:t>
      </w:r>
      <w:r w:rsidR="0016651E" w:rsidRPr="003041E4">
        <w:rPr>
          <w:rFonts w:ascii="Arial" w:hAnsi="Arial" w:cs="Arial"/>
          <w:b/>
          <w:color w:val="000000"/>
          <w:sz w:val="20"/>
        </w:rPr>
        <w:t xml:space="preserve"> </w:t>
      </w:r>
      <w:r w:rsidRPr="003041E4">
        <w:rPr>
          <w:rFonts w:ascii="Arial" w:hAnsi="Arial" w:cs="Arial"/>
          <w:b/>
          <w:color w:val="000000"/>
          <w:sz w:val="20"/>
        </w:rPr>
        <w:t>в</w:t>
      </w:r>
      <w:r w:rsidR="0016651E" w:rsidRPr="003041E4">
        <w:rPr>
          <w:rFonts w:ascii="Arial" w:hAnsi="Arial" w:cs="Arial"/>
          <w:b/>
          <w:color w:val="000000"/>
          <w:sz w:val="20"/>
        </w:rPr>
        <w:t xml:space="preserve"> </w:t>
      </w:r>
      <w:r w:rsidRPr="003041E4">
        <w:rPr>
          <w:rFonts w:ascii="Arial" w:hAnsi="Arial" w:cs="Arial"/>
          <w:b/>
          <w:color w:val="000000"/>
          <w:sz w:val="20"/>
        </w:rPr>
        <w:t>выдаче</w:t>
      </w:r>
      <w:r w:rsidR="0016651E" w:rsidRPr="003041E4">
        <w:rPr>
          <w:rFonts w:ascii="Arial" w:hAnsi="Arial" w:cs="Arial"/>
          <w:b/>
          <w:color w:val="000000"/>
          <w:sz w:val="20"/>
        </w:rPr>
        <w:t xml:space="preserve"> </w:t>
      </w:r>
      <w:r w:rsidRPr="003041E4">
        <w:rPr>
          <w:rFonts w:ascii="Arial" w:hAnsi="Arial" w:cs="Arial"/>
          <w:b/>
          <w:color w:val="000000"/>
          <w:sz w:val="20"/>
        </w:rPr>
        <w:t>разрешения</w:t>
      </w:r>
      <w:r w:rsidR="0016651E" w:rsidRPr="003041E4">
        <w:rPr>
          <w:rFonts w:ascii="Arial" w:hAnsi="Arial" w:cs="Arial"/>
          <w:b/>
          <w:color w:val="000000"/>
          <w:sz w:val="20"/>
        </w:rPr>
        <w:t xml:space="preserve"> </w:t>
      </w:r>
      <w:r w:rsidRPr="003041E4">
        <w:rPr>
          <w:rFonts w:ascii="Arial" w:hAnsi="Arial" w:cs="Arial"/>
          <w:b/>
          <w:color w:val="000000"/>
          <w:sz w:val="20"/>
        </w:rPr>
        <w:t>на</w:t>
      </w:r>
      <w:r w:rsidR="0016651E" w:rsidRPr="003041E4">
        <w:rPr>
          <w:rFonts w:ascii="Arial" w:hAnsi="Arial" w:cs="Arial"/>
          <w:bCs/>
          <w:color w:val="000000"/>
          <w:sz w:val="20"/>
          <w:lang w:eastAsia="zh-CN"/>
        </w:rPr>
        <w:t xml:space="preserve"> </w:t>
      </w:r>
      <w:r w:rsidRPr="003041E4">
        <w:rPr>
          <w:rFonts w:ascii="Arial" w:hAnsi="Arial" w:cs="Arial"/>
          <w:b/>
          <w:bCs/>
          <w:color w:val="000000"/>
          <w:sz w:val="20"/>
          <w:lang w:eastAsia="zh-CN"/>
        </w:rPr>
        <w:t>выполнение</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авиационных</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работ,</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парашютных</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прыжков,</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демонстрационных</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полетов</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воздушных</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судов,</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полетов</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беспилотных</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летательных</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аппаратов(за</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исключением</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полетов</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беспилотных</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воздушных</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судов</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с</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максимальной</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взлетной</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массой</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менее</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0,25</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кг</w:t>
      </w:r>
      <w:r w:rsidRPr="003041E4">
        <w:rPr>
          <w:rFonts w:ascii="Arial" w:hAnsi="Arial" w:cs="Arial"/>
          <w:bCs/>
          <w:color w:val="000000"/>
          <w:sz w:val="20"/>
          <w:lang w:eastAsia="zh-CN"/>
        </w:rPr>
        <w:t>)</w:t>
      </w:r>
      <w:r w:rsidRPr="003041E4">
        <w:rPr>
          <w:rFonts w:ascii="Arial" w:hAnsi="Arial" w:cs="Arial"/>
          <w:b/>
          <w:bCs/>
          <w:color w:val="000000"/>
          <w:sz w:val="20"/>
          <w:lang w:eastAsia="zh-CN"/>
        </w:rPr>
        <w:t>,</w:t>
      </w:r>
      <w:r w:rsidR="0016651E" w:rsidRPr="003041E4">
        <w:rPr>
          <w:rFonts w:ascii="Arial" w:hAnsi="Arial" w:cs="Arial"/>
          <w:b/>
          <w:iCs/>
          <w:color w:val="000000"/>
          <w:sz w:val="20"/>
        </w:rPr>
        <w:t xml:space="preserve"> </w:t>
      </w:r>
      <w:r w:rsidRPr="003041E4">
        <w:rPr>
          <w:rFonts w:ascii="Arial" w:hAnsi="Arial" w:cs="Arial"/>
          <w:b/>
          <w:bCs/>
          <w:color w:val="000000"/>
          <w:sz w:val="20"/>
          <w:lang w:eastAsia="zh-CN"/>
        </w:rPr>
        <w:t>подъема</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привязных</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аэростатов</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над</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территорией</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Мариинско-Посадского</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района,</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посадку(взлет)</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на</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площадки,</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расположенные</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в</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границах</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Мариинско-Посадского</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района,</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сведения</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о</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которых</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не</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опубликованы</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в</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документах</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аэронавигационной</w:t>
      </w:r>
      <w:r w:rsidR="0016651E" w:rsidRPr="003041E4">
        <w:rPr>
          <w:rFonts w:ascii="Arial" w:hAnsi="Arial" w:cs="Arial"/>
          <w:b/>
          <w:bCs/>
          <w:color w:val="000000"/>
          <w:sz w:val="20"/>
          <w:lang w:eastAsia="zh-CN"/>
        </w:rPr>
        <w:t xml:space="preserve"> </w:t>
      </w:r>
      <w:r w:rsidRPr="003041E4">
        <w:rPr>
          <w:rFonts w:ascii="Arial" w:hAnsi="Arial" w:cs="Arial"/>
          <w:b/>
          <w:bCs/>
          <w:color w:val="000000"/>
          <w:sz w:val="20"/>
          <w:lang w:eastAsia="zh-CN"/>
        </w:rPr>
        <w:t>информации</w:t>
      </w:r>
    </w:p>
    <w:p w:rsidR="00DF2978" w:rsidRPr="003041E4" w:rsidRDefault="004D6CCD" w:rsidP="003041E4">
      <w:pPr>
        <w:jc w:val="both"/>
        <w:rPr>
          <w:rFonts w:ascii="Arial" w:hAnsi="Arial" w:cs="Arial"/>
          <w:color w:val="000000"/>
          <w:sz w:val="20"/>
        </w:rPr>
      </w:pPr>
      <w:r w:rsidRPr="003041E4">
        <w:rPr>
          <w:rFonts w:ascii="Arial" w:hAnsi="Arial" w:cs="Arial"/>
          <w:color w:val="000000"/>
          <w:sz w:val="20"/>
        </w:rPr>
        <w:t>«__»</w:t>
      </w:r>
      <w:r w:rsidR="0016651E" w:rsidRPr="003041E4">
        <w:rPr>
          <w:rFonts w:ascii="Arial" w:hAnsi="Arial" w:cs="Arial"/>
          <w:color w:val="000000"/>
          <w:sz w:val="20"/>
        </w:rPr>
        <w:t xml:space="preserve"> </w:t>
      </w:r>
      <w:r w:rsidRPr="003041E4">
        <w:rPr>
          <w:rFonts w:ascii="Arial" w:hAnsi="Arial" w:cs="Arial"/>
          <w:color w:val="000000"/>
          <w:sz w:val="20"/>
        </w:rPr>
        <w:t>_________20__</w:t>
      </w:r>
      <w:r w:rsidR="0016651E" w:rsidRPr="003041E4">
        <w:rPr>
          <w:rFonts w:ascii="Arial" w:hAnsi="Arial" w:cs="Arial"/>
          <w:color w:val="000000"/>
          <w:sz w:val="20"/>
        </w:rPr>
        <w:t xml:space="preserve"> </w:t>
      </w:r>
      <w:r w:rsidRPr="003041E4">
        <w:rPr>
          <w:rFonts w:ascii="Arial" w:hAnsi="Arial" w:cs="Arial"/>
          <w:color w:val="000000"/>
          <w:sz w:val="20"/>
        </w:rPr>
        <w:t>г.</w:t>
      </w:r>
    </w:p>
    <w:p w:rsidR="004D6CCD" w:rsidRPr="003041E4" w:rsidRDefault="004D6CCD" w:rsidP="003041E4">
      <w:pPr>
        <w:jc w:val="both"/>
        <w:rPr>
          <w:rFonts w:ascii="Arial" w:hAnsi="Arial" w:cs="Arial"/>
          <w:color w:val="000000"/>
          <w:sz w:val="20"/>
        </w:rPr>
      </w:pPr>
      <w:r w:rsidRPr="003041E4">
        <w:rPr>
          <w:rFonts w:ascii="Arial" w:hAnsi="Arial" w:cs="Arial"/>
          <w:color w:val="000000"/>
          <w:sz w:val="20"/>
        </w:rPr>
        <w:t>_______________________________________________________________________</w:t>
      </w:r>
    </w:p>
    <w:p w:rsidR="00DF2978" w:rsidRPr="003041E4" w:rsidRDefault="004D6CCD" w:rsidP="003041E4">
      <w:pPr>
        <w:jc w:val="center"/>
        <w:rPr>
          <w:rFonts w:ascii="Arial" w:hAnsi="Arial" w:cs="Arial"/>
          <w:color w:val="000000"/>
          <w:sz w:val="20"/>
        </w:rPr>
      </w:pPr>
      <w:r w:rsidRPr="003041E4">
        <w:rPr>
          <w:rFonts w:ascii="Arial" w:hAnsi="Arial" w:cs="Arial"/>
          <w:color w:val="000000"/>
          <w:sz w:val="20"/>
        </w:rPr>
        <w:t>(наименование</w:t>
      </w:r>
      <w:r w:rsidR="0016651E" w:rsidRPr="003041E4">
        <w:rPr>
          <w:rFonts w:ascii="Arial" w:hAnsi="Arial" w:cs="Arial"/>
          <w:color w:val="000000"/>
          <w:sz w:val="20"/>
        </w:rPr>
        <w:t xml:space="preserve"> </w:t>
      </w:r>
      <w:r w:rsidRPr="003041E4">
        <w:rPr>
          <w:rFonts w:ascii="Arial" w:hAnsi="Arial" w:cs="Arial"/>
          <w:color w:val="000000"/>
          <w:sz w:val="20"/>
        </w:rPr>
        <w:t>юридического</w:t>
      </w:r>
      <w:r w:rsidR="0016651E" w:rsidRPr="003041E4">
        <w:rPr>
          <w:rFonts w:ascii="Arial" w:hAnsi="Arial" w:cs="Arial"/>
          <w:color w:val="000000"/>
          <w:sz w:val="20"/>
        </w:rPr>
        <w:t xml:space="preserve"> </w:t>
      </w:r>
      <w:r w:rsidRPr="003041E4">
        <w:rPr>
          <w:rFonts w:ascii="Arial" w:hAnsi="Arial" w:cs="Arial"/>
          <w:color w:val="000000"/>
          <w:sz w:val="20"/>
        </w:rPr>
        <w:t>лица;</w:t>
      </w:r>
      <w:r w:rsidR="0016651E" w:rsidRPr="003041E4">
        <w:rPr>
          <w:rFonts w:ascii="Arial" w:hAnsi="Arial" w:cs="Arial"/>
          <w:color w:val="000000"/>
          <w:sz w:val="20"/>
        </w:rPr>
        <w:t xml:space="preserve"> </w:t>
      </w:r>
      <w:r w:rsidRPr="003041E4">
        <w:rPr>
          <w:rFonts w:ascii="Arial" w:hAnsi="Arial" w:cs="Arial"/>
          <w:color w:val="000000"/>
          <w:sz w:val="20"/>
        </w:rPr>
        <w:t>фамилия,</w:t>
      </w:r>
      <w:r w:rsidR="0016651E" w:rsidRPr="003041E4">
        <w:rPr>
          <w:rFonts w:ascii="Arial" w:hAnsi="Arial" w:cs="Arial"/>
          <w:color w:val="000000"/>
          <w:sz w:val="20"/>
        </w:rPr>
        <w:t xml:space="preserve"> </w:t>
      </w:r>
      <w:r w:rsidRPr="003041E4">
        <w:rPr>
          <w:rFonts w:ascii="Arial" w:hAnsi="Arial" w:cs="Arial"/>
          <w:color w:val="000000"/>
          <w:sz w:val="20"/>
        </w:rPr>
        <w:t>имя,</w:t>
      </w:r>
      <w:r w:rsidR="0016651E" w:rsidRPr="003041E4">
        <w:rPr>
          <w:rFonts w:ascii="Arial" w:hAnsi="Arial" w:cs="Arial"/>
          <w:color w:val="000000"/>
          <w:sz w:val="20"/>
        </w:rPr>
        <w:t xml:space="preserve"> </w:t>
      </w:r>
      <w:r w:rsidRPr="003041E4">
        <w:rPr>
          <w:rFonts w:ascii="Arial" w:hAnsi="Arial" w:cs="Arial"/>
          <w:color w:val="000000"/>
          <w:sz w:val="20"/>
        </w:rPr>
        <w:t>отчество</w:t>
      </w:r>
      <w:r w:rsidR="0016651E" w:rsidRPr="003041E4">
        <w:rPr>
          <w:rFonts w:ascii="Arial" w:hAnsi="Arial" w:cs="Arial"/>
          <w:color w:val="000000"/>
          <w:sz w:val="20"/>
        </w:rPr>
        <w:t xml:space="preserve"> </w:t>
      </w:r>
      <w:r w:rsidRPr="003041E4">
        <w:rPr>
          <w:rFonts w:ascii="Arial" w:hAnsi="Arial" w:cs="Arial"/>
          <w:color w:val="000000"/>
          <w:sz w:val="20"/>
        </w:rPr>
        <w:t>физического</w:t>
      </w:r>
      <w:r w:rsidR="0016651E" w:rsidRPr="003041E4">
        <w:rPr>
          <w:rFonts w:ascii="Arial" w:hAnsi="Arial" w:cs="Arial"/>
          <w:color w:val="000000"/>
          <w:sz w:val="20"/>
        </w:rPr>
        <w:t xml:space="preserve"> </w:t>
      </w:r>
      <w:r w:rsidRPr="003041E4">
        <w:rPr>
          <w:rFonts w:ascii="Arial" w:hAnsi="Arial" w:cs="Arial"/>
          <w:color w:val="000000"/>
          <w:sz w:val="20"/>
        </w:rPr>
        <w:t>лица)</w:t>
      </w:r>
    </w:p>
    <w:p w:rsidR="004D6CCD" w:rsidRPr="003041E4" w:rsidRDefault="004D6CCD" w:rsidP="003041E4">
      <w:pPr>
        <w:jc w:val="both"/>
        <w:rPr>
          <w:rFonts w:ascii="Arial" w:hAnsi="Arial" w:cs="Arial"/>
          <w:color w:val="000000"/>
          <w:sz w:val="20"/>
        </w:rPr>
      </w:pPr>
      <w:r w:rsidRPr="003041E4">
        <w:rPr>
          <w:rFonts w:ascii="Arial" w:hAnsi="Arial" w:cs="Arial"/>
          <w:color w:val="000000"/>
          <w:sz w:val="20"/>
        </w:rPr>
        <w:t>________________________________________________________________________</w:t>
      </w:r>
    </w:p>
    <w:p w:rsidR="00DF2978" w:rsidRPr="003041E4" w:rsidRDefault="004D6CCD" w:rsidP="003041E4">
      <w:pPr>
        <w:jc w:val="center"/>
        <w:rPr>
          <w:rFonts w:ascii="Arial" w:hAnsi="Arial" w:cs="Arial"/>
          <w:color w:val="000000"/>
          <w:sz w:val="20"/>
        </w:rPr>
      </w:pPr>
      <w:r w:rsidRPr="003041E4">
        <w:rPr>
          <w:rFonts w:ascii="Arial" w:hAnsi="Arial" w:cs="Arial"/>
          <w:color w:val="000000"/>
          <w:sz w:val="20"/>
        </w:rPr>
        <w:t>(указывается</w:t>
      </w:r>
      <w:r w:rsidR="0016651E" w:rsidRPr="003041E4">
        <w:rPr>
          <w:rFonts w:ascii="Arial" w:hAnsi="Arial" w:cs="Arial"/>
          <w:color w:val="000000"/>
          <w:sz w:val="20"/>
        </w:rPr>
        <w:t xml:space="preserve"> </w:t>
      </w:r>
      <w:r w:rsidRPr="003041E4">
        <w:rPr>
          <w:rFonts w:ascii="Arial" w:hAnsi="Arial" w:cs="Arial"/>
          <w:color w:val="000000"/>
          <w:sz w:val="20"/>
        </w:rPr>
        <w:t>основание</w:t>
      </w:r>
      <w:r w:rsidR="0016651E" w:rsidRPr="003041E4">
        <w:rPr>
          <w:rFonts w:ascii="Arial" w:hAnsi="Arial" w:cs="Arial"/>
          <w:color w:val="000000"/>
          <w:sz w:val="20"/>
        </w:rPr>
        <w:t xml:space="preserve"> </w:t>
      </w:r>
      <w:r w:rsidRPr="003041E4">
        <w:rPr>
          <w:rFonts w:ascii="Arial" w:hAnsi="Arial" w:cs="Arial"/>
          <w:color w:val="000000"/>
          <w:sz w:val="20"/>
        </w:rPr>
        <w:t>отказа</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выдаче</w:t>
      </w:r>
      <w:r w:rsidR="0016651E" w:rsidRPr="003041E4">
        <w:rPr>
          <w:rFonts w:ascii="Arial" w:hAnsi="Arial" w:cs="Arial"/>
          <w:color w:val="000000"/>
          <w:sz w:val="20"/>
        </w:rPr>
        <w:t xml:space="preserve"> </w:t>
      </w:r>
      <w:r w:rsidRPr="003041E4">
        <w:rPr>
          <w:rFonts w:ascii="Arial" w:hAnsi="Arial" w:cs="Arial"/>
          <w:color w:val="000000"/>
          <w:sz w:val="20"/>
        </w:rPr>
        <w:t>разрешения)</w:t>
      </w:r>
    </w:p>
    <w:p w:rsidR="004D6CCD" w:rsidRPr="003041E4" w:rsidRDefault="004D6CCD" w:rsidP="003041E4">
      <w:pPr>
        <w:jc w:val="both"/>
        <w:rPr>
          <w:rFonts w:ascii="Arial" w:hAnsi="Arial" w:cs="Arial"/>
          <w:color w:val="000000"/>
          <w:sz w:val="20"/>
        </w:rPr>
      </w:pPr>
      <w:r w:rsidRPr="003041E4">
        <w:rPr>
          <w:rFonts w:ascii="Arial" w:hAnsi="Arial" w:cs="Arial"/>
          <w:color w:val="000000"/>
          <w:sz w:val="20"/>
        </w:rPr>
        <w:t>_______________</w:t>
      </w:r>
      <w:r w:rsidR="0016651E" w:rsidRPr="003041E4">
        <w:rPr>
          <w:rFonts w:ascii="Arial" w:hAnsi="Arial" w:cs="Arial"/>
          <w:color w:val="000000"/>
          <w:sz w:val="20"/>
        </w:rPr>
        <w:t xml:space="preserve"> </w:t>
      </w:r>
      <w:r w:rsidRPr="003041E4">
        <w:rPr>
          <w:rFonts w:ascii="Arial" w:hAnsi="Arial" w:cs="Arial"/>
          <w:color w:val="000000"/>
          <w:sz w:val="20"/>
        </w:rPr>
        <w:t>_________________</w:t>
      </w:r>
      <w:r w:rsidR="0016651E" w:rsidRPr="003041E4">
        <w:rPr>
          <w:rFonts w:ascii="Arial" w:hAnsi="Arial" w:cs="Arial"/>
          <w:color w:val="000000"/>
          <w:sz w:val="20"/>
        </w:rPr>
        <w:t xml:space="preserve"> </w:t>
      </w:r>
      <w:r w:rsidRPr="003041E4">
        <w:rPr>
          <w:rFonts w:ascii="Arial" w:hAnsi="Arial" w:cs="Arial"/>
          <w:color w:val="000000"/>
          <w:sz w:val="20"/>
        </w:rPr>
        <w:t>_________________________</w:t>
      </w:r>
    </w:p>
    <w:p w:rsidR="00DF2978" w:rsidRPr="003041E4" w:rsidRDefault="004D6CCD" w:rsidP="003041E4">
      <w:pPr>
        <w:jc w:val="both"/>
        <w:rPr>
          <w:rFonts w:ascii="Arial" w:hAnsi="Arial" w:cs="Arial"/>
          <w:color w:val="000000"/>
          <w:sz w:val="20"/>
        </w:rPr>
      </w:pPr>
      <w:r w:rsidRPr="003041E4">
        <w:rPr>
          <w:rFonts w:ascii="Arial" w:hAnsi="Arial" w:cs="Arial"/>
          <w:color w:val="000000"/>
          <w:sz w:val="20"/>
        </w:rPr>
        <w:t>(должность)</w:t>
      </w:r>
      <w:r w:rsidR="0016651E" w:rsidRPr="003041E4">
        <w:rPr>
          <w:rFonts w:ascii="Arial" w:hAnsi="Arial" w:cs="Arial"/>
          <w:color w:val="000000"/>
          <w:sz w:val="20"/>
        </w:rPr>
        <w:t xml:space="preserve"> </w:t>
      </w:r>
      <w:r w:rsidRPr="003041E4">
        <w:rPr>
          <w:rFonts w:ascii="Arial" w:hAnsi="Arial" w:cs="Arial"/>
          <w:color w:val="000000"/>
          <w:sz w:val="20"/>
        </w:rPr>
        <w:t>(подпись)</w:t>
      </w:r>
      <w:r w:rsidR="0016651E" w:rsidRPr="003041E4">
        <w:rPr>
          <w:rFonts w:ascii="Arial" w:hAnsi="Arial" w:cs="Arial"/>
          <w:color w:val="000000"/>
          <w:sz w:val="20"/>
        </w:rPr>
        <w:t xml:space="preserve"> </w:t>
      </w:r>
      <w:r w:rsidRPr="003041E4">
        <w:rPr>
          <w:rFonts w:ascii="Arial" w:hAnsi="Arial" w:cs="Arial"/>
          <w:color w:val="000000"/>
          <w:sz w:val="20"/>
        </w:rPr>
        <w:t>(расшифровка)</w:t>
      </w:r>
    </w:p>
    <w:p w:rsidR="00DF2978" w:rsidRPr="003041E4" w:rsidRDefault="00DF2978" w:rsidP="003041E4">
      <w:pPr>
        <w:shd w:val="clear" w:color="auto" w:fill="FFFFFF"/>
        <w:textAlignment w:val="baseline"/>
        <w:rPr>
          <w:rFonts w:ascii="Arial" w:hAnsi="Arial" w:cs="Arial"/>
          <w:b/>
          <w:color w:val="000000"/>
          <w:sz w:val="20"/>
        </w:rPr>
      </w:pPr>
    </w:p>
    <w:p w:rsidR="004D6CCD" w:rsidRPr="003041E4" w:rsidRDefault="004D6CCD" w:rsidP="003041E4">
      <w:pPr>
        <w:contextualSpacing/>
        <w:rPr>
          <w:rFonts w:ascii="Arial" w:hAnsi="Arial" w:cs="Arial"/>
          <w:color w:val="000000"/>
          <w:spacing w:val="-6"/>
          <w:sz w:val="20"/>
        </w:rPr>
      </w:pPr>
      <w:r w:rsidRPr="003041E4">
        <w:rPr>
          <w:rFonts w:ascii="Arial" w:hAnsi="Arial" w:cs="Arial"/>
          <w:color w:val="000000"/>
          <w:spacing w:val="-6"/>
          <w:sz w:val="20"/>
        </w:rPr>
        <w:t>Приложение</w:t>
      </w:r>
      <w:r w:rsidR="0016651E" w:rsidRPr="003041E4">
        <w:rPr>
          <w:rFonts w:ascii="Arial" w:hAnsi="Arial" w:cs="Arial"/>
          <w:color w:val="000000"/>
          <w:spacing w:val="-6"/>
          <w:sz w:val="20"/>
        </w:rPr>
        <w:t xml:space="preserve"> </w:t>
      </w:r>
      <w:r w:rsidRPr="003041E4">
        <w:rPr>
          <w:rFonts w:ascii="Arial" w:hAnsi="Arial" w:cs="Arial"/>
          <w:color w:val="000000"/>
          <w:spacing w:val="-6"/>
          <w:sz w:val="20"/>
        </w:rPr>
        <w:t>№5</w:t>
      </w:r>
    </w:p>
    <w:p w:rsidR="00DF2978" w:rsidRPr="003041E4" w:rsidRDefault="004D6CCD" w:rsidP="003041E4">
      <w:pPr>
        <w:jc w:val="both"/>
        <w:rPr>
          <w:rFonts w:ascii="Arial" w:hAnsi="Arial" w:cs="Arial"/>
          <w:bCs/>
          <w:color w:val="000000"/>
          <w:sz w:val="20"/>
          <w:lang w:eastAsia="zh-CN"/>
        </w:rPr>
      </w:pPr>
      <w:r w:rsidRPr="003041E4">
        <w:rPr>
          <w:rFonts w:ascii="Arial" w:hAnsi="Arial" w:cs="Arial"/>
          <w:bCs/>
          <w:color w:val="000000"/>
          <w:sz w:val="20"/>
          <w:lang w:eastAsia="zh-CN"/>
        </w:rPr>
        <w:t>к</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Административному</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регламенту</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предоставления</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муниципальной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услуги</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выдаче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разрешений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выполнение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авиационных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работ,</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парашютных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прыжков,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демонстрационных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полетов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воздушных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судов,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полетов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беспилотных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летательных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аппаратов</w:t>
      </w:r>
      <w:r w:rsidRPr="003041E4">
        <w:rPr>
          <w:rFonts w:ascii="Arial" w:hAnsi="Arial" w:cs="Arial"/>
          <w:b/>
          <w:bCs/>
          <w:color w:val="000000"/>
          <w:sz w:val="20"/>
          <w:lang w:eastAsia="zh-CN"/>
        </w:rPr>
        <w:t>,</w:t>
      </w:r>
      <w:r w:rsidR="0016651E" w:rsidRPr="003041E4">
        <w:rPr>
          <w:rFonts w:ascii="Arial" w:hAnsi="Arial" w:cs="Arial"/>
          <w:iCs/>
          <w:color w:val="000000"/>
          <w:sz w:val="20"/>
        </w:rPr>
        <w:t xml:space="preserve"> </w:t>
      </w:r>
      <w:r w:rsidRPr="003041E4">
        <w:rPr>
          <w:rFonts w:ascii="Arial" w:hAnsi="Arial" w:cs="Arial"/>
          <w:bCs/>
          <w:color w:val="000000"/>
          <w:sz w:val="20"/>
          <w:lang w:eastAsia="zh-CN"/>
        </w:rPr>
        <w:t>подъем</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привязных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аэростатов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над</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территорией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Мариинско-Посадского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района,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посадка(взлет)</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площадки,</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расположенные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границах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Мариинско-Посадского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района,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сведения</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которых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опубликованы</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документах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аэронавигационной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информации</w:t>
      </w:r>
    </w:p>
    <w:p w:rsidR="004D6CCD" w:rsidRPr="003041E4" w:rsidRDefault="004D6CCD" w:rsidP="003041E4">
      <w:pPr>
        <w:widowControl w:val="0"/>
        <w:autoSpaceDE w:val="0"/>
        <w:autoSpaceDN w:val="0"/>
        <w:adjustRightInd w:val="0"/>
        <w:jc w:val="center"/>
        <w:rPr>
          <w:rFonts w:ascii="Arial" w:hAnsi="Arial" w:cs="Arial"/>
          <w:b/>
          <w:color w:val="000000"/>
          <w:sz w:val="20"/>
        </w:rPr>
      </w:pPr>
      <w:r w:rsidRPr="003041E4">
        <w:rPr>
          <w:rFonts w:ascii="Arial" w:hAnsi="Arial" w:cs="Arial"/>
          <w:b/>
          <w:color w:val="000000"/>
          <w:sz w:val="20"/>
        </w:rPr>
        <w:t>Блок-схема</w:t>
      </w:r>
      <w:r w:rsidR="0016651E" w:rsidRPr="003041E4">
        <w:rPr>
          <w:rFonts w:ascii="Arial" w:hAnsi="Arial" w:cs="Arial"/>
          <w:b/>
          <w:color w:val="000000"/>
          <w:sz w:val="20"/>
        </w:rPr>
        <w:t xml:space="preserve"> </w:t>
      </w:r>
      <w:r w:rsidRPr="003041E4">
        <w:rPr>
          <w:rFonts w:ascii="Arial" w:hAnsi="Arial" w:cs="Arial"/>
          <w:b/>
          <w:color w:val="000000"/>
          <w:sz w:val="20"/>
        </w:rPr>
        <w:t>последовательности</w:t>
      </w:r>
      <w:r w:rsidR="0016651E" w:rsidRPr="003041E4">
        <w:rPr>
          <w:rFonts w:ascii="Arial" w:hAnsi="Arial" w:cs="Arial"/>
          <w:b/>
          <w:color w:val="000000"/>
          <w:sz w:val="20"/>
        </w:rPr>
        <w:t xml:space="preserve"> </w:t>
      </w:r>
      <w:r w:rsidRPr="003041E4">
        <w:rPr>
          <w:rFonts w:ascii="Arial" w:hAnsi="Arial" w:cs="Arial"/>
          <w:b/>
          <w:color w:val="000000"/>
          <w:sz w:val="20"/>
        </w:rPr>
        <w:t>действий</w:t>
      </w:r>
      <w:r w:rsidR="0016651E" w:rsidRPr="003041E4">
        <w:rPr>
          <w:rFonts w:ascii="Arial" w:hAnsi="Arial" w:cs="Arial"/>
          <w:b/>
          <w:color w:val="000000"/>
          <w:sz w:val="20"/>
        </w:rPr>
        <w:t xml:space="preserve"> </w:t>
      </w:r>
    </w:p>
    <w:p w:rsidR="00DF2978" w:rsidRPr="003041E4" w:rsidRDefault="004D6CCD" w:rsidP="003041E4">
      <w:pPr>
        <w:widowControl w:val="0"/>
        <w:autoSpaceDE w:val="0"/>
        <w:autoSpaceDN w:val="0"/>
        <w:adjustRightInd w:val="0"/>
        <w:jc w:val="center"/>
        <w:rPr>
          <w:rFonts w:ascii="Arial" w:hAnsi="Arial" w:cs="Arial"/>
          <w:b/>
          <w:color w:val="000000"/>
          <w:sz w:val="20"/>
          <w:lang w:eastAsia="zh-CN"/>
        </w:rPr>
      </w:pPr>
      <w:r w:rsidRPr="003041E4">
        <w:rPr>
          <w:rFonts w:ascii="Arial" w:hAnsi="Arial" w:cs="Arial"/>
          <w:b/>
          <w:color w:val="000000"/>
          <w:sz w:val="20"/>
        </w:rPr>
        <w:t>по</w:t>
      </w:r>
      <w:r w:rsidR="0016651E" w:rsidRPr="003041E4">
        <w:rPr>
          <w:rFonts w:ascii="Arial" w:hAnsi="Arial" w:cs="Arial"/>
          <w:b/>
          <w:color w:val="000000"/>
          <w:sz w:val="20"/>
        </w:rPr>
        <w:t xml:space="preserve"> </w:t>
      </w:r>
      <w:r w:rsidRPr="003041E4">
        <w:rPr>
          <w:rFonts w:ascii="Arial" w:hAnsi="Arial" w:cs="Arial"/>
          <w:b/>
          <w:color w:val="000000"/>
          <w:sz w:val="20"/>
        </w:rPr>
        <w:t>предоставлению</w:t>
      </w:r>
      <w:r w:rsidR="0016651E" w:rsidRPr="003041E4">
        <w:rPr>
          <w:rFonts w:ascii="Arial" w:hAnsi="Arial" w:cs="Arial"/>
          <w:b/>
          <w:color w:val="000000"/>
          <w:sz w:val="20"/>
        </w:rPr>
        <w:t xml:space="preserve"> </w:t>
      </w:r>
      <w:r w:rsidRPr="003041E4">
        <w:rPr>
          <w:rFonts w:ascii="Arial" w:hAnsi="Arial" w:cs="Arial"/>
          <w:b/>
          <w:color w:val="000000"/>
          <w:sz w:val="20"/>
        </w:rPr>
        <w:t>муниципальной</w:t>
      </w:r>
      <w:r w:rsidR="0016651E" w:rsidRPr="003041E4">
        <w:rPr>
          <w:rFonts w:ascii="Arial" w:hAnsi="Arial" w:cs="Arial"/>
          <w:b/>
          <w:color w:val="000000"/>
          <w:sz w:val="20"/>
        </w:rPr>
        <w:t xml:space="preserve"> </w:t>
      </w:r>
      <w:r w:rsidRPr="003041E4">
        <w:rPr>
          <w:rFonts w:ascii="Arial" w:hAnsi="Arial" w:cs="Arial"/>
          <w:b/>
          <w:color w:val="000000"/>
          <w:sz w:val="20"/>
          <w:lang w:eastAsia="zh-CN"/>
        </w:rPr>
        <w:t>услуги</w:t>
      </w:r>
      <w:r w:rsidR="0016651E" w:rsidRPr="003041E4">
        <w:rPr>
          <w:rFonts w:ascii="Arial" w:hAnsi="Arial" w:cs="Arial"/>
          <w:b/>
          <w:color w:val="000000"/>
          <w:sz w:val="20"/>
          <w:lang w:eastAsia="zh-CN"/>
        </w:rPr>
        <w:t xml:space="preserve"> </w:t>
      </w:r>
    </w:p>
    <w:p w:rsidR="004D6CCD" w:rsidRPr="003041E4" w:rsidRDefault="003B220C" w:rsidP="003041E4">
      <w:pPr>
        <w:jc w:val="both"/>
        <w:rPr>
          <w:rStyle w:val="af7"/>
          <w:rFonts w:ascii="Arial" w:hAnsi="Arial" w:cs="Arial"/>
          <w:bCs w:val="0"/>
          <w:color w:val="000000"/>
          <w:sz w:val="20"/>
        </w:rPr>
      </w:pPr>
      <w:r>
        <w:rPr>
          <w:rFonts w:ascii="Arial" w:hAnsi="Arial" w:cs="Arial"/>
          <w:b/>
          <w:bCs/>
          <w:noProof/>
          <w:color w:val="000000"/>
          <w:sz w:val="20"/>
        </w:rPr>
        <w:pict>
          <v:shapetype id="_x0000_t32" coordsize="21600,21600" o:spt="32" o:oned="t" path="m,l21600,21600e" filled="f">
            <v:path arrowok="t" fillok="f" o:connecttype="none"/>
            <o:lock v:ext="edit" shapetype="t"/>
          </v:shapetype>
          <v:shape id="Прямая со стрелкой 124" o:spid="_x0000_s1344" type="#_x0000_t32" style="position:absolute;left:0;text-align:left;margin-left:180pt;margin-top:13.2pt;width:122.25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" strokeweight=".5pt">
            <v:stroke endarrow="block" joinstyle="miter"/>
          </v:shape>
        </w:pict>
      </w:r>
    </w:p>
    <w:p w:rsidR="004D6CCD" w:rsidRPr="003041E4" w:rsidRDefault="003B220C" w:rsidP="003041E4">
      <w:pPr>
        <w:jc w:val="both"/>
        <w:rPr>
          <w:rStyle w:val="af7"/>
          <w:rFonts w:ascii="Arial" w:hAnsi="Arial" w:cs="Arial"/>
          <w:bCs w:val="0"/>
          <w:color w:val="000000"/>
          <w:sz w:val="20"/>
        </w:rPr>
      </w:pPr>
      <w:r>
        <w:rPr>
          <w:rFonts w:ascii="Arial" w:hAnsi="Arial" w:cs="Arial"/>
          <w:noProof/>
          <w:color w:val="000000"/>
          <w:sz w:val="20"/>
        </w:rPr>
        <w:pict>
          <v:shapetype id="_x0000_t202" coordsize="21600,21600" o:spt="202" path="m,l,21600r21600,l21600,xe">
            <v:stroke joinstyle="miter"/>
            <v:path gradientshapeok="t" o:connecttype="rect"/>
          </v:shapetype>
          <v:shape id="Надпись 115" o:spid="_x0000_s1323" type="#_x0000_t202" style="position:absolute;left:0;text-align:left;margin-left:-9pt;margin-top:1.05pt;width:198pt;height:1in;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" fillcolor="#eeece1">
            <v:textbox style="mso-next-textbox:#Надпись 115">
              <w:txbxContent>
                <w:p w:rsidR="004D6CCD" w:rsidRPr="0099698E" w:rsidRDefault="004D6CCD" w:rsidP="00BD1C86">
                  <w:pPr>
                    <w:jc w:val="center"/>
                    <w:rPr>
                      <w:rFonts w:ascii="Times New Roman" w:hAnsi="Times New Roman"/>
                      <w:sz w:val="18"/>
                      <w:szCs w:val="18"/>
                    </w:rPr>
                  </w:pPr>
                  <w:r>
                    <w:rPr>
                      <w:rFonts w:ascii="Times New Roman" w:hAnsi="Times New Roman"/>
                      <w:sz w:val="18"/>
                      <w:szCs w:val="18"/>
                    </w:rPr>
                    <w:t>Специалист отдела</w:t>
                  </w:r>
                  <w:r w:rsidRPr="0099698E">
                    <w:rPr>
                      <w:rFonts w:ascii="Times New Roman" w:hAnsi="Times New Roman"/>
                      <w:sz w:val="18"/>
                      <w:szCs w:val="18"/>
                    </w:rPr>
                    <w:t xml:space="preserve"> проверяет документы на соответствие с пунктом 2.5 настоящего </w:t>
                  </w:r>
                  <w:r>
                    <w:rPr>
                      <w:rFonts w:ascii="Times New Roman" w:hAnsi="Times New Roman"/>
                      <w:sz w:val="18"/>
                      <w:szCs w:val="18"/>
                    </w:rPr>
                    <w:t>р</w:t>
                  </w:r>
                  <w:r w:rsidRPr="0099698E">
                    <w:rPr>
                      <w:rFonts w:ascii="Times New Roman" w:hAnsi="Times New Roman"/>
                      <w:sz w:val="18"/>
                      <w:szCs w:val="18"/>
                    </w:rPr>
                    <w:t xml:space="preserve">егламента. Проверяет наличие </w:t>
                  </w:r>
                  <w:r>
                    <w:rPr>
                      <w:rFonts w:ascii="Times New Roman" w:hAnsi="Times New Roman"/>
                      <w:sz w:val="18"/>
                      <w:szCs w:val="18"/>
                    </w:rPr>
                    <w:t xml:space="preserve">оснований </w:t>
                  </w:r>
                  <w:r w:rsidRPr="0099698E">
                    <w:rPr>
                      <w:rFonts w:ascii="Times New Roman" w:hAnsi="Times New Roman"/>
                      <w:sz w:val="18"/>
                      <w:szCs w:val="18"/>
                    </w:rPr>
                    <w:t>для отказа в приеме документов</w:t>
                  </w:r>
                  <w:r>
                    <w:rPr>
                      <w:rFonts w:ascii="Times New Roman" w:hAnsi="Times New Roman"/>
                      <w:sz w:val="18"/>
                      <w:szCs w:val="18"/>
                    </w:rPr>
                    <w:t>,</w:t>
                  </w:r>
                  <w:r w:rsidRPr="0099698E">
                    <w:rPr>
                      <w:rFonts w:ascii="Times New Roman" w:hAnsi="Times New Roman"/>
                      <w:sz w:val="18"/>
                      <w:szCs w:val="18"/>
                    </w:rPr>
                    <w:t xml:space="preserve"> предусмо</w:t>
                  </w:r>
                  <w:r>
                    <w:rPr>
                      <w:rFonts w:ascii="Times New Roman" w:hAnsi="Times New Roman"/>
                      <w:sz w:val="18"/>
                      <w:szCs w:val="18"/>
                    </w:rPr>
                    <w:t>тренных пунктом 2.7 настоящего р</w:t>
                  </w:r>
                  <w:r w:rsidRPr="0099698E">
                    <w:rPr>
                      <w:rFonts w:ascii="Times New Roman" w:hAnsi="Times New Roman"/>
                      <w:sz w:val="18"/>
                      <w:szCs w:val="18"/>
                    </w:rPr>
                    <w:t>егламента</w:t>
                  </w:r>
                </w:p>
              </w:txbxContent>
            </v:textbox>
          </v:shape>
        </w:pict>
      </w:r>
      <w:r>
        <w:rPr>
          <w:rFonts w:ascii="Arial" w:hAnsi="Arial" w:cs="Arial"/>
          <w:noProof/>
          <w:color w:val="000000"/>
          <w:sz w:val="2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111" o:spid="_x0000_s1325" type="#_x0000_t114" style="position:absolute;left:0;text-align:left;margin-left:207pt;margin-top:19.05pt;width:129.75pt;height:41.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" fillcolor="#eeece1">
            <v:textbox style="mso-next-textbox:#Блок-схема: документ 111">
              <w:txbxContent>
                <w:p w:rsidR="004D6CCD" w:rsidRPr="0099698E" w:rsidRDefault="004D6CCD" w:rsidP="00BD1C86">
                  <w:pPr>
                    <w:jc w:val="center"/>
                    <w:rPr>
                      <w:rFonts w:ascii="Times New Roman" w:hAnsi="Times New Roman"/>
                      <w:b/>
                      <w:sz w:val="18"/>
                      <w:szCs w:val="18"/>
                    </w:rPr>
                  </w:pPr>
                  <w:r w:rsidRPr="0099698E">
                    <w:rPr>
                      <w:rStyle w:val="af7"/>
                      <w:rFonts w:ascii="Times New Roman" w:hAnsi="Times New Roman"/>
                      <w:b w:val="0"/>
                      <w:bCs w:val="0"/>
                      <w:sz w:val="18"/>
                      <w:szCs w:val="18"/>
                    </w:rPr>
                    <w:t>Документы соответствуют требованиям</w:t>
                  </w:r>
                </w:p>
              </w:txbxContent>
            </v:textbox>
          </v:shape>
        </w:pict>
      </w:r>
      <w:r>
        <w:rPr>
          <w:rFonts w:ascii="Arial" w:hAnsi="Arial" w:cs="Arial"/>
          <w:noProof/>
          <w:color w:val="000000"/>
          <w:sz w:val="20"/>
        </w:rPr>
        <w:pict>
          <v:shape id="Блок-схема: документ 114" o:spid="_x0000_s1324" type="#_x0000_t114" style="position:absolute;left:0;text-align:left;margin-left:387pt;margin-top:19.05pt;width:126.75pt;height:3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" fillcolor="#eeece1">
            <v:textbox style="mso-next-textbox:#Блок-схема: документ 114">
              <w:txbxContent>
                <w:p w:rsidR="004D6CCD" w:rsidRPr="0099698E" w:rsidRDefault="004D6CCD" w:rsidP="00BD1C86">
                  <w:pPr>
                    <w:jc w:val="center"/>
                    <w:rPr>
                      <w:rFonts w:ascii="Times New Roman" w:hAnsi="Times New Roman"/>
                      <w:sz w:val="18"/>
                      <w:szCs w:val="18"/>
                    </w:rPr>
                  </w:pPr>
                  <w:r w:rsidRPr="0099698E">
                    <w:rPr>
                      <w:rFonts w:ascii="Times New Roman" w:hAnsi="Times New Roman"/>
                      <w:sz w:val="18"/>
                      <w:szCs w:val="18"/>
                    </w:rPr>
                    <w:t>Отказ в приеме документов с указанием причин отказа</w:t>
                  </w:r>
                </w:p>
              </w:txbxContent>
            </v:textbox>
          </v:shape>
        </w:pict>
      </w:r>
      <w:r>
        <w:rPr>
          <w:rFonts w:ascii="Arial" w:hAnsi="Arial" w:cs="Arial"/>
          <w:noProof/>
          <w:color w:val="000000"/>
          <w:sz w:val="20"/>
        </w:rPr>
        <w:pict>
          <v:shape id="Прямая со стрелкой 133" o:spid="_x0000_s1346" type="#_x0000_t32" style="position:absolute;left:0;text-align:left;margin-left:270pt;margin-top:1.05pt;width:0;height:18.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" strokeweight=".5pt">
            <v:stroke endarrow="block" joinstyle="miter"/>
          </v:shape>
        </w:pict>
      </w:r>
      <w:r>
        <w:rPr>
          <w:rFonts w:ascii="Arial" w:hAnsi="Arial" w:cs="Arial"/>
          <w:noProof/>
          <w:color w:val="000000"/>
          <w:sz w:val="20"/>
        </w:rPr>
        <w:pict>
          <v:line id="Прямая соединительная линия 132" o:spid="_x0000_s1345" style="position:absolute;left:0;text-align:left;z-index:251682816;visibility:visible" from="189pt,1.05pt" to="270.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" strokeweight=".5pt">
            <v:stroke joinstyle="miter"/>
          </v:line>
        </w:pict>
      </w:r>
    </w:p>
    <w:p w:rsidR="004D6CCD" w:rsidRPr="003041E4" w:rsidRDefault="003B220C" w:rsidP="003041E4">
      <w:pPr>
        <w:tabs>
          <w:tab w:val="left" w:pos="3735"/>
          <w:tab w:val="left" w:pos="6237"/>
        </w:tabs>
        <w:jc w:val="both"/>
        <w:rPr>
          <w:rStyle w:val="af7"/>
          <w:rFonts w:ascii="Arial" w:hAnsi="Arial" w:cs="Arial"/>
          <w:bCs w:val="0"/>
          <w:color w:val="000000"/>
          <w:sz w:val="20"/>
        </w:rPr>
      </w:pPr>
      <w:r>
        <w:rPr>
          <w:rFonts w:ascii="Arial" w:hAnsi="Arial" w:cs="Arial"/>
          <w:noProof/>
          <w:color w:val="000000"/>
          <w:sz w:val="20"/>
        </w:rPr>
        <w:pict>
          <v:shape id="Прямая со стрелкой 136" o:spid="_x0000_s1349" type="#_x0000_t32" style="position:absolute;left:0;text-align:left;margin-left:342pt;margin-top:15.85pt;width:39pt;height: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" strokeweight=".5pt">
            <v:stroke endarrow="block" joinstyle="miter"/>
          </v:shape>
        </w:pict>
      </w:r>
      <w:r w:rsidR="0016651E" w:rsidRPr="003041E4">
        <w:rPr>
          <w:rStyle w:val="af7"/>
          <w:rFonts w:ascii="Arial" w:hAnsi="Arial" w:cs="Arial"/>
          <w:bCs w:val="0"/>
          <w:color w:val="000000"/>
          <w:sz w:val="20"/>
        </w:rPr>
        <w:t xml:space="preserve"> </w:t>
      </w:r>
      <w:r w:rsidR="004D6CCD" w:rsidRPr="003041E4">
        <w:rPr>
          <w:rStyle w:val="af7"/>
          <w:rFonts w:ascii="Arial" w:hAnsi="Arial" w:cs="Arial"/>
          <w:bCs w:val="0"/>
          <w:color w:val="000000"/>
          <w:sz w:val="20"/>
        </w:rPr>
        <w:t>Нет</w:t>
      </w:r>
    </w:p>
    <w:p w:rsidR="004D6CCD" w:rsidRPr="003041E4" w:rsidRDefault="0016651E" w:rsidP="003041E4">
      <w:pPr>
        <w:tabs>
          <w:tab w:val="left" w:pos="3735"/>
          <w:tab w:val="left" w:pos="6480"/>
        </w:tabs>
        <w:jc w:val="both"/>
        <w:rPr>
          <w:rStyle w:val="af7"/>
          <w:rFonts w:ascii="Arial" w:hAnsi="Arial" w:cs="Arial"/>
          <w:bCs w:val="0"/>
          <w:color w:val="000000"/>
          <w:sz w:val="20"/>
        </w:rPr>
      </w:pPr>
      <w:r w:rsidRPr="003041E4">
        <w:rPr>
          <w:rStyle w:val="af7"/>
          <w:rFonts w:ascii="Arial" w:hAnsi="Arial" w:cs="Arial"/>
          <w:bCs w:val="0"/>
          <w:color w:val="000000"/>
          <w:sz w:val="20"/>
        </w:rPr>
        <w:t xml:space="preserve"> </w:t>
      </w:r>
    </w:p>
    <w:p w:rsidR="004D6CCD" w:rsidRPr="003041E4" w:rsidRDefault="003B220C" w:rsidP="003041E4">
      <w:pPr>
        <w:tabs>
          <w:tab w:val="left" w:pos="3735"/>
        </w:tabs>
        <w:jc w:val="both"/>
        <w:rPr>
          <w:rStyle w:val="af7"/>
          <w:rFonts w:ascii="Arial" w:hAnsi="Arial" w:cs="Arial"/>
          <w:bCs w:val="0"/>
          <w:color w:val="000000"/>
          <w:sz w:val="20"/>
        </w:rPr>
      </w:pPr>
      <w:r>
        <w:rPr>
          <w:rFonts w:ascii="Arial" w:hAnsi="Arial" w:cs="Arial"/>
          <w:b/>
          <w:bCs/>
          <w:noProof/>
          <w:color w:val="000000"/>
          <w:sz w:val="20"/>
        </w:rPr>
        <w:pict>
          <v:line id="Прямая соединительная линия 134" o:spid="_x0000_s1347" style="position:absolute;left:0;text-align:left;z-index:251684864;visibility:visible;mso-width-relative:margin" from="234pt,2.55pt" to="234.2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" strokeweight=".5pt">
            <v:stroke joinstyle="miter"/>
          </v:line>
        </w:pict>
      </w:r>
      <w:r>
        <w:rPr>
          <w:rFonts w:ascii="Arial" w:hAnsi="Arial" w:cs="Arial"/>
          <w:b/>
          <w:bCs/>
          <w:noProof/>
          <w:color w:val="000000"/>
          <w:sz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7" o:spid="_x0000_s1350" type="#_x0000_t34" style="position:absolute;left:0;text-align:left;margin-left:413.45pt;margin-top:21.1pt;width:37.85pt;height:.75pt;rotation:90;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" adj="10786,9629280,-269700" strokeweight=".5pt">
            <v:stroke endarrow="block"/>
          </v:shape>
        </w:pict>
      </w:r>
      <w:r w:rsidR="0016651E" w:rsidRPr="003041E4">
        <w:rPr>
          <w:rStyle w:val="af7"/>
          <w:rFonts w:ascii="Arial" w:hAnsi="Arial" w:cs="Arial"/>
          <w:bCs w:val="0"/>
          <w:color w:val="000000"/>
          <w:sz w:val="20"/>
        </w:rPr>
        <w:t xml:space="preserve"> </w:t>
      </w:r>
    </w:p>
    <w:p w:rsidR="004D6CCD" w:rsidRPr="003041E4" w:rsidRDefault="003B220C" w:rsidP="003041E4">
      <w:pPr>
        <w:jc w:val="both"/>
        <w:rPr>
          <w:rStyle w:val="af7"/>
          <w:rFonts w:ascii="Arial" w:hAnsi="Arial" w:cs="Arial"/>
          <w:bCs w:val="0"/>
          <w:color w:val="000000"/>
          <w:sz w:val="20"/>
        </w:rPr>
      </w:pPr>
      <w:r>
        <w:rPr>
          <w:rFonts w:ascii="Arial" w:hAnsi="Arial" w:cs="Arial"/>
          <w:noProof/>
          <w:color w:val="000000"/>
          <w:sz w:val="20"/>
        </w:rPr>
        <w:pict>
          <v:shape id="Блок-схема: документ 102" o:spid="_x0000_s1326" type="#_x0000_t114" style="position:absolute;left:0;text-align:left;margin-left:378pt;margin-top:17.35pt;width:129pt;height: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" fillcolor="#eeece1">
            <v:textbox style="mso-next-textbox:#Блок-схема: документ 102">
              <w:txbxContent>
                <w:p w:rsidR="004D6CCD" w:rsidRPr="00F03FC2" w:rsidRDefault="004D6CCD" w:rsidP="00BD1C86">
                  <w:pPr>
                    <w:jc w:val="center"/>
                    <w:rPr>
                      <w:rFonts w:ascii="Times New Roman" w:hAnsi="Times New Roman"/>
                      <w:sz w:val="18"/>
                      <w:szCs w:val="18"/>
                    </w:rPr>
                  </w:pPr>
                  <w:r w:rsidRPr="00F03FC2">
                    <w:rPr>
                      <w:rFonts w:ascii="Times New Roman" w:hAnsi="Times New Roman"/>
                      <w:sz w:val="18"/>
                      <w:szCs w:val="18"/>
                    </w:rPr>
                    <w:t>Возвращенные заявителю документы</w:t>
                  </w:r>
                </w:p>
              </w:txbxContent>
            </v:textbox>
          </v:shape>
        </w:pict>
      </w:r>
      <w:r>
        <w:rPr>
          <w:rFonts w:ascii="Arial" w:hAnsi="Arial" w:cs="Arial"/>
          <w:noProof/>
          <w:color w:val="000000"/>
          <w:sz w:val="20"/>
        </w:rPr>
        <w:pict>
          <v:shape id="Надпись 103" o:spid="_x0000_s1327" type="#_x0000_t202" style="position:absolute;left:0;text-align:left;margin-left:0;margin-top:17.35pt;width:162.75pt;height:42.75pt;z-index:2516643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" fillcolor="#eeece1">
            <v:textbox style="mso-next-textbox:#Надпись 103">
              <w:txbxContent>
                <w:p w:rsidR="004D6CCD" w:rsidRPr="00F03FC2" w:rsidRDefault="004D6CCD" w:rsidP="00BD1C86">
                  <w:pPr>
                    <w:jc w:val="center"/>
                    <w:rPr>
                      <w:rFonts w:ascii="Times New Roman" w:hAnsi="Times New Roman"/>
                      <w:sz w:val="18"/>
                      <w:szCs w:val="18"/>
                    </w:rPr>
                  </w:pPr>
                  <w:r w:rsidRPr="00F03FC2">
                    <w:rPr>
                      <w:rFonts w:ascii="Times New Roman" w:hAnsi="Times New Roman"/>
                      <w:sz w:val="18"/>
                      <w:szCs w:val="18"/>
                    </w:rPr>
                    <w:t xml:space="preserve">Специалист </w:t>
                  </w:r>
                  <w:r>
                    <w:rPr>
                      <w:rFonts w:ascii="Times New Roman" w:hAnsi="Times New Roman"/>
                      <w:sz w:val="18"/>
                      <w:szCs w:val="18"/>
                    </w:rPr>
                    <w:t xml:space="preserve">отдела регистрирует заявление и </w:t>
                  </w:r>
                  <w:r w:rsidRPr="00F03FC2">
                    <w:rPr>
                      <w:rFonts w:ascii="Times New Roman" w:hAnsi="Times New Roman"/>
                      <w:sz w:val="18"/>
                      <w:szCs w:val="18"/>
                    </w:rPr>
                    <w:t>документ</w:t>
                  </w:r>
                  <w:r>
                    <w:rPr>
                      <w:rFonts w:ascii="Times New Roman" w:hAnsi="Times New Roman"/>
                      <w:sz w:val="18"/>
                      <w:szCs w:val="18"/>
                    </w:rPr>
                    <w:t>ы 15 мин (в день поступления)</w:t>
                  </w:r>
                </w:p>
              </w:txbxContent>
            </v:textbox>
            <w10:wrap anchorx="margin"/>
          </v:shape>
        </w:pict>
      </w:r>
    </w:p>
    <w:p w:rsidR="004D6CCD" w:rsidRPr="003041E4" w:rsidRDefault="0016651E" w:rsidP="003041E4">
      <w:pPr>
        <w:jc w:val="both"/>
        <w:rPr>
          <w:rStyle w:val="af7"/>
          <w:rFonts w:ascii="Arial" w:hAnsi="Arial" w:cs="Arial"/>
          <w:bCs w:val="0"/>
          <w:color w:val="000000"/>
          <w:sz w:val="20"/>
        </w:rPr>
      </w:pPr>
      <w:r w:rsidRPr="003041E4">
        <w:rPr>
          <w:rStyle w:val="af7"/>
          <w:rFonts w:ascii="Arial" w:hAnsi="Arial" w:cs="Arial"/>
          <w:bCs w:val="0"/>
          <w:color w:val="000000"/>
          <w:sz w:val="20"/>
        </w:rPr>
        <w:t xml:space="preserve"> </w:t>
      </w:r>
      <w:r w:rsidR="004D6CCD" w:rsidRPr="003041E4">
        <w:rPr>
          <w:rStyle w:val="af7"/>
          <w:rFonts w:ascii="Arial" w:hAnsi="Arial" w:cs="Arial"/>
          <w:bCs w:val="0"/>
          <w:color w:val="000000"/>
          <w:sz w:val="20"/>
        </w:rPr>
        <w:t>Да</w:t>
      </w:r>
    </w:p>
    <w:p w:rsidR="004D6CCD" w:rsidRPr="003041E4" w:rsidRDefault="003B220C" w:rsidP="003041E4">
      <w:pPr>
        <w:jc w:val="both"/>
        <w:rPr>
          <w:rStyle w:val="af7"/>
          <w:rFonts w:ascii="Arial" w:hAnsi="Arial" w:cs="Arial"/>
          <w:bCs w:val="0"/>
          <w:color w:val="000000"/>
          <w:sz w:val="20"/>
        </w:rPr>
      </w:pPr>
      <w:r>
        <w:rPr>
          <w:rFonts w:ascii="Arial" w:hAnsi="Arial" w:cs="Arial"/>
          <w:noProof/>
          <w:color w:val="000000"/>
          <w:sz w:val="20"/>
        </w:rPr>
        <w:pict>
          <v:shape id="Прямая со стрелкой 135" o:spid="_x0000_s1348" type="#_x0000_t32" style="position:absolute;left:0;text-align:left;margin-left:180pt;margin-top:4pt;width:57pt;height:0;flip:x;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" strokeweight=".5pt">
            <v:stroke endarrow="block" joinstyle="miter"/>
          </v:shape>
        </w:pict>
      </w:r>
    </w:p>
    <w:p w:rsidR="004D6CCD" w:rsidRPr="003041E4" w:rsidRDefault="003B220C" w:rsidP="003041E4">
      <w:pPr>
        <w:jc w:val="both"/>
        <w:rPr>
          <w:rStyle w:val="af7"/>
          <w:rFonts w:ascii="Arial" w:hAnsi="Arial" w:cs="Arial"/>
          <w:bCs w:val="0"/>
          <w:color w:val="000000"/>
          <w:sz w:val="20"/>
        </w:rPr>
      </w:pPr>
      <w:r>
        <w:rPr>
          <w:rFonts w:ascii="Arial" w:hAnsi="Arial" w:cs="Arial"/>
          <w:b/>
          <w:bCs/>
          <w:noProof/>
          <w:color w:val="000000"/>
          <w:sz w:val="20"/>
        </w:rPr>
        <w:pict>
          <v:shape id="Прямая со стрелкой 140" o:spid="_x0000_s1351" type="#_x0000_t32" style="position:absolute;left:0;text-align:left;margin-left:61.3pt;margin-top:10.75pt;width:.35pt;height:9.6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" strokeweight=".5pt">
            <v:stroke endarrow="block" joinstyle="miter"/>
          </v:shape>
        </w:pict>
      </w:r>
    </w:p>
    <w:p w:rsidR="00DF2978" w:rsidRPr="003041E4" w:rsidRDefault="003B220C" w:rsidP="003041E4">
      <w:pPr>
        <w:jc w:val="both"/>
        <w:rPr>
          <w:rStyle w:val="af7"/>
          <w:rFonts w:ascii="Arial" w:hAnsi="Arial" w:cs="Arial"/>
          <w:bCs w:val="0"/>
          <w:color w:val="000000"/>
          <w:sz w:val="20"/>
        </w:rPr>
      </w:pPr>
      <w:r>
        <w:rPr>
          <w:rFonts w:ascii="Arial" w:hAnsi="Arial" w:cs="Arial"/>
          <w:noProof/>
          <w:color w:val="000000"/>
          <w:sz w:val="20"/>
        </w:rPr>
        <w:pict>
          <v:shape id="Надпись 98" o:spid="_x0000_s1328" type="#_x0000_t202" style="position:absolute;left:0;text-align:left;margin-left:0;margin-top:2.1pt;width:156.75pt;height:49.5pt;z-index:25166540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" fillcolor="#eeece1">
            <v:textbox style="mso-next-textbox:#Надпись 98">
              <w:txbxContent>
                <w:p w:rsidR="004D6CCD" w:rsidRPr="00F03FC2" w:rsidRDefault="004D6CCD" w:rsidP="00BD1C86">
                  <w:pPr>
                    <w:jc w:val="center"/>
                    <w:rPr>
                      <w:rFonts w:ascii="Times New Roman" w:hAnsi="Times New Roman"/>
                      <w:sz w:val="18"/>
                      <w:szCs w:val="18"/>
                    </w:rPr>
                  </w:pPr>
                  <w:r>
                    <w:rPr>
                      <w:rFonts w:ascii="Times New Roman" w:hAnsi="Times New Roman"/>
                      <w:sz w:val="18"/>
                      <w:szCs w:val="18"/>
                    </w:rPr>
                    <w:t>З</w:t>
                  </w:r>
                  <w:r w:rsidRPr="00F03FC2">
                    <w:rPr>
                      <w:rFonts w:ascii="Times New Roman" w:hAnsi="Times New Roman"/>
                      <w:sz w:val="18"/>
                      <w:szCs w:val="18"/>
                    </w:rPr>
                    <w:t>арегистрированное заявление и документы</w:t>
                  </w:r>
                </w:p>
              </w:txbxContent>
            </v:textbox>
            <w10:wrap anchorx="margin"/>
          </v:shape>
        </w:pict>
      </w:r>
    </w:p>
    <w:p w:rsidR="004D6CCD" w:rsidRPr="003041E4" w:rsidRDefault="003B220C" w:rsidP="003041E4">
      <w:pPr>
        <w:jc w:val="both"/>
        <w:rPr>
          <w:rStyle w:val="af7"/>
          <w:rFonts w:ascii="Arial" w:hAnsi="Arial" w:cs="Arial"/>
          <w:bCs w:val="0"/>
          <w:color w:val="000000"/>
          <w:sz w:val="20"/>
        </w:rPr>
      </w:pPr>
      <w:r>
        <w:rPr>
          <w:rFonts w:ascii="Arial" w:hAnsi="Arial" w:cs="Arial"/>
          <w:noProof/>
          <w:color w:val="000000"/>
          <w:sz w:val="20"/>
        </w:rPr>
        <w:pict>
          <v:shape id="Блок-схема: документ 84" o:spid="_x0000_s1331" type="#_x0000_t114" style="position:absolute;left:0;text-align:left;margin-left:396pt;margin-top:9.3pt;width:135pt;height:51pt;z-index:2516684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" fillcolor="#eeece1">
            <v:textbox style="mso-next-textbox:#Блок-схема: документ 84">
              <w:txbxContent>
                <w:p w:rsidR="004D6CCD" w:rsidRPr="005A0E8E" w:rsidRDefault="004D6CCD" w:rsidP="0002448F">
                  <w:pPr>
                    <w:rPr>
                      <w:rFonts w:ascii="Times New Roman" w:hAnsi="Times New Roman"/>
                      <w:sz w:val="18"/>
                      <w:szCs w:val="18"/>
                    </w:rPr>
                  </w:pPr>
                  <w:r w:rsidRPr="005A0E8E">
                    <w:rPr>
                      <w:rFonts w:ascii="Times New Roman" w:hAnsi="Times New Roman"/>
                      <w:sz w:val="18"/>
                      <w:szCs w:val="18"/>
                    </w:rPr>
                    <w:t xml:space="preserve">Специалист </w:t>
                  </w:r>
                  <w:r>
                    <w:rPr>
                      <w:rFonts w:ascii="Times New Roman" w:hAnsi="Times New Roman"/>
                      <w:sz w:val="18"/>
                      <w:szCs w:val="18"/>
                    </w:rPr>
                    <w:t xml:space="preserve">отдела </w:t>
                  </w:r>
                  <w:r w:rsidRPr="005A0E8E">
                    <w:rPr>
                      <w:rFonts w:ascii="Times New Roman" w:hAnsi="Times New Roman"/>
                      <w:sz w:val="18"/>
                      <w:szCs w:val="18"/>
                    </w:rPr>
                    <w:t>готовит уведомление об отказе</w:t>
                  </w:r>
                </w:p>
              </w:txbxContent>
            </v:textbox>
            <w10:wrap anchorx="margin"/>
          </v:shape>
        </w:pict>
      </w:r>
      <w:r>
        <w:rPr>
          <w:rFonts w:ascii="Arial" w:hAnsi="Arial" w:cs="Arial"/>
          <w:b/>
          <w:bCs/>
          <w:noProof/>
          <w:color w:val="000000"/>
          <w:sz w:val="20"/>
        </w:rPr>
        <w:pict>
          <v:shape id="Прямая со стрелкой 141" o:spid="_x0000_s1352" type="#_x0000_t32" style="position:absolute;left:0;text-align:left;margin-left:63pt;margin-top:.3pt;width:0;height:26.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" strokeweight=".5pt">
            <v:stroke endarrow="block" joinstyle="miter"/>
          </v:shape>
        </w:pict>
      </w:r>
    </w:p>
    <w:p w:rsidR="004D6CCD" w:rsidRPr="003041E4" w:rsidRDefault="003B220C" w:rsidP="003041E4">
      <w:pPr>
        <w:jc w:val="both"/>
        <w:rPr>
          <w:rStyle w:val="af7"/>
          <w:rFonts w:ascii="Arial" w:hAnsi="Arial" w:cs="Arial"/>
          <w:bCs w:val="0"/>
          <w:color w:val="000000"/>
          <w:sz w:val="20"/>
        </w:rPr>
      </w:pPr>
      <w:r>
        <w:rPr>
          <w:rFonts w:ascii="Arial" w:hAnsi="Arial" w:cs="Arial"/>
          <w:noProof/>
          <w:color w:val="000000"/>
          <w:sz w:val="20"/>
        </w:rPr>
        <w:pict>
          <v:shape id="Блок-схема: документ 99" o:spid="_x0000_s1330" type="#_x0000_t114" style="position:absolute;left:0;text-align:left;margin-left:238.6pt;margin-top:7.9pt;width:155.25pt;height:39.1pt;z-index:2516674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" fillcolor="#eeece1">
            <v:textbox style="mso-next-textbox:#Блок-схема: документ 99">
              <w:txbxContent>
                <w:p w:rsidR="004D6CCD" w:rsidRPr="00F52609" w:rsidRDefault="004D6CCD" w:rsidP="00BD1C86">
                  <w:pPr>
                    <w:jc w:val="center"/>
                    <w:rPr>
                      <w:rFonts w:ascii="Times New Roman" w:hAnsi="Times New Roman"/>
                      <w:sz w:val="18"/>
                      <w:szCs w:val="18"/>
                    </w:rPr>
                  </w:pPr>
                  <w:r w:rsidRPr="00F52609">
                    <w:rPr>
                      <w:rFonts w:ascii="Times New Roman" w:hAnsi="Times New Roman"/>
                      <w:sz w:val="18"/>
                      <w:szCs w:val="18"/>
                    </w:rPr>
                    <w:t>Основание для отказа</w:t>
                  </w:r>
                </w:p>
              </w:txbxContent>
            </v:textbox>
            <w10:wrap anchorx="page"/>
          </v:shape>
        </w:pict>
      </w:r>
      <w:r>
        <w:rPr>
          <w:rFonts w:ascii="Arial" w:hAnsi="Arial" w:cs="Arial"/>
          <w:noProof/>
          <w:color w:val="000000"/>
          <w:sz w:val="20"/>
        </w:rPr>
        <w:pict>
          <v:shape id="Надпись 89" o:spid="_x0000_s1334" type="#_x0000_t202" style="position:absolute;left:0;text-align:left;margin-left:0;margin-top:1.4pt;width:148.55pt;height: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" fillcolor="#eeece1">
            <v:textbox style="mso-next-textbox:#Надпись 89">
              <w:txbxContent>
                <w:p w:rsidR="004D6CCD" w:rsidRPr="006F35E0" w:rsidRDefault="004D6CCD" w:rsidP="00BD1C86">
                  <w:pPr>
                    <w:jc w:val="center"/>
                    <w:rPr>
                      <w:rFonts w:ascii="Times New Roman" w:hAnsi="Times New Roman"/>
                      <w:sz w:val="18"/>
                      <w:szCs w:val="18"/>
                    </w:rPr>
                  </w:pPr>
                  <w:r w:rsidRPr="00DA33F1">
                    <w:rPr>
                      <w:rFonts w:ascii="Times New Roman" w:hAnsi="Times New Roman"/>
                      <w:sz w:val="18"/>
                      <w:szCs w:val="18"/>
                    </w:rPr>
                    <w:t xml:space="preserve">Специалист </w:t>
                  </w:r>
                  <w:r>
                    <w:rPr>
                      <w:rFonts w:ascii="Times New Roman" w:hAnsi="Times New Roman"/>
                      <w:sz w:val="18"/>
                      <w:szCs w:val="18"/>
                    </w:rPr>
                    <w:t>отдела</w:t>
                  </w:r>
                  <w:r w:rsidRPr="00DA33F1">
                    <w:rPr>
                      <w:rFonts w:ascii="Times New Roman" w:hAnsi="Times New Roman"/>
                      <w:sz w:val="18"/>
                      <w:szCs w:val="18"/>
                    </w:rPr>
                    <w:t xml:space="preserve"> ос</w:t>
                  </w:r>
                  <w:r>
                    <w:rPr>
                      <w:rFonts w:ascii="Times New Roman" w:hAnsi="Times New Roman"/>
                      <w:sz w:val="18"/>
                      <w:szCs w:val="18"/>
                    </w:rPr>
                    <w:t>у</w:t>
                  </w:r>
                  <w:r w:rsidRPr="00DA33F1">
                    <w:rPr>
                      <w:rFonts w:ascii="Times New Roman" w:hAnsi="Times New Roman"/>
                      <w:sz w:val="18"/>
                      <w:szCs w:val="18"/>
                    </w:rPr>
                    <w:t xml:space="preserve">ществляет проверку достоверности сведений </w:t>
                  </w:r>
                </w:p>
              </w:txbxContent>
            </v:textbox>
          </v:shape>
        </w:pict>
      </w:r>
    </w:p>
    <w:p w:rsidR="004D6CCD" w:rsidRPr="003041E4" w:rsidRDefault="003B220C" w:rsidP="003041E4">
      <w:pPr>
        <w:tabs>
          <w:tab w:val="left" w:pos="7088"/>
        </w:tabs>
        <w:jc w:val="both"/>
        <w:rPr>
          <w:rStyle w:val="af7"/>
          <w:rFonts w:ascii="Arial" w:hAnsi="Arial" w:cs="Arial"/>
          <w:bCs w:val="0"/>
          <w:color w:val="000000"/>
          <w:sz w:val="20"/>
        </w:rPr>
      </w:pPr>
      <w:r>
        <w:rPr>
          <w:rFonts w:ascii="Arial" w:hAnsi="Arial" w:cs="Arial"/>
          <w:b/>
          <w:bCs/>
          <w:noProof/>
          <w:color w:val="000000"/>
          <w:sz w:val="20"/>
        </w:rPr>
        <w:pict>
          <v:shape id="Прямая со стрелкой 146" o:spid="_x0000_s1354" type="#_x0000_t32" style="position:absolute;left:0;text-align:left;margin-left:349.65pt;margin-top:15.55pt;width:43.5pt;height:.35pt;flip: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" strokeweight=".5pt">
            <v:stroke endarrow="block" joinstyle="miter"/>
          </v:shape>
        </w:pict>
      </w:r>
      <w:r>
        <w:rPr>
          <w:rFonts w:ascii="Arial" w:hAnsi="Arial" w:cs="Arial"/>
          <w:b/>
          <w:bCs/>
          <w:noProof/>
          <w:color w:val="000000"/>
          <w:sz w:val="20"/>
        </w:rPr>
        <w:pict>
          <v:line id="Прямая соединительная линия 142" o:spid="_x0000_s1353" style="position:absolute;left:0;text-align:left;z-index:251691008;visibility:visible" from="161.8pt,1.3pt" to="178.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" strokeweight=".5pt">
            <v:stroke joinstyle="miter"/>
          </v:line>
        </w:pict>
      </w:r>
      <w:r w:rsidR="0016651E" w:rsidRPr="003041E4">
        <w:rPr>
          <w:rStyle w:val="af7"/>
          <w:rFonts w:ascii="Arial" w:hAnsi="Arial" w:cs="Arial"/>
          <w:bCs w:val="0"/>
          <w:color w:val="000000"/>
          <w:sz w:val="20"/>
        </w:rPr>
        <w:t xml:space="preserve"> </w:t>
      </w:r>
      <w:r w:rsidR="004D6CCD" w:rsidRPr="003041E4">
        <w:rPr>
          <w:rStyle w:val="af7"/>
          <w:rFonts w:ascii="Arial" w:hAnsi="Arial" w:cs="Arial"/>
          <w:bCs w:val="0"/>
          <w:color w:val="000000"/>
          <w:sz w:val="20"/>
        </w:rPr>
        <w:t>Имеется</w:t>
      </w:r>
    </w:p>
    <w:p w:rsidR="004D6CCD" w:rsidRPr="003041E4" w:rsidRDefault="003B220C" w:rsidP="003041E4">
      <w:pPr>
        <w:jc w:val="both"/>
        <w:rPr>
          <w:rStyle w:val="af7"/>
          <w:rFonts w:ascii="Arial" w:hAnsi="Arial" w:cs="Arial"/>
          <w:bCs w:val="0"/>
          <w:color w:val="000000"/>
          <w:sz w:val="20"/>
        </w:rPr>
      </w:pPr>
      <w:r>
        <w:rPr>
          <w:rFonts w:ascii="Arial" w:hAnsi="Arial" w:cs="Arial"/>
          <w:b/>
          <w:bCs/>
          <w:noProof/>
          <w:color w:val="000000"/>
          <w:sz w:val="20"/>
        </w:rPr>
        <w:pict>
          <v:shape id="Прямая со стрелкой 147" o:spid="_x0000_s1355" type="#_x0000_t34" style="position:absolute;left:0;text-align:left;margin-left:442.75pt;margin-top:10.8pt;width:14.6pt;height:.05pt;rotation:90;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" adj=",226087200,-739134" strokeweight=".5pt">
            <v:stroke endarrow="block"/>
          </v:shape>
        </w:pict>
      </w:r>
      <w:r>
        <w:rPr>
          <w:rFonts w:ascii="Arial" w:hAnsi="Arial" w:cs="Arial"/>
          <w:noProof/>
          <w:color w:val="000000"/>
          <w:sz w:val="20"/>
        </w:rPr>
        <w:pict>
          <v:shape id="Надпись 83" o:spid="_x0000_s1329" type="#_x0000_t202" style="position:absolute;left:0;text-align:left;margin-left:9pt;margin-top:19.8pt;width:101.25pt;height:3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" fillcolor="#eeece1">
            <v:textbox style="mso-next-textbox:#Надпись 83">
              <w:txbxContent>
                <w:p w:rsidR="004D6CCD" w:rsidRPr="003F71E5" w:rsidRDefault="004D6CCD" w:rsidP="00BD1C86">
                  <w:pPr>
                    <w:jc w:val="center"/>
                    <w:rPr>
                      <w:rFonts w:ascii="Times New Roman" w:hAnsi="Times New Roman"/>
                      <w:sz w:val="18"/>
                      <w:szCs w:val="18"/>
                    </w:rPr>
                  </w:pPr>
                  <w:r w:rsidRPr="003F71E5">
                    <w:rPr>
                      <w:rFonts w:ascii="Times New Roman" w:hAnsi="Times New Roman"/>
                      <w:sz w:val="18"/>
                      <w:szCs w:val="18"/>
                    </w:rPr>
                    <w:t xml:space="preserve">Специалист </w:t>
                  </w:r>
                  <w:r>
                    <w:rPr>
                      <w:rFonts w:ascii="Times New Roman" w:hAnsi="Times New Roman"/>
                      <w:sz w:val="18"/>
                      <w:szCs w:val="18"/>
                    </w:rPr>
                    <w:t xml:space="preserve">отдела </w:t>
                  </w:r>
                  <w:r w:rsidRPr="003F71E5">
                    <w:rPr>
                      <w:rFonts w:ascii="Times New Roman" w:hAnsi="Times New Roman"/>
                      <w:sz w:val="18"/>
                      <w:szCs w:val="18"/>
                    </w:rPr>
                    <w:t>готовит разрешение</w:t>
                  </w:r>
                </w:p>
                <w:p w:rsidR="004D6CCD" w:rsidRPr="00F86221" w:rsidRDefault="004D6CCD" w:rsidP="00BD1C86">
                  <w:pPr>
                    <w:jc w:val="right"/>
                    <w:rPr>
                      <w:sz w:val="14"/>
                      <w:szCs w:val="14"/>
                    </w:rPr>
                  </w:pPr>
                  <w:r w:rsidRPr="00F86221">
                    <w:rPr>
                      <w:sz w:val="14"/>
                      <w:szCs w:val="14"/>
                    </w:rPr>
                    <w:t>1 день</w:t>
                  </w:r>
                </w:p>
              </w:txbxContent>
            </v:textbox>
          </v:shape>
        </w:pict>
      </w:r>
      <w:r>
        <w:rPr>
          <w:rFonts w:ascii="Arial" w:hAnsi="Arial" w:cs="Arial"/>
          <w:b/>
          <w:bCs/>
          <w:noProof/>
          <w:color w:val="000000"/>
          <w:sz w:val="20"/>
        </w:rPr>
        <w:pict>
          <v:line id="Прямая соединительная линия 149" o:spid="_x0000_s1357" style="position:absolute;left:0;text-align:left;z-index:251695104;visibility:visible;mso-width-relative:margin;mso-height-relative:margin" from="250.5pt,19.7pt" to="250.9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" strokeweight=".5pt">
            <v:stroke joinstyle="miter"/>
          </v:line>
        </w:pict>
      </w:r>
    </w:p>
    <w:p w:rsidR="004D6CCD" w:rsidRPr="003041E4" w:rsidRDefault="003B220C" w:rsidP="003041E4">
      <w:pPr>
        <w:tabs>
          <w:tab w:val="left" w:pos="3353"/>
        </w:tabs>
        <w:jc w:val="both"/>
        <w:rPr>
          <w:rStyle w:val="af7"/>
          <w:rFonts w:ascii="Arial" w:hAnsi="Arial" w:cs="Arial"/>
          <w:bCs w:val="0"/>
          <w:color w:val="000000"/>
          <w:sz w:val="20"/>
        </w:rPr>
      </w:pPr>
      <w:r>
        <w:rPr>
          <w:rFonts w:ascii="Arial" w:hAnsi="Arial" w:cs="Arial"/>
          <w:noProof/>
          <w:color w:val="000000"/>
          <w:sz w:val="20"/>
        </w:rPr>
        <w:pict>
          <v:shape id="Блок-схема: документ 122" o:spid="_x0000_s1342" type="#_x0000_t114" style="position:absolute;left:0;text-align:left;margin-left:405pt;margin-top:.4pt;width:126pt;height:35.75pt;z-index:2516797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" fillcolor="#eeece1">
            <v:textbox style="mso-next-textbox:#Блок-схема: документ 122">
              <w:txbxContent>
                <w:p w:rsidR="004D6CCD" w:rsidRPr="003F71E5" w:rsidRDefault="004D6CCD" w:rsidP="00BD1C86">
                  <w:pPr>
                    <w:jc w:val="center"/>
                    <w:rPr>
                      <w:rFonts w:ascii="Times New Roman" w:hAnsi="Times New Roman"/>
                      <w:sz w:val="18"/>
                      <w:szCs w:val="18"/>
                    </w:rPr>
                  </w:pPr>
                  <w:r w:rsidRPr="003F71E5">
                    <w:rPr>
                      <w:rFonts w:ascii="Times New Roman" w:hAnsi="Times New Roman"/>
                      <w:sz w:val="18"/>
                      <w:szCs w:val="18"/>
                    </w:rPr>
                    <w:t>согласование док</w:t>
                  </w:r>
                  <w:r>
                    <w:rPr>
                      <w:rFonts w:ascii="Times New Roman" w:hAnsi="Times New Roman"/>
                      <w:sz w:val="18"/>
                      <w:szCs w:val="18"/>
                    </w:rPr>
                    <w:t>у</w:t>
                  </w:r>
                  <w:r w:rsidRPr="003F71E5">
                    <w:rPr>
                      <w:rFonts w:ascii="Times New Roman" w:hAnsi="Times New Roman"/>
                      <w:sz w:val="18"/>
                      <w:szCs w:val="18"/>
                    </w:rPr>
                    <w:t>мента</w:t>
                  </w:r>
                </w:p>
              </w:txbxContent>
            </v:textbox>
            <w10:wrap anchorx="margin"/>
          </v:shape>
        </w:pict>
      </w:r>
      <w:r>
        <w:rPr>
          <w:rFonts w:ascii="Arial" w:hAnsi="Arial" w:cs="Arial"/>
          <w:b/>
          <w:bCs/>
          <w:noProof/>
          <w:color w:val="000000"/>
          <w:sz w:val="20"/>
        </w:rPr>
        <w:pict>
          <v:shape id="_x0000_s1373" type="#_x0000_t32" style="position:absolute;left:0;text-align:left;margin-left:142.05pt;margin-top:9.9pt;width:108.45pt;height:.25pt;flip:x y;z-index:251711488" o:connectortype="straight">
            <v:stroke endarrow="block"/>
          </v:shape>
        </w:pict>
      </w:r>
      <w:r>
        <w:rPr>
          <w:rFonts w:ascii="Arial" w:hAnsi="Arial" w:cs="Arial"/>
          <w:b/>
          <w:bCs/>
          <w:noProof/>
          <w:color w:val="000000"/>
          <w:sz w:val="20"/>
        </w:rPr>
        <w:pict>
          <v:line id="Прямая соединительная линия 171" o:spid="_x0000_s1371" style="position:absolute;left:0;text-align:left;flip:x y;z-index:251709440;visibility:visible" from="278.8pt,9.8pt" to="279.1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" strokeweight=".5pt">
            <v:stroke joinstyle="miter"/>
          </v:line>
        </w:pict>
      </w:r>
      <w:r>
        <w:rPr>
          <w:rFonts w:ascii="Arial" w:hAnsi="Arial" w:cs="Arial"/>
          <w:b/>
          <w:bCs/>
          <w:noProof/>
          <w:color w:val="000000"/>
          <w:sz w:val="20"/>
        </w:rPr>
        <w:pict>
          <v:line id="Прямая соединительная линия 173" o:spid="_x0000_s1372" style="position:absolute;left:0;text-align:left;flip:y;z-index:251710464;visibility:visible" from="251.2pt,9.9pt" to="279.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" strokeweight=".5pt">
            <v:stroke joinstyle="miter"/>
          </v:line>
        </w:pict>
      </w:r>
      <w:r w:rsidR="0016651E" w:rsidRPr="003041E4">
        <w:rPr>
          <w:rStyle w:val="af7"/>
          <w:rFonts w:ascii="Arial" w:hAnsi="Arial" w:cs="Arial"/>
          <w:bCs w:val="0"/>
          <w:color w:val="000000"/>
          <w:sz w:val="20"/>
        </w:rPr>
        <w:t xml:space="preserve"> </w:t>
      </w:r>
      <w:r w:rsidR="004D6CCD" w:rsidRPr="003041E4">
        <w:rPr>
          <w:rStyle w:val="af7"/>
          <w:rFonts w:ascii="Arial" w:hAnsi="Arial" w:cs="Arial"/>
          <w:bCs w:val="0"/>
          <w:color w:val="000000"/>
          <w:sz w:val="20"/>
        </w:rPr>
        <w:t>Не</w:t>
      </w:r>
      <w:r w:rsidR="0016651E" w:rsidRPr="003041E4">
        <w:rPr>
          <w:rStyle w:val="af7"/>
          <w:rFonts w:ascii="Arial" w:hAnsi="Arial" w:cs="Arial"/>
          <w:bCs w:val="0"/>
          <w:color w:val="000000"/>
          <w:sz w:val="20"/>
        </w:rPr>
        <w:t xml:space="preserve"> </w:t>
      </w:r>
      <w:r w:rsidR="004D6CCD" w:rsidRPr="003041E4">
        <w:rPr>
          <w:rStyle w:val="af7"/>
          <w:rFonts w:ascii="Arial" w:hAnsi="Arial" w:cs="Arial"/>
          <w:bCs w:val="0"/>
          <w:color w:val="000000"/>
          <w:sz w:val="20"/>
        </w:rPr>
        <w:t>согласовано</w:t>
      </w:r>
    </w:p>
    <w:p w:rsidR="004D6CCD" w:rsidRPr="003041E4" w:rsidRDefault="003B220C" w:rsidP="003041E4">
      <w:pPr>
        <w:tabs>
          <w:tab w:val="left" w:pos="708"/>
          <w:tab w:val="left" w:pos="1416"/>
          <w:tab w:val="left" w:pos="3353"/>
        </w:tabs>
        <w:rPr>
          <w:rFonts w:ascii="Arial" w:hAnsi="Arial" w:cs="Arial"/>
          <w:color w:val="000000"/>
          <w:sz w:val="20"/>
        </w:rPr>
      </w:pPr>
      <w:r>
        <w:rPr>
          <w:rFonts w:ascii="Arial" w:hAnsi="Arial" w:cs="Arial"/>
          <w:b/>
          <w:bCs/>
          <w:noProof/>
          <w:color w:val="000000"/>
          <w:sz w:val="20"/>
        </w:rPr>
        <w:pict>
          <v:shape id="Прямая со стрелкой 148" o:spid="_x0000_s1356" type="#_x0000_t34" style="position:absolute;margin-left:439.65pt;margin-top:27.55pt;width:20.75pt;height:.05pt;rotation:90;flip:x;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" adj="10774,245527200,-520066" strokeweight=".5pt">
            <v:stroke endarrow="block"/>
          </v:shape>
        </w:pict>
      </w:r>
      <w:r>
        <w:rPr>
          <w:rFonts w:ascii="Arial" w:hAnsi="Arial" w:cs="Arial"/>
          <w:noProof/>
          <w:color w:val="000000"/>
          <w:sz w:val="20"/>
        </w:rPr>
        <w:pict>
          <v:shape id="_x0000_s1374" type="#_x0000_t32" style="position:absolute;margin-left:115.05pt;margin-top:11.7pt;width:136.15pt;height:1.3pt;flip:x;z-index:251712512" o:connectortype="straight">
            <v:stroke endarrow="block"/>
          </v:shape>
        </w:pict>
      </w:r>
      <w:r>
        <w:rPr>
          <w:rFonts w:ascii="Arial" w:hAnsi="Arial" w:cs="Arial"/>
          <w:noProof/>
          <w:color w:val="000000"/>
          <w:sz w:val="20"/>
        </w:rPr>
        <w:pict>
          <v:line id="Прямая соединительная линия 170" o:spid="_x0000_s1370" style="position:absolute;flip:x;z-index:251708416;visibility:visible;mso-width-relative:margin" from="279.05pt,16.6pt" to="400.9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" strokeweight=".5pt">
            <v:stroke joinstyle="miter"/>
          </v:line>
        </w:pict>
      </w:r>
      <w:r w:rsidR="0016651E" w:rsidRPr="003041E4">
        <w:rPr>
          <w:rStyle w:val="af7"/>
          <w:rFonts w:ascii="Arial" w:hAnsi="Arial" w:cs="Arial"/>
          <w:bCs w:val="0"/>
          <w:color w:val="000000"/>
          <w:sz w:val="20"/>
        </w:rPr>
        <w:t xml:space="preserve"> </w:t>
      </w:r>
      <w:r w:rsidR="004D6CCD" w:rsidRPr="003041E4">
        <w:rPr>
          <w:rStyle w:val="af7"/>
          <w:rFonts w:ascii="Arial" w:hAnsi="Arial" w:cs="Arial"/>
          <w:bCs w:val="0"/>
          <w:color w:val="000000"/>
          <w:sz w:val="20"/>
        </w:rPr>
        <w:t>Отсутствует</w:t>
      </w:r>
      <w:r w:rsidR="0016651E" w:rsidRPr="003041E4">
        <w:rPr>
          <w:rStyle w:val="af7"/>
          <w:rFonts w:ascii="Arial" w:hAnsi="Arial" w:cs="Arial"/>
          <w:bCs w:val="0"/>
          <w:color w:val="000000"/>
          <w:sz w:val="20"/>
        </w:rPr>
        <w:t xml:space="preserve"> </w:t>
      </w:r>
      <w:r w:rsidR="004D6CCD" w:rsidRPr="003041E4">
        <w:rPr>
          <w:rStyle w:val="af7"/>
          <w:rFonts w:ascii="Arial" w:hAnsi="Arial" w:cs="Arial"/>
          <w:bCs w:val="0"/>
          <w:color w:val="000000"/>
          <w:sz w:val="20"/>
        </w:rPr>
        <w:t>Не</w:t>
      </w:r>
      <w:r w:rsidR="0016651E" w:rsidRPr="003041E4">
        <w:rPr>
          <w:rStyle w:val="af7"/>
          <w:rFonts w:ascii="Arial" w:hAnsi="Arial" w:cs="Arial"/>
          <w:bCs w:val="0"/>
          <w:color w:val="000000"/>
          <w:sz w:val="20"/>
        </w:rPr>
        <w:t xml:space="preserve"> </w:t>
      </w:r>
      <w:r w:rsidR="004D6CCD" w:rsidRPr="003041E4">
        <w:rPr>
          <w:rStyle w:val="af7"/>
          <w:rFonts w:ascii="Arial" w:hAnsi="Arial" w:cs="Arial"/>
          <w:bCs w:val="0"/>
          <w:color w:val="000000"/>
          <w:sz w:val="20"/>
        </w:rPr>
        <w:t>имеется</w:t>
      </w:r>
    </w:p>
    <w:p w:rsidR="004D6CCD" w:rsidRPr="003041E4" w:rsidRDefault="003B220C" w:rsidP="003041E4">
      <w:pPr>
        <w:tabs>
          <w:tab w:val="left" w:pos="3353"/>
        </w:tabs>
        <w:jc w:val="both"/>
        <w:rPr>
          <w:rStyle w:val="af7"/>
          <w:rFonts w:ascii="Arial" w:hAnsi="Arial" w:cs="Arial"/>
          <w:bCs w:val="0"/>
          <w:color w:val="000000"/>
          <w:sz w:val="20"/>
        </w:rPr>
      </w:pPr>
      <w:r>
        <w:rPr>
          <w:rFonts w:ascii="Arial" w:hAnsi="Arial" w:cs="Arial"/>
          <w:b/>
          <w:bCs/>
          <w:noProof/>
          <w:color w:val="000000"/>
          <w:sz w:val="20"/>
        </w:rPr>
        <w:pict>
          <v:shape id="Надпись 67" o:spid="_x0000_s1340" type="#_x0000_t202" style="position:absolute;left:0;text-align:left;margin-left:387pt;margin-top:16.05pt;width:129.75pt;height:2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" fillcolor="#eeece1">
            <v:textbox style="mso-next-textbox:#Надпись 67">
              <w:txbxContent>
                <w:p w:rsidR="004D6CCD" w:rsidRPr="006528FC" w:rsidRDefault="004D6CCD" w:rsidP="00BD1C86">
                  <w:pPr>
                    <w:jc w:val="center"/>
                    <w:rPr>
                      <w:rFonts w:ascii="Times New Roman" w:hAnsi="Times New Roman"/>
                      <w:sz w:val="18"/>
                      <w:szCs w:val="18"/>
                    </w:rPr>
                  </w:pPr>
                  <w:r w:rsidRPr="006528FC">
                    <w:rPr>
                      <w:rFonts w:ascii="Times New Roman" w:hAnsi="Times New Roman"/>
                      <w:sz w:val="18"/>
                      <w:szCs w:val="18"/>
                    </w:rPr>
                    <w:t>Уведомление об отказе</w:t>
                  </w:r>
                </w:p>
                <w:p w:rsidR="004D6CCD" w:rsidRPr="00780C4A" w:rsidRDefault="004D6CCD" w:rsidP="00BD1C86">
                  <w:pPr>
                    <w:jc w:val="right"/>
                    <w:rPr>
                      <w:sz w:val="14"/>
                      <w:szCs w:val="14"/>
                    </w:rPr>
                  </w:pPr>
                  <w:r>
                    <w:rPr>
                      <w:sz w:val="14"/>
                      <w:szCs w:val="14"/>
                    </w:rPr>
                    <w:t>5 дней</w:t>
                  </w:r>
                </w:p>
              </w:txbxContent>
            </v:textbox>
          </v:shape>
        </w:pict>
      </w:r>
      <w:r>
        <w:rPr>
          <w:rFonts w:ascii="Arial" w:hAnsi="Arial" w:cs="Arial"/>
          <w:noProof/>
          <w:color w:val="000000"/>
          <w:sz w:val="20"/>
        </w:rPr>
        <w:pict>
          <v:shape id="Надпись 72" o:spid="_x0000_s1333" type="#_x0000_t202" style="position:absolute;left:0;text-align:left;margin-left:207pt;margin-top:16.05pt;width:132.75pt;height:29.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" fillcolor="#eeece1">
            <v:textbox style="mso-next-textbox:#Надпись 72">
              <w:txbxContent>
                <w:p w:rsidR="004D6CCD" w:rsidRPr="003F71E5" w:rsidRDefault="004D6CCD" w:rsidP="00BD1C86">
                  <w:pPr>
                    <w:jc w:val="center"/>
                    <w:rPr>
                      <w:rFonts w:ascii="Times New Roman" w:hAnsi="Times New Roman"/>
                      <w:sz w:val="18"/>
                      <w:szCs w:val="18"/>
                    </w:rPr>
                  </w:pPr>
                  <w:r w:rsidRPr="003F71E5">
                    <w:rPr>
                      <w:rFonts w:ascii="Times New Roman" w:hAnsi="Times New Roman"/>
                      <w:sz w:val="18"/>
                      <w:szCs w:val="18"/>
                    </w:rPr>
                    <w:t xml:space="preserve">Специалист </w:t>
                  </w:r>
                  <w:r>
                    <w:rPr>
                      <w:rFonts w:ascii="Times New Roman" w:hAnsi="Times New Roman"/>
                      <w:sz w:val="18"/>
                      <w:szCs w:val="18"/>
                    </w:rPr>
                    <w:t xml:space="preserve">отдела </w:t>
                  </w:r>
                  <w:r w:rsidRPr="003F71E5">
                    <w:rPr>
                      <w:rFonts w:ascii="Times New Roman" w:hAnsi="Times New Roman"/>
                      <w:sz w:val="18"/>
                      <w:szCs w:val="18"/>
                    </w:rPr>
                    <w:t>готовит уведомление об отказе</w:t>
                  </w:r>
                </w:p>
              </w:txbxContent>
            </v:textbox>
          </v:shape>
        </w:pict>
      </w:r>
      <w:r w:rsidR="0016651E" w:rsidRPr="003041E4">
        <w:rPr>
          <w:rStyle w:val="af7"/>
          <w:rFonts w:ascii="Arial" w:hAnsi="Arial" w:cs="Arial"/>
          <w:bCs w:val="0"/>
          <w:color w:val="000000"/>
          <w:sz w:val="20"/>
        </w:rPr>
        <w:t xml:space="preserve"> </w:t>
      </w:r>
      <w:r>
        <w:rPr>
          <w:rFonts w:ascii="Arial" w:hAnsi="Arial" w:cs="Arial"/>
          <w:noProof/>
          <w:color w:val="000000"/>
          <w:sz w:val="20"/>
        </w:rPr>
        <w:pict>
          <v:shape id="Прямая со стрелкой 165" o:spid="_x0000_s1366" type="#_x0000_t32" style="position:absolute;left:0;text-align:left;margin-left:333pt;margin-top:15.4pt;width:46.75pt;height:.55pt;flip:y;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" strokeweight=".5pt">
            <v:stroke endarrow="block" joinstyle="miter"/>
          </v:shape>
        </w:pict>
      </w:r>
      <w:r>
        <w:rPr>
          <w:rFonts w:ascii="Arial" w:hAnsi="Arial" w:cs="Arial"/>
          <w:noProof/>
          <w:color w:val="000000"/>
          <w:sz w:val="20"/>
        </w:rPr>
        <w:pict>
          <v:shape id="_x0000_s1375" type="#_x0000_t32" style="position:absolute;left:0;text-align:left;margin-left:34.2pt;margin-top:1.15pt;width:0;height:12pt;z-index:251713536;mso-position-horizontal-relative:text;mso-position-vertical-relative:text" o:connectortype="straight">
            <v:stroke endarrow="block"/>
          </v:shape>
        </w:pict>
      </w:r>
      <w:r w:rsidR="0016651E" w:rsidRPr="003041E4">
        <w:rPr>
          <w:rStyle w:val="af7"/>
          <w:rFonts w:ascii="Arial" w:hAnsi="Arial" w:cs="Arial"/>
          <w:bCs w:val="0"/>
          <w:color w:val="000000"/>
          <w:sz w:val="20"/>
        </w:rPr>
        <w:t xml:space="preserve"> </w:t>
      </w:r>
      <w:r w:rsidR="004D6CCD" w:rsidRPr="003041E4">
        <w:rPr>
          <w:rStyle w:val="af7"/>
          <w:rFonts w:ascii="Arial" w:hAnsi="Arial" w:cs="Arial"/>
          <w:bCs w:val="0"/>
          <w:color w:val="000000"/>
          <w:sz w:val="20"/>
        </w:rPr>
        <w:t>Нет</w:t>
      </w:r>
    </w:p>
    <w:p w:rsidR="004D6CCD" w:rsidRPr="003041E4" w:rsidRDefault="003B220C" w:rsidP="003041E4">
      <w:pPr>
        <w:jc w:val="both"/>
        <w:rPr>
          <w:rStyle w:val="af7"/>
          <w:rFonts w:ascii="Arial" w:hAnsi="Arial" w:cs="Arial"/>
          <w:bCs w:val="0"/>
          <w:color w:val="000000"/>
          <w:sz w:val="20"/>
        </w:rPr>
      </w:pPr>
      <w:r>
        <w:rPr>
          <w:rFonts w:ascii="Arial" w:hAnsi="Arial" w:cs="Arial"/>
          <w:b/>
          <w:bCs/>
          <w:noProof/>
          <w:color w:val="000000"/>
          <w:sz w:val="20"/>
        </w:rPr>
        <w:pict>
          <v:line id="Прямая соединительная линия 166" o:spid="_x0000_s1367" style="position:absolute;left:0;text-align:left;z-index:251705344;visibility:visible;mso-height-relative:margin" from="450pt,14.9pt" to="450.8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" strokeweight=".5pt">
            <v:stroke joinstyle="miter"/>
          </v:line>
        </w:pict>
      </w:r>
      <w:r>
        <w:rPr>
          <w:rFonts w:ascii="Arial" w:hAnsi="Arial" w:cs="Arial"/>
          <w:noProof/>
          <w:color w:val="000000"/>
          <w:sz w:val="20"/>
        </w:rPr>
        <w:pict>
          <v:shape id="Блок-схема: документ 73" o:spid="_x0000_s1332" type="#_x0000_t114" style="position:absolute;left:0;text-align:left;margin-left:0;margin-top:.95pt;width:77.25pt;height:35.75pt;z-index:2516695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" fillcolor="#eeece1">
            <v:textbox style="mso-next-textbox:#Блок-схема: документ 73">
              <w:txbxContent>
                <w:p w:rsidR="004D6CCD" w:rsidRPr="003F71E5" w:rsidRDefault="004D6CCD" w:rsidP="00BD1C86">
                  <w:pPr>
                    <w:jc w:val="center"/>
                    <w:rPr>
                      <w:rFonts w:ascii="Times New Roman" w:hAnsi="Times New Roman"/>
                      <w:sz w:val="18"/>
                      <w:szCs w:val="18"/>
                    </w:rPr>
                  </w:pPr>
                  <w:r w:rsidRPr="003F71E5">
                    <w:rPr>
                      <w:rFonts w:ascii="Times New Roman" w:hAnsi="Times New Roman"/>
                      <w:sz w:val="18"/>
                      <w:szCs w:val="18"/>
                    </w:rPr>
                    <w:t>согласование док</w:t>
                  </w:r>
                  <w:r>
                    <w:rPr>
                      <w:rFonts w:ascii="Times New Roman" w:hAnsi="Times New Roman"/>
                      <w:sz w:val="18"/>
                      <w:szCs w:val="18"/>
                    </w:rPr>
                    <w:t>у</w:t>
                  </w:r>
                  <w:r w:rsidRPr="003F71E5">
                    <w:rPr>
                      <w:rFonts w:ascii="Times New Roman" w:hAnsi="Times New Roman"/>
                      <w:sz w:val="18"/>
                      <w:szCs w:val="18"/>
                    </w:rPr>
                    <w:t>мента</w:t>
                  </w:r>
                </w:p>
              </w:txbxContent>
            </v:textbox>
            <w10:wrap anchorx="margin"/>
          </v:shape>
        </w:pict>
      </w:r>
      <w:r>
        <w:rPr>
          <w:rFonts w:ascii="Arial" w:hAnsi="Arial" w:cs="Arial"/>
          <w:b/>
          <w:bCs/>
          <w:noProof/>
          <w:color w:val="000000"/>
          <w:sz w:val="20"/>
        </w:rPr>
        <w:pict>
          <v:shape id="Прямая со стрелкой 155" o:spid="_x0000_s1358" type="#_x0000_t32" style="position:absolute;left:0;text-align:left;margin-left:79.8pt;margin-top:1.15pt;width:114.75pt;height:.7pt;flip:y;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" strokeweight=".5pt">
            <v:stroke endarrow="block" joinstyle="miter"/>
          </v:shape>
        </w:pict>
      </w:r>
    </w:p>
    <w:p w:rsidR="004D6CCD" w:rsidRPr="003041E4" w:rsidRDefault="003B220C" w:rsidP="003041E4">
      <w:pPr>
        <w:jc w:val="both"/>
        <w:rPr>
          <w:rStyle w:val="af7"/>
          <w:rFonts w:ascii="Arial" w:hAnsi="Arial" w:cs="Arial"/>
          <w:bCs w:val="0"/>
          <w:color w:val="000000"/>
          <w:sz w:val="20"/>
        </w:rPr>
      </w:pPr>
      <w:r>
        <w:rPr>
          <w:rFonts w:ascii="Arial" w:hAnsi="Arial" w:cs="Arial"/>
          <w:noProof/>
          <w:color w:val="000000"/>
          <w:sz w:val="20"/>
        </w:rPr>
        <w:pict>
          <v:shape id="Прямая со стрелкой 156" o:spid="_x0000_s1359" type="#_x0000_t32" style="position:absolute;left:0;text-align:left;margin-left:33.85pt;margin-top:13.8pt;width:.35pt;height:27.1pt;flip:x;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" strokeweight=".5pt">
            <v:stroke endarrow="block" joinstyle="miter"/>
          </v:shape>
        </w:pict>
      </w:r>
    </w:p>
    <w:p w:rsidR="004D6CCD" w:rsidRPr="003041E4" w:rsidRDefault="003B220C" w:rsidP="003041E4">
      <w:pPr>
        <w:jc w:val="both"/>
        <w:rPr>
          <w:rStyle w:val="af7"/>
          <w:rFonts w:ascii="Arial" w:hAnsi="Arial" w:cs="Arial"/>
          <w:bCs w:val="0"/>
          <w:color w:val="000000"/>
          <w:sz w:val="20"/>
        </w:rPr>
      </w:pPr>
      <w:r>
        <w:rPr>
          <w:rFonts w:ascii="Arial" w:hAnsi="Arial" w:cs="Arial"/>
          <w:noProof/>
          <w:color w:val="000000"/>
          <w:sz w:val="20"/>
        </w:rPr>
        <w:pict>
          <v:shape id="Прямая со стрелкой 169" o:spid="_x0000_s1369" type="#_x0000_t34" style="position:absolute;left:0;text-align:left;margin-left:270.05pt;margin-top:8.5pt;width:18pt;height:.05pt;rotation:9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" adj=",-272743200,-394380" strokeweight=".5pt">
            <v:stroke endarrow="block"/>
          </v:shape>
        </w:pict>
      </w:r>
      <w:r>
        <w:rPr>
          <w:rFonts w:ascii="Arial" w:hAnsi="Arial" w:cs="Arial"/>
          <w:noProof/>
          <w:color w:val="000000"/>
          <w:sz w:val="20"/>
        </w:rPr>
        <w:pict>
          <v:line id="Прямая соединительная линия 167" o:spid="_x0000_s1368" style="position:absolute;left:0;text-align:left;flip:x;z-index:251706368;visibility:visible;mso-width-relative:margin" from="279pt,-.45pt" to="455.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" strokeweight=".5pt">
            <v:stroke joinstyle="miter"/>
          </v:line>
        </w:pict>
      </w:r>
      <w:r w:rsidR="0016651E" w:rsidRPr="003041E4">
        <w:rPr>
          <w:rStyle w:val="af7"/>
          <w:rFonts w:ascii="Arial" w:hAnsi="Arial" w:cs="Arial"/>
          <w:bCs w:val="0"/>
          <w:color w:val="000000"/>
          <w:sz w:val="20"/>
        </w:rPr>
        <w:t xml:space="preserve"> </w:t>
      </w:r>
      <w:r w:rsidR="004D6CCD" w:rsidRPr="003041E4">
        <w:rPr>
          <w:rStyle w:val="af7"/>
          <w:rFonts w:ascii="Arial" w:hAnsi="Arial" w:cs="Arial"/>
          <w:bCs w:val="0"/>
          <w:color w:val="000000"/>
          <w:sz w:val="20"/>
        </w:rPr>
        <w:t>Да</w:t>
      </w:r>
    </w:p>
    <w:p w:rsidR="004D6CCD" w:rsidRPr="003041E4" w:rsidRDefault="003B220C" w:rsidP="003041E4">
      <w:pPr>
        <w:jc w:val="both"/>
        <w:rPr>
          <w:rStyle w:val="af7"/>
          <w:rFonts w:ascii="Arial" w:hAnsi="Arial" w:cs="Arial"/>
          <w:bCs w:val="0"/>
          <w:color w:val="000000"/>
          <w:sz w:val="20"/>
        </w:rPr>
      </w:pPr>
      <w:r>
        <w:rPr>
          <w:rFonts w:ascii="Arial" w:hAnsi="Arial" w:cs="Arial"/>
          <w:b/>
          <w:bCs/>
          <w:noProof/>
          <w:color w:val="000000"/>
          <w:sz w:val="20"/>
        </w:rPr>
        <w:pict>
          <v:shape id="Надпись 75" o:spid="_x0000_s1338" type="#_x0000_t202" style="position:absolute;left:0;text-align:left;margin-left:231.7pt;margin-top:.3pt;width:150pt;height:41pt;z-index:2516756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" fillcolor="#eeece1">
            <v:textbox style="mso-next-textbox:#Надпись 75">
              <w:txbxContent>
                <w:p w:rsidR="004D6CCD" w:rsidRPr="006528FC" w:rsidRDefault="004D6CCD" w:rsidP="00BD1C86">
                  <w:pPr>
                    <w:jc w:val="center"/>
                    <w:rPr>
                      <w:rFonts w:ascii="Times New Roman" w:hAnsi="Times New Roman"/>
                      <w:sz w:val="18"/>
                      <w:szCs w:val="18"/>
                    </w:rPr>
                  </w:pPr>
                  <w:r w:rsidRPr="006528FC">
                    <w:rPr>
                      <w:rFonts w:ascii="Times New Roman" w:hAnsi="Times New Roman"/>
                      <w:sz w:val="18"/>
                      <w:szCs w:val="18"/>
                    </w:rPr>
                    <w:t>Руководитель подписывает разрешение или уведомление об отказе</w:t>
                  </w:r>
                </w:p>
              </w:txbxContent>
            </v:textbox>
            <w10:wrap anchorx="page"/>
          </v:shape>
        </w:pict>
      </w:r>
      <w:r>
        <w:rPr>
          <w:rFonts w:ascii="Arial" w:hAnsi="Arial" w:cs="Arial"/>
          <w:noProof/>
          <w:color w:val="000000"/>
          <w:sz w:val="20"/>
        </w:rPr>
        <w:pict>
          <v:shape id="Прямая со стрелкой 158" o:spid="_x0000_s1361" type="#_x0000_t32" style="position:absolute;left:0;text-align:left;margin-left:327.55pt;margin-top:18.5pt;width:25.3pt;height:.3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" strokeweight=".5pt">
            <v:stroke endarrow="block" joinstyle="miter"/>
          </v:shape>
        </w:pict>
      </w:r>
      <w:r>
        <w:rPr>
          <w:rFonts w:ascii="Arial" w:hAnsi="Arial" w:cs="Arial"/>
          <w:noProof/>
          <w:color w:val="000000"/>
          <w:sz w:val="20"/>
        </w:rPr>
        <w:pict>
          <v:shape id="Прямая со стрелкой 157" o:spid="_x0000_s1360" type="#_x0000_t32" style="position:absolute;left:0;text-align:left;margin-left:130.45pt;margin-top:19.2pt;width:39.2pt;height: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" strokeweight=".5pt">
            <v:stroke endarrow="block" joinstyle="miter"/>
          </v:shape>
        </w:pict>
      </w:r>
      <w:r>
        <w:rPr>
          <w:rFonts w:ascii="Arial" w:hAnsi="Arial" w:cs="Arial"/>
          <w:noProof/>
          <w:color w:val="000000"/>
          <w:sz w:val="20"/>
        </w:rPr>
        <w:pict>
          <v:rect id="Прямоугольник 123" o:spid="_x0000_s1343" style="position:absolute;left:0;text-align:left;margin-left:355.05pt;margin-top:2.7pt;width:132pt;height:33.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" fillcolor="#eeece1">
            <v:textbox style="mso-next-textbox:#Прямоугольник 123">
              <w:txbxContent>
                <w:p w:rsidR="004D6CCD" w:rsidRPr="006528FC" w:rsidRDefault="004D6CCD" w:rsidP="00BD1C86">
                  <w:pPr>
                    <w:jc w:val="center"/>
                    <w:rPr>
                      <w:rFonts w:ascii="Times New Roman" w:hAnsi="Times New Roman"/>
                      <w:sz w:val="18"/>
                      <w:szCs w:val="18"/>
                    </w:rPr>
                  </w:pPr>
                  <w:r w:rsidRPr="006528FC">
                    <w:rPr>
                      <w:rFonts w:ascii="Times New Roman" w:hAnsi="Times New Roman"/>
                      <w:sz w:val="18"/>
                      <w:szCs w:val="18"/>
                    </w:rPr>
                    <w:t>Подписанное разрешение или уведомление об отказе</w:t>
                  </w:r>
                </w:p>
                <w:p w:rsidR="004D6CCD" w:rsidRPr="009726FC" w:rsidRDefault="004D6CCD" w:rsidP="00BD1C86">
                  <w:pPr>
                    <w:jc w:val="right"/>
                    <w:rPr>
                      <w:sz w:val="14"/>
                      <w:szCs w:val="14"/>
                    </w:rPr>
                  </w:pPr>
                  <w:r>
                    <w:rPr>
                      <w:sz w:val="14"/>
                      <w:szCs w:val="14"/>
                    </w:rPr>
                    <w:t>1 день</w:t>
                  </w:r>
                </w:p>
              </w:txbxContent>
            </v:textbox>
          </v:rect>
        </w:pict>
      </w:r>
      <w:r>
        <w:rPr>
          <w:rFonts w:ascii="Arial" w:hAnsi="Arial" w:cs="Arial"/>
          <w:b/>
          <w:bCs/>
          <w:noProof/>
          <w:color w:val="000000"/>
          <w:sz w:val="20"/>
        </w:rPr>
        <w:pict>
          <v:shape id="Надпись 66" o:spid="_x0000_s1339" type="#_x0000_t202" style="position:absolute;left:0;text-align:left;margin-left:0;margin-top:2.55pt;width:128.25pt;height:33.75pt;z-index:25167667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" fillcolor="#eeece1">
            <v:textbox style="mso-next-textbox:#Надпись 66">
              <w:txbxContent>
                <w:p w:rsidR="004D6CCD" w:rsidRPr="006528FC" w:rsidRDefault="004D6CCD" w:rsidP="00BD1C86">
                  <w:pPr>
                    <w:jc w:val="center"/>
                    <w:rPr>
                      <w:rFonts w:ascii="Times New Roman" w:hAnsi="Times New Roman"/>
                      <w:sz w:val="18"/>
                      <w:szCs w:val="18"/>
                    </w:rPr>
                  </w:pPr>
                  <w:r w:rsidRPr="006528FC">
                    <w:rPr>
                      <w:rFonts w:ascii="Times New Roman" w:hAnsi="Times New Roman"/>
                      <w:sz w:val="18"/>
                      <w:szCs w:val="18"/>
                    </w:rPr>
                    <w:t xml:space="preserve">Разрешение </w:t>
                  </w:r>
                  <w:r>
                    <w:rPr>
                      <w:rFonts w:ascii="Times New Roman" w:hAnsi="Times New Roman"/>
                      <w:sz w:val="18"/>
                      <w:szCs w:val="18"/>
                    </w:rPr>
                    <w:t>на</w:t>
                  </w:r>
                  <w:r w:rsidRPr="006528FC">
                    <w:rPr>
                      <w:rFonts w:ascii="Times New Roman" w:hAnsi="Times New Roman"/>
                      <w:sz w:val="18"/>
                      <w:szCs w:val="18"/>
                    </w:rPr>
                    <w:t xml:space="preserve"> заявленн</w:t>
                  </w:r>
                  <w:r>
                    <w:rPr>
                      <w:rFonts w:ascii="Times New Roman" w:hAnsi="Times New Roman"/>
                      <w:sz w:val="18"/>
                      <w:szCs w:val="18"/>
                    </w:rPr>
                    <w:t>ый</w:t>
                  </w:r>
                  <w:r w:rsidRPr="006528FC">
                    <w:rPr>
                      <w:rFonts w:ascii="Times New Roman" w:hAnsi="Times New Roman"/>
                      <w:sz w:val="18"/>
                      <w:szCs w:val="18"/>
                    </w:rPr>
                    <w:t xml:space="preserve"> вид деятельности</w:t>
                  </w:r>
                </w:p>
              </w:txbxContent>
            </v:textbox>
            <w10:wrap anchorx="margin"/>
          </v:shape>
        </w:pict>
      </w:r>
    </w:p>
    <w:p w:rsidR="004D6CCD" w:rsidRPr="003041E4" w:rsidRDefault="003B220C" w:rsidP="003041E4">
      <w:pPr>
        <w:jc w:val="both"/>
        <w:rPr>
          <w:rStyle w:val="af7"/>
          <w:rFonts w:ascii="Arial" w:hAnsi="Arial" w:cs="Arial"/>
          <w:bCs w:val="0"/>
          <w:color w:val="000000"/>
          <w:sz w:val="20"/>
        </w:rPr>
      </w:pPr>
      <w:r>
        <w:rPr>
          <w:rFonts w:ascii="Arial" w:hAnsi="Arial" w:cs="Arial"/>
          <w:noProof/>
          <w:color w:val="000000"/>
          <w:sz w:val="20"/>
        </w:rPr>
        <w:pict>
          <v:line id="Прямая соединительная линия 159" o:spid="_x0000_s1362" style="position:absolute;left:0;text-align:left;z-index:251700224;visibility:visible" from="409.15pt,15.9pt" to="409.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" strokeweight=".5pt">
            <v:stroke joinstyle="miter"/>
          </v:line>
        </w:pict>
      </w:r>
      <w:r>
        <w:rPr>
          <w:rFonts w:ascii="Arial" w:hAnsi="Arial" w:cs="Arial"/>
          <w:noProof/>
          <w:color w:val="000000"/>
          <w:sz w:val="20"/>
        </w:rPr>
        <w:pict>
          <v:shape id="Прямая со стрелкой 77" o:spid="_x0000_s1336" type="#_x0000_t32" style="position:absolute;left:0;text-align:left;margin-left:386.25pt;margin-top:4.55pt;width:0;height:12.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w7YAIAAHc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">
            <v:stroke endarrow="block"/>
          </v:shape>
        </w:pict>
      </w:r>
      <w:r>
        <w:rPr>
          <w:rFonts w:ascii="Arial" w:hAnsi="Arial" w:cs="Arial"/>
          <w:noProof/>
          <w:color w:val="000000"/>
          <w:sz w:val="20"/>
        </w:rPr>
        <w:pict>
          <v:shape id="Прямая со стрелкой 76" o:spid="_x0000_s1335" type="#_x0000_t32" style="position:absolute;left:0;text-align:left;margin-left:386.25pt;margin-top:4.55pt;width:98.6pt;height:0;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"/>
        </w:pict>
      </w:r>
    </w:p>
    <w:p w:rsidR="00DF2978" w:rsidRPr="003041E4" w:rsidRDefault="003B220C" w:rsidP="003041E4">
      <w:pPr>
        <w:jc w:val="both"/>
        <w:rPr>
          <w:rStyle w:val="af7"/>
          <w:rFonts w:ascii="Arial" w:hAnsi="Arial" w:cs="Arial"/>
          <w:bCs w:val="0"/>
          <w:color w:val="000000"/>
          <w:sz w:val="20"/>
        </w:rPr>
      </w:pPr>
      <w:r>
        <w:rPr>
          <w:rFonts w:ascii="Arial" w:hAnsi="Arial" w:cs="Arial"/>
          <w:b/>
          <w:bCs/>
          <w:noProof/>
          <w:color w:val="000000"/>
          <w:sz w:val="20"/>
        </w:rPr>
        <w:pict>
          <v:shape id="Прямая со стрелкой 162" o:spid="_x0000_s1364" type="#_x0000_t32" style="position:absolute;left:0;text-align:left;margin-left:93.35pt;margin-top:20.65pt;width:0;height:17.8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" strokeweight=".5pt">
            <v:stroke endarrow="block" joinstyle="miter"/>
          </v:shape>
        </w:pict>
      </w:r>
      <w:r>
        <w:rPr>
          <w:rFonts w:ascii="Arial" w:hAnsi="Arial" w:cs="Arial"/>
          <w:b/>
          <w:bCs/>
          <w:noProof/>
          <w:color w:val="000000"/>
          <w:sz w:val="20"/>
        </w:rPr>
        <w:pict>
          <v:line id="Прямая соединительная линия 161" o:spid="_x0000_s1363" style="position:absolute;left:0;text-align:left;flip:x;z-index:251701248;visibility:visible" from="93.35pt,18.9pt" to="409.8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" strokeweight=".5pt">
            <v:stroke joinstyle="miter"/>
          </v:line>
        </w:pict>
      </w:r>
    </w:p>
    <w:p w:rsidR="004D6CCD" w:rsidRPr="003041E4" w:rsidRDefault="003B220C" w:rsidP="003041E4">
      <w:pPr>
        <w:jc w:val="both"/>
        <w:rPr>
          <w:rStyle w:val="af7"/>
          <w:rFonts w:ascii="Arial" w:hAnsi="Arial" w:cs="Arial"/>
          <w:bCs w:val="0"/>
          <w:color w:val="000000"/>
          <w:sz w:val="20"/>
        </w:rPr>
      </w:pPr>
      <w:r>
        <w:rPr>
          <w:rFonts w:ascii="Arial" w:hAnsi="Arial" w:cs="Arial"/>
          <w:b/>
          <w:bCs/>
          <w:noProof/>
          <w:color w:val="000000"/>
          <w:sz w:val="20"/>
        </w:rPr>
        <w:pict>
          <v:shape id="Надпись 61" o:spid="_x0000_s1337" type="#_x0000_t202" style="position:absolute;left:0;text-align:left;margin-left:0;margin-top:.9pt;width:161.8pt;height:47.55pt;z-index:251674624;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" fillcolor="#eeece1" strokeweight=".25pt">
            <v:textbox style="mso-next-textbox:#Надпись 61">
              <w:txbxContent>
                <w:p w:rsidR="004D6CCD" w:rsidRPr="00DE5F2E" w:rsidRDefault="004D6CCD" w:rsidP="00BD1C86">
                  <w:pPr>
                    <w:jc w:val="center"/>
                    <w:rPr>
                      <w:rFonts w:ascii="Times New Roman" w:hAnsi="Times New Roman"/>
                      <w:sz w:val="18"/>
                      <w:szCs w:val="18"/>
                    </w:rPr>
                  </w:pPr>
                  <w:r w:rsidRPr="00DE5F2E">
                    <w:rPr>
                      <w:rFonts w:ascii="Times New Roman" w:hAnsi="Times New Roman"/>
                      <w:sz w:val="18"/>
                      <w:szCs w:val="18"/>
                    </w:rPr>
                    <w:t xml:space="preserve">Специалист </w:t>
                  </w:r>
                  <w:r>
                    <w:rPr>
                      <w:rFonts w:ascii="Times New Roman" w:hAnsi="Times New Roman"/>
                      <w:sz w:val="18"/>
                      <w:szCs w:val="18"/>
                    </w:rPr>
                    <w:t>отдела</w:t>
                  </w:r>
                  <w:r w:rsidRPr="00DE5F2E">
                    <w:rPr>
                      <w:rFonts w:ascii="Times New Roman" w:hAnsi="Times New Roman"/>
                      <w:sz w:val="18"/>
                      <w:szCs w:val="18"/>
                    </w:rPr>
                    <w:t xml:space="preserve"> извещает заявителя</w:t>
                  </w:r>
                  <w:r>
                    <w:rPr>
                      <w:rFonts w:ascii="Times New Roman" w:hAnsi="Times New Roman"/>
                      <w:sz w:val="18"/>
                      <w:szCs w:val="18"/>
                    </w:rPr>
                    <w:t xml:space="preserve"> и вносит в</w:t>
                  </w:r>
                  <w:r w:rsidRPr="00DE5F2E">
                    <w:rPr>
                      <w:rFonts w:ascii="Times New Roman" w:hAnsi="Times New Roman"/>
                      <w:sz w:val="18"/>
                      <w:szCs w:val="18"/>
                    </w:rPr>
                    <w:t xml:space="preserve"> </w:t>
                  </w:r>
                  <w:r>
                    <w:rPr>
                      <w:rFonts w:ascii="Times New Roman" w:hAnsi="Times New Roman"/>
                      <w:sz w:val="18"/>
                      <w:szCs w:val="18"/>
                    </w:rPr>
                    <w:t xml:space="preserve">запись в </w:t>
                  </w:r>
                  <w:r w:rsidRPr="00DE5F2E">
                    <w:rPr>
                      <w:rFonts w:ascii="Times New Roman" w:hAnsi="Times New Roman"/>
                      <w:sz w:val="18"/>
                      <w:szCs w:val="18"/>
                    </w:rPr>
                    <w:t>журнал учета выданных разрешений</w:t>
                  </w:r>
                </w:p>
              </w:txbxContent>
            </v:textbox>
            <w10:wrap anchorx="margin"/>
          </v:shape>
        </w:pict>
      </w:r>
      <w:r>
        <w:rPr>
          <w:rFonts w:ascii="Arial" w:hAnsi="Arial" w:cs="Arial"/>
          <w:b/>
          <w:bCs/>
          <w:noProof/>
          <w:color w:val="000000"/>
          <w:sz w:val="20"/>
        </w:rPr>
        <w:pict>
          <v:rect id="Прямоугольник 62" o:spid="_x0000_s1341" style="position:absolute;left:0;text-align:left;margin-left:234pt;margin-top:3.65pt;width:169.5pt;height:45.6pt;z-index:2516787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" fillcolor="#eeece1">
            <v:textbox style="mso-next-textbox:#Прямоугольник 62">
              <w:txbxContent>
                <w:p w:rsidR="004D6CCD" w:rsidRPr="006528FC" w:rsidRDefault="004D6CCD" w:rsidP="00BD1C86">
                  <w:pPr>
                    <w:jc w:val="center"/>
                    <w:rPr>
                      <w:rFonts w:ascii="Times New Roman" w:hAnsi="Times New Roman"/>
                      <w:sz w:val="18"/>
                      <w:szCs w:val="18"/>
                    </w:rPr>
                  </w:pPr>
                  <w:r w:rsidRPr="006528FC">
                    <w:rPr>
                      <w:rFonts w:ascii="Times New Roman" w:hAnsi="Times New Roman"/>
                      <w:sz w:val="18"/>
                      <w:szCs w:val="18"/>
                    </w:rPr>
                    <w:t>Выданное разрешение или уведомление об отказе</w:t>
                  </w:r>
                </w:p>
              </w:txbxContent>
            </v:textbox>
            <w10:wrap anchorx="margin"/>
          </v:rect>
        </w:pict>
      </w:r>
    </w:p>
    <w:p w:rsidR="00E64C55" w:rsidRDefault="00E64C55" w:rsidP="003041E4">
      <w:pPr>
        <w:jc w:val="both"/>
        <w:rPr>
          <w:rStyle w:val="af7"/>
          <w:rFonts w:ascii="Arial" w:hAnsi="Arial" w:cs="Arial"/>
          <w:bCs w:val="0"/>
          <w:color w:val="000000"/>
          <w:sz w:val="20"/>
        </w:rPr>
      </w:pPr>
    </w:p>
    <w:p w:rsidR="00E64C55" w:rsidRDefault="00E64C55" w:rsidP="003041E4">
      <w:pPr>
        <w:jc w:val="both"/>
        <w:rPr>
          <w:rStyle w:val="af7"/>
          <w:rFonts w:ascii="Arial" w:hAnsi="Arial" w:cs="Arial"/>
          <w:bCs w:val="0"/>
          <w:color w:val="000000"/>
          <w:sz w:val="20"/>
        </w:rPr>
      </w:pPr>
    </w:p>
    <w:p w:rsidR="00E64C55" w:rsidRDefault="00E64C55" w:rsidP="003041E4">
      <w:pPr>
        <w:jc w:val="both"/>
        <w:rPr>
          <w:rStyle w:val="af7"/>
          <w:rFonts w:ascii="Arial" w:hAnsi="Arial" w:cs="Arial"/>
          <w:bCs w:val="0"/>
          <w:color w:val="000000"/>
          <w:sz w:val="20"/>
        </w:rPr>
      </w:pPr>
    </w:p>
    <w:p w:rsidR="00DF2978" w:rsidRPr="003041E4" w:rsidRDefault="003B220C" w:rsidP="003041E4">
      <w:pPr>
        <w:jc w:val="both"/>
        <w:rPr>
          <w:rStyle w:val="af7"/>
          <w:rFonts w:ascii="Arial" w:hAnsi="Arial" w:cs="Arial"/>
          <w:bCs w:val="0"/>
          <w:color w:val="000000"/>
          <w:sz w:val="20"/>
        </w:rPr>
      </w:pPr>
      <w:r>
        <w:rPr>
          <w:rFonts w:ascii="Arial" w:hAnsi="Arial" w:cs="Arial"/>
          <w:b/>
          <w:bCs/>
          <w:noProof/>
          <w:color w:val="000000"/>
          <w:sz w:val="20"/>
        </w:rPr>
        <w:pict>
          <v:shape id="Прямая со стрелкой 163" o:spid="_x0000_s1365" type="#_x0000_t32" style="position:absolute;left:0;text-align:left;margin-left:171pt;margin-top:.5pt;width:55.25pt;height:.35pt;flip:y;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" strokeweight=".5pt">
            <v:stroke endarrow="block" joinstyle="miter"/>
          </v:shape>
        </w:pict>
      </w:r>
    </w:p>
    <w:p w:rsidR="004D6CCD" w:rsidRPr="003041E4" w:rsidRDefault="004D6CCD" w:rsidP="003041E4">
      <w:pPr>
        <w:contextualSpacing/>
        <w:rPr>
          <w:rFonts w:ascii="Arial" w:hAnsi="Arial" w:cs="Arial"/>
          <w:bCs/>
          <w:color w:val="000000"/>
          <w:sz w:val="20"/>
          <w:lang w:eastAsia="zh-CN"/>
        </w:rPr>
      </w:pPr>
      <w:r w:rsidRPr="003041E4">
        <w:rPr>
          <w:rFonts w:ascii="Arial" w:hAnsi="Arial" w:cs="Arial"/>
          <w:color w:val="000000"/>
          <w:spacing w:val="-6"/>
          <w:sz w:val="20"/>
        </w:rPr>
        <w:t>Приложение</w:t>
      </w:r>
      <w:r w:rsidR="0016651E" w:rsidRPr="003041E4">
        <w:rPr>
          <w:rFonts w:ascii="Arial" w:hAnsi="Arial" w:cs="Arial"/>
          <w:color w:val="000000"/>
          <w:spacing w:val="-6"/>
          <w:sz w:val="20"/>
        </w:rPr>
        <w:t xml:space="preserve"> </w:t>
      </w:r>
      <w:r w:rsidRPr="003041E4">
        <w:rPr>
          <w:rFonts w:ascii="Arial" w:hAnsi="Arial" w:cs="Arial"/>
          <w:color w:val="000000"/>
          <w:spacing w:val="-6"/>
          <w:sz w:val="20"/>
        </w:rPr>
        <w:t>№6</w:t>
      </w:r>
    </w:p>
    <w:p w:rsidR="00DF2978" w:rsidRPr="003041E4" w:rsidRDefault="004D6CCD" w:rsidP="003041E4">
      <w:pPr>
        <w:jc w:val="both"/>
        <w:rPr>
          <w:rFonts w:ascii="Arial" w:hAnsi="Arial" w:cs="Arial"/>
          <w:bCs/>
          <w:color w:val="000000"/>
          <w:sz w:val="20"/>
          <w:lang w:eastAsia="zh-CN"/>
        </w:rPr>
      </w:pPr>
      <w:r w:rsidRPr="003041E4">
        <w:rPr>
          <w:rFonts w:ascii="Arial" w:hAnsi="Arial" w:cs="Arial"/>
          <w:bCs/>
          <w:color w:val="000000"/>
          <w:sz w:val="20"/>
          <w:lang w:eastAsia="zh-CN"/>
        </w:rPr>
        <w:t>к</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Административному</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регламенту</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муниципальной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услуги</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выдаче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разрешений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выполнение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авиационных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работ,</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парашютных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прыжков,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демонстрационных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полетов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воздушных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судов,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полетов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беспилотных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летательных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аппаратов</w:t>
      </w:r>
      <w:r w:rsidRPr="003041E4">
        <w:rPr>
          <w:rFonts w:ascii="Arial" w:hAnsi="Arial" w:cs="Arial"/>
          <w:b/>
          <w:bCs/>
          <w:color w:val="000000"/>
          <w:sz w:val="20"/>
          <w:lang w:eastAsia="zh-CN"/>
        </w:rPr>
        <w:t>,</w:t>
      </w:r>
      <w:r w:rsidR="0016651E" w:rsidRPr="003041E4">
        <w:rPr>
          <w:rFonts w:ascii="Arial" w:hAnsi="Arial" w:cs="Arial"/>
          <w:iCs/>
          <w:color w:val="000000"/>
          <w:sz w:val="20"/>
        </w:rPr>
        <w:t xml:space="preserve"> </w:t>
      </w:r>
      <w:r w:rsidRPr="003041E4">
        <w:rPr>
          <w:rFonts w:ascii="Arial" w:hAnsi="Arial" w:cs="Arial"/>
          <w:bCs/>
          <w:color w:val="000000"/>
          <w:sz w:val="20"/>
          <w:lang w:eastAsia="zh-CN"/>
        </w:rPr>
        <w:t>подъем</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привязных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аэростатов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над</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территорией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Мариинско-Посадского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района,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посадка(взлет)</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площадки,</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расположенные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границах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Мариинско-Посадского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района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сведения</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которых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опубликованы</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документах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аэронавигационной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информации</w:t>
      </w:r>
    </w:p>
    <w:p w:rsidR="004D6CCD" w:rsidRPr="003041E4" w:rsidRDefault="004D6CCD" w:rsidP="003041E4">
      <w:pPr>
        <w:contextualSpacing/>
        <w:rPr>
          <w:rFonts w:ascii="Arial" w:hAnsi="Arial" w:cs="Arial"/>
          <w:color w:val="000000"/>
          <w:spacing w:val="-6"/>
          <w:sz w:val="20"/>
        </w:rPr>
      </w:pPr>
      <w:r w:rsidRPr="003041E4">
        <w:rPr>
          <w:rFonts w:ascii="Arial" w:hAnsi="Arial" w:cs="Arial"/>
          <w:bCs/>
          <w:color w:val="000000"/>
          <w:sz w:val="20"/>
        </w:rPr>
        <w:lastRenderedPageBreak/>
        <w:t>(Форма)</w:t>
      </w:r>
    </w:p>
    <w:p w:rsidR="004D6CCD" w:rsidRPr="003041E4" w:rsidRDefault="004D6CCD" w:rsidP="003041E4">
      <w:pPr>
        <w:rPr>
          <w:rFonts w:ascii="Arial" w:hAnsi="Arial" w:cs="Arial"/>
          <w:b/>
          <w:color w:val="000000"/>
          <w:sz w:val="20"/>
        </w:rPr>
      </w:pPr>
      <w:r w:rsidRPr="003041E4">
        <w:rPr>
          <w:rFonts w:ascii="Arial" w:hAnsi="Arial" w:cs="Arial"/>
          <w:b/>
          <w:color w:val="000000"/>
          <w:sz w:val="20"/>
        </w:rPr>
        <w:t>Главе</w:t>
      </w:r>
      <w:r w:rsidR="0016651E" w:rsidRPr="003041E4">
        <w:rPr>
          <w:rFonts w:ascii="Arial" w:hAnsi="Arial" w:cs="Arial"/>
          <w:b/>
          <w:color w:val="000000"/>
          <w:sz w:val="20"/>
        </w:rPr>
        <w:t xml:space="preserve"> </w:t>
      </w:r>
      <w:r w:rsidRPr="003041E4">
        <w:rPr>
          <w:rFonts w:ascii="Arial" w:hAnsi="Arial" w:cs="Arial"/>
          <w:b/>
          <w:color w:val="000000"/>
          <w:sz w:val="20"/>
        </w:rPr>
        <w:t>администрации</w:t>
      </w:r>
      <w:r w:rsidR="0016651E" w:rsidRPr="003041E4">
        <w:rPr>
          <w:rFonts w:ascii="Arial" w:hAnsi="Arial" w:cs="Arial"/>
          <w:b/>
          <w:color w:val="000000"/>
          <w:sz w:val="20"/>
        </w:rPr>
        <w:t xml:space="preserve"> </w:t>
      </w:r>
      <w:r w:rsidRPr="003041E4">
        <w:rPr>
          <w:rFonts w:ascii="Arial" w:hAnsi="Arial" w:cs="Arial"/>
          <w:b/>
          <w:color w:val="000000"/>
          <w:sz w:val="20"/>
        </w:rPr>
        <w:t>Мариинско-Посадского</w:t>
      </w:r>
      <w:r w:rsidR="0016651E" w:rsidRPr="003041E4">
        <w:rPr>
          <w:rFonts w:ascii="Arial" w:hAnsi="Arial" w:cs="Arial"/>
          <w:b/>
          <w:color w:val="000000"/>
          <w:sz w:val="20"/>
        </w:rPr>
        <w:t xml:space="preserve"> </w:t>
      </w:r>
      <w:r w:rsidRPr="003041E4">
        <w:rPr>
          <w:rFonts w:ascii="Arial" w:hAnsi="Arial" w:cs="Arial"/>
          <w:b/>
          <w:color w:val="000000"/>
          <w:sz w:val="20"/>
        </w:rPr>
        <w:t>района</w:t>
      </w:r>
    </w:p>
    <w:p w:rsidR="004D6CCD" w:rsidRPr="003041E4" w:rsidRDefault="004D6CCD" w:rsidP="003041E4">
      <w:pPr>
        <w:rPr>
          <w:rFonts w:ascii="Arial" w:hAnsi="Arial" w:cs="Arial"/>
          <w:b/>
          <w:color w:val="000000"/>
          <w:sz w:val="20"/>
        </w:rPr>
      </w:pPr>
      <w:r w:rsidRPr="003041E4">
        <w:rPr>
          <w:rFonts w:ascii="Arial" w:hAnsi="Arial" w:cs="Arial"/>
          <w:b/>
          <w:color w:val="000000"/>
          <w:sz w:val="20"/>
        </w:rPr>
        <w:t>_______________________________</w:t>
      </w:r>
    </w:p>
    <w:p w:rsidR="00DF2978" w:rsidRPr="003041E4" w:rsidRDefault="004D6CCD" w:rsidP="003041E4">
      <w:pPr>
        <w:rPr>
          <w:rFonts w:ascii="Arial" w:hAnsi="Arial" w:cs="Arial"/>
          <w:b/>
          <w:color w:val="000000"/>
          <w:sz w:val="20"/>
        </w:rPr>
      </w:pPr>
      <w:r w:rsidRPr="003041E4">
        <w:rPr>
          <w:rFonts w:ascii="Arial" w:hAnsi="Arial" w:cs="Arial"/>
          <w:b/>
          <w:color w:val="000000"/>
          <w:sz w:val="20"/>
        </w:rPr>
        <w:t>от____________________________</w:t>
      </w:r>
    </w:p>
    <w:p w:rsidR="004D6CCD" w:rsidRPr="003041E4" w:rsidRDefault="004D6CCD" w:rsidP="003041E4">
      <w:pPr>
        <w:ind w:firstLine="709"/>
        <w:jc w:val="center"/>
        <w:rPr>
          <w:rFonts w:ascii="Arial" w:hAnsi="Arial" w:cs="Arial"/>
          <w:b/>
          <w:color w:val="000000"/>
          <w:sz w:val="20"/>
        </w:rPr>
      </w:pPr>
      <w:r w:rsidRPr="003041E4">
        <w:rPr>
          <w:rFonts w:ascii="Arial" w:hAnsi="Arial" w:cs="Arial"/>
          <w:b/>
          <w:color w:val="000000"/>
          <w:sz w:val="20"/>
        </w:rPr>
        <w:t>заявление</w:t>
      </w:r>
    </w:p>
    <w:p w:rsidR="00DF2978" w:rsidRPr="003041E4" w:rsidRDefault="004D6CCD" w:rsidP="003041E4">
      <w:pPr>
        <w:ind w:firstLine="709"/>
        <w:jc w:val="center"/>
        <w:rPr>
          <w:rFonts w:ascii="Arial" w:hAnsi="Arial" w:cs="Arial"/>
          <w:b/>
          <w:color w:val="000000"/>
          <w:sz w:val="20"/>
        </w:rPr>
      </w:pPr>
      <w:r w:rsidRPr="003041E4">
        <w:rPr>
          <w:rFonts w:ascii="Arial" w:hAnsi="Arial" w:cs="Arial"/>
          <w:b/>
          <w:color w:val="000000"/>
          <w:sz w:val="20"/>
        </w:rPr>
        <w:t>об</w:t>
      </w:r>
      <w:r w:rsidR="0016651E" w:rsidRPr="003041E4">
        <w:rPr>
          <w:rFonts w:ascii="Arial" w:hAnsi="Arial" w:cs="Arial"/>
          <w:b/>
          <w:color w:val="000000"/>
          <w:sz w:val="20"/>
        </w:rPr>
        <w:t xml:space="preserve"> </w:t>
      </w:r>
      <w:r w:rsidRPr="003041E4">
        <w:rPr>
          <w:rFonts w:ascii="Arial" w:hAnsi="Arial" w:cs="Arial"/>
          <w:b/>
          <w:color w:val="000000"/>
          <w:sz w:val="20"/>
        </w:rPr>
        <w:t>исправлении</w:t>
      </w:r>
      <w:r w:rsidR="0016651E" w:rsidRPr="003041E4">
        <w:rPr>
          <w:rFonts w:ascii="Arial" w:hAnsi="Arial" w:cs="Arial"/>
          <w:b/>
          <w:color w:val="000000"/>
          <w:sz w:val="20"/>
        </w:rPr>
        <w:t xml:space="preserve"> </w:t>
      </w:r>
      <w:r w:rsidRPr="003041E4">
        <w:rPr>
          <w:rFonts w:ascii="Arial" w:hAnsi="Arial" w:cs="Arial"/>
          <w:b/>
          <w:color w:val="000000"/>
          <w:sz w:val="20"/>
        </w:rPr>
        <w:t>технической</w:t>
      </w:r>
      <w:r w:rsidR="0016651E" w:rsidRPr="003041E4">
        <w:rPr>
          <w:rFonts w:ascii="Arial" w:hAnsi="Arial" w:cs="Arial"/>
          <w:b/>
          <w:color w:val="000000"/>
          <w:sz w:val="20"/>
        </w:rPr>
        <w:t xml:space="preserve"> </w:t>
      </w:r>
      <w:r w:rsidRPr="003041E4">
        <w:rPr>
          <w:rFonts w:ascii="Arial" w:hAnsi="Arial" w:cs="Arial"/>
          <w:b/>
          <w:color w:val="000000"/>
          <w:sz w:val="20"/>
        </w:rPr>
        <w:t>ошибки.</w:t>
      </w:r>
    </w:p>
    <w:p w:rsidR="004D6CCD" w:rsidRPr="003041E4" w:rsidRDefault="004D6CCD" w:rsidP="003041E4">
      <w:pPr>
        <w:ind w:firstLine="709"/>
        <w:jc w:val="both"/>
        <w:rPr>
          <w:rFonts w:ascii="Arial" w:hAnsi="Arial" w:cs="Arial"/>
          <w:b/>
          <w:color w:val="000000"/>
          <w:sz w:val="20"/>
        </w:rPr>
      </w:pPr>
      <w:r w:rsidRPr="003041E4">
        <w:rPr>
          <w:rFonts w:ascii="Arial" w:hAnsi="Arial" w:cs="Arial"/>
          <w:color w:val="000000"/>
          <w:sz w:val="20"/>
        </w:rPr>
        <w:t>Сообщаю</w:t>
      </w:r>
      <w:r w:rsidR="0016651E" w:rsidRPr="003041E4">
        <w:rPr>
          <w:rFonts w:ascii="Arial" w:hAnsi="Arial" w:cs="Arial"/>
          <w:color w:val="000000"/>
          <w:sz w:val="20"/>
        </w:rPr>
        <w:t xml:space="preserve"> </w:t>
      </w:r>
      <w:r w:rsidRPr="003041E4">
        <w:rPr>
          <w:rFonts w:ascii="Arial" w:hAnsi="Arial" w:cs="Arial"/>
          <w:color w:val="000000"/>
          <w:sz w:val="20"/>
        </w:rPr>
        <w:t>об</w:t>
      </w:r>
      <w:r w:rsidR="0016651E" w:rsidRPr="003041E4">
        <w:rPr>
          <w:rFonts w:ascii="Arial" w:hAnsi="Arial" w:cs="Arial"/>
          <w:color w:val="000000"/>
          <w:sz w:val="20"/>
        </w:rPr>
        <w:t xml:space="preserve"> </w:t>
      </w:r>
      <w:r w:rsidRPr="003041E4">
        <w:rPr>
          <w:rFonts w:ascii="Arial" w:hAnsi="Arial" w:cs="Arial"/>
          <w:color w:val="000000"/>
          <w:sz w:val="20"/>
        </w:rPr>
        <w:t>ошибке,</w:t>
      </w:r>
      <w:r w:rsidR="0016651E" w:rsidRPr="003041E4">
        <w:rPr>
          <w:rFonts w:ascii="Arial" w:hAnsi="Arial" w:cs="Arial"/>
          <w:color w:val="000000"/>
          <w:sz w:val="20"/>
        </w:rPr>
        <w:t xml:space="preserve"> </w:t>
      </w:r>
      <w:r w:rsidRPr="003041E4">
        <w:rPr>
          <w:rFonts w:ascii="Arial" w:hAnsi="Arial" w:cs="Arial"/>
          <w:color w:val="000000"/>
          <w:sz w:val="20"/>
        </w:rPr>
        <w:t>допущенной</w:t>
      </w:r>
      <w:r w:rsidR="0016651E" w:rsidRPr="003041E4">
        <w:rPr>
          <w:rFonts w:ascii="Arial" w:hAnsi="Arial" w:cs="Arial"/>
          <w:color w:val="000000"/>
          <w:sz w:val="20"/>
        </w:rPr>
        <w:t xml:space="preserve"> </w:t>
      </w:r>
      <w:r w:rsidRPr="003041E4">
        <w:rPr>
          <w:rFonts w:ascii="Arial" w:hAnsi="Arial" w:cs="Arial"/>
          <w:color w:val="000000"/>
          <w:sz w:val="20"/>
        </w:rPr>
        <w:t>при</w:t>
      </w:r>
      <w:r w:rsidR="0016651E" w:rsidRPr="003041E4">
        <w:rPr>
          <w:rFonts w:ascii="Arial" w:hAnsi="Arial" w:cs="Arial"/>
          <w:color w:val="000000"/>
          <w:sz w:val="20"/>
        </w:rPr>
        <w:t xml:space="preserve"> </w:t>
      </w:r>
      <w:r w:rsidRPr="003041E4">
        <w:rPr>
          <w:rFonts w:ascii="Arial" w:hAnsi="Arial" w:cs="Arial"/>
          <w:color w:val="000000"/>
          <w:sz w:val="20"/>
        </w:rPr>
        <w:t>оказании</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услуги</w:t>
      </w:r>
      <w:r w:rsidR="0016651E" w:rsidRPr="003041E4">
        <w:rPr>
          <w:rFonts w:ascii="Arial" w:hAnsi="Arial" w:cs="Arial"/>
          <w:color w:val="000000"/>
          <w:sz w:val="20"/>
        </w:rPr>
        <w:t xml:space="preserve"> </w:t>
      </w:r>
      <w:r w:rsidRPr="003041E4">
        <w:rPr>
          <w:rFonts w:ascii="Arial" w:hAnsi="Arial" w:cs="Arial"/>
          <w:color w:val="000000"/>
          <w:sz w:val="20"/>
        </w:rPr>
        <w:t>___</w:t>
      </w:r>
      <w:r w:rsidRPr="003041E4">
        <w:rPr>
          <w:rFonts w:ascii="Arial" w:hAnsi="Arial" w:cs="Arial"/>
          <w:b/>
          <w:color w:val="000000"/>
          <w:sz w:val="20"/>
        </w:rPr>
        <w:t>_____________</w:t>
      </w:r>
    </w:p>
    <w:p w:rsidR="004D6CCD" w:rsidRPr="003041E4" w:rsidRDefault="004D6CCD" w:rsidP="003041E4">
      <w:pPr>
        <w:jc w:val="both"/>
        <w:rPr>
          <w:rFonts w:ascii="Arial" w:hAnsi="Arial" w:cs="Arial"/>
          <w:b/>
          <w:color w:val="000000"/>
          <w:sz w:val="20"/>
        </w:rPr>
      </w:pPr>
      <w:r w:rsidRPr="003041E4">
        <w:rPr>
          <w:rFonts w:ascii="Arial" w:hAnsi="Arial" w:cs="Arial"/>
          <w:b/>
          <w:color w:val="000000"/>
          <w:sz w:val="20"/>
        </w:rPr>
        <w:t>_____________________________________________________________________________________</w:t>
      </w:r>
    </w:p>
    <w:p w:rsidR="004D6CCD" w:rsidRPr="003041E4" w:rsidRDefault="004D6CCD" w:rsidP="003041E4">
      <w:pPr>
        <w:ind w:firstLine="709"/>
        <w:jc w:val="both"/>
        <w:rPr>
          <w:rFonts w:ascii="Arial" w:hAnsi="Arial" w:cs="Arial"/>
          <w:color w:val="000000"/>
          <w:sz w:val="20"/>
        </w:rPr>
      </w:pPr>
      <w:r w:rsidRPr="003041E4">
        <w:rPr>
          <w:rFonts w:ascii="Arial" w:hAnsi="Arial" w:cs="Arial"/>
          <w:color w:val="000000"/>
          <w:sz w:val="20"/>
        </w:rPr>
        <w:t>Записано:______________________________________________________________________</w:t>
      </w:r>
      <w:r w:rsidR="0016651E" w:rsidRPr="003041E4">
        <w:rPr>
          <w:rFonts w:ascii="Arial" w:hAnsi="Arial" w:cs="Arial"/>
          <w:color w:val="000000"/>
          <w:sz w:val="20"/>
        </w:rPr>
        <w:t xml:space="preserve"> </w:t>
      </w:r>
      <w:r w:rsidRPr="003041E4">
        <w:rPr>
          <w:rFonts w:ascii="Arial" w:hAnsi="Arial" w:cs="Arial"/>
          <w:color w:val="000000"/>
          <w:sz w:val="20"/>
        </w:rPr>
        <w:t>____________________________________________________________________________________</w:t>
      </w:r>
    </w:p>
    <w:p w:rsidR="004D6CCD" w:rsidRPr="003041E4" w:rsidRDefault="004D6CCD" w:rsidP="003041E4">
      <w:pPr>
        <w:ind w:firstLine="709"/>
        <w:rPr>
          <w:rFonts w:ascii="Arial" w:hAnsi="Arial" w:cs="Arial"/>
          <w:color w:val="000000"/>
          <w:sz w:val="20"/>
        </w:rPr>
      </w:pPr>
      <w:r w:rsidRPr="003041E4">
        <w:rPr>
          <w:rFonts w:ascii="Arial" w:hAnsi="Arial" w:cs="Arial"/>
          <w:color w:val="000000"/>
          <w:sz w:val="20"/>
        </w:rPr>
        <w:t>Правильные</w:t>
      </w:r>
      <w:r w:rsidR="0016651E" w:rsidRPr="003041E4">
        <w:rPr>
          <w:rFonts w:ascii="Arial" w:hAnsi="Arial" w:cs="Arial"/>
          <w:color w:val="000000"/>
          <w:sz w:val="20"/>
        </w:rPr>
        <w:t xml:space="preserve"> </w:t>
      </w:r>
      <w:r w:rsidRPr="003041E4">
        <w:rPr>
          <w:rFonts w:ascii="Arial" w:hAnsi="Arial" w:cs="Arial"/>
          <w:color w:val="000000"/>
          <w:sz w:val="20"/>
        </w:rPr>
        <w:t>сведения:</w:t>
      </w:r>
      <w:r w:rsidR="0016651E" w:rsidRPr="003041E4">
        <w:rPr>
          <w:rFonts w:ascii="Arial" w:hAnsi="Arial" w:cs="Arial"/>
          <w:color w:val="000000"/>
          <w:sz w:val="20"/>
        </w:rPr>
        <w:t xml:space="preserve"> </w:t>
      </w:r>
      <w:r w:rsidRPr="003041E4">
        <w:rPr>
          <w:rFonts w:ascii="Arial" w:hAnsi="Arial" w:cs="Arial"/>
          <w:color w:val="000000"/>
          <w:sz w:val="20"/>
        </w:rPr>
        <w:t>___________________________________________________________</w:t>
      </w:r>
    </w:p>
    <w:p w:rsidR="004D6CCD" w:rsidRPr="003041E4" w:rsidRDefault="004D6CCD" w:rsidP="003041E4">
      <w:pPr>
        <w:rPr>
          <w:rFonts w:ascii="Arial" w:hAnsi="Arial" w:cs="Arial"/>
          <w:color w:val="000000"/>
          <w:sz w:val="20"/>
        </w:rPr>
      </w:pPr>
      <w:r w:rsidRPr="003041E4">
        <w:rPr>
          <w:rFonts w:ascii="Arial" w:hAnsi="Arial" w:cs="Arial"/>
          <w:color w:val="000000"/>
          <w:sz w:val="20"/>
        </w:rPr>
        <w:t>_____________________________________________________________________________________</w:t>
      </w:r>
    </w:p>
    <w:p w:rsidR="004D6CCD" w:rsidRPr="003041E4" w:rsidRDefault="004D6CCD" w:rsidP="003041E4">
      <w:pPr>
        <w:ind w:firstLine="709"/>
        <w:jc w:val="both"/>
        <w:rPr>
          <w:rFonts w:ascii="Arial" w:hAnsi="Arial" w:cs="Arial"/>
          <w:color w:val="000000"/>
          <w:sz w:val="20"/>
        </w:rPr>
      </w:pPr>
      <w:r w:rsidRPr="003041E4">
        <w:rPr>
          <w:rFonts w:ascii="Arial" w:hAnsi="Arial" w:cs="Arial"/>
          <w:color w:val="000000"/>
          <w:sz w:val="20"/>
        </w:rPr>
        <w:t>Прошу</w:t>
      </w:r>
      <w:r w:rsidR="0016651E" w:rsidRPr="003041E4">
        <w:rPr>
          <w:rFonts w:ascii="Arial" w:hAnsi="Arial" w:cs="Arial"/>
          <w:color w:val="000000"/>
          <w:sz w:val="20"/>
        </w:rPr>
        <w:t xml:space="preserve"> </w:t>
      </w:r>
      <w:r w:rsidRPr="003041E4">
        <w:rPr>
          <w:rFonts w:ascii="Arial" w:hAnsi="Arial" w:cs="Arial"/>
          <w:color w:val="000000"/>
          <w:sz w:val="20"/>
        </w:rPr>
        <w:t>исправить</w:t>
      </w:r>
      <w:r w:rsidR="0016651E" w:rsidRPr="003041E4">
        <w:rPr>
          <w:rFonts w:ascii="Arial" w:hAnsi="Arial" w:cs="Arial"/>
          <w:color w:val="000000"/>
          <w:sz w:val="20"/>
        </w:rPr>
        <w:t xml:space="preserve"> </w:t>
      </w:r>
      <w:r w:rsidRPr="003041E4">
        <w:rPr>
          <w:rFonts w:ascii="Arial" w:hAnsi="Arial" w:cs="Arial"/>
          <w:color w:val="000000"/>
          <w:sz w:val="20"/>
        </w:rPr>
        <w:t>допущенную</w:t>
      </w:r>
      <w:r w:rsidR="0016651E" w:rsidRPr="003041E4">
        <w:rPr>
          <w:rFonts w:ascii="Arial" w:hAnsi="Arial" w:cs="Arial"/>
          <w:color w:val="000000"/>
          <w:sz w:val="20"/>
        </w:rPr>
        <w:t xml:space="preserve"> </w:t>
      </w:r>
      <w:r w:rsidRPr="003041E4">
        <w:rPr>
          <w:rFonts w:ascii="Arial" w:hAnsi="Arial" w:cs="Arial"/>
          <w:color w:val="000000"/>
          <w:sz w:val="20"/>
        </w:rPr>
        <w:t>техническую</w:t>
      </w:r>
      <w:r w:rsidR="0016651E" w:rsidRPr="003041E4">
        <w:rPr>
          <w:rFonts w:ascii="Arial" w:hAnsi="Arial" w:cs="Arial"/>
          <w:color w:val="000000"/>
          <w:sz w:val="20"/>
        </w:rPr>
        <w:t xml:space="preserve"> </w:t>
      </w:r>
      <w:r w:rsidRPr="003041E4">
        <w:rPr>
          <w:rFonts w:ascii="Arial" w:hAnsi="Arial" w:cs="Arial"/>
          <w:color w:val="000000"/>
          <w:sz w:val="20"/>
        </w:rPr>
        <w:t>ошибку.</w:t>
      </w:r>
      <w:r w:rsidR="0016651E" w:rsidRPr="003041E4">
        <w:rPr>
          <w:rFonts w:ascii="Arial" w:hAnsi="Arial" w:cs="Arial"/>
          <w:color w:val="000000"/>
          <w:sz w:val="20"/>
        </w:rPr>
        <w:t xml:space="preserve"> </w:t>
      </w:r>
    </w:p>
    <w:p w:rsidR="004D6CCD" w:rsidRPr="003041E4" w:rsidRDefault="004D6CCD" w:rsidP="003041E4">
      <w:pPr>
        <w:ind w:firstLine="709"/>
        <w:jc w:val="both"/>
        <w:rPr>
          <w:rFonts w:ascii="Arial" w:hAnsi="Arial" w:cs="Arial"/>
          <w:color w:val="000000"/>
          <w:sz w:val="20"/>
        </w:rPr>
      </w:pPr>
      <w:r w:rsidRPr="003041E4">
        <w:rPr>
          <w:rFonts w:ascii="Arial" w:hAnsi="Arial" w:cs="Arial"/>
          <w:color w:val="000000"/>
          <w:sz w:val="20"/>
        </w:rPr>
        <w:t>Прилагаю</w:t>
      </w:r>
      <w:r w:rsidR="0016651E" w:rsidRPr="003041E4">
        <w:rPr>
          <w:rFonts w:ascii="Arial" w:hAnsi="Arial" w:cs="Arial"/>
          <w:color w:val="000000"/>
          <w:sz w:val="20"/>
        </w:rPr>
        <w:t xml:space="preserve"> </w:t>
      </w:r>
      <w:r w:rsidRPr="003041E4">
        <w:rPr>
          <w:rFonts w:ascii="Arial" w:hAnsi="Arial" w:cs="Arial"/>
          <w:color w:val="000000"/>
          <w:sz w:val="20"/>
        </w:rPr>
        <w:t>следующие</w:t>
      </w:r>
      <w:r w:rsidR="0016651E" w:rsidRPr="003041E4">
        <w:rPr>
          <w:rFonts w:ascii="Arial" w:hAnsi="Arial" w:cs="Arial"/>
          <w:color w:val="000000"/>
          <w:sz w:val="20"/>
        </w:rPr>
        <w:t xml:space="preserve"> </w:t>
      </w:r>
      <w:r w:rsidRPr="003041E4">
        <w:rPr>
          <w:rFonts w:ascii="Arial" w:hAnsi="Arial" w:cs="Arial"/>
          <w:color w:val="000000"/>
          <w:sz w:val="20"/>
        </w:rPr>
        <w:t>документы:</w:t>
      </w:r>
    </w:p>
    <w:p w:rsidR="004D6CCD" w:rsidRPr="003041E4" w:rsidRDefault="004D6CCD" w:rsidP="003041E4">
      <w:pPr>
        <w:ind w:firstLine="709"/>
        <w:jc w:val="both"/>
        <w:rPr>
          <w:rFonts w:ascii="Arial" w:hAnsi="Arial" w:cs="Arial"/>
          <w:color w:val="000000"/>
          <w:sz w:val="20"/>
        </w:rPr>
      </w:pPr>
      <w:r w:rsidRPr="003041E4">
        <w:rPr>
          <w:rFonts w:ascii="Arial" w:hAnsi="Arial" w:cs="Arial"/>
          <w:color w:val="000000"/>
          <w:sz w:val="20"/>
        </w:rPr>
        <w:t>_____________________________________________________________________________</w:t>
      </w:r>
    </w:p>
    <w:p w:rsidR="004D6CCD" w:rsidRPr="003041E4" w:rsidRDefault="004D6CCD" w:rsidP="003041E4">
      <w:pPr>
        <w:ind w:firstLine="709"/>
        <w:jc w:val="both"/>
        <w:rPr>
          <w:rFonts w:ascii="Arial" w:hAnsi="Arial" w:cs="Arial"/>
          <w:color w:val="000000"/>
          <w:sz w:val="20"/>
        </w:rPr>
      </w:pPr>
      <w:r w:rsidRPr="003041E4">
        <w:rPr>
          <w:rFonts w:ascii="Arial" w:hAnsi="Arial" w:cs="Arial"/>
          <w:color w:val="000000"/>
          <w:sz w:val="20"/>
        </w:rPr>
        <w:t>_____________________________________________________________________________</w:t>
      </w:r>
    </w:p>
    <w:p w:rsidR="004D6CCD" w:rsidRPr="003041E4" w:rsidRDefault="004D6CCD" w:rsidP="003041E4">
      <w:pPr>
        <w:ind w:firstLine="709"/>
        <w:jc w:val="both"/>
        <w:rPr>
          <w:rFonts w:ascii="Arial" w:hAnsi="Arial" w:cs="Arial"/>
          <w:color w:val="000000"/>
          <w:sz w:val="20"/>
        </w:rPr>
      </w:pPr>
      <w:r w:rsidRPr="003041E4">
        <w:rPr>
          <w:rFonts w:ascii="Arial" w:hAnsi="Arial" w:cs="Arial"/>
          <w:color w:val="000000"/>
          <w:sz w:val="20"/>
        </w:rPr>
        <w:t>_____________________________________________________________________________</w:t>
      </w:r>
    </w:p>
    <w:p w:rsidR="00DF2978" w:rsidRPr="003041E4" w:rsidRDefault="004D6CCD" w:rsidP="003041E4">
      <w:pPr>
        <w:widowControl w:val="0"/>
        <w:autoSpaceDE w:val="0"/>
        <w:autoSpaceDN w:val="0"/>
        <w:adjustRightInd w:val="0"/>
        <w:rPr>
          <w:rFonts w:ascii="Arial" w:hAnsi="Arial" w:cs="Arial"/>
          <w:color w:val="000000"/>
          <w:sz w:val="20"/>
        </w:rPr>
      </w:pPr>
      <w:r w:rsidRPr="003041E4">
        <w:rPr>
          <w:rFonts w:ascii="Arial" w:hAnsi="Arial" w:cs="Arial"/>
          <w:color w:val="000000"/>
          <w:sz w:val="20"/>
        </w:rPr>
        <w:t>Телефон:</w:t>
      </w:r>
      <w:r w:rsidR="0016651E" w:rsidRPr="003041E4">
        <w:rPr>
          <w:rFonts w:ascii="Arial" w:hAnsi="Arial" w:cs="Arial"/>
          <w:color w:val="000000"/>
          <w:sz w:val="20"/>
        </w:rPr>
        <w:t xml:space="preserve"> </w:t>
      </w:r>
      <w:r w:rsidRPr="003041E4">
        <w:rPr>
          <w:rFonts w:ascii="Arial" w:hAnsi="Arial" w:cs="Arial"/>
          <w:color w:val="000000"/>
          <w:sz w:val="20"/>
        </w:rPr>
        <w:t>_________________________</w:t>
      </w:r>
      <w:r w:rsidR="0016651E" w:rsidRPr="003041E4">
        <w:rPr>
          <w:rFonts w:ascii="Arial" w:hAnsi="Arial" w:cs="Arial"/>
          <w:color w:val="000000"/>
          <w:sz w:val="20"/>
        </w:rPr>
        <w:t xml:space="preserve"> </w:t>
      </w:r>
      <w:r w:rsidRPr="003041E4">
        <w:rPr>
          <w:rFonts w:ascii="Arial" w:hAnsi="Arial" w:cs="Arial"/>
          <w:color w:val="000000"/>
          <w:sz w:val="20"/>
          <w:lang w:val="en-GB"/>
        </w:rPr>
        <w:t>E</w:t>
      </w:r>
      <w:r w:rsidRPr="003041E4">
        <w:rPr>
          <w:rFonts w:ascii="Arial" w:hAnsi="Arial" w:cs="Arial"/>
          <w:color w:val="000000"/>
          <w:sz w:val="20"/>
        </w:rPr>
        <w:t>-</w:t>
      </w:r>
      <w:r w:rsidRPr="003041E4">
        <w:rPr>
          <w:rFonts w:ascii="Arial" w:hAnsi="Arial" w:cs="Arial"/>
          <w:color w:val="000000"/>
          <w:sz w:val="20"/>
          <w:lang w:val="en-GB"/>
        </w:rPr>
        <w:t>mail</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__________________________________________</w:t>
      </w:r>
    </w:p>
    <w:p w:rsidR="004D6CCD" w:rsidRPr="003041E4" w:rsidRDefault="004D6CCD" w:rsidP="003041E4">
      <w:pPr>
        <w:widowControl w:val="0"/>
        <w:autoSpaceDE w:val="0"/>
        <w:autoSpaceDN w:val="0"/>
        <w:adjustRightInd w:val="0"/>
        <w:rPr>
          <w:rFonts w:ascii="Arial" w:hAnsi="Arial" w:cs="Arial"/>
          <w:color w:val="000000"/>
          <w:sz w:val="20"/>
        </w:rPr>
      </w:pPr>
      <w:r w:rsidRPr="003041E4">
        <w:rPr>
          <w:rFonts w:ascii="Arial" w:hAnsi="Arial" w:cs="Arial"/>
          <w:color w:val="000000"/>
          <w:sz w:val="20"/>
        </w:rPr>
        <w:t>Дата______________Подпись__________________________/_______________________________</w:t>
      </w:r>
    </w:p>
    <w:p w:rsidR="004D6CCD" w:rsidRPr="003041E4" w:rsidRDefault="004D6CCD" w:rsidP="003041E4">
      <w:pPr>
        <w:widowControl w:val="0"/>
        <w:autoSpaceDE w:val="0"/>
        <w:autoSpaceDN w:val="0"/>
        <w:adjustRightInd w:val="0"/>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5"/>
      </w:tblGrid>
      <w:tr w:rsidR="004D6CCD" w:rsidRPr="003041E4" w:rsidTr="00E64C55">
        <w:trPr>
          <w:cantSplit/>
        </w:trPr>
        <w:tc>
          <w:tcPr>
            <w:tcW w:w="5000" w:type="pct"/>
            <w:vAlign w:val="center"/>
          </w:tcPr>
          <w:p w:rsidR="004D6CCD" w:rsidRPr="003041E4" w:rsidRDefault="004D6CCD" w:rsidP="00E64C55">
            <w:pPr>
              <w:jc w:val="center"/>
              <w:rPr>
                <w:rFonts w:ascii="Arial" w:hAnsi="Arial" w:cs="Arial"/>
                <w:color w:val="000000"/>
                <w:sz w:val="20"/>
              </w:rPr>
            </w:pPr>
            <w:r w:rsidRPr="003041E4">
              <w:rPr>
                <w:rFonts w:ascii="Arial" w:hAnsi="Arial" w:cs="Arial"/>
                <w:color w:val="000000"/>
                <w:sz w:val="20"/>
              </w:rPr>
              <w:t>Служебные</w:t>
            </w:r>
            <w:r w:rsidR="0016651E" w:rsidRPr="003041E4">
              <w:rPr>
                <w:rFonts w:ascii="Arial" w:hAnsi="Arial" w:cs="Arial"/>
                <w:color w:val="000000"/>
                <w:sz w:val="20"/>
              </w:rPr>
              <w:t xml:space="preserve"> </w:t>
            </w:r>
            <w:r w:rsidRPr="003041E4">
              <w:rPr>
                <w:rFonts w:ascii="Arial" w:hAnsi="Arial" w:cs="Arial"/>
                <w:color w:val="000000"/>
                <w:sz w:val="20"/>
              </w:rPr>
              <w:t>отметки</w:t>
            </w:r>
          </w:p>
        </w:tc>
      </w:tr>
      <w:tr w:rsidR="004D6CCD" w:rsidRPr="003041E4" w:rsidTr="00E64C55">
        <w:trPr>
          <w:cantSplit/>
        </w:trPr>
        <w:tc>
          <w:tcPr>
            <w:tcW w:w="5000" w:type="pct"/>
            <w:vAlign w:val="center"/>
          </w:tcPr>
          <w:p w:rsidR="004D6CCD" w:rsidRPr="003041E4" w:rsidRDefault="004D6CCD" w:rsidP="00E64C55">
            <w:pPr>
              <w:jc w:val="center"/>
              <w:rPr>
                <w:rFonts w:ascii="Arial" w:hAnsi="Arial" w:cs="Arial"/>
                <w:color w:val="000000"/>
                <w:sz w:val="20"/>
              </w:rPr>
            </w:pPr>
            <w:r w:rsidRPr="003041E4">
              <w:rPr>
                <w:rFonts w:ascii="Arial" w:hAnsi="Arial" w:cs="Arial"/>
                <w:color w:val="000000"/>
                <w:sz w:val="20"/>
              </w:rPr>
              <w:t>Запрос</w:t>
            </w:r>
            <w:r w:rsidR="0016651E" w:rsidRPr="003041E4">
              <w:rPr>
                <w:rFonts w:ascii="Arial" w:hAnsi="Arial" w:cs="Arial"/>
                <w:color w:val="000000"/>
                <w:sz w:val="20"/>
              </w:rPr>
              <w:t xml:space="preserve"> </w:t>
            </w:r>
            <w:r w:rsidRPr="003041E4">
              <w:rPr>
                <w:rFonts w:ascii="Arial" w:hAnsi="Arial" w:cs="Arial"/>
                <w:color w:val="000000"/>
                <w:sz w:val="20"/>
              </w:rPr>
              <w:t>поступил:</w:t>
            </w:r>
            <w:r w:rsidR="0016651E" w:rsidRPr="003041E4">
              <w:rPr>
                <w:rFonts w:ascii="Arial" w:hAnsi="Arial" w:cs="Arial"/>
                <w:color w:val="000000"/>
                <w:sz w:val="20"/>
              </w:rPr>
              <w:t xml:space="preserve"> </w:t>
            </w:r>
          </w:p>
          <w:p w:rsidR="004D6CCD" w:rsidRPr="003041E4" w:rsidRDefault="004D6CCD" w:rsidP="00E64C55">
            <w:pPr>
              <w:jc w:val="center"/>
              <w:rPr>
                <w:rFonts w:ascii="Arial" w:hAnsi="Arial" w:cs="Arial"/>
                <w:color w:val="000000"/>
                <w:sz w:val="20"/>
              </w:rPr>
            </w:pPr>
            <w:r w:rsidRPr="003041E4">
              <w:rPr>
                <w:rFonts w:ascii="Arial" w:hAnsi="Arial" w:cs="Arial"/>
                <w:color w:val="000000"/>
                <w:sz w:val="20"/>
              </w:rPr>
              <w:t>Дата:</w:t>
            </w:r>
          </w:p>
          <w:p w:rsidR="004D6CCD" w:rsidRPr="003041E4" w:rsidRDefault="004D6CCD" w:rsidP="00E64C55">
            <w:pPr>
              <w:jc w:val="center"/>
              <w:rPr>
                <w:rFonts w:ascii="Arial" w:hAnsi="Arial" w:cs="Arial"/>
                <w:color w:val="000000"/>
                <w:sz w:val="20"/>
              </w:rPr>
            </w:pPr>
            <w:r w:rsidRPr="003041E4">
              <w:rPr>
                <w:rFonts w:ascii="Arial" w:hAnsi="Arial" w:cs="Arial"/>
                <w:color w:val="000000"/>
                <w:sz w:val="20"/>
              </w:rPr>
              <w:t>вх.N:</w:t>
            </w:r>
            <w:r w:rsidR="0016651E" w:rsidRPr="003041E4">
              <w:rPr>
                <w:rFonts w:ascii="Arial" w:hAnsi="Arial" w:cs="Arial"/>
                <w:color w:val="000000"/>
                <w:sz w:val="20"/>
              </w:rPr>
              <w:t xml:space="preserve"> </w:t>
            </w:r>
          </w:p>
          <w:p w:rsidR="004D6CCD" w:rsidRPr="003041E4" w:rsidRDefault="004D6CCD" w:rsidP="00E64C55">
            <w:pPr>
              <w:jc w:val="center"/>
              <w:rPr>
                <w:rFonts w:ascii="Arial" w:hAnsi="Arial" w:cs="Arial"/>
                <w:color w:val="000000"/>
                <w:sz w:val="20"/>
              </w:rPr>
            </w:pPr>
            <w:r w:rsidRPr="003041E4">
              <w:rPr>
                <w:rFonts w:ascii="Arial" w:hAnsi="Arial" w:cs="Arial"/>
                <w:color w:val="000000"/>
                <w:sz w:val="20"/>
              </w:rPr>
              <w:t>Ф.И.О.</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подпись</w:t>
            </w:r>
            <w:r w:rsidR="0016651E" w:rsidRPr="003041E4">
              <w:rPr>
                <w:rFonts w:ascii="Arial" w:hAnsi="Arial" w:cs="Arial"/>
                <w:color w:val="000000"/>
                <w:sz w:val="20"/>
              </w:rPr>
              <w:t xml:space="preserve"> </w:t>
            </w:r>
            <w:r w:rsidRPr="003041E4">
              <w:rPr>
                <w:rFonts w:ascii="Arial" w:hAnsi="Arial" w:cs="Arial"/>
                <w:color w:val="000000"/>
                <w:sz w:val="20"/>
              </w:rPr>
              <w:t>лица,</w:t>
            </w:r>
            <w:r w:rsidR="0016651E" w:rsidRPr="003041E4">
              <w:rPr>
                <w:rFonts w:ascii="Arial" w:hAnsi="Arial" w:cs="Arial"/>
                <w:color w:val="000000"/>
                <w:sz w:val="20"/>
              </w:rPr>
              <w:t xml:space="preserve"> </w:t>
            </w:r>
            <w:r w:rsidRPr="003041E4">
              <w:rPr>
                <w:rFonts w:ascii="Arial" w:hAnsi="Arial" w:cs="Arial"/>
                <w:color w:val="000000"/>
                <w:sz w:val="20"/>
              </w:rPr>
              <w:t>принявшего</w:t>
            </w:r>
            <w:r w:rsidR="0016651E" w:rsidRPr="003041E4">
              <w:rPr>
                <w:rFonts w:ascii="Arial" w:hAnsi="Arial" w:cs="Arial"/>
                <w:color w:val="000000"/>
                <w:sz w:val="20"/>
              </w:rPr>
              <w:t xml:space="preserve"> </w:t>
            </w:r>
            <w:r w:rsidRPr="003041E4">
              <w:rPr>
                <w:rFonts w:ascii="Arial" w:hAnsi="Arial" w:cs="Arial"/>
                <w:color w:val="000000"/>
                <w:sz w:val="20"/>
              </w:rPr>
              <w:t>запрос</w:t>
            </w:r>
          </w:p>
        </w:tc>
      </w:tr>
      <w:tr w:rsidR="004D6CCD" w:rsidRPr="003041E4" w:rsidTr="00E64C55">
        <w:trPr>
          <w:cantSplit/>
        </w:trPr>
        <w:tc>
          <w:tcPr>
            <w:tcW w:w="5000" w:type="pct"/>
            <w:vAlign w:val="center"/>
          </w:tcPr>
          <w:p w:rsidR="004D6CCD" w:rsidRPr="003041E4" w:rsidRDefault="004D6CCD" w:rsidP="00E64C55">
            <w:pPr>
              <w:jc w:val="center"/>
              <w:rPr>
                <w:rFonts w:ascii="Arial" w:hAnsi="Arial" w:cs="Arial"/>
                <w:color w:val="000000"/>
                <w:sz w:val="20"/>
              </w:rPr>
            </w:pPr>
            <w:r w:rsidRPr="003041E4">
              <w:rPr>
                <w:rFonts w:ascii="Arial" w:hAnsi="Arial" w:cs="Arial"/>
                <w:color w:val="000000"/>
                <w:sz w:val="20"/>
              </w:rPr>
              <w:t>Выдано</w:t>
            </w:r>
            <w:r w:rsidR="0016651E" w:rsidRPr="003041E4">
              <w:rPr>
                <w:rFonts w:ascii="Arial" w:hAnsi="Arial" w:cs="Arial"/>
                <w:color w:val="000000"/>
                <w:sz w:val="20"/>
              </w:rPr>
              <w:t xml:space="preserve"> </w:t>
            </w:r>
            <w:r w:rsidRPr="003041E4">
              <w:rPr>
                <w:rFonts w:ascii="Arial" w:hAnsi="Arial" w:cs="Arial"/>
                <w:color w:val="000000"/>
                <w:sz w:val="20"/>
              </w:rPr>
              <w:t>разрешение</w:t>
            </w:r>
            <w:r w:rsidR="0016651E" w:rsidRPr="003041E4">
              <w:rPr>
                <w:rFonts w:ascii="Arial" w:hAnsi="Arial" w:cs="Arial"/>
                <w:color w:val="000000"/>
                <w:sz w:val="20"/>
              </w:rPr>
              <w:t xml:space="preserve"> </w:t>
            </w:r>
            <w:r w:rsidRPr="003041E4">
              <w:rPr>
                <w:rFonts w:ascii="Arial" w:hAnsi="Arial" w:cs="Arial"/>
                <w:bCs/>
                <w:color w:val="000000"/>
                <w:sz w:val="20"/>
                <w:lang w:eastAsia="zh-CN"/>
              </w:rPr>
              <w:t>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выполнение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авиационных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работ,</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парашютных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прыжков,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демонстрационных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полетов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воздушных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судов,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полетов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беспилотных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летательных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аппаратов</w:t>
            </w:r>
            <w:r w:rsidRPr="003041E4">
              <w:rPr>
                <w:rFonts w:ascii="Arial" w:hAnsi="Arial" w:cs="Arial"/>
                <w:b/>
                <w:bCs/>
                <w:color w:val="000000"/>
                <w:sz w:val="20"/>
                <w:lang w:eastAsia="zh-CN"/>
              </w:rPr>
              <w:t>,</w:t>
            </w:r>
            <w:r w:rsidR="0016651E" w:rsidRPr="003041E4">
              <w:rPr>
                <w:rFonts w:ascii="Arial" w:hAnsi="Arial" w:cs="Arial"/>
                <w:iCs/>
                <w:color w:val="000000"/>
                <w:sz w:val="20"/>
              </w:rPr>
              <w:t xml:space="preserve"> </w:t>
            </w:r>
            <w:r w:rsidRPr="003041E4">
              <w:rPr>
                <w:rFonts w:ascii="Arial" w:hAnsi="Arial" w:cs="Arial"/>
                <w:bCs/>
                <w:color w:val="000000"/>
                <w:sz w:val="20"/>
                <w:lang w:eastAsia="zh-CN"/>
              </w:rPr>
              <w:t>подъем</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привязных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аэростатов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над</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территорией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Мариинско-Посадского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района,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посадка(взлет)</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площадки,</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расположенные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границах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Мариинско-Посадского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района</w:t>
            </w:r>
          </w:p>
        </w:tc>
      </w:tr>
    </w:tbl>
    <w:p w:rsidR="00DF2978" w:rsidRPr="003041E4" w:rsidRDefault="00DF2978" w:rsidP="003041E4">
      <w:pPr>
        <w:contextualSpacing/>
        <w:rPr>
          <w:rFonts w:ascii="Arial" w:hAnsi="Arial" w:cs="Arial"/>
          <w:color w:val="000000"/>
          <w:spacing w:val="-6"/>
          <w:sz w:val="20"/>
        </w:rPr>
      </w:pPr>
    </w:p>
    <w:p w:rsidR="004D6CCD" w:rsidRPr="003041E4" w:rsidRDefault="004D6CCD" w:rsidP="003041E4">
      <w:pPr>
        <w:contextualSpacing/>
        <w:rPr>
          <w:rFonts w:ascii="Arial" w:hAnsi="Arial" w:cs="Arial"/>
          <w:bCs/>
          <w:color w:val="000000"/>
          <w:sz w:val="20"/>
          <w:lang w:eastAsia="zh-CN"/>
        </w:rPr>
      </w:pPr>
      <w:r w:rsidRPr="003041E4">
        <w:rPr>
          <w:rFonts w:ascii="Arial" w:hAnsi="Arial" w:cs="Arial"/>
          <w:color w:val="000000"/>
          <w:spacing w:val="-6"/>
          <w:sz w:val="20"/>
        </w:rPr>
        <w:t>Приложение</w:t>
      </w:r>
      <w:r w:rsidR="0016651E" w:rsidRPr="003041E4">
        <w:rPr>
          <w:rFonts w:ascii="Arial" w:hAnsi="Arial" w:cs="Arial"/>
          <w:color w:val="000000"/>
          <w:spacing w:val="-6"/>
          <w:sz w:val="20"/>
        </w:rPr>
        <w:t xml:space="preserve"> </w:t>
      </w:r>
      <w:r w:rsidRPr="003041E4">
        <w:rPr>
          <w:rFonts w:ascii="Arial" w:hAnsi="Arial" w:cs="Arial"/>
          <w:color w:val="000000"/>
          <w:spacing w:val="-6"/>
          <w:sz w:val="20"/>
        </w:rPr>
        <w:t>№7</w:t>
      </w:r>
      <w:r w:rsidR="0016651E" w:rsidRPr="003041E4">
        <w:rPr>
          <w:rFonts w:ascii="Arial" w:hAnsi="Arial" w:cs="Arial"/>
          <w:bCs/>
          <w:color w:val="000000"/>
          <w:sz w:val="20"/>
          <w:lang w:eastAsia="zh-CN"/>
        </w:rPr>
        <w:t xml:space="preserve"> </w:t>
      </w:r>
    </w:p>
    <w:p w:rsidR="004D6CCD" w:rsidRPr="003041E4" w:rsidRDefault="004D6CCD" w:rsidP="003041E4">
      <w:pPr>
        <w:contextualSpacing/>
        <w:rPr>
          <w:rFonts w:ascii="Arial" w:hAnsi="Arial" w:cs="Arial"/>
          <w:bCs/>
          <w:color w:val="000000"/>
          <w:sz w:val="20"/>
          <w:lang w:eastAsia="zh-CN"/>
        </w:rPr>
      </w:pPr>
      <w:r w:rsidRPr="003041E4">
        <w:rPr>
          <w:rFonts w:ascii="Arial" w:hAnsi="Arial" w:cs="Arial"/>
          <w:bCs/>
          <w:color w:val="000000"/>
          <w:sz w:val="20"/>
          <w:lang w:eastAsia="zh-CN"/>
        </w:rPr>
        <w:t>к</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Административному</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регламенту</w:t>
      </w:r>
      <w:r w:rsidR="0016651E" w:rsidRPr="003041E4">
        <w:rPr>
          <w:rFonts w:ascii="Arial" w:hAnsi="Arial" w:cs="Arial"/>
          <w:bCs/>
          <w:color w:val="000000"/>
          <w:sz w:val="20"/>
          <w:lang w:eastAsia="zh-CN"/>
        </w:rPr>
        <w:t xml:space="preserve"> </w:t>
      </w:r>
    </w:p>
    <w:p w:rsidR="00DF2978" w:rsidRPr="003041E4" w:rsidRDefault="004D6CCD" w:rsidP="003041E4">
      <w:pPr>
        <w:jc w:val="both"/>
        <w:rPr>
          <w:rFonts w:ascii="Arial" w:hAnsi="Arial" w:cs="Arial"/>
          <w:bCs/>
          <w:color w:val="000000"/>
          <w:sz w:val="20"/>
          <w:lang w:eastAsia="zh-CN"/>
        </w:rPr>
      </w:pPr>
      <w:r w:rsidRPr="003041E4">
        <w:rPr>
          <w:rFonts w:ascii="Arial" w:hAnsi="Arial" w:cs="Arial"/>
          <w:bCs/>
          <w:color w:val="000000"/>
          <w:sz w:val="20"/>
          <w:lang w:eastAsia="zh-CN"/>
        </w:rPr>
        <w:t>предоставления</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муниципальной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услуги</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выдаче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разрешений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выполнение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авиационных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работ,</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парашютных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прыжков,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демонстрационных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полетов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воздушных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судов,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полетов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беспилотных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летательных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аппаратов</w:t>
      </w:r>
      <w:r w:rsidRPr="003041E4">
        <w:rPr>
          <w:rFonts w:ascii="Arial" w:hAnsi="Arial" w:cs="Arial"/>
          <w:b/>
          <w:bCs/>
          <w:color w:val="000000"/>
          <w:sz w:val="20"/>
          <w:lang w:eastAsia="zh-CN"/>
        </w:rPr>
        <w:t>,</w:t>
      </w:r>
      <w:r w:rsidR="0016651E" w:rsidRPr="003041E4">
        <w:rPr>
          <w:rFonts w:ascii="Arial" w:hAnsi="Arial" w:cs="Arial"/>
          <w:iCs/>
          <w:color w:val="000000"/>
          <w:sz w:val="20"/>
        </w:rPr>
        <w:t xml:space="preserve"> </w:t>
      </w:r>
      <w:r w:rsidRPr="003041E4">
        <w:rPr>
          <w:rFonts w:ascii="Arial" w:hAnsi="Arial" w:cs="Arial"/>
          <w:bCs/>
          <w:color w:val="000000"/>
          <w:sz w:val="20"/>
          <w:lang w:eastAsia="zh-CN"/>
        </w:rPr>
        <w:t>подъем</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привязных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аэростатов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над</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территорией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Мариинско-Посадского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района,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посадка(взлет)</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площадки,</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расположенные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границах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Мариинско-Посадского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района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сведения</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которых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опубликованы</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документах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аэронавигационной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информации</w:t>
      </w:r>
    </w:p>
    <w:p w:rsidR="004D6CCD" w:rsidRPr="003041E4" w:rsidRDefault="004D6CCD" w:rsidP="003041E4">
      <w:pPr>
        <w:rPr>
          <w:rFonts w:ascii="Arial" w:hAnsi="Arial" w:cs="Arial"/>
          <w:b/>
          <w:color w:val="000000"/>
          <w:sz w:val="20"/>
        </w:rPr>
      </w:pPr>
      <w:r w:rsidRPr="003041E4">
        <w:rPr>
          <w:rFonts w:ascii="Arial" w:hAnsi="Arial" w:cs="Arial"/>
          <w:color w:val="000000"/>
          <w:sz w:val="20"/>
        </w:rPr>
        <w:t>1.</w:t>
      </w:r>
      <w:r w:rsidR="0016651E" w:rsidRPr="003041E4">
        <w:rPr>
          <w:rFonts w:ascii="Arial" w:hAnsi="Arial" w:cs="Arial"/>
          <w:color w:val="000000"/>
          <w:sz w:val="20"/>
        </w:rPr>
        <w:t xml:space="preserve"> </w:t>
      </w:r>
      <w:r w:rsidRPr="003041E4">
        <w:rPr>
          <w:rFonts w:ascii="Arial" w:hAnsi="Arial" w:cs="Arial"/>
          <w:color w:val="000000"/>
          <w:sz w:val="20"/>
        </w:rPr>
        <w:t>Титульный</w:t>
      </w:r>
      <w:r w:rsidR="0016651E" w:rsidRPr="003041E4">
        <w:rPr>
          <w:rFonts w:ascii="Arial" w:hAnsi="Arial" w:cs="Arial"/>
          <w:color w:val="000000"/>
          <w:sz w:val="20"/>
        </w:rPr>
        <w:t xml:space="preserve"> </w:t>
      </w:r>
      <w:r w:rsidRPr="003041E4">
        <w:rPr>
          <w:rFonts w:ascii="Arial" w:hAnsi="Arial" w:cs="Arial"/>
          <w:color w:val="000000"/>
          <w:sz w:val="20"/>
        </w:rPr>
        <w:t>лист</w:t>
      </w:r>
      <w:r w:rsidR="0016651E" w:rsidRPr="003041E4">
        <w:rPr>
          <w:rFonts w:ascii="Arial" w:hAnsi="Arial" w:cs="Arial"/>
          <w:color w:val="000000"/>
          <w:sz w:val="20"/>
        </w:rPr>
        <w:t xml:space="preserve"> </w:t>
      </w:r>
      <w:r w:rsidRPr="003041E4">
        <w:rPr>
          <w:rFonts w:ascii="Arial" w:hAnsi="Arial" w:cs="Arial"/>
          <w:color w:val="000000"/>
          <w:sz w:val="20"/>
        </w:rPr>
        <w:t>журнала:</w:t>
      </w:r>
    </w:p>
    <w:p w:rsidR="004D6CCD" w:rsidRPr="003041E4" w:rsidRDefault="004D6CCD" w:rsidP="003041E4">
      <w:pPr>
        <w:jc w:val="center"/>
        <w:rPr>
          <w:rFonts w:ascii="Arial" w:hAnsi="Arial" w:cs="Arial"/>
          <w:b/>
          <w:color w:val="000000"/>
          <w:sz w:val="20"/>
        </w:rPr>
      </w:pPr>
      <w:r w:rsidRPr="003041E4">
        <w:rPr>
          <w:rFonts w:ascii="Arial" w:hAnsi="Arial" w:cs="Arial"/>
          <w:b/>
          <w:color w:val="000000"/>
          <w:sz w:val="20"/>
        </w:rPr>
        <w:t>Журнал</w:t>
      </w:r>
      <w:r w:rsidR="0016651E" w:rsidRPr="003041E4">
        <w:rPr>
          <w:rFonts w:ascii="Arial" w:hAnsi="Arial" w:cs="Arial"/>
          <w:b/>
          <w:color w:val="000000"/>
          <w:sz w:val="20"/>
        </w:rPr>
        <w:t xml:space="preserve"> </w:t>
      </w:r>
      <w:r w:rsidRPr="003041E4">
        <w:rPr>
          <w:rFonts w:ascii="Arial" w:hAnsi="Arial" w:cs="Arial"/>
          <w:b/>
          <w:color w:val="000000"/>
          <w:sz w:val="20"/>
        </w:rPr>
        <w:t>№____________</w:t>
      </w:r>
    </w:p>
    <w:p w:rsidR="004D6CCD" w:rsidRPr="003041E4" w:rsidRDefault="004D6CCD" w:rsidP="003041E4">
      <w:pPr>
        <w:jc w:val="center"/>
        <w:rPr>
          <w:rFonts w:ascii="Arial" w:hAnsi="Arial" w:cs="Arial"/>
          <w:b/>
          <w:color w:val="000000"/>
          <w:sz w:val="20"/>
        </w:rPr>
      </w:pPr>
      <w:r w:rsidRPr="003041E4">
        <w:rPr>
          <w:rFonts w:ascii="Arial" w:hAnsi="Arial" w:cs="Arial"/>
          <w:b/>
          <w:color w:val="000000"/>
          <w:sz w:val="20"/>
        </w:rPr>
        <w:t>учета</w:t>
      </w:r>
      <w:r w:rsidR="0016651E" w:rsidRPr="003041E4">
        <w:rPr>
          <w:rFonts w:ascii="Arial" w:hAnsi="Arial" w:cs="Arial"/>
          <w:b/>
          <w:color w:val="000000"/>
          <w:sz w:val="20"/>
        </w:rPr>
        <w:t xml:space="preserve"> </w:t>
      </w:r>
      <w:r w:rsidRPr="003041E4">
        <w:rPr>
          <w:rFonts w:ascii="Arial" w:hAnsi="Arial" w:cs="Arial"/>
          <w:b/>
          <w:color w:val="000000"/>
          <w:sz w:val="20"/>
        </w:rPr>
        <w:t>выданных</w:t>
      </w:r>
      <w:r w:rsidR="0016651E" w:rsidRPr="003041E4">
        <w:rPr>
          <w:rFonts w:ascii="Arial" w:hAnsi="Arial" w:cs="Arial"/>
          <w:b/>
          <w:color w:val="000000"/>
          <w:sz w:val="20"/>
        </w:rPr>
        <w:t xml:space="preserve"> </w:t>
      </w:r>
      <w:r w:rsidRPr="003041E4">
        <w:rPr>
          <w:rFonts w:ascii="Arial" w:hAnsi="Arial" w:cs="Arial"/>
          <w:b/>
          <w:color w:val="000000"/>
          <w:sz w:val="20"/>
        </w:rPr>
        <w:t>разрешений</w:t>
      </w:r>
      <w:r w:rsidR="0016651E" w:rsidRPr="003041E4">
        <w:rPr>
          <w:rFonts w:ascii="Arial" w:hAnsi="Arial" w:cs="Arial"/>
          <w:b/>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выполнение</w:t>
      </w:r>
      <w:r w:rsidR="0016651E" w:rsidRPr="003041E4">
        <w:rPr>
          <w:rFonts w:ascii="Arial" w:hAnsi="Arial" w:cs="Arial"/>
          <w:color w:val="000000"/>
          <w:sz w:val="20"/>
        </w:rPr>
        <w:t xml:space="preserve"> </w:t>
      </w:r>
      <w:r w:rsidRPr="003041E4">
        <w:rPr>
          <w:rFonts w:ascii="Arial" w:hAnsi="Arial" w:cs="Arial"/>
          <w:color w:val="000000"/>
          <w:sz w:val="20"/>
        </w:rPr>
        <w:t>авиационных</w:t>
      </w:r>
      <w:r w:rsidR="0016651E" w:rsidRPr="003041E4">
        <w:rPr>
          <w:rFonts w:ascii="Arial" w:hAnsi="Arial" w:cs="Arial"/>
          <w:color w:val="000000"/>
          <w:sz w:val="20"/>
        </w:rPr>
        <w:t xml:space="preserve"> </w:t>
      </w:r>
      <w:r w:rsidRPr="003041E4">
        <w:rPr>
          <w:rFonts w:ascii="Arial" w:hAnsi="Arial" w:cs="Arial"/>
          <w:color w:val="000000"/>
          <w:sz w:val="20"/>
        </w:rPr>
        <w:t>работ,</w:t>
      </w:r>
      <w:r w:rsidR="0016651E" w:rsidRPr="003041E4">
        <w:rPr>
          <w:rFonts w:ascii="Arial" w:hAnsi="Arial" w:cs="Arial"/>
          <w:color w:val="000000"/>
          <w:sz w:val="20"/>
        </w:rPr>
        <w:t xml:space="preserve"> </w:t>
      </w:r>
      <w:r w:rsidRPr="003041E4">
        <w:rPr>
          <w:rFonts w:ascii="Arial" w:hAnsi="Arial" w:cs="Arial"/>
          <w:color w:val="000000"/>
          <w:sz w:val="20"/>
        </w:rPr>
        <w:t>парашютных</w:t>
      </w:r>
      <w:r w:rsidR="0016651E" w:rsidRPr="003041E4">
        <w:rPr>
          <w:rFonts w:ascii="Arial" w:hAnsi="Arial" w:cs="Arial"/>
          <w:color w:val="000000"/>
          <w:sz w:val="20"/>
        </w:rPr>
        <w:t xml:space="preserve"> </w:t>
      </w:r>
      <w:r w:rsidRPr="003041E4">
        <w:rPr>
          <w:rFonts w:ascii="Arial" w:hAnsi="Arial" w:cs="Arial"/>
          <w:color w:val="000000"/>
          <w:sz w:val="20"/>
        </w:rPr>
        <w:t>прыжков</w:t>
      </w:r>
      <w:r w:rsidRPr="003041E4">
        <w:rPr>
          <w:rFonts w:ascii="Arial" w:hAnsi="Arial" w:cs="Arial"/>
          <w:b/>
          <w:color w:val="000000"/>
          <w:sz w:val="20"/>
        </w:rPr>
        <w:t>,</w:t>
      </w:r>
      <w:r w:rsidR="0016651E" w:rsidRPr="003041E4">
        <w:rPr>
          <w:rFonts w:ascii="Arial" w:hAnsi="Arial" w:cs="Arial"/>
          <w:b/>
          <w:color w:val="000000"/>
          <w:sz w:val="20"/>
        </w:rPr>
        <w:t xml:space="preserve"> </w:t>
      </w:r>
      <w:r w:rsidRPr="003041E4">
        <w:rPr>
          <w:rFonts w:ascii="Arial" w:hAnsi="Arial" w:cs="Arial"/>
          <w:bCs/>
          <w:color w:val="000000"/>
          <w:sz w:val="20"/>
          <w:lang w:eastAsia="zh-CN"/>
        </w:rPr>
        <w:t>демонстрационных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полетов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воздушных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судов,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полетов</w:t>
      </w:r>
    </w:p>
    <w:p w:rsidR="00DF2978" w:rsidRPr="003041E4" w:rsidRDefault="004D6CCD" w:rsidP="003041E4">
      <w:pPr>
        <w:contextualSpacing/>
        <w:jc w:val="center"/>
        <w:rPr>
          <w:rFonts w:ascii="Arial" w:hAnsi="Arial" w:cs="Arial"/>
          <w:bCs/>
          <w:color w:val="000000"/>
          <w:sz w:val="20"/>
          <w:lang w:eastAsia="zh-CN"/>
        </w:rPr>
      </w:pPr>
      <w:r w:rsidRPr="003041E4">
        <w:rPr>
          <w:rFonts w:ascii="Arial" w:hAnsi="Arial" w:cs="Arial"/>
          <w:bCs/>
          <w:color w:val="000000"/>
          <w:sz w:val="20"/>
          <w:lang w:eastAsia="zh-CN"/>
        </w:rPr>
        <w:t>беспилотных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летательных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аппаратов</w:t>
      </w:r>
      <w:r w:rsidRPr="003041E4">
        <w:rPr>
          <w:rFonts w:ascii="Arial" w:hAnsi="Arial" w:cs="Arial"/>
          <w:b/>
          <w:bCs/>
          <w:color w:val="000000"/>
          <w:sz w:val="20"/>
          <w:lang w:eastAsia="zh-CN"/>
        </w:rPr>
        <w:t>,</w:t>
      </w:r>
      <w:r w:rsidR="0016651E" w:rsidRPr="003041E4">
        <w:rPr>
          <w:rFonts w:ascii="Arial" w:hAnsi="Arial" w:cs="Arial"/>
          <w:iCs/>
          <w:color w:val="000000"/>
          <w:sz w:val="20"/>
        </w:rPr>
        <w:t xml:space="preserve"> </w:t>
      </w:r>
      <w:r w:rsidRPr="003041E4">
        <w:rPr>
          <w:rFonts w:ascii="Arial" w:hAnsi="Arial" w:cs="Arial"/>
          <w:bCs/>
          <w:color w:val="000000"/>
          <w:sz w:val="20"/>
          <w:lang w:eastAsia="zh-CN"/>
        </w:rPr>
        <w:t>подъем</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привязных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аэростатов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над</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территорией</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Мариинско-Посадского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района,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посадка(взлет)</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на</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площадки,</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расположенные</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в</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границах</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Мариинско-Посадского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района</w:t>
      </w:r>
    </w:p>
    <w:p w:rsidR="004D6CCD" w:rsidRPr="003041E4" w:rsidRDefault="004D6CCD" w:rsidP="003041E4">
      <w:pPr>
        <w:rPr>
          <w:rFonts w:ascii="Arial" w:hAnsi="Arial" w:cs="Arial"/>
          <w:color w:val="000000"/>
          <w:sz w:val="20"/>
        </w:rPr>
      </w:pPr>
      <w:r w:rsidRPr="003041E4">
        <w:rPr>
          <w:rFonts w:ascii="Arial" w:hAnsi="Arial" w:cs="Arial"/>
          <w:color w:val="000000"/>
          <w:sz w:val="20"/>
        </w:rPr>
        <w:t>Хранить_______</w:t>
      </w:r>
      <w:r w:rsidR="0016651E" w:rsidRPr="003041E4">
        <w:rPr>
          <w:rFonts w:ascii="Arial" w:hAnsi="Arial" w:cs="Arial"/>
          <w:color w:val="000000"/>
          <w:sz w:val="20"/>
        </w:rPr>
        <w:t xml:space="preserve"> </w:t>
      </w:r>
      <w:r w:rsidRPr="003041E4">
        <w:rPr>
          <w:rFonts w:ascii="Arial" w:hAnsi="Arial" w:cs="Arial"/>
          <w:color w:val="000000"/>
          <w:sz w:val="20"/>
        </w:rPr>
        <w:t>года</w:t>
      </w:r>
    </w:p>
    <w:p w:rsidR="004D6CCD" w:rsidRPr="003041E4" w:rsidRDefault="004D6CCD" w:rsidP="003041E4">
      <w:pPr>
        <w:rPr>
          <w:rFonts w:ascii="Arial" w:hAnsi="Arial" w:cs="Arial"/>
          <w:color w:val="000000"/>
          <w:sz w:val="20"/>
        </w:rPr>
      </w:pPr>
      <w:r w:rsidRPr="003041E4">
        <w:rPr>
          <w:rFonts w:ascii="Arial" w:hAnsi="Arial" w:cs="Arial"/>
          <w:color w:val="000000"/>
          <w:sz w:val="20"/>
        </w:rPr>
        <w:t>Начат:</w:t>
      </w:r>
      <w:r w:rsidR="0016651E" w:rsidRPr="003041E4">
        <w:rPr>
          <w:rFonts w:ascii="Arial" w:hAnsi="Arial" w:cs="Arial"/>
          <w:color w:val="000000"/>
          <w:sz w:val="20"/>
        </w:rPr>
        <w:t xml:space="preserve"> </w:t>
      </w:r>
      <w:r w:rsidRPr="003041E4">
        <w:rPr>
          <w:rFonts w:ascii="Arial" w:hAnsi="Arial" w:cs="Arial"/>
          <w:color w:val="000000"/>
          <w:sz w:val="20"/>
        </w:rPr>
        <w:t>____________</w:t>
      </w:r>
    </w:p>
    <w:p w:rsidR="00DF2978" w:rsidRPr="003041E4" w:rsidRDefault="004D6CCD" w:rsidP="003041E4">
      <w:pPr>
        <w:rPr>
          <w:rFonts w:ascii="Arial" w:hAnsi="Arial" w:cs="Arial"/>
          <w:color w:val="000000"/>
          <w:sz w:val="20"/>
        </w:rPr>
      </w:pPr>
      <w:r w:rsidRPr="003041E4">
        <w:rPr>
          <w:rFonts w:ascii="Arial" w:hAnsi="Arial" w:cs="Arial"/>
          <w:color w:val="000000"/>
          <w:sz w:val="20"/>
        </w:rPr>
        <w:t>Окончен:</w:t>
      </w:r>
      <w:r w:rsidR="0016651E" w:rsidRPr="003041E4">
        <w:rPr>
          <w:rFonts w:ascii="Arial" w:hAnsi="Arial" w:cs="Arial"/>
          <w:color w:val="000000"/>
          <w:sz w:val="20"/>
        </w:rPr>
        <w:t xml:space="preserve"> </w:t>
      </w:r>
      <w:r w:rsidRPr="003041E4">
        <w:rPr>
          <w:rFonts w:ascii="Arial" w:hAnsi="Arial" w:cs="Arial"/>
          <w:color w:val="000000"/>
          <w:sz w:val="20"/>
        </w:rPr>
        <w:t>_________</w:t>
      </w:r>
    </w:p>
    <w:p w:rsidR="004D6CCD" w:rsidRPr="003041E4" w:rsidRDefault="004D6CCD" w:rsidP="003041E4">
      <w:pPr>
        <w:rPr>
          <w:rFonts w:ascii="Arial" w:hAnsi="Arial" w:cs="Arial"/>
          <w:color w:val="000000"/>
          <w:sz w:val="20"/>
        </w:rPr>
      </w:pPr>
      <w:r w:rsidRPr="003041E4">
        <w:rPr>
          <w:rFonts w:ascii="Arial" w:hAnsi="Arial" w:cs="Arial"/>
          <w:color w:val="000000"/>
          <w:sz w:val="20"/>
        </w:rPr>
        <w:t>2.</w:t>
      </w:r>
      <w:r w:rsidR="0016651E" w:rsidRPr="003041E4">
        <w:rPr>
          <w:rFonts w:ascii="Arial" w:hAnsi="Arial" w:cs="Arial"/>
          <w:color w:val="000000"/>
          <w:sz w:val="20"/>
        </w:rPr>
        <w:t xml:space="preserve"> </w:t>
      </w:r>
      <w:r w:rsidRPr="003041E4">
        <w:rPr>
          <w:rFonts w:ascii="Arial" w:hAnsi="Arial" w:cs="Arial"/>
          <w:color w:val="000000"/>
          <w:sz w:val="20"/>
        </w:rPr>
        <w:t>Первый</w:t>
      </w:r>
      <w:r w:rsidR="0016651E" w:rsidRPr="003041E4">
        <w:rPr>
          <w:rFonts w:ascii="Arial" w:hAnsi="Arial" w:cs="Arial"/>
          <w:color w:val="000000"/>
          <w:sz w:val="20"/>
        </w:rPr>
        <w:t xml:space="preserve"> </w:t>
      </w:r>
      <w:r w:rsidRPr="003041E4">
        <w:rPr>
          <w:rFonts w:ascii="Arial" w:hAnsi="Arial" w:cs="Arial"/>
          <w:color w:val="000000"/>
          <w:sz w:val="20"/>
        </w:rPr>
        <w:t>лист</w:t>
      </w:r>
      <w:r w:rsidR="0016651E" w:rsidRPr="003041E4">
        <w:rPr>
          <w:rFonts w:ascii="Arial" w:hAnsi="Arial" w:cs="Arial"/>
          <w:color w:val="000000"/>
          <w:sz w:val="20"/>
        </w:rPr>
        <w:t xml:space="preserve"> </w:t>
      </w:r>
      <w:r w:rsidRPr="003041E4">
        <w:rPr>
          <w:rFonts w:ascii="Arial" w:hAnsi="Arial" w:cs="Arial"/>
          <w:color w:val="000000"/>
          <w:sz w:val="20"/>
        </w:rPr>
        <w:t>разворота: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1769"/>
        <w:gridCol w:w="2107"/>
        <w:gridCol w:w="1769"/>
        <w:gridCol w:w="2202"/>
        <w:gridCol w:w="3022"/>
        <w:gridCol w:w="1981"/>
        <w:gridCol w:w="1812"/>
      </w:tblGrid>
      <w:tr w:rsidR="00E64C55" w:rsidRPr="003041E4" w:rsidTr="00E64C55">
        <w:trPr>
          <w:cantSplit/>
        </w:trPr>
        <w:tc>
          <w:tcPr>
            <w:tcW w:w="226" w:type="pct"/>
            <w:vAlign w:val="center"/>
          </w:tcPr>
          <w:p w:rsidR="004D6CCD" w:rsidRPr="003041E4" w:rsidRDefault="004D6CCD" w:rsidP="00E64C55">
            <w:pPr>
              <w:jc w:val="center"/>
              <w:rPr>
                <w:rFonts w:ascii="Arial" w:hAnsi="Arial" w:cs="Arial"/>
                <w:b/>
                <w:color w:val="000000"/>
                <w:sz w:val="20"/>
              </w:rPr>
            </w:pPr>
            <w:r w:rsidRPr="003041E4">
              <w:rPr>
                <w:rFonts w:ascii="Arial" w:hAnsi="Arial" w:cs="Arial"/>
                <w:b/>
                <w:color w:val="000000"/>
                <w:sz w:val="20"/>
              </w:rPr>
              <w:t>№</w:t>
            </w:r>
          </w:p>
          <w:p w:rsidR="004D6CCD" w:rsidRPr="003041E4" w:rsidRDefault="004D6CCD" w:rsidP="00E64C55">
            <w:pPr>
              <w:jc w:val="center"/>
              <w:rPr>
                <w:rFonts w:ascii="Arial" w:hAnsi="Arial" w:cs="Arial"/>
                <w:b/>
                <w:color w:val="000000"/>
                <w:sz w:val="20"/>
              </w:rPr>
            </w:pPr>
            <w:r w:rsidRPr="003041E4">
              <w:rPr>
                <w:rFonts w:ascii="Arial" w:hAnsi="Arial" w:cs="Arial"/>
                <w:b/>
                <w:color w:val="000000"/>
                <w:sz w:val="20"/>
              </w:rPr>
              <w:t>п/п</w:t>
            </w:r>
          </w:p>
        </w:tc>
        <w:tc>
          <w:tcPr>
            <w:tcW w:w="576" w:type="pct"/>
            <w:vAlign w:val="center"/>
          </w:tcPr>
          <w:p w:rsidR="004D6CCD" w:rsidRPr="003041E4" w:rsidRDefault="004D6CCD" w:rsidP="00E64C55">
            <w:pPr>
              <w:jc w:val="center"/>
              <w:rPr>
                <w:rFonts w:ascii="Arial" w:hAnsi="Arial" w:cs="Arial"/>
                <w:b/>
                <w:color w:val="000000"/>
                <w:sz w:val="20"/>
              </w:rPr>
            </w:pPr>
            <w:r w:rsidRPr="003041E4">
              <w:rPr>
                <w:rFonts w:ascii="Arial" w:hAnsi="Arial" w:cs="Arial"/>
                <w:b/>
                <w:color w:val="000000"/>
                <w:sz w:val="20"/>
              </w:rPr>
              <w:t>Номер/</w:t>
            </w:r>
          </w:p>
          <w:p w:rsidR="004D6CCD" w:rsidRPr="003041E4" w:rsidRDefault="004D6CCD" w:rsidP="00E64C55">
            <w:pPr>
              <w:jc w:val="center"/>
              <w:rPr>
                <w:rFonts w:ascii="Arial" w:hAnsi="Arial" w:cs="Arial"/>
                <w:b/>
                <w:color w:val="000000"/>
                <w:sz w:val="20"/>
              </w:rPr>
            </w:pPr>
            <w:r w:rsidRPr="003041E4">
              <w:rPr>
                <w:rFonts w:ascii="Arial" w:hAnsi="Arial" w:cs="Arial"/>
                <w:b/>
                <w:color w:val="000000"/>
                <w:sz w:val="20"/>
              </w:rPr>
              <w:t>дата</w:t>
            </w:r>
            <w:r w:rsidR="0016651E" w:rsidRPr="003041E4">
              <w:rPr>
                <w:rFonts w:ascii="Arial" w:hAnsi="Arial" w:cs="Arial"/>
                <w:b/>
                <w:color w:val="000000"/>
                <w:sz w:val="20"/>
              </w:rPr>
              <w:t xml:space="preserve"> </w:t>
            </w:r>
          </w:p>
          <w:p w:rsidR="004D6CCD" w:rsidRPr="003041E4" w:rsidRDefault="004D6CCD" w:rsidP="00E64C55">
            <w:pPr>
              <w:jc w:val="center"/>
              <w:rPr>
                <w:rFonts w:ascii="Arial" w:hAnsi="Arial" w:cs="Arial"/>
                <w:b/>
                <w:color w:val="000000"/>
                <w:sz w:val="20"/>
              </w:rPr>
            </w:pPr>
            <w:r w:rsidRPr="003041E4">
              <w:rPr>
                <w:rFonts w:ascii="Arial" w:hAnsi="Arial" w:cs="Arial"/>
                <w:b/>
                <w:color w:val="000000"/>
                <w:sz w:val="20"/>
              </w:rPr>
              <w:t>разрешения</w:t>
            </w:r>
          </w:p>
        </w:tc>
        <w:tc>
          <w:tcPr>
            <w:tcW w:w="686" w:type="pct"/>
            <w:vAlign w:val="center"/>
          </w:tcPr>
          <w:p w:rsidR="004D6CCD" w:rsidRPr="003041E4" w:rsidRDefault="004D6CCD" w:rsidP="00E64C55">
            <w:pPr>
              <w:jc w:val="center"/>
              <w:rPr>
                <w:rFonts w:ascii="Arial" w:hAnsi="Arial" w:cs="Arial"/>
                <w:b/>
                <w:color w:val="000000"/>
                <w:sz w:val="20"/>
              </w:rPr>
            </w:pPr>
            <w:r w:rsidRPr="003041E4">
              <w:rPr>
                <w:rFonts w:ascii="Arial" w:hAnsi="Arial" w:cs="Arial"/>
                <w:b/>
                <w:color w:val="000000"/>
                <w:sz w:val="20"/>
              </w:rPr>
              <w:t>Наименование</w:t>
            </w:r>
            <w:r w:rsidR="0016651E" w:rsidRPr="003041E4">
              <w:rPr>
                <w:rFonts w:ascii="Arial" w:hAnsi="Arial" w:cs="Arial"/>
                <w:b/>
                <w:color w:val="000000"/>
                <w:sz w:val="20"/>
              </w:rPr>
              <w:t xml:space="preserve"> </w:t>
            </w:r>
            <w:r w:rsidRPr="003041E4">
              <w:rPr>
                <w:rFonts w:ascii="Arial" w:hAnsi="Arial" w:cs="Arial"/>
                <w:b/>
                <w:color w:val="000000"/>
                <w:sz w:val="20"/>
              </w:rPr>
              <w:t>заявителя</w:t>
            </w:r>
          </w:p>
        </w:tc>
        <w:tc>
          <w:tcPr>
            <w:tcW w:w="576" w:type="pct"/>
            <w:vAlign w:val="center"/>
          </w:tcPr>
          <w:p w:rsidR="004D6CCD" w:rsidRPr="003041E4" w:rsidRDefault="004D6CCD" w:rsidP="00E64C55">
            <w:pPr>
              <w:jc w:val="center"/>
              <w:rPr>
                <w:rFonts w:ascii="Arial" w:hAnsi="Arial" w:cs="Arial"/>
                <w:b/>
                <w:color w:val="000000"/>
                <w:sz w:val="20"/>
              </w:rPr>
            </w:pPr>
            <w:r w:rsidRPr="003041E4">
              <w:rPr>
                <w:rFonts w:ascii="Arial" w:hAnsi="Arial" w:cs="Arial"/>
                <w:b/>
                <w:color w:val="000000"/>
                <w:sz w:val="20"/>
              </w:rPr>
              <w:t>Срок</w:t>
            </w:r>
            <w:r w:rsidR="0016651E" w:rsidRPr="003041E4">
              <w:rPr>
                <w:rFonts w:ascii="Arial" w:hAnsi="Arial" w:cs="Arial"/>
                <w:b/>
                <w:color w:val="000000"/>
                <w:sz w:val="20"/>
              </w:rPr>
              <w:t xml:space="preserve"> </w:t>
            </w:r>
            <w:r w:rsidRPr="003041E4">
              <w:rPr>
                <w:rFonts w:ascii="Arial" w:hAnsi="Arial" w:cs="Arial"/>
                <w:b/>
                <w:color w:val="000000"/>
                <w:sz w:val="20"/>
              </w:rPr>
              <w:t>действия</w:t>
            </w:r>
            <w:r w:rsidR="0016651E" w:rsidRPr="003041E4">
              <w:rPr>
                <w:rFonts w:ascii="Arial" w:hAnsi="Arial" w:cs="Arial"/>
                <w:b/>
                <w:color w:val="000000"/>
                <w:sz w:val="20"/>
              </w:rPr>
              <w:t xml:space="preserve"> </w:t>
            </w:r>
            <w:r w:rsidRPr="003041E4">
              <w:rPr>
                <w:rFonts w:ascii="Arial" w:hAnsi="Arial" w:cs="Arial"/>
                <w:b/>
                <w:color w:val="000000"/>
                <w:sz w:val="20"/>
              </w:rPr>
              <w:t>разрешения</w:t>
            </w:r>
          </w:p>
        </w:tc>
        <w:tc>
          <w:tcPr>
            <w:tcW w:w="717" w:type="pct"/>
            <w:vAlign w:val="center"/>
          </w:tcPr>
          <w:p w:rsidR="004D6CCD" w:rsidRPr="003041E4" w:rsidRDefault="004D6CCD" w:rsidP="00E64C55">
            <w:pPr>
              <w:jc w:val="center"/>
              <w:rPr>
                <w:rFonts w:ascii="Arial" w:hAnsi="Arial" w:cs="Arial"/>
                <w:b/>
                <w:color w:val="000000"/>
                <w:sz w:val="20"/>
              </w:rPr>
            </w:pPr>
            <w:r w:rsidRPr="003041E4">
              <w:rPr>
                <w:rFonts w:ascii="Arial" w:hAnsi="Arial" w:cs="Arial"/>
                <w:b/>
                <w:color w:val="000000"/>
                <w:sz w:val="20"/>
              </w:rPr>
              <w:t>Вид</w:t>
            </w:r>
            <w:r w:rsidR="0016651E" w:rsidRPr="003041E4">
              <w:rPr>
                <w:rFonts w:ascii="Arial" w:hAnsi="Arial" w:cs="Arial"/>
                <w:b/>
                <w:color w:val="000000"/>
                <w:sz w:val="20"/>
              </w:rPr>
              <w:t xml:space="preserve"> </w:t>
            </w:r>
            <w:r w:rsidRPr="003041E4">
              <w:rPr>
                <w:rFonts w:ascii="Arial" w:hAnsi="Arial" w:cs="Arial"/>
                <w:b/>
                <w:color w:val="000000"/>
                <w:sz w:val="20"/>
              </w:rPr>
              <w:t>деятельности</w:t>
            </w:r>
            <w:r w:rsidR="0016651E" w:rsidRPr="003041E4">
              <w:rPr>
                <w:rFonts w:ascii="Arial" w:hAnsi="Arial" w:cs="Arial"/>
                <w:b/>
                <w:color w:val="000000"/>
                <w:sz w:val="20"/>
              </w:rPr>
              <w:t xml:space="preserve"> </w:t>
            </w:r>
            <w:r w:rsidRPr="003041E4">
              <w:rPr>
                <w:rFonts w:ascii="Arial" w:hAnsi="Arial" w:cs="Arial"/>
                <w:b/>
                <w:color w:val="000000"/>
                <w:sz w:val="20"/>
              </w:rPr>
              <w:t>по</w:t>
            </w:r>
            <w:r w:rsidR="0016651E" w:rsidRPr="003041E4">
              <w:rPr>
                <w:rFonts w:ascii="Arial" w:hAnsi="Arial" w:cs="Arial"/>
                <w:b/>
                <w:color w:val="000000"/>
                <w:sz w:val="20"/>
              </w:rPr>
              <w:t xml:space="preserve"> </w:t>
            </w:r>
            <w:r w:rsidRPr="003041E4">
              <w:rPr>
                <w:rFonts w:ascii="Arial" w:hAnsi="Arial" w:cs="Arial"/>
                <w:b/>
                <w:color w:val="000000"/>
                <w:sz w:val="20"/>
              </w:rPr>
              <w:t>использованию</w:t>
            </w:r>
            <w:r w:rsidR="0016651E" w:rsidRPr="003041E4">
              <w:rPr>
                <w:rFonts w:ascii="Arial" w:hAnsi="Arial" w:cs="Arial"/>
                <w:b/>
                <w:color w:val="000000"/>
                <w:sz w:val="20"/>
              </w:rPr>
              <w:t xml:space="preserve"> </w:t>
            </w:r>
            <w:r w:rsidRPr="003041E4">
              <w:rPr>
                <w:rFonts w:ascii="Arial" w:hAnsi="Arial" w:cs="Arial"/>
                <w:b/>
                <w:color w:val="000000"/>
                <w:sz w:val="20"/>
              </w:rPr>
              <w:t>воздушного</w:t>
            </w:r>
            <w:r w:rsidR="0016651E" w:rsidRPr="003041E4">
              <w:rPr>
                <w:rFonts w:ascii="Arial" w:hAnsi="Arial" w:cs="Arial"/>
                <w:b/>
                <w:color w:val="000000"/>
                <w:sz w:val="20"/>
              </w:rPr>
              <w:t xml:space="preserve"> </w:t>
            </w:r>
            <w:r w:rsidRPr="003041E4">
              <w:rPr>
                <w:rFonts w:ascii="Arial" w:hAnsi="Arial" w:cs="Arial"/>
                <w:b/>
                <w:color w:val="000000"/>
                <w:sz w:val="20"/>
              </w:rPr>
              <w:t>пространства</w:t>
            </w:r>
            <w:r w:rsidR="0016651E" w:rsidRPr="003041E4">
              <w:rPr>
                <w:rFonts w:ascii="Arial" w:hAnsi="Arial" w:cs="Arial"/>
                <w:b/>
                <w:color w:val="000000"/>
                <w:sz w:val="20"/>
              </w:rPr>
              <w:t xml:space="preserve"> </w:t>
            </w:r>
            <w:r w:rsidRPr="003041E4">
              <w:rPr>
                <w:rFonts w:ascii="Arial" w:hAnsi="Arial" w:cs="Arial"/>
                <w:b/>
                <w:color w:val="000000"/>
                <w:sz w:val="20"/>
              </w:rPr>
              <w:t>над</w:t>
            </w:r>
            <w:r w:rsidR="0016651E" w:rsidRPr="003041E4">
              <w:rPr>
                <w:rFonts w:ascii="Arial" w:hAnsi="Arial" w:cs="Arial"/>
                <w:b/>
                <w:color w:val="000000"/>
                <w:sz w:val="20"/>
              </w:rPr>
              <w:t xml:space="preserve"> </w:t>
            </w:r>
            <w:r w:rsidRPr="003041E4">
              <w:rPr>
                <w:rFonts w:ascii="Arial" w:hAnsi="Arial" w:cs="Arial"/>
                <w:b/>
                <w:color w:val="000000"/>
                <w:sz w:val="20"/>
              </w:rPr>
              <w:t>территорией</w:t>
            </w:r>
            <w:r w:rsidR="0016651E" w:rsidRPr="003041E4">
              <w:rPr>
                <w:rFonts w:ascii="Arial" w:hAnsi="Arial" w:cs="Arial"/>
                <w:b/>
                <w:color w:val="000000"/>
                <w:sz w:val="20"/>
              </w:rPr>
              <w:t xml:space="preserve"> </w:t>
            </w:r>
            <w:r w:rsidRPr="003041E4">
              <w:rPr>
                <w:rFonts w:ascii="Arial" w:hAnsi="Arial" w:cs="Arial"/>
                <w:bCs/>
                <w:color w:val="000000"/>
                <w:sz w:val="20"/>
                <w:lang w:eastAsia="zh-CN"/>
              </w:rPr>
              <w:t>Мариинско-Посадского</w:t>
            </w:r>
            <w:r w:rsidR="0016651E" w:rsidRPr="003041E4">
              <w:rPr>
                <w:rFonts w:ascii="Arial" w:hAnsi="Arial" w:cs="Arial"/>
                <w:bCs/>
                <w:color w:val="000000"/>
                <w:sz w:val="20"/>
                <w:lang w:eastAsia="zh-CN"/>
              </w:rPr>
              <w:t xml:space="preserve"> </w:t>
            </w:r>
            <w:r w:rsidRPr="003041E4">
              <w:rPr>
                <w:rFonts w:ascii="Arial" w:hAnsi="Arial" w:cs="Arial"/>
                <w:bCs/>
                <w:color w:val="000000"/>
                <w:sz w:val="20"/>
                <w:lang w:eastAsia="zh-CN"/>
              </w:rPr>
              <w:t>района</w:t>
            </w:r>
          </w:p>
        </w:tc>
        <w:tc>
          <w:tcPr>
            <w:tcW w:w="984" w:type="pct"/>
            <w:vAlign w:val="center"/>
          </w:tcPr>
          <w:p w:rsidR="004D6CCD" w:rsidRPr="003041E4" w:rsidRDefault="004D6CCD" w:rsidP="00E64C55">
            <w:pPr>
              <w:jc w:val="center"/>
              <w:rPr>
                <w:rFonts w:ascii="Arial" w:hAnsi="Arial" w:cs="Arial"/>
                <w:b/>
                <w:color w:val="000000"/>
                <w:sz w:val="20"/>
              </w:rPr>
            </w:pPr>
            <w:r w:rsidRPr="003041E4">
              <w:rPr>
                <w:rFonts w:ascii="Arial" w:hAnsi="Arial" w:cs="Arial"/>
                <w:b/>
                <w:color w:val="000000"/>
                <w:sz w:val="20"/>
              </w:rPr>
              <w:t>Тип</w:t>
            </w:r>
            <w:r w:rsidR="0016651E" w:rsidRPr="003041E4">
              <w:rPr>
                <w:rFonts w:ascii="Arial" w:hAnsi="Arial" w:cs="Arial"/>
                <w:b/>
                <w:color w:val="000000"/>
                <w:sz w:val="20"/>
              </w:rPr>
              <w:t xml:space="preserve"> </w:t>
            </w:r>
            <w:r w:rsidRPr="003041E4">
              <w:rPr>
                <w:rFonts w:ascii="Arial" w:hAnsi="Arial" w:cs="Arial"/>
                <w:b/>
                <w:color w:val="000000"/>
                <w:sz w:val="20"/>
              </w:rPr>
              <w:t>воздушного</w:t>
            </w:r>
            <w:r w:rsidR="0016651E" w:rsidRPr="003041E4">
              <w:rPr>
                <w:rFonts w:ascii="Arial" w:hAnsi="Arial" w:cs="Arial"/>
                <w:b/>
                <w:color w:val="000000"/>
                <w:sz w:val="20"/>
              </w:rPr>
              <w:t xml:space="preserve"> </w:t>
            </w:r>
            <w:r w:rsidRPr="003041E4">
              <w:rPr>
                <w:rFonts w:ascii="Arial" w:hAnsi="Arial" w:cs="Arial"/>
                <w:b/>
                <w:color w:val="000000"/>
                <w:sz w:val="20"/>
              </w:rPr>
              <w:t>судна,</w:t>
            </w:r>
            <w:r w:rsidR="0016651E" w:rsidRPr="003041E4">
              <w:rPr>
                <w:rFonts w:ascii="Arial" w:hAnsi="Arial" w:cs="Arial"/>
                <w:b/>
                <w:color w:val="000000"/>
                <w:sz w:val="20"/>
              </w:rPr>
              <w:t xml:space="preserve"> </w:t>
            </w:r>
            <w:r w:rsidRPr="003041E4">
              <w:rPr>
                <w:rFonts w:ascii="Arial" w:hAnsi="Arial" w:cs="Arial"/>
                <w:b/>
                <w:color w:val="000000"/>
                <w:sz w:val="20"/>
              </w:rPr>
              <w:t>государственный</w:t>
            </w:r>
            <w:r w:rsidR="0016651E" w:rsidRPr="003041E4">
              <w:rPr>
                <w:rFonts w:ascii="Arial" w:hAnsi="Arial" w:cs="Arial"/>
                <w:b/>
                <w:color w:val="000000"/>
                <w:sz w:val="20"/>
              </w:rPr>
              <w:t xml:space="preserve"> </w:t>
            </w:r>
            <w:r w:rsidRPr="003041E4">
              <w:rPr>
                <w:rFonts w:ascii="Arial" w:hAnsi="Arial" w:cs="Arial"/>
                <w:b/>
                <w:color w:val="000000"/>
                <w:sz w:val="20"/>
              </w:rPr>
              <w:t>(регистрационный)</w:t>
            </w:r>
            <w:r w:rsidR="0016651E" w:rsidRPr="003041E4">
              <w:rPr>
                <w:rFonts w:ascii="Arial" w:hAnsi="Arial" w:cs="Arial"/>
                <w:b/>
                <w:color w:val="000000"/>
                <w:sz w:val="20"/>
              </w:rPr>
              <w:t xml:space="preserve"> </w:t>
            </w:r>
            <w:r w:rsidRPr="003041E4">
              <w:rPr>
                <w:rFonts w:ascii="Arial" w:hAnsi="Arial" w:cs="Arial"/>
                <w:b/>
                <w:color w:val="000000"/>
                <w:sz w:val="20"/>
              </w:rPr>
              <w:t>опознавательный</w:t>
            </w:r>
            <w:r w:rsidR="0016651E" w:rsidRPr="003041E4">
              <w:rPr>
                <w:rFonts w:ascii="Arial" w:hAnsi="Arial" w:cs="Arial"/>
                <w:b/>
                <w:color w:val="000000"/>
                <w:sz w:val="20"/>
              </w:rPr>
              <w:t xml:space="preserve"> </w:t>
            </w:r>
            <w:r w:rsidRPr="003041E4">
              <w:rPr>
                <w:rFonts w:ascii="Arial" w:hAnsi="Arial" w:cs="Arial"/>
                <w:b/>
                <w:color w:val="000000"/>
                <w:sz w:val="20"/>
              </w:rPr>
              <w:t>знак/учетно-опознавательный</w:t>
            </w:r>
            <w:r w:rsidR="0016651E" w:rsidRPr="003041E4">
              <w:rPr>
                <w:rFonts w:ascii="Arial" w:hAnsi="Arial" w:cs="Arial"/>
                <w:b/>
                <w:color w:val="000000"/>
                <w:sz w:val="20"/>
              </w:rPr>
              <w:t xml:space="preserve"> </w:t>
            </w:r>
            <w:r w:rsidRPr="003041E4">
              <w:rPr>
                <w:rFonts w:ascii="Arial" w:hAnsi="Arial" w:cs="Arial"/>
                <w:b/>
                <w:color w:val="000000"/>
                <w:sz w:val="20"/>
              </w:rPr>
              <w:t>знак,</w:t>
            </w:r>
            <w:r w:rsidR="0016651E" w:rsidRPr="003041E4">
              <w:rPr>
                <w:rFonts w:ascii="Arial" w:hAnsi="Arial" w:cs="Arial"/>
                <w:b/>
                <w:color w:val="000000"/>
                <w:sz w:val="20"/>
              </w:rPr>
              <w:t xml:space="preserve"> </w:t>
            </w:r>
            <w:r w:rsidRPr="003041E4">
              <w:rPr>
                <w:rFonts w:ascii="Arial" w:hAnsi="Arial" w:cs="Arial"/>
                <w:b/>
                <w:color w:val="000000"/>
                <w:sz w:val="20"/>
              </w:rPr>
              <w:t>заводской</w:t>
            </w:r>
            <w:r w:rsidR="0016651E" w:rsidRPr="003041E4">
              <w:rPr>
                <w:rFonts w:ascii="Arial" w:hAnsi="Arial" w:cs="Arial"/>
                <w:b/>
                <w:color w:val="000000"/>
                <w:sz w:val="20"/>
              </w:rPr>
              <w:t xml:space="preserve"> </w:t>
            </w:r>
            <w:r w:rsidRPr="003041E4">
              <w:rPr>
                <w:rFonts w:ascii="Arial" w:hAnsi="Arial" w:cs="Arial"/>
                <w:b/>
                <w:color w:val="000000"/>
                <w:sz w:val="20"/>
              </w:rPr>
              <w:t>номер</w:t>
            </w:r>
            <w:r w:rsidR="0016651E" w:rsidRPr="003041E4">
              <w:rPr>
                <w:rFonts w:ascii="Arial" w:hAnsi="Arial" w:cs="Arial"/>
                <w:b/>
                <w:color w:val="000000"/>
                <w:sz w:val="20"/>
              </w:rPr>
              <w:t xml:space="preserve"> </w:t>
            </w:r>
            <w:r w:rsidRPr="003041E4">
              <w:rPr>
                <w:rFonts w:ascii="Arial" w:hAnsi="Arial" w:cs="Arial"/>
                <w:b/>
                <w:color w:val="000000"/>
                <w:sz w:val="20"/>
              </w:rPr>
              <w:t>(при</w:t>
            </w:r>
            <w:r w:rsidR="0016651E" w:rsidRPr="003041E4">
              <w:rPr>
                <w:rFonts w:ascii="Arial" w:hAnsi="Arial" w:cs="Arial"/>
                <w:b/>
                <w:color w:val="000000"/>
                <w:sz w:val="20"/>
              </w:rPr>
              <w:t xml:space="preserve"> </w:t>
            </w:r>
            <w:r w:rsidRPr="003041E4">
              <w:rPr>
                <w:rFonts w:ascii="Arial" w:hAnsi="Arial" w:cs="Arial"/>
                <w:b/>
                <w:color w:val="000000"/>
                <w:sz w:val="20"/>
              </w:rPr>
              <w:t>наличии)</w:t>
            </w:r>
          </w:p>
        </w:tc>
        <w:tc>
          <w:tcPr>
            <w:tcW w:w="645" w:type="pct"/>
            <w:vAlign w:val="center"/>
          </w:tcPr>
          <w:p w:rsidR="004D6CCD" w:rsidRPr="003041E4" w:rsidRDefault="004D6CCD" w:rsidP="00E64C55">
            <w:pPr>
              <w:jc w:val="center"/>
              <w:rPr>
                <w:rFonts w:ascii="Arial" w:hAnsi="Arial" w:cs="Arial"/>
                <w:b/>
                <w:color w:val="000000"/>
                <w:sz w:val="20"/>
              </w:rPr>
            </w:pPr>
            <w:r w:rsidRPr="003041E4">
              <w:rPr>
                <w:rFonts w:ascii="Arial" w:hAnsi="Arial" w:cs="Arial"/>
                <w:b/>
                <w:color w:val="000000"/>
                <w:sz w:val="20"/>
              </w:rPr>
              <w:t>Разрешение</w:t>
            </w:r>
            <w:r w:rsidR="0016651E" w:rsidRPr="003041E4">
              <w:rPr>
                <w:rFonts w:ascii="Arial" w:hAnsi="Arial" w:cs="Arial"/>
                <w:b/>
                <w:color w:val="000000"/>
                <w:sz w:val="20"/>
              </w:rPr>
              <w:t xml:space="preserve"> </w:t>
            </w:r>
          </w:p>
          <w:p w:rsidR="004D6CCD" w:rsidRPr="003041E4" w:rsidRDefault="004D6CCD" w:rsidP="00E64C55">
            <w:pPr>
              <w:jc w:val="center"/>
              <w:rPr>
                <w:rFonts w:ascii="Arial" w:hAnsi="Arial" w:cs="Arial"/>
                <w:b/>
                <w:color w:val="000000"/>
                <w:sz w:val="20"/>
              </w:rPr>
            </w:pPr>
            <w:r w:rsidRPr="003041E4">
              <w:rPr>
                <w:rFonts w:ascii="Arial" w:hAnsi="Arial" w:cs="Arial"/>
                <w:b/>
                <w:color w:val="000000"/>
                <w:sz w:val="20"/>
              </w:rPr>
              <w:t>на</w:t>
            </w:r>
            <w:r w:rsidR="0016651E" w:rsidRPr="003041E4">
              <w:rPr>
                <w:rFonts w:ascii="Arial" w:hAnsi="Arial" w:cs="Arial"/>
                <w:b/>
                <w:color w:val="000000"/>
                <w:sz w:val="20"/>
              </w:rPr>
              <w:t xml:space="preserve"> </w:t>
            </w:r>
            <w:r w:rsidRPr="003041E4">
              <w:rPr>
                <w:rFonts w:ascii="Arial" w:hAnsi="Arial" w:cs="Arial"/>
                <w:b/>
                <w:color w:val="000000"/>
                <w:sz w:val="20"/>
              </w:rPr>
              <w:t>руки</w:t>
            </w:r>
            <w:r w:rsidR="0016651E" w:rsidRPr="003041E4">
              <w:rPr>
                <w:rFonts w:ascii="Arial" w:hAnsi="Arial" w:cs="Arial"/>
                <w:b/>
                <w:color w:val="000000"/>
                <w:sz w:val="20"/>
              </w:rPr>
              <w:t xml:space="preserve"> </w:t>
            </w:r>
            <w:r w:rsidRPr="003041E4">
              <w:rPr>
                <w:rFonts w:ascii="Arial" w:hAnsi="Arial" w:cs="Arial"/>
                <w:b/>
                <w:color w:val="000000"/>
                <w:sz w:val="20"/>
              </w:rPr>
              <w:t>получил</w:t>
            </w:r>
          </w:p>
          <w:p w:rsidR="004D6CCD" w:rsidRPr="003041E4" w:rsidRDefault="004D6CCD" w:rsidP="00E64C55">
            <w:pPr>
              <w:jc w:val="center"/>
              <w:rPr>
                <w:rFonts w:ascii="Arial" w:hAnsi="Arial" w:cs="Arial"/>
                <w:color w:val="000000"/>
                <w:sz w:val="20"/>
              </w:rPr>
            </w:pPr>
            <w:r w:rsidRPr="003041E4">
              <w:rPr>
                <w:rFonts w:ascii="Arial" w:hAnsi="Arial" w:cs="Arial"/>
                <w:b/>
                <w:color w:val="000000"/>
                <w:sz w:val="20"/>
              </w:rPr>
              <w:t>(подпись</w:t>
            </w:r>
            <w:r w:rsidR="0016651E" w:rsidRPr="003041E4">
              <w:rPr>
                <w:rFonts w:ascii="Arial" w:hAnsi="Arial" w:cs="Arial"/>
                <w:b/>
                <w:color w:val="000000"/>
                <w:sz w:val="20"/>
              </w:rPr>
              <w:t xml:space="preserve"> </w:t>
            </w:r>
            <w:r w:rsidRPr="003041E4">
              <w:rPr>
                <w:rFonts w:ascii="Arial" w:hAnsi="Arial" w:cs="Arial"/>
                <w:b/>
                <w:color w:val="000000"/>
                <w:sz w:val="20"/>
              </w:rPr>
              <w:t>Ф.И.О.,</w:t>
            </w:r>
            <w:r w:rsidR="0016651E" w:rsidRPr="003041E4">
              <w:rPr>
                <w:rFonts w:ascii="Arial" w:hAnsi="Arial" w:cs="Arial"/>
                <w:b/>
                <w:color w:val="000000"/>
                <w:sz w:val="20"/>
              </w:rPr>
              <w:t xml:space="preserve"> </w:t>
            </w:r>
            <w:r w:rsidRPr="003041E4">
              <w:rPr>
                <w:rFonts w:ascii="Arial" w:hAnsi="Arial" w:cs="Arial"/>
                <w:b/>
                <w:color w:val="000000"/>
                <w:sz w:val="20"/>
              </w:rPr>
              <w:t>дата)</w:t>
            </w:r>
          </w:p>
        </w:tc>
        <w:tc>
          <w:tcPr>
            <w:tcW w:w="590" w:type="pct"/>
            <w:vAlign w:val="center"/>
          </w:tcPr>
          <w:p w:rsidR="004D6CCD" w:rsidRPr="003041E4" w:rsidRDefault="004D6CCD" w:rsidP="00E64C55">
            <w:pPr>
              <w:jc w:val="center"/>
              <w:rPr>
                <w:rFonts w:ascii="Arial" w:hAnsi="Arial" w:cs="Arial"/>
                <w:b/>
                <w:color w:val="000000"/>
                <w:sz w:val="20"/>
              </w:rPr>
            </w:pPr>
            <w:r w:rsidRPr="003041E4">
              <w:rPr>
                <w:rFonts w:ascii="Arial" w:hAnsi="Arial" w:cs="Arial"/>
                <w:b/>
                <w:color w:val="000000"/>
                <w:sz w:val="20"/>
              </w:rPr>
              <w:t>Ограничения/</w:t>
            </w:r>
          </w:p>
          <w:p w:rsidR="004D6CCD" w:rsidRPr="003041E4" w:rsidRDefault="004D6CCD" w:rsidP="00E64C55">
            <w:pPr>
              <w:jc w:val="center"/>
              <w:rPr>
                <w:rFonts w:ascii="Arial" w:hAnsi="Arial" w:cs="Arial"/>
                <w:b/>
                <w:color w:val="000000"/>
                <w:sz w:val="20"/>
              </w:rPr>
            </w:pPr>
            <w:r w:rsidRPr="003041E4">
              <w:rPr>
                <w:rFonts w:ascii="Arial" w:hAnsi="Arial" w:cs="Arial"/>
                <w:b/>
                <w:color w:val="000000"/>
                <w:sz w:val="20"/>
              </w:rPr>
              <w:t>примечания</w:t>
            </w:r>
          </w:p>
        </w:tc>
      </w:tr>
      <w:tr w:rsidR="00E64C55" w:rsidRPr="003041E4" w:rsidTr="00E64C55">
        <w:trPr>
          <w:cantSplit/>
        </w:trPr>
        <w:tc>
          <w:tcPr>
            <w:tcW w:w="226" w:type="pct"/>
            <w:vAlign w:val="center"/>
          </w:tcPr>
          <w:p w:rsidR="004D6CCD" w:rsidRPr="003041E4" w:rsidRDefault="004D6CCD" w:rsidP="00E64C55">
            <w:pPr>
              <w:jc w:val="center"/>
              <w:rPr>
                <w:rFonts w:ascii="Arial" w:hAnsi="Arial" w:cs="Arial"/>
                <w:color w:val="000000"/>
                <w:sz w:val="20"/>
              </w:rPr>
            </w:pPr>
          </w:p>
        </w:tc>
        <w:tc>
          <w:tcPr>
            <w:tcW w:w="576" w:type="pct"/>
            <w:vAlign w:val="center"/>
          </w:tcPr>
          <w:p w:rsidR="004D6CCD" w:rsidRPr="003041E4" w:rsidRDefault="004D6CCD" w:rsidP="00E64C55">
            <w:pPr>
              <w:jc w:val="center"/>
              <w:rPr>
                <w:rFonts w:ascii="Arial" w:hAnsi="Arial" w:cs="Arial"/>
                <w:color w:val="000000"/>
                <w:sz w:val="20"/>
              </w:rPr>
            </w:pPr>
          </w:p>
        </w:tc>
        <w:tc>
          <w:tcPr>
            <w:tcW w:w="686" w:type="pct"/>
            <w:vAlign w:val="center"/>
          </w:tcPr>
          <w:p w:rsidR="004D6CCD" w:rsidRPr="003041E4" w:rsidRDefault="004D6CCD" w:rsidP="00E64C55">
            <w:pPr>
              <w:jc w:val="center"/>
              <w:rPr>
                <w:rFonts w:ascii="Arial" w:hAnsi="Arial" w:cs="Arial"/>
                <w:color w:val="000000"/>
                <w:sz w:val="20"/>
              </w:rPr>
            </w:pPr>
          </w:p>
        </w:tc>
        <w:tc>
          <w:tcPr>
            <w:tcW w:w="576" w:type="pct"/>
            <w:vAlign w:val="center"/>
          </w:tcPr>
          <w:p w:rsidR="004D6CCD" w:rsidRPr="003041E4" w:rsidRDefault="004D6CCD" w:rsidP="00E64C55">
            <w:pPr>
              <w:jc w:val="center"/>
              <w:rPr>
                <w:rFonts w:ascii="Arial" w:hAnsi="Arial" w:cs="Arial"/>
                <w:color w:val="000000"/>
                <w:sz w:val="20"/>
              </w:rPr>
            </w:pPr>
          </w:p>
        </w:tc>
        <w:tc>
          <w:tcPr>
            <w:tcW w:w="717" w:type="pct"/>
            <w:vAlign w:val="center"/>
          </w:tcPr>
          <w:p w:rsidR="004D6CCD" w:rsidRPr="003041E4" w:rsidRDefault="004D6CCD" w:rsidP="00E64C55">
            <w:pPr>
              <w:jc w:val="center"/>
              <w:rPr>
                <w:rFonts w:ascii="Arial" w:hAnsi="Arial" w:cs="Arial"/>
                <w:color w:val="000000"/>
                <w:sz w:val="20"/>
              </w:rPr>
            </w:pPr>
          </w:p>
        </w:tc>
        <w:tc>
          <w:tcPr>
            <w:tcW w:w="984" w:type="pct"/>
            <w:vAlign w:val="center"/>
          </w:tcPr>
          <w:p w:rsidR="004D6CCD" w:rsidRPr="003041E4" w:rsidRDefault="004D6CCD" w:rsidP="00E64C55">
            <w:pPr>
              <w:jc w:val="center"/>
              <w:rPr>
                <w:rFonts w:ascii="Arial" w:hAnsi="Arial" w:cs="Arial"/>
                <w:color w:val="000000"/>
                <w:sz w:val="20"/>
              </w:rPr>
            </w:pPr>
          </w:p>
        </w:tc>
        <w:tc>
          <w:tcPr>
            <w:tcW w:w="645" w:type="pct"/>
            <w:vAlign w:val="center"/>
          </w:tcPr>
          <w:p w:rsidR="004D6CCD" w:rsidRPr="003041E4" w:rsidRDefault="004D6CCD" w:rsidP="00E64C55">
            <w:pPr>
              <w:jc w:val="center"/>
              <w:rPr>
                <w:rFonts w:ascii="Arial" w:hAnsi="Arial" w:cs="Arial"/>
                <w:color w:val="000000"/>
                <w:sz w:val="20"/>
              </w:rPr>
            </w:pPr>
          </w:p>
        </w:tc>
        <w:tc>
          <w:tcPr>
            <w:tcW w:w="590" w:type="pct"/>
            <w:vAlign w:val="center"/>
          </w:tcPr>
          <w:p w:rsidR="004D6CCD" w:rsidRPr="003041E4" w:rsidRDefault="004D6CCD" w:rsidP="00E64C55">
            <w:pPr>
              <w:jc w:val="center"/>
              <w:rPr>
                <w:rFonts w:ascii="Arial" w:hAnsi="Arial" w:cs="Arial"/>
                <w:color w:val="000000"/>
                <w:sz w:val="20"/>
              </w:rPr>
            </w:pPr>
          </w:p>
        </w:tc>
      </w:tr>
    </w:tbl>
    <w:p w:rsidR="00DF2978" w:rsidRPr="003041E4" w:rsidRDefault="00DF2978" w:rsidP="003041E4">
      <w:pPr>
        <w:rPr>
          <w:rFonts w:ascii="Arial" w:hAnsi="Arial" w:cs="Arial"/>
          <w:color w:val="000000"/>
          <w:sz w:val="20"/>
        </w:rPr>
      </w:pPr>
    </w:p>
    <w:p w:rsidR="004D6CCD" w:rsidRDefault="004D6CCD" w:rsidP="003041E4">
      <w:pPr>
        <w:rPr>
          <w:rFonts w:ascii="Arial" w:hAnsi="Arial" w:cs="Arial"/>
          <w:color w:val="000000"/>
          <w:sz w:val="20"/>
        </w:rPr>
      </w:pPr>
    </w:p>
    <w:p w:rsidR="00E64C55" w:rsidRPr="003041E4" w:rsidRDefault="00E64C55" w:rsidP="003041E4">
      <w:pPr>
        <w:rPr>
          <w:rFonts w:ascii="Arial" w:hAnsi="Arial" w:cs="Arial"/>
          <w:color w:val="000000"/>
          <w:sz w:val="20"/>
        </w:rPr>
      </w:pPr>
    </w:p>
    <w:tbl>
      <w:tblPr>
        <w:tblW w:w="5000" w:type="pct"/>
        <w:tblLook w:val="04A0" w:firstRow="1" w:lastRow="0" w:firstColumn="1" w:lastColumn="0" w:noHBand="0" w:noVBand="1"/>
      </w:tblPr>
      <w:tblGrid>
        <w:gridCol w:w="6848"/>
        <w:gridCol w:w="2122"/>
        <w:gridCol w:w="6385"/>
      </w:tblGrid>
      <w:tr w:rsidR="004D6CCD" w:rsidRPr="003041E4" w:rsidTr="00E64C55">
        <w:trPr>
          <w:cantSplit/>
        </w:trPr>
        <w:tc>
          <w:tcPr>
            <w:tcW w:w="2230" w:type="pct"/>
            <w:vAlign w:val="center"/>
          </w:tcPr>
          <w:p w:rsidR="004D6CCD" w:rsidRPr="003041E4" w:rsidRDefault="004D6CCD" w:rsidP="00E64C55">
            <w:pPr>
              <w:tabs>
                <w:tab w:val="left" w:pos="4285"/>
              </w:tabs>
              <w:autoSpaceDE w:val="0"/>
              <w:autoSpaceDN w:val="0"/>
              <w:adjustRightInd w:val="0"/>
              <w:jc w:val="center"/>
              <w:rPr>
                <w:rFonts w:ascii="Arial" w:hAnsi="Arial" w:cs="Arial"/>
                <w:b/>
                <w:bCs/>
                <w:i/>
                <w:noProof/>
                <w:color w:val="000000"/>
                <w:sz w:val="20"/>
                <w:szCs w:val="22"/>
              </w:rPr>
            </w:pPr>
            <w:r w:rsidRPr="003041E4">
              <w:rPr>
                <w:rFonts w:ascii="Arial" w:hAnsi="Arial" w:cs="Arial"/>
                <w:b/>
                <w:bCs/>
                <w:i/>
                <w:noProof/>
                <w:color w:val="000000"/>
                <w:sz w:val="20"/>
                <w:szCs w:val="22"/>
              </w:rPr>
              <w:t>Ч</w:t>
            </w:r>
            <w:r w:rsidR="003041E4" w:rsidRPr="003041E4">
              <w:rPr>
                <w:rFonts w:ascii="Arial" w:hAnsi="Arial" w:cs="Arial"/>
                <w:b/>
                <w:bCs/>
                <w:i/>
                <w:noProof/>
                <w:color w:val="000000"/>
                <w:sz w:val="20"/>
                <w:szCs w:val="22"/>
              </w:rPr>
              <w:t>Ă</w:t>
            </w:r>
            <w:r w:rsidRPr="003041E4">
              <w:rPr>
                <w:rFonts w:ascii="Arial" w:hAnsi="Arial" w:cs="Arial"/>
                <w:b/>
                <w:bCs/>
                <w:i/>
                <w:noProof/>
                <w:color w:val="000000"/>
                <w:sz w:val="20"/>
                <w:szCs w:val="22"/>
              </w:rPr>
              <w:t>ВАШ</w:t>
            </w:r>
            <w:r w:rsidR="0016651E" w:rsidRPr="003041E4">
              <w:rPr>
                <w:rFonts w:ascii="Arial" w:hAnsi="Arial" w:cs="Arial"/>
                <w:b/>
                <w:bCs/>
                <w:i/>
                <w:noProof/>
                <w:color w:val="000000"/>
                <w:sz w:val="20"/>
                <w:szCs w:val="22"/>
              </w:rPr>
              <w:t xml:space="preserve"> </w:t>
            </w:r>
            <w:r w:rsidRPr="003041E4">
              <w:rPr>
                <w:rFonts w:ascii="Arial" w:hAnsi="Arial" w:cs="Arial"/>
                <w:b/>
                <w:bCs/>
                <w:i/>
                <w:noProof/>
                <w:color w:val="000000"/>
                <w:sz w:val="20"/>
                <w:szCs w:val="22"/>
              </w:rPr>
              <w:t>РЕСПУБЛИКИ</w:t>
            </w:r>
          </w:p>
          <w:p w:rsidR="004D6CCD" w:rsidRPr="003041E4" w:rsidRDefault="004D6CCD" w:rsidP="00E64C55">
            <w:pPr>
              <w:tabs>
                <w:tab w:val="left" w:pos="4285"/>
              </w:tabs>
              <w:autoSpaceDE w:val="0"/>
              <w:autoSpaceDN w:val="0"/>
              <w:adjustRightInd w:val="0"/>
              <w:jc w:val="center"/>
              <w:rPr>
                <w:rFonts w:ascii="Arial" w:hAnsi="Arial" w:cs="Arial"/>
                <w:b/>
                <w:i/>
                <w:color w:val="000000"/>
                <w:sz w:val="20"/>
                <w:szCs w:val="22"/>
              </w:rPr>
            </w:pPr>
            <w:r w:rsidRPr="003041E4">
              <w:rPr>
                <w:rFonts w:ascii="Arial" w:hAnsi="Arial" w:cs="Arial"/>
                <w:b/>
                <w:i/>
                <w:caps/>
                <w:color w:val="000000"/>
                <w:sz w:val="20"/>
                <w:szCs w:val="22"/>
              </w:rPr>
              <w:t>С</w:t>
            </w:r>
            <w:r w:rsidR="003041E4" w:rsidRPr="003041E4">
              <w:rPr>
                <w:rFonts w:ascii="Arial" w:hAnsi="Arial" w:cs="Arial"/>
                <w:b/>
                <w:i/>
                <w:caps/>
                <w:color w:val="000000"/>
                <w:sz w:val="20"/>
                <w:szCs w:val="22"/>
              </w:rPr>
              <w:t>Ĕ</w:t>
            </w:r>
            <w:r w:rsidRPr="003041E4">
              <w:rPr>
                <w:rFonts w:ascii="Arial" w:hAnsi="Arial" w:cs="Arial"/>
                <w:b/>
                <w:i/>
                <w:caps/>
                <w:color w:val="000000"/>
                <w:sz w:val="20"/>
                <w:szCs w:val="22"/>
              </w:rPr>
              <w:t>нт</w:t>
            </w:r>
            <w:r w:rsidR="003041E4" w:rsidRPr="003041E4">
              <w:rPr>
                <w:rFonts w:ascii="Arial" w:hAnsi="Arial" w:cs="Arial"/>
                <w:b/>
                <w:i/>
                <w:caps/>
                <w:color w:val="000000"/>
                <w:sz w:val="20"/>
                <w:szCs w:val="22"/>
              </w:rPr>
              <w:t>Ĕ</w:t>
            </w:r>
            <w:r w:rsidRPr="003041E4">
              <w:rPr>
                <w:rFonts w:ascii="Arial" w:hAnsi="Arial" w:cs="Arial"/>
                <w:b/>
                <w:i/>
                <w:caps/>
                <w:color w:val="000000"/>
                <w:sz w:val="20"/>
                <w:szCs w:val="22"/>
              </w:rPr>
              <w:t>рв</w:t>
            </w:r>
            <w:r w:rsidR="003041E4" w:rsidRPr="003041E4">
              <w:rPr>
                <w:rFonts w:ascii="Arial" w:hAnsi="Arial" w:cs="Arial"/>
                <w:b/>
                <w:i/>
                <w:caps/>
                <w:color w:val="000000"/>
                <w:sz w:val="20"/>
                <w:szCs w:val="22"/>
              </w:rPr>
              <w:t>Ă</w:t>
            </w:r>
            <w:r w:rsidRPr="003041E4">
              <w:rPr>
                <w:rFonts w:ascii="Arial" w:hAnsi="Arial" w:cs="Arial"/>
                <w:b/>
                <w:i/>
                <w:caps/>
                <w:color w:val="000000"/>
                <w:sz w:val="20"/>
                <w:szCs w:val="22"/>
              </w:rPr>
              <w:t>рри</w:t>
            </w:r>
            <w:r w:rsidR="0016651E" w:rsidRPr="003041E4">
              <w:rPr>
                <w:rFonts w:ascii="Arial" w:hAnsi="Arial" w:cs="Arial"/>
                <w:b/>
                <w:bCs/>
                <w:i/>
                <w:noProof/>
                <w:color w:val="000000"/>
                <w:sz w:val="20"/>
                <w:szCs w:val="22"/>
              </w:rPr>
              <w:t xml:space="preserve"> </w:t>
            </w:r>
            <w:r w:rsidRPr="003041E4">
              <w:rPr>
                <w:rFonts w:ascii="Arial" w:hAnsi="Arial" w:cs="Arial"/>
                <w:b/>
                <w:bCs/>
                <w:i/>
                <w:noProof/>
                <w:color w:val="000000"/>
                <w:sz w:val="20"/>
                <w:szCs w:val="22"/>
              </w:rPr>
              <w:t>РАЙОНĚ</w:t>
            </w:r>
          </w:p>
          <w:p w:rsidR="004D6CCD" w:rsidRPr="003041E4" w:rsidRDefault="004D6CCD" w:rsidP="00E64C55">
            <w:pPr>
              <w:pStyle w:val="afd"/>
              <w:tabs>
                <w:tab w:val="left" w:pos="4285"/>
              </w:tabs>
              <w:jc w:val="center"/>
              <w:rPr>
                <w:rFonts w:ascii="Arial" w:hAnsi="Arial" w:cs="Arial"/>
                <w:noProof/>
                <w:color w:val="000000"/>
                <w:szCs w:val="22"/>
              </w:rPr>
            </w:pPr>
            <w:r w:rsidRPr="003041E4">
              <w:rPr>
                <w:rFonts w:ascii="Arial" w:hAnsi="Arial" w:cs="Arial"/>
                <w:noProof/>
                <w:color w:val="000000"/>
                <w:szCs w:val="22"/>
              </w:rPr>
              <w:t>ШĚНЕРПУÇ</w:t>
            </w:r>
            <w:r w:rsidR="0016651E" w:rsidRPr="003041E4">
              <w:rPr>
                <w:rFonts w:ascii="Arial" w:hAnsi="Arial" w:cs="Arial"/>
                <w:noProof/>
                <w:color w:val="000000"/>
                <w:szCs w:val="22"/>
              </w:rPr>
              <w:t xml:space="preserve"> </w:t>
            </w:r>
            <w:r w:rsidRPr="003041E4">
              <w:rPr>
                <w:rFonts w:ascii="Arial" w:hAnsi="Arial" w:cs="Arial"/>
                <w:noProof/>
                <w:color w:val="000000"/>
                <w:szCs w:val="22"/>
              </w:rPr>
              <w:t>ПОСЕЛЕНИЙĚН</w:t>
            </w:r>
          </w:p>
          <w:p w:rsidR="00DF2978" w:rsidRPr="003041E4" w:rsidRDefault="004D6CCD" w:rsidP="00E64C55">
            <w:pPr>
              <w:tabs>
                <w:tab w:val="left" w:pos="7560"/>
              </w:tabs>
              <w:jc w:val="center"/>
              <w:rPr>
                <w:rFonts w:ascii="Arial" w:hAnsi="Arial" w:cs="Arial"/>
                <w:b/>
                <w:i/>
                <w:color w:val="000000"/>
                <w:sz w:val="20"/>
                <w:szCs w:val="22"/>
              </w:rPr>
            </w:pPr>
            <w:r w:rsidRPr="003041E4">
              <w:rPr>
                <w:rFonts w:ascii="Arial" w:hAnsi="Arial" w:cs="Arial"/>
                <w:b/>
                <w:i/>
                <w:noProof/>
                <w:color w:val="000000"/>
                <w:sz w:val="20"/>
                <w:szCs w:val="22"/>
              </w:rPr>
              <w:t>ДЕПУТАТСЕН</w:t>
            </w:r>
            <w:r w:rsidR="0016651E" w:rsidRPr="003041E4">
              <w:rPr>
                <w:rFonts w:ascii="Arial" w:hAnsi="Arial" w:cs="Arial"/>
                <w:b/>
                <w:i/>
                <w:noProof/>
                <w:color w:val="000000"/>
                <w:sz w:val="20"/>
                <w:szCs w:val="22"/>
              </w:rPr>
              <w:t xml:space="preserve"> </w:t>
            </w:r>
            <w:r w:rsidRPr="003041E4">
              <w:rPr>
                <w:rFonts w:ascii="Arial" w:hAnsi="Arial" w:cs="Arial"/>
                <w:b/>
                <w:i/>
                <w:noProof/>
                <w:color w:val="000000"/>
                <w:sz w:val="20"/>
                <w:szCs w:val="22"/>
              </w:rPr>
              <w:t>ПУХ</w:t>
            </w:r>
            <w:r w:rsidR="003041E4" w:rsidRPr="003041E4">
              <w:rPr>
                <w:rFonts w:ascii="Arial" w:hAnsi="Arial" w:cs="Arial"/>
                <w:b/>
                <w:i/>
                <w:noProof/>
                <w:color w:val="000000"/>
                <w:sz w:val="20"/>
                <w:szCs w:val="22"/>
              </w:rPr>
              <w:t>Ă</w:t>
            </w:r>
            <w:r w:rsidRPr="003041E4">
              <w:rPr>
                <w:rFonts w:ascii="Arial" w:hAnsi="Arial" w:cs="Arial"/>
                <w:b/>
                <w:i/>
                <w:noProof/>
                <w:color w:val="000000"/>
                <w:sz w:val="20"/>
                <w:szCs w:val="22"/>
              </w:rPr>
              <w:t>ВĚ</w:t>
            </w:r>
            <w:r w:rsidR="0016651E" w:rsidRPr="003041E4">
              <w:rPr>
                <w:rStyle w:val="af7"/>
                <w:rFonts w:ascii="Arial" w:hAnsi="Arial" w:cs="Arial"/>
                <w:i/>
                <w:noProof/>
                <w:color w:val="000000"/>
                <w:sz w:val="20"/>
                <w:szCs w:val="22"/>
              </w:rPr>
              <w:t xml:space="preserve"> </w:t>
            </w:r>
          </w:p>
          <w:p w:rsidR="00DF2978" w:rsidRPr="003041E4" w:rsidRDefault="004D6CCD" w:rsidP="00E64C55">
            <w:pPr>
              <w:pStyle w:val="afd"/>
              <w:tabs>
                <w:tab w:val="left" w:pos="7560"/>
              </w:tabs>
              <w:ind w:right="-34"/>
              <w:jc w:val="center"/>
              <w:rPr>
                <w:rFonts w:ascii="Arial" w:hAnsi="Arial" w:cs="Arial"/>
                <w:b/>
                <w:bCs/>
                <w:noProof/>
                <w:color w:val="000000"/>
                <w:szCs w:val="22"/>
              </w:rPr>
            </w:pPr>
            <w:r w:rsidRPr="003041E4">
              <w:rPr>
                <w:rFonts w:ascii="Arial" w:hAnsi="Arial" w:cs="Arial"/>
                <w:b/>
                <w:bCs/>
                <w:noProof/>
                <w:color w:val="000000"/>
                <w:szCs w:val="22"/>
              </w:rPr>
              <w:t>ЙЫШ</w:t>
            </w:r>
            <w:r w:rsidR="003041E4" w:rsidRPr="003041E4">
              <w:rPr>
                <w:rFonts w:ascii="Arial" w:hAnsi="Arial" w:cs="Arial"/>
                <w:b/>
                <w:bCs/>
                <w:noProof/>
                <w:color w:val="000000"/>
                <w:szCs w:val="22"/>
              </w:rPr>
              <w:t>Ă</w:t>
            </w:r>
            <w:r w:rsidRPr="003041E4">
              <w:rPr>
                <w:rFonts w:ascii="Arial" w:hAnsi="Arial" w:cs="Arial"/>
                <w:b/>
                <w:bCs/>
                <w:noProof/>
                <w:color w:val="000000"/>
                <w:szCs w:val="22"/>
              </w:rPr>
              <w:t>НУ</w:t>
            </w:r>
          </w:p>
          <w:p w:rsidR="00DF2978" w:rsidRPr="003041E4" w:rsidRDefault="004D6CCD" w:rsidP="00E64C55">
            <w:pPr>
              <w:tabs>
                <w:tab w:val="left" w:pos="7560"/>
              </w:tabs>
              <w:jc w:val="center"/>
              <w:rPr>
                <w:rFonts w:ascii="Arial" w:hAnsi="Arial" w:cs="Arial"/>
                <w:i/>
                <w:noProof/>
                <w:color w:val="000000"/>
                <w:sz w:val="20"/>
                <w:szCs w:val="22"/>
              </w:rPr>
            </w:pPr>
            <w:r w:rsidRPr="003041E4">
              <w:rPr>
                <w:rFonts w:ascii="Arial" w:hAnsi="Arial" w:cs="Arial"/>
                <w:i/>
                <w:noProof/>
                <w:color w:val="000000"/>
                <w:sz w:val="20"/>
                <w:szCs w:val="22"/>
              </w:rPr>
              <w:t>2021</w:t>
            </w:r>
            <w:r w:rsidR="0016651E" w:rsidRPr="003041E4">
              <w:rPr>
                <w:rFonts w:ascii="Arial" w:hAnsi="Arial" w:cs="Arial"/>
                <w:i/>
                <w:noProof/>
                <w:color w:val="000000"/>
                <w:sz w:val="20"/>
                <w:szCs w:val="22"/>
              </w:rPr>
              <w:t xml:space="preserve"> </w:t>
            </w:r>
            <w:r w:rsidRPr="003041E4">
              <w:rPr>
                <w:rFonts w:ascii="Arial" w:hAnsi="Arial" w:cs="Arial"/>
                <w:i/>
                <w:noProof/>
                <w:color w:val="000000"/>
                <w:sz w:val="20"/>
                <w:szCs w:val="22"/>
              </w:rPr>
              <w:t>07.29.</w:t>
            </w:r>
            <w:r w:rsidR="0016651E" w:rsidRPr="003041E4">
              <w:rPr>
                <w:rFonts w:ascii="Arial" w:hAnsi="Arial" w:cs="Arial"/>
                <w:i/>
                <w:noProof/>
                <w:color w:val="000000"/>
                <w:sz w:val="20"/>
                <w:szCs w:val="22"/>
              </w:rPr>
              <w:t xml:space="preserve"> </w:t>
            </w:r>
            <w:r w:rsidRPr="003041E4">
              <w:rPr>
                <w:rFonts w:ascii="Arial" w:hAnsi="Arial" w:cs="Arial"/>
                <w:i/>
                <w:noProof/>
                <w:color w:val="000000"/>
                <w:sz w:val="20"/>
                <w:szCs w:val="22"/>
              </w:rPr>
              <w:t>С</w:t>
            </w:r>
            <w:r w:rsidR="0016651E" w:rsidRPr="003041E4">
              <w:rPr>
                <w:rFonts w:ascii="Arial" w:hAnsi="Arial" w:cs="Arial"/>
                <w:i/>
                <w:noProof/>
                <w:color w:val="000000"/>
                <w:sz w:val="20"/>
                <w:szCs w:val="22"/>
              </w:rPr>
              <w:t xml:space="preserve"> </w:t>
            </w:r>
            <w:r w:rsidRPr="003041E4">
              <w:rPr>
                <w:rFonts w:ascii="Arial" w:hAnsi="Arial" w:cs="Arial"/>
                <w:i/>
                <w:noProof/>
                <w:color w:val="000000"/>
                <w:sz w:val="20"/>
                <w:szCs w:val="22"/>
              </w:rPr>
              <w:t>-</w:t>
            </w:r>
            <w:r w:rsidR="0016651E" w:rsidRPr="003041E4">
              <w:rPr>
                <w:rFonts w:ascii="Arial" w:hAnsi="Arial" w:cs="Arial"/>
                <w:i/>
                <w:noProof/>
                <w:color w:val="000000"/>
                <w:sz w:val="20"/>
                <w:szCs w:val="22"/>
              </w:rPr>
              <w:t xml:space="preserve"> </w:t>
            </w:r>
            <w:r w:rsidRPr="003041E4">
              <w:rPr>
                <w:rFonts w:ascii="Arial" w:hAnsi="Arial" w:cs="Arial"/>
                <w:i/>
                <w:noProof/>
                <w:color w:val="000000"/>
                <w:sz w:val="20"/>
                <w:szCs w:val="22"/>
              </w:rPr>
              <w:t>16/1</w:t>
            </w:r>
            <w:r w:rsidR="0016651E" w:rsidRPr="003041E4">
              <w:rPr>
                <w:rFonts w:ascii="Arial" w:hAnsi="Arial" w:cs="Arial"/>
                <w:i/>
                <w:noProof/>
                <w:color w:val="000000"/>
                <w:sz w:val="20"/>
                <w:szCs w:val="22"/>
              </w:rPr>
              <w:t xml:space="preserve"> </w:t>
            </w:r>
            <w:r w:rsidRPr="003041E4">
              <w:rPr>
                <w:rFonts w:ascii="Arial" w:hAnsi="Arial" w:cs="Arial"/>
                <w:i/>
                <w:noProof/>
                <w:color w:val="000000"/>
                <w:sz w:val="20"/>
                <w:szCs w:val="22"/>
              </w:rPr>
              <w:t>№</w:t>
            </w:r>
            <w:r w:rsidR="0016651E" w:rsidRPr="003041E4">
              <w:rPr>
                <w:rFonts w:ascii="Arial" w:hAnsi="Arial" w:cs="Arial"/>
                <w:i/>
                <w:noProof/>
                <w:color w:val="000000"/>
                <w:sz w:val="20"/>
                <w:szCs w:val="22"/>
              </w:rPr>
              <w:t xml:space="preserve"> </w:t>
            </w:r>
          </w:p>
          <w:p w:rsidR="004D6CCD" w:rsidRPr="003041E4" w:rsidRDefault="004D6CCD" w:rsidP="00E64C55">
            <w:pPr>
              <w:tabs>
                <w:tab w:val="left" w:pos="7560"/>
              </w:tabs>
              <w:jc w:val="center"/>
              <w:rPr>
                <w:rFonts w:ascii="Arial" w:hAnsi="Arial" w:cs="Arial"/>
                <w:b/>
                <w:i/>
                <w:color w:val="000000"/>
                <w:sz w:val="20"/>
                <w:szCs w:val="22"/>
              </w:rPr>
            </w:pPr>
            <w:r w:rsidRPr="003041E4">
              <w:rPr>
                <w:rFonts w:ascii="Arial" w:hAnsi="Arial" w:cs="Arial"/>
                <w:b/>
                <w:i/>
                <w:noProof/>
                <w:color w:val="000000"/>
                <w:sz w:val="20"/>
                <w:szCs w:val="22"/>
              </w:rPr>
              <w:t>Ш</w:t>
            </w:r>
            <w:r w:rsidR="003041E4" w:rsidRPr="003041E4">
              <w:rPr>
                <w:rFonts w:ascii="Arial" w:hAnsi="Arial" w:cs="Arial"/>
                <w:b/>
                <w:i/>
                <w:noProof/>
                <w:color w:val="000000"/>
                <w:sz w:val="20"/>
                <w:szCs w:val="22"/>
              </w:rPr>
              <w:t>ĕ</w:t>
            </w:r>
            <w:r w:rsidRPr="003041E4">
              <w:rPr>
                <w:rFonts w:ascii="Arial" w:hAnsi="Arial" w:cs="Arial"/>
                <w:b/>
                <w:i/>
                <w:noProof/>
                <w:color w:val="000000"/>
                <w:sz w:val="20"/>
                <w:szCs w:val="22"/>
              </w:rPr>
              <w:t>нерпуç</w:t>
            </w:r>
            <w:r w:rsidR="0016651E" w:rsidRPr="003041E4">
              <w:rPr>
                <w:rFonts w:ascii="Arial" w:hAnsi="Arial" w:cs="Arial"/>
                <w:b/>
                <w:i/>
                <w:noProof/>
                <w:color w:val="000000"/>
                <w:sz w:val="20"/>
                <w:szCs w:val="22"/>
              </w:rPr>
              <w:t xml:space="preserve"> </w:t>
            </w:r>
            <w:r w:rsidRPr="003041E4">
              <w:rPr>
                <w:rFonts w:ascii="Arial" w:hAnsi="Arial" w:cs="Arial"/>
                <w:b/>
                <w:i/>
                <w:noProof/>
                <w:color w:val="000000"/>
                <w:sz w:val="20"/>
                <w:szCs w:val="22"/>
              </w:rPr>
              <w:t>ялě</w:t>
            </w:r>
          </w:p>
        </w:tc>
        <w:tc>
          <w:tcPr>
            <w:tcW w:w="691" w:type="pct"/>
            <w:vAlign w:val="center"/>
            <w:hideMark/>
          </w:tcPr>
          <w:p w:rsidR="004D6CCD" w:rsidRPr="003041E4" w:rsidRDefault="003B220C" w:rsidP="00E64C55">
            <w:pPr>
              <w:tabs>
                <w:tab w:val="left" w:pos="7560"/>
              </w:tabs>
              <w:jc w:val="center"/>
              <w:rPr>
                <w:rFonts w:ascii="Arial" w:hAnsi="Arial" w:cs="Arial"/>
                <w:b/>
                <w:i/>
                <w:color w:val="000000"/>
                <w:sz w:val="20"/>
                <w:szCs w:val="22"/>
              </w:rPr>
            </w:pPr>
            <w:r>
              <w:rPr>
                <w:rFonts w:ascii="Arial" w:hAnsi="Arial" w:cs="Arial"/>
                <w:b/>
                <w:i/>
                <w:color w:val="000000"/>
                <w:sz w:val="20"/>
                <w:szCs w:val="22"/>
              </w:rPr>
              <w:pict>
                <v:shape id="_x0000_i1026" type="#_x0000_t75" style="width:57pt;height:57pt;mso-wrap-edited:f;mso-position-horizontal-relative:char;mso-position-vertical-relative:line" wrapcoords="-284 0 -284 21316 21600 21316 21600 0 -284 0">
                  <v:imagedata r:id="rId12" o:title="Gerb-ch"/>
                </v:shape>
              </w:pict>
            </w:r>
          </w:p>
        </w:tc>
        <w:tc>
          <w:tcPr>
            <w:tcW w:w="2079" w:type="pct"/>
            <w:vAlign w:val="center"/>
          </w:tcPr>
          <w:p w:rsidR="004D6CCD" w:rsidRPr="003041E4" w:rsidRDefault="004D6CCD" w:rsidP="00E64C55">
            <w:pPr>
              <w:tabs>
                <w:tab w:val="left" w:pos="7560"/>
              </w:tabs>
              <w:jc w:val="center"/>
              <w:rPr>
                <w:rStyle w:val="af7"/>
                <w:rFonts w:ascii="Arial" w:hAnsi="Arial" w:cs="Arial"/>
                <w:bCs w:val="0"/>
                <w:i/>
                <w:noProof/>
                <w:color w:val="000000"/>
                <w:sz w:val="20"/>
                <w:szCs w:val="22"/>
              </w:rPr>
            </w:pPr>
            <w:r w:rsidRPr="003041E4">
              <w:rPr>
                <w:rFonts w:ascii="Arial" w:hAnsi="Arial" w:cs="Arial"/>
                <w:b/>
                <w:bCs/>
                <w:i/>
                <w:noProof/>
                <w:color w:val="000000"/>
                <w:sz w:val="20"/>
                <w:szCs w:val="22"/>
              </w:rPr>
              <w:t>ЧУВАШСКАЯ</w:t>
            </w:r>
            <w:r w:rsidR="0016651E" w:rsidRPr="003041E4">
              <w:rPr>
                <w:rFonts w:ascii="Arial" w:hAnsi="Arial" w:cs="Arial"/>
                <w:b/>
                <w:bCs/>
                <w:i/>
                <w:noProof/>
                <w:color w:val="000000"/>
                <w:sz w:val="20"/>
                <w:szCs w:val="22"/>
              </w:rPr>
              <w:t xml:space="preserve"> </w:t>
            </w:r>
            <w:r w:rsidRPr="003041E4">
              <w:rPr>
                <w:rFonts w:ascii="Arial" w:hAnsi="Arial" w:cs="Arial"/>
                <w:b/>
                <w:bCs/>
                <w:i/>
                <w:noProof/>
                <w:color w:val="000000"/>
                <w:sz w:val="20"/>
                <w:szCs w:val="22"/>
              </w:rPr>
              <w:t>РЕСПУБЛИКА</w:t>
            </w:r>
            <w:r w:rsidR="0016651E" w:rsidRPr="003041E4">
              <w:rPr>
                <w:rStyle w:val="af7"/>
                <w:rFonts w:ascii="Arial" w:hAnsi="Arial" w:cs="Arial"/>
                <w:bCs w:val="0"/>
                <w:i/>
                <w:noProof/>
                <w:color w:val="000000"/>
                <w:sz w:val="20"/>
                <w:szCs w:val="22"/>
              </w:rPr>
              <w:t xml:space="preserve"> </w:t>
            </w:r>
          </w:p>
          <w:p w:rsidR="004D6CCD" w:rsidRPr="003041E4" w:rsidRDefault="004D6CCD" w:rsidP="00E64C55">
            <w:pPr>
              <w:tabs>
                <w:tab w:val="left" w:pos="7560"/>
              </w:tabs>
              <w:jc w:val="center"/>
              <w:rPr>
                <w:rFonts w:ascii="Arial" w:hAnsi="Arial" w:cs="Arial"/>
                <w:b/>
                <w:i/>
                <w:color w:val="000000"/>
                <w:sz w:val="20"/>
                <w:szCs w:val="22"/>
              </w:rPr>
            </w:pPr>
            <w:r w:rsidRPr="003041E4">
              <w:rPr>
                <w:rFonts w:ascii="Arial" w:hAnsi="Arial" w:cs="Arial"/>
                <w:b/>
                <w:bCs/>
                <w:i/>
                <w:noProof/>
                <w:color w:val="000000"/>
                <w:sz w:val="20"/>
                <w:szCs w:val="22"/>
              </w:rPr>
              <w:t>МАРИИНСКО-</w:t>
            </w:r>
            <w:r w:rsidR="0016651E" w:rsidRPr="003041E4">
              <w:rPr>
                <w:rFonts w:ascii="Arial" w:hAnsi="Arial" w:cs="Arial"/>
                <w:b/>
                <w:bCs/>
                <w:i/>
                <w:noProof/>
                <w:color w:val="000000"/>
                <w:sz w:val="20"/>
                <w:szCs w:val="22"/>
              </w:rPr>
              <w:t xml:space="preserve"> </w:t>
            </w:r>
            <w:r w:rsidRPr="003041E4">
              <w:rPr>
                <w:rFonts w:ascii="Arial" w:hAnsi="Arial" w:cs="Arial"/>
                <w:b/>
                <w:bCs/>
                <w:i/>
                <w:noProof/>
                <w:color w:val="000000"/>
                <w:sz w:val="20"/>
                <w:szCs w:val="22"/>
              </w:rPr>
              <w:t>ПОСАДСКИЙ</w:t>
            </w:r>
            <w:r w:rsidR="0016651E" w:rsidRPr="003041E4">
              <w:rPr>
                <w:rFonts w:ascii="Arial" w:hAnsi="Arial" w:cs="Arial"/>
                <w:b/>
                <w:bCs/>
                <w:i/>
                <w:noProof/>
                <w:color w:val="000000"/>
                <w:sz w:val="20"/>
                <w:szCs w:val="22"/>
              </w:rPr>
              <w:t xml:space="preserve"> </w:t>
            </w:r>
            <w:r w:rsidRPr="003041E4">
              <w:rPr>
                <w:rFonts w:ascii="Arial" w:hAnsi="Arial" w:cs="Arial"/>
                <w:b/>
                <w:bCs/>
                <w:i/>
                <w:noProof/>
                <w:color w:val="000000"/>
                <w:sz w:val="20"/>
                <w:szCs w:val="22"/>
              </w:rPr>
              <w:t>РАЙОН</w:t>
            </w:r>
            <w:r w:rsidR="0016651E" w:rsidRPr="003041E4">
              <w:rPr>
                <w:rFonts w:ascii="Arial" w:hAnsi="Arial" w:cs="Arial"/>
                <w:b/>
                <w:i/>
                <w:noProof/>
                <w:color w:val="000000"/>
                <w:sz w:val="20"/>
                <w:szCs w:val="22"/>
              </w:rPr>
              <w:t xml:space="preserve"> </w:t>
            </w:r>
          </w:p>
          <w:p w:rsidR="004D6CCD" w:rsidRPr="003041E4" w:rsidRDefault="004D6CCD" w:rsidP="00E64C55">
            <w:pPr>
              <w:tabs>
                <w:tab w:val="left" w:pos="7560"/>
              </w:tabs>
              <w:jc w:val="center"/>
              <w:rPr>
                <w:rFonts w:ascii="Arial" w:hAnsi="Arial" w:cs="Arial"/>
                <w:b/>
                <w:bCs/>
                <w:i/>
                <w:noProof/>
                <w:color w:val="000000"/>
                <w:sz w:val="20"/>
                <w:szCs w:val="22"/>
              </w:rPr>
            </w:pPr>
            <w:r w:rsidRPr="003041E4">
              <w:rPr>
                <w:rFonts w:ascii="Arial" w:hAnsi="Arial" w:cs="Arial"/>
                <w:b/>
                <w:bCs/>
                <w:i/>
                <w:noProof/>
                <w:color w:val="000000"/>
                <w:sz w:val="20"/>
                <w:szCs w:val="22"/>
              </w:rPr>
              <w:t>СОБРАНИЕ</w:t>
            </w:r>
            <w:r w:rsidR="0016651E" w:rsidRPr="003041E4">
              <w:rPr>
                <w:rFonts w:ascii="Arial" w:hAnsi="Arial" w:cs="Arial"/>
                <w:b/>
                <w:bCs/>
                <w:i/>
                <w:noProof/>
                <w:color w:val="000000"/>
                <w:sz w:val="20"/>
                <w:szCs w:val="22"/>
              </w:rPr>
              <w:t xml:space="preserve"> </w:t>
            </w:r>
            <w:r w:rsidRPr="003041E4">
              <w:rPr>
                <w:rFonts w:ascii="Arial" w:hAnsi="Arial" w:cs="Arial"/>
                <w:b/>
                <w:bCs/>
                <w:i/>
                <w:noProof/>
                <w:color w:val="000000"/>
                <w:sz w:val="20"/>
                <w:szCs w:val="22"/>
              </w:rPr>
              <w:t>ДЕПУТАТОВ</w:t>
            </w:r>
            <w:r w:rsidR="0016651E" w:rsidRPr="003041E4">
              <w:rPr>
                <w:rFonts w:ascii="Arial" w:hAnsi="Arial" w:cs="Arial"/>
                <w:b/>
                <w:bCs/>
                <w:i/>
                <w:noProof/>
                <w:color w:val="000000"/>
                <w:sz w:val="20"/>
                <w:szCs w:val="22"/>
              </w:rPr>
              <w:t xml:space="preserve"> </w:t>
            </w:r>
          </w:p>
          <w:p w:rsidR="004D6CCD" w:rsidRPr="003041E4" w:rsidRDefault="004D6CCD" w:rsidP="00E64C55">
            <w:pPr>
              <w:tabs>
                <w:tab w:val="left" w:pos="7560"/>
              </w:tabs>
              <w:jc w:val="center"/>
              <w:rPr>
                <w:rFonts w:ascii="Arial" w:hAnsi="Arial" w:cs="Arial"/>
                <w:b/>
                <w:bCs/>
                <w:i/>
                <w:noProof/>
                <w:color w:val="000000"/>
                <w:sz w:val="20"/>
                <w:szCs w:val="22"/>
              </w:rPr>
            </w:pPr>
            <w:r w:rsidRPr="003041E4">
              <w:rPr>
                <w:rFonts w:ascii="Arial" w:hAnsi="Arial" w:cs="Arial"/>
                <w:b/>
                <w:bCs/>
                <w:i/>
                <w:noProof/>
                <w:color w:val="000000"/>
                <w:sz w:val="20"/>
                <w:szCs w:val="22"/>
              </w:rPr>
              <w:t>БИЧУРИНСКОГО</w:t>
            </w:r>
            <w:r w:rsidR="0016651E" w:rsidRPr="003041E4">
              <w:rPr>
                <w:rFonts w:ascii="Arial" w:hAnsi="Arial" w:cs="Arial"/>
                <w:b/>
                <w:bCs/>
                <w:i/>
                <w:noProof/>
                <w:color w:val="000000"/>
                <w:sz w:val="20"/>
                <w:szCs w:val="22"/>
              </w:rPr>
              <w:t xml:space="preserve"> </w:t>
            </w:r>
            <w:r w:rsidRPr="003041E4">
              <w:rPr>
                <w:rFonts w:ascii="Arial" w:hAnsi="Arial" w:cs="Arial"/>
                <w:b/>
                <w:bCs/>
                <w:i/>
                <w:noProof/>
                <w:color w:val="000000"/>
                <w:sz w:val="20"/>
                <w:szCs w:val="22"/>
              </w:rPr>
              <w:t>СЕЛЬСКОГО</w:t>
            </w:r>
          </w:p>
          <w:p w:rsidR="00DF2978" w:rsidRPr="003041E4" w:rsidRDefault="0016651E" w:rsidP="00E64C55">
            <w:pPr>
              <w:tabs>
                <w:tab w:val="left" w:pos="7560"/>
              </w:tabs>
              <w:jc w:val="center"/>
              <w:rPr>
                <w:rFonts w:ascii="Arial" w:hAnsi="Arial" w:cs="Arial"/>
                <w:b/>
                <w:i/>
                <w:noProof/>
                <w:color w:val="000000"/>
                <w:sz w:val="20"/>
                <w:szCs w:val="22"/>
              </w:rPr>
            </w:pPr>
            <w:r w:rsidRPr="003041E4">
              <w:rPr>
                <w:rFonts w:ascii="Arial" w:hAnsi="Arial" w:cs="Arial"/>
                <w:b/>
                <w:bCs/>
                <w:i/>
                <w:noProof/>
                <w:color w:val="000000"/>
                <w:sz w:val="20"/>
                <w:szCs w:val="22"/>
              </w:rPr>
              <w:t xml:space="preserve"> </w:t>
            </w:r>
            <w:r w:rsidR="004D6CCD" w:rsidRPr="003041E4">
              <w:rPr>
                <w:rFonts w:ascii="Arial" w:hAnsi="Arial" w:cs="Arial"/>
                <w:b/>
                <w:bCs/>
                <w:i/>
                <w:noProof/>
                <w:color w:val="000000"/>
                <w:sz w:val="20"/>
                <w:szCs w:val="22"/>
              </w:rPr>
              <w:t>ПОСЕЛЕНИЯ</w:t>
            </w:r>
            <w:r w:rsidRPr="003041E4">
              <w:rPr>
                <w:rFonts w:ascii="Arial" w:hAnsi="Arial" w:cs="Arial"/>
                <w:b/>
                <w:i/>
                <w:noProof/>
                <w:color w:val="000000"/>
                <w:sz w:val="20"/>
                <w:szCs w:val="22"/>
              </w:rPr>
              <w:t xml:space="preserve"> </w:t>
            </w:r>
          </w:p>
          <w:p w:rsidR="00DF2978" w:rsidRPr="003041E4" w:rsidRDefault="004D6CCD" w:rsidP="00E64C55">
            <w:pPr>
              <w:pStyle w:val="24"/>
              <w:keepNext w:val="0"/>
              <w:tabs>
                <w:tab w:val="left" w:pos="7560"/>
              </w:tabs>
              <w:jc w:val="center"/>
              <w:rPr>
                <w:rFonts w:ascii="Arial" w:hAnsi="Arial" w:cs="Arial"/>
                <w:color w:val="000000"/>
                <w:sz w:val="20"/>
                <w:szCs w:val="22"/>
              </w:rPr>
            </w:pPr>
            <w:r w:rsidRPr="003041E4">
              <w:rPr>
                <w:rFonts w:ascii="Arial" w:hAnsi="Arial" w:cs="Arial"/>
                <w:color w:val="000000"/>
                <w:sz w:val="20"/>
                <w:szCs w:val="22"/>
              </w:rPr>
              <w:t>РЕШЕНИЕ</w:t>
            </w:r>
          </w:p>
          <w:p w:rsidR="00DF2978" w:rsidRPr="003041E4" w:rsidRDefault="0016651E" w:rsidP="00E64C55">
            <w:pPr>
              <w:tabs>
                <w:tab w:val="left" w:pos="7560"/>
              </w:tabs>
              <w:jc w:val="center"/>
              <w:rPr>
                <w:rFonts w:ascii="Arial" w:hAnsi="Arial" w:cs="Arial"/>
                <w:i/>
                <w:color w:val="000000"/>
                <w:sz w:val="20"/>
                <w:szCs w:val="22"/>
              </w:rPr>
            </w:pPr>
            <w:r w:rsidRPr="003041E4">
              <w:rPr>
                <w:rFonts w:ascii="Arial" w:hAnsi="Arial" w:cs="Arial"/>
                <w:i/>
                <w:color w:val="000000"/>
                <w:sz w:val="20"/>
                <w:szCs w:val="22"/>
              </w:rPr>
              <w:t xml:space="preserve"> </w:t>
            </w:r>
            <w:r w:rsidR="004D6CCD" w:rsidRPr="003041E4">
              <w:rPr>
                <w:rFonts w:ascii="Arial" w:hAnsi="Arial" w:cs="Arial"/>
                <w:i/>
                <w:color w:val="000000"/>
                <w:sz w:val="20"/>
                <w:szCs w:val="22"/>
              </w:rPr>
              <w:t>29.07.20201</w:t>
            </w:r>
            <w:r w:rsidRPr="003041E4">
              <w:rPr>
                <w:rFonts w:ascii="Arial" w:hAnsi="Arial" w:cs="Arial"/>
                <w:i/>
                <w:color w:val="000000"/>
                <w:sz w:val="20"/>
                <w:szCs w:val="22"/>
              </w:rPr>
              <w:t xml:space="preserve"> </w:t>
            </w:r>
            <w:r w:rsidR="004D6CCD" w:rsidRPr="003041E4">
              <w:rPr>
                <w:rFonts w:ascii="Arial" w:hAnsi="Arial" w:cs="Arial"/>
                <w:i/>
                <w:color w:val="000000"/>
                <w:sz w:val="20"/>
                <w:szCs w:val="22"/>
              </w:rPr>
              <w:t>№</w:t>
            </w:r>
            <w:r w:rsidRPr="003041E4">
              <w:rPr>
                <w:rFonts w:ascii="Arial" w:hAnsi="Arial" w:cs="Arial"/>
                <w:i/>
                <w:color w:val="000000"/>
                <w:sz w:val="20"/>
                <w:szCs w:val="22"/>
              </w:rPr>
              <w:t xml:space="preserve"> </w:t>
            </w:r>
            <w:r w:rsidR="004D6CCD" w:rsidRPr="003041E4">
              <w:rPr>
                <w:rFonts w:ascii="Arial" w:hAnsi="Arial" w:cs="Arial"/>
                <w:i/>
                <w:color w:val="000000"/>
                <w:sz w:val="20"/>
                <w:szCs w:val="22"/>
              </w:rPr>
              <w:t>С</w:t>
            </w:r>
            <w:r w:rsidRPr="003041E4">
              <w:rPr>
                <w:rFonts w:ascii="Arial" w:hAnsi="Arial" w:cs="Arial"/>
                <w:i/>
                <w:color w:val="000000"/>
                <w:sz w:val="20"/>
                <w:szCs w:val="22"/>
              </w:rPr>
              <w:t xml:space="preserve"> </w:t>
            </w:r>
            <w:r w:rsidR="004D6CCD" w:rsidRPr="003041E4">
              <w:rPr>
                <w:rFonts w:ascii="Arial" w:hAnsi="Arial" w:cs="Arial"/>
                <w:i/>
                <w:color w:val="000000"/>
                <w:sz w:val="20"/>
                <w:szCs w:val="22"/>
              </w:rPr>
              <w:t>-</w:t>
            </w:r>
            <w:r w:rsidRPr="003041E4">
              <w:rPr>
                <w:rFonts w:ascii="Arial" w:hAnsi="Arial" w:cs="Arial"/>
                <w:i/>
                <w:color w:val="000000"/>
                <w:sz w:val="20"/>
                <w:szCs w:val="22"/>
              </w:rPr>
              <w:t xml:space="preserve"> </w:t>
            </w:r>
            <w:r w:rsidR="004D6CCD" w:rsidRPr="003041E4">
              <w:rPr>
                <w:rFonts w:ascii="Arial" w:hAnsi="Arial" w:cs="Arial"/>
                <w:i/>
                <w:color w:val="000000"/>
                <w:sz w:val="20"/>
                <w:szCs w:val="22"/>
              </w:rPr>
              <w:t>16/1</w:t>
            </w:r>
          </w:p>
          <w:p w:rsidR="004D6CCD" w:rsidRPr="003041E4" w:rsidRDefault="004D6CCD" w:rsidP="00E64C55">
            <w:pPr>
              <w:tabs>
                <w:tab w:val="left" w:pos="7560"/>
              </w:tabs>
              <w:jc w:val="center"/>
              <w:rPr>
                <w:rFonts w:ascii="Arial" w:hAnsi="Arial" w:cs="Arial"/>
                <w:b/>
                <w:i/>
                <w:color w:val="000000"/>
                <w:sz w:val="20"/>
                <w:szCs w:val="22"/>
              </w:rPr>
            </w:pPr>
            <w:r w:rsidRPr="003041E4">
              <w:rPr>
                <w:rFonts w:ascii="Arial" w:hAnsi="Arial" w:cs="Arial"/>
                <w:b/>
                <w:i/>
                <w:color w:val="000000"/>
                <w:sz w:val="20"/>
                <w:szCs w:val="22"/>
              </w:rPr>
              <w:t>с.Бичурино</w:t>
            </w:r>
          </w:p>
        </w:tc>
      </w:tr>
    </w:tbl>
    <w:p w:rsidR="004D6CCD" w:rsidRPr="00E64C55" w:rsidRDefault="004D6CCD" w:rsidP="003041E4">
      <w:pPr>
        <w:rPr>
          <w:rFonts w:ascii="Arial" w:hAnsi="Arial" w:cs="Arial"/>
          <w:b/>
          <w:color w:val="000000"/>
          <w:sz w:val="20"/>
          <w:szCs w:val="22"/>
        </w:rPr>
      </w:pPr>
      <w:r w:rsidRPr="00E64C55">
        <w:rPr>
          <w:rFonts w:ascii="Arial" w:hAnsi="Arial" w:cs="Arial"/>
          <w:b/>
          <w:color w:val="000000"/>
          <w:sz w:val="20"/>
          <w:szCs w:val="22"/>
        </w:rPr>
        <w:t>О</w:t>
      </w:r>
      <w:r w:rsidR="0016651E" w:rsidRPr="00E64C55">
        <w:rPr>
          <w:rFonts w:ascii="Arial" w:hAnsi="Arial" w:cs="Arial"/>
          <w:b/>
          <w:color w:val="000000"/>
          <w:sz w:val="20"/>
          <w:szCs w:val="22"/>
        </w:rPr>
        <w:t xml:space="preserve"> </w:t>
      </w:r>
      <w:r w:rsidRPr="00E64C55">
        <w:rPr>
          <w:rFonts w:ascii="Arial" w:hAnsi="Arial" w:cs="Arial"/>
          <w:b/>
          <w:color w:val="000000"/>
          <w:sz w:val="20"/>
          <w:szCs w:val="22"/>
        </w:rPr>
        <w:t>внесении</w:t>
      </w:r>
      <w:r w:rsidR="0016651E" w:rsidRPr="00E64C55">
        <w:rPr>
          <w:rFonts w:ascii="Arial" w:hAnsi="Arial" w:cs="Arial"/>
          <w:b/>
          <w:color w:val="000000"/>
          <w:sz w:val="20"/>
          <w:szCs w:val="22"/>
        </w:rPr>
        <w:t xml:space="preserve"> </w:t>
      </w:r>
      <w:r w:rsidRPr="00E64C55">
        <w:rPr>
          <w:rFonts w:ascii="Arial" w:hAnsi="Arial" w:cs="Arial"/>
          <w:b/>
          <w:color w:val="000000"/>
          <w:sz w:val="20"/>
          <w:szCs w:val="22"/>
        </w:rPr>
        <w:t>изменений</w:t>
      </w:r>
      <w:r w:rsidR="0016651E" w:rsidRPr="00E64C55">
        <w:rPr>
          <w:rFonts w:ascii="Arial" w:hAnsi="Arial" w:cs="Arial"/>
          <w:b/>
          <w:color w:val="000000"/>
          <w:sz w:val="20"/>
          <w:szCs w:val="22"/>
        </w:rPr>
        <w:t xml:space="preserve"> </w:t>
      </w:r>
      <w:r w:rsidRPr="00E64C55">
        <w:rPr>
          <w:rFonts w:ascii="Arial" w:hAnsi="Arial" w:cs="Arial"/>
          <w:b/>
          <w:color w:val="000000"/>
          <w:sz w:val="20"/>
          <w:szCs w:val="22"/>
        </w:rPr>
        <w:t>в</w:t>
      </w:r>
      <w:r w:rsidR="0016651E" w:rsidRPr="00E64C55">
        <w:rPr>
          <w:rFonts w:ascii="Arial" w:hAnsi="Arial" w:cs="Arial"/>
          <w:b/>
          <w:color w:val="000000"/>
          <w:sz w:val="20"/>
          <w:szCs w:val="22"/>
        </w:rPr>
        <w:t xml:space="preserve"> </w:t>
      </w:r>
      <w:r w:rsidRPr="00E64C55">
        <w:rPr>
          <w:rFonts w:ascii="Arial" w:hAnsi="Arial" w:cs="Arial"/>
          <w:b/>
          <w:color w:val="000000"/>
          <w:sz w:val="20"/>
          <w:szCs w:val="22"/>
        </w:rPr>
        <w:t>решение</w:t>
      </w:r>
      <w:r w:rsidR="0016651E" w:rsidRPr="00E64C55">
        <w:rPr>
          <w:rFonts w:ascii="Arial" w:hAnsi="Arial" w:cs="Arial"/>
          <w:b/>
          <w:color w:val="000000"/>
          <w:sz w:val="20"/>
          <w:szCs w:val="22"/>
        </w:rPr>
        <w:t xml:space="preserve"> </w:t>
      </w:r>
      <w:r w:rsidRPr="00E64C55">
        <w:rPr>
          <w:rFonts w:ascii="Arial" w:hAnsi="Arial" w:cs="Arial"/>
          <w:b/>
          <w:color w:val="000000"/>
          <w:sz w:val="20"/>
          <w:szCs w:val="22"/>
        </w:rPr>
        <w:t>Собрания</w:t>
      </w:r>
      <w:r w:rsidR="0016651E" w:rsidRPr="00E64C55">
        <w:rPr>
          <w:rFonts w:ascii="Arial" w:hAnsi="Arial" w:cs="Arial"/>
          <w:b/>
          <w:color w:val="000000"/>
          <w:sz w:val="20"/>
          <w:szCs w:val="22"/>
        </w:rPr>
        <w:t xml:space="preserve"> </w:t>
      </w:r>
    </w:p>
    <w:p w:rsidR="004D6CCD" w:rsidRPr="00E64C55" w:rsidRDefault="004D6CCD" w:rsidP="003041E4">
      <w:pPr>
        <w:rPr>
          <w:rFonts w:ascii="Arial" w:hAnsi="Arial" w:cs="Arial"/>
          <w:b/>
          <w:color w:val="000000"/>
          <w:sz w:val="20"/>
          <w:szCs w:val="22"/>
        </w:rPr>
      </w:pPr>
      <w:r w:rsidRPr="00E64C55">
        <w:rPr>
          <w:rFonts w:ascii="Arial" w:hAnsi="Arial" w:cs="Arial"/>
          <w:b/>
          <w:color w:val="000000"/>
          <w:sz w:val="20"/>
          <w:szCs w:val="22"/>
        </w:rPr>
        <w:t>депутатов</w:t>
      </w:r>
      <w:r w:rsidR="0016651E" w:rsidRPr="00E64C55">
        <w:rPr>
          <w:rFonts w:ascii="Arial" w:hAnsi="Arial" w:cs="Arial"/>
          <w:b/>
          <w:color w:val="000000"/>
          <w:sz w:val="20"/>
          <w:szCs w:val="22"/>
        </w:rPr>
        <w:t xml:space="preserve"> </w:t>
      </w:r>
      <w:r w:rsidRPr="00E64C55">
        <w:rPr>
          <w:rFonts w:ascii="Arial" w:hAnsi="Arial" w:cs="Arial"/>
          <w:b/>
          <w:color w:val="000000"/>
          <w:sz w:val="20"/>
          <w:szCs w:val="22"/>
        </w:rPr>
        <w:t>от</w:t>
      </w:r>
      <w:r w:rsidR="0016651E" w:rsidRPr="00E64C55">
        <w:rPr>
          <w:rFonts w:ascii="Arial" w:hAnsi="Arial" w:cs="Arial"/>
          <w:b/>
          <w:color w:val="000000"/>
          <w:sz w:val="20"/>
          <w:szCs w:val="22"/>
        </w:rPr>
        <w:t xml:space="preserve"> </w:t>
      </w:r>
      <w:r w:rsidRPr="00E64C55">
        <w:rPr>
          <w:rFonts w:ascii="Arial" w:hAnsi="Arial" w:cs="Arial"/>
          <w:b/>
          <w:color w:val="000000"/>
          <w:sz w:val="20"/>
          <w:szCs w:val="22"/>
        </w:rPr>
        <w:t>11.06.2020</w:t>
      </w:r>
      <w:r w:rsidR="0016651E" w:rsidRPr="00E64C55">
        <w:rPr>
          <w:rFonts w:ascii="Arial" w:hAnsi="Arial" w:cs="Arial"/>
          <w:b/>
          <w:color w:val="000000"/>
          <w:sz w:val="20"/>
          <w:szCs w:val="22"/>
        </w:rPr>
        <w:t xml:space="preserve"> </w:t>
      </w:r>
      <w:r w:rsidRPr="00E64C55">
        <w:rPr>
          <w:rFonts w:ascii="Arial" w:hAnsi="Arial" w:cs="Arial"/>
          <w:b/>
          <w:color w:val="000000"/>
          <w:sz w:val="20"/>
          <w:szCs w:val="22"/>
        </w:rPr>
        <w:t>г.</w:t>
      </w:r>
      <w:r w:rsidR="0016651E" w:rsidRPr="00E64C55">
        <w:rPr>
          <w:rFonts w:ascii="Arial" w:hAnsi="Arial" w:cs="Arial"/>
          <w:b/>
          <w:color w:val="000000"/>
          <w:sz w:val="20"/>
          <w:szCs w:val="22"/>
        </w:rPr>
        <w:t xml:space="preserve"> </w:t>
      </w:r>
      <w:r w:rsidRPr="00E64C55">
        <w:rPr>
          <w:rFonts w:ascii="Arial" w:hAnsi="Arial" w:cs="Arial"/>
          <w:b/>
          <w:color w:val="000000"/>
          <w:sz w:val="20"/>
          <w:szCs w:val="22"/>
        </w:rPr>
        <w:t>№</w:t>
      </w:r>
      <w:r w:rsidR="0016651E" w:rsidRPr="00E64C55">
        <w:rPr>
          <w:rFonts w:ascii="Arial" w:hAnsi="Arial" w:cs="Arial"/>
          <w:b/>
          <w:color w:val="000000"/>
          <w:sz w:val="20"/>
          <w:szCs w:val="22"/>
        </w:rPr>
        <w:t xml:space="preserve"> </w:t>
      </w:r>
      <w:r w:rsidRPr="00E64C55">
        <w:rPr>
          <w:rFonts w:ascii="Arial" w:hAnsi="Arial" w:cs="Arial"/>
          <w:b/>
          <w:color w:val="000000"/>
          <w:sz w:val="20"/>
          <w:szCs w:val="22"/>
        </w:rPr>
        <w:t>С</w:t>
      </w:r>
      <w:r w:rsidR="0016651E" w:rsidRPr="00E64C55">
        <w:rPr>
          <w:rFonts w:ascii="Arial" w:hAnsi="Arial" w:cs="Arial"/>
          <w:b/>
          <w:color w:val="000000"/>
          <w:sz w:val="20"/>
          <w:szCs w:val="22"/>
        </w:rPr>
        <w:t xml:space="preserve"> </w:t>
      </w:r>
      <w:r w:rsidRPr="00E64C55">
        <w:rPr>
          <w:rFonts w:ascii="Arial" w:hAnsi="Arial" w:cs="Arial"/>
          <w:b/>
          <w:color w:val="000000"/>
          <w:sz w:val="20"/>
          <w:szCs w:val="22"/>
        </w:rPr>
        <w:t>-</w:t>
      </w:r>
      <w:r w:rsidR="0016651E" w:rsidRPr="00E64C55">
        <w:rPr>
          <w:rFonts w:ascii="Arial" w:hAnsi="Arial" w:cs="Arial"/>
          <w:b/>
          <w:color w:val="000000"/>
          <w:sz w:val="20"/>
          <w:szCs w:val="22"/>
        </w:rPr>
        <w:t xml:space="preserve"> </w:t>
      </w:r>
      <w:r w:rsidRPr="00E64C55">
        <w:rPr>
          <w:rFonts w:ascii="Arial" w:hAnsi="Arial" w:cs="Arial"/>
          <w:b/>
          <w:color w:val="000000"/>
          <w:sz w:val="20"/>
          <w:szCs w:val="22"/>
        </w:rPr>
        <w:t>93/2</w:t>
      </w:r>
    </w:p>
    <w:p w:rsidR="004D6CCD" w:rsidRPr="00E64C55" w:rsidRDefault="004D6CCD" w:rsidP="003041E4">
      <w:pPr>
        <w:rPr>
          <w:rFonts w:ascii="Arial" w:hAnsi="Arial" w:cs="Arial"/>
          <w:b/>
          <w:color w:val="000000"/>
          <w:sz w:val="20"/>
          <w:szCs w:val="22"/>
        </w:rPr>
      </w:pPr>
      <w:r w:rsidRPr="00E64C55">
        <w:rPr>
          <w:rFonts w:ascii="Arial" w:hAnsi="Arial" w:cs="Arial"/>
          <w:b/>
          <w:color w:val="000000"/>
          <w:sz w:val="20"/>
          <w:szCs w:val="22"/>
        </w:rPr>
        <w:t>"Об</w:t>
      </w:r>
      <w:r w:rsidR="0016651E" w:rsidRPr="00E64C55">
        <w:rPr>
          <w:rFonts w:ascii="Arial" w:hAnsi="Arial" w:cs="Arial"/>
          <w:b/>
          <w:color w:val="000000"/>
          <w:sz w:val="20"/>
          <w:szCs w:val="22"/>
        </w:rPr>
        <w:t xml:space="preserve"> </w:t>
      </w:r>
      <w:r w:rsidRPr="00E64C55">
        <w:rPr>
          <w:rFonts w:ascii="Arial" w:hAnsi="Arial" w:cs="Arial"/>
          <w:b/>
          <w:color w:val="000000"/>
          <w:sz w:val="20"/>
          <w:szCs w:val="22"/>
        </w:rPr>
        <w:t>утверждении</w:t>
      </w:r>
      <w:r w:rsidR="0016651E" w:rsidRPr="00E64C55">
        <w:rPr>
          <w:rFonts w:ascii="Arial" w:hAnsi="Arial" w:cs="Arial"/>
          <w:b/>
          <w:color w:val="000000"/>
          <w:sz w:val="20"/>
          <w:szCs w:val="22"/>
        </w:rPr>
        <w:t xml:space="preserve"> </w:t>
      </w:r>
      <w:r w:rsidRPr="00E64C55">
        <w:rPr>
          <w:rFonts w:ascii="Arial" w:hAnsi="Arial" w:cs="Arial"/>
          <w:b/>
          <w:color w:val="000000"/>
          <w:sz w:val="20"/>
          <w:szCs w:val="22"/>
        </w:rPr>
        <w:t>Положения</w:t>
      </w:r>
      <w:r w:rsidR="0016651E" w:rsidRPr="00E64C55">
        <w:rPr>
          <w:rFonts w:ascii="Arial" w:hAnsi="Arial" w:cs="Arial"/>
          <w:b/>
          <w:color w:val="000000"/>
          <w:sz w:val="20"/>
          <w:szCs w:val="22"/>
        </w:rPr>
        <w:t xml:space="preserve"> </w:t>
      </w:r>
      <w:r w:rsidRPr="00E64C55">
        <w:rPr>
          <w:rFonts w:ascii="Arial" w:hAnsi="Arial" w:cs="Arial"/>
          <w:b/>
          <w:color w:val="000000"/>
          <w:sz w:val="20"/>
          <w:szCs w:val="22"/>
        </w:rPr>
        <w:t>о</w:t>
      </w:r>
      <w:r w:rsidR="0016651E" w:rsidRPr="00E64C55">
        <w:rPr>
          <w:rFonts w:ascii="Arial" w:hAnsi="Arial" w:cs="Arial"/>
          <w:b/>
          <w:color w:val="000000"/>
          <w:sz w:val="20"/>
          <w:szCs w:val="22"/>
        </w:rPr>
        <w:t xml:space="preserve"> </w:t>
      </w:r>
      <w:r w:rsidRPr="00E64C55">
        <w:rPr>
          <w:rFonts w:ascii="Arial" w:hAnsi="Arial" w:cs="Arial"/>
          <w:b/>
          <w:color w:val="000000"/>
          <w:sz w:val="20"/>
          <w:szCs w:val="22"/>
        </w:rPr>
        <w:t>муниципальной</w:t>
      </w:r>
      <w:r w:rsidR="0016651E" w:rsidRPr="00E64C55">
        <w:rPr>
          <w:rFonts w:ascii="Arial" w:hAnsi="Arial" w:cs="Arial"/>
          <w:b/>
          <w:color w:val="000000"/>
          <w:sz w:val="20"/>
          <w:szCs w:val="22"/>
        </w:rPr>
        <w:t xml:space="preserve"> </w:t>
      </w:r>
    </w:p>
    <w:p w:rsidR="004D6CCD" w:rsidRPr="00E64C55" w:rsidRDefault="004D6CCD" w:rsidP="003041E4">
      <w:pPr>
        <w:rPr>
          <w:rFonts w:ascii="Arial" w:hAnsi="Arial" w:cs="Arial"/>
          <w:b/>
          <w:color w:val="000000"/>
          <w:sz w:val="20"/>
          <w:szCs w:val="22"/>
        </w:rPr>
      </w:pPr>
      <w:r w:rsidRPr="00E64C55">
        <w:rPr>
          <w:rFonts w:ascii="Arial" w:hAnsi="Arial" w:cs="Arial"/>
          <w:b/>
          <w:color w:val="000000"/>
          <w:sz w:val="20"/>
          <w:szCs w:val="22"/>
        </w:rPr>
        <w:t>службе</w:t>
      </w:r>
      <w:r w:rsidR="0016651E" w:rsidRPr="00E64C55">
        <w:rPr>
          <w:rFonts w:ascii="Arial" w:hAnsi="Arial" w:cs="Arial"/>
          <w:b/>
          <w:color w:val="000000"/>
          <w:sz w:val="20"/>
          <w:szCs w:val="22"/>
        </w:rPr>
        <w:t xml:space="preserve"> </w:t>
      </w:r>
      <w:r w:rsidRPr="00E64C55">
        <w:rPr>
          <w:rFonts w:ascii="Arial" w:hAnsi="Arial" w:cs="Arial"/>
          <w:b/>
          <w:color w:val="000000"/>
          <w:sz w:val="20"/>
          <w:szCs w:val="22"/>
        </w:rPr>
        <w:t>в</w:t>
      </w:r>
      <w:r w:rsidR="0016651E" w:rsidRPr="00E64C55">
        <w:rPr>
          <w:rFonts w:ascii="Arial" w:hAnsi="Arial" w:cs="Arial"/>
          <w:b/>
          <w:color w:val="000000"/>
          <w:sz w:val="20"/>
          <w:szCs w:val="22"/>
        </w:rPr>
        <w:t xml:space="preserve"> </w:t>
      </w:r>
      <w:r w:rsidRPr="00E64C55">
        <w:rPr>
          <w:rFonts w:ascii="Arial" w:hAnsi="Arial" w:cs="Arial"/>
          <w:b/>
          <w:color w:val="000000"/>
          <w:sz w:val="20"/>
          <w:szCs w:val="22"/>
        </w:rPr>
        <w:t>Бичуринском</w:t>
      </w:r>
      <w:r w:rsidR="0016651E" w:rsidRPr="00E64C55">
        <w:rPr>
          <w:rFonts w:ascii="Arial" w:hAnsi="Arial" w:cs="Arial"/>
          <w:b/>
          <w:color w:val="000000"/>
          <w:sz w:val="20"/>
          <w:szCs w:val="22"/>
        </w:rPr>
        <w:t xml:space="preserve"> </w:t>
      </w:r>
      <w:r w:rsidRPr="00E64C55">
        <w:rPr>
          <w:rFonts w:ascii="Arial" w:hAnsi="Arial" w:cs="Arial"/>
          <w:b/>
          <w:color w:val="000000"/>
          <w:sz w:val="20"/>
          <w:szCs w:val="22"/>
        </w:rPr>
        <w:t>сельском</w:t>
      </w:r>
      <w:r w:rsidR="0016651E" w:rsidRPr="00E64C55">
        <w:rPr>
          <w:rFonts w:ascii="Arial" w:hAnsi="Arial" w:cs="Arial"/>
          <w:b/>
          <w:color w:val="000000"/>
          <w:sz w:val="20"/>
          <w:szCs w:val="22"/>
        </w:rPr>
        <w:t xml:space="preserve"> </w:t>
      </w:r>
      <w:r w:rsidRPr="00E64C55">
        <w:rPr>
          <w:rFonts w:ascii="Arial" w:hAnsi="Arial" w:cs="Arial"/>
          <w:b/>
          <w:color w:val="000000"/>
          <w:sz w:val="20"/>
          <w:szCs w:val="22"/>
        </w:rPr>
        <w:t>поселении</w:t>
      </w:r>
      <w:r w:rsidR="0016651E" w:rsidRPr="00E64C55">
        <w:rPr>
          <w:rFonts w:ascii="Arial" w:hAnsi="Arial" w:cs="Arial"/>
          <w:b/>
          <w:color w:val="000000"/>
          <w:sz w:val="20"/>
          <w:szCs w:val="22"/>
        </w:rPr>
        <w:t xml:space="preserve"> </w:t>
      </w:r>
    </w:p>
    <w:p w:rsidR="00DF2978" w:rsidRPr="00E64C55" w:rsidRDefault="004D6CCD" w:rsidP="003041E4">
      <w:pPr>
        <w:rPr>
          <w:rFonts w:ascii="Arial" w:hAnsi="Arial" w:cs="Arial"/>
          <w:b/>
          <w:color w:val="000000"/>
          <w:sz w:val="20"/>
          <w:szCs w:val="22"/>
        </w:rPr>
      </w:pPr>
      <w:r w:rsidRPr="00E64C55">
        <w:rPr>
          <w:rFonts w:ascii="Arial" w:hAnsi="Arial" w:cs="Arial"/>
          <w:b/>
          <w:color w:val="000000"/>
          <w:sz w:val="20"/>
          <w:szCs w:val="22"/>
        </w:rPr>
        <w:t>Мариинско-Посадского</w:t>
      </w:r>
      <w:r w:rsidR="0016651E" w:rsidRPr="00E64C55">
        <w:rPr>
          <w:rFonts w:ascii="Arial" w:hAnsi="Arial" w:cs="Arial"/>
          <w:b/>
          <w:color w:val="000000"/>
          <w:sz w:val="20"/>
          <w:szCs w:val="22"/>
        </w:rPr>
        <w:t xml:space="preserve"> </w:t>
      </w:r>
      <w:r w:rsidRPr="00E64C55">
        <w:rPr>
          <w:rFonts w:ascii="Arial" w:hAnsi="Arial" w:cs="Arial"/>
          <w:b/>
          <w:color w:val="000000"/>
          <w:sz w:val="20"/>
          <w:szCs w:val="22"/>
        </w:rPr>
        <w:t>района</w:t>
      </w:r>
      <w:r w:rsidR="0016651E" w:rsidRPr="00E64C55">
        <w:rPr>
          <w:rFonts w:ascii="Arial" w:hAnsi="Arial" w:cs="Arial"/>
          <w:b/>
          <w:color w:val="000000"/>
          <w:sz w:val="20"/>
          <w:szCs w:val="22"/>
        </w:rPr>
        <w:t xml:space="preserve"> </w:t>
      </w:r>
      <w:r w:rsidRPr="00E64C55">
        <w:rPr>
          <w:rFonts w:ascii="Arial" w:hAnsi="Arial" w:cs="Arial"/>
          <w:b/>
          <w:color w:val="000000"/>
          <w:sz w:val="20"/>
          <w:szCs w:val="22"/>
        </w:rPr>
        <w:t>Чувашской</w:t>
      </w:r>
      <w:r w:rsidR="0016651E" w:rsidRPr="00E64C55">
        <w:rPr>
          <w:rFonts w:ascii="Arial" w:hAnsi="Arial" w:cs="Arial"/>
          <w:b/>
          <w:color w:val="000000"/>
          <w:sz w:val="20"/>
          <w:szCs w:val="22"/>
        </w:rPr>
        <w:t xml:space="preserve"> </w:t>
      </w:r>
      <w:r w:rsidRPr="00E64C55">
        <w:rPr>
          <w:rFonts w:ascii="Arial" w:hAnsi="Arial" w:cs="Arial"/>
          <w:b/>
          <w:color w:val="000000"/>
          <w:sz w:val="20"/>
          <w:szCs w:val="22"/>
        </w:rPr>
        <w:t>Республики"</w:t>
      </w:r>
    </w:p>
    <w:p w:rsidR="00E64C55" w:rsidRDefault="00E64C55" w:rsidP="003041E4">
      <w:pPr>
        <w:pStyle w:val="aff7"/>
        <w:ind w:firstLine="851"/>
        <w:jc w:val="both"/>
        <w:rPr>
          <w:rFonts w:ascii="Arial" w:hAnsi="Arial" w:cs="Arial"/>
          <w:color w:val="000000"/>
          <w:sz w:val="20"/>
        </w:rPr>
      </w:pPr>
    </w:p>
    <w:p w:rsidR="004D6CCD" w:rsidRPr="003041E4" w:rsidRDefault="004D6CCD" w:rsidP="003041E4">
      <w:pPr>
        <w:pStyle w:val="aff7"/>
        <w:ind w:firstLine="851"/>
        <w:jc w:val="both"/>
        <w:rPr>
          <w:rFonts w:ascii="Arial" w:hAnsi="Arial" w:cs="Arial"/>
          <w:color w:val="000000"/>
          <w:kern w:val="36"/>
          <w:sz w:val="20"/>
        </w:rPr>
      </w:pP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соответствии</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Федеральным</w:t>
      </w:r>
      <w:r w:rsidR="0016651E" w:rsidRPr="003041E4">
        <w:rPr>
          <w:rFonts w:ascii="Arial" w:hAnsi="Arial" w:cs="Arial"/>
          <w:color w:val="000000"/>
          <w:sz w:val="20"/>
        </w:rPr>
        <w:t xml:space="preserve"> </w:t>
      </w:r>
      <w:r w:rsidRPr="003041E4">
        <w:rPr>
          <w:rFonts w:ascii="Arial" w:hAnsi="Arial" w:cs="Arial"/>
          <w:color w:val="000000"/>
          <w:sz w:val="20"/>
        </w:rPr>
        <w:t>законом</w:t>
      </w:r>
      <w:r w:rsidR="0016651E" w:rsidRPr="003041E4">
        <w:rPr>
          <w:rFonts w:ascii="Arial" w:hAnsi="Arial" w:cs="Arial"/>
          <w:color w:val="000000"/>
          <w:sz w:val="20"/>
        </w:rPr>
        <w:t xml:space="preserve"> </w:t>
      </w:r>
      <w:r w:rsidRPr="003041E4">
        <w:rPr>
          <w:rFonts w:ascii="Arial" w:hAnsi="Arial" w:cs="Arial"/>
          <w:color w:val="000000"/>
          <w:sz w:val="20"/>
        </w:rPr>
        <w:t>от</w:t>
      </w:r>
      <w:r w:rsidR="0016651E" w:rsidRPr="003041E4">
        <w:rPr>
          <w:rFonts w:ascii="Arial" w:hAnsi="Arial" w:cs="Arial"/>
          <w:color w:val="000000"/>
          <w:sz w:val="20"/>
        </w:rPr>
        <w:t xml:space="preserve"> </w:t>
      </w:r>
      <w:r w:rsidRPr="003041E4">
        <w:rPr>
          <w:rFonts w:ascii="Arial" w:hAnsi="Arial" w:cs="Arial"/>
          <w:color w:val="000000"/>
          <w:sz w:val="20"/>
        </w:rPr>
        <w:t>30</w:t>
      </w:r>
      <w:r w:rsidR="0016651E" w:rsidRPr="003041E4">
        <w:rPr>
          <w:rFonts w:ascii="Arial" w:hAnsi="Arial" w:cs="Arial"/>
          <w:color w:val="000000"/>
          <w:sz w:val="20"/>
        </w:rPr>
        <w:t xml:space="preserve"> </w:t>
      </w:r>
      <w:r w:rsidRPr="003041E4">
        <w:rPr>
          <w:rFonts w:ascii="Arial" w:hAnsi="Arial" w:cs="Arial"/>
          <w:color w:val="000000"/>
          <w:sz w:val="20"/>
        </w:rPr>
        <w:t>апреля</w:t>
      </w:r>
      <w:r w:rsidR="0016651E" w:rsidRPr="003041E4">
        <w:rPr>
          <w:rFonts w:ascii="Arial" w:hAnsi="Arial" w:cs="Arial"/>
          <w:color w:val="000000"/>
          <w:sz w:val="20"/>
        </w:rPr>
        <w:t xml:space="preserve"> </w:t>
      </w:r>
      <w:r w:rsidRPr="003041E4">
        <w:rPr>
          <w:rFonts w:ascii="Arial" w:hAnsi="Arial" w:cs="Arial"/>
          <w:color w:val="000000"/>
          <w:sz w:val="20"/>
        </w:rPr>
        <w:t>2021</w:t>
      </w:r>
      <w:r w:rsidR="0016651E" w:rsidRPr="003041E4">
        <w:rPr>
          <w:rFonts w:ascii="Arial" w:hAnsi="Arial" w:cs="Arial"/>
          <w:color w:val="000000"/>
          <w:sz w:val="20"/>
        </w:rPr>
        <w:t xml:space="preserve"> </w:t>
      </w:r>
      <w:r w:rsidRPr="003041E4">
        <w:rPr>
          <w:rFonts w:ascii="Arial" w:hAnsi="Arial" w:cs="Arial"/>
          <w:color w:val="000000"/>
          <w:sz w:val="20"/>
        </w:rPr>
        <w:t>г.</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116-ФЗ</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внесении</w:t>
      </w:r>
      <w:r w:rsidR="0016651E" w:rsidRPr="003041E4">
        <w:rPr>
          <w:rFonts w:ascii="Arial" w:hAnsi="Arial" w:cs="Arial"/>
          <w:color w:val="000000"/>
          <w:sz w:val="20"/>
        </w:rPr>
        <w:t xml:space="preserve"> </w:t>
      </w:r>
      <w:r w:rsidRPr="003041E4">
        <w:rPr>
          <w:rFonts w:ascii="Arial" w:hAnsi="Arial" w:cs="Arial"/>
          <w:color w:val="000000"/>
          <w:sz w:val="20"/>
        </w:rPr>
        <w:t>изменений</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отдельные</w:t>
      </w:r>
      <w:r w:rsidR="0016651E" w:rsidRPr="003041E4">
        <w:rPr>
          <w:rFonts w:ascii="Arial" w:hAnsi="Arial" w:cs="Arial"/>
          <w:color w:val="000000"/>
          <w:sz w:val="20"/>
        </w:rPr>
        <w:t xml:space="preserve"> </w:t>
      </w:r>
      <w:r w:rsidRPr="003041E4">
        <w:rPr>
          <w:rFonts w:ascii="Arial" w:hAnsi="Arial" w:cs="Arial"/>
          <w:color w:val="000000"/>
          <w:sz w:val="20"/>
        </w:rPr>
        <w:t>законодательные</w:t>
      </w:r>
      <w:r w:rsidR="0016651E" w:rsidRPr="003041E4">
        <w:rPr>
          <w:rFonts w:ascii="Arial" w:hAnsi="Arial" w:cs="Arial"/>
          <w:color w:val="000000"/>
          <w:sz w:val="20"/>
        </w:rPr>
        <w:t xml:space="preserve"> </w:t>
      </w:r>
      <w:r w:rsidRPr="003041E4">
        <w:rPr>
          <w:rFonts w:ascii="Arial" w:hAnsi="Arial" w:cs="Arial"/>
          <w:color w:val="000000"/>
          <w:sz w:val="20"/>
        </w:rPr>
        <w:t>акты</w:t>
      </w:r>
      <w:r w:rsidR="0016651E" w:rsidRPr="003041E4">
        <w:rPr>
          <w:rFonts w:ascii="Arial" w:hAnsi="Arial" w:cs="Arial"/>
          <w:color w:val="000000"/>
          <w:sz w:val="20"/>
        </w:rPr>
        <w:t xml:space="preserve"> </w:t>
      </w:r>
      <w:r w:rsidRPr="003041E4">
        <w:rPr>
          <w:rFonts w:ascii="Arial" w:hAnsi="Arial" w:cs="Arial"/>
          <w:color w:val="000000"/>
          <w:sz w:val="20"/>
        </w:rPr>
        <w:t>Российской</w:t>
      </w:r>
      <w:r w:rsidR="0016651E" w:rsidRPr="003041E4">
        <w:rPr>
          <w:rFonts w:ascii="Arial" w:hAnsi="Arial" w:cs="Arial"/>
          <w:color w:val="000000"/>
          <w:sz w:val="20"/>
        </w:rPr>
        <w:t xml:space="preserve"> </w:t>
      </w:r>
      <w:r w:rsidRPr="003041E4">
        <w:rPr>
          <w:rFonts w:ascii="Arial" w:hAnsi="Arial" w:cs="Arial"/>
          <w:color w:val="000000"/>
          <w:sz w:val="20"/>
        </w:rPr>
        <w:t>Федерации»,</w:t>
      </w:r>
      <w:r w:rsidR="0016651E" w:rsidRPr="003041E4">
        <w:rPr>
          <w:rFonts w:ascii="Arial" w:hAnsi="Arial" w:cs="Arial"/>
          <w:color w:val="000000"/>
          <w:sz w:val="20"/>
        </w:rPr>
        <w:t xml:space="preserve"> </w:t>
      </w:r>
      <w:r w:rsidRPr="003041E4">
        <w:rPr>
          <w:rFonts w:ascii="Arial" w:hAnsi="Arial" w:cs="Arial"/>
          <w:color w:val="000000"/>
          <w:sz w:val="20"/>
        </w:rPr>
        <w:t>Собрание</w:t>
      </w:r>
      <w:r w:rsidR="0016651E" w:rsidRPr="003041E4">
        <w:rPr>
          <w:rFonts w:ascii="Arial" w:hAnsi="Arial" w:cs="Arial"/>
          <w:color w:val="000000"/>
          <w:sz w:val="20"/>
        </w:rPr>
        <w:t xml:space="preserve"> </w:t>
      </w:r>
      <w:r w:rsidRPr="003041E4">
        <w:rPr>
          <w:rFonts w:ascii="Arial" w:hAnsi="Arial" w:cs="Arial"/>
          <w:color w:val="000000"/>
          <w:sz w:val="20"/>
        </w:rPr>
        <w:t>депутатов</w:t>
      </w:r>
      <w:r w:rsidR="0016651E" w:rsidRPr="003041E4">
        <w:rPr>
          <w:rFonts w:ascii="Arial" w:hAnsi="Arial" w:cs="Arial"/>
          <w:color w:val="000000"/>
          <w:sz w:val="20"/>
        </w:rPr>
        <w:t xml:space="preserve"> </w:t>
      </w:r>
      <w:r w:rsidRPr="003041E4">
        <w:rPr>
          <w:rFonts w:ascii="Arial" w:hAnsi="Arial" w:cs="Arial"/>
          <w:color w:val="000000"/>
          <w:sz w:val="20"/>
        </w:rPr>
        <w:t>Бичуринского</w:t>
      </w:r>
      <w:r w:rsidR="0016651E" w:rsidRPr="003041E4">
        <w:rPr>
          <w:rFonts w:ascii="Arial" w:hAnsi="Arial" w:cs="Arial"/>
          <w:color w:val="000000"/>
          <w:sz w:val="20"/>
        </w:rPr>
        <w:t xml:space="preserve"> </w:t>
      </w:r>
      <w:r w:rsidRPr="003041E4">
        <w:rPr>
          <w:rFonts w:ascii="Arial" w:hAnsi="Arial" w:cs="Arial"/>
          <w:color w:val="000000"/>
          <w:sz w:val="20"/>
        </w:rPr>
        <w:t>сельского</w:t>
      </w:r>
      <w:r w:rsidR="0016651E" w:rsidRPr="003041E4">
        <w:rPr>
          <w:rFonts w:ascii="Arial" w:hAnsi="Arial" w:cs="Arial"/>
          <w:color w:val="000000"/>
          <w:sz w:val="20"/>
        </w:rPr>
        <w:t xml:space="preserve"> </w:t>
      </w:r>
      <w:r w:rsidRPr="003041E4">
        <w:rPr>
          <w:rFonts w:ascii="Arial" w:hAnsi="Arial" w:cs="Arial"/>
          <w:color w:val="000000"/>
          <w:sz w:val="20"/>
        </w:rPr>
        <w:t>поселения</w:t>
      </w:r>
      <w:r w:rsidR="0016651E" w:rsidRPr="003041E4">
        <w:rPr>
          <w:rFonts w:ascii="Arial" w:hAnsi="Arial" w:cs="Arial"/>
          <w:color w:val="000000"/>
          <w:sz w:val="20"/>
        </w:rPr>
        <w:t xml:space="preserve"> </w:t>
      </w:r>
    </w:p>
    <w:p w:rsidR="004D6CCD" w:rsidRPr="003041E4" w:rsidRDefault="0016651E" w:rsidP="003041E4">
      <w:pPr>
        <w:pStyle w:val="aff7"/>
        <w:jc w:val="both"/>
        <w:rPr>
          <w:rFonts w:ascii="Arial" w:hAnsi="Arial" w:cs="Arial"/>
          <w:color w:val="000000"/>
          <w:sz w:val="20"/>
        </w:rPr>
      </w:pPr>
      <w:r w:rsidRPr="003041E4">
        <w:rPr>
          <w:rFonts w:ascii="Arial" w:hAnsi="Arial" w:cs="Arial"/>
          <w:color w:val="000000"/>
          <w:sz w:val="20"/>
        </w:rPr>
        <w:t xml:space="preserve"> </w:t>
      </w:r>
    </w:p>
    <w:p w:rsidR="00DF2978" w:rsidRPr="003041E4" w:rsidRDefault="004D6CCD" w:rsidP="003041E4">
      <w:pPr>
        <w:pStyle w:val="aff7"/>
        <w:jc w:val="center"/>
        <w:rPr>
          <w:rFonts w:ascii="Arial" w:hAnsi="Arial" w:cs="Arial"/>
          <w:color w:val="000000"/>
          <w:sz w:val="20"/>
        </w:rPr>
      </w:pPr>
      <w:r w:rsidRPr="003041E4">
        <w:rPr>
          <w:rFonts w:ascii="Arial" w:hAnsi="Arial" w:cs="Arial"/>
          <w:color w:val="000000"/>
          <w:sz w:val="20"/>
        </w:rPr>
        <w:t>р</w:t>
      </w:r>
      <w:r w:rsidR="0016651E" w:rsidRPr="003041E4">
        <w:rPr>
          <w:rFonts w:ascii="Arial" w:hAnsi="Arial" w:cs="Arial"/>
          <w:color w:val="000000"/>
          <w:sz w:val="20"/>
        </w:rPr>
        <w:t xml:space="preserve"> </w:t>
      </w:r>
      <w:r w:rsidRPr="003041E4">
        <w:rPr>
          <w:rFonts w:ascii="Arial" w:hAnsi="Arial" w:cs="Arial"/>
          <w:color w:val="000000"/>
          <w:sz w:val="20"/>
        </w:rPr>
        <w:t>е</w:t>
      </w:r>
      <w:r w:rsidR="0016651E" w:rsidRPr="003041E4">
        <w:rPr>
          <w:rFonts w:ascii="Arial" w:hAnsi="Arial" w:cs="Arial"/>
          <w:color w:val="000000"/>
          <w:sz w:val="20"/>
        </w:rPr>
        <w:t xml:space="preserve"> </w:t>
      </w:r>
      <w:r w:rsidRPr="003041E4">
        <w:rPr>
          <w:rFonts w:ascii="Arial" w:hAnsi="Arial" w:cs="Arial"/>
          <w:color w:val="000000"/>
          <w:sz w:val="20"/>
        </w:rPr>
        <w:t>ш</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л</w:t>
      </w:r>
      <w:r w:rsidR="0016651E" w:rsidRPr="003041E4">
        <w:rPr>
          <w:rFonts w:ascii="Arial" w:hAnsi="Arial" w:cs="Arial"/>
          <w:color w:val="000000"/>
          <w:sz w:val="20"/>
        </w:rPr>
        <w:t xml:space="preserve"> </w:t>
      </w:r>
      <w:r w:rsidRPr="003041E4">
        <w:rPr>
          <w:rFonts w:ascii="Arial" w:hAnsi="Arial" w:cs="Arial"/>
          <w:color w:val="000000"/>
          <w:sz w:val="20"/>
        </w:rPr>
        <w:t>о:</w:t>
      </w:r>
    </w:p>
    <w:p w:rsidR="004D6CCD" w:rsidRPr="00E64C55" w:rsidRDefault="004D6CCD" w:rsidP="003041E4">
      <w:pPr>
        <w:rPr>
          <w:rFonts w:ascii="Arial" w:hAnsi="Arial" w:cs="Arial"/>
          <w:color w:val="000000"/>
          <w:sz w:val="20"/>
          <w:szCs w:val="22"/>
        </w:rPr>
      </w:pPr>
      <w:r w:rsidRPr="00E64C55">
        <w:rPr>
          <w:rFonts w:ascii="Arial" w:hAnsi="Arial" w:cs="Arial"/>
          <w:color w:val="000000"/>
          <w:sz w:val="20"/>
          <w:szCs w:val="22"/>
        </w:rPr>
        <w:t>1.</w:t>
      </w:r>
      <w:r w:rsidR="0016651E" w:rsidRPr="00E64C55">
        <w:rPr>
          <w:rFonts w:ascii="Arial" w:hAnsi="Arial" w:cs="Arial"/>
          <w:color w:val="000000"/>
          <w:sz w:val="20"/>
          <w:szCs w:val="22"/>
        </w:rPr>
        <w:t xml:space="preserve"> </w:t>
      </w:r>
      <w:r w:rsidRPr="00E64C55">
        <w:rPr>
          <w:rFonts w:ascii="Arial" w:hAnsi="Arial" w:cs="Arial"/>
          <w:color w:val="000000"/>
          <w:sz w:val="20"/>
          <w:szCs w:val="22"/>
        </w:rPr>
        <w:t>Внести</w:t>
      </w:r>
      <w:r w:rsidR="0016651E" w:rsidRPr="00E64C55">
        <w:rPr>
          <w:rFonts w:ascii="Arial" w:hAnsi="Arial" w:cs="Arial"/>
          <w:color w:val="000000"/>
          <w:sz w:val="20"/>
          <w:szCs w:val="22"/>
        </w:rPr>
        <w:t xml:space="preserve"> </w:t>
      </w:r>
      <w:r w:rsidRPr="00E64C55">
        <w:rPr>
          <w:rFonts w:ascii="Arial" w:hAnsi="Arial" w:cs="Arial"/>
          <w:color w:val="000000"/>
          <w:sz w:val="20"/>
          <w:szCs w:val="22"/>
        </w:rPr>
        <w:t>в</w:t>
      </w:r>
      <w:r w:rsidR="0016651E" w:rsidRPr="00E64C55">
        <w:rPr>
          <w:rFonts w:ascii="Arial" w:hAnsi="Arial" w:cs="Arial"/>
          <w:color w:val="000000"/>
          <w:sz w:val="20"/>
          <w:szCs w:val="22"/>
        </w:rPr>
        <w:t xml:space="preserve"> </w:t>
      </w:r>
      <w:r w:rsidRPr="00E64C55">
        <w:rPr>
          <w:rFonts w:ascii="Arial" w:hAnsi="Arial" w:cs="Arial"/>
          <w:color w:val="000000"/>
          <w:sz w:val="20"/>
          <w:szCs w:val="22"/>
        </w:rPr>
        <w:t>решение</w:t>
      </w:r>
      <w:r w:rsidR="0016651E" w:rsidRPr="00E64C55">
        <w:rPr>
          <w:rFonts w:ascii="Arial" w:hAnsi="Arial" w:cs="Arial"/>
          <w:color w:val="000000"/>
          <w:sz w:val="20"/>
          <w:szCs w:val="22"/>
        </w:rPr>
        <w:t xml:space="preserve"> </w:t>
      </w:r>
      <w:r w:rsidRPr="00E64C55">
        <w:rPr>
          <w:rFonts w:ascii="Arial" w:hAnsi="Arial" w:cs="Arial"/>
          <w:color w:val="000000"/>
          <w:sz w:val="20"/>
          <w:szCs w:val="22"/>
        </w:rPr>
        <w:t>Собрания</w:t>
      </w:r>
      <w:r w:rsidR="0016651E" w:rsidRPr="00E64C55">
        <w:rPr>
          <w:rFonts w:ascii="Arial" w:hAnsi="Arial" w:cs="Arial"/>
          <w:color w:val="000000"/>
          <w:sz w:val="20"/>
          <w:szCs w:val="22"/>
        </w:rPr>
        <w:t xml:space="preserve"> </w:t>
      </w:r>
      <w:r w:rsidRPr="00E64C55">
        <w:rPr>
          <w:rFonts w:ascii="Arial" w:hAnsi="Arial" w:cs="Arial"/>
          <w:color w:val="000000"/>
          <w:sz w:val="20"/>
          <w:szCs w:val="22"/>
        </w:rPr>
        <w:t>депутатов</w:t>
      </w:r>
      <w:r w:rsidR="0016651E" w:rsidRPr="00E64C55">
        <w:rPr>
          <w:rFonts w:ascii="Arial" w:hAnsi="Arial" w:cs="Arial"/>
          <w:color w:val="000000"/>
          <w:sz w:val="20"/>
          <w:szCs w:val="22"/>
        </w:rPr>
        <w:t xml:space="preserve"> </w:t>
      </w:r>
      <w:r w:rsidRPr="00E64C55">
        <w:rPr>
          <w:rFonts w:ascii="Arial" w:hAnsi="Arial" w:cs="Arial"/>
          <w:color w:val="000000"/>
          <w:sz w:val="20"/>
          <w:szCs w:val="22"/>
        </w:rPr>
        <w:t>от</w:t>
      </w:r>
      <w:r w:rsidR="0016651E" w:rsidRPr="00E64C55">
        <w:rPr>
          <w:rFonts w:ascii="Arial" w:hAnsi="Arial" w:cs="Arial"/>
          <w:color w:val="000000"/>
          <w:sz w:val="20"/>
          <w:szCs w:val="22"/>
        </w:rPr>
        <w:t xml:space="preserve"> </w:t>
      </w:r>
      <w:r w:rsidRPr="00E64C55">
        <w:rPr>
          <w:rFonts w:ascii="Arial" w:hAnsi="Arial" w:cs="Arial"/>
          <w:color w:val="000000"/>
          <w:sz w:val="20"/>
          <w:szCs w:val="22"/>
        </w:rPr>
        <w:t>11.06.2020</w:t>
      </w:r>
      <w:r w:rsidR="0016651E" w:rsidRPr="00E64C55">
        <w:rPr>
          <w:rFonts w:ascii="Arial" w:hAnsi="Arial" w:cs="Arial"/>
          <w:color w:val="000000"/>
          <w:sz w:val="20"/>
          <w:szCs w:val="22"/>
        </w:rPr>
        <w:t xml:space="preserve"> </w:t>
      </w:r>
      <w:r w:rsidRPr="00E64C55">
        <w:rPr>
          <w:rFonts w:ascii="Arial" w:hAnsi="Arial" w:cs="Arial"/>
          <w:color w:val="000000"/>
          <w:sz w:val="20"/>
          <w:szCs w:val="22"/>
        </w:rPr>
        <w:t>г.</w:t>
      </w:r>
      <w:r w:rsidR="0016651E" w:rsidRPr="00E64C55">
        <w:rPr>
          <w:rFonts w:ascii="Arial" w:hAnsi="Arial" w:cs="Arial"/>
          <w:color w:val="000000"/>
          <w:sz w:val="20"/>
          <w:szCs w:val="22"/>
        </w:rPr>
        <w:t xml:space="preserve"> </w:t>
      </w:r>
      <w:r w:rsidRPr="00E64C55">
        <w:rPr>
          <w:rFonts w:ascii="Arial" w:hAnsi="Arial" w:cs="Arial"/>
          <w:color w:val="000000"/>
          <w:sz w:val="20"/>
          <w:szCs w:val="22"/>
        </w:rPr>
        <w:t>№</w:t>
      </w:r>
      <w:r w:rsidR="0016651E" w:rsidRPr="00E64C55">
        <w:rPr>
          <w:rFonts w:ascii="Arial" w:hAnsi="Arial" w:cs="Arial"/>
          <w:color w:val="000000"/>
          <w:sz w:val="20"/>
          <w:szCs w:val="22"/>
        </w:rPr>
        <w:t xml:space="preserve"> </w:t>
      </w:r>
      <w:r w:rsidRPr="00E64C55">
        <w:rPr>
          <w:rFonts w:ascii="Arial" w:hAnsi="Arial" w:cs="Arial"/>
          <w:color w:val="000000"/>
          <w:sz w:val="20"/>
          <w:szCs w:val="22"/>
        </w:rPr>
        <w:t>С</w:t>
      </w:r>
      <w:r w:rsidR="0016651E" w:rsidRPr="00E64C55">
        <w:rPr>
          <w:rFonts w:ascii="Arial" w:hAnsi="Arial" w:cs="Arial"/>
          <w:color w:val="000000"/>
          <w:sz w:val="20"/>
          <w:szCs w:val="22"/>
        </w:rPr>
        <w:t xml:space="preserve"> </w:t>
      </w:r>
      <w:r w:rsidRPr="00E64C55">
        <w:rPr>
          <w:rFonts w:ascii="Arial" w:hAnsi="Arial" w:cs="Arial"/>
          <w:color w:val="000000"/>
          <w:sz w:val="20"/>
          <w:szCs w:val="22"/>
        </w:rPr>
        <w:t>-</w:t>
      </w:r>
      <w:r w:rsidR="0016651E" w:rsidRPr="00E64C55">
        <w:rPr>
          <w:rFonts w:ascii="Arial" w:hAnsi="Arial" w:cs="Arial"/>
          <w:color w:val="000000"/>
          <w:sz w:val="20"/>
          <w:szCs w:val="22"/>
        </w:rPr>
        <w:t xml:space="preserve"> </w:t>
      </w:r>
      <w:r w:rsidRPr="00E64C55">
        <w:rPr>
          <w:rFonts w:ascii="Arial" w:hAnsi="Arial" w:cs="Arial"/>
          <w:color w:val="000000"/>
          <w:sz w:val="20"/>
          <w:szCs w:val="22"/>
        </w:rPr>
        <w:t>93/2</w:t>
      </w:r>
      <w:r w:rsidR="0016651E" w:rsidRPr="00E64C55">
        <w:rPr>
          <w:rFonts w:ascii="Arial" w:hAnsi="Arial" w:cs="Arial"/>
          <w:color w:val="000000"/>
          <w:sz w:val="20"/>
          <w:szCs w:val="22"/>
        </w:rPr>
        <w:t xml:space="preserve"> </w:t>
      </w:r>
      <w:r w:rsidRPr="00E64C55">
        <w:rPr>
          <w:rFonts w:ascii="Arial" w:hAnsi="Arial" w:cs="Arial"/>
          <w:color w:val="000000"/>
          <w:sz w:val="20"/>
          <w:szCs w:val="22"/>
        </w:rPr>
        <w:t>"Об</w:t>
      </w:r>
      <w:r w:rsidR="0016651E" w:rsidRPr="00E64C55">
        <w:rPr>
          <w:rFonts w:ascii="Arial" w:hAnsi="Arial" w:cs="Arial"/>
          <w:color w:val="000000"/>
          <w:sz w:val="20"/>
          <w:szCs w:val="22"/>
        </w:rPr>
        <w:t xml:space="preserve"> </w:t>
      </w:r>
      <w:r w:rsidRPr="00E64C55">
        <w:rPr>
          <w:rFonts w:ascii="Arial" w:hAnsi="Arial" w:cs="Arial"/>
          <w:color w:val="000000"/>
          <w:sz w:val="20"/>
          <w:szCs w:val="22"/>
        </w:rPr>
        <w:t>утверждении</w:t>
      </w:r>
      <w:r w:rsidR="0016651E" w:rsidRPr="00E64C55">
        <w:rPr>
          <w:rFonts w:ascii="Arial" w:hAnsi="Arial" w:cs="Arial"/>
          <w:color w:val="000000"/>
          <w:sz w:val="20"/>
          <w:szCs w:val="22"/>
        </w:rPr>
        <w:t xml:space="preserve"> </w:t>
      </w:r>
      <w:r w:rsidRPr="00E64C55">
        <w:rPr>
          <w:rFonts w:ascii="Arial" w:hAnsi="Arial" w:cs="Arial"/>
          <w:color w:val="000000"/>
          <w:sz w:val="20"/>
          <w:szCs w:val="22"/>
        </w:rPr>
        <w:t>Положения</w:t>
      </w:r>
      <w:r w:rsidR="0016651E" w:rsidRPr="00E64C55">
        <w:rPr>
          <w:rFonts w:ascii="Arial" w:hAnsi="Arial" w:cs="Arial"/>
          <w:color w:val="000000"/>
          <w:sz w:val="20"/>
          <w:szCs w:val="22"/>
        </w:rPr>
        <w:t xml:space="preserve"> </w:t>
      </w:r>
      <w:r w:rsidRPr="00E64C55">
        <w:rPr>
          <w:rFonts w:ascii="Arial" w:hAnsi="Arial" w:cs="Arial"/>
          <w:color w:val="000000"/>
          <w:sz w:val="20"/>
          <w:szCs w:val="22"/>
        </w:rPr>
        <w:t>о</w:t>
      </w:r>
      <w:r w:rsidR="0016651E" w:rsidRPr="00E64C55">
        <w:rPr>
          <w:rFonts w:ascii="Arial" w:hAnsi="Arial" w:cs="Arial"/>
          <w:color w:val="000000"/>
          <w:sz w:val="20"/>
          <w:szCs w:val="22"/>
        </w:rPr>
        <w:t xml:space="preserve"> </w:t>
      </w:r>
      <w:r w:rsidRPr="00E64C55">
        <w:rPr>
          <w:rFonts w:ascii="Arial" w:hAnsi="Arial" w:cs="Arial"/>
          <w:color w:val="000000"/>
          <w:sz w:val="20"/>
          <w:szCs w:val="22"/>
        </w:rPr>
        <w:t>муниципальной</w:t>
      </w:r>
      <w:r w:rsidR="0016651E" w:rsidRPr="00E64C55">
        <w:rPr>
          <w:rFonts w:ascii="Arial" w:hAnsi="Arial" w:cs="Arial"/>
          <w:color w:val="000000"/>
          <w:sz w:val="20"/>
          <w:szCs w:val="22"/>
        </w:rPr>
        <w:t xml:space="preserve"> </w:t>
      </w:r>
      <w:r w:rsidRPr="00E64C55">
        <w:rPr>
          <w:rFonts w:ascii="Arial" w:hAnsi="Arial" w:cs="Arial"/>
          <w:color w:val="000000"/>
          <w:sz w:val="20"/>
          <w:szCs w:val="22"/>
        </w:rPr>
        <w:t>службе</w:t>
      </w:r>
      <w:r w:rsidR="0016651E" w:rsidRPr="00E64C55">
        <w:rPr>
          <w:rFonts w:ascii="Arial" w:hAnsi="Arial" w:cs="Arial"/>
          <w:color w:val="000000"/>
          <w:sz w:val="20"/>
          <w:szCs w:val="22"/>
        </w:rPr>
        <w:t xml:space="preserve"> </w:t>
      </w:r>
      <w:r w:rsidRPr="00E64C55">
        <w:rPr>
          <w:rFonts w:ascii="Arial" w:hAnsi="Arial" w:cs="Arial"/>
          <w:color w:val="000000"/>
          <w:sz w:val="20"/>
          <w:szCs w:val="22"/>
        </w:rPr>
        <w:t>в</w:t>
      </w:r>
      <w:r w:rsidR="0016651E" w:rsidRPr="00E64C55">
        <w:rPr>
          <w:rFonts w:ascii="Arial" w:hAnsi="Arial" w:cs="Arial"/>
          <w:color w:val="000000"/>
          <w:sz w:val="20"/>
          <w:szCs w:val="22"/>
        </w:rPr>
        <w:t xml:space="preserve"> </w:t>
      </w:r>
      <w:r w:rsidRPr="00E64C55">
        <w:rPr>
          <w:rFonts w:ascii="Arial" w:hAnsi="Arial" w:cs="Arial"/>
          <w:color w:val="000000"/>
          <w:sz w:val="20"/>
          <w:szCs w:val="22"/>
        </w:rPr>
        <w:t>Бичуринском</w:t>
      </w:r>
      <w:r w:rsidR="0016651E" w:rsidRPr="00E64C55">
        <w:rPr>
          <w:rFonts w:ascii="Arial" w:hAnsi="Arial" w:cs="Arial"/>
          <w:color w:val="000000"/>
          <w:sz w:val="20"/>
          <w:szCs w:val="22"/>
        </w:rPr>
        <w:t xml:space="preserve"> </w:t>
      </w:r>
      <w:r w:rsidRPr="00E64C55">
        <w:rPr>
          <w:rFonts w:ascii="Arial" w:hAnsi="Arial" w:cs="Arial"/>
          <w:color w:val="000000"/>
          <w:sz w:val="20"/>
          <w:szCs w:val="22"/>
        </w:rPr>
        <w:t>сельском</w:t>
      </w:r>
      <w:r w:rsidR="0016651E" w:rsidRPr="00E64C55">
        <w:rPr>
          <w:rFonts w:ascii="Arial" w:hAnsi="Arial" w:cs="Arial"/>
          <w:color w:val="000000"/>
          <w:sz w:val="20"/>
          <w:szCs w:val="22"/>
        </w:rPr>
        <w:t xml:space="preserve"> </w:t>
      </w:r>
      <w:r w:rsidRPr="00E64C55">
        <w:rPr>
          <w:rFonts w:ascii="Arial" w:hAnsi="Arial" w:cs="Arial"/>
          <w:color w:val="000000"/>
          <w:sz w:val="20"/>
          <w:szCs w:val="22"/>
        </w:rPr>
        <w:t>поселении"</w:t>
      </w:r>
      <w:r w:rsidR="0016651E" w:rsidRPr="00E64C55">
        <w:rPr>
          <w:rFonts w:ascii="Arial" w:hAnsi="Arial" w:cs="Arial"/>
          <w:color w:val="000000"/>
          <w:sz w:val="20"/>
          <w:szCs w:val="22"/>
        </w:rPr>
        <w:t xml:space="preserve"> </w:t>
      </w:r>
      <w:r w:rsidRPr="00E64C55">
        <w:rPr>
          <w:rFonts w:ascii="Arial" w:hAnsi="Arial" w:cs="Arial"/>
          <w:color w:val="000000"/>
          <w:sz w:val="20"/>
          <w:szCs w:val="22"/>
        </w:rPr>
        <w:t>следующие</w:t>
      </w:r>
      <w:r w:rsidR="0016651E" w:rsidRPr="00E64C55">
        <w:rPr>
          <w:rFonts w:ascii="Arial" w:hAnsi="Arial" w:cs="Arial"/>
          <w:color w:val="000000"/>
          <w:sz w:val="20"/>
          <w:szCs w:val="22"/>
        </w:rPr>
        <w:t xml:space="preserve"> </w:t>
      </w:r>
      <w:r w:rsidRPr="00E64C55">
        <w:rPr>
          <w:rFonts w:ascii="Arial" w:hAnsi="Arial" w:cs="Arial"/>
          <w:color w:val="000000"/>
          <w:sz w:val="20"/>
          <w:szCs w:val="22"/>
        </w:rPr>
        <w:t>изменения:</w:t>
      </w:r>
    </w:p>
    <w:p w:rsidR="004D6CCD" w:rsidRPr="00E64C55" w:rsidRDefault="004D6CCD" w:rsidP="003041E4">
      <w:pPr>
        <w:ind w:firstLine="708"/>
        <w:jc w:val="both"/>
        <w:rPr>
          <w:rFonts w:ascii="Arial" w:hAnsi="Arial" w:cs="Arial"/>
          <w:color w:val="000000"/>
          <w:sz w:val="20"/>
          <w:szCs w:val="22"/>
        </w:rPr>
      </w:pPr>
      <w:r w:rsidRPr="00E64C55">
        <w:rPr>
          <w:rFonts w:ascii="Arial" w:hAnsi="Arial" w:cs="Arial"/>
          <w:color w:val="000000"/>
          <w:sz w:val="20"/>
          <w:szCs w:val="22"/>
        </w:rPr>
        <w:t>1)</w:t>
      </w:r>
      <w:r w:rsidR="0016651E" w:rsidRPr="00E64C55">
        <w:rPr>
          <w:rFonts w:ascii="Arial" w:hAnsi="Arial" w:cs="Arial"/>
          <w:color w:val="000000"/>
          <w:sz w:val="20"/>
          <w:szCs w:val="22"/>
        </w:rPr>
        <w:t xml:space="preserve"> </w:t>
      </w:r>
      <w:r w:rsidRPr="00E64C55">
        <w:rPr>
          <w:rFonts w:ascii="Arial" w:hAnsi="Arial" w:cs="Arial"/>
          <w:color w:val="000000"/>
          <w:sz w:val="20"/>
          <w:szCs w:val="22"/>
        </w:rPr>
        <w:t>Подпункт</w:t>
      </w:r>
      <w:r w:rsidR="0016651E" w:rsidRPr="00E64C55">
        <w:rPr>
          <w:rFonts w:ascii="Arial" w:hAnsi="Arial" w:cs="Arial"/>
          <w:color w:val="000000"/>
          <w:sz w:val="20"/>
          <w:szCs w:val="22"/>
        </w:rPr>
        <w:t xml:space="preserve"> </w:t>
      </w:r>
      <w:r w:rsidRPr="00E64C55">
        <w:rPr>
          <w:rFonts w:ascii="Arial" w:hAnsi="Arial" w:cs="Arial"/>
          <w:color w:val="000000"/>
          <w:sz w:val="20"/>
          <w:szCs w:val="22"/>
        </w:rPr>
        <w:t>9</w:t>
      </w:r>
      <w:r w:rsidR="0016651E" w:rsidRPr="00E64C55">
        <w:rPr>
          <w:rFonts w:ascii="Arial" w:hAnsi="Arial" w:cs="Arial"/>
          <w:color w:val="000000"/>
          <w:sz w:val="20"/>
          <w:szCs w:val="22"/>
        </w:rPr>
        <w:t xml:space="preserve"> </w:t>
      </w:r>
      <w:r w:rsidRPr="00E64C55">
        <w:rPr>
          <w:rFonts w:ascii="Arial" w:hAnsi="Arial" w:cs="Arial"/>
          <w:color w:val="000000"/>
          <w:sz w:val="20"/>
          <w:szCs w:val="22"/>
        </w:rPr>
        <w:t>пункта</w:t>
      </w:r>
      <w:r w:rsidR="0016651E" w:rsidRPr="00E64C55">
        <w:rPr>
          <w:rFonts w:ascii="Arial" w:hAnsi="Arial" w:cs="Arial"/>
          <w:color w:val="000000"/>
          <w:sz w:val="20"/>
          <w:szCs w:val="22"/>
        </w:rPr>
        <w:t xml:space="preserve"> </w:t>
      </w:r>
      <w:r w:rsidRPr="00E64C55">
        <w:rPr>
          <w:rFonts w:ascii="Arial" w:hAnsi="Arial" w:cs="Arial"/>
          <w:color w:val="000000"/>
          <w:sz w:val="20"/>
          <w:szCs w:val="22"/>
        </w:rPr>
        <w:t>2.2.</w:t>
      </w:r>
      <w:r w:rsidR="0016651E" w:rsidRPr="00E64C55">
        <w:rPr>
          <w:rFonts w:ascii="Arial" w:hAnsi="Arial" w:cs="Arial"/>
          <w:color w:val="000000"/>
          <w:sz w:val="20"/>
          <w:szCs w:val="22"/>
        </w:rPr>
        <w:t xml:space="preserve"> </w:t>
      </w:r>
      <w:r w:rsidRPr="00E64C55">
        <w:rPr>
          <w:rFonts w:ascii="Arial" w:hAnsi="Arial" w:cs="Arial"/>
          <w:color w:val="000000"/>
          <w:sz w:val="20"/>
          <w:szCs w:val="22"/>
        </w:rPr>
        <w:t>раздела</w:t>
      </w:r>
      <w:r w:rsidR="0016651E" w:rsidRPr="00E64C55">
        <w:rPr>
          <w:rFonts w:ascii="Arial" w:hAnsi="Arial" w:cs="Arial"/>
          <w:color w:val="000000"/>
          <w:sz w:val="20"/>
          <w:szCs w:val="22"/>
        </w:rPr>
        <w:t xml:space="preserve"> </w:t>
      </w:r>
      <w:r w:rsidRPr="00E64C55">
        <w:rPr>
          <w:rFonts w:ascii="Arial" w:hAnsi="Arial" w:cs="Arial"/>
          <w:color w:val="000000"/>
          <w:sz w:val="20"/>
          <w:szCs w:val="22"/>
        </w:rPr>
        <w:t>2.</w:t>
      </w:r>
      <w:r w:rsidR="0016651E" w:rsidRPr="00E64C55">
        <w:rPr>
          <w:rFonts w:ascii="Arial" w:hAnsi="Arial" w:cs="Arial"/>
          <w:color w:val="000000"/>
          <w:sz w:val="20"/>
          <w:szCs w:val="22"/>
        </w:rPr>
        <w:t xml:space="preserve"> </w:t>
      </w:r>
      <w:r w:rsidRPr="00E64C55">
        <w:rPr>
          <w:rFonts w:ascii="Arial" w:hAnsi="Arial" w:cs="Arial"/>
          <w:color w:val="000000"/>
          <w:sz w:val="20"/>
          <w:szCs w:val="22"/>
        </w:rPr>
        <w:t>«Права</w:t>
      </w:r>
      <w:r w:rsidR="0016651E" w:rsidRPr="00E64C55">
        <w:rPr>
          <w:rFonts w:ascii="Arial" w:hAnsi="Arial" w:cs="Arial"/>
          <w:color w:val="000000"/>
          <w:sz w:val="20"/>
          <w:szCs w:val="22"/>
        </w:rPr>
        <w:t xml:space="preserve"> </w:t>
      </w:r>
      <w:r w:rsidRPr="00E64C55">
        <w:rPr>
          <w:rFonts w:ascii="Arial" w:hAnsi="Arial" w:cs="Arial"/>
          <w:color w:val="000000"/>
          <w:sz w:val="20"/>
          <w:szCs w:val="22"/>
        </w:rPr>
        <w:t>и</w:t>
      </w:r>
      <w:r w:rsidR="0016651E" w:rsidRPr="00E64C55">
        <w:rPr>
          <w:rFonts w:ascii="Arial" w:hAnsi="Arial" w:cs="Arial"/>
          <w:color w:val="000000"/>
          <w:sz w:val="20"/>
          <w:szCs w:val="22"/>
        </w:rPr>
        <w:t xml:space="preserve"> </w:t>
      </w:r>
      <w:r w:rsidRPr="00E64C55">
        <w:rPr>
          <w:rFonts w:ascii="Arial" w:hAnsi="Arial" w:cs="Arial"/>
          <w:color w:val="000000"/>
          <w:sz w:val="20"/>
          <w:szCs w:val="22"/>
        </w:rPr>
        <w:t>обязанности</w:t>
      </w:r>
      <w:r w:rsidR="0016651E" w:rsidRPr="00E64C55">
        <w:rPr>
          <w:rFonts w:ascii="Arial" w:hAnsi="Arial" w:cs="Arial"/>
          <w:color w:val="000000"/>
          <w:sz w:val="20"/>
          <w:szCs w:val="22"/>
        </w:rPr>
        <w:t xml:space="preserve"> </w:t>
      </w:r>
      <w:r w:rsidRPr="00E64C55">
        <w:rPr>
          <w:rFonts w:ascii="Arial" w:hAnsi="Arial" w:cs="Arial"/>
          <w:color w:val="000000"/>
          <w:sz w:val="20"/>
          <w:szCs w:val="22"/>
        </w:rPr>
        <w:t>муниципального</w:t>
      </w:r>
      <w:r w:rsidR="0016651E" w:rsidRPr="00E64C55">
        <w:rPr>
          <w:rFonts w:ascii="Arial" w:hAnsi="Arial" w:cs="Arial"/>
          <w:color w:val="000000"/>
          <w:sz w:val="20"/>
          <w:szCs w:val="22"/>
        </w:rPr>
        <w:t xml:space="preserve"> </w:t>
      </w:r>
      <w:r w:rsidRPr="00E64C55">
        <w:rPr>
          <w:rFonts w:ascii="Arial" w:hAnsi="Arial" w:cs="Arial"/>
          <w:color w:val="000000"/>
          <w:sz w:val="20"/>
          <w:szCs w:val="22"/>
        </w:rPr>
        <w:t>служащего,</w:t>
      </w:r>
      <w:r w:rsidR="0016651E" w:rsidRPr="00E64C55">
        <w:rPr>
          <w:rFonts w:ascii="Arial" w:hAnsi="Arial" w:cs="Arial"/>
          <w:color w:val="000000"/>
          <w:sz w:val="20"/>
          <w:szCs w:val="22"/>
        </w:rPr>
        <w:t xml:space="preserve"> </w:t>
      </w:r>
      <w:r w:rsidRPr="00E64C55">
        <w:rPr>
          <w:rFonts w:ascii="Arial" w:hAnsi="Arial" w:cs="Arial"/>
          <w:color w:val="000000"/>
          <w:sz w:val="20"/>
          <w:szCs w:val="22"/>
        </w:rPr>
        <w:t>гарантии,</w:t>
      </w:r>
      <w:r w:rsidR="0016651E" w:rsidRPr="00E64C55">
        <w:rPr>
          <w:rFonts w:ascii="Arial" w:hAnsi="Arial" w:cs="Arial"/>
          <w:color w:val="000000"/>
          <w:sz w:val="20"/>
          <w:szCs w:val="22"/>
        </w:rPr>
        <w:t xml:space="preserve"> </w:t>
      </w:r>
      <w:r w:rsidRPr="00E64C55">
        <w:rPr>
          <w:rFonts w:ascii="Arial" w:hAnsi="Arial" w:cs="Arial"/>
          <w:color w:val="000000"/>
          <w:sz w:val="20"/>
          <w:szCs w:val="22"/>
        </w:rPr>
        <w:t>предоставляемые</w:t>
      </w:r>
      <w:r w:rsidR="0016651E" w:rsidRPr="00E64C55">
        <w:rPr>
          <w:rFonts w:ascii="Arial" w:hAnsi="Arial" w:cs="Arial"/>
          <w:color w:val="000000"/>
          <w:sz w:val="20"/>
          <w:szCs w:val="22"/>
        </w:rPr>
        <w:t xml:space="preserve"> </w:t>
      </w:r>
      <w:r w:rsidRPr="00E64C55">
        <w:rPr>
          <w:rFonts w:ascii="Arial" w:hAnsi="Arial" w:cs="Arial"/>
          <w:color w:val="000000"/>
          <w:sz w:val="20"/>
          <w:szCs w:val="22"/>
        </w:rPr>
        <w:t>муниципальному</w:t>
      </w:r>
      <w:r w:rsidR="0016651E" w:rsidRPr="00E64C55">
        <w:rPr>
          <w:rFonts w:ascii="Arial" w:hAnsi="Arial" w:cs="Arial"/>
          <w:color w:val="000000"/>
          <w:sz w:val="20"/>
          <w:szCs w:val="22"/>
        </w:rPr>
        <w:t xml:space="preserve"> </w:t>
      </w:r>
      <w:r w:rsidRPr="00E64C55">
        <w:rPr>
          <w:rFonts w:ascii="Arial" w:hAnsi="Arial" w:cs="Arial"/>
          <w:color w:val="000000"/>
          <w:sz w:val="20"/>
          <w:szCs w:val="22"/>
        </w:rPr>
        <w:t>служащему»</w:t>
      </w:r>
      <w:r w:rsidR="0016651E" w:rsidRPr="00E64C55">
        <w:rPr>
          <w:rFonts w:ascii="Arial" w:hAnsi="Arial" w:cs="Arial"/>
          <w:color w:val="000000"/>
          <w:sz w:val="20"/>
          <w:szCs w:val="22"/>
        </w:rPr>
        <w:t xml:space="preserve"> </w:t>
      </w:r>
      <w:r w:rsidRPr="00E64C55">
        <w:rPr>
          <w:rFonts w:ascii="Arial" w:hAnsi="Arial" w:cs="Arial"/>
          <w:color w:val="000000"/>
          <w:sz w:val="20"/>
          <w:szCs w:val="22"/>
        </w:rPr>
        <w:t>изложить</w:t>
      </w:r>
      <w:r w:rsidR="0016651E" w:rsidRPr="00E64C55">
        <w:rPr>
          <w:rFonts w:ascii="Arial" w:hAnsi="Arial" w:cs="Arial"/>
          <w:color w:val="000000"/>
          <w:sz w:val="20"/>
          <w:szCs w:val="22"/>
        </w:rPr>
        <w:t xml:space="preserve"> </w:t>
      </w:r>
      <w:r w:rsidRPr="00E64C55">
        <w:rPr>
          <w:rFonts w:ascii="Arial" w:hAnsi="Arial" w:cs="Arial"/>
          <w:color w:val="000000"/>
          <w:sz w:val="20"/>
          <w:szCs w:val="22"/>
        </w:rPr>
        <w:t>в</w:t>
      </w:r>
      <w:r w:rsidR="0016651E" w:rsidRPr="00E64C55">
        <w:rPr>
          <w:rFonts w:ascii="Arial" w:hAnsi="Arial" w:cs="Arial"/>
          <w:color w:val="000000"/>
          <w:sz w:val="20"/>
          <w:szCs w:val="22"/>
        </w:rPr>
        <w:t xml:space="preserve"> </w:t>
      </w:r>
      <w:r w:rsidRPr="00E64C55">
        <w:rPr>
          <w:rFonts w:ascii="Arial" w:hAnsi="Arial" w:cs="Arial"/>
          <w:color w:val="000000"/>
          <w:sz w:val="20"/>
          <w:szCs w:val="22"/>
        </w:rPr>
        <w:t>следующей</w:t>
      </w:r>
      <w:r w:rsidR="0016651E" w:rsidRPr="00E64C55">
        <w:rPr>
          <w:rFonts w:ascii="Arial" w:hAnsi="Arial" w:cs="Arial"/>
          <w:color w:val="000000"/>
          <w:sz w:val="20"/>
          <w:szCs w:val="22"/>
        </w:rPr>
        <w:t xml:space="preserve"> </w:t>
      </w:r>
      <w:r w:rsidRPr="00E64C55">
        <w:rPr>
          <w:rFonts w:ascii="Arial" w:hAnsi="Arial" w:cs="Arial"/>
          <w:color w:val="000000"/>
          <w:sz w:val="20"/>
          <w:szCs w:val="22"/>
        </w:rPr>
        <w:t>редакции</w:t>
      </w:r>
    </w:p>
    <w:p w:rsidR="004D6CCD" w:rsidRPr="00E64C55" w:rsidRDefault="004D6CCD" w:rsidP="003041E4">
      <w:pPr>
        <w:ind w:firstLine="708"/>
        <w:jc w:val="both"/>
        <w:rPr>
          <w:rFonts w:ascii="Arial" w:hAnsi="Arial" w:cs="Arial"/>
          <w:color w:val="000000"/>
          <w:sz w:val="20"/>
          <w:szCs w:val="22"/>
        </w:rPr>
      </w:pPr>
      <w:r w:rsidRPr="00E64C55">
        <w:rPr>
          <w:rFonts w:ascii="Arial" w:hAnsi="Arial" w:cs="Arial"/>
          <w:color w:val="000000"/>
          <w:sz w:val="20"/>
          <w:szCs w:val="22"/>
        </w:rPr>
        <w:t>«9)</w:t>
      </w:r>
      <w:r w:rsidR="0016651E" w:rsidRPr="00E64C55">
        <w:rPr>
          <w:rFonts w:ascii="Arial" w:hAnsi="Arial" w:cs="Arial"/>
          <w:color w:val="000000"/>
          <w:sz w:val="20"/>
          <w:szCs w:val="22"/>
        </w:rPr>
        <w:t xml:space="preserve"> </w:t>
      </w:r>
      <w:r w:rsidRPr="00E64C55">
        <w:rPr>
          <w:rFonts w:ascii="Arial" w:hAnsi="Arial" w:cs="Arial"/>
          <w:color w:val="000000"/>
          <w:sz w:val="20"/>
          <w:szCs w:val="22"/>
        </w:rPr>
        <w:t>сообщать</w:t>
      </w:r>
      <w:r w:rsidR="0016651E" w:rsidRPr="00E64C55">
        <w:rPr>
          <w:rFonts w:ascii="Arial" w:hAnsi="Arial" w:cs="Arial"/>
          <w:color w:val="000000"/>
          <w:sz w:val="20"/>
          <w:szCs w:val="22"/>
        </w:rPr>
        <w:t xml:space="preserve"> </w:t>
      </w:r>
      <w:r w:rsidRPr="00E64C55">
        <w:rPr>
          <w:rFonts w:ascii="Arial" w:hAnsi="Arial" w:cs="Arial"/>
          <w:color w:val="000000"/>
          <w:sz w:val="20"/>
          <w:szCs w:val="22"/>
        </w:rPr>
        <w:t>в</w:t>
      </w:r>
      <w:r w:rsidR="0016651E" w:rsidRPr="00E64C55">
        <w:rPr>
          <w:rFonts w:ascii="Arial" w:hAnsi="Arial" w:cs="Arial"/>
          <w:color w:val="000000"/>
          <w:sz w:val="20"/>
          <w:szCs w:val="22"/>
        </w:rPr>
        <w:t xml:space="preserve"> </w:t>
      </w:r>
      <w:r w:rsidRPr="00E64C55">
        <w:rPr>
          <w:rFonts w:ascii="Arial" w:hAnsi="Arial" w:cs="Arial"/>
          <w:color w:val="000000"/>
          <w:sz w:val="20"/>
          <w:szCs w:val="22"/>
        </w:rPr>
        <w:t>письменной</w:t>
      </w:r>
      <w:r w:rsidR="0016651E" w:rsidRPr="00E64C55">
        <w:rPr>
          <w:rFonts w:ascii="Arial" w:hAnsi="Arial" w:cs="Arial"/>
          <w:color w:val="000000"/>
          <w:sz w:val="20"/>
          <w:szCs w:val="22"/>
        </w:rPr>
        <w:t xml:space="preserve"> </w:t>
      </w:r>
      <w:r w:rsidRPr="00E64C55">
        <w:rPr>
          <w:rFonts w:ascii="Arial" w:hAnsi="Arial" w:cs="Arial"/>
          <w:color w:val="000000"/>
          <w:sz w:val="20"/>
          <w:szCs w:val="22"/>
        </w:rPr>
        <w:t>форме</w:t>
      </w:r>
      <w:r w:rsidR="0016651E" w:rsidRPr="00E64C55">
        <w:rPr>
          <w:rFonts w:ascii="Arial" w:hAnsi="Arial" w:cs="Arial"/>
          <w:color w:val="000000"/>
          <w:sz w:val="20"/>
          <w:szCs w:val="22"/>
        </w:rPr>
        <w:t xml:space="preserve"> </w:t>
      </w:r>
      <w:r w:rsidRPr="00E64C55">
        <w:rPr>
          <w:rFonts w:ascii="Arial" w:hAnsi="Arial" w:cs="Arial"/>
          <w:color w:val="000000"/>
          <w:sz w:val="20"/>
          <w:szCs w:val="22"/>
        </w:rPr>
        <w:t>представителю</w:t>
      </w:r>
      <w:r w:rsidR="0016651E" w:rsidRPr="00E64C55">
        <w:rPr>
          <w:rFonts w:ascii="Arial" w:hAnsi="Arial" w:cs="Arial"/>
          <w:color w:val="000000"/>
          <w:sz w:val="20"/>
          <w:szCs w:val="22"/>
        </w:rPr>
        <w:t xml:space="preserve"> </w:t>
      </w:r>
      <w:r w:rsidRPr="00E64C55">
        <w:rPr>
          <w:rFonts w:ascii="Arial" w:hAnsi="Arial" w:cs="Arial"/>
          <w:color w:val="000000"/>
          <w:sz w:val="20"/>
          <w:szCs w:val="22"/>
        </w:rPr>
        <w:t>нанимателя</w:t>
      </w:r>
      <w:r w:rsidR="0016651E" w:rsidRPr="00E64C55">
        <w:rPr>
          <w:rFonts w:ascii="Arial" w:hAnsi="Arial" w:cs="Arial"/>
          <w:color w:val="000000"/>
          <w:sz w:val="20"/>
          <w:szCs w:val="22"/>
        </w:rPr>
        <w:t xml:space="preserve"> </w:t>
      </w:r>
      <w:r w:rsidRPr="00E64C55">
        <w:rPr>
          <w:rFonts w:ascii="Arial" w:hAnsi="Arial" w:cs="Arial"/>
          <w:color w:val="000000"/>
          <w:sz w:val="20"/>
          <w:szCs w:val="22"/>
        </w:rPr>
        <w:t>(работодателю)</w:t>
      </w:r>
      <w:r w:rsidR="0016651E" w:rsidRPr="00E64C55">
        <w:rPr>
          <w:rFonts w:ascii="Arial" w:hAnsi="Arial" w:cs="Arial"/>
          <w:color w:val="000000"/>
          <w:sz w:val="20"/>
          <w:szCs w:val="22"/>
        </w:rPr>
        <w:t xml:space="preserve"> </w:t>
      </w:r>
      <w:r w:rsidRPr="00E64C55">
        <w:rPr>
          <w:rFonts w:ascii="Arial" w:hAnsi="Arial" w:cs="Arial"/>
          <w:color w:val="000000"/>
          <w:sz w:val="20"/>
          <w:szCs w:val="22"/>
        </w:rPr>
        <w:t>о</w:t>
      </w:r>
      <w:r w:rsidR="0016651E" w:rsidRPr="00E64C55">
        <w:rPr>
          <w:rFonts w:ascii="Arial" w:hAnsi="Arial" w:cs="Arial"/>
          <w:color w:val="000000"/>
          <w:sz w:val="20"/>
          <w:szCs w:val="22"/>
        </w:rPr>
        <w:t xml:space="preserve"> </w:t>
      </w:r>
      <w:r w:rsidRPr="00E64C55">
        <w:rPr>
          <w:rFonts w:ascii="Arial" w:hAnsi="Arial" w:cs="Arial"/>
          <w:color w:val="000000"/>
          <w:sz w:val="20"/>
          <w:szCs w:val="22"/>
        </w:rPr>
        <w:t>прекращении</w:t>
      </w:r>
      <w:r w:rsidR="0016651E" w:rsidRPr="00E64C55">
        <w:rPr>
          <w:rFonts w:ascii="Arial" w:hAnsi="Arial" w:cs="Arial"/>
          <w:color w:val="000000"/>
          <w:sz w:val="20"/>
          <w:szCs w:val="22"/>
        </w:rPr>
        <w:t xml:space="preserve"> </w:t>
      </w:r>
      <w:r w:rsidRPr="00E64C55">
        <w:rPr>
          <w:rFonts w:ascii="Arial" w:hAnsi="Arial" w:cs="Arial"/>
          <w:color w:val="000000"/>
          <w:sz w:val="20"/>
          <w:szCs w:val="22"/>
        </w:rPr>
        <w:t>гражданства</w:t>
      </w:r>
      <w:r w:rsidR="0016651E" w:rsidRPr="00E64C55">
        <w:rPr>
          <w:rFonts w:ascii="Arial" w:hAnsi="Arial" w:cs="Arial"/>
          <w:color w:val="000000"/>
          <w:sz w:val="20"/>
          <w:szCs w:val="22"/>
        </w:rPr>
        <w:t xml:space="preserve"> </w:t>
      </w:r>
      <w:r w:rsidRPr="00E64C55">
        <w:rPr>
          <w:rFonts w:ascii="Arial" w:hAnsi="Arial" w:cs="Arial"/>
          <w:color w:val="000000"/>
          <w:sz w:val="20"/>
          <w:szCs w:val="22"/>
        </w:rPr>
        <w:t>Российской</w:t>
      </w:r>
      <w:r w:rsidR="0016651E" w:rsidRPr="00E64C55">
        <w:rPr>
          <w:rFonts w:ascii="Arial" w:hAnsi="Arial" w:cs="Arial"/>
          <w:color w:val="000000"/>
          <w:sz w:val="20"/>
          <w:szCs w:val="22"/>
        </w:rPr>
        <w:t xml:space="preserve"> </w:t>
      </w:r>
      <w:r w:rsidRPr="00E64C55">
        <w:rPr>
          <w:rFonts w:ascii="Arial" w:hAnsi="Arial" w:cs="Arial"/>
          <w:color w:val="000000"/>
          <w:sz w:val="20"/>
          <w:szCs w:val="22"/>
        </w:rPr>
        <w:t>Федерации</w:t>
      </w:r>
      <w:r w:rsidR="0016651E" w:rsidRPr="00E64C55">
        <w:rPr>
          <w:rFonts w:ascii="Arial" w:hAnsi="Arial" w:cs="Arial"/>
          <w:color w:val="000000"/>
          <w:sz w:val="20"/>
          <w:szCs w:val="22"/>
        </w:rPr>
        <w:t xml:space="preserve"> </w:t>
      </w:r>
      <w:r w:rsidRPr="00E64C55">
        <w:rPr>
          <w:rFonts w:ascii="Arial" w:hAnsi="Arial" w:cs="Arial"/>
          <w:color w:val="000000"/>
          <w:sz w:val="20"/>
          <w:szCs w:val="22"/>
        </w:rPr>
        <w:t>либо</w:t>
      </w:r>
      <w:r w:rsidR="0016651E" w:rsidRPr="00E64C55">
        <w:rPr>
          <w:rFonts w:ascii="Arial" w:hAnsi="Arial" w:cs="Arial"/>
          <w:color w:val="000000"/>
          <w:sz w:val="20"/>
          <w:szCs w:val="22"/>
        </w:rPr>
        <w:t xml:space="preserve"> </w:t>
      </w:r>
      <w:r w:rsidRPr="00E64C55">
        <w:rPr>
          <w:rFonts w:ascii="Arial" w:hAnsi="Arial" w:cs="Arial"/>
          <w:color w:val="000000"/>
          <w:sz w:val="20"/>
          <w:szCs w:val="22"/>
        </w:rPr>
        <w:t>гражданства</w:t>
      </w:r>
      <w:r w:rsidR="0016651E" w:rsidRPr="00E64C55">
        <w:rPr>
          <w:rFonts w:ascii="Arial" w:hAnsi="Arial" w:cs="Arial"/>
          <w:color w:val="000000"/>
          <w:sz w:val="20"/>
          <w:szCs w:val="22"/>
        </w:rPr>
        <w:t xml:space="preserve"> </w:t>
      </w:r>
      <w:r w:rsidRPr="00E64C55">
        <w:rPr>
          <w:rFonts w:ascii="Arial" w:hAnsi="Arial" w:cs="Arial"/>
          <w:color w:val="000000"/>
          <w:sz w:val="20"/>
          <w:szCs w:val="22"/>
        </w:rPr>
        <w:t>(подданства)</w:t>
      </w:r>
      <w:r w:rsidR="0016651E" w:rsidRPr="00E64C55">
        <w:rPr>
          <w:rFonts w:ascii="Arial" w:hAnsi="Arial" w:cs="Arial"/>
          <w:color w:val="000000"/>
          <w:sz w:val="20"/>
          <w:szCs w:val="22"/>
        </w:rPr>
        <w:t xml:space="preserve"> </w:t>
      </w:r>
      <w:r w:rsidRPr="00E64C55">
        <w:rPr>
          <w:rFonts w:ascii="Arial" w:hAnsi="Arial" w:cs="Arial"/>
          <w:color w:val="000000"/>
          <w:sz w:val="20"/>
          <w:szCs w:val="22"/>
        </w:rPr>
        <w:t>иностранного</w:t>
      </w:r>
      <w:r w:rsidR="0016651E" w:rsidRPr="00E64C55">
        <w:rPr>
          <w:rFonts w:ascii="Arial" w:hAnsi="Arial" w:cs="Arial"/>
          <w:color w:val="000000"/>
          <w:sz w:val="20"/>
          <w:szCs w:val="22"/>
        </w:rPr>
        <w:t xml:space="preserve"> </w:t>
      </w:r>
      <w:r w:rsidRPr="00E64C55">
        <w:rPr>
          <w:rFonts w:ascii="Arial" w:hAnsi="Arial" w:cs="Arial"/>
          <w:color w:val="000000"/>
          <w:sz w:val="20"/>
          <w:szCs w:val="22"/>
        </w:rPr>
        <w:t>государства</w:t>
      </w:r>
      <w:r w:rsidR="0016651E" w:rsidRPr="00E64C55">
        <w:rPr>
          <w:rFonts w:ascii="Arial" w:hAnsi="Arial" w:cs="Arial"/>
          <w:color w:val="000000"/>
          <w:sz w:val="20"/>
          <w:szCs w:val="22"/>
        </w:rPr>
        <w:t xml:space="preserve"> </w:t>
      </w:r>
      <w:r w:rsidRPr="00E64C55">
        <w:rPr>
          <w:rFonts w:ascii="Arial" w:hAnsi="Arial" w:cs="Arial"/>
          <w:color w:val="000000"/>
          <w:sz w:val="20"/>
          <w:szCs w:val="22"/>
        </w:rPr>
        <w:t>-</w:t>
      </w:r>
      <w:r w:rsidR="0016651E" w:rsidRPr="00E64C55">
        <w:rPr>
          <w:rFonts w:ascii="Arial" w:hAnsi="Arial" w:cs="Arial"/>
          <w:color w:val="000000"/>
          <w:sz w:val="20"/>
          <w:szCs w:val="22"/>
        </w:rPr>
        <w:t xml:space="preserve"> </w:t>
      </w:r>
      <w:r w:rsidRPr="00E64C55">
        <w:rPr>
          <w:rFonts w:ascii="Arial" w:hAnsi="Arial" w:cs="Arial"/>
          <w:color w:val="000000"/>
          <w:sz w:val="20"/>
          <w:szCs w:val="22"/>
        </w:rPr>
        <w:t>участника</w:t>
      </w:r>
      <w:r w:rsidR="0016651E" w:rsidRPr="00E64C55">
        <w:rPr>
          <w:rFonts w:ascii="Arial" w:hAnsi="Arial" w:cs="Arial"/>
          <w:color w:val="000000"/>
          <w:sz w:val="20"/>
          <w:szCs w:val="22"/>
        </w:rPr>
        <w:t xml:space="preserve"> </w:t>
      </w:r>
      <w:r w:rsidRPr="00E64C55">
        <w:rPr>
          <w:rFonts w:ascii="Arial" w:hAnsi="Arial" w:cs="Arial"/>
          <w:color w:val="000000"/>
          <w:sz w:val="20"/>
          <w:szCs w:val="22"/>
        </w:rPr>
        <w:t>международного</w:t>
      </w:r>
      <w:r w:rsidR="0016651E" w:rsidRPr="00E64C55">
        <w:rPr>
          <w:rFonts w:ascii="Arial" w:hAnsi="Arial" w:cs="Arial"/>
          <w:color w:val="000000"/>
          <w:sz w:val="20"/>
          <w:szCs w:val="22"/>
        </w:rPr>
        <w:t xml:space="preserve"> </w:t>
      </w:r>
      <w:r w:rsidRPr="00E64C55">
        <w:rPr>
          <w:rFonts w:ascii="Arial" w:hAnsi="Arial" w:cs="Arial"/>
          <w:color w:val="000000"/>
          <w:sz w:val="20"/>
          <w:szCs w:val="22"/>
        </w:rPr>
        <w:t>договора</w:t>
      </w:r>
      <w:r w:rsidR="0016651E" w:rsidRPr="00E64C55">
        <w:rPr>
          <w:rFonts w:ascii="Arial" w:hAnsi="Arial" w:cs="Arial"/>
          <w:color w:val="000000"/>
          <w:sz w:val="20"/>
          <w:szCs w:val="22"/>
        </w:rPr>
        <w:t xml:space="preserve"> </w:t>
      </w:r>
      <w:r w:rsidRPr="00E64C55">
        <w:rPr>
          <w:rFonts w:ascii="Arial" w:hAnsi="Arial" w:cs="Arial"/>
          <w:color w:val="000000"/>
          <w:sz w:val="20"/>
          <w:szCs w:val="22"/>
        </w:rPr>
        <w:t>Российской</w:t>
      </w:r>
      <w:r w:rsidR="0016651E" w:rsidRPr="00E64C55">
        <w:rPr>
          <w:rFonts w:ascii="Arial" w:hAnsi="Arial" w:cs="Arial"/>
          <w:color w:val="000000"/>
          <w:sz w:val="20"/>
          <w:szCs w:val="22"/>
        </w:rPr>
        <w:t xml:space="preserve"> </w:t>
      </w:r>
      <w:r w:rsidRPr="00E64C55">
        <w:rPr>
          <w:rFonts w:ascii="Arial" w:hAnsi="Arial" w:cs="Arial"/>
          <w:color w:val="000000"/>
          <w:sz w:val="20"/>
          <w:szCs w:val="22"/>
        </w:rPr>
        <w:t>Федерации,</w:t>
      </w:r>
      <w:r w:rsidR="0016651E" w:rsidRPr="00E64C55">
        <w:rPr>
          <w:rFonts w:ascii="Arial" w:hAnsi="Arial" w:cs="Arial"/>
          <w:color w:val="000000"/>
          <w:sz w:val="20"/>
          <w:szCs w:val="22"/>
        </w:rPr>
        <w:t xml:space="preserve"> </w:t>
      </w:r>
      <w:r w:rsidRPr="00E64C55">
        <w:rPr>
          <w:rFonts w:ascii="Arial" w:hAnsi="Arial" w:cs="Arial"/>
          <w:color w:val="000000"/>
          <w:sz w:val="20"/>
          <w:szCs w:val="22"/>
        </w:rPr>
        <w:t>в</w:t>
      </w:r>
      <w:r w:rsidR="0016651E" w:rsidRPr="00E64C55">
        <w:rPr>
          <w:rFonts w:ascii="Arial" w:hAnsi="Arial" w:cs="Arial"/>
          <w:color w:val="000000"/>
          <w:sz w:val="20"/>
          <w:szCs w:val="22"/>
        </w:rPr>
        <w:t xml:space="preserve"> </w:t>
      </w:r>
      <w:r w:rsidRPr="00E64C55">
        <w:rPr>
          <w:rFonts w:ascii="Arial" w:hAnsi="Arial" w:cs="Arial"/>
          <w:color w:val="000000"/>
          <w:sz w:val="20"/>
          <w:szCs w:val="22"/>
        </w:rPr>
        <w:t>соответствии</w:t>
      </w:r>
      <w:r w:rsidR="0016651E" w:rsidRPr="00E64C55">
        <w:rPr>
          <w:rFonts w:ascii="Arial" w:hAnsi="Arial" w:cs="Arial"/>
          <w:color w:val="000000"/>
          <w:sz w:val="20"/>
          <w:szCs w:val="22"/>
        </w:rPr>
        <w:t xml:space="preserve"> </w:t>
      </w:r>
      <w:r w:rsidRPr="00E64C55">
        <w:rPr>
          <w:rFonts w:ascii="Arial" w:hAnsi="Arial" w:cs="Arial"/>
          <w:color w:val="000000"/>
          <w:sz w:val="20"/>
          <w:szCs w:val="22"/>
        </w:rPr>
        <w:t>с</w:t>
      </w:r>
      <w:r w:rsidR="0016651E" w:rsidRPr="00E64C55">
        <w:rPr>
          <w:rFonts w:ascii="Arial" w:hAnsi="Arial" w:cs="Arial"/>
          <w:color w:val="000000"/>
          <w:sz w:val="20"/>
          <w:szCs w:val="22"/>
        </w:rPr>
        <w:t xml:space="preserve"> </w:t>
      </w:r>
      <w:r w:rsidRPr="00E64C55">
        <w:rPr>
          <w:rFonts w:ascii="Arial" w:hAnsi="Arial" w:cs="Arial"/>
          <w:color w:val="000000"/>
          <w:sz w:val="20"/>
          <w:szCs w:val="22"/>
        </w:rPr>
        <w:t>которым</w:t>
      </w:r>
      <w:r w:rsidR="0016651E" w:rsidRPr="00E64C55">
        <w:rPr>
          <w:rFonts w:ascii="Arial" w:hAnsi="Arial" w:cs="Arial"/>
          <w:color w:val="000000"/>
          <w:sz w:val="20"/>
          <w:szCs w:val="22"/>
        </w:rPr>
        <w:t xml:space="preserve"> </w:t>
      </w:r>
      <w:r w:rsidRPr="00E64C55">
        <w:rPr>
          <w:rFonts w:ascii="Arial" w:hAnsi="Arial" w:cs="Arial"/>
          <w:color w:val="000000"/>
          <w:sz w:val="20"/>
          <w:szCs w:val="22"/>
        </w:rPr>
        <w:t>иностранный</w:t>
      </w:r>
      <w:r w:rsidR="0016651E" w:rsidRPr="00E64C55">
        <w:rPr>
          <w:rFonts w:ascii="Arial" w:hAnsi="Arial" w:cs="Arial"/>
          <w:color w:val="000000"/>
          <w:sz w:val="20"/>
          <w:szCs w:val="22"/>
        </w:rPr>
        <w:t xml:space="preserve"> </w:t>
      </w:r>
      <w:r w:rsidRPr="00E64C55">
        <w:rPr>
          <w:rFonts w:ascii="Arial" w:hAnsi="Arial" w:cs="Arial"/>
          <w:color w:val="000000"/>
          <w:sz w:val="20"/>
          <w:szCs w:val="22"/>
        </w:rPr>
        <w:t>гражданин</w:t>
      </w:r>
      <w:r w:rsidR="0016651E" w:rsidRPr="00E64C55">
        <w:rPr>
          <w:rFonts w:ascii="Arial" w:hAnsi="Arial" w:cs="Arial"/>
          <w:color w:val="000000"/>
          <w:sz w:val="20"/>
          <w:szCs w:val="22"/>
        </w:rPr>
        <w:t xml:space="preserve"> </w:t>
      </w:r>
      <w:r w:rsidRPr="00E64C55">
        <w:rPr>
          <w:rFonts w:ascii="Arial" w:hAnsi="Arial" w:cs="Arial"/>
          <w:color w:val="000000"/>
          <w:sz w:val="20"/>
          <w:szCs w:val="22"/>
        </w:rPr>
        <w:t>имеет</w:t>
      </w:r>
      <w:r w:rsidR="0016651E" w:rsidRPr="00E64C55">
        <w:rPr>
          <w:rFonts w:ascii="Arial" w:hAnsi="Arial" w:cs="Arial"/>
          <w:color w:val="000000"/>
          <w:sz w:val="20"/>
          <w:szCs w:val="22"/>
        </w:rPr>
        <w:t xml:space="preserve"> </w:t>
      </w:r>
      <w:r w:rsidRPr="00E64C55">
        <w:rPr>
          <w:rFonts w:ascii="Arial" w:hAnsi="Arial" w:cs="Arial"/>
          <w:color w:val="000000"/>
          <w:sz w:val="20"/>
          <w:szCs w:val="22"/>
        </w:rPr>
        <w:t>право</w:t>
      </w:r>
      <w:r w:rsidR="0016651E" w:rsidRPr="00E64C55">
        <w:rPr>
          <w:rFonts w:ascii="Arial" w:hAnsi="Arial" w:cs="Arial"/>
          <w:color w:val="000000"/>
          <w:sz w:val="20"/>
          <w:szCs w:val="22"/>
        </w:rPr>
        <w:t xml:space="preserve"> </w:t>
      </w:r>
      <w:r w:rsidRPr="00E64C55">
        <w:rPr>
          <w:rFonts w:ascii="Arial" w:hAnsi="Arial" w:cs="Arial"/>
          <w:color w:val="000000"/>
          <w:sz w:val="20"/>
          <w:szCs w:val="22"/>
        </w:rPr>
        <w:t>находиться</w:t>
      </w:r>
      <w:r w:rsidR="0016651E" w:rsidRPr="00E64C55">
        <w:rPr>
          <w:rFonts w:ascii="Arial" w:hAnsi="Arial" w:cs="Arial"/>
          <w:color w:val="000000"/>
          <w:sz w:val="20"/>
          <w:szCs w:val="22"/>
        </w:rPr>
        <w:t xml:space="preserve"> </w:t>
      </w:r>
      <w:r w:rsidRPr="00E64C55">
        <w:rPr>
          <w:rFonts w:ascii="Arial" w:hAnsi="Arial" w:cs="Arial"/>
          <w:color w:val="000000"/>
          <w:sz w:val="20"/>
          <w:szCs w:val="22"/>
        </w:rPr>
        <w:t>на</w:t>
      </w:r>
      <w:r w:rsidR="0016651E" w:rsidRPr="00E64C55">
        <w:rPr>
          <w:rFonts w:ascii="Arial" w:hAnsi="Arial" w:cs="Arial"/>
          <w:color w:val="000000"/>
          <w:sz w:val="20"/>
          <w:szCs w:val="22"/>
        </w:rPr>
        <w:t xml:space="preserve"> </w:t>
      </w:r>
      <w:r w:rsidRPr="00E64C55">
        <w:rPr>
          <w:rFonts w:ascii="Arial" w:hAnsi="Arial" w:cs="Arial"/>
          <w:color w:val="000000"/>
          <w:sz w:val="20"/>
          <w:szCs w:val="22"/>
        </w:rPr>
        <w:t>муниципальной</w:t>
      </w:r>
      <w:r w:rsidR="0016651E" w:rsidRPr="00E64C55">
        <w:rPr>
          <w:rFonts w:ascii="Arial" w:hAnsi="Arial" w:cs="Arial"/>
          <w:color w:val="000000"/>
          <w:sz w:val="20"/>
          <w:szCs w:val="22"/>
        </w:rPr>
        <w:t xml:space="preserve"> </w:t>
      </w:r>
      <w:r w:rsidRPr="00E64C55">
        <w:rPr>
          <w:rFonts w:ascii="Arial" w:hAnsi="Arial" w:cs="Arial"/>
          <w:color w:val="000000"/>
          <w:sz w:val="20"/>
          <w:szCs w:val="22"/>
        </w:rPr>
        <w:t>службе,</w:t>
      </w:r>
      <w:r w:rsidR="0016651E" w:rsidRPr="00E64C55">
        <w:rPr>
          <w:rFonts w:ascii="Arial" w:hAnsi="Arial" w:cs="Arial"/>
          <w:color w:val="000000"/>
          <w:sz w:val="20"/>
          <w:szCs w:val="22"/>
        </w:rPr>
        <w:t xml:space="preserve"> </w:t>
      </w:r>
      <w:r w:rsidRPr="00E64C55">
        <w:rPr>
          <w:rFonts w:ascii="Arial" w:hAnsi="Arial" w:cs="Arial"/>
          <w:color w:val="000000"/>
          <w:sz w:val="20"/>
          <w:szCs w:val="22"/>
        </w:rPr>
        <w:t>в</w:t>
      </w:r>
      <w:r w:rsidR="0016651E" w:rsidRPr="00E64C55">
        <w:rPr>
          <w:rFonts w:ascii="Arial" w:hAnsi="Arial" w:cs="Arial"/>
          <w:color w:val="000000"/>
          <w:sz w:val="20"/>
          <w:szCs w:val="22"/>
        </w:rPr>
        <w:t xml:space="preserve"> </w:t>
      </w:r>
      <w:r w:rsidRPr="00E64C55">
        <w:rPr>
          <w:rFonts w:ascii="Arial" w:hAnsi="Arial" w:cs="Arial"/>
          <w:color w:val="000000"/>
          <w:sz w:val="20"/>
          <w:szCs w:val="22"/>
        </w:rPr>
        <w:t>день,</w:t>
      </w:r>
      <w:r w:rsidR="0016651E" w:rsidRPr="00E64C55">
        <w:rPr>
          <w:rFonts w:ascii="Arial" w:hAnsi="Arial" w:cs="Arial"/>
          <w:color w:val="000000"/>
          <w:sz w:val="20"/>
          <w:szCs w:val="22"/>
        </w:rPr>
        <w:t xml:space="preserve"> </w:t>
      </w:r>
      <w:r w:rsidRPr="00E64C55">
        <w:rPr>
          <w:rFonts w:ascii="Arial" w:hAnsi="Arial" w:cs="Arial"/>
          <w:color w:val="000000"/>
          <w:sz w:val="20"/>
          <w:szCs w:val="22"/>
        </w:rPr>
        <w:t>когда</w:t>
      </w:r>
      <w:r w:rsidR="0016651E" w:rsidRPr="00E64C55">
        <w:rPr>
          <w:rFonts w:ascii="Arial" w:hAnsi="Arial" w:cs="Arial"/>
          <w:color w:val="000000"/>
          <w:sz w:val="20"/>
          <w:szCs w:val="22"/>
        </w:rPr>
        <w:t xml:space="preserve"> </w:t>
      </w:r>
      <w:r w:rsidRPr="00E64C55">
        <w:rPr>
          <w:rFonts w:ascii="Arial" w:hAnsi="Arial" w:cs="Arial"/>
          <w:color w:val="000000"/>
          <w:sz w:val="20"/>
          <w:szCs w:val="22"/>
        </w:rPr>
        <w:t>муниципальному</w:t>
      </w:r>
      <w:r w:rsidR="0016651E" w:rsidRPr="00E64C55">
        <w:rPr>
          <w:rFonts w:ascii="Arial" w:hAnsi="Arial" w:cs="Arial"/>
          <w:color w:val="000000"/>
          <w:sz w:val="20"/>
          <w:szCs w:val="22"/>
        </w:rPr>
        <w:t xml:space="preserve"> </w:t>
      </w:r>
      <w:r w:rsidRPr="00E64C55">
        <w:rPr>
          <w:rFonts w:ascii="Arial" w:hAnsi="Arial" w:cs="Arial"/>
          <w:color w:val="000000"/>
          <w:sz w:val="20"/>
          <w:szCs w:val="22"/>
        </w:rPr>
        <w:t>служащему</w:t>
      </w:r>
      <w:r w:rsidR="0016651E" w:rsidRPr="00E64C55">
        <w:rPr>
          <w:rFonts w:ascii="Arial" w:hAnsi="Arial" w:cs="Arial"/>
          <w:color w:val="000000"/>
          <w:sz w:val="20"/>
          <w:szCs w:val="22"/>
        </w:rPr>
        <w:t xml:space="preserve"> </w:t>
      </w:r>
      <w:r w:rsidRPr="00E64C55">
        <w:rPr>
          <w:rFonts w:ascii="Arial" w:hAnsi="Arial" w:cs="Arial"/>
          <w:color w:val="000000"/>
          <w:sz w:val="20"/>
          <w:szCs w:val="22"/>
        </w:rPr>
        <w:t>стало</w:t>
      </w:r>
      <w:r w:rsidR="0016651E" w:rsidRPr="00E64C55">
        <w:rPr>
          <w:rFonts w:ascii="Arial" w:hAnsi="Arial" w:cs="Arial"/>
          <w:color w:val="000000"/>
          <w:sz w:val="20"/>
          <w:szCs w:val="22"/>
        </w:rPr>
        <w:t xml:space="preserve"> </w:t>
      </w:r>
      <w:r w:rsidRPr="00E64C55">
        <w:rPr>
          <w:rFonts w:ascii="Arial" w:hAnsi="Arial" w:cs="Arial"/>
          <w:color w:val="000000"/>
          <w:sz w:val="20"/>
          <w:szCs w:val="22"/>
        </w:rPr>
        <w:t>известно</w:t>
      </w:r>
      <w:r w:rsidR="0016651E" w:rsidRPr="00E64C55">
        <w:rPr>
          <w:rFonts w:ascii="Arial" w:hAnsi="Arial" w:cs="Arial"/>
          <w:color w:val="000000"/>
          <w:sz w:val="20"/>
          <w:szCs w:val="22"/>
        </w:rPr>
        <w:t xml:space="preserve"> </w:t>
      </w:r>
      <w:r w:rsidRPr="00E64C55">
        <w:rPr>
          <w:rFonts w:ascii="Arial" w:hAnsi="Arial" w:cs="Arial"/>
          <w:color w:val="000000"/>
          <w:sz w:val="20"/>
          <w:szCs w:val="22"/>
        </w:rPr>
        <w:t>об</w:t>
      </w:r>
      <w:r w:rsidR="0016651E" w:rsidRPr="00E64C55">
        <w:rPr>
          <w:rFonts w:ascii="Arial" w:hAnsi="Arial" w:cs="Arial"/>
          <w:color w:val="000000"/>
          <w:sz w:val="20"/>
          <w:szCs w:val="22"/>
        </w:rPr>
        <w:t xml:space="preserve"> </w:t>
      </w:r>
      <w:r w:rsidRPr="00E64C55">
        <w:rPr>
          <w:rFonts w:ascii="Arial" w:hAnsi="Arial" w:cs="Arial"/>
          <w:color w:val="000000"/>
          <w:sz w:val="20"/>
          <w:szCs w:val="22"/>
        </w:rPr>
        <w:t>этом,</w:t>
      </w:r>
      <w:r w:rsidR="0016651E" w:rsidRPr="00E64C55">
        <w:rPr>
          <w:rFonts w:ascii="Arial" w:hAnsi="Arial" w:cs="Arial"/>
          <w:color w:val="000000"/>
          <w:sz w:val="20"/>
          <w:szCs w:val="22"/>
        </w:rPr>
        <w:t xml:space="preserve"> </w:t>
      </w:r>
      <w:r w:rsidRPr="00E64C55">
        <w:rPr>
          <w:rFonts w:ascii="Arial" w:hAnsi="Arial" w:cs="Arial"/>
          <w:color w:val="000000"/>
          <w:sz w:val="20"/>
          <w:szCs w:val="22"/>
        </w:rPr>
        <w:t>но</w:t>
      </w:r>
      <w:r w:rsidR="0016651E" w:rsidRPr="00E64C55">
        <w:rPr>
          <w:rFonts w:ascii="Arial" w:hAnsi="Arial" w:cs="Arial"/>
          <w:color w:val="000000"/>
          <w:sz w:val="20"/>
          <w:szCs w:val="22"/>
        </w:rPr>
        <w:t xml:space="preserve"> </w:t>
      </w:r>
      <w:r w:rsidRPr="00E64C55">
        <w:rPr>
          <w:rFonts w:ascii="Arial" w:hAnsi="Arial" w:cs="Arial"/>
          <w:color w:val="000000"/>
          <w:sz w:val="20"/>
          <w:szCs w:val="22"/>
        </w:rPr>
        <w:t>не</w:t>
      </w:r>
      <w:r w:rsidR="0016651E" w:rsidRPr="00E64C55">
        <w:rPr>
          <w:rFonts w:ascii="Arial" w:hAnsi="Arial" w:cs="Arial"/>
          <w:color w:val="000000"/>
          <w:sz w:val="20"/>
          <w:szCs w:val="22"/>
        </w:rPr>
        <w:t xml:space="preserve"> </w:t>
      </w:r>
      <w:r w:rsidRPr="00E64C55">
        <w:rPr>
          <w:rFonts w:ascii="Arial" w:hAnsi="Arial" w:cs="Arial"/>
          <w:color w:val="000000"/>
          <w:sz w:val="20"/>
          <w:szCs w:val="22"/>
        </w:rPr>
        <w:t>позднее</w:t>
      </w:r>
      <w:r w:rsidR="0016651E" w:rsidRPr="00E64C55">
        <w:rPr>
          <w:rFonts w:ascii="Arial" w:hAnsi="Arial" w:cs="Arial"/>
          <w:color w:val="000000"/>
          <w:sz w:val="20"/>
          <w:szCs w:val="22"/>
        </w:rPr>
        <w:t xml:space="preserve"> </w:t>
      </w:r>
      <w:r w:rsidRPr="00E64C55">
        <w:rPr>
          <w:rFonts w:ascii="Arial" w:hAnsi="Arial" w:cs="Arial"/>
          <w:color w:val="000000"/>
          <w:sz w:val="20"/>
          <w:szCs w:val="22"/>
        </w:rPr>
        <w:t>пяти</w:t>
      </w:r>
      <w:r w:rsidR="0016651E" w:rsidRPr="00E64C55">
        <w:rPr>
          <w:rFonts w:ascii="Arial" w:hAnsi="Arial" w:cs="Arial"/>
          <w:color w:val="000000"/>
          <w:sz w:val="20"/>
          <w:szCs w:val="22"/>
        </w:rPr>
        <w:t xml:space="preserve"> </w:t>
      </w:r>
      <w:r w:rsidRPr="00E64C55">
        <w:rPr>
          <w:rFonts w:ascii="Arial" w:hAnsi="Arial" w:cs="Arial"/>
          <w:color w:val="000000"/>
          <w:sz w:val="20"/>
          <w:szCs w:val="22"/>
        </w:rPr>
        <w:t>рабочих</w:t>
      </w:r>
      <w:r w:rsidR="0016651E" w:rsidRPr="00E64C55">
        <w:rPr>
          <w:rFonts w:ascii="Arial" w:hAnsi="Arial" w:cs="Arial"/>
          <w:color w:val="000000"/>
          <w:sz w:val="20"/>
          <w:szCs w:val="22"/>
        </w:rPr>
        <w:t xml:space="preserve"> </w:t>
      </w:r>
      <w:r w:rsidRPr="00E64C55">
        <w:rPr>
          <w:rFonts w:ascii="Arial" w:hAnsi="Arial" w:cs="Arial"/>
          <w:color w:val="000000"/>
          <w:sz w:val="20"/>
          <w:szCs w:val="22"/>
        </w:rPr>
        <w:t>дней</w:t>
      </w:r>
      <w:r w:rsidR="0016651E" w:rsidRPr="00E64C55">
        <w:rPr>
          <w:rFonts w:ascii="Arial" w:hAnsi="Arial" w:cs="Arial"/>
          <w:color w:val="000000"/>
          <w:sz w:val="20"/>
          <w:szCs w:val="22"/>
        </w:rPr>
        <w:t xml:space="preserve"> </w:t>
      </w:r>
      <w:r w:rsidRPr="00E64C55">
        <w:rPr>
          <w:rFonts w:ascii="Arial" w:hAnsi="Arial" w:cs="Arial"/>
          <w:color w:val="000000"/>
          <w:sz w:val="20"/>
          <w:szCs w:val="22"/>
        </w:rPr>
        <w:t>со</w:t>
      </w:r>
      <w:r w:rsidR="0016651E" w:rsidRPr="00E64C55">
        <w:rPr>
          <w:rFonts w:ascii="Arial" w:hAnsi="Arial" w:cs="Arial"/>
          <w:color w:val="000000"/>
          <w:sz w:val="20"/>
          <w:szCs w:val="22"/>
        </w:rPr>
        <w:t xml:space="preserve"> </w:t>
      </w:r>
      <w:r w:rsidRPr="00E64C55">
        <w:rPr>
          <w:rFonts w:ascii="Arial" w:hAnsi="Arial" w:cs="Arial"/>
          <w:color w:val="000000"/>
          <w:sz w:val="20"/>
          <w:szCs w:val="22"/>
        </w:rPr>
        <w:t>дня</w:t>
      </w:r>
      <w:r w:rsidR="0016651E" w:rsidRPr="00E64C55">
        <w:rPr>
          <w:rFonts w:ascii="Arial" w:hAnsi="Arial" w:cs="Arial"/>
          <w:color w:val="000000"/>
          <w:sz w:val="20"/>
          <w:szCs w:val="22"/>
        </w:rPr>
        <w:t xml:space="preserve"> </w:t>
      </w:r>
      <w:r w:rsidRPr="00E64C55">
        <w:rPr>
          <w:rFonts w:ascii="Arial" w:hAnsi="Arial" w:cs="Arial"/>
          <w:color w:val="000000"/>
          <w:sz w:val="20"/>
          <w:szCs w:val="22"/>
        </w:rPr>
        <w:t>прекращения</w:t>
      </w:r>
      <w:r w:rsidR="0016651E" w:rsidRPr="00E64C55">
        <w:rPr>
          <w:rFonts w:ascii="Arial" w:hAnsi="Arial" w:cs="Arial"/>
          <w:color w:val="000000"/>
          <w:sz w:val="20"/>
          <w:szCs w:val="22"/>
        </w:rPr>
        <w:t xml:space="preserve"> </w:t>
      </w:r>
      <w:r w:rsidRPr="00E64C55">
        <w:rPr>
          <w:rFonts w:ascii="Arial" w:hAnsi="Arial" w:cs="Arial"/>
          <w:color w:val="000000"/>
          <w:sz w:val="20"/>
          <w:szCs w:val="22"/>
        </w:rPr>
        <w:t>гражданства</w:t>
      </w:r>
      <w:r w:rsidR="0016651E" w:rsidRPr="00E64C55">
        <w:rPr>
          <w:rFonts w:ascii="Arial" w:hAnsi="Arial" w:cs="Arial"/>
          <w:color w:val="000000"/>
          <w:sz w:val="20"/>
          <w:szCs w:val="22"/>
        </w:rPr>
        <w:t xml:space="preserve"> </w:t>
      </w:r>
      <w:r w:rsidRPr="00E64C55">
        <w:rPr>
          <w:rFonts w:ascii="Arial" w:hAnsi="Arial" w:cs="Arial"/>
          <w:color w:val="000000"/>
          <w:sz w:val="20"/>
          <w:szCs w:val="22"/>
        </w:rPr>
        <w:t>Российской</w:t>
      </w:r>
      <w:r w:rsidR="0016651E" w:rsidRPr="00E64C55">
        <w:rPr>
          <w:rFonts w:ascii="Arial" w:hAnsi="Arial" w:cs="Arial"/>
          <w:color w:val="000000"/>
          <w:sz w:val="20"/>
          <w:szCs w:val="22"/>
        </w:rPr>
        <w:t xml:space="preserve"> </w:t>
      </w:r>
      <w:r w:rsidRPr="00E64C55">
        <w:rPr>
          <w:rFonts w:ascii="Arial" w:hAnsi="Arial" w:cs="Arial"/>
          <w:color w:val="000000"/>
          <w:sz w:val="20"/>
          <w:szCs w:val="22"/>
        </w:rPr>
        <w:t>Федерации</w:t>
      </w:r>
      <w:r w:rsidR="0016651E" w:rsidRPr="00E64C55">
        <w:rPr>
          <w:rFonts w:ascii="Arial" w:hAnsi="Arial" w:cs="Arial"/>
          <w:color w:val="000000"/>
          <w:sz w:val="20"/>
          <w:szCs w:val="22"/>
        </w:rPr>
        <w:t xml:space="preserve"> </w:t>
      </w:r>
      <w:r w:rsidRPr="00E64C55">
        <w:rPr>
          <w:rFonts w:ascii="Arial" w:hAnsi="Arial" w:cs="Arial"/>
          <w:color w:val="000000"/>
          <w:sz w:val="20"/>
          <w:szCs w:val="22"/>
        </w:rPr>
        <w:t>либо</w:t>
      </w:r>
      <w:r w:rsidR="0016651E" w:rsidRPr="00E64C55">
        <w:rPr>
          <w:rFonts w:ascii="Arial" w:hAnsi="Arial" w:cs="Arial"/>
          <w:color w:val="000000"/>
          <w:sz w:val="20"/>
          <w:szCs w:val="22"/>
        </w:rPr>
        <w:t xml:space="preserve"> </w:t>
      </w:r>
      <w:r w:rsidRPr="00E64C55">
        <w:rPr>
          <w:rFonts w:ascii="Arial" w:hAnsi="Arial" w:cs="Arial"/>
          <w:color w:val="000000"/>
          <w:sz w:val="20"/>
          <w:szCs w:val="22"/>
        </w:rPr>
        <w:t>гражданства</w:t>
      </w:r>
      <w:r w:rsidR="0016651E" w:rsidRPr="00E64C55">
        <w:rPr>
          <w:rFonts w:ascii="Arial" w:hAnsi="Arial" w:cs="Arial"/>
          <w:color w:val="000000"/>
          <w:sz w:val="20"/>
          <w:szCs w:val="22"/>
        </w:rPr>
        <w:t xml:space="preserve"> </w:t>
      </w:r>
      <w:r w:rsidRPr="00E64C55">
        <w:rPr>
          <w:rFonts w:ascii="Arial" w:hAnsi="Arial" w:cs="Arial"/>
          <w:color w:val="000000"/>
          <w:sz w:val="20"/>
          <w:szCs w:val="22"/>
        </w:rPr>
        <w:t>(подданства)</w:t>
      </w:r>
      <w:r w:rsidR="0016651E" w:rsidRPr="00E64C55">
        <w:rPr>
          <w:rFonts w:ascii="Arial" w:hAnsi="Arial" w:cs="Arial"/>
          <w:color w:val="000000"/>
          <w:sz w:val="20"/>
          <w:szCs w:val="22"/>
        </w:rPr>
        <w:t xml:space="preserve"> </w:t>
      </w:r>
      <w:r w:rsidRPr="00E64C55">
        <w:rPr>
          <w:rFonts w:ascii="Arial" w:hAnsi="Arial" w:cs="Arial"/>
          <w:color w:val="000000"/>
          <w:sz w:val="20"/>
          <w:szCs w:val="22"/>
        </w:rPr>
        <w:t>иностранного</w:t>
      </w:r>
      <w:r w:rsidR="0016651E" w:rsidRPr="00E64C55">
        <w:rPr>
          <w:rFonts w:ascii="Arial" w:hAnsi="Arial" w:cs="Arial"/>
          <w:color w:val="000000"/>
          <w:sz w:val="20"/>
          <w:szCs w:val="22"/>
        </w:rPr>
        <w:t xml:space="preserve"> </w:t>
      </w:r>
      <w:r w:rsidRPr="00E64C55">
        <w:rPr>
          <w:rFonts w:ascii="Arial" w:hAnsi="Arial" w:cs="Arial"/>
          <w:color w:val="000000"/>
          <w:sz w:val="20"/>
          <w:szCs w:val="22"/>
        </w:rPr>
        <w:t>государства</w:t>
      </w:r>
      <w:r w:rsidR="0016651E" w:rsidRPr="00E64C55">
        <w:rPr>
          <w:rFonts w:ascii="Arial" w:hAnsi="Arial" w:cs="Arial"/>
          <w:color w:val="000000"/>
          <w:sz w:val="20"/>
          <w:szCs w:val="22"/>
        </w:rPr>
        <w:t xml:space="preserve"> </w:t>
      </w:r>
      <w:r w:rsidRPr="00E64C55">
        <w:rPr>
          <w:rFonts w:ascii="Arial" w:hAnsi="Arial" w:cs="Arial"/>
          <w:color w:val="000000"/>
          <w:sz w:val="20"/>
          <w:szCs w:val="22"/>
        </w:rPr>
        <w:t>-</w:t>
      </w:r>
      <w:r w:rsidR="0016651E" w:rsidRPr="00E64C55">
        <w:rPr>
          <w:rFonts w:ascii="Arial" w:hAnsi="Arial" w:cs="Arial"/>
          <w:color w:val="000000"/>
          <w:sz w:val="20"/>
          <w:szCs w:val="22"/>
        </w:rPr>
        <w:t xml:space="preserve"> </w:t>
      </w:r>
      <w:r w:rsidRPr="00E64C55">
        <w:rPr>
          <w:rFonts w:ascii="Arial" w:hAnsi="Arial" w:cs="Arial"/>
          <w:color w:val="000000"/>
          <w:sz w:val="20"/>
          <w:szCs w:val="22"/>
        </w:rPr>
        <w:t>участника</w:t>
      </w:r>
      <w:r w:rsidR="0016651E" w:rsidRPr="00E64C55">
        <w:rPr>
          <w:rFonts w:ascii="Arial" w:hAnsi="Arial" w:cs="Arial"/>
          <w:color w:val="000000"/>
          <w:sz w:val="20"/>
          <w:szCs w:val="22"/>
        </w:rPr>
        <w:t xml:space="preserve"> </w:t>
      </w:r>
      <w:r w:rsidRPr="00E64C55">
        <w:rPr>
          <w:rFonts w:ascii="Arial" w:hAnsi="Arial" w:cs="Arial"/>
          <w:color w:val="000000"/>
          <w:sz w:val="20"/>
          <w:szCs w:val="22"/>
        </w:rPr>
        <w:t>международного</w:t>
      </w:r>
      <w:r w:rsidR="0016651E" w:rsidRPr="00E64C55">
        <w:rPr>
          <w:rFonts w:ascii="Arial" w:hAnsi="Arial" w:cs="Arial"/>
          <w:color w:val="000000"/>
          <w:sz w:val="20"/>
          <w:szCs w:val="22"/>
        </w:rPr>
        <w:t xml:space="preserve"> </w:t>
      </w:r>
      <w:r w:rsidRPr="00E64C55">
        <w:rPr>
          <w:rFonts w:ascii="Arial" w:hAnsi="Arial" w:cs="Arial"/>
          <w:color w:val="000000"/>
          <w:sz w:val="20"/>
          <w:szCs w:val="22"/>
        </w:rPr>
        <w:t>договора</w:t>
      </w:r>
      <w:r w:rsidR="0016651E" w:rsidRPr="00E64C55">
        <w:rPr>
          <w:rFonts w:ascii="Arial" w:hAnsi="Arial" w:cs="Arial"/>
          <w:color w:val="000000"/>
          <w:sz w:val="20"/>
          <w:szCs w:val="22"/>
        </w:rPr>
        <w:t xml:space="preserve"> </w:t>
      </w:r>
      <w:r w:rsidRPr="00E64C55">
        <w:rPr>
          <w:rFonts w:ascii="Arial" w:hAnsi="Arial" w:cs="Arial"/>
          <w:color w:val="000000"/>
          <w:sz w:val="20"/>
          <w:szCs w:val="22"/>
        </w:rPr>
        <w:t>Российской</w:t>
      </w:r>
      <w:r w:rsidR="0016651E" w:rsidRPr="00E64C55">
        <w:rPr>
          <w:rFonts w:ascii="Arial" w:hAnsi="Arial" w:cs="Arial"/>
          <w:color w:val="000000"/>
          <w:sz w:val="20"/>
          <w:szCs w:val="22"/>
        </w:rPr>
        <w:t xml:space="preserve"> </w:t>
      </w:r>
      <w:r w:rsidRPr="00E64C55">
        <w:rPr>
          <w:rFonts w:ascii="Arial" w:hAnsi="Arial" w:cs="Arial"/>
          <w:color w:val="000000"/>
          <w:sz w:val="20"/>
          <w:szCs w:val="22"/>
        </w:rPr>
        <w:t>Федерации,</w:t>
      </w:r>
      <w:r w:rsidR="0016651E" w:rsidRPr="00E64C55">
        <w:rPr>
          <w:rFonts w:ascii="Arial" w:hAnsi="Arial" w:cs="Arial"/>
          <w:color w:val="000000"/>
          <w:sz w:val="20"/>
          <w:szCs w:val="22"/>
        </w:rPr>
        <w:t xml:space="preserve"> </w:t>
      </w:r>
      <w:r w:rsidRPr="00E64C55">
        <w:rPr>
          <w:rFonts w:ascii="Arial" w:hAnsi="Arial" w:cs="Arial"/>
          <w:color w:val="000000"/>
          <w:sz w:val="20"/>
          <w:szCs w:val="22"/>
        </w:rPr>
        <w:t>в</w:t>
      </w:r>
      <w:r w:rsidR="0016651E" w:rsidRPr="00E64C55">
        <w:rPr>
          <w:rFonts w:ascii="Arial" w:hAnsi="Arial" w:cs="Arial"/>
          <w:color w:val="000000"/>
          <w:sz w:val="20"/>
          <w:szCs w:val="22"/>
        </w:rPr>
        <w:t xml:space="preserve"> </w:t>
      </w:r>
      <w:r w:rsidRPr="00E64C55">
        <w:rPr>
          <w:rFonts w:ascii="Arial" w:hAnsi="Arial" w:cs="Arial"/>
          <w:color w:val="000000"/>
          <w:sz w:val="20"/>
          <w:szCs w:val="22"/>
        </w:rPr>
        <w:t>соответствии</w:t>
      </w:r>
      <w:r w:rsidR="0016651E" w:rsidRPr="00E64C55">
        <w:rPr>
          <w:rFonts w:ascii="Arial" w:hAnsi="Arial" w:cs="Arial"/>
          <w:color w:val="000000"/>
          <w:sz w:val="20"/>
          <w:szCs w:val="22"/>
        </w:rPr>
        <w:t xml:space="preserve"> </w:t>
      </w:r>
      <w:r w:rsidRPr="00E64C55">
        <w:rPr>
          <w:rFonts w:ascii="Arial" w:hAnsi="Arial" w:cs="Arial"/>
          <w:color w:val="000000"/>
          <w:sz w:val="20"/>
          <w:szCs w:val="22"/>
        </w:rPr>
        <w:t>с</w:t>
      </w:r>
      <w:r w:rsidR="0016651E" w:rsidRPr="00E64C55">
        <w:rPr>
          <w:rFonts w:ascii="Arial" w:hAnsi="Arial" w:cs="Arial"/>
          <w:color w:val="000000"/>
          <w:sz w:val="20"/>
          <w:szCs w:val="22"/>
        </w:rPr>
        <w:t xml:space="preserve"> </w:t>
      </w:r>
      <w:r w:rsidRPr="00E64C55">
        <w:rPr>
          <w:rFonts w:ascii="Arial" w:hAnsi="Arial" w:cs="Arial"/>
          <w:color w:val="000000"/>
          <w:sz w:val="20"/>
          <w:szCs w:val="22"/>
        </w:rPr>
        <w:t>которым</w:t>
      </w:r>
      <w:r w:rsidR="0016651E" w:rsidRPr="00E64C55">
        <w:rPr>
          <w:rFonts w:ascii="Arial" w:hAnsi="Arial" w:cs="Arial"/>
          <w:color w:val="000000"/>
          <w:sz w:val="20"/>
          <w:szCs w:val="22"/>
        </w:rPr>
        <w:t xml:space="preserve"> </w:t>
      </w:r>
      <w:r w:rsidRPr="00E64C55">
        <w:rPr>
          <w:rFonts w:ascii="Arial" w:hAnsi="Arial" w:cs="Arial"/>
          <w:color w:val="000000"/>
          <w:sz w:val="20"/>
          <w:szCs w:val="22"/>
        </w:rPr>
        <w:t>иностранный</w:t>
      </w:r>
      <w:r w:rsidR="0016651E" w:rsidRPr="00E64C55">
        <w:rPr>
          <w:rFonts w:ascii="Arial" w:hAnsi="Arial" w:cs="Arial"/>
          <w:color w:val="000000"/>
          <w:sz w:val="20"/>
          <w:szCs w:val="22"/>
        </w:rPr>
        <w:t xml:space="preserve"> </w:t>
      </w:r>
      <w:r w:rsidRPr="00E64C55">
        <w:rPr>
          <w:rFonts w:ascii="Arial" w:hAnsi="Arial" w:cs="Arial"/>
          <w:color w:val="000000"/>
          <w:sz w:val="20"/>
          <w:szCs w:val="22"/>
        </w:rPr>
        <w:t>гражданин</w:t>
      </w:r>
      <w:r w:rsidR="0016651E" w:rsidRPr="00E64C55">
        <w:rPr>
          <w:rFonts w:ascii="Arial" w:hAnsi="Arial" w:cs="Arial"/>
          <w:color w:val="000000"/>
          <w:sz w:val="20"/>
          <w:szCs w:val="22"/>
        </w:rPr>
        <w:t xml:space="preserve"> </w:t>
      </w:r>
      <w:r w:rsidRPr="00E64C55">
        <w:rPr>
          <w:rFonts w:ascii="Arial" w:hAnsi="Arial" w:cs="Arial"/>
          <w:color w:val="000000"/>
          <w:sz w:val="20"/>
          <w:szCs w:val="22"/>
        </w:rPr>
        <w:t>имеет</w:t>
      </w:r>
      <w:r w:rsidR="0016651E" w:rsidRPr="00E64C55">
        <w:rPr>
          <w:rFonts w:ascii="Arial" w:hAnsi="Arial" w:cs="Arial"/>
          <w:color w:val="000000"/>
          <w:sz w:val="20"/>
          <w:szCs w:val="22"/>
        </w:rPr>
        <w:t xml:space="preserve"> </w:t>
      </w:r>
      <w:r w:rsidRPr="00E64C55">
        <w:rPr>
          <w:rFonts w:ascii="Arial" w:hAnsi="Arial" w:cs="Arial"/>
          <w:color w:val="000000"/>
          <w:sz w:val="20"/>
          <w:szCs w:val="22"/>
        </w:rPr>
        <w:t>право</w:t>
      </w:r>
      <w:r w:rsidR="0016651E" w:rsidRPr="00E64C55">
        <w:rPr>
          <w:rFonts w:ascii="Arial" w:hAnsi="Arial" w:cs="Arial"/>
          <w:color w:val="000000"/>
          <w:sz w:val="20"/>
          <w:szCs w:val="22"/>
        </w:rPr>
        <w:t xml:space="preserve"> </w:t>
      </w:r>
      <w:r w:rsidRPr="00E64C55">
        <w:rPr>
          <w:rFonts w:ascii="Arial" w:hAnsi="Arial" w:cs="Arial"/>
          <w:color w:val="000000"/>
          <w:sz w:val="20"/>
          <w:szCs w:val="22"/>
        </w:rPr>
        <w:t>находиться</w:t>
      </w:r>
      <w:r w:rsidR="0016651E" w:rsidRPr="00E64C55">
        <w:rPr>
          <w:rFonts w:ascii="Arial" w:hAnsi="Arial" w:cs="Arial"/>
          <w:color w:val="000000"/>
          <w:sz w:val="20"/>
          <w:szCs w:val="22"/>
        </w:rPr>
        <w:t xml:space="preserve"> </w:t>
      </w:r>
      <w:r w:rsidRPr="00E64C55">
        <w:rPr>
          <w:rFonts w:ascii="Arial" w:hAnsi="Arial" w:cs="Arial"/>
          <w:color w:val="000000"/>
          <w:sz w:val="20"/>
          <w:szCs w:val="22"/>
        </w:rPr>
        <w:t>на</w:t>
      </w:r>
      <w:r w:rsidR="0016651E" w:rsidRPr="00E64C55">
        <w:rPr>
          <w:rFonts w:ascii="Arial" w:hAnsi="Arial" w:cs="Arial"/>
          <w:color w:val="000000"/>
          <w:sz w:val="20"/>
          <w:szCs w:val="22"/>
        </w:rPr>
        <w:t xml:space="preserve"> </w:t>
      </w:r>
      <w:r w:rsidRPr="00E64C55">
        <w:rPr>
          <w:rFonts w:ascii="Arial" w:hAnsi="Arial" w:cs="Arial"/>
          <w:color w:val="000000"/>
          <w:sz w:val="20"/>
          <w:szCs w:val="22"/>
        </w:rPr>
        <w:t>муниципальной</w:t>
      </w:r>
      <w:r w:rsidR="0016651E" w:rsidRPr="00E64C55">
        <w:rPr>
          <w:rFonts w:ascii="Arial" w:hAnsi="Arial" w:cs="Arial"/>
          <w:color w:val="000000"/>
          <w:sz w:val="20"/>
          <w:szCs w:val="22"/>
        </w:rPr>
        <w:t xml:space="preserve"> </w:t>
      </w:r>
      <w:r w:rsidRPr="00E64C55">
        <w:rPr>
          <w:rFonts w:ascii="Arial" w:hAnsi="Arial" w:cs="Arial"/>
          <w:color w:val="000000"/>
          <w:sz w:val="20"/>
          <w:szCs w:val="22"/>
        </w:rPr>
        <w:t>службе»</w:t>
      </w:r>
    </w:p>
    <w:p w:rsidR="004D6CCD" w:rsidRPr="00E64C55" w:rsidRDefault="004D6CCD" w:rsidP="003041E4">
      <w:pPr>
        <w:ind w:firstLine="708"/>
        <w:jc w:val="both"/>
        <w:rPr>
          <w:rFonts w:ascii="Arial" w:hAnsi="Arial" w:cs="Arial"/>
          <w:color w:val="000000"/>
          <w:sz w:val="20"/>
          <w:szCs w:val="22"/>
        </w:rPr>
      </w:pPr>
      <w:r w:rsidRPr="00E64C55">
        <w:rPr>
          <w:rFonts w:ascii="Arial" w:hAnsi="Arial" w:cs="Arial"/>
          <w:color w:val="000000"/>
          <w:sz w:val="20"/>
          <w:szCs w:val="22"/>
        </w:rPr>
        <w:t>2)</w:t>
      </w:r>
      <w:r w:rsidR="0016651E" w:rsidRPr="00E64C55">
        <w:rPr>
          <w:rFonts w:ascii="Arial" w:hAnsi="Arial" w:cs="Arial"/>
          <w:color w:val="000000"/>
          <w:sz w:val="20"/>
          <w:szCs w:val="22"/>
        </w:rPr>
        <w:t xml:space="preserve"> </w:t>
      </w:r>
      <w:r w:rsidRPr="00E64C55">
        <w:rPr>
          <w:rFonts w:ascii="Arial" w:hAnsi="Arial" w:cs="Arial"/>
          <w:color w:val="000000"/>
          <w:sz w:val="20"/>
          <w:szCs w:val="22"/>
        </w:rPr>
        <w:t>пункт</w:t>
      </w:r>
      <w:r w:rsidR="0016651E" w:rsidRPr="00E64C55">
        <w:rPr>
          <w:rFonts w:ascii="Arial" w:hAnsi="Arial" w:cs="Arial"/>
          <w:color w:val="000000"/>
          <w:sz w:val="20"/>
          <w:szCs w:val="22"/>
        </w:rPr>
        <w:t xml:space="preserve"> </w:t>
      </w:r>
      <w:r w:rsidRPr="00E64C55">
        <w:rPr>
          <w:rFonts w:ascii="Arial" w:hAnsi="Arial" w:cs="Arial"/>
          <w:color w:val="000000"/>
          <w:sz w:val="20"/>
          <w:szCs w:val="22"/>
        </w:rPr>
        <w:t>2.1.</w:t>
      </w:r>
      <w:r w:rsidR="0016651E" w:rsidRPr="00E64C55">
        <w:rPr>
          <w:rFonts w:ascii="Arial" w:hAnsi="Arial" w:cs="Arial"/>
          <w:color w:val="000000"/>
          <w:sz w:val="20"/>
          <w:szCs w:val="22"/>
        </w:rPr>
        <w:t xml:space="preserve"> </w:t>
      </w:r>
      <w:r w:rsidRPr="00E64C55">
        <w:rPr>
          <w:rFonts w:ascii="Arial" w:hAnsi="Arial" w:cs="Arial"/>
          <w:color w:val="000000"/>
          <w:sz w:val="20"/>
          <w:szCs w:val="22"/>
        </w:rPr>
        <w:t>раздела</w:t>
      </w:r>
      <w:r w:rsidR="0016651E" w:rsidRPr="00E64C55">
        <w:rPr>
          <w:rFonts w:ascii="Arial" w:hAnsi="Arial" w:cs="Arial"/>
          <w:color w:val="000000"/>
          <w:sz w:val="20"/>
          <w:szCs w:val="22"/>
        </w:rPr>
        <w:t xml:space="preserve"> </w:t>
      </w:r>
      <w:r w:rsidRPr="00E64C55">
        <w:rPr>
          <w:rFonts w:ascii="Arial" w:hAnsi="Arial" w:cs="Arial"/>
          <w:color w:val="000000"/>
          <w:sz w:val="20"/>
          <w:szCs w:val="22"/>
        </w:rPr>
        <w:t>2</w:t>
      </w:r>
      <w:r w:rsidR="0016651E" w:rsidRPr="00E64C55">
        <w:rPr>
          <w:rFonts w:ascii="Arial" w:hAnsi="Arial" w:cs="Arial"/>
          <w:color w:val="000000"/>
          <w:sz w:val="20"/>
          <w:szCs w:val="22"/>
        </w:rPr>
        <w:t xml:space="preserve"> </w:t>
      </w:r>
      <w:r w:rsidRPr="00E64C55">
        <w:rPr>
          <w:rFonts w:ascii="Arial" w:hAnsi="Arial" w:cs="Arial"/>
          <w:color w:val="000000"/>
          <w:sz w:val="20"/>
          <w:szCs w:val="22"/>
        </w:rPr>
        <w:t>«Права</w:t>
      </w:r>
      <w:r w:rsidR="0016651E" w:rsidRPr="00E64C55">
        <w:rPr>
          <w:rFonts w:ascii="Arial" w:hAnsi="Arial" w:cs="Arial"/>
          <w:color w:val="000000"/>
          <w:sz w:val="20"/>
          <w:szCs w:val="22"/>
        </w:rPr>
        <w:t xml:space="preserve"> </w:t>
      </w:r>
      <w:r w:rsidRPr="00E64C55">
        <w:rPr>
          <w:rFonts w:ascii="Arial" w:hAnsi="Arial" w:cs="Arial"/>
          <w:color w:val="000000"/>
          <w:sz w:val="20"/>
          <w:szCs w:val="22"/>
        </w:rPr>
        <w:t>и</w:t>
      </w:r>
      <w:r w:rsidR="0016651E" w:rsidRPr="00E64C55">
        <w:rPr>
          <w:rFonts w:ascii="Arial" w:hAnsi="Arial" w:cs="Arial"/>
          <w:color w:val="000000"/>
          <w:sz w:val="20"/>
          <w:szCs w:val="22"/>
        </w:rPr>
        <w:t xml:space="preserve"> </w:t>
      </w:r>
      <w:r w:rsidRPr="00E64C55">
        <w:rPr>
          <w:rFonts w:ascii="Arial" w:hAnsi="Arial" w:cs="Arial"/>
          <w:color w:val="000000"/>
          <w:sz w:val="20"/>
          <w:szCs w:val="22"/>
        </w:rPr>
        <w:t>обязанности</w:t>
      </w:r>
      <w:r w:rsidR="0016651E" w:rsidRPr="00E64C55">
        <w:rPr>
          <w:rFonts w:ascii="Arial" w:hAnsi="Arial" w:cs="Arial"/>
          <w:color w:val="000000"/>
          <w:sz w:val="20"/>
          <w:szCs w:val="22"/>
        </w:rPr>
        <w:t xml:space="preserve"> </w:t>
      </w:r>
      <w:r w:rsidRPr="00E64C55">
        <w:rPr>
          <w:rFonts w:ascii="Arial" w:hAnsi="Arial" w:cs="Arial"/>
          <w:color w:val="000000"/>
          <w:sz w:val="20"/>
          <w:szCs w:val="22"/>
        </w:rPr>
        <w:t>муниципального</w:t>
      </w:r>
      <w:r w:rsidR="0016651E" w:rsidRPr="00E64C55">
        <w:rPr>
          <w:rFonts w:ascii="Arial" w:hAnsi="Arial" w:cs="Arial"/>
          <w:color w:val="000000"/>
          <w:sz w:val="20"/>
          <w:szCs w:val="22"/>
        </w:rPr>
        <w:t xml:space="preserve"> </w:t>
      </w:r>
      <w:r w:rsidRPr="00E64C55">
        <w:rPr>
          <w:rFonts w:ascii="Arial" w:hAnsi="Arial" w:cs="Arial"/>
          <w:color w:val="000000"/>
          <w:sz w:val="20"/>
          <w:szCs w:val="22"/>
        </w:rPr>
        <w:t>служащего,</w:t>
      </w:r>
      <w:r w:rsidR="0016651E" w:rsidRPr="00E64C55">
        <w:rPr>
          <w:rFonts w:ascii="Arial" w:hAnsi="Arial" w:cs="Arial"/>
          <w:color w:val="000000"/>
          <w:sz w:val="20"/>
          <w:szCs w:val="22"/>
        </w:rPr>
        <w:t xml:space="preserve"> </w:t>
      </w:r>
      <w:r w:rsidRPr="00E64C55">
        <w:rPr>
          <w:rFonts w:ascii="Arial" w:hAnsi="Arial" w:cs="Arial"/>
          <w:color w:val="000000"/>
          <w:sz w:val="20"/>
          <w:szCs w:val="22"/>
        </w:rPr>
        <w:t>гарантии,</w:t>
      </w:r>
      <w:r w:rsidR="0016651E" w:rsidRPr="00E64C55">
        <w:rPr>
          <w:rFonts w:ascii="Arial" w:hAnsi="Arial" w:cs="Arial"/>
          <w:color w:val="000000"/>
          <w:sz w:val="20"/>
          <w:szCs w:val="22"/>
        </w:rPr>
        <w:t xml:space="preserve"> </w:t>
      </w:r>
      <w:r w:rsidRPr="00E64C55">
        <w:rPr>
          <w:rFonts w:ascii="Arial" w:hAnsi="Arial" w:cs="Arial"/>
          <w:color w:val="000000"/>
          <w:sz w:val="20"/>
          <w:szCs w:val="22"/>
        </w:rPr>
        <w:t>предоставляемые</w:t>
      </w:r>
      <w:r w:rsidR="0016651E" w:rsidRPr="00E64C55">
        <w:rPr>
          <w:rFonts w:ascii="Arial" w:hAnsi="Arial" w:cs="Arial"/>
          <w:color w:val="000000"/>
          <w:sz w:val="20"/>
          <w:szCs w:val="22"/>
        </w:rPr>
        <w:t xml:space="preserve"> </w:t>
      </w:r>
      <w:r w:rsidRPr="00E64C55">
        <w:rPr>
          <w:rFonts w:ascii="Arial" w:hAnsi="Arial" w:cs="Arial"/>
          <w:color w:val="000000"/>
          <w:sz w:val="20"/>
          <w:szCs w:val="22"/>
        </w:rPr>
        <w:t>муниципальному</w:t>
      </w:r>
      <w:r w:rsidR="0016651E" w:rsidRPr="00E64C55">
        <w:rPr>
          <w:rFonts w:ascii="Arial" w:hAnsi="Arial" w:cs="Arial"/>
          <w:color w:val="000000"/>
          <w:sz w:val="20"/>
          <w:szCs w:val="22"/>
        </w:rPr>
        <w:t xml:space="preserve"> </w:t>
      </w:r>
      <w:r w:rsidRPr="00E64C55">
        <w:rPr>
          <w:rFonts w:ascii="Arial" w:hAnsi="Arial" w:cs="Arial"/>
          <w:color w:val="000000"/>
          <w:sz w:val="20"/>
          <w:szCs w:val="22"/>
        </w:rPr>
        <w:t>служащему»</w:t>
      </w:r>
      <w:r w:rsidR="0016651E" w:rsidRPr="00E64C55">
        <w:rPr>
          <w:rFonts w:ascii="Arial" w:hAnsi="Arial" w:cs="Arial"/>
          <w:color w:val="000000"/>
          <w:sz w:val="20"/>
          <w:szCs w:val="22"/>
        </w:rPr>
        <w:t xml:space="preserve"> </w:t>
      </w:r>
      <w:r w:rsidRPr="00E64C55">
        <w:rPr>
          <w:rFonts w:ascii="Arial" w:hAnsi="Arial" w:cs="Arial"/>
          <w:color w:val="000000"/>
          <w:sz w:val="20"/>
          <w:szCs w:val="22"/>
        </w:rPr>
        <w:t>дополнить</w:t>
      </w:r>
      <w:r w:rsidR="0016651E" w:rsidRPr="00E64C55">
        <w:rPr>
          <w:rFonts w:ascii="Arial" w:hAnsi="Arial" w:cs="Arial"/>
          <w:color w:val="000000"/>
          <w:sz w:val="20"/>
          <w:szCs w:val="22"/>
        </w:rPr>
        <w:t xml:space="preserve"> </w:t>
      </w:r>
      <w:r w:rsidRPr="00E64C55">
        <w:rPr>
          <w:rFonts w:ascii="Arial" w:hAnsi="Arial" w:cs="Arial"/>
          <w:color w:val="000000"/>
          <w:sz w:val="20"/>
          <w:szCs w:val="22"/>
        </w:rPr>
        <w:t>подпунктом</w:t>
      </w:r>
      <w:r w:rsidR="0016651E" w:rsidRPr="00E64C55">
        <w:rPr>
          <w:rFonts w:ascii="Arial" w:hAnsi="Arial" w:cs="Arial"/>
          <w:color w:val="000000"/>
          <w:sz w:val="20"/>
          <w:szCs w:val="22"/>
        </w:rPr>
        <w:t xml:space="preserve"> </w:t>
      </w:r>
      <w:r w:rsidRPr="00E64C55">
        <w:rPr>
          <w:rFonts w:ascii="Arial" w:hAnsi="Arial" w:cs="Arial"/>
          <w:color w:val="000000"/>
          <w:sz w:val="20"/>
          <w:szCs w:val="22"/>
        </w:rPr>
        <w:t>9.1</w:t>
      </w:r>
      <w:r w:rsidR="0016651E" w:rsidRPr="00E64C55">
        <w:rPr>
          <w:rFonts w:ascii="Arial" w:hAnsi="Arial" w:cs="Arial"/>
          <w:color w:val="000000"/>
          <w:sz w:val="20"/>
          <w:szCs w:val="22"/>
        </w:rPr>
        <w:t xml:space="preserve"> </w:t>
      </w:r>
      <w:r w:rsidRPr="00E64C55">
        <w:rPr>
          <w:rFonts w:ascii="Arial" w:hAnsi="Arial" w:cs="Arial"/>
          <w:color w:val="000000"/>
          <w:sz w:val="20"/>
          <w:szCs w:val="22"/>
        </w:rPr>
        <w:t>следующего</w:t>
      </w:r>
      <w:r w:rsidR="0016651E" w:rsidRPr="00E64C55">
        <w:rPr>
          <w:rFonts w:ascii="Arial" w:hAnsi="Arial" w:cs="Arial"/>
          <w:color w:val="000000"/>
          <w:sz w:val="20"/>
          <w:szCs w:val="22"/>
        </w:rPr>
        <w:t xml:space="preserve"> </w:t>
      </w:r>
      <w:r w:rsidRPr="00E64C55">
        <w:rPr>
          <w:rFonts w:ascii="Arial" w:hAnsi="Arial" w:cs="Arial"/>
          <w:color w:val="000000"/>
          <w:sz w:val="20"/>
          <w:szCs w:val="22"/>
        </w:rPr>
        <w:t>содержания:</w:t>
      </w:r>
      <w:r w:rsidR="0016651E" w:rsidRPr="00E64C55">
        <w:rPr>
          <w:rFonts w:ascii="Arial" w:hAnsi="Arial" w:cs="Arial"/>
          <w:color w:val="000000"/>
          <w:sz w:val="20"/>
          <w:szCs w:val="22"/>
        </w:rPr>
        <w:t xml:space="preserve"> </w:t>
      </w:r>
    </w:p>
    <w:p w:rsidR="004D6CCD" w:rsidRPr="00E64C55" w:rsidRDefault="004D6CCD" w:rsidP="003041E4">
      <w:pPr>
        <w:ind w:firstLine="708"/>
        <w:jc w:val="both"/>
        <w:rPr>
          <w:rFonts w:ascii="Arial" w:hAnsi="Arial" w:cs="Arial"/>
          <w:color w:val="000000"/>
          <w:sz w:val="20"/>
          <w:szCs w:val="22"/>
        </w:rPr>
      </w:pPr>
      <w:r w:rsidRPr="00E64C55">
        <w:rPr>
          <w:rFonts w:ascii="Arial" w:hAnsi="Arial" w:cs="Arial"/>
          <w:color w:val="000000"/>
          <w:sz w:val="20"/>
          <w:szCs w:val="22"/>
        </w:rPr>
        <w:t>«9.1)</w:t>
      </w:r>
      <w:r w:rsidR="0016651E" w:rsidRPr="00E64C55">
        <w:rPr>
          <w:rFonts w:ascii="Arial" w:hAnsi="Arial" w:cs="Arial"/>
          <w:color w:val="000000"/>
          <w:sz w:val="20"/>
          <w:szCs w:val="22"/>
        </w:rPr>
        <w:t xml:space="preserve"> </w:t>
      </w:r>
      <w:r w:rsidRPr="00E64C55">
        <w:rPr>
          <w:rFonts w:ascii="Arial" w:hAnsi="Arial" w:cs="Arial"/>
          <w:color w:val="000000"/>
          <w:sz w:val="20"/>
          <w:szCs w:val="22"/>
        </w:rPr>
        <w:t>сообщать</w:t>
      </w:r>
      <w:r w:rsidR="0016651E" w:rsidRPr="00E64C55">
        <w:rPr>
          <w:rFonts w:ascii="Arial" w:hAnsi="Arial" w:cs="Arial"/>
          <w:color w:val="000000"/>
          <w:sz w:val="20"/>
          <w:szCs w:val="22"/>
        </w:rPr>
        <w:t xml:space="preserve"> </w:t>
      </w:r>
      <w:r w:rsidRPr="00E64C55">
        <w:rPr>
          <w:rFonts w:ascii="Arial" w:hAnsi="Arial" w:cs="Arial"/>
          <w:color w:val="000000"/>
          <w:sz w:val="20"/>
          <w:szCs w:val="22"/>
        </w:rPr>
        <w:t>в</w:t>
      </w:r>
      <w:r w:rsidR="0016651E" w:rsidRPr="00E64C55">
        <w:rPr>
          <w:rFonts w:ascii="Arial" w:hAnsi="Arial" w:cs="Arial"/>
          <w:color w:val="000000"/>
          <w:sz w:val="20"/>
          <w:szCs w:val="22"/>
        </w:rPr>
        <w:t xml:space="preserve"> </w:t>
      </w:r>
      <w:r w:rsidRPr="00E64C55">
        <w:rPr>
          <w:rFonts w:ascii="Arial" w:hAnsi="Arial" w:cs="Arial"/>
          <w:color w:val="000000"/>
          <w:sz w:val="20"/>
          <w:szCs w:val="22"/>
        </w:rPr>
        <w:t>письменной</w:t>
      </w:r>
      <w:r w:rsidR="0016651E" w:rsidRPr="00E64C55">
        <w:rPr>
          <w:rFonts w:ascii="Arial" w:hAnsi="Arial" w:cs="Arial"/>
          <w:color w:val="000000"/>
          <w:sz w:val="20"/>
          <w:szCs w:val="22"/>
        </w:rPr>
        <w:t xml:space="preserve"> </w:t>
      </w:r>
      <w:r w:rsidRPr="00E64C55">
        <w:rPr>
          <w:rFonts w:ascii="Arial" w:hAnsi="Arial" w:cs="Arial"/>
          <w:color w:val="000000"/>
          <w:sz w:val="20"/>
          <w:szCs w:val="22"/>
        </w:rPr>
        <w:t>форме</w:t>
      </w:r>
      <w:r w:rsidR="0016651E" w:rsidRPr="00E64C55">
        <w:rPr>
          <w:rFonts w:ascii="Arial" w:hAnsi="Arial" w:cs="Arial"/>
          <w:color w:val="000000"/>
          <w:sz w:val="20"/>
          <w:szCs w:val="22"/>
        </w:rPr>
        <w:t xml:space="preserve"> </w:t>
      </w:r>
      <w:r w:rsidRPr="00E64C55">
        <w:rPr>
          <w:rFonts w:ascii="Arial" w:hAnsi="Arial" w:cs="Arial"/>
          <w:color w:val="000000"/>
          <w:sz w:val="20"/>
          <w:szCs w:val="22"/>
        </w:rPr>
        <w:t>представителю</w:t>
      </w:r>
      <w:r w:rsidR="0016651E" w:rsidRPr="00E64C55">
        <w:rPr>
          <w:rFonts w:ascii="Arial" w:hAnsi="Arial" w:cs="Arial"/>
          <w:color w:val="000000"/>
          <w:sz w:val="20"/>
          <w:szCs w:val="22"/>
        </w:rPr>
        <w:t xml:space="preserve"> </w:t>
      </w:r>
      <w:r w:rsidRPr="00E64C55">
        <w:rPr>
          <w:rFonts w:ascii="Arial" w:hAnsi="Arial" w:cs="Arial"/>
          <w:color w:val="000000"/>
          <w:sz w:val="20"/>
          <w:szCs w:val="22"/>
        </w:rPr>
        <w:t>нанимателя</w:t>
      </w:r>
      <w:r w:rsidR="0016651E" w:rsidRPr="00E64C55">
        <w:rPr>
          <w:rFonts w:ascii="Arial" w:hAnsi="Arial" w:cs="Arial"/>
          <w:color w:val="000000"/>
          <w:sz w:val="20"/>
          <w:szCs w:val="22"/>
        </w:rPr>
        <w:t xml:space="preserve"> </w:t>
      </w:r>
      <w:r w:rsidRPr="00E64C55">
        <w:rPr>
          <w:rFonts w:ascii="Arial" w:hAnsi="Arial" w:cs="Arial"/>
          <w:color w:val="000000"/>
          <w:sz w:val="20"/>
          <w:szCs w:val="22"/>
        </w:rPr>
        <w:t>(работодателю)</w:t>
      </w:r>
      <w:r w:rsidR="0016651E" w:rsidRPr="00E64C55">
        <w:rPr>
          <w:rFonts w:ascii="Arial" w:hAnsi="Arial" w:cs="Arial"/>
          <w:color w:val="000000"/>
          <w:sz w:val="20"/>
          <w:szCs w:val="22"/>
        </w:rPr>
        <w:t xml:space="preserve"> </w:t>
      </w:r>
      <w:r w:rsidRPr="00E64C55">
        <w:rPr>
          <w:rFonts w:ascii="Arial" w:hAnsi="Arial" w:cs="Arial"/>
          <w:color w:val="000000"/>
          <w:sz w:val="20"/>
          <w:szCs w:val="22"/>
        </w:rPr>
        <w:t>о</w:t>
      </w:r>
      <w:r w:rsidR="0016651E" w:rsidRPr="00E64C55">
        <w:rPr>
          <w:rFonts w:ascii="Arial" w:hAnsi="Arial" w:cs="Arial"/>
          <w:color w:val="000000"/>
          <w:sz w:val="20"/>
          <w:szCs w:val="22"/>
        </w:rPr>
        <w:t xml:space="preserve"> </w:t>
      </w:r>
      <w:r w:rsidRPr="00E64C55">
        <w:rPr>
          <w:rFonts w:ascii="Arial" w:hAnsi="Arial" w:cs="Arial"/>
          <w:color w:val="000000"/>
          <w:sz w:val="20"/>
          <w:szCs w:val="22"/>
        </w:rPr>
        <w:t>приобретении</w:t>
      </w:r>
      <w:r w:rsidR="0016651E" w:rsidRPr="00E64C55">
        <w:rPr>
          <w:rFonts w:ascii="Arial" w:hAnsi="Arial" w:cs="Arial"/>
          <w:color w:val="000000"/>
          <w:sz w:val="20"/>
          <w:szCs w:val="22"/>
        </w:rPr>
        <w:t xml:space="preserve"> </w:t>
      </w:r>
      <w:r w:rsidRPr="00E64C55">
        <w:rPr>
          <w:rFonts w:ascii="Arial" w:hAnsi="Arial" w:cs="Arial"/>
          <w:color w:val="000000"/>
          <w:sz w:val="20"/>
          <w:szCs w:val="22"/>
        </w:rPr>
        <w:t>гражданства</w:t>
      </w:r>
      <w:r w:rsidR="0016651E" w:rsidRPr="00E64C55">
        <w:rPr>
          <w:rFonts w:ascii="Arial" w:hAnsi="Arial" w:cs="Arial"/>
          <w:color w:val="000000"/>
          <w:sz w:val="20"/>
          <w:szCs w:val="22"/>
        </w:rPr>
        <w:t xml:space="preserve"> </w:t>
      </w:r>
      <w:r w:rsidRPr="00E64C55">
        <w:rPr>
          <w:rFonts w:ascii="Arial" w:hAnsi="Arial" w:cs="Arial"/>
          <w:color w:val="000000"/>
          <w:sz w:val="20"/>
          <w:szCs w:val="22"/>
        </w:rPr>
        <w:t>(подданства)</w:t>
      </w:r>
      <w:r w:rsidR="0016651E" w:rsidRPr="00E64C55">
        <w:rPr>
          <w:rFonts w:ascii="Arial" w:hAnsi="Arial" w:cs="Arial"/>
          <w:color w:val="000000"/>
          <w:sz w:val="20"/>
          <w:szCs w:val="22"/>
        </w:rPr>
        <w:t xml:space="preserve"> </w:t>
      </w:r>
      <w:r w:rsidRPr="00E64C55">
        <w:rPr>
          <w:rFonts w:ascii="Arial" w:hAnsi="Arial" w:cs="Arial"/>
          <w:color w:val="000000"/>
          <w:sz w:val="20"/>
          <w:szCs w:val="22"/>
        </w:rPr>
        <w:t>иностранного</w:t>
      </w:r>
      <w:r w:rsidR="0016651E" w:rsidRPr="00E64C55">
        <w:rPr>
          <w:rFonts w:ascii="Arial" w:hAnsi="Arial" w:cs="Arial"/>
          <w:color w:val="000000"/>
          <w:sz w:val="20"/>
          <w:szCs w:val="22"/>
        </w:rPr>
        <w:t xml:space="preserve"> </w:t>
      </w:r>
      <w:r w:rsidRPr="00E64C55">
        <w:rPr>
          <w:rFonts w:ascii="Arial" w:hAnsi="Arial" w:cs="Arial"/>
          <w:color w:val="000000"/>
          <w:sz w:val="20"/>
          <w:szCs w:val="22"/>
        </w:rPr>
        <w:t>государства</w:t>
      </w:r>
      <w:r w:rsidR="0016651E" w:rsidRPr="00E64C55">
        <w:rPr>
          <w:rFonts w:ascii="Arial" w:hAnsi="Arial" w:cs="Arial"/>
          <w:color w:val="000000"/>
          <w:sz w:val="20"/>
          <w:szCs w:val="22"/>
        </w:rPr>
        <w:t xml:space="preserve"> </w:t>
      </w:r>
      <w:r w:rsidRPr="00E64C55">
        <w:rPr>
          <w:rFonts w:ascii="Arial" w:hAnsi="Arial" w:cs="Arial"/>
          <w:color w:val="000000"/>
          <w:sz w:val="20"/>
          <w:szCs w:val="22"/>
        </w:rPr>
        <w:t>либо</w:t>
      </w:r>
      <w:r w:rsidR="0016651E" w:rsidRPr="00E64C55">
        <w:rPr>
          <w:rFonts w:ascii="Arial" w:hAnsi="Arial" w:cs="Arial"/>
          <w:color w:val="000000"/>
          <w:sz w:val="20"/>
          <w:szCs w:val="22"/>
        </w:rPr>
        <w:t xml:space="preserve"> </w:t>
      </w:r>
      <w:r w:rsidRPr="00E64C55">
        <w:rPr>
          <w:rFonts w:ascii="Arial" w:hAnsi="Arial" w:cs="Arial"/>
          <w:color w:val="000000"/>
          <w:sz w:val="20"/>
          <w:szCs w:val="22"/>
        </w:rPr>
        <w:t>получении</w:t>
      </w:r>
      <w:r w:rsidR="0016651E" w:rsidRPr="00E64C55">
        <w:rPr>
          <w:rFonts w:ascii="Arial" w:hAnsi="Arial" w:cs="Arial"/>
          <w:color w:val="000000"/>
          <w:sz w:val="20"/>
          <w:szCs w:val="22"/>
        </w:rPr>
        <w:t xml:space="preserve"> </w:t>
      </w:r>
      <w:r w:rsidRPr="00E64C55">
        <w:rPr>
          <w:rFonts w:ascii="Arial" w:hAnsi="Arial" w:cs="Arial"/>
          <w:color w:val="000000"/>
          <w:sz w:val="20"/>
          <w:szCs w:val="22"/>
        </w:rPr>
        <w:t>вида</w:t>
      </w:r>
      <w:r w:rsidR="0016651E" w:rsidRPr="00E64C55">
        <w:rPr>
          <w:rFonts w:ascii="Arial" w:hAnsi="Arial" w:cs="Arial"/>
          <w:color w:val="000000"/>
          <w:sz w:val="20"/>
          <w:szCs w:val="22"/>
        </w:rPr>
        <w:t xml:space="preserve"> </w:t>
      </w:r>
      <w:r w:rsidRPr="00E64C55">
        <w:rPr>
          <w:rFonts w:ascii="Arial" w:hAnsi="Arial" w:cs="Arial"/>
          <w:color w:val="000000"/>
          <w:sz w:val="20"/>
          <w:szCs w:val="22"/>
        </w:rPr>
        <w:t>на</w:t>
      </w:r>
      <w:r w:rsidR="0016651E" w:rsidRPr="00E64C55">
        <w:rPr>
          <w:rFonts w:ascii="Arial" w:hAnsi="Arial" w:cs="Arial"/>
          <w:color w:val="000000"/>
          <w:sz w:val="20"/>
          <w:szCs w:val="22"/>
        </w:rPr>
        <w:t xml:space="preserve"> </w:t>
      </w:r>
      <w:r w:rsidRPr="00E64C55">
        <w:rPr>
          <w:rFonts w:ascii="Arial" w:hAnsi="Arial" w:cs="Arial"/>
          <w:color w:val="000000"/>
          <w:sz w:val="20"/>
          <w:szCs w:val="22"/>
        </w:rPr>
        <w:t>жительство</w:t>
      </w:r>
      <w:r w:rsidR="0016651E" w:rsidRPr="00E64C55">
        <w:rPr>
          <w:rFonts w:ascii="Arial" w:hAnsi="Arial" w:cs="Arial"/>
          <w:color w:val="000000"/>
          <w:sz w:val="20"/>
          <w:szCs w:val="22"/>
        </w:rPr>
        <w:t xml:space="preserve"> </w:t>
      </w:r>
      <w:r w:rsidRPr="00E64C55">
        <w:rPr>
          <w:rFonts w:ascii="Arial" w:hAnsi="Arial" w:cs="Arial"/>
          <w:color w:val="000000"/>
          <w:sz w:val="20"/>
          <w:szCs w:val="22"/>
        </w:rPr>
        <w:t>или</w:t>
      </w:r>
      <w:r w:rsidR="0016651E" w:rsidRPr="00E64C55">
        <w:rPr>
          <w:rFonts w:ascii="Arial" w:hAnsi="Arial" w:cs="Arial"/>
          <w:color w:val="000000"/>
          <w:sz w:val="20"/>
          <w:szCs w:val="22"/>
        </w:rPr>
        <w:t xml:space="preserve"> </w:t>
      </w:r>
      <w:r w:rsidRPr="00E64C55">
        <w:rPr>
          <w:rFonts w:ascii="Arial" w:hAnsi="Arial" w:cs="Arial"/>
          <w:color w:val="000000"/>
          <w:sz w:val="20"/>
          <w:szCs w:val="22"/>
        </w:rPr>
        <w:t>иного</w:t>
      </w:r>
      <w:r w:rsidR="0016651E" w:rsidRPr="00E64C55">
        <w:rPr>
          <w:rFonts w:ascii="Arial" w:hAnsi="Arial" w:cs="Arial"/>
          <w:color w:val="000000"/>
          <w:sz w:val="20"/>
          <w:szCs w:val="22"/>
        </w:rPr>
        <w:t xml:space="preserve"> </w:t>
      </w:r>
      <w:r w:rsidRPr="00E64C55">
        <w:rPr>
          <w:rFonts w:ascii="Arial" w:hAnsi="Arial" w:cs="Arial"/>
          <w:color w:val="000000"/>
          <w:sz w:val="20"/>
          <w:szCs w:val="22"/>
        </w:rPr>
        <w:t>документа,</w:t>
      </w:r>
      <w:r w:rsidR="0016651E" w:rsidRPr="00E64C55">
        <w:rPr>
          <w:rFonts w:ascii="Arial" w:hAnsi="Arial" w:cs="Arial"/>
          <w:color w:val="000000"/>
          <w:sz w:val="20"/>
          <w:szCs w:val="22"/>
        </w:rPr>
        <w:t xml:space="preserve"> </w:t>
      </w:r>
      <w:r w:rsidRPr="00E64C55">
        <w:rPr>
          <w:rFonts w:ascii="Arial" w:hAnsi="Arial" w:cs="Arial"/>
          <w:color w:val="000000"/>
          <w:sz w:val="20"/>
          <w:szCs w:val="22"/>
        </w:rPr>
        <w:t>подтверждающего</w:t>
      </w:r>
      <w:r w:rsidR="0016651E" w:rsidRPr="00E64C55">
        <w:rPr>
          <w:rFonts w:ascii="Arial" w:hAnsi="Arial" w:cs="Arial"/>
          <w:color w:val="000000"/>
          <w:sz w:val="20"/>
          <w:szCs w:val="22"/>
        </w:rPr>
        <w:t xml:space="preserve"> </w:t>
      </w:r>
      <w:r w:rsidRPr="00E64C55">
        <w:rPr>
          <w:rFonts w:ascii="Arial" w:hAnsi="Arial" w:cs="Arial"/>
          <w:color w:val="000000"/>
          <w:sz w:val="20"/>
          <w:szCs w:val="22"/>
        </w:rPr>
        <w:t>право</w:t>
      </w:r>
      <w:r w:rsidR="0016651E" w:rsidRPr="00E64C55">
        <w:rPr>
          <w:rFonts w:ascii="Arial" w:hAnsi="Arial" w:cs="Arial"/>
          <w:color w:val="000000"/>
          <w:sz w:val="20"/>
          <w:szCs w:val="22"/>
        </w:rPr>
        <w:t xml:space="preserve"> </w:t>
      </w:r>
      <w:r w:rsidRPr="00E64C55">
        <w:rPr>
          <w:rFonts w:ascii="Arial" w:hAnsi="Arial" w:cs="Arial"/>
          <w:color w:val="000000"/>
          <w:sz w:val="20"/>
          <w:szCs w:val="22"/>
        </w:rPr>
        <w:t>на</w:t>
      </w:r>
      <w:r w:rsidR="0016651E" w:rsidRPr="00E64C55">
        <w:rPr>
          <w:rFonts w:ascii="Arial" w:hAnsi="Arial" w:cs="Arial"/>
          <w:color w:val="000000"/>
          <w:sz w:val="20"/>
          <w:szCs w:val="22"/>
        </w:rPr>
        <w:t xml:space="preserve"> </w:t>
      </w:r>
      <w:r w:rsidRPr="00E64C55">
        <w:rPr>
          <w:rFonts w:ascii="Arial" w:hAnsi="Arial" w:cs="Arial"/>
          <w:color w:val="000000"/>
          <w:sz w:val="20"/>
          <w:szCs w:val="22"/>
        </w:rPr>
        <w:t>постоянное</w:t>
      </w:r>
      <w:r w:rsidR="0016651E" w:rsidRPr="00E64C55">
        <w:rPr>
          <w:rFonts w:ascii="Arial" w:hAnsi="Arial" w:cs="Arial"/>
          <w:color w:val="000000"/>
          <w:sz w:val="20"/>
          <w:szCs w:val="22"/>
        </w:rPr>
        <w:t xml:space="preserve"> </w:t>
      </w:r>
      <w:r w:rsidRPr="00E64C55">
        <w:rPr>
          <w:rFonts w:ascii="Arial" w:hAnsi="Arial" w:cs="Arial"/>
          <w:color w:val="000000"/>
          <w:sz w:val="20"/>
          <w:szCs w:val="22"/>
        </w:rPr>
        <w:t>проживание</w:t>
      </w:r>
      <w:r w:rsidR="0016651E" w:rsidRPr="00E64C55">
        <w:rPr>
          <w:rFonts w:ascii="Arial" w:hAnsi="Arial" w:cs="Arial"/>
          <w:color w:val="000000"/>
          <w:sz w:val="20"/>
          <w:szCs w:val="22"/>
        </w:rPr>
        <w:t xml:space="preserve"> </w:t>
      </w:r>
      <w:r w:rsidRPr="00E64C55">
        <w:rPr>
          <w:rFonts w:ascii="Arial" w:hAnsi="Arial" w:cs="Arial"/>
          <w:color w:val="000000"/>
          <w:sz w:val="20"/>
          <w:szCs w:val="22"/>
        </w:rPr>
        <w:t>гражданина</w:t>
      </w:r>
      <w:r w:rsidR="0016651E" w:rsidRPr="00E64C55">
        <w:rPr>
          <w:rFonts w:ascii="Arial" w:hAnsi="Arial" w:cs="Arial"/>
          <w:color w:val="000000"/>
          <w:sz w:val="20"/>
          <w:szCs w:val="22"/>
        </w:rPr>
        <w:t xml:space="preserve"> </w:t>
      </w:r>
      <w:r w:rsidRPr="00E64C55">
        <w:rPr>
          <w:rFonts w:ascii="Arial" w:hAnsi="Arial" w:cs="Arial"/>
          <w:color w:val="000000"/>
          <w:sz w:val="20"/>
          <w:szCs w:val="22"/>
        </w:rPr>
        <w:t>на</w:t>
      </w:r>
      <w:r w:rsidR="0016651E" w:rsidRPr="00E64C55">
        <w:rPr>
          <w:rFonts w:ascii="Arial" w:hAnsi="Arial" w:cs="Arial"/>
          <w:color w:val="000000"/>
          <w:sz w:val="20"/>
          <w:szCs w:val="22"/>
        </w:rPr>
        <w:t xml:space="preserve"> </w:t>
      </w:r>
      <w:r w:rsidRPr="00E64C55">
        <w:rPr>
          <w:rFonts w:ascii="Arial" w:hAnsi="Arial" w:cs="Arial"/>
          <w:color w:val="000000"/>
          <w:sz w:val="20"/>
          <w:szCs w:val="22"/>
        </w:rPr>
        <w:t>территории</w:t>
      </w:r>
      <w:r w:rsidR="0016651E" w:rsidRPr="00E64C55">
        <w:rPr>
          <w:rFonts w:ascii="Arial" w:hAnsi="Arial" w:cs="Arial"/>
          <w:color w:val="000000"/>
          <w:sz w:val="20"/>
          <w:szCs w:val="22"/>
        </w:rPr>
        <w:t xml:space="preserve"> </w:t>
      </w:r>
      <w:r w:rsidRPr="00E64C55">
        <w:rPr>
          <w:rFonts w:ascii="Arial" w:hAnsi="Arial" w:cs="Arial"/>
          <w:color w:val="000000"/>
          <w:sz w:val="20"/>
          <w:szCs w:val="22"/>
        </w:rPr>
        <w:t>иностранного</w:t>
      </w:r>
      <w:r w:rsidR="0016651E" w:rsidRPr="00E64C55">
        <w:rPr>
          <w:rFonts w:ascii="Arial" w:hAnsi="Arial" w:cs="Arial"/>
          <w:color w:val="000000"/>
          <w:sz w:val="20"/>
          <w:szCs w:val="22"/>
        </w:rPr>
        <w:t xml:space="preserve"> </w:t>
      </w:r>
      <w:r w:rsidRPr="00E64C55">
        <w:rPr>
          <w:rFonts w:ascii="Arial" w:hAnsi="Arial" w:cs="Arial"/>
          <w:color w:val="000000"/>
          <w:sz w:val="20"/>
          <w:szCs w:val="22"/>
        </w:rPr>
        <w:t>государства,</w:t>
      </w:r>
      <w:r w:rsidR="0016651E" w:rsidRPr="00E64C55">
        <w:rPr>
          <w:rFonts w:ascii="Arial" w:hAnsi="Arial" w:cs="Arial"/>
          <w:color w:val="000000"/>
          <w:sz w:val="20"/>
          <w:szCs w:val="22"/>
        </w:rPr>
        <w:t xml:space="preserve"> </w:t>
      </w:r>
      <w:r w:rsidRPr="00E64C55">
        <w:rPr>
          <w:rFonts w:ascii="Arial" w:hAnsi="Arial" w:cs="Arial"/>
          <w:color w:val="000000"/>
          <w:sz w:val="20"/>
          <w:szCs w:val="22"/>
        </w:rPr>
        <w:t>в</w:t>
      </w:r>
      <w:r w:rsidR="0016651E" w:rsidRPr="00E64C55">
        <w:rPr>
          <w:rFonts w:ascii="Arial" w:hAnsi="Arial" w:cs="Arial"/>
          <w:color w:val="000000"/>
          <w:sz w:val="20"/>
          <w:szCs w:val="22"/>
        </w:rPr>
        <w:t xml:space="preserve"> </w:t>
      </w:r>
      <w:r w:rsidRPr="00E64C55">
        <w:rPr>
          <w:rFonts w:ascii="Arial" w:hAnsi="Arial" w:cs="Arial"/>
          <w:color w:val="000000"/>
          <w:sz w:val="20"/>
          <w:szCs w:val="22"/>
        </w:rPr>
        <w:t>день,</w:t>
      </w:r>
      <w:r w:rsidR="0016651E" w:rsidRPr="00E64C55">
        <w:rPr>
          <w:rFonts w:ascii="Arial" w:hAnsi="Arial" w:cs="Arial"/>
          <w:color w:val="000000"/>
          <w:sz w:val="20"/>
          <w:szCs w:val="22"/>
        </w:rPr>
        <w:t xml:space="preserve"> </w:t>
      </w:r>
      <w:r w:rsidRPr="00E64C55">
        <w:rPr>
          <w:rFonts w:ascii="Arial" w:hAnsi="Arial" w:cs="Arial"/>
          <w:color w:val="000000"/>
          <w:sz w:val="20"/>
          <w:szCs w:val="22"/>
        </w:rPr>
        <w:t>когда</w:t>
      </w:r>
      <w:r w:rsidR="0016651E" w:rsidRPr="00E64C55">
        <w:rPr>
          <w:rFonts w:ascii="Arial" w:hAnsi="Arial" w:cs="Arial"/>
          <w:color w:val="000000"/>
          <w:sz w:val="20"/>
          <w:szCs w:val="22"/>
        </w:rPr>
        <w:t xml:space="preserve"> </w:t>
      </w:r>
      <w:r w:rsidRPr="00E64C55">
        <w:rPr>
          <w:rFonts w:ascii="Arial" w:hAnsi="Arial" w:cs="Arial"/>
          <w:color w:val="000000"/>
          <w:sz w:val="20"/>
          <w:szCs w:val="22"/>
        </w:rPr>
        <w:t>муниципальному</w:t>
      </w:r>
      <w:r w:rsidR="0016651E" w:rsidRPr="00E64C55">
        <w:rPr>
          <w:rFonts w:ascii="Arial" w:hAnsi="Arial" w:cs="Arial"/>
          <w:color w:val="000000"/>
          <w:sz w:val="20"/>
          <w:szCs w:val="22"/>
        </w:rPr>
        <w:t xml:space="preserve"> </w:t>
      </w:r>
      <w:r w:rsidRPr="00E64C55">
        <w:rPr>
          <w:rFonts w:ascii="Arial" w:hAnsi="Arial" w:cs="Arial"/>
          <w:color w:val="000000"/>
          <w:sz w:val="20"/>
          <w:szCs w:val="22"/>
        </w:rPr>
        <w:t>служащему</w:t>
      </w:r>
      <w:r w:rsidR="0016651E" w:rsidRPr="00E64C55">
        <w:rPr>
          <w:rFonts w:ascii="Arial" w:hAnsi="Arial" w:cs="Arial"/>
          <w:color w:val="000000"/>
          <w:sz w:val="20"/>
          <w:szCs w:val="22"/>
        </w:rPr>
        <w:t xml:space="preserve"> </w:t>
      </w:r>
      <w:r w:rsidRPr="00E64C55">
        <w:rPr>
          <w:rFonts w:ascii="Arial" w:hAnsi="Arial" w:cs="Arial"/>
          <w:color w:val="000000"/>
          <w:sz w:val="20"/>
          <w:szCs w:val="22"/>
        </w:rPr>
        <w:t>стало</w:t>
      </w:r>
      <w:r w:rsidR="0016651E" w:rsidRPr="00E64C55">
        <w:rPr>
          <w:rFonts w:ascii="Arial" w:hAnsi="Arial" w:cs="Arial"/>
          <w:color w:val="000000"/>
          <w:sz w:val="20"/>
          <w:szCs w:val="22"/>
        </w:rPr>
        <w:t xml:space="preserve"> </w:t>
      </w:r>
      <w:r w:rsidRPr="00E64C55">
        <w:rPr>
          <w:rFonts w:ascii="Arial" w:hAnsi="Arial" w:cs="Arial"/>
          <w:color w:val="000000"/>
          <w:sz w:val="20"/>
          <w:szCs w:val="22"/>
        </w:rPr>
        <w:t>известно</w:t>
      </w:r>
      <w:r w:rsidR="0016651E" w:rsidRPr="00E64C55">
        <w:rPr>
          <w:rFonts w:ascii="Arial" w:hAnsi="Arial" w:cs="Arial"/>
          <w:color w:val="000000"/>
          <w:sz w:val="20"/>
          <w:szCs w:val="22"/>
        </w:rPr>
        <w:t xml:space="preserve"> </w:t>
      </w:r>
      <w:r w:rsidRPr="00E64C55">
        <w:rPr>
          <w:rFonts w:ascii="Arial" w:hAnsi="Arial" w:cs="Arial"/>
          <w:color w:val="000000"/>
          <w:sz w:val="20"/>
          <w:szCs w:val="22"/>
        </w:rPr>
        <w:t>об</w:t>
      </w:r>
      <w:r w:rsidR="0016651E" w:rsidRPr="00E64C55">
        <w:rPr>
          <w:rFonts w:ascii="Arial" w:hAnsi="Arial" w:cs="Arial"/>
          <w:color w:val="000000"/>
          <w:sz w:val="20"/>
          <w:szCs w:val="22"/>
        </w:rPr>
        <w:t xml:space="preserve"> </w:t>
      </w:r>
      <w:r w:rsidRPr="00E64C55">
        <w:rPr>
          <w:rFonts w:ascii="Arial" w:hAnsi="Arial" w:cs="Arial"/>
          <w:color w:val="000000"/>
          <w:sz w:val="20"/>
          <w:szCs w:val="22"/>
        </w:rPr>
        <w:t>этом,</w:t>
      </w:r>
      <w:r w:rsidR="0016651E" w:rsidRPr="00E64C55">
        <w:rPr>
          <w:rFonts w:ascii="Arial" w:hAnsi="Arial" w:cs="Arial"/>
          <w:color w:val="000000"/>
          <w:sz w:val="20"/>
          <w:szCs w:val="22"/>
        </w:rPr>
        <w:t xml:space="preserve"> </w:t>
      </w:r>
      <w:r w:rsidRPr="00E64C55">
        <w:rPr>
          <w:rFonts w:ascii="Arial" w:hAnsi="Arial" w:cs="Arial"/>
          <w:color w:val="000000"/>
          <w:sz w:val="20"/>
          <w:szCs w:val="22"/>
        </w:rPr>
        <w:t>но</w:t>
      </w:r>
      <w:r w:rsidR="0016651E" w:rsidRPr="00E64C55">
        <w:rPr>
          <w:rFonts w:ascii="Arial" w:hAnsi="Arial" w:cs="Arial"/>
          <w:color w:val="000000"/>
          <w:sz w:val="20"/>
          <w:szCs w:val="22"/>
        </w:rPr>
        <w:t xml:space="preserve"> </w:t>
      </w:r>
      <w:r w:rsidRPr="00E64C55">
        <w:rPr>
          <w:rFonts w:ascii="Arial" w:hAnsi="Arial" w:cs="Arial"/>
          <w:color w:val="000000"/>
          <w:sz w:val="20"/>
          <w:szCs w:val="22"/>
        </w:rPr>
        <w:t>не</w:t>
      </w:r>
      <w:r w:rsidR="0016651E" w:rsidRPr="00E64C55">
        <w:rPr>
          <w:rFonts w:ascii="Arial" w:hAnsi="Arial" w:cs="Arial"/>
          <w:color w:val="000000"/>
          <w:sz w:val="20"/>
          <w:szCs w:val="22"/>
        </w:rPr>
        <w:t xml:space="preserve"> </w:t>
      </w:r>
      <w:r w:rsidRPr="00E64C55">
        <w:rPr>
          <w:rFonts w:ascii="Arial" w:hAnsi="Arial" w:cs="Arial"/>
          <w:color w:val="000000"/>
          <w:sz w:val="20"/>
          <w:szCs w:val="22"/>
        </w:rPr>
        <w:t>позднее</w:t>
      </w:r>
      <w:r w:rsidR="0016651E" w:rsidRPr="00E64C55">
        <w:rPr>
          <w:rFonts w:ascii="Arial" w:hAnsi="Arial" w:cs="Arial"/>
          <w:color w:val="000000"/>
          <w:sz w:val="20"/>
          <w:szCs w:val="22"/>
        </w:rPr>
        <w:t xml:space="preserve"> </w:t>
      </w:r>
      <w:r w:rsidRPr="00E64C55">
        <w:rPr>
          <w:rFonts w:ascii="Arial" w:hAnsi="Arial" w:cs="Arial"/>
          <w:color w:val="000000"/>
          <w:sz w:val="20"/>
          <w:szCs w:val="22"/>
        </w:rPr>
        <w:t>пяти</w:t>
      </w:r>
      <w:r w:rsidR="0016651E" w:rsidRPr="00E64C55">
        <w:rPr>
          <w:rFonts w:ascii="Arial" w:hAnsi="Arial" w:cs="Arial"/>
          <w:color w:val="000000"/>
          <w:sz w:val="20"/>
          <w:szCs w:val="22"/>
        </w:rPr>
        <w:t xml:space="preserve"> </w:t>
      </w:r>
      <w:r w:rsidRPr="00E64C55">
        <w:rPr>
          <w:rFonts w:ascii="Arial" w:hAnsi="Arial" w:cs="Arial"/>
          <w:color w:val="000000"/>
          <w:sz w:val="20"/>
          <w:szCs w:val="22"/>
        </w:rPr>
        <w:t>рабочих</w:t>
      </w:r>
      <w:r w:rsidR="0016651E" w:rsidRPr="00E64C55">
        <w:rPr>
          <w:rFonts w:ascii="Arial" w:hAnsi="Arial" w:cs="Arial"/>
          <w:color w:val="000000"/>
          <w:sz w:val="20"/>
          <w:szCs w:val="22"/>
        </w:rPr>
        <w:t xml:space="preserve"> </w:t>
      </w:r>
      <w:r w:rsidRPr="00E64C55">
        <w:rPr>
          <w:rFonts w:ascii="Arial" w:hAnsi="Arial" w:cs="Arial"/>
          <w:color w:val="000000"/>
          <w:sz w:val="20"/>
          <w:szCs w:val="22"/>
        </w:rPr>
        <w:t>дней</w:t>
      </w:r>
      <w:r w:rsidR="0016651E" w:rsidRPr="00E64C55">
        <w:rPr>
          <w:rFonts w:ascii="Arial" w:hAnsi="Arial" w:cs="Arial"/>
          <w:color w:val="000000"/>
          <w:sz w:val="20"/>
          <w:szCs w:val="22"/>
        </w:rPr>
        <w:t xml:space="preserve"> </w:t>
      </w:r>
      <w:r w:rsidRPr="00E64C55">
        <w:rPr>
          <w:rFonts w:ascii="Arial" w:hAnsi="Arial" w:cs="Arial"/>
          <w:color w:val="000000"/>
          <w:sz w:val="20"/>
          <w:szCs w:val="22"/>
        </w:rPr>
        <w:t>со</w:t>
      </w:r>
      <w:r w:rsidR="0016651E" w:rsidRPr="00E64C55">
        <w:rPr>
          <w:rFonts w:ascii="Arial" w:hAnsi="Arial" w:cs="Arial"/>
          <w:color w:val="000000"/>
          <w:sz w:val="20"/>
          <w:szCs w:val="22"/>
        </w:rPr>
        <w:t xml:space="preserve"> </w:t>
      </w:r>
      <w:r w:rsidRPr="00E64C55">
        <w:rPr>
          <w:rFonts w:ascii="Arial" w:hAnsi="Arial" w:cs="Arial"/>
          <w:color w:val="000000"/>
          <w:sz w:val="20"/>
          <w:szCs w:val="22"/>
        </w:rPr>
        <w:t>дня</w:t>
      </w:r>
      <w:r w:rsidR="0016651E" w:rsidRPr="00E64C55">
        <w:rPr>
          <w:rFonts w:ascii="Arial" w:hAnsi="Arial" w:cs="Arial"/>
          <w:color w:val="000000"/>
          <w:sz w:val="20"/>
          <w:szCs w:val="22"/>
        </w:rPr>
        <w:t xml:space="preserve"> </w:t>
      </w:r>
      <w:r w:rsidRPr="00E64C55">
        <w:rPr>
          <w:rFonts w:ascii="Arial" w:hAnsi="Arial" w:cs="Arial"/>
          <w:color w:val="000000"/>
          <w:sz w:val="20"/>
          <w:szCs w:val="22"/>
        </w:rPr>
        <w:t>приобретения</w:t>
      </w:r>
      <w:r w:rsidR="0016651E" w:rsidRPr="00E64C55">
        <w:rPr>
          <w:rFonts w:ascii="Arial" w:hAnsi="Arial" w:cs="Arial"/>
          <w:color w:val="000000"/>
          <w:sz w:val="20"/>
          <w:szCs w:val="22"/>
        </w:rPr>
        <w:t xml:space="preserve"> </w:t>
      </w:r>
      <w:r w:rsidRPr="00E64C55">
        <w:rPr>
          <w:rFonts w:ascii="Arial" w:hAnsi="Arial" w:cs="Arial"/>
          <w:color w:val="000000"/>
          <w:sz w:val="20"/>
          <w:szCs w:val="22"/>
        </w:rPr>
        <w:t>гражданства</w:t>
      </w:r>
      <w:r w:rsidR="0016651E" w:rsidRPr="00E64C55">
        <w:rPr>
          <w:rFonts w:ascii="Arial" w:hAnsi="Arial" w:cs="Arial"/>
          <w:color w:val="000000"/>
          <w:sz w:val="20"/>
          <w:szCs w:val="22"/>
        </w:rPr>
        <w:t xml:space="preserve"> </w:t>
      </w:r>
      <w:r w:rsidRPr="00E64C55">
        <w:rPr>
          <w:rFonts w:ascii="Arial" w:hAnsi="Arial" w:cs="Arial"/>
          <w:color w:val="000000"/>
          <w:sz w:val="20"/>
          <w:szCs w:val="22"/>
        </w:rPr>
        <w:t>(подданства)</w:t>
      </w:r>
      <w:r w:rsidR="0016651E" w:rsidRPr="00E64C55">
        <w:rPr>
          <w:rFonts w:ascii="Arial" w:hAnsi="Arial" w:cs="Arial"/>
          <w:color w:val="000000"/>
          <w:sz w:val="20"/>
          <w:szCs w:val="22"/>
        </w:rPr>
        <w:t xml:space="preserve"> </w:t>
      </w:r>
      <w:r w:rsidRPr="00E64C55">
        <w:rPr>
          <w:rFonts w:ascii="Arial" w:hAnsi="Arial" w:cs="Arial"/>
          <w:color w:val="000000"/>
          <w:sz w:val="20"/>
          <w:szCs w:val="22"/>
        </w:rPr>
        <w:t>иностранного</w:t>
      </w:r>
      <w:r w:rsidR="0016651E" w:rsidRPr="00E64C55">
        <w:rPr>
          <w:rFonts w:ascii="Arial" w:hAnsi="Arial" w:cs="Arial"/>
          <w:color w:val="000000"/>
          <w:sz w:val="20"/>
          <w:szCs w:val="22"/>
        </w:rPr>
        <w:t xml:space="preserve"> </w:t>
      </w:r>
      <w:r w:rsidRPr="00E64C55">
        <w:rPr>
          <w:rFonts w:ascii="Arial" w:hAnsi="Arial" w:cs="Arial"/>
          <w:color w:val="000000"/>
          <w:sz w:val="20"/>
          <w:szCs w:val="22"/>
        </w:rPr>
        <w:t>государства</w:t>
      </w:r>
      <w:r w:rsidR="0016651E" w:rsidRPr="00E64C55">
        <w:rPr>
          <w:rFonts w:ascii="Arial" w:hAnsi="Arial" w:cs="Arial"/>
          <w:color w:val="000000"/>
          <w:sz w:val="20"/>
          <w:szCs w:val="22"/>
        </w:rPr>
        <w:t xml:space="preserve"> </w:t>
      </w:r>
      <w:r w:rsidRPr="00E64C55">
        <w:rPr>
          <w:rFonts w:ascii="Arial" w:hAnsi="Arial" w:cs="Arial"/>
          <w:color w:val="000000"/>
          <w:sz w:val="20"/>
          <w:szCs w:val="22"/>
        </w:rPr>
        <w:t>либо</w:t>
      </w:r>
      <w:r w:rsidR="0016651E" w:rsidRPr="00E64C55">
        <w:rPr>
          <w:rFonts w:ascii="Arial" w:hAnsi="Arial" w:cs="Arial"/>
          <w:color w:val="000000"/>
          <w:sz w:val="20"/>
          <w:szCs w:val="22"/>
        </w:rPr>
        <w:t xml:space="preserve"> </w:t>
      </w:r>
      <w:r w:rsidRPr="00E64C55">
        <w:rPr>
          <w:rFonts w:ascii="Arial" w:hAnsi="Arial" w:cs="Arial"/>
          <w:color w:val="000000"/>
          <w:sz w:val="20"/>
          <w:szCs w:val="22"/>
        </w:rPr>
        <w:t>получения</w:t>
      </w:r>
      <w:r w:rsidR="0016651E" w:rsidRPr="00E64C55">
        <w:rPr>
          <w:rFonts w:ascii="Arial" w:hAnsi="Arial" w:cs="Arial"/>
          <w:color w:val="000000"/>
          <w:sz w:val="20"/>
          <w:szCs w:val="22"/>
        </w:rPr>
        <w:t xml:space="preserve"> </w:t>
      </w:r>
      <w:r w:rsidRPr="00E64C55">
        <w:rPr>
          <w:rFonts w:ascii="Arial" w:hAnsi="Arial" w:cs="Arial"/>
          <w:color w:val="000000"/>
          <w:sz w:val="20"/>
          <w:szCs w:val="22"/>
        </w:rPr>
        <w:t>вида</w:t>
      </w:r>
      <w:r w:rsidR="0016651E" w:rsidRPr="00E64C55">
        <w:rPr>
          <w:rFonts w:ascii="Arial" w:hAnsi="Arial" w:cs="Arial"/>
          <w:color w:val="000000"/>
          <w:sz w:val="20"/>
          <w:szCs w:val="22"/>
        </w:rPr>
        <w:t xml:space="preserve"> </w:t>
      </w:r>
      <w:r w:rsidRPr="00E64C55">
        <w:rPr>
          <w:rFonts w:ascii="Arial" w:hAnsi="Arial" w:cs="Arial"/>
          <w:color w:val="000000"/>
          <w:sz w:val="20"/>
          <w:szCs w:val="22"/>
        </w:rPr>
        <w:t>на</w:t>
      </w:r>
      <w:r w:rsidR="0016651E" w:rsidRPr="00E64C55">
        <w:rPr>
          <w:rFonts w:ascii="Arial" w:hAnsi="Arial" w:cs="Arial"/>
          <w:color w:val="000000"/>
          <w:sz w:val="20"/>
          <w:szCs w:val="22"/>
        </w:rPr>
        <w:t xml:space="preserve"> </w:t>
      </w:r>
      <w:r w:rsidRPr="00E64C55">
        <w:rPr>
          <w:rFonts w:ascii="Arial" w:hAnsi="Arial" w:cs="Arial"/>
          <w:color w:val="000000"/>
          <w:sz w:val="20"/>
          <w:szCs w:val="22"/>
        </w:rPr>
        <w:t>жительство</w:t>
      </w:r>
      <w:r w:rsidR="0016651E" w:rsidRPr="00E64C55">
        <w:rPr>
          <w:rFonts w:ascii="Arial" w:hAnsi="Arial" w:cs="Arial"/>
          <w:color w:val="000000"/>
          <w:sz w:val="20"/>
          <w:szCs w:val="22"/>
        </w:rPr>
        <w:t xml:space="preserve"> </w:t>
      </w:r>
      <w:r w:rsidRPr="00E64C55">
        <w:rPr>
          <w:rFonts w:ascii="Arial" w:hAnsi="Arial" w:cs="Arial"/>
          <w:color w:val="000000"/>
          <w:sz w:val="20"/>
          <w:szCs w:val="22"/>
        </w:rPr>
        <w:t>или</w:t>
      </w:r>
      <w:r w:rsidR="0016651E" w:rsidRPr="00E64C55">
        <w:rPr>
          <w:rFonts w:ascii="Arial" w:hAnsi="Arial" w:cs="Arial"/>
          <w:color w:val="000000"/>
          <w:sz w:val="20"/>
          <w:szCs w:val="22"/>
        </w:rPr>
        <w:t xml:space="preserve"> </w:t>
      </w:r>
      <w:r w:rsidRPr="00E64C55">
        <w:rPr>
          <w:rFonts w:ascii="Arial" w:hAnsi="Arial" w:cs="Arial"/>
          <w:color w:val="000000"/>
          <w:sz w:val="20"/>
          <w:szCs w:val="22"/>
        </w:rPr>
        <w:t>иного</w:t>
      </w:r>
      <w:r w:rsidR="0016651E" w:rsidRPr="00E64C55">
        <w:rPr>
          <w:rFonts w:ascii="Arial" w:hAnsi="Arial" w:cs="Arial"/>
          <w:color w:val="000000"/>
          <w:sz w:val="20"/>
          <w:szCs w:val="22"/>
        </w:rPr>
        <w:t xml:space="preserve"> </w:t>
      </w:r>
      <w:r w:rsidRPr="00E64C55">
        <w:rPr>
          <w:rFonts w:ascii="Arial" w:hAnsi="Arial" w:cs="Arial"/>
          <w:color w:val="000000"/>
          <w:sz w:val="20"/>
          <w:szCs w:val="22"/>
        </w:rPr>
        <w:t>документа,</w:t>
      </w:r>
      <w:r w:rsidR="0016651E" w:rsidRPr="00E64C55">
        <w:rPr>
          <w:rFonts w:ascii="Arial" w:hAnsi="Arial" w:cs="Arial"/>
          <w:color w:val="000000"/>
          <w:sz w:val="20"/>
          <w:szCs w:val="22"/>
        </w:rPr>
        <w:t xml:space="preserve"> </w:t>
      </w:r>
      <w:r w:rsidRPr="00E64C55">
        <w:rPr>
          <w:rFonts w:ascii="Arial" w:hAnsi="Arial" w:cs="Arial"/>
          <w:color w:val="000000"/>
          <w:sz w:val="20"/>
          <w:szCs w:val="22"/>
        </w:rPr>
        <w:t>подтверждающего</w:t>
      </w:r>
      <w:r w:rsidR="0016651E" w:rsidRPr="00E64C55">
        <w:rPr>
          <w:rFonts w:ascii="Arial" w:hAnsi="Arial" w:cs="Arial"/>
          <w:color w:val="000000"/>
          <w:sz w:val="20"/>
          <w:szCs w:val="22"/>
        </w:rPr>
        <w:t xml:space="preserve"> </w:t>
      </w:r>
      <w:r w:rsidRPr="00E64C55">
        <w:rPr>
          <w:rFonts w:ascii="Arial" w:hAnsi="Arial" w:cs="Arial"/>
          <w:color w:val="000000"/>
          <w:sz w:val="20"/>
          <w:szCs w:val="22"/>
        </w:rPr>
        <w:t>право</w:t>
      </w:r>
      <w:r w:rsidR="0016651E" w:rsidRPr="00E64C55">
        <w:rPr>
          <w:rFonts w:ascii="Arial" w:hAnsi="Arial" w:cs="Arial"/>
          <w:color w:val="000000"/>
          <w:sz w:val="20"/>
          <w:szCs w:val="22"/>
        </w:rPr>
        <w:t xml:space="preserve"> </w:t>
      </w:r>
      <w:r w:rsidRPr="00E64C55">
        <w:rPr>
          <w:rFonts w:ascii="Arial" w:hAnsi="Arial" w:cs="Arial"/>
          <w:color w:val="000000"/>
          <w:sz w:val="20"/>
          <w:szCs w:val="22"/>
        </w:rPr>
        <w:t>на</w:t>
      </w:r>
      <w:r w:rsidR="0016651E" w:rsidRPr="00E64C55">
        <w:rPr>
          <w:rFonts w:ascii="Arial" w:hAnsi="Arial" w:cs="Arial"/>
          <w:color w:val="000000"/>
          <w:sz w:val="20"/>
          <w:szCs w:val="22"/>
        </w:rPr>
        <w:t xml:space="preserve"> </w:t>
      </w:r>
      <w:r w:rsidRPr="00E64C55">
        <w:rPr>
          <w:rFonts w:ascii="Arial" w:hAnsi="Arial" w:cs="Arial"/>
          <w:color w:val="000000"/>
          <w:sz w:val="20"/>
          <w:szCs w:val="22"/>
        </w:rPr>
        <w:t>постоянное</w:t>
      </w:r>
      <w:r w:rsidR="0016651E" w:rsidRPr="00E64C55">
        <w:rPr>
          <w:rFonts w:ascii="Arial" w:hAnsi="Arial" w:cs="Arial"/>
          <w:color w:val="000000"/>
          <w:sz w:val="20"/>
          <w:szCs w:val="22"/>
        </w:rPr>
        <w:t xml:space="preserve"> </w:t>
      </w:r>
      <w:r w:rsidRPr="00E64C55">
        <w:rPr>
          <w:rFonts w:ascii="Arial" w:hAnsi="Arial" w:cs="Arial"/>
          <w:color w:val="000000"/>
          <w:sz w:val="20"/>
          <w:szCs w:val="22"/>
        </w:rPr>
        <w:t>проживание</w:t>
      </w:r>
      <w:r w:rsidR="0016651E" w:rsidRPr="00E64C55">
        <w:rPr>
          <w:rFonts w:ascii="Arial" w:hAnsi="Arial" w:cs="Arial"/>
          <w:color w:val="000000"/>
          <w:sz w:val="20"/>
          <w:szCs w:val="22"/>
        </w:rPr>
        <w:t xml:space="preserve"> </w:t>
      </w:r>
      <w:r w:rsidRPr="00E64C55">
        <w:rPr>
          <w:rFonts w:ascii="Arial" w:hAnsi="Arial" w:cs="Arial"/>
          <w:color w:val="000000"/>
          <w:sz w:val="20"/>
          <w:szCs w:val="22"/>
        </w:rPr>
        <w:t>гражданина</w:t>
      </w:r>
      <w:r w:rsidR="0016651E" w:rsidRPr="00E64C55">
        <w:rPr>
          <w:rFonts w:ascii="Arial" w:hAnsi="Arial" w:cs="Arial"/>
          <w:color w:val="000000"/>
          <w:sz w:val="20"/>
          <w:szCs w:val="22"/>
        </w:rPr>
        <w:t xml:space="preserve"> </w:t>
      </w:r>
      <w:r w:rsidRPr="00E64C55">
        <w:rPr>
          <w:rFonts w:ascii="Arial" w:hAnsi="Arial" w:cs="Arial"/>
          <w:color w:val="000000"/>
          <w:sz w:val="20"/>
          <w:szCs w:val="22"/>
        </w:rPr>
        <w:t>на</w:t>
      </w:r>
      <w:r w:rsidR="0016651E" w:rsidRPr="00E64C55">
        <w:rPr>
          <w:rFonts w:ascii="Arial" w:hAnsi="Arial" w:cs="Arial"/>
          <w:color w:val="000000"/>
          <w:sz w:val="20"/>
          <w:szCs w:val="22"/>
        </w:rPr>
        <w:t xml:space="preserve"> </w:t>
      </w:r>
      <w:r w:rsidRPr="00E64C55">
        <w:rPr>
          <w:rFonts w:ascii="Arial" w:hAnsi="Arial" w:cs="Arial"/>
          <w:color w:val="000000"/>
          <w:sz w:val="20"/>
          <w:szCs w:val="22"/>
        </w:rPr>
        <w:t>территории</w:t>
      </w:r>
      <w:r w:rsidR="0016651E" w:rsidRPr="00E64C55">
        <w:rPr>
          <w:rFonts w:ascii="Arial" w:hAnsi="Arial" w:cs="Arial"/>
          <w:color w:val="000000"/>
          <w:sz w:val="20"/>
          <w:szCs w:val="22"/>
        </w:rPr>
        <w:t xml:space="preserve"> </w:t>
      </w:r>
      <w:r w:rsidRPr="00E64C55">
        <w:rPr>
          <w:rFonts w:ascii="Arial" w:hAnsi="Arial" w:cs="Arial"/>
          <w:color w:val="000000"/>
          <w:sz w:val="20"/>
          <w:szCs w:val="22"/>
        </w:rPr>
        <w:t>иностранного</w:t>
      </w:r>
      <w:r w:rsidR="0016651E" w:rsidRPr="00E64C55">
        <w:rPr>
          <w:rFonts w:ascii="Arial" w:hAnsi="Arial" w:cs="Arial"/>
          <w:color w:val="000000"/>
          <w:sz w:val="20"/>
          <w:szCs w:val="22"/>
        </w:rPr>
        <w:t xml:space="preserve"> </w:t>
      </w:r>
      <w:r w:rsidRPr="00E64C55">
        <w:rPr>
          <w:rFonts w:ascii="Arial" w:hAnsi="Arial" w:cs="Arial"/>
          <w:color w:val="000000"/>
          <w:sz w:val="20"/>
          <w:szCs w:val="22"/>
        </w:rPr>
        <w:t>государства».</w:t>
      </w:r>
    </w:p>
    <w:p w:rsidR="00DF2978" w:rsidRPr="003041E4" w:rsidRDefault="004D6CCD" w:rsidP="003041E4">
      <w:pPr>
        <w:pStyle w:val="s1"/>
        <w:shd w:val="clear" w:color="auto" w:fill="FFFFFF"/>
        <w:spacing w:before="0" w:beforeAutospacing="0" w:after="0" w:afterAutospacing="0"/>
        <w:ind w:firstLine="708"/>
        <w:jc w:val="both"/>
        <w:rPr>
          <w:rFonts w:ascii="Arial" w:hAnsi="Arial" w:cs="Arial"/>
          <w:color w:val="000000"/>
          <w:sz w:val="20"/>
          <w:szCs w:val="22"/>
        </w:rPr>
      </w:pPr>
      <w:r w:rsidRPr="00E64C55">
        <w:rPr>
          <w:rFonts w:ascii="Arial" w:hAnsi="Arial" w:cs="Arial"/>
          <w:color w:val="000000"/>
          <w:sz w:val="20"/>
          <w:szCs w:val="22"/>
        </w:rPr>
        <w:t>2.</w:t>
      </w:r>
      <w:r w:rsidR="0016651E" w:rsidRPr="00E64C55">
        <w:rPr>
          <w:rFonts w:ascii="Arial" w:hAnsi="Arial" w:cs="Arial"/>
          <w:color w:val="000000"/>
          <w:sz w:val="20"/>
          <w:szCs w:val="22"/>
        </w:rPr>
        <w:t xml:space="preserve"> </w:t>
      </w:r>
      <w:r w:rsidRPr="00E64C55">
        <w:rPr>
          <w:rFonts w:ascii="Arial" w:hAnsi="Arial" w:cs="Arial"/>
          <w:color w:val="000000"/>
          <w:sz w:val="20"/>
          <w:szCs w:val="22"/>
        </w:rPr>
        <w:t>Настоящее</w:t>
      </w:r>
      <w:r w:rsidR="0016651E" w:rsidRPr="00E64C55">
        <w:rPr>
          <w:rFonts w:ascii="Arial" w:hAnsi="Arial" w:cs="Arial"/>
          <w:color w:val="000000"/>
          <w:sz w:val="20"/>
          <w:szCs w:val="22"/>
        </w:rPr>
        <w:t xml:space="preserve"> </w:t>
      </w:r>
      <w:r w:rsidRPr="00E64C55">
        <w:rPr>
          <w:rFonts w:ascii="Arial" w:hAnsi="Arial" w:cs="Arial"/>
          <w:color w:val="000000"/>
          <w:sz w:val="20"/>
          <w:szCs w:val="22"/>
        </w:rPr>
        <w:t>решение</w:t>
      </w:r>
      <w:r w:rsidR="0016651E" w:rsidRPr="00E64C55">
        <w:rPr>
          <w:rFonts w:ascii="Arial" w:hAnsi="Arial" w:cs="Arial"/>
          <w:color w:val="000000"/>
          <w:sz w:val="20"/>
          <w:szCs w:val="22"/>
        </w:rPr>
        <w:t xml:space="preserve"> </w:t>
      </w:r>
      <w:r w:rsidRPr="00E64C55">
        <w:rPr>
          <w:rFonts w:ascii="Arial" w:hAnsi="Arial" w:cs="Arial"/>
          <w:color w:val="000000"/>
          <w:sz w:val="20"/>
          <w:szCs w:val="22"/>
          <w:shd w:val="clear" w:color="auto" w:fill="FFFFFF"/>
        </w:rPr>
        <w:t>вступает</w:t>
      </w:r>
      <w:r w:rsidR="0016651E" w:rsidRPr="00E64C55">
        <w:rPr>
          <w:rFonts w:ascii="Arial" w:hAnsi="Arial" w:cs="Arial"/>
          <w:color w:val="000000"/>
          <w:sz w:val="20"/>
          <w:szCs w:val="22"/>
          <w:shd w:val="clear" w:color="auto" w:fill="FFFFFF"/>
        </w:rPr>
        <w:t xml:space="preserve"> </w:t>
      </w:r>
      <w:r w:rsidRPr="00E64C55">
        <w:rPr>
          <w:rFonts w:ascii="Arial" w:hAnsi="Arial" w:cs="Arial"/>
          <w:color w:val="000000"/>
          <w:sz w:val="20"/>
          <w:szCs w:val="22"/>
          <w:shd w:val="clear" w:color="auto" w:fill="FFFFFF"/>
        </w:rPr>
        <w:t>в</w:t>
      </w:r>
      <w:r w:rsidR="0016651E" w:rsidRPr="00E64C55">
        <w:rPr>
          <w:rFonts w:ascii="Arial" w:hAnsi="Arial" w:cs="Arial"/>
          <w:color w:val="000000"/>
          <w:sz w:val="20"/>
          <w:szCs w:val="22"/>
          <w:shd w:val="clear" w:color="auto" w:fill="FFFFFF"/>
        </w:rPr>
        <w:t xml:space="preserve"> </w:t>
      </w:r>
      <w:r w:rsidRPr="00E64C55">
        <w:rPr>
          <w:rFonts w:ascii="Arial" w:hAnsi="Arial" w:cs="Arial"/>
          <w:color w:val="000000"/>
          <w:sz w:val="20"/>
          <w:szCs w:val="22"/>
          <w:shd w:val="clear" w:color="auto" w:fill="FFFFFF"/>
        </w:rPr>
        <w:t>силу</w:t>
      </w:r>
      <w:r w:rsidR="0016651E" w:rsidRPr="00E64C55">
        <w:rPr>
          <w:rFonts w:ascii="Arial" w:hAnsi="Arial" w:cs="Arial"/>
          <w:color w:val="000000"/>
          <w:sz w:val="20"/>
          <w:szCs w:val="22"/>
          <w:shd w:val="clear" w:color="auto" w:fill="FFFFFF"/>
        </w:rPr>
        <w:t xml:space="preserve"> </w:t>
      </w:r>
      <w:r w:rsidRPr="00E64C55">
        <w:rPr>
          <w:rFonts w:ascii="Arial" w:hAnsi="Arial" w:cs="Arial"/>
          <w:color w:val="000000"/>
          <w:sz w:val="20"/>
          <w:szCs w:val="22"/>
          <w:shd w:val="clear" w:color="auto" w:fill="FFFFFF"/>
        </w:rPr>
        <w:t>с</w:t>
      </w:r>
      <w:r w:rsidR="0016651E" w:rsidRPr="00E64C55">
        <w:rPr>
          <w:rFonts w:ascii="Arial" w:hAnsi="Arial" w:cs="Arial"/>
          <w:color w:val="000000"/>
          <w:sz w:val="20"/>
          <w:szCs w:val="22"/>
          <w:shd w:val="clear" w:color="auto" w:fill="FFFFFF"/>
        </w:rPr>
        <w:t xml:space="preserve"> </w:t>
      </w:r>
      <w:r w:rsidRPr="00E64C55">
        <w:rPr>
          <w:rFonts w:ascii="Arial" w:hAnsi="Arial" w:cs="Arial"/>
          <w:color w:val="000000"/>
          <w:sz w:val="20"/>
          <w:szCs w:val="22"/>
          <w:shd w:val="clear" w:color="auto" w:fill="FFFFFF"/>
        </w:rPr>
        <w:t>1</w:t>
      </w:r>
      <w:r w:rsidR="0016651E" w:rsidRPr="00E64C55">
        <w:rPr>
          <w:rFonts w:ascii="Arial" w:hAnsi="Arial" w:cs="Arial"/>
          <w:color w:val="000000"/>
          <w:sz w:val="20"/>
          <w:szCs w:val="22"/>
          <w:shd w:val="clear" w:color="auto" w:fill="FFFFFF"/>
        </w:rPr>
        <w:t xml:space="preserve"> </w:t>
      </w:r>
      <w:r w:rsidRPr="00E64C55">
        <w:rPr>
          <w:rFonts w:ascii="Arial" w:hAnsi="Arial" w:cs="Arial"/>
          <w:color w:val="000000"/>
          <w:sz w:val="20"/>
          <w:szCs w:val="22"/>
          <w:shd w:val="clear" w:color="auto" w:fill="FFFFFF"/>
        </w:rPr>
        <w:t>июля</w:t>
      </w:r>
      <w:r w:rsidR="0016651E" w:rsidRPr="00E64C55">
        <w:rPr>
          <w:rFonts w:ascii="Arial" w:hAnsi="Arial" w:cs="Arial"/>
          <w:color w:val="000000"/>
          <w:sz w:val="20"/>
          <w:szCs w:val="22"/>
          <w:shd w:val="clear" w:color="auto" w:fill="FFFFFF"/>
        </w:rPr>
        <w:t xml:space="preserve"> </w:t>
      </w:r>
      <w:r w:rsidRPr="00E64C55">
        <w:rPr>
          <w:rFonts w:ascii="Arial" w:hAnsi="Arial" w:cs="Arial"/>
          <w:color w:val="000000"/>
          <w:sz w:val="20"/>
          <w:szCs w:val="22"/>
          <w:shd w:val="clear" w:color="auto" w:fill="FFFFFF"/>
        </w:rPr>
        <w:t>2021</w:t>
      </w:r>
      <w:r w:rsidR="0016651E" w:rsidRPr="00E64C55">
        <w:rPr>
          <w:rFonts w:ascii="Arial" w:hAnsi="Arial" w:cs="Arial"/>
          <w:color w:val="000000"/>
          <w:sz w:val="20"/>
          <w:szCs w:val="22"/>
          <w:shd w:val="clear" w:color="auto" w:fill="FFFFFF"/>
        </w:rPr>
        <w:t xml:space="preserve"> </w:t>
      </w:r>
      <w:r w:rsidRPr="00E64C55">
        <w:rPr>
          <w:rFonts w:ascii="Arial" w:hAnsi="Arial" w:cs="Arial"/>
          <w:color w:val="000000"/>
          <w:sz w:val="20"/>
          <w:szCs w:val="22"/>
          <w:shd w:val="clear" w:color="auto" w:fill="FFFFFF"/>
        </w:rPr>
        <w:t>года</w:t>
      </w:r>
      <w:r w:rsidR="0016651E" w:rsidRPr="00E64C55">
        <w:rPr>
          <w:rFonts w:ascii="Arial" w:hAnsi="Arial" w:cs="Arial"/>
          <w:color w:val="000000"/>
          <w:sz w:val="20"/>
          <w:szCs w:val="22"/>
          <w:shd w:val="clear" w:color="auto" w:fill="FFFFFF"/>
        </w:rPr>
        <w:t xml:space="preserve"> </w:t>
      </w:r>
      <w:r w:rsidRPr="00E64C55">
        <w:rPr>
          <w:rFonts w:ascii="Arial" w:hAnsi="Arial" w:cs="Arial"/>
          <w:color w:val="000000"/>
          <w:sz w:val="20"/>
          <w:szCs w:val="22"/>
          <w:shd w:val="clear" w:color="auto" w:fill="FFFFFF"/>
        </w:rPr>
        <w:t>и</w:t>
      </w:r>
      <w:r w:rsidR="0016651E" w:rsidRPr="00E64C55">
        <w:rPr>
          <w:rFonts w:ascii="Arial" w:hAnsi="Arial" w:cs="Arial"/>
          <w:color w:val="000000"/>
          <w:sz w:val="20"/>
          <w:szCs w:val="22"/>
          <w:shd w:val="clear" w:color="auto" w:fill="FFFFFF"/>
        </w:rPr>
        <w:t xml:space="preserve"> </w:t>
      </w:r>
      <w:r w:rsidRPr="00E64C55">
        <w:rPr>
          <w:rFonts w:ascii="Arial" w:hAnsi="Arial" w:cs="Arial"/>
          <w:color w:val="000000"/>
          <w:sz w:val="20"/>
          <w:szCs w:val="22"/>
        </w:rPr>
        <w:t>подлежит</w:t>
      </w:r>
      <w:r w:rsidR="0016651E" w:rsidRPr="00E64C55">
        <w:rPr>
          <w:rFonts w:ascii="Arial" w:hAnsi="Arial" w:cs="Arial"/>
          <w:color w:val="000000"/>
          <w:sz w:val="20"/>
          <w:szCs w:val="22"/>
        </w:rPr>
        <w:t xml:space="preserve"> </w:t>
      </w:r>
      <w:r w:rsidRPr="00E64C55">
        <w:rPr>
          <w:rFonts w:ascii="Arial" w:hAnsi="Arial" w:cs="Arial"/>
          <w:color w:val="000000"/>
          <w:sz w:val="20"/>
          <w:szCs w:val="22"/>
        </w:rPr>
        <w:t>официальному</w:t>
      </w:r>
      <w:r w:rsidR="0016651E" w:rsidRPr="00E64C55">
        <w:rPr>
          <w:rFonts w:ascii="Arial" w:hAnsi="Arial" w:cs="Arial"/>
          <w:color w:val="000000"/>
          <w:sz w:val="20"/>
          <w:szCs w:val="22"/>
        </w:rPr>
        <w:t xml:space="preserve"> </w:t>
      </w:r>
      <w:r w:rsidRPr="00E64C55">
        <w:rPr>
          <w:rFonts w:ascii="Arial" w:hAnsi="Arial" w:cs="Arial"/>
          <w:color w:val="000000"/>
          <w:sz w:val="20"/>
          <w:szCs w:val="22"/>
        </w:rPr>
        <w:t>опубликованию</w:t>
      </w:r>
      <w:r w:rsidR="0016651E" w:rsidRPr="00E64C55">
        <w:rPr>
          <w:rFonts w:ascii="Arial" w:hAnsi="Arial" w:cs="Arial"/>
          <w:color w:val="000000"/>
          <w:sz w:val="20"/>
          <w:szCs w:val="22"/>
        </w:rPr>
        <w:t xml:space="preserve"> </w:t>
      </w:r>
      <w:r w:rsidRPr="00E64C55">
        <w:rPr>
          <w:rFonts w:ascii="Arial" w:hAnsi="Arial" w:cs="Arial"/>
          <w:color w:val="000000"/>
          <w:sz w:val="20"/>
          <w:szCs w:val="22"/>
        </w:rPr>
        <w:t>в</w:t>
      </w:r>
      <w:r w:rsidR="0016651E" w:rsidRPr="00E64C55">
        <w:rPr>
          <w:rFonts w:ascii="Arial" w:hAnsi="Arial" w:cs="Arial"/>
          <w:color w:val="000000"/>
          <w:sz w:val="20"/>
          <w:szCs w:val="22"/>
        </w:rPr>
        <w:t xml:space="preserve"> </w:t>
      </w:r>
      <w:r w:rsidRPr="00E64C55">
        <w:rPr>
          <w:rFonts w:ascii="Arial" w:hAnsi="Arial" w:cs="Arial"/>
          <w:color w:val="000000"/>
          <w:sz w:val="20"/>
          <w:szCs w:val="22"/>
        </w:rPr>
        <w:t>муниципальной</w:t>
      </w:r>
      <w:r w:rsidR="0016651E" w:rsidRPr="00E64C55">
        <w:rPr>
          <w:rFonts w:ascii="Arial" w:hAnsi="Arial" w:cs="Arial"/>
          <w:color w:val="000000"/>
          <w:sz w:val="20"/>
          <w:szCs w:val="22"/>
        </w:rPr>
        <w:t xml:space="preserve"> </w:t>
      </w:r>
      <w:r w:rsidRPr="00E64C55">
        <w:rPr>
          <w:rFonts w:ascii="Arial" w:hAnsi="Arial" w:cs="Arial"/>
          <w:color w:val="000000"/>
          <w:sz w:val="20"/>
          <w:szCs w:val="22"/>
        </w:rPr>
        <w:t>газете</w:t>
      </w:r>
      <w:r w:rsidR="0016651E" w:rsidRPr="003041E4">
        <w:rPr>
          <w:rFonts w:ascii="Arial" w:hAnsi="Arial" w:cs="Arial"/>
          <w:color w:val="000000"/>
          <w:sz w:val="20"/>
          <w:szCs w:val="22"/>
        </w:rPr>
        <w:t xml:space="preserve"> </w:t>
      </w:r>
      <w:r w:rsidRPr="003041E4">
        <w:rPr>
          <w:rFonts w:ascii="Arial" w:hAnsi="Arial" w:cs="Arial"/>
          <w:color w:val="000000"/>
          <w:sz w:val="20"/>
          <w:szCs w:val="22"/>
        </w:rPr>
        <w:t>"Посадский</w:t>
      </w:r>
      <w:r w:rsidR="0016651E" w:rsidRPr="003041E4">
        <w:rPr>
          <w:rFonts w:ascii="Arial" w:hAnsi="Arial" w:cs="Arial"/>
          <w:color w:val="000000"/>
          <w:sz w:val="20"/>
          <w:szCs w:val="22"/>
        </w:rPr>
        <w:t xml:space="preserve"> </w:t>
      </w:r>
      <w:r w:rsidRPr="003041E4">
        <w:rPr>
          <w:rFonts w:ascii="Arial" w:hAnsi="Arial" w:cs="Arial"/>
          <w:color w:val="000000"/>
          <w:sz w:val="20"/>
          <w:szCs w:val="22"/>
        </w:rPr>
        <w:t>вестник".</w:t>
      </w:r>
    </w:p>
    <w:p w:rsidR="00E64C55" w:rsidRDefault="00E64C55" w:rsidP="003041E4">
      <w:pPr>
        <w:pStyle w:val="s1"/>
        <w:shd w:val="clear" w:color="auto" w:fill="FFFFFF"/>
        <w:spacing w:before="0" w:beforeAutospacing="0" w:after="0" w:afterAutospacing="0"/>
        <w:jc w:val="both"/>
        <w:rPr>
          <w:rFonts w:ascii="Arial" w:hAnsi="Arial" w:cs="Arial"/>
          <w:color w:val="000000"/>
          <w:sz w:val="20"/>
          <w:szCs w:val="22"/>
        </w:rPr>
      </w:pPr>
    </w:p>
    <w:p w:rsidR="00E64C55" w:rsidRDefault="00E64C55" w:rsidP="003041E4">
      <w:pPr>
        <w:pStyle w:val="s1"/>
        <w:shd w:val="clear" w:color="auto" w:fill="FFFFFF"/>
        <w:spacing w:before="0" w:beforeAutospacing="0" w:after="0" w:afterAutospacing="0"/>
        <w:jc w:val="both"/>
        <w:rPr>
          <w:rFonts w:ascii="Arial" w:hAnsi="Arial" w:cs="Arial"/>
          <w:color w:val="000000"/>
          <w:sz w:val="20"/>
          <w:szCs w:val="22"/>
        </w:rPr>
      </w:pPr>
    </w:p>
    <w:p w:rsidR="004D6CCD" w:rsidRDefault="004D6CCD" w:rsidP="003041E4">
      <w:pPr>
        <w:pStyle w:val="s1"/>
        <w:shd w:val="clear" w:color="auto" w:fill="FFFFFF"/>
        <w:spacing w:before="0" w:beforeAutospacing="0" w:after="0" w:afterAutospacing="0"/>
        <w:jc w:val="both"/>
        <w:rPr>
          <w:rFonts w:ascii="Arial" w:hAnsi="Arial" w:cs="Arial"/>
          <w:color w:val="000000"/>
          <w:sz w:val="20"/>
          <w:szCs w:val="22"/>
        </w:rPr>
      </w:pPr>
      <w:r w:rsidRPr="003041E4">
        <w:rPr>
          <w:rFonts w:ascii="Arial" w:hAnsi="Arial" w:cs="Arial"/>
          <w:color w:val="000000"/>
          <w:sz w:val="20"/>
          <w:szCs w:val="22"/>
        </w:rPr>
        <w:t>Глава</w:t>
      </w:r>
      <w:r w:rsidR="0016651E" w:rsidRPr="003041E4">
        <w:rPr>
          <w:rFonts w:ascii="Arial" w:hAnsi="Arial" w:cs="Arial"/>
          <w:color w:val="000000"/>
          <w:sz w:val="20"/>
          <w:szCs w:val="22"/>
        </w:rPr>
        <w:t xml:space="preserve"> </w:t>
      </w:r>
      <w:r w:rsidRPr="003041E4">
        <w:rPr>
          <w:rFonts w:ascii="Arial" w:hAnsi="Arial" w:cs="Arial"/>
          <w:color w:val="000000"/>
          <w:sz w:val="20"/>
          <w:szCs w:val="22"/>
        </w:rPr>
        <w:t>Бичуринского</w:t>
      </w:r>
      <w:r w:rsidR="0016651E" w:rsidRPr="003041E4">
        <w:rPr>
          <w:rFonts w:ascii="Arial" w:hAnsi="Arial" w:cs="Arial"/>
          <w:color w:val="000000"/>
          <w:sz w:val="20"/>
          <w:szCs w:val="22"/>
        </w:rPr>
        <w:t xml:space="preserve"> </w:t>
      </w:r>
      <w:r w:rsidRPr="003041E4">
        <w:rPr>
          <w:rFonts w:ascii="Arial" w:hAnsi="Arial" w:cs="Arial"/>
          <w:color w:val="000000"/>
          <w:sz w:val="20"/>
          <w:szCs w:val="22"/>
        </w:rPr>
        <w:t>сельского</w:t>
      </w:r>
      <w:r w:rsidR="0016651E" w:rsidRPr="003041E4">
        <w:rPr>
          <w:rFonts w:ascii="Arial" w:hAnsi="Arial" w:cs="Arial"/>
          <w:color w:val="000000"/>
          <w:sz w:val="20"/>
          <w:szCs w:val="22"/>
        </w:rPr>
        <w:t xml:space="preserve"> </w:t>
      </w:r>
      <w:r w:rsidRPr="003041E4">
        <w:rPr>
          <w:rFonts w:ascii="Arial" w:hAnsi="Arial" w:cs="Arial"/>
          <w:color w:val="000000"/>
          <w:sz w:val="20"/>
          <w:szCs w:val="22"/>
        </w:rPr>
        <w:t>поселения</w:t>
      </w:r>
      <w:r w:rsidR="0016651E" w:rsidRPr="003041E4">
        <w:rPr>
          <w:rFonts w:ascii="Arial" w:hAnsi="Arial" w:cs="Arial"/>
          <w:color w:val="000000"/>
          <w:sz w:val="20"/>
          <w:szCs w:val="22"/>
        </w:rPr>
        <w:t xml:space="preserve"> </w:t>
      </w:r>
      <w:r w:rsidRPr="003041E4">
        <w:rPr>
          <w:rFonts w:ascii="Arial" w:hAnsi="Arial" w:cs="Arial"/>
          <w:color w:val="000000"/>
          <w:sz w:val="20"/>
          <w:szCs w:val="22"/>
        </w:rPr>
        <w:t>С.М.Назаров</w:t>
      </w:r>
    </w:p>
    <w:p w:rsidR="00E64C55" w:rsidRDefault="00E64C55" w:rsidP="003041E4">
      <w:pPr>
        <w:pStyle w:val="s1"/>
        <w:shd w:val="clear" w:color="auto" w:fill="FFFFFF"/>
        <w:spacing w:before="0" w:beforeAutospacing="0" w:after="0" w:afterAutospacing="0"/>
        <w:jc w:val="both"/>
        <w:rPr>
          <w:rFonts w:ascii="Arial" w:hAnsi="Arial" w:cs="Arial"/>
          <w:color w:val="000000"/>
          <w:sz w:val="20"/>
          <w:szCs w:val="22"/>
        </w:rPr>
      </w:pPr>
    </w:p>
    <w:p w:rsidR="00E64C55" w:rsidRPr="003041E4" w:rsidRDefault="00E64C55" w:rsidP="003041E4">
      <w:pPr>
        <w:pStyle w:val="s1"/>
        <w:shd w:val="clear" w:color="auto" w:fill="FFFFFF"/>
        <w:spacing w:before="0" w:beforeAutospacing="0" w:after="0" w:afterAutospacing="0"/>
        <w:jc w:val="both"/>
        <w:rPr>
          <w:rFonts w:ascii="Arial" w:hAnsi="Arial" w:cs="Arial"/>
          <w:color w:val="000000"/>
          <w:sz w:val="20"/>
          <w:szCs w:val="22"/>
        </w:rPr>
      </w:pPr>
    </w:p>
    <w:tbl>
      <w:tblPr>
        <w:tblW w:w="5000" w:type="pct"/>
        <w:tblLook w:val="04A0" w:firstRow="1" w:lastRow="0" w:firstColumn="1" w:lastColumn="0" w:noHBand="0" w:noVBand="1"/>
      </w:tblPr>
      <w:tblGrid>
        <w:gridCol w:w="6848"/>
        <w:gridCol w:w="2122"/>
        <w:gridCol w:w="6385"/>
      </w:tblGrid>
      <w:tr w:rsidR="004D6CCD" w:rsidRPr="003041E4" w:rsidTr="00E64C55">
        <w:trPr>
          <w:cantSplit/>
        </w:trPr>
        <w:tc>
          <w:tcPr>
            <w:tcW w:w="2230" w:type="pct"/>
            <w:vAlign w:val="center"/>
            <w:hideMark/>
          </w:tcPr>
          <w:p w:rsidR="004D6CCD" w:rsidRPr="003041E4" w:rsidRDefault="004D6CCD" w:rsidP="00E64C55">
            <w:pPr>
              <w:tabs>
                <w:tab w:val="left" w:pos="4285"/>
              </w:tabs>
              <w:autoSpaceDE w:val="0"/>
              <w:autoSpaceDN w:val="0"/>
              <w:adjustRightInd w:val="0"/>
              <w:jc w:val="center"/>
              <w:rPr>
                <w:rFonts w:ascii="Arial" w:hAnsi="Arial" w:cs="Arial"/>
                <w:bCs/>
                <w:noProof/>
                <w:color w:val="000000"/>
                <w:sz w:val="20"/>
              </w:rPr>
            </w:pPr>
            <w:r w:rsidRPr="003041E4">
              <w:rPr>
                <w:rFonts w:ascii="Arial" w:hAnsi="Arial" w:cs="Arial"/>
                <w:bCs/>
                <w:noProof/>
                <w:color w:val="000000"/>
                <w:sz w:val="20"/>
              </w:rPr>
              <w:t>Ч</w:t>
            </w:r>
            <w:r w:rsidR="003041E4" w:rsidRPr="003041E4">
              <w:rPr>
                <w:rFonts w:ascii="Arial" w:hAnsi="Arial" w:cs="Arial"/>
                <w:bCs/>
                <w:noProof/>
                <w:color w:val="000000"/>
                <w:sz w:val="20"/>
              </w:rPr>
              <w:t>Ă</w:t>
            </w:r>
            <w:r w:rsidRPr="003041E4">
              <w:rPr>
                <w:rFonts w:ascii="Arial" w:hAnsi="Arial" w:cs="Arial"/>
                <w:bCs/>
                <w:noProof/>
                <w:color w:val="000000"/>
                <w:sz w:val="20"/>
              </w:rPr>
              <w:t>ВАШ</w:t>
            </w:r>
            <w:r w:rsidR="0016651E" w:rsidRPr="003041E4">
              <w:rPr>
                <w:rFonts w:ascii="Arial" w:hAnsi="Arial" w:cs="Arial"/>
                <w:bCs/>
                <w:noProof/>
                <w:color w:val="000000"/>
                <w:sz w:val="20"/>
              </w:rPr>
              <w:t xml:space="preserve"> </w:t>
            </w:r>
            <w:r w:rsidRPr="003041E4">
              <w:rPr>
                <w:rFonts w:ascii="Arial" w:hAnsi="Arial" w:cs="Arial"/>
                <w:bCs/>
                <w:noProof/>
                <w:color w:val="000000"/>
                <w:sz w:val="20"/>
              </w:rPr>
              <w:t>РЕСПУБЛИКИ</w:t>
            </w:r>
          </w:p>
          <w:p w:rsidR="004D6CCD" w:rsidRPr="003041E4" w:rsidRDefault="004D6CCD" w:rsidP="00E64C55">
            <w:pPr>
              <w:tabs>
                <w:tab w:val="left" w:pos="4285"/>
              </w:tabs>
              <w:autoSpaceDE w:val="0"/>
              <w:autoSpaceDN w:val="0"/>
              <w:adjustRightInd w:val="0"/>
              <w:jc w:val="center"/>
              <w:rPr>
                <w:rFonts w:ascii="Arial" w:hAnsi="Arial" w:cs="Arial"/>
                <w:color w:val="000000"/>
                <w:sz w:val="20"/>
              </w:rPr>
            </w:pPr>
            <w:r w:rsidRPr="003041E4">
              <w:rPr>
                <w:rFonts w:ascii="Arial" w:hAnsi="Arial" w:cs="Arial"/>
                <w:caps/>
                <w:color w:val="000000"/>
                <w:sz w:val="20"/>
              </w:rPr>
              <w:t>С</w:t>
            </w:r>
            <w:r w:rsidR="003041E4" w:rsidRPr="003041E4">
              <w:rPr>
                <w:rFonts w:ascii="Arial" w:hAnsi="Arial" w:cs="Arial"/>
                <w:caps/>
                <w:color w:val="000000"/>
                <w:sz w:val="20"/>
              </w:rPr>
              <w:t>Ĕ</w:t>
            </w:r>
            <w:r w:rsidRPr="003041E4">
              <w:rPr>
                <w:rFonts w:ascii="Arial" w:hAnsi="Arial" w:cs="Arial"/>
                <w:caps/>
                <w:color w:val="000000"/>
                <w:sz w:val="20"/>
              </w:rPr>
              <w:t>нт</w:t>
            </w:r>
            <w:r w:rsidR="003041E4" w:rsidRPr="003041E4">
              <w:rPr>
                <w:rFonts w:ascii="Arial" w:hAnsi="Arial" w:cs="Arial"/>
                <w:caps/>
                <w:color w:val="000000"/>
                <w:sz w:val="20"/>
              </w:rPr>
              <w:t>Ĕ</w:t>
            </w:r>
            <w:r w:rsidRPr="003041E4">
              <w:rPr>
                <w:rFonts w:ascii="Arial" w:hAnsi="Arial" w:cs="Arial"/>
                <w:caps/>
                <w:color w:val="000000"/>
                <w:sz w:val="20"/>
              </w:rPr>
              <w:t>рв</w:t>
            </w:r>
            <w:r w:rsidR="003041E4" w:rsidRPr="003041E4">
              <w:rPr>
                <w:rFonts w:ascii="Arial" w:hAnsi="Arial" w:cs="Arial"/>
                <w:caps/>
                <w:color w:val="000000"/>
                <w:sz w:val="20"/>
              </w:rPr>
              <w:t>Ă</w:t>
            </w:r>
            <w:r w:rsidRPr="003041E4">
              <w:rPr>
                <w:rFonts w:ascii="Arial" w:hAnsi="Arial" w:cs="Arial"/>
                <w:caps/>
                <w:color w:val="000000"/>
                <w:sz w:val="20"/>
              </w:rPr>
              <w:t>рри</w:t>
            </w:r>
            <w:r w:rsidR="0016651E" w:rsidRPr="003041E4">
              <w:rPr>
                <w:rFonts w:ascii="Arial" w:hAnsi="Arial" w:cs="Arial"/>
                <w:bCs/>
                <w:noProof/>
                <w:color w:val="000000"/>
                <w:sz w:val="20"/>
              </w:rPr>
              <w:t xml:space="preserve"> </w:t>
            </w:r>
            <w:r w:rsidRPr="003041E4">
              <w:rPr>
                <w:rFonts w:ascii="Arial" w:hAnsi="Arial" w:cs="Arial"/>
                <w:bCs/>
                <w:noProof/>
                <w:color w:val="000000"/>
                <w:sz w:val="20"/>
              </w:rPr>
              <w:t>РАЙОНĚ</w:t>
            </w:r>
          </w:p>
          <w:p w:rsidR="004D6CCD" w:rsidRPr="003041E4" w:rsidRDefault="004D6CCD" w:rsidP="00E64C55">
            <w:pPr>
              <w:pStyle w:val="afd"/>
              <w:tabs>
                <w:tab w:val="left" w:pos="4285"/>
              </w:tabs>
              <w:jc w:val="center"/>
              <w:rPr>
                <w:rFonts w:ascii="Arial" w:hAnsi="Arial" w:cs="Arial"/>
                <w:noProof/>
                <w:color w:val="000000"/>
                <w:szCs w:val="22"/>
              </w:rPr>
            </w:pPr>
            <w:r w:rsidRPr="003041E4">
              <w:rPr>
                <w:rFonts w:ascii="Arial" w:hAnsi="Arial" w:cs="Arial"/>
                <w:noProof/>
                <w:color w:val="000000"/>
                <w:szCs w:val="22"/>
              </w:rPr>
              <w:t>ШĚНЕРПУÇ</w:t>
            </w:r>
            <w:r w:rsidR="0016651E" w:rsidRPr="003041E4">
              <w:rPr>
                <w:rFonts w:ascii="Arial" w:hAnsi="Arial" w:cs="Arial"/>
                <w:noProof/>
                <w:color w:val="000000"/>
                <w:szCs w:val="22"/>
              </w:rPr>
              <w:t xml:space="preserve"> </w:t>
            </w:r>
            <w:r w:rsidRPr="003041E4">
              <w:rPr>
                <w:rFonts w:ascii="Arial" w:hAnsi="Arial" w:cs="Arial"/>
                <w:noProof/>
                <w:color w:val="000000"/>
                <w:szCs w:val="22"/>
              </w:rPr>
              <w:t>ПОСЕЛЕНИЙĚН</w:t>
            </w:r>
          </w:p>
          <w:p w:rsidR="00DF2978" w:rsidRPr="003041E4" w:rsidRDefault="004D6CCD" w:rsidP="00E64C55">
            <w:pPr>
              <w:tabs>
                <w:tab w:val="left" w:pos="7560"/>
              </w:tabs>
              <w:jc w:val="center"/>
              <w:rPr>
                <w:rFonts w:ascii="Arial" w:hAnsi="Arial" w:cs="Arial"/>
                <w:color w:val="000000"/>
                <w:sz w:val="20"/>
                <w:szCs w:val="22"/>
              </w:rPr>
            </w:pPr>
            <w:r w:rsidRPr="003041E4">
              <w:rPr>
                <w:rFonts w:ascii="Arial" w:hAnsi="Arial" w:cs="Arial"/>
                <w:noProof/>
                <w:color w:val="000000"/>
                <w:sz w:val="20"/>
                <w:szCs w:val="22"/>
              </w:rPr>
              <w:t>ДЕПУТАТСЕН</w:t>
            </w:r>
            <w:r w:rsidR="0016651E" w:rsidRPr="003041E4">
              <w:rPr>
                <w:rFonts w:ascii="Arial" w:hAnsi="Arial" w:cs="Arial"/>
                <w:noProof/>
                <w:color w:val="000000"/>
                <w:sz w:val="20"/>
                <w:szCs w:val="22"/>
              </w:rPr>
              <w:t xml:space="preserve"> </w:t>
            </w:r>
            <w:r w:rsidRPr="003041E4">
              <w:rPr>
                <w:rFonts w:ascii="Arial" w:hAnsi="Arial" w:cs="Arial"/>
                <w:noProof/>
                <w:color w:val="000000"/>
                <w:sz w:val="20"/>
                <w:szCs w:val="22"/>
              </w:rPr>
              <w:t>ПУХ</w:t>
            </w:r>
            <w:r w:rsidR="003041E4" w:rsidRPr="003041E4">
              <w:rPr>
                <w:rFonts w:ascii="Arial" w:hAnsi="Arial" w:cs="Arial"/>
                <w:noProof/>
                <w:color w:val="000000"/>
                <w:sz w:val="20"/>
                <w:szCs w:val="22"/>
              </w:rPr>
              <w:t>Ă</w:t>
            </w:r>
            <w:r w:rsidRPr="003041E4">
              <w:rPr>
                <w:rFonts w:ascii="Arial" w:hAnsi="Arial" w:cs="Arial"/>
                <w:noProof/>
                <w:color w:val="000000"/>
                <w:sz w:val="20"/>
                <w:szCs w:val="22"/>
              </w:rPr>
              <w:t>ВĚ</w:t>
            </w:r>
            <w:r w:rsidR="0016651E" w:rsidRPr="003041E4">
              <w:rPr>
                <w:rStyle w:val="af7"/>
                <w:rFonts w:ascii="Arial" w:hAnsi="Arial" w:cs="Arial"/>
                <w:b w:val="0"/>
                <w:noProof/>
                <w:color w:val="000000"/>
                <w:sz w:val="20"/>
                <w:szCs w:val="22"/>
              </w:rPr>
              <w:t xml:space="preserve"> </w:t>
            </w:r>
          </w:p>
          <w:p w:rsidR="00DF2978" w:rsidRPr="003041E4" w:rsidRDefault="004D6CCD" w:rsidP="00E64C55">
            <w:pPr>
              <w:pStyle w:val="afd"/>
              <w:tabs>
                <w:tab w:val="left" w:pos="7560"/>
              </w:tabs>
              <w:ind w:right="-34"/>
              <w:jc w:val="center"/>
              <w:rPr>
                <w:rFonts w:ascii="Arial" w:hAnsi="Arial" w:cs="Arial"/>
                <w:b/>
                <w:bCs/>
                <w:noProof/>
                <w:color w:val="000000"/>
                <w:szCs w:val="22"/>
              </w:rPr>
            </w:pPr>
            <w:r w:rsidRPr="003041E4">
              <w:rPr>
                <w:rFonts w:ascii="Arial" w:hAnsi="Arial" w:cs="Arial"/>
                <w:b/>
                <w:bCs/>
                <w:noProof/>
                <w:color w:val="000000"/>
                <w:szCs w:val="22"/>
              </w:rPr>
              <w:t>ЙЫШ</w:t>
            </w:r>
            <w:r w:rsidR="003041E4" w:rsidRPr="003041E4">
              <w:rPr>
                <w:rFonts w:ascii="Arial" w:hAnsi="Arial" w:cs="Arial"/>
                <w:b/>
                <w:bCs/>
                <w:noProof/>
                <w:color w:val="000000"/>
                <w:szCs w:val="22"/>
              </w:rPr>
              <w:t>Ă</w:t>
            </w:r>
            <w:r w:rsidRPr="003041E4">
              <w:rPr>
                <w:rFonts w:ascii="Arial" w:hAnsi="Arial" w:cs="Arial"/>
                <w:b/>
                <w:bCs/>
                <w:noProof/>
                <w:color w:val="000000"/>
                <w:szCs w:val="22"/>
              </w:rPr>
              <w:t>НУ</w:t>
            </w:r>
          </w:p>
          <w:p w:rsidR="00DF2978" w:rsidRPr="003041E4" w:rsidRDefault="004D6CCD" w:rsidP="00E64C55">
            <w:pPr>
              <w:tabs>
                <w:tab w:val="left" w:pos="7560"/>
              </w:tabs>
              <w:jc w:val="center"/>
              <w:rPr>
                <w:rFonts w:ascii="Arial" w:hAnsi="Arial" w:cs="Arial"/>
                <w:b/>
                <w:noProof/>
                <w:color w:val="000000"/>
                <w:sz w:val="20"/>
                <w:szCs w:val="22"/>
              </w:rPr>
            </w:pPr>
            <w:r w:rsidRPr="003041E4">
              <w:rPr>
                <w:rFonts w:ascii="Arial" w:hAnsi="Arial" w:cs="Arial"/>
                <w:b/>
                <w:noProof/>
                <w:color w:val="000000"/>
                <w:sz w:val="20"/>
                <w:szCs w:val="22"/>
              </w:rPr>
              <w:t>2021</w:t>
            </w:r>
            <w:r w:rsidR="0016651E" w:rsidRPr="003041E4">
              <w:rPr>
                <w:rFonts w:ascii="Arial" w:hAnsi="Arial" w:cs="Arial"/>
                <w:b/>
                <w:noProof/>
                <w:color w:val="000000"/>
                <w:sz w:val="20"/>
                <w:szCs w:val="22"/>
              </w:rPr>
              <w:t xml:space="preserve"> </w:t>
            </w:r>
            <w:r w:rsidRPr="003041E4">
              <w:rPr>
                <w:rFonts w:ascii="Arial" w:hAnsi="Arial" w:cs="Arial"/>
                <w:b/>
                <w:noProof/>
                <w:color w:val="000000"/>
                <w:sz w:val="20"/>
                <w:szCs w:val="22"/>
              </w:rPr>
              <w:t>07.29.</w:t>
            </w:r>
            <w:r w:rsidR="0016651E" w:rsidRPr="003041E4">
              <w:rPr>
                <w:rFonts w:ascii="Arial" w:hAnsi="Arial" w:cs="Arial"/>
                <w:b/>
                <w:noProof/>
                <w:color w:val="000000"/>
                <w:sz w:val="20"/>
                <w:szCs w:val="22"/>
              </w:rPr>
              <w:t xml:space="preserve"> </w:t>
            </w:r>
            <w:r w:rsidRPr="003041E4">
              <w:rPr>
                <w:rFonts w:ascii="Arial" w:hAnsi="Arial" w:cs="Arial"/>
                <w:b/>
                <w:noProof/>
                <w:color w:val="000000"/>
                <w:sz w:val="20"/>
                <w:szCs w:val="22"/>
              </w:rPr>
              <w:t>С</w:t>
            </w:r>
            <w:r w:rsidR="0016651E" w:rsidRPr="003041E4">
              <w:rPr>
                <w:rFonts w:ascii="Arial" w:hAnsi="Arial" w:cs="Arial"/>
                <w:b/>
                <w:noProof/>
                <w:color w:val="000000"/>
                <w:sz w:val="20"/>
                <w:szCs w:val="22"/>
              </w:rPr>
              <w:t xml:space="preserve"> </w:t>
            </w:r>
            <w:r w:rsidRPr="003041E4">
              <w:rPr>
                <w:rFonts w:ascii="Arial" w:hAnsi="Arial" w:cs="Arial"/>
                <w:b/>
                <w:noProof/>
                <w:color w:val="000000"/>
                <w:sz w:val="20"/>
                <w:szCs w:val="22"/>
              </w:rPr>
              <w:t>-</w:t>
            </w:r>
            <w:r w:rsidR="0016651E" w:rsidRPr="003041E4">
              <w:rPr>
                <w:rFonts w:ascii="Arial" w:hAnsi="Arial" w:cs="Arial"/>
                <w:b/>
                <w:noProof/>
                <w:color w:val="000000"/>
                <w:sz w:val="20"/>
                <w:szCs w:val="22"/>
              </w:rPr>
              <w:t xml:space="preserve"> </w:t>
            </w:r>
            <w:r w:rsidRPr="003041E4">
              <w:rPr>
                <w:rFonts w:ascii="Arial" w:hAnsi="Arial" w:cs="Arial"/>
                <w:b/>
                <w:noProof/>
                <w:color w:val="000000"/>
                <w:sz w:val="20"/>
                <w:szCs w:val="22"/>
              </w:rPr>
              <w:t>16/2</w:t>
            </w:r>
            <w:r w:rsidR="0016651E" w:rsidRPr="003041E4">
              <w:rPr>
                <w:rFonts w:ascii="Arial" w:hAnsi="Arial" w:cs="Arial"/>
                <w:b/>
                <w:noProof/>
                <w:color w:val="000000"/>
                <w:sz w:val="20"/>
                <w:szCs w:val="22"/>
              </w:rPr>
              <w:t xml:space="preserve"> </w:t>
            </w:r>
            <w:r w:rsidRPr="003041E4">
              <w:rPr>
                <w:rFonts w:ascii="Arial" w:hAnsi="Arial" w:cs="Arial"/>
                <w:b/>
                <w:noProof/>
                <w:color w:val="000000"/>
                <w:sz w:val="20"/>
                <w:szCs w:val="22"/>
              </w:rPr>
              <w:t>№</w:t>
            </w:r>
            <w:r w:rsidR="0016651E" w:rsidRPr="003041E4">
              <w:rPr>
                <w:rFonts w:ascii="Arial" w:hAnsi="Arial" w:cs="Arial"/>
                <w:b/>
                <w:noProof/>
                <w:color w:val="000000"/>
                <w:sz w:val="20"/>
                <w:szCs w:val="22"/>
              </w:rPr>
              <w:t xml:space="preserve"> </w:t>
            </w:r>
          </w:p>
          <w:p w:rsidR="004D6CCD" w:rsidRPr="003041E4" w:rsidRDefault="004D6CCD" w:rsidP="00E64C55">
            <w:pPr>
              <w:tabs>
                <w:tab w:val="left" w:pos="7560"/>
              </w:tabs>
              <w:jc w:val="center"/>
              <w:rPr>
                <w:rFonts w:ascii="Arial" w:hAnsi="Arial" w:cs="Arial"/>
                <w:color w:val="000000"/>
                <w:sz w:val="20"/>
                <w:szCs w:val="22"/>
              </w:rPr>
            </w:pPr>
            <w:r w:rsidRPr="003041E4">
              <w:rPr>
                <w:rFonts w:ascii="Arial" w:hAnsi="Arial" w:cs="Arial"/>
                <w:noProof/>
                <w:color w:val="000000"/>
                <w:sz w:val="20"/>
                <w:szCs w:val="22"/>
              </w:rPr>
              <w:t>Ш</w:t>
            </w:r>
            <w:r w:rsidR="003041E4" w:rsidRPr="003041E4">
              <w:rPr>
                <w:rFonts w:ascii="Arial" w:hAnsi="Arial" w:cs="Arial"/>
                <w:noProof/>
                <w:color w:val="000000"/>
                <w:sz w:val="20"/>
                <w:szCs w:val="22"/>
              </w:rPr>
              <w:t>ĕ</w:t>
            </w:r>
            <w:r w:rsidRPr="003041E4">
              <w:rPr>
                <w:rFonts w:ascii="Arial" w:hAnsi="Arial" w:cs="Arial"/>
                <w:noProof/>
                <w:color w:val="000000"/>
                <w:sz w:val="20"/>
                <w:szCs w:val="22"/>
              </w:rPr>
              <w:t>нерпуç</w:t>
            </w:r>
            <w:r w:rsidR="0016651E" w:rsidRPr="003041E4">
              <w:rPr>
                <w:rFonts w:ascii="Arial" w:hAnsi="Arial" w:cs="Arial"/>
                <w:noProof/>
                <w:color w:val="000000"/>
                <w:sz w:val="20"/>
                <w:szCs w:val="22"/>
              </w:rPr>
              <w:t xml:space="preserve"> </w:t>
            </w:r>
            <w:r w:rsidRPr="003041E4">
              <w:rPr>
                <w:rFonts w:ascii="Arial" w:hAnsi="Arial" w:cs="Arial"/>
                <w:noProof/>
                <w:color w:val="000000"/>
                <w:sz w:val="20"/>
                <w:szCs w:val="22"/>
              </w:rPr>
              <w:t>ялě</w:t>
            </w:r>
          </w:p>
        </w:tc>
        <w:tc>
          <w:tcPr>
            <w:tcW w:w="691" w:type="pct"/>
            <w:vAlign w:val="center"/>
            <w:hideMark/>
          </w:tcPr>
          <w:p w:rsidR="004D6CCD" w:rsidRPr="003041E4" w:rsidRDefault="003B220C" w:rsidP="00E64C55">
            <w:pPr>
              <w:tabs>
                <w:tab w:val="left" w:pos="7560"/>
              </w:tabs>
              <w:jc w:val="center"/>
              <w:rPr>
                <w:rFonts w:ascii="Arial" w:hAnsi="Arial" w:cs="Arial"/>
                <w:color w:val="000000"/>
                <w:sz w:val="20"/>
                <w:szCs w:val="22"/>
              </w:rPr>
            </w:pPr>
            <w:r>
              <w:rPr>
                <w:rFonts w:ascii="Arial" w:hAnsi="Arial" w:cs="Arial"/>
                <w:color w:val="000000"/>
                <w:sz w:val="20"/>
                <w:szCs w:val="22"/>
              </w:rPr>
              <w:pict>
                <v:shape id="_x0000_i1027" type="#_x0000_t75" style="width:57pt;height:57pt;mso-wrap-edited:f;mso-position-horizontal-relative:char;mso-position-vertical-relative:line" wrapcoords="-284 0 -284 21316 21600 21316 21600 0 -284 0">
                  <v:imagedata r:id="rId12" o:title="Gerb-ch"/>
                </v:shape>
              </w:pict>
            </w:r>
          </w:p>
        </w:tc>
        <w:tc>
          <w:tcPr>
            <w:tcW w:w="2079" w:type="pct"/>
            <w:vAlign w:val="center"/>
            <w:hideMark/>
          </w:tcPr>
          <w:p w:rsidR="004D6CCD" w:rsidRPr="003041E4" w:rsidRDefault="004D6CCD" w:rsidP="00E64C55">
            <w:pPr>
              <w:tabs>
                <w:tab w:val="left" w:pos="7560"/>
              </w:tabs>
              <w:jc w:val="center"/>
              <w:rPr>
                <w:rStyle w:val="af7"/>
                <w:rFonts w:ascii="Arial" w:hAnsi="Arial" w:cs="Arial"/>
                <w:bCs w:val="0"/>
                <w:noProof/>
                <w:color w:val="000000"/>
                <w:sz w:val="20"/>
                <w:szCs w:val="22"/>
              </w:rPr>
            </w:pPr>
            <w:r w:rsidRPr="003041E4">
              <w:rPr>
                <w:rFonts w:ascii="Arial" w:hAnsi="Arial" w:cs="Arial"/>
                <w:bCs/>
                <w:noProof/>
                <w:color w:val="000000"/>
                <w:sz w:val="20"/>
                <w:szCs w:val="22"/>
              </w:rPr>
              <w:t>ЧУВАШСКАЯ</w:t>
            </w:r>
            <w:r w:rsidR="0016651E" w:rsidRPr="003041E4">
              <w:rPr>
                <w:rFonts w:ascii="Arial" w:hAnsi="Arial" w:cs="Arial"/>
                <w:bCs/>
                <w:noProof/>
                <w:color w:val="000000"/>
                <w:sz w:val="20"/>
                <w:szCs w:val="22"/>
              </w:rPr>
              <w:t xml:space="preserve"> </w:t>
            </w:r>
            <w:r w:rsidRPr="003041E4">
              <w:rPr>
                <w:rFonts w:ascii="Arial" w:hAnsi="Arial" w:cs="Arial"/>
                <w:bCs/>
                <w:noProof/>
                <w:color w:val="000000"/>
                <w:sz w:val="20"/>
                <w:szCs w:val="22"/>
              </w:rPr>
              <w:t>РЕСПУБЛИКА</w:t>
            </w:r>
            <w:r w:rsidR="0016651E" w:rsidRPr="003041E4">
              <w:rPr>
                <w:rStyle w:val="af7"/>
                <w:rFonts w:ascii="Arial" w:hAnsi="Arial" w:cs="Arial"/>
                <w:bCs w:val="0"/>
                <w:noProof/>
                <w:color w:val="000000"/>
                <w:sz w:val="20"/>
                <w:szCs w:val="22"/>
              </w:rPr>
              <w:t xml:space="preserve"> </w:t>
            </w:r>
          </w:p>
          <w:p w:rsidR="004D6CCD" w:rsidRPr="003041E4" w:rsidRDefault="004D6CCD" w:rsidP="00E64C55">
            <w:pPr>
              <w:tabs>
                <w:tab w:val="left" w:pos="7560"/>
              </w:tabs>
              <w:jc w:val="center"/>
              <w:rPr>
                <w:rFonts w:ascii="Arial" w:hAnsi="Arial" w:cs="Arial"/>
                <w:color w:val="000000"/>
                <w:sz w:val="20"/>
              </w:rPr>
            </w:pPr>
            <w:r w:rsidRPr="003041E4">
              <w:rPr>
                <w:rFonts w:ascii="Arial" w:hAnsi="Arial" w:cs="Arial"/>
                <w:bCs/>
                <w:noProof/>
                <w:color w:val="000000"/>
                <w:sz w:val="20"/>
                <w:szCs w:val="22"/>
              </w:rPr>
              <w:t>МАРИИНСКО-</w:t>
            </w:r>
            <w:r w:rsidR="0016651E" w:rsidRPr="003041E4">
              <w:rPr>
                <w:rFonts w:ascii="Arial" w:hAnsi="Arial" w:cs="Arial"/>
                <w:bCs/>
                <w:noProof/>
                <w:color w:val="000000"/>
                <w:sz w:val="20"/>
                <w:szCs w:val="22"/>
              </w:rPr>
              <w:t xml:space="preserve"> </w:t>
            </w:r>
            <w:r w:rsidRPr="003041E4">
              <w:rPr>
                <w:rFonts w:ascii="Arial" w:hAnsi="Arial" w:cs="Arial"/>
                <w:bCs/>
                <w:noProof/>
                <w:color w:val="000000"/>
                <w:sz w:val="20"/>
                <w:szCs w:val="22"/>
              </w:rPr>
              <w:t>ПОСАДСКИЙ</w:t>
            </w:r>
            <w:r w:rsidR="0016651E" w:rsidRPr="003041E4">
              <w:rPr>
                <w:rFonts w:ascii="Arial" w:hAnsi="Arial" w:cs="Arial"/>
                <w:bCs/>
                <w:noProof/>
                <w:color w:val="000000"/>
                <w:sz w:val="20"/>
                <w:szCs w:val="22"/>
              </w:rPr>
              <w:t xml:space="preserve"> </w:t>
            </w:r>
            <w:r w:rsidRPr="003041E4">
              <w:rPr>
                <w:rFonts w:ascii="Arial" w:hAnsi="Arial" w:cs="Arial"/>
                <w:bCs/>
                <w:noProof/>
                <w:color w:val="000000"/>
                <w:sz w:val="20"/>
                <w:szCs w:val="22"/>
              </w:rPr>
              <w:t>РАЙОН</w:t>
            </w:r>
            <w:r w:rsidR="0016651E" w:rsidRPr="003041E4">
              <w:rPr>
                <w:rFonts w:ascii="Arial" w:hAnsi="Arial" w:cs="Arial"/>
                <w:noProof/>
                <w:color w:val="000000"/>
                <w:sz w:val="20"/>
                <w:szCs w:val="22"/>
              </w:rPr>
              <w:t xml:space="preserve"> </w:t>
            </w:r>
          </w:p>
          <w:p w:rsidR="004D6CCD" w:rsidRPr="003041E4" w:rsidRDefault="004D6CCD" w:rsidP="00E64C55">
            <w:pPr>
              <w:tabs>
                <w:tab w:val="left" w:pos="7560"/>
              </w:tabs>
              <w:jc w:val="center"/>
              <w:rPr>
                <w:rFonts w:ascii="Arial" w:hAnsi="Arial" w:cs="Arial"/>
                <w:bCs/>
                <w:noProof/>
                <w:color w:val="000000"/>
                <w:sz w:val="20"/>
                <w:szCs w:val="22"/>
              </w:rPr>
            </w:pPr>
            <w:r w:rsidRPr="003041E4">
              <w:rPr>
                <w:rFonts w:ascii="Arial" w:hAnsi="Arial" w:cs="Arial"/>
                <w:bCs/>
                <w:noProof/>
                <w:color w:val="000000"/>
                <w:sz w:val="20"/>
                <w:szCs w:val="22"/>
              </w:rPr>
              <w:t>СОБРАНИЕ</w:t>
            </w:r>
            <w:r w:rsidR="0016651E" w:rsidRPr="003041E4">
              <w:rPr>
                <w:rFonts w:ascii="Arial" w:hAnsi="Arial" w:cs="Arial"/>
                <w:bCs/>
                <w:noProof/>
                <w:color w:val="000000"/>
                <w:sz w:val="20"/>
                <w:szCs w:val="22"/>
              </w:rPr>
              <w:t xml:space="preserve"> </w:t>
            </w:r>
            <w:r w:rsidRPr="003041E4">
              <w:rPr>
                <w:rFonts w:ascii="Arial" w:hAnsi="Arial" w:cs="Arial"/>
                <w:bCs/>
                <w:noProof/>
                <w:color w:val="000000"/>
                <w:sz w:val="20"/>
                <w:szCs w:val="22"/>
              </w:rPr>
              <w:t>ДЕПУТАТОВ</w:t>
            </w:r>
            <w:r w:rsidR="0016651E" w:rsidRPr="003041E4">
              <w:rPr>
                <w:rFonts w:ascii="Arial" w:hAnsi="Arial" w:cs="Arial"/>
                <w:bCs/>
                <w:noProof/>
                <w:color w:val="000000"/>
                <w:sz w:val="20"/>
                <w:szCs w:val="22"/>
              </w:rPr>
              <w:t xml:space="preserve"> </w:t>
            </w:r>
          </w:p>
          <w:p w:rsidR="004D6CCD" w:rsidRPr="003041E4" w:rsidRDefault="004D6CCD" w:rsidP="00E64C55">
            <w:pPr>
              <w:tabs>
                <w:tab w:val="left" w:pos="7560"/>
              </w:tabs>
              <w:jc w:val="center"/>
              <w:rPr>
                <w:rFonts w:ascii="Arial" w:hAnsi="Arial" w:cs="Arial"/>
                <w:bCs/>
                <w:noProof/>
                <w:color w:val="000000"/>
                <w:sz w:val="20"/>
                <w:szCs w:val="22"/>
              </w:rPr>
            </w:pPr>
            <w:r w:rsidRPr="003041E4">
              <w:rPr>
                <w:rFonts w:ascii="Arial" w:hAnsi="Arial" w:cs="Arial"/>
                <w:bCs/>
                <w:noProof/>
                <w:color w:val="000000"/>
                <w:sz w:val="20"/>
                <w:szCs w:val="22"/>
              </w:rPr>
              <w:t>БИЧУРИНСКОГО</w:t>
            </w:r>
            <w:r w:rsidR="0016651E" w:rsidRPr="003041E4">
              <w:rPr>
                <w:rFonts w:ascii="Arial" w:hAnsi="Arial" w:cs="Arial"/>
                <w:bCs/>
                <w:noProof/>
                <w:color w:val="000000"/>
                <w:sz w:val="20"/>
                <w:szCs w:val="22"/>
              </w:rPr>
              <w:t xml:space="preserve"> </w:t>
            </w:r>
            <w:r w:rsidRPr="003041E4">
              <w:rPr>
                <w:rFonts w:ascii="Arial" w:hAnsi="Arial" w:cs="Arial"/>
                <w:bCs/>
                <w:noProof/>
                <w:color w:val="000000"/>
                <w:sz w:val="20"/>
                <w:szCs w:val="22"/>
              </w:rPr>
              <w:t>СЕЛЬСКОГО</w:t>
            </w:r>
          </w:p>
          <w:p w:rsidR="004D6CCD" w:rsidRPr="003041E4" w:rsidRDefault="0016651E" w:rsidP="00E64C55">
            <w:pPr>
              <w:tabs>
                <w:tab w:val="left" w:pos="7560"/>
              </w:tabs>
              <w:jc w:val="center"/>
              <w:rPr>
                <w:rFonts w:ascii="Arial" w:hAnsi="Arial" w:cs="Arial"/>
                <w:noProof/>
                <w:color w:val="000000"/>
                <w:sz w:val="20"/>
                <w:szCs w:val="22"/>
              </w:rPr>
            </w:pPr>
            <w:r w:rsidRPr="003041E4">
              <w:rPr>
                <w:rFonts w:ascii="Arial" w:hAnsi="Arial" w:cs="Arial"/>
                <w:bCs/>
                <w:noProof/>
                <w:color w:val="000000"/>
                <w:sz w:val="20"/>
                <w:szCs w:val="22"/>
              </w:rPr>
              <w:t xml:space="preserve"> </w:t>
            </w:r>
            <w:r w:rsidR="004D6CCD" w:rsidRPr="003041E4">
              <w:rPr>
                <w:rFonts w:ascii="Arial" w:hAnsi="Arial" w:cs="Arial"/>
                <w:bCs/>
                <w:noProof/>
                <w:color w:val="000000"/>
                <w:sz w:val="20"/>
                <w:szCs w:val="22"/>
              </w:rPr>
              <w:t>ПОСЕЛЕНИЯ</w:t>
            </w:r>
            <w:r w:rsidRPr="003041E4">
              <w:rPr>
                <w:rFonts w:ascii="Arial" w:hAnsi="Arial" w:cs="Arial"/>
                <w:noProof/>
                <w:color w:val="000000"/>
                <w:sz w:val="20"/>
                <w:szCs w:val="22"/>
              </w:rPr>
              <w:t xml:space="preserve"> </w:t>
            </w:r>
          </w:p>
          <w:p w:rsidR="00DF2978" w:rsidRPr="003041E4" w:rsidRDefault="004D6CCD" w:rsidP="00E64C55">
            <w:pPr>
              <w:pStyle w:val="24"/>
              <w:keepNext w:val="0"/>
              <w:tabs>
                <w:tab w:val="left" w:pos="7560"/>
              </w:tabs>
              <w:jc w:val="center"/>
              <w:rPr>
                <w:rFonts w:ascii="Arial" w:hAnsi="Arial" w:cs="Arial"/>
                <w:i/>
                <w:color w:val="000000"/>
                <w:sz w:val="20"/>
                <w:szCs w:val="22"/>
              </w:rPr>
            </w:pPr>
            <w:r w:rsidRPr="003041E4">
              <w:rPr>
                <w:rFonts w:ascii="Arial" w:hAnsi="Arial" w:cs="Arial"/>
                <w:i/>
                <w:color w:val="000000"/>
                <w:sz w:val="20"/>
                <w:szCs w:val="22"/>
              </w:rPr>
              <w:t>РЕШЕНИЕ</w:t>
            </w:r>
          </w:p>
          <w:p w:rsidR="00DF2978" w:rsidRPr="003041E4" w:rsidRDefault="0016651E" w:rsidP="00E64C55">
            <w:pPr>
              <w:tabs>
                <w:tab w:val="left" w:pos="7560"/>
              </w:tabs>
              <w:jc w:val="center"/>
              <w:rPr>
                <w:rFonts w:ascii="Arial" w:hAnsi="Arial" w:cs="Arial"/>
                <w:b/>
                <w:color w:val="000000"/>
                <w:sz w:val="20"/>
                <w:szCs w:val="22"/>
              </w:rPr>
            </w:pPr>
            <w:r w:rsidRPr="003041E4">
              <w:rPr>
                <w:rFonts w:ascii="Arial" w:hAnsi="Arial" w:cs="Arial"/>
                <w:b/>
                <w:color w:val="000000"/>
                <w:sz w:val="20"/>
                <w:szCs w:val="22"/>
              </w:rPr>
              <w:t xml:space="preserve"> </w:t>
            </w:r>
            <w:r w:rsidR="004D6CCD" w:rsidRPr="003041E4">
              <w:rPr>
                <w:rFonts w:ascii="Arial" w:hAnsi="Arial" w:cs="Arial"/>
                <w:b/>
                <w:color w:val="000000"/>
                <w:sz w:val="20"/>
                <w:szCs w:val="22"/>
              </w:rPr>
              <w:t>29.07.2021</w:t>
            </w:r>
            <w:r w:rsidRPr="003041E4">
              <w:rPr>
                <w:rFonts w:ascii="Arial" w:hAnsi="Arial" w:cs="Arial"/>
                <w:b/>
                <w:color w:val="000000"/>
                <w:sz w:val="20"/>
                <w:szCs w:val="22"/>
              </w:rPr>
              <w:t xml:space="preserve"> </w:t>
            </w:r>
            <w:r w:rsidR="004D6CCD" w:rsidRPr="003041E4">
              <w:rPr>
                <w:rFonts w:ascii="Arial" w:hAnsi="Arial" w:cs="Arial"/>
                <w:b/>
                <w:color w:val="000000"/>
                <w:sz w:val="20"/>
                <w:szCs w:val="22"/>
              </w:rPr>
              <w:t>№</w:t>
            </w:r>
            <w:r w:rsidRPr="003041E4">
              <w:rPr>
                <w:rFonts w:ascii="Arial" w:hAnsi="Arial" w:cs="Arial"/>
                <w:b/>
                <w:color w:val="000000"/>
                <w:sz w:val="20"/>
                <w:szCs w:val="22"/>
              </w:rPr>
              <w:t xml:space="preserve"> </w:t>
            </w:r>
            <w:r w:rsidR="004D6CCD" w:rsidRPr="003041E4">
              <w:rPr>
                <w:rFonts w:ascii="Arial" w:hAnsi="Arial" w:cs="Arial"/>
                <w:b/>
                <w:color w:val="000000"/>
                <w:sz w:val="20"/>
                <w:szCs w:val="22"/>
              </w:rPr>
              <w:t>С</w:t>
            </w:r>
            <w:r w:rsidRPr="003041E4">
              <w:rPr>
                <w:rFonts w:ascii="Arial" w:hAnsi="Arial" w:cs="Arial"/>
                <w:b/>
                <w:color w:val="000000"/>
                <w:sz w:val="20"/>
                <w:szCs w:val="22"/>
              </w:rPr>
              <w:t xml:space="preserve"> </w:t>
            </w:r>
            <w:r w:rsidR="004D6CCD" w:rsidRPr="003041E4">
              <w:rPr>
                <w:rFonts w:ascii="Arial" w:hAnsi="Arial" w:cs="Arial"/>
                <w:b/>
                <w:color w:val="000000"/>
                <w:sz w:val="20"/>
                <w:szCs w:val="22"/>
              </w:rPr>
              <w:t>-</w:t>
            </w:r>
            <w:r w:rsidRPr="003041E4">
              <w:rPr>
                <w:rFonts w:ascii="Arial" w:hAnsi="Arial" w:cs="Arial"/>
                <w:b/>
                <w:color w:val="000000"/>
                <w:sz w:val="20"/>
                <w:szCs w:val="22"/>
              </w:rPr>
              <w:t xml:space="preserve"> </w:t>
            </w:r>
            <w:r w:rsidR="004D6CCD" w:rsidRPr="003041E4">
              <w:rPr>
                <w:rFonts w:ascii="Arial" w:hAnsi="Arial" w:cs="Arial"/>
                <w:b/>
                <w:color w:val="000000"/>
                <w:sz w:val="20"/>
                <w:szCs w:val="22"/>
              </w:rPr>
              <w:t>16/2</w:t>
            </w:r>
          </w:p>
          <w:p w:rsidR="004D6CCD" w:rsidRPr="003041E4" w:rsidRDefault="004D6CCD" w:rsidP="00E64C55">
            <w:pPr>
              <w:tabs>
                <w:tab w:val="left" w:pos="7560"/>
              </w:tabs>
              <w:jc w:val="center"/>
              <w:rPr>
                <w:rFonts w:ascii="Arial" w:hAnsi="Arial" w:cs="Arial"/>
                <w:color w:val="000000"/>
                <w:sz w:val="20"/>
              </w:rPr>
            </w:pPr>
            <w:r w:rsidRPr="003041E4">
              <w:rPr>
                <w:rFonts w:ascii="Arial" w:hAnsi="Arial" w:cs="Arial"/>
                <w:color w:val="000000"/>
                <w:sz w:val="20"/>
                <w:szCs w:val="22"/>
              </w:rPr>
              <w:t>с.Бичурино</w:t>
            </w:r>
          </w:p>
        </w:tc>
      </w:tr>
    </w:tbl>
    <w:p w:rsidR="00DF2978" w:rsidRPr="003041E4" w:rsidRDefault="004D6CCD" w:rsidP="003041E4">
      <w:pPr>
        <w:ind w:right="4101"/>
        <w:rPr>
          <w:rFonts w:ascii="Arial" w:hAnsi="Arial" w:cs="Arial"/>
          <w:color w:val="000000"/>
          <w:sz w:val="20"/>
        </w:rPr>
      </w:pPr>
      <w:r w:rsidRPr="003041E4">
        <w:rPr>
          <w:rFonts w:ascii="Arial" w:hAnsi="Arial" w:cs="Arial"/>
          <w:b/>
          <w:color w:val="000000"/>
          <w:sz w:val="20"/>
        </w:rPr>
        <w:t>О</w:t>
      </w:r>
      <w:r w:rsidR="0016651E" w:rsidRPr="003041E4">
        <w:rPr>
          <w:rFonts w:ascii="Arial" w:hAnsi="Arial" w:cs="Arial"/>
          <w:b/>
          <w:color w:val="000000"/>
          <w:sz w:val="20"/>
        </w:rPr>
        <w:t xml:space="preserve"> </w:t>
      </w:r>
      <w:r w:rsidRPr="003041E4">
        <w:rPr>
          <w:rFonts w:ascii="Arial" w:hAnsi="Arial" w:cs="Arial"/>
          <w:b/>
          <w:color w:val="000000"/>
          <w:sz w:val="20"/>
        </w:rPr>
        <w:t>внесении</w:t>
      </w:r>
      <w:r w:rsidR="0016651E" w:rsidRPr="003041E4">
        <w:rPr>
          <w:rFonts w:ascii="Arial" w:hAnsi="Arial" w:cs="Arial"/>
          <w:b/>
          <w:color w:val="000000"/>
          <w:sz w:val="20"/>
        </w:rPr>
        <w:t xml:space="preserve"> </w:t>
      </w:r>
      <w:r w:rsidRPr="003041E4">
        <w:rPr>
          <w:rFonts w:ascii="Arial" w:hAnsi="Arial" w:cs="Arial"/>
          <w:b/>
          <w:color w:val="000000"/>
          <w:sz w:val="20"/>
        </w:rPr>
        <w:t>изменений</w:t>
      </w:r>
      <w:r w:rsidR="0016651E" w:rsidRPr="003041E4">
        <w:rPr>
          <w:rFonts w:ascii="Arial" w:hAnsi="Arial" w:cs="Arial"/>
          <w:b/>
          <w:color w:val="000000"/>
          <w:sz w:val="20"/>
        </w:rPr>
        <w:t xml:space="preserve"> </w:t>
      </w:r>
      <w:r w:rsidRPr="003041E4">
        <w:rPr>
          <w:rFonts w:ascii="Arial" w:hAnsi="Arial" w:cs="Arial"/>
          <w:b/>
          <w:color w:val="000000"/>
          <w:sz w:val="20"/>
        </w:rPr>
        <w:t>в</w:t>
      </w:r>
      <w:r w:rsidR="0016651E" w:rsidRPr="003041E4">
        <w:rPr>
          <w:rFonts w:ascii="Arial" w:hAnsi="Arial" w:cs="Arial"/>
          <w:b/>
          <w:color w:val="000000"/>
          <w:sz w:val="20"/>
        </w:rPr>
        <w:t xml:space="preserve"> </w:t>
      </w:r>
      <w:r w:rsidRPr="003041E4">
        <w:rPr>
          <w:rFonts w:ascii="Arial" w:hAnsi="Arial" w:cs="Arial"/>
          <w:b/>
          <w:color w:val="000000"/>
          <w:sz w:val="20"/>
        </w:rPr>
        <w:t>решение</w:t>
      </w:r>
      <w:r w:rsidR="0016651E" w:rsidRPr="003041E4">
        <w:rPr>
          <w:rFonts w:ascii="Arial" w:hAnsi="Arial" w:cs="Arial"/>
          <w:b/>
          <w:color w:val="000000"/>
          <w:sz w:val="20"/>
        </w:rPr>
        <w:t xml:space="preserve"> </w:t>
      </w:r>
      <w:r w:rsidRPr="003041E4">
        <w:rPr>
          <w:rFonts w:ascii="Arial" w:hAnsi="Arial" w:cs="Arial"/>
          <w:b/>
          <w:color w:val="000000"/>
          <w:sz w:val="20"/>
        </w:rPr>
        <w:t>Собрания</w:t>
      </w:r>
      <w:r w:rsidR="0016651E" w:rsidRPr="003041E4">
        <w:rPr>
          <w:rFonts w:ascii="Arial" w:hAnsi="Arial" w:cs="Arial"/>
          <w:b/>
          <w:color w:val="000000"/>
          <w:sz w:val="20"/>
        </w:rPr>
        <w:t xml:space="preserve"> </w:t>
      </w:r>
      <w:r w:rsidRPr="003041E4">
        <w:rPr>
          <w:rFonts w:ascii="Arial" w:hAnsi="Arial" w:cs="Arial"/>
          <w:b/>
          <w:color w:val="000000"/>
          <w:sz w:val="20"/>
        </w:rPr>
        <w:t>депутатов</w:t>
      </w:r>
      <w:r w:rsidR="0016651E" w:rsidRPr="003041E4">
        <w:rPr>
          <w:rFonts w:ascii="Arial" w:hAnsi="Arial" w:cs="Arial"/>
          <w:b/>
          <w:color w:val="000000"/>
          <w:sz w:val="20"/>
        </w:rPr>
        <w:t xml:space="preserve"> </w:t>
      </w:r>
      <w:r w:rsidRPr="003041E4">
        <w:rPr>
          <w:rFonts w:ascii="Arial" w:hAnsi="Arial" w:cs="Arial"/>
          <w:b/>
          <w:color w:val="000000"/>
          <w:sz w:val="20"/>
        </w:rPr>
        <w:t>Бичуринского</w:t>
      </w:r>
      <w:r w:rsidR="0016651E" w:rsidRPr="003041E4">
        <w:rPr>
          <w:rFonts w:ascii="Arial" w:hAnsi="Arial" w:cs="Arial"/>
          <w:b/>
          <w:color w:val="000000"/>
          <w:sz w:val="20"/>
        </w:rPr>
        <w:t xml:space="preserve"> </w:t>
      </w:r>
      <w:r w:rsidRPr="003041E4">
        <w:rPr>
          <w:rFonts w:ascii="Arial" w:hAnsi="Arial" w:cs="Arial"/>
          <w:b/>
          <w:color w:val="000000"/>
          <w:sz w:val="20"/>
        </w:rPr>
        <w:t>сельского</w:t>
      </w:r>
      <w:r w:rsidR="0016651E" w:rsidRPr="003041E4">
        <w:rPr>
          <w:rFonts w:ascii="Arial" w:hAnsi="Arial" w:cs="Arial"/>
          <w:b/>
          <w:color w:val="000000"/>
          <w:sz w:val="20"/>
        </w:rPr>
        <w:t xml:space="preserve"> </w:t>
      </w:r>
      <w:r w:rsidRPr="003041E4">
        <w:rPr>
          <w:rFonts w:ascii="Arial" w:hAnsi="Arial" w:cs="Arial"/>
          <w:b/>
          <w:color w:val="000000"/>
          <w:sz w:val="20"/>
        </w:rPr>
        <w:t>поселения</w:t>
      </w:r>
      <w:r w:rsidR="0016651E" w:rsidRPr="003041E4">
        <w:rPr>
          <w:rFonts w:ascii="Arial" w:hAnsi="Arial" w:cs="Arial"/>
          <w:b/>
          <w:color w:val="000000"/>
          <w:sz w:val="20"/>
        </w:rPr>
        <w:t xml:space="preserve"> </w:t>
      </w:r>
      <w:r w:rsidRPr="003041E4">
        <w:rPr>
          <w:rFonts w:ascii="Arial" w:hAnsi="Arial" w:cs="Arial"/>
          <w:b/>
          <w:color w:val="000000"/>
          <w:sz w:val="20"/>
        </w:rPr>
        <w:t>Мариинско-Посадского</w:t>
      </w:r>
      <w:r w:rsidR="0016651E" w:rsidRPr="003041E4">
        <w:rPr>
          <w:rFonts w:ascii="Arial" w:hAnsi="Arial" w:cs="Arial"/>
          <w:b/>
          <w:color w:val="000000"/>
          <w:sz w:val="20"/>
        </w:rPr>
        <w:t xml:space="preserve"> </w:t>
      </w:r>
      <w:r w:rsidRPr="003041E4">
        <w:rPr>
          <w:rFonts w:ascii="Arial" w:hAnsi="Arial" w:cs="Arial"/>
          <w:b/>
          <w:color w:val="000000"/>
          <w:sz w:val="20"/>
        </w:rPr>
        <w:t>района</w:t>
      </w:r>
      <w:r w:rsidR="0016651E" w:rsidRPr="003041E4">
        <w:rPr>
          <w:rFonts w:ascii="Arial" w:hAnsi="Arial" w:cs="Arial"/>
          <w:b/>
          <w:color w:val="000000"/>
          <w:sz w:val="20"/>
        </w:rPr>
        <w:t xml:space="preserve"> </w:t>
      </w:r>
      <w:r w:rsidRPr="003041E4">
        <w:rPr>
          <w:rFonts w:ascii="Arial" w:hAnsi="Arial" w:cs="Arial"/>
          <w:b/>
          <w:color w:val="000000"/>
          <w:sz w:val="20"/>
        </w:rPr>
        <w:t>Чувашской</w:t>
      </w:r>
      <w:r w:rsidR="0016651E" w:rsidRPr="003041E4">
        <w:rPr>
          <w:rFonts w:ascii="Arial" w:hAnsi="Arial" w:cs="Arial"/>
          <w:b/>
          <w:color w:val="000000"/>
          <w:sz w:val="20"/>
        </w:rPr>
        <w:t xml:space="preserve"> </w:t>
      </w:r>
      <w:r w:rsidRPr="003041E4">
        <w:rPr>
          <w:rFonts w:ascii="Arial" w:hAnsi="Arial" w:cs="Arial"/>
          <w:b/>
          <w:color w:val="000000"/>
          <w:sz w:val="20"/>
        </w:rPr>
        <w:t>Республики</w:t>
      </w:r>
      <w:r w:rsidR="0016651E" w:rsidRPr="003041E4">
        <w:rPr>
          <w:rFonts w:ascii="Arial" w:hAnsi="Arial" w:cs="Arial"/>
          <w:b/>
          <w:color w:val="000000"/>
          <w:sz w:val="20"/>
        </w:rPr>
        <w:t xml:space="preserve"> </w:t>
      </w:r>
      <w:r w:rsidRPr="003041E4">
        <w:rPr>
          <w:rFonts w:ascii="Arial" w:hAnsi="Arial" w:cs="Arial"/>
          <w:b/>
          <w:color w:val="000000"/>
          <w:sz w:val="20"/>
        </w:rPr>
        <w:t>№</w:t>
      </w:r>
      <w:r w:rsidR="0016651E" w:rsidRPr="003041E4">
        <w:rPr>
          <w:rFonts w:ascii="Arial" w:hAnsi="Arial" w:cs="Arial"/>
          <w:b/>
          <w:color w:val="000000"/>
          <w:sz w:val="20"/>
        </w:rPr>
        <w:t xml:space="preserve"> </w:t>
      </w:r>
      <w:r w:rsidRPr="003041E4">
        <w:rPr>
          <w:rFonts w:ascii="Arial" w:hAnsi="Arial" w:cs="Arial"/>
          <w:b/>
          <w:color w:val="000000"/>
          <w:sz w:val="20"/>
        </w:rPr>
        <w:t>С</w:t>
      </w:r>
      <w:r w:rsidR="0016651E" w:rsidRPr="003041E4">
        <w:rPr>
          <w:rFonts w:ascii="Arial" w:hAnsi="Arial" w:cs="Arial"/>
          <w:b/>
          <w:color w:val="000000"/>
          <w:sz w:val="20"/>
        </w:rPr>
        <w:t xml:space="preserve"> </w:t>
      </w:r>
      <w:r w:rsidRPr="003041E4">
        <w:rPr>
          <w:rFonts w:ascii="Arial" w:hAnsi="Arial" w:cs="Arial"/>
          <w:b/>
          <w:color w:val="000000"/>
          <w:sz w:val="20"/>
        </w:rPr>
        <w:t>-</w:t>
      </w:r>
      <w:r w:rsidR="0016651E" w:rsidRPr="003041E4">
        <w:rPr>
          <w:rFonts w:ascii="Arial" w:hAnsi="Arial" w:cs="Arial"/>
          <w:b/>
          <w:color w:val="000000"/>
          <w:sz w:val="20"/>
        </w:rPr>
        <w:t xml:space="preserve"> </w:t>
      </w:r>
      <w:r w:rsidRPr="003041E4">
        <w:rPr>
          <w:rFonts w:ascii="Arial" w:hAnsi="Arial" w:cs="Arial"/>
          <w:b/>
          <w:color w:val="000000"/>
          <w:sz w:val="20"/>
        </w:rPr>
        <w:t>26/1</w:t>
      </w:r>
      <w:r w:rsidR="0016651E" w:rsidRPr="003041E4">
        <w:rPr>
          <w:rFonts w:ascii="Arial" w:hAnsi="Arial" w:cs="Arial"/>
          <w:b/>
          <w:color w:val="000000"/>
          <w:sz w:val="20"/>
        </w:rPr>
        <w:t xml:space="preserve"> </w:t>
      </w:r>
      <w:r w:rsidRPr="003041E4">
        <w:rPr>
          <w:rFonts w:ascii="Arial" w:hAnsi="Arial" w:cs="Arial"/>
          <w:b/>
          <w:color w:val="000000"/>
          <w:sz w:val="20"/>
        </w:rPr>
        <w:t>от</w:t>
      </w:r>
      <w:r w:rsidR="0016651E" w:rsidRPr="003041E4">
        <w:rPr>
          <w:rFonts w:ascii="Arial" w:hAnsi="Arial" w:cs="Arial"/>
          <w:b/>
          <w:color w:val="000000"/>
          <w:sz w:val="20"/>
        </w:rPr>
        <w:t xml:space="preserve"> </w:t>
      </w:r>
      <w:r w:rsidRPr="003041E4">
        <w:rPr>
          <w:rFonts w:ascii="Arial" w:hAnsi="Arial" w:cs="Arial"/>
          <w:b/>
          <w:color w:val="000000"/>
          <w:sz w:val="20"/>
        </w:rPr>
        <w:t>212.09.2012</w:t>
      </w:r>
      <w:r w:rsidR="0016651E" w:rsidRPr="003041E4">
        <w:rPr>
          <w:rFonts w:ascii="Arial" w:hAnsi="Arial" w:cs="Arial"/>
          <w:b/>
          <w:color w:val="000000"/>
          <w:sz w:val="20"/>
        </w:rPr>
        <w:t xml:space="preserve"> </w:t>
      </w:r>
      <w:r w:rsidRPr="003041E4">
        <w:rPr>
          <w:rFonts w:ascii="Arial" w:hAnsi="Arial" w:cs="Arial"/>
          <w:b/>
          <w:color w:val="000000"/>
          <w:sz w:val="20"/>
        </w:rPr>
        <w:t>«Об</w:t>
      </w:r>
      <w:r w:rsidR="0016651E" w:rsidRPr="003041E4">
        <w:rPr>
          <w:rFonts w:ascii="Arial" w:hAnsi="Arial" w:cs="Arial"/>
          <w:b/>
          <w:color w:val="000000"/>
          <w:sz w:val="20"/>
        </w:rPr>
        <w:t xml:space="preserve"> </w:t>
      </w:r>
      <w:r w:rsidRPr="003041E4">
        <w:rPr>
          <w:rFonts w:ascii="Arial" w:hAnsi="Arial" w:cs="Arial"/>
          <w:b/>
          <w:color w:val="000000"/>
          <w:sz w:val="20"/>
        </w:rPr>
        <w:t>утверждении</w:t>
      </w:r>
      <w:r w:rsidR="0016651E" w:rsidRPr="003041E4">
        <w:rPr>
          <w:rFonts w:ascii="Arial" w:hAnsi="Arial" w:cs="Arial"/>
          <w:b/>
          <w:color w:val="000000"/>
          <w:sz w:val="20"/>
        </w:rPr>
        <w:t xml:space="preserve"> </w:t>
      </w:r>
      <w:r w:rsidRPr="003041E4">
        <w:rPr>
          <w:rFonts w:ascii="Arial" w:hAnsi="Arial" w:cs="Arial"/>
          <w:b/>
          <w:color w:val="000000"/>
          <w:sz w:val="20"/>
        </w:rPr>
        <w:t>Положения</w:t>
      </w:r>
      <w:r w:rsidR="0016651E" w:rsidRPr="003041E4">
        <w:rPr>
          <w:rFonts w:ascii="Arial" w:hAnsi="Arial" w:cs="Arial"/>
          <w:b/>
          <w:color w:val="000000"/>
          <w:sz w:val="20"/>
        </w:rPr>
        <w:t xml:space="preserve"> </w:t>
      </w:r>
      <w:r w:rsidRPr="003041E4">
        <w:rPr>
          <w:rFonts w:ascii="Arial" w:hAnsi="Arial" w:cs="Arial"/>
          <w:b/>
          <w:color w:val="000000"/>
          <w:sz w:val="20"/>
        </w:rPr>
        <w:t>о</w:t>
      </w:r>
      <w:r w:rsidR="0016651E" w:rsidRPr="003041E4">
        <w:rPr>
          <w:rFonts w:ascii="Arial" w:hAnsi="Arial" w:cs="Arial"/>
          <w:b/>
          <w:color w:val="000000"/>
          <w:sz w:val="20"/>
        </w:rPr>
        <w:t xml:space="preserve"> </w:t>
      </w:r>
      <w:r w:rsidRPr="003041E4">
        <w:rPr>
          <w:rFonts w:ascii="Arial" w:hAnsi="Arial" w:cs="Arial"/>
          <w:b/>
          <w:color w:val="000000"/>
          <w:sz w:val="20"/>
        </w:rPr>
        <w:t>налоговом</w:t>
      </w:r>
      <w:r w:rsidR="0016651E" w:rsidRPr="003041E4">
        <w:rPr>
          <w:rFonts w:ascii="Arial" w:hAnsi="Arial" w:cs="Arial"/>
          <w:b/>
          <w:color w:val="000000"/>
          <w:sz w:val="20"/>
        </w:rPr>
        <w:t xml:space="preserve"> </w:t>
      </w:r>
      <w:r w:rsidRPr="003041E4">
        <w:rPr>
          <w:rFonts w:ascii="Arial" w:hAnsi="Arial" w:cs="Arial"/>
          <w:b/>
          <w:color w:val="000000"/>
          <w:sz w:val="20"/>
        </w:rPr>
        <w:t>регулировании</w:t>
      </w:r>
      <w:r w:rsidR="0016651E" w:rsidRPr="003041E4">
        <w:rPr>
          <w:rFonts w:ascii="Arial" w:hAnsi="Arial" w:cs="Arial"/>
          <w:b/>
          <w:color w:val="000000"/>
          <w:sz w:val="20"/>
        </w:rPr>
        <w:t xml:space="preserve"> </w:t>
      </w:r>
      <w:r w:rsidRPr="003041E4">
        <w:rPr>
          <w:rFonts w:ascii="Arial" w:hAnsi="Arial" w:cs="Arial"/>
          <w:b/>
          <w:color w:val="000000"/>
          <w:sz w:val="20"/>
        </w:rPr>
        <w:t>в</w:t>
      </w:r>
      <w:r w:rsidR="0016651E" w:rsidRPr="003041E4">
        <w:rPr>
          <w:rFonts w:ascii="Arial" w:hAnsi="Arial" w:cs="Arial"/>
          <w:b/>
          <w:color w:val="000000"/>
          <w:sz w:val="20"/>
        </w:rPr>
        <w:t xml:space="preserve"> </w:t>
      </w:r>
      <w:r w:rsidRPr="003041E4">
        <w:rPr>
          <w:rFonts w:ascii="Arial" w:hAnsi="Arial" w:cs="Arial"/>
          <w:b/>
          <w:color w:val="000000"/>
          <w:sz w:val="20"/>
        </w:rPr>
        <w:t>Бичуринском</w:t>
      </w:r>
      <w:r w:rsidR="0016651E" w:rsidRPr="003041E4">
        <w:rPr>
          <w:rFonts w:ascii="Arial" w:hAnsi="Arial" w:cs="Arial"/>
          <w:b/>
          <w:color w:val="000000"/>
          <w:sz w:val="20"/>
        </w:rPr>
        <w:t xml:space="preserve"> </w:t>
      </w:r>
      <w:r w:rsidRPr="003041E4">
        <w:rPr>
          <w:rFonts w:ascii="Arial" w:hAnsi="Arial" w:cs="Arial"/>
          <w:b/>
          <w:color w:val="000000"/>
          <w:sz w:val="20"/>
        </w:rPr>
        <w:t>сельском</w:t>
      </w:r>
      <w:r w:rsidR="0016651E" w:rsidRPr="003041E4">
        <w:rPr>
          <w:rFonts w:ascii="Arial" w:hAnsi="Arial" w:cs="Arial"/>
          <w:b/>
          <w:color w:val="000000"/>
          <w:sz w:val="20"/>
        </w:rPr>
        <w:t xml:space="preserve"> </w:t>
      </w:r>
      <w:r w:rsidRPr="003041E4">
        <w:rPr>
          <w:rFonts w:ascii="Arial" w:hAnsi="Arial" w:cs="Arial"/>
          <w:b/>
          <w:color w:val="000000"/>
          <w:sz w:val="20"/>
        </w:rPr>
        <w:t>поселении</w:t>
      </w:r>
      <w:r w:rsidR="0016651E" w:rsidRPr="003041E4">
        <w:rPr>
          <w:rFonts w:ascii="Arial" w:hAnsi="Arial" w:cs="Arial"/>
          <w:b/>
          <w:color w:val="000000"/>
          <w:sz w:val="20"/>
        </w:rPr>
        <w:t xml:space="preserve"> </w:t>
      </w:r>
      <w:r w:rsidRPr="003041E4">
        <w:rPr>
          <w:rFonts w:ascii="Arial" w:hAnsi="Arial" w:cs="Arial"/>
          <w:b/>
          <w:color w:val="000000"/>
          <w:sz w:val="20"/>
        </w:rPr>
        <w:t>Мариинско-Посадского</w:t>
      </w:r>
      <w:r w:rsidR="0016651E" w:rsidRPr="003041E4">
        <w:rPr>
          <w:rFonts w:ascii="Arial" w:hAnsi="Arial" w:cs="Arial"/>
          <w:b/>
          <w:color w:val="000000"/>
          <w:sz w:val="20"/>
        </w:rPr>
        <w:t xml:space="preserve"> </w:t>
      </w:r>
      <w:r w:rsidRPr="003041E4">
        <w:rPr>
          <w:rFonts w:ascii="Arial" w:hAnsi="Arial" w:cs="Arial"/>
          <w:b/>
          <w:color w:val="000000"/>
          <w:sz w:val="20"/>
        </w:rPr>
        <w:t>района</w:t>
      </w:r>
      <w:r w:rsidR="0016651E" w:rsidRPr="003041E4">
        <w:rPr>
          <w:rFonts w:ascii="Arial" w:hAnsi="Arial" w:cs="Arial"/>
          <w:b/>
          <w:color w:val="000000"/>
          <w:sz w:val="20"/>
        </w:rPr>
        <w:t xml:space="preserve"> </w:t>
      </w:r>
      <w:r w:rsidRPr="003041E4">
        <w:rPr>
          <w:rFonts w:ascii="Arial" w:hAnsi="Arial" w:cs="Arial"/>
          <w:b/>
          <w:color w:val="000000"/>
          <w:sz w:val="20"/>
        </w:rPr>
        <w:t>Чувашской</w:t>
      </w:r>
      <w:r w:rsidR="0016651E" w:rsidRPr="003041E4">
        <w:rPr>
          <w:rFonts w:ascii="Arial" w:hAnsi="Arial" w:cs="Arial"/>
          <w:b/>
          <w:color w:val="000000"/>
          <w:sz w:val="20"/>
        </w:rPr>
        <w:t xml:space="preserve"> </w:t>
      </w:r>
      <w:r w:rsidRPr="003041E4">
        <w:rPr>
          <w:rFonts w:ascii="Arial" w:hAnsi="Arial" w:cs="Arial"/>
          <w:b/>
          <w:color w:val="000000"/>
          <w:sz w:val="20"/>
        </w:rPr>
        <w:t>Республики»</w:t>
      </w:r>
    </w:p>
    <w:p w:rsidR="00E64C55" w:rsidRDefault="00E64C55" w:rsidP="003041E4">
      <w:pPr>
        <w:ind w:right="28" w:firstLine="900"/>
        <w:jc w:val="both"/>
        <w:rPr>
          <w:rFonts w:ascii="Arial" w:hAnsi="Arial" w:cs="Arial"/>
          <w:color w:val="000000"/>
          <w:sz w:val="20"/>
        </w:rPr>
      </w:pPr>
    </w:p>
    <w:p w:rsidR="004D6CCD" w:rsidRPr="003041E4" w:rsidRDefault="004D6CCD" w:rsidP="003041E4">
      <w:pPr>
        <w:ind w:right="28" w:firstLine="900"/>
        <w:jc w:val="both"/>
        <w:rPr>
          <w:rFonts w:ascii="Arial" w:hAnsi="Arial" w:cs="Arial"/>
          <w:color w:val="000000"/>
          <w:sz w:val="20"/>
        </w:rPr>
      </w:pP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соответствии</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Законом</w:t>
      </w:r>
      <w:r w:rsidR="0016651E" w:rsidRPr="003041E4">
        <w:rPr>
          <w:rFonts w:ascii="Arial" w:hAnsi="Arial" w:cs="Arial"/>
          <w:color w:val="000000"/>
          <w:sz w:val="20"/>
        </w:rPr>
        <w:t xml:space="preserve"> </w:t>
      </w:r>
      <w:r w:rsidRPr="003041E4">
        <w:rPr>
          <w:rFonts w:ascii="Arial" w:hAnsi="Arial" w:cs="Arial"/>
          <w:color w:val="000000"/>
          <w:sz w:val="20"/>
        </w:rPr>
        <w:t>Чувашской</w:t>
      </w:r>
      <w:r w:rsidR="0016651E" w:rsidRPr="003041E4">
        <w:rPr>
          <w:rFonts w:ascii="Arial" w:hAnsi="Arial" w:cs="Arial"/>
          <w:color w:val="000000"/>
          <w:sz w:val="20"/>
        </w:rPr>
        <w:t xml:space="preserve"> </w:t>
      </w:r>
      <w:r w:rsidRPr="003041E4">
        <w:rPr>
          <w:rFonts w:ascii="Arial" w:hAnsi="Arial" w:cs="Arial"/>
          <w:color w:val="000000"/>
          <w:sz w:val="20"/>
        </w:rPr>
        <w:t>Республики</w:t>
      </w:r>
      <w:r w:rsidR="0016651E" w:rsidRPr="003041E4">
        <w:rPr>
          <w:rFonts w:ascii="Arial" w:hAnsi="Arial" w:cs="Arial"/>
          <w:color w:val="000000"/>
          <w:sz w:val="20"/>
        </w:rPr>
        <w:t xml:space="preserve"> </w:t>
      </w:r>
      <w:r w:rsidRPr="003041E4">
        <w:rPr>
          <w:rFonts w:ascii="Arial" w:hAnsi="Arial" w:cs="Arial"/>
          <w:color w:val="000000"/>
          <w:sz w:val="20"/>
        </w:rPr>
        <w:t>от</w:t>
      </w:r>
      <w:r w:rsidR="0016651E" w:rsidRPr="003041E4">
        <w:rPr>
          <w:rFonts w:ascii="Arial" w:hAnsi="Arial" w:cs="Arial"/>
          <w:color w:val="000000"/>
          <w:sz w:val="20"/>
        </w:rPr>
        <w:t xml:space="preserve"> </w:t>
      </w:r>
      <w:r w:rsidRPr="003041E4">
        <w:rPr>
          <w:rFonts w:ascii="Arial" w:hAnsi="Arial" w:cs="Arial"/>
          <w:color w:val="000000"/>
          <w:sz w:val="20"/>
        </w:rPr>
        <w:t>20.05.2021</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35</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внесении</w:t>
      </w:r>
      <w:r w:rsidR="0016651E" w:rsidRPr="003041E4">
        <w:rPr>
          <w:rFonts w:ascii="Arial" w:hAnsi="Arial" w:cs="Arial"/>
          <w:color w:val="000000"/>
          <w:sz w:val="20"/>
        </w:rPr>
        <w:t xml:space="preserve"> </w:t>
      </w:r>
      <w:r w:rsidRPr="003041E4">
        <w:rPr>
          <w:rFonts w:ascii="Arial" w:hAnsi="Arial" w:cs="Arial"/>
          <w:color w:val="000000"/>
          <w:sz w:val="20"/>
        </w:rPr>
        <w:t>изменений</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Закон</w:t>
      </w:r>
      <w:r w:rsidR="0016651E" w:rsidRPr="003041E4">
        <w:rPr>
          <w:rFonts w:ascii="Arial" w:hAnsi="Arial" w:cs="Arial"/>
          <w:color w:val="000000"/>
          <w:sz w:val="20"/>
        </w:rPr>
        <w:t xml:space="preserve"> </w:t>
      </w:r>
      <w:r w:rsidRPr="003041E4">
        <w:rPr>
          <w:rFonts w:ascii="Arial" w:hAnsi="Arial" w:cs="Arial"/>
          <w:color w:val="000000"/>
          <w:sz w:val="20"/>
        </w:rPr>
        <w:t>Чувашской</w:t>
      </w:r>
      <w:r w:rsidR="0016651E" w:rsidRPr="003041E4">
        <w:rPr>
          <w:rFonts w:ascii="Arial" w:hAnsi="Arial" w:cs="Arial"/>
          <w:color w:val="000000"/>
          <w:sz w:val="20"/>
        </w:rPr>
        <w:t xml:space="preserve"> </w:t>
      </w:r>
      <w:r w:rsidRPr="003041E4">
        <w:rPr>
          <w:rFonts w:ascii="Arial" w:hAnsi="Arial" w:cs="Arial"/>
          <w:color w:val="000000"/>
          <w:sz w:val="20"/>
        </w:rPr>
        <w:t>Республики</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вопросах</w:t>
      </w:r>
      <w:r w:rsidR="0016651E" w:rsidRPr="003041E4">
        <w:rPr>
          <w:rFonts w:ascii="Arial" w:hAnsi="Arial" w:cs="Arial"/>
          <w:color w:val="000000"/>
          <w:sz w:val="20"/>
        </w:rPr>
        <w:t xml:space="preserve"> </w:t>
      </w:r>
      <w:r w:rsidRPr="003041E4">
        <w:rPr>
          <w:rFonts w:ascii="Arial" w:hAnsi="Arial" w:cs="Arial"/>
          <w:color w:val="000000"/>
          <w:sz w:val="20"/>
        </w:rPr>
        <w:t>налогового</w:t>
      </w:r>
      <w:r w:rsidR="0016651E" w:rsidRPr="003041E4">
        <w:rPr>
          <w:rFonts w:ascii="Arial" w:hAnsi="Arial" w:cs="Arial"/>
          <w:color w:val="000000"/>
          <w:sz w:val="20"/>
        </w:rPr>
        <w:t xml:space="preserve"> </w:t>
      </w:r>
      <w:r w:rsidRPr="003041E4">
        <w:rPr>
          <w:rFonts w:ascii="Arial" w:hAnsi="Arial" w:cs="Arial"/>
          <w:color w:val="000000"/>
          <w:sz w:val="20"/>
        </w:rPr>
        <w:t>регулирования</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Чувашской</w:t>
      </w:r>
      <w:r w:rsidR="0016651E" w:rsidRPr="003041E4">
        <w:rPr>
          <w:rFonts w:ascii="Arial" w:hAnsi="Arial" w:cs="Arial"/>
          <w:color w:val="000000"/>
          <w:sz w:val="20"/>
        </w:rPr>
        <w:t xml:space="preserve"> </w:t>
      </w:r>
      <w:r w:rsidRPr="003041E4">
        <w:rPr>
          <w:rFonts w:ascii="Arial" w:hAnsi="Arial" w:cs="Arial"/>
          <w:color w:val="000000"/>
          <w:sz w:val="20"/>
        </w:rPr>
        <w:t>Республике,</w:t>
      </w:r>
      <w:r w:rsidR="0016651E" w:rsidRPr="003041E4">
        <w:rPr>
          <w:rFonts w:ascii="Arial" w:hAnsi="Arial" w:cs="Arial"/>
          <w:color w:val="000000"/>
          <w:sz w:val="20"/>
        </w:rPr>
        <w:t xml:space="preserve"> </w:t>
      </w:r>
      <w:r w:rsidRPr="003041E4">
        <w:rPr>
          <w:rFonts w:ascii="Arial" w:hAnsi="Arial" w:cs="Arial"/>
          <w:color w:val="000000"/>
          <w:sz w:val="20"/>
        </w:rPr>
        <w:t>отнесенных</w:t>
      </w:r>
      <w:r w:rsidR="0016651E" w:rsidRPr="003041E4">
        <w:rPr>
          <w:rFonts w:ascii="Arial" w:hAnsi="Arial" w:cs="Arial"/>
          <w:color w:val="000000"/>
          <w:sz w:val="20"/>
        </w:rPr>
        <w:t xml:space="preserve"> </w:t>
      </w:r>
      <w:r w:rsidRPr="003041E4">
        <w:rPr>
          <w:rFonts w:ascii="Arial" w:hAnsi="Arial" w:cs="Arial"/>
          <w:color w:val="000000"/>
          <w:sz w:val="20"/>
        </w:rPr>
        <w:t>законодательством</w:t>
      </w:r>
      <w:r w:rsidR="0016651E" w:rsidRPr="003041E4">
        <w:rPr>
          <w:rFonts w:ascii="Arial" w:hAnsi="Arial" w:cs="Arial"/>
          <w:color w:val="000000"/>
          <w:sz w:val="20"/>
        </w:rPr>
        <w:t xml:space="preserve"> </w:t>
      </w:r>
      <w:r w:rsidRPr="003041E4">
        <w:rPr>
          <w:rFonts w:ascii="Arial" w:hAnsi="Arial" w:cs="Arial"/>
          <w:color w:val="000000"/>
          <w:sz w:val="20"/>
        </w:rPr>
        <w:t>Российской</w:t>
      </w:r>
      <w:r w:rsidR="0016651E" w:rsidRPr="003041E4">
        <w:rPr>
          <w:rFonts w:ascii="Arial" w:hAnsi="Arial" w:cs="Arial"/>
          <w:color w:val="000000"/>
          <w:sz w:val="20"/>
        </w:rPr>
        <w:t xml:space="preserve"> </w:t>
      </w:r>
      <w:r w:rsidRPr="003041E4">
        <w:rPr>
          <w:rFonts w:ascii="Arial" w:hAnsi="Arial" w:cs="Arial"/>
          <w:color w:val="000000"/>
          <w:sz w:val="20"/>
        </w:rPr>
        <w:t>Федерации</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налогах</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сборах</w:t>
      </w:r>
      <w:r w:rsidR="0016651E" w:rsidRPr="003041E4">
        <w:rPr>
          <w:rFonts w:ascii="Arial" w:hAnsi="Arial" w:cs="Arial"/>
          <w:color w:val="000000"/>
          <w:sz w:val="20"/>
        </w:rPr>
        <w:t xml:space="preserve"> </w:t>
      </w:r>
      <w:r w:rsidRPr="003041E4">
        <w:rPr>
          <w:rFonts w:ascii="Arial" w:hAnsi="Arial" w:cs="Arial"/>
          <w:color w:val="000000"/>
          <w:sz w:val="20"/>
        </w:rPr>
        <w:t>к</w:t>
      </w:r>
      <w:r w:rsidR="0016651E" w:rsidRPr="003041E4">
        <w:rPr>
          <w:rFonts w:ascii="Arial" w:hAnsi="Arial" w:cs="Arial"/>
          <w:color w:val="000000"/>
          <w:sz w:val="20"/>
        </w:rPr>
        <w:t xml:space="preserve"> </w:t>
      </w:r>
      <w:r w:rsidRPr="003041E4">
        <w:rPr>
          <w:rFonts w:ascii="Arial" w:hAnsi="Arial" w:cs="Arial"/>
          <w:color w:val="000000"/>
          <w:sz w:val="20"/>
        </w:rPr>
        <w:t>ведению</w:t>
      </w:r>
      <w:r w:rsidR="0016651E" w:rsidRPr="003041E4">
        <w:rPr>
          <w:rFonts w:ascii="Arial" w:hAnsi="Arial" w:cs="Arial"/>
          <w:color w:val="000000"/>
          <w:sz w:val="20"/>
        </w:rPr>
        <w:t xml:space="preserve"> </w:t>
      </w:r>
      <w:r w:rsidRPr="003041E4">
        <w:rPr>
          <w:rFonts w:ascii="Arial" w:hAnsi="Arial" w:cs="Arial"/>
          <w:color w:val="000000"/>
          <w:sz w:val="20"/>
        </w:rPr>
        <w:t>субъектов</w:t>
      </w:r>
      <w:r w:rsidR="0016651E" w:rsidRPr="003041E4">
        <w:rPr>
          <w:rFonts w:ascii="Arial" w:hAnsi="Arial" w:cs="Arial"/>
          <w:color w:val="000000"/>
          <w:sz w:val="20"/>
        </w:rPr>
        <w:t xml:space="preserve"> </w:t>
      </w:r>
      <w:r w:rsidRPr="003041E4">
        <w:rPr>
          <w:rFonts w:ascii="Arial" w:hAnsi="Arial" w:cs="Arial"/>
          <w:color w:val="000000"/>
          <w:sz w:val="20"/>
        </w:rPr>
        <w:t>Российской</w:t>
      </w:r>
      <w:r w:rsidR="0016651E" w:rsidRPr="003041E4">
        <w:rPr>
          <w:rFonts w:ascii="Arial" w:hAnsi="Arial" w:cs="Arial"/>
          <w:color w:val="000000"/>
          <w:sz w:val="20"/>
        </w:rPr>
        <w:t xml:space="preserve"> </w:t>
      </w:r>
      <w:r w:rsidRPr="003041E4">
        <w:rPr>
          <w:rFonts w:ascii="Arial" w:hAnsi="Arial" w:cs="Arial"/>
          <w:color w:val="000000"/>
          <w:sz w:val="20"/>
        </w:rPr>
        <w:t>Федерации»</w:t>
      </w:r>
      <w:r w:rsidR="0016651E" w:rsidRPr="003041E4">
        <w:rPr>
          <w:rFonts w:ascii="Arial" w:hAnsi="Arial" w:cs="Arial"/>
          <w:color w:val="000000"/>
          <w:sz w:val="20"/>
        </w:rPr>
        <w:t xml:space="preserve"> </w:t>
      </w:r>
      <w:r w:rsidRPr="003041E4">
        <w:rPr>
          <w:rFonts w:ascii="Arial" w:hAnsi="Arial" w:cs="Arial"/>
          <w:color w:val="000000"/>
          <w:sz w:val="20"/>
        </w:rPr>
        <w:t>Собрание</w:t>
      </w:r>
      <w:r w:rsidR="0016651E" w:rsidRPr="003041E4">
        <w:rPr>
          <w:rFonts w:ascii="Arial" w:hAnsi="Arial" w:cs="Arial"/>
          <w:color w:val="000000"/>
          <w:sz w:val="20"/>
        </w:rPr>
        <w:t xml:space="preserve"> </w:t>
      </w:r>
      <w:r w:rsidRPr="003041E4">
        <w:rPr>
          <w:rFonts w:ascii="Arial" w:hAnsi="Arial" w:cs="Arial"/>
          <w:color w:val="000000"/>
          <w:sz w:val="20"/>
        </w:rPr>
        <w:t>депутатов</w:t>
      </w:r>
      <w:r w:rsidR="0016651E" w:rsidRPr="003041E4">
        <w:rPr>
          <w:rFonts w:ascii="Arial" w:hAnsi="Arial" w:cs="Arial"/>
          <w:color w:val="000000"/>
          <w:sz w:val="20"/>
        </w:rPr>
        <w:t xml:space="preserve"> </w:t>
      </w:r>
      <w:r w:rsidRPr="003041E4">
        <w:rPr>
          <w:rFonts w:ascii="Arial" w:hAnsi="Arial" w:cs="Arial"/>
          <w:color w:val="000000"/>
          <w:sz w:val="20"/>
        </w:rPr>
        <w:t>Бичуринского</w:t>
      </w:r>
      <w:r w:rsidR="0016651E" w:rsidRPr="003041E4">
        <w:rPr>
          <w:rFonts w:ascii="Arial" w:hAnsi="Arial" w:cs="Arial"/>
          <w:color w:val="000000"/>
          <w:sz w:val="20"/>
        </w:rPr>
        <w:t xml:space="preserve"> </w:t>
      </w:r>
      <w:r w:rsidRPr="003041E4">
        <w:rPr>
          <w:rFonts w:ascii="Arial" w:hAnsi="Arial" w:cs="Arial"/>
          <w:color w:val="000000"/>
          <w:sz w:val="20"/>
        </w:rPr>
        <w:t>сельского</w:t>
      </w:r>
      <w:r w:rsidR="0016651E" w:rsidRPr="003041E4">
        <w:rPr>
          <w:rFonts w:ascii="Arial" w:hAnsi="Arial" w:cs="Arial"/>
          <w:color w:val="000000"/>
          <w:sz w:val="20"/>
        </w:rPr>
        <w:t xml:space="preserve"> </w:t>
      </w:r>
      <w:r w:rsidRPr="003041E4">
        <w:rPr>
          <w:rFonts w:ascii="Arial" w:hAnsi="Arial" w:cs="Arial"/>
          <w:color w:val="000000"/>
          <w:sz w:val="20"/>
        </w:rPr>
        <w:t>поселения</w:t>
      </w:r>
      <w:r w:rsidR="0016651E" w:rsidRPr="003041E4">
        <w:rPr>
          <w:rFonts w:ascii="Arial" w:hAnsi="Arial" w:cs="Arial"/>
          <w:color w:val="000000"/>
          <w:sz w:val="20"/>
        </w:rPr>
        <w:t xml:space="preserve"> </w:t>
      </w:r>
      <w:r w:rsidRPr="003041E4">
        <w:rPr>
          <w:rFonts w:ascii="Arial" w:hAnsi="Arial" w:cs="Arial"/>
          <w:color w:val="000000"/>
          <w:sz w:val="20"/>
        </w:rPr>
        <w:t>Мариинско-Посадского</w:t>
      </w:r>
      <w:r w:rsidR="0016651E" w:rsidRPr="003041E4">
        <w:rPr>
          <w:rFonts w:ascii="Arial" w:hAnsi="Arial" w:cs="Arial"/>
          <w:color w:val="000000"/>
          <w:sz w:val="20"/>
        </w:rPr>
        <w:t xml:space="preserve"> </w:t>
      </w:r>
      <w:r w:rsidRPr="003041E4">
        <w:rPr>
          <w:rFonts w:ascii="Arial" w:hAnsi="Arial" w:cs="Arial"/>
          <w:color w:val="000000"/>
          <w:sz w:val="20"/>
        </w:rPr>
        <w:t>района</w:t>
      </w:r>
      <w:r w:rsidR="0016651E" w:rsidRPr="003041E4">
        <w:rPr>
          <w:rFonts w:ascii="Arial" w:hAnsi="Arial" w:cs="Arial"/>
          <w:color w:val="000000"/>
          <w:sz w:val="20"/>
        </w:rPr>
        <w:t xml:space="preserve"> </w:t>
      </w:r>
      <w:r w:rsidRPr="003041E4">
        <w:rPr>
          <w:rFonts w:ascii="Arial" w:hAnsi="Arial" w:cs="Arial"/>
          <w:color w:val="000000"/>
          <w:sz w:val="20"/>
        </w:rPr>
        <w:t>Чувашской</w:t>
      </w:r>
      <w:r w:rsidR="0016651E" w:rsidRPr="003041E4">
        <w:rPr>
          <w:rFonts w:ascii="Arial" w:hAnsi="Arial" w:cs="Arial"/>
          <w:color w:val="000000"/>
          <w:sz w:val="20"/>
        </w:rPr>
        <w:t xml:space="preserve"> </w:t>
      </w:r>
      <w:r w:rsidRPr="003041E4">
        <w:rPr>
          <w:rFonts w:ascii="Arial" w:hAnsi="Arial" w:cs="Arial"/>
          <w:color w:val="000000"/>
          <w:sz w:val="20"/>
        </w:rPr>
        <w:t>Республики</w:t>
      </w:r>
    </w:p>
    <w:p w:rsidR="00DF2978" w:rsidRPr="003041E4" w:rsidRDefault="004D6CCD" w:rsidP="003041E4">
      <w:pPr>
        <w:ind w:right="28" w:firstLine="900"/>
        <w:jc w:val="center"/>
        <w:rPr>
          <w:rFonts w:ascii="Arial" w:hAnsi="Arial" w:cs="Arial"/>
          <w:color w:val="000000"/>
          <w:sz w:val="20"/>
        </w:rPr>
      </w:pPr>
      <w:r w:rsidRPr="003041E4">
        <w:rPr>
          <w:rFonts w:ascii="Arial" w:hAnsi="Arial" w:cs="Arial"/>
          <w:color w:val="000000"/>
          <w:sz w:val="20"/>
        </w:rPr>
        <w:t>р</w:t>
      </w:r>
      <w:r w:rsidR="0016651E" w:rsidRPr="003041E4">
        <w:rPr>
          <w:rFonts w:ascii="Arial" w:hAnsi="Arial" w:cs="Arial"/>
          <w:color w:val="000000"/>
          <w:sz w:val="20"/>
        </w:rPr>
        <w:t xml:space="preserve"> </w:t>
      </w:r>
      <w:r w:rsidRPr="003041E4">
        <w:rPr>
          <w:rFonts w:ascii="Arial" w:hAnsi="Arial" w:cs="Arial"/>
          <w:color w:val="000000"/>
          <w:sz w:val="20"/>
        </w:rPr>
        <w:t>е</w:t>
      </w:r>
      <w:r w:rsidR="0016651E" w:rsidRPr="003041E4">
        <w:rPr>
          <w:rFonts w:ascii="Arial" w:hAnsi="Arial" w:cs="Arial"/>
          <w:color w:val="000000"/>
          <w:sz w:val="20"/>
        </w:rPr>
        <w:t xml:space="preserve"> </w:t>
      </w:r>
      <w:r w:rsidRPr="003041E4">
        <w:rPr>
          <w:rFonts w:ascii="Arial" w:hAnsi="Arial" w:cs="Arial"/>
          <w:color w:val="000000"/>
          <w:sz w:val="20"/>
        </w:rPr>
        <w:t>ш</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л</w:t>
      </w:r>
      <w:r w:rsidR="0016651E" w:rsidRPr="003041E4">
        <w:rPr>
          <w:rFonts w:ascii="Arial" w:hAnsi="Arial" w:cs="Arial"/>
          <w:color w:val="000000"/>
          <w:sz w:val="20"/>
        </w:rPr>
        <w:t xml:space="preserve"> </w:t>
      </w:r>
      <w:r w:rsidRPr="003041E4">
        <w:rPr>
          <w:rFonts w:ascii="Arial" w:hAnsi="Arial" w:cs="Arial"/>
          <w:color w:val="000000"/>
          <w:sz w:val="20"/>
        </w:rPr>
        <w:t>о:</w:t>
      </w:r>
    </w:p>
    <w:p w:rsidR="004D6CCD" w:rsidRPr="003041E4" w:rsidRDefault="0016651E" w:rsidP="003041E4">
      <w:pPr>
        <w:numPr>
          <w:ilvl w:val="0"/>
          <w:numId w:val="26"/>
        </w:numPr>
        <w:ind w:left="0" w:right="28" w:firstLine="709"/>
        <w:jc w:val="both"/>
        <w:rPr>
          <w:rFonts w:ascii="Arial" w:hAnsi="Arial" w:cs="Arial"/>
          <w:color w:val="000000"/>
          <w:sz w:val="20"/>
        </w:rPr>
      </w:pPr>
      <w:r w:rsidRPr="003041E4">
        <w:rPr>
          <w:rFonts w:ascii="Arial" w:hAnsi="Arial" w:cs="Arial"/>
          <w:color w:val="000000"/>
          <w:sz w:val="20"/>
        </w:rPr>
        <w:t xml:space="preserve"> </w:t>
      </w:r>
      <w:r w:rsidR="004D6CCD" w:rsidRPr="003041E4">
        <w:rPr>
          <w:rFonts w:ascii="Arial" w:hAnsi="Arial" w:cs="Arial"/>
          <w:color w:val="000000"/>
          <w:sz w:val="20"/>
        </w:rPr>
        <w:t>Внести</w:t>
      </w:r>
      <w:r w:rsidRPr="003041E4">
        <w:rPr>
          <w:rFonts w:ascii="Arial" w:hAnsi="Arial" w:cs="Arial"/>
          <w:color w:val="000000"/>
          <w:sz w:val="20"/>
        </w:rPr>
        <w:t xml:space="preserve"> </w:t>
      </w:r>
      <w:r w:rsidR="004D6CCD" w:rsidRPr="003041E4">
        <w:rPr>
          <w:rFonts w:ascii="Arial" w:hAnsi="Arial" w:cs="Arial"/>
          <w:color w:val="000000"/>
          <w:sz w:val="20"/>
        </w:rPr>
        <w:t>в</w:t>
      </w:r>
      <w:r w:rsidRPr="003041E4">
        <w:rPr>
          <w:rFonts w:ascii="Arial" w:hAnsi="Arial" w:cs="Arial"/>
          <w:color w:val="000000"/>
          <w:sz w:val="20"/>
        </w:rPr>
        <w:t xml:space="preserve"> </w:t>
      </w:r>
      <w:r w:rsidR="004D6CCD" w:rsidRPr="003041E4">
        <w:rPr>
          <w:rFonts w:ascii="Arial" w:hAnsi="Arial" w:cs="Arial"/>
          <w:color w:val="000000"/>
          <w:sz w:val="20"/>
        </w:rPr>
        <w:t>решение</w:t>
      </w:r>
      <w:r w:rsidRPr="003041E4">
        <w:rPr>
          <w:rFonts w:ascii="Arial" w:hAnsi="Arial" w:cs="Arial"/>
          <w:color w:val="000000"/>
          <w:sz w:val="20"/>
        </w:rPr>
        <w:t xml:space="preserve"> </w:t>
      </w:r>
      <w:r w:rsidR="004D6CCD" w:rsidRPr="003041E4">
        <w:rPr>
          <w:rFonts w:ascii="Arial" w:hAnsi="Arial" w:cs="Arial"/>
          <w:color w:val="000000"/>
          <w:sz w:val="20"/>
        </w:rPr>
        <w:t>Собрания</w:t>
      </w:r>
      <w:r w:rsidRPr="003041E4">
        <w:rPr>
          <w:rFonts w:ascii="Arial" w:hAnsi="Arial" w:cs="Arial"/>
          <w:color w:val="000000"/>
          <w:sz w:val="20"/>
        </w:rPr>
        <w:t xml:space="preserve"> </w:t>
      </w:r>
      <w:r w:rsidR="004D6CCD" w:rsidRPr="003041E4">
        <w:rPr>
          <w:rFonts w:ascii="Arial" w:hAnsi="Arial" w:cs="Arial"/>
          <w:color w:val="000000"/>
          <w:sz w:val="20"/>
        </w:rPr>
        <w:t>депутатов</w:t>
      </w:r>
      <w:r w:rsidRPr="003041E4">
        <w:rPr>
          <w:rFonts w:ascii="Arial" w:hAnsi="Arial" w:cs="Arial"/>
          <w:color w:val="000000"/>
          <w:sz w:val="20"/>
        </w:rPr>
        <w:t xml:space="preserve"> </w:t>
      </w:r>
      <w:r w:rsidR="004D6CCD" w:rsidRPr="003041E4">
        <w:rPr>
          <w:rFonts w:ascii="Arial" w:hAnsi="Arial" w:cs="Arial"/>
          <w:color w:val="000000"/>
          <w:sz w:val="20"/>
        </w:rPr>
        <w:t>Бичуринского</w:t>
      </w:r>
      <w:r w:rsidRPr="003041E4">
        <w:rPr>
          <w:rFonts w:ascii="Arial" w:hAnsi="Arial" w:cs="Arial"/>
          <w:color w:val="000000"/>
          <w:sz w:val="20"/>
        </w:rPr>
        <w:t xml:space="preserve"> </w:t>
      </w:r>
      <w:r w:rsidR="004D6CCD" w:rsidRPr="003041E4">
        <w:rPr>
          <w:rFonts w:ascii="Arial" w:hAnsi="Arial" w:cs="Arial"/>
          <w:color w:val="000000"/>
          <w:sz w:val="20"/>
        </w:rPr>
        <w:t>сельского</w:t>
      </w:r>
      <w:r w:rsidRPr="003041E4">
        <w:rPr>
          <w:rFonts w:ascii="Arial" w:hAnsi="Arial" w:cs="Arial"/>
          <w:color w:val="000000"/>
          <w:sz w:val="20"/>
        </w:rPr>
        <w:t xml:space="preserve"> </w:t>
      </w:r>
      <w:r w:rsidR="004D6CCD" w:rsidRPr="003041E4">
        <w:rPr>
          <w:rFonts w:ascii="Arial" w:hAnsi="Arial" w:cs="Arial"/>
          <w:color w:val="000000"/>
          <w:sz w:val="20"/>
        </w:rPr>
        <w:t>поселения</w:t>
      </w:r>
      <w:r w:rsidRPr="003041E4">
        <w:rPr>
          <w:rFonts w:ascii="Arial" w:hAnsi="Arial" w:cs="Arial"/>
          <w:color w:val="000000"/>
          <w:sz w:val="20"/>
        </w:rPr>
        <w:t xml:space="preserve"> </w:t>
      </w:r>
      <w:r w:rsidR="004D6CCD" w:rsidRPr="003041E4">
        <w:rPr>
          <w:rFonts w:ascii="Arial" w:hAnsi="Arial" w:cs="Arial"/>
          <w:color w:val="000000"/>
          <w:sz w:val="20"/>
        </w:rPr>
        <w:t>Мариинско-Посадского</w:t>
      </w:r>
      <w:r w:rsidRPr="003041E4">
        <w:rPr>
          <w:rFonts w:ascii="Arial" w:hAnsi="Arial" w:cs="Arial"/>
          <w:color w:val="000000"/>
          <w:sz w:val="20"/>
        </w:rPr>
        <w:t xml:space="preserve"> </w:t>
      </w:r>
      <w:r w:rsidR="004D6CCD" w:rsidRPr="003041E4">
        <w:rPr>
          <w:rFonts w:ascii="Arial" w:hAnsi="Arial" w:cs="Arial"/>
          <w:color w:val="000000"/>
          <w:sz w:val="20"/>
        </w:rPr>
        <w:t>района</w:t>
      </w:r>
      <w:r w:rsidRPr="003041E4">
        <w:rPr>
          <w:rFonts w:ascii="Arial" w:hAnsi="Arial" w:cs="Arial"/>
          <w:color w:val="000000"/>
          <w:sz w:val="20"/>
        </w:rPr>
        <w:t xml:space="preserve"> </w:t>
      </w:r>
      <w:r w:rsidR="004D6CCD" w:rsidRPr="003041E4">
        <w:rPr>
          <w:rFonts w:ascii="Arial" w:hAnsi="Arial" w:cs="Arial"/>
          <w:color w:val="000000"/>
          <w:sz w:val="20"/>
        </w:rPr>
        <w:t>Чувашской</w:t>
      </w:r>
      <w:r w:rsidRPr="003041E4">
        <w:rPr>
          <w:rFonts w:ascii="Arial" w:hAnsi="Arial" w:cs="Arial"/>
          <w:color w:val="000000"/>
          <w:sz w:val="20"/>
        </w:rPr>
        <w:t xml:space="preserve"> </w:t>
      </w:r>
      <w:r w:rsidR="004D6CCD" w:rsidRPr="003041E4">
        <w:rPr>
          <w:rFonts w:ascii="Arial" w:hAnsi="Arial" w:cs="Arial"/>
          <w:color w:val="000000"/>
          <w:sz w:val="20"/>
        </w:rPr>
        <w:t>Республики</w:t>
      </w:r>
      <w:r w:rsidRPr="003041E4">
        <w:rPr>
          <w:rFonts w:ascii="Arial" w:hAnsi="Arial" w:cs="Arial"/>
          <w:color w:val="000000"/>
          <w:sz w:val="20"/>
        </w:rPr>
        <w:t xml:space="preserve"> </w:t>
      </w:r>
      <w:r w:rsidR="004D6CCD" w:rsidRPr="003041E4">
        <w:rPr>
          <w:rFonts w:ascii="Arial" w:hAnsi="Arial" w:cs="Arial"/>
          <w:color w:val="000000"/>
          <w:sz w:val="20"/>
        </w:rPr>
        <w:t>от</w:t>
      </w:r>
      <w:r w:rsidRPr="003041E4">
        <w:rPr>
          <w:rFonts w:ascii="Arial" w:hAnsi="Arial" w:cs="Arial"/>
          <w:color w:val="000000"/>
          <w:sz w:val="20"/>
        </w:rPr>
        <w:t xml:space="preserve"> </w:t>
      </w:r>
      <w:r w:rsidR="004D6CCD" w:rsidRPr="003041E4">
        <w:rPr>
          <w:rFonts w:ascii="Arial" w:hAnsi="Arial" w:cs="Arial"/>
          <w:color w:val="000000"/>
          <w:sz w:val="20"/>
        </w:rPr>
        <w:t>21.09.2012</w:t>
      </w:r>
      <w:r w:rsidRPr="003041E4">
        <w:rPr>
          <w:rFonts w:ascii="Arial" w:hAnsi="Arial" w:cs="Arial"/>
          <w:color w:val="000000"/>
          <w:sz w:val="20"/>
        </w:rPr>
        <w:t xml:space="preserve"> </w:t>
      </w:r>
      <w:r w:rsidR="004D6CCD" w:rsidRPr="003041E4">
        <w:rPr>
          <w:rFonts w:ascii="Arial" w:hAnsi="Arial" w:cs="Arial"/>
          <w:color w:val="000000"/>
          <w:sz w:val="20"/>
        </w:rPr>
        <w:t>года</w:t>
      </w:r>
      <w:r w:rsidRPr="003041E4">
        <w:rPr>
          <w:rFonts w:ascii="Arial" w:hAnsi="Arial" w:cs="Arial"/>
          <w:color w:val="000000"/>
          <w:sz w:val="20"/>
        </w:rPr>
        <w:t xml:space="preserve"> </w:t>
      </w:r>
      <w:r w:rsidR="004D6CCD" w:rsidRPr="003041E4">
        <w:rPr>
          <w:rFonts w:ascii="Arial" w:hAnsi="Arial" w:cs="Arial"/>
          <w:color w:val="000000"/>
          <w:sz w:val="20"/>
        </w:rPr>
        <w:t>№</w:t>
      </w:r>
      <w:r w:rsidRPr="003041E4">
        <w:rPr>
          <w:rFonts w:ascii="Arial" w:hAnsi="Arial" w:cs="Arial"/>
          <w:color w:val="000000"/>
          <w:sz w:val="20"/>
        </w:rPr>
        <w:t xml:space="preserve"> </w:t>
      </w:r>
      <w:r w:rsidR="004D6CCD" w:rsidRPr="003041E4">
        <w:rPr>
          <w:rFonts w:ascii="Arial" w:hAnsi="Arial" w:cs="Arial"/>
          <w:color w:val="000000"/>
          <w:sz w:val="20"/>
        </w:rPr>
        <w:t>26/1</w:t>
      </w:r>
      <w:r w:rsidRPr="003041E4">
        <w:rPr>
          <w:rFonts w:ascii="Arial" w:hAnsi="Arial" w:cs="Arial"/>
          <w:color w:val="000000"/>
          <w:sz w:val="20"/>
        </w:rPr>
        <w:t xml:space="preserve"> </w:t>
      </w:r>
      <w:r w:rsidR="004D6CCD" w:rsidRPr="003041E4">
        <w:rPr>
          <w:rFonts w:ascii="Arial" w:hAnsi="Arial" w:cs="Arial"/>
          <w:color w:val="000000"/>
          <w:sz w:val="20"/>
        </w:rPr>
        <w:t>«Об</w:t>
      </w:r>
      <w:r w:rsidRPr="003041E4">
        <w:rPr>
          <w:rFonts w:ascii="Arial" w:hAnsi="Arial" w:cs="Arial"/>
          <w:color w:val="000000"/>
          <w:sz w:val="20"/>
        </w:rPr>
        <w:t xml:space="preserve"> </w:t>
      </w:r>
      <w:r w:rsidR="004D6CCD" w:rsidRPr="003041E4">
        <w:rPr>
          <w:rFonts w:ascii="Arial" w:hAnsi="Arial" w:cs="Arial"/>
          <w:color w:val="000000"/>
          <w:sz w:val="20"/>
        </w:rPr>
        <w:t>утверждении</w:t>
      </w:r>
      <w:r w:rsidRPr="003041E4">
        <w:rPr>
          <w:rFonts w:ascii="Arial" w:hAnsi="Arial" w:cs="Arial"/>
          <w:color w:val="000000"/>
          <w:sz w:val="20"/>
        </w:rPr>
        <w:t xml:space="preserve"> </w:t>
      </w:r>
      <w:r w:rsidR="004D6CCD" w:rsidRPr="003041E4">
        <w:rPr>
          <w:rFonts w:ascii="Arial" w:hAnsi="Arial" w:cs="Arial"/>
          <w:color w:val="000000"/>
          <w:sz w:val="20"/>
        </w:rPr>
        <w:t>Положения</w:t>
      </w:r>
      <w:r w:rsidRPr="003041E4">
        <w:rPr>
          <w:rFonts w:ascii="Arial" w:hAnsi="Arial" w:cs="Arial"/>
          <w:color w:val="000000"/>
          <w:sz w:val="20"/>
        </w:rPr>
        <w:t xml:space="preserve"> </w:t>
      </w:r>
      <w:r w:rsidR="004D6CCD" w:rsidRPr="003041E4">
        <w:rPr>
          <w:rFonts w:ascii="Arial" w:hAnsi="Arial" w:cs="Arial"/>
          <w:color w:val="000000"/>
          <w:sz w:val="20"/>
        </w:rPr>
        <w:t>о</w:t>
      </w:r>
      <w:r w:rsidRPr="003041E4">
        <w:rPr>
          <w:rFonts w:ascii="Arial" w:hAnsi="Arial" w:cs="Arial"/>
          <w:color w:val="000000"/>
          <w:sz w:val="20"/>
        </w:rPr>
        <w:t xml:space="preserve"> </w:t>
      </w:r>
      <w:r w:rsidR="004D6CCD" w:rsidRPr="003041E4">
        <w:rPr>
          <w:rFonts w:ascii="Arial" w:hAnsi="Arial" w:cs="Arial"/>
          <w:color w:val="000000"/>
          <w:sz w:val="20"/>
        </w:rPr>
        <w:t>налоговом</w:t>
      </w:r>
      <w:r w:rsidRPr="003041E4">
        <w:rPr>
          <w:rFonts w:ascii="Arial" w:hAnsi="Arial" w:cs="Arial"/>
          <w:color w:val="000000"/>
          <w:sz w:val="20"/>
        </w:rPr>
        <w:t xml:space="preserve"> </w:t>
      </w:r>
      <w:r w:rsidR="004D6CCD" w:rsidRPr="003041E4">
        <w:rPr>
          <w:rFonts w:ascii="Arial" w:hAnsi="Arial" w:cs="Arial"/>
          <w:color w:val="000000"/>
          <w:sz w:val="20"/>
        </w:rPr>
        <w:t>регулировании</w:t>
      </w:r>
      <w:r w:rsidRPr="003041E4">
        <w:rPr>
          <w:rFonts w:ascii="Arial" w:hAnsi="Arial" w:cs="Arial"/>
          <w:color w:val="000000"/>
          <w:sz w:val="20"/>
        </w:rPr>
        <w:t xml:space="preserve"> </w:t>
      </w:r>
      <w:r w:rsidR="004D6CCD" w:rsidRPr="003041E4">
        <w:rPr>
          <w:rFonts w:ascii="Arial" w:hAnsi="Arial" w:cs="Arial"/>
          <w:color w:val="000000"/>
          <w:sz w:val="20"/>
        </w:rPr>
        <w:t>в</w:t>
      </w:r>
      <w:r w:rsidRPr="003041E4">
        <w:rPr>
          <w:rFonts w:ascii="Arial" w:hAnsi="Arial" w:cs="Arial"/>
          <w:color w:val="000000"/>
          <w:sz w:val="20"/>
        </w:rPr>
        <w:t xml:space="preserve"> </w:t>
      </w:r>
      <w:r w:rsidR="004D6CCD" w:rsidRPr="003041E4">
        <w:rPr>
          <w:rFonts w:ascii="Arial" w:hAnsi="Arial" w:cs="Arial"/>
          <w:color w:val="000000"/>
          <w:sz w:val="20"/>
        </w:rPr>
        <w:t>Бичуринском</w:t>
      </w:r>
      <w:r w:rsidRPr="003041E4">
        <w:rPr>
          <w:rFonts w:ascii="Arial" w:hAnsi="Arial" w:cs="Arial"/>
          <w:color w:val="000000"/>
          <w:sz w:val="20"/>
        </w:rPr>
        <w:t xml:space="preserve"> </w:t>
      </w:r>
      <w:r w:rsidR="004D6CCD" w:rsidRPr="003041E4">
        <w:rPr>
          <w:rFonts w:ascii="Arial" w:hAnsi="Arial" w:cs="Arial"/>
          <w:color w:val="000000"/>
          <w:sz w:val="20"/>
        </w:rPr>
        <w:t>сельском</w:t>
      </w:r>
      <w:r w:rsidRPr="003041E4">
        <w:rPr>
          <w:rFonts w:ascii="Arial" w:hAnsi="Arial" w:cs="Arial"/>
          <w:color w:val="000000"/>
          <w:sz w:val="20"/>
        </w:rPr>
        <w:t xml:space="preserve"> </w:t>
      </w:r>
      <w:r w:rsidR="004D6CCD" w:rsidRPr="003041E4">
        <w:rPr>
          <w:rFonts w:ascii="Arial" w:hAnsi="Arial" w:cs="Arial"/>
          <w:color w:val="000000"/>
          <w:sz w:val="20"/>
        </w:rPr>
        <w:t>поселении</w:t>
      </w:r>
      <w:r w:rsidRPr="003041E4">
        <w:rPr>
          <w:rFonts w:ascii="Arial" w:hAnsi="Arial" w:cs="Arial"/>
          <w:color w:val="000000"/>
          <w:sz w:val="20"/>
        </w:rPr>
        <w:t xml:space="preserve"> </w:t>
      </w:r>
      <w:r w:rsidR="004D6CCD" w:rsidRPr="003041E4">
        <w:rPr>
          <w:rFonts w:ascii="Arial" w:hAnsi="Arial" w:cs="Arial"/>
          <w:color w:val="000000"/>
          <w:sz w:val="20"/>
        </w:rPr>
        <w:t>Мариинско-Посадского</w:t>
      </w:r>
      <w:r w:rsidRPr="003041E4">
        <w:rPr>
          <w:rFonts w:ascii="Arial" w:hAnsi="Arial" w:cs="Arial"/>
          <w:color w:val="000000"/>
          <w:sz w:val="20"/>
        </w:rPr>
        <w:t xml:space="preserve"> </w:t>
      </w:r>
      <w:r w:rsidR="004D6CCD" w:rsidRPr="003041E4">
        <w:rPr>
          <w:rFonts w:ascii="Arial" w:hAnsi="Arial" w:cs="Arial"/>
          <w:color w:val="000000"/>
          <w:sz w:val="20"/>
        </w:rPr>
        <w:t>района</w:t>
      </w:r>
      <w:r w:rsidRPr="003041E4">
        <w:rPr>
          <w:rFonts w:ascii="Arial" w:hAnsi="Arial" w:cs="Arial"/>
          <w:color w:val="000000"/>
          <w:sz w:val="20"/>
        </w:rPr>
        <w:t xml:space="preserve"> </w:t>
      </w:r>
      <w:r w:rsidR="004D6CCD" w:rsidRPr="003041E4">
        <w:rPr>
          <w:rFonts w:ascii="Arial" w:hAnsi="Arial" w:cs="Arial"/>
          <w:color w:val="000000"/>
          <w:sz w:val="20"/>
        </w:rPr>
        <w:t>Чувашской</w:t>
      </w:r>
      <w:r w:rsidRPr="003041E4">
        <w:rPr>
          <w:rFonts w:ascii="Arial" w:hAnsi="Arial" w:cs="Arial"/>
          <w:color w:val="000000"/>
          <w:sz w:val="20"/>
        </w:rPr>
        <w:t xml:space="preserve"> </w:t>
      </w:r>
      <w:r w:rsidR="004D6CCD" w:rsidRPr="003041E4">
        <w:rPr>
          <w:rFonts w:ascii="Arial" w:hAnsi="Arial" w:cs="Arial"/>
          <w:color w:val="000000"/>
          <w:sz w:val="20"/>
        </w:rPr>
        <w:t>Республики»</w:t>
      </w:r>
      <w:r w:rsidRPr="003041E4">
        <w:rPr>
          <w:rFonts w:ascii="Arial" w:hAnsi="Arial" w:cs="Arial"/>
          <w:color w:val="000000"/>
          <w:sz w:val="20"/>
        </w:rPr>
        <w:t xml:space="preserve"> </w:t>
      </w:r>
      <w:r w:rsidR="004D6CCD" w:rsidRPr="003041E4">
        <w:rPr>
          <w:rFonts w:ascii="Arial" w:hAnsi="Arial" w:cs="Arial"/>
          <w:color w:val="000000"/>
          <w:sz w:val="20"/>
        </w:rPr>
        <w:t>(с</w:t>
      </w:r>
      <w:r w:rsidRPr="003041E4">
        <w:rPr>
          <w:rFonts w:ascii="Arial" w:hAnsi="Arial" w:cs="Arial"/>
          <w:color w:val="000000"/>
          <w:sz w:val="20"/>
        </w:rPr>
        <w:t xml:space="preserve"> </w:t>
      </w:r>
      <w:r w:rsidR="004D6CCD" w:rsidRPr="003041E4">
        <w:rPr>
          <w:rFonts w:ascii="Arial" w:hAnsi="Arial" w:cs="Arial"/>
          <w:color w:val="000000"/>
          <w:sz w:val="20"/>
        </w:rPr>
        <w:t>изменениями,</w:t>
      </w:r>
      <w:r w:rsidRPr="003041E4">
        <w:rPr>
          <w:rFonts w:ascii="Arial" w:hAnsi="Arial" w:cs="Arial"/>
          <w:color w:val="000000"/>
          <w:sz w:val="20"/>
        </w:rPr>
        <w:t xml:space="preserve"> </w:t>
      </w:r>
      <w:r w:rsidR="004D6CCD" w:rsidRPr="003041E4">
        <w:rPr>
          <w:rFonts w:ascii="Arial" w:hAnsi="Arial" w:cs="Arial"/>
          <w:color w:val="000000"/>
          <w:sz w:val="20"/>
        </w:rPr>
        <w:t>внесёнными</w:t>
      </w:r>
      <w:r w:rsidRPr="003041E4">
        <w:rPr>
          <w:rFonts w:ascii="Arial" w:hAnsi="Arial" w:cs="Arial"/>
          <w:color w:val="000000"/>
          <w:sz w:val="20"/>
        </w:rPr>
        <w:t xml:space="preserve"> </w:t>
      </w:r>
      <w:r w:rsidR="004D6CCD" w:rsidRPr="003041E4">
        <w:rPr>
          <w:rFonts w:ascii="Arial" w:hAnsi="Arial" w:cs="Arial"/>
          <w:color w:val="000000"/>
          <w:sz w:val="20"/>
        </w:rPr>
        <w:t>решениями</w:t>
      </w:r>
      <w:r w:rsidRPr="003041E4">
        <w:rPr>
          <w:rFonts w:ascii="Arial" w:hAnsi="Arial" w:cs="Arial"/>
          <w:color w:val="000000"/>
          <w:sz w:val="20"/>
        </w:rPr>
        <w:t xml:space="preserve"> </w:t>
      </w:r>
      <w:r w:rsidR="004D6CCD" w:rsidRPr="003041E4">
        <w:rPr>
          <w:rFonts w:ascii="Arial" w:hAnsi="Arial" w:cs="Arial"/>
          <w:color w:val="000000"/>
          <w:sz w:val="20"/>
        </w:rPr>
        <w:t>Собрания</w:t>
      </w:r>
      <w:r w:rsidRPr="003041E4">
        <w:rPr>
          <w:rFonts w:ascii="Arial" w:hAnsi="Arial" w:cs="Arial"/>
          <w:color w:val="000000"/>
          <w:sz w:val="20"/>
        </w:rPr>
        <w:t xml:space="preserve"> </w:t>
      </w:r>
      <w:r w:rsidR="004D6CCD" w:rsidRPr="003041E4">
        <w:rPr>
          <w:rFonts w:ascii="Arial" w:hAnsi="Arial" w:cs="Arial"/>
          <w:color w:val="000000"/>
          <w:sz w:val="20"/>
        </w:rPr>
        <w:t>депутатов</w:t>
      </w:r>
      <w:r w:rsidRPr="003041E4">
        <w:rPr>
          <w:rFonts w:ascii="Arial" w:hAnsi="Arial" w:cs="Arial"/>
          <w:color w:val="000000"/>
          <w:sz w:val="20"/>
        </w:rPr>
        <w:t xml:space="preserve"> </w:t>
      </w:r>
      <w:r w:rsidR="004D6CCD" w:rsidRPr="003041E4">
        <w:rPr>
          <w:rFonts w:ascii="Arial" w:hAnsi="Arial" w:cs="Arial"/>
          <w:color w:val="000000"/>
          <w:sz w:val="20"/>
        </w:rPr>
        <w:t>Бичуринского</w:t>
      </w:r>
      <w:r w:rsidRPr="003041E4">
        <w:rPr>
          <w:rFonts w:ascii="Arial" w:hAnsi="Arial" w:cs="Arial"/>
          <w:color w:val="000000"/>
          <w:sz w:val="20"/>
        </w:rPr>
        <w:t xml:space="preserve"> </w:t>
      </w:r>
      <w:r w:rsidR="004D6CCD" w:rsidRPr="003041E4">
        <w:rPr>
          <w:rFonts w:ascii="Arial" w:hAnsi="Arial" w:cs="Arial"/>
          <w:color w:val="000000"/>
          <w:sz w:val="20"/>
        </w:rPr>
        <w:t>сельского</w:t>
      </w:r>
      <w:r w:rsidRPr="003041E4">
        <w:rPr>
          <w:rFonts w:ascii="Arial" w:hAnsi="Arial" w:cs="Arial"/>
          <w:color w:val="000000"/>
          <w:sz w:val="20"/>
        </w:rPr>
        <w:t xml:space="preserve"> </w:t>
      </w:r>
      <w:r w:rsidR="004D6CCD" w:rsidRPr="003041E4">
        <w:rPr>
          <w:rFonts w:ascii="Arial" w:hAnsi="Arial" w:cs="Arial"/>
          <w:color w:val="000000"/>
          <w:sz w:val="20"/>
        </w:rPr>
        <w:t>поселения</w:t>
      </w:r>
      <w:r w:rsidRPr="003041E4">
        <w:rPr>
          <w:rFonts w:ascii="Arial" w:hAnsi="Arial" w:cs="Arial"/>
          <w:color w:val="000000"/>
          <w:sz w:val="20"/>
        </w:rPr>
        <w:t xml:space="preserve"> </w:t>
      </w:r>
      <w:r w:rsidR="004D6CCD" w:rsidRPr="003041E4">
        <w:rPr>
          <w:rFonts w:ascii="Arial" w:hAnsi="Arial" w:cs="Arial"/>
          <w:color w:val="000000"/>
          <w:sz w:val="20"/>
        </w:rPr>
        <w:t>21.02.2013</w:t>
      </w:r>
      <w:r w:rsidRPr="003041E4">
        <w:rPr>
          <w:rFonts w:ascii="Arial" w:hAnsi="Arial" w:cs="Arial"/>
          <w:color w:val="000000"/>
          <w:sz w:val="20"/>
        </w:rPr>
        <w:t xml:space="preserve"> </w:t>
      </w:r>
      <w:r w:rsidR="004D6CCD" w:rsidRPr="003041E4">
        <w:rPr>
          <w:rFonts w:ascii="Arial" w:hAnsi="Arial" w:cs="Arial"/>
          <w:color w:val="000000"/>
          <w:sz w:val="20"/>
        </w:rPr>
        <w:t>№</w:t>
      </w:r>
      <w:r w:rsidRPr="003041E4">
        <w:rPr>
          <w:rFonts w:ascii="Arial" w:hAnsi="Arial" w:cs="Arial"/>
          <w:color w:val="000000"/>
          <w:sz w:val="20"/>
        </w:rPr>
        <w:t xml:space="preserve"> </w:t>
      </w:r>
      <w:r w:rsidR="004D6CCD" w:rsidRPr="003041E4">
        <w:rPr>
          <w:rFonts w:ascii="Arial" w:hAnsi="Arial" w:cs="Arial"/>
          <w:color w:val="000000"/>
          <w:sz w:val="20"/>
        </w:rPr>
        <w:t>С</w:t>
      </w:r>
      <w:r w:rsidRPr="003041E4">
        <w:rPr>
          <w:rFonts w:ascii="Arial" w:hAnsi="Arial" w:cs="Arial"/>
          <w:color w:val="000000"/>
          <w:sz w:val="20"/>
        </w:rPr>
        <w:t xml:space="preserve"> </w:t>
      </w:r>
      <w:r w:rsidR="004D6CCD" w:rsidRPr="003041E4">
        <w:rPr>
          <w:rFonts w:ascii="Arial" w:hAnsi="Arial" w:cs="Arial"/>
          <w:color w:val="000000"/>
          <w:sz w:val="20"/>
        </w:rPr>
        <w:t>-</w:t>
      </w:r>
      <w:r w:rsidRPr="003041E4">
        <w:rPr>
          <w:rFonts w:ascii="Arial" w:hAnsi="Arial" w:cs="Arial"/>
          <w:color w:val="000000"/>
          <w:sz w:val="20"/>
        </w:rPr>
        <w:t xml:space="preserve"> </w:t>
      </w:r>
      <w:r w:rsidR="004D6CCD" w:rsidRPr="003041E4">
        <w:rPr>
          <w:rFonts w:ascii="Arial" w:hAnsi="Arial" w:cs="Arial"/>
          <w:color w:val="000000"/>
          <w:sz w:val="20"/>
        </w:rPr>
        <w:t>32/2;</w:t>
      </w:r>
      <w:r w:rsidRPr="003041E4">
        <w:rPr>
          <w:rFonts w:ascii="Arial" w:hAnsi="Arial" w:cs="Arial"/>
          <w:color w:val="000000"/>
          <w:sz w:val="20"/>
        </w:rPr>
        <w:t xml:space="preserve"> </w:t>
      </w:r>
      <w:r w:rsidR="004D6CCD" w:rsidRPr="003041E4">
        <w:rPr>
          <w:rFonts w:ascii="Arial" w:hAnsi="Arial" w:cs="Arial"/>
          <w:color w:val="000000"/>
          <w:sz w:val="20"/>
        </w:rPr>
        <w:t>от</w:t>
      </w:r>
      <w:r w:rsidRPr="003041E4">
        <w:rPr>
          <w:rFonts w:ascii="Arial" w:hAnsi="Arial" w:cs="Arial"/>
          <w:color w:val="000000"/>
          <w:sz w:val="20"/>
        </w:rPr>
        <w:t xml:space="preserve"> </w:t>
      </w:r>
      <w:r w:rsidR="004D6CCD" w:rsidRPr="003041E4">
        <w:rPr>
          <w:rFonts w:ascii="Arial" w:hAnsi="Arial" w:cs="Arial"/>
          <w:color w:val="000000"/>
          <w:sz w:val="20"/>
        </w:rPr>
        <w:t>24.05.2013</w:t>
      </w:r>
      <w:r w:rsidRPr="003041E4">
        <w:rPr>
          <w:rFonts w:ascii="Arial" w:hAnsi="Arial" w:cs="Arial"/>
          <w:color w:val="000000"/>
          <w:sz w:val="20"/>
        </w:rPr>
        <w:t xml:space="preserve"> </w:t>
      </w:r>
      <w:r w:rsidR="004D6CCD" w:rsidRPr="003041E4">
        <w:rPr>
          <w:rFonts w:ascii="Arial" w:hAnsi="Arial" w:cs="Arial"/>
          <w:color w:val="000000"/>
          <w:sz w:val="20"/>
        </w:rPr>
        <w:t>№</w:t>
      </w:r>
      <w:r w:rsidRPr="003041E4">
        <w:rPr>
          <w:rFonts w:ascii="Arial" w:hAnsi="Arial" w:cs="Arial"/>
          <w:color w:val="000000"/>
          <w:sz w:val="20"/>
        </w:rPr>
        <w:t xml:space="preserve"> </w:t>
      </w:r>
      <w:r w:rsidR="004D6CCD" w:rsidRPr="003041E4">
        <w:rPr>
          <w:rFonts w:ascii="Arial" w:hAnsi="Arial" w:cs="Arial"/>
          <w:color w:val="000000"/>
          <w:sz w:val="20"/>
        </w:rPr>
        <w:t>С</w:t>
      </w:r>
      <w:r w:rsidRPr="003041E4">
        <w:rPr>
          <w:rFonts w:ascii="Arial" w:hAnsi="Arial" w:cs="Arial"/>
          <w:color w:val="000000"/>
          <w:sz w:val="20"/>
        </w:rPr>
        <w:t xml:space="preserve"> </w:t>
      </w:r>
      <w:r w:rsidR="004D6CCD" w:rsidRPr="003041E4">
        <w:rPr>
          <w:rFonts w:ascii="Arial" w:hAnsi="Arial" w:cs="Arial"/>
          <w:color w:val="000000"/>
          <w:sz w:val="20"/>
        </w:rPr>
        <w:t>-</w:t>
      </w:r>
      <w:r w:rsidRPr="003041E4">
        <w:rPr>
          <w:rFonts w:ascii="Arial" w:hAnsi="Arial" w:cs="Arial"/>
          <w:color w:val="000000"/>
          <w:sz w:val="20"/>
        </w:rPr>
        <w:t xml:space="preserve"> </w:t>
      </w:r>
      <w:r w:rsidR="004D6CCD" w:rsidRPr="003041E4">
        <w:rPr>
          <w:rFonts w:ascii="Arial" w:hAnsi="Arial" w:cs="Arial"/>
          <w:color w:val="000000"/>
          <w:sz w:val="20"/>
        </w:rPr>
        <w:t>36/2;</w:t>
      </w:r>
      <w:r w:rsidRPr="003041E4">
        <w:rPr>
          <w:rFonts w:ascii="Arial" w:hAnsi="Arial" w:cs="Arial"/>
          <w:color w:val="000000"/>
          <w:sz w:val="20"/>
        </w:rPr>
        <w:t xml:space="preserve"> </w:t>
      </w:r>
      <w:r w:rsidR="004D6CCD" w:rsidRPr="003041E4">
        <w:rPr>
          <w:rFonts w:ascii="Arial" w:hAnsi="Arial" w:cs="Arial"/>
          <w:color w:val="000000"/>
          <w:sz w:val="20"/>
        </w:rPr>
        <w:t>от</w:t>
      </w:r>
      <w:r w:rsidRPr="003041E4">
        <w:rPr>
          <w:rFonts w:ascii="Arial" w:hAnsi="Arial" w:cs="Arial"/>
          <w:color w:val="000000"/>
          <w:sz w:val="20"/>
        </w:rPr>
        <w:t xml:space="preserve"> </w:t>
      </w:r>
      <w:r w:rsidR="004D6CCD" w:rsidRPr="003041E4">
        <w:rPr>
          <w:rFonts w:ascii="Arial" w:hAnsi="Arial" w:cs="Arial"/>
          <w:color w:val="000000"/>
          <w:sz w:val="20"/>
        </w:rPr>
        <w:t>25.11.2013</w:t>
      </w:r>
      <w:r w:rsidRPr="003041E4">
        <w:rPr>
          <w:rFonts w:ascii="Arial" w:hAnsi="Arial" w:cs="Arial"/>
          <w:color w:val="000000"/>
          <w:sz w:val="20"/>
        </w:rPr>
        <w:t xml:space="preserve"> </w:t>
      </w:r>
      <w:r w:rsidR="004D6CCD" w:rsidRPr="003041E4">
        <w:rPr>
          <w:rFonts w:ascii="Arial" w:hAnsi="Arial" w:cs="Arial"/>
          <w:color w:val="000000"/>
          <w:sz w:val="20"/>
        </w:rPr>
        <w:t>№</w:t>
      </w:r>
      <w:r w:rsidRPr="003041E4">
        <w:rPr>
          <w:rFonts w:ascii="Arial" w:hAnsi="Arial" w:cs="Arial"/>
          <w:color w:val="000000"/>
          <w:sz w:val="20"/>
        </w:rPr>
        <w:t xml:space="preserve"> </w:t>
      </w:r>
      <w:r w:rsidR="004D6CCD" w:rsidRPr="003041E4">
        <w:rPr>
          <w:rFonts w:ascii="Arial" w:hAnsi="Arial" w:cs="Arial"/>
          <w:color w:val="000000"/>
          <w:sz w:val="20"/>
        </w:rPr>
        <w:t>С</w:t>
      </w:r>
      <w:r w:rsidRPr="003041E4">
        <w:rPr>
          <w:rFonts w:ascii="Arial" w:hAnsi="Arial" w:cs="Arial"/>
          <w:color w:val="000000"/>
          <w:sz w:val="20"/>
        </w:rPr>
        <w:t xml:space="preserve"> </w:t>
      </w:r>
      <w:r w:rsidR="004D6CCD" w:rsidRPr="003041E4">
        <w:rPr>
          <w:rFonts w:ascii="Arial" w:hAnsi="Arial" w:cs="Arial"/>
          <w:color w:val="000000"/>
          <w:sz w:val="20"/>
        </w:rPr>
        <w:t>-</w:t>
      </w:r>
      <w:r w:rsidRPr="003041E4">
        <w:rPr>
          <w:rFonts w:ascii="Arial" w:hAnsi="Arial" w:cs="Arial"/>
          <w:color w:val="000000"/>
          <w:sz w:val="20"/>
        </w:rPr>
        <w:t xml:space="preserve"> </w:t>
      </w:r>
      <w:r w:rsidR="004D6CCD" w:rsidRPr="003041E4">
        <w:rPr>
          <w:rFonts w:ascii="Arial" w:hAnsi="Arial" w:cs="Arial"/>
          <w:color w:val="000000"/>
          <w:sz w:val="20"/>
        </w:rPr>
        <w:t>45/2;</w:t>
      </w:r>
      <w:r w:rsidRPr="003041E4">
        <w:rPr>
          <w:rFonts w:ascii="Arial" w:hAnsi="Arial" w:cs="Arial"/>
          <w:color w:val="000000"/>
          <w:sz w:val="20"/>
        </w:rPr>
        <w:t xml:space="preserve"> </w:t>
      </w:r>
      <w:r w:rsidR="004D6CCD" w:rsidRPr="003041E4">
        <w:rPr>
          <w:rFonts w:ascii="Arial" w:hAnsi="Arial" w:cs="Arial"/>
          <w:color w:val="000000"/>
          <w:sz w:val="20"/>
        </w:rPr>
        <w:t>от</w:t>
      </w:r>
      <w:r w:rsidRPr="003041E4">
        <w:rPr>
          <w:rFonts w:ascii="Arial" w:hAnsi="Arial" w:cs="Arial"/>
          <w:color w:val="000000"/>
          <w:sz w:val="20"/>
        </w:rPr>
        <w:t xml:space="preserve"> </w:t>
      </w:r>
      <w:r w:rsidR="004D6CCD" w:rsidRPr="003041E4">
        <w:rPr>
          <w:rFonts w:ascii="Arial" w:hAnsi="Arial" w:cs="Arial"/>
          <w:color w:val="000000"/>
          <w:sz w:val="20"/>
        </w:rPr>
        <w:t>25.12.2013</w:t>
      </w:r>
      <w:r w:rsidRPr="003041E4">
        <w:rPr>
          <w:rFonts w:ascii="Arial" w:hAnsi="Arial" w:cs="Arial"/>
          <w:color w:val="000000"/>
          <w:sz w:val="20"/>
        </w:rPr>
        <w:t xml:space="preserve"> </w:t>
      </w:r>
      <w:r w:rsidR="004D6CCD" w:rsidRPr="003041E4">
        <w:rPr>
          <w:rFonts w:ascii="Arial" w:hAnsi="Arial" w:cs="Arial"/>
          <w:color w:val="000000"/>
          <w:sz w:val="20"/>
        </w:rPr>
        <w:t>№</w:t>
      </w:r>
      <w:r w:rsidRPr="003041E4">
        <w:rPr>
          <w:rFonts w:ascii="Arial" w:hAnsi="Arial" w:cs="Arial"/>
          <w:color w:val="000000"/>
          <w:sz w:val="20"/>
        </w:rPr>
        <w:t xml:space="preserve"> </w:t>
      </w:r>
      <w:r w:rsidR="004D6CCD" w:rsidRPr="003041E4">
        <w:rPr>
          <w:rFonts w:ascii="Arial" w:hAnsi="Arial" w:cs="Arial"/>
          <w:color w:val="000000"/>
          <w:sz w:val="20"/>
        </w:rPr>
        <w:t>С</w:t>
      </w:r>
      <w:r w:rsidRPr="003041E4">
        <w:rPr>
          <w:rFonts w:ascii="Arial" w:hAnsi="Arial" w:cs="Arial"/>
          <w:color w:val="000000"/>
          <w:sz w:val="20"/>
        </w:rPr>
        <w:t xml:space="preserve"> </w:t>
      </w:r>
      <w:r w:rsidR="004D6CCD" w:rsidRPr="003041E4">
        <w:rPr>
          <w:rFonts w:ascii="Arial" w:hAnsi="Arial" w:cs="Arial"/>
          <w:color w:val="000000"/>
          <w:sz w:val="20"/>
        </w:rPr>
        <w:t>-</w:t>
      </w:r>
      <w:r w:rsidRPr="003041E4">
        <w:rPr>
          <w:rFonts w:ascii="Arial" w:hAnsi="Arial" w:cs="Arial"/>
          <w:color w:val="000000"/>
          <w:sz w:val="20"/>
        </w:rPr>
        <w:t xml:space="preserve"> </w:t>
      </w:r>
      <w:r w:rsidR="004D6CCD" w:rsidRPr="003041E4">
        <w:rPr>
          <w:rFonts w:ascii="Arial" w:hAnsi="Arial" w:cs="Arial"/>
          <w:color w:val="000000"/>
          <w:sz w:val="20"/>
        </w:rPr>
        <w:t>47/3;</w:t>
      </w:r>
      <w:r w:rsidRPr="003041E4">
        <w:rPr>
          <w:rFonts w:ascii="Arial" w:hAnsi="Arial" w:cs="Arial"/>
          <w:color w:val="000000"/>
          <w:sz w:val="20"/>
        </w:rPr>
        <w:t xml:space="preserve"> </w:t>
      </w:r>
      <w:r w:rsidR="004D6CCD" w:rsidRPr="003041E4">
        <w:rPr>
          <w:rFonts w:ascii="Arial" w:hAnsi="Arial" w:cs="Arial"/>
          <w:color w:val="000000"/>
          <w:sz w:val="20"/>
        </w:rPr>
        <w:t>от</w:t>
      </w:r>
      <w:r w:rsidRPr="003041E4">
        <w:rPr>
          <w:rFonts w:ascii="Arial" w:hAnsi="Arial" w:cs="Arial"/>
          <w:color w:val="000000"/>
          <w:sz w:val="20"/>
        </w:rPr>
        <w:t xml:space="preserve"> </w:t>
      </w:r>
      <w:r w:rsidR="004D6CCD" w:rsidRPr="003041E4">
        <w:rPr>
          <w:rFonts w:ascii="Arial" w:hAnsi="Arial" w:cs="Arial"/>
          <w:color w:val="000000"/>
          <w:sz w:val="20"/>
        </w:rPr>
        <w:t>22.09.2014</w:t>
      </w:r>
      <w:r w:rsidRPr="003041E4">
        <w:rPr>
          <w:rFonts w:ascii="Arial" w:hAnsi="Arial" w:cs="Arial"/>
          <w:color w:val="000000"/>
          <w:sz w:val="20"/>
        </w:rPr>
        <w:t xml:space="preserve"> </w:t>
      </w:r>
      <w:r w:rsidR="004D6CCD" w:rsidRPr="003041E4">
        <w:rPr>
          <w:rFonts w:ascii="Arial" w:hAnsi="Arial" w:cs="Arial"/>
          <w:color w:val="000000"/>
          <w:sz w:val="20"/>
        </w:rPr>
        <w:t>№</w:t>
      </w:r>
      <w:r w:rsidRPr="003041E4">
        <w:rPr>
          <w:rFonts w:ascii="Arial" w:hAnsi="Arial" w:cs="Arial"/>
          <w:color w:val="000000"/>
          <w:sz w:val="20"/>
        </w:rPr>
        <w:t xml:space="preserve"> </w:t>
      </w:r>
      <w:r w:rsidR="004D6CCD" w:rsidRPr="003041E4">
        <w:rPr>
          <w:rFonts w:ascii="Arial" w:hAnsi="Arial" w:cs="Arial"/>
          <w:color w:val="000000"/>
          <w:sz w:val="20"/>
        </w:rPr>
        <w:t>С</w:t>
      </w:r>
      <w:r w:rsidRPr="003041E4">
        <w:rPr>
          <w:rFonts w:ascii="Arial" w:hAnsi="Arial" w:cs="Arial"/>
          <w:color w:val="000000"/>
          <w:sz w:val="20"/>
        </w:rPr>
        <w:t xml:space="preserve"> </w:t>
      </w:r>
      <w:r w:rsidR="004D6CCD" w:rsidRPr="003041E4">
        <w:rPr>
          <w:rFonts w:ascii="Arial" w:hAnsi="Arial" w:cs="Arial"/>
          <w:color w:val="000000"/>
          <w:sz w:val="20"/>
        </w:rPr>
        <w:t>-</w:t>
      </w:r>
      <w:r w:rsidRPr="003041E4">
        <w:rPr>
          <w:rFonts w:ascii="Arial" w:hAnsi="Arial" w:cs="Arial"/>
          <w:color w:val="000000"/>
          <w:sz w:val="20"/>
        </w:rPr>
        <w:t xml:space="preserve"> </w:t>
      </w:r>
      <w:r w:rsidR="004D6CCD" w:rsidRPr="003041E4">
        <w:rPr>
          <w:rFonts w:ascii="Arial" w:hAnsi="Arial" w:cs="Arial"/>
          <w:color w:val="000000"/>
          <w:sz w:val="20"/>
        </w:rPr>
        <w:t>55/2;</w:t>
      </w:r>
      <w:r w:rsidRPr="003041E4">
        <w:rPr>
          <w:rFonts w:ascii="Arial" w:hAnsi="Arial" w:cs="Arial"/>
          <w:color w:val="000000"/>
          <w:sz w:val="20"/>
        </w:rPr>
        <w:t xml:space="preserve"> </w:t>
      </w:r>
      <w:r w:rsidR="004D6CCD" w:rsidRPr="003041E4">
        <w:rPr>
          <w:rFonts w:ascii="Arial" w:hAnsi="Arial" w:cs="Arial"/>
          <w:color w:val="000000"/>
          <w:sz w:val="20"/>
        </w:rPr>
        <w:t>от</w:t>
      </w:r>
      <w:r w:rsidRPr="003041E4">
        <w:rPr>
          <w:rFonts w:ascii="Arial" w:hAnsi="Arial" w:cs="Arial"/>
          <w:color w:val="000000"/>
          <w:sz w:val="20"/>
        </w:rPr>
        <w:t xml:space="preserve"> </w:t>
      </w:r>
      <w:r w:rsidR="004D6CCD" w:rsidRPr="003041E4">
        <w:rPr>
          <w:rFonts w:ascii="Arial" w:hAnsi="Arial" w:cs="Arial"/>
          <w:color w:val="000000"/>
          <w:sz w:val="20"/>
        </w:rPr>
        <w:t>17.11.2014</w:t>
      </w:r>
      <w:r w:rsidRPr="003041E4">
        <w:rPr>
          <w:rFonts w:ascii="Arial" w:hAnsi="Arial" w:cs="Arial"/>
          <w:color w:val="000000"/>
          <w:sz w:val="20"/>
        </w:rPr>
        <w:t xml:space="preserve"> </w:t>
      </w:r>
      <w:r w:rsidR="004D6CCD" w:rsidRPr="003041E4">
        <w:rPr>
          <w:rFonts w:ascii="Arial" w:hAnsi="Arial" w:cs="Arial"/>
          <w:color w:val="000000"/>
          <w:sz w:val="20"/>
        </w:rPr>
        <w:t>№</w:t>
      </w:r>
      <w:r w:rsidRPr="003041E4">
        <w:rPr>
          <w:rFonts w:ascii="Arial" w:hAnsi="Arial" w:cs="Arial"/>
          <w:color w:val="000000"/>
          <w:sz w:val="20"/>
        </w:rPr>
        <w:t xml:space="preserve"> </w:t>
      </w:r>
      <w:r w:rsidR="004D6CCD" w:rsidRPr="003041E4">
        <w:rPr>
          <w:rFonts w:ascii="Arial" w:hAnsi="Arial" w:cs="Arial"/>
          <w:color w:val="000000"/>
          <w:sz w:val="20"/>
        </w:rPr>
        <w:t>С</w:t>
      </w:r>
      <w:r w:rsidRPr="003041E4">
        <w:rPr>
          <w:rFonts w:ascii="Arial" w:hAnsi="Arial" w:cs="Arial"/>
          <w:color w:val="000000"/>
          <w:sz w:val="20"/>
        </w:rPr>
        <w:t xml:space="preserve"> </w:t>
      </w:r>
      <w:r w:rsidR="004D6CCD" w:rsidRPr="003041E4">
        <w:rPr>
          <w:rFonts w:ascii="Arial" w:hAnsi="Arial" w:cs="Arial"/>
          <w:color w:val="000000"/>
          <w:sz w:val="20"/>
        </w:rPr>
        <w:t>-</w:t>
      </w:r>
      <w:r w:rsidRPr="003041E4">
        <w:rPr>
          <w:rFonts w:ascii="Arial" w:hAnsi="Arial" w:cs="Arial"/>
          <w:color w:val="000000"/>
          <w:sz w:val="20"/>
        </w:rPr>
        <w:t xml:space="preserve"> </w:t>
      </w:r>
      <w:r w:rsidR="004D6CCD" w:rsidRPr="003041E4">
        <w:rPr>
          <w:rFonts w:ascii="Arial" w:hAnsi="Arial" w:cs="Arial"/>
          <w:color w:val="000000"/>
          <w:sz w:val="20"/>
        </w:rPr>
        <w:t>58/1;</w:t>
      </w:r>
      <w:r w:rsidRPr="003041E4">
        <w:rPr>
          <w:rFonts w:ascii="Arial" w:hAnsi="Arial" w:cs="Arial"/>
          <w:color w:val="000000"/>
          <w:sz w:val="20"/>
        </w:rPr>
        <w:t xml:space="preserve"> </w:t>
      </w:r>
      <w:r w:rsidR="004D6CCD" w:rsidRPr="003041E4">
        <w:rPr>
          <w:rFonts w:ascii="Arial" w:hAnsi="Arial" w:cs="Arial"/>
          <w:color w:val="000000"/>
          <w:sz w:val="20"/>
        </w:rPr>
        <w:t>от</w:t>
      </w:r>
      <w:r w:rsidRPr="003041E4">
        <w:rPr>
          <w:rFonts w:ascii="Arial" w:hAnsi="Arial" w:cs="Arial"/>
          <w:color w:val="000000"/>
          <w:sz w:val="20"/>
        </w:rPr>
        <w:t xml:space="preserve"> </w:t>
      </w:r>
      <w:r w:rsidR="004D6CCD" w:rsidRPr="003041E4">
        <w:rPr>
          <w:rFonts w:ascii="Arial" w:hAnsi="Arial" w:cs="Arial"/>
          <w:color w:val="000000"/>
          <w:sz w:val="20"/>
        </w:rPr>
        <w:t>20.11.2015</w:t>
      </w:r>
      <w:r w:rsidRPr="003041E4">
        <w:rPr>
          <w:rFonts w:ascii="Arial" w:hAnsi="Arial" w:cs="Arial"/>
          <w:color w:val="000000"/>
          <w:sz w:val="20"/>
        </w:rPr>
        <w:t xml:space="preserve"> </w:t>
      </w:r>
      <w:r w:rsidR="004D6CCD" w:rsidRPr="003041E4">
        <w:rPr>
          <w:rFonts w:ascii="Arial" w:hAnsi="Arial" w:cs="Arial"/>
          <w:color w:val="000000"/>
          <w:sz w:val="20"/>
        </w:rPr>
        <w:t>№</w:t>
      </w:r>
      <w:r w:rsidRPr="003041E4">
        <w:rPr>
          <w:rFonts w:ascii="Arial" w:hAnsi="Arial" w:cs="Arial"/>
          <w:color w:val="000000"/>
          <w:sz w:val="20"/>
        </w:rPr>
        <w:t xml:space="preserve"> </w:t>
      </w:r>
      <w:r w:rsidR="004D6CCD" w:rsidRPr="003041E4">
        <w:rPr>
          <w:rFonts w:ascii="Arial" w:hAnsi="Arial" w:cs="Arial"/>
          <w:color w:val="000000"/>
          <w:sz w:val="20"/>
        </w:rPr>
        <w:t>С</w:t>
      </w:r>
      <w:r w:rsidRPr="003041E4">
        <w:rPr>
          <w:rFonts w:ascii="Arial" w:hAnsi="Arial" w:cs="Arial"/>
          <w:color w:val="000000"/>
          <w:sz w:val="20"/>
        </w:rPr>
        <w:t xml:space="preserve"> </w:t>
      </w:r>
      <w:r w:rsidR="004D6CCD" w:rsidRPr="003041E4">
        <w:rPr>
          <w:rFonts w:ascii="Arial" w:hAnsi="Arial" w:cs="Arial"/>
          <w:color w:val="000000"/>
          <w:sz w:val="20"/>
        </w:rPr>
        <w:t>-</w:t>
      </w:r>
      <w:r w:rsidRPr="003041E4">
        <w:rPr>
          <w:rFonts w:ascii="Arial" w:hAnsi="Arial" w:cs="Arial"/>
          <w:color w:val="000000"/>
          <w:sz w:val="20"/>
        </w:rPr>
        <w:t xml:space="preserve"> </w:t>
      </w:r>
      <w:r w:rsidR="004D6CCD" w:rsidRPr="003041E4">
        <w:rPr>
          <w:rFonts w:ascii="Arial" w:hAnsi="Arial" w:cs="Arial"/>
          <w:color w:val="000000"/>
          <w:sz w:val="20"/>
        </w:rPr>
        <w:t>5/1;</w:t>
      </w:r>
      <w:r w:rsidRPr="003041E4">
        <w:rPr>
          <w:rFonts w:ascii="Arial" w:hAnsi="Arial" w:cs="Arial"/>
          <w:color w:val="000000"/>
          <w:sz w:val="20"/>
        </w:rPr>
        <w:t xml:space="preserve"> </w:t>
      </w:r>
      <w:r w:rsidR="004D6CCD" w:rsidRPr="003041E4">
        <w:rPr>
          <w:rFonts w:ascii="Arial" w:hAnsi="Arial" w:cs="Arial"/>
          <w:color w:val="000000"/>
          <w:sz w:val="20"/>
        </w:rPr>
        <w:t>от</w:t>
      </w:r>
      <w:r w:rsidRPr="003041E4">
        <w:rPr>
          <w:rFonts w:ascii="Arial" w:hAnsi="Arial" w:cs="Arial"/>
          <w:color w:val="000000"/>
          <w:sz w:val="20"/>
        </w:rPr>
        <w:t xml:space="preserve"> </w:t>
      </w:r>
      <w:r w:rsidR="004D6CCD" w:rsidRPr="003041E4">
        <w:rPr>
          <w:rFonts w:ascii="Arial" w:hAnsi="Arial" w:cs="Arial"/>
          <w:color w:val="000000"/>
          <w:sz w:val="20"/>
        </w:rPr>
        <w:t>10.12.2015</w:t>
      </w:r>
      <w:r w:rsidRPr="003041E4">
        <w:rPr>
          <w:rFonts w:ascii="Arial" w:hAnsi="Arial" w:cs="Arial"/>
          <w:color w:val="000000"/>
          <w:sz w:val="20"/>
        </w:rPr>
        <w:t xml:space="preserve"> </w:t>
      </w:r>
      <w:r w:rsidR="004D6CCD" w:rsidRPr="003041E4">
        <w:rPr>
          <w:rFonts w:ascii="Arial" w:hAnsi="Arial" w:cs="Arial"/>
          <w:color w:val="000000"/>
          <w:sz w:val="20"/>
        </w:rPr>
        <w:t>№</w:t>
      </w:r>
      <w:r w:rsidRPr="003041E4">
        <w:rPr>
          <w:rFonts w:ascii="Arial" w:hAnsi="Arial" w:cs="Arial"/>
          <w:color w:val="000000"/>
          <w:sz w:val="20"/>
        </w:rPr>
        <w:t xml:space="preserve"> </w:t>
      </w:r>
      <w:r w:rsidR="004D6CCD" w:rsidRPr="003041E4">
        <w:rPr>
          <w:rFonts w:ascii="Arial" w:hAnsi="Arial" w:cs="Arial"/>
          <w:color w:val="000000"/>
          <w:sz w:val="20"/>
        </w:rPr>
        <w:t>С</w:t>
      </w:r>
      <w:r w:rsidRPr="003041E4">
        <w:rPr>
          <w:rFonts w:ascii="Arial" w:hAnsi="Arial" w:cs="Arial"/>
          <w:color w:val="000000"/>
          <w:sz w:val="20"/>
        </w:rPr>
        <w:t xml:space="preserve"> </w:t>
      </w:r>
      <w:r w:rsidR="004D6CCD" w:rsidRPr="003041E4">
        <w:rPr>
          <w:rFonts w:ascii="Arial" w:hAnsi="Arial" w:cs="Arial"/>
          <w:color w:val="000000"/>
          <w:sz w:val="20"/>
        </w:rPr>
        <w:t>-</w:t>
      </w:r>
      <w:r w:rsidRPr="003041E4">
        <w:rPr>
          <w:rFonts w:ascii="Arial" w:hAnsi="Arial" w:cs="Arial"/>
          <w:color w:val="000000"/>
          <w:sz w:val="20"/>
        </w:rPr>
        <w:t xml:space="preserve"> </w:t>
      </w:r>
      <w:r w:rsidR="004D6CCD" w:rsidRPr="003041E4">
        <w:rPr>
          <w:rFonts w:ascii="Arial" w:hAnsi="Arial" w:cs="Arial"/>
          <w:color w:val="000000"/>
          <w:sz w:val="20"/>
        </w:rPr>
        <w:t>6/4;</w:t>
      </w:r>
      <w:r w:rsidRPr="003041E4">
        <w:rPr>
          <w:rFonts w:ascii="Arial" w:hAnsi="Arial" w:cs="Arial"/>
          <w:color w:val="000000"/>
          <w:sz w:val="20"/>
        </w:rPr>
        <w:t xml:space="preserve"> </w:t>
      </w:r>
      <w:r w:rsidR="004D6CCD" w:rsidRPr="003041E4">
        <w:rPr>
          <w:rFonts w:ascii="Arial" w:hAnsi="Arial" w:cs="Arial"/>
          <w:color w:val="000000"/>
          <w:sz w:val="20"/>
        </w:rPr>
        <w:t>08.08.2016</w:t>
      </w:r>
      <w:r w:rsidRPr="003041E4">
        <w:rPr>
          <w:rFonts w:ascii="Arial" w:hAnsi="Arial" w:cs="Arial"/>
          <w:color w:val="000000"/>
          <w:sz w:val="20"/>
        </w:rPr>
        <w:t xml:space="preserve"> </w:t>
      </w:r>
      <w:r w:rsidR="004D6CCD" w:rsidRPr="003041E4">
        <w:rPr>
          <w:rFonts w:ascii="Arial" w:hAnsi="Arial" w:cs="Arial"/>
          <w:color w:val="000000"/>
          <w:sz w:val="20"/>
        </w:rPr>
        <w:t>№</w:t>
      </w:r>
      <w:r w:rsidRPr="003041E4">
        <w:rPr>
          <w:rFonts w:ascii="Arial" w:hAnsi="Arial" w:cs="Arial"/>
          <w:color w:val="000000"/>
          <w:sz w:val="20"/>
        </w:rPr>
        <w:t xml:space="preserve"> </w:t>
      </w:r>
      <w:r w:rsidR="004D6CCD" w:rsidRPr="003041E4">
        <w:rPr>
          <w:rFonts w:ascii="Arial" w:hAnsi="Arial" w:cs="Arial"/>
          <w:color w:val="000000"/>
          <w:sz w:val="20"/>
        </w:rPr>
        <w:t>С</w:t>
      </w:r>
      <w:r w:rsidRPr="003041E4">
        <w:rPr>
          <w:rFonts w:ascii="Arial" w:hAnsi="Arial" w:cs="Arial"/>
          <w:color w:val="000000"/>
          <w:sz w:val="20"/>
        </w:rPr>
        <w:t xml:space="preserve"> </w:t>
      </w:r>
      <w:r w:rsidR="004D6CCD" w:rsidRPr="003041E4">
        <w:rPr>
          <w:rFonts w:ascii="Arial" w:hAnsi="Arial" w:cs="Arial"/>
          <w:color w:val="000000"/>
          <w:sz w:val="20"/>
        </w:rPr>
        <w:t>-</w:t>
      </w:r>
      <w:r w:rsidRPr="003041E4">
        <w:rPr>
          <w:rFonts w:ascii="Arial" w:hAnsi="Arial" w:cs="Arial"/>
          <w:color w:val="000000"/>
          <w:sz w:val="20"/>
        </w:rPr>
        <w:t xml:space="preserve"> </w:t>
      </w:r>
      <w:r w:rsidR="004D6CCD" w:rsidRPr="003041E4">
        <w:rPr>
          <w:rFonts w:ascii="Arial" w:hAnsi="Arial" w:cs="Arial"/>
          <w:color w:val="000000"/>
          <w:sz w:val="20"/>
        </w:rPr>
        <w:t>13/4;</w:t>
      </w:r>
      <w:r w:rsidRPr="003041E4">
        <w:rPr>
          <w:rFonts w:ascii="Arial" w:hAnsi="Arial" w:cs="Arial"/>
          <w:color w:val="000000"/>
          <w:sz w:val="20"/>
        </w:rPr>
        <w:t xml:space="preserve"> </w:t>
      </w:r>
      <w:r w:rsidR="004D6CCD" w:rsidRPr="003041E4">
        <w:rPr>
          <w:rFonts w:ascii="Arial" w:hAnsi="Arial" w:cs="Arial"/>
          <w:color w:val="000000"/>
          <w:sz w:val="20"/>
        </w:rPr>
        <w:t>от</w:t>
      </w:r>
      <w:r w:rsidRPr="003041E4">
        <w:rPr>
          <w:rFonts w:ascii="Arial" w:hAnsi="Arial" w:cs="Arial"/>
          <w:color w:val="000000"/>
          <w:sz w:val="20"/>
        </w:rPr>
        <w:t xml:space="preserve"> </w:t>
      </w:r>
      <w:r w:rsidR="004D6CCD" w:rsidRPr="003041E4">
        <w:rPr>
          <w:rFonts w:ascii="Arial" w:hAnsi="Arial" w:cs="Arial"/>
          <w:color w:val="000000"/>
          <w:sz w:val="20"/>
        </w:rPr>
        <w:t>25.10.2017</w:t>
      </w:r>
      <w:r w:rsidRPr="003041E4">
        <w:rPr>
          <w:rFonts w:ascii="Arial" w:hAnsi="Arial" w:cs="Arial"/>
          <w:color w:val="000000"/>
          <w:sz w:val="20"/>
        </w:rPr>
        <w:t xml:space="preserve"> </w:t>
      </w:r>
      <w:r w:rsidR="004D6CCD" w:rsidRPr="003041E4">
        <w:rPr>
          <w:rFonts w:ascii="Arial" w:hAnsi="Arial" w:cs="Arial"/>
          <w:color w:val="000000"/>
          <w:sz w:val="20"/>
        </w:rPr>
        <w:t>№</w:t>
      </w:r>
      <w:r w:rsidRPr="003041E4">
        <w:rPr>
          <w:rFonts w:ascii="Arial" w:hAnsi="Arial" w:cs="Arial"/>
          <w:color w:val="000000"/>
          <w:sz w:val="20"/>
        </w:rPr>
        <w:t xml:space="preserve"> </w:t>
      </w:r>
      <w:r w:rsidR="004D6CCD" w:rsidRPr="003041E4">
        <w:rPr>
          <w:rFonts w:ascii="Arial" w:hAnsi="Arial" w:cs="Arial"/>
          <w:color w:val="000000"/>
          <w:sz w:val="20"/>
        </w:rPr>
        <w:t>С</w:t>
      </w:r>
      <w:r w:rsidRPr="003041E4">
        <w:rPr>
          <w:rFonts w:ascii="Arial" w:hAnsi="Arial" w:cs="Arial"/>
          <w:color w:val="000000"/>
          <w:sz w:val="20"/>
        </w:rPr>
        <w:t xml:space="preserve"> </w:t>
      </w:r>
      <w:r w:rsidR="004D6CCD" w:rsidRPr="003041E4">
        <w:rPr>
          <w:rFonts w:ascii="Arial" w:hAnsi="Arial" w:cs="Arial"/>
          <w:color w:val="000000"/>
          <w:sz w:val="20"/>
        </w:rPr>
        <w:t>-</w:t>
      </w:r>
      <w:r w:rsidRPr="003041E4">
        <w:rPr>
          <w:rFonts w:ascii="Arial" w:hAnsi="Arial" w:cs="Arial"/>
          <w:color w:val="000000"/>
          <w:sz w:val="20"/>
        </w:rPr>
        <w:t xml:space="preserve"> </w:t>
      </w:r>
      <w:r w:rsidR="004D6CCD" w:rsidRPr="003041E4">
        <w:rPr>
          <w:rFonts w:ascii="Arial" w:hAnsi="Arial" w:cs="Arial"/>
          <w:color w:val="000000"/>
          <w:sz w:val="20"/>
        </w:rPr>
        <w:t>38/2:</w:t>
      </w:r>
      <w:r w:rsidRPr="003041E4">
        <w:rPr>
          <w:rFonts w:ascii="Arial" w:hAnsi="Arial" w:cs="Arial"/>
          <w:color w:val="000000"/>
          <w:sz w:val="20"/>
        </w:rPr>
        <w:t xml:space="preserve"> </w:t>
      </w:r>
      <w:r w:rsidR="004D6CCD" w:rsidRPr="003041E4">
        <w:rPr>
          <w:rFonts w:ascii="Arial" w:hAnsi="Arial" w:cs="Arial"/>
          <w:color w:val="000000"/>
          <w:sz w:val="20"/>
        </w:rPr>
        <w:t>17.10.2018</w:t>
      </w:r>
      <w:r w:rsidRPr="003041E4">
        <w:rPr>
          <w:rFonts w:ascii="Arial" w:hAnsi="Arial" w:cs="Arial"/>
          <w:color w:val="000000"/>
          <w:sz w:val="20"/>
        </w:rPr>
        <w:t xml:space="preserve"> </w:t>
      </w:r>
      <w:r w:rsidR="004D6CCD" w:rsidRPr="003041E4">
        <w:rPr>
          <w:rFonts w:ascii="Arial" w:hAnsi="Arial" w:cs="Arial"/>
          <w:color w:val="000000"/>
          <w:sz w:val="20"/>
        </w:rPr>
        <w:t>№</w:t>
      </w:r>
      <w:r w:rsidRPr="003041E4">
        <w:rPr>
          <w:rFonts w:ascii="Arial" w:hAnsi="Arial" w:cs="Arial"/>
          <w:color w:val="000000"/>
          <w:sz w:val="20"/>
        </w:rPr>
        <w:t xml:space="preserve"> </w:t>
      </w:r>
      <w:r w:rsidR="004D6CCD" w:rsidRPr="003041E4">
        <w:rPr>
          <w:rFonts w:ascii="Arial" w:hAnsi="Arial" w:cs="Arial"/>
          <w:color w:val="000000"/>
          <w:sz w:val="20"/>
        </w:rPr>
        <w:t>С-</w:t>
      </w:r>
      <w:r w:rsidRPr="003041E4">
        <w:rPr>
          <w:rFonts w:ascii="Arial" w:hAnsi="Arial" w:cs="Arial"/>
          <w:color w:val="000000"/>
          <w:sz w:val="20"/>
        </w:rPr>
        <w:t xml:space="preserve"> </w:t>
      </w:r>
      <w:r w:rsidR="004D6CCD" w:rsidRPr="003041E4">
        <w:rPr>
          <w:rFonts w:ascii="Arial" w:hAnsi="Arial" w:cs="Arial"/>
          <w:color w:val="000000"/>
          <w:sz w:val="20"/>
        </w:rPr>
        <w:t>61/4;</w:t>
      </w:r>
      <w:r w:rsidRPr="003041E4">
        <w:rPr>
          <w:rFonts w:ascii="Arial" w:hAnsi="Arial" w:cs="Arial"/>
          <w:color w:val="000000"/>
          <w:sz w:val="20"/>
        </w:rPr>
        <w:t xml:space="preserve"> </w:t>
      </w:r>
      <w:r w:rsidR="004D6CCD" w:rsidRPr="003041E4">
        <w:rPr>
          <w:rFonts w:ascii="Arial" w:hAnsi="Arial" w:cs="Arial"/>
          <w:color w:val="000000"/>
          <w:sz w:val="20"/>
        </w:rPr>
        <w:t>от</w:t>
      </w:r>
      <w:r w:rsidRPr="003041E4">
        <w:rPr>
          <w:rFonts w:ascii="Arial" w:hAnsi="Arial" w:cs="Arial"/>
          <w:color w:val="000000"/>
          <w:sz w:val="20"/>
        </w:rPr>
        <w:t xml:space="preserve"> </w:t>
      </w:r>
      <w:r w:rsidR="004D6CCD" w:rsidRPr="003041E4">
        <w:rPr>
          <w:rFonts w:ascii="Arial" w:hAnsi="Arial" w:cs="Arial"/>
          <w:color w:val="000000"/>
          <w:sz w:val="20"/>
        </w:rPr>
        <w:t>26.11.2018</w:t>
      </w:r>
      <w:r w:rsidRPr="003041E4">
        <w:rPr>
          <w:rFonts w:ascii="Arial" w:hAnsi="Arial" w:cs="Arial"/>
          <w:color w:val="000000"/>
          <w:sz w:val="20"/>
        </w:rPr>
        <w:t xml:space="preserve"> </w:t>
      </w:r>
      <w:r w:rsidR="004D6CCD" w:rsidRPr="003041E4">
        <w:rPr>
          <w:rFonts w:ascii="Arial" w:hAnsi="Arial" w:cs="Arial"/>
          <w:color w:val="000000"/>
          <w:sz w:val="20"/>
        </w:rPr>
        <w:t>г.</w:t>
      </w:r>
      <w:r w:rsidRPr="003041E4">
        <w:rPr>
          <w:rFonts w:ascii="Arial" w:hAnsi="Arial" w:cs="Arial"/>
          <w:color w:val="000000"/>
          <w:sz w:val="20"/>
        </w:rPr>
        <w:t xml:space="preserve"> </w:t>
      </w:r>
      <w:r w:rsidR="004D6CCD" w:rsidRPr="003041E4">
        <w:rPr>
          <w:rFonts w:ascii="Arial" w:hAnsi="Arial" w:cs="Arial"/>
          <w:color w:val="000000"/>
          <w:sz w:val="20"/>
        </w:rPr>
        <w:t>№</w:t>
      </w:r>
      <w:r w:rsidRPr="003041E4">
        <w:rPr>
          <w:rFonts w:ascii="Arial" w:hAnsi="Arial" w:cs="Arial"/>
          <w:color w:val="000000"/>
          <w:sz w:val="20"/>
        </w:rPr>
        <w:t xml:space="preserve"> </w:t>
      </w:r>
      <w:r w:rsidR="004D6CCD" w:rsidRPr="003041E4">
        <w:rPr>
          <w:rFonts w:ascii="Arial" w:hAnsi="Arial" w:cs="Arial"/>
          <w:color w:val="000000"/>
          <w:sz w:val="20"/>
        </w:rPr>
        <w:t>С</w:t>
      </w:r>
      <w:r w:rsidRPr="003041E4">
        <w:rPr>
          <w:rFonts w:ascii="Arial" w:hAnsi="Arial" w:cs="Arial"/>
          <w:color w:val="000000"/>
          <w:sz w:val="20"/>
        </w:rPr>
        <w:t xml:space="preserve"> </w:t>
      </w:r>
      <w:r w:rsidR="004D6CCD" w:rsidRPr="003041E4">
        <w:rPr>
          <w:rFonts w:ascii="Arial" w:hAnsi="Arial" w:cs="Arial"/>
          <w:color w:val="000000"/>
          <w:sz w:val="20"/>
        </w:rPr>
        <w:t>-</w:t>
      </w:r>
      <w:r w:rsidRPr="003041E4">
        <w:rPr>
          <w:rFonts w:ascii="Arial" w:hAnsi="Arial" w:cs="Arial"/>
          <w:color w:val="000000"/>
          <w:sz w:val="20"/>
        </w:rPr>
        <w:t xml:space="preserve"> </w:t>
      </w:r>
      <w:r w:rsidR="004D6CCD" w:rsidRPr="003041E4">
        <w:rPr>
          <w:rFonts w:ascii="Arial" w:hAnsi="Arial" w:cs="Arial"/>
          <w:color w:val="000000"/>
          <w:sz w:val="20"/>
        </w:rPr>
        <w:t>64/1;</w:t>
      </w:r>
      <w:r w:rsidRPr="003041E4">
        <w:rPr>
          <w:rFonts w:ascii="Arial" w:hAnsi="Arial" w:cs="Arial"/>
          <w:color w:val="000000"/>
          <w:sz w:val="20"/>
        </w:rPr>
        <w:t xml:space="preserve"> </w:t>
      </w:r>
      <w:r w:rsidR="004D6CCD" w:rsidRPr="003041E4">
        <w:rPr>
          <w:rFonts w:ascii="Arial" w:hAnsi="Arial" w:cs="Arial"/>
          <w:color w:val="000000"/>
          <w:sz w:val="20"/>
        </w:rPr>
        <w:t>№</w:t>
      </w:r>
      <w:r w:rsidRPr="003041E4">
        <w:rPr>
          <w:rFonts w:ascii="Arial" w:hAnsi="Arial" w:cs="Arial"/>
          <w:color w:val="000000"/>
          <w:sz w:val="20"/>
        </w:rPr>
        <w:t xml:space="preserve"> </w:t>
      </w:r>
      <w:r w:rsidR="004D6CCD" w:rsidRPr="003041E4">
        <w:rPr>
          <w:rFonts w:ascii="Arial" w:hAnsi="Arial" w:cs="Arial"/>
          <w:color w:val="000000"/>
          <w:sz w:val="20"/>
        </w:rPr>
        <w:t>С</w:t>
      </w:r>
      <w:r w:rsidRPr="003041E4">
        <w:rPr>
          <w:rFonts w:ascii="Arial" w:hAnsi="Arial" w:cs="Arial"/>
          <w:color w:val="000000"/>
          <w:sz w:val="20"/>
        </w:rPr>
        <w:t xml:space="preserve"> </w:t>
      </w:r>
      <w:r w:rsidR="004D6CCD" w:rsidRPr="003041E4">
        <w:rPr>
          <w:rFonts w:ascii="Arial" w:hAnsi="Arial" w:cs="Arial"/>
          <w:color w:val="000000"/>
          <w:sz w:val="20"/>
        </w:rPr>
        <w:t>-</w:t>
      </w:r>
      <w:r w:rsidRPr="003041E4">
        <w:rPr>
          <w:rFonts w:ascii="Arial" w:hAnsi="Arial" w:cs="Arial"/>
          <w:color w:val="000000"/>
          <w:sz w:val="20"/>
        </w:rPr>
        <w:t xml:space="preserve"> </w:t>
      </w:r>
      <w:r w:rsidR="004D6CCD" w:rsidRPr="003041E4">
        <w:rPr>
          <w:rFonts w:ascii="Arial" w:hAnsi="Arial" w:cs="Arial"/>
          <w:color w:val="000000"/>
          <w:sz w:val="20"/>
        </w:rPr>
        <w:t>80/1</w:t>
      </w:r>
      <w:r w:rsidRPr="003041E4">
        <w:rPr>
          <w:rFonts w:ascii="Arial" w:hAnsi="Arial" w:cs="Arial"/>
          <w:color w:val="000000"/>
          <w:sz w:val="20"/>
        </w:rPr>
        <w:t xml:space="preserve"> </w:t>
      </w:r>
      <w:r w:rsidR="004D6CCD" w:rsidRPr="003041E4">
        <w:rPr>
          <w:rFonts w:ascii="Arial" w:hAnsi="Arial" w:cs="Arial"/>
          <w:color w:val="000000"/>
          <w:sz w:val="20"/>
        </w:rPr>
        <w:t>от</w:t>
      </w:r>
      <w:r w:rsidRPr="003041E4">
        <w:rPr>
          <w:rFonts w:ascii="Arial" w:hAnsi="Arial" w:cs="Arial"/>
          <w:color w:val="000000"/>
          <w:sz w:val="20"/>
        </w:rPr>
        <w:t xml:space="preserve"> </w:t>
      </w:r>
      <w:r w:rsidR="004D6CCD" w:rsidRPr="003041E4">
        <w:rPr>
          <w:rFonts w:ascii="Arial" w:hAnsi="Arial" w:cs="Arial"/>
          <w:color w:val="000000"/>
          <w:sz w:val="20"/>
        </w:rPr>
        <w:t>17.10.2019</w:t>
      </w:r>
      <w:r w:rsidRPr="003041E4">
        <w:rPr>
          <w:rFonts w:ascii="Arial" w:hAnsi="Arial" w:cs="Arial"/>
          <w:color w:val="000000"/>
          <w:sz w:val="20"/>
        </w:rPr>
        <w:t xml:space="preserve"> </w:t>
      </w:r>
      <w:r w:rsidR="004D6CCD" w:rsidRPr="003041E4">
        <w:rPr>
          <w:rFonts w:ascii="Arial" w:hAnsi="Arial" w:cs="Arial"/>
          <w:color w:val="000000"/>
          <w:sz w:val="20"/>
        </w:rPr>
        <w:t>г;</w:t>
      </w:r>
      <w:r w:rsidRPr="003041E4">
        <w:rPr>
          <w:rFonts w:ascii="Arial" w:hAnsi="Arial" w:cs="Arial"/>
          <w:color w:val="000000"/>
          <w:sz w:val="20"/>
        </w:rPr>
        <w:t xml:space="preserve"> </w:t>
      </w:r>
      <w:r w:rsidR="004D6CCD" w:rsidRPr="003041E4">
        <w:rPr>
          <w:rFonts w:ascii="Arial" w:hAnsi="Arial" w:cs="Arial"/>
          <w:color w:val="000000"/>
          <w:sz w:val="20"/>
        </w:rPr>
        <w:t>С</w:t>
      </w:r>
      <w:r w:rsidRPr="003041E4">
        <w:rPr>
          <w:rFonts w:ascii="Arial" w:hAnsi="Arial" w:cs="Arial"/>
          <w:color w:val="000000"/>
          <w:sz w:val="20"/>
        </w:rPr>
        <w:t xml:space="preserve"> </w:t>
      </w:r>
      <w:r w:rsidR="004D6CCD" w:rsidRPr="003041E4">
        <w:rPr>
          <w:rFonts w:ascii="Arial" w:hAnsi="Arial" w:cs="Arial"/>
          <w:color w:val="000000"/>
          <w:sz w:val="20"/>
        </w:rPr>
        <w:t>-</w:t>
      </w:r>
      <w:r w:rsidRPr="003041E4">
        <w:rPr>
          <w:rFonts w:ascii="Arial" w:hAnsi="Arial" w:cs="Arial"/>
          <w:color w:val="000000"/>
          <w:sz w:val="20"/>
        </w:rPr>
        <w:t xml:space="preserve"> </w:t>
      </w:r>
      <w:r w:rsidR="004D6CCD" w:rsidRPr="003041E4">
        <w:rPr>
          <w:rFonts w:ascii="Arial" w:hAnsi="Arial" w:cs="Arial"/>
          <w:color w:val="000000"/>
          <w:sz w:val="20"/>
        </w:rPr>
        <w:t>84/5</w:t>
      </w:r>
      <w:r w:rsidRPr="003041E4">
        <w:rPr>
          <w:rFonts w:ascii="Arial" w:hAnsi="Arial" w:cs="Arial"/>
          <w:color w:val="000000"/>
          <w:sz w:val="20"/>
        </w:rPr>
        <w:t xml:space="preserve"> </w:t>
      </w:r>
      <w:r w:rsidR="004D6CCD" w:rsidRPr="003041E4">
        <w:rPr>
          <w:rFonts w:ascii="Arial" w:hAnsi="Arial" w:cs="Arial"/>
          <w:color w:val="000000"/>
          <w:sz w:val="20"/>
        </w:rPr>
        <w:t>от</w:t>
      </w:r>
      <w:r w:rsidRPr="003041E4">
        <w:rPr>
          <w:rFonts w:ascii="Arial" w:hAnsi="Arial" w:cs="Arial"/>
          <w:color w:val="000000"/>
          <w:sz w:val="20"/>
        </w:rPr>
        <w:t xml:space="preserve"> </w:t>
      </w:r>
      <w:r w:rsidR="004D6CCD" w:rsidRPr="003041E4">
        <w:rPr>
          <w:rFonts w:ascii="Arial" w:hAnsi="Arial" w:cs="Arial"/>
          <w:color w:val="000000"/>
          <w:sz w:val="20"/>
        </w:rPr>
        <w:t>26.12.2019</w:t>
      </w:r>
      <w:r w:rsidRPr="003041E4">
        <w:rPr>
          <w:rFonts w:ascii="Arial" w:hAnsi="Arial" w:cs="Arial"/>
          <w:color w:val="000000"/>
          <w:sz w:val="20"/>
        </w:rPr>
        <w:t xml:space="preserve"> </w:t>
      </w:r>
      <w:r w:rsidR="004D6CCD" w:rsidRPr="003041E4">
        <w:rPr>
          <w:rFonts w:ascii="Arial" w:hAnsi="Arial" w:cs="Arial"/>
          <w:color w:val="000000"/>
          <w:sz w:val="20"/>
        </w:rPr>
        <w:t>г.</w:t>
      </w:r>
      <w:r w:rsidRPr="003041E4">
        <w:rPr>
          <w:rFonts w:ascii="Arial" w:hAnsi="Arial" w:cs="Arial"/>
          <w:color w:val="000000"/>
          <w:sz w:val="20"/>
        </w:rPr>
        <w:t xml:space="preserve"> </w:t>
      </w:r>
      <w:r w:rsidR="004D6CCD" w:rsidRPr="003041E4">
        <w:rPr>
          <w:rFonts w:ascii="Arial" w:hAnsi="Arial" w:cs="Arial"/>
          <w:color w:val="000000"/>
          <w:sz w:val="20"/>
        </w:rPr>
        <w:t>;</w:t>
      </w:r>
      <w:r w:rsidRPr="003041E4">
        <w:rPr>
          <w:rFonts w:ascii="Arial" w:hAnsi="Arial" w:cs="Arial"/>
          <w:color w:val="000000"/>
          <w:sz w:val="20"/>
        </w:rPr>
        <w:t xml:space="preserve"> </w:t>
      </w:r>
      <w:r w:rsidR="004D6CCD" w:rsidRPr="003041E4">
        <w:rPr>
          <w:rFonts w:ascii="Arial" w:hAnsi="Arial" w:cs="Arial"/>
          <w:color w:val="000000"/>
          <w:sz w:val="20"/>
        </w:rPr>
        <w:t>С</w:t>
      </w:r>
      <w:r w:rsidRPr="003041E4">
        <w:rPr>
          <w:rFonts w:ascii="Arial" w:hAnsi="Arial" w:cs="Arial"/>
          <w:color w:val="000000"/>
          <w:sz w:val="20"/>
        </w:rPr>
        <w:t xml:space="preserve"> </w:t>
      </w:r>
      <w:r w:rsidR="004D6CCD" w:rsidRPr="003041E4">
        <w:rPr>
          <w:rFonts w:ascii="Arial" w:hAnsi="Arial" w:cs="Arial"/>
          <w:color w:val="000000"/>
          <w:sz w:val="20"/>
        </w:rPr>
        <w:t>-</w:t>
      </w:r>
      <w:r w:rsidRPr="003041E4">
        <w:rPr>
          <w:rFonts w:ascii="Arial" w:hAnsi="Arial" w:cs="Arial"/>
          <w:color w:val="000000"/>
          <w:sz w:val="20"/>
        </w:rPr>
        <w:t xml:space="preserve"> </w:t>
      </w:r>
      <w:r w:rsidR="004D6CCD" w:rsidRPr="003041E4">
        <w:rPr>
          <w:rFonts w:ascii="Arial" w:hAnsi="Arial" w:cs="Arial"/>
          <w:color w:val="000000"/>
          <w:sz w:val="20"/>
        </w:rPr>
        <w:t>6/7</w:t>
      </w:r>
      <w:r w:rsidRPr="003041E4">
        <w:rPr>
          <w:rFonts w:ascii="Arial" w:hAnsi="Arial" w:cs="Arial"/>
          <w:color w:val="000000"/>
          <w:sz w:val="20"/>
        </w:rPr>
        <w:t xml:space="preserve"> </w:t>
      </w:r>
      <w:r w:rsidR="004D6CCD" w:rsidRPr="003041E4">
        <w:rPr>
          <w:rFonts w:ascii="Arial" w:hAnsi="Arial" w:cs="Arial"/>
          <w:color w:val="000000"/>
          <w:sz w:val="20"/>
        </w:rPr>
        <w:t>от</w:t>
      </w:r>
      <w:r w:rsidRPr="003041E4">
        <w:rPr>
          <w:rFonts w:ascii="Arial" w:hAnsi="Arial" w:cs="Arial"/>
          <w:color w:val="000000"/>
          <w:sz w:val="20"/>
        </w:rPr>
        <w:t xml:space="preserve"> </w:t>
      </w:r>
      <w:r w:rsidR="004D6CCD" w:rsidRPr="003041E4">
        <w:rPr>
          <w:rFonts w:ascii="Arial" w:hAnsi="Arial" w:cs="Arial"/>
          <w:color w:val="000000"/>
          <w:sz w:val="20"/>
        </w:rPr>
        <w:t>25.12.2020</w:t>
      </w:r>
      <w:r w:rsidRPr="003041E4">
        <w:rPr>
          <w:rFonts w:ascii="Arial" w:hAnsi="Arial" w:cs="Arial"/>
          <w:color w:val="000000"/>
          <w:sz w:val="20"/>
        </w:rPr>
        <w:t xml:space="preserve"> </w:t>
      </w:r>
      <w:r w:rsidR="004D6CCD" w:rsidRPr="003041E4">
        <w:rPr>
          <w:rFonts w:ascii="Arial" w:hAnsi="Arial" w:cs="Arial"/>
          <w:color w:val="000000"/>
          <w:sz w:val="20"/>
        </w:rPr>
        <w:t>)следующие</w:t>
      </w:r>
      <w:r w:rsidRPr="003041E4">
        <w:rPr>
          <w:rFonts w:ascii="Arial" w:hAnsi="Arial" w:cs="Arial"/>
          <w:color w:val="000000"/>
          <w:sz w:val="20"/>
        </w:rPr>
        <w:t xml:space="preserve"> </w:t>
      </w:r>
      <w:r w:rsidR="004D6CCD" w:rsidRPr="003041E4">
        <w:rPr>
          <w:rFonts w:ascii="Arial" w:hAnsi="Arial" w:cs="Arial"/>
          <w:color w:val="000000"/>
          <w:sz w:val="20"/>
        </w:rPr>
        <w:t>изменения:</w:t>
      </w:r>
    </w:p>
    <w:p w:rsidR="004D6CCD" w:rsidRPr="003041E4" w:rsidRDefault="0016651E" w:rsidP="003041E4">
      <w:pPr>
        <w:numPr>
          <w:ilvl w:val="0"/>
          <w:numId w:val="25"/>
        </w:numPr>
        <w:ind w:left="0" w:right="28" w:firstLine="709"/>
        <w:jc w:val="both"/>
        <w:rPr>
          <w:rFonts w:ascii="Arial" w:hAnsi="Arial" w:cs="Arial"/>
          <w:color w:val="000000"/>
          <w:sz w:val="20"/>
        </w:rPr>
      </w:pPr>
      <w:r w:rsidRPr="003041E4">
        <w:rPr>
          <w:rFonts w:ascii="Arial" w:hAnsi="Arial" w:cs="Arial"/>
          <w:color w:val="000000"/>
          <w:sz w:val="20"/>
        </w:rPr>
        <w:t xml:space="preserve"> </w:t>
      </w:r>
      <w:r w:rsidR="004D6CCD" w:rsidRPr="003041E4">
        <w:rPr>
          <w:rFonts w:ascii="Arial" w:hAnsi="Arial" w:cs="Arial"/>
          <w:color w:val="000000"/>
          <w:sz w:val="20"/>
        </w:rPr>
        <w:t>следующее</w:t>
      </w:r>
      <w:r w:rsidRPr="003041E4">
        <w:rPr>
          <w:rFonts w:ascii="Arial" w:hAnsi="Arial" w:cs="Arial"/>
          <w:color w:val="000000"/>
          <w:sz w:val="20"/>
        </w:rPr>
        <w:t xml:space="preserve"> </w:t>
      </w:r>
      <w:r w:rsidR="004D6CCD" w:rsidRPr="003041E4">
        <w:rPr>
          <w:rFonts w:ascii="Arial" w:hAnsi="Arial" w:cs="Arial"/>
          <w:color w:val="000000"/>
          <w:sz w:val="20"/>
        </w:rPr>
        <w:t>изменение:</w:t>
      </w:r>
    </w:p>
    <w:p w:rsidR="004D6CCD" w:rsidRPr="003041E4" w:rsidRDefault="004D6CCD" w:rsidP="003041E4">
      <w:pPr>
        <w:ind w:right="28" w:firstLine="709"/>
        <w:jc w:val="both"/>
        <w:rPr>
          <w:rFonts w:ascii="Arial" w:hAnsi="Arial" w:cs="Arial"/>
          <w:color w:val="000000"/>
          <w:sz w:val="20"/>
        </w:rPr>
      </w:pP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пункте</w:t>
      </w:r>
      <w:r w:rsidR="0016651E" w:rsidRPr="003041E4">
        <w:rPr>
          <w:rFonts w:ascii="Arial" w:hAnsi="Arial" w:cs="Arial"/>
          <w:color w:val="000000"/>
          <w:sz w:val="20"/>
        </w:rPr>
        <w:t xml:space="preserve"> </w:t>
      </w:r>
      <w:r w:rsidRPr="003041E4">
        <w:rPr>
          <w:rFonts w:ascii="Arial" w:hAnsi="Arial" w:cs="Arial"/>
          <w:color w:val="000000"/>
          <w:sz w:val="20"/>
        </w:rPr>
        <w:t>1</w:t>
      </w:r>
      <w:r w:rsidR="0016651E" w:rsidRPr="003041E4">
        <w:rPr>
          <w:rFonts w:ascii="Arial" w:hAnsi="Arial" w:cs="Arial"/>
          <w:color w:val="000000"/>
          <w:sz w:val="20"/>
        </w:rPr>
        <w:t xml:space="preserve"> </w:t>
      </w:r>
      <w:r w:rsidRPr="003041E4">
        <w:rPr>
          <w:rFonts w:ascii="Arial" w:hAnsi="Arial" w:cs="Arial"/>
          <w:color w:val="000000"/>
          <w:sz w:val="20"/>
        </w:rPr>
        <w:t>статьи</w:t>
      </w:r>
      <w:r w:rsidR="0016651E" w:rsidRPr="003041E4">
        <w:rPr>
          <w:rFonts w:ascii="Arial" w:hAnsi="Arial" w:cs="Arial"/>
          <w:color w:val="000000"/>
          <w:sz w:val="20"/>
        </w:rPr>
        <w:t xml:space="preserve"> </w:t>
      </w:r>
      <w:r w:rsidRPr="003041E4">
        <w:rPr>
          <w:rFonts w:ascii="Arial" w:hAnsi="Arial" w:cs="Arial"/>
          <w:color w:val="000000"/>
          <w:sz w:val="20"/>
        </w:rPr>
        <w:t>3</w:t>
      </w:r>
      <w:r w:rsidR="0016651E" w:rsidRPr="003041E4">
        <w:rPr>
          <w:rFonts w:ascii="Arial" w:hAnsi="Arial" w:cs="Arial"/>
          <w:color w:val="000000"/>
          <w:sz w:val="20"/>
        </w:rPr>
        <w:t xml:space="preserve"> </w:t>
      </w:r>
      <w:r w:rsidRPr="003041E4">
        <w:rPr>
          <w:rFonts w:ascii="Arial" w:hAnsi="Arial" w:cs="Arial"/>
          <w:color w:val="000000"/>
          <w:sz w:val="20"/>
        </w:rPr>
        <w:t>слова</w:t>
      </w:r>
      <w:r w:rsidR="0016651E" w:rsidRPr="003041E4">
        <w:rPr>
          <w:rFonts w:ascii="Arial" w:hAnsi="Arial" w:cs="Arial"/>
          <w:color w:val="000000"/>
          <w:sz w:val="20"/>
        </w:rPr>
        <w:t xml:space="preserve"> </w:t>
      </w:r>
      <w:r w:rsidRPr="003041E4">
        <w:rPr>
          <w:rFonts w:ascii="Arial" w:hAnsi="Arial" w:cs="Arial"/>
          <w:color w:val="000000"/>
          <w:sz w:val="20"/>
        </w:rPr>
        <w:t>«дает</w:t>
      </w:r>
      <w:r w:rsidR="0016651E" w:rsidRPr="003041E4">
        <w:rPr>
          <w:rFonts w:ascii="Arial" w:hAnsi="Arial" w:cs="Arial"/>
          <w:color w:val="000000"/>
          <w:sz w:val="20"/>
        </w:rPr>
        <w:t xml:space="preserve"> </w:t>
      </w:r>
      <w:r w:rsidRPr="003041E4">
        <w:rPr>
          <w:rFonts w:ascii="Arial" w:hAnsi="Arial" w:cs="Arial"/>
          <w:color w:val="000000"/>
          <w:sz w:val="20"/>
        </w:rPr>
        <w:t>письменные</w:t>
      </w:r>
      <w:r w:rsidR="0016651E" w:rsidRPr="003041E4">
        <w:rPr>
          <w:rFonts w:ascii="Arial" w:hAnsi="Arial" w:cs="Arial"/>
          <w:color w:val="000000"/>
          <w:sz w:val="20"/>
        </w:rPr>
        <w:t xml:space="preserve"> </w:t>
      </w:r>
      <w:r w:rsidRPr="003041E4">
        <w:rPr>
          <w:rFonts w:ascii="Arial" w:hAnsi="Arial" w:cs="Arial"/>
          <w:color w:val="000000"/>
          <w:sz w:val="20"/>
        </w:rPr>
        <w:t>разъяснения»</w:t>
      </w:r>
      <w:r w:rsidR="0016651E" w:rsidRPr="003041E4">
        <w:rPr>
          <w:rFonts w:ascii="Arial" w:hAnsi="Arial" w:cs="Arial"/>
          <w:color w:val="000000"/>
          <w:sz w:val="20"/>
        </w:rPr>
        <w:t xml:space="preserve"> </w:t>
      </w:r>
      <w:r w:rsidRPr="003041E4">
        <w:rPr>
          <w:rFonts w:ascii="Arial" w:hAnsi="Arial" w:cs="Arial"/>
          <w:color w:val="000000"/>
          <w:sz w:val="20"/>
        </w:rPr>
        <w:t>заменить</w:t>
      </w:r>
      <w:r w:rsidR="0016651E" w:rsidRPr="003041E4">
        <w:rPr>
          <w:rFonts w:ascii="Arial" w:hAnsi="Arial" w:cs="Arial"/>
          <w:color w:val="000000"/>
          <w:sz w:val="20"/>
        </w:rPr>
        <w:t xml:space="preserve"> </w:t>
      </w:r>
      <w:r w:rsidRPr="003041E4">
        <w:rPr>
          <w:rFonts w:ascii="Arial" w:hAnsi="Arial" w:cs="Arial"/>
          <w:color w:val="000000"/>
          <w:sz w:val="20"/>
        </w:rPr>
        <w:t>словами</w:t>
      </w:r>
      <w:r w:rsidR="0016651E" w:rsidRPr="003041E4">
        <w:rPr>
          <w:rFonts w:ascii="Arial" w:hAnsi="Arial" w:cs="Arial"/>
          <w:color w:val="000000"/>
          <w:sz w:val="20"/>
        </w:rPr>
        <w:t xml:space="preserve"> </w:t>
      </w:r>
      <w:r w:rsidRPr="003041E4">
        <w:rPr>
          <w:rFonts w:ascii="Arial" w:hAnsi="Arial" w:cs="Arial"/>
          <w:color w:val="000000"/>
          <w:sz w:val="20"/>
        </w:rPr>
        <w:t>«дает</w:t>
      </w:r>
      <w:r w:rsidR="0016651E" w:rsidRPr="003041E4">
        <w:rPr>
          <w:rFonts w:ascii="Arial" w:hAnsi="Arial" w:cs="Arial"/>
          <w:color w:val="000000"/>
          <w:sz w:val="20"/>
        </w:rPr>
        <w:t xml:space="preserve"> </w:t>
      </w:r>
      <w:r w:rsidRPr="003041E4">
        <w:rPr>
          <w:rFonts w:ascii="Arial" w:hAnsi="Arial" w:cs="Arial"/>
          <w:color w:val="000000"/>
          <w:sz w:val="20"/>
        </w:rPr>
        <w:t>письменные</w:t>
      </w:r>
      <w:r w:rsidR="0016651E" w:rsidRPr="003041E4">
        <w:rPr>
          <w:rFonts w:ascii="Arial" w:hAnsi="Arial" w:cs="Arial"/>
          <w:color w:val="000000"/>
          <w:sz w:val="20"/>
        </w:rPr>
        <w:t xml:space="preserve"> </w:t>
      </w:r>
      <w:r w:rsidRPr="003041E4">
        <w:rPr>
          <w:rFonts w:ascii="Arial" w:hAnsi="Arial" w:cs="Arial"/>
          <w:color w:val="000000"/>
          <w:sz w:val="20"/>
        </w:rPr>
        <w:t>разъяснения</w:t>
      </w:r>
      <w:r w:rsidR="0016651E" w:rsidRPr="003041E4">
        <w:rPr>
          <w:rFonts w:ascii="Arial" w:hAnsi="Arial" w:cs="Arial"/>
          <w:color w:val="000000"/>
          <w:sz w:val="20"/>
        </w:rPr>
        <w:t xml:space="preserve"> </w:t>
      </w:r>
      <w:r w:rsidRPr="003041E4">
        <w:rPr>
          <w:rFonts w:ascii="Arial" w:hAnsi="Arial" w:cs="Arial"/>
          <w:color w:val="000000"/>
          <w:sz w:val="20"/>
        </w:rPr>
        <w:t>налоговым</w:t>
      </w:r>
      <w:r w:rsidR="0016651E" w:rsidRPr="003041E4">
        <w:rPr>
          <w:rFonts w:ascii="Arial" w:hAnsi="Arial" w:cs="Arial"/>
          <w:color w:val="000000"/>
          <w:sz w:val="20"/>
        </w:rPr>
        <w:t xml:space="preserve"> </w:t>
      </w:r>
      <w:r w:rsidRPr="003041E4">
        <w:rPr>
          <w:rFonts w:ascii="Arial" w:hAnsi="Arial" w:cs="Arial"/>
          <w:color w:val="000000"/>
          <w:sz w:val="20"/>
        </w:rPr>
        <w:t>органам,».</w:t>
      </w:r>
      <w:r w:rsidR="0016651E" w:rsidRPr="003041E4">
        <w:rPr>
          <w:rFonts w:ascii="Arial" w:hAnsi="Arial" w:cs="Arial"/>
          <w:color w:val="000000"/>
          <w:sz w:val="20"/>
        </w:rPr>
        <w:t xml:space="preserve"> </w:t>
      </w:r>
    </w:p>
    <w:p w:rsidR="00DF2978" w:rsidRPr="003041E4" w:rsidRDefault="004D6CCD" w:rsidP="003041E4">
      <w:pPr>
        <w:ind w:right="28" w:firstLine="708"/>
        <w:jc w:val="both"/>
        <w:rPr>
          <w:rFonts w:ascii="Arial" w:hAnsi="Arial" w:cs="Arial"/>
          <w:color w:val="000000"/>
          <w:sz w:val="20"/>
        </w:rPr>
      </w:pPr>
      <w:r w:rsidRPr="003041E4">
        <w:rPr>
          <w:rFonts w:ascii="Arial" w:hAnsi="Arial" w:cs="Arial"/>
          <w:color w:val="000000"/>
          <w:sz w:val="20"/>
        </w:rPr>
        <w:t>2.</w:t>
      </w:r>
      <w:r w:rsidR="0016651E" w:rsidRPr="003041E4">
        <w:rPr>
          <w:rFonts w:ascii="Arial" w:hAnsi="Arial" w:cs="Arial"/>
          <w:color w:val="000000"/>
          <w:sz w:val="20"/>
        </w:rPr>
        <w:t xml:space="preserve"> </w:t>
      </w:r>
      <w:r w:rsidRPr="003041E4">
        <w:rPr>
          <w:rFonts w:ascii="Arial" w:hAnsi="Arial" w:cs="Arial"/>
          <w:color w:val="000000"/>
          <w:sz w:val="20"/>
        </w:rPr>
        <w:t>Настоящее</w:t>
      </w:r>
      <w:r w:rsidR="0016651E" w:rsidRPr="003041E4">
        <w:rPr>
          <w:rFonts w:ascii="Arial" w:hAnsi="Arial" w:cs="Arial"/>
          <w:color w:val="000000"/>
          <w:sz w:val="20"/>
        </w:rPr>
        <w:t xml:space="preserve"> </w:t>
      </w:r>
      <w:r w:rsidRPr="003041E4">
        <w:rPr>
          <w:rFonts w:ascii="Arial" w:hAnsi="Arial" w:cs="Arial"/>
          <w:color w:val="000000"/>
          <w:sz w:val="20"/>
        </w:rPr>
        <w:t>решение</w:t>
      </w:r>
      <w:r w:rsidR="0016651E" w:rsidRPr="003041E4">
        <w:rPr>
          <w:rFonts w:ascii="Arial" w:hAnsi="Arial" w:cs="Arial"/>
          <w:color w:val="000000"/>
          <w:sz w:val="20"/>
        </w:rPr>
        <w:t xml:space="preserve"> </w:t>
      </w:r>
      <w:r w:rsidRPr="003041E4">
        <w:rPr>
          <w:rFonts w:ascii="Arial" w:hAnsi="Arial" w:cs="Arial"/>
          <w:color w:val="000000"/>
          <w:sz w:val="20"/>
        </w:rPr>
        <w:t>вступает</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силу</w:t>
      </w:r>
      <w:r w:rsidR="0016651E" w:rsidRPr="003041E4">
        <w:rPr>
          <w:rFonts w:ascii="Arial" w:hAnsi="Arial" w:cs="Arial"/>
          <w:color w:val="000000"/>
          <w:sz w:val="20"/>
        </w:rPr>
        <w:t xml:space="preserve"> </w:t>
      </w:r>
      <w:r w:rsidRPr="003041E4">
        <w:rPr>
          <w:rFonts w:ascii="Arial" w:hAnsi="Arial" w:cs="Arial"/>
          <w:color w:val="000000"/>
          <w:sz w:val="20"/>
        </w:rPr>
        <w:t>после</w:t>
      </w:r>
      <w:r w:rsidR="0016651E" w:rsidRPr="003041E4">
        <w:rPr>
          <w:rFonts w:ascii="Arial" w:hAnsi="Arial" w:cs="Arial"/>
          <w:color w:val="000000"/>
          <w:sz w:val="20"/>
        </w:rPr>
        <w:t xml:space="preserve"> </w:t>
      </w:r>
      <w:r w:rsidRPr="003041E4">
        <w:rPr>
          <w:rFonts w:ascii="Arial" w:hAnsi="Arial" w:cs="Arial"/>
          <w:color w:val="000000"/>
          <w:sz w:val="20"/>
        </w:rPr>
        <w:t>его</w:t>
      </w:r>
      <w:r w:rsidR="0016651E" w:rsidRPr="003041E4">
        <w:rPr>
          <w:rFonts w:ascii="Arial" w:hAnsi="Arial" w:cs="Arial"/>
          <w:color w:val="000000"/>
          <w:sz w:val="20"/>
        </w:rPr>
        <w:t xml:space="preserve"> </w:t>
      </w:r>
      <w:r w:rsidRPr="003041E4">
        <w:rPr>
          <w:rFonts w:ascii="Arial" w:hAnsi="Arial" w:cs="Arial"/>
          <w:color w:val="000000"/>
          <w:sz w:val="20"/>
        </w:rPr>
        <w:t>официального</w:t>
      </w:r>
      <w:r w:rsidR="0016651E" w:rsidRPr="003041E4">
        <w:rPr>
          <w:rFonts w:ascii="Arial" w:hAnsi="Arial" w:cs="Arial"/>
          <w:color w:val="000000"/>
          <w:sz w:val="20"/>
        </w:rPr>
        <w:t xml:space="preserve"> </w:t>
      </w:r>
      <w:r w:rsidRPr="003041E4">
        <w:rPr>
          <w:rFonts w:ascii="Arial" w:hAnsi="Arial" w:cs="Arial"/>
          <w:color w:val="000000"/>
          <w:sz w:val="20"/>
        </w:rPr>
        <w:t>опубликования</w:t>
      </w:r>
      <w:r w:rsidR="0016651E" w:rsidRPr="003041E4">
        <w:rPr>
          <w:rFonts w:ascii="Arial" w:hAnsi="Arial" w:cs="Arial"/>
          <w:color w:val="000000"/>
          <w:sz w:val="20"/>
          <w:szCs w:val="26"/>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газете</w:t>
      </w:r>
      <w:r w:rsidR="0016651E" w:rsidRPr="003041E4">
        <w:rPr>
          <w:rFonts w:ascii="Arial" w:hAnsi="Arial" w:cs="Arial"/>
          <w:color w:val="000000"/>
          <w:sz w:val="20"/>
        </w:rPr>
        <w:t xml:space="preserve"> </w:t>
      </w:r>
      <w:r w:rsidRPr="003041E4">
        <w:rPr>
          <w:rFonts w:ascii="Arial" w:hAnsi="Arial" w:cs="Arial"/>
          <w:color w:val="000000"/>
          <w:sz w:val="20"/>
        </w:rPr>
        <w:t>«Посадский</w:t>
      </w:r>
      <w:r w:rsidR="0016651E" w:rsidRPr="003041E4">
        <w:rPr>
          <w:rFonts w:ascii="Arial" w:hAnsi="Arial" w:cs="Arial"/>
          <w:color w:val="000000"/>
          <w:sz w:val="20"/>
        </w:rPr>
        <w:t xml:space="preserve"> </w:t>
      </w:r>
      <w:r w:rsidRPr="003041E4">
        <w:rPr>
          <w:rFonts w:ascii="Arial" w:hAnsi="Arial" w:cs="Arial"/>
          <w:color w:val="000000"/>
          <w:sz w:val="20"/>
        </w:rPr>
        <w:t>вестник».</w:t>
      </w:r>
    </w:p>
    <w:p w:rsidR="00E64C55" w:rsidRDefault="00E64C55" w:rsidP="003041E4">
      <w:pPr>
        <w:ind w:right="28"/>
        <w:jc w:val="both"/>
        <w:rPr>
          <w:rFonts w:ascii="Arial" w:hAnsi="Arial" w:cs="Arial"/>
          <w:color w:val="000000"/>
          <w:sz w:val="20"/>
        </w:rPr>
      </w:pPr>
    </w:p>
    <w:p w:rsidR="00E64C55" w:rsidRDefault="00E64C55" w:rsidP="003041E4">
      <w:pPr>
        <w:ind w:right="28"/>
        <w:jc w:val="both"/>
        <w:rPr>
          <w:rFonts w:ascii="Arial" w:hAnsi="Arial" w:cs="Arial"/>
          <w:color w:val="000000"/>
          <w:sz w:val="20"/>
        </w:rPr>
      </w:pPr>
    </w:p>
    <w:p w:rsidR="00DF2978" w:rsidRDefault="004D6CCD" w:rsidP="003041E4">
      <w:pPr>
        <w:ind w:right="28"/>
        <w:jc w:val="both"/>
        <w:rPr>
          <w:rFonts w:ascii="Arial" w:hAnsi="Arial" w:cs="Arial"/>
          <w:color w:val="000000"/>
          <w:sz w:val="20"/>
        </w:rPr>
      </w:pPr>
      <w:r w:rsidRPr="003041E4">
        <w:rPr>
          <w:rFonts w:ascii="Arial" w:hAnsi="Arial" w:cs="Arial"/>
          <w:color w:val="000000"/>
          <w:sz w:val="20"/>
        </w:rPr>
        <w:t>Глава</w:t>
      </w:r>
      <w:r w:rsidR="0016651E" w:rsidRPr="003041E4">
        <w:rPr>
          <w:rFonts w:ascii="Arial" w:hAnsi="Arial" w:cs="Arial"/>
          <w:color w:val="000000"/>
          <w:sz w:val="20"/>
        </w:rPr>
        <w:t xml:space="preserve"> </w:t>
      </w:r>
      <w:r w:rsidRPr="003041E4">
        <w:rPr>
          <w:rFonts w:ascii="Arial" w:hAnsi="Arial" w:cs="Arial"/>
          <w:color w:val="000000"/>
          <w:sz w:val="20"/>
        </w:rPr>
        <w:t>Бичуринского</w:t>
      </w:r>
      <w:r w:rsidR="0016651E" w:rsidRPr="003041E4">
        <w:rPr>
          <w:rFonts w:ascii="Arial" w:hAnsi="Arial" w:cs="Arial"/>
          <w:color w:val="000000"/>
          <w:sz w:val="20"/>
        </w:rPr>
        <w:t xml:space="preserve"> </w:t>
      </w:r>
      <w:r w:rsidRPr="003041E4">
        <w:rPr>
          <w:rFonts w:ascii="Arial" w:hAnsi="Arial" w:cs="Arial"/>
          <w:color w:val="000000"/>
          <w:sz w:val="20"/>
        </w:rPr>
        <w:t>сельского</w:t>
      </w:r>
      <w:r w:rsidR="0016651E" w:rsidRPr="003041E4">
        <w:rPr>
          <w:rFonts w:ascii="Arial" w:hAnsi="Arial" w:cs="Arial"/>
          <w:color w:val="000000"/>
          <w:sz w:val="20"/>
        </w:rPr>
        <w:t xml:space="preserve"> </w:t>
      </w:r>
      <w:r w:rsidRPr="003041E4">
        <w:rPr>
          <w:rFonts w:ascii="Arial" w:hAnsi="Arial" w:cs="Arial"/>
          <w:color w:val="000000"/>
          <w:sz w:val="20"/>
        </w:rPr>
        <w:t>поселения</w:t>
      </w:r>
      <w:r w:rsidR="0016651E" w:rsidRPr="003041E4">
        <w:rPr>
          <w:rFonts w:ascii="Arial" w:hAnsi="Arial" w:cs="Arial"/>
          <w:color w:val="000000"/>
          <w:sz w:val="20"/>
        </w:rPr>
        <w:t xml:space="preserve"> </w:t>
      </w:r>
      <w:r w:rsidRPr="003041E4">
        <w:rPr>
          <w:rFonts w:ascii="Arial" w:hAnsi="Arial" w:cs="Arial"/>
          <w:color w:val="000000"/>
          <w:sz w:val="20"/>
        </w:rPr>
        <w:t>С.М.Назаров</w:t>
      </w:r>
      <w:r w:rsidR="0016651E" w:rsidRPr="003041E4">
        <w:rPr>
          <w:rFonts w:ascii="Arial" w:hAnsi="Arial" w:cs="Arial"/>
          <w:color w:val="000000"/>
          <w:sz w:val="20"/>
        </w:rPr>
        <w:t xml:space="preserve"> </w:t>
      </w:r>
    </w:p>
    <w:p w:rsidR="00E64C55" w:rsidRPr="003041E4" w:rsidRDefault="00E64C55" w:rsidP="003041E4">
      <w:pPr>
        <w:ind w:right="28"/>
        <w:jc w:val="both"/>
        <w:rPr>
          <w:rFonts w:ascii="Arial" w:hAnsi="Arial" w:cs="Arial"/>
          <w:color w:val="000000"/>
          <w:sz w:val="20"/>
          <w:szCs w:val="26"/>
        </w:rPr>
      </w:pPr>
    </w:p>
    <w:p w:rsidR="004D6CCD" w:rsidRPr="003041E4" w:rsidRDefault="004D6CCD" w:rsidP="003041E4">
      <w:pPr>
        <w:ind w:right="-512" w:firstLine="900"/>
        <w:jc w:val="center"/>
        <w:rPr>
          <w:rFonts w:ascii="Arial" w:hAnsi="Arial" w:cs="Arial"/>
          <w:b/>
          <w:color w:val="000000"/>
          <w:sz w:val="20"/>
          <w:szCs w:val="26"/>
        </w:rPr>
      </w:pPr>
    </w:p>
    <w:tbl>
      <w:tblPr>
        <w:tblW w:w="5000" w:type="pct"/>
        <w:tblLook w:val="04A0" w:firstRow="1" w:lastRow="0" w:firstColumn="1" w:lastColumn="0" w:noHBand="0" w:noVBand="1"/>
      </w:tblPr>
      <w:tblGrid>
        <w:gridCol w:w="6541"/>
        <w:gridCol w:w="2503"/>
        <w:gridCol w:w="6311"/>
      </w:tblGrid>
      <w:tr w:rsidR="004D6CCD" w:rsidRPr="003041E4" w:rsidTr="00E64C55">
        <w:trPr>
          <w:cantSplit/>
        </w:trPr>
        <w:tc>
          <w:tcPr>
            <w:tcW w:w="2130" w:type="pct"/>
            <w:vAlign w:val="center"/>
          </w:tcPr>
          <w:p w:rsidR="004D6CCD" w:rsidRPr="003041E4" w:rsidRDefault="004D6CCD" w:rsidP="00E64C55">
            <w:pPr>
              <w:tabs>
                <w:tab w:val="left" w:pos="4285"/>
              </w:tabs>
              <w:autoSpaceDE w:val="0"/>
              <w:autoSpaceDN w:val="0"/>
              <w:adjustRightInd w:val="0"/>
              <w:jc w:val="center"/>
              <w:rPr>
                <w:rFonts w:ascii="Arial" w:hAnsi="Arial" w:cs="Arial"/>
                <w:bCs/>
                <w:noProof/>
                <w:color w:val="000000"/>
                <w:sz w:val="20"/>
              </w:rPr>
            </w:pPr>
            <w:r w:rsidRPr="003041E4">
              <w:rPr>
                <w:rFonts w:ascii="Arial" w:hAnsi="Arial" w:cs="Arial"/>
                <w:bCs/>
                <w:noProof/>
                <w:color w:val="000000"/>
                <w:sz w:val="20"/>
                <w:szCs w:val="22"/>
              </w:rPr>
              <w:t>Ч</w:t>
            </w:r>
            <w:r w:rsidR="003041E4" w:rsidRPr="003041E4">
              <w:rPr>
                <w:rFonts w:ascii="Arial" w:hAnsi="Arial" w:cs="Arial"/>
                <w:bCs/>
                <w:noProof/>
                <w:color w:val="000000"/>
                <w:sz w:val="20"/>
                <w:szCs w:val="22"/>
              </w:rPr>
              <w:t>Ă</w:t>
            </w:r>
            <w:r w:rsidRPr="003041E4">
              <w:rPr>
                <w:rFonts w:ascii="Arial" w:hAnsi="Arial" w:cs="Arial"/>
                <w:bCs/>
                <w:noProof/>
                <w:color w:val="000000"/>
                <w:sz w:val="20"/>
                <w:szCs w:val="22"/>
              </w:rPr>
              <w:t>ВАШ</w:t>
            </w:r>
            <w:r w:rsidR="0016651E" w:rsidRPr="003041E4">
              <w:rPr>
                <w:rFonts w:ascii="Arial" w:hAnsi="Arial" w:cs="Arial"/>
                <w:bCs/>
                <w:noProof/>
                <w:color w:val="000000"/>
                <w:sz w:val="20"/>
                <w:szCs w:val="22"/>
              </w:rPr>
              <w:t xml:space="preserve"> </w:t>
            </w:r>
            <w:r w:rsidRPr="003041E4">
              <w:rPr>
                <w:rFonts w:ascii="Arial" w:hAnsi="Arial" w:cs="Arial"/>
                <w:bCs/>
                <w:noProof/>
                <w:color w:val="000000"/>
                <w:sz w:val="20"/>
                <w:szCs w:val="22"/>
              </w:rPr>
              <w:t>РЕСПУБЛИКИ</w:t>
            </w:r>
          </w:p>
          <w:p w:rsidR="004D6CCD" w:rsidRPr="003041E4" w:rsidRDefault="004D6CCD" w:rsidP="00E64C55">
            <w:pPr>
              <w:tabs>
                <w:tab w:val="left" w:pos="4285"/>
              </w:tabs>
              <w:autoSpaceDE w:val="0"/>
              <w:autoSpaceDN w:val="0"/>
              <w:adjustRightInd w:val="0"/>
              <w:jc w:val="center"/>
              <w:rPr>
                <w:rFonts w:ascii="Arial" w:hAnsi="Arial" w:cs="Arial"/>
                <w:color w:val="000000"/>
                <w:sz w:val="20"/>
              </w:rPr>
            </w:pPr>
            <w:r w:rsidRPr="003041E4">
              <w:rPr>
                <w:rFonts w:ascii="Arial" w:hAnsi="Arial" w:cs="Arial"/>
                <w:caps/>
                <w:color w:val="000000"/>
                <w:sz w:val="20"/>
                <w:szCs w:val="22"/>
              </w:rPr>
              <w:t>С</w:t>
            </w:r>
            <w:r w:rsidR="003041E4" w:rsidRPr="003041E4">
              <w:rPr>
                <w:rFonts w:ascii="Arial" w:hAnsi="Arial" w:cs="Arial"/>
                <w:caps/>
                <w:color w:val="000000"/>
                <w:sz w:val="20"/>
                <w:szCs w:val="22"/>
              </w:rPr>
              <w:t>Ĕ</w:t>
            </w:r>
            <w:r w:rsidRPr="003041E4">
              <w:rPr>
                <w:rFonts w:ascii="Arial" w:hAnsi="Arial" w:cs="Arial"/>
                <w:caps/>
                <w:color w:val="000000"/>
                <w:sz w:val="20"/>
                <w:szCs w:val="22"/>
              </w:rPr>
              <w:t>нт</w:t>
            </w:r>
            <w:r w:rsidR="003041E4" w:rsidRPr="003041E4">
              <w:rPr>
                <w:rFonts w:ascii="Arial" w:hAnsi="Arial" w:cs="Arial"/>
                <w:caps/>
                <w:color w:val="000000"/>
                <w:sz w:val="20"/>
                <w:szCs w:val="22"/>
              </w:rPr>
              <w:t>Ĕ</w:t>
            </w:r>
            <w:r w:rsidRPr="003041E4">
              <w:rPr>
                <w:rFonts w:ascii="Arial" w:hAnsi="Arial" w:cs="Arial"/>
                <w:caps/>
                <w:color w:val="000000"/>
                <w:sz w:val="20"/>
                <w:szCs w:val="22"/>
              </w:rPr>
              <w:t>рв</w:t>
            </w:r>
            <w:r w:rsidR="003041E4" w:rsidRPr="003041E4">
              <w:rPr>
                <w:rFonts w:ascii="Arial" w:hAnsi="Arial" w:cs="Arial"/>
                <w:caps/>
                <w:color w:val="000000"/>
                <w:sz w:val="20"/>
                <w:szCs w:val="22"/>
              </w:rPr>
              <w:t>Ă</w:t>
            </w:r>
            <w:r w:rsidRPr="003041E4">
              <w:rPr>
                <w:rFonts w:ascii="Arial" w:hAnsi="Arial" w:cs="Arial"/>
                <w:caps/>
                <w:color w:val="000000"/>
                <w:sz w:val="20"/>
                <w:szCs w:val="22"/>
              </w:rPr>
              <w:t>рри</w:t>
            </w:r>
            <w:r w:rsidR="0016651E" w:rsidRPr="003041E4">
              <w:rPr>
                <w:rFonts w:ascii="Arial" w:hAnsi="Arial" w:cs="Arial"/>
                <w:bCs/>
                <w:noProof/>
                <w:color w:val="000000"/>
                <w:sz w:val="20"/>
                <w:szCs w:val="22"/>
              </w:rPr>
              <w:t xml:space="preserve"> </w:t>
            </w:r>
            <w:r w:rsidRPr="003041E4">
              <w:rPr>
                <w:rFonts w:ascii="Arial" w:hAnsi="Arial" w:cs="Arial"/>
                <w:bCs/>
                <w:noProof/>
                <w:color w:val="000000"/>
                <w:sz w:val="20"/>
                <w:szCs w:val="22"/>
              </w:rPr>
              <w:t>РАЙОНĚ</w:t>
            </w:r>
          </w:p>
          <w:p w:rsidR="004D6CCD" w:rsidRPr="003041E4" w:rsidRDefault="004D6CCD" w:rsidP="00E64C55">
            <w:pPr>
              <w:jc w:val="center"/>
              <w:rPr>
                <w:rFonts w:ascii="Arial" w:eastAsia="Calibri" w:hAnsi="Arial" w:cs="Arial"/>
                <w:bCs/>
                <w:noProof/>
                <w:color w:val="000000"/>
                <w:sz w:val="20"/>
              </w:rPr>
            </w:pPr>
            <w:r w:rsidRPr="003041E4">
              <w:rPr>
                <w:rFonts w:ascii="Arial" w:hAnsi="Arial" w:cs="Arial"/>
                <w:bCs/>
                <w:noProof/>
                <w:color w:val="000000"/>
                <w:sz w:val="20"/>
                <w:szCs w:val="22"/>
              </w:rPr>
              <w:t>КУКАШНИ</w:t>
            </w:r>
            <w:r w:rsidR="0016651E" w:rsidRPr="003041E4">
              <w:rPr>
                <w:rFonts w:ascii="Arial" w:hAnsi="Arial" w:cs="Arial"/>
                <w:bCs/>
                <w:noProof/>
                <w:color w:val="000000"/>
                <w:sz w:val="20"/>
                <w:szCs w:val="22"/>
              </w:rPr>
              <w:t xml:space="preserve"> </w:t>
            </w:r>
            <w:r w:rsidRPr="003041E4">
              <w:rPr>
                <w:rFonts w:ascii="Arial" w:hAnsi="Arial" w:cs="Arial"/>
                <w:bCs/>
                <w:noProof/>
                <w:color w:val="000000"/>
                <w:sz w:val="20"/>
                <w:szCs w:val="22"/>
              </w:rPr>
              <w:t>ПОСЕЛЕНИЙĚН</w:t>
            </w:r>
          </w:p>
          <w:p w:rsidR="00DF2978" w:rsidRPr="003041E4" w:rsidRDefault="004D6CCD" w:rsidP="00E64C55">
            <w:pPr>
              <w:jc w:val="center"/>
              <w:rPr>
                <w:rFonts w:ascii="Arial" w:hAnsi="Arial" w:cs="Arial"/>
                <w:bCs/>
                <w:color w:val="000000"/>
                <w:sz w:val="20"/>
              </w:rPr>
            </w:pPr>
            <w:r w:rsidRPr="003041E4">
              <w:rPr>
                <w:rFonts w:ascii="Arial" w:hAnsi="Arial" w:cs="Arial"/>
                <w:bCs/>
                <w:noProof/>
                <w:color w:val="000000"/>
                <w:sz w:val="20"/>
                <w:szCs w:val="22"/>
              </w:rPr>
              <w:t>ДЕПУТАТСЕН</w:t>
            </w:r>
            <w:r w:rsidR="0016651E" w:rsidRPr="003041E4">
              <w:rPr>
                <w:rFonts w:ascii="Arial" w:hAnsi="Arial" w:cs="Arial"/>
                <w:bCs/>
                <w:noProof/>
                <w:color w:val="000000"/>
                <w:sz w:val="20"/>
                <w:szCs w:val="22"/>
              </w:rPr>
              <w:t xml:space="preserve"> </w:t>
            </w:r>
            <w:r w:rsidRPr="003041E4">
              <w:rPr>
                <w:rFonts w:ascii="Arial" w:hAnsi="Arial" w:cs="Arial"/>
                <w:bCs/>
                <w:noProof/>
                <w:color w:val="000000"/>
                <w:sz w:val="20"/>
                <w:szCs w:val="22"/>
              </w:rPr>
              <w:t>ПУХ</w:t>
            </w:r>
            <w:r w:rsidR="003041E4" w:rsidRPr="003041E4">
              <w:rPr>
                <w:rFonts w:ascii="Arial" w:hAnsi="Arial" w:cs="Arial"/>
                <w:bCs/>
                <w:noProof/>
                <w:color w:val="000000"/>
                <w:sz w:val="20"/>
                <w:szCs w:val="22"/>
              </w:rPr>
              <w:t>Ă</w:t>
            </w:r>
            <w:r w:rsidRPr="003041E4">
              <w:rPr>
                <w:rFonts w:ascii="Arial" w:hAnsi="Arial" w:cs="Arial"/>
                <w:bCs/>
                <w:noProof/>
                <w:color w:val="000000"/>
                <w:sz w:val="20"/>
                <w:szCs w:val="22"/>
              </w:rPr>
              <w:t>ВĚ</w:t>
            </w:r>
          </w:p>
          <w:p w:rsidR="00DF2978" w:rsidRPr="003041E4" w:rsidRDefault="004D6CCD" w:rsidP="00E64C55">
            <w:pPr>
              <w:autoSpaceDE w:val="0"/>
              <w:autoSpaceDN w:val="0"/>
              <w:adjustRightInd w:val="0"/>
              <w:ind w:right="-34"/>
              <w:jc w:val="center"/>
              <w:rPr>
                <w:rFonts w:ascii="Arial" w:hAnsi="Arial" w:cs="Arial"/>
                <w:b/>
                <w:bCs/>
                <w:noProof/>
                <w:color w:val="000000"/>
                <w:sz w:val="20"/>
              </w:rPr>
            </w:pPr>
            <w:r w:rsidRPr="003041E4">
              <w:rPr>
                <w:rFonts w:ascii="Arial" w:hAnsi="Arial" w:cs="Arial"/>
                <w:b/>
                <w:bCs/>
                <w:noProof/>
                <w:color w:val="000000"/>
                <w:sz w:val="20"/>
                <w:szCs w:val="22"/>
              </w:rPr>
              <w:t>ЙЫШ</w:t>
            </w:r>
            <w:r w:rsidR="003041E4" w:rsidRPr="003041E4">
              <w:rPr>
                <w:rFonts w:ascii="Arial" w:hAnsi="Arial" w:cs="Arial"/>
                <w:b/>
                <w:bCs/>
                <w:noProof/>
                <w:color w:val="000000"/>
                <w:sz w:val="20"/>
                <w:szCs w:val="22"/>
              </w:rPr>
              <w:t>Ă</w:t>
            </w:r>
            <w:r w:rsidRPr="003041E4">
              <w:rPr>
                <w:rFonts w:ascii="Arial" w:hAnsi="Arial" w:cs="Arial"/>
                <w:b/>
                <w:bCs/>
                <w:noProof/>
                <w:color w:val="000000"/>
                <w:sz w:val="20"/>
                <w:szCs w:val="22"/>
              </w:rPr>
              <w:t>НУ</w:t>
            </w:r>
          </w:p>
          <w:p w:rsidR="004D6CCD" w:rsidRPr="003041E4" w:rsidRDefault="004D6CCD" w:rsidP="00E64C55">
            <w:pPr>
              <w:jc w:val="center"/>
              <w:rPr>
                <w:rFonts w:ascii="Arial" w:hAnsi="Arial" w:cs="Arial"/>
                <w:b/>
                <w:color w:val="000000"/>
                <w:sz w:val="20"/>
              </w:rPr>
            </w:pPr>
            <w:r w:rsidRPr="003041E4">
              <w:rPr>
                <w:rFonts w:ascii="Arial" w:hAnsi="Arial" w:cs="Arial"/>
                <w:b/>
                <w:color w:val="000000"/>
                <w:sz w:val="20"/>
                <w:szCs w:val="22"/>
              </w:rPr>
              <w:t>30.07.2021</w:t>
            </w:r>
            <w:r w:rsidR="0016651E" w:rsidRPr="003041E4">
              <w:rPr>
                <w:rFonts w:ascii="Arial" w:hAnsi="Arial" w:cs="Arial"/>
                <w:b/>
                <w:color w:val="000000"/>
                <w:sz w:val="20"/>
                <w:szCs w:val="22"/>
              </w:rPr>
              <w:t xml:space="preserve"> </w:t>
            </w:r>
            <w:r w:rsidRPr="003041E4">
              <w:rPr>
                <w:rFonts w:ascii="Arial" w:hAnsi="Arial" w:cs="Arial"/>
                <w:b/>
                <w:color w:val="000000"/>
                <w:sz w:val="20"/>
                <w:szCs w:val="22"/>
              </w:rPr>
              <w:t>г.</w:t>
            </w:r>
            <w:r w:rsidR="0016651E" w:rsidRPr="003041E4">
              <w:rPr>
                <w:rFonts w:ascii="Arial" w:hAnsi="Arial" w:cs="Arial"/>
                <w:b/>
                <w:color w:val="000000"/>
                <w:sz w:val="20"/>
                <w:szCs w:val="22"/>
              </w:rPr>
              <w:t xml:space="preserve"> </w:t>
            </w:r>
            <w:r w:rsidRPr="003041E4">
              <w:rPr>
                <w:rFonts w:ascii="Arial" w:hAnsi="Arial" w:cs="Arial"/>
                <w:b/>
                <w:color w:val="000000"/>
                <w:sz w:val="20"/>
                <w:szCs w:val="22"/>
              </w:rPr>
              <w:t>С-18/1</w:t>
            </w:r>
            <w:r w:rsidR="0016651E" w:rsidRPr="003041E4">
              <w:rPr>
                <w:rFonts w:ascii="Arial" w:hAnsi="Arial" w:cs="Arial"/>
                <w:b/>
                <w:color w:val="000000"/>
                <w:sz w:val="20"/>
                <w:szCs w:val="22"/>
              </w:rPr>
              <w:t xml:space="preserve"> </w:t>
            </w:r>
            <w:r w:rsidRPr="003041E4">
              <w:rPr>
                <w:rFonts w:ascii="Arial" w:hAnsi="Arial" w:cs="Arial"/>
                <w:b/>
                <w:color w:val="000000"/>
                <w:sz w:val="20"/>
                <w:szCs w:val="22"/>
              </w:rPr>
              <w:t>№</w:t>
            </w:r>
          </w:p>
          <w:p w:rsidR="004D6CCD" w:rsidRPr="003041E4" w:rsidRDefault="004D6CCD" w:rsidP="00E64C55">
            <w:pPr>
              <w:jc w:val="center"/>
              <w:rPr>
                <w:rFonts w:ascii="Arial" w:hAnsi="Arial" w:cs="Arial"/>
                <w:b/>
                <w:i/>
                <w:iCs/>
                <w:color w:val="000000"/>
                <w:sz w:val="20"/>
              </w:rPr>
            </w:pPr>
            <w:r w:rsidRPr="003041E4">
              <w:rPr>
                <w:rFonts w:ascii="Arial" w:hAnsi="Arial" w:cs="Arial"/>
                <w:noProof/>
                <w:color w:val="000000"/>
                <w:sz w:val="20"/>
                <w:szCs w:val="22"/>
              </w:rPr>
              <w:t>Кукашни</w:t>
            </w:r>
            <w:r w:rsidR="0016651E" w:rsidRPr="003041E4">
              <w:rPr>
                <w:rFonts w:ascii="Arial" w:hAnsi="Arial" w:cs="Arial"/>
                <w:noProof/>
                <w:color w:val="000000"/>
                <w:sz w:val="20"/>
                <w:szCs w:val="22"/>
              </w:rPr>
              <w:t xml:space="preserve"> </w:t>
            </w:r>
            <w:r w:rsidRPr="003041E4">
              <w:rPr>
                <w:rFonts w:ascii="Arial" w:hAnsi="Arial" w:cs="Arial"/>
                <w:noProof/>
                <w:color w:val="000000"/>
                <w:sz w:val="20"/>
                <w:szCs w:val="22"/>
              </w:rPr>
              <w:t>ялě</w:t>
            </w:r>
          </w:p>
        </w:tc>
        <w:tc>
          <w:tcPr>
            <w:tcW w:w="815" w:type="pct"/>
            <w:vAlign w:val="center"/>
          </w:tcPr>
          <w:p w:rsidR="004D6CCD" w:rsidRPr="003041E4" w:rsidRDefault="004D6CCD" w:rsidP="00E64C55">
            <w:pPr>
              <w:jc w:val="center"/>
              <w:rPr>
                <w:rFonts w:ascii="Arial" w:hAnsi="Arial" w:cs="Arial"/>
                <w:b/>
                <w:i/>
                <w:color w:val="000000"/>
                <w:sz w:val="20"/>
              </w:rPr>
            </w:pPr>
            <w:r w:rsidRPr="003041E4">
              <w:rPr>
                <w:rFonts w:ascii="Arial" w:hAnsi="Arial" w:cs="Arial"/>
                <w:b/>
                <w:noProof/>
                <w:color w:val="000000"/>
                <w:sz w:val="20"/>
                <w:szCs w:val="22"/>
              </w:rPr>
              <w:drawing>
                <wp:inline distT="0" distB="0" distL="0" distR="0">
                  <wp:extent cx="733425" cy="733425"/>
                  <wp:effectExtent l="0" t="0" r="0" b="0"/>
                  <wp:docPr id="9"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w="9525">
                            <a:noFill/>
                            <a:miter lim="800000"/>
                            <a:headEnd/>
                            <a:tailEnd/>
                          </a:ln>
                        </pic:spPr>
                      </pic:pic>
                    </a:graphicData>
                  </a:graphic>
                </wp:inline>
              </w:drawing>
            </w:r>
          </w:p>
          <w:p w:rsidR="004D6CCD" w:rsidRPr="003041E4" w:rsidRDefault="004D6CCD" w:rsidP="00E64C55">
            <w:pPr>
              <w:jc w:val="center"/>
              <w:rPr>
                <w:rFonts w:ascii="Arial" w:hAnsi="Arial" w:cs="Arial"/>
                <w:b/>
                <w:i/>
                <w:color w:val="000000"/>
                <w:sz w:val="20"/>
              </w:rPr>
            </w:pPr>
          </w:p>
        </w:tc>
        <w:tc>
          <w:tcPr>
            <w:tcW w:w="2055" w:type="pct"/>
            <w:vAlign w:val="center"/>
          </w:tcPr>
          <w:p w:rsidR="004D6CCD" w:rsidRPr="003041E4" w:rsidRDefault="004D6CCD" w:rsidP="00E64C55">
            <w:pPr>
              <w:jc w:val="center"/>
              <w:rPr>
                <w:rFonts w:ascii="Arial" w:eastAsia="Calibri" w:hAnsi="Arial" w:cs="Arial"/>
                <w:noProof/>
                <w:color w:val="000000"/>
                <w:sz w:val="20"/>
              </w:rPr>
            </w:pPr>
            <w:r w:rsidRPr="003041E4">
              <w:rPr>
                <w:rFonts w:ascii="Arial" w:hAnsi="Arial" w:cs="Arial"/>
                <w:bCs/>
                <w:noProof/>
                <w:color w:val="000000"/>
                <w:sz w:val="20"/>
                <w:szCs w:val="22"/>
              </w:rPr>
              <w:t>ЧУВАШСКАЯ</w:t>
            </w:r>
            <w:r w:rsidR="0016651E" w:rsidRPr="003041E4">
              <w:rPr>
                <w:rFonts w:ascii="Arial" w:hAnsi="Arial" w:cs="Arial"/>
                <w:bCs/>
                <w:noProof/>
                <w:color w:val="000000"/>
                <w:sz w:val="20"/>
                <w:szCs w:val="22"/>
              </w:rPr>
              <w:t xml:space="preserve"> </w:t>
            </w:r>
            <w:r w:rsidRPr="003041E4">
              <w:rPr>
                <w:rFonts w:ascii="Arial" w:hAnsi="Arial" w:cs="Arial"/>
                <w:bCs/>
                <w:noProof/>
                <w:color w:val="000000"/>
                <w:sz w:val="20"/>
                <w:szCs w:val="22"/>
              </w:rPr>
              <w:t>РЕСПУБЛИКА</w:t>
            </w:r>
          </w:p>
          <w:p w:rsidR="004D6CCD" w:rsidRPr="003041E4" w:rsidRDefault="004D6CCD" w:rsidP="00E64C55">
            <w:pPr>
              <w:jc w:val="center"/>
              <w:rPr>
                <w:rFonts w:ascii="Arial" w:hAnsi="Arial" w:cs="Arial"/>
                <w:color w:val="000000"/>
                <w:sz w:val="20"/>
              </w:rPr>
            </w:pPr>
            <w:r w:rsidRPr="003041E4">
              <w:rPr>
                <w:rFonts w:ascii="Arial" w:hAnsi="Arial" w:cs="Arial"/>
                <w:bCs/>
                <w:noProof/>
                <w:color w:val="000000"/>
                <w:sz w:val="20"/>
                <w:szCs w:val="22"/>
              </w:rPr>
              <w:t>МАРИИНСКО-ПОСАДСКИЙ</w:t>
            </w:r>
            <w:r w:rsidR="0016651E" w:rsidRPr="003041E4">
              <w:rPr>
                <w:rFonts w:ascii="Arial" w:hAnsi="Arial" w:cs="Arial"/>
                <w:bCs/>
                <w:noProof/>
                <w:color w:val="000000"/>
                <w:sz w:val="20"/>
                <w:szCs w:val="22"/>
              </w:rPr>
              <w:t xml:space="preserve"> </w:t>
            </w:r>
            <w:r w:rsidRPr="003041E4">
              <w:rPr>
                <w:rFonts w:ascii="Arial" w:hAnsi="Arial" w:cs="Arial"/>
                <w:bCs/>
                <w:noProof/>
                <w:color w:val="000000"/>
                <w:sz w:val="20"/>
                <w:szCs w:val="22"/>
              </w:rPr>
              <w:t>РАЙОН</w:t>
            </w:r>
          </w:p>
          <w:p w:rsidR="004D6CCD" w:rsidRPr="003041E4" w:rsidRDefault="004D6CCD" w:rsidP="00E64C55">
            <w:pPr>
              <w:jc w:val="center"/>
              <w:rPr>
                <w:rFonts w:ascii="Arial" w:eastAsia="Calibri" w:hAnsi="Arial" w:cs="Arial"/>
                <w:bCs/>
                <w:noProof/>
                <w:color w:val="000000"/>
                <w:sz w:val="20"/>
              </w:rPr>
            </w:pPr>
            <w:r w:rsidRPr="003041E4">
              <w:rPr>
                <w:rFonts w:ascii="Arial" w:hAnsi="Arial" w:cs="Arial"/>
                <w:bCs/>
                <w:noProof/>
                <w:color w:val="000000"/>
                <w:sz w:val="20"/>
                <w:szCs w:val="22"/>
              </w:rPr>
              <w:t>СОБРАНИЕ</w:t>
            </w:r>
            <w:r w:rsidR="0016651E" w:rsidRPr="003041E4">
              <w:rPr>
                <w:rFonts w:ascii="Arial" w:hAnsi="Arial" w:cs="Arial"/>
                <w:bCs/>
                <w:noProof/>
                <w:color w:val="000000"/>
                <w:sz w:val="20"/>
                <w:szCs w:val="22"/>
              </w:rPr>
              <w:t xml:space="preserve"> </w:t>
            </w:r>
            <w:r w:rsidRPr="003041E4">
              <w:rPr>
                <w:rFonts w:ascii="Arial" w:hAnsi="Arial" w:cs="Arial"/>
                <w:bCs/>
                <w:noProof/>
                <w:color w:val="000000"/>
                <w:sz w:val="20"/>
                <w:szCs w:val="22"/>
              </w:rPr>
              <w:t>ДЕПУТАТОВ</w:t>
            </w:r>
          </w:p>
          <w:p w:rsidR="004D6CCD" w:rsidRPr="003041E4" w:rsidRDefault="004D6CCD" w:rsidP="00E64C55">
            <w:pPr>
              <w:jc w:val="center"/>
              <w:rPr>
                <w:rFonts w:ascii="Arial" w:hAnsi="Arial" w:cs="Arial"/>
                <w:bCs/>
                <w:noProof/>
                <w:color w:val="000000"/>
                <w:sz w:val="20"/>
              </w:rPr>
            </w:pPr>
            <w:r w:rsidRPr="003041E4">
              <w:rPr>
                <w:rFonts w:ascii="Arial" w:hAnsi="Arial" w:cs="Arial"/>
                <w:bCs/>
                <w:noProof/>
                <w:color w:val="000000"/>
                <w:sz w:val="20"/>
                <w:szCs w:val="22"/>
              </w:rPr>
              <w:t>СУТЧЕВСКОГО</w:t>
            </w:r>
            <w:r w:rsidR="0016651E" w:rsidRPr="003041E4">
              <w:rPr>
                <w:rFonts w:ascii="Arial" w:hAnsi="Arial" w:cs="Arial"/>
                <w:bCs/>
                <w:noProof/>
                <w:color w:val="000000"/>
                <w:sz w:val="20"/>
                <w:szCs w:val="22"/>
              </w:rPr>
              <w:t xml:space="preserve"> </w:t>
            </w:r>
            <w:r w:rsidRPr="003041E4">
              <w:rPr>
                <w:rFonts w:ascii="Arial" w:hAnsi="Arial" w:cs="Arial"/>
                <w:bCs/>
                <w:noProof/>
                <w:color w:val="000000"/>
                <w:sz w:val="20"/>
                <w:szCs w:val="22"/>
              </w:rPr>
              <w:t>СЕЛЬСКОГО</w:t>
            </w:r>
          </w:p>
          <w:p w:rsidR="00DF2978" w:rsidRPr="003041E4" w:rsidRDefault="004D6CCD" w:rsidP="00E64C55">
            <w:pPr>
              <w:jc w:val="center"/>
              <w:rPr>
                <w:rFonts w:ascii="Arial" w:hAnsi="Arial" w:cs="Arial"/>
                <w:bCs/>
                <w:noProof/>
                <w:color w:val="000000"/>
                <w:sz w:val="20"/>
              </w:rPr>
            </w:pPr>
            <w:r w:rsidRPr="003041E4">
              <w:rPr>
                <w:rFonts w:ascii="Arial" w:hAnsi="Arial" w:cs="Arial"/>
                <w:bCs/>
                <w:noProof/>
                <w:color w:val="000000"/>
                <w:sz w:val="20"/>
                <w:szCs w:val="22"/>
              </w:rPr>
              <w:t>ПОСЕЛЕНИЯ</w:t>
            </w:r>
          </w:p>
          <w:p w:rsidR="00DF2978" w:rsidRPr="003041E4" w:rsidRDefault="004D6CCD" w:rsidP="00E64C55">
            <w:pPr>
              <w:jc w:val="center"/>
              <w:rPr>
                <w:rFonts w:ascii="Arial" w:hAnsi="Arial" w:cs="Arial"/>
                <w:b/>
                <w:bCs/>
                <w:iCs/>
                <w:color w:val="000000"/>
                <w:sz w:val="20"/>
              </w:rPr>
            </w:pPr>
            <w:r w:rsidRPr="003041E4">
              <w:rPr>
                <w:rFonts w:ascii="Arial" w:hAnsi="Arial" w:cs="Arial"/>
                <w:b/>
                <w:bCs/>
                <w:iCs/>
                <w:color w:val="000000"/>
                <w:sz w:val="20"/>
                <w:szCs w:val="22"/>
              </w:rPr>
              <w:t>РЕШЕНИЕ</w:t>
            </w:r>
          </w:p>
          <w:p w:rsidR="004D6CCD" w:rsidRPr="003041E4" w:rsidRDefault="004D6CCD" w:rsidP="00E64C55">
            <w:pPr>
              <w:jc w:val="center"/>
              <w:rPr>
                <w:rFonts w:ascii="Arial" w:hAnsi="Arial" w:cs="Arial"/>
                <w:b/>
                <w:color w:val="000000"/>
                <w:sz w:val="20"/>
              </w:rPr>
            </w:pPr>
            <w:r w:rsidRPr="003041E4">
              <w:rPr>
                <w:rFonts w:ascii="Arial" w:hAnsi="Arial" w:cs="Arial"/>
                <w:b/>
                <w:color w:val="000000"/>
                <w:sz w:val="20"/>
                <w:szCs w:val="22"/>
              </w:rPr>
              <w:t>30.07.2021</w:t>
            </w:r>
            <w:r w:rsidR="0016651E" w:rsidRPr="003041E4">
              <w:rPr>
                <w:rFonts w:ascii="Arial" w:hAnsi="Arial" w:cs="Arial"/>
                <w:b/>
                <w:color w:val="000000"/>
                <w:sz w:val="20"/>
                <w:szCs w:val="22"/>
              </w:rPr>
              <w:t xml:space="preserve"> </w:t>
            </w:r>
            <w:r w:rsidRPr="003041E4">
              <w:rPr>
                <w:rFonts w:ascii="Arial" w:hAnsi="Arial" w:cs="Arial"/>
                <w:b/>
                <w:color w:val="000000"/>
                <w:sz w:val="20"/>
                <w:szCs w:val="22"/>
              </w:rPr>
              <w:t>г.</w:t>
            </w:r>
            <w:r w:rsidR="0016651E" w:rsidRPr="003041E4">
              <w:rPr>
                <w:rFonts w:ascii="Arial" w:hAnsi="Arial" w:cs="Arial"/>
                <w:b/>
                <w:color w:val="000000"/>
                <w:sz w:val="20"/>
                <w:szCs w:val="22"/>
              </w:rPr>
              <w:t xml:space="preserve"> </w:t>
            </w:r>
            <w:r w:rsidRPr="003041E4">
              <w:rPr>
                <w:rFonts w:ascii="Arial" w:hAnsi="Arial" w:cs="Arial"/>
                <w:b/>
                <w:color w:val="000000"/>
                <w:sz w:val="20"/>
                <w:szCs w:val="22"/>
              </w:rPr>
              <w:t>№</w:t>
            </w:r>
            <w:r w:rsidR="0016651E" w:rsidRPr="003041E4">
              <w:rPr>
                <w:rFonts w:ascii="Arial" w:hAnsi="Arial" w:cs="Arial"/>
                <w:b/>
                <w:color w:val="000000"/>
                <w:sz w:val="20"/>
                <w:szCs w:val="22"/>
              </w:rPr>
              <w:t xml:space="preserve"> </w:t>
            </w:r>
            <w:r w:rsidRPr="003041E4">
              <w:rPr>
                <w:rFonts w:ascii="Arial" w:hAnsi="Arial" w:cs="Arial"/>
                <w:b/>
                <w:color w:val="000000"/>
                <w:sz w:val="20"/>
                <w:szCs w:val="22"/>
              </w:rPr>
              <w:t>С-18/1</w:t>
            </w:r>
          </w:p>
          <w:p w:rsidR="004D6CCD" w:rsidRPr="00E64C55" w:rsidRDefault="004D6CCD" w:rsidP="00E64C55">
            <w:pPr>
              <w:jc w:val="center"/>
              <w:rPr>
                <w:rFonts w:ascii="Arial" w:hAnsi="Arial" w:cs="Arial"/>
                <w:color w:val="000000"/>
                <w:sz w:val="20"/>
              </w:rPr>
            </w:pPr>
            <w:r w:rsidRPr="003041E4">
              <w:rPr>
                <w:rFonts w:ascii="Arial" w:hAnsi="Arial" w:cs="Arial"/>
                <w:color w:val="000000"/>
                <w:sz w:val="20"/>
                <w:szCs w:val="22"/>
              </w:rPr>
              <w:t>деревня</w:t>
            </w:r>
            <w:r w:rsidR="0016651E" w:rsidRPr="003041E4">
              <w:rPr>
                <w:rFonts w:ascii="Arial" w:hAnsi="Arial" w:cs="Arial"/>
                <w:color w:val="000000"/>
                <w:sz w:val="20"/>
                <w:szCs w:val="22"/>
              </w:rPr>
              <w:t xml:space="preserve"> </w:t>
            </w:r>
            <w:r w:rsidRPr="003041E4">
              <w:rPr>
                <w:rFonts w:ascii="Arial" w:hAnsi="Arial" w:cs="Arial"/>
                <w:color w:val="000000"/>
                <w:sz w:val="20"/>
                <w:szCs w:val="22"/>
              </w:rPr>
              <w:t>Сутчево</w:t>
            </w:r>
          </w:p>
        </w:tc>
      </w:tr>
    </w:tbl>
    <w:p w:rsidR="00DF2978" w:rsidRPr="003041E4" w:rsidRDefault="004D6CCD" w:rsidP="003041E4">
      <w:pPr>
        <w:ind w:right="5235"/>
        <w:jc w:val="both"/>
        <w:rPr>
          <w:rFonts w:ascii="Arial" w:hAnsi="Arial" w:cs="Arial"/>
          <w:color w:val="000000"/>
          <w:sz w:val="20"/>
        </w:rPr>
      </w:pPr>
      <w:r w:rsidRPr="003041E4">
        <w:rPr>
          <w:rFonts w:ascii="Arial" w:hAnsi="Arial" w:cs="Arial"/>
          <w:b/>
          <w:color w:val="000000"/>
          <w:sz w:val="20"/>
        </w:rPr>
        <w:t>О</w:t>
      </w:r>
      <w:r w:rsidR="0016651E" w:rsidRPr="003041E4">
        <w:rPr>
          <w:rFonts w:ascii="Arial" w:hAnsi="Arial" w:cs="Arial"/>
          <w:b/>
          <w:color w:val="000000"/>
          <w:sz w:val="20"/>
        </w:rPr>
        <w:t xml:space="preserve"> </w:t>
      </w:r>
      <w:r w:rsidRPr="003041E4">
        <w:rPr>
          <w:rFonts w:ascii="Arial" w:hAnsi="Arial" w:cs="Arial"/>
          <w:b/>
          <w:color w:val="000000"/>
          <w:sz w:val="20"/>
        </w:rPr>
        <w:t>внесении</w:t>
      </w:r>
      <w:r w:rsidR="0016651E" w:rsidRPr="003041E4">
        <w:rPr>
          <w:rFonts w:ascii="Arial" w:hAnsi="Arial" w:cs="Arial"/>
          <w:b/>
          <w:color w:val="000000"/>
          <w:sz w:val="20"/>
        </w:rPr>
        <w:t xml:space="preserve"> </w:t>
      </w:r>
      <w:r w:rsidRPr="003041E4">
        <w:rPr>
          <w:rFonts w:ascii="Arial" w:hAnsi="Arial" w:cs="Arial"/>
          <w:b/>
          <w:color w:val="000000"/>
          <w:sz w:val="20"/>
        </w:rPr>
        <w:t>изменений</w:t>
      </w:r>
      <w:r w:rsidR="0016651E" w:rsidRPr="003041E4">
        <w:rPr>
          <w:rFonts w:ascii="Arial" w:hAnsi="Arial" w:cs="Arial"/>
          <w:b/>
          <w:color w:val="000000"/>
          <w:sz w:val="20"/>
        </w:rPr>
        <w:t xml:space="preserve"> </w:t>
      </w:r>
      <w:r w:rsidRPr="003041E4">
        <w:rPr>
          <w:rFonts w:ascii="Arial" w:hAnsi="Arial" w:cs="Arial"/>
          <w:b/>
          <w:color w:val="000000"/>
          <w:sz w:val="20"/>
        </w:rPr>
        <w:t>в</w:t>
      </w:r>
      <w:r w:rsidR="0016651E" w:rsidRPr="003041E4">
        <w:rPr>
          <w:rFonts w:ascii="Arial" w:hAnsi="Arial" w:cs="Arial"/>
          <w:b/>
          <w:color w:val="000000"/>
          <w:sz w:val="20"/>
        </w:rPr>
        <w:t xml:space="preserve"> </w:t>
      </w:r>
      <w:r w:rsidRPr="003041E4">
        <w:rPr>
          <w:rFonts w:ascii="Arial" w:hAnsi="Arial" w:cs="Arial"/>
          <w:b/>
          <w:color w:val="000000"/>
          <w:sz w:val="20"/>
        </w:rPr>
        <w:t>решение</w:t>
      </w:r>
      <w:r w:rsidR="0016651E" w:rsidRPr="003041E4">
        <w:rPr>
          <w:rFonts w:ascii="Arial" w:hAnsi="Arial" w:cs="Arial"/>
          <w:b/>
          <w:color w:val="000000"/>
          <w:sz w:val="20"/>
        </w:rPr>
        <w:t xml:space="preserve"> </w:t>
      </w:r>
      <w:r w:rsidRPr="003041E4">
        <w:rPr>
          <w:rFonts w:ascii="Arial" w:hAnsi="Arial" w:cs="Arial"/>
          <w:b/>
          <w:color w:val="000000"/>
          <w:sz w:val="20"/>
        </w:rPr>
        <w:t>Собрания</w:t>
      </w:r>
      <w:r w:rsidR="0016651E" w:rsidRPr="003041E4">
        <w:rPr>
          <w:rFonts w:ascii="Arial" w:hAnsi="Arial" w:cs="Arial"/>
          <w:b/>
          <w:color w:val="000000"/>
          <w:sz w:val="20"/>
        </w:rPr>
        <w:t xml:space="preserve"> </w:t>
      </w:r>
      <w:r w:rsidRPr="003041E4">
        <w:rPr>
          <w:rFonts w:ascii="Arial" w:hAnsi="Arial" w:cs="Arial"/>
          <w:b/>
          <w:color w:val="000000"/>
          <w:sz w:val="20"/>
        </w:rPr>
        <w:t>депутатов</w:t>
      </w:r>
      <w:r w:rsidR="0016651E" w:rsidRPr="003041E4">
        <w:rPr>
          <w:rFonts w:ascii="Arial" w:hAnsi="Arial" w:cs="Arial"/>
          <w:b/>
          <w:color w:val="000000"/>
          <w:sz w:val="20"/>
        </w:rPr>
        <w:t xml:space="preserve"> </w:t>
      </w:r>
      <w:r w:rsidRPr="003041E4">
        <w:rPr>
          <w:rFonts w:ascii="Arial" w:hAnsi="Arial" w:cs="Arial"/>
          <w:b/>
          <w:color w:val="000000"/>
          <w:sz w:val="20"/>
        </w:rPr>
        <w:t>Сутчевского</w:t>
      </w:r>
      <w:r w:rsidR="0016651E" w:rsidRPr="003041E4">
        <w:rPr>
          <w:rFonts w:ascii="Arial" w:hAnsi="Arial" w:cs="Arial"/>
          <w:b/>
          <w:color w:val="000000"/>
          <w:sz w:val="20"/>
        </w:rPr>
        <w:t xml:space="preserve"> </w:t>
      </w:r>
      <w:r w:rsidRPr="003041E4">
        <w:rPr>
          <w:rFonts w:ascii="Arial" w:hAnsi="Arial" w:cs="Arial"/>
          <w:b/>
          <w:color w:val="000000"/>
          <w:sz w:val="20"/>
        </w:rPr>
        <w:t>сельского</w:t>
      </w:r>
      <w:r w:rsidR="0016651E" w:rsidRPr="003041E4">
        <w:rPr>
          <w:rFonts w:ascii="Arial" w:hAnsi="Arial" w:cs="Arial"/>
          <w:b/>
          <w:color w:val="000000"/>
          <w:sz w:val="20"/>
        </w:rPr>
        <w:t xml:space="preserve"> </w:t>
      </w:r>
      <w:r w:rsidRPr="003041E4">
        <w:rPr>
          <w:rFonts w:ascii="Arial" w:hAnsi="Arial" w:cs="Arial"/>
          <w:b/>
          <w:color w:val="000000"/>
          <w:sz w:val="20"/>
        </w:rPr>
        <w:t>поселения</w:t>
      </w:r>
      <w:r w:rsidR="0016651E" w:rsidRPr="003041E4">
        <w:rPr>
          <w:rFonts w:ascii="Arial" w:hAnsi="Arial" w:cs="Arial"/>
          <w:b/>
          <w:color w:val="000000"/>
          <w:sz w:val="20"/>
        </w:rPr>
        <w:t xml:space="preserve"> </w:t>
      </w:r>
      <w:r w:rsidRPr="003041E4">
        <w:rPr>
          <w:rFonts w:ascii="Arial" w:hAnsi="Arial" w:cs="Arial"/>
          <w:b/>
          <w:color w:val="000000"/>
          <w:sz w:val="20"/>
        </w:rPr>
        <w:t>Мариинско-Посадского</w:t>
      </w:r>
      <w:r w:rsidR="0016651E" w:rsidRPr="003041E4">
        <w:rPr>
          <w:rFonts w:ascii="Arial" w:hAnsi="Arial" w:cs="Arial"/>
          <w:b/>
          <w:color w:val="000000"/>
          <w:sz w:val="20"/>
        </w:rPr>
        <w:t xml:space="preserve"> </w:t>
      </w:r>
      <w:r w:rsidRPr="003041E4">
        <w:rPr>
          <w:rFonts w:ascii="Arial" w:hAnsi="Arial" w:cs="Arial"/>
          <w:b/>
          <w:color w:val="000000"/>
          <w:sz w:val="20"/>
        </w:rPr>
        <w:t>района</w:t>
      </w:r>
      <w:r w:rsidR="0016651E" w:rsidRPr="003041E4">
        <w:rPr>
          <w:rFonts w:ascii="Arial" w:hAnsi="Arial" w:cs="Arial"/>
          <w:b/>
          <w:color w:val="000000"/>
          <w:sz w:val="20"/>
        </w:rPr>
        <w:t xml:space="preserve"> </w:t>
      </w:r>
      <w:r w:rsidRPr="003041E4">
        <w:rPr>
          <w:rFonts w:ascii="Arial" w:hAnsi="Arial" w:cs="Arial"/>
          <w:b/>
          <w:color w:val="000000"/>
          <w:sz w:val="20"/>
        </w:rPr>
        <w:t>Чувашской</w:t>
      </w:r>
      <w:r w:rsidR="0016651E" w:rsidRPr="003041E4">
        <w:rPr>
          <w:rFonts w:ascii="Arial" w:hAnsi="Arial" w:cs="Arial"/>
          <w:b/>
          <w:color w:val="000000"/>
          <w:sz w:val="20"/>
        </w:rPr>
        <w:t xml:space="preserve"> </w:t>
      </w:r>
      <w:r w:rsidRPr="003041E4">
        <w:rPr>
          <w:rFonts w:ascii="Arial" w:hAnsi="Arial" w:cs="Arial"/>
          <w:b/>
          <w:color w:val="000000"/>
          <w:sz w:val="20"/>
        </w:rPr>
        <w:t>Республики</w:t>
      </w:r>
      <w:r w:rsidR="0016651E" w:rsidRPr="003041E4">
        <w:rPr>
          <w:rFonts w:ascii="Arial" w:hAnsi="Arial" w:cs="Arial"/>
          <w:b/>
          <w:color w:val="000000"/>
          <w:sz w:val="20"/>
        </w:rPr>
        <w:t xml:space="preserve"> </w:t>
      </w:r>
      <w:r w:rsidRPr="003041E4">
        <w:rPr>
          <w:rFonts w:ascii="Arial" w:hAnsi="Arial" w:cs="Arial"/>
          <w:b/>
          <w:color w:val="000000"/>
          <w:sz w:val="20"/>
        </w:rPr>
        <w:t>№</w:t>
      </w:r>
      <w:r w:rsidR="0016651E" w:rsidRPr="003041E4">
        <w:rPr>
          <w:rFonts w:ascii="Arial" w:hAnsi="Arial" w:cs="Arial"/>
          <w:b/>
          <w:color w:val="000000"/>
          <w:sz w:val="20"/>
        </w:rPr>
        <w:t xml:space="preserve"> </w:t>
      </w:r>
      <w:r w:rsidRPr="003041E4">
        <w:rPr>
          <w:rFonts w:ascii="Arial" w:hAnsi="Arial" w:cs="Arial"/>
          <w:b/>
          <w:color w:val="000000"/>
          <w:sz w:val="20"/>
        </w:rPr>
        <w:t>С-27-3</w:t>
      </w:r>
      <w:r w:rsidR="0016651E" w:rsidRPr="003041E4">
        <w:rPr>
          <w:rFonts w:ascii="Arial" w:hAnsi="Arial" w:cs="Arial"/>
          <w:b/>
          <w:color w:val="000000"/>
          <w:sz w:val="20"/>
        </w:rPr>
        <w:t xml:space="preserve"> </w:t>
      </w:r>
      <w:r w:rsidRPr="003041E4">
        <w:rPr>
          <w:rFonts w:ascii="Arial" w:hAnsi="Arial" w:cs="Arial"/>
          <w:b/>
          <w:color w:val="000000"/>
          <w:sz w:val="20"/>
        </w:rPr>
        <w:t>от</w:t>
      </w:r>
      <w:r w:rsidR="0016651E" w:rsidRPr="003041E4">
        <w:rPr>
          <w:rFonts w:ascii="Arial" w:hAnsi="Arial" w:cs="Arial"/>
          <w:b/>
          <w:color w:val="000000"/>
          <w:sz w:val="20"/>
        </w:rPr>
        <w:t xml:space="preserve"> </w:t>
      </w:r>
      <w:r w:rsidRPr="003041E4">
        <w:rPr>
          <w:rFonts w:ascii="Arial" w:hAnsi="Arial" w:cs="Arial"/>
          <w:b/>
          <w:color w:val="000000"/>
          <w:sz w:val="20"/>
        </w:rPr>
        <w:t>21.09.2012</w:t>
      </w:r>
      <w:r w:rsidR="0016651E" w:rsidRPr="003041E4">
        <w:rPr>
          <w:rFonts w:ascii="Arial" w:hAnsi="Arial" w:cs="Arial"/>
          <w:b/>
          <w:color w:val="000000"/>
          <w:sz w:val="20"/>
        </w:rPr>
        <w:t xml:space="preserve"> </w:t>
      </w:r>
      <w:r w:rsidRPr="003041E4">
        <w:rPr>
          <w:rFonts w:ascii="Arial" w:hAnsi="Arial" w:cs="Arial"/>
          <w:b/>
          <w:color w:val="000000"/>
          <w:sz w:val="20"/>
        </w:rPr>
        <w:t>года</w:t>
      </w:r>
      <w:r w:rsidR="0016651E" w:rsidRPr="003041E4">
        <w:rPr>
          <w:rFonts w:ascii="Arial" w:hAnsi="Arial" w:cs="Arial"/>
          <w:b/>
          <w:color w:val="000000"/>
          <w:sz w:val="20"/>
        </w:rPr>
        <w:t xml:space="preserve"> </w:t>
      </w:r>
      <w:r w:rsidRPr="003041E4">
        <w:rPr>
          <w:rFonts w:ascii="Arial" w:hAnsi="Arial" w:cs="Arial"/>
          <w:b/>
          <w:color w:val="000000"/>
          <w:sz w:val="20"/>
        </w:rPr>
        <w:t>«Об</w:t>
      </w:r>
      <w:r w:rsidR="0016651E" w:rsidRPr="003041E4">
        <w:rPr>
          <w:rFonts w:ascii="Arial" w:hAnsi="Arial" w:cs="Arial"/>
          <w:b/>
          <w:color w:val="000000"/>
          <w:sz w:val="20"/>
        </w:rPr>
        <w:t xml:space="preserve"> </w:t>
      </w:r>
      <w:r w:rsidRPr="003041E4">
        <w:rPr>
          <w:rFonts w:ascii="Arial" w:hAnsi="Arial" w:cs="Arial"/>
          <w:b/>
          <w:color w:val="000000"/>
          <w:sz w:val="20"/>
        </w:rPr>
        <w:t>утверждении</w:t>
      </w:r>
      <w:r w:rsidR="0016651E" w:rsidRPr="003041E4">
        <w:rPr>
          <w:rFonts w:ascii="Arial" w:hAnsi="Arial" w:cs="Arial"/>
          <w:b/>
          <w:color w:val="000000"/>
          <w:sz w:val="20"/>
        </w:rPr>
        <w:t xml:space="preserve"> </w:t>
      </w:r>
      <w:r w:rsidRPr="003041E4">
        <w:rPr>
          <w:rFonts w:ascii="Arial" w:hAnsi="Arial" w:cs="Arial"/>
          <w:b/>
          <w:color w:val="000000"/>
          <w:sz w:val="20"/>
        </w:rPr>
        <w:t>Положения</w:t>
      </w:r>
      <w:r w:rsidR="0016651E" w:rsidRPr="003041E4">
        <w:rPr>
          <w:rFonts w:ascii="Arial" w:hAnsi="Arial" w:cs="Arial"/>
          <w:b/>
          <w:color w:val="000000"/>
          <w:sz w:val="20"/>
        </w:rPr>
        <w:t xml:space="preserve"> </w:t>
      </w:r>
      <w:r w:rsidRPr="003041E4">
        <w:rPr>
          <w:rFonts w:ascii="Arial" w:hAnsi="Arial" w:cs="Arial"/>
          <w:b/>
          <w:color w:val="000000"/>
          <w:sz w:val="20"/>
        </w:rPr>
        <w:t>о</w:t>
      </w:r>
      <w:r w:rsidR="0016651E" w:rsidRPr="003041E4">
        <w:rPr>
          <w:rFonts w:ascii="Arial" w:hAnsi="Arial" w:cs="Arial"/>
          <w:b/>
          <w:color w:val="000000"/>
          <w:sz w:val="20"/>
        </w:rPr>
        <w:t xml:space="preserve"> </w:t>
      </w:r>
      <w:r w:rsidRPr="003041E4">
        <w:rPr>
          <w:rFonts w:ascii="Arial" w:hAnsi="Arial" w:cs="Arial"/>
          <w:b/>
          <w:color w:val="000000"/>
          <w:sz w:val="20"/>
        </w:rPr>
        <w:t>налоговом</w:t>
      </w:r>
      <w:r w:rsidR="0016651E" w:rsidRPr="003041E4">
        <w:rPr>
          <w:rFonts w:ascii="Arial" w:hAnsi="Arial" w:cs="Arial"/>
          <w:b/>
          <w:color w:val="000000"/>
          <w:sz w:val="20"/>
        </w:rPr>
        <w:t xml:space="preserve"> </w:t>
      </w:r>
      <w:r w:rsidRPr="003041E4">
        <w:rPr>
          <w:rFonts w:ascii="Arial" w:hAnsi="Arial" w:cs="Arial"/>
          <w:b/>
          <w:color w:val="000000"/>
          <w:sz w:val="20"/>
        </w:rPr>
        <w:t>регулировании</w:t>
      </w:r>
      <w:r w:rsidR="0016651E" w:rsidRPr="003041E4">
        <w:rPr>
          <w:rFonts w:ascii="Arial" w:hAnsi="Arial" w:cs="Arial"/>
          <w:b/>
          <w:color w:val="000000"/>
          <w:sz w:val="20"/>
        </w:rPr>
        <w:t xml:space="preserve"> </w:t>
      </w:r>
      <w:r w:rsidRPr="003041E4">
        <w:rPr>
          <w:rFonts w:ascii="Arial" w:hAnsi="Arial" w:cs="Arial"/>
          <w:b/>
          <w:color w:val="000000"/>
          <w:sz w:val="20"/>
        </w:rPr>
        <w:t>в</w:t>
      </w:r>
      <w:r w:rsidR="0016651E" w:rsidRPr="003041E4">
        <w:rPr>
          <w:rFonts w:ascii="Arial" w:hAnsi="Arial" w:cs="Arial"/>
          <w:b/>
          <w:color w:val="000000"/>
          <w:sz w:val="20"/>
        </w:rPr>
        <w:t xml:space="preserve"> </w:t>
      </w:r>
      <w:r w:rsidRPr="003041E4">
        <w:rPr>
          <w:rFonts w:ascii="Arial" w:hAnsi="Arial" w:cs="Arial"/>
          <w:b/>
          <w:color w:val="000000"/>
          <w:sz w:val="20"/>
        </w:rPr>
        <w:t>Сутчевском</w:t>
      </w:r>
      <w:r w:rsidR="0016651E" w:rsidRPr="003041E4">
        <w:rPr>
          <w:rFonts w:ascii="Arial" w:hAnsi="Arial" w:cs="Arial"/>
          <w:b/>
          <w:color w:val="000000"/>
          <w:sz w:val="20"/>
        </w:rPr>
        <w:t xml:space="preserve"> </w:t>
      </w:r>
      <w:r w:rsidRPr="003041E4">
        <w:rPr>
          <w:rFonts w:ascii="Arial" w:hAnsi="Arial" w:cs="Arial"/>
          <w:b/>
          <w:color w:val="000000"/>
          <w:sz w:val="20"/>
        </w:rPr>
        <w:t>сельском</w:t>
      </w:r>
      <w:r w:rsidR="0016651E" w:rsidRPr="003041E4">
        <w:rPr>
          <w:rFonts w:ascii="Arial" w:hAnsi="Arial" w:cs="Arial"/>
          <w:b/>
          <w:color w:val="000000"/>
          <w:sz w:val="20"/>
        </w:rPr>
        <w:t xml:space="preserve"> </w:t>
      </w:r>
      <w:r w:rsidRPr="003041E4">
        <w:rPr>
          <w:rFonts w:ascii="Arial" w:hAnsi="Arial" w:cs="Arial"/>
          <w:b/>
          <w:color w:val="000000"/>
          <w:sz w:val="20"/>
        </w:rPr>
        <w:t>поселении</w:t>
      </w:r>
      <w:r w:rsidR="0016651E" w:rsidRPr="003041E4">
        <w:rPr>
          <w:rFonts w:ascii="Arial" w:hAnsi="Arial" w:cs="Arial"/>
          <w:b/>
          <w:color w:val="000000"/>
          <w:sz w:val="20"/>
        </w:rPr>
        <w:t xml:space="preserve"> </w:t>
      </w:r>
      <w:r w:rsidRPr="003041E4">
        <w:rPr>
          <w:rFonts w:ascii="Arial" w:hAnsi="Arial" w:cs="Arial"/>
          <w:b/>
          <w:color w:val="000000"/>
          <w:sz w:val="20"/>
        </w:rPr>
        <w:t>Мариинско-Посадского</w:t>
      </w:r>
      <w:r w:rsidR="0016651E" w:rsidRPr="003041E4">
        <w:rPr>
          <w:rFonts w:ascii="Arial" w:hAnsi="Arial" w:cs="Arial"/>
          <w:b/>
          <w:color w:val="000000"/>
          <w:sz w:val="20"/>
        </w:rPr>
        <w:t xml:space="preserve"> </w:t>
      </w:r>
      <w:r w:rsidRPr="003041E4">
        <w:rPr>
          <w:rFonts w:ascii="Arial" w:hAnsi="Arial" w:cs="Arial"/>
          <w:b/>
          <w:color w:val="000000"/>
          <w:sz w:val="20"/>
        </w:rPr>
        <w:t>района</w:t>
      </w:r>
      <w:r w:rsidR="0016651E" w:rsidRPr="003041E4">
        <w:rPr>
          <w:rFonts w:ascii="Arial" w:hAnsi="Arial" w:cs="Arial"/>
          <w:b/>
          <w:color w:val="000000"/>
          <w:sz w:val="20"/>
        </w:rPr>
        <w:t xml:space="preserve"> </w:t>
      </w:r>
      <w:r w:rsidRPr="003041E4">
        <w:rPr>
          <w:rFonts w:ascii="Arial" w:hAnsi="Arial" w:cs="Arial"/>
          <w:b/>
          <w:color w:val="000000"/>
          <w:sz w:val="20"/>
        </w:rPr>
        <w:t>Чувашской</w:t>
      </w:r>
      <w:r w:rsidR="0016651E" w:rsidRPr="003041E4">
        <w:rPr>
          <w:rFonts w:ascii="Arial" w:hAnsi="Arial" w:cs="Arial"/>
          <w:b/>
          <w:color w:val="000000"/>
          <w:sz w:val="20"/>
        </w:rPr>
        <w:t xml:space="preserve"> </w:t>
      </w:r>
      <w:r w:rsidRPr="003041E4">
        <w:rPr>
          <w:rFonts w:ascii="Arial" w:hAnsi="Arial" w:cs="Arial"/>
          <w:b/>
          <w:color w:val="000000"/>
          <w:sz w:val="20"/>
        </w:rPr>
        <w:t>Республики»</w:t>
      </w:r>
    </w:p>
    <w:p w:rsidR="00E64C55" w:rsidRDefault="00E64C55" w:rsidP="003041E4">
      <w:pPr>
        <w:ind w:right="28" w:firstLine="900"/>
        <w:jc w:val="both"/>
        <w:rPr>
          <w:rFonts w:ascii="Arial" w:hAnsi="Arial" w:cs="Arial"/>
          <w:color w:val="000000"/>
          <w:sz w:val="20"/>
        </w:rPr>
      </w:pPr>
    </w:p>
    <w:p w:rsidR="00E64C55" w:rsidRDefault="00E64C55" w:rsidP="003041E4">
      <w:pPr>
        <w:ind w:right="28" w:firstLine="900"/>
        <w:jc w:val="both"/>
        <w:rPr>
          <w:rFonts w:ascii="Arial" w:hAnsi="Arial" w:cs="Arial"/>
          <w:color w:val="000000"/>
          <w:sz w:val="20"/>
        </w:rPr>
      </w:pPr>
    </w:p>
    <w:p w:rsidR="00DF2978" w:rsidRPr="003041E4" w:rsidRDefault="004D6CCD" w:rsidP="003041E4">
      <w:pPr>
        <w:ind w:right="28" w:firstLine="900"/>
        <w:jc w:val="both"/>
        <w:rPr>
          <w:rFonts w:ascii="Arial" w:hAnsi="Arial" w:cs="Arial"/>
          <w:color w:val="000000"/>
          <w:sz w:val="20"/>
        </w:rPr>
      </w:pP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соответствии</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Законом</w:t>
      </w:r>
      <w:r w:rsidR="0016651E" w:rsidRPr="003041E4">
        <w:rPr>
          <w:rFonts w:ascii="Arial" w:hAnsi="Arial" w:cs="Arial"/>
          <w:color w:val="000000"/>
          <w:sz w:val="20"/>
        </w:rPr>
        <w:t xml:space="preserve"> </w:t>
      </w:r>
      <w:r w:rsidRPr="003041E4">
        <w:rPr>
          <w:rFonts w:ascii="Arial" w:hAnsi="Arial" w:cs="Arial"/>
          <w:color w:val="000000"/>
          <w:sz w:val="20"/>
        </w:rPr>
        <w:t>Чувашской</w:t>
      </w:r>
      <w:r w:rsidR="0016651E" w:rsidRPr="003041E4">
        <w:rPr>
          <w:rFonts w:ascii="Arial" w:hAnsi="Arial" w:cs="Arial"/>
          <w:color w:val="000000"/>
          <w:sz w:val="20"/>
        </w:rPr>
        <w:t xml:space="preserve"> </w:t>
      </w:r>
      <w:r w:rsidRPr="003041E4">
        <w:rPr>
          <w:rFonts w:ascii="Arial" w:hAnsi="Arial" w:cs="Arial"/>
          <w:color w:val="000000"/>
          <w:sz w:val="20"/>
        </w:rPr>
        <w:t>Республики</w:t>
      </w:r>
      <w:r w:rsidR="0016651E" w:rsidRPr="003041E4">
        <w:rPr>
          <w:rFonts w:ascii="Arial" w:hAnsi="Arial" w:cs="Arial"/>
          <w:color w:val="000000"/>
          <w:sz w:val="20"/>
        </w:rPr>
        <w:t xml:space="preserve"> </w:t>
      </w:r>
      <w:r w:rsidRPr="003041E4">
        <w:rPr>
          <w:rFonts w:ascii="Arial" w:hAnsi="Arial" w:cs="Arial"/>
          <w:color w:val="000000"/>
          <w:sz w:val="20"/>
        </w:rPr>
        <w:t>от</w:t>
      </w:r>
      <w:r w:rsidR="0016651E" w:rsidRPr="003041E4">
        <w:rPr>
          <w:rFonts w:ascii="Arial" w:hAnsi="Arial" w:cs="Arial"/>
          <w:color w:val="000000"/>
          <w:sz w:val="20"/>
        </w:rPr>
        <w:t xml:space="preserve"> </w:t>
      </w:r>
      <w:r w:rsidRPr="003041E4">
        <w:rPr>
          <w:rFonts w:ascii="Arial" w:hAnsi="Arial" w:cs="Arial"/>
          <w:color w:val="000000"/>
          <w:sz w:val="20"/>
        </w:rPr>
        <w:t>20.05.2021</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35</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внесении</w:t>
      </w:r>
      <w:r w:rsidR="0016651E" w:rsidRPr="003041E4">
        <w:rPr>
          <w:rFonts w:ascii="Arial" w:hAnsi="Arial" w:cs="Arial"/>
          <w:color w:val="000000"/>
          <w:sz w:val="20"/>
        </w:rPr>
        <w:t xml:space="preserve"> </w:t>
      </w:r>
      <w:r w:rsidRPr="003041E4">
        <w:rPr>
          <w:rFonts w:ascii="Arial" w:hAnsi="Arial" w:cs="Arial"/>
          <w:color w:val="000000"/>
          <w:sz w:val="20"/>
        </w:rPr>
        <w:t>изменений</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Закон</w:t>
      </w:r>
      <w:r w:rsidR="0016651E" w:rsidRPr="003041E4">
        <w:rPr>
          <w:rFonts w:ascii="Arial" w:hAnsi="Arial" w:cs="Arial"/>
          <w:color w:val="000000"/>
          <w:sz w:val="20"/>
        </w:rPr>
        <w:t xml:space="preserve"> </w:t>
      </w:r>
      <w:r w:rsidRPr="003041E4">
        <w:rPr>
          <w:rFonts w:ascii="Arial" w:hAnsi="Arial" w:cs="Arial"/>
          <w:color w:val="000000"/>
          <w:sz w:val="20"/>
        </w:rPr>
        <w:t>Чувашской</w:t>
      </w:r>
      <w:r w:rsidR="0016651E" w:rsidRPr="003041E4">
        <w:rPr>
          <w:rFonts w:ascii="Arial" w:hAnsi="Arial" w:cs="Arial"/>
          <w:color w:val="000000"/>
          <w:sz w:val="20"/>
        </w:rPr>
        <w:t xml:space="preserve"> </w:t>
      </w:r>
      <w:r w:rsidRPr="003041E4">
        <w:rPr>
          <w:rFonts w:ascii="Arial" w:hAnsi="Arial" w:cs="Arial"/>
          <w:color w:val="000000"/>
          <w:sz w:val="20"/>
        </w:rPr>
        <w:t>Республики</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вопросах</w:t>
      </w:r>
      <w:r w:rsidR="0016651E" w:rsidRPr="003041E4">
        <w:rPr>
          <w:rFonts w:ascii="Arial" w:hAnsi="Arial" w:cs="Arial"/>
          <w:color w:val="000000"/>
          <w:sz w:val="20"/>
        </w:rPr>
        <w:t xml:space="preserve"> </w:t>
      </w:r>
      <w:r w:rsidRPr="003041E4">
        <w:rPr>
          <w:rFonts w:ascii="Arial" w:hAnsi="Arial" w:cs="Arial"/>
          <w:color w:val="000000"/>
          <w:sz w:val="20"/>
        </w:rPr>
        <w:t>налогового</w:t>
      </w:r>
      <w:r w:rsidR="0016651E" w:rsidRPr="003041E4">
        <w:rPr>
          <w:rFonts w:ascii="Arial" w:hAnsi="Arial" w:cs="Arial"/>
          <w:color w:val="000000"/>
          <w:sz w:val="20"/>
        </w:rPr>
        <w:t xml:space="preserve"> </w:t>
      </w:r>
      <w:r w:rsidRPr="003041E4">
        <w:rPr>
          <w:rFonts w:ascii="Arial" w:hAnsi="Arial" w:cs="Arial"/>
          <w:color w:val="000000"/>
          <w:sz w:val="20"/>
        </w:rPr>
        <w:t>регулирования</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Чувашской</w:t>
      </w:r>
      <w:r w:rsidR="0016651E" w:rsidRPr="003041E4">
        <w:rPr>
          <w:rFonts w:ascii="Arial" w:hAnsi="Arial" w:cs="Arial"/>
          <w:color w:val="000000"/>
          <w:sz w:val="20"/>
        </w:rPr>
        <w:t xml:space="preserve"> </w:t>
      </w:r>
      <w:r w:rsidRPr="003041E4">
        <w:rPr>
          <w:rFonts w:ascii="Arial" w:hAnsi="Arial" w:cs="Arial"/>
          <w:color w:val="000000"/>
          <w:sz w:val="20"/>
        </w:rPr>
        <w:t>Республике,</w:t>
      </w:r>
      <w:r w:rsidR="0016651E" w:rsidRPr="003041E4">
        <w:rPr>
          <w:rFonts w:ascii="Arial" w:hAnsi="Arial" w:cs="Arial"/>
          <w:color w:val="000000"/>
          <w:sz w:val="20"/>
        </w:rPr>
        <w:t xml:space="preserve"> </w:t>
      </w:r>
      <w:r w:rsidRPr="003041E4">
        <w:rPr>
          <w:rFonts w:ascii="Arial" w:hAnsi="Arial" w:cs="Arial"/>
          <w:color w:val="000000"/>
          <w:sz w:val="20"/>
        </w:rPr>
        <w:t>отнесенных</w:t>
      </w:r>
      <w:r w:rsidR="0016651E" w:rsidRPr="003041E4">
        <w:rPr>
          <w:rFonts w:ascii="Arial" w:hAnsi="Arial" w:cs="Arial"/>
          <w:color w:val="000000"/>
          <w:sz w:val="20"/>
        </w:rPr>
        <w:t xml:space="preserve"> </w:t>
      </w:r>
      <w:r w:rsidRPr="003041E4">
        <w:rPr>
          <w:rFonts w:ascii="Arial" w:hAnsi="Arial" w:cs="Arial"/>
          <w:color w:val="000000"/>
          <w:sz w:val="20"/>
        </w:rPr>
        <w:t>законодательством</w:t>
      </w:r>
      <w:r w:rsidR="0016651E" w:rsidRPr="003041E4">
        <w:rPr>
          <w:rFonts w:ascii="Arial" w:hAnsi="Arial" w:cs="Arial"/>
          <w:color w:val="000000"/>
          <w:sz w:val="20"/>
        </w:rPr>
        <w:t xml:space="preserve"> </w:t>
      </w:r>
      <w:r w:rsidRPr="003041E4">
        <w:rPr>
          <w:rFonts w:ascii="Arial" w:hAnsi="Arial" w:cs="Arial"/>
          <w:color w:val="000000"/>
          <w:sz w:val="20"/>
        </w:rPr>
        <w:t>Российской</w:t>
      </w:r>
      <w:r w:rsidR="0016651E" w:rsidRPr="003041E4">
        <w:rPr>
          <w:rFonts w:ascii="Arial" w:hAnsi="Arial" w:cs="Arial"/>
          <w:color w:val="000000"/>
          <w:sz w:val="20"/>
        </w:rPr>
        <w:t xml:space="preserve"> </w:t>
      </w:r>
      <w:r w:rsidRPr="003041E4">
        <w:rPr>
          <w:rFonts w:ascii="Arial" w:hAnsi="Arial" w:cs="Arial"/>
          <w:color w:val="000000"/>
          <w:sz w:val="20"/>
        </w:rPr>
        <w:t>Федерации</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налогах</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сборах</w:t>
      </w:r>
      <w:r w:rsidR="0016651E" w:rsidRPr="003041E4">
        <w:rPr>
          <w:rFonts w:ascii="Arial" w:hAnsi="Arial" w:cs="Arial"/>
          <w:color w:val="000000"/>
          <w:sz w:val="20"/>
        </w:rPr>
        <w:t xml:space="preserve"> </w:t>
      </w:r>
      <w:r w:rsidRPr="003041E4">
        <w:rPr>
          <w:rFonts w:ascii="Arial" w:hAnsi="Arial" w:cs="Arial"/>
          <w:color w:val="000000"/>
          <w:sz w:val="20"/>
        </w:rPr>
        <w:t>к</w:t>
      </w:r>
      <w:r w:rsidR="0016651E" w:rsidRPr="003041E4">
        <w:rPr>
          <w:rFonts w:ascii="Arial" w:hAnsi="Arial" w:cs="Arial"/>
          <w:color w:val="000000"/>
          <w:sz w:val="20"/>
        </w:rPr>
        <w:t xml:space="preserve"> </w:t>
      </w:r>
      <w:r w:rsidRPr="003041E4">
        <w:rPr>
          <w:rFonts w:ascii="Arial" w:hAnsi="Arial" w:cs="Arial"/>
          <w:color w:val="000000"/>
          <w:sz w:val="20"/>
        </w:rPr>
        <w:t>ведению</w:t>
      </w:r>
      <w:r w:rsidR="0016651E" w:rsidRPr="003041E4">
        <w:rPr>
          <w:rFonts w:ascii="Arial" w:hAnsi="Arial" w:cs="Arial"/>
          <w:color w:val="000000"/>
          <w:sz w:val="20"/>
        </w:rPr>
        <w:t xml:space="preserve"> </w:t>
      </w:r>
      <w:r w:rsidRPr="003041E4">
        <w:rPr>
          <w:rFonts w:ascii="Arial" w:hAnsi="Arial" w:cs="Arial"/>
          <w:color w:val="000000"/>
          <w:sz w:val="20"/>
        </w:rPr>
        <w:t>субъектов</w:t>
      </w:r>
      <w:r w:rsidR="0016651E" w:rsidRPr="003041E4">
        <w:rPr>
          <w:rFonts w:ascii="Arial" w:hAnsi="Arial" w:cs="Arial"/>
          <w:color w:val="000000"/>
          <w:sz w:val="20"/>
        </w:rPr>
        <w:t xml:space="preserve"> </w:t>
      </w:r>
      <w:r w:rsidRPr="003041E4">
        <w:rPr>
          <w:rFonts w:ascii="Arial" w:hAnsi="Arial" w:cs="Arial"/>
          <w:color w:val="000000"/>
          <w:sz w:val="20"/>
        </w:rPr>
        <w:t>Российской</w:t>
      </w:r>
      <w:r w:rsidR="0016651E" w:rsidRPr="003041E4">
        <w:rPr>
          <w:rFonts w:ascii="Arial" w:hAnsi="Arial" w:cs="Arial"/>
          <w:color w:val="000000"/>
          <w:sz w:val="20"/>
        </w:rPr>
        <w:t xml:space="preserve"> </w:t>
      </w:r>
      <w:r w:rsidRPr="003041E4">
        <w:rPr>
          <w:rFonts w:ascii="Arial" w:hAnsi="Arial" w:cs="Arial"/>
          <w:color w:val="000000"/>
          <w:sz w:val="20"/>
        </w:rPr>
        <w:t>Федерации»</w:t>
      </w:r>
      <w:r w:rsidR="0016651E" w:rsidRPr="003041E4">
        <w:rPr>
          <w:rFonts w:ascii="Arial" w:hAnsi="Arial" w:cs="Arial"/>
          <w:color w:val="000000"/>
          <w:sz w:val="20"/>
        </w:rPr>
        <w:t xml:space="preserve"> </w:t>
      </w:r>
    </w:p>
    <w:p w:rsidR="004D6CCD" w:rsidRPr="003041E4" w:rsidRDefault="004D6CCD" w:rsidP="003041E4">
      <w:pPr>
        <w:ind w:right="28" w:firstLine="900"/>
        <w:jc w:val="center"/>
        <w:rPr>
          <w:rFonts w:ascii="Arial" w:hAnsi="Arial" w:cs="Arial"/>
          <w:color w:val="000000"/>
          <w:sz w:val="20"/>
        </w:rPr>
      </w:pPr>
      <w:r w:rsidRPr="003041E4">
        <w:rPr>
          <w:rFonts w:ascii="Arial" w:hAnsi="Arial" w:cs="Arial"/>
          <w:color w:val="000000"/>
          <w:sz w:val="20"/>
        </w:rPr>
        <w:t>Собрание</w:t>
      </w:r>
      <w:r w:rsidR="0016651E" w:rsidRPr="003041E4">
        <w:rPr>
          <w:rFonts w:ascii="Arial" w:hAnsi="Arial" w:cs="Arial"/>
          <w:color w:val="000000"/>
          <w:sz w:val="20"/>
        </w:rPr>
        <w:t xml:space="preserve"> </w:t>
      </w:r>
      <w:r w:rsidRPr="003041E4">
        <w:rPr>
          <w:rFonts w:ascii="Arial" w:hAnsi="Arial" w:cs="Arial"/>
          <w:color w:val="000000"/>
          <w:sz w:val="20"/>
        </w:rPr>
        <w:t>депутатов</w:t>
      </w:r>
      <w:r w:rsidR="0016651E" w:rsidRPr="003041E4">
        <w:rPr>
          <w:rFonts w:ascii="Arial" w:hAnsi="Arial" w:cs="Arial"/>
          <w:color w:val="000000"/>
          <w:sz w:val="20"/>
        </w:rPr>
        <w:t xml:space="preserve"> </w:t>
      </w:r>
      <w:r w:rsidRPr="003041E4">
        <w:rPr>
          <w:rFonts w:ascii="Arial" w:hAnsi="Arial" w:cs="Arial"/>
          <w:color w:val="000000"/>
          <w:sz w:val="20"/>
        </w:rPr>
        <w:t>Сутчевского</w:t>
      </w:r>
      <w:r w:rsidR="0016651E" w:rsidRPr="003041E4">
        <w:rPr>
          <w:rFonts w:ascii="Arial" w:hAnsi="Arial" w:cs="Arial"/>
          <w:color w:val="000000"/>
          <w:sz w:val="20"/>
        </w:rPr>
        <w:t xml:space="preserve"> </w:t>
      </w:r>
      <w:r w:rsidRPr="003041E4">
        <w:rPr>
          <w:rFonts w:ascii="Arial" w:hAnsi="Arial" w:cs="Arial"/>
          <w:color w:val="000000"/>
          <w:sz w:val="20"/>
        </w:rPr>
        <w:t>сельского</w:t>
      </w:r>
      <w:r w:rsidR="0016651E" w:rsidRPr="003041E4">
        <w:rPr>
          <w:rFonts w:ascii="Arial" w:hAnsi="Arial" w:cs="Arial"/>
          <w:color w:val="000000"/>
          <w:sz w:val="20"/>
        </w:rPr>
        <w:t xml:space="preserve"> </w:t>
      </w:r>
      <w:r w:rsidRPr="003041E4">
        <w:rPr>
          <w:rFonts w:ascii="Arial" w:hAnsi="Arial" w:cs="Arial"/>
          <w:color w:val="000000"/>
          <w:sz w:val="20"/>
        </w:rPr>
        <w:t>поселения</w:t>
      </w:r>
      <w:r w:rsidR="0016651E" w:rsidRPr="003041E4">
        <w:rPr>
          <w:rFonts w:ascii="Arial" w:hAnsi="Arial" w:cs="Arial"/>
          <w:color w:val="000000"/>
          <w:sz w:val="20"/>
        </w:rPr>
        <w:t xml:space="preserve"> </w:t>
      </w:r>
      <w:r w:rsidRPr="003041E4">
        <w:rPr>
          <w:rFonts w:ascii="Arial" w:hAnsi="Arial" w:cs="Arial"/>
          <w:color w:val="000000"/>
          <w:sz w:val="20"/>
        </w:rPr>
        <w:t>Мариинско-Посадского</w:t>
      </w:r>
      <w:r w:rsidR="0016651E" w:rsidRPr="003041E4">
        <w:rPr>
          <w:rFonts w:ascii="Arial" w:hAnsi="Arial" w:cs="Arial"/>
          <w:color w:val="000000"/>
          <w:sz w:val="20"/>
        </w:rPr>
        <w:t xml:space="preserve"> </w:t>
      </w:r>
      <w:r w:rsidRPr="003041E4">
        <w:rPr>
          <w:rFonts w:ascii="Arial" w:hAnsi="Arial" w:cs="Arial"/>
          <w:color w:val="000000"/>
          <w:sz w:val="20"/>
        </w:rPr>
        <w:t>района</w:t>
      </w:r>
      <w:r w:rsidR="0016651E" w:rsidRPr="003041E4">
        <w:rPr>
          <w:rFonts w:ascii="Arial" w:hAnsi="Arial" w:cs="Arial"/>
          <w:color w:val="000000"/>
          <w:sz w:val="20"/>
        </w:rPr>
        <w:t xml:space="preserve"> </w:t>
      </w:r>
      <w:r w:rsidRPr="003041E4">
        <w:rPr>
          <w:rFonts w:ascii="Arial" w:hAnsi="Arial" w:cs="Arial"/>
          <w:color w:val="000000"/>
          <w:sz w:val="20"/>
        </w:rPr>
        <w:t>Чувашской</w:t>
      </w:r>
      <w:r w:rsidR="0016651E" w:rsidRPr="003041E4">
        <w:rPr>
          <w:rFonts w:ascii="Arial" w:hAnsi="Arial" w:cs="Arial"/>
          <w:color w:val="000000"/>
          <w:sz w:val="20"/>
        </w:rPr>
        <w:t xml:space="preserve"> </w:t>
      </w:r>
      <w:r w:rsidRPr="003041E4">
        <w:rPr>
          <w:rFonts w:ascii="Arial" w:hAnsi="Arial" w:cs="Arial"/>
          <w:color w:val="000000"/>
          <w:sz w:val="20"/>
        </w:rPr>
        <w:t>Республики</w:t>
      </w:r>
    </w:p>
    <w:p w:rsidR="00DF2978" w:rsidRPr="003041E4" w:rsidRDefault="004D6CCD" w:rsidP="003041E4">
      <w:pPr>
        <w:ind w:right="28" w:firstLine="900"/>
        <w:jc w:val="center"/>
        <w:rPr>
          <w:rFonts w:ascii="Arial" w:hAnsi="Arial" w:cs="Arial"/>
          <w:color w:val="000000"/>
          <w:sz w:val="20"/>
        </w:rPr>
      </w:pPr>
      <w:r w:rsidRPr="003041E4">
        <w:rPr>
          <w:rFonts w:ascii="Arial" w:hAnsi="Arial" w:cs="Arial"/>
          <w:color w:val="000000"/>
          <w:sz w:val="20"/>
        </w:rPr>
        <w:t>р</w:t>
      </w:r>
      <w:r w:rsidR="0016651E" w:rsidRPr="003041E4">
        <w:rPr>
          <w:rFonts w:ascii="Arial" w:hAnsi="Arial" w:cs="Arial"/>
          <w:color w:val="000000"/>
          <w:sz w:val="20"/>
        </w:rPr>
        <w:t xml:space="preserve"> </w:t>
      </w:r>
      <w:r w:rsidRPr="003041E4">
        <w:rPr>
          <w:rFonts w:ascii="Arial" w:hAnsi="Arial" w:cs="Arial"/>
          <w:color w:val="000000"/>
          <w:sz w:val="20"/>
        </w:rPr>
        <w:t>е</w:t>
      </w:r>
      <w:r w:rsidR="0016651E" w:rsidRPr="003041E4">
        <w:rPr>
          <w:rFonts w:ascii="Arial" w:hAnsi="Arial" w:cs="Arial"/>
          <w:color w:val="000000"/>
          <w:sz w:val="20"/>
        </w:rPr>
        <w:t xml:space="preserve"> </w:t>
      </w:r>
      <w:r w:rsidRPr="003041E4">
        <w:rPr>
          <w:rFonts w:ascii="Arial" w:hAnsi="Arial" w:cs="Arial"/>
          <w:color w:val="000000"/>
          <w:sz w:val="20"/>
        </w:rPr>
        <w:t>ш</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л</w:t>
      </w:r>
      <w:r w:rsidR="0016651E" w:rsidRPr="003041E4">
        <w:rPr>
          <w:rFonts w:ascii="Arial" w:hAnsi="Arial" w:cs="Arial"/>
          <w:color w:val="000000"/>
          <w:sz w:val="20"/>
        </w:rPr>
        <w:t xml:space="preserve"> </w:t>
      </w:r>
      <w:r w:rsidRPr="003041E4">
        <w:rPr>
          <w:rFonts w:ascii="Arial" w:hAnsi="Arial" w:cs="Arial"/>
          <w:color w:val="000000"/>
          <w:sz w:val="20"/>
        </w:rPr>
        <w:t>о:</w:t>
      </w:r>
    </w:p>
    <w:p w:rsidR="004D6CCD" w:rsidRPr="003041E4" w:rsidRDefault="004D6CCD" w:rsidP="003041E4">
      <w:pPr>
        <w:numPr>
          <w:ilvl w:val="0"/>
          <w:numId w:val="25"/>
        </w:numPr>
        <w:ind w:left="0" w:right="28" w:firstLine="709"/>
        <w:jc w:val="both"/>
        <w:rPr>
          <w:rFonts w:ascii="Arial" w:hAnsi="Arial" w:cs="Arial"/>
          <w:color w:val="000000"/>
          <w:sz w:val="20"/>
        </w:rPr>
      </w:pPr>
      <w:r w:rsidRPr="003041E4">
        <w:rPr>
          <w:rFonts w:ascii="Arial" w:hAnsi="Arial" w:cs="Arial"/>
          <w:color w:val="000000"/>
          <w:sz w:val="20"/>
        </w:rPr>
        <w:t>Внести</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Положение</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налоговом</w:t>
      </w:r>
      <w:r w:rsidR="0016651E" w:rsidRPr="003041E4">
        <w:rPr>
          <w:rFonts w:ascii="Arial" w:hAnsi="Arial" w:cs="Arial"/>
          <w:color w:val="000000"/>
          <w:sz w:val="20"/>
        </w:rPr>
        <w:t xml:space="preserve"> </w:t>
      </w:r>
      <w:r w:rsidRPr="003041E4">
        <w:rPr>
          <w:rFonts w:ascii="Arial" w:hAnsi="Arial" w:cs="Arial"/>
          <w:color w:val="000000"/>
          <w:sz w:val="20"/>
        </w:rPr>
        <w:t>регулировании</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Сутчевском</w:t>
      </w:r>
      <w:r w:rsidR="0016651E" w:rsidRPr="003041E4">
        <w:rPr>
          <w:rFonts w:ascii="Arial" w:hAnsi="Arial" w:cs="Arial"/>
          <w:color w:val="000000"/>
          <w:sz w:val="20"/>
        </w:rPr>
        <w:t xml:space="preserve"> </w:t>
      </w:r>
      <w:r w:rsidRPr="003041E4">
        <w:rPr>
          <w:rFonts w:ascii="Arial" w:hAnsi="Arial" w:cs="Arial"/>
          <w:color w:val="000000"/>
          <w:sz w:val="20"/>
        </w:rPr>
        <w:t>сельском</w:t>
      </w:r>
      <w:r w:rsidR="0016651E" w:rsidRPr="003041E4">
        <w:rPr>
          <w:rFonts w:ascii="Arial" w:hAnsi="Arial" w:cs="Arial"/>
          <w:color w:val="000000"/>
          <w:sz w:val="20"/>
        </w:rPr>
        <w:t xml:space="preserve"> </w:t>
      </w:r>
      <w:r w:rsidRPr="003041E4">
        <w:rPr>
          <w:rFonts w:ascii="Arial" w:hAnsi="Arial" w:cs="Arial"/>
          <w:color w:val="000000"/>
          <w:sz w:val="20"/>
        </w:rPr>
        <w:t>поселении</w:t>
      </w:r>
      <w:r w:rsidR="0016651E" w:rsidRPr="003041E4">
        <w:rPr>
          <w:rFonts w:ascii="Arial" w:hAnsi="Arial" w:cs="Arial"/>
          <w:color w:val="000000"/>
          <w:sz w:val="20"/>
        </w:rPr>
        <w:t xml:space="preserve"> </w:t>
      </w:r>
      <w:r w:rsidRPr="003041E4">
        <w:rPr>
          <w:rFonts w:ascii="Arial" w:hAnsi="Arial" w:cs="Arial"/>
          <w:color w:val="000000"/>
          <w:sz w:val="20"/>
        </w:rPr>
        <w:t>Мариинско-Посадского</w:t>
      </w:r>
      <w:r w:rsidR="0016651E" w:rsidRPr="003041E4">
        <w:rPr>
          <w:rFonts w:ascii="Arial" w:hAnsi="Arial" w:cs="Arial"/>
          <w:color w:val="000000"/>
          <w:sz w:val="20"/>
        </w:rPr>
        <w:t xml:space="preserve"> </w:t>
      </w:r>
      <w:r w:rsidRPr="003041E4">
        <w:rPr>
          <w:rFonts w:ascii="Arial" w:hAnsi="Arial" w:cs="Arial"/>
          <w:color w:val="000000"/>
          <w:sz w:val="20"/>
        </w:rPr>
        <w:t>района</w:t>
      </w:r>
      <w:r w:rsidR="0016651E" w:rsidRPr="003041E4">
        <w:rPr>
          <w:rFonts w:ascii="Arial" w:hAnsi="Arial" w:cs="Arial"/>
          <w:color w:val="000000"/>
          <w:sz w:val="20"/>
        </w:rPr>
        <w:t xml:space="preserve"> </w:t>
      </w:r>
      <w:r w:rsidRPr="003041E4">
        <w:rPr>
          <w:rFonts w:ascii="Arial" w:hAnsi="Arial" w:cs="Arial"/>
          <w:color w:val="000000"/>
          <w:sz w:val="20"/>
        </w:rPr>
        <w:t>Чувашской</w:t>
      </w:r>
      <w:r w:rsidR="0016651E" w:rsidRPr="003041E4">
        <w:rPr>
          <w:rFonts w:ascii="Arial" w:hAnsi="Arial" w:cs="Arial"/>
          <w:color w:val="000000"/>
          <w:sz w:val="20"/>
        </w:rPr>
        <w:t xml:space="preserve"> </w:t>
      </w:r>
      <w:r w:rsidRPr="003041E4">
        <w:rPr>
          <w:rFonts w:ascii="Arial" w:hAnsi="Arial" w:cs="Arial"/>
          <w:color w:val="000000"/>
          <w:sz w:val="20"/>
        </w:rPr>
        <w:t>Республики,</w:t>
      </w:r>
      <w:r w:rsidR="0016651E" w:rsidRPr="003041E4">
        <w:rPr>
          <w:rFonts w:ascii="Arial" w:hAnsi="Arial" w:cs="Arial"/>
          <w:color w:val="000000"/>
          <w:sz w:val="20"/>
        </w:rPr>
        <w:t xml:space="preserve"> </w:t>
      </w:r>
      <w:r w:rsidRPr="003041E4">
        <w:rPr>
          <w:rFonts w:ascii="Arial" w:hAnsi="Arial" w:cs="Arial"/>
          <w:color w:val="000000"/>
          <w:sz w:val="20"/>
        </w:rPr>
        <w:t>утвержденное</w:t>
      </w:r>
      <w:r w:rsidR="0016651E" w:rsidRPr="003041E4">
        <w:rPr>
          <w:rFonts w:ascii="Arial" w:hAnsi="Arial" w:cs="Arial"/>
          <w:color w:val="000000"/>
          <w:sz w:val="20"/>
        </w:rPr>
        <w:t xml:space="preserve"> </w:t>
      </w:r>
      <w:r w:rsidRPr="003041E4">
        <w:rPr>
          <w:rFonts w:ascii="Arial" w:hAnsi="Arial" w:cs="Arial"/>
          <w:color w:val="000000"/>
          <w:sz w:val="20"/>
        </w:rPr>
        <w:t>решением</w:t>
      </w:r>
      <w:r w:rsidR="0016651E" w:rsidRPr="003041E4">
        <w:rPr>
          <w:rFonts w:ascii="Arial" w:hAnsi="Arial" w:cs="Arial"/>
          <w:color w:val="000000"/>
          <w:sz w:val="20"/>
        </w:rPr>
        <w:t xml:space="preserve"> </w:t>
      </w:r>
      <w:r w:rsidRPr="003041E4">
        <w:rPr>
          <w:rFonts w:ascii="Arial" w:hAnsi="Arial" w:cs="Arial"/>
          <w:color w:val="000000"/>
          <w:sz w:val="20"/>
        </w:rPr>
        <w:t>Собрания</w:t>
      </w:r>
      <w:r w:rsidR="0016651E" w:rsidRPr="003041E4">
        <w:rPr>
          <w:rFonts w:ascii="Arial" w:hAnsi="Arial" w:cs="Arial"/>
          <w:color w:val="000000"/>
          <w:sz w:val="20"/>
        </w:rPr>
        <w:t xml:space="preserve"> </w:t>
      </w:r>
      <w:r w:rsidRPr="003041E4">
        <w:rPr>
          <w:rFonts w:ascii="Arial" w:hAnsi="Arial" w:cs="Arial"/>
          <w:color w:val="000000"/>
          <w:sz w:val="20"/>
        </w:rPr>
        <w:t>депутатов</w:t>
      </w:r>
      <w:r w:rsidR="0016651E" w:rsidRPr="003041E4">
        <w:rPr>
          <w:rFonts w:ascii="Arial" w:hAnsi="Arial" w:cs="Arial"/>
          <w:color w:val="000000"/>
          <w:sz w:val="20"/>
        </w:rPr>
        <w:t xml:space="preserve"> </w:t>
      </w:r>
      <w:r w:rsidRPr="003041E4">
        <w:rPr>
          <w:rFonts w:ascii="Arial" w:hAnsi="Arial" w:cs="Arial"/>
          <w:color w:val="000000"/>
          <w:sz w:val="20"/>
        </w:rPr>
        <w:t>Сутчевского</w:t>
      </w:r>
      <w:r w:rsidR="0016651E" w:rsidRPr="003041E4">
        <w:rPr>
          <w:rFonts w:ascii="Arial" w:hAnsi="Arial" w:cs="Arial"/>
          <w:color w:val="000000"/>
          <w:sz w:val="20"/>
        </w:rPr>
        <w:t xml:space="preserve"> </w:t>
      </w:r>
      <w:r w:rsidRPr="003041E4">
        <w:rPr>
          <w:rFonts w:ascii="Arial" w:hAnsi="Arial" w:cs="Arial"/>
          <w:color w:val="000000"/>
          <w:sz w:val="20"/>
        </w:rPr>
        <w:t>сельского</w:t>
      </w:r>
      <w:r w:rsidR="0016651E" w:rsidRPr="003041E4">
        <w:rPr>
          <w:rFonts w:ascii="Arial" w:hAnsi="Arial" w:cs="Arial"/>
          <w:color w:val="000000"/>
          <w:sz w:val="20"/>
        </w:rPr>
        <w:t xml:space="preserve"> </w:t>
      </w:r>
      <w:r w:rsidRPr="003041E4">
        <w:rPr>
          <w:rFonts w:ascii="Arial" w:hAnsi="Arial" w:cs="Arial"/>
          <w:color w:val="000000"/>
          <w:sz w:val="20"/>
        </w:rPr>
        <w:t>поселения</w:t>
      </w:r>
      <w:r w:rsidR="0016651E" w:rsidRPr="003041E4">
        <w:rPr>
          <w:rFonts w:ascii="Arial" w:hAnsi="Arial" w:cs="Arial"/>
          <w:color w:val="000000"/>
          <w:sz w:val="20"/>
        </w:rPr>
        <w:t xml:space="preserve"> </w:t>
      </w:r>
      <w:r w:rsidRPr="003041E4">
        <w:rPr>
          <w:rFonts w:ascii="Arial" w:hAnsi="Arial" w:cs="Arial"/>
          <w:color w:val="000000"/>
          <w:sz w:val="20"/>
        </w:rPr>
        <w:t>Мариинско-Посадского</w:t>
      </w:r>
      <w:r w:rsidR="0016651E" w:rsidRPr="003041E4">
        <w:rPr>
          <w:rFonts w:ascii="Arial" w:hAnsi="Arial" w:cs="Arial"/>
          <w:color w:val="000000"/>
          <w:sz w:val="20"/>
        </w:rPr>
        <w:t xml:space="preserve"> </w:t>
      </w:r>
      <w:r w:rsidRPr="003041E4">
        <w:rPr>
          <w:rFonts w:ascii="Arial" w:hAnsi="Arial" w:cs="Arial"/>
          <w:color w:val="000000"/>
          <w:sz w:val="20"/>
        </w:rPr>
        <w:t>района</w:t>
      </w:r>
      <w:r w:rsidR="0016651E" w:rsidRPr="003041E4">
        <w:rPr>
          <w:rFonts w:ascii="Arial" w:hAnsi="Arial" w:cs="Arial"/>
          <w:color w:val="000000"/>
          <w:sz w:val="20"/>
        </w:rPr>
        <w:t xml:space="preserve"> </w:t>
      </w:r>
      <w:r w:rsidRPr="003041E4">
        <w:rPr>
          <w:rFonts w:ascii="Arial" w:hAnsi="Arial" w:cs="Arial"/>
          <w:color w:val="000000"/>
          <w:sz w:val="20"/>
        </w:rPr>
        <w:t>Чувашской</w:t>
      </w:r>
      <w:r w:rsidR="0016651E" w:rsidRPr="003041E4">
        <w:rPr>
          <w:rFonts w:ascii="Arial" w:hAnsi="Arial" w:cs="Arial"/>
          <w:color w:val="000000"/>
          <w:sz w:val="20"/>
        </w:rPr>
        <w:t xml:space="preserve"> </w:t>
      </w:r>
      <w:r w:rsidRPr="003041E4">
        <w:rPr>
          <w:rFonts w:ascii="Arial" w:hAnsi="Arial" w:cs="Arial"/>
          <w:color w:val="000000"/>
          <w:sz w:val="20"/>
        </w:rPr>
        <w:t>Республики</w:t>
      </w:r>
      <w:r w:rsidR="0016651E" w:rsidRPr="003041E4">
        <w:rPr>
          <w:rFonts w:ascii="Arial" w:hAnsi="Arial" w:cs="Arial"/>
          <w:color w:val="000000"/>
          <w:sz w:val="20"/>
        </w:rPr>
        <w:t xml:space="preserve"> </w:t>
      </w:r>
      <w:r w:rsidRPr="003041E4">
        <w:rPr>
          <w:rFonts w:ascii="Arial" w:hAnsi="Arial" w:cs="Arial"/>
          <w:color w:val="000000"/>
          <w:sz w:val="20"/>
        </w:rPr>
        <w:t>от</w:t>
      </w:r>
      <w:r w:rsidR="0016651E" w:rsidRPr="003041E4">
        <w:rPr>
          <w:rFonts w:ascii="Arial" w:hAnsi="Arial" w:cs="Arial"/>
          <w:color w:val="000000"/>
          <w:sz w:val="20"/>
        </w:rPr>
        <w:t xml:space="preserve"> </w:t>
      </w:r>
      <w:r w:rsidRPr="003041E4">
        <w:rPr>
          <w:rFonts w:ascii="Arial" w:hAnsi="Arial" w:cs="Arial"/>
          <w:color w:val="000000"/>
          <w:sz w:val="20"/>
        </w:rPr>
        <w:t>21.09.2012г.</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С-27-3</w:t>
      </w:r>
      <w:r w:rsidR="0016651E" w:rsidRPr="003041E4">
        <w:rPr>
          <w:rFonts w:ascii="Arial" w:hAnsi="Arial" w:cs="Arial"/>
          <w:color w:val="000000"/>
          <w:sz w:val="20"/>
        </w:rPr>
        <w:t xml:space="preserve"> </w:t>
      </w:r>
      <w:r w:rsidRPr="003041E4">
        <w:rPr>
          <w:rFonts w:ascii="Arial" w:hAnsi="Arial" w:cs="Arial"/>
          <w:color w:val="000000"/>
          <w:sz w:val="20"/>
        </w:rPr>
        <w:t>«Об</w:t>
      </w:r>
      <w:r w:rsidR="0016651E" w:rsidRPr="003041E4">
        <w:rPr>
          <w:rFonts w:ascii="Arial" w:hAnsi="Arial" w:cs="Arial"/>
          <w:color w:val="000000"/>
          <w:sz w:val="20"/>
        </w:rPr>
        <w:t xml:space="preserve"> </w:t>
      </w:r>
      <w:r w:rsidRPr="003041E4">
        <w:rPr>
          <w:rFonts w:ascii="Arial" w:hAnsi="Arial" w:cs="Arial"/>
          <w:color w:val="000000"/>
          <w:sz w:val="20"/>
        </w:rPr>
        <w:t>утверждении</w:t>
      </w:r>
      <w:r w:rsidR="0016651E" w:rsidRPr="003041E4">
        <w:rPr>
          <w:rFonts w:ascii="Arial" w:hAnsi="Arial" w:cs="Arial"/>
          <w:color w:val="000000"/>
          <w:sz w:val="20"/>
        </w:rPr>
        <w:t xml:space="preserve"> </w:t>
      </w:r>
      <w:r w:rsidRPr="003041E4">
        <w:rPr>
          <w:rFonts w:ascii="Arial" w:hAnsi="Arial" w:cs="Arial"/>
          <w:color w:val="000000"/>
          <w:sz w:val="20"/>
        </w:rPr>
        <w:t>Положения</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налоговом</w:t>
      </w:r>
      <w:r w:rsidR="0016651E" w:rsidRPr="003041E4">
        <w:rPr>
          <w:rFonts w:ascii="Arial" w:hAnsi="Arial" w:cs="Arial"/>
          <w:color w:val="000000"/>
          <w:sz w:val="20"/>
        </w:rPr>
        <w:t xml:space="preserve"> </w:t>
      </w:r>
      <w:r w:rsidRPr="003041E4">
        <w:rPr>
          <w:rFonts w:ascii="Arial" w:hAnsi="Arial" w:cs="Arial"/>
          <w:color w:val="000000"/>
          <w:sz w:val="20"/>
        </w:rPr>
        <w:t>регулировании</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Сутчевском</w:t>
      </w:r>
      <w:r w:rsidR="0016651E" w:rsidRPr="003041E4">
        <w:rPr>
          <w:rFonts w:ascii="Arial" w:hAnsi="Arial" w:cs="Arial"/>
          <w:color w:val="000000"/>
          <w:sz w:val="20"/>
        </w:rPr>
        <w:t xml:space="preserve"> </w:t>
      </w:r>
      <w:r w:rsidRPr="003041E4">
        <w:rPr>
          <w:rFonts w:ascii="Arial" w:hAnsi="Arial" w:cs="Arial"/>
          <w:color w:val="000000"/>
          <w:sz w:val="20"/>
        </w:rPr>
        <w:t>сельском</w:t>
      </w:r>
      <w:r w:rsidR="0016651E" w:rsidRPr="003041E4">
        <w:rPr>
          <w:rFonts w:ascii="Arial" w:hAnsi="Arial" w:cs="Arial"/>
          <w:color w:val="000000"/>
          <w:sz w:val="20"/>
        </w:rPr>
        <w:t xml:space="preserve"> </w:t>
      </w:r>
      <w:r w:rsidRPr="003041E4">
        <w:rPr>
          <w:rFonts w:ascii="Arial" w:hAnsi="Arial" w:cs="Arial"/>
          <w:color w:val="000000"/>
          <w:sz w:val="20"/>
        </w:rPr>
        <w:t>поселении</w:t>
      </w:r>
      <w:r w:rsidR="0016651E" w:rsidRPr="003041E4">
        <w:rPr>
          <w:rFonts w:ascii="Arial" w:hAnsi="Arial" w:cs="Arial"/>
          <w:color w:val="000000"/>
          <w:sz w:val="20"/>
        </w:rPr>
        <w:t xml:space="preserve"> </w:t>
      </w:r>
      <w:r w:rsidRPr="003041E4">
        <w:rPr>
          <w:rFonts w:ascii="Arial" w:hAnsi="Arial" w:cs="Arial"/>
          <w:color w:val="000000"/>
          <w:sz w:val="20"/>
        </w:rPr>
        <w:t>Мариинско-Посадского</w:t>
      </w:r>
      <w:r w:rsidR="0016651E" w:rsidRPr="003041E4">
        <w:rPr>
          <w:rFonts w:ascii="Arial" w:hAnsi="Arial" w:cs="Arial"/>
          <w:color w:val="000000"/>
          <w:sz w:val="20"/>
        </w:rPr>
        <w:t xml:space="preserve"> </w:t>
      </w:r>
      <w:r w:rsidRPr="003041E4">
        <w:rPr>
          <w:rFonts w:ascii="Arial" w:hAnsi="Arial" w:cs="Arial"/>
          <w:color w:val="000000"/>
          <w:sz w:val="20"/>
        </w:rPr>
        <w:t>района</w:t>
      </w:r>
      <w:r w:rsidR="0016651E" w:rsidRPr="003041E4">
        <w:rPr>
          <w:rFonts w:ascii="Arial" w:hAnsi="Arial" w:cs="Arial"/>
          <w:color w:val="000000"/>
          <w:sz w:val="20"/>
        </w:rPr>
        <w:t xml:space="preserve"> </w:t>
      </w:r>
      <w:r w:rsidRPr="003041E4">
        <w:rPr>
          <w:rFonts w:ascii="Arial" w:hAnsi="Arial" w:cs="Arial"/>
          <w:color w:val="000000"/>
          <w:sz w:val="20"/>
        </w:rPr>
        <w:t>Чувашской</w:t>
      </w:r>
      <w:r w:rsidR="0016651E" w:rsidRPr="003041E4">
        <w:rPr>
          <w:rFonts w:ascii="Arial" w:hAnsi="Arial" w:cs="Arial"/>
          <w:color w:val="000000"/>
          <w:sz w:val="20"/>
        </w:rPr>
        <w:t xml:space="preserve"> </w:t>
      </w:r>
      <w:r w:rsidRPr="003041E4">
        <w:rPr>
          <w:rFonts w:ascii="Arial" w:hAnsi="Arial" w:cs="Arial"/>
          <w:color w:val="000000"/>
          <w:sz w:val="20"/>
        </w:rPr>
        <w:t>Республики»</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изменениями,</w:t>
      </w:r>
      <w:r w:rsidR="0016651E" w:rsidRPr="003041E4">
        <w:rPr>
          <w:rFonts w:ascii="Arial" w:hAnsi="Arial" w:cs="Arial"/>
          <w:color w:val="000000"/>
          <w:sz w:val="20"/>
        </w:rPr>
        <w:t xml:space="preserve"> </w:t>
      </w:r>
      <w:r w:rsidRPr="003041E4">
        <w:rPr>
          <w:rFonts w:ascii="Arial" w:hAnsi="Arial" w:cs="Arial"/>
          <w:color w:val="000000"/>
          <w:sz w:val="20"/>
        </w:rPr>
        <w:t>внесёнными</w:t>
      </w:r>
      <w:r w:rsidR="0016651E" w:rsidRPr="003041E4">
        <w:rPr>
          <w:rFonts w:ascii="Arial" w:hAnsi="Arial" w:cs="Arial"/>
          <w:color w:val="000000"/>
          <w:sz w:val="20"/>
        </w:rPr>
        <w:t xml:space="preserve"> </w:t>
      </w:r>
      <w:r w:rsidRPr="003041E4">
        <w:rPr>
          <w:rFonts w:ascii="Arial" w:hAnsi="Arial" w:cs="Arial"/>
          <w:color w:val="000000"/>
          <w:sz w:val="20"/>
        </w:rPr>
        <w:t>решениями</w:t>
      </w:r>
      <w:r w:rsidR="0016651E" w:rsidRPr="003041E4">
        <w:rPr>
          <w:rFonts w:ascii="Arial" w:hAnsi="Arial" w:cs="Arial"/>
          <w:color w:val="000000"/>
          <w:sz w:val="20"/>
        </w:rPr>
        <w:t xml:space="preserve"> </w:t>
      </w:r>
      <w:r w:rsidRPr="003041E4">
        <w:rPr>
          <w:rFonts w:ascii="Arial" w:hAnsi="Arial" w:cs="Arial"/>
          <w:color w:val="000000"/>
          <w:sz w:val="20"/>
        </w:rPr>
        <w:t>Собрания</w:t>
      </w:r>
      <w:r w:rsidR="0016651E" w:rsidRPr="003041E4">
        <w:rPr>
          <w:rFonts w:ascii="Arial" w:hAnsi="Arial" w:cs="Arial"/>
          <w:color w:val="000000"/>
          <w:sz w:val="20"/>
        </w:rPr>
        <w:t xml:space="preserve"> </w:t>
      </w:r>
      <w:r w:rsidRPr="003041E4">
        <w:rPr>
          <w:rFonts w:ascii="Arial" w:hAnsi="Arial" w:cs="Arial"/>
          <w:color w:val="000000"/>
          <w:sz w:val="20"/>
        </w:rPr>
        <w:t>депутатов</w:t>
      </w:r>
      <w:r w:rsidR="0016651E" w:rsidRPr="003041E4">
        <w:rPr>
          <w:rFonts w:ascii="Arial" w:hAnsi="Arial" w:cs="Arial"/>
          <w:color w:val="000000"/>
          <w:sz w:val="20"/>
        </w:rPr>
        <w:t xml:space="preserve"> </w:t>
      </w:r>
      <w:r w:rsidRPr="003041E4">
        <w:rPr>
          <w:rFonts w:ascii="Arial" w:hAnsi="Arial" w:cs="Arial"/>
          <w:color w:val="000000"/>
          <w:sz w:val="20"/>
        </w:rPr>
        <w:t>Сутчевского</w:t>
      </w:r>
      <w:r w:rsidR="0016651E" w:rsidRPr="003041E4">
        <w:rPr>
          <w:rFonts w:ascii="Arial" w:hAnsi="Arial" w:cs="Arial"/>
          <w:color w:val="000000"/>
          <w:sz w:val="20"/>
        </w:rPr>
        <w:t xml:space="preserve"> </w:t>
      </w:r>
      <w:r w:rsidRPr="003041E4">
        <w:rPr>
          <w:rFonts w:ascii="Arial" w:hAnsi="Arial" w:cs="Arial"/>
          <w:color w:val="000000"/>
          <w:sz w:val="20"/>
        </w:rPr>
        <w:t>сельского</w:t>
      </w:r>
      <w:r w:rsidR="0016651E" w:rsidRPr="003041E4">
        <w:rPr>
          <w:rFonts w:ascii="Arial" w:hAnsi="Arial" w:cs="Arial"/>
          <w:color w:val="000000"/>
          <w:sz w:val="20"/>
        </w:rPr>
        <w:t xml:space="preserve"> </w:t>
      </w:r>
      <w:r w:rsidRPr="003041E4">
        <w:rPr>
          <w:rFonts w:ascii="Arial" w:hAnsi="Arial" w:cs="Arial"/>
          <w:color w:val="000000"/>
          <w:sz w:val="20"/>
        </w:rPr>
        <w:t>поселения</w:t>
      </w:r>
      <w:r w:rsidR="0016651E" w:rsidRPr="003041E4">
        <w:rPr>
          <w:rFonts w:ascii="Arial" w:hAnsi="Arial" w:cs="Arial"/>
          <w:color w:val="000000"/>
          <w:sz w:val="20"/>
        </w:rPr>
        <w:t xml:space="preserve"> </w:t>
      </w:r>
      <w:r w:rsidRPr="003041E4">
        <w:rPr>
          <w:rFonts w:ascii="Arial" w:hAnsi="Arial" w:cs="Arial"/>
          <w:color w:val="000000"/>
          <w:sz w:val="20"/>
        </w:rPr>
        <w:t>Мариинско-Посадского</w:t>
      </w:r>
      <w:r w:rsidR="0016651E" w:rsidRPr="003041E4">
        <w:rPr>
          <w:rFonts w:ascii="Arial" w:hAnsi="Arial" w:cs="Arial"/>
          <w:color w:val="000000"/>
          <w:sz w:val="20"/>
        </w:rPr>
        <w:t xml:space="preserve"> </w:t>
      </w:r>
      <w:r w:rsidRPr="003041E4">
        <w:rPr>
          <w:rFonts w:ascii="Arial" w:hAnsi="Arial" w:cs="Arial"/>
          <w:color w:val="000000"/>
          <w:sz w:val="20"/>
        </w:rPr>
        <w:t>района</w:t>
      </w:r>
      <w:r w:rsidR="0016651E" w:rsidRPr="003041E4">
        <w:rPr>
          <w:rFonts w:ascii="Arial" w:hAnsi="Arial" w:cs="Arial"/>
          <w:color w:val="000000"/>
          <w:sz w:val="20"/>
        </w:rPr>
        <w:t xml:space="preserve"> </w:t>
      </w:r>
      <w:r w:rsidRPr="003041E4">
        <w:rPr>
          <w:rFonts w:ascii="Arial" w:hAnsi="Arial" w:cs="Arial"/>
          <w:color w:val="000000"/>
          <w:sz w:val="20"/>
        </w:rPr>
        <w:t>Чувашской</w:t>
      </w:r>
      <w:r w:rsidR="0016651E" w:rsidRPr="003041E4">
        <w:rPr>
          <w:rFonts w:ascii="Arial" w:hAnsi="Arial" w:cs="Arial"/>
          <w:color w:val="000000"/>
          <w:sz w:val="20"/>
        </w:rPr>
        <w:t xml:space="preserve"> </w:t>
      </w:r>
      <w:r w:rsidRPr="003041E4">
        <w:rPr>
          <w:rFonts w:ascii="Arial" w:hAnsi="Arial" w:cs="Arial"/>
          <w:color w:val="000000"/>
          <w:sz w:val="20"/>
        </w:rPr>
        <w:t>Республики</w:t>
      </w:r>
      <w:r w:rsidR="0016651E" w:rsidRPr="003041E4">
        <w:rPr>
          <w:rFonts w:ascii="Arial" w:hAnsi="Arial" w:cs="Arial"/>
          <w:color w:val="000000"/>
          <w:sz w:val="20"/>
        </w:rPr>
        <w:t xml:space="preserve"> </w:t>
      </w:r>
      <w:r w:rsidRPr="003041E4">
        <w:rPr>
          <w:rFonts w:ascii="Arial" w:hAnsi="Arial" w:cs="Arial"/>
          <w:color w:val="000000"/>
          <w:sz w:val="20"/>
        </w:rPr>
        <w:t>от</w:t>
      </w:r>
      <w:r w:rsidR="0016651E" w:rsidRPr="003041E4">
        <w:rPr>
          <w:rFonts w:ascii="Arial" w:hAnsi="Arial" w:cs="Arial"/>
          <w:color w:val="000000"/>
          <w:sz w:val="20"/>
        </w:rPr>
        <w:t xml:space="preserve"> </w:t>
      </w:r>
      <w:r w:rsidRPr="003041E4">
        <w:rPr>
          <w:rFonts w:ascii="Arial" w:hAnsi="Arial" w:cs="Arial"/>
          <w:color w:val="000000"/>
          <w:sz w:val="20"/>
        </w:rPr>
        <w:t>17.02.2013г.</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С-32-4;</w:t>
      </w:r>
      <w:r w:rsidR="0016651E" w:rsidRPr="003041E4">
        <w:rPr>
          <w:rFonts w:ascii="Arial" w:hAnsi="Arial" w:cs="Arial"/>
          <w:color w:val="000000"/>
          <w:sz w:val="20"/>
        </w:rPr>
        <w:t xml:space="preserve"> </w:t>
      </w:r>
      <w:r w:rsidRPr="003041E4">
        <w:rPr>
          <w:rFonts w:ascii="Arial" w:hAnsi="Arial" w:cs="Arial"/>
          <w:color w:val="000000"/>
          <w:sz w:val="20"/>
        </w:rPr>
        <w:t>17.04.2013г.</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С-35-3;</w:t>
      </w:r>
      <w:r w:rsidR="0016651E" w:rsidRPr="003041E4">
        <w:rPr>
          <w:rFonts w:ascii="Arial" w:hAnsi="Arial" w:cs="Arial"/>
          <w:color w:val="000000"/>
          <w:sz w:val="20"/>
        </w:rPr>
        <w:t xml:space="preserve"> </w:t>
      </w:r>
      <w:r w:rsidRPr="003041E4">
        <w:rPr>
          <w:rFonts w:ascii="Arial" w:hAnsi="Arial" w:cs="Arial"/>
          <w:color w:val="000000"/>
          <w:sz w:val="20"/>
        </w:rPr>
        <w:t>13.06.2013г.</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С-37-2;</w:t>
      </w:r>
      <w:r w:rsidR="0016651E" w:rsidRPr="003041E4">
        <w:rPr>
          <w:rFonts w:ascii="Arial" w:hAnsi="Arial" w:cs="Arial"/>
          <w:color w:val="000000"/>
          <w:sz w:val="20"/>
        </w:rPr>
        <w:t xml:space="preserve"> </w:t>
      </w:r>
      <w:r w:rsidRPr="003041E4">
        <w:rPr>
          <w:rFonts w:ascii="Arial" w:hAnsi="Arial" w:cs="Arial"/>
          <w:color w:val="000000"/>
          <w:sz w:val="20"/>
        </w:rPr>
        <w:t>26.11.2013г.</w:t>
      </w:r>
      <w:r w:rsidR="0016651E" w:rsidRPr="003041E4">
        <w:rPr>
          <w:rFonts w:ascii="Arial" w:hAnsi="Arial" w:cs="Arial"/>
          <w:color w:val="000000"/>
          <w:sz w:val="20"/>
        </w:rPr>
        <w:t xml:space="preserve"> </w:t>
      </w:r>
      <w:r w:rsidRPr="003041E4">
        <w:rPr>
          <w:rFonts w:ascii="Arial" w:hAnsi="Arial" w:cs="Arial"/>
          <w:color w:val="000000"/>
          <w:sz w:val="20"/>
        </w:rPr>
        <w:t>С-43-2;</w:t>
      </w:r>
      <w:r w:rsidR="0016651E" w:rsidRPr="003041E4">
        <w:rPr>
          <w:rFonts w:ascii="Arial" w:hAnsi="Arial" w:cs="Arial"/>
          <w:color w:val="000000"/>
          <w:sz w:val="20"/>
        </w:rPr>
        <w:t xml:space="preserve"> </w:t>
      </w:r>
      <w:r w:rsidRPr="003041E4">
        <w:rPr>
          <w:rFonts w:ascii="Arial" w:hAnsi="Arial" w:cs="Arial"/>
          <w:color w:val="000000"/>
          <w:sz w:val="20"/>
        </w:rPr>
        <w:t>16.01.2014</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С-46-3;</w:t>
      </w:r>
      <w:r w:rsidR="0016651E" w:rsidRPr="003041E4">
        <w:rPr>
          <w:rFonts w:ascii="Arial" w:hAnsi="Arial" w:cs="Arial"/>
          <w:color w:val="000000"/>
          <w:sz w:val="20"/>
        </w:rPr>
        <w:t xml:space="preserve"> </w:t>
      </w:r>
      <w:r w:rsidRPr="003041E4">
        <w:rPr>
          <w:rFonts w:ascii="Arial" w:hAnsi="Arial" w:cs="Arial"/>
          <w:color w:val="000000"/>
          <w:sz w:val="20"/>
        </w:rPr>
        <w:t>22.09.2014</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С-54-2;</w:t>
      </w:r>
      <w:r w:rsidR="0016651E" w:rsidRPr="003041E4">
        <w:rPr>
          <w:rFonts w:ascii="Arial" w:hAnsi="Arial" w:cs="Arial"/>
          <w:color w:val="000000"/>
          <w:sz w:val="20"/>
        </w:rPr>
        <w:t xml:space="preserve"> </w:t>
      </w:r>
      <w:r w:rsidRPr="003041E4">
        <w:rPr>
          <w:rFonts w:ascii="Arial" w:hAnsi="Arial" w:cs="Arial"/>
          <w:color w:val="000000"/>
          <w:sz w:val="20"/>
        </w:rPr>
        <w:t>27.11.2014г.</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С-56-2;</w:t>
      </w:r>
      <w:r w:rsidR="0016651E" w:rsidRPr="003041E4">
        <w:rPr>
          <w:rFonts w:ascii="Arial" w:hAnsi="Arial" w:cs="Arial"/>
          <w:color w:val="000000"/>
          <w:sz w:val="20"/>
        </w:rPr>
        <w:t xml:space="preserve"> </w:t>
      </w:r>
      <w:r w:rsidRPr="003041E4">
        <w:rPr>
          <w:rFonts w:ascii="Arial" w:hAnsi="Arial" w:cs="Arial"/>
          <w:color w:val="000000"/>
          <w:sz w:val="20"/>
        </w:rPr>
        <w:t>18.11.2015</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С-4-1;</w:t>
      </w:r>
      <w:r w:rsidR="0016651E" w:rsidRPr="003041E4">
        <w:rPr>
          <w:rFonts w:ascii="Arial" w:hAnsi="Arial" w:cs="Arial"/>
          <w:color w:val="000000"/>
          <w:sz w:val="20"/>
        </w:rPr>
        <w:t xml:space="preserve"> </w:t>
      </w:r>
      <w:r w:rsidRPr="003041E4">
        <w:rPr>
          <w:rFonts w:ascii="Arial" w:hAnsi="Arial" w:cs="Arial"/>
          <w:color w:val="000000"/>
          <w:sz w:val="20"/>
        </w:rPr>
        <w:t>09.12.2015</w:t>
      </w:r>
      <w:r w:rsidR="0016651E" w:rsidRPr="003041E4">
        <w:rPr>
          <w:rFonts w:ascii="Arial" w:hAnsi="Arial" w:cs="Arial"/>
          <w:color w:val="000000"/>
          <w:sz w:val="20"/>
        </w:rPr>
        <w:t xml:space="preserve"> </w:t>
      </w:r>
      <w:r w:rsidRPr="003041E4">
        <w:rPr>
          <w:rFonts w:ascii="Arial" w:hAnsi="Arial" w:cs="Arial"/>
          <w:color w:val="000000"/>
          <w:sz w:val="20"/>
        </w:rPr>
        <w:t>г.</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С-5-3;</w:t>
      </w:r>
      <w:r w:rsidR="0016651E" w:rsidRPr="003041E4">
        <w:rPr>
          <w:rFonts w:ascii="Arial" w:hAnsi="Arial" w:cs="Arial"/>
          <w:color w:val="000000"/>
          <w:sz w:val="20"/>
        </w:rPr>
        <w:t xml:space="preserve"> </w:t>
      </w:r>
      <w:r w:rsidRPr="003041E4">
        <w:rPr>
          <w:rFonts w:ascii="Arial" w:hAnsi="Arial" w:cs="Arial"/>
          <w:color w:val="000000"/>
          <w:sz w:val="20"/>
        </w:rPr>
        <w:t>31.08.2016</w:t>
      </w:r>
      <w:r w:rsidR="0016651E" w:rsidRPr="003041E4">
        <w:rPr>
          <w:rFonts w:ascii="Arial" w:hAnsi="Arial" w:cs="Arial"/>
          <w:color w:val="000000"/>
          <w:sz w:val="20"/>
        </w:rPr>
        <w:t xml:space="preserve"> </w:t>
      </w:r>
      <w:r w:rsidRPr="003041E4">
        <w:rPr>
          <w:rFonts w:ascii="Arial" w:hAnsi="Arial" w:cs="Arial"/>
          <w:color w:val="000000"/>
          <w:sz w:val="20"/>
        </w:rPr>
        <w:t>г.</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С-13-3;</w:t>
      </w:r>
      <w:r w:rsidR="0016651E" w:rsidRPr="003041E4">
        <w:rPr>
          <w:rFonts w:ascii="Arial" w:hAnsi="Arial" w:cs="Arial"/>
          <w:color w:val="000000"/>
          <w:sz w:val="20"/>
        </w:rPr>
        <w:t xml:space="preserve"> </w:t>
      </w:r>
      <w:r w:rsidRPr="003041E4">
        <w:rPr>
          <w:rFonts w:ascii="Arial" w:hAnsi="Arial" w:cs="Arial"/>
          <w:color w:val="000000"/>
          <w:sz w:val="20"/>
        </w:rPr>
        <w:t>14.02.2017</w:t>
      </w:r>
      <w:r w:rsidR="0016651E" w:rsidRPr="003041E4">
        <w:rPr>
          <w:rFonts w:ascii="Arial" w:hAnsi="Arial" w:cs="Arial"/>
          <w:color w:val="000000"/>
          <w:sz w:val="20"/>
        </w:rPr>
        <w:t xml:space="preserve"> </w:t>
      </w:r>
      <w:r w:rsidRPr="003041E4">
        <w:rPr>
          <w:rFonts w:ascii="Arial" w:hAnsi="Arial" w:cs="Arial"/>
          <w:color w:val="000000"/>
          <w:sz w:val="20"/>
        </w:rPr>
        <w:t>г.</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С-1/1;</w:t>
      </w:r>
      <w:r w:rsidR="0016651E" w:rsidRPr="003041E4">
        <w:rPr>
          <w:rFonts w:ascii="Arial" w:hAnsi="Arial" w:cs="Arial"/>
          <w:color w:val="000000"/>
          <w:sz w:val="20"/>
        </w:rPr>
        <w:t xml:space="preserve"> </w:t>
      </w:r>
      <w:r w:rsidRPr="003041E4">
        <w:rPr>
          <w:rFonts w:ascii="Arial" w:hAnsi="Arial" w:cs="Arial"/>
          <w:color w:val="000000"/>
          <w:sz w:val="20"/>
        </w:rPr>
        <w:t>16.10.2017</w:t>
      </w:r>
      <w:r w:rsidR="0016651E" w:rsidRPr="003041E4">
        <w:rPr>
          <w:rFonts w:ascii="Arial" w:hAnsi="Arial" w:cs="Arial"/>
          <w:color w:val="000000"/>
          <w:sz w:val="20"/>
        </w:rPr>
        <w:t xml:space="preserve"> </w:t>
      </w:r>
      <w:r w:rsidRPr="003041E4">
        <w:rPr>
          <w:rFonts w:ascii="Arial" w:hAnsi="Arial" w:cs="Arial"/>
          <w:color w:val="000000"/>
          <w:sz w:val="20"/>
        </w:rPr>
        <w:t>г.</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С-12/1;</w:t>
      </w:r>
      <w:r w:rsidR="0016651E" w:rsidRPr="003041E4">
        <w:rPr>
          <w:rFonts w:ascii="Arial" w:hAnsi="Arial" w:cs="Arial"/>
          <w:color w:val="000000"/>
          <w:sz w:val="20"/>
        </w:rPr>
        <w:t xml:space="preserve"> </w:t>
      </w:r>
      <w:r w:rsidRPr="003041E4">
        <w:rPr>
          <w:rFonts w:ascii="Arial" w:hAnsi="Arial" w:cs="Arial"/>
          <w:color w:val="000000"/>
          <w:sz w:val="20"/>
        </w:rPr>
        <w:t>09.10.2018</w:t>
      </w:r>
      <w:r w:rsidR="0016651E" w:rsidRPr="003041E4">
        <w:rPr>
          <w:rFonts w:ascii="Arial" w:hAnsi="Arial" w:cs="Arial"/>
          <w:color w:val="000000"/>
          <w:sz w:val="20"/>
        </w:rPr>
        <w:t xml:space="preserve"> </w:t>
      </w:r>
      <w:r w:rsidRPr="003041E4">
        <w:rPr>
          <w:rFonts w:ascii="Arial" w:hAnsi="Arial" w:cs="Arial"/>
          <w:color w:val="000000"/>
          <w:sz w:val="20"/>
        </w:rPr>
        <w:t>г.</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С-18/1;</w:t>
      </w:r>
      <w:r w:rsidR="0016651E" w:rsidRPr="003041E4">
        <w:rPr>
          <w:rFonts w:ascii="Arial" w:hAnsi="Arial" w:cs="Arial"/>
          <w:color w:val="000000"/>
          <w:sz w:val="20"/>
        </w:rPr>
        <w:t xml:space="preserve"> </w:t>
      </w:r>
      <w:r w:rsidRPr="003041E4">
        <w:rPr>
          <w:rFonts w:ascii="Arial" w:hAnsi="Arial" w:cs="Arial"/>
          <w:color w:val="000000"/>
          <w:sz w:val="20"/>
        </w:rPr>
        <w:t>22.11.2018</w:t>
      </w:r>
      <w:r w:rsidR="0016651E" w:rsidRPr="003041E4">
        <w:rPr>
          <w:rFonts w:ascii="Arial" w:hAnsi="Arial" w:cs="Arial"/>
          <w:color w:val="000000"/>
          <w:sz w:val="20"/>
        </w:rPr>
        <w:t xml:space="preserve"> </w:t>
      </w:r>
      <w:r w:rsidRPr="003041E4">
        <w:rPr>
          <w:rFonts w:ascii="Arial" w:hAnsi="Arial" w:cs="Arial"/>
          <w:color w:val="000000"/>
          <w:sz w:val="20"/>
        </w:rPr>
        <w:t>г.</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С-20/1;</w:t>
      </w:r>
      <w:r w:rsidR="0016651E" w:rsidRPr="003041E4">
        <w:rPr>
          <w:rFonts w:ascii="Arial" w:hAnsi="Arial" w:cs="Arial"/>
          <w:color w:val="000000"/>
          <w:sz w:val="20"/>
        </w:rPr>
        <w:t xml:space="preserve"> </w:t>
      </w:r>
      <w:r w:rsidRPr="003041E4">
        <w:rPr>
          <w:rFonts w:ascii="Arial" w:hAnsi="Arial" w:cs="Arial"/>
          <w:color w:val="000000"/>
          <w:sz w:val="20"/>
        </w:rPr>
        <w:t>15.03.2019</w:t>
      </w:r>
      <w:r w:rsidR="0016651E" w:rsidRPr="003041E4">
        <w:rPr>
          <w:rFonts w:ascii="Arial" w:hAnsi="Arial" w:cs="Arial"/>
          <w:color w:val="000000"/>
          <w:sz w:val="20"/>
        </w:rPr>
        <w:t xml:space="preserve"> </w:t>
      </w:r>
      <w:r w:rsidRPr="003041E4">
        <w:rPr>
          <w:rFonts w:ascii="Arial" w:hAnsi="Arial" w:cs="Arial"/>
          <w:color w:val="000000"/>
          <w:sz w:val="20"/>
        </w:rPr>
        <w:t>г.</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3/3;</w:t>
      </w:r>
      <w:r w:rsidR="0016651E" w:rsidRPr="003041E4">
        <w:rPr>
          <w:rFonts w:ascii="Arial" w:hAnsi="Arial" w:cs="Arial"/>
          <w:color w:val="000000"/>
          <w:sz w:val="20"/>
        </w:rPr>
        <w:t xml:space="preserve"> </w:t>
      </w:r>
      <w:r w:rsidRPr="003041E4">
        <w:rPr>
          <w:rFonts w:ascii="Arial" w:hAnsi="Arial" w:cs="Arial"/>
          <w:color w:val="000000"/>
          <w:sz w:val="20"/>
        </w:rPr>
        <w:t>20.11.2019</w:t>
      </w:r>
      <w:r w:rsidR="0016651E" w:rsidRPr="003041E4">
        <w:rPr>
          <w:rFonts w:ascii="Arial" w:hAnsi="Arial" w:cs="Arial"/>
          <w:color w:val="000000"/>
          <w:sz w:val="20"/>
        </w:rPr>
        <w:t xml:space="preserve"> </w:t>
      </w:r>
      <w:r w:rsidRPr="003041E4">
        <w:rPr>
          <w:rFonts w:ascii="Arial" w:hAnsi="Arial" w:cs="Arial"/>
          <w:color w:val="000000"/>
          <w:sz w:val="20"/>
        </w:rPr>
        <w:t>г.</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С-15/7;</w:t>
      </w:r>
      <w:r w:rsidR="0016651E" w:rsidRPr="003041E4">
        <w:rPr>
          <w:rFonts w:ascii="Arial" w:hAnsi="Arial" w:cs="Arial"/>
          <w:color w:val="000000"/>
          <w:sz w:val="20"/>
        </w:rPr>
        <w:t xml:space="preserve"> </w:t>
      </w:r>
      <w:r w:rsidRPr="003041E4">
        <w:rPr>
          <w:rFonts w:ascii="Arial" w:hAnsi="Arial" w:cs="Arial"/>
          <w:color w:val="000000"/>
          <w:sz w:val="20"/>
        </w:rPr>
        <w:t>27.12.2019</w:t>
      </w:r>
      <w:r w:rsidR="0016651E" w:rsidRPr="003041E4">
        <w:rPr>
          <w:rFonts w:ascii="Arial" w:hAnsi="Arial" w:cs="Arial"/>
          <w:color w:val="000000"/>
          <w:sz w:val="20"/>
        </w:rPr>
        <w:t xml:space="preserve"> </w:t>
      </w:r>
      <w:r w:rsidRPr="003041E4">
        <w:rPr>
          <w:rFonts w:ascii="Arial" w:hAnsi="Arial" w:cs="Arial"/>
          <w:color w:val="000000"/>
          <w:sz w:val="20"/>
        </w:rPr>
        <w:t>г.</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С-17/2;</w:t>
      </w:r>
      <w:r w:rsidR="0016651E" w:rsidRPr="003041E4">
        <w:rPr>
          <w:rFonts w:ascii="Arial" w:hAnsi="Arial" w:cs="Arial"/>
          <w:color w:val="000000"/>
          <w:sz w:val="20"/>
        </w:rPr>
        <w:t xml:space="preserve"> </w:t>
      </w:r>
      <w:r w:rsidRPr="003041E4">
        <w:rPr>
          <w:rFonts w:ascii="Arial" w:hAnsi="Arial" w:cs="Arial"/>
          <w:color w:val="000000"/>
          <w:sz w:val="20"/>
        </w:rPr>
        <w:t>29.12.2020</w:t>
      </w:r>
      <w:r w:rsidR="0016651E" w:rsidRPr="003041E4">
        <w:rPr>
          <w:rFonts w:ascii="Arial" w:hAnsi="Arial" w:cs="Arial"/>
          <w:color w:val="000000"/>
          <w:sz w:val="20"/>
        </w:rPr>
        <w:t xml:space="preserve"> </w:t>
      </w:r>
      <w:r w:rsidRPr="003041E4">
        <w:rPr>
          <w:rFonts w:ascii="Arial" w:hAnsi="Arial" w:cs="Arial"/>
          <w:color w:val="000000"/>
          <w:sz w:val="20"/>
        </w:rPr>
        <w:t>г.</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С-7/1)</w:t>
      </w:r>
      <w:r w:rsidR="0016651E" w:rsidRPr="003041E4">
        <w:rPr>
          <w:rFonts w:ascii="Arial" w:hAnsi="Arial" w:cs="Arial"/>
          <w:color w:val="000000"/>
          <w:sz w:val="20"/>
        </w:rPr>
        <w:t xml:space="preserve"> </w:t>
      </w:r>
      <w:r w:rsidRPr="003041E4">
        <w:rPr>
          <w:rFonts w:ascii="Arial" w:hAnsi="Arial" w:cs="Arial"/>
          <w:color w:val="000000"/>
          <w:sz w:val="20"/>
        </w:rPr>
        <w:t>следующее</w:t>
      </w:r>
      <w:r w:rsidR="0016651E" w:rsidRPr="003041E4">
        <w:rPr>
          <w:rFonts w:ascii="Arial" w:hAnsi="Arial" w:cs="Arial"/>
          <w:color w:val="000000"/>
          <w:sz w:val="20"/>
        </w:rPr>
        <w:t xml:space="preserve"> </w:t>
      </w:r>
      <w:r w:rsidRPr="003041E4">
        <w:rPr>
          <w:rFonts w:ascii="Arial" w:hAnsi="Arial" w:cs="Arial"/>
          <w:color w:val="000000"/>
          <w:sz w:val="20"/>
        </w:rPr>
        <w:t>изменение:</w:t>
      </w:r>
    </w:p>
    <w:p w:rsidR="004D6CCD" w:rsidRPr="003041E4" w:rsidRDefault="004D6CCD" w:rsidP="003041E4">
      <w:pPr>
        <w:ind w:right="28" w:firstLine="709"/>
        <w:jc w:val="both"/>
        <w:rPr>
          <w:rFonts w:ascii="Arial" w:hAnsi="Arial" w:cs="Arial"/>
          <w:color w:val="000000"/>
          <w:sz w:val="20"/>
        </w:rPr>
      </w:pP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пункте</w:t>
      </w:r>
      <w:r w:rsidR="0016651E" w:rsidRPr="003041E4">
        <w:rPr>
          <w:rFonts w:ascii="Arial" w:hAnsi="Arial" w:cs="Arial"/>
          <w:color w:val="000000"/>
          <w:sz w:val="20"/>
        </w:rPr>
        <w:t xml:space="preserve"> </w:t>
      </w:r>
      <w:r w:rsidRPr="003041E4">
        <w:rPr>
          <w:rFonts w:ascii="Arial" w:hAnsi="Arial" w:cs="Arial"/>
          <w:color w:val="000000"/>
          <w:sz w:val="20"/>
        </w:rPr>
        <w:t>1</w:t>
      </w:r>
      <w:r w:rsidR="0016651E" w:rsidRPr="003041E4">
        <w:rPr>
          <w:rFonts w:ascii="Arial" w:hAnsi="Arial" w:cs="Arial"/>
          <w:color w:val="000000"/>
          <w:sz w:val="20"/>
        </w:rPr>
        <w:t xml:space="preserve"> </w:t>
      </w:r>
      <w:r w:rsidRPr="003041E4">
        <w:rPr>
          <w:rFonts w:ascii="Arial" w:hAnsi="Arial" w:cs="Arial"/>
          <w:color w:val="000000"/>
          <w:sz w:val="20"/>
        </w:rPr>
        <w:t>статьи</w:t>
      </w:r>
      <w:r w:rsidR="0016651E" w:rsidRPr="003041E4">
        <w:rPr>
          <w:rFonts w:ascii="Arial" w:hAnsi="Arial" w:cs="Arial"/>
          <w:color w:val="000000"/>
          <w:sz w:val="20"/>
        </w:rPr>
        <w:t xml:space="preserve"> </w:t>
      </w:r>
      <w:r w:rsidRPr="003041E4">
        <w:rPr>
          <w:rFonts w:ascii="Arial" w:hAnsi="Arial" w:cs="Arial"/>
          <w:color w:val="000000"/>
          <w:sz w:val="20"/>
        </w:rPr>
        <w:t>3</w:t>
      </w:r>
      <w:r w:rsidR="0016651E" w:rsidRPr="003041E4">
        <w:rPr>
          <w:rFonts w:ascii="Arial" w:hAnsi="Arial" w:cs="Arial"/>
          <w:color w:val="000000"/>
          <w:sz w:val="20"/>
        </w:rPr>
        <w:t xml:space="preserve"> </w:t>
      </w:r>
      <w:r w:rsidRPr="003041E4">
        <w:rPr>
          <w:rFonts w:ascii="Arial" w:hAnsi="Arial" w:cs="Arial"/>
          <w:color w:val="000000"/>
          <w:sz w:val="20"/>
        </w:rPr>
        <w:t>слова</w:t>
      </w:r>
      <w:r w:rsidR="0016651E" w:rsidRPr="003041E4">
        <w:rPr>
          <w:rFonts w:ascii="Arial" w:hAnsi="Arial" w:cs="Arial"/>
          <w:color w:val="000000"/>
          <w:sz w:val="20"/>
        </w:rPr>
        <w:t xml:space="preserve"> </w:t>
      </w:r>
      <w:r w:rsidRPr="003041E4">
        <w:rPr>
          <w:rFonts w:ascii="Arial" w:hAnsi="Arial" w:cs="Arial"/>
          <w:color w:val="000000"/>
          <w:sz w:val="20"/>
        </w:rPr>
        <w:t>«дает</w:t>
      </w:r>
      <w:r w:rsidR="0016651E" w:rsidRPr="003041E4">
        <w:rPr>
          <w:rFonts w:ascii="Arial" w:hAnsi="Arial" w:cs="Arial"/>
          <w:color w:val="000000"/>
          <w:sz w:val="20"/>
        </w:rPr>
        <w:t xml:space="preserve"> </w:t>
      </w:r>
      <w:r w:rsidRPr="003041E4">
        <w:rPr>
          <w:rFonts w:ascii="Arial" w:hAnsi="Arial" w:cs="Arial"/>
          <w:color w:val="000000"/>
          <w:sz w:val="20"/>
        </w:rPr>
        <w:t>письменные</w:t>
      </w:r>
      <w:r w:rsidR="0016651E" w:rsidRPr="003041E4">
        <w:rPr>
          <w:rFonts w:ascii="Arial" w:hAnsi="Arial" w:cs="Arial"/>
          <w:color w:val="000000"/>
          <w:sz w:val="20"/>
        </w:rPr>
        <w:t xml:space="preserve"> </w:t>
      </w:r>
      <w:r w:rsidRPr="003041E4">
        <w:rPr>
          <w:rFonts w:ascii="Arial" w:hAnsi="Arial" w:cs="Arial"/>
          <w:color w:val="000000"/>
          <w:sz w:val="20"/>
        </w:rPr>
        <w:t>разъяснения»</w:t>
      </w:r>
      <w:r w:rsidR="0016651E" w:rsidRPr="003041E4">
        <w:rPr>
          <w:rFonts w:ascii="Arial" w:hAnsi="Arial" w:cs="Arial"/>
          <w:color w:val="000000"/>
          <w:sz w:val="20"/>
        </w:rPr>
        <w:t xml:space="preserve"> </w:t>
      </w:r>
      <w:r w:rsidRPr="003041E4">
        <w:rPr>
          <w:rFonts w:ascii="Arial" w:hAnsi="Arial" w:cs="Arial"/>
          <w:color w:val="000000"/>
          <w:sz w:val="20"/>
        </w:rPr>
        <w:t>заменить</w:t>
      </w:r>
      <w:r w:rsidR="0016651E" w:rsidRPr="003041E4">
        <w:rPr>
          <w:rFonts w:ascii="Arial" w:hAnsi="Arial" w:cs="Arial"/>
          <w:color w:val="000000"/>
          <w:sz w:val="20"/>
        </w:rPr>
        <w:t xml:space="preserve"> </w:t>
      </w:r>
      <w:r w:rsidRPr="003041E4">
        <w:rPr>
          <w:rFonts w:ascii="Arial" w:hAnsi="Arial" w:cs="Arial"/>
          <w:color w:val="000000"/>
          <w:sz w:val="20"/>
        </w:rPr>
        <w:t>словами</w:t>
      </w:r>
      <w:r w:rsidR="0016651E" w:rsidRPr="003041E4">
        <w:rPr>
          <w:rFonts w:ascii="Arial" w:hAnsi="Arial" w:cs="Arial"/>
          <w:color w:val="000000"/>
          <w:sz w:val="20"/>
        </w:rPr>
        <w:t xml:space="preserve"> </w:t>
      </w:r>
      <w:r w:rsidRPr="003041E4">
        <w:rPr>
          <w:rFonts w:ascii="Arial" w:hAnsi="Arial" w:cs="Arial"/>
          <w:color w:val="000000"/>
          <w:sz w:val="20"/>
        </w:rPr>
        <w:t>«дает</w:t>
      </w:r>
      <w:r w:rsidR="0016651E" w:rsidRPr="003041E4">
        <w:rPr>
          <w:rFonts w:ascii="Arial" w:hAnsi="Arial" w:cs="Arial"/>
          <w:color w:val="000000"/>
          <w:sz w:val="20"/>
        </w:rPr>
        <w:t xml:space="preserve"> </w:t>
      </w:r>
      <w:r w:rsidRPr="003041E4">
        <w:rPr>
          <w:rFonts w:ascii="Arial" w:hAnsi="Arial" w:cs="Arial"/>
          <w:color w:val="000000"/>
          <w:sz w:val="20"/>
        </w:rPr>
        <w:t>письменные</w:t>
      </w:r>
      <w:r w:rsidR="0016651E" w:rsidRPr="003041E4">
        <w:rPr>
          <w:rFonts w:ascii="Arial" w:hAnsi="Arial" w:cs="Arial"/>
          <w:color w:val="000000"/>
          <w:sz w:val="20"/>
        </w:rPr>
        <w:t xml:space="preserve"> </w:t>
      </w:r>
      <w:r w:rsidRPr="003041E4">
        <w:rPr>
          <w:rFonts w:ascii="Arial" w:hAnsi="Arial" w:cs="Arial"/>
          <w:color w:val="000000"/>
          <w:sz w:val="20"/>
        </w:rPr>
        <w:t>разъяснения</w:t>
      </w:r>
      <w:r w:rsidR="0016651E" w:rsidRPr="003041E4">
        <w:rPr>
          <w:rFonts w:ascii="Arial" w:hAnsi="Arial" w:cs="Arial"/>
          <w:color w:val="000000"/>
          <w:sz w:val="20"/>
        </w:rPr>
        <w:t xml:space="preserve"> </w:t>
      </w:r>
      <w:r w:rsidRPr="003041E4">
        <w:rPr>
          <w:rFonts w:ascii="Arial" w:hAnsi="Arial" w:cs="Arial"/>
          <w:color w:val="000000"/>
          <w:sz w:val="20"/>
        </w:rPr>
        <w:t>налоговым</w:t>
      </w:r>
      <w:r w:rsidR="0016651E" w:rsidRPr="003041E4">
        <w:rPr>
          <w:rFonts w:ascii="Arial" w:hAnsi="Arial" w:cs="Arial"/>
          <w:color w:val="000000"/>
          <w:sz w:val="20"/>
        </w:rPr>
        <w:t xml:space="preserve"> </w:t>
      </w:r>
      <w:r w:rsidRPr="003041E4">
        <w:rPr>
          <w:rFonts w:ascii="Arial" w:hAnsi="Arial" w:cs="Arial"/>
          <w:color w:val="000000"/>
          <w:sz w:val="20"/>
        </w:rPr>
        <w:t>органам,».</w:t>
      </w:r>
      <w:r w:rsidR="0016651E" w:rsidRPr="003041E4">
        <w:rPr>
          <w:rFonts w:ascii="Arial" w:hAnsi="Arial" w:cs="Arial"/>
          <w:color w:val="000000"/>
          <w:sz w:val="20"/>
        </w:rPr>
        <w:t xml:space="preserve"> </w:t>
      </w:r>
    </w:p>
    <w:p w:rsidR="00DF2978" w:rsidRPr="003041E4" w:rsidRDefault="004D6CCD" w:rsidP="003041E4">
      <w:pPr>
        <w:ind w:right="28" w:firstLine="708"/>
        <w:jc w:val="both"/>
        <w:rPr>
          <w:rFonts w:ascii="Arial" w:hAnsi="Arial" w:cs="Arial"/>
          <w:color w:val="000000"/>
          <w:sz w:val="20"/>
        </w:rPr>
      </w:pPr>
      <w:r w:rsidRPr="003041E4">
        <w:rPr>
          <w:rFonts w:ascii="Arial" w:hAnsi="Arial" w:cs="Arial"/>
          <w:color w:val="000000"/>
          <w:sz w:val="20"/>
        </w:rPr>
        <w:t>2.</w:t>
      </w:r>
      <w:r w:rsidR="0016651E" w:rsidRPr="003041E4">
        <w:rPr>
          <w:rFonts w:ascii="Arial" w:hAnsi="Arial" w:cs="Arial"/>
          <w:color w:val="000000"/>
          <w:sz w:val="20"/>
        </w:rPr>
        <w:t xml:space="preserve"> </w:t>
      </w:r>
      <w:r w:rsidRPr="003041E4">
        <w:rPr>
          <w:rFonts w:ascii="Arial" w:hAnsi="Arial" w:cs="Arial"/>
          <w:color w:val="000000"/>
          <w:sz w:val="20"/>
        </w:rPr>
        <w:t>Настоящее</w:t>
      </w:r>
      <w:r w:rsidR="0016651E" w:rsidRPr="003041E4">
        <w:rPr>
          <w:rFonts w:ascii="Arial" w:hAnsi="Arial" w:cs="Arial"/>
          <w:color w:val="000000"/>
          <w:sz w:val="20"/>
        </w:rPr>
        <w:t xml:space="preserve"> </w:t>
      </w:r>
      <w:r w:rsidRPr="003041E4">
        <w:rPr>
          <w:rFonts w:ascii="Arial" w:hAnsi="Arial" w:cs="Arial"/>
          <w:color w:val="000000"/>
          <w:sz w:val="20"/>
        </w:rPr>
        <w:t>решение</w:t>
      </w:r>
      <w:r w:rsidR="0016651E" w:rsidRPr="003041E4">
        <w:rPr>
          <w:rFonts w:ascii="Arial" w:hAnsi="Arial" w:cs="Arial"/>
          <w:color w:val="000000"/>
          <w:sz w:val="20"/>
        </w:rPr>
        <w:t xml:space="preserve"> </w:t>
      </w:r>
      <w:r w:rsidRPr="003041E4">
        <w:rPr>
          <w:rFonts w:ascii="Arial" w:hAnsi="Arial" w:cs="Arial"/>
          <w:color w:val="000000"/>
          <w:sz w:val="20"/>
        </w:rPr>
        <w:t>вступает</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силу</w:t>
      </w:r>
      <w:r w:rsidR="0016651E" w:rsidRPr="003041E4">
        <w:rPr>
          <w:rFonts w:ascii="Arial" w:hAnsi="Arial" w:cs="Arial"/>
          <w:color w:val="000000"/>
          <w:sz w:val="20"/>
        </w:rPr>
        <w:t xml:space="preserve"> </w:t>
      </w:r>
      <w:r w:rsidRPr="003041E4">
        <w:rPr>
          <w:rFonts w:ascii="Arial" w:hAnsi="Arial" w:cs="Arial"/>
          <w:color w:val="000000"/>
          <w:sz w:val="20"/>
        </w:rPr>
        <w:t>по</w:t>
      </w:r>
      <w:r w:rsidR="0016651E" w:rsidRPr="003041E4">
        <w:rPr>
          <w:rFonts w:ascii="Arial" w:hAnsi="Arial" w:cs="Arial"/>
          <w:color w:val="000000"/>
          <w:sz w:val="20"/>
        </w:rPr>
        <w:t xml:space="preserve"> </w:t>
      </w:r>
      <w:r w:rsidRPr="003041E4">
        <w:rPr>
          <w:rFonts w:ascii="Arial" w:hAnsi="Arial" w:cs="Arial"/>
          <w:color w:val="000000"/>
          <w:sz w:val="20"/>
        </w:rPr>
        <w:t>истечение</w:t>
      </w:r>
      <w:r w:rsidR="0016651E" w:rsidRPr="003041E4">
        <w:rPr>
          <w:rFonts w:ascii="Arial" w:hAnsi="Arial" w:cs="Arial"/>
          <w:color w:val="000000"/>
          <w:sz w:val="20"/>
        </w:rPr>
        <w:t xml:space="preserve"> </w:t>
      </w:r>
      <w:r w:rsidRPr="003041E4">
        <w:rPr>
          <w:rFonts w:ascii="Arial" w:hAnsi="Arial" w:cs="Arial"/>
          <w:color w:val="000000"/>
          <w:sz w:val="20"/>
        </w:rPr>
        <w:t>десяти</w:t>
      </w:r>
      <w:r w:rsidR="0016651E" w:rsidRPr="003041E4">
        <w:rPr>
          <w:rFonts w:ascii="Arial" w:hAnsi="Arial" w:cs="Arial"/>
          <w:color w:val="000000"/>
          <w:sz w:val="20"/>
        </w:rPr>
        <w:t xml:space="preserve"> </w:t>
      </w:r>
      <w:r w:rsidRPr="003041E4">
        <w:rPr>
          <w:rFonts w:ascii="Arial" w:hAnsi="Arial" w:cs="Arial"/>
          <w:color w:val="000000"/>
          <w:sz w:val="20"/>
        </w:rPr>
        <w:t>дней</w:t>
      </w:r>
      <w:r w:rsidR="0016651E" w:rsidRPr="003041E4">
        <w:rPr>
          <w:rFonts w:ascii="Arial" w:hAnsi="Arial" w:cs="Arial"/>
          <w:color w:val="000000"/>
          <w:sz w:val="20"/>
        </w:rPr>
        <w:t xml:space="preserve"> </w:t>
      </w:r>
      <w:r w:rsidRPr="003041E4">
        <w:rPr>
          <w:rFonts w:ascii="Arial" w:hAnsi="Arial" w:cs="Arial"/>
          <w:color w:val="000000"/>
          <w:sz w:val="20"/>
        </w:rPr>
        <w:t>после</w:t>
      </w:r>
      <w:r w:rsidR="0016651E" w:rsidRPr="003041E4">
        <w:rPr>
          <w:rFonts w:ascii="Arial" w:hAnsi="Arial" w:cs="Arial"/>
          <w:color w:val="000000"/>
          <w:sz w:val="20"/>
        </w:rPr>
        <w:t xml:space="preserve"> </w:t>
      </w:r>
      <w:r w:rsidRPr="003041E4">
        <w:rPr>
          <w:rFonts w:ascii="Arial" w:hAnsi="Arial" w:cs="Arial"/>
          <w:color w:val="000000"/>
          <w:sz w:val="20"/>
        </w:rPr>
        <w:t>дня</w:t>
      </w:r>
      <w:r w:rsidR="0016651E" w:rsidRPr="003041E4">
        <w:rPr>
          <w:rFonts w:ascii="Arial" w:hAnsi="Arial" w:cs="Arial"/>
          <w:color w:val="000000"/>
          <w:sz w:val="20"/>
        </w:rPr>
        <w:t xml:space="preserve"> </w:t>
      </w:r>
      <w:r w:rsidRPr="003041E4">
        <w:rPr>
          <w:rFonts w:ascii="Arial" w:hAnsi="Arial" w:cs="Arial"/>
          <w:color w:val="000000"/>
          <w:sz w:val="20"/>
        </w:rPr>
        <w:t>его</w:t>
      </w:r>
      <w:r w:rsidR="0016651E" w:rsidRPr="003041E4">
        <w:rPr>
          <w:rFonts w:ascii="Arial" w:hAnsi="Arial" w:cs="Arial"/>
          <w:color w:val="000000"/>
          <w:sz w:val="20"/>
        </w:rPr>
        <w:t xml:space="preserve"> </w:t>
      </w:r>
      <w:r w:rsidRPr="003041E4">
        <w:rPr>
          <w:rFonts w:ascii="Arial" w:hAnsi="Arial" w:cs="Arial"/>
          <w:color w:val="000000"/>
          <w:sz w:val="20"/>
        </w:rPr>
        <w:t>официального</w:t>
      </w:r>
      <w:r w:rsidR="0016651E" w:rsidRPr="003041E4">
        <w:rPr>
          <w:rFonts w:ascii="Arial" w:hAnsi="Arial" w:cs="Arial"/>
          <w:color w:val="000000"/>
          <w:sz w:val="20"/>
        </w:rPr>
        <w:t xml:space="preserve"> </w:t>
      </w:r>
      <w:r w:rsidRPr="003041E4">
        <w:rPr>
          <w:rFonts w:ascii="Arial" w:hAnsi="Arial" w:cs="Arial"/>
          <w:color w:val="000000"/>
          <w:sz w:val="20"/>
        </w:rPr>
        <w:t>опубликования</w:t>
      </w:r>
      <w:r w:rsidR="0016651E" w:rsidRPr="003041E4">
        <w:rPr>
          <w:rFonts w:ascii="Arial" w:hAnsi="Arial" w:cs="Arial"/>
          <w:color w:val="000000"/>
          <w:sz w:val="20"/>
          <w:szCs w:val="26"/>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периодическом</w:t>
      </w:r>
      <w:r w:rsidR="0016651E" w:rsidRPr="003041E4">
        <w:rPr>
          <w:rFonts w:ascii="Arial" w:hAnsi="Arial" w:cs="Arial"/>
          <w:color w:val="000000"/>
          <w:sz w:val="20"/>
        </w:rPr>
        <w:t xml:space="preserve"> </w:t>
      </w:r>
      <w:r w:rsidRPr="003041E4">
        <w:rPr>
          <w:rFonts w:ascii="Arial" w:hAnsi="Arial" w:cs="Arial"/>
          <w:color w:val="000000"/>
          <w:sz w:val="20"/>
        </w:rPr>
        <w:t>печатном</w:t>
      </w:r>
      <w:r w:rsidR="0016651E" w:rsidRPr="003041E4">
        <w:rPr>
          <w:rFonts w:ascii="Arial" w:hAnsi="Arial" w:cs="Arial"/>
          <w:color w:val="000000"/>
          <w:sz w:val="20"/>
        </w:rPr>
        <w:t xml:space="preserve"> </w:t>
      </w:r>
      <w:r w:rsidRPr="003041E4">
        <w:rPr>
          <w:rFonts w:ascii="Arial" w:hAnsi="Arial" w:cs="Arial"/>
          <w:color w:val="000000"/>
          <w:sz w:val="20"/>
        </w:rPr>
        <w:t>издании</w:t>
      </w:r>
      <w:r w:rsidR="0016651E" w:rsidRPr="003041E4">
        <w:rPr>
          <w:rFonts w:ascii="Arial" w:hAnsi="Arial" w:cs="Arial"/>
          <w:color w:val="000000"/>
          <w:sz w:val="20"/>
        </w:rPr>
        <w:t xml:space="preserve"> </w:t>
      </w:r>
      <w:r w:rsidRPr="003041E4">
        <w:rPr>
          <w:rFonts w:ascii="Arial" w:hAnsi="Arial" w:cs="Arial"/>
          <w:color w:val="000000"/>
          <w:sz w:val="20"/>
        </w:rPr>
        <w:t>«Посадский</w:t>
      </w:r>
      <w:r w:rsidR="0016651E" w:rsidRPr="003041E4">
        <w:rPr>
          <w:rFonts w:ascii="Arial" w:hAnsi="Arial" w:cs="Arial"/>
          <w:color w:val="000000"/>
          <w:sz w:val="20"/>
        </w:rPr>
        <w:t xml:space="preserve"> </w:t>
      </w:r>
      <w:r w:rsidRPr="003041E4">
        <w:rPr>
          <w:rFonts w:ascii="Arial" w:hAnsi="Arial" w:cs="Arial"/>
          <w:color w:val="000000"/>
          <w:sz w:val="20"/>
        </w:rPr>
        <w:t>вестник».</w:t>
      </w:r>
    </w:p>
    <w:p w:rsidR="00E64C55" w:rsidRDefault="00E64C55" w:rsidP="003041E4">
      <w:pPr>
        <w:ind w:right="28" w:firstLine="709"/>
        <w:jc w:val="both"/>
        <w:rPr>
          <w:rFonts w:ascii="Arial" w:hAnsi="Arial" w:cs="Arial"/>
          <w:color w:val="000000"/>
          <w:sz w:val="20"/>
        </w:rPr>
      </w:pPr>
    </w:p>
    <w:p w:rsidR="00E64C55" w:rsidRDefault="00E64C55" w:rsidP="003041E4">
      <w:pPr>
        <w:ind w:right="28" w:firstLine="709"/>
        <w:jc w:val="both"/>
        <w:rPr>
          <w:rFonts w:ascii="Arial" w:hAnsi="Arial" w:cs="Arial"/>
          <w:color w:val="000000"/>
          <w:sz w:val="20"/>
        </w:rPr>
      </w:pPr>
    </w:p>
    <w:p w:rsidR="00DF2978" w:rsidRPr="003041E4" w:rsidRDefault="004D6CCD" w:rsidP="003041E4">
      <w:pPr>
        <w:ind w:right="28" w:firstLine="709"/>
        <w:jc w:val="both"/>
        <w:rPr>
          <w:rFonts w:ascii="Arial" w:hAnsi="Arial" w:cs="Arial"/>
          <w:b/>
          <w:color w:val="000000"/>
          <w:sz w:val="20"/>
        </w:rPr>
      </w:pPr>
      <w:r w:rsidRPr="003041E4">
        <w:rPr>
          <w:rFonts w:ascii="Arial" w:hAnsi="Arial" w:cs="Arial"/>
          <w:color w:val="000000"/>
          <w:sz w:val="20"/>
        </w:rPr>
        <w:t>Глава</w:t>
      </w:r>
      <w:r w:rsidR="0016651E" w:rsidRPr="003041E4">
        <w:rPr>
          <w:rFonts w:ascii="Arial" w:hAnsi="Arial" w:cs="Arial"/>
          <w:color w:val="000000"/>
          <w:sz w:val="20"/>
        </w:rPr>
        <w:t xml:space="preserve"> </w:t>
      </w:r>
      <w:r w:rsidRPr="003041E4">
        <w:rPr>
          <w:rFonts w:ascii="Arial" w:hAnsi="Arial" w:cs="Arial"/>
          <w:color w:val="000000"/>
          <w:sz w:val="20"/>
        </w:rPr>
        <w:t>Сутчевского</w:t>
      </w:r>
      <w:r w:rsidR="0016651E" w:rsidRPr="003041E4">
        <w:rPr>
          <w:rFonts w:ascii="Arial" w:hAnsi="Arial" w:cs="Arial"/>
          <w:color w:val="000000"/>
          <w:sz w:val="20"/>
        </w:rPr>
        <w:t xml:space="preserve"> </w:t>
      </w:r>
      <w:r w:rsidRPr="003041E4">
        <w:rPr>
          <w:rFonts w:ascii="Arial" w:hAnsi="Arial" w:cs="Arial"/>
          <w:color w:val="000000"/>
          <w:sz w:val="20"/>
        </w:rPr>
        <w:t>сельского</w:t>
      </w:r>
      <w:r w:rsidR="0016651E" w:rsidRPr="003041E4">
        <w:rPr>
          <w:rFonts w:ascii="Arial" w:hAnsi="Arial" w:cs="Arial"/>
          <w:color w:val="000000"/>
          <w:sz w:val="20"/>
        </w:rPr>
        <w:t xml:space="preserve"> </w:t>
      </w:r>
      <w:r w:rsidRPr="003041E4">
        <w:rPr>
          <w:rFonts w:ascii="Arial" w:hAnsi="Arial" w:cs="Arial"/>
          <w:color w:val="000000"/>
          <w:sz w:val="20"/>
        </w:rPr>
        <w:t>поселения</w:t>
      </w:r>
      <w:r w:rsidR="0016651E" w:rsidRPr="003041E4">
        <w:rPr>
          <w:rFonts w:ascii="Arial" w:hAnsi="Arial" w:cs="Arial"/>
          <w:color w:val="000000"/>
          <w:sz w:val="20"/>
        </w:rPr>
        <w:t xml:space="preserve"> </w:t>
      </w:r>
      <w:r w:rsidRPr="003041E4">
        <w:rPr>
          <w:rFonts w:ascii="Arial" w:hAnsi="Arial" w:cs="Arial"/>
          <w:color w:val="000000"/>
          <w:sz w:val="20"/>
        </w:rPr>
        <w:t>С.Ю.</w:t>
      </w:r>
      <w:r w:rsidR="0016651E" w:rsidRPr="003041E4">
        <w:rPr>
          <w:rFonts w:ascii="Arial" w:hAnsi="Arial" w:cs="Arial"/>
          <w:color w:val="000000"/>
          <w:sz w:val="20"/>
        </w:rPr>
        <w:t xml:space="preserve"> </w:t>
      </w:r>
      <w:r w:rsidRPr="003041E4">
        <w:rPr>
          <w:rFonts w:ascii="Arial" w:hAnsi="Arial" w:cs="Arial"/>
          <w:color w:val="000000"/>
          <w:sz w:val="20"/>
        </w:rPr>
        <w:t>Емельянова</w:t>
      </w:r>
      <w:r w:rsidR="0016651E" w:rsidRPr="003041E4">
        <w:rPr>
          <w:rFonts w:ascii="Arial" w:hAnsi="Arial" w:cs="Arial"/>
          <w:color w:val="000000"/>
          <w:sz w:val="20"/>
        </w:rPr>
        <w:t xml:space="preserve"> </w:t>
      </w:r>
    </w:p>
    <w:p w:rsidR="004D6CCD" w:rsidRDefault="004D6CCD" w:rsidP="003041E4">
      <w:pPr>
        <w:ind w:right="5235"/>
        <w:jc w:val="both"/>
        <w:rPr>
          <w:rFonts w:ascii="Arial" w:hAnsi="Arial" w:cs="Arial"/>
          <w:b/>
          <w:color w:val="000000"/>
          <w:sz w:val="20"/>
        </w:rPr>
      </w:pPr>
    </w:p>
    <w:p w:rsidR="00E64C55" w:rsidRPr="003041E4" w:rsidRDefault="00E64C55" w:rsidP="003041E4">
      <w:pPr>
        <w:ind w:right="5235"/>
        <w:jc w:val="both"/>
        <w:rPr>
          <w:rFonts w:ascii="Arial" w:hAnsi="Arial" w:cs="Arial"/>
          <w:b/>
          <w:color w:val="000000"/>
          <w:sz w:val="20"/>
        </w:rPr>
      </w:pPr>
    </w:p>
    <w:tbl>
      <w:tblPr>
        <w:tblW w:w="5000" w:type="pct"/>
        <w:tblLook w:val="04A0" w:firstRow="1" w:lastRow="0" w:firstColumn="1" w:lastColumn="0" w:noHBand="0" w:noVBand="1"/>
      </w:tblPr>
      <w:tblGrid>
        <w:gridCol w:w="6680"/>
        <w:gridCol w:w="1953"/>
        <w:gridCol w:w="6722"/>
      </w:tblGrid>
      <w:tr w:rsidR="004D6CCD" w:rsidRPr="003041E4" w:rsidTr="00E64C55">
        <w:trPr>
          <w:cantSplit/>
        </w:trPr>
        <w:tc>
          <w:tcPr>
            <w:tcW w:w="2175" w:type="pct"/>
            <w:vAlign w:val="center"/>
            <w:hideMark/>
          </w:tcPr>
          <w:p w:rsidR="004D6CCD" w:rsidRPr="003041E4" w:rsidRDefault="004D6CCD" w:rsidP="00E64C55">
            <w:pPr>
              <w:jc w:val="center"/>
              <w:rPr>
                <w:rFonts w:ascii="Arial" w:hAnsi="Arial" w:cs="Arial"/>
                <w:bCs/>
                <w:noProof/>
                <w:color w:val="000000"/>
                <w:sz w:val="20"/>
                <w:szCs w:val="22"/>
              </w:rPr>
            </w:pPr>
            <w:r w:rsidRPr="003041E4">
              <w:rPr>
                <w:rFonts w:ascii="Arial" w:hAnsi="Arial" w:cs="Arial"/>
                <w:bCs/>
                <w:noProof/>
                <w:color w:val="000000"/>
                <w:sz w:val="20"/>
                <w:szCs w:val="22"/>
              </w:rPr>
              <w:t>ЧАВАШ</w:t>
            </w:r>
            <w:r w:rsidR="0016651E" w:rsidRPr="003041E4">
              <w:rPr>
                <w:rFonts w:ascii="Arial" w:hAnsi="Arial" w:cs="Arial"/>
                <w:bCs/>
                <w:noProof/>
                <w:color w:val="000000"/>
                <w:sz w:val="20"/>
                <w:szCs w:val="22"/>
              </w:rPr>
              <w:t xml:space="preserve"> </w:t>
            </w:r>
            <w:r w:rsidRPr="003041E4">
              <w:rPr>
                <w:rFonts w:ascii="Arial" w:hAnsi="Arial" w:cs="Arial"/>
                <w:bCs/>
                <w:noProof/>
                <w:color w:val="000000"/>
                <w:sz w:val="20"/>
                <w:szCs w:val="22"/>
              </w:rPr>
              <w:t>РЕСПУБЛИКИ</w:t>
            </w:r>
          </w:p>
          <w:p w:rsidR="004D6CCD" w:rsidRPr="003041E4" w:rsidRDefault="004D6CCD" w:rsidP="00E64C55">
            <w:pPr>
              <w:jc w:val="center"/>
              <w:rPr>
                <w:rFonts w:ascii="Arial" w:hAnsi="Arial" w:cs="Arial"/>
                <w:color w:val="000000"/>
                <w:sz w:val="20"/>
                <w:szCs w:val="22"/>
              </w:rPr>
            </w:pPr>
            <w:r w:rsidRPr="003041E4">
              <w:rPr>
                <w:rFonts w:ascii="Arial" w:hAnsi="Arial" w:cs="Arial"/>
                <w:caps/>
                <w:color w:val="000000"/>
                <w:sz w:val="20"/>
                <w:szCs w:val="22"/>
              </w:rPr>
              <w:t>Сентерварри</w:t>
            </w:r>
            <w:r w:rsidR="0016651E" w:rsidRPr="003041E4">
              <w:rPr>
                <w:rFonts w:ascii="Arial" w:hAnsi="Arial" w:cs="Arial"/>
                <w:bCs/>
                <w:noProof/>
                <w:color w:val="000000"/>
                <w:sz w:val="20"/>
                <w:szCs w:val="22"/>
              </w:rPr>
              <w:t xml:space="preserve"> </w:t>
            </w:r>
            <w:r w:rsidRPr="003041E4">
              <w:rPr>
                <w:rFonts w:ascii="Arial" w:hAnsi="Arial" w:cs="Arial"/>
                <w:bCs/>
                <w:noProof/>
                <w:color w:val="000000"/>
                <w:sz w:val="20"/>
                <w:szCs w:val="22"/>
              </w:rPr>
              <w:t>РАЙОНĚ</w:t>
            </w:r>
          </w:p>
        </w:tc>
        <w:tc>
          <w:tcPr>
            <w:tcW w:w="636" w:type="pct"/>
            <w:vMerge w:val="restart"/>
            <w:vAlign w:val="center"/>
          </w:tcPr>
          <w:p w:rsidR="004D6CCD" w:rsidRPr="003041E4" w:rsidRDefault="004D6CCD" w:rsidP="00E64C55">
            <w:pPr>
              <w:jc w:val="center"/>
              <w:rPr>
                <w:rFonts w:ascii="Arial" w:hAnsi="Arial" w:cs="Arial"/>
                <w:color w:val="000000"/>
                <w:sz w:val="20"/>
                <w:szCs w:val="22"/>
              </w:rPr>
            </w:pPr>
          </w:p>
          <w:p w:rsidR="00DF2978" w:rsidRPr="003041E4" w:rsidRDefault="003B220C" w:rsidP="00E64C55">
            <w:pPr>
              <w:jc w:val="center"/>
              <w:rPr>
                <w:rFonts w:ascii="Arial" w:hAnsi="Arial" w:cs="Arial"/>
                <w:color w:val="000000"/>
                <w:sz w:val="20"/>
                <w:szCs w:val="22"/>
              </w:rPr>
            </w:pPr>
            <w:r>
              <w:rPr>
                <w:rFonts w:ascii="Arial" w:hAnsi="Arial" w:cs="Arial"/>
                <w:color w:val="000000"/>
                <w:sz w:val="20"/>
              </w:rPr>
              <w:pict>
                <v:shape id="_x0000_s1377" type="#_x0000_t75" style="position:absolute;left:0;text-align:left;margin-left:-5.25pt;margin-top:3.45pt;width:56.7pt;height:56.7pt;z-index:251716608;mso-wrap-edited:f" wrapcoords="-284 0 -284 21316 21600 21316 21600 0 -284 0">
                  <v:imagedata r:id="rId12" o:title="Gerb-ch"/>
                </v:shape>
              </w:pict>
            </w:r>
          </w:p>
          <w:p w:rsidR="004D6CCD" w:rsidRPr="003041E4" w:rsidRDefault="004D6CCD" w:rsidP="00E64C55">
            <w:pPr>
              <w:jc w:val="center"/>
              <w:rPr>
                <w:rFonts w:ascii="Arial" w:hAnsi="Arial" w:cs="Arial"/>
                <w:color w:val="000000"/>
                <w:sz w:val="20"/>
                <w:szCs w:val="22"/>
              </w:rPr>
            </w:pPr>
          </w:p>
        </w:tc>
        <w:tc>
          <w:tcPr>
            <w:tcW w:w="2189" w:type="pct"/>
            <w:vAlign w:val="center"/>
            <w:hideMark/>
          </w:tcPr>
          <w:p w:rsidR="004D6CCD" w:rsidRPr="003041E4" w:rsidRDefault="004D6CCD" w:rsidP="00E64C55">
            <w:pPr>
              <w:jc w:val="center"/>
              <w:rPr>
                <w:rFonts w:ascii="Arial" w:hAnsi="Arial" w:cs="Arial"/>
                <w:bCs/>
                <w:noProof/>
                <w:color w:val="000000"/>
                <w:sz w:val="20"/>
                <w:szCs w:val="22"/>
              </w:rPr>
            </w:pPr>
            <w:r w:rsidRPr="003041E4">
              <w:rPr>
                <w:rFonts w:ascii="Arial" w:hAnsi="Arial" w:cs="Arial"/>
                <w:bCs/>
                <w:noProof/>
                <w:color w:val="000000"/>
                <w:sz w:val="20"/>
                <w:szCs w:val="22"/>
              </w:rPr>
              <w:t>ЧУВАШСКАЯ</w:t>
            </w:r>
            <w:r w:rsidR="0016651E" w:rsidRPr="003041E4">
              <w:rPr>
                <w:rFonts w:ascii="Arial" w:hAnsi="Arial" w:cs="Arial"/>
                <w:bCs/>
                <w:noProof/>
                <w:color w:val="000000"/>
                <w:sz w:val="20"/>
                <w:szCs w:val="22"/>
              </w:rPr>
              <w:t xml:space="preserve"> </w:t>
            </w:r>
            <w:r w:rsidRPr="003041E4">
              <w:rPr>
                <w:rFonts w:ascii="Arial" w:hAnsi="Arial" w:cs="Arial"/>
                <w:bCs/>
                <w:noProof/>
                <w:color w:val="000000"/>
                <w:sz w:val="20"/>
                <w:szCs w:val="22"/>
              </w:rPr>
              <w:t>РЕСПУБЛИКА</w:t>
            </w:r>
          </w:p>
          <w:p w:rsidR="004D6CCD" w:rsidRPr="003041E4" w:rsidRDefault="004D6CCD" w:rsidP="00E64C55">
            <w:pPr>
              <w:jc w:val="center"/>
              <w:rPr>
                <w:rFonts w:ascii="Arial" w:hAnsi="Arial" w:cs="Arial"/>
                <w:color w:val="000000"/>
                <w:sz w:val="20"/>
                <w:szCs w:val="22"/>
              </w:rPr>
            </w:pPr>
            <w:r w:rsidRPr="003041E4">
              <w:rPr>
                <w:rFonts w:ascii="Arial" w:hAnsi="Arial" w:cs="Arial"/>
                <w:bCs/>
                <w:noProof/>
                <w:color w:val="000000"/>
                <w:sz w:val="20"/>
                <w:szCs w:val="22"/>
              </w:rPr>
              <w:t>МАРИИНСКО-ПОСАДСКИЙ</w:t>
            </w:r>
            <w:r w:rsidR="0016651E" w:rsidRPr="003041E4">
              <w:rPr>
                <w:rFonts w:ascii="Arial" w:hAnsi="Arial" w:cs="Arial"/>
                <w:bCs/>
                <w:noProof/>
                <w:color w:val="000000"/>
                <w:sz w:val="20"/>
                <w:szCs w:val="22"/>
              </w:rPr>
              <w:t xml:space="preserve"> </w:t>
            </w:r>
            <w:r w:rsidRPr="003041E4">
              <w:rPr>
                <w:rFonts w:ascii="Arial" w:hAnsi="Arial" w:cs="Arial"/>
                <w:bCs/>
                <w:noProof/>
                <w:color w:val="000000"/>
                <w:sz w:val="20"/>
                <w:szCs w:val="22"/>
              </w:rPr>
              <w:t>РАЙОН</w:t>
            </w:r>
          </w:p>
        </w:tc>
      </w:tr>
      <w:tr w:rsidR="004D6CCD" w:rsidRPr="003041E4" w:rsidTr="00E64C55">
        <w:trPr>
          <w:cantSplit/>
        </w:trPr>
        <w:tc>
          <w:tcPr>
            <w:tcW w:w="2175" w:type="pct"/>
            <w:vAlign w:val="center"/>
          </w:tcPr>
          <w:p w:rsidR="004D6CCD" w:rsidRPr="003041E4" w:rsidRDefault="004D6CCD" w:rsidP="00E64C55">
            <w:pPr>
              <w:jc w:val="center"/>
              <w:rPr>
                <w:rFonts w:ascii="Arial" w:hAnsi="Arial" w:cs="Arial"/>
                <w:bCs/>
                <w:noProof/>
                <w:color w:val="000000"/>
                <w:sz w:val="20"/>
                <w:szCs w:val="22"/>
              </w:rPr>
            </w:pPr>
            <w:r w:rsidRPr="003041E4">
              <w:rPr>
                <w:rFonts w:ascii="Arial" w:hAnsi="Arial" w:cs="Arial"/>
                <w:bCs/>
                <w:noProof/>
                <w:color w:val="000000"/>
                <w:sz w:val="20"/>
                <w:szCs w:val="22"/>
              </w:rPr>
              <w:t>АКСАРИН</w:t>
            </w:r>
            <w:r w:rsidR="0016651E" w:rsidRPr="003041E4">
              <w:rPr>
                <w:rFonts w:ascii="Arial" w:hAnsi="Arial" w:cs="Arial"/>
                <w:bCs/>
                <w:noProof/>
                <w:color w:val="000000"/>
                <w:sz w:val="20"/>
                <w:szCs w:val="22"/>
              </w:rPr>
              <w:t xml:space="preserve"> </w:t>
            </w:r>
            <w:r w:rsidRPr="003041E4">
              <w:rPr>
                <w:rFonts w:ascii="Arial" w:hAnsi="Arial" w:cs="Arial"/>
                <w:bCs/>
                <w:noProof/>
                <w:color w:val="000000"/>
                <w:sz w:val="20"/>
                <w:szCs w:val="22"/>
              </w:rPr>
              <w:t>ПОСЕЛЕНИЙĚН</w:t>
            </w:r>
          </w:p>
          <w:p w:rsidR="00DF2978" w:rsidRPr="003041E4" w:rsidRDefault="004D6CCD" w:rsidP="00E64C55">
            <w:pPr>
              <w:jc w:val="center"/>
              <w:rPr>
                <w:rFonts w:ascii="Arial" w:hAnsi="Arial" w:cs="Arial"/>
                <w:color w:val="000000"/>
                <w:sz w:val="20"/>
                <w:szCs w:val="22"/>
              </w:rPr>
            </w:pPr>
            <w:r w:rsidRPr="003041E4">
              <w:rPr>
                <w:rFonts w:ascii="Arial" w:hAnsi="Arial" w:cs="Arial"/>
                <w:bCs/>
                <w:noProof/>
                <w:color w:val="000000"/>
                <w:sz w:val="20"/>
                <w:szCs w:val="22"/>
              </w:rPr>
              <w:t>ДЕПУТАТСЕН</w:t>
            </w:r>
            <w:r w:rsidR="0016651E" w:rsidRPr="003041E4">
              <w:rPr>
                <w:rFonts w:ascii="Arial" w:hAnsi="Arial" w:cs="Arial"/>
                <w:bCs/>
                <w:noProof/>
                <w:color w:val="000000"/>
                <w:sz w:val="20"/>
                <w:szCs w:val="22"/>
              </w:rPr>
              <w:t xml:space="preserve"> </w:t>
            </w:r>
            <w:r w:rsidRPr="003041E4">
              <w:rPr>
                <w:rFonts w:ascii="Arial" w:hAnsi="Arial" w:cs="Arial"/>
                <w:bCs/>
                <w:noProof/>
                <w:color w:val="000000"/>
                <w:sz w:val="20"/>
                <w:szCs w:val="22"/>
              </w:rPr>
              <w:t>ПУХ</w:t>
            </w:r>
            <w:r w:rsidR="003041E4" w:rsidRPr="003041E4">
              <w:rPr>
                <w:rFonts w:ascii="Arial" w:hAnsi="Arial" w:cs="Arial"/>
                <w:bCs/>
                <w:noProof/>
                <w:color w:val="000000"/>
                <w:sz w:val="20"/>
                <w:szCs w:val="22"/>
              </w:rPr>
              <w:t>Ă</w:t>
            </w:r>
            <w:r w:rsidRPr="003041E4">
              <w:rPr>
                <w:rFonts w:ascii="Arial" w:hAnsi="Arial" w:cs="Arial"/>
                <w:bCs/>
                <w:noProof/>
                <w:color w:val="000000"/>
                <w:sz w:val="20"/>
                <w:szCs w:val="22"/>
              </w:rPr>
              <w:t>ВĚ</w:t>
            </w:r>
          </w:p>
          <w:p w:rsidR="00DF2978" w:rsidRPr="003041E4" w:rsidRDefault="004D6CCD" w:rsidP="00E64C55">
            <w:pPr>
              <w:autoSpaceDE w:val="0"/>
              <w:autoSpaceDN w:val="0"/>
              <w:adjustRightInd w:val="0"/>
              <w:ind w:right="-35"/>
              <w:jc w:val="center"/>
              <w:rPr>
                <w:rFonts w:ascii="Arial" w:hAnsi="Arial" w:cs="Arial"/>
                <w:bCs/>
                <w:noProof/>
                <w:color w:val="000000"/>
                <w:sz w:val="20"/>
                <w:szCs w:val="22"/>
              </w:rPr>
            </w:pPr>
            <w:r w:rsidRPr="003041E4">
              <w:rPr>
                <w:rFonts w:ascii="Arial" w:hAnsi="Arial" w:cs="Arial"/>
                <w:bCs/>
                <w:noProof/>
                <w:color w:val="000000"/>
                <w:sz w:val="20"/>
                <w:szCs w:val="22"/>
              </w:rPr>
              <w:t>ЙЫШ</w:t>
            </w:r>
            <w:r w:rsidR="003041E4" w:rsidRPr="003041E4">
              <w:rPr>
                <w:rFonts w:ascii="Arial" w:hAnsi="Arial" w:cs="Arial"/>
                <w:bCs/>
                <w:noProof/>
                <w:color w:val="000000"/>
                <w:sz w:val="20"/>
                <w:szCs w:val="22"/>
              </w:rPr>
              <w:t>Ă</w:t>
            </w:r>
            <w:r w:rsidRPr="003041E4">
              <w:rPr>
                <w:rFonts w:ascii="Arial" w:hAnsi="Arial" w:cs="Arial"/>
                <w:bCs/>
                <w:noProof/>
                <w:color w:val="000000"/>
                <w:sz w:val="20"/>
                <w:szCs w:val="22"/>
              </w:rPr>
              <w:t>НУ</w:t>
            </w:r>
          </w:p>
          <w:p w:rsidR="00DF2978" w:rsidRPr="003041E4" w:rsidRDefault="004D6CCD" w:rsidP="00E64C55">
            <w:pPr>
              <w:autoSpaceDE w:val="0"/>
              <w:autoSpaceDN w:val="0"/>
              <w:adjustRightInd w:val="0"/>
              <w:ind w:right="-35"/>
              <w:jc w:val="center"/>
              <w:rPr>
                <w:rFonts w:ascii="Arial" w:hAnsi="Arial" w:cs="Arial"/>
                <w:noProof/>
                <w:color w:val="000000"/>
                <w:sz w:val="20"/>
                <w:szCs w:val="22"/>
              </w:rPr>
            </w:pPr>
            <w:r w:rsidRPr="003041E4">
              <w:rPr>
                <w:rFonts w:ascii="Arial" w:hAnsi="Arial" w:cs="Arial"/>
                <w:noProof/>
                <w:color w:val="000000"/>
                <w:sz w:val="20"/>
                <w:szCs w:val="22"/>
              </w:rPr>
              <w:t>2021.</w:t>
            </w:r>
            <w:r w:rsidR="0016651E" w:rsidRPr="003041E4">
              <w:rPr>
                <w:rFonts w:ascii="Arial" w:hAnsi="Arial" w:cs="Arial"/>
                <w:noProof/>
                <w:color w:val="000000"/>
                <w:sz w:val="20"/>
                <w:szCs w:val="22"/>
              </w:rPr>
              <w:t xml:space="preserve"> </w:t>
            </w:r>
            <w:r w:rsidRPr="003041E4">
              <w:rPr>
                <w:rFonts w:ascii="Arial" w:hAnsi="Arial" w:cs="Arial"/>
                <w:noProof/>
                <w:color w:val="000000"/>
                <w:sz w:val="20"/>
                <w:szCs w:val="22"/>
              </w:rPr>
              <w:t>07.26.</w:t>
            </w:r>
            <w:r w:rsidR="0016651E" w:rsidRPr="003041E4">
              <w:rPr>
                <w:rFonts w:ascii="Arial" w:hAnsi="Arial" w:cs="Arial"/>
                <w:noProof/>
                <w:color w:val="000000"/>
                <w:sz w:val="20"/>
                <w:szCs w:val="22"/>
              </w:rPr>
              <w:t xml:space="preserve"> </w:t>
            </w:r>
            <w:r w:rsidRPr="003041E4">
              <w:rPr>
                <w:rFonts w:ascii="Arial" w:hAnsi="Arial" w:cs="Arial"/>
                <w:noProof/>
                <w:color w:val="000000"/>
                <w:sz w:val="20"/>
                <w:szCs w:val="22"/>
              </w:rPr>
              <w:t>20/1</w:t>
            </w:r>
            <w:r w:rsidR="0016651E" w:rsidRPr="003041E4">
              <w:rPr>
                <w:rFonts w:ascii="Arial" w:hAnsi="Arial" w:cs="Arial"/>
                <w:noProof/>
                <w:color w:val="000000"/>
                <w:sz w:val="20"/>
                <w:szCs w:val="22"/>
              </w:rPr>
              <w:t xml:space="preserve"> </w:t>
            </w:r>
            <w:r w:rsidRPr="003041E4">
              <w:rPr>
                <w:rFonts w:ascii="Arial" w:hAnsi="Arial" w:cs="Arial"/>
                <w:noProof/>
                <w:color w:val="000000"/>
                <w:sz w:val="20"/>
                <w:szCs w:val="22"/>
              </w:rPr>
              <w:t>№</w:t>
            </w:r>
            <w:r w:rsidR="0016651E" w:rsidRPr="003041E4">
              <w:rPr>
                <w:rFonts w:ascii="Arial" w:hAnsi="Arial" w:cs="Arial"/>
                <w:noProof/>
                <w:color w:val="000000"/>
                <w:sz w:val="20"/>
                <w:szCs w:val="22"/>
              </w:rPr>
              <w:t xml:space="preserve"> </w:t>
            </w:r>
          </w:p>
          <w:p w:rsidR="00DF2978" w:rsidRPr="003041E4" w:rsidRDefault="004D6CCD" w:rsidP="00E64C55">
            <w:pPr>
              <w:autoSpaceDE w:val="0"/>
              <w:autoSpaceDN w:val="0"/>
              <w:adjustRightInd w:val="0"/>
              <w:ind w:right="-35"/>
              <w:jc w:val="center"/>
              <w:rPr>
                <w:rFonts w:ascii="Arial" w:hAnsi="Arial" w:cs="Arial"/>
                <w:noProof/>
                <w:color w:val="000000"/>
                <w:sz w:val="20"/>
                <w:szCs w:val="22"/>
              </w:rPr>
            </w:pPr>
            <w:r w:rsidRPr="003041E4">
              <w:rPr>
                <w:rFonts w:ascii="Arial" w:hAnsi="Arial" w:cs="Arial"/>
                <w:noProof/>
                <w:color w:val="000000"/>
                <w:sz w:val="20"/>
                <w:szCs w:val="22"/>
              </w:rPr>
              <w:t>Аксарин</w:t>
            </w:r>
            <w:r w:rsidR="0016651E" w:rsidRPr="003041E4">
              <w:rPr>
                <w:rFonts w:ascii="Arial" w:hAnsi="Arial" w:cs="Arial"/>
                <w:noProof/>
                <w:color w:val="000000"/>
                <w:sz w:val="20"/>
                <w:szCs w:val="22"/>
              </w:rPr>
              <w:t xml:space="preserve"> </w:t>
            </w:r>
            <w:r w:rsidRPr="003041E4">
              <w:rPr>
                <w:rFonts w:ascii="Arial" w:hAnsi="Arial" w:cs="Arial"/>
                <w:noProof/>
                <w:color w:val="000000"/>
                <w:sz w:val="20"/>
                <w:szCs w:val="22"/>
              </w:rPr>
              <w:t>ялě</w:t>
            </w:r>
          </w:p>
          <w:p w:rsidR="004D6CCD" w:rsidRPr="003041E4" w:rsidRDefault="004D6CCD" w:rsidP="00E64C55">
            <w:pPr>
              <w:jc w:val="center"/>
              <w:rPr>
                <w:rFonts w:ascii="Arial" w:hAnsi="Arial" w:cs="Arial"/>
                <w:noProof/>
                <w:color w:val="000000"/>
                <w:sz w:val="20"/>
                <w:szCs w:val="22"/>
              </w:rPr>
            </w:pPr>
          </w:p>
        </w:tc>
        <w:tc>
          <w:tcPr>
            <w:tcW w:w="636" w:type="pct"/>
            <w:vMerge/>
            <w:vAlign w:val="center"/>
            <w:hideMark/>
          </w:tcPr>
          <w:p w:rsidR="004D6CCD" w:rsidRPr="003041E4" w:rsidRDefault="004D6CCD" w:rsidP="00E64C55">
            <w:pPr>
              <w:jc w:val="center"/>
              <w:rPr>
                <w:rFonts w:ascii="Arial" w:hAnsi="Arial" w:cs="Arial"/>
                <w:color w:val="000000"/>
                <w:sz w:val="20"/>
                <w:szCs w:val="22"/>
              </w:rPr>
            </w:pPr>
          </w:p>
        </w:tc>
        <w:tc>
          <w:tcPr>
            <w:tcW w:w="2189" w:type="pct"/>
            <w:vAlign w:val="center"/>
          </w:tcPr>
          <w:p w:rsidR="004D6CCD" w:rsidRPr="003041E4" w:rsidRDefault="004D6CCD" w:rsidP="00E64C55">
            <w:pPr>
              <w:jc w:val="center"/>
              <w:rPr>
                <w:rFonts w:ascii="Arial" w:hAnsi="Arial" w:cs="Arial"/>
                <w:bCs/>
                <w:noProof/>
                <w:color w:val="000000"/>
                <w:sz w:val="20"/>
                <w:szCs w:val="22"/>
              </w:rPr>
            </w:pPr>
            <w:r w:rsidRPr="003041E4">
              <w:rPr>
                <w:rFonts w:ascii="Arial" w:hAnsi="Arial" w:cs="Arial"/>
                <w:bCs/>
                <w:noProof/>
                <w:color w:val="000000"/>
                <w:sz w:val="20"/>
                <w:szCs w:val="22"/>
              </w:rPr>
              <w:t>СОБРАНИЕ</w:t>
            </w:r>
            <w:r w:rsidR="0016651E" w:rsidRPr="003041E4">
              <w:rPr>
                <w:rFonts w:ascii="Arial" w:hAnsi="Arial" w:cs="Arial"/>
                <w:bCs/>
                <w:noProof/>
                <w:color w:val="000000"/>
                <w:sz w:val="20"/>
                <w:szCs w:val="22"/>
              </w:rPr>
              <w:t xml:space="preserve"> </w:t>
            </w:r>
            <w:r w:rsidRPr="003041E4">
              <w:rPr>
                <w:rFonts w:ascii="Arial" w:hAnsi="Arial" w:cs="Arial"/>
                <w:bCs/>
                <w:noProof/>
                <w:color w:val="000000"/>
                <w:sz w:val="20"/>
                <w:szCs w:val="22"/>
              </w:rPr>
              <w:t>ДЕПУТАТОВ</w:t>
            </w:r>
          </w:p>
          <w:p w:rsidR="004D6CCD" w:rsidRPr="003041E4" w:rsidRDefault="004D6CCD" w:rsidP="00E64C55">
            <w:pPr>
              <w:jc w:val="center"/>
              <w:rPr>
                <w:rFonts w:ascii="Arial" w:hAnsi="Arial" w:cs="Arial"/>
                <w:bCs/>
                <w:noProof/>
                <w:color w:val="000000"/>
                <w:sz w:val="20"/>
                <w:szCs w:val="22"/>
              </w:rPr>
            </w:pPr>
            <w:r w:rsidRPr="003041E4">
              <w:rPr>
                <w:rFonts w:ascii="Arial" w:hAnsi="Arial" w:cs="Arial"/>
                <w:bCs/>
                <w:noProof/>
                <w:color w:val="000000"/>
                <w:sz w:val="20"/>
                <w:szCs w:val="22"/>
              </w:rPr>
              <w:t>АКСАРИНСКОГО</w:t>
            </w:r>
            <w:r w:rsidR="0016651E" w:rsidRPr="003041E4">
              <w:rPr>
                <w:rFonts w:ascii="Arial" w:hAnsi="Arial" w:cs="Arial"/>
                <w:bCs/>
                <w:noProof/>
                <w:color w:val="000000"/>
                <w:sz w:val="20"/>
                <w:szCs w:val="22"/>
              </w:rPr>
              <w:t xml:space="preserve"> </w:t>
            </w:r>
            <w:r w:rsidRPr="003041E4">
              <w:rPr>
                <w:rFonts w:ascii="Arial" w:hAnsi="Arial" w:cs="Arial"/>
                <w:bCs/>
                <w:noProof/>
                <w:color w:val="000000"/>
                <w:sz w:val="20"/>
                <w:szCs w:val="22"/>
              </w:rPr>
              <w:t>СЕЛЬСКОГО</w:t>
            </w:r>
          </w:p>
          <w:p w:rsidR="004D6CCD" w:rsidRPr="003041E4" w:rsidRDefault="004D6CCD" w:rsidP="00E64C55">
            <w:pPr>
              <w:jc w:val="center"/>
              <w:rPr>
                <w:rFonts w:ascii="Arial" w:hAnsi="Arial" w:cs="Arial"/>
                <w:noProof/>
                <w:color w:val="000000"/>
                <w:sz w:val="20"/>
                <w:szCs w:val="22"/>
              </w:rPr>
            </w:pPr>
            <w:r w:rsidRPr="003041E4">
              <w:rPr>
                <w:rFonts w:ascii="Arial" w:hAnsi="Arial" w:cs="Arial"/>
                <w:bCs/>
                <w:noProof/>
                <w:color w:val="000000"/>
                <w:sz w:val="20"/>
                <w:szCs w:val="22"/>
              </w:rPr>
              <w:t>ПОСЕЛЕНИЯ</w:t>
            </w:r>
          </w:p>
          <w:p w:rsidR="00DF2978" w:rsidRPr="003041E4" w:rsidRDefault="004D6CCD" w:rsidP="00E64C55">
            <w:pPr>
              <w:jc w:val="center"/>
              <w:outlineLvl w:val="1"/>
              <w:rPr>
                <w:rFonts w:ascii="Arial" w:hAnsi="Arial" w:cs="Arial"/>
                <w:b/>
                <w:bCs/>
                <w:iCs/>
                <w:color w:val="000000"/>
                <w:sz w:val="20"/>
                <w:szCs w:val="22"/>
              </w:rPr>
            </w:pPr>
            <w:r w:rsidRPr="003041E4">
              <w:rPr>
                <w:rFonts w:ascii="Arial" w:hAnsi="Arial" w:cs="Arial"/>
                <w:b/>
                <w:bCs/>
                <w:iCs/>
                <w:color w:val="000000"/>
                <w:sz w:val="20"/>
                <w:szCs w:val="22"/>
              </w:rPr>
              <w:t>РЕШЕНИЕ</w:t>
            </w:r>
          </w:p>
          <w:p w:rsidR="00DF2978" w:rsidRPr="003041E4" w:rsidRDefault="004D6CCD" w:rsidP="00E64C55">
            <w:pPr>
              <w:jc w:val="center"/>
              <w:rPr>
                <w:rFonts w:ascii="Arial" w:hAnsi="Arial" w:cs="Arial"/>
                <w:color w:val="000000"/>
                <w:sz w:val="20"/>
                <w:szCs w:val="22"/>
              </w:rPr>
            </w:pPr>
            <w:r w:rsidRPr="003041E4">
              <w:rPr>
                <w:rFonts w:ascii="Arial" w:hAnsi="Arial" w:cs="Arial"/>
                <w:color w:val="000000"/>
                <w:sz w:val="20"/>
                <w:szCs w:val="22"/>
              </w:rPr>
              <w:t>26.07.2021</w:t>
            </w:r>
            <w:r w:rsidR="0016651E" w:rsidRPr="003041E4">
              <w:rPr>
                <w:rFonts w:ascii="Arial" w:hAnsi="Arial" w:cs="Arial"/>
                <w:color w:val="000000"/>
                <w:sz w:val="20"/>
                <w:szCs w:val="22"/>
              </w:rPr>
              <w:t xml:space="preserve"> </w:t>
            </w:r>
            <w:r w:rsidRPr="003041E4">
              <w:rPr>
                <w:rFonts w:ascii="Arial" w:hAnsi="Arial" w:cs="Arial"/>
                <w:color w:val="000000"/>
                <w:sz w:val="20"/>
                <w:szCs w:val="22"/>
              </w:rPr>
              <w:t>№</w:t>
            </w:r>
            <w:r w:rsidR="0016651E" w:rsidRPr="003041E4">
              <w:rPr>
                <w:rFonts w:ascii="Arial" w:hAnsi="Arial" w:cs="Arial"/>
                <w:color w:val="000000"/>
                <w:sz w:val="20"/>
                <w:szCs w:val="22"/>
              </w:rPr>
              <w:t xml:space="preserve"> </w:t>
            </w:r>
            <w:r w:rsidRPr="003041E4">
              <w:rPr>
                <w:rFonts w:ascii="Arial" w:hAnsi="Arial" w:cs="Arial"/>
                <w:color w:val="000000"/>
                <w:sz w:val="20"/>
                <w:szCs w:val="22"/>
              </w:rPr>
              <w:t>20/1</w:t>
            </w:r>
          </w:p>
          <w:p w:rsidR="004D6CCD" w:rsidRPr="003041E4" w:rsidRDefault="004D6CCD" w:rsidP="00E64C55">
            <w:pPr>
              <w:jc w:val="center"/>
              <w:rPr>
                <w:rFonts w:ascii="Arial" w:hAnsi="Arial" w:cs="Arial"/>
                <w:color w:val="000000"/>
                <w:sz w:val="20"/>
                <w:szCs w:val="22"/>
              </w:rPr>
            </w:pPr>
            <w:r w:rsidRPr="003041E4">
              <w:rPr>
                <w:rFonts w:ascii="Arial" w:hAnsi="Arial" w:cs="Arial"/>
                <w:color w:val="000000"/>
                <w:sz w:val="20"/>
                <w:szCs w:val="22"/>
              </w:rPr>
              <w:t>д.Аксарино</w:t>
            </w:r>
          </w:p>
          <w:p w:rsidR="004D6CCD" w:rsidRPr="003041E4" w:rsidRDefault="004D6CCD" w:rsidP="00E64C55">
            <w:pPr>
              <w:tabs>
                <w:tab w:val="left" w:pos="2595"/>
              </w:tabs>
              <w:jc w:val="center"/>
              <w:rPr>
                <w:rFonts w:ascii="Arial" w:hAnsi="Arial" w:cs="Arial"/>
                <w:noProof/>
                <w:color w:val="000000"/>
                <w:sz w:val="20"/>
                <w:szCs w:val="22"/>
              </w:rPr>
            </w:pPr>
          </w:p>
        </w:tc>
      </w:tr>
    </w:tbl>
    <w:p w:rsidR="00DF2978" w:rsidRPr="003041E4" w:rsidRDefault="0016651E" w:rsidP="003041E4">
      <w:pPr>
        <w:ind w:right="5235"/>
        <w:jc w:val="both"/>
        <w:rPr>
          <w:rFonts w:ascii="Arial" w:hAnsi="Arial" w:cs="Arial"/>
          <w:color w:val="000000"/>
          <w:sz w:val="20"/>
        </w:rPr>
      </w:pPr>
      <w:r w:rsidRPr="003041E4">
        <w:rPr>
          <w:rFonts w:ascii="Arial" w:hAnsi="Arial" w:cs="Arial"/>
          <w:b/>
          <w:color w:val="000000"/>
          <w:sz w:val="20"/>
        </w:rPr>
        <w:t xml:space="preserve"> </w:t>
      </w:r>
      <w:r w:rsidR="004D6CCD" w:rsidRPr="003041E4">
        <w:rPr>
          <w:rFonts w:ascii="Arial" w:hAnsi="Arial" w:cs="Arial"/>
          <w:b/>
          <w:color w:val="000000"/>
          <w:sz w:val="20"/>
        </w:rPr>
        <w:t>О</w:t>
      </w:r>
      <w:r w:rsidRPr="003041E4">
        <w:rPr>
          <w:rFonts w:ascii="Arial" w:hAnsi="Arial" w:cs="Arial"/>
          <w:b/>
          <w:color w:val="000000"/>
          <w:sz w:val="20"/>
        </w:rPr>
        <w:t xml:space="preserve"> </w:t>
      </w:r>
      <w:r w:rsidR="004D6CCD" w:rsidRPr="003041E4">
        <w:rPr>
          <w:rFonts w:ascii="Arial" w:hAnsi="Arial" w:cs="Arial"/>
          <w:b/>
          <w:color w:val="000000"/>
          <w:sz w:val="20"/>
        </w:rPr>
        <w:t>внесении</w:t>
      </w:r>
      <w:r w:rsidRPr="003041E4">
        <w:rPr>
          <w:rFonts w:ascii="Arial" w:hAnsi="Arial" w:cs="Arial"/>
          <w:b/>
          <w:color w:val="000000"/>
          <w:sz w:val="20"/>
        </w:rPr>
        <w:t xml:space="preserve"> </w:t>
      </w:r>
      <w:r w:rsidR="004D6CCD" w:rsidRPr="003041E4">
        <w:rPr>
          <w:rFonts w:ascii="Arial" w:hAnsi="Arial" w:cs="Arial"/>
          <w:b/>
          <w:color w:val="000000"/>
          <w:sz w:val="20"/>
        </w:rPr>
        <w:t>изменений</w:t>
      </w:r>
      <w:r w:rsidRPr="003041E4">
        <w:rPr>
          <w:rFonts w:ascii="Arial" w:hAnsi="Arial" w:cs="Arial"/>
          <w:b/>
          <w:color w:val="000000"/>
          <w:sz w:val="20"/>
        </w:rPr>
        <w:t xml:space="preserve"> </w:t>
      </w:r>
      <w:r w:rsidR="004D6CCD" w:rsidRPr="003041E4">
        <w:rPr>
          <w:rFonts w:ascii="Arial" w:hAnsi="Arial" w:cs="Arial"/>
          <w:b/>
          <w:color w:val="000000"/>
          <w:sz w:val="20"/>
        </w:rPr>
        <w:t>в</w:t>
      </w:r>
      <w:r w:rsidRPr="003041E4">
        <w:rPr>
          <w:rFonts w:ascii="Arial" w:hAnsi="Arial" w:cs="Arial"/>
          <w:b/>
          <w:color w:val="000000"/>
          <w:sz w:val="20"/>
        </w:rPr>
        <w:t xml:space="preserve"> </w:t>
      </w:r>
      <w:r w:rsidR="004D6CCD" w:rsidRPr="003041E4">
        <w:rPr>
          <w:rFonts w:ascii="Arial" w:hAnsi="Arial" w:cs="Arial"/>
          <w:b/>
          <w:color w:val="000000"/>
          <w:sz w:val="20"/>
        </w:rPr>
        <w:t>решение</w:t>
      </w:r>
      <w:r w:rsidRPr="003041E4">
        <w:rPr>
          <w:rFonts w:ascii="Arial" w:hAnsi="Arial" w:cs="Arial"/>
          <w:b/>
          <w:color w:val="000000"/>
          <w:sz w:val="20"/>
        </w:rPr>
        <w:t xml:space="preserve"> </w:t>
      </w:r>
      <w:r w:rsidR="004D6CCD" w:rsidRPr="003041E4">
        <w:rPr>
          <w:rFonts w:ascii="Arial" w:hAnsi="Arial" w:cs="Arial"/>
          <w:b/>
          <w:color w:val="000000"/>
          <w:sz w:val="20"/>
        </w:rPr>
        <w:t>Собрания</w:t>
      </w:r>
      <w:r w:rsidRPr="003041E4">
        <w:rPr>
          <w:rFonts w:ascii="Arial" w:hAnsi="Arial" w:cs="Arial"/>
          <w:b/>
          <w:color w:val="000000"/>
          <w:sz w:val="20"/>
        </w:rPr>
        <w:t xml:space="preserve"> </w:t>
      </w:r>
      <w:r w:rsidR="004D6CCD" w:rsidRPr="003041E4">
        <w:rPr>
          <w:rFonts w:ascii="Arial" w:hAnsi="Arial" w:cs="Arial"/>
          <w:b/>
          <w:color w:val="000000"/>
          <w:sz w:val="20"/>
        </w:rPr>
        <w:t>депутатов</w:t>
      </w:r>
      <w:r w:rsidRPr="003041E4">
        <w:rPr>
          <w:rFonts w:ascii="Arial" w:hAnsi="Arial" w:cs="Arial"/>
          <w:b/>
          <w:color w:val="000000"/>
          <w:sz w:val="20"/>
        </w:rPr>
        <w:t xml:space="preserve"> </w:t>
      </w:r>
      <w:r w:rsidR="004D6CCD" w:rsidRPr="003041E4">
        <w:rPr>
          <w:rFonts w:ascii="Arial" w:hAnsi="Arial" w:cs="Arial"/>
          <w:b/>
          <w:color w:val="000000"/>
          <w:sz w:val="20"/>
        </w:rPr>
        <w:t>Аксаринского</w:t>
      </w:r>
      <w:r w:rsidRPr="003041E4">
        <w:rPr>
          <w:rFonts w:ascii="Arial" w:hAnsi="Arial" w:cs="Arial"/>
          <w:b/>
          <w:color w:val="000000"/>
          <w:sz w:val="20"/>
        </w:rPr>
        <w:t xml:space="preserve"> </w:t>
      </w:r>
      <w:r w:rsidR="004D6CCD" w:rsidRPr="003041E4">
        <w:rPr>
          <w:rFonts w:ascii="Arial" w:hAnsi="Arial" w:cs="Arial"/>
          <w:b/>
          <w:color w:val="000000"/>
          <w:sz w:val="20"/>
        </w:rPr>
        <w:t>сельского</w:t>
      </w:r>
      <w:r w:rsidRPr="003041E4">
        <w:rPr>
          <w:rFonts w:ascii="Arial" w:hAnsi="Arial" w:cs="Arial"/>
          <w:b/>
          <w:color w:val="000000"/>
          <w:sz w:val="20"/>
        </w:rPr>
        <w:t xml:space="preserve"> </w:t>
      </w:r>
      <w:r w:rsidR="004D6CCD" w:rsidRPr="003041E4">
        <w:rPr>
          <w:rFonts w:ascii="Arial" w:hAnsi="Arial" w:cs="Arial"/>
          <w:b/>
          <w:color w:val="000000"/>
          <w:sz w:val="20"/>
        </w:rPr>
        <w:t>поселения</w:t>
      </w:r>
      <w:r w:rsidRPr="003041E4">
        <w:rPr>
          <w:rFonts w:ascii="Arial" w:hAnsi="Arial" w:cs="Arial"/>
          <w:b/>
          <w:color w:val="000000"/>
          <w:sz w:val="20"/>
        </w:rPr>
        <w:t xml:space="preserve"> </w:t>
      </w:r>
      <w:r w:rsidR="004D6CCD" w:rsidRPr="003041E4">
        <w:rPr>
          <w:rFonts w:ascii="Arial" w:hAnsi="Arial" w:cs="Arial"/>
          <w:b/>
          <w:color w:val="000000"/>
          <w:sz w:val="20"/>
        </w:rPr>
        <w:t>Мариинско-Посадского</w:t>
      </w:r>
      <w:r w:rsidRPr="003041E4">
        <w:rPr>
          <w:rFonts w:ascii="Arial" w:hAnsi="Arial" w:cs="Arial"/>
          <w:b/>
          <w:color w:val="000000"/>
          <w:sz w:val="20"/>
        </w:rPr>
        <w:t xml:space="preserve"> </w:t>
      </w:r>
      <w:r w:rsidR="004D6CCD" w:rsidRPr="003041E4">
        <w:rPr>
          <w:rFonts w:ascii="Arial" w:hAnsi="Arial" w:cs="Arial"/>
          <w:b/>
          <w:color w:val="000000"/>
          <w:sz w:val="20"/>
        </w:rPr>
        <w:t>района</w:t>
      </w:r>
      <w:r w:rsidRPr="003041E4">
        <w:rPr>
          <w:rFonts w:ascii="Arial" w:hAnsi="Arial" w:cs="Arial"/>
          <w:b/>
          <w:color w:val="000000"/>
          <w:sz w:val="20"/>
        </w:rPr>
        <w:t xml:space="preserve"> </w:t>
      </w:r>
      <w:r w:rsidR="004D6CCD" w:rsidRPr="003041E4">
        <w:rPr>
          <w:rFonts w:ascii="Arial" w:hAnsi="Arial" w:cs="Arial"/>
          <w:b/>
          <w:color w:val="000000"/>
          <w:sz w:val="20"/>
        </w:rPr>
        <w:t>Чувашской</w:t>
      </w:r>
      <w:r w:rsidRPr="003041E4">
        <w:rPr>
          <w:rFonts w:ascii="Arial" w:hAnsi="Arial" w:cs="Arial"/>
          <w:b/>
          <w:color w:val="000000"/>
          <w:sz w:val="20"/>
        </w:rPr>
        <w:t xml:space="preserve"> </w:t>
      </w:r>
      <w:r w:rsidR="004D6CCD" w:rsidRPr="003041E4">
        <w:rPr>
          <w:rFonts w:ascii="Arial" w:hAnsi="Arial" w:cs="Arial"/>
          <w:b/>
          <w:color w:val="000000"/>
          <w:sz w:val="20"/>
        </w:rPr>
        <w:t>Республики</w:t>
      </w:r>
      <w:r w:rsidRPr="003041E4">
        <w:rPr>
          <w:rFonts w:ascii="Arial" w:hAnsi="Arial" w:cs="Arial"/>
          <w:b/>
          <w:color w:val="000000"/>
          <w:sz w:val="20"/>
        </w:rPr>
        <w:t xml:space="preserve"> </w:t>
      </w:r>
      <w:r w:rsidR="004D6CCD" w:rsidRPr="003041E4">
        <w:rPr>
          <w:rFonts w:ascii="Arial" w:hAnsi="Arial" w:cs="Arial"/>
          <w:b/>
          <w:color w:val="000000"/>
          <w:sz w:val="20"/>
        </w:rPr>
        <w:t>№</w:t>
      </w:r>
      <w:r w:rsidRPr="003041E4">
        <w:rPr>
          <w:rFonts w:ascii="Arial" w:hAnsi="Arial" w:cs="Arial"/>
          <w:b/>
          <w:color w:val="000000"/>
          <w:sz w:val="20"/>
        </w:rPr>
        <w:t xml:space="preserve"> </w:t>
      </w:r>
      <w:r w:rsidR="004D6CCD" w:rsidRPr="003041E4">
        <w:rPr>
          <w:rFonts w:ascii="Arial" w:hAnsi="Arial" w:cs="Arial"/>
          <w:b/>
          <w:color w:val="000000"/>
          <w:sz w:val="20"/>
        </w:rPr>
        <w:t>31/2</w:t>
      </w:r>
      <w:r w:rsidRPr="003041E4">
        <w:rPr>
          <w:rFonts w:ascii="Arial" w:hAnsi="Arial" w:cs="Arial"/>
          <w:b/>
          <w:color w:val="000000"/>
          <w:sz w:val="20"/>
        </w:rPr>
        <w:t xml:space="preserve"> </w:t>
      </w:r>
      <w:r w:rsidR="004D6CCD" w:rsidRPr="003041E4">
        <w:rPr>
          <w:rFonts w:ascii="Arial" w:hAnsi="Arial" w:cs="Arial"/>
          <w:b/>
          <w:color w:val="000000"/>
          <w:sz w:val="20"/>
        </w:rPr>
        <w:t>от</w:t>
      </w:r>
      <w:r w:rsidRPr="003041E4">
        <w:rPr>
          <w:rFonts w:ascii="Arial" w:hAnsi="Arial" w:cs="Arial"/>
          <w:b/>
          <w:color w:val="000000"/>
          <w:sz w:val="20"/>
        </w:rPr>
        <w:t xml:space="preserve"> </w:t>
      </w:r>
      <w:r w:rsidR="004D6CCD" w:rsidRPr="003041E4">
        <w:rPr>
          <w:rFonts w:ascii="Arial" w:hAnsi="Arial" w:cs="Arial"/>
          <w:b/>
          <w:color w:val="000000"/>
          <w:sz w:val="20"/>
        </w:rPr>
        <w:t>20.09.2012г</w:t>
      </w:r>
      <w:r w:rsidRPr="003041E4">
        <w:rPr>
          <w:rFonts w:ascii="Arial" w:hAnsi="Arial" w:cs="Arial"/>
          <w:b/>
          <w:color w:val="000000"/>
          <w:sz w:val="20"/>
        </w:rPr>
        <w:t xml:space="preserve"> </w:t>
      </w:r>
      <w:r w:rsidR="004D6CCD" w:rsidRPr="003041E4">
        <w:rPr>
          <w:rFonts w:ascii="Arial" w:hAnsi="Arial" w:cs="Arial"/>
          <w:b/>
          <w:color w:val="000000"/>
          <w:sz w:val="20"/>
        </w:rPr>
        <w:t>«Об</w:t>
      </w:r>
      <w:r w:rsidRPr="003041E4">
        <w:rPr>
          <w:rFonts w:ascii="Arial" w:hAnsi="Arial" w:cs="Arial"/>
          <w:b/>
          <w:color w:val="000000"/>
          <w:sz w:val="20"/>
        </w:rPr>
        <w:t xml:space="preserve"> </w:t>
      </w:r>
      <w:r w:rsidR="004D6CCD" w:rsidRPr="003041E4">
        <w:rPr>
          <w:rFonts w:ascii="Arial" w:hAnsi="Arial" w:cs="Arial"/>
          <w:b/>
          <w:color w:val="000000"/>
          <w:sz w:val="20"/>
        </w:rPr>
        <w:t>утверждении</w:t>
      </w:r>
      <w:r w:rsidRPr="003041E4">
        <w:rPr>
          <w:rFonts w:ascii="Arial" w:hAnsi="Arial" w:cs="Arial"/>
          <w:b/>
          <w:color w:val="000000"/>
          <w:sz w:val="20"/>
        </w:rPr>
        <w:t xml:space="preserve"> </w:t>
      </w:r>
      <w:r w:rsidR="004D6CCD" w:rsidRPr="003041E4">
        <w:rPr>
          <w:rFonts w:ascii="Arial" w:hAnsi="Arial" w:cs="Arial"/>
          <w:b/>
          <w:color w:val="000000"/>
          <w:sz w:val="20"/>
        </w:rPr>
        <w:t>Положения</w:t>
      </w:r>
      <w:r w:rsidRPr="003041E4">
        <w:rPr>
          <w:rFonts w:ascii="Arial" w:hAnsi="Arial" w:cs="Arial"/>
          <w:b/>
          <w:color w:val="000000"/>
          <w:sz w:val="20"/>
        </w:rPr>
        <w:t xml:space="preserve"> </w:t>
      </w:r>
      <w:r w:rsidR="004D6CCD" w:rsidRPr="003041E4">
        <w:rPr>
          <w:rFonts w:ascii="Arial" w:hAnsi="Arial" w:cs="Arial"/>
          <w:b/>
          <w:color w:val="000000"/>
          <w:sz w:val="20"/>
        </w:rPr>
        <w:t>о</w:t>
      </w:r>
      <w:r w:rsidRPr="003041E4">
        <w:rPr>
          <w:rFonts w:ascii="Arial" w:hAnsi="Arial" w:cs="Arial"/>
          <w:b/>
          <w:color w:val="000000"/>
          <w:sz w:val="20"/>
        </w:rPr>
        <w:t xml:space="preserve"> </w:t>
      </w:r>
      <w:r w:rsidR="004D6CCD" w:rsidRPr="003041E4">
        <w:rPr>
          <w:rFonts w:ascii="Arial" w:hAnsi="Arial" w:cs="Arial"/>
          <w:b/>
          <w:color w:val="000000"/>
          <w:sz w:val="20"/>
        </w:rPr>
        <w:t>налоговом</w:t>
      </w:r>
      <w:r w:rsidRPr="003041E4">
        <w:rPr>
          <w:rFonts w:ascii="Arial" w:hAnsi="Arial" w:cs="Arial"/>
          <w:b/>
          <w:color w:val="000000"/>
          <w:sz w:val="20"/>
        </w:rPr>
        <w:t xml:space="preserve"> </w:t>
      </w:r>
      <w:r w:rsidR="004D6CCD" w:rsidRPr="003041E4">
        <w:rPr>
          <w:rFonts w:ascii="Arial" w:hAnsi="Arial" w:cs="Arial"/>
          <w:b/>
          <w:color w:val="000000"/>
          <w:sz w:val="20"/>
        </w:rPr>
        <w:t>регулировании</w:t>
      </w:r>
      <w:r w:rsidRPr="003041E4">
        <w:rPr>
          <w:rFonts w:ascii="Arial" w:hAnsi="Arial" w:cs="Arial"/>
          <w:b/>
          <w:color w:val="000000"/>
          <w:sz w:val="20"/>
        </w:rPr>
        <w:t xml:space="preserve"> </w:t>
      </w:r>
      <w:r w:rsidR="004D6CCD" w:rsidRPr="003041E4">
        <w:rPr>
          <w:rFonts w:ascii="Arial" w:hAnsi="Arial" w:cs="Arial"/>
          <w:b/>
          <w:color w:val="000000"/>
          <w:sz w:val="20"/>
        </w:rPr>
        <w:t>в</w:t>
      </w:r>
      <w:r w:rsidRPr="003041E4">
        <w:rPr>
          <w:rFonts w:ascii="Arial" w:hAnsi="Arial" w:cs="Arial"/>
          <w:b/>
          <w:color w:val="000000"/>
          <w:sz w:val="20"/>
        </w:rPr>
        <w:t xml:space="preserve"> </w:t>
      </w:r>
      <w:r w:rsidR="004D6CCD" w:rsidRPr="003041E4">
        <w:rPr>
          <w:rFonts w:ascii="Arial" w:hAnsi="Arial" w:cs="Arial"/>
          <w:b/>
          <w:color w:val="000000"/>
          <w:sz w:val="20"/>
        </w:rPr>
        <w:t>Аксаринском</w:t>
      </w:r>
      <w:r w:rsidRPr="003041E4">
        <w:rPr>
          <w:rFonts w:ascii="Arial" w:hAnsi="Arial" w:cs="Arial"/>
          <w:b/>
          <w:color w:val="000000"/>
          <w:sz w:val="20"/>
        </w:rPr>
        <w:t xml:space="preserve"> </w:t>
      </w:r>
      <w:r w:rsidR="004D6CCD" w:rsidRPr="003041E4">
        <w:rPr>
          <w:rFonts w:ascii="Arial" w:hAnsi="Arial" w:cs="Arial"/>
          <w:b/>
          <w:color w:val="000000"/>
          <w:sz w:val="20"/>
        </w:rPr>
        <w:t>сельском</w:t>
      </w:r>
      <w:r w:rsidRPr="003041E4">
        <w:rPr>
          <w:rFonts w:ascii="Arial" w:hAnsi="Arial" w:cs="Arial"/>
          <w:b/>
          <w:color w:val="000000"/>
          <w:sz w:val="20"/>
        </w:rPr>
        <w:t xml:space="preserve"> </w:t>
      </w:r>
      <w:r w:rsidR="004D6CCD" w:rsidRPr="003041E4">
        <w:rPr>
          <w:rFonts w:ascii="Arial" w:hAnsi="Arial" w:cs="Arial"/>
          <w:b/>
          <w:color w:val="000000"/>
          <w:sz w:val="20"/>
        </w:rPr>
        <w:t>поселении</w:t>
      </w:r>
      <w:r w:rsidRPr="003041E4">
        <w:rPr>
          <w:rFonts w:ascii="Arial" w:hAnsi="Arial" w:cs="Arial"/>
          <w:b/>
          <w:color w:val="000000"/>
          <w:sz w:val="20"/>
        </w:rPr>
        <w:t xml:space="preserve"> </w:t>
      </w:r>
      <w:r w:rsidR="004D6CCD" w:rsidRPr="003041E4">
        <w:rPr>
          <w:rFonts w:ascii="Arial" w:hAnsi="Arial" w:cs="Arial"/>
          <w:b/>
          <w:color w:val="000000"/>
          <w:sz w:val="20"/>
        </w:rPr>
        <w:t>Мариинско-Посадского</w:t>
      </w:r>
      <w:r w:rsidRPr="003041E4">
        <w:rPr>
          <w:rFonts w:ascii="Arial" w:hAnsi="Arial" w:cs="Arial"/>
          <w:b/>
          <w:color w:val="000000"/>
          <w:sz w:val="20"/>
        </w:rPr>
        <w:t xml:space="preserve"> </w:t>
      </w:r>
      <w:r w:rsidR="004D6CCD" w:rsidRPr="003041E4">
        <w:rPr>
          <w:rFonts w:ascii="Arial" w:hAnsi="Arial" w:cs="Arial"/>
          <w:b/>
          <w:color w:val="000000"/>
          <w:sz w:val="20"/>
        </w:rPr>
        <w:t>района</w:t>
      </w:r>
      <w:r w:rsidRPr="003041E4">
        <w:rPr>
          <w:rFonts w:ascii="Arial" w:hAnsi="Arial" w:cs="Arial"/>
          <w:b/>
          <w:color w:val="000000"/>
          <w:sz w:val="20"/>
        </w:rPr>
        <w:t xml:space="preserve"> </w:t>
      </w:r>
      <w:r w:rsidR="004D6CCD" w:rsidRPr="003041E4">
        <w:rPr>
          <w:rFonts w:ascii="Arial" w:hAnsi="Arial" w:cs="Arial"/>
          <w:b/>
          <w:color w:val="000000"/>
          <w:sz w:val="20"/>
        </w:rPr>
        <w:t>Чувашской</w:t>
      </w:r>
      <w:r w:rsidRPr="003041E4">
        <w:rPr>
          <w:rFonts w:ascii="Arial" w:hAnsi="Arial" w:cs="Arial"/>
          <w:b/>
          <w:color w:val="000000"/>
          <w:sz w:val="20"/>
        </w:rPr>
        <w:t xml:space="preserve"> </w:t>
      </w:r>
      <w:r w:rsidR="004D6CCD" w:rsidRPr="003041E4">
        <w:rPr>
          <w:rFonts w:ascii="Arial" w:hAnsi="Arial" w:cs="Arial"/>
          <w:b/>
          <w:color w:val="000000"/>
          <w:sz w:val="20"/>
        </w:rPr>
        <w:t>Республики»</w:t>
      </w:r>
    </w:p>
    <w:p w:rsidR="00E64C55" w:rsidRDefault="00E64C55" w:rsidP="003041E4">
      <w:pPr>
        <w:ind w:right="28" w:firstLine="900"/>
        <w:jc w:val="both"/>
        <w:rPr>
          <w:rFonts w:ascii="Arial" w:hAnsi="Arial" w:cs="Arial"/>
          <w:color w:val="000000"/>
          <w:sz w:val="20"/>
        </w:rPr>
      </w:pPr>
    </w:p>
    <w:p w:rsidR="00DF2978" w:rsidRPr="003041E4" w:rsidRDefault="004D6CCD" w:rsidP="003041E4">
      <w:pPr>
        <w:ind w:right="28" w:firstLine="900"/>
        <w:jc w:val="both"/>
        <w:rPr>
          <w:rFonts w:ascii="Arial" w:hAnsi="Arial" w:cs="Arial"/>
          <w:color w:val="000000"/>
          <w:sz w:val="20"/>
        </w:rPr>
      </w:pP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соответствии</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Законом</w:t>
      </w:r>
      <w:r w:rsidR="0016651E" w:rsidRPr="003041E4">
        <w:rPr>
          <w:rFonts w:ascii="Arial" w:hAnsi="Arial" w:cs="Arial"/>
          <w:color w:val="000000"/>
          <w:sz w:val="20"/>
        </w:rPr>
        <w:t xml:space="preserve"> </w:t>
      </w:r>
      <w:r w:rsidRPr="003041E4">
        <w:rPr>
          <w:rFonts w:ascii="Arial" w:hAnsi="Arial" w:cs="Arial"/>
          <w:color w:val="000000"/>
          <w:sz w:val="20"/>
        </w:rPr>
        <w:t>Чувашской</w:t>
      </w:r>
      <w:r w:rsidR="0016651E" w:rsidRPr="003041E4">
        <w:rPr>
          <w:rFonts w:ascii="Arial" w:hAnsi="Arial" w:cs="Arial"/>
          <w:color w:val="000000"/>
          <w:sz w:val="20"/>
        </w:rPr>
        <w:t xml:space="preserve"> </w:t>
      </w:r>
      <w:r w:rsidRPr="003041E4">
        <w:rPr>
          <w:rFonts w:ascii="Arial" w:hAnsi="Arial" w:cs="Arial"/>
          <w:color w:val="000000"/>
          <w:sz w:val="20"/>
        </w:rPr>
        <w:t>Республики</w:t>
      </w:r>
      <w:r w:rsidR="0016651E" w:rsidRPr="003041E4">
        <w:rPr>
          <w:rFonts w:ascii="Arial" w:hAnsi="Arial" w:cs="Arial"/>
          <w:color w:val="000000"/>
          <w:sz w:val="20"/>
        </w:rPr>
        <w:t xml:space="preserve"> </w:t>
      </w:r>
      <w:r w:rsidRPr="003041E4">
        <w:rPr>
          <w:rFonts w:ascii="Arial" w:hAnsi="Arial" w:cs="Arial"/>
          <w:color w:val="000000"/>
          <w:sz w:val="20"/>
        </w:rPr>
        <w:t>от</w:t>
      </w:r>
      <w:r w:rsidR="0016651E" w:rsidRPr="003041E4">
        <w:rPr>
          <w:rFonts w:ascii="Arial" w:hAnsi="Arial" w:cs="Arial"/>
          <w:color w:val="000000"/>
          <w:sz w:val="20"/>
        </w:rPr>
        <w:t xml:space="preserve"> </w:t>
      </w:r>
      <w:r w:rsidRPr="003041E4">
        <w:rPr>
          <w:rFonts w:ascii="Arial" w:hAnsi="Arial" w:cs="Arial"/>
          <w:color w:val="000000"/>
          <w:sz w:val="20"/>
        </w:rPr>
        <w:t>20.05.2021</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35</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внесении</w:t>
      </w:r>
      <w:r w:rsidR="0016651E" w:rsidRPr="003041E4">
        <w:rPr>
          <w:rFonts w:ascii="Arial" w:hAnsi="Arial" w:cs="Arial"/>
          <w:color w:val="000000"/>
          <w:sz w:val="20"/>
        </w:rPr>
        <w:t xml:space="preserve"> </w:t>
      </w:r>
      <w:r w:rsidRPr="003041E4">
        <w:rPr>
          <w:rFonts w:ascii="Arial" w:hAnsi="Arial" w:cs="Arial"/>
          <w:color w:val="000000"/>
          <w:sz w:val="20"/>
        </w:rPr>
        <w:t>изменений</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Закон</w:t>
      </w:r>
      <w:r w:rsidR="0016651E" w:rsidRPr="003041E4">
        <w:rPr>
          <w:rFonts w:ascii="Arial" w:hAnsi="Arial" w:cs="Arial"/>
          <w:color w:val="000000"/>
          <w:sz w:val="20"/>
        </w:rPr>
        <w:t xml:space="preserve"> </w:t>
      </w:r>
      <w:r w:rsidRPr="003041E4">
        <w:rPr>
          <w:rFonts w:ascii="Arial" w:hAnsi="Arial" w:cs="Arial"/>
          <w:color w:val="000000"/>
          <w:sz w:val="20"/>
        </w:rPr>
        <w:t>Чувашской</w:t>
      </w:r>
      <w:r w:rsidR="0016651E" w:rsidRPr="003041E4">
        <w:rPr>
          <w:rFonts w:ascii="Arial" w:hAnsi="Arial" w:cs="Arial"/>
          <w:color w:val="000000"/>
          <w:sz w:val="20"/>
        </w:rPr>
        <w:t xml:space="preserve"> </w:t>
      </w:r>
      <w:r w:rsidRPr="003041E4">
        <w:rPr>
          <w:rFonts w:ascii="Arial" w:hAnsi="Arial" w:cs="Arial"/>
          <w:color w:val="000000"/>
          <w:sz w:val="20"/>
        </w:rPr>
        <w:t>Республики</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вопросах</w:t>
      </w:r>
      <w:r w:rsidR="0016651E" w:rsidRPr="003041E4">
        <w:rPr>
          <w:rFonts w:ascii="Arial" w:hAnsi="Arial" w:cs="Arial"/>
          <w:color w:val="000000"/>
          <w:sz w:val="20"/>
        </w:rPr>
        <w:t xml:space="preserve"> </w:t>
      </w:r>
      <w:r w:rsidRPr="003041E4">
        <w:rPr>
          <w:rFonts w:ascii="Arial" w:hAnsi="Arial" w:cs="Arial"/>
          <w:color w:val="000000"/>
          <w:sz w:val="20"/>
        </w:rPr>
        <w:t>налогового</w:t>
      </w:r>
      <w:r w:rsidR="0016651E" w:rsidRPr="003041E4">
        <w:rPr>
          <w:rFonts w:ascii="Arial" w:hAnsi="Arial" w:cs="Arial"/>
          <w:color w:val="000000"/>
          <w:sz w:val="20"/>
        </w:rPr>
        <w:t xml:space="preserve"> </w:t>
      </w:r>
      <w:r w:rsidRPr="003041E4">
        <w:rPr>
          <w:rFonts w:ascii="Arial" w:hAnsi="Arial" w:cs="Arial"/>
          <w:color w:val="000000"/>
          <w:sz w:val="20"/>
        </w:rPr>
        <w:t>регулирования</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Чувашской</w:t>
      </w:r>
      <w:r w:rsidR="0016651E" w:rsidRPr="003041E4">
        <w:rPr>
          <w:rFonts w:ascii="Arial" w:hAnsi="Arial" w:cs="Arial"/>
          <w:color w:val="000000"/>
          <w:sz w:val="20"/>
        </w:rPr>
        <w:t xml:space="preserve"> </w:t>
      </w:r>
      <w:r w:rsidRPr="003041E4">
        <w:rPr>
          <w:rFonts w:ascii="Arial" w:hAnsi="Arial" w:cs="Arial"/>
          <w:color w:val="000000"/>
          <w:sz w:val="20"/>
        </w:rPr>
        <w:t>Республике,</w:t>
      </w:r>
      <w:r w:rsidR="0016651E" w:rsidRPr="003041E4">
        <w:rPr>
          <w:rFonts w:ascii="Arial" w:hAnsi="Arial" w:cs="Arial"/>
          <w:color w:val="000000"/>
          <w:sz w:val="20"/>
        </w:rPr>
        <w:t xml:space="preserve"> </w:t>
      </w:r>
      <w:r w:rsidRPr="003041E4">
        <w:rPr>
          <w:rFonts w:ascii="Arial" w:hAnsi="Arial" w:cs="Arial"/>
          <w:color w:val="000000"/>
          <w:sz w:val="20"/>
        </w:rPr>
        <w:t>отнесенных</w:t>
      </w:r>
      <w:r w:rsidR="0016651E" w:rsidRPr="003041E4">
        <w:rPr>
          <w:rFonts w:ascii="Arial" w:hAnsi="Arial" w:cs="Arial"/>
          <w:color w:val="000000"/>
          <w:sz w:val="20"/>
        </w:rPr>
        <w:t xml:space="preserve"> </w:t>
      </w:r>
      <w:r w:rsidRPr="003041E4">
        <w:rPr>
          <w:rFonts w:ascii="Arial" w:hAnsi="Arial" w:cs="Arial"/>
          <w:color w:val="000000"/>
          <w:sz w:val="20"/>
        </w:rPr>
        <w:t>законодательством</w:t>
      </w:r>
      <w:r w:rsidR="0016651E" w:rsidRPr="003041E4">
        <w:rPr>
          <w:rFonts w:ascii="Arial" w:hAnsi="Arial" w:cs="Arial"/>
          <w:color w:val="000000"/>
          <w:sz w:val="20"/>
        </w:rPr>
        <w:t xml:space="preserve"> </w:t>
      </w:r>
      <w:r w:rsidRPr="003041E4">
        <w:rPr>
          <w:rFonts w:ascii="Arial" w:hAnsi="Arial" w:cs="Arial"/>
          <w:color w:val="000000"/>
          <w:sz w:val="20"/>
        </w:rPr>
        <w:t>Российской</w:t>
      </w:r>
      <w:r w:rsidR="0016651E" w:rsidRPr="003041E4">
        <w:rPr>
          <w:rFonts w:ascii="Arial" w:hAnsi="Arial" w:cs="Arial"/>
          <w:color w:val="000000"/>
          <w:sz w:val="20"/>
        </w:rPr>
        <w:t xml:space="preserve"> </w:t>
      </w:r>
      <w:r w:rsidRPr="003041E4">
        <w:rPr>
          <w:rFonts w:ascii="Arial" w:hAnsi="Arial" w:cs="Arial"/>
          <w:color w:val="000000"/>
          <w:sz w:val="20"/>
        </w:rPr>
        <w:t>Федерации</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налогах</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сборах</w:t>
      </w:r>
      <w:r w:rsidR="0016651E" w:rsidRPr="003041E4">
        <w:rPr>
          <w:rFonts w:ascii="Arial" w:hAnsi="Arial" w:cs="Arial"/>
          <w:color w:val="000000"/>
          <w:sz w:val="20"/>
        </w:rPr>
        <w:t xml:space="preserve"> </w:t>
      </w:r>
      <w:r w:rsidRPr="003041E4">
        <w:rPr>
          <w:rFonts w:ascii="Arial" w:hAnsi="Arial" w:cs="Arial"/>
          <w:color w:val="000000"/>
          <w:sz w:val="20"/>
        </w:rPr>
        <w:t>к</w:t>
      </w:r>
      <w:r w:rsidR="0016651E" w:rsidRPr="003041E4">
        <w:rPr>
          <w:rFonts w:ascii="Arial" w:hAnsi="Arial" w:cs="Arial"/>
          <w:color w:val="000000"/>
          <w:sz w:val="20"/>
        </w:rPr>
        <w:t xml:space="preserve"> </w:t>
      </w:r>
      <w:r w:rsidRPr="003041E4">
        <w:rPr>
          <w:rFonts w:ascii="Arial" w:hAnsi="Arial" w:cs="Arial"/>
          <w:color w:val="000000"/>
          <w:sz w:val="20"/>
        </w:rPr>
        <w:t>ведению</w:t>
      </w:r>
      <w:r w:rsidR="0016651E" w:rsidRPr="003041E4">
        <w:rPr>
          <w:rFonts w:ascii="Arial" w:hAnsi="Arial" w:cs="Arial"/>
          <w:color w:val="000000"/>
          <w:sz w:val="20"/>
        </w:rPr>
        <w:t xml:space="preserve"> </w:t>
      </w:r>
      <w:r w:rsidRPr="003041E4">
        <w:rPr>
          <w:rFonts w:ascii="Arial" w:hAnsi="Arial" w:cs="Arial"/>
          <w:color w:val="000000"/>
          <w:sz w:val="20"/>
        </w:rPr>
        <w:t>субъектов</w:t>
      </w:r>
      <w:r w:rsidR="0016651E" w:rsidRPr="003041E4">
        <w:rPr>
          <w:rFonts w:ascii="Arial" w:hAnsi="Arial" w:cs="Arial"/>
          <w:color w:val="000000"/>
          <w:sz w:val="20"/>
        </w:rPr>
        <w:t xml:space="preserve"> </w:t>
      </w:r>
      <w:r w:rsidRPr="003041E4">
        <w:rPr>
          <w:rFonts w:ascii="Arial" w:hAnsi="Arial" w:cs="Arial"/>
          <w:color w:val="000000"/>
          <w:sz w:val="20"/>
        </w:rPr>
        <w:t>Российской</w:t>
      </w:r>
      <w:r w:rsidR="0016651E" w:rsidRPr="003041E4">
        <w:rPr>
          <w:rFonts w:ascii="Arial" w:hAnsi="Arial" w:cs="Arial"/>
          <w:color w:val="000000"/>
          <w:sz w:val="20"/>
        </w:rPr>
        <w:t xml:space="preserve"> </w:t>
      </w:r>
      <w:r w:rsidRPr="003041E4">
        <w:rPr>
          <w:rFonts w:ascii="Arial" w:hAnsi="Arial" w:cs="Arial"/>
          <w:color w:val="000000"/>
          <w:sz w:val="20"/>
        </w:rPr>
        <w:t>Федерации»</w:t>
      </w:r>
      <w:r w:rsidR="0016651E" w:rsidRPr="003041E4">
        <w:rPr>
          <w:rFonts w:ascii="Arial" w:hAnsi="Arial" w:cs="Arial"/>
          <w:color w:val="000000"/>
          <w:sz w:val="20"/>
        </w:rPr>
        <w:t xml:space="preserve"> </w:t>
      </w:r>
    </w:p>
    <w:p w:rsidR="004D6CCD" w:rsidRPr="003041E4" w:rsidRDefault="004D6CCD" w:rsidP="003041E4">
      <w:pPr>
        <w:ind w:right="28" w:firstLine="900"/>
        <w:jc w:val="center"/>
        <w:rPr>
          <w:rFonts w:ascii="Arial" w:hAnsi="Arial" w:cs="Arial"/>
          <w:color w:val="000000"/>
          <w:sz w:val="20"/>
        </w:rPr>
      </w:pPr>
      <w:r w:rsidRPr="003041E4">
        <w:rPr>
          <w:rFonts w:ascii="Arial" w:hAnsi="Arial" w:cs="Arial"/>
          <w:color w:val="000000"/>
          <w:sz w:val="20"/>
        </w:rPr>
        <w:t>Собрание</w:t>
      </w:r>
      <w:r w:rsidR="0016651E" w:rsidRPr="003041E4">
        <w:rPr>
          <w:rFonts w:ascii="Arial" w:hAnsi="Arial" w:cs="Arial"/>
          <w:color w:val="000000"/>
          <w:sz w:val="20"/>
        </w:rPr>
        <w:t xml:space="preserve"> </w:t>
      </w:r>
      <w:r w:rsidRPr="003041E4">
        <w:rPr>
          <w:rFonts w:ascii="Arial" w:hAnsi="Arial" w:cs="Arial"/>
          <w:color w:val="000000"/>
          <w:sz w:val="20"/>
        </w:rPr>
        <w:t>депутатов</w:t>
      </w:r>
      <w:r w:rsidR="0016651E" w:rsidRPr="003041E4">
        <w:rPr>
          <w:rFonts w:ascii="Arial" w:hAnsi="Arial" w:cs="Arial"/>
          <w:color w:val="000000"/>
          <w:sz w:val="20"/>
        </w:rPr>
        <w:t xml:space="preserve"> </w:t>
      </w:r>
      <w:r w:rsidRPr="003041E4">
        <w:rPr>
          <w:rFonts w:ascii="Arial" w:hAnsi="Arial" w:cs="Arial"/>
          <w:color w:val="000000"/>
          <w:sz w:val="20"/>
        </w:rPr>
        <w:t>Аксаринского</w:t>
      </w:r>
      <w:r w:rsidR="0016651E" w:rsidRPr="003041E4">
        <w:rPr>
          <w:rFonts w:ascii="Arial" w:hAnsi="Arial" w:cs="Arial"/>
          <w:color w:val="000000"/>
          <w:sz w:val="20"/>
        </w:rPr>
        <w:t xml:space="preserve"> </w:t>
      </w:r>
      <w:r w:rsidRPr="003041E4">
        <w:rPr>
          <w:rFonts w:ascii="Arial" w:hAnsi="Arial" w:cs="Arial"/>
          <w:color w:val="000000"/>
          <w:sz w:val="20"/>
        </w:rPr>
        <w:t>сельского</w:t>
      </w:r>
      <w:r w:rsidR="0016651E" w:rsidRPr="003041E4">
        <w:rPr>
          <w:rFonts w:ascii="Arial" w:hAnsi="Arial" w:cs="Arial"/>
          <w:color w:val="000000"/>
          <w:sz w:val="20"/>
        </w:rPr>
        <w:t xml:space="preserve"> </w:t>
      </w:r>
      <w:r w:rsidRPr="003041E4">
        <w:rPr>
          <w:rFonts w:ascii="Arial" w:hAnsi="Arial" w:cs="Arial"/>
          <w:color w:val="000000"/>
          <w:sz w:val="20"/>
        </w:rPr>
        <w:t>поселения</w:t>
      </w:r>
      <w:r w:rsidR="0016651E" w:rsidRPr="003041E4">
        <w:rPr>
          <w:rFonts w:ascii="Arial" w:hAnsi="Arial" w:cs="Arial"/>
          <w:color w:val="000000"/>
          <w:sz w:val="20"/>
        </w:rPr>
        <w:t xml:space="preserve"> </w:t>
      </w:r>
      <w:r w:rsidRPr="003041E4">
        <w:rPr>
          <w:rFonts w:ascii="Arial" w:hAnsi="Arial" w:cs="Arial"/>
          <w:color w:val="000000"/>
          <w:sz w:val="20"/>
        </w:rPr>
        <w:t>Мариинско-Посадского</w:t>
      </w:r>
      <w:r w:rsidR="0016651E" w:rsidRPr="003041E4">
        <w:rPr>
          <w:rFonts w:ascii="Arial" w:hAnsi="Arial" w:cs="Arial"/>
          <w:color w:val="000000"/>
          <w:sz w:val="20"/>
        </w:rPr>
        <w:t xml:space="preserve"> </w:t>
      </w:r>
      <w:r w:rsidRPr="003041E4">
        <w:rPr>
          <w:rFonts w:ascii="Arial" w:hAnsi="Arial" w:cs="Arial"/>
          <w:color w:val="000000"/>
          <w:sz w:val="20"/>
        </w:rPr>
        <w:t>района</w:t>
      </w:r>
      <w:r w:rsidR="0016651E" w:rsidRPr="003041E4">
        <w:rPr>
          <w:rFonts w:ascii="Arial" w:hAnsi="Arial" w:cs="Arial"/>
          <w:color w:val="000000"/>
          <w:sz w:val="20"/>
        </w:rPr>
        <w:t xml:space="preserve"> </w:t>
      </w:r>
      <w:r w:rsidRPr="003041E4">
        <w:rPr>
          <w:rFonts w:ascii="Arial" w:hAnsi="Arial" w:cs="Arial"/>
          <w:color w:val="000000"/>
          <w:sz w:val="20"/>
        </w:rPr>
        <w:t>Чувашской</w:t>
      </w:r>
      <w:r w:rsidR="0016651E" w:rsidRPr="003041E4">
        <w:rPr>
          <w:rFonts w:ascii="Arial" w:hAnsi="Arial" w:cs="Arial"/>
          <w:color w:val="000000"/>
          <w:sz w:val="20"/>
        </w:rPr>
        <w:t xml:space="preserve"> </w:t>
      </w:r>
      <w:r w:rsidRPr="003041E4">
        <w:rPr>
          <w:rFonts w:ascii="Arial" w:hAnsi="Arial" w:cs="Arial"/>
          <w:color w:val="000000"/>
          <w:sz w:val="20"/>
        </w:rPr>
        <w:t>Республики</w:t>
      </w:r>
    </w:p>
    <w:p w:rsidR="004D6CCD" w:rsidRPr="003041E4" w:rsidRDefault="004D6CCD" w:rsidP="003041E4">
      <w:pPr>
        <w:ind w:right="28" w:firstLine="900"/>
        <w:jc w:val="center"/>
        <w:rPr>
          <w:rFonts w:ascii="Arial" w:hAnsi="Arial" w:cs="Arial"/>
          <w:color w:val="000000"/>
          <w:sz w:val="20"/>
        </w:rPr>
      </w:pPr>
      <w:r w:rsidRPr="003041E4">
        <w:rPr>
          <w:rFonts w:ascii="Arial" w:hAnsi="Arial" w:cs="Arial"/>
          <w:color w:val="000000"/>
          <w:sz w:val="20"/>
        </w:rPr>
        <w:t>р</w:t>
      </w:r>
      <w:r w:rsidR="0016651E" w:rsidRPr="003041E4">
        <w:rPr>
          <w:rFonts w:ascii="Arial" w:hAnsi="Arial" w:cs="Arial"/>
          <w:color w:val="000000"/>
          <w:sz w:val="20"/>
        </w:rPr>
        <w:t xml:space="preserve"> </w:t>
      </w:r>
      <w:r w:rsidRPr="003041E4">
        <w:rPr>
          <w:rFonts w:ascii="Arial" w:hAnsi="Arial" w:cs="Arial"/>
          <w:color w:val="000000"/>
          <w:sz w:val="20"/>
        </w:rPr>
        <w:t>е</w:t>
      </w:r>
      <w:r w:rsidR="0016651E" w:rsidRPr="003041E4">
        <w:rPr>
          <w:rFonts w:ascii="Arial" w:hAnsi="Arial" w:cs="Arial"/>
          <w:color w:val="000000"/>
          <w:sz w:val="20"/>
        </w:rPr>
        <w:t xml:space="preserve"> </w:t>
      </w:r>
      <w:r w:rsidRPr="003041E4">
        <w:rPr>
          <w:rFonts w:ascii="Arial" w:hAnsi="Arial" w:cs="Arial"/>
          <w:color w:val="000000"/>
          <w:sz w:val="20"/>
        </w:rPr>
        <w:t>ш</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л</w:t>
      </w:r>
      <w:r w:rsidR="0016651E" w:rsidRPr="003041E4">
        <w:rPr>
          <w:rFonts w:ascii="Arial" w:hAnsi="Arial" w:cs="Arial"/>
          <w:color w:val="000000"/>
          <w:sz w:val="20"/>
        </w:rPr>
        <w:t xml:space="preserve"> </w:t>
      </w:r>
      <w:r w:rsidRPr="003041E4">
        <w:rPr>
          <w:rFonts w:ascii="Arial" w:hAnsi="Arial" w:cs="Arial"/>
          <w:color w:val="000000"/>
          <w:sz w:val="20"/>
        </w:rPr>
        <w:t>о:</w:t>
      </w:r>
    </w:p>
    <w:p w:rsidR="004D6CCD" w:rsidRPr="003041E4" w:rsidRDefault="004D6CCD" w:rsidP="003041E4">
      <w:pPr>
        <w:numPr>
          <w:ilvl w:val="0"/>
          <w:numId w:val="25"/>
        </w:numPr>
        <w:ind w:left="0" w:right="28" w:firstLine="709"/>
        <w:jc w:val="both"/>
        <w:rPr>
          <w:rFonts w:ascii="Arial" w:hAnsi="Arial" w:cs="Arial"/>
          <w:color w:val="000000"/>
          <w:sz w:val="20"/>
        </w:rPr>
      </w:pPr>
      <w:r w:rsidRPr="003041E4">
        <w:rPr>
          <w:rFonts w:ascii="Arial" w:hAnsi="Arial" w:cs="Arial"/>
          <w:color w:val="000000"/>
          <w:sz w:val="20"/>
        </w:rPr>
        <w:t>Внести</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Положение</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налоговом</w:t>
      </w:r>
      <w:r w:rsidR="0016651E" w:rsidRPr="003041E4">
        <w:rPr>
          <w:rFonts w:ascii="Arial" w:hAnsi="Arial" w:cs="Arial"/>
          <w:color w:val="000000"/>
          <w:sz w:val="20"/>
        </w:rPr>
        <w:t xml:space="preserve"> </w:t>
      </w:r>
      <w:r w:rsidRPr="003041E4">
        <w:rPr>
          <w:rFonts w:ascii="Arial" w:hAnsi="Arial" w:cs="Arial"/>
          <w:color w:val="000000"/>
          <w:sz w:val="20"/>
        </w:rPr>
        <w:t>регулировании</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Аксаринском</w:t>
      </w:r>
      <w:r w:rsidR="0016651E" w:rsidRPr="003041E4">
        <w:rPr>
          <w:rFonts w:ascii="Arial" w:hAnsi="Arial" w:cs="Arial"/>
          <w:color w:val="000000"/>
          <w:sz w:val="20"/>
        </w:rPr>
        <w:t xml:space="preserve"> </w:t>
      </w:r>
      <w:r w:rsidRPr="003041E4">
        <w:rPr>
          <w:rFonts w:ascii="Arial" w:hAnsi="Arial" w:cs="Arial"/>
          <w:color w:val="000000"/>
          <w:sz w:val="20"/>
        </w:rPr>
        <w:t>сельском</w:t>
      </w:r>
      <w:r w:rsidR="0016651E" w:rsidRPr="003041E4">
        <w:rPr>
          <w:rFonts w:ascii="Arial" w:hAnsi="Arial" w:cs="Arial"/>
          <w:color w:val="000000"/>
          <w:sz w:val="20"/>
        </w:rPr>
        <w:t xml:space="preserve"> </w:t>
      </w:r>
      <w:r w:rsidRPr="003041E4">
        <w:rPr>
          <w:rFonts w:ascii="Arial" w:hAnsi="Arial" w:cs="Arial"/>
          <w:color w:val="000000"/>
          <w:sz w:val="20"/>
        </w:rPr>
        <w:t>поселении</w:t>
      </w:r>
      <w:r w:rsidR="0016651E" w:rsidRPr="003041E4">
        <w:rPr>
          <w:rFonts w:ascii="Arial" w:hAnsi="Arial" w:cs="Arial"/>
          <w:color w:val="000000"/>
          <w:sz w:val="20"/>
        </w:rPr>
        <w:t xml:space="preserve"> </w:t>
      </w:r>
      <w:r w:rsidRPr="003041E4">
        <w:rPr>
          <w:rFonts w:ascii="Arial" w:hAnsi="Arial" w:cs="Arial"/>
          <w:color w:val="000000"/>
          <w:sz w:val="20"/>
        </w:rPr>
        <w:t>Мариинско-Посадского</w:t>
      </w:r>
      <w:r w:rsidR="0016651E" w:rsidRPr="003041E4">
        <w:rPr>
          <w:rFonts w:ascii="Arial" w:hAnsi="Arial" w:cs="Arial"/>
          <w:color w:val="000000"/>
          <w:sz w:val="20"/>
        </w:rPr>
        <w:t xml:space="preserve"> </w:t>
      </w:r>
      <w:r w:rsidRPr="003041E4">
        <w:rPr>
          <w:rFonts w:ascii="Arial" w:hAnsi="Arial" w:cs="Arial"/>
          <w:color w:val="000000"/>
          <w:sz w:val="20"/>
        </w:rPr>
        <w:t>района</w:t>
      </w:r>
      <w:r w:rsidR="0016651E" w:rsidRPr="003041E4">
        <w:rPr>
          <w:rFonts w:ascii="Arial" w:hAnsi="Arial" w:cs="Arial"/>
          <w:color w:val="000000"/>
          <w:sz w:val="20"/>
        </w:rPr>
        <w:t xml:space="preserve"> </w:t>
      </w:r>
      <w:r w:rsidRPr="003041E4">
        <w:rPr>
          <w:rFonts w:ascii="Arial" w:hAnsi="Arial" w:cs="Arial"/>
          <w:color w:val="000000"/>
          <w:sz w:val="20"/>
        </w:rPr>
        <w:t>Чувашской</w:t>
      </w:r>
      <w:r w:rsidR="0016651E" w:rsidRPr="003041E4">
        <w:rPr>
          <w:rFonts w:ascii="Arial" w:hAnsi="Arial" w:cs="Arial"/>
          <w:color w:val="000000"/>
          <w:sz w:val="20"/>
        </w:rPr>
        <w:t xml:space="preserve"> </w:t>
      </w:r>
      <w:r w:rsidRPr="003041E4">
        <w:rPr>
          <w:rFonts w:ascii="Arial" w:hAnsi="Arial" w:cs="Arial"/>
          <w:color w:val="000000"/>
          <w:sz w:val="20"/>
        </w:rPr>
        <w:t>Республики,</w:t>
      </w:r>
      <w:r w:rsidR="0016651E" w:rsidRPr="003041E4">
        <w:rPr>
          <w:rFonts w:ascii="Arial" w:hAnsi="Arial" w:cs="Arial"/>
          <w:color w:val="000000"/>
          <w:sz w:val="20"/>
        </w:rPr>
        <w:t xml:space="preserve"> </w:t>
      </w:r>
      <w:r w:rsidRPr="003041E4">
        <w:rPr>
          <w:rFonts w:ascii="Arial" w:hAnsi="Arial" w:cs="Arial"/>
          <w:color w:val="000000"/>
          <w:sz w:val="20"/>
        </w:rPr>
        <w:t>утвержденное</w:t>
      </w:r>
      <w:r w:rsidR="0016651E" w:rsidRPr="003041E4">
        <w:rPr>
          <w:rFonts w:ascii="Arial" w:hAnsi="Arial" w:cs="Arial"/>
          <w:color w:val="000000"/>
          <w:sz w:val="20"/>
        </w:rPr>
        <w:t xml:space="preserve"> </w:t>
      </w:r>
      <w:r w:rsidRPr="003041E4">
        <w:rPr>
          <w:rFonts w:ascii="Arial" w:hAnsi="Arial" w:cs="Arial"/>
          <w:color w:val="000000"/>
          <w:sz w:val="20"/>
        </w:rPr>
        <w:t>решением</w:t>
      </w:r>
      <w:r w:rsidR="0016651E" w:rsidRPr="003041E4">
        <w:rPr>
          <w:rFonts w:ascii="Arial" w:hAnsi="Arial" w:cs="Arial"/>
          <w:color w:val="000000"/>
          <w:sz w:val="20"/>
        </w:rPr>
        <w:t xml:space="preserve"> </w:t>
      </w:r>
      <w:r w:rsidRPr="003041E4">
        <w:rPr>
          <w:rFonts w:ascii="Arial" w:hAnsi="Arial" w:cs="Arial"/>
          <w:color w:val="000000"/>
          <w:sz w:val="20"/>
        </w:rPr>
        <w:t>Собрания</w:t>
      </w:r>
      <w:r w:rsidR="0016651E" w:rsidRPr="003041E4">
        <w:rPr>
          <w:rFonts w:ascii="Arial" w:hAnsi="Arial" w:cs="Arial"/>
          <w:color w:val="000000"/>
          <w:sz w:val="20"/>
        </w:rPr>
        <w:t xml:space="preserve"> </w:t>
      </w:r>
      <w:r w:rsidRPr="003041E4">
        <w:rPr>
          <w:rFonts w:ascii="Arial" w:hAnsi="Arial" w:cs="Arial"/>
          <w:color w:val="000000"/>
          <w:sz w:val="20"/>
        </w:rPr>
        <w:t>депутатов</w:t>
      </w:r>
      <w:r w:rsidR="0016651E" w:rsidRPr="003041E4">
        <w:rPr>
          <w:rFonts w:ascii="Arial" w:hAnsi="Arial" w:cs="Arial"/>
          <w:color w:val="000000"/>
          <w:sz w:val="20"/>
        </w:rPr>
        <w:t xml:space="preserve"> </w:t>
      </w:r>
      <w:r w:rsidRPr="003041E4">
        <w:rPr>
          <w:rFonts w:ascii="Arial" w:hAnsi="Arial" w:cs="Arial"/>
          <w:color w:val="000000"/>
          <w:sz w:val="20"/>
        </w:rPr>
        <w:t>Аксаринского</w:t>
      </w:r>
      <w:r w:rsidR="0016651E" w:rsidRPr="003041E4">
        <w:rPr>
          <w:rFonts w:ascii="Arial" w:hAnsi="Arial" w:cs="Arial"/>
          <w:color w:val="000000"/>
          <w:sz w:val="20"/>
        </w:rPr>
        <w:t xml:space="preserve"> </w:t>
      </w:r>
      <w:r w:rsidRPr="003041E4">
        <w:rPr>
          <w:rFonts w:ascii="Arial" w:hAnsi="Arial" w:cs="Arial"/>
          <w:color w:val="000000"/>
          <w:sz w:val="20"/>
        </w:rPr>
        <w:t>сельского</w:t>
      </w:r>
      <w:r w:rsidR="0016651E" w:rsidRPr="003041E4">
        <w:rPr>
          <w:rFonts w:ascii="Arial" w:hAnsi="Arial" w:cs="Arial"/>
          <w:color w:val="000000"/>
          <w:sz w:val="20"/>
        </w:rPr>
        <w:t xml:space="preserve"> </w:t>
      </w:r>
      <w:r w:rsidRPr="003041E4">
        <w:rPr>
          <w:rFonts w:ascii="Arial" w:hAnsi="Arial" w:cs="Arial"/>
          <w:color w:val="000000"/>
          <w:sz w:val="20"/>
        </w:rPr>
        <w:t>поселения</w:t>
      </w:r>
      <w:r w:rsidR="0016651E" w:rsidRPr="003041E4">
        <w:rPr>
          <w:rFonts w:ascii="Arial" w:hAnsi="Arial" w:cs="Arial"/>
          <w:color w:val="000000"/>
          <w:sz w:val="20"/>
        </w:rPr>
        <w:t xml:space="preserve"> </w:t>
      </w:r>
      <w:r w:rsidRPr="003041E4">
        <w:rPr>
          <w:rFonts w:ascii="Arial" w:hAnsi="Arial" w:cs="Arial"/>
          <w:color w:val="000000"/>
          <w:sz w:val="20"/>
        </w:rPr>
        <w:t>Мариинско-Посадского</w:t>
      </w:r>
      <w:r w:rsidR="0016651E" w:rsidRPr="003041E4">
        <w:rPr>
          <w:rFonts w:ascii="Arial" w:hAnsi="Arial" w:cs="Arial"/>
          <w:color w:val="000000"/>
          <w:sz w:val="20"/>
        </w:rPr>
        <w:t xml:space="preserve"> </w:t>
      </w:r>
      <w:r w:rsidRPr="003041E4">
        <w:rPr>
          <w:rFonts w:ascii="Arial" w:hAnsi="Arial" w:cs="Arial"/>
          <w:color w:val="000000"/>
          <w:sz w:val="20"/>
        </w:rPr>
        <w:t>района</w:t>
      </w:r>
      <w:r w:rsidR="0016651E" w:rsidRPr="003041E4">
        <w:rPr>
          <w:rFonts w:ascii="Arial" w:hAnsi="Arial" w:cs="Arial"/>
          <w:color w:val="000000"/>
          <w:sz w:val="20"/>
        </w:rPr>
        <w:t xml:space="preserve"> </w:t>
      </w:r>
      <w:r w:rsidRPr="003041E4">
        <w:rPr>
          <w:rFonts w:ascii="Arial" w:hAnsi="Arial" w:cs="Arial"/>
          <w:color w:val="000000"/>
          <w:sz w:val="20"/>
        </w:rPr>
        <w:t>Чувашской</w:t>
      </w:r>
      <w:r w:rsidR="0016651E" w:rsidRPr="003041E4">
        <w:rPr>
          <w:rFonts w:ascii="Arial" w:hAnsi="Arial" w:cs="Arial"/>
          <w:color w:val="000000"/>
          <w:sz w:val="20"/>
        </w:rPr>
        <w:t xml:space="preserve"> </w:t>
      </w:r>
      <w:r w:rsidRPr="003041E4">
        <w:rPr>
          <w:rFonts w:ascii="Arial" w:hAnsi="Arial" w:cs="Arial"/>
          <w:color w:val="000000"/>
          <w:sz w:val="20"/>
        </w:rPr>
        <w:t>Республики</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31/2</w:t>
      </w:r>
      <w:r w:rsidR="0016651E" w:rsidRPr="003041E4">
        <w:rPr>
          <w:rFonts w:ascii="Arial" w:hAnsi="Arial" w:cs="Arial"/>
          <w:color w:val="000000"/>
          <w:sz w:val="20"/>
        </w:rPr>
        <w:t xml:space="preserve"> </w:t>
      </w:r>
      <w:r w:rsidRPr="003041E4">
        <w:rPr>
          <w:rFonts w:ascii="Arial" w:hAnsi="Arial" w:cs="Arial"/>
          <w:color w:val="000000"/>
          <w:sz w:val="20"/>
        </w:rPr>
        <w:t>от</w:t>
      </w:r>
      <w:r w:rsidR="0016651E" w:rsidRPr="003041E4">
        <w:rPr>
          <w:rFonts w:ascii="Arial" w:hAnsi="Arial" w:cs="Arial"/>
          <w:color w:val="000000"/>
          <w:sz w:val="20"/>
        </w:rPr>
        <w:t xml:space="preserve"> </w:t>
      </w:r>
      <w:r w:rsidRPr="003041E4">
        <w:rPr>
          <w:rFonts w:ascii="Arial" w:hAnsi="Arial" w:cs="Arial"/>
          <w:color w:val="000000"/>
          <w:sz w:val="20"/>
        </w:rPr>
        <w:t>20.09.2012г</w:t>
      </w:r>
      <w:r w:rsidR="0016651E" w:rsidRPr="003041E4">
        <w:rPr>
          <w:rFonts w:ascii="Arial" w:hAnsi="Arial" w:cs="Arial"/>
          <w:b/>
          <w:color w:val="000000"/>
          <w:sz w:val="20"/>
        </w:rPr>
        <w:t xml:space="preserve"> </w:t>
      </w:r>
      <w:r w:rsidRPr="003041E4">
        <w:rPr>
          <w:rFonts w:ascii="Arial" w:hAnsi="Arial" w:cs="Arial"/>
          <w:color w:val="000000"/>
          <w:sz w:val="20"/>
        </w:rPr>
        <w:t>«Об</w:t>
      </w:r>
      <w:r w:rsidR="0016651E" w:rsidRPr="003041E4">
        <w:rPr>
          <w:rFonts w:ascii="Arial" w:hAnsi="Arial" w:cs="Arial"/>
          <w:color w:val="000000"/>
          <w:sz w:val="20"/>
        </w:rPr>
        <w:t xml:space="preserve"> </w:t>
      </w:r>
      <w:r w:rsidRPr="003041E4">
        <w:rPr>
          <w:rFonts w:ascii="Arial" w:hAnsi="Arial" w:cs="Arial"/>
          <w:color w:val="000000"/>
          <w:sz w:val="20"/>
        </w:rPr>
        <w:t>утверждении</w:t>
      </w:r>
      <w:r w:rsidR="0016651E" w:rsidRPr="003041E4">
        <w:rPr>
          <w:rFonts w:ascii="Arial" w:hAnsi="Arial" w:cs="Arial"/>
          <w:color w:val="000000"/>
          <w:sz w:val="20"/>
        </w:rPr>
        <w:t xml:space="preserve"> </w:t>
      </w:r>
      <w:r w:rsidRPr="003041E4">
        <w:rPr>
          <w:rFonts w:ascii="Arial" w:hAnsi="Arial" w:cs="Arial"/>
          <w:color w:val="000000"/>
          <w:sz w:val="20"/>
        </w:rPr>
        <w:t>Положения</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налоговом</w:t>
      </w:r>
      <w:r w:rsidR="0016651E" w:rsidRPr="003041E4">
        <w:rPr>
          <w:rFonts w:ascii="Arial" w:hAnsi="Arial" w:cs="Arial"/>
          <w:color w:val="000000"/>
          <w:sz w:val="20"/>
        </w:rPr>
        <w:t xml:space="preserve"> </w:t>
      </w:r>
      <w:r w:rsidRPr="003041E4">
        <w:rPr>
          <w:rFonts w:ascii="Arial" w:hAnsi="Arial" w:cs="Arial"/>
          <w:color w:val="000000"/>
          <w:sz w:val="20"/>
        </w:rPr>
        <w:t>регулировании</w:t>
      </w:r>
      <w:r w:rsidR="0016651E" w:rsidRPr="003041E4">
        <w:rPr>
          <w:rFonts w:ascii="Arial" w:hAnsi="Arial" w:cs="Arial"/>
          <w:color w:val="000000"/>
          <w:sz w:val="20"/>
        </w:rPr>
        <w:t xml:space="preserve"> </w:t>
      </w:r>
      <w:r w:rsidRPr="003041E4">
        <w:rPr>
          <w:rFonts w:ascii="Arial" w:hAnsi="Arial" w:cs="Arial"/>
          <w:color w:val="000000"/>
          <w:sz w:val="20"/>
        </w:rPr>
        <w:t>вАксаринском</w:t>
      </w:r>
      <w:r w:rsidR="0016651E" w:rsidRPr="003041E4">
        <w:rPr>
          <w:rFonts w:ascii="Arial" w:hAnsi="Arial" w:cs="Arial"/>
          <w:color w:val="000000"/>
          <w:sz w:val="20"/>
        </w:rPr>
        <w:t xml:space="preserve"> </w:t>
      </w:r>
      <w:r w:rsidRPr="003041E4">
        <w:rPr>
          <w:rFonts w:ascii="Arial" w:hAnsi="Arial" w:cs="Arial"/>
          <w:color w:val="000000"/>
          <w:sz w:val="20"/>
        </w:rPr>
        <w:t>сельском</w:t>
      </w:r>
      <w:r w:rsidR="0016651E" w:rsidRPr="003041E4">
        <w:rPr>
          <w:rFonts w:ascii="Arial" w:hAnsi="Arial" w:cs="Arial"/>
          <w:color w:val="000000"/>
          <w:sz w:val="20"/>
        </w:rPr>
        <w:t xml:space="preserve"> </w:t>
      </w:r>
      <w:r w:rsidRPr="003041E4">
        <w:rPr>
          <w:rFonts w:ascii="Arial" w:hAnsi="Arial" w:cs="Arial"/>
          <w:color w:val="000000"/>
          <w:sz w:val="20"/>
        </w:rPr>
        <w:t>поселении</w:t>
      </w:r>
      <w:r w:rsidR="0016651E" w:rsidRPr="003041E4">
        <w:rPr>
          <w:rFonts w:ascii="Arial" w:hAnsi="Arial" w:cs="Arial"/>
          <w:color w:val="000000"/>
          <w:sz w:val="20"/>
        </w:rPr>
        <w:t xml:space="preserve"> </w:t>
      </w:r>
      <w:r w:rsidRPr="003041E4">
        <w:rPr>
          <w:rFonts w:ascii="Arial" w:hAnsi="Arial" w:cs="Arial"/>
          <w:color w:val="000000"/>
          <w:sz w:val="20"/>
        </w:rPr>
        <w:t>Мариинско-Посадского</w:t>
      </w:r>
      <w:r w:rsidR="0016651E" w:rsidRPr="003041E4">
        <w:rPr>
          <w:rFonts w:ascii="Arial" w:hAnsi="Arial" w:cs="Arial"/>
          <w:color w:val="000000"/>
          <w:sz w:val="20"/>
        </w:rPr>
        <w:t xml:space="preserve"> </w:t>
      </w:r>
      <w:r w:rsidRPr="003041E4">
        <w:rPr>
          <w:rFonts w:ascii="Arial" w:hAnsi="Arial" w:cs="Arial"/>
          <w:color w:val="000000"/>
          <w:sz w:val="20"/>
        </w:rPr>
        <w:t>района</w:t>
      </w:r>
      <w:r w:rsidR="0016651E" w:rsidRPr="003041E4">
        <w:rPr>
          <w:rFonts w:ascii="Arial" w:hAnsi="Arial" w:cs="Arial"/>
          <w:color w:val="000000"/>
          <w:sz w:val="20"/>
        </w:rPr>
        <w:t xml:space="preserve"> </w:t>
      </w:r>
      <w:r w:rsidRPr="003041E4">
        <w:rPr>
          <w:rFonts w:ascii="Arial" w:hAnsi="Arial" w:cs="Arial"/>
          <w:color w:val="000000"/>
          <w:sz w:val="20"/>
        </w:rPr>
        <w:t>Чувашской</w:t>
      </w:r>
      <w:r w:rsidR="0016651E" w:rsidRPr="003041E4">
        <w:rPr>
          <w:rFonts w:ascii="Arial" w:hAnsi="Arial" w:cs="Arial"/>
          <w:color w:val="000000"/>
          <w:sz w:val="20"/>
        </w:rPr>
        <w:t xml:space="preserve"> </w:t>
      </w:r>
      <w:r w:rsidRPr="003041E4">
        <w:rPr>
          <w:rFonts w:ascii="Arial" w:hAnsi="Arial" w:cs="Arial"/>
          <w:color w:val="000000"/>
          <w:sz w:val="20"/>
        </w:rPr>
        <w:t>Республики»</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изменениями,</w:t>
      </w:r>
      <w:r w:rsidR="0016651E" w:rsidRPr="003041E4">
        <w:rPr>
          <w:rFonts w:ascii="Arial" w:hAnsi="Arial" w:cs="Arial"/>
          <w:color w:val="000000"/>
          <w:sz w:val="20"/>
        </w:rPr>
        <w:t xml:space="preserve"> </w:t>
      </w:r>
      <w:r w:rsidRPr="003041E4">
        <w:rPr>
          <w:rFonts w:ascii="Arial" w:hAnsi="Arial" w:cs="Arial"/>
          <w:color w:val="000000"/>
          <w:sz w:val="20"/>
        </w:rPr>
        <w:t>внесёнными</w:t>
      </w:r>
      <w:r w:rsidR="0016651E" w:rsidRPr="003041E4">
        <w:rPr>
          <w:rFonts w:ascii="Arial" w:hAnsi="Arial" w:cs="Arial"/>
          <w:color w:val="000000"/>
          <w:sz w:val="20"/>
        </w:rPr>
        <w:t xml:space="preserve"> </w:t>
      </w:r>
      <w:r w:rsidRPr="003041E4">
        <w:rPr>
          <w:rFonts w:ascii="Arial" w:hAnsi="Arial" w:cs="Arial"/>
          <w:color w:val="000000"/>
          <w:sz w:val="20"/>
        </w:rPr>
        <w:t>решениями</w:t>
      </w:r>
      <w:r w:rsidR="0016651E" w:rsidRPr="003041E4">
        <w:rPr>
          <w:rFonts w:ascii="Arial" w:hAnsi="Arial" w:cs="Arial"/>
          <w:color w:val="000000"/>
          <w:sz w:val="20"/>
        </w:rPr>
        <w:t xml:space="preserve"> </w:t>
      </w:r>
      <w:r w:rsidRPr="003041E4">
        <w:rPr>
          <w:rFonts w:ascii="Arial" w:hAnsi="Arial" w:cs="Arial"/>
          <w:color w:val="000000"/>
          <w:sz w:val="20"/>
        </w:rPr>
        <w:t>Собрания</w:t>
      </w:r>
      <w:r w:rsidR="0016651E" w:rsidRPr="003041E4">
        <w:rPr>
          <w:rFonts w:ascii="Arial" w:hAnsi="Arial" w:cs="Arial"/>
          <w:color w:val="000000"/>
          <w:sz w:val="20"/>
        </w:rPr>
        <w:t xml:space="preserve"> </w:t>
      </w:r>
      <w:r w:rsidRPr="003041E4">
        <w:rPr>
          <w:rFonts w:ascii="Arial" w:hAnsi="Arial" w:cs="Arial"/>
          <w:color w:val="000000"/>
          <w:sz w:val="20"/>
        </w:rPr>
        <w:t>депутатов</w:t>
      </w:r>
      <w:r w:rsidR="0016651E" w:rsidRPr="003041E4">
        <w:rPr>
          <w:rFonts w:ascii="Arial" w:hAnsi="Arial" w:cs="Arial"/>
          <w:color w:val="000000"/>
          <w:sz w:val="20"/>
        </w:rPr>
        <w:t xml:space="preserve"> </w:t>
      </w:r>
      <w:r w:rsidRPr="003041E4">
        <w:rPr>
          <w:rFonts w:ascii="Arial" w:hAnsi="Arial" w:cs="Arial"/>
          <w:color w:val="000000"/>
          <w:sz w:val="20"/>
        </w:rPr>
        <w:t>Аксаринского</w:t>
      </w:r>
      <w:r w:rsidR="0016651E" w:rsidRPr="003041E4">
        <w:rPr>
          <w:rFonts w:ascii="Arial" w:hAnsi="Arial" w:cs="Arial"/>
          <w:color w:val="000000"/>
          <w:sz w:val="20"/>
        </w:rPr>
        <w:t xml:space="preserve"> </w:t>
      </w:r>
      <w:r w:rsidRPr="003041E4">
        <w:rPr>
          <w:rFonts w:ascii="Arial" w:hAnsi="Arial" w:cs="Arial"/>
          <w:color w:val="000000"/>
          <w:sz w:val="20"/>
        </w:rPr>
        <w:t>сельского</w:t>
      </w:r>
      <w:r w:rsidR="0016651E" w:rsidRPr="003041E4">
        <w:rPr>
          <w:rFonts w:ascii="Arial" w:hAnsi="Arial" w:cs="Arial"/>
          <w:color w:val="000000"/>
          <w:sz w:val="20"/>
        </w:rPr>
        <w:t xml:space="preserve"> </w:t>
      </w:r>
      <w:r w:rsidRPr="003041E4">
        <w:rPr>
          <w:rFonts w:ascii="Arial" w:hAnsi="Arial" w:cs="Arial"/>
          <w:color w:val="000000"/>
          <w:sz w:val="20"/>
        </w:rPr>
        <w:t>поселения</w:t>
      </w:r>
      <w:r w:rsidR="0016651E" w:rsidRPr="003041E4">
        <w:rPr>
          <w:rFonts w:ascii="Arial" w:hAnsi="Arial" w:cs="Arial"/>
          <w:color w:val="000000"/>
          <w:sz w:val="20"/>
        </w:rPr>
        <w:t xml:space="preserve"> </w:t>
      </w:r>
      <w:r w:rsidRPr="003041E4">
        <w:rPr>
          <w:rFonts w:ascii="Arial" w:hAnsi="Arial" w:cs="Arial"/>
          <w:color w:val="000000"/>
          <w:sz w:val="20"/>
        </w:rPr>
        <w:t>Мариинско-Посадского</w:t>
      </w:r>
      <w:r w:rsidR="0016651E" w:rsidRPr="003041E4">
        <w:rPr>
          <w:rFonts w:ascii="Arial" w:hAnsi="Arial" w:cs="Arial"/>
          <w:color w:val="000000"/>
          <w:sz w:val="20"/>
        </w:rPr>
        <w:t xml:space="preserve"> </w:t>
      </w:r>
      <w:r w:rsidRPr="003041E4">
        <w:rPr>
          <w:rFonts w:ascii="Arial" w:hAnsi="Arial" w:cs="Arial"/>
          <w:color w:val="000000"/>
          <w:sz w:val="20"/>
        </w:rPr>
        <w:t>района</w:t>
      </w:r>
      <w:r w:rsidR="0016651E" w:rsidRPr="003041E4">
        <w:rPr>
          <w:rFonts w:ascii="Arial" w:hAnsi="Arial" w:cs="Arial"/>
          <w:color w:val="000000"/>
          <w:sz w:val="20"/>
        </w:rPr>
        <w:t xml:space="preserve"> </w:t>
      </w:r>
      <w:r w:rsidRPr="003041E4">
        <w:rPr>
          <w:rFonts w:ascii="Arial" w:hAnsi="Arial" w:cs="Arial"/>
          <w:color w:val="000000"/>
          <w:sz w:val="20"/>
        </w:rPr>
        <w:t>Чувашской</w:t>
      </w:r>
      <w:r w:rsidR="0016651E" w:rsidRPr="003041E4">
        <w:rPr>
          <w:rFonts w:ascii="Arial" w:hAnsi="Arial" w:cs="Arial"/>
          <w:color w:val="000000"/>
          <w:sz w:val="20"/>
        </w:rPr>
        <w:t xml:space="preserve"> </w:t>
      </w:r>
      <w:r w:rsidRPr="003041E4">
        <w:rPr>
          <w:rFonts w:ascii="Arial" w:hAnsi="Arial" w:cs="Arial"/>
          <w:color w:val="000000"/>
          <w:sz w:val="20"/>
        </w:rPr>
        <w:t>Республики21.02.2013</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39/2,</w:t>
      </w:r>
      <w:r w:rsidR="0016651E" w:rsidRPr="003041E4">
        <w:rPr>
          <w:rFonts w:ascii="Arial" w:hAnsi="Arial" w:cs="Arial"/>
          <w:color w:val="000000"/>
          <w:sz w:val="20"/>
        </w:rPr>
        <w:t xml:space="preserve"> </w:t>
      </w:r>
      <w:r w:rsidRPr="003041E4">
        <w:rPr>
          <w:rFonts w:ascii="Arial" w:hAnsi="Arial" w:cs="Arial"/>
          <w:color w:val="000000"/>
          <w:sz w:val="20"/>
        </w:rPr>
        <w:t>от</w:t>
      </w:r>
      <w:r w:rsidR="0016651E" w:rsidRPr="003041E4">
        <w:rPr>
          <w:rFonts w:ascii="Arial" w:hAnsi="Arial" w:cs="Arial"/>
          <w:color w:val="000000"/>
          <w:sz w:val="20"/>
        </w:rPr>
        <w:t xml:space="preserve"> </w:t>
      </w:r>
      <w:r w:rsidRPr="003041E4">
        <w:rPr>
          <w:rFonts w:ascii="Arial" w:hAnsi="Arial" w:cs="Arial"/>
          <w:color w:val="000000"/>
          <w:sz w:val="20"/>
        </w:rPr>
        <w:t>22.11.2013</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54/2,</w:t>
      </w:r>
      <w:r w:rsidR="0016651E" w:rsidRPr="003041E4">
        <w:rPr>
          <w:rFonts w:ascii="Arial" w:hAnsi="Arial" w:cs="Arial"/>
          <w:color w:val="000000"/>
          <w:sz w:val="20"/>
        </w:rPr>
        <w:t xml:space="preserve"> </w:t>
      </w:r>
      <w:r w:rsidRPr="003041E4">
        <w:rPr>
          <w:rFonts w:ascii="Arial" w:hAnsi="Arial" w:cs="Arial"/>
          <w:color w:val="000000"/>
          <w:sz w:val="20"/>
        </w:rPr>
        <w:t>от</w:t>
      </w:r>
      <w:r w:rsidR="0016651E" w:rsidRPr="003041E4">
        <w:rPr>
          <w:rFonts w:ascii="Arial" w:hAnsi="Arial" w:cs="Arial"/>
          <w:color w:val="000000"/>
          <w:sz w:val="20"/>
        </w:rPr>
        <w:t xml:space="preserve"> </w:t>
      </w:r>
      <w:r w:rsidRPr="003041E4">
        <w:rPr>
          <w:rFonts w:ascii="Arial" w:hAnsi="Arial" w:cs="Arial"/>
          <w:color w:val="000000"/>
          <w:sz w:val="20"/>
        </w:rPr>
        <w:t>18.12.2013</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58/2,от</w:t>
      </w:r>
      <w:r w:rsidR="0016651E" w:rsidRPr="003041E4">
        <w:rPr>
          <w:rFonts w:ascii="Arial" w:hAnsi="Arial" w:cs="Arial"/>
          <w:color w:val="000000"/>
          <w:sz w:val="20"/>
        </w:rPr>
        <w:t xml:space="preserve"> </w:t>
      </w:r>
      <w:r w:rsidRPr="003041E4">
        <w:rPr>
          <w:rFonts w:ascii="Arial" w:hAnsi="Arial" w:cs="Arial"/>
          <w:color w:val="000000"/>
          <w:sz w:val="20"/>
        </w:rPr>
        <w:t>23.09.2014</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71/3,</w:t>
      </w:r>
      <w:r w:rsidR="0016651E" w:rsidRPr="003041E4">
        <w:rPr>
          <w:rFonts w:ascii="Arial" w:hAnsi="Arial" w:cs="Arial"/>
          <w:color w:val="000000"/>
          <w:sz w:val="20"/>
        </w:rPr>
        <w:t xml:space="preserve"> </w:t>
      </w:r>
      <w:r w:rsidRPr="003041E4">
        <w:rPr>
          <w:rFonts w:ascii="Arial" w:hAnsi="Arial" w:cs="Arial"/>
          <w:color w:val="000000"/>
          <w:sz w:val="20"/>
        </w:rPr>
        <w:t>от</w:t>
      </w:r>
      <w:r w:rsidR="0016651E" w:rsidRPr="003041E4">
        <w:rPr>
          <w:rFonts w:ascii="Arial" w:hAnsi="Arial" w:cs="Arial"/>
          <w:color w:val="000000"/>
          <w:sz w:val="20"/>
        </w:rPr>
        <w:t xml:space="preserve"> </w:t>
      </w:r>
      <w:r w:rsidRPr="003041E4">
        <w:rPr>
          <w:rFonts w:ascii="Arial" w:hAnsi="Arial" w:cs="Arial"/>
          <w:color w:val="000000"/>
          <w:sz w:val="20"/>
        </w:rPr>
        <w:t>21.11.2014</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72/1,</w:t>
      </w:r>
      <w:r w:rsidR="0016651E" w:rsidRPr="003041E4">
        <w:rPr>
          <w:rFonts w:ascii="Arial" w:hAnsi="Arial" w:cs="Arial"/>
          <w:color w:val="000000"/>
          <w:sz w:val="20"/>
        </w:rPr>
        <w:t xml:space="preserve"> </w:t>
      </w:r>
      <w:r w:rsidRPr="003041E4">
        <w:rPr>
          <w:rFonts w:ascii="Arial" w:hAnsi="Arial" w:cs="Arial"/>
          <w:color w:val="000000"/>
          <w:sz w:val="20"/>
        </w:rPr>
        <w:t>от</w:t>
      </w:r>
      <w:r w:rsidR="0016651E" w:rsidRPr="003041E4">
        <w:rPr>
          <w:rFonts w:ascii="Arial" w:hAnsi="Arial" w:cs="Arial"/>
          <w:color w:val="000000"/>
          <w:sz w:val="20"/>
        </w:rPr>
        <w:t xml:space="preserve"> </w:t>
      </w:r>
      <w:r w:rsidRPr="003041E4">
        <w:rPr>
          <w:rFonts w:ascii="Arial" w:hAnsi="Arial" w:cs="Arial"/>
          <w:color w:val="000000"/>
          <w:sz w:val="20"/>
        </w:rPr>
        <w:t>17.11.2015</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5/1,</w:t>
      </w:r>
      <w:r w:rsidR="0016651E" w:rsidRPr="003041E4">
        <w:rPr>
          <w:rFonts w:ascii="Arial" w:hAnsi="Arial" w:cs="Arial"/>
          <w:color w:val="000000"/>
          <w:sz w:val="20"/>
        </w:rPr>
        <w:t xml:space="preserve"> </w:t>
      </w:r>
      <w:r w:rsidRPr="003041E4">
        <w:rPr>
          <w:rFonts w:ascii="Arial" w:hAnsi="Arial" w:cs="Arial"/>
          <w:color w:val="000000"/>
          <w:sz w:val="20"/>
        </w:rPr>
        <w:t>от</w:t>
      </w:r>
      <w:r w:rsidR="0016651E" w:rsidRPr="003041E4">
        <w:rPr>
          <w:rFonts w:ascii="Arial" w:hAnsi="Arial" w:cs="Arial"/>
          <w:color w:val="000000"/>
          <w:sz w:val="20"/>
        </w:rPr>
        <w:t xml:space="preserve"> </w:t>
      </w:r>
      <w:r w:rsidRPr="003041E4">
        <w:rPr>
          <w:rFonts w:ascii="Arial" w:hAnsi="Arial" w:cs="Arial"/>
          <w:color w:val="000000"/>
          <w:sz w:val="20"/>
        </w:rPr>
        <w:t>10.12.2015</w:t>
      </w:r>
      <w:r w:rsidR="0016651E" w:rsidRPr="003041E4">
        <w:rPr>
          <w:rFonts w:ascii="Arial" w:hAnsi="Arial" w:cs="Arial"/>
          <w:color w:val="000000"/>
          <w:sz w:val="20"/>
        </w:rPr>
        <w:t xml:space="preserve"> </w:t>
      </w:r>
      <w:r w:rsidRPr="003041E4">
        <w:rPr>
          <w:rFonts w:ascii="Arial" w:hAnsi="Arial" w:cs="Arial"/>
          <w:color w:val="000000"/>
          <w:sz w:val="20"/>
        </w:rPr>
        <w:t>№7/2,</w:t>
      </w:r>
      <w:r w:rsidR="0016651E" w:rsidRPr="003041E4">
        <w:rPr>
          <w:rFonts w:ascii="Arial" w:hAnsi="Arial" w:cs="Arial"/>
          <w:color w:val="000000"/>
          <w:sz w:val="20"/>
        </w:rPr>
        <w:t xml:space="preserve"> </w:t>
      </w:r>
      <w:r w:rsidRPr="003041E4">
        <w:rPr>
          <w:rFonts w:ascii="Arial" w:hAnsi="Arial" w:cs="Arial"/>
          <w:color w:val="000000"/>
          <w:sz w:val="20"/>
        </w:rPr>
        <w:t>от</w:t>
      </w:r>
      <w:r w:rsidR="0016651E" w:rsidRPr="003041E4">
        <w:rPr>
          <w:rFonts w:ascii="Arial" w:hAnsi="Arial" w:cs="Arial"/>
          <w:color w:val="000000"/>
          <w:sz w:val="20"/>
        </w:rPr>
        <w:t xml:space="preserve"> </w:t>
      </w:r>
      <w:r w:rsidRPr="003041E4">
        <w:rPr>
          <w:rFonts w:ascii="Arial" w:hAnsi="Arial" w:cs="Arial"/>
          <w:color w:val="000000"/>
          <w:sz w:val="20"/>
        </w:rPr>
        <w:t>06.09.2016</w:t>
      </w:r>
      <w:r w:rsidR="0016651E" w:rsidRPr="003041E4">
        <w:rPr>
          <w:rFonts w:ascii="Arial" w:hAnsi="Arial" w:cs="Arial"/>
          <w:color w:val="000000"/>
          <w:sz w:val="20"/>
        </w:rPr>
        <w:t xml:space="preserve"> </w:t>
      </w:r>
      <w:r w:rsidRPr="003041E4">
        <w:rPr>
          <w:rFonts w:ascii="Arial" w:hAnsi="Arial" w:cs="Arial"/>
          <w:color w:val="000000"/>
          <w:sz w:val="20"/>
        </w:rPr>
        <w:t>№16/3,от</w:t>
      </w:r>
      <w:r w:rsidR="0016651E" w:rsidRPr="003041E4">
        <w:rPr>
          <w:rFonts w:ascii="Arial" w:hAnsi="Arial" w:cs="Arial"/>
          <w:color w:val="000000"/>
          <w:sz w:val="20"/>
        </w:rPr>
        <w:t xml:space="preserve"> </w:t>
      </w:r>
      <w:r w:rsidRPr="003041E4">
        <w:rPr>
          <w:rFonts w:ascii="Arial" w:hAnsi="Arial" w:cs="Arial"/>
          <w:color w:val="000000"/>
          <w:sz w:val="20"/>
        </w:rPr>
        <w:t>21.02.2017</w:t>
      </w:r>
      <w:r w:rsidR="0016651E" w:rsidRPr="003041E4">
        <w:rPr>
          <w:rFonts w:ascii="Arial" w:hAnsi="Arial" w:cs="Arial"/>
          <w:color w:val="000000"/>
          <w:sz w:val="20"/>
        </w:rPr>
        <w:t xml:space="preserve"> </w:t>
      </w:r>
      <w:r w:rsidRPr="003041E4">
        <w:rPr>
          <w:rFonts w:ascii="Arial" w:hAnsi="Arial" w:cs="Arial"/>
          <w:color w:val="000000"/>
          <w:sz w:val="20"/>
        </w:rPr>
        <w:t>№28/1,</w:t>
      </w:r>
      <w:r w:rsidR="0016651E" w:rsidRPr="003041E4">
        <w:rPr>
          <w:rFonts w:ascii="Arial" w:hAnsi="Arial" w:cs="Arial"/>
          <w:color w:val="000000"/>
          <w:sz w:val="20"/>
        </w:rPr>
        <w:t xml:space="preserve"> </w:t>
      </w:r>
      <w:r w:rsidRPr="003041E4">
        <w:rPr>
          <w:rFonts w:ascii="Arial" w:hAnsi="Arial" w:cs="Arial"/>
          <w:color w:val="000000"/>
          <w:sz w:val="20"/>
        </w:rPr>
        <w:t>от</w:t>
      </w:r>
      <w:r w:rsidR="0016651E" w:rsidRPr="003041E4">
        <w:rPr>
          <w:rFonts w:ascii="Arial" w:hAnsi="Arial" w:cs="Arial"/>
          <w:color w:val="000000"/>
          <w:sz w:val="20"/>
        </w:rPr>
        <w:t xml:space="preserve"> </w:t>
      </w:r>
      <w:r w:rsidRPr="003041E4">
        <w:rPr>
          <w:rFonts w:ascii="Arial" w:hAnsi="Arial" w:cs="Arial"/>
          <w:color w:val="000000"/>
          <w:sz w:val="20"/>
        </w:rPr>
        <w:t>13.10.2017</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42/2,</w:t>
      </w:r>
      <w:r w:rsidR="0016651E" w:rsidRPr="003041E4">
        <w:rPr>
          <w:rFonts w:ascii="Arial" w:hAnsi="Arial" w:cs="Arial"/>
          <w:color w:val="000000"/>
          <w:sz w:val="20"/>
        </w:rPr>
        <w:t xml:space="preserve"> </w:t>
      </w:r>
      <w:r w:rsidRPr="003041E4">
        <w:rPr>
          <w:rFonts w:ascii="Arial" w:hAnsi="Arial" w:cs="Arial"/>
          <w:color w:val="000000"/>
          <w:sz w:val="20"/>
        </w:rPr>
        <w:t>от</w:t>
      </w:r>
      <w:r w:rsidR="0016651E" w:rsidRPr="003041E4">
        <w:rPr>
          <w:rFonts w:ascii="Arial" w:hAnsi="Arial" w:cs="Arial"/>
          <w:color w:val="000000"/>
          <w:sz w:val="20"/>
        </w:rPr>
        <w:t xml:space="preserve"> </w:t>
      </w:r>
      <w:r w:rsidRPr="003041E4">
        <w:rPr>
          <w:rFonts w:ascii="Arial" w:hAnsi="Arial" w:cs="Arial"/>
          <w:color w:val="000000"/>
          <w:sz w:val="20"/>
        </w:rPr>
        <w:t>16.10.2018</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27/2</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от</w:t>
      </w:r>
      <w:r w:rsidR="0016651E" w:rsidRPr="003041E4">
        <w:rPr>
          <w:rFonts w:ascii="Arial" w:hAnsi="Arial" w:cs="Arial"/>
          <w:color w:val="000000"/>
          <w:sz w:val="20"/>
        </w:rPr>
        <w:t xml:space="preserve"> </w:t>
      </w:r>
      <w:r w:rsidRPr="003041E4">
        <w:rPr>
          <w:rFonts w:ascii="Arial" w:hAnsi="Arial" w:cs="Arial"/>
          <w:color w:val="000000"/>
          <w:sz w:val="20"/>
        </w:rPr>
        <w:t>28.11.2018</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32/1,</w:t>
      </w:r>
      <w:r w:rsidR="0016651E" w:rsidRPr="003041E4">
        <w:rPr>
          <w:rFonts w:ascii="Arial" w:hAnsi="Arial" w:cs="Arial"/>
          <w:color w:val="000000"/>
          <w:sz w:val="20"/>
        </w:rPr>
        <w:t xml:space="preserve"> </w:t>
      </w:r>
      <w:r w:rsidRPr="003041E4">
        <w:rPr>
          <w:rFonts w:ascii="Arial" w:hAnsi="Arial" w:cs="Arial"/>
          <w:color w:val="000000"/>
          <w:sz w:val="20"/>
        </w:rPr>
        <w:t>от</w:t>
      </w:r>
      <w:r w:rsidR="0016651E" w:rsidRPr="003041E4">
        <w:rPr>
          <w:rFonts w:ascii="Arial" w:hAnsi="Arial" w:cs="Arial"/>
          <w:color w:val="000000"/>
          <w:sz w:val="20"/>
        </w:rPr>
        <w:t xml:space="preserve"> </w:t>
      </w:r>
      <w:r w:rsidRPr="003041E4">
        <w:rPr>
          <w:rFonts w:ascii="Arial" w:hAnsi="Arial" w:cs="Arial"/>
          <w:color w:val="000000"/>
          <w:sz w:val="20"/>
        </w:rPr>
        <w:t>05.03.2019</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73/1,</w:t>
      </w:r>
      <w:r w:rsidR="0016651E" w:rsidRPr="003041E4">
        <w:rPr>
          <w:rFonts w:ascii="Arial" w:hAnsi="Arial" w:cs="Arial"/>
          <w:color w:val="000000"/>
          <w:sz w:val="20"/>
        </w:rPr>
        <w:t xml:space="preserve"> </w:t>
      </w:r>
      <w:r w:rsidRPr="003041E4">
        <w:rPr>
          <w:rFonts w:ascii="Arial" w:hAnsi="Arial" w:cs="Arial"/>
          <w:color w:val="000000"/>
          <w:sz w:val="20"/>
        </w:rPr>
        <w:t>от</w:t>
      </w:r>
      <w:r w:rsidR="0016651E" w:rsidRPr="003041E4">
        <w:rPr>
          <w:rFonts w:ascii="Arial" w:hAnsi="Arial" w:cs="Arial"/>
          <w:color w:val="000000"/>
          <w:sz w:val="20"/>
        </w:rPr>
        <w:t xml:space="preserve"> </w:t>
      </w:r>
      <w:r w:rsidRPr="003041E4">
        <w:rPr>
          <w:rFonts w:ascii="Arial" w:hAnsi="Arial" w:cs="Arial"/>
          <w:color w:val="000000"/>
          <w:sz w:val="20"/>
        </w:rPr>
        <w:t>23.10.2019</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92/1,</w:t>
      </w:r>
      <w:r w:rsidR="0016651E" w:rsidRPr="003041E4">
        <w:rPr>
          <w:rFonts w:ascii="Arial" w:hAnsi="Arial" w:cs="Arial"/>
          <w:color w:val="000000"/>
          <w:sz w:val="20"/>
        </w:rPr>
        <w:t xml:space="preserve"> </w:t>
      </w:r>
      <w:r w:rsidRPr="003041E4">
        <w:rPr>
          <w:rFonts w:ascii="Arial" w:hAnsi="Arial" w:cs="Arial"/>
          <w:color w:val="000000"/>
          <w:sz w:val="20"/>
        </w:rPr>
        <w:t>от</w:t>
      </w:r>
      <w:r w:rsidR="0016651E" w:rsidRPr="003041E4">
        <w:rPr>
          <w:rFonts w:ascii="Arial" w:hAnsi="Arial" w:cs="Arial"/>
          <w:color w:val="000000"/>
          <w:sz w:val="20"/>
        </w:rPr>
        <w:t xml:space="preserve"> </w:t>
      </w:r>
      <w:r w:rsidRPr="003041E4">
        <w:rPr>
          <w:rFonts w:ascii="Arial" w:hAnsi="Arial" w:cs="Arial"/>
          <w:color w:val="000000"/>
          <w:sz w:val="20"/>
        </w:rPr>
        <w:t>25.12.2019года</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98/4,</w:t>
      </w:r>
      <w:r w:rsidR="0016651E" w:rsidRPr="003041E4">
        <w:rPr>
          <w:rFonts w:ascii="Arial" w:hAnsi="Arial" w:cs="Arial"/>
          <w:color w:val="000000"/>
          <w:sz w:val="20"/>
        </w:rPr>
        <w:t xml:space="preserve"> </w:t>
      </w:r>
      <w:r w:rsidRPr="003041E4">
        <w:rPr>
          <w:rFonts w:ascii="Arial" w:hAnsi="Arial" w:cs="Arial"/>
          <w:color w:val="000000"/>
          <w:sz w:val="20"/>
        </w:rPr>
        <w:t>от</w:t>
      </w:r>
      <w:r w:rsidR="0016651E" w:rsidRPr="003041E4">
        <w:rPr>
          <w:rFonts w:ascii="Arial" w:hAnsi="Arial" w:cs="Arial"/>
          <w:color w:val="000000"/>
          <w:sz w:val="20"/>
        </w:rPr>
        <w:t xml:space="preserve"> </w:t>
      </w:r>
      <w:r w:rsidRPr="003041E4">
        <w:rPr>
          <w:rFonts w:ascii="Arial" w:hAnsi="Arial" w:cs="Arial"/>
          <w:color w:val="000000"/>
          <w:sz w:val="20"/>
        </w:rPr>
        <w:t>30.12.2020</w:t>
      </w:r>
      <w:r w:rsidR="0016651E" w:rsidRPr="003041E4">
        <w:rPr>
          <w:rFonts w:ascii="Arial" w:hAnsi="Arial" w:cs="Arial"/>
          <w:color w:val="000000"/>
          <w:sz w:val="20"/>
        </w:rPr>
        <w:t xml:space="preserve"> </w:t>
      </w:r>
      <w:r w:rsidRPr="003041E4">
        <w:rPr>
          <w:rFonts w:ascii="Arial" w:hAnsi="Arial" w:cs="Arial"/>
          <w:color w:val="000000"/>
          <w:sz w:val="20"/>
        </w:rPr>
        <w:t>№10/2)</w:t>
      </w:r>
      <w:r w:rsidR="0016651E" w:rsidRPr="003041E4">
        <w:rPr>
          <w:rFonts w:ascii="Arial" w:hAnsi="Arial" w:cs="Arial"/>
          <w:color w:val="000000"/>
          <w:sz w:val="20"/>
        </w:rPr>
        <w:t xml:space="preserve"> </w:t>
      </w:r>
      <w:r w:rsidRPr="003041E4">
        <w:rPr>
          <w:rFonts w:ascii="Arial" w:hAnsi="Arial" w:cs="Arial"/>
          <w:color w:val="000000"/>
          <w:sz w:val="20"/>
        </w:rPr>
        <w:t>следующее</w:t>
      </w:r>
      <w:r w:rsidR="0016651E" w:rsidRPr="003041E4">
        <w:rPr>
          <w:rFonts w:ascii="Arial" w:hAnsi="Arial" w:cs="Arial"/>
          <w:color w:val="000000"/>
          <w:sz w:val="20"/>
        </w:rPr>
        <w:t xml:space="preserve"> </w:t>
      </w:r>
      <w:r w:rsidRPr="003041E4">
        <w:rPr>
          <w:rFonts w:ascii="Arial" w:hAnsi="Arial" w:cs="Arial"/>
          <w:color w:val="000000"/>
          <w:sz w:val="20"/>
        </w:rPr>
        <w:t>изменение:</w:t>
      </w:r>
    </w:p>
    <w:p w:rsidR="004D6CCD" w:rsidRPr="003041E4" w:rsidRDefault="004D6CCD" w:rsidP="003041E4">
      <w:pPr>
        <w:ind w:right="28" w:firstLine="709"/>
        <w:jc w:val="both"/>
        <w:rPr>
          <w:rFonts w:ascii="Arial" w:hAnsi="Arial" w:cs="Arial"/>
          <w:color w:val="000000"/>
          <w:sz w:val="20"/>
        </w:rPr>
      </w:pP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пункте</w:t>
      </w:r>
      <w:r w:rsidR="0016651E" w:rsidRPr="003041E4">
        <w:rPr>
          <w:rFonts w:ascii="Arial" w:hAnsi="Arial" w:cs="Arial"/>
          <w:color w:val="000000"/>
          <w:sz w:val="20"/>
        </w:rPr>
        <w:t xml:space="preserve"> </w:t>
      </w:r>
      <w:r w:rsidRPr="003041E4">
        <w:rPr>
          <w:rFonts w:ascii="Arial" w:hAnsi="Arial" w:cs="Arial"/>
          <w:color w:val="000000"/>
          <w:sz w:val="20"/>
        </w:rPr>
        <w:t>1</w:t>
      </w:r>
      <w:r w:rsidR="0016651E" w:rsidRPr="003041E4">
        <w:rPr>
          <w:rFonts w:ascii="Arial" w:hAnsi="Arial" w:cs="Arial"/>
          <w:color w:val="000000"/>
          <w:sz w:val="20"/>
        </w:rPr>
        <w:t xml:space="preserve"> </w:t>
      </w:r>
      <w:r w:rsidRPr="003041E4">
        <w:rPr>
          <w:rFonts w:ascii="Arial" w:hAnsi="Arial" w:cs="Arial"/>
          <w:color w:val="000000"/>
          <w:sz w:val="20"/>
        </w:rPr>
        <w:t>статьи</w:t>
      </w:r>
      <w:r w:rsidR="0016651E" w:rsidRPr="003041E4">
        <w:rPr>
          <w:rFonts w:ascii="Arial" w:hAnsi="Arial" w:cs="Arial"/>
          <w:color w:val="000000"/>
          <w:sz w:val="20"/>
        </w:rPr>
        <w:t xml:space="preserve"> </w:t>
      </w:r>
      <w:r w:rsidRPr="003041E4">
        <w:rPr>
          <w:rFonts w:ascii="Arial" w:hAnsi="Arial" w:cs="Arial"/>
          <w:color w:val="000000"/>
          <w:sz w:val="20"/>
        </w:rPr>
        <w:t>3</w:t>
      </w:r>
      <w:r w:rsidR="0016651E" w:rsidRPr="003041E4">
        <w:rPr>
          <w:rFonts w:ascii="Arial" w:hAnsi="Arial" w:cs="Arial"/>
          <w:color w:val="000000"/>
          <w:sz w:val="20"/>
        </w:rPr>
        <w:t xml:space="preserve"> </w:t>
      </w:r>
      <w:r w:rsidRPr="003041E4">
        <w:rPr>
          <w:rFonts w:ascii="Arial" w:hAnsi="Arial" w:cs="Arial"/>
          <w:color w:val="000000"/>
          <w:sz w:val="20"/>
        </w:rPr>
        <w:t>слова</w:t>
      </w:r>
      <w:r w:rsidR="0016651E" w:rsidRPr="003041E4">
        <w:rPr>
          <w:rFonts w:ascii="Arial" w:hAnsi="Arial" w:cs="Arial"/>
          <w:color w:val="000000"/>
          <w:sz w:val="20"/>
        </w:rPr>
        <w:t xml:space="preserve"> </w:t>
      </w:r>
      <w:r w:rsidRPr="003041E4">
        <w:rPr>
          <w:rFonts w:ascii="Arial" w:hAnsi="Arial" w:cs="Arial"/>
          <w:color w:val="000000"/>
          <w:sz w:val="20"/>
        </w:rPr>
        <w:t>«дает</w:t>
      </w:r>
      <w:r w:rsidR="0016651E" w:rsidRPr="003041E4">
        <w:rPr>
          <w:rFonts w:ascii="Arial" w:hAnsi="Arial" w:cs="Arial"/>
          <w:color w:val="000000"/>
          <w:sz w:val="20"/>
        </w:rPr>
        <w:t xml:space="preserve"> </w:t>
      </w:r>
      <w:r w:rsidRPr="003041E4">
        <w:rPr>
          <w:rFonts w:ascii="Arial" w:hAnsi="Arial" w:cs="Arial"/>
          <w:color w:val="000000"/>
          <w:sz w:val="20"/>
        </w:rPr>
        <w:t>письменные</w:t>
      </w:r>
      <w:r w:rsidR="0016651E" w:rsidRPr="003041E4">
        <w:rPr>
          <w:rFonts w:ascii="Arial" w:hAnsi="Arial" w:cs="Arial"/>
          <w:color w:val="000000"/>
          <w:sz w:val="20"/>
        </w:rPr>
        <w:t xml:space="preserve"> </w:t>
      </w:r>
      <w:r w:rsidRPr="003041E4">
        <w:rPr>
          <w:rFonts w:ascii="Arial" w:hAnsi="Arial" w:cs="Arial"/>
          <w:color w:val="000000"/>
          <w:sz w:val="20"/>
        </w:rPr>
        <w:t>разъяснения»</w:t>
      </w:r>
      <w:r w:rsidR="0016651E" w:rsidRPr="003041E4">
        <w:rPr>
          <w:rFonts w:ascii="Arial" w:hAnsi="Arial" w:cs="Arial"/>
          <w:color w:val="000000"/>
          <w:sz w:val="20"/>
        </w:rPr>
        <w:t xml:space="preserve"> </w:t>
      </w:r>
      <w:r w:rsidRPr="003041E4">
        <w:rPr>
          <w:rFonts w:ascii="Arial" w:hAnsi="Arial" w:cs="Arial"/>
          <w:color w:val="000000"/>
          <w:sz w:val="20"/>
        </w:rPr>
        <w:t>заменить</w:t>
      </w:r>
      <w:r w:rsidR="0016651E" w:rsidRPr="003041E4">
        <w:rPr>
          <w:rFonts w:ascii="Arial" w:hAnsi="Arial" w:cs="Arial"/>
          <w:color w:val="000000"/>
          <w:sz w:val="20"/>
        </w:rPr>
        <w:t xml:space="preserve"> </w:t>
      </w:r>
      <w:r w:rsidRPr="003041E4">
        <w:rPr>
          <w:rFonts w:ascii="Arial" w:hAnsi="Arial" w:cs="Arial"/>
          <w:color w:val="000000"/>
          <w:sz w:val="20"/>
        </w:rPr>
        <w:t>словами</w:t>
      </w:r>
      <w:r w:rsidR="0016651E" w:rsidRPr="003041E4">
        <w:rPr>
          <w:rFonts w:ascii="Arial" w:hAnsi="Arial" w:cs="Arial"/>
          <w:color w:val="000000"/>
          <w:sz w:val="20"/>
        </w:rPr>
        <w:t xml:space="preserve"> </w:t>
      </w:r>
      <w:r w:rsidRPr="003041E4">
        <w:rPr>
          <w:rFonts w:ascii="Arial" w:hAnsi="Arial" w:cs="Arial"/>
          <w:color w:val="000000"/>
          <w:sz w:val="20"/>
        </w:rPr>
        <w:t>«дает</w:t>
      </w:r>
      <w:r w:rsidR="0016651E" w:rsidRPr="003041E4">
        <w:rPr>
          <w:rFonts w:ascii="Arial" w:hAnsi="Arial" w:cs="Arial"/>
          <w:color w:val="000000"/>
          <w:sz w:val="20"/>
        </w:rPr>
        <w:t xml:space="preserve"> </w:t>
      </w:r>
      <w:r w:rsidRPr="003041E4">
        <w:rPr>
          <w:rFonts w:ascii="Arial" w:hAnsi="Arial" w:cs="Arial"/>
          <w:color w:val="000000"/>
          <w:sz w:val="20"/>
        </w:rPr>
        <w:t>письменные</w:t>
      </w:r>
      <w:r w:rsidR="0016651E" w:rsidRPr="003041E4">
        <w:rPr>
          <w:rFonts w:ascii="Arial" w:hAnsi="Arial" w:cs="Arial"/>
          <w:color w:val="000000"/>
          <w:sz w:val="20"/>
        </w:rPr>
        <w:t xml:space="preserve"> </w:t>
      </w:r>
      <w:r w:rsidRPr="003041E4">
        <w:rPr>
          <w:rFonts w:ascii="Arial" w:hAnsi="Arial" w:cs="Arial"/>
          <w:color w:val="000000"/>
          <w:sz w:val="20"/>
        </w:rPr>
        <w:t>разъяснения</w:t>
      </w:r>
      <w:r w:rsidR="0016651E" w:rsidRPr="003041E4">
        <w:rPr>
          <w:rFonts w:ascii="Arial" w:hAnsi="Arial" w:cs="Arial"/>
          <w:color w:val="000000"/>
          <w:sz w:val="20"/>
        </w:rPr>
        <w:t xml:space="preserve"> </w:t>
      </w:r>
      <w:r w:rsidRPr="003041E4">
        <w:rPr>
          <w:rFonts w:ascii="Arial" w:hAnsi="Arial" w:cs="Arial"/>
          <w:color w:val="000000"/>
          <w:sz w:val="20"/>
        </w:rPr>
        <w:t>налоговым</w:t>
      </w:r>
      <w:r w:rsidR="0016651E" w:rsidRPr="003041E4">
        <w:rPr>
          <w:rFonts w:ascii="Arial" w:hAnsi="Arial" w:cs="Arial"/>
          <w:color w:val="000000"/>
          <w:sz w:val="20"/>
        </w:rPr>
        <w:t xml:space="preserve"> </w:t>
      </w:r>
      <w:r w:rsidRPr="003041E4">
        <w:rPr>
          <w:rFonts w:ascii="Arial" w:hAnsi="Arial" w:cs="Arial"/>
          <w:color w:val="000000"/>
          <w:sz w:val="20"/>
        </w:rPr>
        <w:t>органам,».</w:t>
      </w:r>
      <w:r w:rsidR="0016651E" w:rsidRPr="003041E4">
        <w:rPr>
          <w:rFonts w:ascii="Arial" w:hAnsi="Arial" w:cs="Arial"/>
          <w:color w:val="000000"/>
          <w:sz w:val="20"/>
        </w:rPr>
        <w:t xml:space="preserve"> </w:t>
      </w:r>
    </w:p>
    <w:p w:rsidR="00DF2978" w:rsidRPr="003041E4" w:rsidRDefault="004D6CCD" w:rsidP="003041E4">
      <w:pPr>
        <w:ind w:right="28" w:firstLine="708"/>
        <w:jc w:val="both"/>
        <w:rPr>
          <w:rFonts w:ascii="Arial" w:hAnsi="Arial" w:cs="Arial"/>
          <w:color w:val="000000"/>
          <w:sz w:val="20"/>
        </w:rPr>
      </w:pPr>
      <w:r w:rsidRPr="003041E4">
        <w:rPr>
          <w:rFonts w:ascii="Arial" w:hAnsi="Arial" w:cs="Arial"/>
          <w:color w:val="000000"/>
          <w:sz w:val="20"/>
        </w:rPr>
        <w:lastRenderedPageBreak/>
        <w:t>2.</w:t>
      </w:r>
      <w:r w:rsidR="0016651E" w:rsidRPr="003041E4">
        <w:rPr>
          <w:rFonts w:ascii="Arial" w:hAnsi="Arial" w:cs="Arial"/>
          <w:color w:val="000000"/>
          <w:sz w:val="20"/>
        </w:rPr>
        <w:t xml:space="preserve"> </w:t>
      </w:r>
      <w:r w:rsidRPr="003041E4">
        <w:rPr>
          <w:rFonts w:ascii="Arial" w:hAnsi="Arial" w:cs="Arial"/>
          <w:color w:val="000000"/>
          <w:sz w:val="20"/>
        </w:rPr>
        <w:t>Настоящее</w:t>
      </w:r>
      <w:r w:rsidR="0016651E" w:rsidRPr="003041E4">
        <w:rPr>
          <w:rFonts w:ascii="Arial" w:hAnsi="Arial" w:cs="Arial"/>
          <w:color w:val="000000"/>
          <w:sz w:val="20"/>
        </w:rPr>
        <w:t xml:space="preserve"> </w:t>
      </w:r>
      <w:r w:rsidRPr="003041E4">
        <w:rPr>
          <w:rFonts w:ascii="Arial" w:hAnsi="Arial" w:cs="Arial"/>
          <w:color w:val="000000"/>
          <w:sz w:val="20"/>
        </w:rPr>
        <w:t>решение</w:t>
      </w:r>
      <w:r w:rsidR="0016651E" w:rsidRPr="003041E4">
        <w:rPr>
          <w:rFonts w:ascii="Arial" w:hAnsi="Arial" w:cs="Arial"/>
          <w:color w:val="000000"/>
          <w:sz w:val="20"/>
        </w:rPr>
        <w:t xml:space="preserve"> </w:t>
      </w:r>
      <w:r w:rsidRPr="003041E4">
        <w:rPr>
          <w:rFonts w:ascii="Arial" w:hAnsi="Arial" w:cs="Arial"/>
          <w:color w:val="000000"/>
          <w:sz w:val="20"/>
        </w:rPr>
        <w:t>вступает</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силу</w:t>
      </w:r>
      <w:r w:rsidR="0016651E" w:rsidRPr="003041E4">
        <w:rPr>
          <w:rFonts w:ascii="Arial" w:hAnsi="Arial" w:cs="Arial"/>
          <w:color w:val="000000"/>
          <w:sz w:val="20"/>
        </w:rPr>
        <w:t xml:space="preserve"> </w:t>
      </w:r>
      <w:r w:rsidRPr="003041E4">
        <w:rPr>
          <w:rFonts w:ascii="Arial" w:hAnsi="Arial" w:cs="Arial"/>
          <w:color w:val="000000"/>
          <w:sz w:val="20"/>
        </w:rPr>
        <w:t>по</w:t>
      </w:r>
      <w:r w:rsidR="0016651E" w:rsidRPr="003041E4">
        <w:rPr>
          <w:rFonts w:ascii="Arial" w:hAnsi="Arial" w:cs="Arial"/>
          <w:color w:val="000000"/>
          <w:sz w:val="20"/>
        </w:rPr>
        <w:t xml:space="preserve"> </w:t>
      </w:r>
      <w:r w:rsidRPr="003041E4">
        <w:rPr>
          <w:rFonts w:ascii="Arial" w:hAnsi="Arial" w:cs="Arial"/>
          <w:color w:val="000000"/>
          <w:sz w:val="20"/>
        </w:rPr>
        <w:t>истечении</w:t>
      </w:r>
      <w:r w:rsidR="0016651E" w:rsidRPr="003041E4">
        <w:rPr>
          <w:rFonts w:ascii="Arial" w:hAnsi="Arial" w:cs="Arial"/>
          <w:color w:val="000000"/>
          <w:sz w:val="20"/>
        </w:rPr>
        <w:t xml:space="preserve"> </w:t>
      </w:r>
      <w:r w:rsidRPr="003041E4">
        <w:rPr>
          <w:rFonts w:ascii="Arial" w:hAnsi="Arial" w:cs="Arial"/>
          <w:color w:val="000000"/>
          <w:sz w:val="20"/>
        </w:rPr>
        <w:t>десяти</w:t>
      </w:r>
      <w:r w:rsidR="0016651E" w:rsidRPr="003041E4">
        <w:rPr>
          <w:rFonts w:ascii="Arial" w:hAnsi="Arial" w:cs="Arial"/>
          <w:color w:val="000000"/>
          <w:sz w:val="20"/>
        </w:rPr>
        <w:t xml:space="preserve"> </w:t>
      </w:r>
      <w:r w:rsidRPr="003041E4">
        <w:rPr>
          <w:rFonts w:ascii="Arial" w:hAnsi="Arial" w:cs="Arial"/>
          <w:color w:val="000000"/>
          <w:sz w:val="20"/>
        </w:rPr>
        <w:t>дней</w:t>
      </w:r>
      <w:r w:rsidR="0016651E" w:rsidRPr="003041E4">
        <w:rPr>
          <w:rFonts w:ascii="Arial" w:hAnsi="Arial" w:cs="Arial"/>
          <w:color w:val="000000"/>
          <w:sz w:val="20"/>
        </w:rPr>
        <w:t xml:space="preserve"> </w:t>
      </w:r>
      <w:r w:rsidRPr="003041E4">
        <w:rPr>
          <w:rFonts w:ascii="Arial" w:hAnsi="Arial" w:cs="Arial"/>
          <w:color w:val="000000"/>
          <w:sz w:val="20"/>
        </w:rPr>
        <w:t>после</w:t>
      </w:r>
      <w:r w:rsidR="0016651E" w:rsidRPr="003041E4">
        <w:rPr>
          <w:rFonts w:ascii="Arial" w:hAnsi="Arial" w:cs="Arial"/>
          <w:color w:val="000000"/>
          <w:sz w:val="20"/>
        </w:rPr>
        <w:t xml:space="preserve"> </w:t>
      </w:r>
      <w:r w:rsidRPr="003041E4">
        <w:rPr>
          <w:rFonts w:ascii="Arial" w:hAnsi="Arial" w:cs="Arial"/>
          <w:color w:val="000000"/>
          <w:sz w:val="20"/>
        </w:rPr>
        <w:t>дня</w:t>
      </w:r>
      <w:r w:rsidR="0016651E" w:rsidRPr="003041E4">
        <w:rPr>
          <w:rFonts w:ascii="Arial" w:hAnsi="Arial" w:cs="Arial"/>
          <w:color w:val="000000"/>
          <w:sz w:val="20"/>
        </w:rPr>
        <w:t xml:space="preserve"> </w:t>
      </w:r>
      <w:r w:rsidRPr="003041E4">
        <w:rPr>
          <w:rFonts w:ascii="Arial" w:hAnsi="Arial" w:cs="Arial"/>
          <w:color w:val="000000"/>
          <w:sz w:val="20"/>
        </w:rPr>
        <w:t>его</w:t>
      </w:r>
      <w:r w:rsidR="0016651E" w:rsidRPr="003041E4">
        <w:rPr>
          <w:rFonts w:ascii="Arial" w:hAnsi="Arial" w:cs="Arial"/>
          <w:color w:val="000000"/>
          <w:sz w:val="20"/>
        </w:rPr>
        <w:t xml:space="preserve"> </w:t>
      </w:r>
      <w:r w:rsidRPr="003041E4">
        <w:rPr>
          <w:rFonts w:ascii="Arial" w:hAnsi="Arial" w:cs="Arial"/>
          <w:color w:val="000000"/>
          <w:sz w:val="20"/>
        </w:rPr>
        <w:t>официального</w:t>
      </w:r>
      <w:r w:rsidR="0016651E" w:rsidRPr="003041E4">
        <w:rPr>
          <w:rFonts w:ascii="Arial" w:hAnsi="Arial" w:cs="Arial"/>
          <w:color w:val="000000"/>
          <w:sz w:val="20"/>
        </w:rPr>
        <w:t xml:space="preserve"> </w:t>
      </w:r>
      <w:r w:rsidRPr="003041E4">
        <w:rPr>
          <w:rFonts w:ascii="Arial" w:hAnsi="Arial" w:cs="Arial"/>
          <w:color w:val="000000"/>
          <w:sz w:val="20"/>
        </w:rPr>
        <w:t>опубликования</w:t>
      </w:r>
      <w:r w:rsidR="0016651E" w:rsidRPr="003041E4">
        <w:rPr>
          <w:rFonts w:ascii="Arial" w:hAnsi="Arial" w:cs="Arial"/>
          <w:color w:val="000000"/>
          <w:sz w:val="20"/>
          <w:szCs w:val="26"/>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периодическом</w:t>
      </w:r>
      <w:r w:rsidR="0016651E" w:rsidRPr="003041E4">
        <w:rPr>
          <w:rFonts w:ascii="Arial" w:hAnsi="Arial" w:cs="Arial"/>
          <w:color w:val="000000"/>
          <w:sz w:val="20"/>
        </w:rPr>
        <w:t xml:space="preserve"> </w:t>
      </w:r>
      <w:r w:rsidRPr="003041E4">
        <w:rPr>
          <w:rFonts w:ascii="Arial" w:hAnsi="Arial" w:cs="Arial"/>
          <w:color w:val="000000"/>
          <w:sz w:val="20"/>
        </w:rPr>
        <w:t>печатном</w:t>
      </w:r>
      <w:r w:rsidR="0016651E" w:rsidRPr="003041E4">
        <w:rPr>
          <w:rFonts w:ascii="Arial" w:hAnsi="Arial" w:cs="Arial"/>
          <w:color w:val="000000"/>
          <w:sz w:val="20"/>
        </w:rPr>
        <w:t xml:space="preserve"> </w:t>
      </w:r>
      <w:r w:rsidRPr="003041E4">
        <w:rPr>
          <w:rFonts w:ascii="Arial" w:hAnsi="Arial" w:cs="Arial"/>
          <w:color w:val="000000"/>
          <w:sz w:val="20"/>
        </w:rPr>
        <w:t>издании</w:t>
      </w:r>
      <w:r w:rsidR="0016651E" w:rsidRPr="003041E4">
        <w:rPr>
          <w:rFonts w:ascii="Arial" w:hAnsi="Arial" w:cs="Arial"/>
          <w:color w:val="000000"/>
          <w:sz w:val="20"/>
        </w:rPr>
        <w:t xml:space="preserve"> </w:t>
      </w:r>
      <w:r w:rsidRPr="003041E4">
        <w:rPr>
          <w:rFonts w:ascii="Arial" w:hAnsi="Arial" w:cs="Arial"/>
          <w:color w:val="000000"/>
          <w:sz w:val="20"/>
        </w:rPr>
        <w:t>«Посадский</w:t>
      </w:r>
      <w:r w:rsidR="0016651E" w:rsidRPr="003041E4">
        <w:rPr>
          <w:rFonts w:ascii="Arial" w:hAnsi="Arial" w:cs="Arial"/>
          <w:color w:val="000000"/>
          <w:sz w:val="20"/>
        </w:rPr>
        <w:t xml:space="preserve"> </w:t>
      </w:r>
      <w:r w:rsidRPr="003041E4">
        <w:rPr>
          <w:rFonts w:ascii="Arial" w:hAnsi="Arial" w:cs="Arial"/>
          <w:color w:val="000000"/>
          <w:sz w:val="20"/>
        </w:rPr>
        <w:t>вестник».</w:t>
      </w:r>
    </w:p>
    <w:p w:rsidR="00E64C55" w:rsidRDefault="00E64C55" w:rsidP="003041E4">
      <w:pPr>
        <w:ind w:right="28"/>
        <w:jc w:val="both"/>
        <w:rPr>
          <w:rFonts w:ascii="Arial" w:hAnsi="Arial" w:cs="Arial"/>
          <w:color w:val="000000"/>
          <w:sz w:val="20"/>
        </w:rPr>
      </w:pPr>
    </w:p>
    <w:p w:rsidR="00E64C55" w:rsidRDefault="00E64C55" w:rsidP="003041E4">
      <w:pPr>
        <w:ind w:right="28"/>
        <w:jc w:val="both"/>
        <w:rPr>
          <w:rFonts w:ascii="Arial" w:hAnsi="Arial" w:cs="Arial"/>
          <w:color w:val="000000"/>
          <w:sz w:val="20"/>
        </w:rPr>
      </w:pPr>
    </w:p>
    <w:p w:rsidR="00DF2978" w:rsidRPr="003041E4" w:rsidRDefault="004D6CCD" w:rsidP="003041E4">
      <w:pPr>
        <w:ind w:right="28"/>
        <w:jc w:val="both"/>
        <w:rPr>
          <w:rFonts w:ascii="Arial" w:hAnsi="Arial" w:cs="Arial"/>
          <w:b/>
          <w:color w:val="000000"/>
          <w:sz w:val="20"/>
          <w:szCs w:val="26"/>
        </w:rPr>
      </w:pPr>
      <w:r w:rsidRPr="003041E4">
        <w:rPr>
          <w:rFonts w:ascii="Arial" w:hAnsi="Arial" w:cs="Arial"/>
          <w:color w:val="000000"/>
          <w:sz w:val="20"/>
        </w:rPr>
        <w:t>Глава</w:t>
      </w:r>
      <w:r w:rsidR="0016651E" w:rsidRPr="003041E4">
        <w:rPr>
          <w:rFonts w:ascii="Arial" w:hAnsi="Arial" w:cs="Arial"/>
          <w:color w:val="000000"/>
          <w:sz w:val="20"/>
        </w:rPr>
        <w:t xml:space="preserve"> </w:t>
      </w:r>
      <w:r w:rsidRPr="003041E4">
        <w:rPr>
          <w:rFonts w:ascii="Arial" w:hAnsi="Arial" w:cs="Arial"/>
          <w:color w:val="000000"/>
          <w:sz w:val="20"/>
        </w:rPr>
        <w:t>Аксаринского</w:t>
      </w:r>
      <w:r w:rsidR="0016651E" w:rsidRPr="003041E4">
        <w:rPr>
          <w:rFonts w:ascii="Arial" w:hAnsi="Arial" w:cs="Arial"/>
          <w:color w:val="000000"/>
          <w:sz w:val="20"/>
        </w:rPr>
        <w:t xml:space="preserve"> </w:t>
      </w:r>
      <w:r w:rsidRPr="003041E4">
        <w:rPr>
          <w:rFonts w:ascii="Arial" w:hAnsi="Arial" w:cs="Arial"/>
          <w:color w:val="000000"/>
          <w:sz w:val="20"/>
        </w:rPr>
        <w:t>сельского</w:t>
      </w:r>
      <w:r w:rsidR="0016651E" w:rsidRPr="003041E4">
        <w:rPr>
          <w:rFonts w:ascii="Arial" w:hAnsi="Arial" w:cs="Arial"/>
          <w:color w:val="000000"/>
          <w:sz w:val="20"/>
        </w:rPr>
        <w:t xml:space="preserve"> </w:t>
      </w:r>
      <w:r w:rsidRPr="003041E4">
        <w:rPr>
          <w:rFonts w:ascii="Arial" w:hAnsi="Arial" w:cs="Arial"/>
          <w:color w:val="000000"/>
          <w:sz w:val="20"/>
        </w:rPr>
        <w:t>поселения</w:t>
      </w:r>
      <w:r w:rsidR="0016651E" w:rsidRPr="003041E4">
        <w:rPr>
          <w:rFonts w:ascii="Arial" w:hAnsi="Arial" w:cs="Arial"/>
          <w:color w:val="000000"/>
          <w:sz w:val="20"/>
        </w:rPr>
        <w:t xml:space="preserve"> </w:t>
      </w:r>
      <w:r w:rsidRPr="003041E4">
        <w:rPr>
          <w:rFonts w:ascii="Arial" w:hAnsi="Arial" w:cs="Arial"/>
          <w:color w:val="000000"/>
          <w:sz w:val="20"/>
        </w:rPr>
        <w:t>А.А.Потемкина</w:t>
      </w:r>
      <w:r w:rsidR="0016651E" w:rsidRPr="003041E4">
        <w:rPr>
          <w:rFonts w:ascii="Arial" w:hAnsi="Arial" w:cs="Arial"/>
          <w:color w:val="000000"/>
          <w:sz w:val="20"/>
        </w:rPr>
        <w:t xml:space="preserve"> </w:t>
      </w:r>
    </w:p>
    <w:p w:rsidR="00E64C55" w:rsidRDefault="00E64C55" w:rsidP="003041E4">
      <w:pPr>
        <w:jc w:val="right"/>
        <w:rPr>
          <w:rFonts w:ascii="Arial" w:hAnsi="Arial" w:cs="Arial"/>
          <w:b/>
          <w:color w:val="000000"/>
          <w:sz w:val="20"/>
        </w:rPr>
      </w:pPr>
    </w:p>
    <w:p w:rsidR="004D6CCD" w:rsidRPr="003041E4" w:rsidRDefault="0016651E" w:rsidP="003041E4">
      <w:pPr>
        <w:jc w:val="right"/>
        <w:rPr>
          <w:rFonts w:ascii="Arial" w:hAnsi="Arial" w:cs="Arial"/>
          <w:b/>
          <w:color w:val="000000"/>
          <w:sz w:val="20"/>
        </w:rPr>
      </w:pPr>
      <w:r w:rsidRPr="003041E4">
        <w:rPr>
          <w:rFonts w:ascii="Arial" w:hAnsi="Arial" w:cs="Arial"/>
          <w:b/>
          <w:color w:val="000000"/>
          <w:sz w:val="20"/>
        </w:rPr>
        <w:t xml:space="preserve"> </w:t>
      </w:r>
    </w:p>
    <w:tbl>
      <w:tblPr>
        <w:tblW w:w="5000" w:type="pct"/>
        <w:tblLook w:val="04A0" w:firstRow="1" w:lastRow="0" w:firstColumn="1" w:lastColumn="0" w:noHBand="0" w:noVBand="1"/>
      </w:tblPr>
      <w:tblGrid>
        <w:gridCol w:w="6473"/>
        <w:gridCol w:w="1797"/>
        <w:gridCol w:w="7085"/>
      </w:tblGrid>
      <w:tr w:rsidR="004D6CCD" w:rsidRPr="003041E4" w:rsidTr="00E64C55">
        <w:trPr>
          <w:cantSplit/>
        </w:trPr>
        <w:tc>
          <w:tcPr>
            <w:tcW w:w="2108" w:type="pct"/>
            <w:vAlign w:val="center"/>
            <w:hideMark/>
          </w:tcPr>
          <w:p w:rsidR="004D6CCD" w:rsidRPr="003041E4" w:rsidRDefault="004D6CCD" w:rsidP="00E64C55">
            <w:pPr>
              <w:pStyle w:val="afd"/>
              <w:tabs>
                <w:tab w:val="left" w:pos="4285"/>
              </w:tabs>
              <w:jc w:val="center"/>
              <w:rPr>
                <w:rFonts w:ascii="Arial" w:hAnsi="Arial" w:cs="Arial"/>
                <w:b/>
                <w:bCs/>
                <w:noProof/>
                <w:color w:val="000000"/>
                <w:szCs w:val="24"/>
              </w:rPr>
            </w:pPr>
            <w:bookmarkStart w:id="0" w:name="sub_1000"/>
            <w:r w:rsidRPr="003041E4">
              <w:rPr>
                <w:rFonts w:ascii="Arial" w:hAnsi="Arial" w:cs="Arial"/>
                <w:b/>
                <w:bCs/>
                <w:noProof/>
                <w:color w:val="000000"/>
                <w:szCs w:val="24"/>
              </w:rPr>
              <w:t>Ч</w:t>
            </w:r>
            <w:r w:rsidR="003041E4" w:rsidRPr="003041E4">
              <w:rPr>
                <w:rFonts w:ascii="Arial" w:hAnsi="Arial" w:cs="Arial"/>
                <w:b/>
                <w:bCs/>
                <w:noProof/>
                <w:color w:val="000000"/>
                <w:szCs w:val="24"/>
              </w:rPr>
              <w:t>Ă</w:t>
            </w:r>
            <w:r w:rsidRPr="003041E4">
              <w:rPr>
                <w:rFonts w:ascii="Arial" w:hAnsi="Arial" w:cs="Arial"/>
                <w:b/>
                <w:bCs/>
                <w:noProof/>
                <w:color w:val="000000"/>
                <w:szCs w:val="24"/>
              </w:rPr>
              <w:t>ВАШ</w:t>
            </w:r>
            <w:r w:rsidR="0016651E" w:rsidRPr="003041E4">
              <w:rPr>
                <w:rFonts w:ascii="Arial" w:hAnsi="Arial" w:cs="Arial"/>
                <w:b/>
                <w:bCs/>
                <w:noProof/>
                <w:color w:val="000000"/>
                <w:szCs w:val="24"/>
              </w:rPr>
              <w:t xml:space="preserve"> </w:t>
            </w:r>
            <w:r w:rsidRPr="003041E4">
              <w:rPr>
                <w:rFonts w:ascii="Arial" w:hAnsi="Arial" w:cs="Arial"/>
                <w:b/>
                <w:bCs/>
                <w:noProof/>
                <w:color w:val="000000"/>
                <w:szCs w:val="24"/>
              </w:rPr>
              <w:t>РЕСПУБЛИКИ</w:t>
            </w:r>
          </w:p>
          <w:p w:rsidR="004D6CCD" w:rsidRPr="003041E4" w:rsidRDefault="004D6CCD" w:rsidP="00E64C55">
            <w:pPr>
              <w:pStyle w:val="afd"/>
              <w:tabs>
                <w:tab w:val="left" w:pos="4285"/>
              </w:tabs>
              <w:jc w:val="center"/>
              <w:rPr>
                <w:rFonts w:ascii="Arial" w:hAnsi="Arial" w:cs="Arial"/>
                <w:color w:val="000000"/>
                <w:szCs w:val="24"/>
              </w:rPr>
            </w:pPr>
            <w:r w:rsidRPr="003041E4">
              <w:rPr>
                <w:rFonts w:ascii="Arial" w:hAnsi="Arial" w:cs="Arial"/>
                <w:b/>
                <w:bCs/>
                <w:noProof/>
                <w:color w:val="000000"/>
                <w:szCs w:val="24"/>
              </w:rPr>
              <w:t>С</w:t>
            </w:r>
            <w:r w:rsidR="003041E4" w:rsidRPr="003041E4">
              <w:rPr>
                <w:rFonts w:ascii="Arial" w:hAnsi="Arial" w:cs="Arial"/>
                <w:b/>
                <w:bCs/>
                <w:noProof/>
                <w:color w:val="000000"/>
                <w:szCs w:val="24"/>
              </w:rPr>
              <w:t>Ĕ</w:t>
            </w:r>
            <w:r w:rsidRPr="003041E4">
              <w:rPr>
                <w:rFonts w:ascii="Arial" w:hAnsi="Arial" w:cs="Arial"/>
                <w:b/>
                <w:bCs/>
                <w:noProof/>
                <w:color w:val="000000"/>
                <w:szCs w:val="24"/>
              </w:rPr>
              <w:t>НТ</w:t>
            </w:r>
            <w:r w:rsidR="003041E4" w:rsidRPr="003041E4">
              <w:rPr>
                <w:rFonts w:ascii="Arial" w:hAnsi="Arial" w:cs="Arial"/>
                <w:b/>
                <w:bCs/>
                <w:noProof/>
                <w:color w:val="000000"/>
                <w:szCs w:val="24"/>
              </w:rPr>
              <w:t>Ĕ</w:t>
            </w:r>
            <w:r w:rsidRPr="003041E4">
              <w:rPr>
                <w:rFonts w:ascii="Arial" w:hAnsi="Arial" w:cs="Arial"/>
                <w:b/>
                <w:bCs/>
                <w:noProof/>
                <w:color w:val="000000"/>
                <w:szCs w:val="24"/>
              </w:rPr>
              <w:t>РВ</w:t>
            </w:r>
            <w:r w:rsidR="003041E4" w:rsidRPr="003041E4">
              <w:rPr>
                <w:rFonts w:ascii="Arial" w:hAnsi="Arial" w:cs="Arial"/>
                <w:b/>
                <w:bCs/>
                <w:noProof/>
                <w:color w:val="000000"/>
                <w:szCs w:val="24"/>
              </w:rPr>
              <w:t>Ă</w:t>
            </w:r>
            <w:r w:rsidRPr="003041E4">
              <w:rPr>
                <w:rFonts w:ascii="Arial" w:hAnsi="Arial" w:cs="Arial"/>
                <w:b/>
                <w:bCs/>
                <w:noProof/>
                <w:color w:val="000000"/>
                <w:szCs w:val="24"/>
              </w:rPr>
              <w:t>РРИ</w:t>
            </w:r>
            <w:r w:rsidR="0016651E" w:rsidRPr="003041E4">
              <w:rPr>
                <w:rFonts w:ascii="Arial" w:hAnsi="Arial" w:cs="Arial"/>
                <w:b/>
                <w:bCs/>
                <w:noProof/>
                <w:color w:val="000000"/>
                <w:szCs w:val="24"/>
              </w:rPr>
              <w:t xml:space="preserve"> </w:t>
            </w:r>
            <w:r w:rsidRPr="003041E4">
              <w:rPr>
                <w:rFonts w:ascii="Arial" w:hAnsi="Arial" w:cs="Arial"/>
                <w:b/>
                <w:bCs/>
                <w:noProof/>
                <w:color w:val="000000"/>
                <w:szCs w:val="24"/>
              </w:rPr>
              <w:t>РАЙОНĚ</w:t>
            </w:r>
          </w:p>
        </w:tc>
        <w:tc>
          <w:tcPr>
            <w:tcW w:w="585" w:type="pct"/>
            <w:vMerge w:val="restart"/>
            <w:vAlign w:val="center"/>
            <w:hideMark/>
          </w:tcPr>
          <w:p w:rsidR="004D6CCD" w:rsidRPr="003041E4" w:rsidRDefault="003B220C" w:rsidP="00E64C55">
            <w:pPr>
              <w:jc w:val="center"/>
              <w:rPr>
                <w:rFonts w:ascii="Arial" w:hAnsi="Arial" w:cs="Arial"/>
                <w:color w:val="000000"/>
                <w:sz w:val="20"/>
              </w:rPr>
            </w:pPr>
            <w:r>
              <w:pict>
                <v:shape id="_x0000_i1028" type="#_x0000_t75" style="width:57.75pt;height:57.75pt;mso-wrap-edited:f;mso-position-horizontal-relative:text;mso-position-vertical-relative:text" wrapcoords="-284 0 -284 21316 21600 21316 21600 0 -284 0" o:allowoverlap="f">
                  <v:imagedata r:id="rId12" o:title="Gerb-ch"/>
                </v:shape>
              </w:pict>
            </w:r>
          </w:p>
        </w:tc>
        <w:tc>
          <w:tcPr>
            <w:tcW w:w="2306" w:type="pct"/>
            <w:vAlign w:val="center"/>
            <w:hideMark/>
          </w:tcPr>
          <w:p w:rsidR="004D6CCD" w:rsidRPr="003041E4" w:rsidRDefault="004D6CCD" w:rsidP="00E64C55">
            <w:pPr>
              <w:pStyle w:val="afd"/>
              <w:jc w:val="center"/>
              <w:rPr>
                <w:rFonts w:ascii="Arial" w:hAnsi="Arial" w:cs="Arial"/>
                <w:b/>
                <w:bCs/>
                <w:noProof/>
                <w:color w:val="000000"/>
                <w:szCs w:val="24"/>
              </w:rPr>
            </w:pPr>
            <w:r w:rsidRPr="003041E4">
              <w:rPr>
                <w:rFonts w:ascii="Arial" w:hAnsi="Arial" w:cs="Arial"/>
                <w:b/>
                <w:bCs/>
                <w:noProof/>
                <w:color w:val="000000"/>
                <w:szCs w:val="24"/>
              </w:rPr>
              <w:t>ЧУВАШСКАЯ</w:t>
            </w:r>
            <w:r w:rsidR="0016651E" w:rsidRPr="003041E4">
              <w:rPr>
                <w:rFonts w:ascii="Arial" w:hAnsi="Arial" w:cs="Arial"/>
                <w:b/>
                <w:bCs/>
                <w:noProof/>
                <w:color w:val="000000"/>
                <w:szCs w:val="24"/>
              </w:rPr>
              <w:t xml:space="preserve"> </w:t>
            </w:r>
            <w:r w:rsidRPr="003041E4">
              <w:rPr>
                <w:rFonts w:ascii="Arial" w:hAnsi="Arial" w:cs="Arial"/>
                <w:b/>
                <w:bCs/>
                <w:noProof/>
                <w:color w:val="000000"/>
                <w:szCs w:val="24"/>
              </w:rPr>
              <w:t>РЕСПУБЛИКА</w:t>
            </w:r>
          </w:p>
          <w:p w:rsidR="004D6CCD" w:rsidRPr="003041E4" w:rsidRDefault="004D6CCD" w:rsidP="00E64C55">
            <w:pPr>
              <w:pStyle w:val="afd"/>
              <w:jc w:val="center"/>
              <w:rPr>
                <w:rFonts w:ascii="Arial" w:hAnsi="Arial" w:cs="Arial"/>
                <w:color w:val="000000"/>
                <w:szCs w:val="24"/>
              </w:rPr>
            </w:pPr>
            <w:r w:rsidRPr="003041E4">
              <w:rPr>
                <w:rFonts w:ascii="Arial" w:hAnsi="Arial" w:cs="Arial"/>
                <w:b/>
                <w:bCs/>
                <w:noProof/>
                <w:color w:val="000000"/>
                <w:szCs w:val="24"/>
              </w:rPr>
              <w:t>МАРИИНСКО-ПОСАДСКИЙ</w:t>
            </w:r>
            <w:r w:rsidR="0016651E" w:rsidRPr="003041E4">
              <w:rPr>
                <w:rFonts w:ascii="Arial" w:hAnsi="Arial" w:cs="Arial"/>
                <w:b/>
                <w:bCs/>
                <w:noProof/>
                <w:color w:val="000000"/>
                <w:szCs w:val="24"/>
              </w:rPr>
              <w:t xml:space="preserve"> </w:t>
            </w:r>
            <w:r w:rsidRPr="003041E4">
              <w:rPr>
                <w:rFonts w:ascii="Arial" w:hAnsi="Arial" w:cs="Arial"/>
                <w:b/>
                <w:bCs/>
                <w:noProof/>
                <w:color w:val="000000"/>
                <w:szCs w:val="24"/>
              </w:rPr>
              <w:t>РАЙОН</w:t>
            </w:r>
          </w:p>
        </w:tc>
      </w:tr>
      <w:tr w:rsidR="004D6CCD" w:rsidRPr="003041E4" w:rsidTr="00E64C55">
        <w:trPr>
          <w:cantSplit/>
        </w:trPr>
        <w:tc>
          <w:tcPr>
            <w:tcW w:w="2108" w:type="pct"/>
            <w:vAlign w:val="center"/>
          </w:tcPr>
          <w:p w:rsidR="004D6CCD" w:rsidRPr="003041E4" w:rsidRDefault="004D6CCD" w:rsidP="00E64C55">
            <w:pPr>
              <w:pStyle w:val="afd"/>
              <w:tabs>
                <w:tab w:val="left" w:pos="4285"/>
              </w:tabs>
              <w:jc w:val="center"/>
              <w:rPr>
                <w:rFonts w:ascii="Arial" w:hAnsi="Arial" w:cs="Arial"/>
                <w:b/>
                <w:bCs/>
                <w:noProof/>
                <w:color w:val="000000"/>
                <w:szCs w:val="24"/>
              </w:rPr>
            </w:pPr>
            <w:r w:rsidRPr="003041E4">
              <w:rPr>
                <w:rFonts w:ascii="Arial" w:hAnsi="Arial" w:cs="Arial"/>
                <w:b/>
                <w:bCs/>
                <w:noProof/>
                <w:color w:val="000000"/>
                <w:szCs w:val="24"/>
              </w:rPr>
              <w:t>ОКТЯБРЬСКИ</w:t>
            </w:r>
            <w:r w:rsidR="0016651E" w:rsidRPr="003041E4">
              <w:rPr>
                <w:rFonts w:ascii="Arial" w:hAnsi="Arial" w:cs="Arial"/>
                <w:b/>
                <w:bCs/>
                <w:noProof/>
                <w:color w:val="000000"/>
                <w:szCs w:val="24"/>
              </w:rPr>
              <w:t xml:space="preserve"> </w:t>
            </w:r>
            <w:r w:rsidRPr="003041E4">
              <w:rPr>
                <w:rFonts w:ascii="Arial" w:hAnsi="Arial" w:cs="Arial"/>
                <w:b/>
                <w:bCs/>
                <w:noProof/>
                <w:color w:val="000000"/>
                <w:szCs w:val="24"/>
              </w:rPr>
              <w:t>ПОСЕЛЕНИЙĚН</w:t>
            </w:r>
            <w:r w:rsidR="0016651E" w:rsidRPr="003041E4">
              <w:rPr>
                <w:rFonts w:ascii="Arial" w:hAnsi="Arial" w:cs="Arial"/>
                <w:b/>
                <w:bCs/>
                <w:noProof/>
                <w:color w:val="000000"/>
                <w:szCs w:val="24"/>
              </w:rPr>
              <w:t xml:space="preserve"> </w:t>
            </w:r>
          </w:p>
          <w:p w:rsidR="00DF2978" w:rsidRPr="003041E4" w:rsidRDefault="004D6CCD" w:rsidP="00E64C55">
            <w:pPr>
              <w:pStyle w:val="afd"/>
              <w:tabs>
                <w:tab w:val="left" w:pos="4285"/>
              </w:tabs>
              <w:jc w:val="center"/>
              <w:rPr>
                <w:rStyle w:val="af7"/>
                <w:rFonts w:ascii="Arial" w:eastAsia="Calibri" w:hAnsi="Arial" w:cs="Arial"/>
                <w:color w:val="000000"/>
                <w:szCs w:val="24"/>
              </w:rPr>
            </w:pPr>
            <w:r w:rsidRPr="003041E4">
              <w:rPr>
                <w:rFonts w:ascii="Arial" w:hAnsi="Arial" w:cs="Arial"/>
                <w:b/>
                <w:bCs/>
                <w:noProof/>
                <w:color w:val="000000"/>
                <w:szCs w:val="24"/>
              </w:rPr>
              <w:t>ДЕПУТАТСЕН</w:t>
            </w:r>
            <w:r w:rsidR="0016651E" w:rsidRPr="003041E4">
              <w:rPr>
                <w:rFonts w:ascii="Arial" w:hAnsi="Arial" w:cs="Arial"/>
                <w:b/>
                <w:bCs/>
                <w:noProof/>
                <w:color w:val="000000"/>
                <w:szCs w:val="24"/>
              </w:rPr>
              <w:t xml:space="preserve"> </w:t>
            </w:r>
            <w:r w:rsidRPr="003041E4">
              <w:rPr>
                <w:rFonts w:ascii="Arial" w:hAnsi="Arial" w:cs="Arial"/>
                <w:b/>
                <w:bCs/>
                <w:noProof/>
                <w:color w:val="000000"/>
                <w:szCs w:val="24"/>
              </w:rPr>
              <w:t>ПУХ</w:t>
            </w:r>
            <w:r w:rsidR="003041E4" w:rsidRPr="003041E4">
              <w:rPr>
                <w:rFonts w:ascii="Arial" w:hAnsi="Arial" w:cs="Arial"/>
                <w:b/>
                <w:bCs/>
                <w:noProof/>
                <w:color w:val="000000"/>
                <w:szCs w:val="24"/>
              </w:rPr>
              <w:t>Ă</w:t>
            </w:r>
            <w:r w:rsidRPr="003041E4">
              <w:rPr>
                <w:rFonts w:ascii="Arial" w:hAnsi="Arial" w:cs="Arial"/>
                <w:b/>
                <w:bCs/>
                <w:noProof/>
                <w:color w:val="000000"/>
                <w:szCs w:val="24"/>
              </w:rPr>
              <w:t>ВĚ</w:t>
            </w:r>
            <w:r w:rsidR="0016651E" w:rsidRPr="003041E4">
              <w:rPr>
                <w:rStyle w:val="af7"/>
                <w:rFonts w:ascii="Arial" w:eastAsia="Calibri" w:hAnsi="Arial" w:cs="Arial"/>
                <w:noProof/>
                <w:color w:val="000000"/>
                <w:szCs w:val="24"/>
              </w:rPr>
              <w:t xml:space="preserve"> </w:t>
            </w:r>
          </w:p>
          <w:p w:rsidR="00DF2978" w:rsidRPr="003041E4" w:rsidRDefault="004D6CCD" w:rsidP="00E64C55">
            <w:pPr>
              <w:pStyle w:val="afd"/>
              <w:tabs>
                <w:tab w:val="left" w:pos="4285"/>
              </w:tabs>
              <w:jc w:val="center"/>
              <w:rPr>
                <w:rStyle w:val="af7"/>
                <w:rFonts w:ascii="Arial" w:eastAsia="Calibri" w:hAnsi="Arial" w:cs="Arial"/>
                <w:noProof/>
                <w:color w:val="000000"/>
                <w:szCs w:val="24"/>
              </w:rPr>
            </w:pPr>
            <w:r w:rsidRPr="003041E4">
              <w:rPr>
                <w:rStyle w:val="af7"/>
                <w:rFonts w:ascii="Arial" w:eastAsia="Calibri" w:hAnsi="Arial" w:cs="Arial"/>
                <w:noProof/>
                <w:color w:val="000000"/>
                <w:szCs w:val="24"/>
              </w:rPr>
              <w:t>ЙЫШ</w:t>
            </w:r>
            <w:r w:rsidR="003041E4" w:rsidRPr="003041E4">
              <w:rPr>
                <w:rStyle w:val="af7"/>
                <w:rFonts w:ascii="Arial" w:eastAsia="Calibri" w:hAnsi="Arial" w:cs="Arial"/>
                <w:noProof/>
                <w:color w:val="000000"/>
                <w:szCs w:val="24"/>
              </w:rPr>
              <w:t>Ă</w:t>
            </w:r>
            <w:r w:rsidRPr="003041E4">
              <w:rPr>
                <w:rStyle w:val="af7"/>
                <w:rFonts w:ascii="Arial" w:eastAsia="Calibri" w:hAnsi="Arial" w:cs="Arial"/>
                <w:noProof/>
                <w:color w:val="000000"/>
                <w:szCs w:val="24"/>
              </w:rPr>
              <w:t>НУ</w:t>
            </w:r>
          </w:p>
          <w:p w:rsidR="004D6CCD" w:rsidRPr="003041E4" w:rsidRDefault="0016651E" w:rsidP="00E64C55">
            <w:pPr>
              <w:ind w:left="348"/>
              <w:jc w:val="center"/>
              <w:rPr>
                <w:rFonts w:ascii="Arial" w:hAnsi="Arial" w:cs="Arial"/>
                <w:b/>
                <w:noProof/>
                <w:color w:val="000000"/>
                <w:sz w:val="20"/>
              </w:rPr>
            </w:pPr>
            <w:r w:rsidRPr="003041E4">
              <w:rPr>
                <w:rFonts w:ascii="Arial" w:hAnsi="Arial" w:cs="Arial"/>
                <w:b/>
                <w:noProof/>
                <w:color w:val="000000"/>
                <w:sz w:val="20"/>
              </w:rPr>
              <w:t xml:space="preserve"> </w:t>
            </w:r>
            <w:r w:rsidR="004D6CCD" w:rsidRPr="003041E4">
              <w:rPr>
                <w:rFonts w:ascii="Arial" w:hAnsi="Arial" w:cs="Arial"/>
                <w:b/>
                <w:noProof/>
                <w:color w:val="000000"/>
                <w:sz w:val="20"/>
              </w:rPr>
              <w:t>27.07.2020</w:t>
            </w:r>
            <w:r w:rsidRPr="003041E4">
              <w:rPr>
                <w:rFonts w:ascii="Arial" w:hAnsi="Arial" w:cs="Arial"/>
                <w:b/>
                <w:noProof/>
                <w:color w:val="000000"/>
                <w:sz w:val="20"/>
              </w:rPr>
              <w:t xml:space="preserve"> </w:t>
            </w:r>
            <w:r w:rsidR="004D6CCD" w:rsidRPr="003041E4">
              <w:rPr>
                <w:rFonts w:ascii="Arial" w:hAnsi="Arial" w:cs="Arial"/>
                <w:b/>
                <w:noProof/>
                <w:color w:val="000000"/>
                <w:sz w:val="20"/>
              </w:rPr>
              <w:t>№</w:t>
            </w:r>
            <w:r w:rsidRPr="003041E4">
              <w:rPr>
                <w:rFonts w:ascii="Arial" w:hAnsi="Arial" w:cs="Arial"/>
                <w:b/>
                <w:noProof/>
                <w:color w:val="000000"/>
                <w:sz w:val="20"/>
              </w:rPr>
              <w:t xml:space="preserve"> </w:t>
            </w:r>
            <w:r w:rsidR="004D6CCD" w:rsidRPr="003041E4">
              <w:rPr>
                <w:rFonts w:ascii="Arial" w:hAnsi="Arial" w:cs="Arial"/>
                <w:b/>
                <w:noProof/>
                <w:color w:val="000000"/>
                <w:sz w:val="20"/>
              </w:rPr>
              <w:t>С</w:t>
            </w:r>
            <w:r w:rsidRPr="003041E4">
              <w:rPr>
                <w:rFonts w:ascii="Arial" w:hAnsi="Arial" w:cs="Arial"/>
                <w:b/>
                <w:noProof/>
                <w:color w:val="000000"/>
                <w:sz w:val="20"/>
              </w:rPr>
              <w:t xml:space="preserve"> </w:t>
            </w:r>
            <w:r w:rsidR="004D6CCD" w:rsidRPr="003041E4">
              <w:rPr>
                <w:rFonts w:ascii="Arial" w:hAnsi="Arial" w:cs="Arial"/>
                <w:b/>
                <w:noProof/>
                <w:color w:val="000000"/>
                <w:sz w:val="20"/>
              </w:rPr>
              <w:t>–</w:t>
            </w:r>
            <w:r w:rsidRPr="003041E4">
              <w:rPr>
                <w:rFonts w:ascii="Arial" w:hAnsi="Arial" w:cs="Arial"/>
                <w:b/>
                <w:noProof/>
                <w:color w:val="000000"/>
                <w:sz w:val="20"/>
              </w:rPr>
              <w:t xml:space="preserve"> </w:t>
            </w:r>
            <w:r w:rsidR="004D6CCD" w:rsidRPr="003041E4">
              <w:rPr>
                <w:rFonts w:ascii="Arial" w:hAnsi="Arial" w:cs="Arial"/>
                <w:b/>
                <w:noProof/>
                <w:color w:val="000000"/>
                <w:sz w:val="20"/>
              </w:rPr>
              <w:t>17/1</w:t>
            </w:r>
          </w:p>
          <w:p w:rsidR="004D6CCD" w:rsidRPr="003041E4" w:rsidRDefault="0016651E" w:rsidP="00E64C55">
            <w:pPr>
              <w:jc w:val="center"/>
              <w:rPr>
                <w:rFonts w:ascii="Arial" w:hAnsi="Arial" w:cs="Arial"/>
                <w:b/>
                <w:noProof/>
                <w:color w:val="000000"/>
                <w:sz w:val="20"/>
              </w:rPr>
            </w:pPr>
            <w:r w:rsidRPr="003041E4">
              <w:rPr>
                <w:rFonts w:ascii="Arial" w:hAnsi="Arial" w:cs="Arial"/>
                <w:b/>
                <w:noProof/>
                <w:color w:val="000000"/>
                <w:sz w:val="20"/>
              </w:rPr>
              <w:t xml:space="preserve"> </w:t>
            </w:r>
            <w:r w:rsidR="004D6CCD" w:rsidRPr="003041E4">
              <w:rPr>
                <w:rFonts w:ascii="Arial" w:hAnsi="Arial" w:cs="Arial"/>
                <w:b/>
                <w:noProof/>
                <w:color w:val="000000"/>
                <w:sz w:val="20"/>
              </w:rPr>
              <w:t>Октябрьски</w:t>
            </w:r>
            <w:r w:rsidRPr="003041E4">
              <w:rPr>
                <w:rFonts w:ascii="Arial" w:hAnsi="Arial" w:cs="Arial"/>
                <w:b/>
                <w:noProof/>
                <w:color w:val="000000"/>
                <w:sz w:val="20"/>
              </w:rPr>
              <w:t xml:space="preserve"> </w:t>
            </w:r>
            <w:r w:rsidR="004D6CCD" w:rsidRPr="003041E4">
              <w:rPr>
                <w:rFonts w:ascii="Arial" w:hAnsi="Arial" w:cs="Arial"/>
                <w:b/>
                <w:noProof/>
                <w:color w:val="000000"/>
                <w:sz w:val="20"/>
              </w:rPr>
              <w:t>сали</w:t>
            </w:r>
          </w:p>
        </w:tc>
        <w:tc>
          <w:tcPr>
            <w:tcW w:w="585" w:type="pct"/>
            <w:vMerge/>
            <w:vAlign w:val="center"/>
            <w:hideMark/>
          </w:tcPr>
          <w:p w:rsidR="004D6CCD" w:rsidRPr="003041E4" w:rsidRDefault="004D6CCD" w:rsidP="00E64C55">
            <w:pPr>
              <w:jc w:val="center"/>
              <w:rPr>
                <w:rFonts w:ascii="Arial" w:hAnsi="Arial" w:cs="Arial"/>
                <w:color w:val="000000"/>
                <w:sz w:val="20"/>
              </w:rPr>
            </w:pPr>
          </w:p>
        </w:tc>
        <w:tc>
          <w:tcPr>
            <w:tcW w:w="2306" w:type="pct"/>
            <w:vAlign w:val="center"/>
          </w:tcPr>
          <w:p w:rsidR="004D6CCD" w:rsidRPr="003041E4" w:rsidRDefault="004D6CCD" w:rsidP="00E64C55">
            <w:pPr>
              <w:pStyle w:val="afd"/>
              <w:jc w:val="center"/>
              <w:rPr>
                <w:rFonts w:ascii="Arial" w:hAnsi="Arial" w:cs="Arial"/>
                <w:b/>
                <w:bCs/>
                <w:noProof/>
                <w:color w:val="000000"/>
                <w:szCs w:val="24"/>
              </w:rPr>
            </w:pPr>
            <w:r w:rsidRPr="003041E4">
              <w:rPr>
                <w:rFonts w:ascii="Arial" w:hAnsi="Arial" w:cs="Arial"/>
                <w:b/>
                <w:bCs/>
                <w:noProof/>
                <w:color w:val="000000"/>
                <w:szCs w:val="24"/>
              </w:rPr>
              <w:t>СОБРАНИЕ</w:t>
            </w:r>
            <w:r w:rsidR="0016651E" w:rsidRPr="003041E4">
              <w:rPr>
                <w:rFonts w:ascii="Arial" w:hAnsi="Arial" w:cs="Arial"/>
                <w:b/>
                <w:bCs/>
                <w:noProof/>
                <w:color w:val="000000"/>
                <w:szCs w:val="24"/>
              </w:rPr>
              <w:t xml:space="preserve"> </w:t>
            </w:r>
            <w:r w:rsidRPr="003041E4">
              <w:rPr>
                <w:rFonts w:ascii="Arial" w:hAnsi="Arial" w:cs="Arial"/>
                <w:b/>
                <w:bCs/>
                <w:noProof/>
                <w:color w:val="000000"/>
                <w:szCs w:val="24"/>
              </w:rPr>
              <w:t>ДЕПУТАТОВ</w:t>
            </w:r>
          </w:p>
          <w:p w:rsidR="00DF2978" w:rsidRPr="003041E4" w:rsidRDefault="004D6CCD" w:rsidP="00E64C55">
            <w:pPr>
              <w:pStyle w:val="afd"/>
              <w:jc w:val="center"/>
              <w:rPr>
                <w:rFonts w:ascii="Arial" w:hAnsi="Arial" w:cs="Arial"/>
                <w:b/>
                <w:noProof/>
                <w:color w:val="000000"/>
                <w:szCs w:val="24"/>
              </w:rPr>
            </w:pPr>
            <w:r w:rsidRPr="003041E4">
              <w:rPr>
                <w:rFonts w:ascii="Arial" w:hAnsi="Arial" w:cs="Arial"/>
                <w:b/>
                <w:bCs/>
                <w:noProof/>
                <w:color w:val="000000"/>
                <w:szCs w:val="24"/>
              </w:rPr>
              <w:t>ОКТЯБРЬСКОГО</w:t>
            </w:r>
            <w:r w:rsidR="0016651E" w:rsidRPr="003041E4">
              <w:rPr>
                <w:rFonts w:ascii="Arial" w:hAnsi="Arial" w:cs="Arial"/>
                <w:b/>
                <w:bCs/>
                <w:noProof/>
                <w:color w:val="000000"/>
                <w:szCs w:val="24"/>
              </w:rPr>
              <w:t xml:space="preserve"> </w:t>
            </w:r>
            <w:r w:rsidRPr="003041E4">
              <w:rPr>
                <w:rFonts w:ascii="Arial" w:hAnsi="Arial" w:cs="Arial"/>
                <w:b/>
                <w:bCs/>
                <w:noProof/>
                <w:color w:val="000000"/>
                <w:szCs w:val="24"/>
              </w:rPr>
              <w:t>СЕЛЬСКОГО</w:t>
            </w:r>
            <w:r w:rsidR="0016651E" w:rsidRPr="003041E4">
              <w:rPr>
                <w:rFonts w:ascii="Arial" w:hAnsi="Arial" w:cs="Arial"/>
                <w:b/>
                <w:bCs/>
                <w:noProof/>
                <w:color w:val="000000"/>
                <w:szCs w:val="24"/>
              </w:rPr>
              <w:t xml:space="preserve"> </w:t>
            </w:r>
            <w:r w:rsidRPr="003041E4">
              <w:rPr>
                <w:rFonts w:ascii="Arial" w:hAnsi="Arial" w:cs="Arial"/>
                <w:b/>
                <w:bCs/>
                <w:noProof/>
                <w:color w:val="000000"/>
                <w:szCs w:val="24"/>
              </w:rPr>
              <w:t>ПОСЕЛЕНИЯ</w:t>
            </w:r>
          </w:p>
          <w:p w:rsidR="00DF2978" w:rsidRPr="003041E4" w:rsidRDefault="004D6CCD" w:rsidP="00E64C55">
            <w:pPr>
              <w:pStyle w:val="afd"/>
              <w:jc w:val="center"/>
              <w:rPr>
                <w:rStyle w:val="af7"/>
                <w:rFonts w:ascii="Arial" w:eastAsia="Calibri" w:hAnsi="Arial" w:cs="Arial"/>
                <w:noProof/>
                <w:color w:val="000000"/>
                <w:szCs w:val="24"/>
              </w:rPr>
            </w:pPr>
            <w:r w:rsidRPr="003041E4">
              <w:rPr>
                <w:rStyle w:val="af7"/>
                <w:rFonts w:ascii="Arial" w:eastAsia="Calibri" w:hAnsi="Arial" w:cs="Arial"/>
                <w:noProof/>
                <w:color w:val="000000"/>
                <w:szCs w:val="24"/>
              </w:rPr>
              <w:t>РЕШЕНИЕ</w:t>
            </w:r>
          </w:p>
          <w:p w:rsidR="004D6CCD" w:rsidRPr="003041E4" w:rsidRDefault="0016651E" w:rsidP="00E64C55">
            <w:pPr>
              <w:ind w:left="348"/>
              <w:jc w:val="center"/>
              <w:rPr>
                <w:rFonts w:ascii="Arial" w:hAnsi="Arial" w:cs="Arial"/>
                <w:b/>
                <w:noProof/>
                <w:color w:val="000000"/>
                <w:sz w:val="20"/>
              </w:rPr>
            </w:pPr>
            <w:r w:rsidRPr="003041E4">
              <w:rPr>
                <w:rFonts w:ascii="Arial" w:hAnsi="Arial" w:cs="Arial"/>
                <w:b/>
                <w:noProof/>
                <w:color w:val="000000"/>
                <w:sz w:val="20"/>
              </w:rPr>
              <w:t xml:space="preserve"> </w:t>
            </w:r>
            <w:r w:rsidR="004D6CCD" w:rsidRPr="003041E4">
              <w:rPr>
                <w:rFonts w:ascii="Arial" w:hAnsi="Arial" w:cs="Arial"/>
                <w:b/>
                <w:noProof/>
                <w:color w:val="000000"/>
                <w:sz w:val="20"/>
              </w:rPr>
              <w:t>27.07.2020</w:t>
            </w:r>
            <w:r w:rsidRPr="003041E4">
              <w:rPr>
                <w:rFonts w:ascii="Arial" w:hAnsi="Arial" w:cs="Arial"/>
                <w:b/>
                <w:noProof/>
                <w:color w:val="000000"/>
                <w:sz w:val="20"/>
              </w:rPr>
              <w:t xml:space="preserve"> </w:t>
            </w:r>
            <w:r w:rsidR="004D6CCD" w:rsidRPr="003041E4">
              <w:rPr>
                <w:rFonts w:ascii="Arial" w:hAnsi="Arial" w:cs="Arial"/>
                <w:b/>
                <w:noProof/>
                <w:color w:val="000000"/>
                <w:sz w:val="20"/>
              </w:rPr>
              <w:t>№</w:t>
            </w:r>
            <w:r w:rsidRPr="003041E4">
              <w:rPr>
                <w:rFonts w:ascii="Arial" w:hAnsi="Arial" w:cs="Arial"/>
                <w:b/>
                <w:noProof/>
                <w:color w:val="000000"/>
                <w:sz w:val="20"/>
              </w:rPr>
              <w:t xml:space="preserve"> </w:t>
            </w:r>
            <w:r w:rsidR="004D6CCD" w:rsidRPr="003041E4">
              <w:rPr>
                <w:rFonts w:ascii="Arial" w:hAnsi="Arial" w:cs="Arial"/>
                <w:b/>
                <w:noProof/>
                <w:color w:val="000000"/>
                <w:sz w:val="20"/>
              </w:rPr>
              <w:t>С</w:t>
            </w:r>
            <w:r w:rsidRPr="003041E4">
              <w:rPr>
                <w:rFonts w:ascii="Arial" w:hAnsi="Arial" w:cs="Arial"/>
                <w:b/>
                <w:noProof/>
                <w:color w:val="000000"/>
                <w:sz w:val="20"/>
              </w:rPr>
              <w:t xml:space="preserve"> </w:t>
            </w:r>
            <w:r w:rsidR="004D6CCD" w:rsidRPr="003041E4">
              <w:rPr>
                <w:rFonts w:ascii="Arial" w:hAnsi="Arial" w:cs="Arial"/>
                <w:b/>
                <w:noProof/>
                <w:color w:val="000000"/>
                <w:sz w:val="20"/>
              </w:rPr>
              <w:t>–</w:t>
            </w:r>
            <w:r w:rsidRPr="003041E4">
              <w:rPr>
                <w:rFonts w:ascii="Arial" w:hAnsi="Arial" w:cs="Arial"/>
                <w:b/>
                <w:noProof/>
                <w:color w:val="000000"/>
                <w:sz w:val="20"/>
              </w:rPr>
              <w:t xml:space="preserve"> </w:t>
            </w:r>
            <w:r w:rsidR="004D6CCD" w:rsidRPr="003041E4">
              <w:rPr>
                <w:rFonts w:ascii="Arial" w:hAnsi="Arial" w:cs="Arial"/>
                <w:b/>
                <w:noProof/>
                <w:color w:val="000000"/>
                <w:sz w:val="20"/>
              </w:rPr>
              <w:t>17/1</w:t>
            </w:r>
          </w:p>
          <w:p w:rsidR="004D6CCD" w:rsidRPr="003041E4" w:rsidRDefault="004D6CCD" w:rsidP="00E64C55">
            <w:pPr>
              <w:ind w:left="348"/>
              <w:jc w:val="center"/>
              <w:rPr>
                <w:rFonts w:ascii="Arial" w:hAnsi="Arial" w:cs="Arial"/>
                <w:b/>
                <w:noProof/>
                <w:color w:val="000000"/>
                <w:sz w:val="20"/>
              </w:rPr>
            </w:pPr>
            <w:r w:rsidRPr="003041E4">
              <w:rPr>
                <w:rFonts w:ascii="Arial" w:hAnsi="Arial" w:cs="Arial"/>
                <w:b/>
                <w:noProof/>
                <w:color w:val="000000"/>
                <w:sz w:val="20"/>
              </w:rPr>
              <w:t>село</w:t>
            </w:r>
            <w:r w:rsidR="0016651E" w:rsidRPr="003041E4">
              <w:rPr>
                <w:rFonts w:ascii="Arial" w:hAnsi="Arial" w:cs="Arial"/>
                <w:b/>
                <w:noProof/>
                <w:color w:val="000000"/>
                <w:sz w:val="20"/>
              </w:rPr>
              <w:t xml:space="preserve"> </w:t>
            </w:r>
            <w:r w:rsidRPr="003041E4">
              <w:rPr>
                <w:rFonts w:ascii="Arial" w:hAnsi="Arial" w:cs="Arial"/>
                <w:b/>
                <w:noProof/>
                <w:color w:val="000000"/>
                <w:sz w:val="20"/>
              </w:rPr>
              <w:t>Октябрьское</w:t>
            </w:r>
          </w:p>
        </w:tc>
      </w:tr>
      <w:bookmarkEnd w:id="0"/>
      <w:tr w:rsidR="004D6CCD" w:rsidRPr="003041E4" w:rsidTr="00E64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3"/>
            <w:tcBorders>
              <w:top w:val="nil"/>
              <w:left w:val="nil"/>
              <w:bottom w:val="nil"/>
              <w:right w:val="nil"/>
            </w:tcBorders>
            <w:vAlign w:val="center"/>
          </w:tcPr>
          <w:p w:rsidR="004D6CCD" w:rsidRPr="003041E4" w:rsidRDefault="004D6CCD" w:rsidP="00E64C55">
            <w:pPr>
              <w:pStyle w:val="aff7"/>
              <w:ind w:right="6917"/>
              <w:rPr>
                <w:rFonts w:ascii="Arial" w:hAnsi="Arial" w:cs="Arial"/>
                <w:b/>
                <w:color w:val="000000"/>
                <w:sz w:val="20"/>
                <w:szCs w:val="24"/>
              </w:rPr>
            </w:pPr>
            <w:r w:rsidRPr="003041E4">
              <w:rPr>
                <w:rFonts w:ascii="Arial" w:hAnsi="Arial" w:cs="Arial"/>
                <w:b/>
                <w:color w:val="000000"/>
                <w:sz w:val="20"/>
                <w:szCs w:val="24"/>
              </w:rPr>
              <w:t>О</w:t>
            </w:r>
            <w:r w:rsidR="0016651E" w:rsidRPr="003041E4">
              <w:rPr>
                <w:rFonts w:ascii="Arial" w:hAnsi="Arial" w:cs="Arial"/>
                <w:b/>
                <w:color w:val="000000"/>
                <w:sz w:val="20"/>
                <w:szCs w:val="24"/>
              </w:rPr>
              <w:t xml:space="preserve"> </w:t>
            </w:r>
            <w:r w:rsidRPr="003041E4">
              <w:rPr>
                <w:rFonts w:ascii="Arial" w:hAnsi="Arial" w:cs="Arial"/>
                <w:b/>
                <w:color w:val="000000"/>
                <w:sz w:val="20"/>
                <w:szCs w:val="24"/>
              </w:rPr>
              <w:t>внесении</w:t>
            </w:r>
            <w:r w:rsidR="0016651E" w:rsidRPr="003041E4">
              <w:rPr>
                <w:rFonts w:ascii="Arial" w:hAnsi="Arial" w:cs="Arial"/>
                <w:b/>
                <w:color w:val="000000"/>
                <w:sz w:val="20"/>
                <w:szCs w:val="24"/>
              </w:rPr>
              <w:t xml:space="preserve"> </w:t>
            </w:r>
            <w:r w:rsidRPr="003041E4">
              <w:rPr>
                <w:rFonts w:ascii="Arial" w:hAnsi="Arial" w:cs="Arial"/>
                <w:b/>
                <w:color w:val="000000"/>
                <w:sz w:val="20"/>
                <w:szCs w:val="24"/>
              </w:rPr>
              <w:t>изменений</w:t>
            </w:r>
            <w:r w:rsidR="0016651E" w:rsidRPr="003041E4">
              <w:rPr>
                <w:rFonts w:ascii="Arial" w:hAnsi="Arial" w:cs="Arial"/>
                <w:b/>
                <w:color w:val="000000"/>
                <w:sz w:val="20"/>
                <w:szCs w:val="24"/>
              </w:rPr>
              <w:t xml:space="preserve"> </w:t>
            </w:r>
            <w:r w:rsidRPr="003041E4">
              <w:rPr>
                <w:rFonts w:ascii="Arial" w:hAnsi="Arial" w:cs="Arial"/>
                <w:b/>
                <w:color w:val="000000"/>
                <w:sz w:val="20"/>
                <w:szCs w:val="24"/>
              </w:rPr>
              <w:t>в</w:t>
            </w:r>
            <w:r w:rsidR="0016651E" w:rsidRPr="003041E4">
              <w:rPr>
                <w:rFonts w:ascii="Arial" w:hAnsi="Arial" w:cs="Arial"/>
                <w:b/>
                <w:color w:val="000000"/>
                <w:sz w:val="20"/>
                <w:szCs w:val="24"/>
              </w:rPr>
              <w:t xml:space="preserve"> </w:t>
            </w:r>
            <w:r w:rsidRPr="003041E4">
              <w:rPr>
                <w:rFonts w:ascii="Arial" w:hAnsi="Arial" w:cs="Arial"/>
                <w:b/>
                <w:color w:val="000000"/>
                <w:sz w:val="20"/>
                <w:szCs w:val="24"/>
              </w:rPr>
              <w:t>Положение</w:t>
            </w:r>
            <w:r w:rsidR="0016651E" w:rsidRPr="003041E4">
              <w:rPr>
                <w:rFonts w:ascii="Arial" w:hAnsi="Arial" w:cs="Arial"/>
                <w:b/>
                <w:color w:val="000000"/>
                <w:sz w:val="20"/>
                <w:szCs w:val="24"/>
              </w:rPr>
              <w:t xml:space="preserve"> </w:t>
            </w:r>
            <w:r w:rsidRPr="003041E4">
              <w:rPr>
                <w:rFonts w:ascii="Arial" w:hAnsi="Arial" w:cs="Arial"/>
                <w:b/>
                <w:color w:val="000000"/>
                <w:sz w:val="20"/>
                <w:szCs w:val="24"/>
              </w:rPr>
              <w:t>о</w:t>
            </w:r>
            <w:r w:rsidR="0016651E" w:rsidRPr="003041E4">
              <w:rPr>
                <w:rFonts w:ascii="Arial" w:hAnsi="Arial" w:cs="Arial"/>
                <w:b/>
                <w:color w:val="000000"/>
                <w:sz w:val="20"/>
                <w:szCs w:val="24"/>
              </w:rPr>
              <w:t xml:space="preserve"> </w:t>
            </w:r>
            <w:r w:rsidRPr="003041E4">
              <w:rPr>
                <w:rFonts w:ascii="Arial" w:hAnsi="Arial" w:cs="Arial"/>
                <w:b/>
                <w:color w:val="000000"/>
                <w:sz w:val="20"/>
                <w:szCs w:val="24"/>
              </w:rPr>
              <w:t>муниципальной</w:t>
            </w:r>
            <w:r w:rsidR="0016651E" w:rsidRPr="003041E4">
              <w:rPr>
                <w:rFonts w:ascii="Arial" w:hAnsi="Arial" w:cs="Arial"/>
                <w:b/>
                <w:color w:val="000000"/>
                <w:sz w:val="20"/>
                <w:szCs w:val="24"/>
              </w:rPr>
              <w:t xml:space="preserve"> </w:t>
            </w:r>
            <w:r w:rsidRPr="003041E4">
              <w:rPr>
                <w:rFonts w:ascii="Arial" w:hAnsi="Arial" w:cs="Arial"/>
                <w:b/>
                <w:color w:val="000000"/>
                <w:sz w:val="20"/>
                <w:szCs w:val="24"/>
              </w:rPr>
              <w:t>службе</w:t>
            </w:r>
            <w:r w:rsidR="0016651E" w:rsidRPr="003041E4">
              <w:rPr>
                <w:rFonts w:ascii="Arial" w:hAnsi="Arial" w:cs="Arial"/>
                <w:b/>
                <w:color w:val="000000"/>
                <w:sz w:val="20"/>
                <w:szCs w:val="24"/>
              </w:rPr>
              <w:t xml:space="preserve"> </w:t>
            </w:r>
            <w:r w:rsidRPr="003041E4">
              <w:rPr>
                <w:rFonts w:ascii="Arial" w:hAnsi="Arial" w:cs="Arial"/>
                <w:b/>
                <w:color w:val="000000"/>
                <w:sz w:val="20"/>
                <w:szCs w:val="24"/>
              </w:rPr>
              <w:t>в</w:t>
            </w:r>
            <w:r w:rsidR="0016651E" w:rsidRPr="003041E4">
              <w:rPr>
                <w:rFonts w:ascii="Arial" w:hAnsi="Arial" w:cs="Arial"/>
                <w:b/>
                <w:color w:val="000000"/>
                <w:sz w:val="20"/>
                <w:szCs w:val="24"/>
              </w:rPr>
              <w:t xml:space="preserve"> </w:t>
            </w:r>
            <w:r w:rsidRPr="003041E4">
              <w:rPr>
                <w:rFonts w:ascii="Arial" w:hAnsi="Arial" w:cs="Arial"/>
                <w:b/>
                <w:iCs/>
                <w:color w:val="000000"/>
                <w:sz w:val="20"/>
                <w:szCs w:val="24"/>
              </w:rPr>
              <w:t>Октябрьском</w:t>
            </w:r>
            <w:r w:rsidR="0016651E" w:rsidRPr="003041E4">
              <w:rPr>
                <w:rFonts w:ascii="Arial" w:hAnsi="Arial" w:cs="Arial"/>
                <w:b/>
                <w:iCs/>
                <w:color w:val="000000"/>
                <w:sz w:val="20"/>
                <w:szCs w:val="24"/>
              </w:rPr>
              <w:t xml:space="preserve"> </w:t>
            </w:r>
            <w:r w:rsidRPr="003041E4">
              <w:rPr>
                <w:rFonts w:ascii="Arial" w:hAnsi="Arial" w:cs="Arial"/>
                <w:b/>
                <w:iCs/>
                <w:color w:val="000000"/>
                <w:sz w:val="20"/>
                <w:szCs w:val="24"/>
              </w:rPr>
              <w:t>сельском</w:t>
            </w:r>
            <w:r w:rsidR="0016651E" w:rsidRPr="003041E4">
              <w:rPr>
                <w:rFonts w:ascii="Arial" w:hAnsi="Arial" w:cs="Arial"/>
                <w:b/>
                <w:iCs/>
                <w:color w:val="000000"/>
                <w:sz w:val="20"/>
                <w:szCs w:val="24"/>
              </w:rPr>
              <w:t xml:space="preserve"> </w:t>
            </w:r>
            <w:r w:rsidRPr="003041E4">
              <w:rPr>
                <w:rFonts w:ascii="Arial" w:hAnsi="Arial" w:cs="Arial"/>
                <w:b/>
                <w:iCs/>
                <w:color w:val="000000"/>
                <w:sz w:val="20"/>
                <w:szCs w:val="24"/>
              </w:rPr>
              <w:t>поселении</w:t>
            </w:r>
            <w:r w:rsidR="0016651E" w:rsidRPr="003041E4">
              <w:rPr>
                <w:rFonts w:ascii="Arial" w:hAnsi="Arial" w:cs="Arial"/>
                <w:b/>
                <w:color w:val="000000"/>
                <w:sz w:val="20"/>
                <w:szCs w:val="24"/>
              </w:rPr>
              <w:t xml:space="preserve"> </w:t>
            </w:r>
            <w:r w:rsidRPr="003041E4">
              <w:rPr>
                <w:rFonts w:ascii="Arial" w:hAnsi="Arial" w:cs="Arial"/>
                <w:b/>
                <w:color w:val="000000"/>
                <w:sz w:val="20"/>
                <w:szCs w:val="24"/>
              </w:rPr>
              <w:t>Мариинско</w:t>
            </w:r>
            <w:r w:rsidR="0016651E" w:rsidRPr="003041E4">
              <w:rPr>
                <w:rFonts w:ascii="Arial" w:hAnsi="Arial" w:cs="Arial"/>
                <w:b/>
                <w:color w:val="000000"/>
                <w:sz w:val="20"/>
                <w:szCs w:val="24"/>
              </w:rPr>
              <w:t xml:space="preserve"> </w:t>
            </w:r>
            <w:r w:rsidRPr="003041E4">
              <w:rPr>
                <w:rFonts w:ascii="Arial" w:hAnsi="Arial" w:cs="Arial"/>
                <w:b/>
                <w:color w:val="000000"/>
                <w:sz w:val="20"/>
                <w:szCs w:val="24"/>
              </w:rPr>
              <w:t>–</w:t>
            </w:r>
            <w:r w:rsidR="0016651E" w:rsidRPr="003041E4">
              <w:rPr>
                <w:rFonts w:ascii="Arial" w:hAnsi="Arial" w:cs="Arial"/>
                <w:b/>
                <w:color w:val="000000"/>
                <w:sz w:val="20"/>
                <w:szCs w:val="24"/>
              </w:rPr>
              <w:t xml:space="preserve"> </w:t>
            </w:r>
            <w:r w:rsidRPr="003041E4">
              <w:rPr>
                <w:rFonts w:ascii="Arial" w:hAnsi="Arial" w:cs="Arial"/>
                <w:b/>
                <w:color w:val="000000"/>
                <w:sz w:val="20"/>
                <w:szCs w:val="24"/>
              </w:rPr>
              <w:t>Посадского</w:t>
            </w:r>
            <w:r w:rsidR="0016651E" w:rsidRPr="003041E4">
              <w:rPr>
                <w:rFonts w:ascii="Arial" w:hAnsi="Arial" w:cs="Arial"/>
                <w:b/>
                <w:color w:val="000000"/>
                <w:sz w:val="20"/>
                <w:szCs w:val="24"/>
              </w:rPr>
              <w:t xml:space="preserve"> </w:t>
            </w:r>
            <w:r w:rsidRPr="003041E4">
              <w:rPr>
                <w:rFonts w:ascii="Arial" w:hAnsi="Arial" w:cs="Arial"/>
                <w:b/>
                <w:color w:val="000000"/>
                <w:sz w:val="20"/>
                <w:szCs w:val="24"/>
              </w:rPr>
              <w:t>района</w:t>
            </w:r>
            <w:r w:rsidR="0016651E" w:rsidRPr="003041E4">
              <w:rPr>
                <w:rFonts w:ascii="Arial" w:hAnsi="Arial" w:cs="Arial"/>
                <w:b/>
                <w:color w:val="000000"/>
                <w:sz w:val="20"/>
                <w:szCs w:val="24"/>
              </w:rPr>
              <w:t xml:space="preserve"> </w:t>
            </w:r>
            <w:r w:rsidRPr="003041E4">
              <w:rPr>
                <w:rFonts w:ascii="Arial" w:hAnsi="Arial" w:cs="Arial"/>
                <w:b/>
                <w:iCs/>
                <w:color w:val="000000"/>
                <w:sz w:val="20"/>
                <w:szCs w:val="24"/>
              </w:rPr>
              <w:t>Чувашской</w:t>
            </w:r>
            <w:r w:rsidR="0016651E" w:rsidRPr="003041E4">
              <w:rPr>
                <w:rFonts w:ascii="Arial" w:hAnsi="Arial" w:cs="Arial"/>
                <w:b/>
                <w:iCs/>
                <w:color w:val="000000"/>
                <w:sz w:val="20"/>
                <w:szCs w:val="24"/>
              </w:rPr>
              <w:t xml:space="preserve"> </w:t>
            </w:r>
            <w:r w:rsidRPr="003041E4">
              <w:rPr>
                <w:rFonts w:ascii="Arial" w:hAnsi="Arial" w:cs="Arial"/>
                <w:b/>
                <w:iCs/>
                <w:color w:val="000000"/>
                <w:sz w:val="20"/>
                <w:szCs w:val="24"/>
              </w:rPr>
              <w:t>Республики,</w:t>
            </w:r>
            <w:r w:rsidR="0016651E" w:rsidRPr="003041E4">
              <w:rPr>
                <w:rFonts w:ascii="Arial" w:hAnsi="Arial" w:cs="Arial"/>
                <w:b/>
                <w:iCs/>
                <w:color w:val="000000"/>
                <w:sz w:val="20"/>
                <w:szCs w:val="24"/>
              </w:rPr>
              <w:t xml:space="preserve"> </w:t>
            </w:r>
            <w:r w:rsidRPr="003041E4">
              <w:rPr>
                <w:rFonts w:ascii="Arial" w:hAnsi="Arial" w:cs="Arial"/>
                <w:b/>
                <w:iCs/>
                <w:color w:val="000000"/>
                <w:sz w:val="20"/>
                <w:szCs w:val="24"/>
              </w:rPr>
              <w:t>принятого</w:t>
            </w:r>
            <w:r w:rsidR="0016651E" w:rsidRPr="003041E4">
              <w:rPr>
                <w:rFonts w:ascii="Arial" w:hAnsi="Arial" w:cs="Arial"/>
                <w:b/>
                <w:color w:val="000000"/>
                <w:sz w:val="20"/>
                <w:szCs w:val="24"/>
              </w:rPr>
              <w:t xml:space="preserve"> </w:t>
            </w:r>
            <w:r w:rsidRPr="003041E4">
              <w:rPr>
                <w:rFonts w:ascii="Arial" w:hAnsi="Arial" w:cs="Arial"/>
                <w:b/>
                <w:color w:val="000000"/>
                <w:sz w:val="20"/>
                <w:szCs w:val="24"/>
              </w:rPr>
              <w:t>решением</w:t>
            </w:r>
            <w:r w:rsidR="0016651E" w:rsidRPr="003041E4">
              <w:rPr>
                <w:rFonts w:ascii="Arial" w:hAnsi="Arial" w:cs="Arial"/>
                <w:b/>
                <w:color w:val="000000"/>
                <w:sz w:val="20"/>
                <w:szCs w:val="24"/>
              </w:rPr>
              <w:t xml:space="preserve"> </w:t>
            </w:r>
            <w:r w:rsidRPr="003041E4">
              <w:rPr>
                <w:rFonts w:ascii="Arial" w:hAnsi="Arial" w:cs="Arial"/>
                <w:b/>
                <w:color w:val="000000"/>
                <w:sz w:val="20"/>
                <w:szCs w:val="24"/>
              </w:rPr>
              <w:t>Собрания</w:t>
            </w:r>
            <w:r w:rsidR="0016651E" w:rsidRPr="003041E4">
              <w:rPr>
                <w:rFonts w:ascii="Arial" w:hAnsi="Arial" w:cs="Arial"/>
                <w:b/>
                <w:color w:val="000000"/>
                <w:sz w:val="20"/>
                <w:szCs w:val="24"/>
              </w:rPr>
              <w:t xml:space="preserve"> </w:t>
            </w:r>
            <w:r w:rsidRPr="003041E4">
              <w:rPr>
                <w:rFonts w:ascii="Arial" w:hAnsi="Arial" w:cs="Arial"/>
                <w:b/>
                <w:color w:val="000000"/>
                <w:sz w:val="20"/>
                <w:szCs w:val="24"/>
              </w:rPr>
              <w:t>депутатов</w:t>
            </w:r>
            <w:r w:rsidR="0016651E" w:rsidRPr="003041E4">
              <w:rPr>
                <w:rFonts w:ascii="Arial" w:hAnsi="Arial" w:cs="Arial"/>
                <w:b/>
                <w:color w:val="000000"/>
                <w:sz w:val="20"/>
                <w:szCs w:val="24"/>
              </w:rPr>
              <w:t xml:space="preserve"> </w:t>
            </w:r>
            <w:r w:rsidRPr="003041E4">
              <w:rPr>
                <w:rFonts w:ascii="Arial" w:hAnsi="Arial" w:cs="Arial"/>
                <w:b/>
                <w:iCs/>
                <w:color w:val="000000"/>
                <w:sz w:val="20"/>
                <w:szCs w:val="24"/>
              </w:rPr>
              <w:t>Октябрьского</w:t>
            </w:r>
            <w:r w:rsidR="0016651E" w:rsidRPr="003041E4">
              <w:rPr>
                <w:rFonts w:ascii="Arial" w:hAnsi="Arial" w:cs="Arial"/>
                <w:b/>
                <w:iCs/>
                <w:color w:val="000000"/>
                <w:sz w:val="20"/>
                <w:szCs w:val="24"/>
              </w:rPr>
              <w:t xml:space="preserve"> </w:t>
            </w:r>
            <w:r w:rsidRPr="003041E4">
              <w:rPr>
                <w:rFonts w:ascii="Arial" w:hAnsi="Arial" w:cs="Arial"/>
                <w:b/>
                <w:iCs/>
                <w:color w:val="000000"/>
                <w:sz w:val="20"/>
                <w:szCs w:val="24"/>
              </w:rPr>
              <w:t>сельского</w:t>
            </w:r>
            <w:r w:rsidR="0016651E" w:rsidRPr="003041E4">
              <w:rPr>
                <w:rFonts w:ascii="Arial" w:hAnsi="Arial" w:cs="Arial"/>
                <w:b/>
                <w:iCs/>
                <w:color w:val="000000"/>
                <w:sz w:val="20"/>
                <w:szCs w:val="24"/>
              </w:rPr>
              <w:t xml:space="preserve"> </w:t>
            </w:r>
            <w:r w:rsidRPr="003041E4">
              <w:rPr>
                <w:rFonts w:ascii="Arial" w:hAnsi="Arial" w:cs="Arial"/>
                <w:b/>
                <w:iCs/>
                <w:color w:val="000000"/>
                <w:sz w:val="20"/>
                <w:szCs w:val="24"/>
              </w:rPr>
              <w:t>поселения</w:t>
            </w:r>
            <w:r w:rsidR="0016651E" w:rsidRPr="003041E4">
              <w:rPr>
                <w:rFonts w:ascii="Arial" w:hAnsi="Arial" w:cs="Arial"/>
                <w:b/>
                <w:iCs/>
                <w:color w:val="000000"/>
                <w:sz w:val="20"/>
                <w:szCs w:val="24"/>
              </w:rPr>
              <w:t xml:space="preserve"> </w:t>
            </w:r>
            <w:r w:rsidRPr="003041E4">
              <w:rPr>
                <w:rFonts w:ascii="Arial" w:hAnsi="Arial" w:cs="Arial"/>
                <w:b/>
                <w:color w:val="000000"/>
                <w:sz w:val="20"/>
                <w:szCs w:val="24"/>
              </w:rPr>
              <w:t>Мариинско</w:t>
            </w:r>
            <w:r w:rsidR="0016651E" w:rsidRPr="003041E4">
              <w:rPr>
                <w:rFonts w:ascii="Arial" w:hAnsi="Arial" w:cs="Arial"/>
                <w:b/>
                <w:color w:val="000000"/>
                <w:sz w:val="20"/>
                <w:szCs w:val="24"/>
              </w:rPr>
              <w:t xml:space="preserve"> </w:t>
            </w:r>
            <w:r w:rsidRPr="003041E4">
              <w:rPr>
                <w:rFonts w:ascii="Arial" w:hAnsi="Arial" w:cs="Arial"/>
                <w:b/>
                <w:color w:val="000000"/>
                <w:sz w:val="20"/>
                <w:szCs w:val="24"/>
              </w:rPr>
              <w:t>–</w:t>
            </w:r>
            <w:r w:rsidR="0016651E" w:rsidRPr="003041E4">
              <w:rPr>
                <w:rFonts w:ascii="Arial" w:hAnsi="Arial" w:cs="Arial"/>
                <w:b/>
                <w:color w:val="000000"/>
                <w:sz w:val="20"/>
                <w:szCs w:val="24"/>
              </w:rPr>
              <w:t xml:space="preserve"> </w:t>
            </w:r>
            <w:r w:rsidRPr="003041E4">
              <w:rPr>
                <w:rFonts w:ascii="Arial" w:hAnsi="Arial" w:cs="Arial"/>
                <w:b/>
                <w:color w:val="000000"/>
                <w:sz w:val="20"/>
                <w:szCs w:val="24"/>
              </w:rPr>
              <w:t>Посадского</w:t>
            </w:r>
            <w:r w:rsidR="0016651E" w:rsidRPr="003041E4">
              <w:rPr>
                <w:rFonts w:ascii="Arial" w:hAnsi="Arial" w:cs="Arial"/>
                <w:b/>
                <w:color w:val="000000"/>
                <w:sz w:val="20"/>
                <w:szCs w:val="24"/>
              </w:rPr>
              <w:t xml:space="preserve"> </w:t>
            </w:r>
            <w:r w:rsidRPr="003041E4">
              <w:rPr>
                <w:rFonts w:ascii="Arial" w:hAnsi="Arial" w:cs="Arial"/>
                <w:b/>
                <w:color w:val="000000"/>
                <w:sz w:val="20"/>
                <w:szCs w:val="24"/>
              </w:rPr>
              <w:t>района</w:t>
            </w:r>
            <w:r w:rsidR="0016651E" w:rsidRPr="003041E4">
              <w:rPr>
                <w:rFonts w:ascii="Arial" w:hAnsi="Arial" w:cs="Arial"/>
                <w:b/>
                <w:color w:val="000000"/>
                <w:sz w:val="20"/>
                <w:szCs w:val="24"/>
              </w:rPr>
              <w:t xml:space="preserve"> </w:t>
            </w:r>
            <w:r w:rsidRPr="003041E4">
              <w:rPr>
                <w:rFonts w:ascii="Arial" w:hAnsi="Arial" w:cs="Arial"/>
                <w:b/>
                <w:iCs/>
                <w:color w:val="000000"/>
                <w:sz w:val="20"/>
                <w:szCs w:val="24"/>
              </w:rPr>
              <w:t>Чувашской</w:t>
            </w:r>
            <w:r w:rsidR="0016651E" w:rsidRPr="003041E4">
              <w:rPr>
                <w:rFonts w:ascii="Arial" w:hAnsi="Arial" w:cs="Arial"/>
                <w:b/>
                <w:iCs/>
                <w:color w:val="000000"/>
                <w:sz w:val="20"/>
                <w:szCs w:val="24"/>
              </w:rPr>
              <w:t xml:space="preserve"> </w:t>
            </w:r>
            <w:r w:rsidRPr="003041E4">
              <w:rPr>
                <w:rFonts w:ascii="Arial" w:hAnsi="Arial" w:cs="Arial"/>
                <w:b/>
                <w:iCs/>
                <w:color w:val="000000"/>
                <w:sz w:val="20"/>
                <w:szCs w:val="24"/>
              </w:rPr>
              <w:t>Республики</w:t>
            </w:r>
            <w:r w:rsidR="0016651E" w:rsidRPr="003041E4">
              <w:rPr>
                <w:rFonts w:ascii="Arial" w:hAnsi="Arial" w:cs="Arial"/>
                <w:b/>
                <w:color w:val="000000"/>
                <w:sz w:val="20"/>
                <w:szCs w:val="24"/>
              </w:rPr>
              <w:t xml:space="preserve"> </w:t>
            </w:r>
            <w:r w:rsidRPr="003041E4">
              <w:rPr>
                <w:rFonts w:ascii="Arial" w:hAnsi="Arial" w:cs="Arial"/>
                <w:b/>
                <w:color w:val="000000"/>
                <w:sz w:val="20"/>
                <w:szCs w:val="24"/>
              </w:rPr>
              <w:t>от</w:t>
            </w:r>
            <w:r w:rsidR="0016651E" w:rsidRPr="003041E4">
              <w:rPr>
                <w:rFonts w:ascii="Arial" w:hAnsi="Arial" w:cs="Arial"/>
                <w:b/>
                <w:color w:val="000000"/>
                <w:sz w:val="20"/>
                <w:szCs w:val="24"/>
              </w:rPr>
              <w:t xml:space="preserve"> </w:t>
            </w:r>
            <w:r w:rsidRPr="003041E4">
              <w:rPr>
                <w:rFonts w:ascii="Arial" w:hAnsi="Arial" w:cs="Arial"/>
                <w:b/>
                <w:color w:val="000000"/>
                <w:sz w:val="20"/>
                <w:szCs w:val="24"/>
              </w:rPr>
              <w:t>22.01.2008</w:t>
            </w:r>
            <w:r w:rsidR="0016651E" w:rsidRPr="003041E4">
              <w:rPr>
                <w:rFonts w:ascii="Arial" w:hAnsi="Arial" w:cs="Arial"/>
                <w:b/>
                <w:color w:val="000000"/>
                <w:sz w:val="20"/>
                <w:szCs w:val="24"/>
              </w:rPr>
              <w:t xml:space="preserve"> </w:t>
            </w:r>
            <w:r w:rsidRPr="003041E4">
              <w:rPr>
                <w:rFonts w:ascii="Arial" w:hAnsi="Arial" w:cs="Arial"/>
                <w:b/>
                <w:color w:val="000000"/>
                <w:sz w:val="20"/>
                <w:szCs w:val="24"/>
              </w:rPr>
              <w:t>г.</w:t>
            </w:r>
            <w:r w:rsidR="0016651E" w:rsidRPr="003041E4">
              <w:rPr>
                <w:rFonts w:ascii="Arial" w:hAnsi="Arial" w:cs="Arial"/>
                <w:b/>
                <w:color w:val="000000"/>
                <w:sz w:val="20"/>
                <w:szCs w:val="24"/>
              </w:rPr>
              <w:t xml:space="preserve"> </w:t>
            </w:r>
            <w:r w:rsidRPr="003041E4">
              <w:rPr>
                <w:rFonts w:ascii="Arial" w:hAnsi="Arial" w:cs="Arial"/>
                <w:b/>
                <w:color w:val="000000"/>
                <w:sz w:val="20"/>
                <w:szCs w:val="24"/>
              </w:rPr>
              <w:t>№</w:t>
            </w:r>
            <w:r w:rsidR="0016651E" w:rsidRPr="003041E4">
              <w:rPr>
                <w:rFonts w:ascii="Arial" w:hAnsi="Arial" w:cs="Arial"/>
                <w:b/>
                <w:color w:val="000000"/>
                <w:sz w:val="20"/>
                <w:szCs w:val="24"/>
              </w:rPr>
              <w:t xml:space="preserve"> </w:t>
            </w:r>
            <w:r w:rsidRPr="003041E4">
              <w:rPr>
                <w:rFonts w:ascii="Arial" w:hAnsi="Arial" w:cs="Arial"/>
                <w:b/>
                <w:color w:val="000000"/>
                <w:sz w:val="20"/>
                <w:szCs w:val="24"/>
              </w:rPr>
              <w:t>С-27/2</w:t>
            </w:r>
          </w:p>
          <w:p w:rsidR="004D6CCD" w:rsidRPr="003041E4" w:rsidRDefault="004D6CCD" w:rsidP="00E64C55">
            <w:pPr>
              <w:pStyle w:val="aff7"/>
              <w:jc w:val="center"/>
              <w:rPr>
                <w:rFonts w:ascii="Arial" w:hAnsi="Arial" w:cs="Arial"/>
                <w:b/>
                <w:color w:val="000000"/>
                <w:sz w:val="20"/>
              </w:rPr>
            </w:pPr>
          </w:p>
        </w:tc>
      </w:tr>
    </w:tbl>
    <w:p w:rsidR="004D6CCD" w:rsidRPr="003041E4" w:rsidRDefault="004D6CCD" w:rsidP="003041E4">
      <w:pPr>
        <w:pStyle w:val="aff7"/>
        <w:jc w:val="both"/>
        <w:rPr>
          <w:rFonts w:ascii="Arial" w:hAnsi="Arial" w:cs="Arial"/>
          <w:color w:val="000000"/>
          <w:sz w:val="20"/>
        </w:rPr>
      </w:pPr>
    </w:p>
    <w:p w:rsidR="00DF2978" w:rsidRPr="003041E4" w:rsidRDefault="004D6CCD" w:rsidP="003041E4">
      <w:pPr>
        <w:pStyle w:val="aff7"/>
        <w:ind w:firstLine="851"/>
        <w:jc w:val="both"/>
        <w:rPr>
          <w:rFonts w:ascii="Arial" w:hAnsi="Arial" w:cs="Arial"/>
          <w:color w:val="000000"/>
          <w:kern w:val="36"/>
          <w:sz w:val="20"/>
          <w:szCs w:val="24"/>
        </w:rPr>
      </w:pPr>
      <w:r w:rsidRPr="003041E4">
        <w:rPr>
          <w:rFonts w:ascii="Arial" w:hAnsi="Arial" w:cs="Arial"/>
          <w:color w:val="000000"/>
          <w:sz w:val="20"/>
          <w:szCs w:val="24"/>
        </w:rPr>
        <w:t>В</w:t>
      </w:r>
      <w:r w:rsidR="0016651E" w:rsidRPr="003041E4">
        <w:rPr>
          <w:rFonts w:ascii="Arial" w:hAnsi="Arial" w:cs="Arial"/>
          <w:color w:val="000000"/>
          <w:sz w:val="20"/>
          <w:szCs w:val="24"/>
        </w:rPr>
        <w:t xml:space="preserve"> </w:t>
      </w:r>
      <w:r w:rsidRPr="003041E4">
        <w:rPr>
          <w:rFonts w:ascii="Arial" w:hAnsi="Arial" w:cs="Arial"/>
          <w:color w:val="000000"/>
          <w:sz w:val="20"/>
          <w:szCs w:val="24"/>
        </w:rPr>
        <w:t>соответствии</w:t>
      </w:r>
      <w:r w:rsidR="0016651E" w:rsidRPr="003041E4">
        <w:rPr>
          <w:rFonts w:ascii="Arial" w:hAnsi="Arial" w:cs="Arial"/>
          <w:color w:val="000000"/>
          <w:sz w:val="20"/>
          <w:szCs w:val="24"/>
        </w:rPr>
        <w:t xml:space="preserve"> </w:t>
      </w:r>
      <w:r w:rsidRPr="003041E4">
        <w:rPr>
          <w:rFonts w:ascii="Arial" w:hAnsi="Arial" w:cs="Arial"/>
          <w:color w:val="000000"/>
          <w:sz w:val="20"/>
          <w:szCs w:val="24"/>
        </w:rPr>
        <w:t>с</w:t>
      </w:r>
      <w:r w:rsidR="0016651E" w:rsidRPr="003041E4">
        <w:rPr>
          <w:rFonts w:ascii="Arial" w:hAnsi="Arial" w:cs="Arial"/>
          <w:color w:val="000000"/>
          <w:sz w:val="20"/>
          <w:szCs w:val="24"/>
        </w:rPr>
        <w:t xml:space="preserve"> </w:t>
      </w:r>
      <w:r w:rsidRPr="003041E4">
        <w:rPr>
          <w:rFonts w:ascii="Arial" w:hAnsi="Arial" w:cs="Arial"/>
          <w:color w:val="000000"/>
          <w:sz w:val="20"/>
          <w:szCs w:val="24"/>
        </w:rPr>
        <w:t>Федеральным</w:t>
      </w:r>
      <w:r w:rsidR="0016651E" w:rsidRPr="003041E4">
        <w:rPr>
          <w:rFonts w:ascii="Arial" w:hAnsi="Arial" w:cs="Arial"/>
          <w:color w:val="000000"/>
          <w:sz w:val="20"/>
          <w:szCs w:val="24"/>
        </w:rPr>
        <w:t xml:space="preserve"> </w:t>
      </w:r>
      <w:r w:rsidRPr="003041E4">
        <w:rPr>
          <w:rFonts w:ascii="Arial" w:hAnsi="Arial" w:cs="Arial"/>
          <w:color w:val="000000"/>
          <w:sz w:val="20"/>
          <w:szCs w:val="24"/>
        </w:rPr>
        <w:t>законом</w:t>
      </w:r>
      <w:r w:rsidR="0016651E" w:rsidRPr="003041E4">
        <w:rPr>
          <w:rFonts w:ascii="Arial" w:hAnsi="Arial" w:cs="Arial"/>
          <w:color w:val="000000"/>
          <w:sz w:val="20"/>
          <w:szCs w:val="24"/>
        </w:rPr>
        <w:t xml:space="preserve"> </w:t>
      </w:r>
      <w:r w:rsidRPr="003041E4">
        <w:rPr>
          <w:rFonts w:ascii="Arial" w:hAnsi="Arial" w:cs="Arial"/>
          <w:color w:val="000000"/>
          <w:sz w:val="20"/>
          <w:szCs w:val="24"/>
        </w:rPr>
        <w:t>от</w:t>
      </w:r>
      <w:r w:rsidR="0016651E" w:rsidRPr="003041E4">
        <w:rPr>
          <w:rFonts w:ascii="Arial" w:hAnsi="Arial" w:cs="Arial"/>
          <w:color w:val="000000"/>
          <w:sz w:val="20"/>
          <w:szCs w:val="24"/>
        </w:rPr>
        <w:t xml:space="preserve"> </w:t>
      </w:r>
      <w:r w:rsidRPr="003041E4">
        <w:rPr>
          <w:rFonts w:ascii="Arial" w:hAnsi="Arial" w:cs="Arial"/>
          <w:color w:val="000000"/>
          <w:sz w:val="20"/>
          <w:szCs w:val="24"/>
        </w:rPr>
        <w:t>30</w:t>
      </w:r>
      <w:r w:rsidR="0016651E" w:rsidRPr="003041E4">
        <w:rPr>
          <w:rFonts w:ascii="Arial" w:hAnsi="Arial" w:cs="Arial"/>
          <w:color w:val="000000"/>
          <w:sz w:val="20"/>
          <w:szCs w:val="24"/>
        </w:rPr>
        <w:t xml:space="preserve"> </w:t>
      </w:r>
      <w:r w:rsidRPr="003041E4">
        <w:rPr>
          <w:rFonts w:ascii="Arial" w:hAnsi="Arial" w:cs="Arial"/>
          <w:color w:val="000000"/>
          <w:sz w:val="20"/>
          <w:szCs w:val="24"/>
        </w:rPr>
        <w:t>апреля</w:t>
      </w:r>
      <w:r w:rsidR="0016651E" w:rsidRPr="003041E4">
        <w:rPr>
          <w:rFonts w:ascii="Arial" w:hAnsi="Arial" w:cs="Arial"/>
          <w:color w:val="000000"/>
          <w:sz w:val="20"/>
          <w:szCs w:val="24"/>
        </w:rPr>
        <w:t xml:space="preserve"> </w:t>
      </w:r>
      <w:r w:rsidRPr="003041E4">
        <w:rPr>
          <w:rFonts w:ascii="Arial" w:hAnsi="Arial" w:cs="Arial"/>
          <w:color w:val="000000"/>
          <w:sz w:val="20"/>
          <w:szCs w:val="24"/>
        </w:rPr>
        <w:t>2021</w:t>
      </w:r>
      <w:r w:rsidR="0016651E" w:rsidRPr="003041E4">
        <w:rPr>
          <w:rFonts w:ascii="Arial" w:hAnsi="Arial" w:cs="Arial"/>
          <w:color w:val="000000"/>
          <w:sz w:val="20"/>
          <w:szCs w:val="24"/>
        </w:rPr>
        <w:t xml:space="preserve"> </w:t>
      </w:r>
      <w:r w:rsidRPr="003041E4">
        <w:rPr>
          <w:rFonts w:ascii="Arial" w:hAnsi="Arial" w:cs="Arial"/>
          <w:color w:val="000000"/>
          <w:sz w:val="20"/>
          <w:szCs w:val="24"/>
        </w:rPr>
        <w:t>г.</w:t>
      </w:r>
      <w:r w:rsidR="0016651E" w:rsidRPr="003041E4">
        <w:rPr>
          <w:rFonts w:ascii="Arial" w:hAnsi="Arial" w:cs="Arial"/>
          <w:color w:val="000000"/>
          <w:sz w:val="20"/>
          <w:szCs w:val="24"/>
        </w:rPr>
        <w:t xml:space="preserve"> </w:t>
      </w:r>
      <w:r w:rsidRPr="003041E4">
        <w:rPr>
          <w:rFonts w:ascii="Arial" w:hAnsi="Arial" w:cs="Arial"/>
          <w:color w:val="000000"/>
          <w:sz w:val="20"/>
          <w:szCs w:val="24"/>
        </w:rPr>
        <w:t>№</w:t>
      </w:r>
      <w:r w:rsidR="0016651E" w:rsidRPr="003041E4">
        <w:rPr>
          <w:rFonts w:ascii="Arial" w:hAnsi="Arial" w:cs="Arial"/>
          <w:color w:val="000000"/>
          <w:sz w:val="20"/>
          <w:szCs w:val="24"/>
        </w:rPr>
        <w:t xml:space="preserve"> </w:t>
      </w:r>
      <w:r w:rsidRPr="003041E4">
        <w:rPr>
          <w:rFonts w:ascii="Arial" w:hAnsi="Arial" w:cs="Arial"/>
          <w:color w:val="000000"/>
          <w:sz w:val="20"/>
          <w:szCs w:val="24"/>
        </w:rPr>
        <w:t>116-ФЗ</w:t>
      </w:r>
      <w:r w:rsidR="0016651E" w:rsidRPr="003041E4">
        <w:rPr>
          <w:rFonts w:ascii="Arial" w:hAnsi="Arial" w:cs="Arial"/>
          <w:color w:val="000000"/>
          <w:sz w:val="20"/>
          <w:szCs w:val="24"/>
        </w:rPr>
        <w:t xml:space="preserve"> </w:t>
      </w:r>
      <w:r w:rsidRPr="003041E4">
        <w:rPr>
          <w:rFonts w:ascii="Arial" w:hAnsi="Arial" w:cs="Arial"/>
          <w:color w:val="000000"/>
          <w:sz w:val="20"/>
          <w:szCs w:val="24"/>
        </w:rPr>
        <w:t>«О</w:t>
      </w:r>
      <w:r w:rsidR="0016651E" w:rsidRPr="003041E4">
        <w:rPr>
          <w:rFonts w:ascii="Arial" w:hAnsi="Arial" w:cs="Arial"/>
          <w:color w:val="000000"/>
          <w:sz w:val="20"/>
          <w:szCs w:val="24"/>
        </w:rPr>
        <w:t xml:space="preserve"> </w:t>
      </w:r>
      <w:r w:rsidRPr="003041E4">
        <w:rPr>
          <w:rFonts w:ascii="Arial" w:hAnsi="Arial" w:cs="Arial"/>
          <w:color w:val="000000"/>
          <w:sz w:val="20"/>
          <w:szCs w:val="24"/>
        </w:rPr>
        <w:t>внесении</w:t>
      </w:r>
      <w:r w:rsidR="0016651E" w:rsidRPr="003041E4">
        <w:rPr>
          <w:rFonts w:ascii="Arial" w:hAnsi="Arial" w:cs="Arial"/>
          <w:color w:val="000000"/>
          <w:sz w:val="20"/>
          <w:szCs w:val="24"/>
        </w:rPr>
        <w:t xml:space="preserve"> </w:t>
      </w:r>
      <w:r w:rsidRPr="003041E4">
        <w:rPr>
          <w:rFonts w:ascii="Arial" w:hAnsi="Arial" w:cs="Arial"/>
          <w:color w:val="000000"/>
          <w:sz w:val="20"/>
          <w:szCs w:val="24"/>
        </w:rPr>
        <w:t>изменений</w:t>
      </w:r>
      <w:r w:rsidR="0016651E" w:rsidRPr="003041E4">
        <w:rPr>
          <w:rFonts w:ascii="Arial" w:hAnsi="Arial" w:cs="Arial"/>
          <w:color w:val="000000"/>
          <w:sz w:val="20"/>
          <w:szCs w:val="24"/>
        </w:rPr>
        <w:t xml:space="preserve"> </w:t>
      </w:r>
      <w:r w:rsidRPr="003041E4">
        <w:rPr>
          <w:rFonts w:ascii="Arial" w:hAnsi="Arial" w:cs="Arial"/>
          <w:color w:val="000000"/>
          <w:sz w:val="20"/>
          <w:szCs w:val="24"/>
        </w:rPr>
        <w:t>в</w:t>
      </w:r>
      <w:r w:rsidR="0016651E" w:rsidRPr="003041E4">
        <w:rPr>
          <w:rFonts w:ascii="Arial" w:hAnsi="Arial" w:cs="Arial"/>
          <w:color w:val="000000"/>
          <w:sz w:val="20"/>
          <w:szCs w:val="24"/>
        </w:rPr>
        <w:t xml:space="preserve"> </w:t>
      </w:r>
      <w:r w:rsidRPr="003041E4">
        <w:rPr>
          <w:rFonts w:ascii="Arial" w:hAnsi="Arial" w:cs="Arial"/>
          <w:color w:val="000000"/>
          <w:sz w:val="20"/>
          <w:szCs w:val="24"/>
        </w:rPr>
        <w:t>отдельные</w:t>
      </w:r>
      <w:r w:rsidR="0016651E" w:rsidRPr="003041E4">
        <w:rPr>
          <w:rFonts w:ascii="Arial" w:hAnsi="Arial" w:cs="Arial"/>
          <w:color w:val="000000"/>
          <w:sz w:val="20"/>
          <w:szCs w:val="24"/>
        </w:rPr>
        <w:t xml:space="preserve"> </w:t>
      </w:r>
      <w:r w:rsidRPr="003041E4">
        <w:rPr>
          <w:rFonts w:ascii="Arial" w:hAnsi="Arial" w:cs="Arial"/>
          <w:color w:val="000000"/>
          <w:sz w:val="20"/>
          <w:szCs w:val="24"/>
        </w:rPr>
        <w:t>законодательные</w:t>
      </w:r>
      <w:r w:rsidR="0016651E" w:rsidRPr="003041E4">
        <w:rPr>
          <w:rFonts w:ascii="Arial" w:hAnsi="Arial" w:cs="Arial"/>
          <w:color w:val="000000"/>
          <w:sz w:val="20"/>
          <w:szCs w:val="24"/>
        </w:rPr>
        <w:t xml:space="preserve"> </w:t>
      </w:r>
      <w:r w:rsidRPr="003041E4">
        <w:rPr>
          <w:rFonts w:ascii="Arial" w:hAnsi="Arial" w:cs="Arial"/>
          <w:color w:val="000000"/>
          <w:sz w:val="20"/>
          <w:szCs w:val="24"/>
        </w:rPr>
        <w:t>акты</w:t>
      </w:r>
      <w:r w:rsidR="0016651E" w:rsidRPr="003041E4">
        <w:rPr>
          <w:rFonts w:ascii="Arial" w:hAnsi="Arial" w:cs="Arial"/>
          <w:color w:val="000000"/>
          <w:sz w:val="20"/>
          <w:szCs w:val="24"/>
        </w:rPr>
        <w:t xml:space="preserve"> </w:t>
      </w:r>
      <w:r w:rsidRPr="003041E4">
        <w:rPr>
          <w:rFonts w:ascii="Arial" w:hAnsi="Arial" w:cs="Arial"/>
          <w:color w:val="000000"/>
          <w:sz w:val="20"/>
          <w:szCs w:val="24"/>
        </w:rPr>
        <w:t>Российской</w:t>
      </w:r>
      <w:r w:rsidR="0016651E" w:rsidRPr="003041E4">
        <w:rPr>
          <w:rFonts w:ascii="Arial" w:hAnsi="Arial" w:cs="Arial"/>
          <w:color w:val="000000"/>
          <w:sz w:val="20"/>
          <w:szCs w:val="24"/>
        </w:rPr>
        <w:t xml:space="preserve"> </w:t>
      </w:r>
      <w:r w:rsidRPr="003041E4">
        <w:rPr>
          <w:rFonts w:ascii="Arial" w:hAnsi="Arial" w:cs="Arial"/>
          <w:color w:val="000000"/>
          <w:sz w:val="20"/>
          <w:szCs w:val="24"/>
        </w:rPr>
        <w:t>Федерации»,</w:t>
      </w:r>
    </w:p>
    <w:p w:rsidR="004D6CCD" w:rsidRPr="003041E4" w:rsidRDefault="004D6CCD" w:rsidP="003041E4">
      <w:pPr>
        <w:pStyle w:val="aff7"/>
        <w:jc w:val="center"/>
        <w:rPr>
          <w:rFonts w:ascii="Arial" w:hAnsi="Arial" w:cs="Arial"/>
          <w:iCs/>
          <w:color w:val="000000"/>
          <w:sz w:val="20"/>
          <w:szCs w:val="24"/>
        </w:rPr>
      </w:pPr>
      <w:r w:rsidRPr="003041E4">
        <w:rPr>
          <w:rFonts w:ascii="Arial" w:hAnsi="Arial" w:cs="Arial"/>
          <w:color w:val="000000"/>
          <w:sz w:val="20"/>
          <w:szCs w:val="24"/>
        </w:rPr>
        <w:t>Собрание</w:t>
      </w:r>
      <w:r w:rsidR="0016651E" w:rsidRPr="003041E4">
        <w:rPr>
          <w:rFonts w:ascii="Arial" w:hAnsi="Arial" w:cs="Arial"/>
          <w:color w:val="000000"/>
          <w:sz w:val="20"/>
          <w:szCs w:val="24"/>
        </w:rPr>
        <w:t xml:space="preserve"> </w:t>
      </w:r>
      <w:r w:rsidRPr="003041E4">
        <w:rPr>
          <w:rFonts w:ascii="Arial" w:hAnsi="Arial" w:cs="Arial"/>
          <w:color w:val="000000"/>
          <w:sz w:val="20"/>
          <w:szCs w:val="24"/>
        </w:rPr>
        <w:t>депутатов</w:t>
      </w:r>
      <w:r w:rsidR="0016651E" w:rsidRPr="003041E4">
        <w:rPr>
          <w:rFonts w:ascii="Arial" w:hAnsi="Arial" w:cs="Arial"/>
          <w:color w:val="000000"/>
          <w:sz w:val="20"/>
          <w:szCs w:val="24"/>
        </w:rPr>
        <w:t xml:space="preserve"> </w:t>
      </w:r>
      <w:r w:rsidRPr="003041E4">
        <w:rPr>
          <w:rFonts w:ascii="Arial" w:hAnsi="Arial" w:cs="Arial"/>
          <w:iCs/>
          <w:color w:val="000000"/>
          <w:sz w:val="20"/>
          <w:szCs w:val="24"/>
        </w:rPr>
        <w:t>Октябрьского</w:t>
      </w:r>
      <w:r w:rsidR="0016651E" w:rsidRPr="003041E4">
        <w:rPr>
          <w:rFonts w:ascii="Arial" w:hAnsi="Arial" w:cs="Arial"/>
          <w:iCs/>
          <w:color w:val="000000"/>
          <w:sz w:val="20"/>
          <w:szCs w:val="24"/>
        </w:rPr>
        <w:t xml:space="preserve"> </w:t>
      </w:r>
      <w:r w:rsidRPr="003041E4">
        <w:rPr>
          <w:rFonts w:ascii="Arial" w:hAnsi="Arial" w:cs="Arial"/>
          <w:iCs/>
          <w:color w:val="000000"/>
          <w:sz w:val="20"/>
          <w:szCs w:val="24"/>
        </w:rPr>
        <w:t>сельского</w:t>
      </w:r>
      <w:r w:rsidR="0016651E" w:rsidRPr="003041E4">
        <w:rPr>
          <w:rFonts w:ascii="Arial" w:hAnsi="Arial" w:cs="Arial"/>
          <w:iCs/>
          <w:color w:val="000000"/>
          <w:sz w:val="20"/>
          <w:szCs w:val="24"/>
        </w:rPr>
        <w:t xml:space="preserve"> </w:t>
      </w:r>
      <w:r w:rsidRPr="003041E4">
        <w:rPr>
          <w:rFonts w:ascii="Arial" w:hAnsi="Arial" w:cs="Arial"/>
          <w:iCs/>
          <w:color w:val="000000"/>
          <w:sz w:val="20"/>
          <w:szCs w:val="24"/>
        </w:rPr>
        <w:t>поселения</w:t>
      </w:r>
    </w:p>
    <w:p w:rsidR="004D6CCD" w:rsidRPr="003041E4" w:rsidRDefault="0016651E" w:rsidP="003041E4">
      <w:pPr>
        <w:pStyle w:val="aff7"/>
        <w:jc w:val="center"/>
        <w:rPr>
          <w:rFonts w:ascii="Arial" w:hAnsi="Arial" w:cs="Arial"/>
          <w:color w:val="000000"/>
          <w:sz w:val="20"/>
          <w:szCs w:val="24"/>
        </w:rPr>
      </w:pPr>
      <w:r w:rsidRPr="003041E4">
        <w:rPr>
          <w:rFonts w:ascii="Arial" w:hAnsi="Arial" w:cs="Arial"/>
          <w:iCs/>
          <w:color w:val="000000"/>
          <w:sz w:val="20"/>
          <w:szCs w:val="24"/>
        </w:rPr>
        <w:t xml:space="preserve"> </w:t>
      </w:r>
      <w:r w:rsidR="004D6CCD" w:rsidRPr="003041E4">
        <w:rPr>
          <w:rFonts w:ascii="Arial" w:hAnsi="Arial" w:cs="Arial"/>
          <w:color w:val="000000"/>
          <w:sz w:val="20"/>
          <w:szCs w:val="24"/>
        </w:rPr>
        <w:t>Мариинско</w:t>
      </w:r>
      <w:r w:rsidRPr="003041E4">
        <w:rPr>
          <w:rFonts w:ascii="Arial" w:hAnsi="Arial" w:cs="Arial"/>
          <w:color w:val="000000"/>
          <w:sz w:val="20"/>
          <w:szCs w:val="24"/>
        </w:rPr>
        <w:t xml:space="preserve"> </w:t>
      </w:r>
      <w:r w:rsidR="004D6CCD" w:rsidRPr="003041E4">
        <w:rPr>
          <w:rFonts w:ascii="Arial" w:hAnsi="Arial" w:cs="Arial"/>
          <w:color w:val="000000"/>
          <w:sz w:val="20"/>
          <w:szCs w:val="24"/>
        </w:rPr>
        <w:t>–</w:t>
      </w:r>
      <w:r w:rsidRPr="003041E4">
        <w:rPr>
          <w:rFonts w:ascii="Arial" w:hAnsi="Arial" w:cs="Arial"/>
          <w:color w:val="000000"/>
          <w:sz w:val="20"/>
          <w:szCs w:val="24"/>
        </w:rPr>
        <w:t xml:space="preserve"> </w:t>
      </w:r>
      <w:r w:rsidR="004D6CCD" w:rsidRPr="003041E4">
        <w:rPr>
          <w:rFonts w:ascii="Arial" w:hAnsi="Arial" w:cs="Arial"/>
          <w:color w:val="000000"/>
          <w:sz w:val="20"/>
          <w:szCs w:val="24"/>
        </w:rPr>
        <w:t>Посадского</w:t>
      </w:r>
      <w:r w:rsidRPr="003041E4">
        <w:rPr>
          <w:rFonts w:ascii="Arial" w:hAnsi="Arial" w:cs="Arial"/>
          <w:color w:val="000000"/>
          <w:sz w:val="20"/>
          <w:szCs w:val="24"/>
        </w:rPr>
        <w:t xml:space="preserve"> </w:t>
      </w:r>
      <w:r w:rsidR="004D6CCD" w:rsidRPr="003041E4">
        <w:rPr>
          <w:rFonts w:ascii="Arial" w:hAnsi="Arial" w:cs="Arial"/>
          <w:color w:val="000000"/>
          <w:sz w:val="20"/>
          <w:szCs w:val="24"/>
        </w:rPr>
        <w:t>района</w:t>
      </w:r>
      <w:r w:rsidRPr="003041E4">
        <w:rPr>
          <w:rFonts w:ascii="Arial" w:hAnsi="Arial" w:cs="Arial"/>
          <w:color w:val="000000"/>
          <w:sz w:val="20"/>
          <w:szCs w:val="24"/>
        </w:rPr>
        <w:t xml:space="preserve"> </w:t>
      </w:r>
      <w:r w:rsidR="004D6CCD" w:rsidRPr="003041E4">
        <w:rPr>
          <w:rFonts w:ascii="Arial" w:hAnsi="Arial" w:cs="Arial"/>
          <w:iCs/>
          <w:color w:val="000000"/>
          <w:sz w:val="20"/>
          <w:szCs w:val="24"/>
        </w:rPr>
        <w:t>Чувашской</w:t>
      </w:r>
      <w:r w:rsidRPr="003041E4">
        <w:rPr>
          <w:rFonts w:ascii="Arial" w:hAnsi="Arial" w:cs="Arial"/>
          <w:iCs/>
          <w:color w:val="000000"/>
          <w:sz w:val="20"/>
          <w:szCs w:val="24"/>
        </w:rPr>
        <w:t xml:space="preserve"> </w:t>
      </w:r>
      <w:r w:rsidR="004D6CCD" w:rsidRPr="003041E4">
        <w:rPr>
          <w:rFonts w:ascii="Arial" w:hAnsi="Arial" w:cs="Arial"/>
          <w:iCs/>
          <w:color w:val="000000"/>
          <w:sz w:val="20"/>
          <w:szCs w:val="24"/>
        </w:rPr>
        <w:t>Республики</w:t>
      </w:r>
    </w:p>
    <w:p w:rsidR="00DF2978" w:rsidRPr="003041E4" w:rsidRDefault="004D6CCD" w:rsidP="003041E4">
      <w:pPr>
        <w:pStyle w:val="aff7"/>
        <w:jc w:val="center"/>
        <w:rPr>
          <w:rFonts w:ascii="Arial" w:hAnsi="Arial" w:cs="Arial"/>
          <w:color w:val="000000"/>
          <w:sz w:val="20"/>
          <w:szCs w:val="24"/>
        </w:rPr>
      </w:pPr>
      <w:r w:rsidRPr="003041E4">
        <w:rPr>
          <w:rFonts w:ascii="Arial" w:hAnsi="Arial" w:cs="Arial"/>
          <w:color w:val="000000"/>
          <w:sz w:val="20"/>
          <w:szCs w:val="24"/>
        </w:rPr>
        <w:t>р</w:t>
      </w:r>
      <w:r w:rsidR="0016651E" w:rsidRPr="003041E4">
        <w:rPr>
          <w:rFonts w:ascii="Arial" w:hAnsi="Arial" w:cs="Arial"/>
          <w:color w:val="000000"/>
          <w:sz w:val="20"/>
          <w:szCs w:val="24"/>
        </w:rPr>
        <w:t xml:space="preserve"> </w:t>
      </w:r>
      <w:r w:rsidRPr="003041E4">
        <w:rPr>
          <w:rFonts w:ascii="Arial" w:hAnsi="Arial" w:cs="Arial"/>
          <w:color w:val="000000"/>
          <w:sz w:val="20"/>
          <w:szCs w:val="24"/>
        </w:rPr>
        <w:t>е</w:t>
      </w:r>
      <w:r w:rsidR="0016651E" w:rsidRPr="003041E4">
        <w:rPr>
          <w:rFonts w:ascii="Arial" w:hAnsi="Arial" w:cs="Arial"/>
          <w:color w:val="000000"/>
          <w:sz w:val="20"/>
          <w:szCs w:val="24"/>
        </w:rPr>
        <w:t xml:space="preserve"> </w:t>
      </w:r>
      <w:r w:rsidRPr="003041E4">
        <w:rPr>
          <w:rFonts w:ascii="Arial" w:hAnsi="Arial" w:cs="Arial"/>
          <w:color w:val="000000"/>
          <w:sz w:val="20"/>
          <w:szCs w:val="24"/>
        </w:rPr>
        <w:t>ш</w:t>
      </w:r>
      <w:r w:rsidR="0016651E" w:rsidRPr="003041E4">
        <w:rPr>
          <w:rFonts w:ascii="Arial" w:hAnsi="Arial" w:cs="Arial"/>
          <w:color w:val="000000"/>
          <w:sz w:val="20"/>
          <w:szCs w:val="24"/>
        </w:rPr>
        <w:t xml:space="preserve"> </w:t>
      </w:r>
      <w:r w:rsidRPr="003041E4">
        <w:rPr>
          <w:rFonts w:ascii="Arial" w:hAnsi="Arial" w:cs="Arial"/>
          <w:color w:val="000000"/>
          <w:sz w:val="20"/>
          <w:szCs w:val="24"/>
        </w:rPr>
        <w:t>и</w:t>
      </w:r>
      <w:r w:rsidR="0016651E" w:rsidRPr="003041E4">
        <w:rPr>
          <w:rFonts w:ascii="Arial" w:hAnsi="Arial" w:cs="Arial"/>
          <w:color w:val="000000"/>
          <w:sz w:val="20"/>
          <w:szCs w:val="24"/>
        </w:rPr>
        <w:t xml:space="preserve"> </w:t>
      </w:r>
      <w:r w:rsidRPr="003041E4">
        <w:rPr>
          <w:rFonts w:ascii="Arial" w:hAnsi="Arial" w:cs="Arial"/>
          <w:color w:val="000000"/>
          <w:sz w:val="20"/>
          <w:szCs w:val="24"/>
        </w:rPr>
        <w:t>л</w:t>
      </w:r>
      <w:r w:rsidR="0016651E" w:rsidRPr="003041E4">
        <w:rPr>
          <w:rFonts w:ascii="Arial" w:hAnsi="Arial" w:cs="Arial"/>
          <w:color w:val="000000"/>
          <w:sz w:val="20"/>
          <w:szCs w:val="24"/>
        </w:rPr>
        <w:t xml:space="preserve"> </w:t>
      </w:r>
      <w:r w:rsidRPr="003041E4">
        <w:rPr>
          <w:rFonts w:ascii="Arial" w:hAnsi="Arial" w:cs="Arial"/>
          <w:color w:val="000000"/>
          <w:sz w:val="20"/>
          <w:szCs w:val="24"/>
        </w:rPr>
        <w:t>о:</w:t>
      </w:r>
    </w:p>
    <w:p w:rsidR="004D6CCD" w:rsidRPr="003041E4" w:rsidRDefault="004D6CCD" w:rsidP="003041E4">
      <w:pPr>
        <w:pStyle w:val="aff7"/>
        <w:ind w:firstLine="851"/>
        <w:jc w:val="both"/>
        <w:rPr>
          <w:rFonts w:ascii="Arial" w:hAnsi="Arial" w:cs="Arial"/>
          <w:color w:val="000000"/>
          <w:sz w:val="20"/>
          <w:szCs w:val="24"/>
        </w:rPr>
      </w:pPr>
      <w:r w:rsidRPr="003041E4">
        <w:rPr>
          <w:rFonts w:ascii="Arial" w:hAnsi="Arial" w:cs="Arial"/>
          <w:color w:val="000000"/>
          <w:sz w:val="20"/>
          <w:szCs w:val="24"/>
        </w:rPr>
        <w:t>1.</w:t>
      </w:r>
      <w:r w:rsidR="0016651E" w:rsidRPr="003041E4">
        <w:rPr>
          <w:rFonts w:ascii="Arial" w:hAnsi="Arial" w:cs="Arial"/>
          <w:color w:val="000000"/>
          <w:sz w:val="20"/>
          <w:szCs w:val="24"/>
        </w:rPr>
        <w:t xml:space="preserve"> </w:t>
      </w:r>
      <w:r w:rsidRPr="003041E4">
        <w:rPr>
          <w:rFonts w:ascii="Arial" w:hAnsi="Arial" w:cs="Arial"/>
          <w:color w:val="000000"/>
          <w:sz w:val="20"/>
          <w:szCs w:val="24"/>
        </w:rPr>
        <w:t>Внести</w:t>
      </w:r>
      <w:r w:rsidR="0016651E" w:rsidRPr="003041E4">
        <w:rPr>
          <w:rFonts w:ascii="Arial" w:hAnsi="Arial" w:cs="Arial"/>
          <w:color w:val="000000"/>
          <w:sz w:val="20"/>
          <w:szCs w:val="24"/>
        </w:rPr>
        <w:t xml:space="preserve"> </w:t>
      </w:r>
      <w:r w:rsidRPr="003041E4">
        <w:rPr>
          <w:rFonts w:ascii="Arial" w:hAnsi="Arial" w:cs="Arial"/>
          <w:color w:val="000000"/>
          <w:sz w:val="20"/>
          <w:szCs w:val="24"/>
        </w:rPr>
        <w:t>в</w:t>
      </w:r>
      <w:r w:rsidR="0016651E" w:rsidRPr="003041E4">
        <w:rPr>
          <w:rFonts w:ascii="Arial" w:hAnsi="Arial" w:cs="Arial"/>
          <w:color w:val="000000"/>
          <w:sz w:val="20"/>
          <w:szCs w:val="24"/>
        </w:rPr>
        <w:t xml:space="preserve"> </w:t>
      </w:r>
      <w:r w:rsidRPr="003041E4">
        <w:rPr>
          <w:rFonts w:ascii="Arial" w:hAnsi="Arial" w:cs="Arial"/>
          <w:color w:val="000000"/>
          <w:sz w:val="20"/>
          <w:szCs w:val="24"/>
        </w:rPr>
        <w:t>Положение</w:t>
      </w:r>
      <w:r w:rsidR="0016651E" w:rsidRPr="003041E4">
        <w:rPr>
          <w:rFonts w:ascii="Arial" w:hAnsi="Arial" w:cs="Arial"/>
          <w:color w:val="000000"/>
          <w:sz w:val="20"/>
          <w:szCs w:val="24"/>
        </w:rPr>
        <w:t xml:space="preserve"> </w:t>
      </w:r>
      <w:r w:rsidRPr="003041E4">
        <w:rPr>
          <w:rFonts w:ascii="Arial" w:hAnsi="Arial" w:cs="Arial"/>
          <w:color w:val="000000"/>
          <w:sz w:val="20"/>
          <w:szCs w:val="24"/>
        </w:rPr>
        <w:t>о</w:t>
      </w:r>
      <w:r w:rsidR="0016651E" w:rsidRPr="003041E4">
        <w:rPr>
          <w:rFonts w:ascii="Arial" w:hAnsi="Arial" w:cs="Arial"/>
          <w:color w:val="000000"/>
          <w:sz w:val="20"/>
          <w:szCs w:val="24"/>
        </w:rPr>
        <w:t xml:space="preserve"> </w:t>
      </w:r>
      <w:r w:rsidRPr="003041E4">
        <w:rPr>
          <w:rFonts w:ascii="Arial" w:hAnsi="Arial" w:cs="Arial"/>
          <w:color w:val="000000"/>
          <w:sz w:val="20"/>
          <w:szCs w:val="24"/>
        </w:rPr>
        <w:t>муниципальной</w:t>
      </w:r>
      <w:r w:rsidR="0016651E" w:rsidRPr="003041E4">
        <w:rPr>
          <w:rFonts w:ascii="Arial" w:hAnsi="Arial" w:cs="Arial"/>
          <w:color w:val="000000"/>
          <w:sz w:val="20"/>
          <w:szCs w:val="24"/>
        </w:rPr>
        <w:t xml:space="preserve"> </w:t>
      </w:r>
      <w:r w:rsidRPr="003041E4">
        <w:rPr>
          <w:rFonts w:ascii="Arial" w:hAnsi="Arial" w:cs="Arial"/>
          <w:color w:val="000000"/>
          <w:sz w:val="20"/>
          <w:szCs w:val="24"/>
        </w:rPr>
        <w:t>службе</w:t>
      </w:r>
      <w:r w:rsidR="0016651E" w:rsidRPr="003041E4">
        <w:rPr>
          <w:rFonts w:ascii="Arial" w:hAnsi="Arial" w:cs="Arial"/>
          <w:color w:val="000000"/>
          <w:sz w:val="20"/>
          <w:szCs w:val="24"/>
        </w:rPr>
        <w:t xml:space="preserve"> </w:t>
      </w:r>
      <w:r w:rsidRPr="003041E4">
        <w:rPr>
          <w:rFonts w:ascii="Arial" w:hAnsi="Arial" w:cs="Arial"/>
          <w:color w:val="000000"/>
          <w:sz w:val="20"/>
          <w:szCs w:val="24"/>
        </w:rPr>
        <w:t>в</w:t>
      </w:r>
      <w:r w:rsidR="0016651E" w:rsidRPr="003041E4">
        <w:rPr>
          <w:rFonts w:ascii="Arial" w:hAnsi="Arial" w:cs="Arial"/>
          <w:color w:val="000000"/>
          <w:sz w:val="20"/>
          <w:szCs w:val="24"/>
        </w:rPr>
        <w:t xml:space="preserve"> </w:t>
      </w:r>
      <w:r w:rsidRPr="003041E4">
        <w:rPr>
          <w:rFonts w:ascii="Arial" w:hAnsi="Arial" w:cs="Arial"/>
          <w:iCs/>
          <w:color w:val="000000"/>
          <w:sz w:val="20"/>
          <w:szCs w:val="24"/>
        </w:rPr>
        <w:t>Октябрьском</w:t>
      </w:r>
      <w:r w:rsidR="0016651E" w:rsidRPr="003041E4">
        <w:rPr>
          <w:rFonts w:ascii="Arial" w:hAnsi="Arial" w:cs="Arial"/>
          <w:iCs/>
          <w:color w:val="000000"/>
          <w:sz w:val="20"/>
          <w:szCs w:val="24"/>
        </w:rPr>
        <w:t xml:space="preserve"> </w:t>
      </w:r>
      <w:r w:rsidRPr="003041E4">
        <w:rPr>
          <w:rFonts w:ascii="Arial" w:hAnsi="Arial" w:cs="Arial"/>
          <w:iCs/>
          <w:color w:val="000000"/>
          <w:sz w:val="20"/>
          <w:szCs w:val="24"/>
        </w:rPr>
        <w:t>сельском</w:t>
      </w:r>
      <w:r w:rsidR="0016651E" w:rsidRPr="003041E4">
        <w:rPr>
          <w:rFonts w:ascii="Arial" w:hAnsi="Arial" w:cs="Arial"/>
          <w:iCs/>
          <w:color w:val="000000"/>
          <w:sz w:val="20"/>
          <w:szCs w:val="24"/>
        </w:rPr>
        <w:t xml:space="preserve"> </w:t>
      </w:r>
      <w:r w:rsidRPr="003041E4">
        <w:rPr>
          <w:rFonts w:ascii="Arial" w:hAnsi="Arial" w:cs="Arial"/>
          <w:iCs/>
          <w:color w:val="000000"/>
          <w:sz w:val="20"/>
          <w:szCs w:val="24"/>
        </w:rPr>
        <w:t>поселении</w:t>
      </w:r>
      <w:r w:rsidR="0016651E" w:rsidRPr="003041E4">
        <w:rPr>
          <w:rFonts w:ascii="Arial" w:hAnsi="Arial" w:cs="Arial"/>
          <w:color w:val="000000"/>
          <w:sz w:val="20"/>
          <w:szCs w:val="24"/>
        </w:rPr>
        <w:t xml:space="preserve"> </w:t>
      </w:r>
      <w:r w:rsidRPr="003041E4">
        <w:rPr>
          <w:rFonts w:ascii="Arial" w:hAnsi="Arial" w:cs="Arial"/>
          <w:color w:val="000000"/>
          <w:sz w:val="20"/>
          <w:szCs w:val="24"/>
        </w:rPr>
        <w:t>Мариинско</w:t>
      </w:r>
      <w:r w:rsidR="0016651E" w:rsidRPr="003041E4">
        <w:rPr>
          <w:rFonts w:ascii="Arial" w:hAnsi="Arial" w:cs="Arial"/>
          <w:color w:val="000000"/>
          <w:sz w:val="20"/>
          <w:szCs w:val="24"/>
        </w:rPr>
        <w:t xml:space="preserve"> </w:t>
      </w:r>
      <w:r w:rsidRPr="003041E4">
        <w:rPr>
          <w:rFonts w:ascii="Arial" w:hAnsi="Arial" w:cs="Arial"/>
          <w:color w:val="000000"/>
          <w:sz w:val="20"/>
          <w:szCs w:val="24"/>
        </w:rPr>
        <w:t>–</w:t>
      </w:r>
      <w:r w:rsidR="0016651E" w:rsidRPr="003041E4">
        <w:rPr>
          <w:rFonts w:ascii="Arial" w:hAnsi="Arial" w:cs="Arial"/>
          <w:color w:val="000000"/>
          <w:sz w:val="20"/>
          <w:szCs w:val="24"/>
        </w:rPr>
        <w:t xml:space="preserve"> </w:t>
      </w:r>
      <w:r w:rsidRPr="003041E4">
        <w:rPr>
          <w:rFonts w:ascii="Arial" w:hAnsi="Arial" w:cs="Arial"/>
          <w:color w:val="000000"/>
          <w:sz w:val="20"/>
          <w:szCs w:val="24"/>
        </w:rPr>
        <w:t>Посадского</w:t>
      </w:r>
      <w:r w:rsidR="0016651E" w:rsidRPr="003041E4">
        <w:rPr>
          <w:rFonts w:ascii="Arial" w:hAnsi="Arial" w:cs="Arial"/>
          <w:color w:val="000000"/>
          <w:sz w:val="20"/>
          <w:szCs w:val="24"/>
        </w:rPr>
        <w:t xml:space="preserve"> </w:t>
      </w:r>
      <w:r w:rsidRPr="003041E4">
        <w:rPr>
          <w:rFonts w:ascii="Arial" w:hAnsi="Arial" w:cs="Arial"/>
          <w:color w:val="000000"/>
          <w:sz w:val="20"/>
          <w:szCs w:val="24"/>
        </w:rPr>
        <w:t>района</w:t>
      </w:r>
      <w:r w:rsidR="0016651E" w:rsidRPr="003041E4">
        <w:rPr>
          <w:rFonts w:ascii="Arial" w:hAnsi="Arial" w:cs="Arial"/>
          <w:color w:val="000000"/>
          <w:sz w:val="20"/>
          <w:szCs w:val="24"/>
        </w:rPr>
        <w:t xml:space="preserve"> </w:t>
      </w:r>
      <w:r w:rsidRPr="003041E4">
        <w:rPr>
          <w:rFonts w:ascii="Arial" w:hAnsi="Arial" w:cs="Arial"/>
          <w:iCs/>
          <w:color w:val="000000"/>
          <w:sz w:val="20"/>
          <w:szCs w:val="24"/>
        </w:rPr>
        <w:t>Чувашской</w:t>
      </w:r>
      <w:r w:rsidR="0016651E" w:rsidRPr="003041E4">
        <w:rPr>
          <w:rFonts w:ascii="Arial" w:hAnsi="Arial" w:cs="Arial"/>
          <w:iCs/>
          <w:color w:val="000000"/>
          <w:sz w:val="20"/>
          <w:szCs w:val="24"/>
        </w:rPr>
        <w:t xml:space="preserve"> </w:t>
      </w:r>
      <w:r w:rsidRPr="003041E4">
        <w:rPr>
          <w:rFonts w:ascii="Arial" w:hAnsi="Arial" w:cs="Arial"/>
          <w:iCs/>
          <w:color w:val="000000"/>
          <w:sz w:val="20"/>
          <w:szCs w:val="24"/>
        </w:rPr>
        <w:t>Республики</w:t>
      </w:r>
      <w:r w:rsidRPr="003041E4">
        <w:rPr>
          <w:rFonts w:ascii="Arial" w:hAnsi="Arial" w:cs="Arial"/>
          <w:color w:val="000000"/>
          <w:sz w:val="20"/>
          <w:szCs w:val="24"/>
        </w:rPr>
        <w:t>,</w:t>
      </w:r>
      <w:r w:rsidR="0016651E" w:rsidRPr="003041E4">
        <w:rPr>
          <w:rFonts w:ascii="Arial" w:hAnsi="Arial" w:cs="Arial"/>
          <w:color w:val="000000"/>
          <w:sz w:val="20"/>
          <w:szCs w:val="24"/>
        </w:rPr>
        <w:t xml:space="preserve"> </w:t>
      </w:r>
      <w:r w:rsidRPr="003041E4">
        <w:rPr>
          <w:rFonts w:ascii="Arial" w:hAnsi="Arial" w:cs="Arial"/>
          <w:color w:val="000000"/>
          <w:sz w:val="20"/>
          <w:szCs w:val="24"/>
        </w:rPr>
        <w:t>принятого</w:t>
      </w:r>
      <w:r w:rsidR="0016651E" w:rsidRPr="003041E4">
        <w:rPr>
          <w:rFonts w:ascii="Arial" w:hAnsi="Arial" w:cs="Arial"/>
          <w:color w:val="000000"/>
          <w:sz w:val="20"/>
          <w:szCs w:val="24"/>
        </w:rPr>
        <w:t xml:space="preserve"> </w:t>
      </w:r>
      <w:r w:rsidRPr="003041E4">
        <w:rPr>
          <w:rFonts w:ascii="Arial" w:hAnsi="Arial" w:cs="Arial"/>
          <w:color w:val="000000"/>
          <w:sz w:val="20"/>
          <w:szCs w:val="24"/>
        </w:rPr>
        <w:t>решением</w:t>
      </w:r>
      <w:r w:rsidR="0016651E" w:rsidRPr="003041E4">
        <w:rPr>
          <w:rFonts w:ascii="Arial" w:hAnsi="Arial" w:cs="Arial"/>
          <w:color w:val="000000"/>
          <w:sz w:val="20"/>
          <w:szCs w:val="24"/>
        </w:rPr>
        <w:t xml:space="preserve"> </w:t>
      </w:r>
      <w:r w:rsidRPr="003041E4">
        <w:rPr>
          <w:rFonts w:ascii="Arial" w:hAnsi="Arial" w:cs="Arial"/>
          <w:color w:val="000000"/>
          <w:sz w:val="20"/>
          <w:szCs w:val="24"/>
        </w:rPr>
        <w:t>Собрания</w:t>
      </w:r>
      <w:r w:rsidR="0016651E" w:rsidRPr="003041E4">
        <w:rPr>
          <w:rFonts w:ascii="Arial" w:hAnsi="Arial" w:cs="Arial"/>
          <w:color w:val="000000"/>
          <w:sz w:val="20"/>
          <w:szCs w:val="24"/>
        </w:rPr>
        <w:t xml:space="preserve"> </w:t>
      </w:r>
      <w:r w:rsidRPr="003041E4">
        <w:rPr>
          <w:rFonts w:ascii="Arial" w:hAnsi="Arial" w:cs="Arial"/>
          <w:color w:val="000000"/>
          <w:sz w:val="20"/>
          <w:szCs w:val="24"/>
        </w:rPr>
        <w:t>депутатов</w:t>
      </w:r>
      <w:r w:rsidR="0016651E" w:rsidRPr="003041E4">
        <w:rPr>
          <w:rFonts w:ascii="Arial" w:hAnsi="Arial" w:cs="Arial"/>
          <w:color w:val="000000"/>
          <w:sz w:val="20"/>
          <w:szCs w:val="24"/>
        </w:rPr>
        <w:t xml:space="preserve"> </w:t>
      </w:r>
      <w:r w:rsidRPr="003041E4">
        <w:rPr>
          <w:rFonts w:ascii="Arial" w:hAnsi="Arial" w:cs="Arial"/>
          <w:iCs/>
          <w:color w:val="000000"/>
          <w:sz w:val="20"/>
          <w:szCs w:val="24"/>
        </w:rPr>
        <w:t>Октябрьского</w:t>
      </w:r>
      <w:r w:rsidR="0016651E" w:rsidRPr="003041E4">
        <w:rPr>
          <w:rFonts w:ascii="Arial" w:hAnsi="Arial" w:cs="Arial"/>
          <w:iCs/>
          <w:color w:val="000000"/>
          <w:sz w:val="20"/>
          <w:szCs w:val="24"/>
        </w:rPr>
        <w:t xml:space="preserve"> </w:t>
      </w:r>
      <w:r w:rsidRPr="003041E4">
        <w:rPr>
          <w:rFonts w:ascii="Arial" w:hAnsi="Arial" w:cs="Arial"/>
          <w:iCs/>
          <w:color w:val="000000"/>
          <w:sz w:val="20"/>
          <w:szCs w:val="24"/>
        </w:rPr>
        <w:t>сельского</w:t>
      </w:r>
      <w:r w:rsidR="0016651E" w:rsidRPr="003041E4">
        <w:rPr>
          <w:rFonts w:ascii="Arial" w:hAnsi="Arial" w:cs="Arial"/>
          <w:iCs/>
          <w:color w:val="000000"/>
          <w:sz w:val="20"/>
          <w:szCs w:val="24"/>
        </w:rPr>
        <w:t xml:space="preserve"> </w:t>
      </w:r>
      <w:r w:rsidRPr="003041E4">
        <w:rPr>
          <w:rFonts w:ascii="Arial" w:hAnsi="Arial" w:cs="Arial"/>
          <w:iCs/>
          <w:color w:val="000000"/>
          <w:sz w:val="20"/>
          <w:szCs w:val="24"/>
        </w:rPr>
        <w:t>поселения</w:t>
      </w:r>
      <w:r w:rsidR="0016651E" w:rsidRPr="003041E4">
        <w:rPr>
          <w:rFonts w:ascii="Arial" w:hAnsi="Arial" w:cs="Arial"/>
          <w:iCs/>
          <w:color w:val="000000"/>
          <w:sz w:val="20"/>
          <w:szCs w:val="24"/>
        </w:rPr>
        <w:t xml:space="preserve"> </w:t>
      </w:r>
      <w:r w:rsidRPr="003041E4">
        <w:rPr>
          <w:rFonts w:ascii="Arial" w:hAnsi="Arial" w:cs="Arial"/>
          <w:color w:val="000000"/>
          <w:sz w:val="20"/>
          <w:szCs w:val="24"/>
        </w:rPr>
        <w:t>Мариинско</w:t>
      </w:r>
      <w:r w:rsidR="0016651E" w:rsidRPr="003041E4">
        <w:rPr>
          <w:rFonts w:ascii="Arial" w:hAnsi="Arial" w:cs="Arial"/>
          <w:color w:val="000000"/>
          <w:sz w:val="20"/>
          <w:szCs w:val="24"/>
        </w:rPr>
        <w:t xml:space="preserve"> </w:t>
      </w:r>
      <w:r w:rsidRPr="003041E4">
        <w:rPr>
          <w:rFonts w:ascii="Arial" w:hAnsi="Arial" w:cs="Arial"/>
          <w:color w:val="000000"/>
          <w:sz w:val="20"/>
          <w:szCs w:val="24"/>
        </w:rPr>
        <w:t>–</w:t>
      </w:r>
      <w:r w:rsidR="0016651E" w:rsidRPr="003041E4">
        <w:rPr>
          <w:rFonts w:ascii="Arial" w:hAnsi="Arial" w:cs="Arial"/>
          <w:color w:val="000000"/>
          <w:sz w:val="20"/>
          <w:szCs w:val="24"/>
        </w:rPr>
        <w:t xml:space="preserve"> </w:t>
      </w:r>
      <w:r w:rsidRPr="003041E4">
        <w:rPr>
          <w:rFonts w:ascii="Arial" w:hAnsi="Arial" w:cs="Arial"/>
          <w:color w:val="000000"/>
          <w:sz w:val="20"/>
          <w:szCs w:val="24"/>
        </w:rPr>
        <w:t>Посадского</w:t>
      </w:r>
      <w:r w:rsidR="0016651E" w:rsidRPr="003041E4">
        <w:rPr>
          <w:rFonts w:ascii="Arial" w:hAnsi="Arial" w:cs="Arial"/>
          <w:color w:val="000000"/>
          <w:sz w:val="20"/>
          <w:szCs w:val="24"/>
        </w:rPr>
        <w:t xml:space="preserve"> </w:t>
      </w:r>
      <w:r w:rsidRPr="003041E4">
        <w:rPr>
          <w:rFonts w:ascii="Arial" w:hAnsi="Arial" w:cs="Arial"/>
          <w:color w:val="000000"/>
          <w:sz w:val="20"/>
          <w:szCs w:val="24"/>
        </w:rPr>
        <w:t>района</w:t>
      </w:r>
      <w:r w:rsidR="0016651E" w:rsidRPr="003041E4">
        <w:rPr>
          <w:rFonts w:ascii="Arial" w:hAnsi="Arial" w:cs="Arial"/>
          <w:color w:val="000000"/>
          <w:sz w:val="20"/>
          <w:szCs w:val="24"/>
        </w:rPr>
        <w:t xml:space="preserve"> </w:t>
      </w:r>
      <w:r w:rsidRPr="003041E4">
        <w:rPr>
          <w:rFonts w:ascii="Arial" w:hAnsi="Arial" w:cs="Arial"/>
          <w:iCs/>
          <w:color w:val="000000"/>
          <w:sz w:val="20"/>
          <w:szCs w:val="24"/>
        </w:rPr>
        <w:t>Чувашской</w:t>
      </w:r>
      <w:r w:rsidR="0016651E" w:rsidRPr="003041E4">
        <w:rPr>
          <w:rFonts w:ascii="Arial" w:hAnsi="Arial" w:cs="Arial"/>
          <w:iCs/>
          <w:color w:val="000000"/>
          <w:sz w:val="20"/>
          <w:szCs w:val="24"/>
        </w:rPr>
        <w:t xml:space="preserve"> </w:t>
      </w:r>
      <w:r w:rsidRPr="003041E4">
        <w:rPr>
          <w:rFonts w:ascii="Arial" w:hAnsi="Arial" w:cs="Arial"/>
          <w:iCs/>
          <w:color w:val="000000"/>
          <w:sz w:val="20"/>
          <w:szCs w:val="24"/>
        </w:rPr>
        <w:t>Республики</w:t>
      </w:r>
      <w:r w:rsidR="0016651E" w:rsidRPr="003041E4">
        <w:rPr>
          <w:rFonts w:ascii="Arial" w:hAnsi="Arial" w:cs="Arial"/>
          <w:color w:val="000000"/>
          <w:sz w:val="20"/>
          <w:szCs w:val="24"/>
        </w:rPr>
        <w:t xml:space="preserve"> </w:t>
      </w:r>
      <w:r w:rsidRPr="003041E4">
        <w:rPr>
          <w:rFonts w:ascii="Arial" w:hAnsi="Arial" w:cs="Arial"/>
          <w:color w:val="000000"/>
          <w:sz w:val="20"/>
          <w:szCs w:val="24"/>
        </w:rPr>
        <w:t>от</w:t>
      </w:r>
      <w:r w:rsidR="0016651E" w:rsidRPr="003041E4">
        <w:rPr>
          <w:rFonts w:ascii="Arial" w:hAnsi="Arial" w:cs="Arial"/>
          <w:color w:val="000000"/>
          <w:sz w:val="20"/>
          <w:szCs w:val="24"/>
        </w:rPr>
        <w:t xml:space="preserve"> </w:t>
      </w:r>
      <w:r w:rsidRPr="003041E4">
        <w:rPr>
          <w:rFonts w:ascii="Arial" w:hAnsi="Arial" w:cs="Arial"/>
          <w:color w:val="000000"/>
          <w:sz w:val="20"/>
          <w:szCs w:val="24"/>
        </w:rPr>
        <w:t>22.01.2008</w:t>
      </w:r>
      <w:r w:rsidR="0016651E" w:rsidRPr="003041E4">
        <w:rPr>
          <w:rFonts w:ascii="Arial" w:hAnsi="Arial" w:cs="Arial"/>
          <w:color w:val="000000"/>
          <w:sz w:val="20"/>
          <w:szCs w:val="24"/>
        </w:rPr>
        <w:t xml:space="preserve"> </w:t>
      </w:r>
      <w:r w:rsidRPr="003041E4">
        <w:rPr>
          <w:rFonts w:ascii="Arial" w:hAnsi="Arial" w:cs="Arial"/>
          <w:color w:val="000000"/>
          <w:sz w:val="20"/>
          <w:szCs w:val="24"/>
        </w:rPr>
        <w:t>г.</w:t>
      </w:r>
      <w:r w:rsidR="0016651E" w:rsidRPr="003041E4">
        <w:rPr>
          <w:rFonts w:ascii="Arial" w:hAnsi="Arial" w:cs="Arial"/>
          <w:color w:val="000000"/>
          <w:sz w:val="20"/>
          <w:szCs w:val="24"/>
        </w:rPr>
        <w:t xml:space="preserve"> </w:t>
      </w:r>
      <w:r w:rsidRPr="003041E4">
        <w:rPr>
          <w:rFonts w:ascii="Arial" w:hAnsi="Arial" w:cs="Arial"/>
          <w:color w:val="000000"/>
          <w:sz w:val="20"/>
          <w:szCs w:val="24"/>
        </w:rPr>
        <w:t>№</w:t>
      </w:r>
      <w:r w:rsidR="0016651E" w:rsidRPr="003041E4">
        <w:rPr>
          <w:rFonts w:ascii="Arial" w:hAnsi="Arial" w:cs="Arial"/>
          <w:color w:val="000000"/>
          <w:sz w:val="20"/>
          <w:szCs w:val="24"/>
        </w:rPr>
        <w:t xml:space="preserve"> </w:t>
      </w:r>
      <w:r w:rsidRPr="003041E4">
        <w:rPr>
          <w:rFonts w:ascii="Arial" w:hAnsi="Arial" w:cs="Arial"/>
          <w:color w:val="000000"/>
          <w:sz w:val="20"/>
          <w:szCs w:val="24"/>
        </w:rPr>
        <w:t>С-27/2</w:t>
      </w:r>
      <w:r w:rsidR="0016651E" w:rsidRPr="003041E4">
        <w:rPr>
          <w:rFonts w:ascii="Arial" w:hAnsi="Arial" w:cs="Arial"/>
          <w:color w:val="000000"/>
          <w:sz w:val="20"/>
          <w:szCs w:val="24"/>
        </w:rPr>
        <w:t xml:space="preserve"> </w:t>
      </w:r>
      <w:r w:rsidRPr="003041E4">
        <w:rPr>
          <w:rFonts w:ascii="Arial" w:hAnsi="Arial" w:cs="Arial"/>
          <w:color w:val="000000"/>
          <w:sz w:val="20"/>
          <w:szCs w:val="24"/>
        </w:rPr>
        <w:t>(в</w:t>
      </w:r>
      <w:r w:rsidR="0016651E" w:rsidRPr="003041E4">
        <w:rPr>
          <w:rFonts w:ascii="Arial" w:hAnsi="Arial" w:cs="Arial"/>
          <w:color w:val="000000"/>
          <w:sz w:val="20"/>
          <w:szCs w:val="24"/>
        </w:rPr>
        <w:t xml:space="preserve"> </w:t>
      </w:r>
      <w:r w:rsidRPr="003041E4">
        <w:rPr>
          <w:rFonts w:ascii="Arial" w:hAnsi="Arial" w:cs="Arial"/>
          <w:color w:val="000000"/>
          <w:sz w:val="20"/>
          <w:szCs w:val="24"/>
        </w:rPr>
        <w:t>редакции</w:t>
      </w:r>
      <w:r w:rsidR="0016651E" w:rsidRPr="003041E4">
        <w:rPr>
          <w:rFonts w:ascii="Arial" w:hAnsi="Arial" w:cs="Arial"/>
          <w:color w:val="000000"/>
          <w:sz w:val="20"/>
          <w:szCs w:val="24"/>
        </w:rPr>
        <w:t xml:space="preserve"> </w:t>
      </w:r>
      <w:r w:rsidRPr="003041E4">
        <w:rPr>
          <w:rFonts w:ascii="Arial" w:hAnsi="Arial" w:cs="Arial"/>
          <w:color w:val="000000"/>
          <w:sz w:val="20"/>
          <w:szCs w:val="24"/>
        </w:rPr>
        <w:t>решений</w:t>
      </w:r>
      <w:r w:rsidR="0016651E" w:rsidRPr="003041E4">
        <w:rPr>
          <w:rFonts w:ascii="Arial" w:hAnsi="Arial" w:cs="Arial"/>
          <w:color w:val="000000"/>
          <w:sz w:val="20"/>
          <w:szCs w:val="24"/>
        </w:rPr>
        <w:t xml:space="preserve"> </w:t>
      </w:r>
      <w:r w:rsidRPr="003041E4">
        <w:rPr>
          <w:rFonts w:ascii="Arial" w:hAnsi="Arial" w:cs="Arial"/>
          <w:color w:val="000000"/>
          <w:sz w:val="20"/>
          <w:szCs w:val="24"/>
        </w:rPr>
        <w:t>от</w:t>
      </w:r>
      <w:r w:rsidR="0016651E" w:rsidRPr="003041E4">
        <w:rPr>
          <w:rFonts w:ascii="Arial" w:hAnsi="Arial" w:cs="Arial"/>
          <w:color w:val="000000"/>
          <w:sz w:val="20"/>
          <w:szCs w:val="24"/>
        </w:rPr>
        <w:t xml:space="preserve"> </w:t>
      </w:r>
      <w:r w:rsidRPr="003041E4">
        <w:rPr>
          <w:rFonts w:ascii="Arial" w:hAnsi="Arial" w:cs="Arial"/>
          <w:color w:val="000000"/>
          <w:sz w:val="20"/>
          <w:szCs w:val="24"/>
        </w:rPr>
        <w:t>04.02.2009</w:t>
      </w:r>
      <w:r w:rsidR="0016651E" w:rsidRPr="003041E4">
        <w:rPr>
          <w:rFonts w:ascii="Arial" w:hAnsi="Arial" w:cs="Arial"/>
          <w:color w:val="000000"/>
          <w:sz w:val="20"/>
          <w:szCs w:val="24"/>
        </w:rPr>
        <w:t xml:space="preserve"> </w:t>
      </w:r>
      <w:r w:rsidRPr="003041E4">
        <w:rPr>
          <w:rFonts w:ascii="Arial" w:hAnsi="Arial" w:cs="Arial"/>
          <w:color w:val="000000"/>
          <w:sz w:val="20"/>
          <w:szCs w:val="24"/>
        </w:rPr>
        <w:t>№</w:t>
      </w:r>
      <w:r w:rsidR="0016651E" w:rsidRPr="003041E4">
        <w:rPr>
          <w:rFonts w:ascii="Arial" w:hAnsi="Arial" w:cs="Arial"/>
          <w:color w:val="000000"/>
          <w:sz w:val="20"/>
          <w:szCs w:val="24"/>
        </w:rPr>
        <w:t xml:space="preserve"> </w:t>
      </w:r>
      <w:r w:rsidRPr="003041E4">
        <w:rPr>
          <w:rFonts w:ascii="Arial" w:hAnsi="Arial" w:cs="Arial"/>
          <w:color w:val="000000"/>
          <w:sz w:val="20"/>
          <w:szCs w:val="24"/>
        </w:rPr>
        <w:t>С-1/2,</w:t>
      </w:r>
      <w:r w:rsidR="0016651E" w:rsidRPr="003041E4">
        <w:rPr>
          <w:rFonts w:ascii="Arial" w:hAnsi="Arial" w:cs="Arial"/>
          <w:color w:val="000000"/>
          <w:sz w:val="20"/>
          <w:szCs w:val="24"/>
        </w:rPr>
        <w:t xml:space="preserve"> </w:t>
      </w:r>
      <w:r w:rsidRPr="003041E4">
        <w:rPr>
          <w:rFonts w:ascii="Arial" w:hAnsi="Arial" w:cs="Arial"/>
          <w:color w:val="000000"/>
          <w:sz w:val="20"/>
          <w:szCs w:val="24"/>
        </w:rPr>
        <w:t>05.08.2009</w:t>
      </w:r>
      <w:r w:rsidR="0016651E" w:rsidRPr="003041E4">
        <w:rPr>
          <w:rFonts w:ascii="Arial" w:hAnsi="Arial" w:cs="Arial"/>
          <w:color w:val="000000"/>
          <w:sz w:val="20"/>
          <w:szCs w:val="24"/>
        </w:rPr>
        <w:t xml:space="preserve"> </w:t>
      </w:r>
      <w:r w:rsidRPr="003041E4">
        <w:rPr>
          <w:rFonts w:ascii="Arial" w:hAnsi="Arial" w:cs="Arial"/>
          <w:color w:val="000000"/>
          <w:sz w:val="20"/>
          <w:szCs w:val="24"/>
        </w:rPr>
        <w:t>№</w:t>
      </w:r>
      <w:r w:rsidR="0016651E" w:rsidRPr="003041E4">
        <w:rPr>
          <w:rFonts w:ascii="Arial" w:hAnsi="Arial" w:cs="Arial"/>
          <w:color w:val="000000"/>
          <w:sz w:val="20"/>
          <w:szCs w:val="24"/>
        </w:rPr>
        <w:t xml:space="preserve"> </w:t>
      </w:r>
      <w:r w:rsidRPr="003041E4">
        <w:rPr>
          <w:rFonts w:ascii="Arial" w:hAnsi="Arial" w:cs="Arial"/>
          <w:color w:val="000000"/>
          <w:sz w:val="20"/>
          <w:szCs w:val="24"/>
        </w:rPr>
        <w:t>С-7/2,</w:t>
      </w:r>
      <w:r w:rsidR="0016651E" w:rsidRPr="003041E4">
        <w:rPr>
          <w:rFonts w:ascii="Arial" w:hAnsi="Arial" w:cs="Arial"/>
          <w:color w:val="000000"/>
          <w:sz w:val="20"/>
          <w:szCs w:val="24"/>
        </w:rPr>
        <w:t xml:space="preserve"> </w:t>
      </w:r>
      <w:r w:rsidRPr="003041E4">
        <w:rPr>
          <w:rFonts w:ascii="Arial" w:hAnsi="Arial" w:cs="Arial"/>
          <w:color w:val="000000"/>
          <w:sz w:val="20"/>
          <w:szCs w:val="24"/>
        </w:rPr>
        <w:t>16.09.2010</w:t>
      </w:r>
      <w:r w:rsidR="0016651E" w:rsidRPr="003041E4">
        <w:rPr>
          <w:rFonts w:ascii="Arial" w:hAnsi="Arial" w:cs="Arial"/>
          <w:color w:val="000000"/>
          <w:sz w:val="20"/>
          <w:szCs w:val="24"/>
        </w:rPr>
        <w:t xml:space="preserve"> </w:t>
      </w:r>
      <w:r w:rsidRPr="003041E4">
        <w:rPr>
          <w:rFonts w:ascii="Arial" w:hAnsi="Arial" w:cs="Arial"/>
          <w:color w:val="000000"/>
          <w:sz w:val="20"/>
          <w:szCs w:val="24"/>
        </w:rPr>
        <w:t>№</w:t>
      </w:r>
      <w:r w:rsidR="0016651E" w:rsidRPr="003041E4">
        <w:rPr>
          <w:rFonts w:ascii="Arial" w:hAnsi="Arial" w:cs="Arial"/>
          <w:color w:val="000000"/>
          <w:sz w:val="20"/>
          <w:szCs w:val="24"/>
        </w:rPr>
        <w:t xml:space="preserve"> </w:t>
      </w:r>
      <w:r w:rsidRPr="003041E4">
        <w:rPr>
          <w:rFonts w:ascii="Arial" w:hAnsi="Arial" w:cs="Arial"/>
          <w:color w:val="000000"/>
          <w:sz w:val="20"/>
          <w:szCs w:val="24"/>
        </w:rPr>
        <w:t>С-24/1,</w:t>
      </w:r>
      <w:r w:rsidR="0016651E" w:rsidRPr="003041E4">
        <w:rPr>
          <w:rFonts w:ascii="Arial" w:hAnsi="Arial" w:cs="Arial"/>
          <w:color w:val="000000"/>
          <w:sz w:val="20"/>
          <w:szCs w:val="24"/>
        </w:rPr>
        <w:t xml:space="preserve"> </w:t>
      </w:r>
      <w:r w:rsidRPr="003041E4">
        <w:rPr>
          <w:rFonts w:ascii="Arial" w:hAnsi="Arial" w:cs="Arial"/>
          <w:color w:val="000000"/>
          <w:sz w:val="20"/>
          <w:szCs w:val="24"/>
        </w:rPr>
        <w:t>28.09.2010</w:t>
      </w:r>
      <w:r w:rsidR="0016651E" w:rsidRPr="003041E4">
        <w:rPr>
          <w:rFonts w:ascii="Arial" w:hAnsi="Arial" w:cs="Arial"/>
          <w:color w:val="000000"/>
          <w:sz w:val="20"/>
          <w:szCs w:val="24"/>
        </w:rPr>
        <w:t xml:space="preserve"> </w:t>
      </w:r>
      <w:r w:rsidRPr="003041E4">
        <w:rPr>
          <w:rFonts w:ascii="Arial" w:hAnsi="Arial" w:cs="Arial"/>
          <w:color w:val="000000"/>
          <w:sz w:val="20"/>
          <w:szCs w:val="24"/>
        </w:rPr>
        <w:t>№</w:t>
      </w:r>
      <w:r w:rsidR="0016651E" w:rsidRPr="003041E4">
        <w:rPr>
          <w:rFonts w:ascii="Arial" w:hAnsi="Arial" w:cs="Arial"/>
          <w:color w:val="000000"/>
          <w:sz w:val="20"/>
          <w:szCs w:val="24"/>
        </w:rPr>
        <w:t xml:space="preserve"> </w:t>
      </w:r>
      <w:r w:rsidRPr="003041E4">
        <w:rPr>
          <w:rFonts w:ascii="Arial" w:hAnsi="Arial" w:cs="Arial"/>
          <w:color w:val="000000"/>
          <w:sz w:val="20"/>
          <w:szCs w:val="24"/>
        </w:rPr>
        <w:t>С-25/2,</w:t>
      </w:r>
      <w:r w:rsidR="0016651E" w:rsidRPr="003041E4">
        <w:rPr>
          <w:rFonts w:ascii="Arial" w:hAnsi="Arial" w:cs="Arial"/>
          <w:color w:val="000000"/>
          <w:sz w:val="20"/>
          <w:szCs w:val="24"/>
        </w:rPr>
        <w:t xml:space="preserve"> </w:t>
      </w:r>
      <w:r w:rsidRPr="003041E4">
        <w:rPr>
          <w:rFonts w:ascii="Arial" w:hAnsi="Arial" w:cs="Arial"/>
          <w:color w:val="000000"/>
          <w:sz w:val="20"/>
          <w:szCs w:val="24"/>
        </w:rPr>
        <w:t>26.12.2012</w:t>
      </w:r>
      <w:r w:rsidR="0016651E" w:rsidRPr="003041E4">
        <w:rPr>
          <w:rFonts w:ascii="Arial" w:hAnsi="Arial" w:cs="Arial"/>
          <w:color w:val="000000"/>
          <w:sz w:val="20"/>
          <w:szCs w:val="24"/>
        </w:rPr>
        <w:t xml:space="preserve"> </w:t>
      </w:r>
      <w:r w:rsidRPr="003041E4">
        <w:rPr>
          <w:rFonts w:ascii="Arial" w:hAnsi="Arial" w:cs="Arial"/>
          <w:color w:val="000000"/>
          <w:sz w:val="20"/>
          <w:szCs w:val="24"/>
        </w:rPr>
        <w:t>№</w:t>
      </w:r>
      <w:r w:rsidR="0016651E" w:rsidRPr="003041E4">
        <w:rPr>
          <w:rFonts w:ascii="Arial" w:hAnsi="Arial" w:cs="Arial"/>
          <w:color w:val="000000"/>
          <w:sz w:val="20"/>
          <w:szCs w:val="24"/>
        </w:rPr>
        <w:t xml:space="preserve"> </w:t>
      </w:r>
      <w:r w:rsidRPr="003041E4">
        <w:rPr>
          <w:rFonts w:ascii="Arial" w:hAnsi="Arial" w:cs="Arial"/>
          <w:color w:val="000000"/>
          <w:sz w:val="20"/>
          <w:szCs w:val="24"/>
        </w:rPr>
        <w:t>С-35/1,</w:t>
      </w:r>
      <w:r w:rsidR="0016651E" w:rsidRPr="003041E4">
        <w:rPr>
          <w:rFonts w:ascii="Arial" w:hAnsi="Arial" w:cs="Arial"/>
          <w:color w:val="000000"/>
          <w:sz w:val="20"/>
          <w:szCs w:val="24"/>
        </w:rPr>
        <w:t xml:space="preserve"> </w:t>
      </w:r>
      <w:r w:rsidRPr="003041E4">
        <w:rPr>
          <w:rFonts w:ascii="Arial" w:hAnsi="Arial" w:cs="Arial"/>
          <w:color w:val="000000"/>
          <w:sz w:val="20"/>
          <w:szCs w:val="24"/>
        </w:rPr>
        <w:t>16.01.2014</w:t>
      </w:r>
      <w:r w:rsidR="0016651E" w:rsidRPr="003041E4">
        <w:rPr>
          <w:rFonts w:ascii="Arial" w:hAnsi="Arial" w:cs="Arial"/>
          <w:color w:val="000000"/>
          <w:sz w:val="20"/>
          <w:szCs w:val="24"/>
        </w:rPr>
        <w:t xml:space="preserve"> </w:t>
      </w:r>
      <w:r w:rsidRPr="003041E4">
        <w:rPr>
          <w:rFonts w:ascii="Arial" w:hAnsi="Arial" w:cs="Arial"/>
          <w:color w:val="000000"/>
          <w:sz w:val="20"/>
          <w:szCs w:val="24"/>
        </w:rPr>
        <w:t>№</w:t>
      </w:r>
      <w:r w:rsidR="0016651E" w:rsidRPr="003041E4">
        <w:rPr>
          <w:rFonts w:ascii="Arial" w:hAnsi="Arial" w:cs="Arial"/>
          <w:color w:val="000000"/>
          <w:sz w:val="20"/>
          <w:szCs w:val="24"/>
        </w:rPr>
        <w:t xml:space="preserve"> </w:t>
      </w:r>
      <w:r w:rsidRPr="003041E4">
        <w:rPr>
          <w:rFonts w:ascii="Arial" w:hAnsi="Arial" w:cs="Arial"/>
          <w:color w:val="000000"/>
          <w:sz w:val="20"/>
          <w:szCs w:val="24"/>
        </w:rPr>
        <w:t>С-50/3,</w:t>
      </w:r>
      <w:r w:rsidR="0016651E" w:rsidRPr="003041E4">
        <w:rPr>
          <w:rFonts w:ascii="Arial" w:hAnsi="Arial" w:cs="Arial"/>
          <w:color w:val="000000"/>
          <w:sz w:val="20"/>
          <w:szCs w:val="24"/>
        </w:rPr>
        <w:t xml:space="preserve"> </w:t>
      </w:r>
      <w:r w:rsidRPr="003041E4">
        <w:rPr>
          <w:rFonts w:ascii="Arial" w:hAnsi="Arial" w:cs="Arial"/>
          <w:color w:val="000000"/>
          <w:sz w:val="20"/>
          <w:szCs w:val="24"/>
        </w:rPr>
        <w:t>20.05.2014</w:t>
      </w:r>
      <w:r w:rsidR="0016651E" w:rsidRPr="003041E4">
        <w:rPr>
          <w:rFonts w:ascii="Arial" w:hAnsi="Arial" w:cs="Arial"/>
          <w:color w:val="000000"/>
          <w:sz w:val="20"/>
          <w:szCs w:val="24"/>
        </w:rPr>
        <w:t xml:space="preserve"> </w:t>
      </w:r>
      <w:r w:rsidRPr="003041E4">
        <w:rPr>
          <w:rFonts w:ascii="Arial" w:hAnsi="Arial" w:cs="Arial"/>
          <w:color w:val="000000"/>
          <w:sz w:val="20"/>
          <w:szCs w:val="24"/>
        </w:rPr>
        <w:t>№</w:t>
      </w:r>
      <w:r w:rsidR="0016651E" w:rsidRPr="003041E4">
        <w:rPr>
          <w:rFonts w:ascii="Arial" w:hAnsi="Arial" w:cs="Arial"/>
          <w:color w:val="000000"/>
          <w:sz w:val="20"/>
          <w:szCs w:val="24"/>
        </w:rPr>
        <w:t xml:space="preserve"> </w:t>
      </w:r>
      <w:r w:rsidRPr="003041E4">
        <w:rPr>
          <w:rFonts w:ascii="Arial" w:hAnsi="Arial" w:cs="Arial"/>
          <w:color w:val="000000"/>
          <w:sz w:val="20"/>
          <w:szCs w:val="24"/>
        </w:rPr>
        <w:t>С-54/3,</w:t>
      </w:r>
      <w:r w:rsidR="0016651E" w:rsidRPr="003041E4">
        <w:rPr>
          <w:rFonts w:ascii="Arial" w:hAnsi="Arial" w:cs="Arial"/>
          <w:color w:val="000000"/>
          <w:sz w:val="20"/>
          <w:szCs w:val="24"/>
        </w:rPr>
        <w:t xml:space="preserve"> </w:t>
      </w:r>
      <w:r w:rsidRPr="003041E4">
        <w:rPr>
          <w:rFonts w:ascii="Arial" w:hAnsi="Arial" w:cs="Arial"/>
          <w:color w:val="000000"/>
          <w:sz w:val="20"/>
          <w:szCs w:val="24"/>
        </w:rPr>
        <w:t>01.03.2016</w:t>
      </w:r>
      <w:r w:rsidR="0016651E" w:rsidRPr="003041E4">
        <w:rPr>
          <w:rFonts w:ascii="Arial" w:hAnsi="Arial" w:cs="Arial"/>
          <w:color w:val="000000"/>
          <w:sz w:val="20"/>
          <w:szCs w:val="24"/>
        </w:rPr>
        <w:t xml:space="preserve"> </w:t>
      </w:r>
      <w:r w:rsidRPr="003041E4">
        <w:rPr>
          <w:rFonts w:ascii="Arial" w:hAnsi="Arial" w:cs="Arial"/>
          <w:color w:val="000000"/>
          <w:sz w:val="20"/>
          <w:szCs w:val="24"/>
        </w:rPr>
        <w:t>№</w:t>
      </w:r>
      <w:r w:rsidR="0016651E" w:rsidRPr="003041E4">
        <w:rPr>
          <w:rFonts w:ascii="Arial" w:hAnsi="Arial" w:cs="Arial"/>
          <w:color w:val="000000"/>
          <w:sz w:val="20"/>
          <w:szCs w:val="24"/>
        </w:rPr>
        <w:t xml:space="preserve"> </w:t>
      </w:r>
      <w:r w:rsidRPr="003041E4">
        <w:rPr>
          <w:rFonts w:ascii="Arial" w:hAnsi="Arial" w:cs="Arial"/>
          <w:color w:val="000000"/>
          <w:sz w:val="20"/>
          <w:szCs w:val="24"/>
        </w:rPr>
        <w:t>С-7/1,</w:t>
      </w:r>
      <w:r w:rsidR="0016651E" w:rsidRPr="003041E4">
        <w:rPr>
          <w:rFonts w:ascii="Arial" w:hAnsi="Arial" w:cs="Arial"/>
          <w:color w:val="000000"/>
          <w:sz w:val="20"/>
          <w:szCs w:val="24"/>
        </w:rPr>
        <w:t xml:space="preserve"> </w:t>
      </w:r>
      <w:r w:rsidRPr="003041E4">
        <w:rPr>
          <w:rFonts w:ascii="Arial" w:hAnsi="Arial" w:cs="Arial"/>
          <w:noProof/>
          <w:color w:val="000000"/>
          <w:sz w:val="20"/>
          <w:szCs w:val="24"/>
        </w:rPr>
        <w:t>15.02.2017</w:t>
      </w:r>
      <w:r w:rsidR="0016651E" w:rsidRPr="003041E4">
        <w:rPr>
          <w:rFonts w:ascii="Arial" w:hAnsi="Arial" w:cs="Arial"/>
          <w:noProof/>
          <w:color w:val="000000"/>
          <w:sz w:val="20"/>
          <w:szCs w:val="24"/>
        </w:rPr>
        <w:t xml:space="preserve"> </w:t>
      </w:r>
      <w:r w:rsidRPr="003041E4">
        <w:rPr>
          <w:rFonts w:ascii="Arial" w:hAnsi="Arial" w:cs="Arial"/>
          <w:noProof/>
          <w:color w:val="000000"/>
          <w:sz w:val="20"/>
          <w:szCs w:val="24"/>
        </w:rPr>
        <w:t>№</w:t>
      </w:r>
      <w:r w:rsidR="0016651E" w:rsidRPr="003041E4">
        <w:rPr>
          <w:rFonts w:ascii="Arial" w:hAnsi="Arial" w:cs="Arial"/>
          <w:noProof/>
          <w:color w:val="000000"/>
          <w:sz w:val="20"/>
          <w:szCs w:val="24"/>
        </w:rPr>
        <w:t xml:space="preserve"> </w:t>
      </w:r>
      <w:r w:rsidRPr="003041E4">
        <w:rPr>
          <w:rFonts w:ascii="Arial" w:hAnsi="Arial" w:cs="Arial"/>
          <w:noProof/>
          <w:color w:val="000000"/>
          <w:sz w:val="20"/>
          <w:szCs w:val="24"/>
        </w:rPr>
        <w:t>С-24/3,</w:t>
      </w:r>
      <w:r w:rsidR="0016651E" w:rsidRPr="003041E4">
        <w:rPr>
          <w:rFonts w:ascii="Arial" w:hAnsi="Arial" w:cs="Arial"/>
          <w:noProof/>
          <w:color w:val="000000"/>
          <w:sz w:val="20"/>
          <w:szCs w:val="24"/>
        </w:rPr>
        <w:t xml:space="preserve"> </w:t>
      </w:r>
      <w:r w:rsidRPr="003041E4">
        <w:rPr>
          <w:rFonts w:ascii="Arial" w:hAnsi="Arial" w:cs="Arial"/>
          <w:noProof/>
          <w:color w:val="000000"/>
          <w:sz w:val="20"/>
          <w:szCs w:val="24"/>
        </w:rPr>
        <w:t>15.03.2018</w:t>
      </w:r>
      <w:r w:rsidR="0016651E" w:rsidRPr="003041E4">
        <w:rPr>
          <w:rFonts w:ascii="Arial" w:hAnsi="Arial" w:cs="Arial"/>
          <w:noProof/>
          <w:color w:val="000000"/>
          <w:sz w:val="20"/>
          <w:szCs w:val="24"/>
        </w:rPr>
        <w:t xml:space="preserve"> </w:t>
      </w:r>
      <w:r w:rsidRPr="003041E4">
        <w:rPr>
          <w:rFonts w:ascii="Arial" w:hAnsi="Arial" w:cs="Arial"/>
          <w:noProof/>
          <w:color w:val="000000"/>
          <w:sz w:val="20"/>
          <w:szCs w:val="24"/>
        </w:rPr>
        <w:t>№</w:t>
      </w:r>
      <w:r w:rsidR="0016651E" w:rsidRPr="003041E4">
        <w:rPr>
          <w:rFonts w:ascii="Arial" w:hAnsi="Arial" w:cs="Arial"/>
          <w:noProof/>
          <w:color w:val="000000"/>
          <w:sz w:val="20"/>
          <w:szCs w:val="24"/>
        </w:rPr>
        <w:t xml:space="preserve"> </w:t>
      </w:r>
      <w:r w:rsidRPr="003041E4">
        <w:rPr>
          <w:rFonts w:ascii="Arial" w:hAnsi="Arial" w:cs="Arial"/>
          <w:noProof/>
          <w:color w:val="000000"/>
          <w:sz w:val="20"/>
          <w:szCs w:val="24"/>
        </w:rPr>
        <w:t>С-47/1,</w:t>
      </w:r>
      <w:r w:rsidR="0016651E" w:rsidRPr="003041E4">
        <w:rPr>
          <w:rFonts w:ascii="Arial" w:hAnsi="Arial" w:cs="Arial"/>
          <w:noProof/>
          <w:color w:val="000000"/>
          <w:sz w:val="20"/>
          <w:szCs w:val="24"/>
        </w:rPr>
        <w:t xml:space="preserve"> </w:t>
      </w:r>
      <w:r w:rsidRPr="003041E4">
        <w:rPr>
          <w:rFonts w:ascii="Arial" w:hAnsi="Arial" w:cs="Arial"/>
          <w:noProof/>
          <w:color w:val="000000"/>
          <w:sz w:val="20"/>
          <w:szCs w:val="24"/>
        </w:rPr>
        <w:t>04.12.2018</w:t>
      </w:r>
      <w:r w:rsidR="0016651E" w:rsidRPr="003041E4">
        <w:rPr>
          <w:rFonts w:ascii="Arial" w:hAnsi="Arial" w:cs="Arial"/>
          <w:noProof/>
          <w:color w:val="000000"/>
          <w:sz w:val="20"/>
          <w:szCs w:val="24"/>
        </w:rPr>
        <w:t xml:space="preserve"> </w:t>
      </w:r>
      <w:r w:rsidRPr="003041E4">
        <w:rPr>
          <w:rFonts w:ascii="Arial" w:hAnsi="Arial" w:cs="Arial"/>
          <w:noProof/>
          <w:color w:val="000000"/>
          <w:sz w:val="20"/>
          <w:szCs w:val="24"/>
        </w:rPr>
        <w:t>№</w:t>
      </w:r>
      <w:r w:rsidR="0016651E" w:rsidRPr="003041E4">
        <w:rPr>
          <w:rFonts w:ascii="Arial" w:hAnsi="Arial" w:cs="Arial"/>
          <w:noProof/>
          <w:color w:val="000000"/>
          <w:sz w:val="20"/>
          <w:szCs w:val="24"/>
        </w:rPr>
        <w:t xml:space="preserve"> </w:t>
      </w:r>
      <w:r w:rsidRPr="003041E4">
        <w:rPr>
          <w:rFonts w:ascii="Arial" w:hAnsi="Arial" w:cs="Arial"/>
          <w:noProof/>
          <w:color w:val="000000"/>
          <w:sz w:val="20"/>
          <w:szCs w:val="24"/>
        </w:rPr>
        <w:t>С-66/2,</w:t>
      </w:r>
      <w:r w:rsidR="0016651E" w:rsidRPr="003041E4">
        <w:rPr>
          <w:rFonts w:ascii="Arial" w:hAnsi="Arial" w:cs="Arial"/>
          <w:noProof/>
          <w:color w:val="000000"/>
          <w:sz w:val="20"/>
          <w:szCs w:val="24"/>
        </w:rPr>
        <w:t xml:space="preserve"> </w:t>
      </w:r>
      <w:r w:rsidRPr="003041E4">
        <w:rPr>
          <w:rFonts w:ascii="Arial" w:hAnsi="Arial" w:cs="Arial"/>
          <w:noProof/>
          <w:color w:val="000000"/>
          <w:sz w:val="20"/>
          <w:szCs w:val="24"/>
        </w:rPr>
        <w:t>25.07.2019</w:t>
      </w:r>
      <w:r w:rsidR="0016651E" w:rsidRPr="003041E4">
        <w:rPr>
          <w:rFonts w:ascii="Arial" w:hAnsi="Arial" w:cs="Arial"/>
          <w:noProof/>
          <w:color w:val="000000"/>
          <w:sz w:val="20"/>
          <w:szCs w:val="24"/>
        </w:rPr>
        <w:t xml:space="preserve"> </w:t>
      </w:r>
      <w:r w:rsidRPr="003041E4">
        <w:rPr>
          <w:rFonts w:ascii="Arial" w:hAnsi="Arial" w:cs="Arial"/>
          <w:noProof/>
          <w:color w:val="000000"/>
          <w:sz w:val="20"/>
          <w:szCs w:val="24"/>
        </w:rPr>
        <w:t>№</w:t>
      </w:r>
      <w:r w:rsidR="0016651E" w:rsidRPr="003041E4">
        <w:rPr>
          <w:rFonts w:ascii="Arial" w:hAnsi="Arial" w:cs="Arial"/>
          <w:noProof/>
          <w:color w:val="000000"/>
          <w:sz w:val="20"/>
          <w:szCs w:val="24"/>
        </w:rPr>
        <w:t xml:space="preserve"> </w:t>
      </w:r>
      <w:r w:rsidRPr="003041E4">
        <w:rPr>
          <w:rFonts w:ascii="Arial" w:hAnsi="Arial" w:cs="Arial"/>
          <w:noProof/>
          <w:color w:val="000000"/>
          <w:sz w:val="20"/>
          <w:szCs w:val="24"/>
        </w:rPr>
        <w:t>С-80/4,</w:t>
      </w:r>
      <w:r w:rsidR="0016651E" w:rsidRPr="003041E4">
        <w:rPr>
          <w:rFonts w:ascii="Arial" w:hAnsi="Arial" w:cs="Arial"/>
          <w:noProof/>
          <w:color w:val="000000"/>
          <w:sz w:val="20"/>
          <w:szCs w:val="24"/>
        </w:rPr>
        <w:t xml:space="preserve"> </w:t>
      </w:r>
      <w:r w:rsidRPr="003041E4">
        <w:rPr>
          <w:rFonts w:ascii="Arial" w:hAnsi="Arial" w:cs="Arial"/>
          <w:color w:val="000000"/>
          <w:sz w:val="20"/>
          <w:szCs w:val="24"/>
        </w:rPr>
        <w:t>26.05.2020</w:t>
      </w:r>
      <w:r w:rsidR="0016651E" w:rsidRPr="003041E4">
        <w:rPr>
          <w:rFonts w:ascii="Arial" w:hAnsi="Arial" w:cs="Arial"/>
          <w:color w:val="000000"/>
          <w:sz w:val="20"/>
          <w:szCs w:val="24"/>
        </w:rPr>
        <w:t xml:space="preserve"> </w:t>
      </w:r>
      <w:r w:rsidRPr="003041E4">
        <w:rPr>
          <w:rFonts w:ascii="Arial" w:hAnsi="Arial" w:cs="Arial"/>
          <w:color w:val="000000"/>
          <w:sz w:val="20"/>
          <w:szCs w:val="24"/>
        </w:rPr>
        <w:t>№</w:t>
      </w:r>
      <w:r w:rsidR="0016651E" w:rsidRPr="003041E4">
        <w:rPr>
          <w:rFonts w:ascii="Arial" w:hAnsi="Arial" w:cs="Arial"/>
          <w:color w:val="000000"/>
          <w:sz w:val="20"/>
          <w:szCs w:val="24"/>
        </w:rPr>
        <w:t xml:space="preserve"> </w:t>
      </w:r>
      <w:r w:rsidRPr="003041E4">
        <w:rPr>
          <w:rFonts w:ascii="Arial" w:hAnsi="Arial" w:cs="Arial"/>
          <w:color w:val="000000"/>
          <w:sz w:val="20"/>
          <w:szCs w:val="24"/>
        </w:rPr>
        <w:t>С</w:t>
      </w:r>
      <w:r w:rsidR="0016651E" w:rsidRPr="003041E4">
        <w:rPr>
          <w:rFonts w:ascii="Arial" w:hAnsi="Arial" w:cs="Arial"/>
          <w:color w:val="000000"/>
          <w:sz w:val="20"/>
          <w:szCs w:val="24"/>
        </w:rPr>
        <w:t xml:space="preserve"> </w:t>
      </w:r>
      <w:r w:rsidRPr="003041E4">
        <w:rPr>
          <w:rFonts w:ascii="Arial" w:hAnsi="Arial" w:cs="Arial"/>
          <w:color w:val="000000"/>
          <w:sz w:val="20"/>
          <w:szCs w:val="24"/>
        </w:rPr>
        <w:t>–</w:t>
      </w:r>
      <w:r w:rsidR="0016651E" w:rsidRPr="003041E4">
        <w:rPr>
          <w:rFonts w:ascii="Arial" w:hAnsi="Arial" w:cs="Arial"/>
          <w:color w:val="000000"/>
          <w:sz w:val="20"/>
          <w:szCs w:val="24"/>
        </w:rPr>
        <w:t xml:space="preserve"> </w:t>
      </w:r>
      <w:r w:rsidRPr="003041E4">
        <w:rPr>
          <w:rFonts w:ascii="Arial" w:hAnsi="Arial" w:cs="Arial"/>
          <w:color w:val="000000"/>
          <w:sz w:val="20"/>
          <w:szCs w:val="24"/>
        </w:rPr>
        <w:t>97/1)</w:t>
      </w:r>
      <w:r w:rsidR="0016651E" w:rsidRPr="003041E4">
        <w:rPr>
          <w:rFonts w:ascii="Arial" w:hAnsi="Arial" w:cs="Arial"/>
          <w:color w:val="000000"/>
          <w:sz w:val="20"/>
          <w:szCs w:val="24"/>
        </w:rPr>
        <w:t xml:space="preserve"> </w:t>
      </w:r>
      <w:r w:rsidRPr="003041E4">
        <w:rPr>
          <w:rFonts w:ascii="Arial" w:hAnsi="Arial" w:cs="Arial"/>
          <w:color w:val="000000"/>
          <w:sz w:val="20"/>
          <w:szCs w:val="24"/>
        </w:rPr>
        <w:t>(далее</w:t>
      </w:r>
      <w:r w:rsidR="0016651E" w:rsidRPr="003041E4">
        <w:rPr>
          <w:rFonts w:ascii="Arial" w:hAnsi="Arial" w:cs="Arial"/>
          <w:color w:val="000000"/>
          <w:sz w:val="20"/>
          <w:szCs w:val="24"/>
        </w:rPr>
        <w:t xml:space="preserve"> </w:t>
      </w:r>
      <w:r w:rsidRPr="003041E4">
        <w:rPr>
          <w:rFonts w:ascii="Arial" w:hAnsi="Arial" w:cs="Arial"/>
          <w:color w:val="000000"/>
          <w:sz w:val="20"/>
          <w:szCs w:val="24"/>
        </w:rPr>
        <w:t>–</w:t>
      </w:r>
      <w:r w:rsidR="0016651E" w:rsidRPr="003041E4">
        <w:rPr>
          <w:rFonts w:ascii="Arial" w:hAnsi="Arial" w:cs="Arial"/>
          <w:color w:val="000000"/>
          <w:sz w:val="20"/>
          <w:szCs w:val="24"/>
        </w:rPr>
        <w:t xml:space="preserve"> </w:t>
      </w:r>
      <w:r w:rsidRPr="003041E4">
        <w:rPr>
          <w:rFonts w:ascii="Arial" w:hAnsi="Arial" w:cs="Arial"/>
          <w:color w:val="000000"/>
          <w:sz w:val="20"/>
          <w:szCs w:val="24"/>
        </w:rPr>
        <w:t>Положение)</w:t>
      </w:r>
      <w:r w:rsidR="0016651E" w:rsidRPr="003041E4">
        <w:rPr>
          <w:rFonts w:ascii="Arial" w:hAnsi="Arial" w:cs="Arial"/>
          <w:color w:val="000000"/>
          <w:sz w:val="20"/>
          <w:szCs w:val="24"/>
        </w:rPr>
        <w:t xml:space="preserve"> </w:t>
      </w:r>
      <w:r w:rsidRPr="003041E4">
        <w:rPr>
          <w:rFonts w:ascii="Arial" w:hAnsi="Arial" w:cs="Arial"/>
          <w:color w:val="000000"/>
          <w:sz w:val="20"/>
          <w:szCs w:val="24"/>
        </w:rPr>
        <w:t>следующие</w:t>
      </w:r>
      <w:r w:rsidR="0016651E" w:rsidRPr="003041E4">
        <w:rPr>
          <w:rFonts w:ascii="Arial" w:hAnsi="Arial" w:cs="Arial"/>
          <w:color w:val="000000"/>
          <w:sz w:val="20"/>
          <w:szCs w:val="24"/>
        </w:rPr>
        <w:t xml:space="preserve"> </w:t>
      </w:r>
      <w:r w:rsidRPr="003041E4">
        <w:rPr>
          <w:rFonts w:ascii="Arial" w:hAnsi="Arial" w:cs="Arial"/>
          <w:color w:val="000000"/>
          <w:sz w:val="20"/>
          <w:szCs w:val="24"/>
        </w:rPr>
        <w:t>изменения:</w:t>
      </w:r>
    </w:p>
    <w:p w:rsidR="004D6CCD" w:rsidRPr="003041E4" w:rsidRDefault="004D6CCD" w:rsidP="003041E4">
      <w:pPr>
        <w:ind w:firstLine="708"/>
        <w:jc w:val="both"/>
        <w:rPr>
          <w:rFonts w:ascii="Arial" w:hAnsi="Arial" w:cs="Arial"/>
          <w:color w:val="000000"/>
          <w:sz w:val="20"/>
        </w:rPr>
      </w:pPr>
      <w:r w:rsidRPr="003041E4">
        <w:rPr>
          <w:rFonts w:ascii="Arial" w:hAnsi="Arial" w:cs="Arial"/>
          <w:b/>
          <w:i/>
          <w:color w:val="000000"/>
          <w:sz w:val="20"/>
        </w:rPr>
        <w:t>1</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Подпункт</w:t>
      </w:r>
      <w:r w:rsidR="0016651E" w:rsidRPr="003041E4">
        <w:rPr>
          <w:rFonts w:ascii="Arial" w:hAnsi="Arial" w:cs="Arial"/>
          <w:color w:val="000000"/>
          <w:sz w:val="20"/>
        </w:rPr>
        <w:t xml:space="preserve"> </w:t>
      </w:r>
      <w:r w:rsidRPr="003041E4">
        <w:rPr>
          <w:rFonts w:ascii="Arial" w:hAnsi="Arial" w:cs="Arial"/>
          <w:color w:val="000000"/>
          <w:sz w:val="20"/>
        </w:rPr>
        <w:t>9</w:t>
      </w:r>
      <w:r w:rsidR="0016651E" w:rsidRPr="003041E4">
        <w:rPr>
          <w:rFonts w:ascii="Arial" w:hAnsi="Arial" w:cs="Arial"/>
          <w:color w:val="000000"/>
          <w:sz w:val="20"/>
        </w:rPr>
        <w:t xml:space="preserve"> </w:t>
      </w:r>
      <w:r w:rsidRPr="003041E4">
        <w:rPr>
          <w:rFonts w:ascii="Arial" w:hAnsi="Arial" w:cs="Arial"/>
          <w:color w:val="000000"/>
          <w:sz w:val="20"/>
        </w:rPr>
        <w:t>пункта</w:t>
      </w:r>
      <w:r w:rsidR="0016651E" w:rsidRPr="003041E4">
        <w:rPr>
          <w:rFonts w:ascii="Arial" w:hAnsi="Arial" w:cs="Arial"/>
          <w:color w:val="000000"/>
          <w:sz w:val="20"/>
        </w:rPr>
        <w:t xml:space="preserve"> </w:t>
      </w:r>
      <w:r w:rsidRPr="003041E4">
        <w:rPr>
          <w:rFonts w:ascii="Arial" w:hAnsi="Arial" w:cs="Arial"/>
          <w:color w:val="000000"/>
          <w:sz w:val="20"/>
        </w:rPr>
        <w:t>2.1.</w:t>
      </w:r>
      <w:r w:rsidR="0016651E" w:rsidRPr="003041E4">
        <w:rPr>
          <w:rFonts w:ascii="Arial" w:hAnsi="Arial" w:cs="Arial"/>
          <w:color w:val="000000"/>
          <w:sz w:val="20"/>
        </w:rPr>
        <w:t xml:space="preserve"> </w:t>
      </w:r>
      <w:r w:rsidRPr="003041E4">
        <w:rPr>
          <w:rFonts w:ascii="Arial" w:hAnsi="Arial" w:cs="Arial"/>
          <w:color w:val="000000"/>
          <w:sz w:val="20"/>
        </w:rPr>
        <w:t>раздела</w:t>
      </w:r>
      <w:r w:rsidR="0016651E" w:rsidRPr="003041E4">
        <w:rPr>
          <w:rFonts w:ascii="Arial" w:hAnsi="Arial" w:cs="Arial"/>
          <w:color w:val="000000"/>
          <w:sz w:val="20"/>
        </w:rPr>
        <w:t xml:space="preserve"> </w:t>
      </w:r>
      <w:r w:rsidRPr="003041E4">
        <w:rPr>
          <w:rFonts w:ascii="Arial" w:hAnsi="Arial" w:cs="Arial"/>
          <w:color w:val="000000"/>
          <w:sz w:val="20"/>
        </w:rPr>
        <w:t>2.</w:t>
      </w:r>
      <w:r w:rsidR="0016651E" w:rsidRPr="003041E4">
        <w:rPr>
          <w:rFonts w:ascii="Arial" w:hAnsi="Arial" w:cs="Arial"/>
          <w:color w:val="000000"/>
          <w:sz w:val="20"/>
        </w:rPr>
        <w:t xml:space="preserve"> </w:t>
      </w:r>
      <w:r w:rsidRPr="003041E4">
        <w:rPr>
          <w:rFonts w:ascii="Arial" w:hAnsi="Arial" w:cs="Arial"/>
          <w:color w:val="000000"/>
          <w:sz w:val="20"/>
        </w:rPr>
        <w:t>«Права</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обязанности</w:t>
      </w:r>
      <w:r w:rsidR="0016651E" w:rsidRPr="003041E4">
        <w:rPr>
          <w:rFonts w:ascii="Arial" w:hAnsi="Arial" w:cs="Arial"/>
          <w:color w:val="000000"/>
          <w:sz w:val="20"/>
        </w:rPr>
        <w:t xml:space="preserve"> </w:t>
      </w:r>
      <w:r w:rsidRPr="003041E4">
        <w:rPr>
          <w:rFonts w:ascii="Arial" w:hAnsi="Arial" w:cs="Arial"/>
          <w:color w:val="000000"/>
          <w:sz w:val="20"/>
        </w:rPr>
        <w:t>муниципального</w:t>
      </w:r>
      <w:r w:rsidR="0016651E" w:rsidRPr="003041E4">
        <w:rPr>
          <w:rFonts w:ascii="Arial" w:hAnsi="Arial" w:cs="Arial"/>
          <w:color w:val="000000"/>
          <w:sz w:val="20"/>
        </w:rPr>
        <w:t xml:space="preserve"> </w:t>
      </w:r>
      <w:r w:rsidRPr="003041E4">
        <w:rPr>
          <w:rFonts w:ascii="Arial" w:hAnsi="Arial" w:cs="Arial"/>
          <w:color w:val="000000"/>
          <w:sz w:val="20"/>
        </w:rPr>
        <w:t>служащего,</w:t>
      </w:r>
      <w:r w:rsidR="0016651E" w:rsidRPr="003041E4">
        <w:rPr>
          <w:rFonts w:ascii="Arial" w:hAnsi="Arial" w:cs="Arial"/>
          <w:color w:val="000000"/>
          <w:sz w:val="20"/>
        </w:rPr>
        <w:t xml:space="preserve"> </w:t>
      </w:r>
      <w:r w:rsidRPr="003041E4">
        <w:rPr>
          <w:rFonts w:ascii="Arial" w:hAnsi="Arial" w:cs="Arial"/>
          <w:color w:val="000000"/>
          <w:sz w:val="20"/>
        </w:rPr>
        <w:t>гарантии,</w:t>
      </w:r>
      <w:r w:rsidR="0016651E" w:rsidRPr="003041E4">
        <w:rPr>
          <w:rFonts w:ascii="Arial" w:hAnsi="Arial" w:cs="Arial"/>
          <w:color w:val="000000"/>
          <w:sz w:val="20"/>
        </w:rPr>
        <w:t xml:space="preserve"> </w:t>
      </w:r>
      <w:r w:rsidRPr="003041E4">
        <w:rPr>
          <w:rFonts w:ascii="Arial" w:hAnsi="Arial" w:cs="Arial"/>
          <w:color w:val="000000"/>
          <w:sz w:val="20"/>
        </w:rPr>
        <w:t>предоставляемые</w:t>
      </w:r>
      <w:r w:rsidR="0016651E" w:rsidRPr="003041E4">
        <w:rPr>
          <w:rFonts w:ascii="Arial" w:hAnsi="Arial" w:cs="Arial"/>
          <w:color w:val="000000"/>
          <w:sz w:val="20"/>
        </w:rPr>
        <w:t xml:space="preserve"> </w:t>
      </w:r>
      <w:r w:rsidRPr="003041E4">
        <w:rPr>
          <w:rFonts w:ascii="Arial" w:hAnsi="Arial" w:cs="Arial"/>
          <w:color w:val="000000"/>
          <w:sz w:val="20"/>
        </w:rPr>
        <w:t>муниципальному</w:t>
      </w:r>
      <w:r w:rsidR="0016651E" w:rsidRPr="003041E4">
        <w:rPr>
          <w:rFonts w:ascii="Arial" w:hAnsi="Arial" w:cs="Arial"/>
          <w:color w:val="000000"/>
          <w:sz w:val="20"/>
        </w:rPr>
        <w:t xml:space="preserve"> </w:t>
      </w:r>
      <w:r w:rsidRPr="003041E4">
        <w:rPr>
          <w:rFonts w:ascii="Arial" w:hAnsi="Arial" w:cs="Arial"/>
          <w:color w:val="000000"/>
          <w:sz w:val="20"/>
        </w:rPr>
        <w:t>служащему»</w:t>
      </w:r>
      <w:r w:rsidR="0016651E" w:rsidRPr="003041E4">
        <w:rPr>
          <w:rFonts w:ascii="Arial" w:hAnsi="Arial" w:cs="Arial"/>
          <w:color w:val="000000"/>
          <w:sz w:val="20"/>
        </w:rPr>
        <w:t xml:space="preserve"> </w:t>
      </w:r>
      <w:r w:rsidRPr="003041E4">
        <w:rPr>
          <w:rFonts w:ascii="Arial" w:hAnsi="Arial" w:cs="Arial"/>
          <w:color w:val="000000"/>
          <w:sz w:val="20"/>
        </w:rPr>
        <w:t>изложить</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следующей</w:t>
      </w:r>
      <w:r w:rsidR="0016651E" w:rsidRPr="003041E4">
        <w:rPr>
          <w:rFonts w:ascii="Arial" w:hAnsi="Arial" w:cs="Arial"/>
          <w:color w:val="000000"/>
          <w:sz w:val="20"/>
        </w:rPr>
        <w:t xml:space="preserve"> </w:t>
      </w:r>
      <w:r w:rsidRPr="003041E4">
        <w:rPr>
          <w:rFonts w:ascii="Arial" w:hAnsi="Arial" w:cs="Arial"/>
          <w:color w:val="000000"/>
          <w:sz w:val="20"/>
        </w:rPr>
        <w:t>редакции</w:t>
      </w:r>
    </w:p>
    <w:p w:rsidR="004D6CCD" w:rsidRPr="003041E4" w:rsidRDefault="004D6CCD" w:rsidP="003041E4">
      <w:pPr>
        <w:ind w:firstLine="708"/>
        <w:jc w:val="both"/>
        <w:rPr>
          <w:rFonts w:ascii="Arial" w:hAnsi="Arial" w:cs="Arial"/>
          <w:color w:val="000000"/>
          <w:sz w:val="20"/>
        </w:rPr>
      </w:pPr>
      <w:r w:rsidRPr="003041E4">
        <w:rPr>
          <w:rFonts w:ascii="Arial" w:hAnsi="Arial" w:cs="Arial"/>
          <w:color w:val="000000"/>
          <w:sz w:val="20"/>
        </w:rPr>
        <w:t>«9)</w:t>
      </w:r>
      <w:r w:rsidR="0016651E" w:rsidRPr="003041E4">
        <w:rPr>
          <w:rFonts w:ascii="Arial" w:hAnsi="Arial" w:cs="Arial"/>
          <w:color w:val="000000"/>
          <w:sz w:val="20"/>
        </w:rPr>
        <w:t xml:space="preserve"> </w:t>
      </w:r>
      <w:r w:rsidRPr="003041E4">
        <w:rPr>
          <w:rFonts w:ascii="Arial" w:hAnsi="Arial" w:cs="Arial"/>
          <w:color w:val="000000"/>
          <w:sz w:val="20"/>
        </w:rPr>
        <w:t>сообщать</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письменной</w:t>
      </w:r>
      <w:r w:rsidR="0016651E" w:rsidRPr="003041E4">
        <w:rPr>
          <w:rFonts w:ascii="Arial" w:hAnsi="Arial" w:cs="Arial"/>
          <w:color w:val="000000"/>
          <w:sz w:val="20"/>
        </w:rPr>
        <w:t xml:space="preserve"> </w:t>
      </w:r>
      <w:r w:rsidRPr="003041E4">
        <w:rPr>
          <w:rFonts w:ascii="Arial" w:hAnsi="Arial" w:cs="Arial"/>
          <w:color w:val="000000"/>
          <w:sz w:val="20"/>
        </w:rPr>
        <w:t>форме</w:t>
      </w:r>
      <w:r w:rsidR="0016651E" w:rsidRPr="003041E4">
        <w:rPr>
          <w:rFonts w:ascii="Arial" w:hAnsi="Arial" w:cs="Arial"/>
          <w:color w:val="000000"/>
          <w:sz w:val="20"/>
        </w:rPr>
        <w:t xml:space="preserve"> </w:t>
      </w:r>
      <w:r w:rsidRPr="003041E4">
        <w:rPr>
          <w:rFonts w:ascii="Arial" w:hAnsi="Arial" w:cs="Arial"/>
          <w:color w:val="000000"/>
          <w:sz w:val="20"/>
        </w:rPr>
        <w:t>представителю</w:t>
      </w:r>
      <w:r w:rsidR="0016651E" w:rsidRPr="003041E4">
        <w:rPr>
          <w:rFonts w:ascii="Arial" w:hAnsi="Arial" w:cs="Arial"/>
          <w:color w:val="000000"/>
          <w:sz w:val="20"/>
        </w:rPr>
        <w:t xml:space="preserve"> </w:t>
      </w:r>
      <w:r w:rsidRPr="003041E4">
        <w:rPr>
          <w:rFonts w:ascii="Arial" w:hAnsi="Arial" w:cs="Arial"/>
          <w:color w:val="000000"/>
          <w:sz w:val="20"/>
        </w:rPr>
        <w:t>нанимателя</w:t>
      </w:r>
      <w:r w:rsidR="0016651E" w:rsidRPr="003041E4">
        <w:rPr>
          <w:rFonts w:ascii="Arial" w:hAnsi="Arial" w:cs="Arial"/>
          <w:color w:val="000000"/>
          <w:sz w:val="20"/>
        </w:rPr>
        <w:t xml:space="preserve"> </w:t>
      </w:r>
      <w:r w:rsidRPr="003041E4">
        <w:rPr>
          <w:rFonts w:ascii="Arial" w:hAnsi="Arial" w:cs="Arial"/>
          <w:color w:val="000000"/>
          <w:sz w:val="20"/>
        </w:rPr>
        <w:t>(работодателю)</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прекращении</w:t>
      </w:r>
      <w:r w:rsidR="0016651E" w:rsidRPr="003041E4">
        <w:rPr>
          <w:rFonts w:ascii="Arial" w:hAnsi="Arial" w:cs="Arial"/>
          <w:color w:val="000000"/>
          <w:sz w:val="20"/>
        </w:rPr>
        <w:t xml:space="preserve"> </w:t>
      </w:r>
      <w:r w:rsidRPr="003041E4">
        <w:rPr>
          <w:rFonts w:ascii="Arial" w:hAnsi="Arial" w:cs="Arial"/>
          <w:color w:val="000000"/>
          <w:sz w:val="20"/>
        </w:rPr>
        <w:t>гражданства</w:t>
      </w:r>
      <w:r w:rsidR="0016651E" w:rsidRPr="003041E4">
        <w:rPr>
          <w:rFonts w:ascii="Arial" w:hAnsi="Arial" w:cs="Arial"/>
          <w:color w:val="000000"/>
          <w:sz w:val="20"/>
        </w:rPr>
        <w:t xml:space="preserve"> </w:t>
      </w:r>
      <w:r w:rsidRPr="003041E4">
        <w:rPr>
          <w:rFonts w:ascii="Arial" w:hAnsi="Arial" w:cs="Arial"/>
          <w:color w:val="000000"/>
          <w:sz w:val="20"/>
        </w:rPr>
        <w:t>Российской</w:t>
      </w:r>
      <w:r w:rsidR="0016651E" w:rsidRPr="003041E4">
        <w:rPr>
          <w:rFonts w:ascii="Arial" w:hAnsi="Arial" w:cs="Arial"/>
          <w:color w:val="000000"/>
          <w:sz w:val="20"/>
        </w:rPr>
        <w:t xml:space="preserve"> </w:t>
      </w:r>
      <w:r w:rsidRPr="003041E4">
        <w:rPr>
          <w:rFonts w:ascii="Arial" w:hAnsi="Arial" w:cs="Arial"/>
          <w:color w:val="000000"/>
          <w:sz w:val="20"/>
        </w:rPr>
        <w:t>Федерации</w:t>
      </w:r>
      <w:r w:rsidR="0016651E" w:rsidRPr="003041E4">
        <w:rPr>
          <w:rFonts w:ascii="Arial" w:hAnsi="Arial" w:cs="Arial"/>
          <w:color w:val="000000"/>
          <w:sz w:val="20"/>
        </w:rPr>
        <w:t xml:space="preserve"> </w:t>
      </w:r>
      <w:r w:rsidRPr="003041E4">
        <w:rPr>
          <w:rFonts w:ascii="Arial" w:hAnsi="Arial" w:cs="Arial"/>
          <w:color w:val="000000"/>
          <w:sz w:val="20"/>
        </w:rPr>
        <w:t>либо</w:t>
      </w:r>
      <w:r w:rsidR="0016651E" w:rsidRPr="003041E4">
        <w:rPr>
          <w:rFonts w:ascii="Arial" w:hAnsi="Arial" w:cs="Arial"/>
          <w:color w:val="000000"/>
          <w:sz w:val="20"/>
        </w:rPr>
        <w:t xml:space="preserve"> </w:t>
      </w:r>
      <w:r w:rsidRPr="003041E4">
        <w:rPr>
          <w:rFonts w:ascii="Arial" w:hAnsi="Arial" w:cs="Arial"/>
          <w:color w:val="000000"/>
          <w:sz w:val="20"/>
        </w:rPr>
        <w:t>гражданства</w:t>
      </w:r>
      <w:r w:rsidR="0016651E" w:rsidRPr="003041E4">
        <w:rPr>
          <w:rFonts w:ascii="Arial" w:hAnsi="Arial" w:cs="Arial"/>
          <w:color w:val="000000"/>
          <w:sz w:val="20"/>
        </w:rPr>
        <w:t xml:space="preserve"> </w:t>
      </w:r>
      <w:r w:rsidRPr="003041E4">
        <w:rPr>
          <w:rFonts w:ascii="Arial" w:hAnsi="Arial" w:cs="Arial"/>
          <w:color w:val="000000"/>
          <w:sz w:val="20"/>
        </w:rPr>
        <w:t>(подданства)</w:t>
      </w:r>
      <w:r w:rsidR="0016651E" w:rsidRPr="003041E4">
        <w:rPr>
          <w:rFonts w:ascii="Arial" w:hAnsi="Arial" w:cs="Arial"/>
          <w:color w:val="000000"/>
          <w:sz w:val="20"/>
        </w:rPr>
        <w:t xml:space="preserve"> </w:t>
      </w:r>
      <w:r w:rsidRPr="003041E4">
        <w:rPr>
          <w:rFonts w:ascii="Arial" w:hAnsi="Arial" w:cs="Arial"/>
          <w:color w:val="000000"/>
          <w:sz w:val="20"/>
        </w:rPr>
        <w:t>иностранного</w:t>
      </w:r>
      <w:r w:rsidR="0016651E" w:rsidRPr="003041E4">
        <w:rPr>
          <w:rFonts w:ascii="Arial" w:hAnsi="Arial" w:cs="Arial"/>
          <w:color w:val="000000"/>
          <w:sz w:val="20"/>
        </w:rPr>
        <w:t xml:space="preserve"> </w:t>
      </w:r>
      <w:r w:rsidRPr="003041E4">
        <w:rPr>
          <w:rFonts w:ascii="Arial" w:hAnsi="Arial" w:cs="Arial"/>
          <w:color w:val="000000"/>
          <w:sz w:val="20"/>
        </w:rPr>
        <w:t>государства</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участника</w:t>
      </w:r>
      <w:r w:rsidR="0016651E" w:rsidRPr="003041E4">
        <w:rPr>
          <w:rFonts w:ascii="Arial" w:hAnsi="Arial" w:cs="Arial"/>
          <w:color w:val="000000"/>
          <w:sz w:val="20"/>
        </w:rPr>
        <w:t xml:space="preserve"> </w:t>
      </w:r>
      <w:r w:rsidRPr="003041E4">
        <w:rPr>
          <w:rFonts w:ascii="Arial" w:hAnsi="Arial" w:cs="Arial"/>
          <w:color w:val="000000"/>
          <w:sz w:val="20"/>
        </w:rPr>
        <w:t>международного</w:t>
      </w:r>
      <w:r w:rsidR="0016651E" w:rsidRPr="003041E4">
        <w:rPr>
          <w:rFonts w:ascii="Arial" w:hAnsi="Arial" w:cs="Arial"/>
          <w:color w:val="000000"/>
          <w:sz w:val="20"/>
        </w:rPr>
        <w:t xml:space="preserve"> </w:t>
      </w:r>
      <w:r w:rsidRPr="003041E4">
        <w:rPr>
          <w:rFonts w:ascii="Arial" w:hAnsi="Arial" w:cs="Arial"/>
          <w:color w:val="000000"/>
          <w:sz w:val="20"/>
        </w:rPr>
        <w:t>договора</w:t>
      </w:r>
      <w:r w:rsidR="0016651E" w:rsidRPr="003041E4">
        <w:rPr>
          <w:rFonts w:ascii="Arial" w:hAnsi="Arial" w:cs="Arial"/>
          <w:color w:val="000000"/>
          <w:sz w:val="20"/>
        </w:rPr>
        <w:t xml:space="preserve"> </w:t>
      </w:r>
      <w:r w:rsidRPr="003041E4">
        <w:rPr>
          <w:rFonts w:ascii="Arial" w:hAnsi="Arial" w:cs="Arial"/>
          <w:color w:val="000000"/>
          <w:sz w:val="20"/>
        </w:rPr>
        <w:t>Российской</w:t>
      </w:r>
      <w:r w:rsidR="0016651E" w:rsidRPr="003041E4">
        <w:rPr>
          <w:rFonts w:ascii="Arial" w:hAnsi="Arial" w:cs="Arial"/>
          <w:color w:val="000000"/>
          <w:sz w:val="20"/>
        </w:rPr>
        <w:t xml:space="preserve"> </w:t>
      </w:r>
      <w:r w:rsidRPr="003041E4">
        <w:rPr>
          <w:rFonts w:ascii="Arial" w:hAnsi="Arial" w:cs="Arial"/>
          <w:color w:val="000000"/>
          <w:sz w:val="20"/>
        </w:rPr>
        <w:t>Федерации,</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соответствии</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которым</w:t>
      </w:r>
      <w:r w:rsidR="0016651E" w:rsidRPr="003041E4">
        <w:rPr>
          <w:rFonts w:ascii="Arial" w:hAnsi="Arial" w:cs="Arial"/>
          <w:color w:val="000000"/>
          <w:sz w:val="20"/>
        </w:rPr>
        <w:t xml:space="preserve"> </w:t>
      </w:r>
      <w:r w:rsidRPr="003041E4">
        <w:rPr>
          <w:rFonts w:ascii="Arial" w:hAnsi="Arial" w:cs="Arial"/>
          <w:color w:val="000000"/>
          <w:sz w:val="20"/>
        </w:rPr>
        <w:t>иностранный</w:t>
      </w:r>
      <w:r w:rsidR="0016651E" w:rsidRPr="003041E4">
        <w:rPr>
          <w:rFonts w:ascii="Arial" w:hAnsi="Arial" w:cs="Arial"/>
          <w:color w:val="000000"/>
          <w:sz w:val="20"/>
        </w:rPr>
        <w:t xml:space="preserve"> </w:t>
      </w:r>
      <w:r w:rsidRPr="003041E4">
        <w:rPr>
          <w:rFonts w:ascii="Arial" w:hAnsi="Arial" w:cs="Arial"/>
          <w:color w:val="000000"/>
          <w:sz w:val="20"/>
        </w:rPr>
        <w:t>гражданин</w:t>
      </w:r>
      <w:r w:rsidR="0016651E" w:rsidRPr="003041E4">
        <w:rPr>
          <w:rFonts w:ascii="Arial" w:hAnsi="Arial" w:cs="Arial"/>
          <w:color w:val="000000"/>
          <w:sz w:val="20"/>
        </w:rPr>
        <w:t xml:space="preserve"> </w:t>
      </w:r>
      <w:r w:rsidRPr="003041E4">
        <w:rPr>
          <w:rFonts w:ascii="Arial" w:hAnsi="Arial" w:cs="Arial"/>
          <w:color w:val="000000"/>
          <w:sz w:val="20"/>
        </w:rPr>
        <w:t>имеет</w:t>
      </w:r>
      <w:r w:rsidR="0016651E" w:rsidRPr="003041E4">
        <w:rPr>
          <w:rFonts w:ascii="Arial" w:hAnsi="Arial" w:cs="Arial"/>
          <w:color w:val="000000"/>
          <w:sz w:val="20"/>
        </w:rPr>
        <w:t xml:space="preserve"> </w:t>
      </w:r>
      <w:r w:rsidRPr="003041E4">
        <w:rPr>
          <w:rFonts w:ascii="Arial" w:hAnsi="Arial" w:cs="Arial"/>
          <w:color w:val="000000"/>
          <w:sz w:val="20"/>
        </w:rPr>
        <w:t>право</w:t>
      </w:r>
      <w:r w:rsidR="0016651E" w:rsidRPr="003041E4">
        <w:rPr>
          <w:rFonts w:ascii="Arial" w:hAnsi="Arial" w:cs="Arial"/>
          <w:color w:val="000000"/>
          <w:sz w:val="20"/>
        </w:rPr>
        <w:t xml:space="preserve"> </w:t>
      </w:r>
      <w:r w:rsidRPr="003041E4">
        <w:rPr>
          <w:rFonts w:ascii="Arial" w:hAnsi="Arial" w:cs="Arial"/>
          <w:color w:val="000000"/>
          <w:sz w:val="20"/>
        </w:rPr>
        <w:t>находиться</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службе,</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день,</w:t>
      </w:r>
      <w:r w:rsidR="0016651E" w:rsidRPr="003041E4">
        <w:rPr>
          <w:rFonts w:ascii="Arial" w:hAnsi="Arial" w:cs="Arial"/>
          <w:color w:val="000000"/>
          <w:sz w:val="20"/>
        </w:rPr>
        <w:t xml:space="preserve"> </w:t>
      </w:r>
      <w:r w:rsidRPr="003041E4">
        <w:rPr>
          <w:rFonts w:ascii="Arial" w:hAnsi="Arial" w:cs="Arial"/>
          <w:color w:val="000000"/>
          <w:sz w:val="20"/>
        </w:rPr>
        <w:t>когда</w:t>
      </w:r>
      <w:r w:rsidR="0016651E" w:rsidRPr="003041E4">
        <w:rPr>
          <w:rFonts w:ascii="Arial" w:hAnsi="Arial" w:cs="Arial"/>
          <w:color w:val="000000"/>
          <w:sz w:val="20"/>
        </w:rPr>
        <w:t xml:space="preserve"> </w:t>
      </w:r>
      <w:r w:rsidRPr="003041E4">
        <w:rPr>
          <w:rFonts w:ascii="Arial" w:hAnsi="Arial" w:cs="Arial"/>
          <w:color w:val="000000"/>
          <w:sz w:val="20"/>
        </w:rPr>
        <w:t>муниципальному</w:t>
      </w:r>
      <w:r w:rsidR="0016651E" w:rsidRPr="003041E4">
        <w:rPr>
          <w:rFonts w:ascii="Arial" w:hAnsi="Arial" w:cs="Arial"/>
          <w:color w:val="000000"/>
          <w:sz w:val="20"/>
        </w:rPr>
        <w:t xml:space="preserve"> </w:t>
      </w:r>
      <w:r w:rsidRPr="003041E4">
        <w:rPr>
          <w:rFonts w:ascii="Arial" w:hAnsi="Arial" w:cs="Arial"/>
          <w:color w:val="000000"/>
          <w:sz w:val="20"/>
        </w:rPr>
        <w:t>служащему</w:t>
      </w:r>
      <w:r w:rsidR="0016651E" w:rsidRPr="003041E4">
        <w:rPr>
          <w:rFonts w:ascii="Arial" w:hAnsi="Arial" w:cs="Arial"/>
          <w:color w:val="000000"/>
          <w:sz w:val="20"/>
        </w:rPr>
        <w:t xml:space="preserve"> </w:t>
      </w:r>
      <w:r w:rsidRPr="003041E4">
        <w:rPr>
          <w:rFonts w:ascii="Arial" w:hAnsi="Arial" w:cs="Arial"/>
          <w:color w:val="000000"/>
          <w:sz w:val="20"/>
        </w:rPr>
        <w:t>стало</w:t>
      </w:r>
      <w:r w:rsidR="0016651E" w:rsidRPr="003041E4">
        <w:rPr>
          <w:rFonts w:ascii="Arial" w:hAnsi="Arial" w:cs="Arial"/>
          <w:color w:val="000000"/>
          <w:sz w:val="20"/>
        </w:rPr>
        <w:t xml:space="preserve"> </w:t>
      </w:r>
      <w:r w:rsidRPr="003041E4">
        <w:rPr>
          <w:rFonts w:ascii="Arial" w:hAnsi="Arial" w:cs="Arial"/>
          <w:color w:val="000000"/>
          <w:sz w:val="20"/>
        </w:rPr>
        <w:t>известно</w:t>
      </w:r>
      <w:r w:rsidR="0016651E" w:rsidRPr="003041E4">
        <w:rPr>
          <w:rFonts w:ascii="Arial" w:hAnsi="Arial" w:cs="Arial"/>
          <w:color w:val="000000"/>
          <w:sz w:val="20"/>
        </w:rPr>
        <w:t xml:space="preserve"> </w:t>
      </w:r>
      <w:r w:rsidRPr="003041E4">
        <w:rPr>
          <w:rFonts w:ascii="Arial" w:hAnsi="Arial" w:cs="Arial"/>
          <w:color w:val="000000"/>
          <w:sz w:val="20"/>
        </w:rPr>
        <w:t>об</w:t>
      </w:r>
      <w:r w:rsidR="0016651E" w:rsidRPr="003041E4">
        <w:rPr>
          <w:rFonts w:ascii="Arial" w:hAnsi="Arial" w:cs="Arial"/>
          <w:color w:val="000000"/>
          <w:sz w:val="20"/>
        </w:rPr>
        <w:t xml:space="preserve"> </w:t>
      </w:r>
      <w:r w:rsidRPr="003041E4">
        <w:rPr>
          <w:rFonts w:ascii="Arial" w:hAnsi="Arial" w:cs="Arial"/>
          <w:color w:val="000000"/>
          <w:sz w:val="20"/>
        </w:rPr>
        <w:t>этом,</w:t>
      </w:r>
      <w:r w:rsidR="0016651E" w:rsidRPr="003041E4">
        <w:rPr>
          <w:rFonts w:ascii="Arial" w:hAnsi="Arial" w:cs="Arial"/>
          <w:color w:val="000000"/>
          <w:sz w:val="20"/>
        </w:rPr>
        <w:t xml:space="preserve"> </w:t>
      </w:r>
      <w:r w:rsidRPr="003041E4">
        <w:rPr>
          <w:rFonts w:ascii="Arial" w:hAnsi="Arial" w:cs="Arial"/>
          <w:color w:val="000000"/>
          <w:sz w:val="20"/>
        </w:rPr>
        <w:t>но</w:t>
      </w:r>
      <w:r w:rsidR="0016651E" w:rsidRPr="003041E4">
        <w:rPr>
          <w:rFonts w:ascii="Arial" w:hAnsi="Arial" w:cs="Arial"/>
          <w:color w:val="000000"/>
          <w:sz w:val="20"/>
        </w:rPr>
        <w:t xml:space="preserve"> </w:t>
      </w:r>
      <w:r w:rsidRPr="003041E4">
        <w:rPr>
          <w:rFonts w:ascii="Arial" w:hAnsi="Arial" w:cs="Arial"/>
          <w:color w:val="000000"/>
          <w:sz w:val="20"/>
        </w:rPr>
        <w:t>не</w:t>
      </w:r>
      <w:r w:rsidR="0016651E" w:rsidRPr="003041E4">
        <w:rPr>
          <w:rFonts w:ascii="Arial" w:hAnsi="Arial" w:cs="Arial"/>
          <w:color w:val="000000"/>
          <w:sz w:val="20"/>
        </w:rPr>
        <w:t xml:space="preserve"> </w:t>
      </w:r>
      <w:r w:rsidRPr="003041E4">
        <w:rPr>
          <w:rFonts w:ascii="Arial" w:hAnsi="Arial" w:cs="Arial"/>
          <w:color w:val="000000"/>
          <w:sz w:val="20"/>
        </w:rPr>
        <w:t>позднее</w:t>
      </w:r>
      <w:r w:rsidR="0016651E" w:rsidRPr="003041E4">
        <w:rPr>
          <w:rFonts w:ascii="Arial" w:hAnsi="Arial" w:cs="Arial"/>
          <w:color w:val="000000"/>
          <w:sz w:val="20"/>
        </w:rPr>
        <w:t xml:space="preserve"> </w:t>
      </w:r>
      <w:r w:rsidRPr="003041E4">
        <w:rPr>
          <w:rFonts w:ascii="Arial" w:hAnsi="Arial" w:cs="Arial"/>
          <w:color w:val="000000"/>
          <w:sz w:val="20"/>
        </w:rPr>
        <w:t>пяти</w:t>
      </w:r>
      <w:r w:rsidR="0016651E" w:rsidRPr="003041E4">
        <w:rPr>
          <w:rFonts w:ascii="Arial" w:hAnsi="Arial" w:cs="Arial"/>
          <w:color w:val="000000"/>
          <w:sz w:val="20"/>
        </w:rPr>
        <w:t xml:space="preserve"> </w:t>
      </w:r>
      <w:r w:rsidRPr="003041E4">
        <w:rPr>
          <w:rFonts w:ascii="Arial" w:hAnsi="Arial" w:cs="Arial"/>
          <w:color w:val="000000"/>
          <w:sz w:val="20"/>
        </w:rPr>
        <w:t>рабочих</w:t>
      </w:r>
      <w:r w:rsidR="0016651E" w:rsidRPr="003041E4">
        <w:rPr>
          <w:rFonts w:ascii="Arial" w:hAnsi="Arial" w:cs="Arial"/>
          <w:color w:val="000000"/>
          <w:sz w:val="20"/>
        </w:rPr>
        <w:t xml:space="preserve"> </w:t>
      </w:r>
      <w:r w:rsidRPr="003041E4">
        <w:rPr>
          <w:rFonts w:ascii="Arial" w:hAnsi="Arial" w:cs="Arial"/>
          <w:color w:val="000000"/>
          <w:sz w:val="20"/>
        </w:rPr>
        <w:t>дней</w:t>
      </w:r>
      <w:r w:rsidR="0016651E" w:rsidRPr="003041E4">
        <w:rPr>
          <w:rFonts w:ascii="Arial" w:hAnsi="Arial" w:cs="Arial"/>
          <w:color w:val="000000"/>
          <w:sz w:val="20"/>
        </w:rPr>
        <w:t xml:space="preserve"> </w:t>
      </w:r>
      <w:r w:rsidRPr="003041E4">
        <w:rPr>
          <w:rFonts w:ascii="Arial" w:hAnsi="Arial" w:cs="Arial"/>
          <w:color w:val="000000"/>
          <w:sz w:val="20"/>
        </w:rPr>
        <w:t>со</w:t>
      </w:r>
      <w:r w:rsidR="0016651E" w:rsidRPr="003041E4">
        <w:rPr>
          <w:rFonts w:ascii="Arial" w:hAnsi="Arial" w:cs="Arial"/>
          <w:color w:val="000000"/>
          <w:sz w:val="20"/>
        </w:rPr>
        <w:t xml:space="preserve"> </w:t>
      </w:r>
      <w:r w:rsidRPr="003041E4">
        <w:rPr>
          <w:rFonts w:ascii="Arial" w:hAnsi="Arial" w:cs="Arial"/>
          <w:color w:val="000000"/>
          <w:sz w:val="20"/>
        </w:rPr>
        <w:t>дня</w:t>
      </w:r>
      <w:r w:rsidR="0016651E" w:rsidRPr="003041E4">
        <w:rPr>
          <w:rFonts w:ascii="Arial" w:hAnsi="Arial" w:cs="Arial"/>
          <w:color w:val="000000"/>
          <w:sz w:val="20"/>
        </w:rPr>
        <w:t xml:space="preserve"> </w:t>
      </w:r>
      <w:r w:rsidRPr="003041E4">
        <w:rPr>
          <w:rFonts w:ascii="Arial" w:hAnsi="Arial" w:cs="Arial"/>
          <w:color w:val="000000"/>
          <w:sz w:val="20"/>
        </w:rPr>
        <w:t>прекращения</w:t>
      </w:r>
      <w:r w:rsidR="0016651E" w:rsidRPr="003041E4">
        <w:rPr>
          <w:rFonts w:ascii="Arial" w:hAnsi="Arial" w:cs="Arial"/>
          <w:color w:val="000000"/>
          <w:sz w:val="20"/>
        </w:rPr>
        <w:t xml:space="preserve"> </w:t>
      </w:r>
      <w:r w:rsidRPr="003041E4">
        <w:rPr>
          <w:rFonts w:ascii="Arial" w:hAnsi="Arial" w:cs="Arial"/>
          <w:color w:val="000000"/>
          <w:sz w:val="20"/>
        </w:rPr>
        <w:t>гражданства</w:t>
      </w:r>
      <w:r w:rsidR="0016651E" w:rsidRPr="003041E4">
        <w:rPr>
          <w:rFonts w:ascii="Arial" w:hAnsi="Arial" w:cs="Arial"/>
          <w:color w:val="000000"/>
          <w:sz w:val="20"/>
        </w:rPr>
        <w:t xml:space="preserve"> </w:t>
      </w:r>
      <w:r w:rsidRPr="003041E4">
        <w:rPr>
          <w:rFonts w:ascii="Arial" w:hAnsi="Arial" w:cs="Arial"/>
          <w:color w:val="000000"/>
          <w:sz w:val="20"/>
        </w:rPr>
        <w:t>Российской</w:t>
      </w:r>
      <w:r w:rsidR="0016651E" w:rsidRPr="003041E4">
        <w:rPr>
          <w:rFonts w:ascii="Arial" w:hAnsi="Arial" w:cs="Arial"/>
          <w:color w:val="000000"/>
          <w:sz w:val="20"/>
        </w:rPr>
        <w:t xml:space="preserve"> </w:t>
      </w:r>
      <w:r w:rsidRPr="003041E4">
        <w:rPr>
          <w:rFonts w:ascii="Arial" w:hAnsi="Arial" w:cs="Arial"/>
          <w:color w:val="000000"/>
          <w:sz w:val="20"/>
        </w:rPr>
        <w:t>Федерации</w:t>
      </w:r>
      <w:r w:rsidR="0016651E" w:rsidRPr="003041E4">
        <w:rPr>
          <w:rFonts w:ascii="Arial" w:hAnsi="Arial" w:cs="Arial"/>
          <w:color w:val="000000"/>
          <w:sz w:val="20"/>
        </w:rPr>
        <w:t xml:space="preserve"> </w:t>
      </w:r>
      <w:r w:rsidRPr="003041E4">
        <w:rPr>
          <w:rFonts w:ascii="Arial" w:hAnsi="Arial" w:cs="Arial"/>
          <w:color w:val="000000"/>
          <w:sz w:val="20"/>
        </w:rPr>
        <w:t>либо</w:t>
      </w:r>
      <w:r w:rsidR="0016651E" w:rsidRPr="003041E4">
        <w:rPr>
          <w:rFonts w:ascii="Arial" w:hAnsi="Arial" w:cs="Arial"/>
          <w:color w:val="000000"/>
          <w:sz w:val="20"/>
        </w:rPr>
        <w:t xml:space="preserve"> </w:t>
      </w:r>
      <w:r w:rsidRPr="003041E4">
        <w:rPr>
          <w:rFonts w:ascii="Arial" w:hAnsi="Arial" w:cs="Arial"/>
          <w:color w:val="000000"/>
          <w:sz w:val="20"/>
        </w:rPr>
        <w:t>гражданства</w:t>
      </w:r>
      <w:r w:rsidR="0016651E" w:rsidRPr="003041E4">
        <w:rPr>
          <w:rFonts w:ascii="Arial" w:hAnsi="Arial" w:cs="Arial"/>
          <w:color w:val="000000"/>
          <w:sz w:val="20"/>
        </w:rPr>
        <w:t xml:space="preserve"> </w:t>
      </w:r>
      <w:r w:rsidRPr="003041E4">
        <w:rPr>
          <w:rFonts w:ascii="Arial" w:hAnsi="Arial" w:cs="Arial"/>
          <w:color w:val="000000"/>
          <w:sz w:val="20"/>
        </w:rPr>
        <w:t>(подданства)</w:t>
      </w:r>
      <w:r w:rsidR="0016651E" w:rsidRPr="003041E4">
        <w:rPr>
          <w:rFonts w:ascii="Arial" w:hAnsi="Arial" w:cs="Arial"/>
          <w:color w:val="000000"/>
          <w:sz w:val="20"/>
        </w:rPr>
        <w:t xml:space="preserve"> </w:t>
      </w:r>
      <w:r w:rsidRPr="003041E4">
        <w:rPr>
          <w:rFonts w:ascii="Arial" w:hAnsi="Arial" w:cs="Arial"/>
          <w:color w:val="000000"/>
          <w:sz w:val="20"/>
        </w:rPr>
        <w:t>иностранного</w:t>
      </w:r>
      <w:r w:rsidR="0016651E" w:rsidRPr="003041E4">
        <w:rPr>
          <w:rFonts w:ascii="Arial" w:hAnsi="Arial" w:cs="Arial"/>
          <w:color w:val="000000"/>
          <w:sz w:val="20"/>
        </w:rPr>
        <w:t xml:space="preserve"> </w:t>
      </w:r>
      <w:r w:rsidRPr="003041E4">
        <w:rPr>
          <w:rFonts w:ascii="Arial" w:hAnsi="Arial" w:cs="Arial"/>
          <w:color w:val="000000"/>
          <w:sz w:val="20"/>
        </w:rPr>
        <w:t>государства</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участника</w:t>
      </w:r>
      <w:r w:rsidR="0016651E" w:rsidRPr="003041E4">
        <w:rPr>
          <w:rFonts w:ascii="Arial" w:hAnsi="Arial" w:cs="Arial"/>
          <w:color w:val="000000"/>
          <w:sz w:val="20"/>
        </w:rPr>
        <w:t xml:space="preserve"> </w:t>
      </w:r>
      <w:r w:rsidRPr="003041E4">
        <w:rPr>
          <w:rFonts w:ascii="Arial" w:hAnsi="Arial" w:cs="Arial"/>
          <w:color w:val="000000"/>
          <w:sz w:val="20"/>
        </w:rPr>
        <w:t>международного</w:t>
      </w:r>
      <w:r w:rsidR="0016651E" w:rsidRPr="003041E4">
        <w:rPr>
          <w:rFonts w:ascii="Arial" w:hAnsi="Arial" w:cs="Arial"/>
          <w:color w:val="000000"/>
          <w:sz w:val="20"/>
        </w:rPr>
        <w:t xml:space="preserve"> </w:t>
      </w:r>
      <w:r w:rsidRPr="003041E4">
        <w:rPr>
          <w:rFonts w:ascii="Arial" w:hAnsi="Arial" w:cs="Arial"/>
          <w:color w:val="000000"/>
          <w:sz w:val="20"/>
        </w:rPr>
        <w:t>договора</w:t>
      </w:r>
      <w:r w:rsidR="0016651E" w:rsidRPr="003041E4">
        <w:rPr>
          <w:rFonts w:ascii="Arial" w:hAnsi="Arial" w:cs="Arial"/>
          <w:color w:val="000000"/>
          <w:sz w:val="20"/>
        </w:rPr>
        <w:t xml:space="preserve"> </w:t>
      </w:r>
      <w:r w:rsidRPr="003041E4">
        <w:rPr>
          <w:rFonts w:ascii="Arial" w:hAnsi="Arial" w:cs="Arial"/>
          <w:color w:val="000000"/>
          <w:sz w:val="20"/>
        </w:rPr>
        <w:t>Российской</w:t>
      </w:r>
      <w:r w:rsidR="0016651E" w:rsidRPr="003041E4">
        <w:rPr>
          <w:rFonts w:ascii="Arial" w:hAnsi="Arial" w:cs="Arial"/>
          <w:color w:val="000000"/>
          <w:sz w:val="20"/>
        </w:rPr>
        <w:t xml:space="preserve"> </w:t>
      </w:r>
      <w:r w:rsidRPr="003041E4">
        <w:rPr>
          <w:rFonts w:ascii="Arial" w:hAnsi="Arial" w:cs="Arial"/>
          <w:color w:val="000000"/>
          <w:sz w:val="20"/>
        </w:rPr>
        <w:t>Федерации,</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соответствии</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которым</w:t>
      </w:r>
      <w:r w:rsidR="0016651E" w:rsidRPr="003041E4">
        <w:rPr>
          <w:rFonts w:ascii="Arial" w:hAnsi="Arial" w:cs="Arial"/>
          <w:color w:val="000000"/>
          <w:sz w:val="20"/>
        </w:rPr>
        <w:t xml:space="preserve"> </w:t>
      </w:r>
      <w:r w:rsidRPr="003041E4">
        <w:rPr>
          <w:rFonts w:ascii="Arial" w:hAnsi="Arial" w:cs="Arial"/>
          <w:color w:val="000000"/>
          <w:sz w:val="20"/>
        </w:rPr>
        <w:t>иностранный</w:t>
      </w:r>
      <w:r w:rsidR="0016651E" w:rsidRPr="003041E4">
        <w:rPr>
          <w:rFonts w:ascii="Arial" w:hAnsi="Arial" w:cs="Arial"/>
          <w:color w:val="000000"/>
          <w:sz w:val="20"/>
        </w:rPr>
        <w:t xml:space="preserve"> </w:t>
      </w:r>
      <w:r w:rsidRPr="003041E4">
        <w:rPr>
          <w:rFonts w:ascii="Arial" w:hAnsi="Arial" w:cs="Arial"/>
          <w:color w:val="000000"/>
          <w:sz w:val="20"/>
        </w:rPr>
        <w:t>гражданин</w:t>
      </w:r>
      <w:r w:rsidR="0016651E" w:rsidRPr="003041E4">
        <w:rPr>
          <w:rFonts w:ascii="Arial" w:hAnsi="Arial" w:cs="Arial"/>
          <w:color w:val="000000"/>
          <w:sz w:val="20"/>
        </w:rPr>
        <w:t xml:space="preserve"> </w:t>
      </w:r>
      <w:r w:rsidRPr="003041E4">
        <w:rPr>
          <w:rFonts w:ascii="Arial" w:hAnsi="Arial" w:cs="Arial"/>
          <w:color w:val="000000"/>
          <w:sz w:val="20"/>
        </w:rPr>
        <w:t>имеет</w:t>
      </w:r>
      <w:r w:rsidR="0016651E" w:rsidRPr="003041E4">
        <w:rPr>
          <w:rFonts w:ascii="Arial" w:hAnsi="Arial" w:cs="Arial"/>
          <w:color w:val="000000"/>
          <w:sz w:val="20"/>
        </w:rPr>
        <w:t xml:space="preserve"> </w:t>
      </w:r>
      <w:r w:rsidRPr="003041E4">
        <w:rPr>
          <w:rFonts w:ascii="Arial" w:hAnsi="Arial" w:cs="Arial"/>
          <w:color w:val="000000"/>
          <w:sz w:val="20"/>
        </w:rPr>
        <w:t>право</w:t>
      </w:r>
      <w:r w:rsidR="0016651E" w:rsidRPr="003041E4">
        <w:rPr>
          <w:rFonts w:ascii="Arial" w:hAnsi="Arial" w:cs="Arial"/>
          <w:color w:val="000000"/>
          <w:sz w:val="20"/>
        </w:rPr>
        <w:t xml:space="preserve"> </w:t>
      </w:r>
      <w:r w:rsidRPr="003041E4">
        <w:rPr>
          <w:rFonts w:ascii="Arial" w:hAnsi="Arial" w:cs="Arial"/>
          <w:color w:val="000000"/>
          <w:sz w:val="20"/>
        </w:rPr>
        <w:t>находиться</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службе»</w:t>
      </w:r>
    </w:p>
    <w:p w:rsidR="004D6CCD" w:rsidRPr="003041E4" w:rsidRDefault="004D6CCD" w:rsidP="003041E4">
      <w:pPr>
        <w:ind w:firstLine="708"/>
        <w:jc w:val="both"/>
        <w:rPr>
          <w:rFonts w:ascii="Arial" w:hAnsi="Arial" w:cs="Arial"/>
          <w:color w:val="000000"/>
          <w:sz w:val="20"/>
        </w:rPr>
      </w:pPr>
      <w:r w:rsidRPr="003041E4">
        <w:rPr>
          <w:rFonts w:ascii="Arial" w:hAnsi="Arial" w:cs="Arial"/>
          <w:color w:val="000000"/>
          <w:sz w:val="20"/>
        </w:rPr>
        <w:t>2)</w:t>
      </w:r>
      <w:r w:rsidR="0016651E" w:rsidRPr="003041E4">
        <w:rPr>
          <w:rFonts w:ascii="Arial" w:hAnsi="Arial" w:cs="Arial"/>
          <w:color w:val="000000"/>
          <w:sz w:val="20"/>
        </w:rPr>
        <w:t xml:space="preserve"> </w:t>
      </w:r>
      <w:r w:rsidRPr="003041E4">
        <w:rPr>
          <w:rFonts w:ascii="Arial" w:hAnsi="Arial" w:cs="Arial"/>
          <w:color w:val="000000"/>
          <w:sz w:val="20"/>
        </w:rPr>
        <w:t>Дополнить</w:t>
      </w:r>
      <w:r w:rsidR="0016651E" w:rsidRPr="003041E4">
        <w:rPr>
          <w:rFonts w:ascii="Arial" w:hAnsi="Arial" w:cs="Arial"/>
          <w:color w:val="000000"/>
          <w:sz w:val="20"/>
        </w:rPr>
        <w:t xml:space="preserve"> </w:t>
      </w:r>
      <w:r w:rsidRPr="003041E4">
        <w:rPr>
          <w:rFonts w:ascii="Arial" w:hAnsi="Arial" w:cs="Arial"/>
          <w:color w:val="000000"/>
          <w:sz w:val="20"/>
        </w:rPr>
        <w:t>пункт</w:t>
      </w:r>
      <w:r w:rsidR="0016651E" w:rsidRPr="003041E4">
        <w:rPr>
          <w:rFonts w:ascii="Arial" w:hAnsi="Arial" w:cs="Arial"/>
          <w:color w:val="000000"/>
          <w:sz w:val="20"/>
        </w:rPr>
        <w:t xml:space="preserve"> </w:t>
      </w:r>
      <w:r w:rsidRPr="003041E4">
        <w:rPr>
          <w:rFonts w:ascii="Arial" w:hAnsi="Arial" w:cs="Arial"/>
          <w:color w:val="000000"/>
          <w:sz w:val="20"/>
        </w:rPr>
        <w:t>2.1.</w:t>
      </w:r>
      <w:r w:rsidR="0016651E" w:rsidRPr="003041E4">
        <w:rPr>
          <w:rFonts w:ascii="Arial" w:hAnsi="Arial" w:cs="Arial"/>
          <w:color w:val="000000"/>
          <w:sz w:val="20"/>
        </w:rPr>
        <w:t xml:space="preserve"> </w:t>
      </w:r>
      <w:r w:rsidRPr="003041E4">
        <w:rPr>
          <w:rFonts w:ascii="Arial" w:hAnsi="Arial" w:cs="Arial"/>
          <w:color w:val="000000"/>
          <w:sz w:val="20"/>
        </w:rPr>
        <w:t>раздела</w:t>
      </w:r>
      <w:r w:rsidR="0016651E" w:rsidRPr="003041E4">
        <w:rPr>
          <w:rFonts w:ascii="Arial" w:hAnsi="Arial" w:cs="Arial"/>
          <w:color w:val="000000"/>
          <w:sz w:val="20"/>
        </w:rPr>
        <w:t xml:space="preserve"> </w:t>
      </w:r>
      <w:r w:rsidRPr="003041E4">
        <w:rPr>
          <w:rFonts w:ascii="Arial" w:hAnsi="Arial" w:cs="Arial"/>
          <w:color w:val="000000"/>
          <w:sz w:val="20"/>
        </w:rPr>
        <w:t>2</w:t>
      </w:r>
      <w:r w:rsidR="0016651E" w:rsidRPr="003041E4">
        <w:rPr>
          <w:rFonts w:ascii="Arial" w:hAnsi="Arial" w:cs="Arial"/>
          <w:color w:val="000000"/>
          <w:sz w:val="20"/>
        </w:rPr>
        <w:t xml:space="preserve"> </w:t>
      </w:r>
      <w:r w:rsidRPr="003041E4">
        <w:rPr>
          <w:rFonts w:ascii="Arial" w:hAnsi="Arial" w:cs="Arial"/>
          <w:color w:val="000000"/>
          <w:sz w:val="20"/>
        </w:rPr>
        <w:t>«Права</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обязанности</w:t>
      </w:r>
      <w:r w:rsidR="0016651E" w:rsidRPr="003041E4">
        <w:rPr>
          <w:rFonts w:ascii="Arial" w:hAnsi="Arial" w:cs="Arial"/>
          <w:color w:val="000000"/>
          <w:sz w:val="20"/>
        </w:rPr>
        <w:t xml:space="preserve"> </w:t>
      </w:r>
      <w:r w:rsidRPr="003041E4">
        <w:rPr>
          <w:rFonts w:ascii="Arial" w:hAnsi="Arial" w:cs="Arial"/>
          <w:color w:val="000000"/>
          <w:sz w:val="20"/>
        </w:rPr>
        <w:t>муниципального</w:t>
      </w:r>
      <w:r w:rsidR="0016651E" w:rsidRPr="003041E4">
        <w:rPr>
          <w:rFonts w:ascii="Arial" w:hAnsi="Arial" w:cs="Arial"/>
          <w:color w:val="000000"/>
          <w:sz w:val="20"/>
        </w:rPr>
        <w:t xml:space="preserve"> </w:t>
      </w:r>
      <w:r w:rsidRPr="003041E4">
        <w:rPr>
          <w:rFonts w:ascii="Arial" w:hAnsi="Arial" w:cs="Arial"/>
          <w:color w:val="000000"/>
          <w:sz w:val="20"/>
        </w:rPr>
        <w:t>служащего,</w:t>
      </w:r>
      <w:r w:rsidR="0016651E" w:rsidRPr="003041E4">
        <w:rPr>
          <w:rFonts w:ascii="Arial" w:hAnsi="Arial" w:cs="Arial"/>
          <w:color w:val="000000"/>
          <w:sz w:val="20"/>
        </w:rPr>
        <w:t xml:space="preserve"> </w:t>
      </w:r>
      <w:r w:rsidRPr="003041E4">
        <w:rPr>
          <w:rFonts w:ascii="Arial" w:hAnsi="Arial" w:cs="Arial"/>
          <w:color w:val="000000"/>
          <w:sz w:val="20"/>
        </w:rPr>
        <w:t>гарантии,</w:t>
      </w:r>
      <w:r w:rsidR="0016651E" w:rsidRPr="003041E4">
        <w:rPr>
          <w:rFonts w:ascii="Arial" w:hAnsi="Arial" w:cs="Arial"/>
          <w:color w:val="000000"/>
          <w:sz w:val="20"/>
        </w:rPr>
        <w:t xml:space="preserve"> </w:t>
      </w:r>
      <w:r w:rsidRPr="003041E4">
        <w:rPr>
          <w:rFonts w:ascii="Arial" w:hAnsi="Arial" w:cs="Arial"/>
          <w:color w:val="000000"/>
          <w:sz w:val="20"/>
        </w:rPr>
        <w:t>предоставляемые</w:t>
      </w:r>
      <w:r w:rsidR="0016651E" w:rsidRPr="003041E4">
        <w:rPr>
          <w:rFonts w:ascii="Arial" w:hAnsi="Arial" w:cs="Arial"/>
          <w:color w:val="000000"/>
          <w:sz w:val="20"/>
        </w:rPr>
        <w:t xml:space="preserve"> </w:t>
      </w:r>
      <w:r w:rsidRPr="003041E4">
        <w:rPr>
          <w:rFonts w:ascii="Arial" w:hAnsi="Arial" w:cs="Arial"/>
          <w:color w:val="000000"/>
          <w:sz w:val="20"/>
        </w:rPr>
        <w:t>муниципальному</w:t>
      </w:r>
      <w:r w:rsidR="0016651E" w:rsidRPr="003041E4">
        <w:rPr>
          <w:rFonts w:ascii="Arial" w:hAnsi="Arial" w:cs="Arial"/>
          <w:color w:val="000000"/>
          <w:sz w:val="20"/>
        </w:rPr>
        <w:t xml:space="preserve"> </w:t>
      </w:r>
      <w:r w:rsidRPr="003041E4">
        <w:rPr>
          <w:rFonts w:ascii="Arial" w:hAnsi="Arial" w:cs="Arial"/>
          <w:color w:val="000000"/>
          <w:sz w:val="20"/>
        </w:rPr>
        <w:t>служащему»</w:t>
      </w:r>
      <w:r w:rsidR="0016651E" w:rsidRPr="003041E4">
        <w:rPr>
          <w:rFonts w:ascii="Arial" w:hAnsi="Arial" w:cs="Arial"/>
          <w:color w:val="000000"/>
          <w:sz w:val="20"/>
        </w:rPr>
        <w:t xml:space="preserve"> </w:t>
      </w:r>
      <w:r w:rsidRPr="003041E4">
        <w:rPr>
          <w:rFonts w:ascii="Arial" w:hAnsi="Arial" w:cs="Arial"/>
          <w:color w:val="000000"/>
          <w:sz w:val="20"/>
        </w:rPr>
        <w:t>подпунктом</w:t>
      </w:r>
      <w:r w:rsidR="0016651E" w:rsidRPr="003041E4">
        <w:rPr>
          <w:rFonts w:ascii="Arial" w:hAnsi="Arial" w:cs="Arial"/>
          <w:color w:val="000000"/>
          <w:sz w:val="20"/>
        </w:rPr>
        <w:t xml:space="preserve"> </w:t>
      </w:r>
      <w:r w:rsidRPr="003041E4">
        <w:rPr>
          <w:rFonts w:ascii="Arial" w:hAnsi="Arial" w:cs="Arial"/>
          <w:color w:val="000000"/>
          <w:sz w:val="20"/>
        </w:rPr>
        <w:t>9.1</w:t>
      </w:r>
      <w:r w:rsidR="0016651E" w:rsidRPr="003041E4">
        <w:rPr>
          <w:rFonts w:ascii="Arial" w:hAnsi="Arial" w:cs="Arial"/>
          <w:color w:val="000000"/>
          <w:sz w:val="20"/>
        </w:rPr>
        <w:t xml:space="preserve"> </w:t>
      </w:r>
      <w:r w:rsidRPr="003041E4">
        <w:rPr>
          <w:rFonts w:ascii="Arial" w:hAnsi="Arial" w:cs="Arial"/>
          <w:color w:val="000000"/>
          <w:sz w:val="20"/>
        </w:rPr>
        <w:t>следующего</w:t>
      </w:r>
      <w:r w:rsidR="0016651E" w:rsidRPr="003041E4">
        <w:rPr>
          <w:rFonts w:ascii="Arial" w:hAnsi="Arial" w:cs="Arial"/>
          <w:color w:val="000000"/>
          <w:sz w:val="20"/>
        </w:rPr>
        <w:t xml:space="preserve"> </w:t>
      </w:r>
      <w:r w:rsidRPr="003041E4">
        <w:rPr>
          <w:rFonts w:ascii="Arial" w:hAnsi="Arial" w:cs="Arial"/>
          <w:color w:val="000000"/>
          <w:sz w:val="20"/>
        </w:rPr>
        <w:t>содержания:</w:t>
      </w:r>
      <w:r w:rsidR="0016651E" w:rsidRPr="003041E4">
        <w:rPr>
          <w:rFonts w:ascii="Arial" w:hAnsi="Arial" w:cs="Arial"/>
          <w:color w:val="000000"/>
          <w:sz w:val="20"/>
        </w:rPr>
        <w:t xml:space="preserve"> </w:t>
      </w:r>
    </w:p>
    <w:p w:rsidR="004D6CCD" w:rsidRPr="003041E4" w:rsidRDefault="004D6CCD" w:rsidP="003041E4">
      <w:pPr>
        <w:ind w:firstLine="708"/>
        <w:jc w:val="both"/>
        <w:rPr>
          <w:rFonts w:ascii="Arial" w:hAnsi="Arial" w:cs="Arial"/>
          <w:color w:val="000000"/>
          <w:sz w:val="20"/>
        </w:rPr>
      </w:pPr>
      <w:r w:rsidRPr="003041E4">
        <w:rPr>
          <w:rFonts w:ascii="Arial" w:hAnsi="Arial" w:cs="Arial"/>
          <w:color w:val="000000"/>
          <w:sz w:val="20"/>
        </w:rPr>
        <w:t>«9.1)</w:t>
      </w:r>
      <w:r w:rsidR="0016651E" w:rsidRPr="003041E4">
        <w:rPr>
          <w:rFonts w:ascii="Arial" w:hAnsi="Arial" w:cs="Arial"/>
          <w:color w:val="000000"/>
          <w:sz w:val="20"/>
        </w:rPr>
        <w:t xml:space="preserve"> </w:t>
      </w:r>
      <w:r w:rsidRPr="003041E4">
        <w:rPr>
          <w:rFonts w:ascii="Arial" w:hAnsi="Arial" w:cs="Arial"/>
          <w:color w:val="000000"/>
          <w:sz w:val="20"/>
        </w:rPr>
        <w:t>сообщать</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письменной</w:t>
      </w:r>
      <w:r w:rsidR="0016651E" w:rsidRPr="003041E4">
        <w:rPr>
          <w:rFonts w:ascii="Arial" w:hAnsi="Arial" w:cs="Arial"/>
          <w:color w:val="000000"/>
          <w:sz w:val="20"/>
        </w:rPr>
        <w:t xml:space="preserve"> </w:t>
      </w:r>
      <w:r w:rsidRPr="003041E4">
        <w:rPr>
          <w:rFonts w:ascii="Arial" w:hAnsi="Arial" w:cs="Arial"/>
          <w:color w:val="000000"/>
          <w:sz w:val="20"/>
        </w:rPr>
        <w:t>форме</w:t>
      </w:r>
      <w:r w:rsidR="0016651E" w:rsidRPr="003041E4">
        <w:rPr>
          <w:rFonts w:ascii="Arial" w:hAnsi="Arial" w:cs="Arial"/>
          <w:color w:val="000000"/>
          <w:sz w:val="20"/>
        </w:rPr>
        <w:t xml:space="preserve"> </w:t>
      </w:r>
      <w:r w:rsidRPr="003041E4">
        <w:rPr>
          <w:rFonts w:ascii="Arial" w:hAnsi="Arial" w:cs="Arial"/>
          <w:color w:val="000000"/>
          <w:sz w:val="20"/>
        </w:rPr>
        <w:t>представителю</w:t>
      </w:r>
      <w:r w:rsidR="0016651E" w:rsidRPr="003041E4">
        <w:rPr>
          <w:rFonts w:ascii="Arial" w:hAnsi="Arial" w:cs="Arial"/>
          <w:color w:val="000000"/>
          <w:sz w:val="20"/>
        </w:rPr>
        <w:t xml:space="preserve"> </w:t>
      </w:r>
      <w:r w:rsidRPr="003041E4">
        <w:rPr>
          <w:rFonts w:ascii="Arial" w:hAnsi="Arial" w:cs="Arial"/>
          <w:color w:val="000000"/>
          <w:sz w:val="20"/>
        </w:rPr>
        <w:t>нанимателя</w:t>
      </w:r>
      <w:r w:rsidR="0016651E" w:rsidRPr="003041E4">
        <w:rPr>
          <w:rFonts w:ascii="Arial" w:hAnsi="Arial" w:cs="Arial"/>
          <w:color w:val="000000"/>
          <w:sz w:val="20"/>
        </w:rPr>
        <w:t xml:space="preserve"> </w:t>
      </w:r>
      <w:r w:rsidRPr="003041E4">
        <w:rPr>
          <w:rFonts w:ascii="Arial" w:hAnsi="Arial" w:cs="Arial"/>
          <w:color w:val="000000"/>
          <w:sz w:val="20"/>
        </w:rPr>
        <w:t>(работодателю)</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приобретении</w:t>
      </w:r>
      <w:r w:rsidR="0016651E" w:rsidRPr="003041E4">
        <w:rPr>
          <w:rFonts w:ascii="Arial" w:hAnsi="Arial" w:cs="Arial"/>
          <w:color w:val="000000"/>
          <w:sz w:val="20"/>
        </w:rPr>
        <w:t xml:space="preserve"> </w:t>
      </w:r>
      <w:r w:rsidRPr="003041E4">
        <w:rPr>
          <w:rFonts w:ascii="Arial" w:hAnsi="Arial" w:cs="Arial"/>
          <w:color w:val="000000"/>
          <w:sz w:val="20"/>
        </w:rPr>
        <w:t>гражданства</w:t>
      </w:r>
      <w:r w:rsidR="0016651E" w:rsidRPr="003041E4">
        <w:rPr>
          <w:rFonts w:ascii="Arial" w:hAnsi="Arial" w:cs="Arial"/>
          <w:color w:val="000000"/>
          <w:sz w:val="20"/>
        </w:rPr>
        <w:t xml:space="preserve"> </w:t>
      </w:r>
      <w:r w:rsidRPr="003041E4">
        <w:rPr>
          <w:rFonts w:ascii="Arial" w:hAnsi="Arial" w:cs="Arial"/>
          <w:color w:val="000000"/>
          <w:sz w:val="20"/>
        </w:rPr>
        <w:t>(подданства)</w:t>
      </w:r>
      <w:r w:rsidR="0016651E" w:rsidRPr="003041E4">
        <w:rPr>
          <w:rFonts w:ascii="Arial" w:hAnsi="Arial" w:cs="Arial"/>
          <w:color w:val="000000"/>
          <w:sz w:val="20"/>
        </w:rPr>
        <w:t xml:space="preserve"> </w:t>
      </w:r>
      <w:r w:rsidRPr="003041E4">
        <w:rPr>
          <w:rFonts w:ascii="Arial" w:hAnsi="Arial" w:cs="Arial"/>
          <w:color w:val="000000"/>
          <w:sz w:val="20"/>
        </w:rPr>
        <w:t>иностранного</w:t>
      </w:r>
      <w:r w:rsidR="0016651E" w:rsidRPr="003041E4">
        <w:rPr>
          <w:rFonts w:ascii="Arial" w:hAnsi="Arial" w:cs="Arial"/>
          <w:color w:val="000000"/>
          <w:sz w:val="20"/>
        </w:rPr>
        <w:t xml:space="preserve"> </w:t>
      </w:r>
      <w:r w:rsidRPr="003041E4">
        <w:rPr>
          <w:rFonts w:ascii="Arial" w:hAnsi="Arial" w:cs="Arial"/>
          <w:color w:val="000000"/>
          <w:sz w:val="20"/>
        </w:rPr>
        <w:t>государства</w:t>
      </w:r>
      <w:r w:rsidR="0016651E" w:rsidRPr="003041E4">
        <w:rPr>
          <w:rFonts w:ascii="Arial" w:hAnsi="Arial" w:cs="Arial"/>
          <w:color w:val="000000"/>
          <w:sz w:val="20"/>
        </w:rPr>
        <w:t xml:space="preserve"> </w:t>
      </w:r>
      <w:r w:rsidRPr="003041E4">
        <w:rPr>
          <w:rFonts w:ascii="Arial" w:hAnsi="Arial" w:cs="Arial"/>
          <w:color w:val="000000"/>
          <w:sz w:val="20"/>
        </w:rPr>
        <w:t>либо</w:t>
      </w:r>
      <w:r w:rsidR="0016651E" w:rsidRPr="003041E4">
        <w:rPr>
          <w:rFonts w:ascii="Arial" w:hAnsi="Arial" w:cs="Arial"/>
          <w:color w:val="000000"/>
          <w:sz w:val="20"/>
        </w:rPr>
        <w:t xml:space="preserve"> </w:t>
      </w:r>
      <w:r w:rsidRPr="003041E4">
        <w:rPr>
          <w:rFonts w:ascii="Arial" w:hAnsi="Arial" w:cs="Arial"/>
          <w:color w:val="000000"/>
          <w:sz w:val="20"/>
        </w:rPr>
        <w:t>получении</w:t>
      </w:r>
      <w:r w:rsidR="0016651E" w:rsidRPr="003041E4">
        <w:rPr>
          <w:rFonts w:ascii="Arial" w:hAnsi="Arial" w:cs="Arial"/>
          <w:color w:val="000000"/>
          <w:sz w:val="20"/>
        </w:rPr>
        <w:t xml:space="preserve"> </w:t>
      </w:r>
      <w:r w:rsidRPr="003041E4">
        <w:rPr>
          <w:rFonts w:ascii="Arial" w:hAnsi="Arial" w:cs="Arial"/>
          <w:color w:val="000000"/>
          <w:sz w:val="20"/>
        </w:rPr>
        <w:t>вида</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жительство</w:t>
      </w:r>
      <w:r w:rsidR="0016651E" w:rsidRPr="003041E4">
        <w:rPr>
          <w:rFonts w:ascii="Arial" w:hAnsi="Arial" w:cs="Arial"/>
          <w:color w:val="000000"/>
          <w:sz w:val="20"/>
        </w:rPr>
        <w:t xml:space="preserve"> </w:t>
      </w:r>
      <w:r w:rsidRPr="003041E4">
        <w:rPr>
          <w:rFonts w:ascii="Arial" w:hAnsi="Arial" w:cs="Arial"/>
          <w:color w:val="000000"/>
          <w:sz w:val="20"/>
        </w:rPr>
        <w:t>или</w:t>
      </w:r>
      <w:r w:rsidR="0016651E" w:rsidRPr="003041E4">
        <w:rPr>
          <w:rFonts w:ascii="Arial" w:hAnsi="Arial" w:cs="Arial"/>
          <w:color w:val="000000"/>
          <w:sz w:val="20"/>
        </w:rPr>
        <w:t xml:space="preserve"> </w:t>
      </w:r>
      <w:r w:rsidRPr="003041E4">
        <w:rPr>
          <w:rFonts w:ascii="Arial" w:hAnsi="Arial" w:cs="Arial"/>
          <w:color w:val="000000"/>
          <w:sz w:val="20"/>
        </w:rPr>
        <w:t>иного</w:t>
      </w:r>
      <w:r w:rsidR="0016651E" w:rsidRPr="003041E4">
        <w:rPr>
          <w:rFonts w:ascii="Arial" w:hAnsi="Arial" w:cs="Arial"/>
          <w:color w:val="000000"/>
          <w:sz w:val="20"/>
        </w:rPr>
        <w:t xml:space="preserve"> </w:t>
      </w:r>
      <w:r w:rsidRPr="003041E4">
        <w:rPr>
          <w:rFonts w:ascii="Arial" w:hAnsi="Arial" w:cs="Arial"/>
          <w:color w:val="000000"/>
          <w:sz w:val="20"/>
        </w:rPr>
        <w:t>документа,</w:t>
      </w:r>
      <w:r w:rsidR="0016651E" w:rsidRPr="003041E4">
        <w:rPr>
          <w:rFonts w:ascii="Arial" w:hAnsi="Arial" w:cs="Arial"/>
          <w:color w:val="000000"/>
          <w:sz w:val="20"/>
        </w:rPr>
        <w:t xml:space="preserve"> </w:t>
      </w:r>
      <w:r w:rsidRPr="003041E4">
        <w:rPr>
          <w:rFonts w:ascii="Arial" w:hAnsi="Arial" w:cs="Arial"/>
          <w:color w:val="000000"/>
          <w:sz w:val="20"/>
        </w:rPr>
        <w:t>подтверждающего</w:t>
      </w:r>
      <w:r w:rsidR="0016651E" w:rsidRPr="003041E4">
        <w:rPr>
          <w:rFonts w:ascii="Arial" w:hAnsi="Arial" w:cs="Arial"/>
          <w:color w:val="000000"/>
          <w:sz w:val="20"/>
        </w:rPr>
        <w:t xml:space="preserve"> </w:t>
      </w:r>
      <w:r w:rsidRPr="003041E4">
        <w:rPr>
          <w:rFonts w:ascii="Arial" w:hAnsi="Arial" w:cs="Arial"/>
          <w:color w:val="000000"/>
          <w:sz w:val="20"/>
        </w:rPr>
        <w:t>право</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постоянное</w:t>
      </w:r>
      <w:r w:rsidR="0016651E" w:rsidRPr="003041E4">
        <w:rPr>
          <w:rFonts w:ascii="Arial" w:hAnsi="Arial" w:cs="Arial"/>
          <w:color w:val="000000"/>
          <w:sz w:val="20"/>
        </w:rPr>
        <w:t xml:space="preserve"> </w:t>
      </w:r>
      <w:r w:rsidRPr="003041E4">
        <w:rPr>
          <w:rFonts w:ascii="Arial" w:hAnsi="Arial" w:cs="Arial"/>
          <w:color w:val="000000"/>
          <w:sz w:val="20"/>
        </w:rPr>
        <w:t>проживание</w:t>
      </w:r>
      <w:r w:rsidR="0016651E" w:rsidRPr="003041E4">
        <w:rPr>
          <w:rFonts w:ascii="Arial" w:hAnsi="Arial" w:cs="Arial"/>
          <w:color w:val="000000"/>
          <w:sz w:val="20"/>
        </w:rPr>
        <w:t xml:space="preserve"> </w:t>
      </w:r>
      <w:r w:rsidRPr="003041E4">
        <w:rPr>
          <w:rFonts w:ascii="Arial" w:hAnsi="Arial" w:cs="Arial"/>
          <w:color w:val="000000"/>
          <w:sz w:val="20"/>
        </w:rPr>
        <w:t>гражданина</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территории</w:t>
      </w:r>
      <w:r w:rsidR="0016651E" w:rsidRPr="003041E4">
        <w:rPr>
          <w:rFonts w:ascii="Arial" w:hAnsi="Arial" w:cs="Arial"/>
          <w:color w:val="000000"/>
          <w:sz w:val="20"/>
        </w:rPr>
        <w:t xml:space="preserve"> </w:t>
      </w:r>
      <w:r w:rsidRPr="003041E4">
        <w:rPr>
          <w:rFonts w:ascii="Arial" w:hAnsi="Arial" w:cs="Arial"/>
          <w:color w:val="000000"/>
          <w:sz w:val="20"/>
        </w:rPr>
        <w:t>иностранного</w:t>
      </w:r>
      <w:r w:rsidR="0016651E" w:rsidRPr="003041E4">
        <w:rPr>
          <w:rFonts w:ascii="Arial" w:hAnsi="Arial" w:cs="Arial"/>
          <w:color w:val="000000"/>
          <w:sz w:val="20"/>
        </w:rPr>
        <w:t xml:space="preserve"> </w:t>
      </w:r>
      <w:r w:rsidRPr="003041E4">
        <w:rPr>
          <w:rFonts w:ascii="Arial" w:hAnsi="Arial" w:cs="Arial"/>
          <w:color w:val="000000"/>
          <w:sz w:val="20"/>
        </w:rPr>
        <w:t>государства,</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день,</w:t>
      </w:r>
      <w:r w:rsidR="0016651E" w:rsidRPr="003041E4">
        <w:rPr>
          <w:rFonts w:ascii="Arial" w:hAnsi="Arial" w:cs="Arial"/>
          <w:color w:val="000000"/>
          <w:sz w:val="20"/>
        </w:rPr>
        <w:t xml:space="preserve"> </w:t>
      </w:r>
      <w:r w:rsidRPr="003041E4">
        <w:rPr>
          <w:rFonts w:ascii="Arial" w:hAnsi="Arial" w:cs="Arial"/>
          <w:color w:val="000000"/>
          <w:sz w:val="20"/>
        </w:rPr>
        <w:t>когда</w:t>
      </w:r>
      <w:r w:rsidR="0016651E" w:rsidRPr="003041E4">
        <w:rPr>
          <w:rFonts w:ascii="Arial" w:hAnsi="Arial" w:cs="Arial"/>
          <w:color w:val="000000"/>
          <w:sz w:val="20"/>
        </w:rPr>
        <w:t xml:space="preserve"> </w:t>
      </w:r>
      <w:r w:rsidRPr="003041E4">
        <w:rPr>
          <w:rFonts w:ascii="Arial" w:hAnsi="Arial" w:cs="Arial"/>
          <w:color w:val="000000"/>
          <w:sz w:val="20"/>
        </w:rPr>
        <w:t>муниципальному</w:t>
      </w:r>
      <w:r w:rsidR="0016651E" w:rsidRPr="003041E4">
        <w:rPr>
          <w:rFonts w:ascii="Arial" w:hAnsi="Arial" w:cs="Arial"/>
          <w:color w:val="000000"/>
          <w:sz w:val="20"/>
        </w:rPr>
        <w:t xml:space="preserve"> </w:t>
      </w:r>
      <w:r w:rsidRPr="003041E4">
        <w:rPr>
          <w:rFonts w:ascii="Arial" w:hAnsi="Arial" w:cs="Arial"/>
          <w:color w:val="000000"/>
          <w:sz w:val="20"/>
        </w:rPr>
        <w:t>служащему</w:t>
      </w:r>
      <w:r w:rsidR="0016651E" w:rsidRPr="003041E4">
        <w:rPr>
          <w:rFonts w:ascii="Arial" w:hAnsi="Arial" w:cs="Arial"/>
          <w:color w:val="000000"/>
          <w:sz w:val="20"/>
        </w:rPr>
        <w:t xml:space="preserve"> </w:t>
      </w:r>
      <w:r w:rsidRPr="003041E4">
        <w:rPr>
          <w:rFonts w:ascii="Arial" w:hAnsi="Arial" w:cs="Arial"/>
          <w:color w:val="000000"/>
          <w:sz w:val="20"/>
        </w:rPr>
        <w:t>стало</w:t>
      </w:r>
      <w:r w:rsidR="0016651E" w:rsidRPr="003041E4">
        <w:rPr>
          <w:rFonts w:ascii="Arial" w:hAnsi="Arial" w:cs="Arial"/>
          <w:color w:val="000000"/>
          <w:sz w:val="20"/>
        </w:rPr>
        <w:t xml:space="preserve"> </w:t>
      </w:r>
      <w:r w:rsidRPr="003041E4">
        <w:rPr>
          <w:rFonts w:ascii="Arial" w:hAnsi="Arial" w:cs="Arial"/>
          <w:color w:val="000000"/>
          <w:sz w:val="20"/>
        </w:rPr>
        <w:t>известно</w:t>
      </w:r>
      <w:r w:rsidR="0016651E" w:rsidRPr="003041E4">
        <w:rPr>
          <w:rFonts w:ascii="Arial" w:hAnsi="Arial" w:cs="Arial"/>
          <w:color w:val="000000"/>
          <w:sz w:val="20"/>
        </w:rPr>
        <w:t xml:space="preserve"> </w:t>
      </w:r>
      <w:r w:rsidRPr="003041E4">
        <w:rPr>
          <w:rFonts w:ascii="Arial" w:hAnsi="Arial" w:cs="Arial"/>
          <w:color w:val="000000"/>
          <w:sz w:val="20"/>
        </w:rPr>
        <w:t>об</w:t>
      </w:r>
      <w:r w:rsidR="0016651E" w:rsidRPr="003041E4">
        <w:rPr>
          <w:rFonts w:ascii="Arial" w:hAnsi="Arial" w:cs="Arial"/>
          <w:color w:val="000000"/>
          <w:sz w:val="20"/>
        </w:rPr>
        <w:t xml:space="preserve"> </w:t>
      </w:r>
      <w:r w:rsidRPr="003041E4">
        <w:rPr>
          <w:rFonts w:ascii="Arial" w:hAnsi="Arial" w:cs="Arial"/>
          <w:color w:val="000000"/>
          <w:sz w:val="20"/>
        </w:rPr>
        <w:t>этом,</w:t>
      </w:r>
      <w:r w:rsidR="0016651E" w:rsidRPr="003041E4">
        <w:rPr>
          <w:rFonts w:ascii="Arial" w:hAnsi="Arial" w:cs="Arial"/>
          <w:color w:val="000000"/>
          <w:sz w:val="20"/>
        </w:rPr>
        <w:t xml:space="preserve"> </w:t>
      </w:r>
      <w:r w:rsidRPr="003041E4">
        <w:rPr>
          <w:rFonts w:ascii="Arial" w:hAnsi="Arial" w:cs="Arial"/>
          <w:color w:val="000000"/>
          <w:sz w:val="20"/>
        </w:rPr>
        <w:t>но</w:t>
      </w:r>
      <w:r w:rsidR="0016651E" w:rsidRPr="003041E4">
        <w:rPr>
          <w:rFonts w:ascii="Arial" w:hAnsi="Arial" w:cs="Arial"/>
          <w:color w:val="000000"/>
          <w:sz w:val="20"/>
        </w:rPr>
        <w:t xml:space="preserve"> </w:t>
      </w:r>
      <w:r w:rsidRPr="003041E4">
        <w:rPr>
          <w:rFonts w:ascii="Arial" w:hAnsi="Arial" w:cs="Arial"/>
          <w:color w:val="000000"/>
          <w:sz w:val="20"/>
        </w:rPr>
        <w:t>не</w:t>
      </w:r>
      <w:r w:rsidR="0016651E" w:rsidRPr="003041E4">
        <w:rPr>
          <w:rFonts w:ascii="Arial" w:hAnsi="Arial" w:cs="Arial"/>
          <w:color w:val="000000"/>
          <w:sz w:val="20"/>
        </w:rPr>
        <w:t xml:space="preserve"> </w:t>
      </w:r>
      <w:r w:rsidRPr="003041E4">
        <w:rPr>
          <w:rFonts w:ascii="Arial" w:hAnsi="Arial" w:cs="Arial"/>
          <w:color w:val="000000"/>
          <w:sz w:val="20"/>
        </w:rPr>
        <w:t>позднее</w:t>
      </w:r>
      <w:r w:rsidR="0016651E" w:rsidRPr="003041E4">
        <w:rPr>
          <w:rFonts w:ascii="Arial" w:hAnsi="Arial" w:cs="Arial"/>
          <w:color w:val="000000"/>
          <w:sz w:val="20"/>
        </w:rPr>
        <w:t xml:space="preserve"> </w:t>
      </w:r>
      <w:r w:rsidRPr="003041E4">
        <w:rPr>
          <w:rFonts w:ascii="Arial" w:hAnsi="Arial" w:cs="Arial"/>
          <w:color w:val="000000"/>
          <w:sz w:val="20"/>
        </w:rPr>
        <w:t>пяти</w:t>
      </w:r>
      <w:r w:rsidR="0016651E" w:rsidRPr="003041E4">
        <w:rPr>
          <w:rFonts w:ascii="Arial" w:hAnsi="Arial" w:cs="Arial"/>
          <w:color w:val="000000"/>
          <w:sz w:val="20"/>
        </w:rPr>
        <w:t xml:space="preserve"> </w:t>
      </w:r>
      <w:r w:rsidRPr="003041E4">
        <w:rPr>
          <w:rFonts w:ascii="Arial" w:hAnsi="Arial" w:cs="Arial"/>
          <w:color w:val="000000"/>
          <w:sz w:val="20"/>
        </w:rPr>
        <w:t>рабочих</w:t>
      </w:r>
      <w:r w:rsidR="0016651E" w:rsidRPr="003041E4">
        <w:rPr>
          <w:rFonts w:ascii="Arial" w:hAnsi="Arial" w:cs="Arial"/>
          <w:color w:val="000000"/>
          <w:sz w:val="20"/>
        </w:rPr>
        <w:t xml:space="preserve"> </w:t>
      </w:r>
      <w:r w:rsidRPr="003041E4">
        <w:rPr>
          <w:rFonts w:ascii="Arial" w:hAnsi="Arial" w:cs="Arial"/>
          <w:color w:val="000000"/>
          <w:sz w:val="20"/>
        </w:rPr>
        <w:t>дней</w:t>
      </w:r>
      <w:r w:rsidR="0016651E" w:rsidRPr="003041E4">
        <w:rPr>
          <w:rFonts w:ascii="Arial" w:hAnsi="Arial" w:cs="Arial"/>
          <w:color w:val="000000"/>
          <w:sz w:val="20"/>
        </w:rPr>
        <w:t xml:space="preserve"> </w:t>
      </w:r>
      <w:r w:rsidRPr="003041E4">
        <w:rPr>
          <w:rFonts w:ascii="Arial" w:hAnsi="Arial" w:cs="Arial"/>
          <w:color w:val="000000"/>
          <w:sz w:val="20"/>
        </w:rPr>
        <w:t>со</w:t>
      </w:r>
      <w:r w:rsidR="0016651E" w:rsidRPr="003041E4">
        <w:rPr>
          <w:rFonts w:ascii="Arial" w:hAnsi="Arial" w:cs="Arial"/>
          <w:color w:val="000000"/>
          <w:sz w:val="20"/>
        </w:rPr>
        <w:t xml:space="preserve"> </w:t>
      </w:r>
      <w:r w:rsidRPr="003041E4">
        <w:rPr>
          <w:rFonts w:ascii="Arial" w:hAnsi="Arial" w:cs="Arial"/>
          <w:color w:val="000000"/>
          <w:sz w:val="20"/>
        </w:rPr>
        <w:t>дня</w:t>
      </w:r>
      <w:r w:rsidR="0016651E" w:rsidRPr="003041E4">
        <w:rPr>
          <w:rFonts w:ascii="Arial" w:hAnsi="Arial" w:cs="Arial"/>
          <w:color w:val="000000"/>
          <w:sz w:val="20"/>
        </w:rPr>
        <w:t xml:space="preserve"> </w:t>
      </w:r>
      <w:r w:rsidRPr="003041E4">
        <w:rPr>
          <w:rFonts w:ascii="Arial" w:hAnsi="Arial" w:cs="Arial"/>
          <w:color w:val="000000"/>
          <w:sz w:val="20"/>
        </w:rPr>
        <w:t>приобретения</w:t>
      </w:r>
      <w:r w:rsidR="0016651E" w:rsidRPr="003041E4">
        <w:rPr>
          <w:rFonts w:ascii="Arial" w:hAnsi="Arial" w:cs="Arial"/>
          <w:color w:val="000000"/>
          <w:sz w:val="20"/>
        </w:rPr>
        <w:t xml:space="preserve"> </w:t>
      </w:r>
      <w:r w:rsidRPr="003041E4">
        <w:rPr>
          <w:rFonts w:ascii="Arial" w:hAnsi="Arial" w:cs="Arial"/>
          <w:color w:val="000000"/>
          <w:sz w:val="20"/>
        </w:rPr>
        <w:t>гражданства</w:t>
      </w:r>
      <w:r w:rsidR="0016651E" w:rsidRPr="003041E4">
        <w:rPr>
          <w:rFonts w:ascii="Arial" w:hAnsi="Arial" w:cs="Arial"/>
          <w:color w:val="000000"/>
          <w:sz w:val="20"/>
        </w:rPr>
        <w:t xml:space="preserve"> </w:t>
      </w:r>
      <w:r w:rsidRPr="003041E4">
        <w:rPr>
          <w:rFonts w:ascii="Arial" w:hAnsi="Arial" w:cs="Arial"/>
          <w:color w:val="000000"/>
          <w:sz w:val="20"/>
        </w:rPr>
        <w:t>(подданства)</w:t>
      </w:r>
      <w:r w:rsidR="0016651E" w:rsidRPr="003041E4">
        <w:rPr>
          <w:rFonts w:ascii="Arial" w:hAnsi="Arial" w:cs="Arial"/>
          <w:color w:val="000000"/>
          <w:sz w:val="20"/>
        </w:rPr>
        <w:t xml:space="preserve"> </w:t>
      </w:r>
      <w:r w:rsidRPr="003041E4">
        <w:rPr>
          <w:rFonts w:ascii="Arial" w:hAnsi="Arial" w:cs="Arial"/>
          <w:color w:val="000000"/>
          <w:sz w:val="20"/>
        </w:rPr>
        <w:t>иностранного</w:t>
      </w:r>
      <w:r w:rsidR="0016651E" w:rsidRPr="003041E4">
        <w:rPr>
          <w:rFonts w:ascii="Arial" w:hAnsi="Arial" w:cs="Arial"/>
          <w:color w:val="000000"/>
          <w:sz w:val="20"/>
        </w:rPr>
        <w:t xml:space="preserve"> </w:t>
      </w:r>
      <w:r w:rsidRPr="003041E4">
        <w:rPr>
          <w:rFonts w:ascii="Arial" w:hAnsi="Arial" w:cs="Arial"/>
          <w:color w:val="000000"/>
          <w:sz w:val="20"/>
        </w:rPr>
        <w:t>государства</w:t>
      </w:r>
      <w:r w:rsidR="0016651E" w:rsidRPr="003041E4">
        <w:rPr>
          <w:rFonts w:ascii="Arial" w:hAnsi="Arial" w:cs="Arial"/>
          <w:color w:val="000000"/>
          <w:sz w:val="20"/>
        </w:rPr>
        <w:t xml:space="preserve"> </w:t>
      </w:r>
      <w:r w:rsidRPr="003041E4">
        <w:rPr>
          <w:rFonts w:ascii="Arial" w:hAnsi="Arial" w:cs="Arial"/>
          <w:color w:val="000000"/>
          <w:sz w:val="20"/>
        </w:rPr>
        <w:t>либо</w:t>
      </w:r>
      <w:r w:rsidR="0016651E" w:rsidRPr="003041E4">
        <w:rPr>
          <w:rFonts w:ascii="Arial" w:hAnsi="Arial" w:cs="Arial"/>
          <w:color w:val="000000"/>
          <w:sz w:val="20"/>
        </w:rPr>
        <w:t xml:space="preserve"> </w:t>
      </w:r>
      <w:r w:rsidRPr="003041E4">
        <w:rPr>
          <w:rFonts w:ascii="Arial" w:hAnsi="Arial" w:cs="Arial"/>
          <w:color w:val="000000"/>
          <w:sz w:val="20"/>
        </w:rPr>
        <w:t>получения</w:t>
      </w:r>
      <w:r w:rsidR="0016651E" w:rsidRPr="003041E4">
        <w:rPr>
          <w:rFonts w:ascii="Arial" w:hAnsi="Arial" w:cs="Arial"/>
          <w:color w:val="000000"/>
          <w:sz w:val="20"/>
        </w:rPr>
        <w:t xml:space="preserve"> </w:t>
      </w:r>
      <w:r w:rsidRPr="003041E4">
        <w:rPr>
          <w:rFonts w:ascii="Arial" w:hAnsi="Arial" w:cs="Arial"/>
          <w:color w:val="000000"/>
          <w:sz w:val="20"/>
        </w:rPr>
        <w:t>вида</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жительство</w:t>
      </w:r>
      <w:r w:rsidR="0016651E" w:rsidRPr="003041E4">
        <w:rPr>
          <w:rFonts w:ascii="Arial" w:hAnsi="Arial" w:cs="Arial"/>
          <w:color w:val="000000"/>
          <w:sz w:val="20"/>
        </w:rPr>
        <w:t xml:space="preserve"> </w:t>
      </w:r>
      <w:r w:rsidRPr="003041E4">
        <w:rPr>
          <w:rFonts w:ascii="Arial" w:hAnsi="Arial" w:cs="Arial"/>
          <w:color w:val="000000"/>
          <w:sz w:val="20"/>
        </w:rPr>
        <w:t>или</w:t>
      </w:r>
      <w:r w:rsidR="0016651E" w:rsidRPr="003041E4">
        <w:rPr>
          <w:rFonts w:ascii="Arial" w:hAnsi="Arial" w:cs="Arial"/>
          <w:color w:val="000000"/>
          <w:sz w:val="20"/>
        </w:rPr>
        <w:t xml:space="preserve"> </w:t>
      </w:r>
      <w:r w:rsidRPr="003041E4">
        <w:rPr>
          <w:rFonts w:ascii="Arial" w:hAnsi="Arial" w:cs="Arial"/>
          <w:color w:val="000000"/>
          <w:sz w:val="20"/>
        </w:rPr>
        <w:t>иного</w:t>
      </w:r>
      <w:r w:rsidR="0016651E" w:rsidRPr="003041E4">
        <w:rPr>
          <w:rFonts w:ascii="Arial" w:hAnsi="Arial" w:cs="Arial"/>
          <w:color w:val="000000"/>
          <w:sz w:val="20"/>
        </w:rPr>
        <w:t xml:space="preserve"> </w:t>
      </w:r>
      <w:r w:rsidRPr="003041E4">
        <w:rPr>
          <w:rFonts w:ascii="Arial" w:hAnsi="Arial" w:cs="Arial"/>
          <w:color w:val="000000"/>
          <w:sz w:val="20"/>
        </w:rPr>
        <w:t>документа,</w:t>
      </w:r>
      <w:r w:rsidR="0016651E" w:rsidRPr="003041E4">
        <w:rPr>
          <w:rFonts w:ascii="Arial" w:hAnsi="Arial" w:cs="Arial"/>
          <w:color w:val="000000"/>
          <w:sz w:val="20"/>
        </w:rPr>
        <w:t xml:space="preserve"> </w:t>
      </w:r>
      <w:r w:rsidRPr="003041E4">
        <w:rPr>
          <w:rFonts w:ascii="Arial" w:hAnsi="Arial" w:cs="Arial"/>
          <w:color w:val="000000"/>
          <w:sz w:val="20"/>
        </w:rPr>
        <w:t>подтверждающего</w:t>
      </w:r>
      <w:r w:rsidR="0016651E" w:rsidRPr="003041E4">
        <w:rPr>
          <w:rFonts w:ascii="Arial" w:hAnsi="Arial" w:cs="Arial"/>
          <w:color w:val="000000"/>
          <w:sz w:val="20"/>
        </w:rPr>
        <w:t xml:space="preserve"> </w:t>
      </w:r>
      <w:r w:rsidRPr="003041E4">
        <w:rPr>
          <w:rFonts w:ascii="Arial" w:hAnsi="Arial" w:cs="Arial"/>
          <w:color w:val="000000"/>
          <w:sz w:val="20"/>
        </w:rPr>
        <w:t>право</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постоянное</w:t>
      </w:r>
      <w:r w:rsidR="0016651E" w:rsidRPr="003041E4">
        <w:rPr>
          <w:rFonts w:ascii="Arial" w:hAnsi="Arial" w:cs="Arial"/>
          <w:color w:val="000000"/>
          <w:sz w:val="20"/>
        </w:rPr>
        <w:t xml:space="preserve"> </w:t>
      </w:r>
      <w:r w:rsidRPr="003041E4">
        <w:rPr>
          <w:rFonts w:ascii="Arial" w:hAnsi="Arial" w:cs="Arial"/>
          <w:color w:val="000000"/>
          <w:sz w:val="20"/>
        </w:rPr>
        <w:t>проживание</w:t>
      </w:r>
      <w:r w:rsidR="0016651E" w:rsidRPr="003041E4">
        <w:rPr>
          <w:rFonts w:ascii="Arial" w:hAnsi="Arial" w:cs="Arial"/>
          <w:color w:val="000000"/>
          <w:sz w:val="20"/>
        </w:rPr>
        <w:t xml:space="preserve"> </w:t>
      </w:r>
      <w:r w:rsidRPr="003041E4">
        <w:rPr>
          <w:rFonts w:ascii="Arial" w:hAnsi="Arial" w:cs="Arial"/>
          <w:color w:val="000000"/>
          <w:sz w:val="20"/>
        </w:rPr>
        <w:t>гражданина</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территории</w:t>
      </w:r>
      <w:r w:rsidR="0016651E" w:rsidRPr="003041E4">
        <w:rPr>
          <w:rFonts w:ascii="Arial" w:hAnsi="Arial" w:cs="Arial"/>
          <w:color w:val="000000"/>
          <w:sz w:val="20"/>
        </w:rPr>
        <w:t xml:space="preserve"> </w:t>
      </w:r>
      <w:r w:rsidRPr="003041E4">
        <w:rPr>
          <w:rFonts w:ascii="Arial" w:hAnsi="Arial" w:cs="Arial"/>
          <w:color w:val="000000"/>
          <w:sz w:val="20"/>
        </w:rPr>
        <w:t>иностранного</w:t>
      </w:r>
      <w:r w:rsidR="0016651E" w:rsidRPr="003041E4">
        <w:rPr>
          <w:rFonts w:ascii="Arial" w:hAnsi="Arial" w:cs="Arial"/>
          <w:color w:val="000000"/>
          <w:sz w:val="20"/>
        </w:rPr>
        <w:t xml:space="preserve"> </w:t>
      </w:r>
      <w:r w:rsidRPr="003041E4">
        <w:rPr>
          <w:rFonts w:ascii="Arial" w:hAnsi="Arial" w:cs="Arial"/>
          <w:color w:val="000000"/>
          <w:sz w:val="20"/>
        </w:rPr>
        <w:t>государства».</w:t>
      </w:r>
    </w:p>
    <w:p w:rsidR="00DF2978" w:rsidRPr="003041E4" w:rsidRDefault="004D6CCD" w:rsidP="003041E4">
      <w:pPr>
        <w:pStyle w:val="s1"/>
        <w:shd w:val="clear" w:color="auto" w:fill="FFFFFF"/>
        <w:spacing w:before="0" w:beforeAutospacing="0" w:after="0" w:afterAutospacing="0"/>
        <w:ind w:firstLine="708"/>
        <w:jc w:val="both"/>
        <w:rPr>
          <w:rFonts w:ascii="Arial" w:hAnsi="Arial" w:cs="Arial"/>
          <w:color w:val="000000"/>
          <w:sz w:val="20"/>
          <w:szCs w:val="23"/>
          <w:shd w:val="clear" w:color="auto" w:fill="FFFFFF"/>
        </w:rPr>
      </w:pPr>
      <w:r w:rsidRPr="003041E4">
        <w:rPr>
          <w:rFonts w:ascii="Arial" w:hAnsi="Arial" w:cs="Arial"/>
          <w:color w:val="000000"/>
          <w:sz w:val="20"/>
        </w:rPr>
        <w:t>2.</w:t>
      </w:r>
      <w:r w:rsidR="0016651E" w:rsidRPr="003041E4">
        <w:rPr>
          <w:rFonts w:ascii="Arial" w:hAnsi="Arial" w:cs="Arial"/>
          <w:color w:val="000000"/>
          <w:sz w:val="20"/>
        </w:rPr>
        <w:t xml:space="preserve"> </w:t>
      </w:r>
      <w:r w:rsidRPr="003041E4">
        <w:rPr>
          <w:rFonts w:ascii="Arial" w:hAnsi="Arial" w:cs="Arial"/>
          <w:color w:val="000000"/>
          <w:sz w:val="20"/>
        </w:rPr>
        <w:t>Настоящее</w:t>
      </w:r>
      <w:r w:rsidR="0016651E" w:rsidRPr="003041E4">
        <w:rPr>
          <w:rFonts w:ascii="Arial" w:hAnsi="Arial" w:cs="Arial"/>
          <w:color w:val="000000"/>
          <w:sz w:val="20"/>
        </w:rPr>
        <w:t xml:space="preserve"> </w:t>
      </w:r>
      <w:r w:rsidRPr="003041E4">
        <w:rPr>
          <w:rFonts w:ascii="Arial" w:hAnsi="Arial" w:cs="Arial"/>
          <w:color w:val="000000"/>
          <w:sz w:val="20"/>
        </w:rPr>
        <w:t>решение</w:t>
      </w:r>
      <w:r w:rsidR="0016651E" w:rsidRPr="003041E4">
        <w:rPr>
          <w:rFonts w:ascii="Arial" w:hAnsi="Arial" w:cs="Arial"/>
          <w:color w:val="000000"/>
          <w:sz w:val="20"/>
        </w:rPr>
        <w:t xml:space="preserve"> </w:t>
      </w:r>
      <w:r w:rsidRPr="003041E4">
        <w:rPr>
          <w:rFonts w:ascii="Arial" w:hAnsi="Arial" w:cs="Arial"/>
          <w:color w:val="000000"/>
          <w:sz w:val="20"/>
        </w:rPr>
        <w:t>подлежит</w:t>
      </w:r>
      <w:r w:rsidR="0016651E" w:rsidRPr="003041E4">
        <w:rPr>
          <w:rFonts w:ascii="Arial" w:hAnsi="Arial" w:cs="Arial"/>
          <w:color w:val="000000"/>
          <w:sz w:val="20"/>
        </w:rPr>
        <w:t xml:space="preserve"> </w:t>
      </w:r>
      <w:r w:rsidRPr="003041E4">
        <w:rPr>
          <w:rFonts w:ascii="Arial" w:hAnsi="Arial" w:cs="Arial"/>
          <w:color w:val="000000"/>
          <w:sz w:val="20"/>
        </w:rPr>
        <w:t>официальному</w:t>
      </w:r>
      <w:r w:rsidR="0016651E" w:rsidRPr="003041E4">
        <w:rPr>
          <w:rFonts w:ascii="Arial" w:hAnsi="Arial" w:cs="Arial"/>
          <w:color w:val="000000"/>
          <w:sz w:val="20"/>
        </w:rPr>
        <w:t xml:space="preserve"> </w:t>
      </w:r>
      <w:r w:rsidRPr="003041E4">
        <w:rPr>
          <w:rFonts w:ascii="Arial" w:hAnsi="Arial" w:cs="Arial"/>
          <w:color w:val="000000"/>
          <w:sz w:val="20"/>
        </w:rPr>
        <w:t>опубликованию,</w:t>
      </w:r>
      <w:r w:rsidR="0016651E" w:rsidRPr="003041E4">
        <w:rPr>
          <w:rFonts w:ascii="Arial" w:hAnsi="Arial" w:cs="Arial"/>
          <w:color w:val="000000"/>
          <w:sz w:val="20"/>
        </w:rPr>
        <w:t xml:space="preserve"> </w:t>
      </w:r>
      <w:r w:rsidRPr="003041E4">
        <w:rPr>
          <w:rFonts w:ascii="Arial" w:hAnsi="Arial" w:cs="Arial"/>
          <w:color w:val="000000"/>
          <w:sz w:val="20"/>
          <w:szCs w:val="23"/>
          <w:shd w:val="clear" w:color="auto" w:fill="FFFFFF"/>
        </w:rPr>
        <w:t>вступает</w:t>
      </w:r>
      <w:r w:rsidR="0016651E" w:rsidRPr="003041E4">
        <w:rPr>
          <w:rFonts w:ascii="Arial" w:hAnsi="Arial" w:cs="Arial"/>
          <w:color w:val="000000"/>
          <w:sz w:val="20"/>
          <w:szCs w:val="23"/>
          <w:shd w:val="clear" w:color="auto" w:fill="FFFFFF"/>
        </w:rPr>
        <w:t xml:space="preserve"> </w:t>
      </w:r>
      <w:r w:rsidRPr="003041E4">
        <w:rPr>
          <w:rFonts w:ascii="Arial" w:hAnsi="Arial" w:cs="Arial"/>
          <w:color w:val="000000"/>
          <w:sz w:val="20"/>
          <w:szCs w:val="23"/>
          <w:shd w:val="clear" w:color="auto" w:fill="FFFFFF"/>
        </w:rPr>
        <w:t>в</w:t>
      </w:r>
      <w:r w:rsidR="0016651E" w:rsidRPr="003041E4">
        <w:rPr>
          <w:rFonts w:ascii="Arial" w:hAnsi="Arial" w:cs="Arial"/>
          <w:color w:val="000000"/>
          <w:sz w:val="20"/>
          <w:szCs w:val="23"/>
          <w:shd w:val="clear" w:color="auto" w:fill="FFFFFF"/>
        </w:rPr>
        <w:t xml:space="preserve"> </w:t>
      </w:r>
      <w:r w:rsidRPr="003041E4">
        <w:rPr>
          <w:rFonts w:ascii="Arial" w:hAnsi="Arial" w:cs="Arial"/>
          <w:color w:val="000000"/>
          <w:sz w:val="20"/>
          <w:szCs w:val="23"/>
          <w:shd w:val="clear" w:color="auto" w:fill="FFFFFF"/>
        </w:rPr>
        <w:t>силу</w:t>
      </w:r>
      <w:r w:rsidR="0016651E" w:rsidRPr="003041E4">
        <w:rPr>
          <w:rFonts w:ascii="Arial" w:hAnsi="Arial" w:cs="Arial"/>
          <w:color w:val="000000"/>
          <w:sz w:val="20"/>
          <w:szCs w:val="23"/>
          <w:shd w:val="clear" w:color="auto" w:fill="FFFFFF"/>
        </w:rPr>
        <w:t xml:space="preserve"> </w:t>
      </w:r>
      <w:r w:rsidRPr="003041E4">
        <w:rPr>
          <w:rFonts w:ascii="Arial" w:hAnsi="Arial" w:cs="Arial"/>
          <w:color w:val="000000"/>
          <w:sz w:val="20"/>
          <w:szCs w:val="23"/>
          <w:shd w:val="clear" w:color="auto" w:fill="FFFFFF"/>
        </w:rPr>
        <w:t>с</w:t>
      </w:r>
      <w:r w:rsidR="0016651E" w:rsidRPr="003041E4">
        <w:rPr>
          <w:rFonts w:ascii="Arial" w:hAnsi="Arial" w:cs="Arial"/>
          <w:color w:val="000000"/>
          <w:sz w:val="20"/>
          <w:szCs w:val="23"/>
          <w:shd w:val="clear" w:color="auto" w:fill="FFFFFF"/>
        </w:rPr>
        <w:t xml:space="preserve"> </w:t>
      </w:r>
      <w:r w:rsidRPr="003041E4">
        <w:rPr>
          <w:rFonts w:ascii="Arial" w:hAnsi="Arial" w:cs="Arial"/>
          <w:color w:val="000000"/>
          <w:sz w:val="20"/>
          <w:szCs w:val="23"/>
          <w:shd w:val="clear" w:color="auto" w:fill="FFFFFF"/>
        </w:rPr>
        <w:t>1</w:t>
      </w:r>
      <w:r w:rsidR="0016651E" w:rsidRPr="003041E4">
        <w:rPr>
          <w:rFonts w:ascii="Arial" w:hAnsi="Arial" w:cs="Arial"/>
          <w:color w:val="000000"/>
          <w:sz w:val="20"/>
          <w:szCs w:val="23"/>
          <w:shd w:val="clear" w:color="auto" w:fill="FFFFFF"/>
        </w:rPr>
        <w:t xml:space="preserve"> </w:t>
      </w:r>
      <w:r w:rsidRPr="003041E4">
        <w:rPr>
          <w:rFonts w:ascii="Arial" w:hAnsi="Arial" w:cs="Arial"/>
          <w:color w:val="000000"/>
          <w:sz w:val="20"/>
          <w:szCs w:val="23"/>
          <w:shd w:val="clear" w:color="auto" w:fill="FFFFFF"/>
        </w:rPr>
        <w:t>июля</w:t>
      </w:r>
      <w:r w:rsidR="0016651E" w:rsidRPr="003041E4">
        <w:rPr>
          <w:rFonts w:ascii="Arial" w:hAnsi="Arial" w:cs="Arial"/>
          <w:color w:val="000000"/>
          <w:sz w:val="20"/>
          <w:szCs w:val="23"/>
          <w:shd w:val="clear" w:color="auto" w:fill="FFFFFF"/>
        </w:rPr>
        <w:t xml:space="preserve"> </w:t>
      </w:r>
      <w:r w:rsidRPr="003041E4">
        <w:rPr>
          <w:rFonts w:ascii="Arial" w:hAnsi="Arial" w:cs="Arial"/>
          <w:color w:val="000000"/>
          <w:sz w:val="20"/>
          <w:szCs w:val="23"/>
          <w:shd w:val="clear" w:color="auto" w:fill="FFFFFF"/>
        </w:rPr>
        <w:t>2021</w:t>
      </w:r>
      <w:r w:rsidR="0016651E" w:rsidRPr="003041E4">
        <w:rPr>
          <w:rFonts w:ascii="Arial" w:hAnsi="Arial" w:cs="Arial"/>
          <w:color w:val="000000"/>
          <w:sz w:val="20"/>
          <w:szCs w:val="23"/>
          <w:shd w:val="clear" w:color="auto" w:fill="FFFFFF"/>
        </w:rPr>
        <w:t xml:space="preserve"> </w:t>
      </w:r>
      <w:r w:rsidRPr="003041E4">
        <w:rPr>
          <w:rFonts w:ascii="Arial" w:hAnsi="Arial" w:cs="Arial"/>
          <w:color w:val="000000"/>
          <w:sz w:val="20"/>
          <w:szCs w:val="23"/>
          <w:shd w:val="clear" w:color="auto" w:fill="FFFFFF"/>
        </w:rPr>
        <w:t>года.</w:t>
      </w:r>
    </w:p>
    <w:p w:rsidR="00E64C55" w:rsidRDefault="00E64C55" w:rsidP="003041E4">
      <w:pPr>
        <w:rPr>
          <w:rFonts w:ascii="Arial" w:hAnsi="Arial" w:cs="Arial"/>
          <w:color w:val="000000"/>
          <w:sz w:val="20"/>
        </w:rPr>
      </w:pPr>
    </w:p>
    <w:p w:rsidR="00E64C55" w:rsidRDefault="00E64C55" w:rsidP="003041E4">
      <w:pPr>
        <w:rPr>
          <w:rFonts w:ascii="Arial" w:hAnsi="Arial" w:cs="Arial"/>
          <w:color w:val="000000"/>
          <w:sz w:val="20"/>
        </w:rPr>
      </w:pPr>
    </w:p>
    <w:p w:rsidR="00DF2978" w:rsidRDefault="004D6CCD" w:rsidP="003041E4">
      <w:pPr>
        <w:rPr>
          <w:rFonts w:ascii="Arial" w:hAnsi="Arial" w:cs="Arial"/>
          <w:color w:val="000000"/>
          <w:sz w:val="20"/>
        </w:rPr>
      </w:pPr>
      <w:r w:rsidRPr="003041E4">
        <w:rPr>
          <w:rFonts w:ascii="Arial" w:hAnsi="Arial" w:cs="Arial"/>
          <w:color w:val="000000"/>
          <w:sz w:val="20"/>
        </w:rPr>
        <w:t>Глава</w:t>
      </w:r>
      <w:r w:rsidR="0016651E" w:rsidRPr="003041E4">
        <w:rPr>
          <w:rFonts w:ascii="Arial" w:hAnsi="Arial" w:cs="Arial"/>
          <w:color w:val="000000"/>
          <w:sz w:val="20"/>
        </w:rPr>
        <w:t xml:space="preserve"> </w:t>
      </w:r>
      <w:r w:rsidRPr="003041E4">
        <w:rPr>
          <w:rFonts w:ascii="Arial" w:hAnsi="Arial" w:cs="Arial"/>
          <w:color w:val="000000"/>
          <w:sz w:val="20"/>
        </w:rPr>
        <w:t>Октябрьского</w:t>
      </w:r>
      <w:r w:rsidR="0016651E" w:rsidRPr="003041E4">
        <w:rPr>
          <w:rFonts w:ascii="Arial" w:hAnsi="Arial" w:cs="Arial"/>
          <w:color w:val="000000"/>
          <w:sz w:val="20"/>
        </w:rPr>
        <w:t xml:space="preserve"> </w:t>
      </w:r>
      <w:r w:rsidRPr="003041E4">
        <w:rPr>
          <w:rFonts w:ascii="Arial" w:hAnsi="Arial" w:cs="Arial"/>
          <w:color w:val="000000"/>
          <w:sz w:val="20"/>
        </w:rPr>
        <w:t>сельского</w:t>
      </w:r>
      <w:r w:rsidR="0016651E" w:rsidRPr="003041E4">
        <w:rPr>
          <w:rFonts w:ascii="Arial" w:hAnsi="Arial" w:cs="Arial"/>
          <w:color w:val="000000"/>
          <w:sz w:val="20"/>
        </w:rPr>
        <w:t xml:space="preserve"> </w:t>
      </w:r>
      <w:r w:rsidRPr="003041E4">
        <w:rPr>
          <w:rFonts w:ascii="Arial" w:hAnsi="Arial" w:cs="Arial"/>
          <w:color w:val="000000"/>
          <w:sz w:val="20"/>
        </w:rPr>
        <w:t>поселения</w:t>
      </w:r>
      <w:r w:rsidR="0016651E" w:rsidRPr="003041E4">
        <w:rPr>
          <w:rFonts w:ascii="Arial" w:hAnsi="Arial" w:cs="Arial"/>
          <w:color w:val="000000"/>
          <w:sz w:val="20"/>
        </w:rPr>
        <w:t xml:space="preserve"> </w:t>
      </w:r>
      <w:r w:rsidRPr="003041E4">
        <w:rPr>
          <w:rFonts w:ascii="Arial" w:hAnsi="Arial" w:cs="Arial"/>
          <w:color w:val="000000"/>
          <w:sz w:val="20"/>
        </w:rPr>
        <w:t>В.Ф.Кураков</w:t>
      </w:r>
      <w:r w:rsidR="0016651E" w:rsidRPr="003041E4">
        <w:rPr>
          <w:rFonts w:ascii="Arial" w:hAnsi="Arial" w:cs="Arial"/>
          <w:color w:val="000000"/>
          <w:sz w:val="20"/>
        </w:rPr>
        <w:t xml:space="preserve"> </w:t>
      </w:r>
    </w:p>
    <w:p w:rsidR="00E64C55" w:rsidRDefault="00E64C55" w:rsidP="003041E4">
      <w:pPr>
        <w:rPr>
          <w:rFonts w:ascii="Arial" w:hAnsi="Arial" w:cs="Arial"/>
          <w:color w:val="000000"/>
          <w:sz w:val="20"/>
        </w:rPr>
      </w:pPr>
    </w:p>
    <w:p w:rsidR="00E64C55" w:rsidRPr="003041E4" w:rsidRDefault="00E64C55" w:rsidP="003041E4">
      <w:pPr>
        <w:rPr>
          <w:rFonts w:ascii="Arial" w:hAnsi="Arial" w:cs="Arial"/>
          <w:color w:val="000000"/>
          <w:sz w:val="20"/>
          <w:szCs w:val="16"/>
        </w:rPr>
      </w:pPr>
    </w:p>
    <w:p w:rsidR="004D6CCD" w:rsidRPr="003041E4" w:rsidRDefault="0016651E" w:rsidP="003041E4">
      <w:pPr>
        <w:jc w:val="right"/>
        <w:rPr>
          <w:rFonts w:ascii="Arial" w:hAnsi="Arial" w:cs="Arial"/>
          <w:b/>
          <w:color w:val="000000"/>
          <w:sz w:val="20"/>
        </w:rPr>
      </w:pPr>
      <w:r w:rsidRPr="003041E4">
        <w:rPr>
          <w:rFonts w:ascii="Arial" w:hAnsi="Arial" w:cs="Arial"/>
          <w:b/>
          <w:color w:val="000000"/>
          <w:sz w:val="20"/>
        </w:rPr>
        <w:t xml:space="preserve"> </w:t>
      </w:r>
    </w:p>
    <w:tbl>
      <w:tblPr>
        <w:tblW w:w="5000" w:type="pct"/>
        <w:tblLook w:val="04A0" w:firstRow="1" w:lastRow="0" w:firstColumn="1" w:lastColumn="0" w:noHBand="0" w:noVBand="1"/>
      </w:tblPr>
      <w:tblGrid>
        <w:gridCol w:w="6475"/>
        <w:gridCol w:w="1798"/>
        <w:gridCol w:w="7082"/>
      </w:tblGrid>
      <w:tr w:rsidR="004D6CCD" w:rsidRPr="003041E4" w:rsidTr="00E64C55">
        <w:trPr>
          <w:cantSplit/>
        </w:trPr>
        <w:tc>
          <w:tcPr>
            <w:tcW w:w="2108" w:type="pct"/>
            <w:vAlign w:val="center"/>
            <w:hideMark/>
          </w:tcPr>
          <w:p w:rsidR="004D6CCD" w:rsidRPr="003041E4" w:rsidRDefault="004D6CCD" w:rsidP="00E64C55">
            <w:pPr>
              <w:pStyle w:val="afd"/>
              <w:tabs>
                <w:tab w:val="left" w:pos="4285"/>
              </w:tabs>
              <w:jc w:val="center"/>
              <w:rPr>
                <w:rFonts w:ascii="Arial" w:hAnsi="Arial" w:cs="Arial"/>
                <w:b/>
                <w:bCs/>
                <w:noProof/>
                <w:color w:val="000000"/>
                <w:szCs w:val="24"/>
              </w:rPr>
            </w:pPr>
            <w:r w:rsidRPr="003041E4">
              <w:rPr>
                <w:rFonts w:ascii="Arial" w:hAnsi="Arial" w:cs="Arial"/>
                <w:b/>
                <w:bCs/>
                <w:noProof/>
                <w:color w:val="000000"/>
                <w:szCs w:val="24"/>
              </w:rPr>
              <w:t>Ч</w:t>
            </w:r>
            <w:r w:rsidR="003041E4" w:rsidRPr="003041E4">
              <w:rPr>
                <w:rFonts w:ascii="Arial" w:hAnsi="Arial" w:cs="Arial"/>
                <w:b/>
                <w:bCs/>
                <w:noProof/>
                <w:color w:val="000000"/>
                <w:szCs w:val="24"/>
              </w:rPr>
              <w:t>Ă</w:t>
            </w:r>
            <w:r w:rsidRPr="003041E4">
              <w:rPr>
                <w:rFonts w:ascii="Arial" w:hAnsi="Arial" w:cs="Arial"/>
                <w:b/>
                <w:bCs/>
                <w:noProof/>
                <w:color w:val="000000"/>
                <w:szCs w:val="24"/>
              </w:rPr>
              <w:t>ВАШ</w:t>
            </w:r>
            <w:r w:rsidR="0016651E" w:rsidRPr="003041E4">
              <w:rPr>
                <w:rFonts w:ascii="Arial" w:hAnsi="Arial" w:cs="Arial"/>
                <w:b/>
                <w:bCs/>
                <w:noProof/>
                <w:color w:val="000000"/>
                <w:szCs w:val="24"/>
              </w:rPr>
              <w:t xml:space="preserve"> </w:t>
            </w:r>
            <w:r w:rsidRPr="003041E4">
              <w:rPr>
                <w:rFonts w:ascii="Arial" w:hAnsi="Arial" w:cs="Arial"/>
                <w:b/>
                <w:bCs/>
                <w:noProof/>
                <w:color w:val="000000"/>
                <w:szCs w:val="24"/>
              </w:rPr>
              <w:t>РЕСПУБЛИКИ</w:t>
            </w:r>
          </w:p>
          <w:p w:rsidR="004D6CCD" w:rsidRPr="003041E4" w:rsidRDefault="004D6CCD" w:rsidP="00E64C55">
            <w:pPr>
              <w:pStyle w:val="afd"/>
              <w:tabs>
                <w:tab w:val="left" w:pos="4285"/>
              </w:tabs>
              <w:jc w:val="center"/>
              <w:rPr>
                <w:rFonts w:ascii="Arial" w:hAnsi="Arial" w:cs="Arial"/>
                <w:color w:val="000000"/>
                <w:szCs w:val="24"/>
              </w:rPr>
            </w:pPr>
            <w:r w:rsidRPr="003041E4">
              <w:rPr>
                <w:rFonts w:ascii="Arial" w:hAnsi="Arial" w:cs="Arial"/>
                <w:b/>
                <w:bCs/>
                <w:noProof/>
                <w:color w:val="000000"/>
                <w:szCs w:val="24"/>
              </w:rPr>
              <w:t>С</w:t>
            </w:r>
            <w:r w:rsidR="003041E4" w:rsidRPr="003041E4">
              <w:rPr>
                <w:rFonts w:ascii="Arial" w:hAnsi="Arial" w:cs="Arial"/>
                <w:b/>
                <w:bCs/>
                <w:noProof/>
                <w:color w:val="000000"/>
                <w:szCs w:val="24"/>
              </w:rPr>
              <w:t>Ĕ</w:t>
            </w:r>
            <w:r w:rsidRPr="003041E4">
              <w:rPr>
                <w:rFonts w:ascii="Arial" w:hAnsi="Arial" w:cs="Arial"/>
                <w:b/>
                <w:bCs/>
                <w:noProof/>
                <w:color w:val="000000"/>
                <w:szCs w:val="24"/>
              </w:rPr>
              <w:t>НТ</w:t>
            </w:r>
            <w:r w:rsidR="003041E4" w:rsidRPr="003041E4">
              <w:rPr>
                <w:rFonts w:ascii="Arial" w:hAnsi="Arial" w:cs="Arial"/>
                <w:b/>
                <w:bCs/>
                <w:noProof/>
                <w:color w:val="000000"/>
                <w:szCs w:val="24"/>
              </w:rPr>
              <w:t>Ĕ</w:t>
            </w:r>
            <w:r w:rsidRPr="003041E4">
              <w:rPr>
                <w:rFonts w:ascii="Arial" w:hAnsi="Arial" w:cs="Arial"/>
                <w:b/>
                <w:bCs/>
                <w:noProof/>
                <w:color w:val="000000"/>
                <w:szCs w:val="24"/>
              </w:rPr>
              <w:t>РВ</w:t>
            </w:r>
            <w:r w:rsidR="003041E4" w:rsidRPr="003041E4">
              <w:rPr>
                <w:rFonts w:ascii="Arial" w:hAnsi="Arial" w:cs="Arial"/>
                <w:b/>
                <w:bCs/>
                <w:noProof/>
                <w:color w:val="000000"/>
                <w:szCs w:val="24"/>
              </w:rPr>
              <w:t>Ă</w:t>
            </w:r>
            <w:r w:rsidRPr="003041E4">
              <w:rPr>
                <w:rFonts w:ascii="Arial" w:hAnsi="Arial" w:cs="Arial"/>
                <w:b/>
                <w:bCs/>
                <w:noProof/>
                <w:color w:val="000000"/>
                <w:szCs w:val="24"/>
              </w:rPr>
              <w:t>РРИ</w:t>
            </w:r>
            <w:r w:rsidR="0016651E" w:rsidRPr="003041E4">
              <w:rPr>
                <w:rFonts w:ascii="Arial" w:hAnsi="Arial" w:cs="Arial"/>
                <w:b/>
                <w:bCs/>
                <w:noProof/>
                <w:color w:val="000000"/>
                <w:szCs w:val="24"/>
              </w:rPr>
              <w:t xml:space="preserve"> </w:t>
            </w:r>
            <w:r w:rsidRPr="003041E4">
              <w:rPr>
                <w:rFonts w:ascii="Arial" w:hAnsi="Arial" w:cs="Arial"/>
                <w:b/>
                <w:bCs/>
                <w:noProof/>
                <w:color w:val="000000"/>
                <w:szCs w:val="24"/>
              </w:rPr>
              <w:t>РАЙОНĚ</w:t>
            </w:r>
          </w:p>
        </w:tc>
        <w:tc>
          <w:tcPr>
            <w:tcW w:w="585" w:type="pct"/>
            <w:vMerge w:val="restart"/>
            <w:vAlign w:val="center"/>
            <w:hideMark/>
          </w:tcPr>
          <w:p w:rsidR="004D6CCD" w:rsidRPr="003041E4" w:rsidRDefault="003B220C" w:rsidP="00E64C55">
            <w:pPr>
              <w:jc w:val="center"/>
              <w:rPr>
                <w:rFonts w:ascii="Arial" w:hAnsi="Arial" w:cs="Arial"/>
                <w:color w:val="000000"/>
                <w:sz w:val="20"/>
              </w:rPr>
            </w:pPr>
            <w:r>
              <w:pict>
                <v:shape id="_x0000_i1029" type="#_x0000_t75" style="width:57.75pt;height:57.75pt;mso-wrap-edited:f;mso-position-horizontal-relative:text;mso-position-vertical-relative:text" wrapcoords="-284 0 -284 21316 21600 21316 21600 0 -284 0" o:allowoverlap="f">
                  <v:imagedata r:id="rId12" o:title="Gerb-ch"/>
                </v:shape>
              </w:pict>
            </w:r>
          </w:p>
        </w:tc>
        <w:tc>
          <w:tcPr>
            <w:tcW w:w="2306" w:type="pct"/>
            <w:vAlign w:val="center"/>
            <w:hideMark/>
          </w:tcPr>
          <w:p w:rsidR="004D6CCD" w:rsidRPr="003041E4" w:rsidRDefault="004D6CCD" w:rsidP="00E64C55">
            <w:pPr>
              <w:pStyle w:val="afd"/>
              <w:jc w:val="center"/>
              <w:rPr>
                <w:rFonts w:ascii="Arial" w:hAnsi="Arial" w:cs="Arial"/>
                <w:b/>
                <w:bCs/>
                <w:noProof/>
                <w:color w:val="000000"/>
                <w:szCs w:val="24"/>
              </w:rPr>
            </w:pPr>
            <w:r w:rsidRPr="003041E4">
              <w:rPr>
                <w:rFonts w:ascii="Arial" w:hAnsi="Arial" w:cs="Arial"/>
                <w:b/>
                <w:bCs/>
                <w:noProof/>
                <w:color w:val="000000"/>
                <w:szCs w:val="24"/>
              </w:rPr>
              <w:t>ЧУВАШСКАЯ</w:t>
            </w:r>
            <w:r w:rsidR="0016651E" w:rsidRPr="003041E4">
              <w:rPr>
                <w:rFonts w:ascii="Arial" w:hAnsi="Arial" w:cs="Arial"/>
                <w:b/>
                <w:bCs/>
                <w:noProof/>
                <w:color w:val="000000"/>
                <w:szCs w:val="24"/>
              </w:rPr>
              <w:t xml:space="preserve"> </w:t>
            </w:r>
            <w:r w:rsidRPr="003041E4">
              <w:rPr>
                <w:rFonts w:ascii="Arial" w:hAnsi="Arial" w:cs="Arial"/>
                <w:b/>
                <w:bCs/>
                <w:noProof/>
                <w:color w:val="000000"/>
                <w:szCs w:val="24"/>
              </w:rPr>
              <w:t>РЕСПУБЛИКА</w:t>
            </w:r>
          </w:p>
          <w:p w:rsidR="004D6CCD" w:rsidRPr="003041E4" w:rsidRDefault="004D6CCD" w:rsidP="00E64C55">
            <w:pPr>
              <w:pStyle w:val="afd"/>
              <w:jc w:val="center"/>
              <w:rPr>
                <w:rFonts w:ascii="Arial" w:hAnsi="Arial" w:cs="Arial"/>
                <w:color w:val="000000"/>
                <w:szCs w:val="24"/>
              </w:rPr>
            </w:pPr>
            <w:r w:rsidRPr="003041E4">
              <w:rPr>
                <w:rFonts w:ascii="Arial" w:hAnsi="Arial" w:cs="Arial"/>
                <w:b/>
                <w:bCs/>
                <w:noProof/>
                <w:color w:val="000000"/>
                <w:szCs w:val="24"/>
              </w:rPr>
              <w:t>МАРИИНСКО-ПОСАДСКИЙ</w:t>
            </w:r>
            <w:r w:rsidR="0016651E" w:rsidRPr="003041E4">
              <w:rPr>
                <w:rFonts w:ascii="Arial" w:hAnsi="Arial" w:cs="Arial"/>
                <w:b/>
                <w:bCs/>
                <w:noProof/>
                <w:color w:val="000000"/>
                <w:szCs w:val="24"/>
              </w:rPr>
              <w:t xml:space="preserve"> </w:t>
            </w:r>
            <w:r w:rsidRPr="003041E4">
              <w:rPr>
                <w:rFonts w:ascii="Arial" w:hAnsi="Arial" w:cs="Arial"/>
                <w:b/>
                <w:bCs/>
                <w:noProof/>
                <w:color w:val="000000"/>
                <w:szCs w:val="24"/>
              </w:rPr>
              <w:t>РАЙОН</w:t>
            </w:r>
          </w:p>
        </w:tc>
      </w:tr>
      <w:tr w:rsidR="004D6CCD" w:rsidRPr="003041E4" w:rsidTr="00E64C55">
        <w:trPr>
          <w:cantSplit/>
        </w:trPr>
        <w:tc>
          <w:tcPr>
            <w:tcW w:w="2108" w:type="pct"/>
            <w:vAlign w:val="center"/>
          </w:tcPr>
          <w:p w:rsidR="004D6CCD" w:rsidRPr="003041E4" w:rsidRDefault="004D6CCD" w:rsidP="00E64C55">
            <w:pPr>
              <w:pStyle w:val="afd"/>
              <w:tabs>
                <w:tab w:val="left" w:pos="4285"/>
              </w:tabs>
              <w:jc w:val="center"/>
              <w:rPr>
                <w:rFonts w:ascii="Arial" w:hAnsi="Arial" w:cs="Arial"/>
                <w:b/>
                <w:bCs/>
                <w:noProof/>
                <w:color w:val="000000"/>
                <w:szCs w:val="24"/>
              </w:rPr>
            </w:pPr>
            <w:r w:rsidRPr="003041E4">
              <w:rPr>
                <w:rFonts w:ascii="Arial" w:hAnsi="Arial" w:cs="Arial"/>
                <w:b/>
                <w:bCs/>
                <w:noProof/>
                <w:color w:val="000000"/>
                <w:szCs w:val="24"/>
              </w:rPr>
              <w:t>ОКТЯБРЬСКИ</w:t>
            </w:r>
            <w:r w:rsidR="0016651E" w:rsidRPr="003041E4">
              <w:rPr>
                <w:rFonts w:ascii="Arial" w:hAnsi="Arial" w:cs="Arial"/>
                <w:b/>
                <w:bCs/>
                <w:noProof/>
                <w:color w:val="000000"/>
                <w:szCs w:val="24"/>
              </w:rPr>
              <w:t xml:space="preserve"> </w:t>
            </w:r>
            <w:r w:rsidRPr="003041E4">
              <w:rPr>
                <w:rFonts w:ascii="Arial" w:hAnsi="Arial" w:cs="Arial"/>
                <w:b/>
                <w:bCs/>
                <w:noProof/>
                <w:color w:val="000000"/>
                <w:szCs w:val="24"/>
              </w:rPr>
              <w:t>ПОСЕЛЕНИЙĚН</w:t>
            </w:r>
            <w:r w:rsidR="0016651E" w:rsidRPr="003041E4">
              <w:rPr>
                <w:rFonts w:ascii="Arial" w:hAnsi="Arial" w:cs="Arial"/>
                <w:b/>
                <w:bCs/>
                <w:noProof/>
                <w:color w:val="000000"/>
                <w:szCs w:val="24"/>
              </w:rPr>
              <w:t xml:space="preserve"> </w:t>
            </w:r>
          </w:p>
          <w:p w:rsidR="00DF2978" w:rsidRPr="003041E4" w:rsidRDefault="004D6CCD" w:rsidP="00E64C55">
            <w:pPr>
              <w:pStyle w:val="afd"/>
              <w:tabs>
                <w:tab w:val="left" w:pos="4285"/>
              </w:tabs>
              <w:jc w:val="center"/>
              <w:rPr>
                <w:rStyle w:val="af7"/>
                <w:rFonts w:ascii="Arial" w:eastAsia="Calibri" w:hAnsi="Arial" w:cs="Arial"/>
                <w:color w:val="000000"/>
                <w:szCs w:val="24"/>
              </w:rPr>
            </w:pPr>
            <w:r w:rsidRPr="003041E4">
              <w:rPr>
                <w:rFonts w:ascii="Arial" w:hAnsi="Arial" w:cs="Arial"/>
                <w:b/>
                <w:bCs/>
                <w:noProof/>
                <w:color w:val="000000"/>
                <w:szCs w:val="24"/>
              </w:rPr>
              <w:t>ДЕПУТАТСЕН</w:t>
            </w:r>
            <w:r w:rsidR="0016651E" w:rsidRPr="003041E4">
              <w:rPr>
                <w:rFonts w:ascii="Arial" w:hAnsi="Arial" w:cs="Arial"/>
                <w:b/>
                <w:bCs/>
                <w:noProof/>
                <w:color w:val="000000"/>
                <w:szCs w:val="24"/>
              </w:rPr>
              <w:t xml:space="preserve"> </w:t>
            </w:r>
            <w:r w:rsidRPr="003041E4">
              <w:rPr>
                <w:rFonts w:ascii="Arial" w:hAnsi="Arial" w:cs="Arial"/>
                <w:b/>
                <w:bCs/>
                <w:noProof/>
                <w:color w:val="000000"/>
                <w:szCs w:val="24"/>
              </w:rPr>
              <w:t>ПУХ</w:t>
            </w:r>
            <w:r w:rsidR="003041E4" w:rsidRPr="003041E4">
              <w:rPr>
                <w:rFonts w:ascii="Arial" w:hAnsi="Arial" w:cs="Arial"/>
                <w:b/>
                <w:bCs/>
                <w:noProof/>
                <w:color w:val="000000"/>
                <w:szCs w:val="24"/>
              </w:rPr>
              <w:t>Ă</w:t>
            </w:r>
            <w:r w:rsidRPr="003041E4">
              <w:rPr>
                <w:rFonts w:ascii="Arial" w:hAnsi="Arial" w:cs="Arial"/>
                <w:b/>
                <w:bCs/>
                <w:noProof/>
                <w:color w:val="000000"/>
                <w:szCs w:val="24"/>
              </w:rPr>
              <w:t>ВĚ</w:t>
            </w:r>
            <w:r w:rsidR="0016651E" w:rsidRPr="003041E4">
              <w:rPr>
                <w:rStyle w:val="af7"/>
                <w:rFonts w:ascii="Arial" w:eastAsia="Calibri" w:hAnsi="Arial" w:cs="Arial"/>
                <w:noProof/>
                <w:color w:val="000000"/>
                <w:szCs w:val="24"/>
              </w:rPr>
              <w:t xml:space="preserve"> </w:t>
            </w:r>
          </w:p>
          <w:p w:rsidR="00DF2978" w:rsidRPr="003041E4" w:rsidRDefault="004D6CCD" w:rsidP="00E64C55">
            <w:pPr>
              <w:pStyle w:val="afd"/>
              <w:tabs>
                <w:tab w:val="left" w:pos="4285"/>
              </w:tabs>
              <w:jc w:val="center"/>
              <w:rPr>
                <w:rStyle w:val="af7"/>
                <w:rFonts w:ascii="Arial" w:eastAsia="Calibri" w:hAnsi="Arial" w:cs="Arial"/>
                <w:noProof/>
                <w:color w:val="000000"/>
                <w:szCs w:val="24"/>
              </w:rPr>
            </w:pPr>
            <w:r w:rsidRPr="003041E4">
              <w:rPr>
                <w:rStyle w:val="af7"/>
                <w:rFonts w:ascii="Arial" w:eastAsia="Calibri" w:hAnsi="Arial" w:cs="Arial"/>
                <w:noProof/>
                <w:color w:val="000000"/>
                <w:szCs w:val="24"/>
              </w:rPr>
              <w:t>ЙЫШ</w:t>
            </w:r>
            <w:r w:rsidR="003041E4" w:rsidRPr="003041E4">
              <w:rPr>
                <w:rStyle w:val="af7"/>
                <w:rFonts w:ascii="Arial" w:eastAsia="Calibri" w:hAnsi="Arial" w:cs="Arial"/>
                <w:noProof/>
                <w:color w:val="000000"/>
                <w:szCs w:val="24"/>
              </w:rPr>
              <w:t>Ă</w:t>
            </w:r>
            <w:r w:rsidRPr="003041E4">
              <w:rPr>
                <w:rStyle w:val="af7"/>
                <w:rFonts w:ascii="Arial" w:eastAsia="Calibri" w:hAnsi="Arial" w:cs="Arial"/>
                <w:noProof/>
                <w:color w:val="000000"/>
                <w:szCs w:val="24"/>
              </w:rPr>
              <w:t>НУ</w:t>
            </w:r>
          </w:p>
          <w:p w:rsidR="004D6CCD" w:rsidRPr="003041E4" w:rsidRDefault="0016651E" w:rsidP="00E64C55">
            <w:pPr>
              <w:ind w:left="348"/>
              <w:jc w:val="center"/>
              <w:rPr>
                <w:rFonts w:ascii="Arial" w:hAnsi="Arial" w:cs="Arial"/>
                <w:b/>
                <w:noProof/>
                <w:color w:val="000000"/>
                <w:sz w:val="20"/>
              </w:rPr>
            </w:pPr>
            <w:r w:rsidRPr="003041E4">
              <w:rPr>
                <w:rFonts w:ascii="Arial" w:hAnsi="Arial" w:cs="Arial"/>
                <w:b/>
                <w:noProof/>
                <w:color w:val="000000"/>
                <w:sz w:val="20"/>
              </w:rPr>
              <w:t xml:space="preserve"> </w:t>
            </w:r>
            <w:r w:rsidR="004D6CCD" w:rsidRPr="003041E4">
              <w:rPr>
                <w:rFonts w:ascii="Arial" w:hAnsi="Arial" w:cs="Arial"/>
                <w:b/>
                <w:noProof/>
                <w:color w:val="000000"/>
                <w:sz w:val="20"/>
              </w:rPr>
              <w:t>27.07.2020</w:t>
            </w:r>
            <w:r w:rsidRPr="003041E4">
              <w:rPr>
                <w:rFonts w:ascii="Arial" w:hAnsi="Arial" w:cs="Arial"/>
                <w:b/>
                <w:noProof/>
                <w:color w:val="000000"/>
                <w:sz w:val="20"/>
              </w:rPr>
              <w:t xml:space="preserve"> </w:t>
            </w:r>
            <w:r w:rsidR="004D6CCD" w:rsidRPr="003041E4">
              <w:rPr>
                <w:rFonts w:ascii="Arial" w:hAnsi="Arial" w:cs="Arial"/>
                <w:b/>
                <w:noProof/>
                <w:color w:val="000000"/>
                <w:sz w:val="20"/>
              </w:rPr>
              <w:t>№</w:t>
            </w:r>
            <w:r w:rsidRPr="003041E4">
              <w:rPr>
                <w:rFonts w:ascii="Arial" w:hAnsi="Arial" w:cs="Arial"/>
                <w:b/>
                <w:noProof/>
                <w:color w:val="000000"/>
                <w:sz w:val="20"/>
              </w:rPr>
              <w:t xml:space="preserve"> </w:t>
            </w:r>
            <w:r w:rsidR="004D6CCD" w:rsidRPr="003041E4">
              <w:rPr>
                <w:rFonts w:ascii="Arial" w:hAnsi="Arial" w:cs="Arial"/>
                <w:b/>
                <w:noProof/>
                <w:color w:val="000000"/>
                <w:sz w:val="20"/>
              </w:rPr>
              <w:t>С</w:t>
            </w:r>
            <w:r w:rsidRPr="003041E4">
              <w:rPr>
                <w:rFonts w:ascii="Arial" w:hAnsi="Arial" w:cs="Arial"/>
                <w:b/>
                <w:noProof/>
                <w:color w:val="000000"/>
                <w:sz w:val="20"/>
              </w:rPr>
              <w:t xml:space="preserve"> </w:t>
            </w:r>
            <w:r w:rsidR="004D6CCD" w:rsidRPr="003041E4">
              <w:rPr>
                <w:rFonts w:ascii="Arial" w:hAnsi="Arial" w:cs="Arial"/>
                <w:b/>
                <w:noProof/>
                <w:color w:val="000000"/>
                <w:sz w:val="20"/>
              </w:rPr>
              <w:t>–</w:t>
            </w:r>
            <w:r w:rsidRPr="003041E4">
              <w:rPr>
                <w:rFonts w:ascii="Arial" w:hAnsi="Arial" w:cs="Arial"/>
                <w:b/>
                <w:noProof/>
                <w:color w:val="000000"/>
                <w:sz w:val="20"/>
              </w:rPr>
              <w:t xml:space="preserve"> </w:t>
            </w:r>
            <w:r w:rsidR="004D6CCD" w:rsidRPr="003041E4">
              <w:rPr>
                <w:rFonts w:ascii="Arial" w:hAnsi="Arial" w:cs="Arial"/>
                <w:b/>
                <w:noProof/>
                <w:color w:val="000000"/>
                <w:sz w:val="20"/>
              </w:rPr>
              <w:t>17/2</w:t>
            </w:r>
          </w:p>
          <w:p w:rsidR="004D6CCD" w:rsidRPr="003041E4" w:rsidRDefault="0016651E" w:rsidP="00E64C55">
            <w:pPr>
              <w:jc w:val="center"/>
              <w:rPr>
                <w:rFonts w:ascii="Arial" w:hAnsi="Arial" w:cs="Arial"/>
                <w:b/>
                <w:noProof/>
                <w:color w:val="000000"/>
                <w:sz w:val="20"/>
              </w:rPr>
            </w:pPr>
            <w:r w:rsidRPr="003041E4">
              <w:rPr>
                <w:rFonts w:ascii="Arial" w:hAnsi="Arial" w:cs="Arial"/>
                <w:b/>
                <w:noProof/>
                <w:color w:val="000000"/>
                <w:sz w:val="20"/>
              </w:rPr>
              <w:t xml:space="preserve"> </w:t>
            </w:r>
            <w:r w:rsidR="004D6CCD" w:rsidRPr="003041E4">
              <w:rPr>
                <w:rFonts w:ascii="Arial" w:hAnsi="Arial" w:cs="Arial"/>
                <w:b/>
                <w:noProof/>
                <w:color w:val="000000"/>
                <w:sz w:val="20"/>
              </w:rPr>
              <w:t>Октябрьски</w:t>
            </w:r>
            <w:r w:rsidRPr="003041E4">
              <w:rPr>
                <w:rFonts w:ascii="Arial" w:hAnsi="Arial" w:cs="Arial"/>
                <w:b/>
                <w:noProof/>
                <w:color w:val="000000"/>
                <w:sz w:val="20"/>
              </w:rPr>
              <w:t xml:space="preserve"> </w:t>
            </w:r>
            <w:r w:rsidR="004D6CCD" w:rsidRPr="003041E4">
              <w:rPr>
                <w:rFonts w:ascii="Arial" w:hAnsi="Arial" w:cs="Arial"/>
                <w:b/>
                <w:noProof/>
                <w:color w:val="000000"/>
                <w:sz w:val="20"/>
              </w:rPr>
              <w:t>сали</w:t>
            </w:r>
          </w:p>
        </w:tc>
        <w:tc>
          <w:tcPr>
            <w:tcW w:w="585" w:type="pct"/>
            <w:vMerge/>
            <w:vAlign w:val="center"/>
            <w:hideMark/>
          </w:tcPr>
          <w:p w:rsidR="004D6CCD" w:rsidRPr="003041E4" w:rsidRDefault="004D6CCD" w:rsidP="00E64C55">
            <w:pPr>
              <w:jc w:val="center"/>
              <w:rPr>
                <w:rFonts w:ascii="Arial" w:hAnsi="Arial" w:cs="Arial"/>
                <w:color w:val="000000"/>
                <w:sz w:val="20"/>
              </w:rPr>
            </w:pPr>
          </w:p>
        </w:tc>
        <w:tc>
          <w:tcPr>
            <w:tcW w:w="2306" w:type="pct"/>
            <w:vAlign w:val="center"/>
          </w:tcPr>
          <w:p w:rsidR="004D6CCD" w:rsidRPr="003041E4" w:rsidRDefault="004D6CCD" w:rsidP="00E64C55">
            <w:pPr>
              <w:pStyle w:val="afd"/>
              <w:jc w:val="center"/>
              <w:rPr>
                <w:rFonts w:ascii="Arial" w:hAnsi="Arial" w:cs="Arial"/>
                <w:b/>
                <w:bCs/>
                <w:noProof/>
                <w:color w:val="000000"/>
                <w:szCs w:val="24"/>
              </w:rPr>
            </w:pPr>
            <w:r w:rsidRPr="003041E4">
              <w:rPr>
                <w:rFonts w:ascii="Arial" w:hAnsi="Arial" w:cs="Arial"/>
                <w:b/>
                <w:bCs/>
                <w:noProof/>
                <w:color w:val="000000"/>
                <w:szCs w:val="24"/>
              </w:rPr>
              <w:t>СОБРАНИЕ</w:t>
            </w:r>
            <w:r w:rsidR="0016651E" w:rsidRPr="003041E4">
              <w:rPr>
                <w:rFonts w:ascii="Arial" w:hAnsi="Arial" w:cs="Arial"/>
                <w:b/>
                <w:bCs/>
                <w:noProof/>
                <w:color w:val="000000"/>
                <w:szCs w:val="24"/>
              </w:rPr>
              <w:t xml:space="preserve"> </w:t>
            </w:r>
            <w:r w:rsidRPr="003041E4">
              <w:rPr>
                <w:rFonts w:ascii="Arial" w:hAnsi="Arial" w:cs="Arial"/>
                <w:b/>
                <w:bCs/>
                <w:noProof/>
                <w:color w:val="000000"/>
                <w:szCs w:val="24"/>
              </w:rPr>
              <w:t>ДЕПУТАТОВ</w:t>
            </w:r>
          </w:p>
          <w:p w:rsidR="00DF2978" w:rsidRPr="003041E4" w:rsidRDefault="004D6CCD" w:rsidP="00E64C55">
            <w:pPr>
              <w:pStyle w:val="afd"/>
              <w:jc w:val="center"/>
              <w:rPr>
                <w:rFonts w:ascii="Arial" w:hAnsi="Arial" w:cs="Arial"/>
                <w:b/>
                <w:noProof/>
                <w:color w:val="000000"/>
                <w:szCs w:val="24"/>
              </w:rPr>
            </w:pPr>
            <w:r w:rsidRPr="003041E4">
              <w:rPr>
                <w:rFonts w:ascii="Arial" w:hAnsi="Arial" w:cs="Arial"/>
                <w:b/>
                <w:bCs/>
                <w:noProof/>
                <w:color w:val="000000"/>
                <w:szCs w:val="24"/>
              </w:rPr>
              <w:t>ОКТЯБРЬСКОГО</w:t>
            </w:r>
            <w:r w:rsidR="0016651E" w:rsidRPr="003041E4">
              <w:rPr>
                <w:rFonts w:ascii="Arial" w:hAnsi="Arial" w:cs="Arial"/>
                <w:b/>
                <w:bCs/>
                <w:noProof/>
                <w:color w:val="000000"/>
                <w:szCs w:val="24"/>
              </w:rPr>
              <w:t xml:space="preserve"> </w:t>
            </w:r>
            <w:r w:rsidRPr="003041E4">
              <w:rPr>
                <w:rFonts w:ascii="Arial" w:hAnsi="Arial" w:cs="Arial"/>
                <w:b/>
                <w:bCs/>
                <w:noProof/>
                <w:color w:val="000000"/>
                <w:szCs w:val="24"/>
              </w:rPr>
              <w:t>СЕЛЬСКОГО</w:t>
            </w:r>
            <w:r w:rsidR="0016651E" w:rsidRPr="003041E4">
              <w:rPr>
                <w:rFonts w:ascii="Arial" w:hAnsi="Arial" w:cs="Arial"/>
                <w:b/>
                <w:bCs/>
                <w:noProof/>
                <w:color w:val="000000"/>
                <w:szCs w:val="24"/>
              </w:rPr>
              <w:t xml:space="preserve"> </w:t>
            </w:r>
            <w:r w:rsidRPr="003041E4">
              <w:rPr>
                <w:rFonts w:ascii="Arial" w:hAnsi="Arial" w:cs="Arial"/>
                <w:b/>
                <w:bCs/>
                <w:noProof/>
                <w:color w:val="000000"/>
                <w:szCs w:val="24"/>
              </w:rPr>
              <w:t>ПОСЕЛЕНИЯ</w:t>
            </w:r>
          </w:p>
          <w:p w:rsidR="00DF2978" w:rsidRPr="003041E4" w:rsidRDefault="004D6CCD" w:rsidP="00E64C55">
            <w:pPr>
              <w:pStyle w:val="afd"/>
              <w:jc w:val="center"/>
              <w:rPr>
                <w:rStyle w:val="af7"/>
                <w:rFonts w:ascii="Arial" w:eastAsia="Calibri" w:hAnsi="Arial" w:cs="Arial"/>
                <w:noProof/>
                <w:color w:val="000000"/>
                <w:szCs w:val="24"/>
              </w:rPr>
            </w:pPr>
            <w:r w:rsidRPr="003041E4">
              <w:rPr>
                <w:rStyle w:val="af7"/>
                <w:rFonts w:ascii="Arial" w:eastAsia="Calibri" w:hAnsi="Arial" w:cs="Arial"/>
                <w:noProof/>
                <w:color w:val="000000"/>
                <w:szCs w:val="24"/>
              </w:rPr>
              <w:t>РЕШЕНИЕ</w:t>
            </w:r>
          </w:p>
          <w:p w:rsidR="004D6CCD" w:rsidRPr="003041E4" w:rsidRDefault="0016651E" w:rsidP="00E64C55">
            <w:pPr>
              <w:ind w:left="348"/>
              <w:jc w:val="center"/>
              <w:rPr>
                <w:rFonts w:ascii="Arial" w:hAnsi="Arial" w:cs="Arial"/>
                <w:b/>
                <w:noProof/>
                <w:color w:val="000000"/>
                <w:sz w:val="20"/>
              </w:rPr>
            </w:pPr>
            <w:r w:rsidRPr="003041E4">
              <w:rPr>
                <w:rFonts w:ascii="Arial" w:hAnsi="Arial" w:cs="Arial"/>
                <w:b/>
                <w:noProof/>
                <w:color w:val="000000"/>
                <w:sz w:val="20"/>
              </w:rPr>
              <w:t xml:space="preserve"> </w:t>
            </w:r>
            <w:r w:rsidR="004D6CCD" w:rsidRPr="003041E4">
              <w:rPr>
                <w:rFonts w:ascii="Arial" w:hAnsi="Arial" w:cs="Arial"/>
                <w:b/>
                <w:noProof/>
                <w:color w:val="000000"/>
                <w:sz w:val="20"/>
              </w:rPr>
              <w:t>27.07.2020</w:t>
            </w:r>
            <w:r w:rsidRPr="003041E4">
              <w:rPr>
                <w:rFonts w:ascii="Arial" w:hAnsi="Arial" w:cs="Arial"/>
                <w:b/>
                <w:noProof/>
                <w:color w:val="000000"/>
                <w:sz w:val="20"/>
              </w:rPr>
              <w:t xml:space="preserve"> </w:t>
            </w:r>
            <w:r w:rsidR="004D6CCD" w:rsidRPr="003041E4">
              <w:rPr>
                <w:rFonts w:ascii="Arial" w:hAnsi="Arial" w:cs="Arial"/>
                <w:b/>
                <w:noProof/>
                <w:color w:val="000000"/>
                <w:sz w:val="20"/>
              </w:rPr>
              <w:t>№</w:t>
            </w:r>
            <w:r w:rsidRPr="003041E4">
              <w:rPr>
                <w:rFonts w:ascii="Arial" w:hAnsi="Arial" w:cs="Arial"/>
                <w:b/>
                <w:noProof/>
                <w:color w:val="000000"/>
                <w:sz w:val="20"/>
              </w:rPr>
              <w:t xml:space="preserve"> </w:t>
            </w:r>
            <w:r w:rsidR="004D6CCD" w:rsidRPr="003041E4">
              <w:rPr>
                <w:rFonts w:ascii="Arial" w:hAnsi="Arial" w:cs="Arial"/>
                <w:b/>
                <w:noProof/>
                <w:color w:val="000000"/>
                <w:sz w:val="20"/>
              </w:rPr>
              <w:t>С</w:t>
            </w:r>
            <w:r w:rsidRPr="003041E4">
              <w:rPr>
                <w:rFonts w:ascii="Arial" w:hAnsi="Arial" w:cs="Arial"/>
                <w:b/>
                <w:noProof/>
                <w:color w:val="000000"/>
                <w:sz w:val="20"/>
              </w:rPr>
              <w:t xml:space="preserve"> </w:t>
            </w:r>
            <w:r w:rsidR="004D6CCD" w:rsidRPr="003041E4">
              <w:rPr>
                <w:rFonts w:ascii="Arial" w:hAnsi="Arial" w:cs="Arial"/>
                <w:b/>
                <w:noProof/>
                <w:color w:val="000000"/>
                <w:sz w:val="20"/>
              </w:rPr>
              <w:t>–</w:t>
            </w:r>
            <w:r w:rsidRPr="003041E4">
              <w:rPr>
                <w:rFonts w:ascii="Arial" w:hAnsi="Arial" w:cs="Arial"/>
                <w:b/>
                <w:noProof/>
                <w:color w:val="000000"/>
                <w:sz w:val="20"/>
              </w:rPr>
              <w:t xml:space="preserve"> </w:t>
            </w:r>
            <w:r w:rsidR="004D6CCD" w:rsidRPr="003041E4">
              <w:rPr>
                <w:rFonts w:ascii="Arial" w:hAnsi="Arial" w:cs="Arial"/>
                <w:b/>
                <w:noProof/>
                <w:color w:val="000000"/>
                <w:sz w:val="20"/>
              </w:rPr>
              <w:t>17/2</w:t>
            </w:r>
          </w:p>
          <w:p w:rsidR="004D6CCD" w:rsidRPr="003041E4" w:rsidRDefault="004D6CCD" w:rsidP="00E64C55">
            <w:pPr>
              <w:ind w:left="348"/>
              <w:jc w:val="center"/>
              <w:rPr>
                <w:rFonts w:ascii="Arial" w:hAnsi="Arial" w:cs="Arial"/>
                <w:b/>
                <w:noProof/>
                <w:color w:val="000000"/>
                <w:sz w:val="20"/>
              </w:rPr>
            </w:pPr>
            <w:r w:rsidRPr="003041E4">
              <w:rPr>
                <w:rFonts w:ascii="Arial" w:hAnsi="Arial" w:cs="Arial"/>
                <w:b/>
                <w:noProof/>
                <w:color w:val="000000"/>
                <w:sz w:val="20"/>
              </w:rPr>
              <w:t>село</w:t>
            </w:r>
            <w:r w:rsidR="0016651E" w:rsidRPr="003041E4">
              <w:rPr>
                <w:rFonts w:ascii="Arial" w:hAnsi="Arial" w:cs="Arial"/>
                <w:b/>
                <w:noProof/>
                <w:color w:val="000000"/>
                <w:sz w:val="20"/>
              </w:rPr>
              <w:t xml:space="preserve"> </w:t>
            </w:r>
            <w:r w:rsidRPr="003041E4">
              <w:rPr>
                <w:rFonts w:ascii="Arial" w:hAnsi="Arial" w:cs="Arial"/>
                <w:b/>
                <w:noProof/>
                <w:color w:val="000000"/>
                <w:sz w:val="20"/>
              </w:rPr>
              <w:t>Октябрьское</w:t>
            </w:r>
          </w:p>
        </w:tc>
      </w:tr>
    </w:tbl>
    <w:p w:rsidR="00DF2978" w:rsidRPr="003041E4" w:rsidRDefault="004D6CCD" w:rsidP="003041E4">
      <w:pPr>
        <w:widowControl w:val="0"/>
        <w:autoSpaceDE w:val="0"/>
        <w:autoSpaceDN w:val="0"/>
        <w:adjustRightInd w:val="0"/>
        <w:ind w:right="3534"/>
        <w:jc w:val="both"/>
        <w:rPr>
          <w:rFonts w:ascii="Arial" w:hAnsi="Arial" w:cs="Arial"/>
          <w:b/>
          <w:color w:val="000000"/>
          <w:sz w:val="20"/>
        </w:rPr>
      </w:pPr>
      <w:r w:rsidRPr="003041E4">
        <w:rPr>
          <w:rFonts w:ascii="Arial" w:hAnsi="Arial" w:cs="Arial"/>
          <w:b/>
          <w:color w:val="000000"/>
          <w:sz w:val="20"/>
        </w:rPr>
        <w:t>О</w:t>
      </w:r>
      <w:r w:rsidR="0016651E" w:rsidRPr="003041E4">
        <w:rPr>
          <w:rFonts w:ascii="Arial" w:hAnsi="Arial" w:cs="Arial"/>
          <w:b/>
          <w:color w:val="000000"/>
          <w:sz w:val="20"/>
        </w:rPr>
        <w:t xml:space="preserve"> </w:t>
      </w:r>
      <w:r w:rsidRPr="003041E4">
        <w:rPr>
          <w:rFonts w:ascii="Arial" w:hAnsi="Arial" w:cs="Arial"/>
          <w:b/>
          <w:color w:val="000000"/>
          <w:sz w:val="20"/>
        </w:rPr>
        <w:t>внесении</w:t>
      </w:r>
      <w:r w:rsidR="0016651E" w:rsidRPr="003041E4">
        <w:rPr>
          <w:rFonts w:ascii="Arial" w:hAnsi="Arial" w:cs="Arial"/>
          <w:b/>
          <w:color w:val="000000"/>
          <w:sz w:val="20"/>
        </w:rPr>
        <w:t xml:space="preserve"> </w:t>
      </w:r>
      <w:r w:rsidRPr="003041E4">
        <w:rPr>
          <w:rFonts w:ascii="Arial" w:hAnsi="Arial" w:cs="Arial"/>
          <w:b/>
          <w:color w:val="000000"/>
          <w:sz w:val="20"/>
        </w:rPr>
        <w:t>изменений</w:t>
      </w:r>
      <w:r w:rsidR="0016651E" w:rsidRPr="003041E4">
        <w:rPr>
          <w:rFonts w:ascii="Arial" w:hAnsi="Arial" w:cs="Arial"/>
          <w:b/>
          <w:color w:val="000000"/>
          <w:sz w:val="20"/>
        </w:rPr>
        <w:t xml:space="preserve"> </w:t>
      </w:r>
      <w:r w:rsidRPr="003041E4">
        <w:rPr>
          <w:rFonts w:ascii="Arial" w:hAnsi="Arial" w:cs="Arial"/>
          <w:b/>
          <w:color w:val="000000"/>
          <w:sz w:val="20"/>
        </w:rPr>
        <w:t>в</w:t>
      </w:r>
      <w:r w:rsidR="0016651E" w:rsidRPr="003041E4">
        <w:rPr>
          <w:rFonts w:ascii="Arial" w:hAnsi="Arial" w:cs="Arial"/>
          <w:b/>
          <w:color w:val="000000"/>
          <w:sz w:val="20"/>
        </w:rPr>
        <w:t xml:space="preserve"> </w:t>
      </w:r>
      <w:r w:rsidRPr="003041E4">
        <w:rPr>
          <w:rFonts w:ascii="Arial" w:hAnsi="Arial" w:cs="Arial"/>
          <w:b/>
          <w:color w:val="000000"/>
          <w:sz w:val="20"/>
        </w:rPr>
        <w:t>решение</w:t>
      </w:r>
      <w:r w:rsidR="0016651E" w:rsidRPr="003041E4">
        <w:rPr>
          <w:rFonts w:ascii="Arial" w:hAnsi="Arial" w:cs="Arial"/>
          <w:b/>
          <w:color w:val="000000"/>
          <w:sz w:val="20"/>
        </w:rPr>
        <w:t xml:space="preserve"> </w:t>
      </w:r>
      <w:r w:rsidRPr="003041E4">
        <w:rPr>
          <w:rFonts w:ascii="Arial" w:hAnsi="Arial" w:cs="Arial"/>
          <w:b/>
          <w:color w:val="000000"/>
          <w:sz w:val="20"/>
        </w:rPr>
        <w:t>Собрания</w:t>
      </w:r>
      <w:r w:rsidR="0016651E" w:rsidRPr="003041E4">
        <w:rPr>
          <w:rFonts w:ascii="Arial" w:hAnsi="Arial" w:cs="Arial"/>
          <w:b/>
          <w:color w:val="000000"/>
          <w:sz w:val="20"/>
        </w:rPr>
        <w:t xml:space="preserve"> </w:t>
      </w:r>
      <w:r w:rsidRPr="003041E4">
        <w:rPr>
          <w:rFonts w:ascii="Arial" w:hAnsi="Arial" w:cs="Arial"/>
          <w:b/>
          <w:color w:val="000000"/>
          <w:sz w:val="20"/>
        </w:rPr>
        <w:t>депутатов</w:t>
      </w:r>
      <w:r w:rsidR="0016651E" w:rsidRPr="003041E4">
        <w:rPr>
          <w:rFonts w:ascii="Arial" w:hAnsi="Arial" w:cs="Arial"/>
          <w:b/>
          <w:color w:val="000000"/>
          <w:sz w:val="20"/>
        </w:rPr>
        <w:t xml:space="preserve"> </w:t>
      </w:r>
      <w:r w:rsidRPr="003041E4">
        <w:rPr>
          <w:rFonts w:ascii="Arial" w:hAnsi="Arial" w:cs="Arial"/>
          <w:b/>
          <w:color w:val="000000"/>
          <w:sz w:val="20"/>
        </w:rPr>
        <w:t>Октябрьского</w:t>
      </w:r>
      <w:r w:rsidR="0016651E" w:rsidRPr="003041E4">
        <w:rPr>
          <w:rFonts w:ascii="Arial" w:hAnsi="Arial" w:cs="Arial"/>
          <w:b/>
          <w:color w:val="000000"/>
          <w:sz w:val="20"/>
        </w:rPr>
        <w:t xml:space="preserve"> </w:t>
      </w:r>
      <w:r w:rsidRPr="003041E4">
        <w:rPr>
          <w:rFonts w:ascii="Arial" w:hAnsi="Arial" w:cs="Arial"/>
          <w:b/>
          <w:color w:val="000000"/>
          <w:sz w:val="20"/>
        </w:rPr>
        <w:t>сельского</w:t>
      </w:r>
      <w:r w:rsidR="0016651E" w:rsidRPr="003041E4">
        <w:rPr>
          <w:rFonts w:ascii="Arial" w:hAnsi="Arial" w:cs="Arial"/>
          <w:b/>
          <w:color w:val="000000"/>
          <w:sz w:val="20"/>
        </w:rPr>
        <w:t xml:space="preserve"> </w:t>
      </w:r>
      <w:r w:rsidRPr="003041E4">
        <w:rPr>
          <w:rFonts w:ascii="Arial" w:hAnsi="Arial" w:cs="Arial"/>
          <w:b/>
          <w:color w:val="000000"/>
          <w:sz w:val="20"/>
        </w:rPr>
        <w:t>поселения</w:t>
      </w:r>
      <w:r w:rsidR="0016651E" w:rsidRPr="003041E4">
        <w:rPr>
          <w:rFonts w:ascii="Arial" w:hAnsi="Arial" w:cs="Arial"/>
          <w:b/>
          <w:color w:val="000000"/>
          <w:sz w:val="20"/>
        </w:rPr>
        <w:t xml:space="preserve"> </w:t>
      </w:r>
      <w:r w:rsidRPr="003041E4">
        <w:rPr>
          <w:rFonts w:ascii="Arial" w:hAnsi="Arial" w:cs="Arial"/>
          <w:b/>
          <w:color w:val="000000"/>
          <w:sz w:val="20"/>
        </w:rPr>
        <w:t>Мариинско-Посадского</w:t>
      </w:r>
      <w:r w:rsidR="0016651E" w:rsidRPr="003041E4">
        <w:rPr>
          <w:rFonts w:ascii="Arial" w:hAnsi="Arial" w:cs="Arial"/>
          <w:b/>
          <w:color w:val="000000"/>
          <w:sz w:val="20"/>
        </w:rPr>
        <w:t xml:space="preserve"> </w:t>
      </w:r>
      <w:r w:rsidRPr="003041E4">
        <w:rPr>
          <w:rFonts w:ascii="Arial" w:hAnsi="Arial" w:cs="Arial"/>
          <w:b/>
          <w:color w:val="000000"/>
          <w:sz w:val="20"/>
        </w:rPr>
        <w:t>района</w:t>
      </w:r>
      <w:r w:rsidR="0016651E" w:rsidRPr="003041E4">
        <w:rPr>
          <w:rFonts w:ascii="Arial" w:hAnsi="Arial" w:cs="Arial"/>
          <w:b/>
          <w:color w:val="000000"/>
          <w:sz w:val="20"/>
        </w:rPr>
        <w:t xml:space="preserve"> </w:t>
      </w:r>
      <w:r w:rsidRPr="003041E4">
        <w:rPr>
          <w:rFonts w:ascii="Arial" w:hAnsi="Arial" w:cs="Arial"/>
          <w:b/>
          <w:color w:val="000000"/>
          <w:sz w:val="20"/>
        </w:rPr>
        <w:t>Чувашской</w:t>
      </w:r>
      <w:r w:rsidR="0016651E" w:rsidRPr="003041E4">
        <w:rPr>
          <w:rFonts w:ascii="Arial" w:hAnsi="Arial" w:cs="Arial"/>
          <w:b/>
          <w:color w:val="000000"/>
          <w:sz w:val="20"/>
        </w:rPr>
        <w:t xml:space="preserve"> </w:t>
      </w:r>
      <w:r w:rsidRPr="003041E4">
        <w:rPr>
          <w:rFonts w:ascii="Arial" w:hAnsi="Arial" w:cs="Arial"/>
          <w:b/>
          <w:color w:val="000000"/>
          <w:sz w:val="20"/>
        </w:rPr>
        <w:t>Республики</w:t>
      </w:r>
      <w:r w:rsidR="0016651E" w:rsidRPr="003041E4">
        <w:rPr>
          <w:rFonts w:ascii="Arial" w:hAnsi="Arial" w:cs="Arial"/>
          <w:b/>
          <w:color w:val="000000"/>
          <w:sz w:val="20"/>
        </w:rPr>
        <w:t xml:space="preserve"> </w:t>
      </w:r>
      <w:r w:rsidRPr="003041E4">
        <w:rPr>
          <w:rFonts w:ascii="Arial" w:hAnsi="Arial" w:cs="Arial"/>
          <w:b/>
          <w:color w:val="000000"/>
          <w:sz w:val="20"/>
        </w:rPr>
        <w:t>от</w:t>
      </w:r>
      <w:r w:rsidR="0016651E" w:rsidRPr="003041E4">
        <w:rPr>
          <w:rFonts w:ascii="Arial" w:hAnsi="Arial" w:cs="Arial"/>
          <w:b/>
          <w:color w:val="000000"/>
          <w:sz w:val="20"/>
        </w:rPr>
        <w:t xml:space="preserve"> </w:t>
      </w:r>
      <w:r w:rsidRPr="003041E4">
        <w:rPr>
          <w:rFonts w:ascii="Arial" w:hAnsi="Arial" w:cs="Arial"/>
          <w:b/>
          <w:color w:val="000000"/>
          <w:sz w:val="20"/>
        </w:rPr>
        <w:t>21.09.2012</w:t>
      </w:r>
      <w:r w:rsidR="0016651E" w:rsidRPr="003041E4">
        <w:rPr>
          <w:rFonts w:ascii="Arial" w:hAnsi="Arial" w:cs="Arial"/>
          <w:b/>
          <w:color w:val="000000"/>
          <w:sz w:val="20"/>
        </w:rPr>
        <w:t xml:space="preserve"> </w:t>
      </w:r>
      <w:r w:rsidRPr="003041E4">
        <w:rPr>
          <w:rFonts w:ascii="Arial" w:hAnsi="Arial" w:cs="Arial"/>
          <w:b/>
          <w:color w:val="000000"/>
          <w:sz w:val="20"/>
        </w:rPr>
        <w:t>г.</w:t>
      </w:r>
      <w:r w:rsidR="0016651E" w:rsidRPr="003041E4">
        <w:rPr>
          <w:rFonts w:ascii="Arial" w:hAnsi="Arial" w:cs="Arial"/>
          <w:b/>
          <w:color w:val="000000"/>
          <w:sz w:val="20"/>
        </w:rPr>
        <w:t xml:space="preserve"> </w:t>
      </w:r>
      <w:r w:rsidRPr="003041E4">
        <w:rPr>
          <w:rFonts w:ascii="Arial" w:hAnsi="Arial" w:cs="Arial"/>
          <w:b/>
          <w:color w:val="000000"/>
          <w:sz w:val="20"/>
        </w:rPr>
        <w:t>N</w:t>
      </w:r>
      <w:r w:rsidR="0016651E" w:rsidRPr="003041E4">
        <w:rPr>
          <w:rFonts w:ascii="Arial" w:hAnsi="Arial" w:cs="Arial"/>
          <w:b/>
          <w:color w:val="000000"/>
          <w:sz w:val="20"/>
        </w:rPr>
        <w:t xml:space="preserve"> </w:t>
      </w:r>
      <w:r w:rsidRPr="003041E4">
        <w:rPr>
          <w:rFonts w:ascii="Arial" w:hAnsi="Arial" w:cs="Arial"/>
          <w:b/>
          <w:color w:val="000000"/>
          <w:sz w:val="20"/>
        </w:rPr>
        <w:t>С-29/2</w:t>
      </w:r>
      <w:r w:rsidR="0016651E" w:rsidRPr="003041E4">
        <w:rPr>
          <w:rFonts w:ascii="Arial" w:hAnsi="Arial" w:cs="Arial"/>
          <w:b/>
          <w:color w:val="000000"/>
          <w:sz w:val="20"/>
        </w:rPr>
        <w:t xml:space="preserve"> </w:t>
      </w:r>
      <w:r w:rsidRPr="003041E4">
        <w:rPr>
          <w:rFonts w:ascii="Arial" w:hAnsi="Arial" w:cs="Arial"/>
          <w:b/>
          <w:color w:val="000000"/>
          <w:sz w:val="20"/>
        </w:rPr>
        <w:t>«Об</w:t>
      </w:r>
      <w:r w:rsidR="0016651E" w:rsidRPr="003041E4">
        <w:rPr>
          <w:rFonts w:ascii="Arial" w:hAnsi="Arial" w:cs="Arial"/>
          <w:b/>
          <w:color w:val="000000"/>
          <w:sz w:val="20"/>
        </w:rPr>
        <w:t xml:space="preserve"> </w:t>
      </w:r>
      <w:r w:rsidRPr="003041E4">
        <w:rPr>
          <w:rFonts w:ascii="Arial" w:hAnsi="Arial" w:cs="Arial"/>
          <w:b/>
          <w:color w:val="000000"/>
          <w:sz w:val="20"/>
        </w:rPr>
        <w:t>утверждении</w:t>
      </w:r>
      <w:r w:rsidR="0016651E" w:rsidRPr="003041E4">
        <w:rPr>
          <w:rFonts w:ascii="Arial" w:hAnsi="Arial" w:cs="Arial"/>
          <w:b/>
          <w:color w:val="000000"/>
          <w:sz w:val="20"/>
        </w:rPr>
        <w:t xml:space="preserve"> </w:t>
      </w:r>
      <w:r w:rsidRPr="003041E4">
        <w:rPr>
          <w:rFonts w:ascii="Arial" w:hAnsi="Arial" w:cs="Arial"/>
          <w:b/>
          <w:color w:val="000000"/>
          <w:sz w:val="20"/>
        </w:rPr>
        <w:t>Положения</w:t>
      </w:r>
      <w:r w:rsidR="0016651E" w:rsidRPr="003041E4">
        <w:rPr>
          <w:rFonts w:ascii="Arial" w:hAnsi="Arial" w:cs="Arial"/>
          <w:b/>
          <w:color w:val="000000"/>
          <w:sz w:val="20"/>
        </w:rPr>
        <w:t xml:space="preserve"> </w:t>
      </w:r>
      <w:r w:rsidRPr="003041E4">
        <w:rPr>
          <w:rFonts w:ascii="Arial" w:hAnsi="Arial" w:cs="Arial"/>
          <w:b/>
          <w:color w:val="000000"/>
          <w:sz w:val="20"/>
        </w:rPr>
        <w:t>«О</w:t>
      </w:r>
      <w:r w:rsidR="0016651E" w:rsidRPr="003041E4">
        <w:rPr>
          <w:rFonts w:ascii="Arial" w:hAnsi="Arial" w:cs="Arial"/>
          <w:b/>
          <w:color w:val="000000"/>
          <w:sz w:val="20"/>
        </w:rPr>
        <w:t xml:space="preserve"> </w:t>
      </w:r>
      <w:r w:rsidRPr="003041E4">
        <w:rPr>
          <w:rFonts w:ascii="Arial" w:hAnsi="Arial" w:cs="Arial"/>
          <w:b/>
          <w:color w:val="000000"/>
          <w:sz w:val="20"/>
        </w:rPr>
        <w:t>налоговом</w:t>
      </w:r>
      <w:r w:rsidR="0016651E" w:rsidRPr="003041E4">
        <w:rPr>
          <w:rFonts w:ascii="Arial" w:hAnsi="Arial" w:cs="Arial"/>
          <w:b/>
          <w:color w:val="000000"/>
          <w:sz w:val="20"/>
        </w:rPr>
        <w:t xml:space="preserve"> </w:t>
      </w:r>
      <w:r w:rsidRPr="003041E4">
        <w:rPr>
          <w:rFonts w:ascii="Arial" w:hAnsi="Arial" w:cs="Arial"/>
          <w:b/>
          <w:color w:val="000000"/>
          <w:sz w:val="20"/>
        </w:rPr>
        <w:t>регулировании</w:t>
      </w:r>
      <w:r w:rsidR="0016651E" w:rsidRPr="003041E4">
        <w:rPr>
          <w:rFonts w:ascii="Arial" w:hAnsi="Arial" w:cs="Arial"/>
          <w:b/>
          <w:color w:val="000000"/>
          <w:sz w:val="20"/>
        </w:rPr>
        <w:t xml:space="preserve"> </w:t>
      </w:r>
      <w:r w:rsidRPr="003041E4">
        <w:rPr>
          <w:rFonts w:ascii="Arial" w:hAnsi="Arial" w:cs="Arial"/>
          <w:b/>
          <w:color w:val="000000"/>
          <w:sz w:val="20"/>
        </w:rPr>
        <w:t>в</w:t>
      </w:r>
      <w:r w:rsidR="0016651E" w:rsidRPr="003041E4">
        <w:rPr>
          <w:rFonts w:ascii="Arial" w:hAnsi="Arial" w:cs="Arial"/>
          <w:b/>
          <w:color w:val="000000"/>
          <w:sz w:val="20"/>
        </w:rPr>
        <w:t xml:space="preserve"> </w:t>
      </w:r>
      <w:r w:rsidRPr="003041E4">
        <w:rPr>
          <w:rFonts w:ascii="Arial" w:hAnsi="Arial" w:cs="Arial"/>
          <w:b/>
          <w:color w:val="000000"/>
          <w:sz w:val="20"/>
        </w:rPr>
        <w:t>Октябрьском</w:t>
      </w:r>
      <w:r w:rsidR="0016651E" w:rsidRPr="003041E4">
        <w:rPr>
          <w:rFonts w:ascii="Arial" w:hAnsi="Arial" w:cs="Arial"/>
          <w:b/>
          <w:color w:val="000000"/>
          <w:sz w:val="20"/>
        </w:rPr>
        <w:t xml:space="preserve"> </w:t>
      </w:r>
      <w:r w:rsidRPr="003041E4">
        <w:rPr>
          <w:rFonts w:ascii="Arial" w:hAnsi="Arial" w:cs="Arial"/>
          <w:b/>
          <w:color w:val="000000"/>
          <w:sz w:val="20"/>
        </w:rPr>
        <w:t>сельском</w:t>
      </w:r>
      <w:r w:rsidR="0016651E" w:rsidRPr="003041E4">
        <w:rPr>
          <w:rFonts w:ascii="Arial" w:hAnsi="Arial" w:cs="Arial"/>
          <w:b/>
          <w:color w:val="000000"/>
          <w:sz w:val="20"/>
        </w:rPr>
        <w:t xml:space="preserve"> </w:t>
      </w:r>
      <w:r w:rsidRPr="003041E4">
        <w:rPr>
          <w:rFonts w:ascii="Arial" w:hAnsi="Arial" w:cs="Arial"/>
          <w:b/>
          <w:color w:val="000000"/>
          <w:sz w:val="20"/>
        </w:rPr>
        <w:t>поселении</w:t>
      </w:r>
      <w:r w:rsidR="0016651E" w:rsidRPr="003041E4">
        <w:rPr>
          <w:rFonts w:ascii="Arial" w:hAnsi="Arial" w:cs="Arial"/>
          <w:b/>
          <w:color w:val="000000"/>
          <w:sz w:val="20"/>
        </w:rPr>
        <w:t xml:space="preserve"> </w:t>
      </w:r>
      <w:r w:rsidRPr="003041E4">
        <w:rPr>
          <w:rFonts w:ascii="Arial" w:hAnsi="Arial" w:cs="Arial"/>
          <w:b/>
          <w:color w:val="000000"/>
          <w:sz w:val="20"/>
        </w:rPr>
        <w:t>Мариинско-Посадского</w:t>
      </w:r>
      <w:r w:rsidR="0016651E" w:rsidRPr="003041E4">
        <w:rPr>
          <w:rFonts w:ascii="Arial" w:hAnsi="Arial" w:cs="Arial"/>
          <w:b/>
          <w:color w:val="000000"/>
          <w:sz w:val="20"/>
        </w:rPr>
        <w:t xml:space="preserve"> </w:t>
      </w:r>
      <w:r w:rsidRPr="003041E4">
        <w:rPr>
          <w:rFonts w:ascii="Arial" w:hAnsi="Arial" w:cs="Arial"/>
          <w:b/>
          <w:color w:val="000000"/>
          <w:sz w:val="20"/>
        </w:rPr>
        <w:t>района</w:t>
      </w:r>
      <w:r w:rsidR="0016651E" w:rsidRPr="003041E4">
        <w:rPr>
          <w:rFonts w:ascii="Arial" w:hAnsi="Arial" w:cs="Arial"/>
          <w:b/>
          <w:color w:val="000000"/>
          <w:sz w:val="20"/>
        </w:rPr>
        <w:t xml:space="preserve"> </w:t>
      </w:r>
      <w:r w:rsidRPr="003041E4">
        <w:rPr>
          <w:rFonts w:ascii="Arial" w:hAnsi="Arial" w:cs="Arial"/>
          <w:b/>
          <w:color w:val="000000"/>
          <w:sz w:val="20"/>
        </w:rPr>
        <w:t>Чувашской</w:t>
      </w:r>
      <w:r w:rsidR="0016651E" w:rsidRPr="003041E4">
        <w:rPr>
          <w:rFonts w:ascii="Arial" w:hAnsi="Arial" w:cs="Arial"/>
          <w:b/>
          <w:color w:val="000000"/>
          <w:sz w:val="20"/>
        </w:rPr>
        <w:t xml:space="preserve"> </w:t>
      </w:r>
      <w:r w:rsidRPr="003041E4">
        <w:rPr>
          <w:rFonts w:ascii="Arial" w:hAnsi="Arial" w:cs="Arial"/>
          <w:b/>
          <w:color w:val="000000"/>
          <w:sz w:val="20"/>
        </w:rPr>
        <w:t>Республики</w:t>
      </w:r>
      <w:r w:rsidR="0016651E" w:rsidRPr="003041E4">
        <w:rPr>
          <w:rFonts w:ascii="Arial" w:hAnsi="Arial" w:cs="Arial"/>
          <w:b/>
          <w:color w:val="000000"/>
          <w:sz w:val="20"/>
        </w:rPr>
        <w:t xml:space="preserve"> </w:t>
      </w:r>
      <w:r w:rsidRPr="003041E4">
        <w:rPr>
          <w:rFonts w:ascii="Arial" w:hAnsi="Arial" w:cs="Arial"/>
          <w:b/>
          <w:color w:val="000000"/>
          <w:sz w:val="20"/>
        </w:rPr>
        <w:t>в</w:t>
      </w:r>
      <w:r w:rsidR="0016651E" w:rsidRPr="003041E4">
        <w:rPr>
          <w:rFonts w:ascii="Arial" w:hAnsi="Arial" w:cs="Arial"/>
          <w:b/>
          <w:color w:val="000000"/>
          <w:sz w:val="20"/>
        </w:rPr>
        <w:t xml:space="preserve"> </w:t>
      </w:r>
      <w:r w:rsidRPr="003041E4">
        <w:rPr>
          <w:rFonts w:ascii="Arial" w:hAnsi="Arial" w:cs="Arial"/>
          <w:b/>
          <w:color w:val="000000"/>
          <w:sz w:val="20"/>
        </w:rPr>
        <w:t>новой</w:t>
      </w:r>
      <w:r w:rsidR="0016651E" w:rsidRPr="003041E4">
        <w:rPr>
          <w:rFonts w:ascii="Arial" w:hAnsi="Arial" w:cs="Arial"/>
          <w:b/>
          <w:color w:val="000000"/>
          <w:sz w:val="20"/>
        </w:rPr>
        <w:t xml:space="preserve"> </w:t>
      </w:r>
      <w:r w:rsidRPr="003041E4">
        <w:rPr>
          <w:rFonts w:ascii="Arial" w:hAnsi="Arial" w:cs="Arial"/>
          <w:b/>
          <w:color w:val="000000"/>
          <w:sz w:val="20"/>
        </w:rPr>
        <w:t>редакции»</w:t>
      </w:r>
      <w:r w:rsidR="0016651E" w:rsidRPr="003041E4">
        <w:rPr>
          <w:rFonts w:ascii="Arial" w:hAnsi="Arial" w:cs="Arial"/>
          <w:b/>
          <w:color w:val="000000"/>
          <w:sz w:val="20"/>
        </w:rPr>
        <w:t xml:space="preserve"> </w:t>
      </w:r>
    </w:p>
    <w:p w:rsidR="00E64C55" w:rsidRDefault="00E64C55" w:rsidP="003041E4">
      <w:pPr>
        <w:ind w:right="28" w:firstLine="900"/>
        <w:jc w:val="both"/>
        <w:rPr>
          <w:rFonts w:ascii="Arial" w:hAnsi="Arial" w:cs="Arial"/>
          <w:color w:val="000000"/>
          <w:sz w:val="20"/>
        </w:rPr>
      </w:pPr>
    </w:p>
    <w:p w:rsidR="00E64C55" w:rsidRDefault="00E64C55" w:rsidP="003041E4">
      <w:pPr>
        <w:ind w:right="28" w:firstLine="900"/>
        <w:jc w:val="both"/>
        <w:rPr>
          <w:rFonts w:ascii="Arial" w:hAnsi="Arial" w:cs="Arial"/>
          <w:color w:val="000000"/>
          <w:sz w:val="20"/>
        </w:rPr>
      </w:pPr>
    </w:p>
    <w:p w:rsidR="00DF2978" w:rsidRPr="003041E4" w:rsidRDefault="004D6CCD" w:rsidP="003041E4">
      <w:pPr>
        <w:ind w:right="28" w:firstLine="900"/>
        <w:jc w:val="both"/>
        <w:rPr>
          <w:rFonts w:ascii="Arial" w:hAnsi="Arial" w:cs="Arial"/>
          <w:color w:val="000000"/>
          <w:sz w:val="20"/>
        </w:rPr>
      </w:pP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соответствии</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Законом</w:t>
      </w:r>
      <w:r w:rsidR="0016651E" w:rsidRPr="003041E4">
        <w:rPr>
          <w:rFonts w:ascii="Arial" w:hAnsi="Arial" w:cs="Arial"/>
          <w:color w:val="000000"/>
          <w:sz w:val="20"/>
        </w:rPr>
        <w:t xml:space="preserve"> </w:t>
      </w:r>
      <w:r w:rsidRPr="003041E4">
        <w:rPr>
          <w:rFonts w:ascii="Arial" w:hAnsi="Arial" w:cs="Arial"/>
          <w:color w:val="000000"/>
          <w:sz w:val="20"/>
        </w:rPr>
        <w:t>Чувашской</w:t>
      </w:r>
      <w:r w:rsidR="0016651E" w:rsidRPr="003041E4">
        <w:rPr>
          <w:rFonts w:ascii="Arial" w:hAnsi="Arial" w:cs="Arial"/>
          <w:color w:val="000000"/>
          <w:sz w:val="20"/>
        </w:rPr>
        <w:t xml:space="preserve"> </w:t>
      </w:r>
      <w:r w:rsidRPr="003041E4">
        <w:rPr>
          <w:rFonts w:ascii="Arial" w:hAnsi="Arial" w:cs="Arial"/>
          <w:color w:val="000000"/>
          <w:sz w:val="20"/>
        </w:rPr>
        <w:t>Республики</w:t>
      </w:r>
      <w:r w:rsidR="0016651E" w:rsidRPr="003041E4">
        <w:rPr>
          <w:rFonts w:ascii="Arial" w:hAnsi="Arial" w:cs="Arial"/>
          <w:color w:val="000000"/>
          <w:sz w:val="20"/>
        </w:rPr>
        <w:t xml:space="preserve"> </w:t>
      </w:r>
      <w:r w:rsidRPr="003041E4">
        <w:rPr>
          <w:rFonts w:ascii="Arial" w:hAnsi="Arial" w:cs="Arial"/>
          <w:color w:val="000000"/>
          <w:sz w:val="20"/>
        </w:rPr>
        <w:t>от</w:t>
      </w:r>
      <w:r w:rsidR="0016651E" w:rsidRPr="003041E4">
        <w:rPr>
          <w:rFonts w:ascii="Arial" w:hAnsi="Arial" w:cs="Arial"/>
          <w:color w:val="000000"/>
          <w:sz w:val="20"/>
        </w:rPr>
        <w:t xml:space="preserve"> </w:t>
      </w:r>
      <w:r w:rsidRPr="003041E4">
        <w:rPr>
          <w:rFonts w:ascii="Arial" w:hAnsi="Arial" w:cs="Arial"/>
          <w:color w:val="000000"/>
          <w:sz w:val="20"/>
        </w:rPr>
        <w:t>20.05.2021</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35</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внесении</w:t>
      </w:r>
      <w:r w:rsidR="0016651E" w:rsidRPr="003041E4">
        <w:rPr>
          <w:rFonts w:ascii="Arial" w:hAnsi="Arial" w:cs="Arial"/>
          <w:color w:val="000000"/>
          <w:sz w:val="20"/>
        </w:rPr>
        <w:t xml:space="preserve"> </w:t>
      </w:r>
      <w:r w:rsidRPr="003041E4">
        <w:rPr>
          <w:rFonts w:ascii="Arial" w:hAnsi="Arial" w:cs="Arial"/>
          <w:color w:val="000000"/>
          <w:sz w:val="20"/>
        </w:rPr>
        <w:t>изменений</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Закон</w:t>
      </w:r>
      <w:r w:rsidR="0016651E" w:rsidRPr="003041E4">
        <w:rPr>
          <w:rFonts w:ascii="Arial" w:hAnsi="Arial" w:cs="Arial"/>
          <w:color w:val="000000"/>
          <w:sz w:val="20"/>
        </w:rPr>
        <w:t xml:space="preserve"> </w:t>
      </w:r>
      <w:r w:rsidRPr="003041E4">
        <w:rPr>
          <w:rFonts w:ascii="Arial" w:hAnsi="Arial" w:cs="Arial"/>
          <w:color w:val="000000"/>
          <w:sz w:val="20"/>
        </w:rPr>
        <w:t>Чувашской</w:t>
      </w:r>
      <w:r w:rsidR="0016651E" w:rsidRPr="003041E4">
        <w:rPr>
          <w:rFonts w:ascii="Arial" w:hAnsi="Arial" w:cs="Arial"/>
          <w:color w:val="000000"/>
          <w:sz w:val="20"/>
        </w:rPr>
        <w:t xml:space="preserve"> </w:t>
      </w:r>
      <w:r w:rsidRPr="003041E4">
        <w:rPr>
          <w:rFonts w:ascii="Arial" w:hAnsi="Arial" w:cs="Arial"/>
          <w:color w:val="000000"/>
          <w:sz w:val="20"/>
        </w:rPr>
        <w:t>Республики</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вопросах</w:t>
      </w:r>
      <w:r w:rsidR="0016651E" w:rsidRPr="003041E4">
        <w:rPr>
          <w:rFonts w:ascii="Arial" w:hAnsi="Arial" w:cs="Arial"/>
          <w:color w:val="000000"/>
          <w:sz w:val="20"/>
        </w:rPr>
        <w:t xml:space="preserve"> </w:t>
      </w:r>
      <w:r w:rsidRPr="003041E4">
        <w:rPr>
          <w:rFonts w:ascii="Arial" w:hAnsi="Arial" w:cs="Arial"/>
          <w:color w:val="000000"/>
          <w:sz w:val="20"/>
        </w:rPr>
        <w:t>налогового</w:t>
      </w:r>
      <w:r w:rsidR="0016651E" w:rsidRPr="003041E4">
        <w:rPr>
          <w:rFonts w:ascii="Arial" w:hAnsi="Arial" w:cs="Arial"/>
          <w:color w:val="000000"/>
          <w:sz w:val="20"/>
        </w:rPr>
        <w:t xml:space="preserve"> </w:t>
      </w:r>
      <w:r w:rsidRPr="003041E4">
        <w:rPr>
          <w:rFonts w:ascii="Arial" w:hAnsi="Arial" w:cs="Arial"/>
          <w:color w:val="000000"/>
          <w:sz w:val="20"/>
        </w:rPr>
        <w:t>регулирования</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Чувашской</w:t>
      </w:r>
      <w:r w:rsidR="0016651E" w:rsidRPr="003041E4">
        <w:rPr>
          <w:rFonts w:ascii="Arial" w:hAnsi="Arial" w:cs="Arial"/>
          <w:color w:val="000000"/>
          <w:sz w:val="20"/>
        </w:rPr>
        <w:t xml:space="preserve"> </w:t>
      </w:r>
      <w:r w:rsidRPr="003041E4">
        <w:rPr>
          <w:rFonts w:ascii="Arial" w:hAnsi="Arial" w:cs="Arial"/>
          <w:color w:val="000000"/>
          <w:sz w:val="20"/>
        </w:rPr>
        <w:t>Республике,</w:t>
      </w:r>
      <w:r w:rsidR="0016651E" w:rsidRPr="003041E4">
        <w:rPr>
          <w:rFonts w:ascii="Arial" w:hAnsi="Arial" w:cs="Arial"/>
          <w:color w:val="000000"/>
          <w:sz w:val="20"/>
        </w:rPr>
        <w:t xml:space="preserve"> </w:t>
      </w:r>
      <w:r w:rsidRPr="003041E4">
        <w:rPr>
          <w:rFonts w:ascii="Arial" w:hAnsi="Arial" w:cs="Arial"/>
          <w:color w:val="000000"/>
          <w:sz w:val="20"/>
        </w:rPr>
        <w:t>отнесенных</w:t>
      </w:r>
      <w:r w:rsidR="0016651E" w:rsidRPr="003041E4">
        <w:rPr>
          <w:rFonts w:ascii="Arial" w:hAnsi="Arial" w:cs="Arial"/>
          <w:color w:val="000000"/>
          <w:sz w:val="20"/>
        </w:rPr>
        <w:t xml:space="preserve"> </w:t>
      </w:r>
      <w:r w:rsidRPr="003041E4">
        <w:rPr>
          <w:rFonts w:ascii="Arial" w:hAnsi="Arial" w:cs="Arial"/>
          <w:color w:val="000000"/>
          <w:sz w:val="20"/>
        </w:rPr>
        <w:t>законодательством</w:t>
      </w:r>
      <w:r w:rsidR="0016651E" w:rsidRPr="003041E4">
        <w:rPr>
          <w:rFonts w:ascii="Arial" w:hAnsi="Arial" w:cs="Arial"/>
          <w:color w:val="000000"/>
          <w:sz w:val="20"/>
        </w:rPr>
        <w:t xml:space="preserve"> </w:t>
      </w:r>
      <w:r w:rsidRPr="003041E4">
        <w:rPr>
          <w:rFonts w:ascii="Arial" w:hAnsi="Arial" w:cs="Arial"/>
          <w:color w:val="000000"/>
          <w:sz w:val="20"/>
        </w:rPr>
        <w:t>Российской</w:t>
      </w:r>
      <w:r w:rsidR="0016651E" w:rsidRPr="003041E4">
        <w:rPr>
          <w:rFonts w:ascii="Arial" w:hAnsi="Arial" w:cs="Arial"/>
          <w:color w:val="000000"/>
          <w:sz w:val="20"/>
        </w:rPr>
        <w:t xml:space="preserve"> </w:t>
      </w:r>
      <w:r w:rsidRPr="003041E4">
        <w:rPr>
          <w:rFonts w:ascii="Arial" w:hAnsi="Arial" w:cs="Arial"/>
          <w:color w:val="000000"/>
          <w:sz w:val="20"/>
        </w:rPr>
        <w:t>Федерации</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налогах</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сборах</w:t>
      </w:r>
      <w:r w:rsidR="0016651E" w:rsidRPr="003041E4">
        <w:rPr>
          <w:rFonts w:ascii="Arial" w:hAnsi="Arial" w:cs="Arial"/>
          <w:color w:val="000000"/>
          <w:sz w:val="20"/>
        </w:rPr>
        <w:t xml:space="preserve"> </w:t>
      </w:r>
      <w:r w:rsidRPr="003041E4">
        <w:rPr>
          <w:rFonts w:ascii="Arial" w:hAnsi="Arial" w:cs="Arial"/>
          <w:color w:val="000000"/>
          <w:sz w:val="20"/>
        </w:rPr>
        <w:t>к</w:t>
      </w:r>
      <w:r w:rsidR="0016651E" w:rsidRPr="003041E4">
        <w:rPr>
          <w:rFonts w:ascii="Arial" w:hAnsi="Arial" w:cs="Arial"/>
          <w:color w:val="000000"/>
          <w:sz w:val="20"/>
        </w:rPr>
        <w:t xml:space="preserve"> </w:t>
      </w:r>
      <w:r w:rsidRPr="003041E4">
        <w:rPr>
          <w:rFonts w:ascii="Arial" w:hAnsi="Arial" w:cs="Arial"/>
          <w:color w:val="000000"/>
          <w:sz w:val="20"/>
        </w:rPr>
        <w:t>ведению</w:t>
      </w:r>
      <w:r w:rsidR="0016651E" w:rsidRPr="003041E4">
        <w:rPr>
          <w:rFonts w:ascii="Arial" w:hAnsi="Arial" w:cs="Arial"/>
          <w:color w:val="000000"/>
          <w:sz w:val="20"/>
        </w:rPr>
        <w:t xml:space="preserve"> </w:t>
      </w:r>
      <w:r w:rsidRPr="003041E4">
        <w:rPr>
          <w:rFonts w:ascii="Arial" w:hAnsi="Arial" w:cs="Arial"/>
          <w:color w:val="000000"/>
          <w:sz w:val="20"/>
        </w:rPr>
        <w:t>субъектов</w:t>
      </w:r>
      <w:r w:rsidR="0016651E" w:rsidRPr="003041E4">
        <w:rPr>
          <w:rFonts w:ascii="Arial" w:hAnsi="Arial" w:cs="Arial"/>
          <w:color w:val="000000"/>
          <w:sz w:val="20"/>
        </w:rPr>
        <w:t xml:space="preserve"> </w:t>
      </w:r>
      <w:r w:rsidRPr="003041E4">
        <w:rPr>
          <w:rFonts w:ascii="Arial" w:hAnsi="Arial" w:cs="Arial"/>
          <w:color w:val="000000"/>
          <w:sz w:val="20"/>
        </w:rPr>
        <w:t>Российской</w:t>
      </w:r>
      <w:r w:rsidR="0016651E" w:rsidRPr="003041E4">
        <w:rPr>
          <w:rFonts w:ascii="Arial" w:hAnsi="Arial" w:cs="Arial"/>
          <w:color w:val="000000"/>
          <w:sz w:val="20"/>
        </w:rPr>
        <w:t xml:space="preserve"> </w:t>
      </w:r>
      <w:r w:rsidRPr="003041E4">
        <w:rPr>
          <w:rFonts w:ascii="Arial" w:hAnsi="Arial" w:cs="Arial"/>
          <w:color w:val="000000"/>
          <w:sz w:val="20"/>
        </w:rPr>
        <w:t>Федерации»</w:t>
      </w:r>
      <w:r w:rsidR="0016651E" w:rsidRPr="003041E4">
        <w:rPr>
          <w:rFonts w:ascii="Arial" w:hAnsi="Arial" w:cs="Arial"/>
          <w:color w:val="000000"/>
          <w:sz w:val="20"/>
        </w:rPr>
        <w:t xml:space="preserve"> </w:t>
      </w:r>
    </w:p>
    <w:p w:rsidR="004D6CCD" w:rsidRPr="003041E4" w:rsidRDefault="004D6CCD" w:rsidP="003041E4">
      <w:pPr>
        <w:ind w:right="28" w:firstLine="900"/>
        <w:jc w:val="center"/>
        <w:rPr>
          <w:rFonts w:ascii="Arial" w:hAnsi="Arial" w:cs="Arial"/>
          <w:color w:val="000000"/>
          <w:sz w:val="20"/>
        </w:rPr>
      </w:pPr>
      <w:r w:rsidRPr="003041E4">
        <w:rPr>
          <w:rFonts w:ascii="Arial" w:hAnsi="Arial" w:cs="Arial"/>
          <w:color w:val="000000"/>
          <w:sz w:val="20"/>
        </w:rPr>
        <w:t>Собрание</w:t>
      </w:r>
      <w:r w:rsidR="0016651E" w:rsidRPr="003041E4">
        <w:rPr>
          <w:rFonts w:ascii="Arial" w:hAnsi="Arial" w:cs="Arial"/>
          <w:color w:val="000000"/>
          <w:sz w:val="20"/>
        </w:rPr>
        <w:t xml:space="preserve"> </w:t>
      </w:r>
      <w:r w:rsidRPr="003041E4">
        <w:rPr>
          <w:rFonts w:ascii="Arial" w:hAnsi="Arial" w:cs="Arial"/>
          <w:color w:val="000000"/>
          <w:sz w:val="20"/>
        </w:rPr>
        <w:t>депутатов</w:t>
      </w:r>
      <w:r w:rsidR="0016651E" w:rsidRPr="003041E4">
        <w:rPr>
          <w:rFonts w:ascii="Arial" w:hAnsi="Arial" w:cs="Arial"/>
          <w:color w:val="000000"/>
          <w:sz w:val="20"/>
        </w:rPr>
        <w:t xml:space="preserve"> </w:t>
      </w:r>
      <w:r w:rsidRPr="003041E4">
        <w:rPr>
          <w:rFonts w:ascii="Arial" w:hAnsi="Arial" w:cs="Arial"/>
          <w:color w:val="000000"/>
          <w:sz w:val="20"/>
        </w:rPr>
        <w:t>Октябрьского</w:t>
      </w:r>
      <w:r w:rsidR="0016651E" w:rsidRPr="003041E4">
        <w:rPr>
          <w:rFonts w:ascii="Arial" w:hAnsi="Arial" w:cs="Arial"/>
          <w:color w:val="000000"/>
          <w:sz w:val="20"/>
        </w:rPr>
        <w:t xml:space="preserve"> </w:t>
      </w:r>
      <w:r w:rsidRPr="003041E4">
        <w:rPr>
          <w:rFonts w:ascii="Arial" w:hAnsi="Arial" w:cs="Arial"/>
          <w:color w:val="000000"/>
          <w:sz w:val="20"/>
        </w:rPr>
        <w:t>сельского</w:t>
      </w:r>
      <w:r w:rsidR="0016651E" w:rsidRPr="003041E4">
        <w:rPr>
          <w:rFonts w:ascii="Arial" w:hAnsi="Arial" w:cs="Arial"/>
          <w:color w:val="000000"/>
          <w:sz w:val="20"/>
        </w:rPr>
        <w:t xml:space="preserve"> </w:t>
      </w:r>
      <w:r w:rsidRPr="003041E4">
        <w:rPr>
          <w:rFonts w:ascii="Arial" w:hAnsi="Arial" w:cs="Arial"/>
          <w:color w:val="000000"/>
          <w:sz w:val="20"/>
        </w:rPr>
        <w:t>поселения</w:t>
      </w:r>
    </w:p>
    <w:p w:rsidR="004D6CCD" w:rsidRPr="003041E4" w:rsidRDefault="0016651E" w:rsidP="003041E4">
      <w:pPr>
        <w:ind w:right="28" w:firstLine="900"/>
        <w:jc w:val="center"/>
        <w:rPr>
          <w:rFonts w:ascii="Arial" w:hAnsi="Arial" w:cs="Arial"/>
          <w:color w:val="000000"/>
          <w:sz w:val="20"/>
        </w:rPr>
      </w:pPr>
      <w:r w:rsidRPr="003041E4">
        <w:rPr>
          <w:rFonts w:ascii="Arial" w:hAnsi="Arial" w:cs="Arial"/>
          <w:color w:val="000000"/>
          <w:sz w:val="20"/>
        </w:rPr>
        <w:t xml:space="preserve"> </w:t>
      </w:r>
      <w:r w:rsidR="004D6CCD" w:rsidRPr="003041E4">
        <w:rPr>
          <w:rFonts w:ascii="Arial" w:hAnsi="Arial" w:cs="Arial"/>
          <w:color w:val="000000"/>
          <w:sz w:val="20"/>
        </w:rPr>
        <w:t>Мариинско-Посадского</w:t>
      </w:r>
      <w:r w:rsidRPr="003041E4">
        <w:rPr>
          <w:rFonts w:ascii="Arial" w:hAnsi="Arial" w:cs="Arial"/>
          <w:color w:val="000000"/>
          <w:sz w:val="20"/>
        </w:rPr>
        <w:t xml:space="preserve"> </w:t>
      </w:r>
      <w:r w:rsidR="004D6CCD" w:rsidRPr="003041E4">
        <w:rPr>
          <w:rFonts w:ascii="Arial" w:hAnsi="Arial" w:cs="Arial"/>
          <w:color w:val="000000"/>
          <w:sz w:val="20"/>
        </w:rPr>
        <w:t>района</w:t>
      </w:r>
      <w:r w:rsidRPr="003041E4">
        <w:rPr>
          <w:rFonts w:ascii="Arial" w:hAnsi="Arial" w:cs="Arial"/>
          <w:color w:val="000000"/>
          <w:sz w:val="20"/>
        </w:rPr>
        <w:t xml:space="preserve"> </w:t>
      </w:r>
      <w:r w:rsidR="004D6CCD" w:rsidRPr="003041E4">
        <w:rPr>
          <w:rFonts w:ascii="Arial" w:hAnsi="Arial" w:cs="Arial"/>
          <w:color w:val="000000"/>
          <w:sz w:val="20"/>
        </w:rPr>
        <w:t>Чувашской</w:t>
      </w:r>
      <w:r w:rsidRPr="003041E4">
        <w:rPr>
          <w:rFonts w:ascii="Arial" w:hAnsi="Arial" w:cs="Arial"/>
          <w:color w:val="000000"/>
          <w:sz w:val="20"/>
        </w:rPr>
        <w:t xml:space="preserve"> </w:t>
      </w:r>
      <w:r w:rsidR="004D6CCD" w:rsidRPr="003041E4">
        <w:rPr>
          <w:rFonts w:ascii="Arial" w:hAnsi="Arial" w:cs="Arial"/>
          <w:color w:val="000000"/>
          <w:sz w:val="20"/>
        </w:rPr>
        <w:t>Республики</w:t>
      </w:r>
    </w:p>
    <w:p w:rsidR="00DF2978" w:rsidRPr="003041E4" w:rsidRDefault="004D6CCD" w:rsidP="003041E4">
      <w:pPr>
        <w:ind w:right="28" w:firstLine="900"/>
        <w:jc w:val="center"/>
        <w:rPr>
          <w:rFonts w:ascii="Arial" w:hAnsi="Arial" w:cs="Arial"/>
          <w:color w:val="000000"/>
          <w:sz w:val="20"/>
        </w:rPr>
      </w:pPr>
      <w:r w:rsidRPr="003041E4">
        <w:rPr>
          <w:rFonts w:ascii="Arial" w:hAnsi="Arial" w:cs="Arial"/>
          <w:color w:val="000000"/>
          <w:sz w:val="20"/>
        </w:rPr>
        <w:t>р</w:t>
      </w:r>
      <w:r w:rsidR="0016651E" w:rsidRPr="003041E4">
        <w:rPr>
          <w:rFonts w:ascii="Arial" w:hAnsi="Arial" w:cs="Arial"/>
          <w:color w:val="000000"/>
          <w:sz w:val="20"/>
        </w:rPr>
        <w:t xml:space="preserve"> </w:t>
      </w:r>
      <w:r w:rsidRPr="003041E4">
        <w:rPr>
          <w:rFonts w:ascii="Arial" w:hAnsi="Arial" w:cs="Arial"/>
          <w:color w:val="000000"/>
          <w:sz w:val="20"/>
        </w:rPr>
        <w:t>е</w:t>
      </w:r>
      <w:r w:rsidR="0016651E" w:rsidRPr="003041E4">
        <w:rPr>
          <w:rFonts w:ascii="Arial" w:hAnsi="Arial" w:cs="Arial"/>
          <w:color w:val="000000"/>
          <w:sz w:val="20"/>
        </w:rPr>
        <w:t xml:space="preserve"> </w:t>
      </w:r>
      <w:r w:rsidRPr="003041E4">
        <w:rPr>
          <w:rFonts w:ascii="Arial" w:hAnsi="Arial" w:cs="Arial"/>
          <w:color w:val="000000"/>
          <w:sz w:val="20"/>
        </w:rPr>
        <w:t>ш</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л</w:t>
      </w:r>
      <w:r w:rsidR="0016651E" w:rsidRPr="003041E4">
        <w:rPr>
          <w:rFonts w:ascii="Arial" w:hAnsi="Arial" w:cs="Arial"/>
          <w:color w:val="000000"/>
          <w:sz w:val="20"/>
        </w:rPr>
        <w:t xml:space="preserve"> </w:t>
      </w:r>
      <w:r w:rsidRPr="003041E4">
        <w:rPr>
          <w:rFonts w:ascii="Arial" w:hAnsi="Arial" w:cs="Arial"/>
          <w:color w:val="000000"/>
          <w:sz w:val="20"/>
        </w:rPr>
        <w:t>о:</w:t>
      </w:r>
    </w:p>
    <w:p w:rsidR="004D6CCD" w:rsidRPr="003041E4" w:rsidRDefault="004D6CCD" w:rsidP="003041E4">
      <w:pPr>
        <w:numPr>
          <w:ilvl w:val="0"/>
          <w:numId w:val="25"/>
        </w:numPr>
        <w:ind w:left="0" w:right="28" w:firstLine="709"/>
        <w:jc w:val="both"/>
        <w:rPr>
          <w:rFonts w:ascii="Arial" w:hAnsi="Arial" w:cs="Arial"/>
          <w:color w:val="000000"/>
          <w:sz w:val="20"/>
        </w:rPr>
      </w:pPr>
      <w:r w:rsidRPr="003041E4">
        <w:rPr>
          <w:rFonts w:ascii="Arial" w:hAnsi="Arial" w:cs="Arial"/>
          <w:color w:val="000000"/>
          <w:sz w:val="20"/>
        </w:rPr>
        <w:t>Внести</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Положение</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налоговом</w:t>
      </w:r>
      <w:r w:rsidR="0016651E" w:rsidRPr="003041E4">
        <w:rPr>
          <w:rFonts w:ascii="Arial" w:hAnsi="Arial" w:cs="Arial"/>
          <w:color w:val="000000"/>
          <w:sz w:val="20"/>
        </w:rPr>
        <w:t xml:space="preserve"> </w:t>
      </w:r>
      <w:r w:rsidRPr="003041E4">
        <w:rPr>
          <w:rFonts w:ascii="Arial" w:hAnsi="Arial" w:cs="Arial"/>
          <w:color w:val="000000"/>
          <w:sz w:val="20"/>
        </w:rPr>
        <w:t>регулировании</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Октябрьском</w:t>
      </w:r>
      <w:r w:rsidR="0016651E" w:rsidRPr="003041E4">
        <w:rPr>
          <w:rFonts w:ascii="Arial" w:hAnsi="Arial" w:cs="Arial"/>
          <w:color w:val="000000"/>
          <w:sz w:val="20"/>
        </w:rPr>
        <w:t xml:space="preserve"> </w:t>
      </w:r>
      <w:r w:rsidRPr="003041E4">
        <w:rPr>
          <w:rFonts w:ascii="Arial" w:hAnsi="Arial" w:cs="Arial"/>
          <w:color w:val="000000"/>
          <w:sz w:val="20"/>
        </w:rPr>
        <w:t>сельском</w:t>
      </w:r>
      <w:r w:rsidR="0016651E" w:rsidRPr="003041E4">
        <w:rPr>
          <w:rFonts w:ascii="Arial" w:hAnsi="Arial" w:cs="Arial"/>
          <w:color w:val="000000"/>
          <w:sz w:val="20"/>
        </w:rPr>
        <w:t xml:space="preserve"> </w:t>
      </w:r>
      <w:r w:rsidRPr="003041E4">
        <w:rPr>
          <w:rFonts w:ascii="Arial" w:hAnsi="Arial" w:cs="Arial"/>
          <w:color w:val="000000"/>
          <w:sz w:val="20"/>
        </w:rPr>
        <w:t>поселении</w:t>
      </w:r>
      <w:r w:rsidR="0016651E" w:rsidRPr="003041E4">
        <w:rPr>
          <w:rFonts w:ascii="Arial" w:hAnsi="Arial" w:cs="Arial"/>
          <w:color w:val="000000"/>
          <w:sz w:val="20"/>
        </w:rPr>
        <w:t xml:space="preserve"> </w:t>
      </w:r>
      <w:r w:rsidRPr="003041E4">
        <w:rPr>
          <w:rFonts w:ascii="Arial" w:hAnsi="Arial" w:cs="Arial"/>
          <w:color w:val="000000"/>
          <w:sz w:val="20"/>
        </w:rPr>
        <w:t>Мариинско-Посадского</w:t>
      </w:r>
      <w:r w:rsidR="0016651E" w:rsidRPr="003041E4">
        <w:rPr>
          <w:rFonts w:ascii="Arial" w:hAnsi="Arial" w:cs="Arial"/>
          <w:color w:val="000000"/>
          <w:sz w:val="20"/>
        </w:rPr>
        <w:t xml:space="preserve"> </w:t>
      </w:r>
      <w:r w:rsidRPr="003041E4">
        <w:rPr>
          <w:rFonts w:ascii="Arial" w:hAnsi="Arial" w:cs="Arial"/>
          <w:color w:val="000000"/>
          <w:sz w:val="20"/>
        </w:rPr>
        <w:t>района</w:t>
      </w:r>
      <w:r w:rsidR="0016651E" w:rsidRPr="003041E4">
        <w:rPr>
          <w:rFonts w:ascii="Arial" w:hAnsi="Arial" w:cs="Arial"/>
          <w:color w:val="000000"/>
          <w:sz w:val="20"/>
        </w:rPr>
        <w:t xml:space="preserve"> </w:t>
      </w:r>
      <w:r w:rsidRPr="003041E4">
        <w:rPr>
          <w:rFonts w:ascii="Arial" w:hAnsi="Arial" w:cs="Arial"/>
          <w:color w:val="000000"/>
          <w:sz w:val="20"/>
        </w:rPr>
        <w:t>Чувашской</w:t>
      </w:r>
      <w:r w:rsidR="0016651E" w:rsidRPr="003041E4">
        <w:rPr>
          <w:rFonts w:ascii="Arial" w:hAnsi="Arial" w:cs="Arial"/>
          <w:color w:val="000000"/>
          <w:sz w:val="20"/>
        </w:rPr>
        <w:t xml:space="preserve"> </w:t>
      </w:r>
      <w:r w:rsidRPr="003041E4">
        <w:rPr>
          <w:rFonts w:ascii="Arial" w:hAnsi="Arial" w:cs="Arial"/>
          <w:color w:val="000000"/>
          <w:sz w:val="20"/>
        </w:rPr>
        <w:t>Республики,</w:t>
      </w:r>
      <w:r w:rsidR="0016651E" w:rsidRPr="003041E4">
        <w:rPr>
          <w:rFonts w:ascii="Arial" w:hAnsi="Arial" w:cs="Arial"/>
          <w:color w:val="000000"/>
          <w:sz w:val="20"/>
        </w:rPr>
        <w:t xml:space="preserve"> </w:t>
      </w:r>
      <w:r w:rsidRPr="003041E4">
        <w:rPr>
          <w:rFonts w:ascii="Arial" w:hAnsi="Arial" w:cs="Arial"/>
          <w:color w:val="000000"/>
          <w:sz w:val="20"/>
        </w:rPr>
        <w:t>утвержденное</w:t>
      </w:r>
      <w:r w:rsidR="0016651E" w:rsidRPr="003041E4">
        <w:rPr>
          <w:rFonts w:ascii="Arial" w:hAnsi="Arial" w:cs="Arial"/>
          <w:color w:val="000000"/>
          <w:sz w:val="20"/>
        </w:rPr>
        <w:t xml:space="preserve"> </w:t>
      </w:r>
      <w:r w:rsidRPr="003041E4">
        <w:rPr>
          <w:rFonts w:ascii="Arial" w:hAnsi="Arial" w:cs="Arial"/>
          <w:color w:val="000000"/>
          <w:sz w:val="20"/>
        </w:rPr>
        <w:t>решением</w:t>
      </w:r>
      <w:r w:rsidR="0016651E" w:rsidRPr="003041E4">
        <w:rPr>
          <w:rFonts w:ascii="Arial" w:hAnsi="Arial" w:cs="Arial"/>
          <w:color w:val="000000"/>
          <w:sz w:val="20"/>
        </w:rPr>
        <w:t xml:space="preserve"> </w:t>
      </w:r>
      <w:r w:rsidRPr="003041E4">
        <w:rPr>
          <w:rFonts w:ascii="Arial" w:hAnsi="Arial" w:cs="Arial"/>
          <w:color w:val="000000"/>
          <w:sz w:val="20"/>
        </w:rPr>
        <w:t>Собрания</w:t>
      </w:r>
      <w:r w:rsidR="0016651E" w:rsidRPr="003041E4">
        <w:rPr>
          <w:rFonts w:ascii="Arial" w:hAnsi="Arial" w:cs="Arial"/>
          <w:color w:val="000000"/>
          <w:sz w:val="20"/>
        </w:rPr>
        <w:t xml:space="preserve"> </w:t>
      </w:r>
      <w:r w:rsidRPr="003041E4">
        <w:rPr>
          <w:rFonts w:ascii="Arial" w:hAnsi="Arial" w:cs="Arial"/>
          <w:color w:val="000000"/>
          <w:sz w:val="20"/>
        </w:rPr>
        <w:t>депутатов</w:t>
      </w:r>
      <w:r w:rsidR="0016651E" w:rsidRPr="003041E4">
        <w:rPr>
          <w:rFonts w:ascii="Arial" w:hAnsi="Arial" w:cs="Arial"/>
          <w:color w:val="000000"/>
          <w:sz w:val="20"/>
        </w:rPr>
        <w:t xml:space="preserve"> </w:t>
      </w:r>
      <w:r w:rsidRPr="003041E4">
        <w:rPr>
          <w:rFonts w:ascii="Arial" w:hAnsi="Arial" w:cs="Arial"/>
          <w:color w:val="000000"/>
          <w:sz w:val="20"/>
        </w:rPr>
        <w:t>Октябрьского</w:t>
      </w:r>
      <w:r w:rsidR="0016651E" w:rsidRPr="003041E4">
        <w:rPr>
          <w:rFonts w:ascii="Arial" w:hAnsi="Arial" w:cs="Arial"/>
          <w:color w:val="000000"/>
          <w:sz w:val="20"/>
        </w:rPr>
        <w:t xml:space="preserve"> </w:t>
      </w:r>
      <w:r w:rsidRPr="003041E4">
        <w:rPr>
          <w:rFonts w:ascii="Arial" w:hAnsi="Arial" w:cs="Arial"/>
          <w:color w:val="000000"/>
          <w:sz w:val="20"/>
        </w:rPr>
        <w:t>сельского</w:t>
      </w:r>
      <w:r w:rsidR="0016651E" w:rsidRPr="003041E4">
        <w:rPr>
          <w:rFonts w:ascii="Arial" w:hAnsi="Arial" w:cs="Arial"/>
          <w:color w:val="000000"/>
          <w:sz w:val="20"/>
        </w:rPr>
        <w:t xml:space="preserve"> </w:t>
      </w:r>
      <w:r w:rsidRPr="003041E4">
        <w:rPr>
          <w:rFonts w:ascii="Arial" w:hAnsi="Arial" w:cs="Arial"/>
          <w:color w:val="000000"/>
          <w:sz w:val="20"/>
        </w:rPr>
        <w:t>поселения</w:t>
      </w:r>
      <w:r w:rsidR="0016651E" w:rsidRPr="003041E4">
        <w:rPr>
          <w:rFonts w:ascii="Arial" w:hAnsi="Arial" w:cs="Arial"/>
          <w:color w:val="000000"/>
          <w:sz w:val="20"/>
        </w:rPr>
        <w:t xml:space="preserve"> </w:t>
      </w:r>
      <w:r w:rsidRPr="003041E4">
        <w:rPr>
          <w:rFonts w:ascii="Arial" w:hAnsi="Arial" w:cs="Arial"/>
          <w:color w:val="000000"/>
          <w:sz w:val="20"/>
        </w:rPr>
        <w:t>Мариинско-Посадского</w:t>
      </w:r>
      <w:r w:rsidR="0016651E" w:rsidRPr="003041E4">
        <w:rPr>
          <w:rFonts w:ascii="Arial" w:hAnsi="Arial" w:cs="Arial"/>
          <w:color w:val="000000"/>
          <w:sz w:val="20"/>
        </w:rPr>
        <w:t xml:space="preserve"> </w:t>
      </w:r>
      <w:r w:rsidRPr="003041E4">
        <w:rPr>
          <w:rFonts w:ascii="Arial" w:hAnsi="Arial" w:cs="Arial"/>
          <w:color w:val="000000"/>
          <w:sz w:val="20"/>
        </w:rPr>
        <w:t>района</w:t>
      </w:r>
      <w:r w:rsidR="0016651E" w:rsidRPr="003041E4">
        <w:rPr>
          <w:rFonts w:ascii="Arial" w:hAnsi="Arial" w:cs="Arial"/>
          <w:color w:val="000000"/>
          <w:sz w:val="20"/>
        </w:rPr>
        <w:t xml:space="preserve"> </w:t>
      </w:r>
      <w:r w:rsidRPr="003041E4">
        <w:rPr>
          <w:rFonts w:ascii="Arial" w:hAnsi="Arial" w:cs="Arial"/>
          <w:color w:val="000000"/>
          <w:sz w:val="20"/>
        </w:rPr>
        <w:t>Чувашской</w:t>
      </w:r>
      <w:r w:rsidR="0016651E" w:rsidRPr="003041E4">
        <w:rPr>
          <w:rFonts w:ascii="Arial" w:hAnsi="Arial" w:cs="Arial"/>
          <w:color w:val="000000"/>
          <w:sz w:val="20"/>
        </w:rPr>
        <w:t xml:space="preserve"> </w:t>
      </w:r>
      <w:r w:rsidRPr="003041E4">
        <w:rPr>
          <w:rFonts w:ascii="Arial" w:hAnsi="Arial" w:cs="Arial"/>
          <w:color w:val="000000"/>
          <w:sz w:val="20"/>
        </w:rPr>
        <w:t>Республики</w:t>
      </w:r>
      <w:r w:rsidR="0016651E" w:rsidRPr="003041E4">
        <w:rPr>
          <w:rFonts w:ascii="Arial" w:hAnsi="Arial" w:cs="Arial"/>
          <w:color w:val="000000"/>
          <w:sz w:val="20"/>
        </w:rPr>
        <w:t xml:space="preserve"> </w:t>
      </w:r>
      <w:r w:rsidRPr="003041E4">
        <w:rPr>
          <w:rFonts w:ascii="Arial" w:hAnsi="Arial" w:cs="Arial"/>
          <w:color w:val="000000"/>
          <w:sz w:val="20"/>
        </w:rPr>
        <w:t>от</w:t>
      </w:r>
      <w:r w:rsidR="0016651E" w:rsidRPr="003041E4">
        <w:rPr>
          <w:rFonts w:ascii="Arial" w:hAnsi="Arial" w:cs="Arial"/>
          <w:color w:val="000000"/>
          <w:sz w:val="20"/>
        </w:rPr>
        <w:t xml:space="preserve"> </w:t>
      </w:r>
      <w:r w:rsidRPr="003041E4">
        <w:rPr>
          <w:rFonts w:ascii="Arial" w:hAnsi="Arial" w:cs="Arial"/>
          <w:color w:val="000000"/>
          <w:sz w:val="20"/>
        </w:rPr>
        <w:t>21.09.2012</w:t>
      </w:r>
      <w:r w:rsidR="0016651E" w:rsidRPr="003041E4">
        <w:rPr>
          <w:rFonts w:ascii="Arial" w:hAnsi="Arial" w:cs="Arial"/>
          <w:color w:val="000000"/>
          <w:sz w:val="20"/>
        </w:rPr>
        <w:t xml:space="preserve"> </w:t>
      </w:r>
      <w:r w:rsidRPr="003041E4">
        <w:rPr>
          <w:rFonts w:ascii="Arial" w:hAnsi="Arial" w:cs="Arial"/>
          <w:color w:val="000000"/>
          <w:sz w:val="20"/>
        </w:rPr>
        <w:t>г.</w:t>
      </w:r>
      <w:r w:rsidR="0016651E" w:rsidRPr="003041E4">
        <w:rPr>
          <w:rFonts w:ascii="Arial" w:hAnsi="Arial" w:cs="Arial"/>
          <w:color w:val="000000"/>
          <w:sz w:val="20"/>
        </w:rPr>
        <w:t xml:space="preserve"> </w:t>
      </w:r>
      <w:r w:rsidRPr="003041E4">
        <w:rPr>
          <w:rFonts w:ascii="Arial" w:hAnsi="Arial" w:cs="Arial"/>
          <w:color w:val="000000"/>
          <w:sz w:val="20"/>
        </w:rPr>
        <w:t>N</w:t>
      </w:r>
      <w:r w:rsidR="0016651E" w:rsidRPr="003041E4">
        <w:rPr>
          <w:rFonts w:ascii="Arial" w:hAnsi="Arial" w:cs="Arial"/>
          <w:color w:val="000000"/>
          <w:sz w:val="20"/>
        </w:rPr>
        <w:t xml:space="preserve"> </w:t>
      </w:r>
      <w:r w:rsidRPr="003041E4">
        <w:rPr>
          <w:rFonts w:ascii="Arial" w:hAnsi="Arial" w:cs="Arial"/>
          <w:color w:val="000000"/>
          <w:sz w:val="20"/>
        </w:rPr>
        <w:t>С-29/2</w:t>
      </w:r>
      <w:r w:rsidR="0016651E" w:rsidRPr="003041E4">
        <w:rPr>
          <w:rFonts w:ascii="Arial" w:hAnsi="Arial" w:cs="Arial"/>
          <w:color w:val="000000"/>
          <w:sz w:val="20"/>
        </w:rPr>
        <w:t xml:space="preserve"> </w:t>
      </w:r>
      <w:r w:rsidRPr="003041E4">
        <w:rPr>
          <w:rFonts w:ascii="Arial" w:hAnsi="Arial" w:cs="Arial"/>
          <w:color w:val="000000"/>
          <w:sz w:val="20"/>
        </w:rPr>
        <w:t>«Об</w:t>
      </w:r>
      <w:r w:rsidR="0016651E" w:rsidRPr="003041E4">
        <w:rPr>
          <w:rFonts w:ascii="Arial" w:hAnsi="Arial" w:cs="Arial"/>
          <w:color w:val="000000"/>
          <w:sz w:val="20"/>
        </w:rPr>
        <w:t xml:space="preserve"> </w:t>
      </w:r>
      <w:r w:rsidRPr="003041E4">
        <w:rPr>
          <w:rFonts w:ascii="Arial" w:hAnsi="Arial" w:cs="Arial"/>
          <w:color w:val="000000"/>
          <w:sz w:val="20"/>
        </w:rPr>
        <w:t>утверждении</w:t>
      </w:r>
      <w:r w:rsidR="0016651E" w:rsidRPr="003041E4">
        <w:rPr>
          <w:rFonts w:ascii="Arial" w:hAnsi="Arial" w:cs="Arial"/>
          <w:color w:val="000000"/>
          <w:sz w:val="20"/>
        </w:rPr>
        <w:t xml:space="preserve"> </w:t>
      </w:r>
      <w:r w:rsidRPr="003041E4">
        <w:rPr>
          <w:rFonts w:ascii="Arial" w:hAnsi="Arial" w:cs="Arial"/>
          <w:color w:val="000000"/>
          <w:sz w:val="20"/>
        </w:rPr>
        <w:t>Положения</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налоговом</w:t>
      </w:r>
      <w:r w:rsidR="0016651E" w:rsidRPr="003041E4">
        <w:rPr>
          <w:rFonts w:ascii="Arial" w:hAnsi="Arial" w:cs="Arial"/>
          <w:color w:val="000000"/>
          <w:sz w:val="20"/>
        </w:rPr>
        <w:t xml:space="preserve"> </w:t>
      </w:r>
      <w:r w:rsidRPr="003041E4">
        <w:rPr>
          <w:rFonts w:ascii="Arial" w:hAnsi="Arial" w:cs="Arial"/>
          <w:color w:val="000000"/>
          <w:sz w:val="20"/>
        </w:rPr>
        <w:t>регулировании</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Октябрьском</w:t>
      </w:r>
      <w:r w:rsidR="0016651E" w:rsidRPr="003041E4">
        <w:rPr>
          <w:rFonts w:ascii="Arial" w:hAnsi="Arial" w:cs="Arial"/>
          <w:color w:val="000000"/>
          <w:sz w:val="20"/>
        </w:rPr>
        <w:t xml:space="preserve"> </w:t>
      </w:r>
      <w:r w:rsidRPr="003041E4">
        <w:rPr>
          <w:rFonts w:ascii="Arial" w:hAnsi="Arial" w:cs="Arial"/>
          <w:color w:val="000000"/>
          <w:sz w:val="20"/>
        </w:rPr>
        <w:t>сельском</w:t>
      </w:r>
      <w:r w:rsidR="0016651E" w:rsidRPr="003041E4">
        <w:rPr>
          <w:rFonts w:ascii="Arial" w:hAnsi="Arial" w:cs="Arial"/>
          <w:color w:val="000000"/>
          <w:sz w:val="20"/>
        </w:rPr>
        <w:t xml:space="preserve"> </w:t>
      </w:r>
      <w:r w:rsidRPr="003041E4">
        <w:rPr>
          <w:rFonts w:ascii="Arial" w:hAnsi="Arial" w:cs="Arial"/>
          <w:color w:val="000000"/>
          <w:sz w:val="20"/>
        </w:rPr>
        <w:t>поселении</w:t>
      </w:r>
      <w:r w:rsidR="0016651E" w:rsidRPr="003041E4">
        <w:rPr>
          <w:rFonts w:ascii="Arial" w:hAnsi="Arial" w:cs="Arial"/>
          <w:color w:val="000000"/>
          <w:sz w:val="20"/>
        </w:rPr>
        <w:t xml:space="preserve"> </w:t>
      </w:r>
      <w:r w:rsidRPr="003041E4">
        <w:rPr>
          <w:rFonts w:ascii="Arial" w:hAnsi="Arial" w:cs="Arial"/>
          <w:color w:val="000000"/>
          <w:sz w:val="20"/>
        </w:rPr>
        <w:t>Мариинско-Посадского</w:t>
      </w:r>
      <w:r w:rsidR="0016651E" w:rsidRPr="003041E4">
        <w:rPr>
          <w:rFonts w:ascii="Arial" w:hAnsi="Arial" w:cs="Arial"/>
          <w:color w:val="000000"/>
          <w:sz w:val="20"/>
        </w:rPr>
        <w:t xml:space="preserve"> </w:t>
      </w:r>
      <w:r w:rsidRPr="003041E4">
        <w:rPr>
          <w:rFonts w:ascii="Arial" w:hAnsi="Arial" w:cs="Arial"/>
          <w:color w:val="000000"/>
          <w:sz w:val="20"/>
        </w:rPr>
        <w:t>района</w:t>
      </w:r>
      <w:r w:rsidR="0016651E" w:rsidRPr="003041E4">
        <w:rPr>
          <w:rFonts w:ascii="Arial" w:hAnsi="Arial" w:cs="Arial"/>
          <w:color w:val="000000"/>
          <w:sz w:val="20"/>
        </w:rPr>
        <w:t xml:space="preserve"> </w:t>
      </w:r>
      <w:r w:rsidRPr="003041E4">
        <w:rPr>
          <w:rFonts w:ascii="Arial" w:hAnsi="Arial" w:cs="Arial"/>
          <w:color w:val="000000"/>
          <w:sz w:val="20"/>
        </w:rPr>
        <w:t>Чувашской</w:t>
      </w:r>
      <w:r w:rsidR="0016651E" w:rsidRPr="003041E4">
        <w:rPr>
          <w:rFonts w:ascii="Arial" w:hAnsi="Arial" w:cs="Arial"/>
          <w:color w:val="000000"/>
          <w:sz w:val="20"/>
        </w:rPr>
        <w:t xml:space="preserve"> </w:t>
      </w:r>
      <w:r w:rsidRPr="003041E4">
        <w:rPr>
          <w:rFonts w:ascii="Arial" w:hAnsi="Arial" w:cs="Arial"/>
          <w:color w:val="000000"/>
          <w:sz w:val="20"/>
        </w:rPr>
        <w:t>Республики</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новой</w:t>
      </w:r>
      <w:r w:rsidR="0016651E" w:rsidRPr="003041E4">
        <w:rPr>
          <w:rFonts w:ascii="Arial" w:hAnsi="Arial" w:cs="Arial"/>
          <w:color w:val="000000"/>
          <w:sz w:val="20"/>
        </w:rPr>
        <w:t xml:space="preserve"> </w:t>
      </w:r>
      <w:r w:rsidRPr="003041E4">
        <w:rPr>
          <w:rFonts w:ascii="Arial" w:hAnsi="Arial" w:cs="Arial"/>
          <w:color w:val="000000"/>
          <w:sz w:val="20"/>
        </w:rPr>
        <w:t>редакции»</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изменениями,</w:t>
      </w:r>
      <w:r w:rsidR="0016651E" w:rsidRPr="003041E4">
        <w:rPr>
          <w:rFonts w:ascii="Arial" w:hAnsi="Arial" w:cs="Arial"/>
          <w:color w:val="000000"/>
          <w:sz w:val="20"/>
        </w:rPr>
        <w:t xml:space="preserve"> </w:t>
      </w:r>
      <w:r w:rsidRPr="003041E4">
        <w:rPr>
          <w:rFonts w:ascii="Arial" w:hAnsi="Arial" w:cs="Arial"/>
          <w:color w:val="000000"/>
          <w:sz w:val="20"/>
        </w:rPr>
        <w:t>внесёнными</w:t>
      </w:r>
      <w:r w:rsidR="0016651E" w:rsidRPr="003041E4">
        <w:rPr>
          <w:rFonts w:ascii="Arial" w:hAnsi="Arial" w:cs="Arial"/>
          <w:color w:val="000000"/>
          <w:sz w:val="20"/>
        </w:rPr>
        <w:t xml:space="preserve"> </w:t>
      </w:r>
      <w:r w:rsidRPr="003041E4">
        <w:rPr>
          <w:rFonts w:ascii="Arial" w:hAnsi="Arial" w:cs="Arial"/>
          <w:color w:val="000000"/>
          <w:sz w:val="20"/>
        </w:rPr>
        <w:t>решениями</w:t>
      </w:r>
      <w:r w:rsidR="0016651E" w:rsidRPr="003041E4">
        <w:rPr>
          <w:rFonts w:ascii="Arial" w:hAnsi="Arial" w:cs="Arial"/>
          <w:color w:val="000000"/>
          <w:sz w:val="20"/>
        </w:rPr>
        <w:t xml:space="preserve"> </w:t>
      </w:r>
      <w:r w:rsidRPr="003041E4">
        <w:rPr>
          <w:rFonts w:ascii="Arial" w:hAnsi="Arial" w:cs="Arial"/>
          <w:color w:val="000000"/>
          <w:sz w:val="20"/>
        </w:rPr>
        <w:t>Собрания</w:t>
      </w:r>
      <w:r w:rsidR="0016651E" w:rsidRPr="003041E4">
        <w:rPr>
          <w:rFonts w:ascii="Arial" w:hAnsi="Arial" w:cs="Arial"/>
          <w:color w:val="000000"/>
          <w:sz w:val="20"/>
        </w:rPr>
        <w:t xml:space="preserve"> </w:t>
      </w:r>
      <w:r w:rsidRPr="003041E4">
        <w:rPr>
          <w:rFonts w:ascii="Arial" w:hAnsi="Arial" w:cs="Arial"/>
          <w:color w:val="000000"/>
          <w:sz w:val="20"/>
        </w:rPr>
        <w:t>депутатов</w:t>
      </w:r>
      <w:r w:rsidR="0016651E" w:rsidRPr="003041E4">
        <w:rPr>
          <w:rFonts w:ascii="Arial" w:hAnsi="Arial" w:cs="Arial"/>
          <w:color w:val="000000"/>
          <w:sz w:val="20"/>
        </w:rPr>
        <w:t xml:space="preserve"> </w:t>
      </w:r>
      <w:r w:rsidRPr="003041E4">
        <w:rPr>
          <w:rFonts w:ascii="Arial" w:hAnsi="Arial" w:cs="Arial"/>
          <w:color w:val="000000"/>
          <w:sz w:val="20"/>
        </w:rPr>
        <w:t>Октябрьского</w:t>
      </w:r>
      <w:r w:rsidR="0016651E" w:rsidRPr="003041E4">
        <w:rPr>
          <w:rFonts w:ascii="Arial" w:hAnsi="Arial" w:cs="Arial"/>
          <w:color w:val="000000"/>
          <w:sz w:val="20"/>
        </w:rPr>
        <w:t xml:space="preserve"> </w:t>
      </w:r>
      <w:r w:rsidRPr="003041E4">
        <w:rPr>
          <w:rFonts w:ascii="Arial" w:hAnsi="Arial" w:cs="Arial"/>
          <w:color w:val="000000"/>
          <w:sz w:val="20"/>
        </w:rPr>
        <w:t>сельского</w:t>
      </w:r>
      <w:r w:rsidR="0016651E" w:rsidRPr="003041E4">
        <w:rPr>
          <w:rFonts w:ascii="Arial" w:hAnsi="Arial" w:cs="Arial"/>
          <w:color w:val="000000"/>
          <w:sz w:val="20"/>
        </w:rPr>
        <w:t xml:space="preserve"> </w:t>
      </w:r>
      <w:r w:rsidRPr="003041E4">
        <w:rPr>
          <w:rFonts w:ascii="Arial" w:hAnsi="Arial" w:cs="Arial"/>
          <w:color w:val="000000"/>
          <w:sz w:val="20"/>
        </w:rPr>
        <w:t>поселения</w:t>
      </w:r>
      <w:r w:rsidR="0016651E" w:rsidRPr="003041E4">
        <w:rPr>
          <w:rFonts w:ascii="Arial" w:hAnsi="Arial" w:cs="Arial"/>
          <w:color w:val="000000"/>
          <w:sz w:val="20"/>
        </w:rPr>
        <w:t xml:space="preserve"> </w:t>
      </w:r>
      <w:r w:rsidRPr="003041E4">
        <w:rPr>
          <w:rFonts w:ascii="Arial" w:hAnsi="Arial" w:cs="Arial"/>
          <w:color w:val="000000"/>
          <w:sz w:val="20"/>
        </w:rPr>
        <w:t>от</w:t>
      </w:r>
      <w:r w:rsidR="0016651E" w:rsidRPr="003041E4">
        <w:rPr>
          <w:rFonts w:ascii="Arial" w:hAnsi="Arial" w:cs="Arial"/>
          <w:color w:val="000000"/>
          <w:sz w:val="20"/>
        </w:rPr>
        <w:t xml:space="preserve"> </w:t>
      </w:r>
      <w:r w:rsidRPr="003041E4">
        <w:rPr>
          <w:rFonts w:ascii="Arial" w:hAnsi="Arial" w:cs="Arial"/>
          <w:color w:val="000000"/>
          <w:sz w:val="20"/>
        </w:rPr>
        <w:t>26.02.2013</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С-38/2,</w:t>
      </w:r>
      <w:r w:rsidR="0016651E" w:rsidRPr="003041E4">
        <w:rPr>
          <w:rFonts w:ascii="Arial" w:hAnsi="Arial" w:cs="Arial"/>
          <w:color w:val="000000"/>
          <w:sz w:val="20"/>
        </w:rPr>
        <w:t xml:space="preserve"> </w:t>
      </w:r>
      <w:r w:rsidRPr="003041E4">
        <w:rPr>
          <w:rFonts w:ascii="Arial" w:hAnsi="Arial" w:cs="Arial"/>
          <w:color w:val="000000"/>
          <w:sz w:val="20"/>
        </w:rPr>
        <w:t>22.11.2013</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С-47/4,</w:t>
      </w:r>
      <w:r w:rsidR="0016651E" w:rsidRPr="003041E4">
        <w:rPr>
          <w:rFonts w:ascii="Arial" w:hAnsi="Arial" w:cs="Arial"/>
          <w:color w:val="000000"/>
          <w:sz w:val="20"/>
        </w:rPr>
        <w:t xml:space="preserve"> </w:t>
      </w:r>
      <w:r w:rsidRPr="003041E4">
        <w:rPr>
          <w:rFonts w:ascii="Arial" w:hAnsi="Arial" w:cs="Arial"/>
          <w:color w:val="000000"/>
          <w:sz w:val="20"/>
        </w:rPr>
        <w:t>24.12.2013</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С-49/2,</w:t>
      </w:r>
      <w:r w:rsidR="0016651E" w:rsidRPr="003041E4">
        <w:rPr>
          <w:rFonts w:ascii="Arial" w:hAnsi="Arial" w:cs="Arial"/>
          <w:color w:val="000000"/>
          <w:sz w:val="20"/>
        </w:rPr>
        <w:t xml:space="preserve"> </w:t>
      </w:r>
      <w:r w:rsidRPr="003041E4">
        <w:rPr>
          <w:rFonts w:ascii="Arial" w:hAnsi="Arial" w:cs="Arial"/>
          <w:color w:val="000000"/>
          <w:sz w:val="20"/>
        </w:rPr>
        <w:t>26.02.2014</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С-51/1,</w:t>
      </w:r>
      <w:r w:rsidR="0016651E" w:rsidRPr="003041E4">
        <w:rPr>
          <w:rFonts w:ascii="Arial" w:hAnsi="Arial" w:cs="Arial"/>
          <w:color w:val="000000"/>
          <w:sz w:val="20"/>
        </w:rPr>
        <w:t xml:space="preserve"> </w:t>
      </w:r>
      <w:r w:rsidRPr="003041E4">
        <w:rPr>
          <w:rFonts w:ascii="Arial" w:hAnsi="Arial" w:cs="Arial"/>
          <w:color w:val="000000"/>
          <w:sz w:val="20"/>
        </w:rPr>
        <w:t>26.02.2014</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С-51/2,</w:t>
      </w:r>
      <w:r w:rsidR="0016651E" w:rsidRPr="003041E4">
        <w:rPr>
          <w:rFonts w:ascii="Arial" w:hAnsi="Arial" w:cs="Arial"/>
          <w:color w:val="000000"/>
          <w:sz w:val="20"/>
        </w:rPr>
        <w:t xml:space="preserve"> </w:t>
      </w:r>
      <w:r w:rsidRPr="003041E4">
        <w:rPr>
          <w:rFonts w:ascii="Arial" w:hAnsi="Arial" w:cs="Arial"/>
          <w:color w:val="000000"/>
          <w:sz w:val="20"/>
        </w:rPr>
        <w:t>17.09.2014</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С-58/1,</w:t>
      </w:r>
      <w:r w:rsidR="0016651E" w:rsidRPr="003041E4">
        <w:rPr>
          <w:rFonts w:ascii="Arial" w:hAnsi="Arial" w:cs="Arial"/>
          <w:color w:val="000000"/>
          <w:sz w:val="20"/>
        </w:rPr>
        <w:t xml:space="preserve"> </w:t>
      </w:r>
      <w:r w:rsidRPr="003041E4">
        <w:rPr>
          <w:rFonts w:ascii="Arial" w:hAnsi="Arial" w:cs="Arial"/>
          <w:color w:val="000000"/>
          <w:sz w:val="20"/>
        </w:rPr>
        <w:t>25.11.2014</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С-61/3,</w:t>
      </w:r>
      <w:r w:rsidR="0016651E" w:rsidRPr="003041E4">
        <w:rPr>
          <w:rFonts w:ascii="Arial" w:hAnsi="Arial" w:cs="Arial"/>
          <w:color w:val="000000"/>
          <w:sz w:val="20"/>
        </w:rPr>
        <w:t xml:space="preserve"> </w:t>
      </w:r>
      <w:r w:rsidRPr="003041E4">
        <w:rPr>
          <w:rFonts w:ascii="Arial" w:hAnsi="Arial" w:cs="Arial"/>
          <w:color w:val="000000"/>
          <w:sz w:val="20"/>
        </w:rPr>
        <w:t>20.11.2015</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С-4/1,</w:t>
      </w:r>
      <w:r w:rsidR="0016651E" w:rsidRPr="003041E4">
        <w:rPr>
          <w:rFonts w:ascii="Arial" w:hAnsi="Arial" w:cs="Arial"/>
          <w:color w:val="000000"/>
          <w:sz w:val="20"/>
        </w:rPr>
        <w:t xml:space="preserve"> </w:t>
      </w:r>
      <w:r w:rsidRPr="003041E4">
        <w:rPr>
          <w:rFonts w:ascii="Arial" w:hAnsi="Arial" w:cs="Arial"/>
          <w:color w:val="000000"/>
          <w:sz w:val="20"/>
        </w:rPr>
        <w:t>10.12.2015</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С-5/2,</w:t>
      </w:r>
      <w:r w:rsidR="0016651E" w:rsidRPr="003041E4">
        <w:rPr>
          <w:rFonts w:ascii="Arial" w:hAnsi="Arial" w:cs="Arial"/>
          <w:color w:val="000000"/>
          <w:sz w:val="20"/>
        </w:rPr>
        <w:t xml:space="preserve"> </w:t>
      </w:r>
      <w:r w:rsidRPr="003041E4">
        <w:rPr>
          <w:rFonts w:ascii="Arial" w:hAnsi="Arial" w:cs="Arial"/>
          <w:color w:val="000000"/>
          <w:sz w:val="20"/>
        </w:rPr>
        <w:t>07.09.2016</w:t>
      </w:r>
      <w:r w:rsidR="0016651E" w:rsidRPr="003041E4">
        <w:rPr>
          <w:rFonts w:ascii="Arial" w:hAnsi="Arial" w:cs="Arial"/>
          <w:color w:val="000000"/>
          <w:sz w:val="20"/>
        </w:rPr>
        <w:t xml:space="preserve"> </w:t>
      </w:r>
      <w:r w:rsidRPr="003041E4">
        <w:rPr>
          <w:rFonts w:ascii="Arial" w:hAnsi="Arial" w:cs="Arial"/>
          <w:color w:val="000000"/>
          <w:sz w:val="20"/>
        </w:rPr>
        <w:t>г.</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С-16/2,</w:t>
      </w:r>
      <w:r w:rsidR="0016651E" w:rsidRPr="003041E4">
        <w:rPr>
          <w:rFonts w:ascii="Arial" w:hAnsi="Arial" w:cs="Arial"/>
          <w:color w:val="000000"/>
          <w:sz w:val="20"/>
        </w:rPr>
        <w:t xml:space="preserve"> </w:t>
      </w:r>
      <w:r w:rsidRPr="003041E4">
        <w:rPr>
          <w:rFonts w:ascii="Arial" w:hAnsi="Arial" w:cs="Arial"/>
          <w:noProof/>
          <w:color w:val="000000"/>
          <w:sz w:val="20"/>
        </w:rPr>
        <w:t>15.02.2017</w:t>
      </w:r>
      <w:r w:rsidR="0016651E" w:rsidRPr="003041E4">
        <w:rPr>
          <w:rFonts w:ascii="Arial" w:hAnsi="Arial" w:cs="Arial"/>
          <w:noProof/>
          <w:color w:val="000000"/>
          <w:sz w:val="20"/>
        </w:rPr>
        <w:t xml:space="preserve"> </w:t>
      </w:r>
      <w:r w:rsidRPr="003041E4">
        <w:rPr>
          <w:rFonts w:ascii="Arial" w:hAnsi="Arial" w:cs="Arial"/>
          <w:noProof/>
          <w:color w:val="000000"/>
          <w:sz w:val="20"/>
        </w:rPr>
        <w:t>№</w:t>
      </w:r>
      <w:r w:rsidR="0016651E" w:rsidRPr="003041E4">
        <w:rPr>
          <w:rFonts w:ascii="Arial" w:hAnsi="Arial" w:cs="Arial"/>
          <w:noProof/>
          <w:color w:val="000000"/>
          <w:sz w:val="20"/>
        </w:rPr>
        <w:t xml:space="preserve"> </w:t>
      </w:r>
      <w:r w:rsidRPr="003041E4">
        <w:rPr>
          <w:rFonts w:ascii="Arial" w:hAnsi="Arial" w:cs="Arial"/>
          <w:noProof/>
          <w:color w:val="000000"/>
          <w:sz w:val="20"/>
        </w:rPr>
        <w:t>С-24/2,</w:t>
      </w:r>
      <w:r w:rsidR="0016651E" w:rsidRPr="003041E4">
        <w:rPr>
          <w:rFonts w:ascii="Arial" w:hAnsi="Arial" w:cs="Arial"/>
          <w:noProof/>
          <w:color w:val="000000"/>
          <w:sz w:val="20"/>
        </w:rPr>
        <w:t xml:space="preserve"> </w:t>
      </w:r>
      <w:r w:rsidRPr="003041E4">
        <w:rPr>
          <w:rFonts w:ascii="Arial" w:hAnsi="Arial" w:cs="Arial"/>
          <w:noProof/>
          <w:color w:val="000000"/>
          <w:sz w:val="20"/>
        </w:rPr>
        <w:t>13.10.2017</w:t>
      </w:r>
      <w:r w:rsidR="0016651E" w:rsidRPr="003041E4">
        <w:rPr>
          <w:rFonts w:ascii="Arial" w:hAnsi="Arial" w:cs="Arial"/>
          <w:noProof/>
          <w:color w:val="000000"/>
          <w:sz w:val="20"/>
        </w:rPr>
        <w:t xml:space="preserve"> </w:t>
      </w:r>
      <w:r w:rsidRPr="003041E4">
        <w:rPr>
          <w:rFonts w:ascii="Arial" w:hAnsi="Arial" w:cs="Arial"/>
          <w:noProof/>
          <w:color w:val="000000"/>
          <w:sz w:val="20"/>
        </w:rPr>
        <w:t>№</w:t>
      </w:r>
      <w:r w:rsidR="0016651E" w:rsidRPr="003041E4">
        <w:rPr>
          <w:rFonts w:ascii="Arial" w:hAnsi="Arial" w:cs="Arial"/>
          <w:noProof/>
          <w:color w:val="000000"/>
          <w:sz w:val="20"/>
        </w:rPr>
        <w:t xml:space="preserve"> </w:t>
      </w:r>
      <w:r w:rsidRPr="003041E4">
        <w:rPr>
          <w:rFonts w:ascii="Arial" w:hAnsi="Arial" w:cs="Arial"/>
          <w:noProof/>
          <w:color w:val="000000"/>
          <w:sz w:val="20"/>
        </w:rPr>
        <w:t>С-37/4,</w:t>
      </w:r>
      <w:r w:rsidR="0016651E" w:rsidRPr="003041E4">
        <w:rPr>
          <w:rFonts w:ascii="Arial" w:hAnsi="Arial" w:cs="Arial"/>
          <w:noProof/>
          <w:color w:val="000000"/>
          <w:sz w:val="20"/>
        </w:rPr>
        <w:t xml:space="preserve"> </w:t>
      </w:r>
      <w:r w:rsidRPr="003041E4">
        <w:rPr>
          <w:rFonts w:ascii="Arial" w:hAnsi="Arial" w:cs="Arial"/>
          <w:noProof/>
          <w:color w:val="000000"/>
          <w:sz w:val="20"/>
        </w:rPr>
        <w:t>16.10.2018</w:t>
      </w:r>
      <w:r w:rsidR="0016651E" w:rsidRPr="003041E4">
        <w:rPr>
          <w:rFonts w:ascii="Arial" w:hAnsi="Arial" w:cs="Arial"/>
          <w:noProof/>
          <w:color w:val="000000"/>
          <w:sz w:val="20"/>
        </w:rPr>
        <w:t xml:space="preserve"> </w:t>
      </w:r>
      <w:r w:rsidRPr="003041E4">
        <w:rPr>
          <w:rFonts w:ascii="Arial" w:hAnsi="Arial" w:cs="Arial"/>
          <w:noProof/>
          <w:color w:val="000000"/>
          <w:sz w:val="20"/>
        </w:rPr>
        <w:t>№</w:t>
      </w:r>
      <w:r w:rsidR="0016651E" w:rsidRPr="003041E4">
        <w:rPr>
          <w:rFonts w:ascii="Arial" w:hAnsi="Arial" w:cs="Arial"/>
          <w:noProof/>
          <w:color w:val="000000"/>
          <w:sz w:val="20"/>
        </w:rPr>
        <w:t xml:space="preserve"> </w:t>
      </w:r>
      <w:r w:rsidRPr="003041E4">
        <w:rPr>
          <w:rFonts w:ascii="Arial" w:hAnsi="Arial" w:cs="Arial"/>
          <w:noProof/>
          <w:color w:val="000000"/>
          <w:sz w:val="20"/>
        </w:rPr>
        <w:t>С-62/2,</w:t>
      </w:r>
      <w:r w:rsidR="0016651E" w:rsidRPr="003041E4">
        <w:rPr>
          <w:rFonts w:ascii="Arial" w:hAnsi="Arial" w:cs="Arial"/>
          <w:noProof/>
          <w:color w:val="000000"/>
          <w:sz w:val="20"/>
        </w:rPr>
        <w:t xml:space="preserve"> </w:t>
      </w:r>
      <w:r w:rsidRPr="003041E4">
        <w:rPr>
          <w:rFonts w:ascii="Arial" w:hAnsi="Arial" w:cs="Arial"/>
          <w:noProof/>
          <w:color w:val="000000"/>
          <w:sz w:val="20"/>
        </w:rPr>
        <w:t>19.04.2019</w:t>
      </w:r>
      <w:r w:rsidR="0016651E" w:rsidRPr="003041E4">
        <w:rPr>
          <w:rFonts w:ascii="Arial" w:hAnsi="Arial" w:cs="Arial"/>
          <w:noProof/>
          <w:color w:val="000000"/>
          <w:sz w:val="20"/>
        </w:rPr>
        <w:t xml:space="preserve"> </w:t>
      </w:r>
      <w:r w:rsidRPr="003041E4">
        <w:rPr>
          <w:rFonts w:ascii="Arial" w:hAnsi="Arial" w:cs="Arial"/>
          <w:noProof/>
          <w:color w:val="000000"/>
          <w:sz w:val="20"/>
        </w:rPr>
        <w:t>№</w:t>
      </w:r>
      <w:r w:rsidR="0016651E" w:rsidRPr="003041E4">
        <w:rPr>
          <w:rFonts w:ascii="Arial" w:hAnsi="Arial" w:cs="Arial"/>
          <w:noProof/>
          <w:color w:val="000000"/>
          <w:sz w:val="20"/>
        </w:rPr>
        <w:t xml:space="preserve"> </w:t>
      </w:r>
      <w:r w:rsidRPr="003041E4">
        <w:rPr>
          <w:rFonts w:ascii="Arial" w:hAnsi="Arial" w:cs="Arial"/>
          <w:noProof/>
          <w:color w:val="000000"/>
          <w:sz w:val="20"/>
        </w:rPr>
        <w:t>С-73/2,</w:t>
      </w:r>
      <w:r w:rsidR="0016651E" w:rsidRPr="003041E4">
        <w:rPr>
          <w:rFonts w:ascii="Arial" w:hAnsi="Arial" w:cs="Arial"/>
          <w:noProof/>
          <w:color w:val="000000"/>
          <w:sz w:val="20"/>
        </w:rPr>
        <w:t xml:space="preserve"> </w:t>
      </w:r>
      <w:r w:rsidRPr="003041E4">
        <w:rPr>
          <w:rFonts w:ascii="Arial" w:hAnsi="Arial" w:cs="Arial"/>
          <w:noProof/>
          <w:color w:val="000000"/>
          <w:sz w:val="20"/>
        </w:rPr>
        <w:t>23.12.2019</w:t>
      </w:r>
      <w:r w:rsidR="0016651E" w:rsidRPr="003041E4">
        <w:rPr>
          <w:rFonts w:ascii="Arial" w:hAnsi="Arial" w:cs="Arial"/>
          <w:noProof/>
          <w:color w:val="000000"/>
          <w:sz w:val="20"/>
        </w:rPr>
        <w:t xml:space="preserve"> </w:t>
      </w:r>
      <w:r w:rsidRPr="003041E4">
        <w:rPr>
          <w:rFonts w:ascii="Arial" w:hAnsi="Arial" w:cs="Arial"/>
          <w:noProof/>
          <w:color w:val="000000"/>
          <w:sz w:val="20"/>
        </w:rPr>
        <w:t>№</w:t>
      </w:r>
      <w:r w:rsidR="0016651E" w:rsidRPr="003041E4">
        <w:rPr>
          <w:rFonts w:ascii="Arial" w:hAnsi="Arial" w:cs="Arial"/>
          <w:noProof/>
          <w:color w:val="000000"/>
          <w:sz w:val="20"/>
        </w:rPr>
        <w:t xml:space="preserve"> </w:t>
      </w:r>
      <w:r w:rsidRPr="003041E4">
        <w:rPr>
          <w:rFonts w:ascii="Arial" w:hAnsi="Arial" w:cs="Arial"/>
          <w:noProof/>
          <w:color w:val="000000"/>
          <w:sz w:val="20"/>
        </w:rPr>
        <w:t>С-89/2,</w:t>
      </w:r>
      <w:r w:rsidR="0016651E" w:rsidRPr="003041E4">
        <w:rPr>
          <w:rFonts w:ascii="Arial" w:hAnsi="Arial" w:cs="Arial"/>
          <w:noProof/>
          <w:color w:val="000000"/>
          <w:sz w:val="20"/>
        </w:rPr>
        <w:t xml:space="preserve"> </w:t>
      </w:r>
      <w:r w:rsidRPr="003041E4">
        <w:rPr>
          <w:rFonts w:ascii="Arial" w:hAnsi="Arial" w:cs="Arial"/>
          <w:noProof/>
          <w:color w:val="000000"/>
          <w:sz w:val="20"/>
        </w:rPr>
        <w:t>13.01.2021</w:t>
      </w:r>
      <w:r w:rsidR="0016651E" w:rsidRPr="003041E4">
        <w:rPr>
          <w:rFonts w:ascii="Arial" w:hAnsi="Arial" w:cs="Arial"/>
          <w:noProof/>
          <w:color w:val="000000"/>
          <w:sz w:val="20"/>
        </w:rPr>
        <w:t xml:space="preserve"> </w:t>
      </w:r>
      <w:r w:rsidRPr="003041E4">
        <w:rPr>
          <w:rFonts w:ascii="Arial" w:hAnsi="Arial" w:cs="Arial"/>
          <w:noProof/>
          <w:color w:val="000000"/>
          <w:sz w:val="20"/>
        </w:rPr>
        <w:t>№</w:t>
      </w:r>
      <w:r w:rsidR="0016651E" w:rsidRPr="003041E4">
        <w:rPr>
          <w:rFonts w:ascii="Arial" w:hAnsi="Arial" w:cs="Arial"/>
          <w:noProof/>
          <w:color w:val="000000"/>
          <w:sz w:val="20"/>
        </w:rPr>
        <w:t xml:space="preserve"> </w:t>
      </w:r>
      <w:r w:rsidRPr="003041E4">
        <w:rPr>
          <w:rFonts w:ascii="Arial" w:hAnsi="Arial" w:cs="Arial"/>
          <w:noProof/>
          <w:color w:val="000000"/>
          <w:sz w:val="20"/>
        </w:rPr>
        <w:t>С-8/1</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следующее</w:t>
      </w:r>
      <w:r w:rsidR="0016651E" w:rsidRPr="003041E4">
        <w:rPr>
          <w:rFonts w:ascii="Arial" w:hAnsi="Arial" w:cs="Arial"/>
          <w:color w:val="000000"/>
          <w:sz w:val="20"/>
        </w:rPr>
        <w:t xml:space="preserve"> </w:t>
      </w:r>
      <w:r w:rsidRPr="003041E4">
        <w:rPr>
          <w:rFonts w:ascii="Arial" w:hAnsi="Arial" w:cs="Arial"/>
          <w:color w:val="000000"/>
          <w:sz w:val="20"/>
        </w:rPr>
        <w:t>изменение:</w:t>
      </w:r>
    </w:p>
    <w:p w:rsidR="004D6CCD" w:rsidRPr="003041E4" w:rsidRDefault="004D6CCD" w:rsidP="003041E4">
      <w:pPr>
        <w:ind w:right="28" w:firstLine="709"/>
        <w:jc w:val="both"/>
        <w:rPr>
          <w:rFonts w:ascii="Arial" w:hAnsi="Arial" w:cs="Arial"/>
          <w:color w:val="000000"/>
          <w:sz w:val="20"/>
        </w:rPr>
      </w:pP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пункте</w:t>
      </w:r>
      <w:r w:rsidR="0016651E" w:rsidRPr="003041E4">
        <w:rPr>
          <w:rFonts w:ascii="Arial" w:hAnsi="Arial" w:cs="Arial"/>
          <w:color w:val="000000"/>
          <w:sz w:val="20"/>
        </w:rPr>
        <w:t xml:space="preserve"> </w:t>
      </w:r>
      <w:r w:rsidRPr="003041E4">
        <w:rPr>
          <w:rFonts w:ascii="Arial" w:hAnsi="Arial" w:cs="Arial"/>
          <w:color w:val="000000"/>
          <w:sz w:val="20"/>
        </w:rPr>
        <w:t>1</w:t>
      </w:r>
      <w:r w:rsidR="0016651E" w:rsidRPr="003041E4">
        <w:rPr>
          <w:rFonts w:ascii="Arial" w:hAnsi="Arial" w:cs="Arial"/>
          <w:color w:val="000000"/>
          <w:sz w:val="20"/>
        </w:rPr>
        <w:t xml:space="preserve"> </w:t>
      </w:r>
      <w:r w:rsidRPr="003041E4">
        <w:rPr>
          <w:rFonts w:ascii="Arial" w:hAnsi="Arial" w:cs="Arial"/>
          <w:color w:val="000000"/>
          <w:sz w:val="20"/>
        </w:rPr>
        <w:t>статьи</w:t>
      </w:r>
      <w:r w:rsidR="0016651E" w:rsidRPr="003041E4">
        <w:rPr>
          <w:rFonts w:ascii="Arial" w:hAnsi="Arial" w:cs="Arial"/>
          <w:color w:val="000000"/>
          <w:sz w:val="20"/>
        </w:rPr>
        <w:t xml:space="preserve"> </w:t>
      </w:r>
      <w:r w:rsidRPr="003041E4">
        <w:rPr>
          <w:rFonts w:ascii="Arial" w:hAnsi="Arial" w:cs="Arial"/>
          <w:color w:val="000000"/>
          <w:sz w:val="20"/>
        </w:rPr>
        <w:t>3</w:t>
      </w:r>
      <w:r w:rsidR="0016651E" w:rsidRPr="003041E4">
        <w:rPr>
          <w:rFonts w:ascii="Arial" w:hAnsi="Arial" w:cs="Arial"/>
          <w:color w:val="000000"/>
          <w:sz w:val="20"/>
        </w:rPr>
        <w:t xml:space="preserve"> </w:t>
      </w:r>
      <w:r w:rsidRPr="003041E4">
        <w:rPr>
          <w:rFonts w:ascii="Arial" w:hAnsi="Arial" w:cs="Arial"/>
          <w:color w:val="000000"/>
          <w:sz w:val="20"/>
        </w:rPr>
        <w:t>слова</w:t>
      </w:r>
      <w:r w:rsidR="0016651E" w:rsidRPr="003041E4">
        <w:rPr>
          <w:rFonts w:ascii="Arial" w:hAnsi="Arial" w:cs="Arial"/>
          <w:color w:val="000000"/>
          <w:sz w:val="20"/>
        </w:rPr>
        <w:t xml:space="preserve"> </w:t>
      </w:r>
      <w:r w:rsidRPr="003041E4">
        <w:rPr>
          <w:rFonts w:ascii="Arial" w:hAnsi="Arial" w:cs="Arial"/>
          <w:color w:val="000000"/>
          <w:sz w:val="20"/>
        </w:rPr>
        <w:t>«дает</w:t>
      </w:r>
      <w:r w:rsidR="0016651E" w:rsidRPr="003041E4">
        <w:rPr>
          <w:rFonts w:ascii="Arial" w:hAnsi="Arial" w:cs="Arial"/>
          <w:color w:val="000000"/>
          <w:sz w:val="20"/>
        </w:rPr>
        <w:t xml:space="preserve"> </w:t>
      </w:r>
      <w:r w:rsidRPr="003041E4">
        <w:rPr>
          <w:rFonts w:ascii="Arial" w:hAnsi="Arial" w:cs="Arial"/>
          <w:color w:val="000000"/>
          <w:sz w:val="20"/>
        </w:rPr>
        <w:t>письменные</w:t>
      </w:r>
      <w:r w:rsidR="0016651E" w:rsidRPr="003041E4">
        <w:rPr>
          <w:rFonts w:ascii="Arial" w:hAnsi="Arial" w:cs="Arial"/>
          <w:color w:val="000000"/>
          <w:sz w:val="20"/>
        </w:rPr>
        <w:t xml:space="preserve"> </w:t>
      </w:r>
      <w:r w:rsidRPr="003041E4">
        <w:rPr>
          <w:rFonts w:ascii="Arial" w:hAnsi="Arial" w:cs="Arial"/>
          <w:color w:val="000000"/>
          <w:sz w:val="20"/>
        </w:rPr>
        <w:t>разъяснения»</w:t>
      </w:r>
      <w:r w:rsidR="0016651E" w:rsidRPr="003041E4">
        <w:rPr>
          <w:rFonts w:ascii="Arial" w:hAnsi="Arial" w:cs="Arial"/>
          <w:color w:val="000000"/>
          <w:sz w:val="20"/>
        </w:rPr>
        <w:t xml:space="preserve"> </w:t>
      </w:r>
      <w:r w:rsidRPr="003041E4">
        <w:rPr>
          <w:rFonts w:ascii="Arial" w:hAnsi="Arial" w:cs="Arial"/>
          <w:color w:val="000000"/>
          <w:sz w:val="20"/>
        </w:rPr>
        <w:t>заменить</w:t>
      </w:r>
      <w:r w:rsidR="0016651E" w:rsidRPr="003041E4">
        <w:rPr>
          <w:rFonts w:ascii="Arial" w:hAnsi="Arial" w:cs="Arial"/>
          <w:color w:val="000000"/>
          <w:sz w:val="20"/>
        </w:rPr>
        <w:t xml:space="preserve"> </w:t>
      </w:r>
      <w:r w:rsidRPr="003041E4">
        <w:rPr>
          <w:rFonts w:ascii="Arial" w:hAnsi="Arial" w:cs="Arial"/>
          <w:color w:val="000000"/>
          <w:sz w:val="20"/>
        </w:rPr>
        <w:t>словами</w:t>
      </w:r>
      <w:r w:rsidR="0016651E" w:rsidRPr="003041E4">
        <w:rPr>
          <w:rFonts w:ascii="Arial" w:hAnsi="Arial" w:cs="Arial"/>
          <w:color w:val="000000"/>
          <w:sz w:val="20"/>
        </w:rPr>
        <w:t xml:space="preserve"> </w:t>
      </w:r>
      <w:r w:rsidRPr="003041E4">
        <w:rPr>
          <w:rFonts w:ascii="Arial" w:hAnsi="Arial" w:cs="Arial"/>
          <w:color w:val="000000"/>
          <w:sz w:val="20"/>
        </w:rPr>
        <w:t>«дает</w:t>
      </w:r>
      <w:r w:rsidR="0016651E" w:rsidRPr="003041E4">
        <w:rPr>
          <w:rFonts w:ascii="Arial" w:hAnsi="Arial" w:cs="Arial"/>
          <w:color w:val="000000"/>
          <w:sz w:val="20"/>
        </w:rPr>
        <w:t xml:space="preserve"> </w:t>
      </w:r>
      <w:r w:rsidRPr="003041E4">
        <w:rPr>
          <w:rFonts w:ascii="Arial" w:hAnsi="Arial" w:cs="Arial"/>
          <w:color w:val="000000"/>
          <w:sz w:val="20"/>
        </w:rPr>
        <w:t>письменные</w:t>
      </w:r>
      <w:r w:rsidR="0016651E" w:rsidRPr="003041E4">
        <w:rPr>
          <w:rFonts w:ascii="Arial" w:hAnsi="Arial" w:cs="Arial"/>
          <w:color w:val="000000"/>
          <w:sz w:val="20"/>
        </w:rPr>
        <w:t xml:space="preserve"> </w:t>
      </w:r>
      <w:r w:rsidRPr="003041E4">
        <w:rPr>
          <w:rFonts w:ascii="Arial" w:hAnsi="Arial" w:cs="Arial"/>
          <w:color w:val="000000"/>
          <w:sz w:val="20"/>
        </w:rPr>
        <w:t>разъяснения</w:t>
      </w:r>
      <w:r w:rsidR="0016651E" w:rsidRPr="003041E4">
        <w:rPr>
          <w:rFonts w:ascii="Arial" w:hAnsi="Arial" w:cs="Arial"/>
          <w:color w:val="000000"/>
          <w:sz w:val="20"/>
        </w:rPr>
        <w:t xml:space="preserve"> </w:t>
      </w:r>
      <w:r w:rsidRPr="003041E4">
        <w:rPr>
          <w:rFonts w:ascii="Arial" w:hAnsi="Arial" w:cs="Arial"/>
          <w:color w:val="000000"/>
          <w:sz w:val="20"/>
        </w:rPr>
        <w:t>налоговым</w:t>
      </w:r>
      <w:r w:rsidR="0016651E" w:rsidRPr="003041E4">
        <w:rPr>
          <w:rFonts w:ascii="Arial" w:hAnsi="Arial" w:cs="Arial"/>
          <w:color w:val="000000"/>
          <w:sz w:val="20"/>
        </w:rPr>
        <w:t xml:space="preserve"> </w:t>
      </w:r>
      <w:r w:rsidRPr="003041E4">
        <w:rPr>
          <w:rFonts w:ascii="Arial" w:hAnsi="Arial" w:cs="Arial"/>
          <w:color w:val="000000"/>
          <w:sz w:val="20"/>
        </w:rPr>
        <w:t>органам,».</w:t>
      </w:r>
      <w:r w:rsidR="0016651E" w:rsidRPr="003041E4">
        <w:rPr>
          <w:rFonts w:ascii="Arial" w:hAnsi="Arial" w:cs="Arial"/>
          <w:color w:val="000000"/>
          <w:sz w:val="20"/>
        </w:rPr>
        <w:t xml:space="preserve"> </w:t>
      </w:r>
    </w:p>
    <w:p w:rsidR="00DF2978" w:rsidRPr="003041E4" w:rsidRDefault="004D6CCD" w:rsidP="003041E4">
      <w:pPr>
        <w:ind w:right="28" w:firstLine="708"/>
        <w:jc w:val="both"/>
        <w:rPr>
          <w:rFonts w:ascii="Arial" w:hAnsi="Arial" w:cs="Arial"/>
          <w:color w:val="000000"/>
          <w:sz w:val="20"/>
        </w:rPr>
      </w:pPr>
      <w:r w:rsidRPr="003041E4">
        <w:rPr>
          <w:rFonts w:ascii="Arial" w:hAnsi="Arial" w:cs="Arial"/>
          <w:color w:val="000000"/>
          <w:sz w:val="20"/>
        </w:rPr>
        <w:t>2.</w:t>
      </w:r>
      <w:r w:rsidR="0016651E" w:rsidRPr="003041E4">
        <w:rPr>
          <w:rFonts w:ascii="Arial" w:hAnsi="Arial" w:cs="Arial"/>
          <w:color w:val="000000"/>
          <w:sz w:val="20"/>
        </w:rPr>
        <w:t xml:space="preserve"> </w:t>
      </w:r>
      <w:r w:rsidRPr="003041E4">
        <w:rPr>
          <w:rFonts w:ascii="Arial" w:hAnsi="Arial" w:cs="Arial"/>
          <w:color w:val="000000"/>
          <w:sz w:val="20"/>
        </w:rPr>
        <w:t>Настоящее</w:t>
      </w:r>
      <w:r w:rsidR="0016651E" w:rsidRPr="003041E4">
        <w:rPr>
          <w:rFonts w:ascii="Arial" w:hAnsi="Arial" w:cs="Arial"/>
          <w:color w:val="000000"/>
          <w:sz w:val="20"/>
        </w:rPr>
        <w:t xml:space="preserve"> </w:t>
      </w:r>
      <w:r w:rsidRPr="003041E4">
        <w:rPr>
          <w:rFonts w:ascii="Arial" w:hAnsi="Arial" w:cs="Arial"/>
          <w:color w:val="000000"/>
          <w:sz w:val="20"/>
        </w:rPr>
        <w:t>решение</w:t>
      </w:r>
      <w:r w:rsidR="0016651E" w:rsidRPr="003041E4">
        <w:rPr>
          <w:rFonts w:ascii="Arial" w:hAnsi="Arial" w:cs="Arial"/>
          <w:color w:val="000000"/>
          <w:sz w:val="20"/>
        </w:rPr>
        <w:t xml:space="preserve"> </w:t>
      </w:r>
      <w:r w:rsidRPr="003041E4">
        <w:rPr>
          <w:rFonts w:ascii="Arial" w:hAnsi="Arial" w:cs="Arial"/>
          <w:color w:val="000000"/>
          <w:sz w:val="20"/>
        </w:rPr>
        <w:t>вступает</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силу</w:t>
      </w:r>
      <w:r w:rsidR="0016651E" w:rsidRPr="003041E4">
        <w:rPr>
          <w:rFonts w:ascii="Arial" w:hAnsi="Arial" w:cs="Arial"/>
          <w:color w:val="000000"/>
          <w:sz w:val="20"/>
        </w:rPr>
        <w:t xml:space="preserve"> </w:t>
      </w:r>
      <w:r w:rsidRPr="003041E4">
        <w:rPr>
          <w:rFonts w:ascii="Arial" w:hAnsi="Arial" w:cs="Arial"/>
          <w:color w:val="000000"/>
          <w:sz w:val="20"/>
        </w:rPr>
        <w:t>по</w:t>
      </w:r>
      <w:r w:rsidR="0016651E" w:rsidRPr="003041E4">
        <w:rPr>
          <w:rFonts w:ascii="Arial" w:hAnsi="Arial" w:cs="Arial"/>
          <w:color w:val="000000"/>
          <w:sz w:val="20"/>
        </w:rPr>
        <w:t xml:space="preserve"> </w:t>
      </w:r>
      <w:r w:rsidRPr="003041E4">
        <w:rPr>
          <w:rFonts w:ascii="Arial" w:hAnsi="Arial" w:cs="Arial"/>
          <w:color w:val="000000"/>
          <w:sz w:val="20"/>
        </w:rPr>
        <w:t>истечении</w:t>
      </w:r>
      <w:r w:rsidR="0016651E" w:rsidRPr="003041E4">
        <w:rPr>
          <w:rFonts w:ascii="Arial" w:hAnsi="Arial" w:cs="Arial"/>
          <w:color w:val="000000"/>
          <w:sz w:val="20"/>
        </w:rPr>
        <w:t xml:space="preserve"> </w:t>
      </w:r>
      <w:r w:rsidRPr="003041E4">
        <w:rPr>
          <w:rFonts w:ascii="Arial" w:hAnsi="Arial" w:cs="Arial"/>
          <w:color w:val="000000"/>
          <w:sz w:val="20"/>
        </w:rPr>
        <w:t>десяти</w:t>
      </w:r>
      <w:r w:rsidR="0016651E" w:rsidRPr="003041E4">
        <w:rPr>
          <w:rFonts w:ascii="Arial" w:hAnsi="Arial" w:cs="Arial"/>
          <w:color w:val="000000"/>
          <w:sz w:val="20"/>
        </w:rPr>
        <w:t xml:space="preserve"> </w:t>
      </w:r>
      <w:r w:rsidRPr="003041E4">
        <w:rPr>
          <w:rFonts w:ascii="Arial" w:hAnsi="Arial" w:cs="Arial"/>
          <w:color w:val="000000"/>
          <w:sz w:val="20"/>
        </w:rPr>
        <w:t>дней</w:t>
      </w:r>
      <w:r w:rsidR="0016651E" w:rsidRPr="003041E4">
        <w:rPr>
          <w:rFonts w:ascii="Arial" w:hAnsi="Arial" w:cs="Arial"/>
          <w:color w:val="000000"/>
          <w:sz w:val="20"/>
        </w:rPr>
        <w:t xml:space="preserve"> </w:t>
      </w:r>
      <w:r w:rsidRPr="003041E4">
        <w:rPr>
          <w:rFonts w:ascii="Arial" w:hAnsi="Arial" w:cs="Arial"/>
          <w:color w:val="000000"/>
          <w:sz w:val="20"/>
        </w:rPr>
        <w:t>после</w:t>
      </w:r>
      <w:r w:rsidR="0016651E" w:rsidRPr="003041E4">
        <w:rPr>
          <w:rFonts w:ascii="Arial" w:hAnsi="Arial" w:cs="Arial"/>
          <w:color w:val="000000"/>
          <w:sz w:val="20"/>
        </w:rPr>
        <w:t xml:space="preserve"> </w:t>
      </w:r>
      <w:r w:rsidRPr="003041E4">
        <w:rPr>
          <w:rFonts w:ascii="Arial" w:hAnsi="Arial" w:cs="Arial"/>
          <w:color w:val="000000"/>
          <w:sz w:val="20"/>
        </w:rPr>
        <w:t>дня</w:t>
      </w:r>
      <w:r w:rsidR="0016651E" w:rsidRPr="003041E4">
        <w:rPr>
          <w:rFonts w:ascii="Arial" w:hAnsi="Arial" w:cs="Arial"/>
          <w:color w:val="000000"/>
          <w:sz w:val="20"/>
        </w:rPr>
        <w:t xml:space="preserve"> </w:t>
      </w:r>
      <w:r w:rsidRPr="003041E4">
        <w:rPr>
          <w:rFonts w:ascii="Arial" w:hAnsi="Arial" w:cs="Arial"/>
          <w:color w:val="000000"/>
          <w:sz w:val="20"/>
        </w:rPr>
        <w:t>его</w:t>
      </w:r>
      <w:r w:rsidR="0016651E" w:rsidRPr="003041E4">
        <w:rPr>
          <w:rFonts w:ascii="Arial" w:hAnsi="Arial" w:cs="Arial"/>
          <w:color w:val="000000"/>
          <w:sz w:val="20"/>
        </w:rPr>
        <w:t xml:space="preserve"> </w:t>
      </w:r>
      <w:r w:rsidRPr="003041E4">
        <w:rPr>
          <w:rFonts w:ascii="Arial" w:hAnsi="Arial" w:cs="Arial"/>
          <w:color w:val="000000"/>
          <w:sz w:val="20"/>
        </w:rPr>
        <w:t>официального</w:t>
      </w:r>
      <w:r w:rsidR="0016651E" w:rsidRPr="003041E4">
        <w:rPr>
          <w:rFonts w:ascii="Arial" w:hAnsi="Arial" w:cs="Arial"/>
          <w:color w:val="000000"/>
          <w:sz w:val="20"/>
        </w:rPr>
        <w:t xml:space="preserve"> </w:t>
      </w:r>
      <w:r w:rsidRPr="003041E4">
        <w:rPr>
          <w:rFonts w:ascii="Arial" w:hAnsi="Arial" w:cs="Arial"/>
          <w:color w:val="000000"/>
          <w:sz w:val="20"/>
        </w:rPr>
        <w:t>опубликования</w:t>
      </w:r>
      <w:r w:rsidR="0016651E" w:rsidRPr="003041E4">
        <w:rPr>
          <w:rFonts w:ascii="Arial" w:hAnsi="Arial" w:cs="Arial"/>
          <w:color w:val="000000"/>
          <w:sz w:val="20"/>
          <w:szCs w:val="26"/>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периодическом</w:t>
      </w:r>
      <w:r w:rsidR="0016651E" w:rsidRPr="003041E4">
        <w:rPr>
          <w:rFonts w:ascii="Arial" w:hAnsi="Arial" w:cs="Arial"/>
          <w:color w:val="000000"/>
          <w:sz w:val="20"/>
        </w:rPr>
        <w:t xml:space="preserve"> </w:t>
      </w:r>
      <w:r w:rsidRPr="003041E4">
        <w:rPr>
          <w:rFonts w:ascii="Arial" w:hAnsi="Arial" w:cs="Arial"/>
          <w:color w:val="000000"/>
          <w:sz w:val="20"/>
        </w:rPr>
        <w:t>печатном</w:t>
      </w:r>
      <w:r w:rsidR="0016651E" w:rsidRPr="003041E4">
        <w:rPr>
          <w:rFonts w:ascii="Arial" w:hAnsi="Arial" w:cs="Arial"/>
          <w:color w:val="000000"/>
          <w:sz w:val="20"/>
        </w:rPr>
        <w:t xml:space="preserve"> </w:t>
      </w:r>
      <w:r w:rsidRPr="003041E4">
        <w:rPr>
          <w:rFonts w:ascii="Arial" w:hAnsi="Arial" w:cs="Arial"/>
          <w:color w:val="000000"/>
          <w:sz w:val="20"/>
        </w:rPr>
        <w:t>издании</w:t>
      </w:r>
      <w:r w:rsidR="0016651E" w:rsidRPr="003041E4">
        <w:rPr>
          <w:rFonts w:ascii="Arial" w:hAnsi="Arial" w:cs="Arial"/>
          <w:color w:val="000000"/>
          <w:sz w:val="20"/>
        </w:rPr>
        <w:t xml:space="preserve"> </w:t>
      </w:r>
      <w:r w:rsidRPr="003041E4">
        <w:rPr>
          <w:rFonts w:ascii="Arial" w:hAnsi="Arial" w:cs="Arial"/>
          <w:color w:val="000000"/>
          <w:sz w:val="20"/>
        </w:rPr>
        <w:t>«Посадский</w:t>
      </w:r>
      <w:r w:rsidR="0016651E" w:rsidRPr="003041E4">
        <w:rPr>
          <w:rFonts w:ascii="Arial" w:hAnsi="Arial" w:cs="Arial"/>
          <w:color w:val="000000"/>
          <w:sz w:val="20"/>
        </w:rPr>
        <w:t xml:space="preserve"> </w:t>
      </w:r>
      <w:r w:rsidRPr="003041E4">
        <w:rPr>
          <w:rFonts w:ascii="Arial" w:hAnsi="Arial" w:cs="Arial"/>
          <w:color w:val="000000"/>
          <w:sz w:val="20"/>
        </w:rPr>
        <w:t>вестник».</w:t>
      </w:r>
    </w:p>
    <w:p w:rsidR="00E64C55" w:rsidRDefault="00E64C55" w:rsidP="003041E4">
      <w:pPr>
        <w:ind w:right="28"/>
        <w:jc w:val="both"/>
        <w:rPr>
          <w:rFonts w:ascii="Arial" w:hAnsi="Arial" w:cs="Arial"/>
          <w:color w:val="000000"/>
          <w:sz w:val="20"/>
        </w:rPr>
      </w:pPr>
    </w:p>
    <w:p w:rsidR="00E64C55" w:rsidRDefault="00E64C55" w:rsidP="003041E4">
      <w:pPr>
        <w:ind w:right="28"/>
        <w:jc w:val="both"/>
        <w:rPr>
          <w:rFonts w:ascii="Arial" w:hAnsi="Arial" w:cs="Arial"/>
          <w:color w:val="000000"/>
          <w:sz w:val="20"/>
        </w:rPr>
      </w:pPr>
    </w:p>
    <w:p w:rsidR="004D6CCD" w:rsidRPr="003041E4" w:rsidRDefault="004D6CCD" w:rsidP="003041E4">
      <w:pPr>
        <w:ind w:right="28"/>
        <w:jc w:val="both"/>
        <w:rPr>
          <w:rFonts w:ascii="Arial" w:hAnsi="Arial" w:cs="Arial"/>
          <w:color w:val="000000"/>
          <w:sz w:val="20"/>
          <w:szCs w:val="26"/>
        </w:rPr>
      </w:pPr>
      <w:r w:rsidRPr="003041E4">
        <w:rPr>
          <w:rFonts w:ascii="Arial" w:hAnsi="Arial" w:cs="Arial"/>
          <w:color w:val="000000"/>
          <w:sz w:val="20"/>
        </w:rPr>
        <w:t>Глава</w:t>
      </w:r>
      <w:r w:rsidR="0016651E" w:rsidRPr="003041E4">
        <w:rPr>
          <w:rFonts w:ascii="Arial" w:hAnsi="Arial" w:cs="Arial"/>
          <w:color w:val="000000"/>
          <w:sz w:val="20"/>
        </w:rPr>
        <w:t xml:space="preserve"> </w:t>
      </w:r>
      <w:r w:rsidRPr="003041E4">
        <w:rPr>
          <w:rFonts w:ascii="Arial" w:hAnsi="Arial" w:cs="Arial"/>
          <w:color w:val="000000"/>
          <w:sz w:val="20"/>
        </w:rPr>
        <w:t>Октябрьского</w:t>
      </w:r>
      <w:r w:rsidR="0016651E" w:rsidRPr="003041E4">
        <w:rPr>
          <w:rFonts w:ascii="Arial" w:hAnsi="Arial" w:cs="Arial"/>
          <w:color w:val="000000"/>
          <w:sz w:val="20"/>
        </w:rPr>
        <w:t xml:space="preserve"> </w:t>
      </w:r>
      <w:r w:rsidRPr="003041E4">
        <w:rPr>
          <w:rFonts w:ascii="Arial" w:hAnsi="Arial" w:cs="Arial"/>
          <w:color w:val="000000"/>
          <w:sz w:val="20"/>
        </w:rPr>
        <w:t>сельского</w:t>
      </w:r>
      <w:r w:rsidR="0016651E" w:rsidRPr="003041E4">
        <w:rPr>
          <w:rFonts w:ascii="Arial" w:hAnsi="Arial" w:cs="Arial"/>
          <w:color w:val="000000"/>
          <w:sz w:val="20"/>
        </w:rPr>
        <w:t xml:space="preserve"> </w:t>
      </w:r>
      <w:r w:rsidRPr="003041E4">
        <w:rPr>
          <w:rFonts w:ascii="Arial" w:hAnsi="Arial" w:cs="Arial"/>
          <w:color w:val="000000"/>
          <w:sz w:val="20"/>
        </w:rPr>
        <w:t>поселения</w:t>
      </w:r>
      <w:r w:rsidR="0016651E" w:rsidRPr="003041E4">
        <w:rPr>
          <w:rFonts w:ascii="Arial" w:hAnsi="Arial" w:cs="Arial"/>
          <w:color w:val="000000"/>
          <w:sz w:val="20"/>
        </w:rPr>
        <w:t xml:space="preserve"> </w:t>
      </w:r>
      <w:r w:rsidRPr="003041E4">
        <w:rPr>
          <w:rFonts w:ascii="Arial" w:hAnsi="Arial" w:cs="Arial"/>
          <w:color w:val="000000"/>
          <w:sz w:val="20"/>
        </w:rPr>
        <w:t>В.Ф.Кураков</w:t>
      </w:r>
    </w:p>
    <w:p w:rsidR="004D6CCD" w:rsidRDefault="004D6CCD" w:rsidP="003041E4">
      <w:pPr>
        <w:ind w:right="-512" w:firstLine="900"/>
        <w:jc w:val="center"/>
        <w:rPr>
          <w:rFonts w:ascii="Arial" w:hAnsi="Arial" w:cs="Arial"/>
          <w:b/>
          <w:color w:val="000000"/>
          <w:sz w:val="20"/>
          <w:szCs w:val="26"/>
        </w:rPr>
      </w:pPr>
    </w:p>
    <w:p w:rsidR="00E64C55" w:rsidRPr="003041E4" w:rsidRDefault="00E64C55" w:rsidP="003041E4">
      <w:pPr>
        <w:ind w:right="-512" w:firstLine="900"/>
        <w:jc w:val="center"/>
        <w:rPr>
          <w:rFonts w:ascii="Arial" w:hAnsi="Arial" w:cs="Arial"/>
          <w:b/>
          <w:color w:val="000000"/>
          <w:sz w:val="20"/>
          <w:szCs w:val="26"/>
        </w:rPr>
      </w:pPr>
    </w:p>
    <w:tbl>
      <w:tblPr>
        <w:tblW w:w="5000" w:type="pct"/>
        <w:tblLook w:val="0000" w:firstRow="0" w:lastRow="0" w:firstColumn="0" w:lastColumn="0" w:noHBand="0" w:noVBand="0"/>
      </w:tblPr>
      <w:tblGrid>
        <w:gridCol w:w="6731"/>
        <w:gridCol w:w="1883"/>
        <w:gridCol w:w="6741"/>
      </w:tblGrid>
      <w:tr w:rsidR="004D6CCD" w:rsidRPr="003041E4" w:rsidTr="00E64C55">
        <w:trPr>
          <w:cantSplit/>
        </w:trPr>
        <w:tc>
          <w:tcPr>
            <w:tcW w:w="2192" w:type="pct"/>
            <w:vAlign w:val="center"/>
          </w:tcPr>
          <w:p w:rsidR="004D6CCD" w:rsidRPr="003041E4" w:rsidRDefault="004D6CCD" w:rsidP="00E64C55">
            <w:pPr>
              <w:pStyle w:val="afd"/>
              <w:tabs>
                <w:tab w:val="left" w:pos="4285"/>
              </w:tabs>
              <w:jc w:val="center"/>
              <w:rPr>
                <w:rFonts w:ascii="Arial" w:hAnsi="Arial" w:cs="Arial"/>
                <w:b/>
                <w:bCs/>
                <w:noProof/>
                <w:color w:val="000000"/>
                <w:szCs w:val="24"/>
              </w:rPr>
            </w:pPr>
            <w:r w:rsidRPr="003041E4">
              <w:rPr>
                <w:rFonts w:ascii="Arial" w:hAnsi="Arial" w:cs="Arial"/>
                <w:b/>
                <w:bCs/>
                <w:noProof/>
                <w:color w:val="000000"/>
                <w:szCs w:val="24"/>
              </w:rPr>
              <w:t>Ч</w:t>
            </w:r>
            <w:r w:rsidR="003041E4" w:rsidRPr="003041E4">
              <w:rPr>
                <w:rFonts w:ascii="Arial" w:hAnsi="Arial" w:cs="Arial"/>
                <w:b/>
                <w:bCs/>
                <w:noProof/>
                <w:color w:val="000000"/>
                <w:szCs w:val="24"/>
              </w:rPr>
              <w:t>Ă</w:t>
            </w:r>
            <w:r w:rsidRPr="003041E4">
              <w:rPr>
                <w:rFonts w:ascii="Arial" w:hAnsi="Arial" w:cs="Arial"/>
                <w:b/>
                <w:bCs/>
                <w:noProof/>
                <w:color w:val="000000"/>
                <w:szCs w:val="24"/>
              </w:rPr>
              <w:t>ВАШ</w:t>
            </w:r>
            <w:r w:rsidR="0016651E" w:rsidRPr="003041E4">
              <w:rPr>
                <w:rFonts w:ascii="Arial" w:hAnsi="Arial" w:cs="Arial"/>
                <w:b/>
                <w:bCs/>
                <w:noProof/>
                <w:color w:val="000000"/>
                <w:szCs w:val="24"/>
              </w:rPr>
              <w:t xml:space="preserve"> </w:t>
            </w:r>
            <w:r w:rsidRPr="003041E4">
              <w:rPr>
                <w:rFonts w:ascii="Arial" w:hAnsi="Arial" w:cs="Arial"/>
                <w:b/>
                <w:bCs/>
                <w:noProof/>
                <w:color w:val="000000"/>
                <w:szCs w:val="24"/>
              </w:rPr>
              <w:t>РЕСПУБЛИКИ</w:t>
            </w:r>
          </w:p>
          <w:p w:rsidR="004D6CCD" w:rsidRPr="003041E4" w:rsidRDefault="004D6CCD" w:rsidP="00E64C55">
            <w:pPr>
              <w:pStyle w:val="afd"/>
              <w:tabs>
                <w:tab w:val="left" w:pos="4285"/>
              </w:tabs>
              <w:jc w:val="center"/>
              <w:rPr>
                <w:rFonts w:ascii="Arial" w:hAnsi="Arial" w:cs="Arial"/>
                <w:color w:val="000000"/>
                <w:szCs w:val="24"/>
              </w:rPr>
            </w:pPr>
            <w:r w:rsidRPr="003041E4">
              <w:rPr>
                <w:rFonts w:ascii="Arial" w:hAnsi="Arial" w:cs="Arial"/>
                <w:b/>
                <w:caps/>
                <w:color w:val="000000"/>
                <w:szCs w:val="24"/>
              </w:rPr>
              <w:t>Сентерварри</w:t>
            </w:r>
            <w:r w:rsidR="0016651E" w:rsidRPr="003041E4">
              <w:rPr>
                <w:rFonts w:ascii="Arial" w:hAnsi="Arial" w:cs="Arial"/>
                <w:b/>
                <w:bCs/>
                <w:noProof/>
                <w:color w:val="000000"/>
                <w:szCs w:val="24"/>
              </w:rPr>
              <w:t xml:space="preserve"> </w:t>
            </w:r>
            <w:r w:rsidRPr="003041E4">
              <w:rPr>
                <w:rFonts w:ascii="Arial" w:hAnsi="Arial" w:cs="Arial"/>
                <w:b/>
                <w:bCs/>
                <w:noProof/>
                <w:color w:val="000000"/>
                <w:szCs w:val="24"/>
              </w:rPr>
              <w:t>РАЙОНĚ</w:t>
            </w:r>
            <w:r w:rsidR="0016651E" w:rsidRPr="003041E4">
              <w:rPr>
                <w:rFonts w:ascii="Arial" w:hAnsi="Arial" w:cs="Arial"/>
                <w:noProof/>
                <w:color w:val="000000"/>
                <w:szCs w:val="24"/>
              </w:rPr>
              <w:t xml:space="preserve"> </w:t>
            </w:r>
          </w:p>
        </w:tc>
        <w:tc>
          <w:tcPr>
            <w:tcW w:w="613" w:type="pct"/>
            <w:vMerge w:val="restart"/>
            <w:vAlign w:val="center"/>
          </w:tcPr>
          <w:p w:rsidR="004D6CCD" w:rsidRPr="003041E4" w:rsidRDefault="003B220C" w:rsidP="00E64C55">
            <w:pPr>
              <w:jc w:val="center"/>
              <w:rPr>
                <w:rFonts w:ascii="Arial" w:hAnsi="Arial" w:cs="Arial"/>
                <w:color w:val="000000"/>
                <w:sz w:val="20"/>
              </w:rPr>
            </w:pPr>
            <w:r>
              <w:pict>
                <v:shape id="Рисунок 8" o:spid="_x0000_i1030" type="#_x0000_t75" alt="Gerb-ch" style="width:57pt;height:57pt;visibility:visible;mso-position-horizontal-relative:text;mso-position-vertical-relative:text" o:allowoverlap="f">
                  <v:imagedata r:id="rId14" o:title="Gerb-ch"/>
                </v:shape>
              </w:pict>
            </w:r>
          </w:p>
        </w:tc>
        <w:tc>
          <w:tcPr>
            <w:tcW w:w="2195" w:type="pct"/>
            <w:vAlign w:val="center"/>
          </w:tcPr>
          <w:p w:rsidR="004D6CCD" w:rsidRPr="003041E4" w:rsidRDefault="004D6CCD" w:rsidP="00E64C55">
            <w:pPr>
              <w:pStyle w:val="afd"/>
              <w:jc w:val="center"/>
              <w:rPr>
                <w:rFonts w:ascii="Arial" w:hAnsi="Arial" w:cs="Arial"/>
                <w:b/>
                <w:bCs/>
                <w:color w:val="000000"/>
                <w:szCs w:val="24"/>
              </w:rPr>
            </w:pPr>
            <w:r w:rsidRPr="003041E4">
              <w:rPr>
                <w:rFonts w:ascii="Arial" w:hAnsi="Arial" w:cs="Arial"/>
                <w:b/>
                <w:bCs/>
                <w:noProof/>
                <w:color w:val="000000"/>
                <w:szCs w:val="24"/>
              </w:rPr>
              <w:t>ЧУВАШСКАЯ</w:t>
            </w:r>
            <w:r w:rsidR="0016651E" w:rsidRPr="003041E4">
              <w:rPr>
                <w:rFonts w:ascii="Arial" w:hAnsi="Arial" w:cs="Arial"/>
                <w:b/>
                <w:bCs/>
                <w:noProof/>
                <w:color w:val="000000"/>
                <w:szCs w:val="24"/>
              </w:rPr>
              <w:t xml:space="preserve"> </w:t>
            </w:r>
            <w:r w:rsidRPr="003041E4">
              <w:rPr>
                <w:rFonts w:ascii="Arial" w:hAnsi="Arial" w:cs="Arial"/>
                <w:b/>
                <w:bCs/>
                <w:noProof/>
                <w:color w:val="000000"/>
                <w:szCs w:val="24"/>
              </w:rPr>
              <w:t>РЕСПУБЛИКА</w:t>
            </w:r>
            <w:r w:rsidR="0016651E" w:rsidRPr="003041E4">
              <w:rPr>
                <w:rStyle w:val="af7"/>
                <w:rFonts w:ascii="Arial" w:hAnsi="Arial" w:cs="Arial"/>
                <w:bCs w:val="0"/>
                <w:noProof/>
                <w:color w:val="000000"/>
                <w:szCs w:val="24"/>
              </w:rPr>
              <w:t xml:space="preserve"> </w:t>
            </w:r>
            <w:r w:rsidRPr="003041E4">
              <w:rPr>
                <w:rFonts w:ascii="Arial" w:hAnsi="Arial" w:cs="Arial"/>
                <w:b/>
                <w:bCs/>
                <w:noProof/>
                <w:color w:val="000000"/>
                <w:szCs w:val="24"/>
              </w:rPr>
              <w:t>МАРИИНСКО-ПОСАДСКИЙ</w:t>
            </w:r>
            <w:r w:rsidR="0016651E" w:rsidRPr="003041E4">
              <w:rPr>
                <w:rFonts w:ascii="Arial" w:hAnsi="Arial" w:cs="Arial"/>
                <w:b/>
                <w:bCs/>
                <w:noProof/>
                <w:color w:val="000000"/>
                <w:szCs w:val="24"/>
              </w:rPr>
              <w:t xml:space="preserve"> </w:t>
            </w:r>
            <w:r w:rsidRPr="003041E4">
              <w:rPr>
                <w:rFonts w:ascii="Arial" w:hAnsi="Arial" w:cs="Arial"/>
                <w:b/>
                <w:bCs/>
                <w:noProof/>
                <w:color w:val="000000"/>
                <w:szCs w:val="24"/>
              </w:rPr>
              <w:t>РАЙОН</w:t>
            </w:r>
            <w:r w:rsidR="0016651E" w:rsidRPr="003041E4">
              <w:rPr>
                <w:rFonts w:ascii="Arial" w:hAnsi="Arial" w:cs="Arial"/>
                <w:b/>
                <w:bCs/>
                <w:noProof/>
                <w:color w:val="000000"/>
                <w:szCs w:val="24"/>
              </w:rPr>
              <w:t xml:space="preserve"> </w:t>
            </w:r>
          </w:p>
        </w:tc>
      </w:tr>
      <w:tr w:rsidR="004D6CCD" w:rsidRPr="003041E4" w:rsidTr="00E64C55">
        <w:trPr>
          <w:cantSplit/>
        </w:trPr>
        <w:tc>
          <w:tcPr>
            <w:tcW w:w="2192" w:type="pct"/>
            <w:vAlign w:val="center"/>
          </w:tcPr>
          <w:p w:rsidR="004D6CCD" w:rsidRPr="003041E4" w:rsidRDefault="004D6CCD" w:rsidP="00E64C55">
            <w:pPr>
              <w:pStyle w:val="afd"/>
              <w:tabs>
                <w:tab w:val="left" w:pos="4285"/>
              </w:tabs>
              <w:jc w:val="center"/>
              <w:rPr>
                <w:rFonts w:ascii="Arial" w:hAnsi="Arial" w:cs="Arial"/>
                <w:b/>
                <w:bCs/>
                <w:noProof/>
                <w:color w:val="000000"/>
                <w:szCs w:val="24"/>
              </w:rPr>
            </w:pPr>
            <w:r w:rsidRPr="003041E4">
              <w:rPr>
                <w:rFonts w:ascii="Arial" w:hAnsi="Arial" w:cs="Arial"/>
                <w:b/>
                <w:bCs/>
                <w:noProof/>
                <w:color w:val="000000"/>
                <w:szCs w:val="24"/>
              </w:rPr>
              <w:t>КАРАПАШ</w:t>
            </w:r>
            <w:r w:rsidR="0016651E" w:rsidRPr="003041E4">
              <w:rPr>
                <w:rFonts w:ascii="Arial" w:hAnsi="Arial" w:cs="Arial"/>
                <w:b/>
                <w:bCs/>
                <w:noProof/>
                <w:color w:val="000000"/>
                <w:szCs w:val="24"/>
              </w:rPr>
              <w:t xml:space="preserve"> </w:t>
            </w:r>
            <w:r w:rsidRPr="003041E4">
              <w:rPr>
                <w:rFonts w:ascii="Arial" w:hAnsi="Arial" w:cs="Arial"/>
                <w:b/>
                <w:bCs/>
                <w:noProof/>
                <w:color w:val="000000"/>
                <w:szCs w:val="24"/>
              </w:rPr>
              <w:t>ПОСЕЛЕНИЙĚН</w:t>
            </w:r>
            <w:r w:rsidR="0016651E" w:rsidRPr="003041E4">
              <w:rPr>
                <w:rFonts w:ascii="Arial" w:hAnsi="Arial" w:cs="Arial"/>
                <w:b/>
                <w:bCs/>
                <w:noProof/>
                <w:color w:val="000000"/>
                <w:szCs w:val="24"/>
              </w:rPr>
              <w:t xml:space="preserve"> </w:t>
            </w:r>
          </w:p>
          <w:p w:rsidR="00DF2978" w:rsidRPr="003041E4" w:rsidRDefault="004D6CCD" w:rsidP="00E64C55">
            <w:pPr>
              <w:jc w:val="center"/>
              <w:rPr>
                <w:rFonts w:ascii="Arial" w:hAnsi="Arial" w:cs="Arial"/>
                <w:b/>
                <w:color w:val="000000"/>
                <w:sz w:val="20"/>
              </w:rPr>
            </w:pPr>
            <w:r w:rsidRPr="003041E4">
              <w:rPr>
                <w:rFonts w:ascii="Arial" w:hAnsi="Arial" w:cs="Arial"/>
                <w:b/>
                <w:bCs/>
                <w:noProof/>
                <w:color w:val="000000"/>
                <w:sz w:val="20"/>
              </w:rPr>
              <w:t>АДМИНИСТРАЦИЙЕ</w:t>
            </w:r>
          </w:p>
          <w:p w:rsidR="00DF2978" w:rsidRPr="003041E4" w:rsidRDefault="004D6CCD" w:rsidP="00E64C55">
            <w:pPr>
              <w:pStyle w:val="afd"/>
              <w:tabs>
                <w:tab w:val="left" w:pos="4285"/>
              </w:tabs>
              <w:jc w:val="center"/>
              <w:rPr>
                <w:rStyle w:val="af7"/>
                <w:rFonts w:ascii="Arial" w:hAnsi="Arial" w:cs="Arial"/>
                <w:noProof/>
                <w:color w:val="000000"/>
                <w:szCs w:val="24"/>
              </w:rPr>
            </w:pPr>
            <w:r w:rsidRPr="003041E4">
              <w:rPr>
                <w:rStyle w:val="af7"/>
                <w:rFonts w:ascii="Arial" w:hAnsi="Arial" w:cs="Arial"/>
                <w:noProof/>
                <w:color w:val="000000"/>
                <w:szCs w:val="24"/>
              </w:rPr>
              <w:t>ЙЫШ</w:t>
            </w:r>
            <w:r w:rsidR="003041E4" w:rsidRPr="003041E4">
              <w:rPr>
                <w:rStyle w:val="af7"/>
                <w:rFonts w:ascii="Arial" w:hAnsi="Arial" w:cs="Arial"/>
                <w:noProof/>
                <w:color w:val="000000"/>
                <w:szCs w:val="24"/>
              </w:rPr>
              <w:t>Ă</w:t>
            </w:r>
            <w:r w:rsidRPr="003041E4">
              <w:rPr>
                <w:rStyle w:val="af7"/>
                <w:rFonts w:ascii="Arial" w:hAnsi="Arial" w:cs="Arial"/>
                <w:noProof/>
                <w:color w:val="000000"/>
                <w:szCs w:val="24"/>
              </w:rPr>
              <w:t>НУ</w:t>
            </w:r>
          </w:p>
          <w:p w:rsidR="004D6CCD" w:rsidRPr="003041E4" w:rsidRDefault="0016651E" w:rsidP="00E64C55">
            <w:pPr>
              <w:pStyle w:val="afd"/>
              <w:ind w:right="-35"/>
              <w:jc w:val="center"/>
              <w:rPr>
                <w:rFonts w:ascii="Arial" w:hAnsi="Arial" w:cs="Arial"/>
                <w:noProof/>
                <w:color w:val="000000"/>
                <w:szCs w:val="24"/>
              </w:rPr>
            </w:pPr>
            <w:r w:rsidRPr="003041E4">
              <w:rPr>
                <w:rFonts w:ascii="Arial" w:hAnsi="Arial" w:cs="Arial"/>
                <w:noProof/>
                <w:color w:val="000000"/>
                <w:szCs w:val="24"/>
              </w:rPr>
              <w:t xml:space="preserve"> </w:t>
            </w:r>
            <w:r w:rsidR="004D6CCD" w:rsidRPr="003041E4">
              <w:rPr>
                <w:rFonts w:ascii="Arial" w:hAnsi="Arial" w:cs="Arial"/>
                <w:noProof/>
                <w:color w:val="000000"/>
                <w:szCs w:val="24"/>
              </w:rPr>
              <w:t>2021.</w:t>
            </w:r>
            <w:r w:rsidRPr="003041E4">
              <w:rPr>
                <w:rFonts w:ascii="Arial" w:hAnsi="Arial" w:cs="Arial"/>
                <w:noProof/>
                <w:color w:val="000000"/>
                <w:szCs w:val="24"/>
              </w:rPr>
              <w:t xml:space="preserve"> </w:t>
            </w:r>
            <w:r w:rsidR="004D6CCD" w:rsidRPr="003041E4">
              <w:rPr>
                <w:rFonts w:ascii="Arial" w:hAnsi="Arial" w:cs="Arial"/>
                <w:noProof/>
                <w:color w:val="000000"/>
                <w:szCs w:val="24"/>
              </w:rPr>
              <w:t>07.</w:t>
            </w:r>
            <w:r w:rsidRPr="003041E4">
              <w:rPr>
                <w:rFonts w:ascii="Arial" w:hAnsi="Arial" w:cs="Arial"/>
                <w:noProof/>
                <w:color w:val="000000"/>
                <w:szCs w:val="24"/>
              </w:rPr>
              <w:t xml:space="preserve"> </w:t>
            </w:r>
            <w:r w:rsidR="004D6CCD" w:rsidRPr="003041E4">
              <w:rPr>
                <w:rFonts w:ascii="Arial" w:hAnsi="Arial" w:cs="Arial"/>
                <w:noProof/>
                <w:color w:val="000000"/>
                <w:szCs w:val="24"/>
              </w:rPr>
              <w:t>26.</w:t>
            </w:r>
            <w:r w:rsidRPr="003041E4">
              <w:rPr>
                <w:rFonts w:ascii="Arial" w:hAnsi="Arial" w:cs="Arial"/>
                <w:noProof/>
                <w:color w:val="000000"/>
                <w:szCs w:val="24"/>
              </w:rPr>
              <w:t xml:space="preserve"> </w:t>
            </w:r>
            <w:r w:rsidR="004D6CCD" w:rsidRPr="003041E4">
              <w:rPr>
                <w:rFonts w:ascii="Arial" w:hAnsi="Arial" w:cs="Arial"/>
                <w:noProof/>
                <w:color w:val="000000"/>
                <w:szCs w:val="24"/>
              </w:rPr>
              <w:t>№</w:t>
            </w:r>
            <w:r w:rsidRPr="003041E4">
              <w:rPr>
                <w:rFonts w:ascii="Arial" w:hAnsi="Arial" w:cs="Arial"/>
                <w:noProof/>
                <w:color w:val="000000"/>
                <w:szCs w:val="24"/>
              </w:rPr>
              <w:t xml:space="preserve"> </w:t>
            </w:r>
            <w:r w:rsidR="004D6CCD" w:rsidRPr="003041E4">
              <w:rPr>
                <w:rFonts w:ascii="Arial" w:hAnsi="Arial" w:cs="Arial"/>
                <w:noProof/>
                <w:color w:val="000000"/>
                <w:szCs w:val="24"/>
              </w:rPr>
              <w:t>42</w:t>
            </w:r>
          </w:p>
          <w:p w:rsidR="004D6CCD" w:rsidRPr="003041E4" w:rsidRDefault="0016651E" w:rsidP="00E64C55">
            <w:pPr>
              <w:pStyle w:val="afd"/>
              <w:ind w:right="-35"/>
              <w:jc w:val="center"/>
              <w:rPr>
                <w:rFonts w:ascii="Arial" w:hAnsi="Arial" w:cs="Arial"/>
                <w:noProof/>
                <w:color w:val="000000"/>
                <w:szCs w:val="24"/>
              </w:rPr>
            </w:pPr>
            <w:r w:rsidRPr="003041E4">
              <w:rPr>
                <w:rFonts w:ascii="Arial" w:hAnsi="Arial" w:cs="Arial"/>
                <w:noProof/>
                <w:color w:val="000000"/>
                <w:szCs w:val="24"/>
              </w:rPr>
              <w:t xml:space="preserve"> </w:t>
            </w:r>
            <w:r w:rsidR="004D6CCD" w:rsidRPr="003041E4">
              <w:rPr>
                <w:rFonts w:ascii="Arial" w:hAnsi="Arial" w:cs="Arial"/>
                <w:noProof/>
                <w:color w:val="000000"/>
                <w:szCs w:val="24"/>
              </w:rPr>
              <w:t>Карапаш</w:t>
            </w:r>
            <w:r w:rsidRPr="003041E4">
              <w:rPr>
                <w:rFonts w:ascii="Arial" w:hAnsi="Arial" w:cs="Arial"/>
                <w:noProof/>
                <w:color w:val="000000"/>
                <w:szCs w:val="24"/>
              </w:rPr>
              <w:t xml:space="preserve"> </w:t>
            </w:r>
            <w:r w:rsidR="004D6CCD" w:rsidRPr="003041E4">
              <w:rPr>
                <w:rFonts w:ascii="Arial" w:hAnsi="Arial" w:cs="Arial"/>
                <w:noProof/>
                <w:color w:val="000000"/>
                <w:szCs w:val="24"/>
              </w:rPr>
              <w:t>ялě</w:t>
            </w:r>
          </w:p>
        </w:tc>
        <w:tc>
          <w:tcPr>
            <w:tcW w:w="613" w:type="pct"/>
            <w:vMerge/>
            <w:vAlign w:val="center"/>
          </w:tcPr>
          <w:p w:rsidR="004D6CCD" w:rsidRPr="003041E4" w:rsidRDefault="004D6CCD" w:rsidP="00E64C55">
            <w:pPr>
              <w:jc w:val="center"/>
              <w:rPr>
                <w:rFonts w:ascii="Arial" w:hAnsi="Arial" w:cs="Arial"/>
                <w:color w:val="000000"/>
                <w:sz w:val="20"/>
              </w:rPr>
            </w:pPr>
          </w:p>
        </w:tc>
        <w:tc>
          <w:tcPr>
            <w:tcW w:w="2195" w:type="pct"/>
            <w:vAlign w:val="center"/>
          </w:tcPr>
          <w:p w:rsidR="004D6CCD" w:rsidRPr="003041E4" w:rsidRDefault="004D6CCD" w:rsidP="00E64C55">
            <w:pPr>
              <w:pStyle w:val="afd"/>
              <w:jc w:val="center"/>
              <w:rPr>
                <w:rFonts w:ascii="Arial" w:hAnsi="Arial" w:cs="Arial"/>
                <w:b/>
                <w:bCs/>
                <w:noProof/>
                <w:color w:val="000000"/>
                <w:szCs w:val="24"/>
              </w:rPr>
            </w:pPr>
            <w:r w:rsidRPr="003041E4">
              <w:rPr>
                <w:rFonts w:ascii="Arial" w:hAnsi="Arial" w:cs="Arial"/>
                <w:b/>
                <w:bCs/>
                <w:noProof/>
                <w:color w:val="000000"/>
                <w:szCs w:val="24"/>
              </w:rPr>
              <w:t>АДМИНИСТРАЦИЯ</w:t>
            </w:r>
          </w:p>
          <w:p w:rsidR="004D6CCD" w:rsidRPr="003041E4" w:rsidRDefault="0016651E" w:rsidP="00E64C55">
            <w:pPr>
              <w:pStyle w:val="afd"/>
              <w:jc w:val="center"/>
              <w:rPr>
                <w:rFonts w:ascii="Arial" w:hAnsi="Arial" w:cs="Arial"/>
                <w:b/>
                <w:bCs/>
                <w:noProof/>
                <w:color w:val="000000"/>
                <w:szCs w:val="24"/>
              </w:rPr>
            </w:pPr>
            <w:r w:rsidRPr="003041E4">
              <w:rPr>
                <w:rFonts w:ascii="Arial" w:hAnsi="Arial" w:cs="Arial"/>
                <w:b/>
                <w:bCs/>
                <w:noProof/>
                <w:color w:val="000000"/>
                <w:szCs w:val="24"/>
              </w:rPr>
              <w:t xml:space="preserve"> </w:t>
            </w:r>
            <w:r w:rsidR="004D6CCD" w:rsidRPr="003041E4">
              <w:rPr>
                <w:rFonts w:ascii="Arial" w:hAnsi="Arial" w:cs="Arial"/>
                <w:b/>
                <w:bCs/>
                <w:noProof/>
                <w:color w:val="000000"/>
                <w:szCs w:val="24"/>
              </w:rPr>
              <w:t>КАРАБАШСКОГО</w:t>
            </w:r>
            <w:r w:rsidRPr="003041E4">
              <w:rPr>
                <w:rFonts w:ascii="Arial" w:hAnsi="Arial" w:cs="Arial"/>
                <w:b/>
                <w:bCs/>
                <w:noProof/>
                <w:color w:val="000000"/>
                <w:szCs w:val="24"/>
              </w:rPr>
              <w:t xml:space="preserve"> </w:t>
            </w:r>
            <w:r w:rsidR="004D6CCD" w:rsidRPr="003041E4">
              <w:rPr>
                <w:rFonts w:ascii="Arial" w:hAnsi="Arial" w:cs="Arial"/>
                <w:b/>
                <w:bCs/>
                <w:noProof/>
                <w:color w:val="000000"/>
                <w:szCs w:val="24"/>
              </w:rPr>
              <w:t>СЕЛЬСКОГО</w:t>
            </w:r>
          </w:p>
          <w:p w:rsidR="00DF2978" w:rsidRPr="003041E4" w:rsidRDefault="004D6CCD" w:rsidP="00E64C55">
            <w:pPr>
              <w:pStyle w:val="afd"/>
              <w:jc w:val="center"/>
              <w:rPr>
                <w:rFonts w:ascii="Arial" w:hAnsi="Arial" w:cs="Arial"/>
                <w:noProof/>
                <w:color w:val="000000"/>
                <w:szCs w:val="24"/>
              </w:rPr>
            </w:pPr>
            <w:r w:rsidRPr="003041E4">
              <w:rPr>
                <w:rFonts w:ascii="Arial" w:hAnsi="Arial" w:cs="Arial"/>
                <w:b/>
                <w:bCs/>
                <w:noProof/>
                <w:color w:val="000000"/>
                <w:szCs w:val="24"/>
              </w:rPr>
              <w:t>ПОСЕЛЕНИЯ</w:t>
            </w:r>
            <w:r w:rsidR="0016651E" w:rsidRPr="003041E4">
              <w:rPr>
                <w:rFonts w:ascii="Arial" w:hAnsi="Arial" w:cs="Arial"/>
                <w:noProof/>
                <w:color w:val="000000"/>
                <w:szCs w:val="24"/>
              </w:rPr>
              <w:t xml:space="preserve"> </w:t>
            </w:r>
          </w:p>
          <w:p w:rsidR="00DF2978" w:rsidRPr="003041E4" w:rsidRDefault="004D6CCD" w:rsidP="00E64C55">
            <w:pPr>
              <w:pStyle w:val="afd"/>
              <w:jc w:val="center"/>
              <w:rPr>
                <w:rStyle w:val="af7"/>
                <w:rFonts w:ascii="Arial" w:hAnsi="Arial" w:cs="Arial"/>
                <w:noProof/>
                <w:color w:val="000000"/>
                <w:szCs w:val="24"/>
              </w:rPr>
            </w:pPr>
            <w:r w:rsidRPr="003041E4">
              <w:rPr>
                <w:rStyle w:val="af7"/>
                <w:rFonts w:ascii="Arial" w:hAnsi="Arial" w:cs="Arial"/>
                <w:noProof/>
                <w:color w:val="000000"/>
                <w:szCs w:val="24"/>
              </w:rPr>
              <w:t>ПОСТАНОВЛЕНИЕ</w:t>
            </w:r>
          </w:p>
          <w:p w:rsidR="004D6CCD" w:rsidRPr="003041E4" w:rsidRDefault="004D6CCD" w:rsidP="00E64C55">
            <w:pPr>
              <w:pStyle w:val="afd"/>
              <w:jc w:val="center"/>
              <w:rPr>
                <w:rFonts w:ascii="Arial" w:hAnsi="Arial" w:cs="Arial"/>
                <w:color w:val="000000"/>
                <w:szCs w:val="24"/>
              </w:rPr>
            </w:pPr>
            <w:r w:rsidRPr="003041E4">
              <w:rPr>
                <w:rFonts w:ascii="Arial" w:hAnsi="Arial" w:cs="Arial"/>
                <w:noProof/>
                <w:color w:val="000000"/>
                <w:szCs w:val="24"/>
              </w:rPr>
              <w:t>26.</w:t>
            </w:r>
            <w:r w:rsidR="0016651E" w:rsidRPr="003041E4">
              <w:rPr>
                <w:rFonts w:ascii="Arial" w:hAnsi="Arial" w:cs="Arial"/>
                <w:noProof/>
                <w:color w:val="000000"/>
                <w:szCs w:val="24"/>
              </w:rPr>
              <w:t xml:space="preserve"> </w:t>
            </w:r>
            <w:r w:rsidRPr="003041E4">
              <w:rPr>
                <w:rFonts w:ascii="Arial" w:hAnsi="Arial" w:cs="Arial"/>
                <w:noProof/>
                <w:color w:val="000000"/>
                <w:szCs w:val="24"/>
              </w:rPr>
              <w:t>07.</w:t>
            </w:r>
            <w:r w:rsidR="0016651E" w:rsidRPr="003041E4">
              <w:rPr>
                <w:rFonts w:ascii="Arial" w:hAnsi="Arial" w:cs="Arial"/>
                <w:noProof/>
                <w:color w:val="000000"/>
                <w:szCs w:val="24"/>
              </w:rPr>
              <w:t xml:space="preserve"> </w:t>
            </w:r>
            <w:r w:rsidRPr="003041E4">
              <w:rPr>
                <w:rFonts w:ascii="Arial" w:hAnsi="Arial" w:cs="Arial"/>
                <w:noProof/>
                <w:color w:val="000000"/>
                <w:szCs w:val="24"/>
              </w:rPr>
              <w:t>2021</w:t>
            </w:r>
            <w:r w:rsidR="0016651E" w:rsidRPr="003041E4">
              <w:rPr>
                <w:rFonts w:ascii="Arial" w:hAnsi="Arial" w:cs="Arial"/>
                <w:noProof/>
                <w:color w:val="000000"/>
                <w:szCs w:val="24"/>
              </w:rPr>
              <w:t xml:space="preserve"> </w:t>
            </w:r>
            <w:r w:rsidRPr="003041E4">
              <w:rPr>
                <w:rFonts w:ascii="Arial" w:hAnsi="Arial" w:cs="Arial"/>
                <w:noProof/>
                <w:color w:val="000000"/>
                <w:szCs w:val="24"/>
              </w:rPr>
              <w:t>№</w:t>
            </w:r>
            <w:r w:rsidR="0016651E" w:rsidRPr="003041E4">
              <w:rPr>
                <w:rFonts w:ascii="Arial" w:hAnsi="Arial" w:cs="Arial"/>
                <w:noProof/>
                <w:color w:val="000000"/>
                <w:szCs w:val="24"/>
              </w:rPr>
              <w:t xml:space="preserve"> </w:t>
            </w:r>
            <w:r w:rsidRPr="003041E4">
              <w:rPr>
                <w:rFonts w:ascii="Arial" w:hAnsi="Arial" w:cs="Arial"/>
                <w:noProof/>
                <w:color w:val="000000"/>
                <w:szCs w:val="24"/>
              </w:rPr>
              <w:t>42</w:t>
            </w:r>
          </w:p>
          <w:p w:rsidR="004D6CCD" w:rsidRPr="003041E4" w:rsidRDefault="004D6CCD" w:rsidP="00E64C55">
            <w:pPr>
              <w:jc w:val="center"/>
              <w:rPr>
                <w:rFonts w:ascii="Arial" w:hAnsi="Arial" w:cs="Arial"/>
                <w:noProof/>
                <w:color w:val="000000"/>
                <w:sz w:val="20"/>
              </w:rPr>
            </w:pPr>
            <w:r w:rsidRPr="003041E4">
              <w:rPr>
                <w:rFonts w:ascii="Arial" w:hAnsi="Arial" w:cs="Arial"/>
                <w:noProof/>
                <w:color w:val="000000"/>
                <w:sz w:val="20"/>
              </w:rPr>
              <w:t>деревня</w:t>
            </w:r>
            <w:r w:rsidR="0016651E" w:rsidRPr="003041E4">
              <w:rPr>
                <w:rFonts w:ascii="Arial" w:hAnsi="Arial" w:cs="Arial"/>
                <w:noProof/>
                <w:color w:val="000000"/>
                <w:sz w:val="20"/>
              </w:rPr>
              <w:t xml:space="preserve"> </w:t>
            </w:r>
            <w:r w:rsidRPr="003041E4">
              <w:rPr>
                <w:rFonts w:ascii="Arial" w:hAnsi="Arial" w:cs="Arial"/>
                <w:noProof/>
                <w:color w:val="000000"/>
                <w:sz w:val="20"/>
              </w:rPr>
              <w:t>Карабаши</w:t>
            </w:r>
          </w:p>
        </w:tc>
      </w:tr>
    </w:tbl>
    <w:p w:rsidR="00DF2978" w:rsidRPr="003041E4" w:rsidRDefault="004D6CCD" w:rsidP="003041E4">
      <w:pPr>
        <w:tabs>
          <w:tab w:val="left" w:pos="3686"/>
        </w:tabs>
        <w:suppressAutoHyphens/>
        <w:ind w:right="5953"/>
        <w:jc w:val="both"/>
        <w:rPr>
          <w:rFonts w:ascii="Arial" w:hAnsi="Arial" w:cs="Arial"/>
          <w:b/>
          <w:color w:val="000000"/>
          <w:sz w:val="20"/>
        </w:rPr>
      </w:pPr>
      <w:r w:rsidRPr="003041E4">
        <w:rPr>
          <w:rFonts w:ascii="Arial" w:hAnsi="Arial" w:cs="Arial"/>
          <w:b/>
          <w:color w:val="000000"/>
          <w:sz w:val="20"/>
        </w:rPr>
        <w:lastRenderedPageBreak/>
        <w:t>Об</w:t>
      </w:r>
      <w:r w:rsidR="0016651E" w:rsidRPr="003041E4">
        <w:rPr>
          <w:rFonts w:ascii="Arial" w:hAnsi="Arial" w:cs="Arial"/>
          <w:b/>
          <w:color w:val="000000"/>
          <w:sz w:val="20"/>
        </w:rPr>
        <w:t xml:space="preserve"> </w:t>
      </w:r>
      <w:r w:rsidRPr="003041E4">
        <w:rPr>
          <w:rFonts w:ascii="Arial" w:hAnsi="Arial" w:cs="Arial"/>
          <w:b/>
          <w:color w:val="000000"/>
          <w:sz w:val="20"/>
        </w:rPr>
        <w:t>условиях</w:t>
      </w:r>
      <w:r w:rsidR="0016651E" w:rsidRPr="003041E4">
        <w:rPr>
          <w:rFonts w:ascii="Arial" w:hAnsi="Arial" w:cs="Arial"/>
          <w:b/>
          <w:color w:val="000000"/>
          <w:sz w:val="20"/>
        </w:rPr>
        <w:t xml:space="preserve"> </w:t>
      </w:r>
      <w:r w:rsidRPr="003041E4">
        <w:rPr>
          <w:rFonts w:ascii="Arial" w:hAnsi="Arial" w:cs="Arial"/>
          <w:b/>
          <w:color w:val="000000"/>
          <w:sz w:val="20"/>
        </w:rPr>
        <w:t>приватизации</w:t>
      </w:r>
      <w:r w:rsidR="0016651E" w:rsidRPr="003041E4">
        <w:rPr>
          <w:rFonts w:ascii="Arial" w:hAnsi="Arial" w:cs="Arial"/>
          <w:b/>
          <w:color w:val="000000"/>
          <w:sz w:val="20"/>
        </w:rPr>
        <w:t xml:space="preserve"> </w:t>
      </w:r>
      <w:r w:rsidRPr="003041E4">
        <w:rPr>
          <w:rFonts w:ascii="Arial" w:hAnsi="Arial" w:cs="Arial"/>
          <w:b/>
          <w:color w:val="000000"/>
          <w:sz w:val="20"/>
        </w:rPr>
        <w:t>муниципального</w:t>
      </w:r>
      <w:r w:rsidR="0016651E" w:rsidRPr="003041E4">
        <w:rPr>
          <w:rFonts w:ascii="Arial" w:hAnsi="Arial" w:cs="Arial"/>
          <w:b/>
          <w:color w:val="000000"/>
          <w:sz w:val="20"/>
        </w:rPr>
        <w:t xml:space="preserve"> </w:t>
      </w:r>
      <w:r w:rsidRPr="003041E4">
        <w:rPr>
          <w:rFonts w:ascii="Arial" w:hAnsi="Arial" w:cs="Arial"/>
          <w:b/>
          <w:color w:val="000000"/>
          <w:sz w:val="20"/>
        </w:rPr>
        <w:t>имущества</w:t>
      </w:r>
      <w:r w:rsidR="0016651E" w:rsidRPr="003041E4">
        <w:rPr>
          <w:rFonts w:ascii="Arial" w:hAnsi="Arial" w:cs="Arial"/>
          <w:b/>
          <w:color w:val="000000"/>
          <w:sz w:val="20"/>
        </w:rPr>
        <w:t xml:space="preserve"> </w:t>
      </w:r>
      <w:r w:rsidRPr="003041E4">
        <w:rPr>
          <w:rFonts w:ascii="Arial" w:hAnsi="Arial" w:cs="Arial"/>
          <w:b/>
          <w:color w:val="000000"/>
          <w:sz w:val="20"/>
        </w:rPr>
        <w:t>Карабашского</w:t>
      </w:r>
      <w:r w:rsidR="0016651E" w:rsidRPr="003041E4">
        <w:rPr>
          <w:rFonts w:ascii="Arial" w:hAnsi="Arial" w:cs="Arial"/>
          <w:b/>
          <w:color w:val="000000"/>
          <w:sz w:val="20"/>
        </w:rPr>
        <w:t xml:space="preserve"> </w:t>
      </w:r>
      <w:r w:rsidRPr="003041E4">
        <w:rPr>
          <w:rFonts w:ascii="Arial" w:hAnsi="Arial" w:cs="Arial"/>
          <w:b/>
          <w:color w:val="000000"/>
          <w:sz w:val="20"/>
        </w:rPr>
        <w:t>сельского</w:t>
      </w:r>
      <w:r w:rsidR="0016651E" w:rsidRPr="003041E4">
        <w:rPr>
          <w:rFonts w:ascii="Arial" w:hAnsi="Arial" w:cs="Arial"/>
          <w:b/>
          <w:color w:val="000000"/>
          <w:sz w:val="20"/>
        </w:rPr>
        <w:t xml:space="preserve"> </w:t>
      </w:r>
      <w:r w:rsidRPr="003041E4">
        <w:rPr>
          <w:rFonts w:ascii="Arial" w:hAnsi="Arial" w:cs="Arial"/>
          <w:b/>
          <w:color w:val="000000"/>
          <w:sz w:val="20"/>
        </w:rPr>
        <w:t>поселения</w:t>
      </w:r>
      <w:r w:rsidR="0016651E" w:rsidRPr="003041E4">
        <w:rPr>
          <w:rFonts w:ascii="Arial" w:hAnsi="Arial" w:cs="Arial"/>
          <w:b/>
          <w:color w:val="000000"/>
          <w:sz w:val="20"/>
        </w:rPr>
        <w:t xml:space="preserve"> </w:t>
      </w:r>
      <w:r w:rsidRPr="003041E4">
        <w:rPr>
          <w:rFonts w:ascii="Arial" w:hAnsi="Arial" w:cs="Arial"/>
          <w:b/>
          <w:color w:val="000000"/>
          <w:sz w:val="20"/>
        </w:rPr>
        <w:t>Мариинско-Посадского</w:t>
      </w:r>
      <w:r w:rsidR="0016651E" w:rsidRPr="003041E4">
        <w:rPr>
          <w:rFonts w:ascii="Arial" w:hAnsi="Arial" w:cs="Arial"/>
          <w:b/>
          <w:color w:val="000000"/>
          <w:sz w:val="20"/>
        </w:rPr>
        <w:t xml:space="preserve"> </w:t>
      </w:r>
      <w:r w:rsidRPr="003041E4">
        <w:rPr>
          <w:rFonts w:ascii="Arial" w:hAnsi="Arial" w:cs="Arial"/>
          <w:b/>
          <w:color w:val="000000"/>
          <w:sz w:val="20"/>
        </w:rPr>
        <w:t>района</w:t>
      </w:r>
    </w:p>
    <w:p w:rsidR="00E64C55" w:rsidRDefault="00E64C55" w:rsidP="003041E4">
      <w:pPr>
        <w:suppressAutoHyphens/>
        <w:ind w:firstLine="709"/>
        <w:jc w:val="both"/>
        <w:rPr>
          <w:rFonts w:ascii="Arial" w:hAnsi="Arial" w:cs="Arial"/>
          <w:color w:val="000000"/>
          <w:sz w:val="20"/>
        </w:rPr>
      </w:pPr>
    </w:p>
    <w:p w:rsidR="004D6CCD" w:rsidRPr="003041E4" w:rsidRDefault="004D6CCD" w:rsidP="003041E4">
      <w:pPr>
        <w:suppressAutoHyphens/>
        <w:ind w:firstLine="709"/>
        <w:jc w:val="both"/>
        <w:rPr>
          <w:rFonts w:ascii="Arial" w:hAnsi="Arial" w:cs="Arial"/>
          <w:bCs/>
          <w:color w:val="000000"/>
          <w:sz w:val="20"/>
        </w:rPr>
      </w:pP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соответствии</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Федеральным</w:t>
      </w:r>
      <w:r w:rsidR="0016651E" w:rsidRPr="003041E4">
        <w:rPr>
          <w:rFonts w:ascii="Arial" w:hAnsi="Arial" w:cs="Arial"/>
          <w:color w:val="000000"/>
          <w:sz w:val="20"/>
        </w:rPr>
        <w:t xml:space="preserve"> </w:t>
      </w:r>
      <w:r w:rsidRPr="003041E4">
        <w:rPr>
          <w:rFonts w:ascii="Arial" w:hAnsi="Arial" w:cs="Arial"/>
          <w:color w:val="000000"/>
          <w:sz w:val="20"/>
        </w:rPr>
        <w:t>законом</w:t>
      </w:r>
      <w:r w:rsidR="0016651E" w:rsidRPr="003041E4">
        <w:rPr>
          <w:rFonts w:ascii="Arial" w:hAnsi="Arial" w:cs="Arial"/>
          <w:color w:val="000000"/>
          <w:sz w:val="20"/>
        </w:rPr>
        <w:t xml:space="preserve"> </w:t>
      </w:r>
      <w:r w:rsidRPr="003041E4">
        <w:rPr>
          <w:rFonts w:ascii="Arial" w:hAnsi="Arial" w:cs="Arial"/>
          <w:color w:val="000000"/>
          <w:sz w:val="20"/>
        </w:rPr>
        <w:t>от</w:t>
      </w:r>
      <w:r w:rsidR="0016651E" w:rsidRPr="003041E4">
        <w:rPr>
          <w:rFonts w:ascii="Arial" w:hAnsi="Arial" w:cs="Arial"/>
          <w:color w:val="000000"/>
          <w:sz w:val="20"/>
        </w:rPr>
        <w:t xml:space="preserve"> </w:t>
      </w:r>
      <w:r w:rsidRPr="003041E4">
        <w:rPr>
          <w:rFonts w:ascii="Arial" w:hAnsi="Arial" w:cs="Arial"/>
          <w:color w:val="000000"/>
          <w:sz w:val="20"/>
        </w:rPr>
        <w:t>21</w:t>
      </w:r>
      <w:r w:rsidR="0016651E" w:rsidRPr="003041E4">
        <w:rPr>
          <w:rFonts w:ascii="Arial" w:hAnsi="Arial" w:cs="Arial"/>
          <w:color w:val="000000"/>
          <w:sz w:val="20"/>
        </w:rPr>
        <w:t xml:space="preserve"> </w:t>
      </w:r>
      <w:r w:rsidRPr="003041E4">
        <w:rPr>
          <w:rFonts w:ascii="Arial" w:hAnsi="Arial" w:cs="Arial"/>
          <w:color w:val="000000"/>
          <w:sz w:val="20"/>
        </w:rPr>
        <w:t>декабря</w:t>
      </w:r>
      <w:r w:rsidR="0016651E" w:rsidRPr="003041E4">
        <w:rPr>
          <w:rFonts w:ascii="Arial" w:hAnsi="Arial" w:cs="Arial"/>
          <w:color w:val="000000"/>
          <w:sz w:val="20"/>
        </w:rPr>
        <w:t xml:space="preserve"> </w:t>
      </w:r>
      <w:r w:rsidRPr="003041E4">
        <w:rPr>
          <w:rFonts w:ascii="Arial" w:hAnsi="Arial" w:cs="Arial"/>
          <w:color w:val="000000"/>
          <w:sz w:val="20"/>
        </w:rPr>
        <w:t>2001</w:t>
      </w:r>
      <w:r w:rsidR="0016651E" w:rsidRPr="003041E4">
        <w:rPr>
          <w:rFonts w:ascii="Arial" w:hAnsi="Arial" w:cs="Arial"/>
          <w:color w:val="000000"/>
          <w:sz w:val="20"/>
        </w:rPr>
        <w:t xml:space="preserve"> </w:t>
      </w:r>
      <w:r w:rsidRPr="003041E4">
        <w:rPr>
          <w:rFonts w:ascii="Arial" w:hAnsi="Arial" w:cs="Arial"/>
          <w:color w:val="000000"/>
          <w:sz w:val="20"/>
        </w:rPr>
        <w:t>года</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178-ФЗ</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приватизации</w:t>
      </w:r>
      <w:r w:rsidR="0016651E" w:rsidRPr="003041E4">
        <w:rPr>
          <w:rFonts w:ascii="Arial" w:hAnsi="Arial" w:cs="Arial"/>
          <w:color w:val="000000"/>
          <w:sz w:val="20"/>
        </w:rPr>
        <w:t xml:space="preserve"> </w:t>
      </w:r>
      <w:r w:rsidRPr="003041E4">
        <w:rPr>
          <w:rFonts w:ascii="Arial" w:hAnsi="Arial" w:cs="Arial"/>
          <w:color w:val="000000"/>
          <w:sz w:val="20"/>
        </w:rPr>
        <w:t>государственного</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муниципального</w:t>
      </w:r>
      <w:r w:rsidR="0016651E" w:rsidRPr="003041E4">
        <w:rPr>
          <w:rFonts w:ascii="Arial" w:hAnsi="Arial" w:cs="Arial"/>
          <w:color w:val="000000"/>
          <w:sz w:val="20"/>
        </w:rPr>
        <w:t xml:space="preserve"> </w:t>
      </w:r>
      <w:r w:rsidRPr="003041E4">
        <w:rPr>
          <w:rFonts w:ascii="Arial" w:hAnsi="Arial" w:cs="Arial"/>
          <w:color w:val="000000"/>
          <w:sz w:val="20"/>
        </w:rPr>
        <w:t>имущества»,</w:t>
      </w:r>
      <w:r w:rsidR="0016651E" w:rsidRPr="003041E4">
        <w:rPr>
          <w:rFonts w:ascii="Arial" w:hAnsi="Arial" w:cs="Arial"/>
          <w:color w:val="000000"/>
          <w:sz w:val="20"/>
        </w:rPr>
        <w:t xml:space="preserve"> </w:t>
      </w:r>
      <w:r w:rsidRPr="003041E4">
        <w:rPr>
          <w:rFonts w:ascii="Arial" w:hAnsi="Arial" w:cs="Arial"/>
          <w:color w:val="000000"/>
          <w:sz w:val="20"/>
        </w:rPr>
        <w:t>решением</w:t>
      </w:r>
      <w:r w:rsidR="0016651E" w:rsidRPr="003041E4">
        <w:rPr>
          <w:rFonts w:ascii="Arial" w:hAnsi="Arial" w:cs="Arial"/>
          <w:color w:val="000000"/>
          <w:sz w:val="20"/>
        </w:rPr>
        <w:t xml:space="preserve"> </w:t>
      </w:r>
      <w:r w:rsidRPr="003041E4">
        <w:rPr>
          <w:rFonts w:ascii="Arial" w:hAnsi="Arial" w:cs="Arial"/>
          <w:color w:val="000000"/>
          <w:sz w:val="20"/>
        </w:rPr>
        <w:t>Собрания</w:t>
      </w:r>
      <w:r w:rsidR="0016651E" w:rsidRPr="003041E4">
        <w:rPr>
          <w:rFonts w:ascii="Arial" w:hAnsi="Arial" w:cs="Arial"/>
          <w:color w:val="000000"/>
          <w:sz w:val="20"/>
        </w:rPr>
        <w:t xml:space="preserve"> </w:t>
      </w:r>
      <w:r w:rsidRPr="003041E4">
        <w:rPr>
          <w:rFonts w:ascii="Arial" w:hAnsi="Arial" w:cs="Arial"/>
          <w:color w:val="000000"/>
          <w:sz w:val="20"/>
        </w:rPr>
        <w:t>депутатов</w:t>
      </w:r>
      <w:r w:rsidR="0016651E" w:rsidRPr="003041E4">
        <w:rPr>
          <w:rFonts w:ascii="Arial" w:hAnsi="Arial" w:cs="Arial"/>
          <w:color w:val="000000"/>
          <w:sz w:val="20"/>
        </w:rPr>
        <w:t xml:space="preserve"> </w:t>
      </w:r>
      <w:r w:rsidRPr="003041E4">
        <w:rPr>
          <w:rFonts w:ascii="Arial" w:hAnsi="Arial" w:cs="Arial"/>
          <w:color w:val="000000"/>
          <w:sz w:val="20"/>
        </w:rPr>
        <w:t>Карабашского</w:t>
      </w:r>
      <w:r w:rsidR="0016651E" w:rsidRPr="003041E4">
        <w:rPr>
          <w:rFonts w:ascii="Arial" w:hAnsi="Arial" w:cs="Arial"/>
          <w:color w:val="000000"/>
          <w:sz w:val="20"/>
        </w:rPr>
        <w:t xml:space="preserve"> </w:t>
      </w:r>
      <w:r w:rsidRPr="003041E4">
        <w:rPr>
          <w:rFonts w:ascii="Arial" w:hAnsi="Arial" w:cs="Arial"/>
          <w:color w:val="000000"/>
          <w:sz w:val="20"/>
        </w:rPr>
        <w:t>сельского</w:t>
      </w:r>
      <w:r w:rsidR="0016651E" w:rsidRPr="003041E4">
        <w:rPr>
          <w:rFonts w:ascii="Arial" w:hAnsi="Arial" w:cs="Arial"/>
          <w:color w:val="000000"/>
          <w:sz w:val="20"/>
        </w:rPr>
        <w:t xml:space="preserve"> </w:t>
      </w:r>
      <w:r w:rsidRPr="003041E4">
        <w:rPr>
          <w:rFonts w:ascii="Arial" w:hAnsi="Arial" w:cs="Arial"/>
          <w:color w:val="000000"/>
          <w:sz w:val="20"/>
        </w:rPr>
        <w:t>поселения</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порядке</w:t>
      </w:r>
      <w:r w:rsidR="0016651E" w:rsidRPr="003041E4">
        <w:rPr>
          <w:rFonts w:ascii="Arial" w:hAnsi="Arial" w:cs="Arial"/>
          <w:color w:val="000000"/>
          <w:sz w:val="20"/>
        </w:rPr>
        <w:t xml:space="preserve"> </w:t>
      </w:r>
      <w:r w:rsidRPr="003041E4">
        <w:rPr>
          <w:rFonts w:ascii="Arial" w:hAnsi="Arial" w:cs="Arial"/>
          <w:color w:val="000000"/>
          <w:sz w:val="20"/>
        </w:rPr>
        <w:t>планирования</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принятия</w:t>
      </w:r>
      <w:r w:rsidR="0016651E" w:rsidRPr="003041E4">
        <w:rPr>
          <w:rFonts w:ascii="Arial" w:hAnsi="Arial" w:cs="Arial"/>
          <w:color w:val="000000"/>
          <w:sz w:val="20"/>
        </w:rPr>
        <w:t xml:space="preserve"> </w:t>
      </w:r>
      <w:r w:rsidRPr="003041E4">
        <w:rPr>
          <w:rFonts w:ascii="Arial" w:hAnsi="Arial" w:cs="Arial"/>
          <w:color w:val="000000"/>
          <w:sz w:val="20"/>
        </w:rPr>
        <w:t>решений</w:t>
      </w:r>
      <w:r w:rsidR="0016651E" w:rsidRPr="003041E4">
        <w:rPr>
          <w:rFonts w:ascii="Arial" w:hAnsi="Arial" w:cs="Arial"/>
          <w:color w:val="000000"/>
          <w:sz w:val="20"/>
        </w:rPr>
        <w:t xml:space="preserve"> </w:t>
      </w:r>
      <w:r w:rsidRPr="003041E4">
        <w:rPr>
          <w:rFonts w:ascii="Arial" w:hAnsi="Arial" w:cs="Arial"/>
          <w:color w:val="000000"/>
          <w:sz w:val="20"/>
        </w:rPr>
        <w:t>об</w:t>
      </w:r>
      <w:r w:rsidR="0016651E" w:rsidRPr="003041E4">
        <w:rPr>
          <w:rFonts w:ascii="Arial" w:hAnsi="Arial" w:cs="Arial"/>
          <w:color w:val="000000"/>
          <w:sz w:val="20"/>
        </w:rPr>
        <w:t xml:space="preserve"> </w:t>
      </w:r>
      <w:r w:rsidRPr="003041E4">
        <w:rPr>
          <w:rFonts w:ascii="Arial" w:hAnsi="Arial" w:cs="Arial"/>
          <w:color w:val="000000"/>
          <w:sz w:val="20"/>
        </w:rPr>
        <w:t>условиях</w:t>
      </w:r>
      <w:r w:rsidR="0016651E" w:rsidRPr="003041E4">
        <w:rPr>
          <w:rFonts w:ascii="Arial" w:hAnsi="Arial" w:cs="Arial"/>
          <w:color w:val="000000"/>
          <w:sz w:val="20"/>
        </w:rPr>
        <w:t xml:space="preserve"> </w:t>
      </w:r>
      <w:r w:rsidRPr="003041E4">
        <w:rPr>
          <w:rFonts w:ascii="Arial" w:hAnsi="Arial" w:cs="Arial"/>
          <w:color w:val="000000"/>
          <w:sz w:val="20"/>
        </w:rPr>
        <w:t>приватизации</w:t>
      </w:r>
      <w:r w:rsidR="0016651E" w:rsidRPr="003041E4">
        <w:rPr>
          <w:rFonts w:ascii="Arial" w:hAnsi="Arial" w:cs="Arial"/>
          <w:color w:val="000000"/>
          <w:sz w:val="20"/>
        </w:rPr>
        <w:t xml:space="preserve"> </w:t>
      </w:r>
      <w:r w:rsidRPr="003041E4">
        <w:rPr>
          <w:rFonts w:ascii="Arial" w:hAnsi="Arial" w:cs="Arial"/>
          <w:color w:val="000000"/>
          <w:sz w:val="20"/>
        </w:rPr>
        <w:t>муниципального</w:t>
      </w:r>
      <w:r w:rsidR="0016651E" w:rsidRPr="003041E4">
        <w:rPr>
          <w:rFonts w:ascii="Arial" w:hAnsi="Arial" w:cs="Arial"/>
          <w:color w:val="000000"/>
          <w:sz w:val="20"/>
        </w:rPr>
        <w:t xml:space="preserve"> </w:t>
      </w:r>
      <w:r w:rsidRPr="003041E4">
        <w:rPr>
          <w:rFonts w:ascii="Arial" w:hAnsi="Arial" w:cs="Arial"/>
          <w:color w:val="000000"/>
          <w:sz w:val="20"/>
        </w:rPr>
        <w:t>имущества</w:t>
      </w:r>
      <w:r w:rsidR="0016651E" w:rsidRPr="003041E4">
        <w:rPr>
          <w:rFonts w:ascii="Arial" w:hAnsi="Arial" w:cs="Arial"/>
          <w:color w:val="000000"/>
          <w:sz w:val="20"/>
        </w:rPr>
        <w:t xml:space="preserve"> </w:t>
      </w:r>
      <w:r w:rsidRPr="003041E4">
        <w:rPr>
          <w:rFonts w:ascii="Arial" w:hAnsi="Arial" w:cs="Arial"/>
          <w:color w:val="000000"/>
          <w:sz w:val="20"/>
        </w:rPr>
        <w:t>Карабашского</w:t>
      </w:r>
      <w:r w:rsidR="0016651E" w:rsidRPr="003041E4">
        <w:rPr>
          <w:rFonts w:ascii="Arial" w:hAnsi="Arial" w:cs="Arial"/>
          <w:color w:val="000000"/>
          <w:sz w:val="20"/>
        </w:rPr>
        <w:t xml:space="preserve"> </w:t>
      </w:r>
      <w:r w:rsidRPr="003041E4">
        <w:rPr>
          <w:rFonts w:ascii="Arial" w:hAnsi="Arial" w:cs="Arial"/>
          <w:color w:val="000000"/>
          <w:sz w:val="20"/>
        </w:rPr>
        <w:t>сельского</w:t>
      </w:r>
      <w:r w:rsidR="0016651E" w:rsidRPr="003041E4">
        <w:rPr>
          <w:rFonts w:ascii="Arial" w:hAnsi="Arial" w:cs="Arial"/>
          <w:color w:val="000000"/>
          <w:sz w:val="20"/>
        </w:rPr>
        <w:t xml:space="preserve"> </w:t>
      </w:r>
      <w:r w:rsidRPr="003041E4">
        <w:rPr>
          <w:rFonts w:ascii="Arial" w:hAnsi="Arial" w:cs="Arial"/>
          <w:color w:val="000000"/>
          <w:sz w:val="20"/>
        </w:rPr>
        <w:t>поселения»</w:t>
      </w:r>
      <w:r w:rsidR="0016651E" w:rsidRPr="003041E4">
        <w:rPr>
          <w:rFonts w:ascii="Arial" w:hAnsi="Arial" w:cs="Arial"/>
          <w:color w:val="000000"/>
          <w:sz w:val="20"/>
        </w:rPr>
        <w:t xml:space="preserve"> </w:t>
      </w:r>
      <w:r w:rsidRPr="003041E4">
        <w:rPr>
          <w:rFonts w:ascii="Arial" w:hAnsi="Arial" w:cs="Arial"/>
          <w:bCs/>
          <w:color w:val="000000"/>
          <w:sz w:val="20"/>
        </w:rPr>
        <w:t>от</w:t>
      </w:r>
      <w:r w:rsidR="0016651E" w:rsidRPr="003041E4">
        <w:rPr>
          <w:rFonts w:ascii="Arial" w:hAnsi="Arial" w:cs="Arial"/>
          <w:bCs/>
          <w:color w:val="000000"/>
          <w:sz w:val="20"/>
        </w:rPr>
        <w:t xml:space="preserve"> </w:t>
      </w:r>
      <w:r w:rsidRPr="003041E4">
        <w:rPr>
          <w:rFonts w:ascii="Arial" w:hAnsi="Arial" w:cs="Arial"/>
          <w:bCs/>
          <w:color w:val="000000"/>
          <w:sz w:val="20"/>
        </w:rPr>
        <w:t>15</w:t>
      </w:r>
      <w:r w:rsidR="0016651E" w:rsidRPr="003041E4">
        <w:rPr>
          <w:rFonts w:ascii="Arial" w:hAnsi="Arial" w:cs="Arial"/>
          <w:bCs/>
          <w:color w:val="000000"/>
          <w:sz w:val="20"/>
        </w:rPr>
        <w:t xml:space="preserve"> </w:t>
      </w:r>
      <w:r w:rsidRPr="003041E4">
        <w:rPr>
          <w:rFonts w:ascii="Arial" w:hAnsi="Arial" w:cs="Arial"/>
          <w:bCs/>
          <w:color w:val="000000"/>
          <w:sz w:val="20"/>
        </w:rPr>
        <w:t>февраля</w:t>
      </w:r>
      <w:r w:rsidR="0016651E" w:rsidRPr="003041E4">
        <w:rPr>
          <w:rFonts w:ascii="Arial" w:hAnsi="Arial" w:cs="Arial"/>
          <w:bCs/>
          <w:color w:val="000000"/>
          <w:sz w:val="20"/>
        </w:rPr>
        <w:t xml:space="preserve"> </w:t>
      </w:r>
      <w:r w:rsidRPr="003041E4">
        <w:rPr>
          <w:rFonts w:ascii="Arial" w:hAnsi="Arial" w:cs="Arial"/>
          <w:bCs/>
          <w:color w:val="000000"/>
          <w:sz w:val="20"/>
        </w:rPr>
        <w:t>2017</w:t>
      </w:r>
      <w:r w:rsidR="0016651E" w:rsidRPr="003041E4">
        <w:rPr>
          <w:rFonts w:ascii="Arial" w:hAnsi="Arial" w:cs="Arial"/>
          <w:bCs/>
          <w:color w:val="000000"/>
          <w:sz w:val="20"/>
        </w:rPr>
        <w:t xml:space="preserve"> </w:t>
      </w:r>
      <w:r w:rsidRPr="003041E4">
        <w:rPr>
          <w:rFonts w:ascii="Arial" w:hAnsi="Arial" w:cs="Arial"/>
          <w:bCs/>
          <w:color w:val="000000"/>
          <w:sz w:val="20"/>
        </w:rPr>
        <w:t>года</w:t>
      </w:r>
      <w:r w:rsidR="0016651E" w:rsidRPr="003041E4">
        <w:rPr>
          <w:rFonts w:ascii="Arial" w:hAnsi="Arial" w:cs="Arial"/>
          <w:bCs/>
          <w:color w:val="000000"/>
          <w:sz w:val="20"/>
        </w:rPr>
        <w:t xml:space="preserve"> </w:t>
      </w:r>
      <w:r w:rsidRPr="003041E4">
        <w:rPr>
          <w:rFonts w:ascii="Arial" w:hAnsi="Arial" w:cs="Arial"/>
          <w:bCs/>
          <w:color w:val="000000"/>
          <w:sz w:val="20"/>
        </w:rPr>
        <w:t>№</w:t>
      </w:r>
      <w:r w:rsidR="0016651E" w:rsidRPr="003041E4">
        <w:rPr>
          <w:rFonts w:ascii="Arial" w:hAnsi="Arial" w:cs="Arial"/>
          <w:bCs/>
          <w:color w:val="000000"/>
          <w:sz w:val="20"/>
        </w:rPr>
        <w:t xml:space="preserve"> </w:t>
      </w:r>
      <w:r w:rsidRPr="003041E4">
        <w:rPr>
          <w:rFonts w:ascii="Arial" w:hAnsi="Arial" w:cs="Arial"/>
          <w:bCs/>
          <w:color w:val="000000"/>
          <w:sz w:val="20"/>
        </w:rPr>
        <w:t>С-21/21,</w:t>
      </w:r>
      <w:r w:rsidR="0016651E" w:rsidRPr="003041E4">
        <w:rPr>
          <w:rFonts w:ascii="Arial" w:hAnsi="Arial" w:cs="Arial"/>
          <w:bCs/>
          <w:color w:val="000000"/>
          <w:sz w:val="20"/>
        </w:rPr>
        <w:t xml:space="preserve"> </w:t>
      </w:r>
      <w:r w:rsidRPr="003041E4">
        <w:rPr>
          <w:rFonts w:ascii="Arial" w:hAnsi="Arial" w:cs="Arial"/>
          <w:bCs/>
          <w:color w:val="000000"/>
          <w:sz w:val="20"/>
        </w:rPr>
        <w:t>решением</w:t>
      </w:r>
      <w:r w:rsidR="0016651E" w:rsidRPr="003041E4">
        <w:rPr>
          <w:rFonts w:ascii="Arial" w:hAnsi="Arial" w:cs="Arial"/>
          <w:bCs/>
          <w:color w:val="000000"/>
          <w:sz w:val="20"/>
        </w:rPr>
        <w:t xml:space="preserve"> </w:t>
      </w:r>
      <w:r w:rsidRPr="003041E4">
        <w:rPr>
          <w:rFonts w:ascii="Arial" w:hAnsi="Arial" w:cs="Arial"/>
          <w:bCs/>
          <w:color w:val="000000"/>
          <w:sz w:val="20"/>
        </w:rPr>
        <w:t>Собрания</w:t>
      </w:r>
      <w:r w:rsidR="0016651E" w:rsidRPr="003041E4">
        <w:rPr>
          <w:rFonts w:ascii="Arial" w:hAnsi="Arial" w:cs="Arial"/>
          <w:bCs/>
          <w:color w:val="000000"/>
          <w:sz w:val="20"/>
        </w:rPr>
        <w:t xml:space="preserve"> </w:t>
      </w:r>
      <w:r w:rsidRPr="003041E4">
        <w:rPr>
          <w:rFonts w:ascii="Arial" w:hAnsi="Arial" w:cs="Arial"/>
          <w:bCs/>
          <w:color w:val="000000"/>
          <w:sz w:val="20"/>
        </w:rPr>
        <w:t>депутатов</w:t>
      </w:r>
      <w:r w:rsidR="0016651E" w:rsidRPr="003041E4">
        <w:rPr>
          <w:rFonts w:ascii="Arial" w:hAnsi="Arial" w:cs="Arial"/>
          <w:bCs/>
          <w:color w:val="000000"/>
          <w:sz w:val="20"/>
        </w:rPr>
        <w:t xml:space="preserve"> </w:t>
      </w:r>
      <w:r w:rsidRPr="003041E4">
        <w:rPr>
          <w:rFonts w:ascii="Arial" w:hAnsi="Arial" w:cs="Arial"/>
          <w:color w:val="000000"/>
          <w:sz w:val="20"/>
        </w:rPr>
        <w:t>Карабашского</w:t>
      </w:r>
      <w:r w:rsidR="0016651E" w:rsidRPr="003041E4">
        <w:rPr>
          <w:rFonts w:ascii="Arial" w:hAnsi="Arial" w:cs="Arial"/>
          <w:color w:val="000000"/>
          <w:sz w:val="20"/>
        </w:rPr>
        <w:t xml:space="preserve"> </w:t>
      </w:r>
      <w:r w:rsidRPr="003041E4">
        <w:rPr>
          <w:rFonts w:ascii="Arial" w:hAnsi="Arial" w:cs="Arial"/>
          <w:color w:val="000000"/>
          <w:sz w:val="20"/>
        </w:rPr>
        <w:t>сельского</w:t>
      </w:r>
      <w:r w:rsidR="0016651E" w:rsidRPr="003041E4">
        <w:rPr>
          <w:rFonts w:ascii="Arial" w:hAnsi="Arial" w:cs="Arial"/>
          <w:color w:val="000000"/>
          <w:sz w:val="20"/>
        </w:rPr>
        <w:t xml:space="preserve"> </w:t>
      </w:r>
      <w:r w:rsidRPr="003041E4">
        <w:rPr>
          <w:rFonts w:ascii="Arial" w:hAnsi="Arial" w:cs="Arial"/>
          <w:color w:val="000000"/>
          <w:sz w:val="20"/>
        </w:rPr>
        <w:t>поселения</w:t>
      </w:r>
      <w:r w:rsidR="0016651E" w:rsidRPr="003041E4">
        <w:rPr>
          <w:rFonts w:ascii="Arial" w:hAnsi="Arial" w:cs="Arial"/>
          <w:bCs/>
          <w:color w:val="000000"/>
          <w:sz w:val="20"/>
        </w:rPr>
        <w:t xml:space="preserve"> </w:t>
      </w:r>
      <w:r w:rsidRPr="003041E4">
        <w:rPr>
          <w:rFonts w:ascii="Arial" w:hAnsi="Arial" w:cs="Arial"/>
          <w:bCs/>
          <w:color w:val="000000"/>
          <w:sz w:val="20"/>
        </w:rPr>
        <w:t>«Об</w:t>
      </w:r>
      <w:r w:rsidR="0016651E" w:rsidRPr="003041E4">
        <w:rPr>
          <w:rFonts w:ascii="Arial" w:hAnsi="Arial" w:cs="Arial"/>
          <w:bCs/>
          <w:color w:val="000000"/>
          <w:sz w:val="20"/>
        </w:rPr>
        <w:t xml:space="preserve"> </w:t>
      </w:r>
      <w:r w:rsidRPr="003041E4">
        <w:rPr>
          <w:rFonts w:ascii="Arial" w:hAnsi="Arial" w:cs="Arial"/>
          <w:bCs/>
          <w:color w:val="000000"/>
          <w:sz w:val="20"/>
        </w:rPr>
        <w:t>утверждении</w:t>
      </w:r>
      <w:r w:rsidR="0016651E" w:rsidRPr="003041E4">
        <w:rPr>
          <w:rFonts w:ascii="Arial" w:hAnsi="Arial" w:cs="Arial"/>
          <w:bCs/>
          <w:color w:val="000000"/>
          <w:sz w:val="20"/>
        </w:rPr>
        <w:t xml:space="preserve"> </w:t>
      </w:r>
      <w:r w:rsidRPr="003041E4">
        <w:rPr>
          <w:rFonts w:ascii="Arial" w:hAnsi="Arial" w:cs="Arial"/>
          <w:bCs/>
          <w:color w:val="000000"/>
          <w:sz w:val="20"/>
        </w:rPr>
        <w:t>Прогнозного</w:t>
      </w:r>
      <w:r w:rsidR="0016651E" w:rsidRPr="003041E4">
        <w:rPr>
          <w:rFonts w:ascii="Arial" w:hAnsi="Arial" w:cs="Arial"/>
          <w:bCs/>
          <w:color w:val="000000"/>
          <w:sz w:val="20"/>
        </w:rPr>
        <w:t xml:space="preserve"> </w:t>
      </w:r>
      <w:r w:rsidRPr="003041E4">
        <w:rPr>
          <w:rFonts w:ascii="Arial" w:hAnsi="Arial" w:cs="Arial"/>
          <w:bCs/>
          <w:color w:val="000000"/>
          <w:sz w:val="20"/>
        </w:rPr>
        <w:t>плана</w:t>
      </w:r>
      <w:r w:rsidR="0016651E" w:rsidRPr="003041E4">
        <w:rPr>
          <w:rFonts w:ascii="Arial" w:hAnsi="Arial" w:cs="Arial"/>
          <w:bCs/>
          <w:color w:val="000000"/>
          <w:sz w:val="20"/>
        </w:rPr>
        <w:t xml:space="preserve"> </w:t>
      </w:r>
      <w:r w:rsidRPr="003041E4">
        <w:rPr>
          <w:rFonts w:ascii="Arial" w:hAnsi="Arial" w:cs="Arial"/>
          <w:bCs/>
          <w:color w:val="000000"/>
          <w:sz w:val="20"/>
        </w:rPr>
        <w:t>приватизации</w:t>
      </w:r>
      <w:r w:rsidR="0016651E" w:rsidRPr="003041E4">
        <w:rPr>
          <w:rFonts w:ascii="Arial" w:hAnsi="Arial" w:cs="Arial"/>
          <w:bCs/>
          <w:color w:val="000000"/>
          <w:sz w:val="20"/>
        </w:rPr>
        <w:t xml:space="preserve"> </w:t>
      </w:r>
      <w:r w:rsidRPr="003041E4">
        <w:rPr>
          <w:rFonts w:ascii="Arial" w:hAnsi="Arial" w:cs="Arial"/>
          <w:bCs/>
          <w:color w:val="000000"/>
          <w:sz w:val="20"/>
        </w:rPr>
        <w:t>муниципального</w:t>
      </w:r>
      <w:r w:rsidR="0016651E" w:rsidRPr="003041E4">
        <w:rPr>
          <w:rFonts w:ascii="Arial" w:hAnsi="Arial" w:cs="Arial"/>
          <w:bCs/>
          <w:color w:val="000000"/>
          <w:sz w:val="20"/>
        </w:rPr>
        <w:t xml:space="preserve"> </w:t>
      </w:r>
      <w:r w:rsidRPr="003041E4">
        <w:rPr>
          <w:rFonts w:ascii="Arial" w:hAnsi="Arial" w:cs="Arial"/>
          <w:bCs/>
          <w:color w:val="000000"/>
          <w:sz w:val="20"/>
        </w:rPr>
        <w:t>имущества</w:t>
      </w:r>
      <w:r w:rsidR="0016651E" w:rsidRPr="003041E4">
        <w:rPr>
          <w:rFonts w:ascii="Arial" w:hAnsi="Arial" w:cs="Arial"/>
          <w:bCs/>
          <w:color w:val="000000"/>
          <w:sz w:val="20"/>
        </w:rPr>
        <w:t xml:space="preserve"> </w:t>
      </w:r>
      <w:r w:rsidRPr="003041E4">
        <w:rPr>
          <w:rFonts w:ascii="Arial" w:hAnsi="Arial" w:cs="Arial"/>
          <w:color w:val="000000"/>
          <w:sz w:val="20"/>
        </w:rPr>
        <w:t>Карабашского</w:t>
      </w:r>
      <w:r w:rsidR="0016651E" w:rsidRPr="003041E4">
        <w:rPr>
          <w:rFonts w:ascii="Arial" w:hAnsi="Arial" w:cs="Arial"/>
          <w:color w:val="000000"/>
          <w:sz w:val="20"/>
        </w:rPr>
        <w:t xml:space="preserve"> </w:t>
      </w:r>
      <w:r w:rsidRPr="003041E4">
        <w:rPr>
          <w:rFonts w:ascii="Arial" w:hAnsi="Arial" w:cs="Arial"/>
          <w:color w:val="000000"/>
          <w:sz w:val="20"/>
        </w:rPr>
        <w:t>сельского</w:t>
      </w:r>
      <w:r w:rsidR="0016651E" w:rsidRPr="003041E4">
        <w:rPr>
          <w:rFonts w:ascii="Arial" w:hAnsi="Arial" w:cs="Arial"/>
          <w:color w:val="000000"/>
          <w:sz w:val="20"/>
        </w:rPr>
        <w:t xml:space="preserve"> </w:t>
      </w:r>
      <w:r w:rsidRPr="003041E4">
        <w:rPr>
          <w:rFonts w:ascii="Arial" w:hAnsi="Arial" w:cs="Arial"/>
          <w:color w:val="000000"/>
          <w:sz w:val="20"/>
        </w:rPr>
        <w:t>поселения</w:t>
      </w:r>
      <w:r w:rsidR="0016651E" w:rsidRPr="003041E4">
        <w:rPr>
          <w:rFonts w:ascii="Arial" w:hAnsi="Arial" w:cs="Arial"/>
          <w:bCs/>
          <w:color w:val="000000"/>
          <w:sz w:val="20"/>
        </w:rPr>
        <w:t xml:space="preserve"> </w:t>
      </w:r>
      <w:r w:rsidRPr="003041E4">
        <w:rPr>
          <w:rFonts w:ascii="Arial" w:hAnsi="Arial" w:cs="Arial"/>
          <w:bCs/>
          <w:color w:val="000000"/>
          <w:sz w:val="20"/>
        </w:rPr>
        <w:t>на</w:t>
      </w:r>
      <w:r w:rsidR="0016651E" w:rsidRPr="003041E4">
        <w:rPr>
          <w:rFonts w:ascii="Arial" w:hAnsi="Arial" w:cs="Arial"/>
          <w:bCs/>
          <w:color w:val="000000"/>
          <w:sz w:val="20"/>
        </w:rPr>
        <w:t xml:space="preserve"> </w:t>
      </w:r>
      <w:r w:rsidRPr="003041E4">
        <w:rPr>
          <w:rFonts w:ascii="Arial" w:hAnsi="Arial" w:cs="Arial"/>
          <w:bCs/>
          <w:color w:val="000000"/>
          <w:sz w:val="20"/>
        </w:rPr>
        <w:t>2021</w:t>
      </w:r>
      <w:r w:rsidR="0016651E" w:rsidRPr="003041E4">
        <w:rPr>
          <w:rFonts w:ascii="Arial" w:hAnsi="Arial" w:cs="Arial"/>
          <w:bCs/>
          <w:color w:val="000000"/>
          <w:sz w:val="20"/>
        </w:rPr>
        <w:t xml:space="preserve"> </w:t>
      </w:r>
      <w:r w:rsidRPr="003041E4">
        <w:rPr>
          <w:rFonts w:ascii="Arial" w:hAnsi="Arial" w:cs="Arial"/>
          <w:bCs/>
          <w:color w:val="000000"/>
          <w:sz w:val="20"/>
        </w:rPr>
        <w:t>-</w:t>
      </w:r>
      <w:r w:rsidR="0016651E" w:rsidRPr="003041E4">
        <w:rPr>
          <w:rFonts w:ascii="Arial" w:hAnsi="Arial" w:cs="Arial"/>
          <w:bCs/>
          <w:color w:val="000000"/>
          <w:sz w:val="20"/>
        </w:rPr>
        <w:t xml:space="preserve"> </w:t>
      </w:r>
      <w:r w:rsidRPr="003041E4">
        <w:rPr>
          <w:rFonts w:ascii="Arial" w:hAnsi="Arial" w:cs="Arial"/>
          <w:bCs/>
          <w:color w:val="000000"/>
          <w:sz w:val="20"/>
        </w:rPr>
        <w:t>2023</w:t>
      </w:r>
      <w:r w:rsidR="0016651E" w:rsidRPr="003041E4">
        <w:rPr>
          <w:rFonts w:ascii="Arial" w:hAnsi="Arial" w:cs="Arial"/>
          <w:bCs/>
          <w:color w:val="000000"/>
          <w:sz w:val="20"/>
        </w:rPr>
        <w:t xml:space="preserve"> </w:t>
      </w:r>
      <w:r w:rsidRPr="003041E4">
        <w:rPr>
          <w:rFonts w:ascii="Arial" w:hAnsi="Arial" w:cs="Arial"/>
          <w:bCs/>
          <w:color w:val="000000"/>
          <w:sz w:val="20"/>
        </w:rPr>
        <w:t>годы»</w:t>
      </w:r>
      <w:r w:rsidR="0016651E" w:rsidRPr="003041E4">
        <w:rPr>
          <w:rFonts w:ascii="Arial" w:hAnsi="Arial" w:cs="Arial"/>
          <w:bCs/>
          <w:color w:val="000000"/>
          <w:sz w:val="20"/>
        </w:rPr>
        <w:t xml:space="preserve"> </w:t>
      </w:r>
      <w:r w:rsidRPr="003041E4">
        <w:rPr>
          <w:rFonts w:ascii="Arial" w:hAnsi="Arial" w:cs="Arial"/>
          <w:bCs/>
          <w:color w:val="000000"/>
          <w:sz w:val="20"/>
        </w:rPr>
        <w:t>от</w:t>
      </w:r>
      <w:r w:rsidR="0016651E" w:rsidRPr="003041E4">
        <w:rPr>
          <w:rFonts w:ascii="Arial" w:hAnsi="Arial" w:cs="Arial"/>
          <w:bCs/>
          <w:color w:val="000000"/>
          <w:sz w:val="20"/>
        </w:rPr>
        <w:t xml:space="preserve"> </w:t>
      </w:r>
      <w:r w:rsidRPr="003041E4">
        <w:rPr>
          <w:rFonts w:ascii="Arial" w:hAnsi="Arial" w:cs="Arial"/>
          <w:bCs/>
          <w:color w:val="000000"/>
          <w:sz w:val="20"/>
        </w:rPr>
        <w:t>22.06.2021</w:t>
      </w:r>
      <w:r w:rsidR="0016651E" w:rsidRPr="003041E4">
        <w:rPr>
          <w:rFonts w:ascii="Arial" w:hAnsi="Arial" w:cs="Arial"/>
          <w:bCs/>
          <w:color w:val="000000"/>
          <w:sz w:val="20"/>
        </w:rPr>
        <w:t xml:space="preserve"> </w:t>
      </w:r>
      <w:r w:rsidRPr="003041E4">
        <w:rPr>
          <w:rFonts w:ascii="Arial" w:hAnsi="Arial" w:cs="Arial"/>
          <w:bCs/>
          <w:color w:val="000000"/>
          <w:sz w:val="20"/>
        </w:rPr>
        <w:t>г.</w:t>
      </w:r>
      <w:r w:rsidR="0016651E" w:rsidRPr="003041E4">
        <w:rPr>
          <w:rFonts w:ascii="Arial" w:hAnsi="Arial" w:cs="Arial"/>
          <w:bCs/>
          <w:color w:val="000000"/>
          <w:sz w:val="20"/>
        </w:rPr>
        <w:t xml:space="preserve"> </w:t>
      </w:r>
    </w:p>
    <w:p w:rsidR="004D6CCD" w:rsidRPr="003041E4" w:rsidRDefault="004D6CCD" w:rsidP="003041E4">
      <w:pPr>
        <w:suppressAutoHyphens/>
        <w:ind w:firstLine="709"/>
        <w:jc w:val="both"/>
        <w:rPr>
          <w:rFonts w:ascii="Arial" w:hAnsi="Arial" w:cs="Arial"/>
          <w:bCs/>
          <w:color w:val="000000"/>
          <w:sz w:val="20"/>
        </w:rPr>
      </w:pPr>
      <w:r w:rsidRPr="003041E4">
        <w:rPr>
          <w:rFonts w:ascii="Arial" w:hAnsi="Arial" w:cs="Arial"/>
          <w:bCs/>
          <w:color w:val="000000"/>
          <w:sz w:val="20"/>
        </w:rPr>
        <w:t>администрация</w:t>
      </w:r>
      <w:r w:rsidR="0016651E" w:rsidRPr="003041E4">
        <w:rPr>
          <w:rFonts w:ascii="Arial" w:hAnsi="Arial" w:cs="Arial"/>
          <w:bCs/>
          <w:color w:val="000000"/>
          <w:sz w:val="20"/>
        </w:rPr>
        <w:t xml:space="preserve"> </w:t>
      </w:r>
      <w:r w:rsidRPr="003041E4">
        <w:rPr>
          <w:rFonts w:ascii="Arial" w:hAnsi="Arial" w:cs="Arial"/>
          <w:color w:val="000000"/>
          <w:sz w:val="20"/>
        </w:rPr>
        <w:t>Карабашского</w:t>
      </w:r>
      <w:r w:rsidR="0016651E" w:rsidRPr="003041E4">
        <w:rPr>
          <w:rFonts w:ascii="Arial" w:hAnsi="Arial" w:cs="Arial"/>
          <w:color w:val="000000"/>
          <w:sz w:val="20"/>
        </w:rPr>
        <w:t xml:space="preserve"> </w:t>
      </w:r>
      <w:r w:rsidRPr="003041E4">
        <w:rPr>
          <w:rFonts w:ascii="Arial" w:hAnsi="Arial" w:cs="Arial"/>
          <w:color w:val="000000"/>
          <w:sz w:val="20"/>
        </w:rPr>
        <w:t>сельского</w:t>
      </w:r>
      <w:r w:rsidR="0016651E" w:rsidRPr="003041E4">
        <w:rPr>
          <w:rFonts w:ascii="Arial" w:hAnsi="Arial" w:cs="Arial"/>
          <w:color w:val="000000"/>
          <w:sz w:val="20"/>
        </w:rPr>
        <w:t xml:space="preserve"> </w:t>
      </w:r>
      <w:r w:rsidRPr="003041E4">
        <w:rPr>
          <w:rFonts w:ascii="Arial" w:hAnsi="Arial" w:cs="Arial"/>
          <w:color w:val="000000"/>
          <w:sz w:val="20"/>
        </w:rPr>
        <w:t>поселения</w:t>
      </w:r>
      <w:r w:rsidR="0016651E" w:rsidRPr="003041E4">
        <w:rPr>
          <w:rFonts w:ascii="Arial" w:hAnsi="Arial" w:cs="Arial"/>
          <w:bCs/>
          <w:color w:val="000000"/>
          <w:sz w:val="20"/>
        </w:rPr>
        <w:t xml:space="preserve"> </w:t>
      </w:r>
      <w:r w:rsidRPr="003041E4">
        <w:rPr>
          <w:rFonts w:ascii="Arial" w:hAnsi="Arial" w:cs="Arial"/>
          <w:bCs/>
          <w:color w:val="000000"/>
          <w:sz w:val="20"/>
        </w:rPr>
        <w:t>Мариинско-Посадского</w:t>
      </w:r>
      <w:r w:rsidR="0016651E" w:rsidRPr="003041E4">
        <w:rPr>
          <w:rFonts w:ascii="Arial" w:hAnsi="Arial" w:cs="Arial"/>
          <w:bCs/>
          <w:color w:val="000000"/>
          <w:sz w:val="20"/>
        </w:rPr>
        <w:t xml:space="preserve"> </w:t>
      </w:r>
      <w:r w:rsidRPr="003041E4">
        <w:rPr>
          <w:rFonts w:ascii="Arial" w:hAnsi="Arial" w:cs="Arial"/>
          <w:bCs/>
          <w:color w:val="000000"/>
          <w:sz w:val="20"/>
        </w:rPr>
        <w:t>района</w:t>
      </w:r>
      <w:r w:rsidR="0016651E" w:rsidRPr="003041E4">
        <w:rPr>
          <w:rFonts w:ascii="Arial" w:hAnsi="Arial" w:cs="Arial"/>
          <w:bCs/>
          <w:color w:val="000000"/>
          <w:sz w:val="20"/>
        </w:rPr>
        <w:t xml:space="preserve"> </w:t>
      </w:r>
    </w:p>
    <w:p w:rsidR="004D6CCD" w:rsidRPr="003041E4" w:rsidRDefault="004D6CCD" w:rsidP="003041E4">
      <w:pPr>
        <w:suppressAutoHyphens/>
        <w:ind w:firstLine="709"/>
        <w:jc w:val="both"/>
        <w:rPr>
          <w:rFonts w:ascii="Arial" w:hAnsi="Arial" w:cs="Arial"/>
          <w:bCs/>
          <w:color w:val="000000"/>
          <w:sz w:val="20"/>
        </w:rPr>
      </w:pPr>
      <w:r w:rsidRPr="003041E4">
        <w:rPr>
          <w:rFonts w:ascii="Arial" w:hAnsi="Arial" w:cs="Arial"/>
          <w:bCs/>
          <w:color w:val="000000"/>
          <w:sz w:val="20"/>
        </w:rPr>
        <w:t>п</w:t>
      </w:r>
      <w:r w:rsidR="0016651E" w:rsidRPr="003041E4">
        <w:rPr>
          <w:rFonts w:ascii="Arial" w:hAnsi="Arial" w:cs="Arial"/>
          <w:bCs/>
          <w:color w:val="000000"/>
          <w:sz w:val="20"/>
        </w:rPr>
        <w:t xml:space="preserve"> </w:t>
      </w:r>
      <w:r w:rsidRPr="003041E4">
        <w:rPr>
          <w:rFonts w:ascii="Arial" w:hAnsi="Arial" w:cs="Arial"/>
          <w:bCs/>
          <w:color w:val="000000"/>
          <w:sz w:val="20"/>
        </w:rPr>
        <w:t>о</w:t>
      </w:r>
      <w:r w:rsidR="0016651E" w:rsidRPr="003041E4">
        <w:rPr>
          <w:rFonts w:ascii="Arial" w:hAnsi="Arial" w:cs="Arial"/>
          <w:bCs/>
          <w:color w:val="000000"/>
          <w:sz w:val="20"/>
        </w:rPr>
        <w:t xml:space="preserve"> </w:t>
      </w:r>
      <w:r w:rsidRPr="003041E4">
        <w:rPr>
          <w:rFonts w:ascii="Arial" w:hAnsi="Arial" w:cs="Arial"/>
          <w:bCs/>
          <w:color w:val="000000"/>
          <w:sz w:val="20"/>
        </w:rPr>
        <w:t>с</w:t>
      </w:r>
      <w:r w:rsidR="0016651E" w:rsidRPr="003041E4">
        <w:rPr>
          <w:rFonts w:ascii="Arial" w:hAnsi="Arial" w:cs="Arial"/>
          <w:bCs/>
          <w:color w:val="000000"/>
          <w:sz w:val="20"/>
        </w:rPr>
        <w:t xml:space="preserve"> </w:t>
      </w:r>
      <w:r w:rsidRPr="003041E4">
        <w:rPr>
          <w:rFonts w:ascii="Arial" w:hAnsi="Arial" w:cs="Arial"/>
          <w:bCs/>
          <w:color w:val="000000"/>
          <w:sz w:val="20"/>
        </w:rPr>
        <w:t>т</w:t>
      </w:r>
      <w:r w:rsidR="0016651E" w:rsidRPr="003041E4">
        <w:rPr>
          <w:rFonts w:ascii="Arial" w:hAnsi="Arial" w:cs="Arial"/>
          <w:bCs/>
          <w:color w:val="000000"/>
          <w:sz w:val="20"/>
        </w:rPr>
        <w:t xml:space="preserve"> </w:t>
      </w:r>
      <w:r w:rsidRPr="003041E4">
        <w:rPr>
          <w:rFonts w:ascii="Arial" w:hAnsi="Arial" w:cs="Arial"/>
          <w:bCs/>
          <w:color w:val="000000"/>
          <w:sz w:val="20"/>
        </w:rPr>
        <w:t>а</w:t>
      </w:r>
      <w:r w:rsidR="0016651E" w:rsidRPr="003041E4">
        <w:rPr>
          <w:rFonts w:ascii="Arial" w:hAnsi="Arial" w:cs="Arial"/>
          <w:bCs/>
          <w:color w:val="000000"/>
          <w:sz w:val="20"/>
        </w:rPr>
        <w:t xml:space="preserve"> </w:t>
      </w:r>
      <w:r w:rsidRPr="003041E4">
        <w:rPr>
          <w:rFonts w:ascii="Arial" w:hAnsi="Arial" w:cs="Arial"/>
          <w:bCs/>
          <w:color w:val="000000"/>
          <w:sz w:val="20"/>
        </w:rPr>
        <w:t>н</w:t>
      </w:r>
      <w:r w:rsidR="0016651E" w:rsidRPr="003041E4">
        <w:rPr>
          <w:rFonts w:ascii="Arial" w:hAnsi="Arial" w:cs="Arial"/>
          <w:bCs/>
          <w:color w:val="000000"/>
          <w:sz w:val="20"/>
        </w:rPr>
        <w:t xml:space="preserve"> </w:t>
      </w:r>
      <w:r w:rsidRPr="003041E4">
        <w:rPr>
          <w:rFonts w:ascii="Arial" w:hAnsi="Arial" w:cs="Arial"/>
          <w:bCs/>
          <w:color w:val="000000"/>
          <w:sz w:val="20"/>
        </w:rPr>
        <w:t>о</w:t>
      </w:r>
      <w:r w:rsidR="0016651E" w:rsidRPr="003041E4">
        <w:rPr>
          <w:rFonts w:ascii="Arial" w:hAnsi="Arial" w:cs="Arial"/>
          <w:bCs/>
          <w:color w:val="000000"/>
          <w:sz w:val="20"/>
        </w:rPr>
        <w:t xml:space="preserve"> </w:t>
      </w:r>
      <w:r w:rsidRPr="003041E4">
        <w:rPr>
          <w:rFonts w:ascii="Arial" w:hAnsi="Arial" w:cs="Arial"/>
          <w:bCs/>
          <w:color w:val="000000"/>
          <w:sz w:val="20"/>
        </w:rPr>
        <w:t>в</w:t>
      </w:r>
      <w:r w:rsidR="0016651E" w:rsidRPr="003041E4">
        <w:rPr>
          <w:rFonts w:ascii="Arial" w:hAnsi="Arial" w:cs="Arial"/>
          <w:bCs/>
          <w:color w:val="000000"/>
          <w:sz w:val="20"/>
        </w:rPr>
        <w:t xml:space="preserve"> </w:t>
      </w:r>
      <w:r w:rsidRPr="003041E4">
        <w:rPr>
          <w:rFonts w:ascii="Arial" w:hAnsi="Arial" w:cs="Arial"/>
          <w:bCs/>
          <w:color w:val="000000"/>
          <w:sz w:val="20"/>
        </w:rPr>
        <w:t>л</w:t>
      </w:r>
      <w:r w:rsidR="0016651E" w:rsidRPr="003041E4">
        <w:rPr>
          <w:rFonts w:ascii="Arial" w:hAnsi="Arial" w:cs="Arial"/>
          <w:bCs/>
          <w:color w:val="000000"/>
          <w:sz w:val="20"/>
        </w:rPr>
        <w:t xml:space="preserve"> </w:t>
      </w:r>
      <w:r w:rsidRPr="003041E4">
        <w:rPr>
          <w:rFonts w:ascii="Arial" w:hAnsi="Arial" w:cs="Arial"/>
          <w:bCs/>
          <w:color w:val="000000"/>
          <w:sz w:val="20"/>
        </w:rPr>
        <w:t>я</w:t>
      </w:r>
      <w:r w:rsidR="0016651E" w:rsidRPr="003041E4">
        <w:rPr>
          <w:rFonts w:ascii="Arial" w:hAnsi="Arial" w:cs="Arial"/>
          <w:bCs/>
          <w:color w:val="000000"/>
          <w:sz w:val="20"/>
        </w:rPr>
        <w:t xml:space="preserve"> </w:t>
      </w:r>
      <w:r w:rsidRPr="003041E4">
        <w:rPr>
          <w:rFonts w:ascii="Arial" w:hAnsi="Arial" w:cs="Arial"/>
          <w:bCs/>
          <w:color w:val="000000"/>
          <w:sz w:val="20"/>
        </w:rPr>
        <w:t>е</w:t>
      </w:r>
      <w:r w:rsidR="0016651E" w:rsidRPr="003041E4">
        <w:rPr>
          <w:rFonts w:ascii="Arial" w:hAnsi="Arial" w:cs="Arial"/>
          <w:bCs/>
          <w:color w:val="000000"/>
          <w:sz w:val="20"/>
        </w:rPr>
        <w:t xml:space="preserve"> </w:t>
      </w:r>
      <w:r w:rsidRPr="003041E4">
        <w:rPr>
          <w:rFonts w:ascii="Arial" w:hAnsi="Arial" w:cs="Arial"/>
          <w:bCs/>
          <w:color w:val="000000"/>
          <w:sz w:val="20"/>
        </w:rPr>
        <w:t>т:</w:t>
      </w:r>
    </w:p>
    <w:p w:rsidR="004D6CCD" w:rsidRPr="003041E4" w:rsidRDefault="004D6CCD" w:rsidP="003041E4">
      <w:pPr>
        <w:suppressAutoHyphens/>
        <w:autoSpaceDE w:val="0"/>
        <w:autoSpaceDN w:val="0"/>
        <w:adjustRightInd w:val="0"/>
        <w:ind w:firstLine="709"/>
        <w:jc w:val="both"/>
        <w:rPr>
          <w:rFonts w:ascii="Arial" w:hAnsi="Arial" w:cs="Arial"/>
          <w:color w:val="000000"/>
          <w:sz w:val="20"/>
        </w:rPr>
      </w:pPr>
      <w:r w:rsidRPr="003041E4">
        <w:rPr>
          <w:rFonts w:ascii="Arial" w:hAnsi="Arial" w:cs="Arial"/>
          <w:color w:val="000000"/>
          <w:sz w:val="20"/>
        </w:rPr>
        <w:t>1.</w:t>
      </w:r>
      <w:r w:rsidR="0016651E" w:rsidRPr="003041E4">
        <w:rPr>
          <w:rFonts w:ascii="Arial" w:hAnsi="Arial" w:cs="Arial"/>
          <w:color w:val="000000"/>
          <w:sz w:val="20"/>
        </w:rPr>
        <w:t xml:space="preserve"> </w:t>
      </w:r>
      <w:r w:rsidRPr="003041E4">
        <w:rPr>
          <w:rFonts w:ascii="Arial" w:hAnsi="Arial" w:cs="Arial"/>
          <w:color w:val="000000"/>
          <w:sz w:val="20"/>
        </w:rPr>
        <w:t>Приватизировать</w:t>
      </w:r>
      <w:r w:rsidR="0016651E" w:rsidRPr="003041E4">
        <w:rPr>
          <w:rFonts w:ascii="Arial" w:hAnsi="Arial" w:cs="Arial"/>
          <w:color w:val="000000"/>
          <w:sz w:val="20"/>
        </w:rPr>
        <w:t xml:space="preserve"> </w:t>
      </w:r>
      <w:r w:rsidRPr="003041E4">
        <w:rPr>
          <w:rFonts w:ascii="Arial" w:hAnsi="Arial" w:cs="Arial"/>
          <w:color w:val="000000"/>
          <w:sz w:val="20"/>
        </w:rPr>
        <w:t>находящиеся</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собственности</w:t>
      </w:r>
      <w:r w:rsidR="0016651E" w:rsidRPr="003041E4">
        <w:rPr>
          <w:rFonts w:ascii="Arial" w:hAnsi="Arial" w:cs="Arial"/>
          <w:color w:val="000000"/>
          <w:sz w:val="20"/>
        </w:rPr>
        <w:t xml:space="preserve"> </w:t>
      </w:r>
      <w:r w:rsidRPr="003041E4">
        <w:rPr>
          <w:rFonts w:ascii="Arial" w:hAnsi="Arial" w:cs="Arial"/>
          <w:color w:val="000000"/>
          <w:sz w:val="20"/>
        </w:rPr>
        <w:t>Карабашского</w:t>
      </w:r>
      <w:r w:rsidR="0016651E" w:rsidRPr="003041E4">
        <w:rPr>
          <w:rFonts w:ascii="Arial" w:hAnsi="Arial" w:cs="Arial"/>
          <w:color w:val="000000"/>
          <w:sz w:val="20"/>
        </w:rPr>
        <w:t xml:space="preserve"> </w:t>
      </w:r>
      <w:r w:rsidRPr="003041E4">
        <w:rPr>
          <w:rFonts w:ascii="Arial" w:hAnsi="Arial" w:cs="Arial"/>
          <w:color w:val="000000"/>
          <w:sz w:val="20"/>
        </w:rPr>
        <w:t>сельского</w:t>
      </w:r>
      <w:r w:rsidR="0016651E" w:rsidRPr="003041E4">
        <w:rPr>
          <w:rFonts w:ascii="Arial" w:hAnsi="Arial" w:cs="Arial"/>
          <w:color w:val="000000"/>
          <w:sz w:val="20"/>
        </w:rPr>
        <w:t xml:space="preserve"> </w:t>
      </w:r>
      <w:r w:rsidRPr="003041E4">
        <w:rPr>
          <w:rFonts w:ascii="Arial" w:hAnsi="Arial" w:cs="Arial"/>
          <w:color w:val="000000"/>
          <w:sz w:val="20"/>
        </w:rPr>
        <w:t>поселения</w:t>
      </w:r>
      <w:r w:rsidR="0016651E" w:rsidRPr="003041E4">
        <w:rPr>
          <w:rFonts w:ascii="Arial" w:hAnsi="Arial" w:cs="Arial"/>
          <w:color w:val="000000"/>
          <w:sz w:val="20"/>
        </w:rPr>
        <w:t xml:space="preserve"> </w:t>
      </w:r>
      <w:r w:rsidRPr="003041E4">
        <w:rPr>
          <w:rFonts w:ascii="Arial" w:hAnsi="Arial" w:cs="Arial"/>
          <w:color w:val="000000"/>
          <w:sz w:val="20"/>
        </w:rPr>
        <w:t>Мариинско-Посадского</w:t>
      </w:r>
      <w:r w:rsidR="0016651E" w:rsidRPr="003041E4">
        <w:rPr>
          <w:rFonts w:ascii="Arial" w:hAnsi="Arial" w:cs="Arial"/>
          <w:color w:val="000000"/>
          <w:sz w:val="20"/>
        </w:rPr>
        <w:t xml:space="preserve"> </w:t>
      </w:r>
      <w:r w:rsidRPr="003041E4">
        <w:rPr>
          <w:rFonts w:ascii="Arial" w:hAnsi="Arial" w:cs="Arial"/>
          <w:color w:val="000000"/>
          <w:sz w:val="20"/>
        </w:rPr>
        <w:t>района</w:t>
      </w:r>
      <w:r w:rsidR="0016651E" w:rsidRPr="003041E4">
        <w:rPr>
          <w:rFonts w:ascii="Arial" w:hAnsi="Arial" w:cs="Arial"/>
          <w:color w:val="000000"/>
          <w:sz w:val="20"/>
        </w:rPr>
        <w:t xml:space="preserve"> </w:t>
      </w:r>
      <w:r w:rsidRPr="003041E4">
        <w:rPr>
          <w:rFonts w:ascii="Arial" w:hAnsi="Arial" w:cs="Arial"/>
          <w:color w:val="000000"/>
          <w:sz w:val="20"/>
        </w:rPr>
        <w:t>следующие</w:t>
      </w:r>
      <w:r w:rsidR="0016651E" w:rsidRPr="003041E4">
        <w:rPr>
          <w:rFonts w:ascii="Arial" w:hAnsi="Arial" w:cs="Arial"/>
          <w:color w:val="000000"/>
          <w:sz w:val="20"/>
        </w:rPr>
        <w:t xml:space="preserve"> </w:t>
      </w:r>
      <w:r w:rsidRPr="003041E4">
        <w:rPr>
          <w:rFonts w:ascii="Arial" w:hAnsi="Arial" w:cs="Arial"/>
          <w:color w:val="000000"/>
          <w:sz w:val="20"/>
        </w:rPr>
        <w:t>объекты:</w:t>
      </w:r>
    </w:p>
    <w:p w:rsidR="004D6CCD" w:rsidRPr="003041E4" w:rsidRDefault="004D6CCD" w:rsidP="003041E4">
      <w:pPr>
        <w:suppressAutoHyphens/>
        <w:autoSpaceDE w:val="0"/>
        <w:autoSpaceDN w:val="0"/>
        <w:adjustRightInd w:val="0"/>
        <w:ind w:firstLine="709"/>
        <w:jc w:val="both"/>
        <w:rPr>
          <w:rFonts w:ascii="Arial" w:hAnsi="Arial" w:cs="Arial"/>
          <w:color w:val="000000"/>
          <w:sz w:val="20"/>
        </w:rPr>
      </w:pPr>
      <w:r w:rsidRPr="003041E4">
        <w:rPr>
          <w:rFonts w:ascii="Arial" w:hAnsi="Arial" w:cs="Arial"/>
          <w:color w:val="000000"/>
          <w:sz w:val="20"/>
        </w:rPr>
        <w:t>1.1.</w:t>
      </w:r>
      <w:r w:rsidR="0016651E" w:rsidRPr="003041E4">
        <w:rPr>
          <w:rFonts w:ascii="Arial" w:hAnsi="Arial" w:cs="Arial"/>
          <w:color w:val="000000"/>
          <w:sz w:val="20"/>
        </w:rPr>
        <w:t xml:space="preserve"> </w:t>
      </w:r>
      <w:r w:rsidRPr="003041E4">
        <w:rPr>
          <w:rFonts w:ascii="Arial" w:hAnsi="Arial" w:cs="Arial"/>
          <w:color w:val="000000"/>
          <w:sz w:val="20"/>
        </w:rPr>
        <w:t>Здание</w:t>
      </w:r>
      <w:r w:rsidR="0016651E" w:rsidRPr="003041E4">
        <w:rPr>
          <w:rFonts w:ascii="Arial" w:hAnsi="Arial" w:cs="Arial"/>
          <w:color w:val="000000"/>
          <w:sz w:val="20"/>
        </w:rPr>
        <w:t xml:space="preserve"> </w:t>
      </w:r>
      <w:r w:rsidRPr="003041E4">
        <w:rPr>
          <w:rFonts w:ascii="Arial" w:hAnsi="Arial" w:cs="Arial"/>
          <w:color w:val="000000"/>
          <w:sz w:val="20"/>
        </w:rPr>
        <w:t>(Тип</w:t>
      </w:r>
      <w:r w:rsidR="0016651E" w:rsidRPr="003041E4">
        <w:rPr>
          <w:rFonts w:ascii="Arial" w:hAnsi="Arial" w:cs="Arial"/>
          <w:color w:val="000000"/>
          <w:sz w:val="20"/>
        </w:rPr>
        <w:t xml:space="preserve"> </w:t>
      </w:r>
      <w:r w:rsidRPr="003041E4">
        <w:rPr>
          <w:rFonts w:ascii="Arial" w:hAnsi="Arial" w:cs="Arial"/>
          <w:color w:val="000000"/>
          <w:sz w:val="20"/>
        </w:rPr>
        <w:t>ОКС:</w:t>
      </w:r>
      <w:r w:rsidR="0016651E" w:rsidRPr="003041E4">
        <w:rPr>
          <w:rFonts w:ascii="Arial" w:hAnsi="Arial" w:cs="Arial"/>
          <w:color w:val="000000"/>
          <w:sz w:val="20"/>
        </w:rPr>
        <w:t xml:space="preserve"> </w:t>
      </w:r>
      <w:r w:rsidRPr="003041E4">
        <w:rPr>
          <w:rFonts w:ascii="Arial" w:hAnsi="Arial" w:cs="Arial"/>
          <w:color w:val="000000"/>
          <w:sz w:val="20"/>
        </w:rPr>
        <w:t>Нежилое</w:t>
      </w:r>
      <w:r w:rsidR="0016651E" w:rsidRPr="003041E4">
        <w:rPr>
          <w:rFonts w:ascii="Arial" w:hAnsi="Arial" w:cs="Arial"/>
          <w:color w:val="000000"/>
          <w:sz w:val="20"/>
        </w:rPr>
        <w:t xml:space="preserve"> </w:t>
      </w:r>
      <w:r w:rsidRPr="003041E4">
        <w:rPr>
          <w:rFonts w:ascii="Arial" w:hAnsi="Arial" w:cs="Arial"/>
          <w:color w:val="000000"/>
          <w:sz w:val="20"/>
        </w:rPr>
        <w:t>недостроенное</w:t>
      </w:r>
      <w:r w:rsidR="0016651E" w:rsidRPr="003041E4">
        <w:rPr>
          <w:rFonts w:ascii="Arial" w:hAnsi="Arial" w:cs="Arial"/>
          <w:color w:val="000000"/>
          <w:sz w:val="20"/>
        </w:rPr>
        <w:t xml:space="preserve"> </w:t>
      </w:r>
      <w:r w:rsidRPr="003041E4">
        <w:rPr>
          <w:rFonts w:ascii="Arial" w:hAnsi="Arial" w:cs="Arial"/>
          <w:color w:val="000000"/>
          <w:sz w:val="20"/>
        </w:rPr>
        <w:t>здание,</w:t>
      </w:r>
      <w:r w:rsidR="0016651E" w:rsidRPr="003041E4">
        <w:rPr>
          <w:rFonts w:ascii="Arial" w:hAnsi="Arial" w:cs="Arial"/>
          <w:color w:val="000000"/>
          <w:sz w:val="20"/>
        </w:rPr>
        <w:t xml:space="preserve"> </w:t>
      </w:r>
      <w:r w:rsidRPr="003041E4">
        <w:rPr>
          <w:rFonts w:ascii="Arial" w:hAnsi="Arial" w:cs="Arial"/>
          <w:color w:val="000000"/>
          <w:sz w:val="20"/>
        </w:rPr>
        <w:t>назначение:</w:t>
      </w:r>
      <w:r w:rsidR="0016651E" w:rsidRPr="003041E4">
        <w:rPr>
          <w:rFonts w:ascii="Arial" w:hAnsi="Arial" w:cs="Arial"/>
          <w:color w:val="000000"/>
          <w:sz w:val="20"/>
        </w:rPr>
        <w:t xml:space="preserve"> </w:t>
      </w:r>
      <w:r w:rsidRPr="003041E4">
        <w:rPr>
          <w:rFonts w:ascii="Arial" w:hAnsi="Arial" w:cs="Arial"/>
          <w:color w:val="000000"/>
          <w:sz w:val="20"/>
        </w:rPr>
        <w:t>нежилое,</w:t>
      </w:r>
      <w:r w:rsidR="0016651E" w:rsidRPr="003041E4">
        <w:rPr>
          <w:rFonts w:ascii="Arial" w:hAnsi="Arial" w:cs="Arial"/>
          <w:color w:val="000000"/>
          <w:sz w:val="20"/>
        </w:rPr>
        <w:t xml:space="preserve"> </w:t>
      </w:r>
      <w:r w:rsidRPr="003041E4">
        <w:rPr>
          <w:rFonts w:ascii="Arial" w:hAnsi="Arial" w:cs="Arial"/>
          <w:color w:val="000000"/>
          <w:sz w:val="20"/>
        </w:rPr>
        <w:t>этажность:2,</w:t>
      </w:r>
      <w:r w:rsidR="0016651E" w:rsidRPr="003041E4">
        <w:rPr>
          <w:rFonts w:ascii="Arial" w:hAnsi="Arial" w:cs="Arial"/>
          <w:color w:val="000000"/>
          <w:sz w:val="20"/>
        </w:rPr>
        <w:t xml:space="preserve"> </w:t>
      </w:r>
      <w:r w:rsidRPr="003041E4">
        <w:rPr>
          <w:rFonts w:ascii="Arial" w:hAnsi="Arial" w:cs="Arial"/>
          <w:color w:val="000000"/>
          <w:sz w:val="20"/>
        </w:rPr>
        <w:t>площадь</w:t>
      </w:r>
      <w:r w:rsidR="0016651E" w:rsidRPr="003041E4">
        <w:rPr>
          <w:rFonts w:ascii="Arial" w:hAnsi="Arial" w:cs="Arial"/>
          <w:color w:val="000000"/>
          <w:sz w:val="20"/>
        </w:rPr>
        <w:t xml:space="preserve"> </w:t>
      </w:r>
      <w:r w:rsidRPr="003041E4">
        <w:rPr>
          <w:rFonts w:ascii="Arial" w:hAnsi="Arial" w:cs="Arial"/>
          <w:color w:val="000000"/>
          <w:sz w:val="20"/>
        </w:rPr>
        <w:t>ОКС</w:t>
      </w:r>
      <w:r w:rsidR="0016651E" w:rsidRPr="003041E4">
        <w:rPr>
          <w:rFonts w:ascii="Arial" w:hAnsi="Arial" w:cs="Arial"/>
          <w:color w:val="000000"/>
          <w:sz w:val="20"/>
        </w:rPr>
        <w:t xml:space="preserve"> </w:t>
      </w:r>
      <w:r w:rsidRPr="003041E4">
        <w:rPr>
          <w:rFonts w:ascii="Arial" w:hAnsi="Arial" w:cs="Arial"/>
          <w:color w:val="000000"/>
          <w:sz w:val="20"/>
        </w:rPr>
        <w:t>679,6</w:t>
      </w:r>
      <w:r w:rsidR="0016651E" w:rsidRPr="003041E4">
        <w:rPr>
          <w:rFonts w:ascii="Arial" w:hAnsi="Arial" w:cs="Arial"/>
          <w:color w:val="000000"/>
          <w:sz w:val="20"/>
        </w:rPr>
        <w:t xml:space="preserve"> </w:t>
      </w:r>
      <w:r w:rsidRPr="003041E4">
        <w:rPr>
          <w:rFonts w:ascii="Arial" w:hAnsi="Arial" w:cs="Arial"/>
          <w:color w:val="000000"/>
          <w:sz w:val="20"/>
        </w:rPr>
        <w:t>кв.м,</w:t>
      </w:r>
      <w:r w:rsidR="0016651E" w:rsidRPr="003041E4">
        <w:rPr>
          <w:rFonts w:ascii="Arial" w:hAnsi="Arial" w:cs="Arial"/>
          <w:color w:val="000000"/>
          <w:sz w:val="20"/>
        </w:rPr>
        <w:t xml:space="preserve"> </w:t>
      </w:r>
      <w:r w:rsidRPr="003041E4">
        <w:rPr>
          <w:rFonts w:ascii="Arial" w:hAnsi="Arial" w:cs="Arial"/>
          <w:color w:val="000000"/>
          <w:sz w:val="20"/>
        </w:rPr>
        <w:t>инв.</w:t>
      </w:r>
      <w:r w:rsidR="0016651E" w:rsidRPr="003041E4">
        <w:rPr>
          <w:rFonts w:ascii="Arial" w:hAnsi="Arial" w:cs="Arial"/>
          <w:color w:val="000000"/>
          <w:sz w:val="20"/>
        </w:rPr>
        <w:t xml:space="preserve"> </w:t>
      </w:r>
      <w:r w:rsidRPr="003041E4">
        <w:rPr>
          <w:rFonts w:ascii="Arial" w:hAnsi="Arial" w:cs="Arial"/>
          <w:color w:val="000000"/>
          <w:sz w:val="20"/>
        </w:rPr>
        <w:t>№856,</w:t>
      </w:r>
      <w:r w:rsidR="0016651E" w:rsidRPr="003041E4">
        <w:rPr>
          <w:rFonts w:ascii="Arial" w:hAnsi="Arial" w:cs="Arial"/>
          <w:color w:val="000000"/>
          <w:sz w:val="20"/>
        </w:rPr>
        <w:t xml:space="preserve"> </w:t>
      </w:r>
      <w:r w:rsidRPr="003041E4">
        <w:rPr>
          <w:rFonts w:ascii="Arial" w:hAnsi="Arial" w:cs="Arial"/>
          <w:color w:val="000000"/>
          <w:sz w:val="20"/>
        </w:rPr>
        <w:t>лит.А,</w:t>
      </w:r>
      <w:r w:rsidR="0016651E" w:rsidRPr="003041E4">
        <w:rPr>
          <w:rFonts w:ascii="Arial" w:hAnsi="Arial" w:cs="Arial"/>
          <w:color w:val="000000"/>
          <w:sz w:val="20"/>
        </w:rPr>
        <w:t xml:space="preserve"> </w:t>
      </w:r>
      <w:r w:rsidRPr="003041E4">
        <w:rPr>
          <w:rFonts w:ascii="Arial" w:hAnsi="Arial" w:cs="Arial"/>
          <w:color w:val="000000"/>
          <w:sz w:val="20"/>
        </w:rPr>
        <w:t>А1,</w:t>
      </w:r>
      <w:r w:rsidR="0016651E" w:rsidRPr="003041E4">
        <w:rPr>
          <w:rFonts w:ascii="Arial" w:hAnsi="Arial" w:cs="Arial"/>
          <w:color w:val="000000"/>
          <w:sz w:val="20"/>
        </w:rPr>
        <w:t xml:space="preserve"> </w:t>
      </w:r>
      <w:r w:rsidRPr="003041E4">
        <w:rPr>
          <w:rFonts w:ascii="Arial" w:hAnsi="Arial" w:cs="Arial"/>
          <w:color w:val="000000"/>
          <w:sz w:val="20"/>
        </w:rPr>
        <w:t>А2,</w:t>
      </w:r>
      <w:r w:rsidR="0016651E" w:rsidRPr="003041E4">
        <w:rPr>
          <w:rFonts w:ascii="Arial" w:hAnsi="Arial" w:cs="Arial"/>
          <w:color w:val="000000"/>
          <w:sz w:val="20"/>
        </w:rPr>
        <w:t xml:space="preserve"> </w:t>
      </w:r>
      <w:r w:rsidRPr="003041E4">
        <w:rPr>
          <w:rFonts w:ascii="Arial" w:hAnsi="Arial" w:cs="Arial"/>
          <w:color w:val="000000"/>
          <w:sz w:val="20"/>
        </w:rPr>
        <w:t>вспомогательные</w:t>
      </w:r>
      <w:r w:rsidR="0016651E" w:rsidRPr="003041E4">
        <w:rPr>
          <w:rFonts w:ascii="Arial" w:hAnsi="Arial" w:cs="Arial"/>
          <w:color w:val="000000"/>
          <w:sz w:val="20"/>
        </w:rPr>
        <w:t xml:space="preserve"> </w:t>
      </w:r>
      <w:r w:rsidRPr="003041E4">
        <w:rPr>
          <w:rFonts w:ascii="Arial" w:hAnsi="Arial" w:cs="Arial"/>
          <w:color w:val="000000"/>
          <w:sz w:val="20"/>
        </w:rPr>
        <w:t>сооружения,</w:t>
      </w:r>
      <w:r w:rsidR="0016651E" w:rsidRPr="003041E4">
        <w:rPr>
          <w:rFonts w:ascii="Arial" w:hAnsi="Arial" w:cs="Arial"/>
          <w:color w:val="000000"/>
          <w:sz w:val="20"/>
        </w:rPr>
        <w:t xml:space="preserve"> </w:t>
      </w:r>
      <w:r w:rsidRPr="003041E4">
        <w:rPr>
          <w:rFonts w:ascii="Arial" w:hAnsi="Arial" w:cs="Arial"/>
          <w:color w:val="000000"/>
          <w:sz w:val="20"/>
        </w:rPr>
        <w:t>кадастровый</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21:16:000000:7608,</w:t>
      </w:r>
      <w:r w:rsidR="0016651E" w:rsidRPr="003041E4">
        <w:rPr>
          <w:rFonts w:ascii="Arial" w:hAnsi="Arial" w:cs="Arial"/>
          <w:color w:val="000000"/>
          <w:sz w:val="20"/>
        </w:rPr>
        <w:t xml:space="preserve"> </w:t>
      </w:r>
      <w:r w:rsidRPr="003041E4">
        <w:rPr>
          <w:rFonts w:ascii="Arial" w:hAnsi="Arial" w:cs="Arial"/>
          <w:color w:val="000000"/>
          <w:sz w:val="20"/>
        </w:rPr>
        <w:t>находящееся</w:t>
      </w:r>
      <w:r w:rsidR="0016651E" w:rsidRPr="003041E4">
        <w:rPr>
          <w:rFonts w:ascii="Arial" w:hAnsi="Arial" w:cs="Arial"/>
          <w:color w:val="000000"/>
          <w:sz w:val="20"/>
        </w:rPr>
        <w:t xml:space="preserve"> </w:t>
      </w:r>
      <w:r w:rsidRPr="003041E4">
        <w:rPr>
          <w:rFonts w:ascii="Arial" w:hAnsi="Arial" w:cs="Arial"/>
          <w:color w:val="000000"/>
          <w:sz w:val="20"/>
        </w:rPr>
        <w:t>по</w:t>
      </w:r>
      <w:r w:rsidR="0016651E" w:rsidRPr="003041E4">
        <w:rPr>
          <w:rFonts w:ascii="Arial" w:hAnsi="Arial" w:cs="Arial"/>
          <w:color w:val="000000"/>
          <w:sz w:val="20"/>
        </w:rPr>
        <w:t xml:space="preserve"> </w:t>
      </w:r>
      <w:r w:rsidRPr="003041E4">
        <w:rPr>
          <w:rFonts w:ascii="Arial" w:hAnsi="Arial" w:cs="Arial"/>
          <w:color w:val="000000"/>
          <w:sz w:val="20"/>
        </w:rPr>
        <w:t>адресу:</w:t>
      </w:r>
      <w:r w:rsidR="0016651E" w:rsidRPr="003041E4">
        <w:rPr>
          <w:rFonts w:ascii="Arial" w:hAnsi="Arial" w:cs="Arial"/>
          <w:color w:val="000000"/>
          <w:sz w:val="20"/>
        </w:rPr>
        <w:t xml:space="preserve"> </w:t>
      </w:r>
      <w:r w:rsidRPr="003041E4">
        <w:rPr>
          <w:rFonts w:ascii="Arial" w:hAnsi="Arial" w:cs="Arial"/>
          <w:color w:val="000000"/>
          <w:sz w:val="20"/>
        </w:rPr>
        <w:t>Чувашская</w:t>
      </w:r>
      <w:r w:rsidR="0016651E" w:rsidRPr="003041E4">
        <w:rPr>
          <w:rFonts w:ascii="Arial" w:hAnsi="Arial" w:cs="Arial"/>
          <w:color w:val="000000"/>
          <w:sz w:val="20"/>
        </w:rPr>
        <w:t xml:space="preserve"> </w:t>
      </w:r>
      <w:r w:rsidRPr="003041E4">
        <w:rPr>
          <w:rFonts w:ascii="Arial" w:hAnsi="Arial" w:cs="Arial"/>
          <w:color w:val="000000"/>
          <w:sz w:val="20"/>
        </w:rPr>
        <w:t>Республика,</w:t>
      </w:r>
      <w:r w:rsidR="0016651E" w:rsidRPr="003041E4">
        <w:rPr>
          <w:rFonts w:ascii="Arial" w:hAnsi="Arial" w:cs="Arial"/>
          <w:color w:val="000000"/>
          <w:sz w:val="20"/>
        </w:rPr>
        <w:t xml:space="preserve"> </w:t>
      </w:r>
      <w:r w:rsidRPr="003041E4">
        <w:rPr>
          <w:rFonts w:ascii="Arial" w:hAnsi="Arial" w:cs="Arial"/>
          <w:color w:val="000000"/>
          <w:sz w:val="20"/>
        </w:rPr>
        <w:t>Мариинско-Посадский</w:t>
      </w:r>
      <w:r w:rsidR="0016651E" w:rsidRPr="003041E4">
        <w:rPr>
          <w:rFonts w:ascii="Arial" w:hAnsi="Arial" w:cs="Arial"/>
          <w:color w:val="000000"/>
          <w:sz w:val="20"/>
        </w:rPr>
        <w:t xml:space="preserve"> </w:t>
      </w:r>
      <w:r w:rsidRPr="003041E4">
        <w:rPr>
          <w:rFonts w:ascii="Arial" w:hAnsi="Arial" w:cs="Arial"/>
          <w:color w:val="000000"/>
          <w:sz w:val="20"/>
        </w:rPr>
        <w:t>район,</w:t>
      </w:r>
      <w:r w:rsidR="0016651E" w:rsidRPr="003041E4">
        <w:rPr>
          <w:rFonts w:ascii="Arial" w:hAnsi="Arial" w:cs="Arial"/>
          <w:color w:val="000000"/>
          <w:sz w:val="20"/>
        </w:rPr>
        <w:t xml:space="preserve"> </w:t>
      </w:r>
      <w:r w:rsidRPr="003041E4">
        <w:rPr>
          <w:rFonts w:ascii="Arial" w:hAnsi="Arial" w:cs="Arial"/>
          <w:color w:val="000000"/>
          <w:sz w:val="20"/>
        </w:rPr>
        <w:t>Карабашское</w:t>
      </w:r>
      <w:r w:rsidR="0016651E" w:rsidRPr="003041E4">
        <w:rPr>
          <w:rFonts w:ascii="Arial" w:hAnsi="Arial" w:cs="Arial"/>
          <w:color w:val="000000"/>
          <w:sz w:val="20"/>
        </w:rPr>
        <w:t xml:space="preserve"> </w:t>
      </w:r>
      <w:r w:rsidRPr="003041E4">
        <w:rPr>
          <w:rFonts w:ascii="Arial" w:hAnsi="Arial" w:cs="Arial"/>
          <w:color w:val="000000"/>
          <w:sz w:val="20"/>
        </w:rPr>
        <w:t>сельское</w:t>
      </w:r>
      <w:r w:rsidR="0016651E" w:rsidRPr="003041E4">
        <w:rPr>
          <w:rFonts w:ascii="Arial" w:hAnsi="Arial" w:cs="Arial"/>
          <w:color w:val="000000"/>
          <w:sz w:val="20"/>
        </w:rPr>
        <w:t xml:space="preserve"> </w:t>
      </w:r>
      <w:r w:rsidRPr="003041E4">
        <w:rPr>
          <w:rFonts w:ascii="Arial" w:hAnsi="Arial" w:cs="Arial"/>
          <w:color w:val="000000"/>
          <w:sz w:val="20"/>
        </w:rPr>
        <w:t>поселение,</w:t>
      </w:r>
      <w:r w:rsidR="0016651E" w:rsidRPr="003041E4">
        <w:rPr>
          <w:rFonts w:ascii="Arial" w:hAnsi="Arial" w:cs="Arial"/>
          <w:color w:val="000000"/>
          <w:sz w:val="20"/>
        </w:rPr>
        <w:t xml:space="preserve"> </w:t>
      </w:r>
      <w:r w:rsidRPr="003041E4">
        <w:rPr>
          <w:rFonts w:ascii="Arial" w:hAnsi="Arial" w:cs="Arial"/>
          <w:color w:val="000000"/>
          <w:sz w:val="20"/>
        </w:rPr>
        <w:t>деревня</w:t>
      </w:r>
      <w:r w:rsidR="0016651E" w:rsidRPr="003041E4">
        <w:rPr>
          <w:rFonts w:ascii="Arial" w:hAnsi="Arial" w:cs="Arial"/>
          <w:color w:val="000000"/>
          <w:sz w:val="20"/>
        </w:rPr>
        <w:t xml:space="preserve"> </w:t>
      </w:r>
      <w:r w:rsidRPr="003041E4">
        <w:rPr>
          <w:rFonts w:ascii="Arial" w:hAnsi="Arial" w:cs="Arial"/>
          <w:color w:val="000000"/>
          <w:sz w:val="20"/>
        </w:rPr>
        <w:t>Карабаши,</w:t>
      </w:r>
      <w:r w:rsidR="0016651E" w:rsidRPr="003041E4">
        <w:rPr>
          <w:rFonts w:ascii="Arial" w:hAnsi="Arial" w:cs="Arial"/>
          <w:color w:val="000000"/>
          <w:sz w:val="20"/>
        </w:rPr>
        <w:t xml:space="preserve"> </w:t>
      </w:r>
      <w:r w:rsidRPr="003041E4">
        <w:rPr>
          <w:rFonts w:ascii="Arial" w:hAnsi="Arial" w:cs="Arial"/>
          <w:color w:val="000000"/>
          <w:sz w:val="20"/>
        </w:rPr>
        <w:t>улица</w:t>
      </w:r>
      <w:r w:rsidR="0016651E" w:rsidRPr="003041E4">
        <w:rPr>
          <w:rFonts w:ascii="Arial" w:hAnsi="Arial" w:cs="Arial"/>
          <w:color w:val="000000"/>
          <w:sz w:val="20"/>
        </w:rPr>
        <w:t xml:space="preserve"> </w:t>
      </w:r>
      <w:r w:rsidRPr="003041E4">
        <w:rPr>
          <w:rFonts w:ascii="Arial" w:hAnsi="Arial" w:cs="Arial"/>
          <w:color w:val="000000"/>
          <w:sz w:val="20"/>
        </w:rPr>
        <w:t>Центральная,</w:t>
      </w:r>
      <w:r w:rsidR="0016651E" w:rsidRPr="003041E4">
        <w:rPr>
          <w:rFonts w:ascii="Arial" w:hAnsi="Arial" w:cs="Arial"/>
          <w:color w:val="000000"/>
          <w:sz w:val="20"/>
        </w:rPr>
        <w:t xml:space="preserve"> </w:t>
      </w:r>
      <w:r w:rsidRPr="003041E4">
        <w:rPr>
          <w:rFonts w:ascii="Arial" w:hAnsi="Arial" w:cs="Arial"/>
          <w:color w:val="000000"/>
          <w:sz w:val="20"/>
        </w:rPr>
        <w:t>дом</w:t>
      </w:r>
      <w:r w:rsidR="0016651E" w:rsidRPr="003041E4">
        <w:rPr>
          <w:rFonts w:ascii="Arial" w:hAnsi="Arial" w:cs="Arial"/>
          <w:color w:val="000000"/>
          <w:sz w:val="20"/>
        </w:rPr>
        <w:t xml:space="preserve"> </w:t>
      </w:r>
      <w:r w:rsidRPr="003041E4">
        <w:rPr>
          <w:rFonts w:ascii="Arial" w:hAnsi="Arial" w:cs="Arial"/>
          <w:color w:val="000000"/>
          <w:sz w:val="20"/>
        </w:rPr>
        <w:t>2а.</w:t>
      </w:r>
      <w:r w:rsidR="0016651E" w:rsidRPr="003041E4">
        <w:rPr>
          <w:rFonts w:ascii="Arial" w:hAnsi="Arial" w:cs="Arial"/>
          <w:color w:val="000000"/>
          <w:sz w:val="20"/>
        </w:rPr>
        <w:t xml:space="preserve"> </w:t>
      </w:r>
      <w:r w:rsidRPr="003041E4">
        <w:rPr>
          <w:rFonts w:ascii="Arial" w:hAnsi="Arial" w:cs="Arial"/>
          <w:color w:val="000000"/>
          <w:sz w:val="20"/>
        </w:rPr>
        <w:t>(лот</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1,</w:t>
      </w:r>
      <w:r w:rsidR="0016651E" w:rsidRPr="003041E4">
        <w:rPr>
          <w:rFonts w:ascii="Arial" w:hAnsi="Arial" w:cs="Arial"/>
          <w:color w:val="000000"/>
          <w:sz w:val="20"/>
        </w:rPr>
        <w:t xml:space="preserve"> </w:t>
      </w:r>
      <w:r w:rsidRPr="003041E4">
        <w:rPr>
          <w:rFonts w:ascii="Arial" w:hAnsi="Arial" w:cs="Arial"/>
          <w:color w:val="000000"/>
          <w:sz w:val="20"/>
        </w:rPr>
        <w:t>лот</w:t>
      </w:r>
      <w:r w:rsidR="0016651E" w:rsidRPr="003041E4">
        <w:rPr>
          <w:rFonts w:ascii="Arial" w:hAnsi="Arial" w:cs="Arial"/>
          <w:color w:val="000000"/>
          <w:sz w:val="20"/>
        </w:rPr>
        <w:t xml:space="preserve"> </w:t>
      </w:r>
      <w:r w:rsidRPr="003041E4">
        <w:rPr>
          <w:rFonts w:ascii="Arial" w:hAnsi="Arial" w:cs="Arial"/>
          <w:color w:val="000000"/>
          <w:sz w:val="20"/>
        </w:rPr>
        <w:t>№2);</w:t>
      </w:r>
    </w:p>
    <w:p w:rsidR="004D6CCD" w:rsidRPr="003041E4" w:rsidRDefault="004D6CCD" w:rsidP="003041E4">
      <w:pPr>
        <w:suppressAutoHyphens/>
        <w:ind w:firstLine="709"/>
        <w:jc w:val="both"/>
        <w:rPr>
          <w:rFonts w:ascii="Arial" w:hAnsi="Arial" w:cs="Arial"/>
          <w:color w:val="000000"/>
          <w:sz w:val="20"/>
        </w:rPr>
      </w:pPr>
      <w:r w:rsidRPr="003041E4">
        <w:rPr>
          <w:rFonts w:ascii="Arial" w:hAnsi="Arial" w:cs="Arial"/>
          <w:color w:val="000000"/>
          <w:sz w:val="20"/>
        </w:rPr>
        <w:t>2.</w:t>
      </w:r>
      <w:r w:rsidR="0016651E" w:rsidRPr="003041E4">
        <w:rPr>
          <w:rFonts w:ascii="Arial" w:hAnsi="Arial" w:cs="Arial"/>
          <w:color w:val="000000"/>
          <w:sz w:val="20"/>
        </w:rPr>
        <w:t xml:space="preserve"> </w:t>
      </w:r>
      <w:r w:rsidRPr="003041E4">
        <w:rPr>
          <w:rFonts w:ascii="Arial" w:hAnsi="Arial" w:cs="Arial"/>
          <w:color w:val="000000"/>
          <w:sz w:val="20"/>
        </w:rPr>
        <w:t>Организатором</w:t>
      </w:r>
      <w:r w:rsidR="0016651E" w:rsidRPr="003041E4">
        <w:rPr>
          <w:rFonts w:ascii="Arial" w:hAnsi="Arial" w:cs="Arial"/>
          <w:color w:val="000000"/>
          <w:sz w:val="20"/>
        </w:rPr>
        <w:t xml:space="preserve"> </w:t>
      </w:r>
      <w:r w:rsidRPr="003041E4">
        <w:rPr>
          <w:rFonts w:ascii="Arial" w:hAnsi="Arial" w:cs="Arial"/>
          <w:color w:val="000000"/>
          <w:sz w:val="20"/>
        </w:rPr>
        <w:t>торгов</w:t>
      </w:r>
      <w:r w:rsidR="0016651E" w:rsidRPr="003041E4">
        <w:rPr>
          <w:rFonts w:ascii="Arial" w:hAnsi="Arial" w:cs="Arial"/>
          <w:color w:val="000000"/>
          <w:sz w:val="20"/>
        </w:rPr>
        <w:t xml:space="preserve"> </w:t>
      </w:r>
      <w:r w:rsidRPr="003041E4">
        <w:rPr>
          <w:rFonts w:ascii="Arial" w:hAnsi="Arial" w:cs="Arial"/>
          <w:color w:val="000000"/>
          <w:sz w:val="20"/>
        </w:rPr>
        <w:t>определить</w:t>
      </w:r>
      <w:r w:rsidR="0016651E" w:rsidRPr="003041E4">
        <w:rPr>
          <w:rFonts w:ascii="Arial" w:hAnsi="Arial" w:cs="Arial"/>
          <w:color w:val="000000"/>
          <w:sz w:val="20"/>
        </w:rPr>
        <w:t xml:space="preserve"> </w:t>
      </w:r>
      <w:r w:rsidRPr="003041E4">
        <w:rPr>
          <w:rFonts w:ascii="Arial" w:hAnsi="Arial" w:cs="Arial"/>
          <w:color w:val="000000"/>
          <w:sz w:val="20"/>
        </w:rPr>
        <w:t>Карабашское</w:t>
      </w:r>
      <w:r w:rsidR="0016651E" w:rsidRPr="003041E4">
        <w:rPr>
          <w:rFonts w:ascii="Arial" w:hAnsi="Arial" w:cs="Arial"/>
          <w:color w:val="000000"/>
          <w:sz w:val="20"/>
        </w:rPr>
        <w:t xml:space="preserve"> </w:t>
      </w:r>
      <w:r w:rsidRPr="003041E4">
        <w:rPr>
          <w:rFonts w:ascii="Arial" w:hAnsi="Arial" w:cs="Arial"/>
          <w:color w:val="000000"/>
          <w:sz w:val="20"/>
        </w:rPr>
        <w:t>сельское</w:t>
      </w:r>
      <w:r w:rsidR="0016651E" w:rsidRPr="003041E4">
        <w:rPr>
          <w:rFonts w:ascii="Arial" w:hAnsi="Arial" w:cs="Arial"/>
          <w:color w:val="000000"/>
          <w:sz w:val="20"/>
        </w:rPr>
        <w:t xml:space="preserve"> </w:t>
      </w:r>
      <w:r w:rsidRPr="003041E4">
        <w:rPr>
          <w:rFonts w:ascii="Arial" w:hAnsi="Arial" w:cs="Arial"/>
          <w:color w:val="000000"/>
          <w:sz w:val="20"/>
        </w:rPr>
        <w:t>поселение</w:t>
      </w:r>
      <w:r w:rsidR="0016651E" w:rsidRPr="003041E4">
        <w:rPr>
          <w:rFonts w:ascii="Arial" w:hAnsi="Arial" w:cs="Arial"/>
          <w:color w:val="000000"/>
          <w:sz w:val="20"/>
        </w:rPr>
        <w:t xml:space="preserve"> </w:t>
      </w:r>
      <w:r w:rsidRPr="003041E4">
        <w:rPr>
          <w:rFonts w:ascii="Arial" w:hAnsi="Arial" w:cs="Arial"/>
          <w:color w:val="000000"/>
          <w:sz w:val="20"/>
        </w:rPr>
        <w:t>Мариинско-Посадского</w:t>
      </w:r>
      <w:r w:rsidR="0016651E" w:rsidRPr="003041E4">
        <w:rPr>
          <w:rFonts w:ascii="Arial" w:hAnsi="Arial" w:cs="Arial"/>
          <w:color w:val="000000"/>
          <w:sz w:val="20"/>
        </w:rPr>
        <w:t xml:space="preserve"> </w:t>
      </w:r>
      <w:r w:rsidRPr="003041E4">
        <w:rPr>
          <w:rFonts w:ascii="Arial" w:hAnsi="Arial" w:cs="Arial"/>
          <w:color w:val="000000"/>
          <w:sz w:val="20"/>
        </w:rPr>
        <w:t>района.</w:t>
      </w:r>
    </w:p>
    <w:p w:rsidR="004D6CCD" w:rsidRPr="003041E4" w:rsidRDefault="004D6CCD" w:rsidP="003041E4">
      <w:pPr>
        <w:suppressAutoHyphens/>
        <w:ind w:firstLine="709"/>
        <w:jc w:val="both"/>
        <w:rPr>
          <w:rFonts w:ascii="Arial" w:hAnsi="Arial" w:cs="Arial"/>
          <w:color w:val="000000"/>
          <w:sz w:val="20"/>
        </w:rPr>
      </w:pPr>
      <w:r w:rsidRPr="003041E4">
        <w:rPr>
          <w:rFonts w:ascii="Arial" w:hAnsi="Arial" w:cs="Arial"/>
          <w:color w:val="000000"/>
          <w:sz w:val="20"/>
        </w:rPr>
        <w:t>3.</w:t>
      </w:r>
      <w:r w:rsidR="0016651E" w:rsidRPr="003041E4">
        <w:rPr>
          <w:rFonts w:ascii="Arial" w:hAnsi="Arial" w:cs="Arial"/>
          <w:color w:val="000000"/>
          <w:sz w:val="20"/>
        </w:rPr>
        <w:t xml:space="preserve"> </w:t>
      </w:r>
      <w:r w:rsidRPr="003041E4">
        <w:rPr>
          <w:rFonts w:ascii="Arial" w:hAnsi="Arial" w:cs="Arial"/>
          <w:color w:val="000000"/>
          <w:sz w:val="20"/>
        </w:rPr>
        <w:t>Для</w:t>
      </w:r>
      <w:r w:rsidR="0016651E" w:rsidRPr="003041E4">
        <w:rPr>
          <w:rFonts w:ascii="Arial" w:hAnsi="Arial" w:cs="Arial"/>
          <w:color w:val="000000"/>
          <w:sz w:val="20"/>
        </w:rPr>
        <w:t xml:space="preserve"> </w:t>
      </w:r>
      <w:r w:rsidRPr="003041E4">
        <w:rPr>
          <w:rFonts w:ascii="Arial" w:hAnsi="Arial" w:cs="Arial"/>
          <w:color w:val="000000"/>
          <w:sz w:val="20"/>
        </w:rPr>
        <w:t>проведения</w:t>
      </w:r>
      <w:r w:rsidR="0016651E" w:rsidRPr="003041E4">
        <w:rPr>
          <w:rFonts w:ascii="Arial" w:hAnsi="Arial" w:cs="Arial"/>
          <w:color w:val="000000"/>
          <w:sz w:val="20"/>
        </w:rPr>
        <w:t xml:space="preserve"> </w:t>
      </w:r>
      <w:r w:rsidRPr="003041E4">
        <w:rPr>
          <w:rFonts w:ascii="Arial" w:hAnsi="Arial" w:cs="Arial"/>
          <w:color w:val="000000"/>
          <w:sz w:val="20"/>
        </w:rPr>
        <w:t>торгов</w:t>
      </w:r>
      <w:r w:rsidR="0016651E" w:rsidRPr="003041E4">
        <w:rPr>
          <w:rFonts w:ascii="Arial" w:hAnsi="Arial" w:cs="Arial"/>
          <w:color w:val="000000"/>
          <w:sz w:val="20"/>
        </w:rPr>
        <w:t xml:space="preserve"> </w:t>
      </w:r>
      <w:r w:rsidRPr="003041E4">
        <w:rPr>
          <w:rFonts w:ascii="Arial" w:hAnsi="Arial" w:cs="Arial"/>
          <w:color w:val="000000"/>
          <w:sz w:val="20"/>
        </w:rPr>
        <w:t>создать</w:t>
      </w:r>
      <w:r w:rsidR="0016651E" w:rsidRPr="003041E4">
        <w:rPr>
          <w:rFonts w:ascii="Arial" w:hAnsi="Arial" w:cs="Arial"/>
          <w:color w:val="000000"/>
          <w:sz w:val="20"/>
        </w:rPr>
        <w:t xml:space="preserve"> </w:t>
      </w:r>
      <w:r w:rsidRPr="003041E4">
        <w:rPr>
          <w:rFonts w:ascii="Arial" w:hAnsi="Arial" w:cs="Arial"/>
          <w:color w:val="000000"/>
          <w:sz w:val="20"/>
        </w:rPr>
        <w:t>комиссию</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следующем</w:t>
      </w:r>
      <w:r w:rsidR="0016651E" w:rsidRPr="003041E4">
        <w:rPr>
          <w:rFonts w:ascii="Arial" w:hAnsi="Arial" w:cs="Arial"/>
          <w:color w:val="000000"/>
          <w:sz w:val="20"/>
        </w:rPr>
        <w:t xml:space="preserve"> </w:t>
      </w:r>
      <w:r w:rsidRPr="003041E4">
        <w:rPr>
          <w:rFonts w:ascii="Arial" w:hAnsi="Arial" w:cs="Arial"/>
          <w:color w:val="000000"/>
          <w:sz w:val="20"/>
        </w:rPr>
        <w:t>составе:</w:t>
      </w:r>
    </w:p>
    <w:p w:rsidR="004D6CCD" w:rsidRPr="003041E4" w:rsidRDefault="004D6CCD" w:rsidP="003041E4">
      <w:pPr>
        <w:suppressAutoHyphens/>
        <w:ind w:firstLine="709"/>
        <w:jc w:val="both"/>
        <w:rPr>
          <w:rFonts w:ascii="Arial" w:hAnsi="Arial" w:cs="Arial"/>
          <w:color w:val="000000"/>
          <w:sz w:val="20"/>
        </w:rPr>
      </w:pPr>
    </w:p>
    <w:tbl>
      <w:tblPr>
        <w:tblW w:w="5000" w:type="pct"/>
        <w:tblLook w:val="04A0" w:firstRow="1" w:lastRow="0" w:firstColumn="1" w:lastColumn="0" w:noHBand="0" w:noVBand="1"/>
      </w:tblPr>
      <w:tblGrid>
        <w:gridCol w:w="3449"/>
        <w:gridCol w:w="470"/>
        <w:gridCol w:w="11436"/>
      </w:tblGrid>
      <w:tr w:rsidR="004D6CCD" w:rsidRPr="003041E4" w:rsidTr="00E64C55">
        <w:trPr>
          <w:cantSplit/>
        </w:trPr>
        <w:tc>
          <w:tcPr>
            <w:tcW w:w="1123" w:type="pct"/>
            <w:vAlign w:val="center"/>
            <w:hideMark/>
          </w:tcPr>
          <w:p w:rsidR="00DF2978" w:rsidRPr="003041E4" w:rsidRDefault="004D6CCD" w:rsidP="00E64C55">
            <w:pPr>
              <w:suppressAutoHyphens/>
              <w:jc w:val="center"/>
              <w:rPr>
                <w:rFonts w:ascii="Arial" w:hAnsi="Arial" w:cs="Arial"/>
                <w:color w:val="000000"/>
                <w:sz w:val="20"/>
              </w:rPr>
            </w:pPr>
            <w:r w:rsidRPr="003041E4">
              <w:rPr>
                <w:rFonts w:ascii="Arial" w:hAnsi="Arial" w:cs="Arial"/>
                <w:color w:val="000000"/>
                <w:sz w:val="20"/>
              </w:rPr>
              <w:t>Мартьянова</w:t>
            </w:r>
            <w:r w:rsidR="0016651E" w:rsidRPr="003041E4">
              <w:rPr>
                <w:rFonts w:ascii="Arial" w:hAnsi="Arial" w:cs="Arial"/>
                <w:color w:val="000000"/>
                <w:sz w:val="20"/>
              </w:rPr>
              <w:t xml:space="preserve"> </w:t>
            </w:r>
            <w:r w:rsidRPr="003041E4">
              <w:rPr>
                <w:rFonts w:ascii="Arial" w:hAnsi="Arial" w:cs="Arial"/>
                <w:color w:val="000000"/>
                <w:sz w:val="20"/>
              </w:rPr>
              <w:t>О.Н.</w:t>
            </w:r>
          </w:p>
          <w:p w:rsidR="004D6CCD" w:rsidRPr="003041E4" w:rsidRDefault="004D6CCD" w:rsidP="00E64C55">
            <w:pPr>
              <w:suppressAutoHyphens/>
              <w:jc w:val="center"/>
              <w:rPr>
                <w:rFonts w:ascii="Arial" w:hAnsi="Arial" w:cs="Arial"/>
                <w:color w:val="000000"/>
                <w:sz w:val="20"/>
              </w:rPr>
            </w:pPr>
            <w:r w:rsidRPr="003041E4">
              <w:rPr>
                <w:rFonts w:ascii="Arial" w:hAnsi="Arial" w:cs="Arial"/>
                <w:color w:val="000000"/>
                <w:sz w:val="20"/>
              </w:rPr>
              <w:t>Жандарова</w:t>
            </w:r>
            <w:r w:rsidR="0016651E" w:rsidRPr="003041E4">
              <w:rPr>
                <w:rFonts w:ascii="Arial" w:hAnsi="Arial" w:cs="Arial"/>
                <w:color w:val="000000"/>
                <w:sz w:val="20"/>
              </w:rPr>
              <w:t xml:space="preserve"> </w:t>
            </w:r>
            <w:r w:rsidRPr="003041E4">
              <w:rPr>
                <w:rFonts w:ascii="Arial" w:hAnsi="Arial" w:cs="Arial"/>
                <w:color w:val="000000"/>
                <w:sz w:val="20"/>
              </w:rPr>
              <w:t>М.Ф.</w:t>
            </w:r>
          </w:p>
          <w:p w:rsidR="004D6CCD" w:rsidRPr="003041E4" w:rsidRDefault="004D6CCD" w:rsidP="00E64C55">
            <w:pPr>
              <w:suppressAutoHyphens/>
              <w:jc w:val="center"/>
              <w:rPr>
                <w:rFonts w:ascii="Arial" w:hAnsi="Arial" w:cs="Arial"/>
                <w:color w:val="000000"/>
                <w:sz w:val="20"/>
              </w:rPr>
            </w:pPr>
          </w:p>
        </w:tc>
        <w:tc>
          <w:tcPr>
            <w:tcW w:w="153" w:type="pct"/>
            <w:vAlign w:val="center"/>
          </w:tcPr>
          <w:p w:rsidR="00DF2978" w:rsidRPr="003041E4" w:rsidRDefault="004D6CCD" w:rsidP="00E64C55">
            <w:pPr>
              <w:suppressAutoHyphens/>
              <w:jc w:val="center"/>
              <w:rPr>
                <w:rFonts w:ascii="Arial" w:hAnsi="Arial" w:cs="Arial"/>
                <w:color w:val="000000"/>
                <w:sz w:val="20"/>
              </w:rPr>
            </w:pPr>
            <w:r w:rsidRPr="003041E4">
              <w:rPr>
                <w:rFonts w:ascii="Arial" w:hAnsi="Arial" w:cs="Arial"/>
                <w:color w:val="000000"/>
                <w:sz w:val="20"/>
              </w:rPr>
              <w:t>-</w:t>
            </w:r>
          </w:p>
          <w:p w:rsidR="004D6CCD" w:rsidRPr="003041E4" w:rsidRDefault="004D6CCD" w:rsidP="00E64C55">
            <w:pPr>
              <w:suppressAutoHyphens/>
              <w:jc w:val="center"/>
              <w:rPr>
                <w:rFonts w:ascii="Arial" w:hAnsi="Arial" w:cs="Arial"/>
                <w:color w:val="000000"/>
                <w:sz w:val="20"/>
              </w:rPr>
            </w:pPr>
            <w:r w:rsidRPr="003041E4">
              <w:rPr>
                <w:rFonts w:ascii="Arial" w:hAnsi="Arial" w:cs="Arial"/>
                <w:color w:val="000000"/>
                <w:sz w:val="20"/>
              </w:rPr>
              <w:t>-</w:t>
            </w:r>
          </w:p>
        </w:tc>
        <w:tc>
          <w:tcPr>
            <w:tcW w:w="3724" w:type="pct"/>
            <w:vAlign w:val="center"/>
          </w:tcPr>
          <w:p w:rsidR="00DF2978" w:rsidRPr="003041E4" w:rsidRDefault="004D6CCD" w:rsidP="00E64C55">
            <w:pPr>
              <w:suppressAutoHyphens/>
              <w:jc w:val="center"/>
              <w:rPr>
                <w:rFonts w:ascii="Arial" w:hAnsi="Arial" w:cs="Arial"/>
                <w:color w:val="000000"/>
                <w:sz w:val="20"/>
              </w:rPr>
            </w:pPr>
            <w:r w:rsidRPr="003041E4">
              <w:rPr>
                <w:rFonts w:ascii="Arial" w:hAnsi="Arial" w:cs="Arial"/>
                <w:color w:val="000000"/>
                <w:sz w:val="20"/>
              </w:rPr>
              <w:t>глава</w:t>
            </w:r>
            <w:r w:rsidR="0016651E" w:rsidRPr="003041E4">
              <w:rPr>
                <w:rFonts w:ascii="Arial" w:hAnsi="Arial" w:cs="Arial"/>
                <w:color w:val="000000"/>
                <w:sz w:val="20"/>
              </w:rPr>
              <w:t xml:space="preserve"> </w:t>
            </w:r>
            <w:r w:rsidRPr="003041E4">
              <w:rPr>
                <w:rFonts w:ascii="Arial" w:hAnsi="Arial" w:cs="Arial"/>
                <w:color w:val="000000"/>
                <w:sz w:val="20"/>
              </w:rPr>
              <w:t>Карабашского</w:t>
            </w:r>
            <w:r w:rsidR="0016651E" w:rsidRPr="003041E4">
              <w:rPr>
                <w:rFonts w:ascii="Arial" w:hAnsi="Arial" w:cs="Arial"/>
                <w:color w:val="000000"/>
                <w:sz w:val="20"/>
              </w:rPr>
              <w:t xml:space="preserve"> </w:t>
            </w:r>
            <w:r w:rsidRPr="003041E4">
              <w:rPr>
                <w:rFonts w:ascii="Arial" w:hAnsi="Arial" w:cs="Arial"/>
                <w:color w:val="000000"/>
                <w:sz w:val="20"/>
              </w:rPr>
              <w:t>сельского</w:t>
            </w:r>
            <w:r w:rsidR="0016651E" w:rsidRPr="003041E4">
              <w:rPr>
                <w:rFonts w:ascii="Arial" w:hAnsi="Arial" w:cs="Arial"/>
                <w:color w:val="000000"/>
                <w:sz w:val="20"/>
              </w:rPr>
              <w:t xml:space="preserve"> </w:t>
            </w:r>
            <w:r w:rsidRPr="003041E4">
              <w:rPr>
                <w:rFonts w:ascii="Arial" w:hAnsi="Arial" w:cs="Arial"/>
                <w:color w:val="000000"/>
                <w:sz w:val="20"/>
              </w:rPr>
              <w:t>поселения</w:t>
            </w:r>
            <w:r w:rsidR="0016651E" w:rsidRPr="003041E4">
              <w:rPr>
                <w:rFonts w:ascii="Arial" w:hAnsi="Arial" w:cs="Arial"/>
                <w:color w:val="000000"/>
                <w:sz w:val="20"/>
              </w:rPr>
              <w:t xml:space="preserve"> </w:t>
            </w:r>
            <w:r w:rsidRPr="003041E4">
              <w:rPr>
                <w:rFonts w:ascii="Arial" w:hAnsi="Arial" w:cs="Arial"/>
                <w:color w:val="000000"/>
                <w:sz w:val="20"/>
              </w:rPr>
              <w:t>Мариинско-Посадского</w:t>
            </w:r>
            <w:r w:rsidR="0016651E" w:rsidRPr="003041E4">
              <w:rPr>
                <w:rFonts w:ascii="Arial" w:hAnsi="Arial" w:cs="Arial"/>
                <w:color w:val="000000"/>
                <w:sz w:val="20"/>
              </w:rPr>
              <w:t xml:space="preserve"> </w:t>
            </w:r>
            <w:r w:rsidRPr="003041E4">
              <w:rPr>
                <w:rFonts w:ascii="Arial" w:hAnsi="Arial" w:cs="Arial"/>
                <w:color w:val="000000"/>
                <w:sz w:val="20"/>
              </w:rPr>
              <w:t>района,</w:t>
            </w:r>
            <w:r w:rsidR="0016651E" w:rsidRPr="003041E4">
              <w:rPr>
                <w:rFonts w:ascii="Arial" w:hAnsi="Arial" w:cs="Arial"/>
                <w:color w:val="000000"/>
                <w:sz w:val="20"/>
              </w:rPr>
              <w:t xml:space="preserve"> </w:t>
            </w:r>
            <w:r w:rsidRPr="003041E4">
              <w:rPr>
                <w:rFonts w:ascii="Arial" w:hAnsi="Arial" w:cs="Arial"/>
                <w:color w:val="000000"/>
                <w:sz w:val="20"/>
              </w:rPr>
              <w:t>председатель</w:t>
            </w:r>
            <w:r w:rsidR="0016651E" w:rsidRPr="003041E4">
              <w:rPr>
                <w:rFonts w:ascii="Arial" w:hAnsi="Arial" w:cs="Arial"/>
                <w:color w:val="000000"/>
                <w:sz w:val="20"/>
              </w:rPr>
              <w:t xml:space="preserve"> </w:t>
            </w:r>
            <w:r w:rsidRPr="003041E4">
              <w:rPr>
                <w:rFonts w:ascii="Arial" w:hAnsi="Arial" w:cs="Arial"/>
                <w:color w:val="000000"/>
                <w:sz w:val="20"/>
              </w:rPr>
              <w:t>комиссии;</w:t>
            </w:r>
          </w:p>
          <w:p w:rsidR="004D6CCD" w:rsidRPr="003041E4" w:rsidRDefault="004D6CCD" w:rsidP="00E64C55">
            <w:pPr>
              <w:suppressAutoHyphens/>
              <w:jc w:val="center"/>
              <w:rPr>
                <w:rFonts w:ascii="Arial" w:hAnsi="Arial" w:cs="Arial"/>
                <w:color w:val="000000"/>
                <w:sz w:val="20"/>
              </w:rPr>
            </w:pPr>
            <w:r w:rsidRPr="003041E4">
              <w:rPr>
                <w:rFonts w:ascii="Arial" w:hAnsi="Arial" w:cs="Arial"/>
                <w:color w:val="000000"/>
                <w:sz w:val="20"/>
              </w:rPr>
              <w:t>ведущий</w:t>
            </w:r>
            <w:r w:rsidR="0016651E" w:rsidRPr="003041E4">
              <w:rPr>
                <w:rFonts w:ascii="Arial" w:hAnsi="Arial" w:cs="Arial"/>
                <w:color w:val="000000"/>
                <w:sz w:val="20"/>
              </w:rPr>
              <w:t xml:space="preserve"> </w:t>
            </w:r>
          </w:p>
          <w:p w:rsidR="004D6CCD" w:rsidRPr="003041E4" w:rsidRDefault="004D6CCD" w:rsidP="00E64C55">
            <w:pPr>
              <w:suppressAutoHyphens/>
              <w:jc w:val="center"/>
              <w:rPr>
                <w:rFonts w:ascii="Arial" w:hAnsi="Arial" w:cs="Arial"/>
                <w:color w:val="000000"/>
                <w:sz w:val="20"/>
              </w:rPr>
            </w:pPr>
            <w:r w:rsidRPr="003041E4">
              <w:rPr>
                <w:rFonts w:ascii="Arial" w:hAnsi="Arial" w:cs="Arial"/>
                <w:color w:val="000000"/>
                <w:sz w:val="20"/>
              </w:rPr>
              <w:t>специалист-эксперт</w:t>
            </w:r>
            <w:r w:rsidR="0016651E" w:rsidRPr="003041E4">
              <w:rPr>
                <w:rFonts w:ascii="Arial" w:hAnsi="Arial" w:cs="Arial"/>
                <w:color w:val="000000"/>
                <w:sz w:val="20"/>
              </w:rPr>
              <w:t xml:space="preserve"> </w:t>
            </w:r>
            <w:r w:rsidRPr="003041E4">
              <w:rPr>
                <w:rFonts w:ascii="Arial" w:hAnsi="Arial" w:cs="Arial"/>
                <w:color w:val="000000"/>
                <w:sz w:val="20"/>
              </w:rPr>
              <w:t>Карабашского</w:t>
            </w:r>
            <w:r w:rsidR="0016651E" w:rsidRPr="003041E4">
              <w:rPr>
                <w:rFonts w:ascii="Arial" w:hAnsi="Arial" w:cs="Arial"/>
                <w:color w:val="000000"/>
                <w:sz w:val="20"/>
              </w:rPr>
              <w:t xml:space="preserve"> </w:t>
            </w:r>
            <w:r w:rsidRPr="003041E4">
              <w:rPr>
                <w:rFonts w:ascii="Arial" w:hAnsi="Arial" w:cs="Arial"/>
                <w:color w:val="000000"/>
                <w:sz w:val="20"/>
              </w:rPr>
              <w:t>сельского</w:t>
            </w:r>
            <w:r w:rsidR="0016651E" w:rsidRPr="003041E4">
              <w:rPr>
                <w:rFonts w:ascii="Arial" w:hAnsi="Arial" w:cs="Arial"/>
                <w:color w:val="000000"/>
                <w:sz w:val="20"/>
              </w:rPr>
              <w:t xml:space="preserve"> </w:t>
            </w:r>
            <w:r w:rsidRPr="003041E4">
              <w:rPr>
                <w:rFonts w:ascii="Arial" w:hAnsi="Arial" w:cs="Arial"/>
                <w:color w:val="000000"/>
                <w:sz w:val="20"/>
              </w:rPr>
              <w:t>поселения</w:t>
            </w:r>
            <w:r w:rsidR="0016651E" w:rsidRPr="003041E4">
              <w:rPr>
                <w:rFonts w:ascii="Arial" w:hAnsi="Arial" w:cs="Arial"/>
                <w:color w:val="000000"/>
                <w:sz w:val="20"/>
              </w:rPr>
              <w:t xml:space="preserve"> </w:t>
            </w:r>
            <w:r w:rsidRPr="003041E4">
              <w:rPr>
                <w:rFonts w:ascii="Arial" w:hAnsi="Arial" w:cs="Arial"/>
                <w:color w:val="000000"/>
                <w:sz w:val="20"/>
              </w:rPr>
              <w:t>Мариинско-Посадского</w:t>
            </w:r>
            <w:r w:rsidR="0016651E" w:rsidRPr="003041E4">
              <w:rPr>
                <w:rFonts w:ascii="Arial" w:hAnsi="Arial" w:cs="Arial"/>
                <w:color w:val="000000"/>
                <w:sz w:val="20"/>
              </w:rPr>
              <w:t xml:space="preserve"> </w:t>
            </w:r>
            <w:r w:rsidRPr="003041E4">
              <w:rPr>
                <w:rFonts w:ascii="Arial" w:hAnsi="Arial" w:cs="Arial"/>
                <w:color w:val="000000"/>
                <w:sz w:val="20"/>
              </w:rPr>
              <w:t>района,</w:t>
            </w:r>
            <w:r w:rsidR="0016651E" w:rsidRPr="003041E4">
              <w:rPr>
                <w:rFonts w:ascii="Arial" w:hAnsi="Arial" w:cs="Arial"/>
                <w:color w:val="000000"/>
                <w:sz w:val="20"/>
              </w:rPr>
              <w:t xml:space="preserve"> </w:t>
            </w:r>
            <w:r w:rsidRPr="003041E4">
              <w:rPr>
                <w:rFonts w:ascii="Arial" w:hAnsi="Arial" w:cs="Arial"/>
                <w:color w:val="000000"/>
                <w:sz w:val="20"/>
              </w:rPr>
              <w:t>секретарь</w:t>
            </w:r>
            <w:r w:rsidR="0016651E" w:rsidRPr="003041E4">
              <w:rPr>
                <w:rFonts w:ascii="Arial" w:hAnsi="Arial" w:cs="Arial"/>
                <w:color w:val="000000"/>
                <w:sz w:val="20"/>
              </w:rPr>
              <w:t xml:space="preserve"> </w:t>
            </w:r>
            <w:r w:rsidRPr="003041E4">
              <w:rPr>
                <w:rFonts w:ascii="Arial" w:hAnsi="Arial" w:cs="Arial"/>
                <w:color w:val="000000"/>
                <w:sz w:val="20"/>
              </w:rPr>
              <w:t>комиссии;</w:t>
            </w:r>
          </w:p>
        </w:tc>
      </w:tr>
      <w:tr w:rsidR="004D6CCD" w:rsidRPr="003041E4" w:rsidTr="00E64C55">
        <w:trPr>
          <w:cantSplit/>
        </w:trPr>
        <w:tc>
          <w:tcPr>
            <w:tcW w:w="1123" w:type="pct"/>
            <w:vAlign w:val="center"/>
            <w:hideMark/>
          </w:tcPr>
          <w:p w:rsidR="004D6CCD" w:rsidRPr="003041E4" w:rsidRDefault="004D6CCD" w:rsidP="00E64C55">
            <w:pPr>
              <w:suppressAutoHyphens/>
              <w:jc w:val="center"/>
              <w:rPr>
                <w:rFonts w:ascii="Arial" w:hAnsi="Arial" w:cs="Arial"/>
                <w:color w:val="000000"/>
                <w:sz w:val="20"/>
              </w:rPr>
            </w:pPr>
          </w:p>
          <w:p w:rsidR="00DF2978" w:rsidRPr="003041E4" w:rsidRDefault="004D6CCD" w:rsidP="00E64C55">
            <w:pPr>
              <w:suppressAutoHyphens/>
              <w:jc w:val="center"/>
              <w:rPr>
                <w:rFonts w:ascii="Arial" w:hAnsi="Arial" w:cs="Arial"/>
                <w:color w:val="000000"/>
                <w:sz w:val="20"/>
              </w:rPr>
            </w:pPr>
            <w:r w:rsidRPr="003041E4">
              <w:rPr>
                <w:rFonts w:ascii="Arial" w:hAnsi="Arial" w:cs="Arial"/>
                <w:color w:val="000000"/>
                <w:sz w:val="20"/>
              </w:rPr>
              <w:t>Павлова</w:t>
            </w:r>
            <w:r w:rsidR="0016651E" w:rsidRPr="003041E4">
              <w:rPr>
                <w:rFonts w:ascii="Arial" w:hAnsi="Arial" w:cs="Arial"/>
                <w:color w:val="000000"/>
                <w:sz w:val="20"/>
              </w:rPr>
              <w:t xml:space="preserve"> </w:t>
            </w:r>
            <w:r w:rsidRPr="003041E4">
              <w:rPr>
                <w:rFonts w:ascii="Arial" w:hAnsi="Arial" w:cs="Arial"/>
                <w:color w:val="000000"/>
                <w:sz w:val="20"/>
              </w:rPr>
              <w:t>Т.В.</w:t>
            </w:r>
          </w:p>
          <w:p w:rsidR="004D6CCD" w:rsidRPr="003041E4" w:rsidRDefault="004D6CCD" w:rsidP="00E64C55">
            <w:pPr>
              <w:suppressAutoHyphens/>
              <w:jc w:val="center"/>
              <w:rPr>
                <w:rFonts w:ascii="Arial" w:hAnsi="Arial" w:cs="Arial"/>
                <w:color w:val="000000"/>
                <w:sz w:val="20"/>
              </w:rPr>
            </w:pPr>
          </w:p>
        </w:tc>
        <w:tc>
          <w:tcPr>
            <w:tcW w:w="153" w:type="pct"/>
            <w:vAlign w:val="center"/>
          </w:tcPr>
          <w:p w:rsidR="004D6CCD" w:rsidRPr="003041E4" w:rsidRDefault="004D6CCD" w:rsidP="00E64C55">
            <w:pPr>
              <w:suppressAutoHyphens/>
              <w:jc w:val="center"/>
              <w:rPr>
                <w:rFonts w:ascii="Arial" w:hAnsi="Arial" w:cs="Arial"/>
                <w:color w:val="000000"/>
                <w:sz w:val="20"/>
              </w:rPr>
            </w:pPr>
          </w:p>
          <w:p w:rsidR="004D6CCD" w:rsidRPr="003041E4" w:rsidRDefault="004D6CCD" w:rsidP="00E64C55">
            <w:pPr>
              <w:suppressAutoHyphens/>
              <w:jc w:val="center"/>
              <w:rPr>
                <w:rFonts w:ascii="Arial" w:hAnsi="Arial" w:cs="Arial"/>
                <w:color w:val="000000"/>
                <w:sz w:val="20"/>
              </w:rPr>
            </w:pPr>
            <w:r w:rsidRPr="003041E4">
              <w:rPr>
                <w:rFonts w:ascii="Arial" w:hAnsi="Arial" w:cs="Arial"/>
                <w:color w:val="000000"/>
                <w:sz w:val="20"/>
              </w:rPr>
              <w:t>-</w:t>
            </w:r>
          </w:p>
          <w:p w:rsidR="004D6CCD" w:rsidRPr="003041E4" w:rsidRDefault="004D6CCD" w:rsidP="00E64C55">
            <w:pPr>
              <w:suppressAutoHyphens/>
              <w:jc w:val="center"/>
              <w:rPr>
                <w:rFonts w:ascii="Arial" w:hAnsi="Arial" w:cs="Arial"/>
                <w:color w:val="000000"/>
                <w:sz w:val="20"/>
              </w:rPr>
            </w:pPr>
          </w:p>
        </w:tc>
        <w:tc>
          <w:tcPr>
            <w:tcW w:w="3724" w:type="pct"/>
            <w:vAlign w:val="center"/>
          </w:tcPr>
          <w:p w:rsidR="004D6CCD" w:rsidRPr="003041E4" w:rsidRDefault="004D6CCD" w:rsidP="00E64C55">
            <w:pPr>
              <w:suppressAutoHyphens/>
              <w:jc w:val="center"/>
              <w:rPr>
                <w:rFonts w:ascii="Arial" w:hAnsi="Arial" w:cs="Arial"/>
                <w:color w:val="000000"/>
                <w:sz w:val="20"/>
              </w:rPr>
            </w:pPr>
          </w:p>
          <w:p w:rsidR="004D6CCD" w:rsidRPr="003041E4" w:rsidRDefault="004D6CCD" w:rsidP="00E64C55">
            <w:pPr>
              <w:suppressAutoHyphens/>
              <w:jc w:val="center"/>
              <w:rPr>
                <w:rFonts w:ascii="Arial" w:hAnsi="Arial" w:cs="Arial"/>
                <w:color w:val="000000"/>
                <w:sz w:val="20"/>
              </w:rPr>
            </w:pPr>
            <w:r w:rsidRPr="003041E4">
              <w:rPr>
                <w:rFonts w:ascii="Arial" w:hAnsi="Arial" w:cs="Arial"/>
                <w:color w:val="000000"/>
                <w:sz w:val="20"/>
              </w:rPr>
              <w:t>специалист-эксперт</w:t>
            </w:r>
            <w:r w:rsidR="0016651E" w:rsidRPr="003041E4">
              <w:rPr>
                <w:rFonts w:ascii="Arial" w:hAnsi="Arial" w:cs="Arial"/>
                <w:color w:val="000000"/>
                <w:sz w:val="20"/>
              </w:rPr>
              <w:t xml:space="preserve"> </w:t>
            </w:r>
            <w:r w:rsidRPr="003041E4">
              <w:rPr>
                <w:rFonts w:ascii="Arial" w:hAnsi="Arial" w:cs="Arial"/>
                <w:color w:val="000000"/>
                <w:sz w:val="20"/>
              </w:rPr>
              <w:t>Карабашского</w:t>
            </w:r>
            <w:r w:rsidR="0016651E" w:rsidRPr="003041E4">
              <w:rPr>
                <w:rFonts w:ascii="Arial" w:hAnsi="Arial" w:cs="Arial"/>
                <w:color w:val="000000"/>
                <w:sz w:val="20"/>
              </w:rPr>
              <w:t xml:space="preserve"> </w:t>
            </w:r>
            <w:r w:rsidRPr="003041E4">
              <w:rPr>
                <w:rFonts w:ascii="Arial" w:hAnsi="Arial" w:cs="Arial"/>
                <w:color w:val="000000"/>
                <w:sz w:val="20"/>
              </w:rPr>
              <w:t>сельского</w:t>
            </w:r>
            <w:r w:rsidR="0016651E" w:rsidRPr="003041E4">
              <w:rPr>
                <w:rFonts w:ascii="Arial" w:hAnsi="Arial" w:cs="Arial"/>
                <w:color w:val="000000"/>
                <w:sz w:val="20"/>
              </w:rPr>
              <w:t xml:space="preserve"> </w:t>
            </w:r>
            <w:r w:rsidRPr="003041E4">
              <w:rPr>
                <w:rFonts w:ascii="Arial" w:hAnsi="Arial" w:cs="Arial"/>
                <w:color w:val="000000"/>
                <w:sz w:val="20"/>
              </w:rPr>
              <w:t>поселения</w:t>
            </w:r>
            <w:r w:rsidR="0016651E" w:rsidRPr="003041E4">
              <w:rPr>
                <w:rFonts w:ascii="Arial" w:hAnsi="Arial" w:cs="Arial"/>
                <w:color w:val="000000"/>
                <w:sz w:val="20"/>
              </w:rPr>
              <w:t xml:space="preserve"> </w:t>
            </w:r>
            <w:r w:rsidRPr="003041E4">
              <w:rPr>
                <w:rFonts w:ascii="Arial" w:hAnsi="Arial" w:cs="Arial"/>
                <w:color w:val="000000"/>
                <w:sz w:val="20"/>
              </w:rPr>
              <w:t>Мариинско-Посадского</w:t>
            </w:r>
            <w:r w:rsidR="0016651E" w:rsidRPr="003041E4">
              <w:rPr>
                <w:rFonts w:ascii="Arial" w:hAnsi="Arial" w:cs="Arial"/>
                <w:color w:val="000000"/>
                <w:sz w:val="20"/>
              </w:rPr>
              <w:t xml:space="preserve"> </w:t>
            </w:r>
            <w:r w:rsidRPr="003041E4">
              <w:rPr>
                <w:rFonts w:ascii="Arial" w:hAnsi="Arial" w:cs="Arial"/>
                <w:color w:val="000000"/>
                <w:sz w:val="20"/>
              </w:rPr>
              <w:t>района,</w:t>
            </w:r>
            <w:r w:rsidR="0016651E" w:rsidRPr="003041E4">
              <w:rPr>
                <w:rFonts w:ascii="Arial" w:hAnsi="Arial" w:cs="Arial"/>
                <w:color w:val="000000"/>
                <w:sz w:val="20"/>
              </w:rPr>
              <w:t xml:space="preserve"> </w:t>
            </w:r>
            <w:r w:rsidRPr="003041E4">
              <w:rPr>
                <w:rFonts w:ascii="Arial" w:hAnsi="Arial" w:cs="Arial"/>
                <w:color w:val="000000"/>
                <w:sz w:val="20"/>
              </w:rPr>
              <w:t>член</w:t>
            </w:r>
            <w:r w:rsidR="0016651E" w:rsidRPr="003041E4">
              <w:rPr>
                <w:rFonts w:ascii="Arial" w:hAnsi="Arial" w:cs="Arial"/>
                <w:color w:val="000000"/>
                <w:sz w:val="20"/>
              </w:rPr>
              <w:t xml:space="preserve"> </w:t>
            </w:r>
            <w:r w:rsidRPr="003041E4">
              <w:rPr>
                <w:rFonts w:ascii="Arial" w:hAnsi="Arial" w:cs="Arial"/>
                <w:color w:val="000000"/>
                <w:sz w:val="20"/>
              </w:rPr>
              <w:t>комиссии;</w:t>
            </w:r>
          </w:p>
          <w:p w:rsidR="004D6CCD" w:rsidRPr="003041E4" w:rsidRDefault="004D6CCD" w:rsidP="00E64C55">
            <w:pPr>
              <w:suppressAutoHyphens/>
              <w:jc w:val="center"/>
              <w:rPr>
                <w:rFonts w:ascii="Arial" w:hAnsi="Arial" w:cs="Arial"/>
                <w:color w:val="000000"/>
                <w:sz w:val="20"/>
              </w:rPr>
            </w:pPr>
          </w:p>
        </w:tc>
      </w:tr>
      <w:tr w:rsidR="004D6CCD" w:rsidRPr="003041E4" w:rsidTr="00E64C55">
        <w:trPr>
          <w:cantSplit/>
        </w:trPr>
        <w:tc>
          <w:tcPr>
            <w:tcW w:w="1123" w:type="pct"/>
            <w:vAlign w:val="center"/>
          </w:tcPr>
          <w:p w:rsidR="004D6CCD" w:rsidRPr="003041E4" w:rsidRDefault="004D6CCD" w:rsidP="00E64C55">
            <w:pPr>
              <w:suppressAutoHyphens/>
              <w:jc w:val="center"/>
              <w:rPr>
                <w:rFonts w:ascii="Arial" w:hAnsi="Arial" w:cs="Arial"/>
                <w:color w:val="000000"/>
                <w:sz w:val="20"/>
              </w:rPr>
            </w:pPr>
          </w:p>
        </w:tc>
        <w:tc>
          <w:tcPr>
            <w:tcW w:w="153" w:type="pct"/>
            <w:vAlign w:val="center"/>
          </w:tcPr>
          <w:p w:rsidR="004D6CCD" w:rsidRPr="003041E4" w:rsidRDefault="004D6CCD" w:rsidP="00E64C55">
            <w:pPr>
              <w:suppressAutoHyphens/>
              <w:jc w:val="center"/>
              <w:rPr>
                <w:rFonts w:ascii="Arial" w:hAnsi="Arial" w:cs="Arial"/>
                <w:color w:val="000000"/>
                <w:sz w:val="20"/>
              </w:rPr>
            </w:pPr>
          </w:p>
        </w:tc>
        <w:tc>
          <w:tcPr>
            <w:tcW w:w="3724" w:type="pct"/>
            <w:vAlign w:val="center"/>
          </w:tcPr>
          <w:p w:rsidR="004D6CCD" w:rsidRPr="003041E4" w:rsidRDefault="004D6CCD" w:rsidP="00E64C55">
            <w:pPr>
              <w:suppressAutoHyphens/>
              <w:jc w:val="center"/>
              <w:rPr>
                <w:rFonts w:ascii="Arial" w:hAnsi="Arial" w:cs="Arial"/>
                <w:color w:val="000000"/>
                <w:sz w:val="20"/>
              </w:rPr>
            </w:pPr>
          </w:p>
        </w:tc>
      </w:tr>
    </w:tbl>
    <w:p w:rsidR="004D6CCD" w:rsidRPr="003041E4" w:rsidRDefault="0016651E" w:rsidP="003041E4">
      <w:pPr>
        <w:suppressAutoHyphens/>
        <w:jc w:val="both"/>
        <w:rPr>
          <w:rFonts w:ascii="Arial" w:hAnsi="Arial" w:cs="Arial"/>
          <w:color w:val="000000"/>
          <w:sz w:val="20"/>
        </w:rPr>
      </w:pPr>
      <w:r w:rsidRPr="003041E4">
        <w:rPr>
          <w:rFonts w:ascii="Arial" w:hAnsi="Arial" w:cs="Arial"/>
          <w:color w:val="000000"/>
          <w:sz w:val="20"/>
        </w:rPr>
        <w:t xml:space="preserve"> </w:t>
      </w:r>
      <w:r w:rsidR="004D6CCD" w:rsidRPr="003041E4">
        <w:rPr>
          <w:rFonts w:ascii="Arial" w:hAnsi="Arial" w:cs="Arial"/>
          <w:color w:val="000000"/>
          <w:sz w:val="20"/>
        </w:rPr>
        <w:t>4.1.</w:t>
      </w:r>
      <w:r w:rsidRPr="003041E4">
        <w:rPr>
          <w:rFonts w:ascii="Arial" w:hAnsi="Arial" w:cs="Arial"/>
          <w:color w:val="000000"/>
          <w:sz w:val="20"/>
        </w:rPr>
        <w:t xml:space="preserve"> </w:t>
      </w:r>
      <w:r w:rsidR="004D6CCD" w:rsidRPr="003041E4">
        <w:rPr>
          <w:rFonts w:ascii="Arial" w:hAnsi="Arial" w:cs="Arial"/>
          <w:color w:val="000000"/>
          <w:sz w:val="20"/>
        </w:rPr>
        <w:t>Провести</w:t>
      </w:r>
      <w:r w:rsidRPr="003041E4">
        <w:rPr>
          <w:rFonts w:ascii="Arial" w:hAnsi="Arial" w:cs="Arial"/>
          <w:color w:val="000000"/>
          <w:sz w:val="20"/>
        </w:rPr>
        <w:t xml:space="preserve"> </w:t>
      </w:r>
      <w:r w:rsidR="004D6CCD" w:rsidRPr="003041E4">
        <w:rPr>
          <w:rFonts w:ascii="Arial" w:hAnsi="Arial" w:cs="Arial"/>
          <w:color w:val="000000"/>
          <w:sz w:val="20"/>
        </w:rPr>
        <w:t>02.09.2021</w:t>
      </w:r>
      <w:r w:rsidRPr="003041E4">
        <w:rPr>
          <w:rFonts w:ascii="Arial" w:hAnsi="Arial" w:cs="Arial"/>
          <w:color w:val="000000"/>
          <w:sz w:val="20"/>
        </w:rPr>
        <w:t xml:space="preserve"> </w:t>
      </w:r>
      <w:r w:rsidR="004D6CCD" w:rsidRPr="003041E4">
        <w:rPr>
          <w:rFonts w:ascii="Arial" w:hAnsi="Arial" w:cs="Arial"/>
          <w:color w:val="000000"/>
          <w:sz w:val="20"/>
        </w:rPr>
        <w:t>года</w:t>
      </w:r>
      <w:r w:rsidRPr="003041E4">
        <w:rPr>
          <w:rFonts w:ascii="Arial" w:hAnsi="Arial" w:cs="Arial"/>
          <w:color w:val="000000"/>
          <w:sz w:val="20"/>
        </w:rPr>
        <w:t xml:space="preserve"> </w:t>
      </w:r>
      <w:r w:rsidR="004D6CCD" w:rsidRPr="003041E4">
        <w:rPr>
          <w:rFonts w:ascii="Arial" w:hAnsi="Arial" w:cs="Arial"/>
          <w:color w:val="000000"/>
          <w:sz w:val="20"/>
        </w:rPr>
        <w:t>аукцион</w:t>
      </w:r>
      <w:r w:rsidRPr="003041E4">
        <w:rPr>
          <w:rFonts w:ascii="Arial" w:hAnsi="Arial" w:cs="Arial"/>
          <w:color w:val="000000"/>
          <w:sz w:val="20"/>
        </w:rPr>
        <w:t xml:space="preserve"> </w:t>
      </w:r>
      <w:r w:rsidR="004D6CCD" w:rsidRPr="003041E4">
        <w:rPr>
          <w:rFonts w:ascii="Arial" w:hAnsi="Arial" w:cs="Arial"/>
          <w:color w:val="000000"/>
          <w:sz w:val="20"/>
        </w:rPr>
        <w:t>с</w:t>
      </w:r>
      <w:r w:rsidRPr="003041E4">
        <w:rPr>
          <w:rFonts w:ascii="Arial" w:hAnsi="Arial" w:cs="Arial"/>
          <w:color w:val="000000"/>
          <w:sz w:val="20"/>
        </w:rPr>
        <w:t xml:space="preserve"> </w:t>
      </w:r>
      <w:r w:rsidR="004D6CCD" w:rsidRPr="003041E4">
        <w:rPr>
          <w:rFonts w:ascii="Arial" w:hAnsi="Arial" w:cs="Arial"/>
          <w:color w:val="000000"/>
          <w:sz w:val="20"/>
        </w:rPr>
        <w:t>открытой</w:t>
      </w:r>
      <w:r w:rsidRPr="003041E4">
        <w:rPr>
          <w:rFonts w:ascii="Arial" w:hAnsi="Arial" w:cs="Arial"/>
          <w:color w:val="000000"/>
          <w:sz w:val="20"/>
        </w:rPr>
        <w:t xml:space="preserve"> </w:t>
      </w:r>
      <w:r w:rsidR="004D6CCD" w:rsidRPr="003041E4">
        <w:rPr>
          <w:rFonts w:ascii="Arial" w:hAnsi="Arial" w:cs="Arial"/>
          <w:color w:val="000000"/>
          <w:sz w:val="20"/>
        </w:rPr>
        <w:t>формой</w:t>
      </w:r>
      <w:r w:rsidRPr="003041E4">
        <w:rPr>
          <w:rFonts w:ascii="Arial" w:hAnsi="Arial" w:cs="Arial"/>
          <w:color w:val="000000"/>
          <w:sz w:val="20"/>
        </w:rPr>
        <w:t xml:space="preserve"> </w:t>
      </w:r>
      <w:r w:rsidR="004D6CCD" w:rsidRPr="003041E4">
        <w:rPr>
          <w:rFonts w:ascii="Arial" w:hAnsi="Arial" w:cs="Arial"/>
          <w:color w:val="000000"/>
          <w:sz w:val="20"/>
        </w:rPr>
        <w:t>подачи</w:t>
      </w:r>
      <w:r w:rsidRPr="003041E4">
        <w:rPr>
          <w:rFonts w:ascii="Arial" w:hAnsi="Arial" w:cs="Arial"/>
          <w:color w:val="000000"/>
          <w:sz w:val="20"/>
        </w:rPr>
        <w:t xml:space="preserve"> </w:t>
      </w:r>
      <w:r w:rsidR="004D6CCD" w:rsidRPr="003041E4">
        <w:rPr>
          <w:rFonts w:ascii="Arial" w:hAnsi="Arial" w:cs="Arial"/>
          <w:color w:val="000000"/>
          <w:sz w:val="20"/>
        </w:rPr>
        <w:t>предложений</w:t>
      </w:r>
      <w:r w:rsidRPr="003041E4">
        <w:rPr>
          <w:rFonts w:ascii="Arial" w:hAnsi="Arial" w:cs="Arial"/>
          <w:color w:val="000000"/>
          <w:sz w:val="20"/>
        </w:rPr>
        <w:t xml:space="preserve"> </w:t>
      </w:r>
      <w:r w:rsidR="004D6CCD" w:rsidRPr="003041E4">
        <w:rPr>
          <w:rFonts w:ascii="Arial" w:hAnsi="Arial" w:cs="Arial"/>
          <w:color w:val="000000"/>
          <w:sz w:val="20"/>
        </w:rPr>
        <w:t>о</w:t>
      </w:r>
      <w:r w:rsidRPr="003041E4">
        <w:rPr>
          <w:rFonts w:ascii="Arial" w:hAnsi="Arial" w:cs="Arial"/>
          <w:color w:val="000000"/>
          <w:sz w:val="20"/>
        </w:rPr>
        <w:t xml:space="preserve"> </w:t>
      </w:r>
      <w:r w:rsidR="004D6CCD" w:rsidRPr="003041E4">
        <w:rPr>
          <w:rFonts w:ascii="Arial" w:hAnsi="Arial" w:cs="Arial"/>
          <w:color w:val="000000"/>
          <w:sz w:val="20"/>
        </w:rPr>
        <w:t>цене;</w:t>
      </w:r>
    </w:p>
    <w:p w:rsidR="004D6CCD" w:rsidRPr="003041E4" w:rsidRDefault="004D6CCD" w:rsidP="003041E4">
      <w:pPr>
        <w:suppressAutoHyphens/>
        <w:ind w:firstLine="709"/>
        <w:jc w:val="both"/>
        <w:rPr>
          <w:rFonts w:ascii="Arial" w:hAnsi="Arial" w:cs="Arial"/>
          <w:color w:val="000000"/>
          <w:sz w:val="20"/>
        </w:rPr>
      </w:pPr>
      <w:r w:rsidRPr="003041E4">
        <w:rPr>
          <w:rFonts w:ascii="Arial" w:hAnsi="Arial" w:cs="Arial"/>
          <w:color w:val="000000"/>
          <w:sz w:val="20"/>
        </w:rPr>
        <w:t>4.2.</w:t>
      </w:r>
      <w:r w:rsidR="0016651E" w:rsidRPr="003041E4">
        <w:rPr>
          <w:rFonts w:ascii="Arial" w:hAnsi="Arial" w:cs="Arial"/>
          <w:color w:val="000000"/>
          <w:sz w:val="20"/>
        </w:rPr>
        <w:t xml:space="preserve"> </w:t>
      </w:r>
      <w:r w:rsidRPr="003041E4">
        <w:rPr>
          <w:rFonts w:ascii="Arial" w:hAnsi="Arial" w:cs="Arial"/>
          <w:color w:val="000000"/>
          <w:sz w:val="20"/>
        </w:rPr>
        <w:t>Начальная</w:t>
      </w:r>
      <w:r w:rsidR="0016651E" w:rsidRPr="003041E4">
        <w:rPr>
          <w:rFonts w:ascii="Arial" w:hAnsi="Arial" w:cs="Arial"/>
          <w:color w:val="000000"/>
          <w:sz w:val="20"/>
        </w:rPr>
        <w:t xml:space="preserve"> </w:t>
      </w:r>
      <w:r w:rsidRPr="003041E4">
        <w:rPr>
          <w:rFonts w:ascii="Arial" w:hAnsi="Arial" w:cs="Arial"/>
          <w:color w:val="000000"/>
          <w:sz w:val="20"/>
        </w:rPr>
        <w:t>цена</w:t>
      </w:r>
      <w:r w:rsidR="0016651E" w:rsidRPr="003041E4">
        <w:rPr>
          <w:rFonts w:ascii="Arial" w:hAnsi="Arial" w:cs="Arial"/>
          <w:color w:val="000000"/>
          <w:sz w:val="20"/>
        </w:rPr>
        <w:t xml:space="preserve"> </w:t>
      </w:r>
      <w:r w:rsidRPr="003041E4">
        <w:rPr>
          <w:rFonts w:ascii="Arial" w:hAnsi="Arial" w:cs="Arial"/>
          <w:color w:val="000000"/>
          <w:sz w:val="20"/>
        </w:rPr>
        <w:t>объектов</w:t>
      </w:r>
      <w:r w:rsidR="0016651E" w:rsidRPr="003041E4">
        <w:rPr>
          <w:rFonts w:ascii="Arial" w:hAnsi="Arial" w:cs="Arial"/>
          <w:color w:val="000000"/>
          <w:sz w:val="20"/>
        </w:rPr>
        <w:t xml:space="preserve"> </w:t>
      </w:r>
      <w:r w:rsidRPr="003041E4">
        <w:rPr>
          <w:rFonts w:ascii="Arial" w:hAnsi="Arial" w:cs="Arial"/>
          <w:color w:val="000000"/>
          <w:sz w:val="20"/>
        </w:rPr>
        <w:t>(цена</w:t>
      </w:r>
      <w:r w:rsidR="0016651E" w:rsidRPr="003041E4">
        <w:rPr>
          <w:rFonts w:ascii="Arial" w:hAnsi="Arial" w:cs="Arial"/>
          <w:color w:val="000000"/>
          <w:sz w:val="20"/>
        </w:rPr>
        <w:t xml:space="preserve"> </w:t>
      </w:r>
      <w:r w:rsidRPr="003041E4">
        <w:rPr>
          <w:rFonts w:ascii="Arial" w:hAnsi="Arial" w:cs="Arial"/>
          <w:color w:val="000000"/>
          <w:sz w:val="20"/>
        </w:rPr>
        <w:t>первоначального</w:t>
      </w:r>
      <w:r w:rsidR="0016651E" w:rsidRPr="003041E4">
        <w:rPr>
          <w:rFonts w:ascii="Arial" w:hAnsi="Arial" w:cs="Arial"/>
          <w:color w:val="000000"/>
          <w:sz w:val="20"/>
        </w:rPr>
        <w:t xml:space="preserve"> </w:t>
      </w:r>
      <w:r w:rsidRPr="003041E4">
        <w:rPr>
          <w:rFonts w:ascii="Arial" w:hAnsi="Arial" w:cs="Arial"/>
          <w:color w:val="000000"/>
          <w:sz w:val="20"/>
        </w:rPr>
        <w:t>предложения):</w:t>
      </w:r>
    </w:p>
    <w:p w:rsidR="004D6CCD" w:rsidRPr="003041E4" w:rsidRDefault="0016651E" w:rsidP="003041E4">
      <w:pPr>
        <w:suppressAutoHyphens/>
        <w:ind w:firstLine="709"/>
        <w:jc w:val="both"/>
        <w:rPr>
          <w:rFonts w:ascii="Arial" w:hAnsi="Arial" w:cs="Arial"/>
          <w:color w:val="000000"/>
          <w:sz w:val="20"/>
        </w:rPr>
      </w:pPr>
      <w:r w:rsidRPr="003041E4">
        <w:rPr>
          <w:rFonts w:ascii="Arial" w:hAnsi="Arial" w:cs="Arial"/>
          <w:color w:val="000000"/>
          <w:sz w:val="20"/>
        </w:rPr>
        <w:t xml:space="preserve"> </w:t>
      </w:r>
      <w:r w:rsidR="004D6CCD" w:rsidRPr="003041E4">
        <w:rPr>
          <w:rFonts w:ascii="Arial" w:hAnsi="Arial" w:cs="Arial"/>
          <w:color w:val="000000"/>
          <w:sz w:val="20"/>
        </w:rPr>
        <w:t>–</w:t>
      </w:r>
      <w:r w:rsidRPr="003041E4">
        <w:rPr>
          <w:rFonts w:ascii="Arial" w:hAnsi="Arial" w:cs="Arial"/>
          <w:color w:val="000000"/>
          <w:sz w:val="20"/>
        </w:rPr>
        <w:t xml:space="preserve"> </w:t>
      </w:r>
      <w:r w:rsidR="004D6CCD" w:rsidRPr="003041E4">
        <w:rPr>
          <w:rFonts w:ascii="Arial" w:hAnsi="Arial" w:cs="Arial"/>
          <w:color w:val="000000"/>
          <w:sz w:val="20"/>
        </w:rPr>
        <w:t>лот</w:t>
      </w:r>
      <w:r w:rsidRPr="003041E4">
        <w:rPr>
          <w:rFonts w:ascii="Arial" w:hAnsi="Arial" w:cs="Arial"/>
          <w:color w:val="000000"/>
          <w:sz w:val="20"/>
        </w:rPr>
        <w:t xml:space="preserve"> </w:t>
      </w:r>
      <w:r w:rsidR="004D6CCD" w:rsidRPr="003041E4">
        <w:rPr>
          <w:rFonts w:ascii="Arial" w:hAnsi="Arial" w:cs="Arial"/>
          <w:color w:val="000000"/>
          <w:sz w:val="20"/>
        </w:rPr>
        <w:t>№1</w:t>
      </w:r>
      <w:r w:rsidRPr="003041E4">
        <w:rPr>
          <w:rFonts w:ascii="Arial" w:hAnsi="Arial" w:cs="Arial"/>
          <w:color w:val="000000"/>
          <w:sz w:val="20"/>
        </w:rPr>
        <w:t xml:space="preserve"> </w:t>
      </w:r>
      <w:r w:rsidR="004D6CCD" w:rsidRPr="003041E4">
        <w:rPr>
          <w:rFonts w:ascii="Arial" w:hAnsi="Arial" w:cs="Arial"/>
          <w:color w:val="000000"/>
          <w:sz w:val="20"/>
        </w:rPr>
        <w:t>–</w:t>
      </w:r>
      <w:r w:rsidRPr="003041E4">
        <w:rPr>
          <w:rFonts w:ascii="Arial" w:hAnsi="Arial" w:cs="Arial"/>
          <w:color w:val="000000"/>
          <w:sz w:val="20"/>
        </w:rPr>
        <w:t xml:space="preserve"> </w:t>
      </w:r>
      <w:r w:rsidR="004D6CCD" w:rsidRPr="003041E4">
        <w:rPr>
          <w:rFonts w:ascii="Arial" w:hAnsi="Arial" w:cs="Arial"/>
          <w:color w:val="000000"/>
          <w:sz w:val="20"/>
        </w:rPr>
        <w:t>698037,00</w:t>
      </w:r>
      <w:r w:rsidRPr="003041E4">
        <w:rPr>
          <w:rFonts w:ascii="Arial" w:hAnsi="Arial" w:cs="Arial"/>
          <w:color w:val="000000"/>
          <w:sz w:val="20"/>
        </w:rPr>
        <w:t xml:space="preserve"> </w:t>
      </w:r>
      <w:r w:rsidR="004D6CCD" w:rsidRPr="003041E4">
        <w:rPr>
          <w:rFonts w:ascii="Arial" w:hAnsi="Arial" w:cs="Arial"/>
          <w:color w:val="000000"/>
          <w:sz w:val="20"/>
        </w:rPr>
        <w:t>(шестьсот</w:t>
      </w:r>
      <w:r w:rsidRPr="003041E4">
        <w:rPr>
          <w:rFonts w:ascii="Arial" w:hAnsi="Arial" w:cs="Arial"/>
          <w:color w:val="000000"/>
          <w:sz w:val="20"/>
        </w:rPr>
        <w:t xml:space="preserve"> </w:t>
      </w:r>
      <w:r w:rsidR="004D6CCD" w:rsidRPr="003041E4">
        <w:rPr>
          <w:rFonts w:ascii="Arial" w:hAnsi="Arial" w:cs="Arial"/>
          <w:color w:val="000000"/>
          <w:sz w:val="20"/>
        </w:rPr>
        <w:t>девяносто</w:t>
      </w:r>
      <w:r w:rsidRPr="003041E4">
        <w:rPr>
          <w:rFonts w:ascii="Arial" w:hAnsi="Arial" w:cs="Arial"/>
          <w:color w:val="000000"/>
          <w:sz w:val="20"/>
        </w:rPr>
        <w:t xml:space="preserve"> </w:t>
      </w:r>
      <w:r w:rsidR="004D6CCD" w:rsidRPr="003041E4">
        <w:rPr>
          <w:rFonts w:ascii="Arial" w:hAnsi="Arial" w:cs="Arial"/>
          <w:color w:val="000000"/>
          <w:sz w:val="20"/>
        </w:rPr>
        <w:t>восемь</w:t>
      </w:r>
      <w:r w:rsidRPr="003041E4">
        <w:rPr>
          <w:rFonts w:ascii="Arial" w:hAnsi="Arial" w:cs="Arial"/>
          <w:color w:val="000000"/>
          <w:sz w:val="20"/>
        </w:rPr>
        <w:t xml:space="preserve"> </w:t>
      </w:r>
      <w:r w:rsidR="004D6CCD" w:rsidRPr="003041E4">
        <w:rPr>
          <w:rFonts w:ascii="Arial" w:hAnsi="Arial" w:cs="Arial"/>
          <w:color w:val="000000"/>
          <w:sz w:val="20"/>
        </w:rPr>
        <w:t>тысяч</w:t>
      </w:r>
      <w:r w:rsidRPr="003041E4">
        <w:rPr>
          <w:rFonts w:ascii="Arial" w:hAnsi="Arial" w:cs="Arial"/>
          <w:color w:val="000000"/>
          <w:sz w:val="20"/>
        </w:rPr>
        <w:t xml:space="preserve"> </w:t>
      </w:r>
      <w:r w:rsidR="004D6CCD" w:rsidRPr="003041E4">
        <w:rPr>
          <w:rFonts w:ascii="Arial" w:hAnsi="Arial" w:cs="Arial"/>
          <w:color w:val="000000"/>
          <w:sz w:val="20"/>
        </w:rPr>
        <w:t>тридцать</w:t>
      </w:r>
      <w:r w:rsidRPr="003041E4">
        <w:rPr>
          <w:rFonts w:ascii="Arial" w:hAnsi="Arial" w:cs="Arial"/>
          <w:color w:val="000000"/>
          <w:sz w:val="20"/>
        </w:rPr>
        <w:t xml:space="preserve"> </w:t>
      </w:r>
      <w:r w:rsidR="004D6CCD" w:rsidRPr="003041E4">
        <w:rPr>
          <w:rFonts w:ascii="Arial" w:hAnsi="Arial" w:cs="Arial"/>
          <w:color w:val="000000"/>
          <w:sz w:val="20"/>
        </w:rPr>
        <w:t>семь)</w:t>
      </w:r>
      <w:r w:rsidRPr="003041E4">
        <w:rPr>
          <w:rFonts w:ascii="Arial" w:hAnsi="Arial" w:cs="Arial"/>
          <w:color w:val="000000"/>
          <w:sz w:val="20"/>
        </w:rPr>
        <w:t xml:space="preserve"> </w:t>
      </w:r>
      <w:r w:rsidR="004D6CCD" w:rsidRPr="003041E4">
        <w:rPr>
          <w:rFonts w:ascii="Arial" w:hAnsi="Arial" w:cs="Arial"/>
          <w:color w:val="000000"/>
          <w:sz w:val="20"/>
        </w:rPr>
        <w:t>рублей</w:t>
      </w:r>
      <w:r w:rsidRPr="003041E4">
        <w:rPr>
          <w:rFonts w:ascii="Arial" w:hAnsi="Arial" w:cs="Arial"/>
          <w:color w:val="000000"/>
          <w:sz w:val="20"/>
        </w:rPr>
        <w:t xml:space="preserve"> </w:t>
      </w:r>
      <w:r w:rsidR="004D6CCD" w:rsidRPr="003041E4">
        <w:rPr>
          <w:rFonts w:ascii="Arial" w:hAnsi="Arial" w:cs="Arial"/>
          <w:color w:val="000000"/>
          <w:sz w:val="20"/>
        </w:rPr>
        <w:t>00</w:t>
      </w:r>
      <w:r w:rsidRPr="003041E4">
        <w:rPr>
          <w:rFonts w:ascii="Arial" w:hAnsi="Arial" w:cs="Arial"/>
          <w:color w:val="000000"/>
          <w:sz w:val="20"/>
        </w:rPr>
        <w:t xml:space="preserve"> </w:t>
      </w:r>
      <w:r w:rsidR="004D6CCD" w:rsidRPr="003041E4">
        <w:rPr>
          <w:rFonts w:ascii="Arial" w:hAnsi="Arial" w:cs="Arial"/>
          <w:color w:val="000000"/>
          <w:sz w:val="20"/>
        </w:rPr>
        <w:t>копеек</w:t>
      </w:r>
      <w:r w:rsidRPr="003041E4">
        <w:rPr>
          <w:rFonts w:ascii="Arial" w:hAnsi="Arial" w:cs="Arial"/>
          <w:color w:val="000000"/>
          <w:sz w:val="20"/>
        </w:rPr>
        <w:t xml:space="preserve"> </w:t>
      </w:r>
      <w:r w:rsidR="004D6CCD" w:rsidRPr="003041E4">
        <w:rPr>
          <w:rFonts w:ascii="Arial" w:hAnsi="Arial" w:cs="Arial"/>
          <w:color w:val="000000"/>
          <w:sz w:val="20"/>
        </w:rPr>
        <w:t>с</w:t>
      </w:r>
      <w:r w:rsidRPr="003041E4">
        <w:rPr>
          <w:rFonts w:ascii="Arial" w:hAnsi="Arial" w:cs="Arial"/>
          <w:color w:val="000000"/>
          <w:sz w:val="20"/>
        </w:rPr>
        <w:t xml:space="preserve"> </w:t>
      </w:r>
      <w:r w:rsidR="004D6CCD" w:rsidRPr="003041E4">
        <w:rPr>
          <w:rFonts w:ascii="Arial" w:hAnsi="Arial" w:cs="Arial"/>
          <w:color w:val="000000"/>
          <w:sz w:val="20"/>
        </w:rPr>
        <w:t>учетом</w:t>
      </w:r>
      <w:r w:rsidRPr="003041E4">
        <w:rPr>
          <w:rFonts w:ascii="Arial" w:hAnsi="Arial" w:cs="Arial"/>
          <w:color w:val="000000"/>
          <w:sz w:val="20"/>
        </w:rPr>
        <w:t xml:space="preserve"> </w:t>
      </w:r>
      <w:r w:rsidR="004D6CCD" w:rsidRPr="003041E4">
        <w:rPr>
          <w:rFonts w:ascii="Arial" w:hAnsi="Arial" w:cs="Arial"/>
          <w:color w:val="000000"/>
          <w:sz w:val="20"/>
        </w:rPr>
        <w:t>налога</w:t>
      </w:r>
      <w:r w:rsidRPr="003041E4">
        <w:rPr>
          <w:rFonts w:ascii="Arial" w:hAnsi="Arial" w:cs="Arial"/>
          <w:color w:val="000000"/>
          <w:sz w:val="20"/>
        </w:rPr>
        <w:t xml:space="preserve"> </w:t>
      </w:r>
      <w:r w:rsidR="004D6CCD" w:rsidRPr="003041E4">
        <w:rPr>
          <w:rFonts w:ascii="Arial" w:hAnsi="Arial" w:cs="Arial"/>
          <w:color w:val="000000"/>
          <w:sz w:val="20"/>
        </w:rPr>
        <w:t>на</w:t>
      </w:r>
      <w:r w:rsidRPr="003041E4">
        <w:rPr>
          <w:rFonts w:ascii="Arial" w:hAnsi="Arial" w:cs="Arial"/>
          <w:color w:val="000000"/>
          <w:sz w:val="20"/>
        </w:rPr>
        <w:t xml:space="preserve"> </w:t>
      </w:r>
      <w:r w:rsidR="004D6CCD" w:rsidRPr="003041E4">
        <w:rPr>
          <w:rFonts w:ascii="Arial" w:hAnsi="Arial" w:cs="Arial"/>
          <w:color w:val="000000"/>
          <w:sz w:val="20"/>
        </w:rPr>
        <w:t>добавленную</w:t>
      </w:r>
      <w:r w:rsidRPr="003041E4">
        <w:rPr>
          <w:rFonts w:ascii="Arial" w:hAnsi="Arial" w:cs="Arial"/>
          <w:color w:val="000000"/>
          <w:sz w:val="20"/>
        </w:rPr>
        <w:t xml:space="preserve"> </w:t>
      </w:r>
      <w:r w:rsidR="004D6CCD" w:rsidRPr="003041E4">
        <w:rPr>
          <w:rFonts w:ascii="Arial" w:hAnsi="Arial" w:cs="Arial"/>
          <w:color w:val="000000"/>
          <w:sz w:val="20"/>
        </w:rPr>
        <w:t>стоимость.</w:t>
      </w:r>
    </w:p>
    <w:p w:rsidR="00DF2978" w:rsidRPr="003041E4" w:rsidRDefault="004D6CCD" w:rsidP="003041E4">
      <w:pPr>
        <w:suppressAutoHyphens/>
        <w:ind w:firstLine="709"/>
        <w:jc w:val="both"/>
        <w:rPr>
          <w:rFonts w:ascii="Arial" w:hAnsi="Arial" w:cs="Arial"/>
          <w:color w:val="000000"/>
          <w:sz w:val="20"/>
        </w:rPr>
      </w:pP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лот</w:t>
      </w:r>
      <w:r w:rsidR="0016651E" w:rsidRPr="003041E4">
        <w:rPr>
          <w:rFonts w:ascii="Arial" w:hAnsi="Arial" w:cs="Arial"/>
          <w:color w:val="000000"/>
          <w:sz w:val="20"/>
        </w:rPr>
        <w:t xml:space="preserve"> </w:t>
      </w:r>
      <w:r w:rsidRPr="003041E4">
        <w:rPr>
          <w:rFonts w:ascii="Arial" w:hAnsi="Arial" w:cs="Arial"/>
          <w:color w:val="000000"/>
          <w:sz w:val="20"/>
        </w:rPr>
        <w:t>№2</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953175,00</w:t>
      </w:r>
      <w:r w:rsidR="0016651E" w:rsidRPr="003041E4">
        <w:rPr>
          <w:rFonts w:ascii="Arial" w:hAnsi="Arial" w:cs="Arial"/>
          <w:color w:val="000000"/>
          <w:sz w:val="20"/>
        </w:rPr>
        <w:t xml:space="preserve"> </w:t>
      </w:r>
      <w:r w:rsidRPr="003041E4">
        <w:rPr>
          <w:rFonts w:ascii="Arial" w:hAnsi="Arial" w:cs="Arial"/>
          <w:color w:val="000000"/>
          <w:sz w:val="20"/>
        </w:rPr>
        <w:t>(девятьсот</w:t>
      </w:r>
      <w:r w:rsidR="0016651E" w:rsidRPr="003041E4">
        <w:rPr>
          <w:rFonts w:ascii="Arial" w:hAnsi="Arial" w:cs="Arial"/>
          <w:color w:val="000000"/>
          <w:sz w:val="20"/>
        </w:rPr>
        <w:t xml:space="preserve"> </w:t>
      </w:r>
      <w:r w:rsidRPr="003041E4">
        <w:rPr>
          <w:rFonts w:ascii="Arial" w:hAnsi="Arial" w:cs="Arial"/>
          <w:color w:val="000000"/>
          <w:sz w:val="20"/>
        </w:rPr>
        <w:t>пятьдесят</w:t>
      </w:r>
      <w:r w:rsidR="0016651E" w:rsidRPr="003041E4">
        <w:rPr>
          <w:rFonts w:ascii="Arial" w:hAnsi="Arial" w:cs="Arial"/>
          <w:color w:val="000000"/>
          <w:sz w:val="20"/>
        </w:rPr>
        <w:t xml:space="preserve"> </w:t>
      </w:r>
      <w:r w:rsidRPr="003041E4">
        <w:rPr>
          <w:rFonts w:ascii="Arial" w:hAnsi="Arial" w:cs="Arial"/>
          <w:color w:val="000000"/>
          <w:sz w:val="20"/>
        </w:rPr>
        <w:t>три</w:t>
      </w:r>
      <w:r w:rsidR="0016651E" w:rsidRPr="003041E4">
        <w:rPr>
          <w:rFonts w:ascii="Arial" w:hAnsi="Arial" w:cs="Arial"/>
          <w:color w:val="000000"/>
          <w:sz w:val="20"/>
        </w:rPr>
        <w:t xml:space="preserve"> </w:t>
      </w:r>
      <w:r w:rsidRPr="003041E4">
        <w:rPr>
          <w:rFonts w:ascii="Arial" w:hAnsi="Arial" w:cs="Arial"/>
          <w:color w:val="000000"/>
          <w:sz w:val="20"/>
        </w:rPr>
        <w:t>тысячи</w:t>
      </w:r>
      <w:r w:rsidR="0016651E" w:rsidRPr="003041E4">
        <w:rPr>
          <w:rFonts w:ascii="Arial" w:hAnsi="Arial" w:cs="Arial"/>
          <w:color w:val="000000"/>
          <w:sz w:val="20"/>
        </w:rPr>
        <w:t xml:space="preserve"> </w:t>
      </w:r>
      <w:r w:rsidRPr="003041E4">
        <w:rPr>
          <w:rFonts w:ascii="Arial" w:hAnsi="Arial" w:cs="Arial"/>
          <w:color w:val="000000"/>
          <w:sz w:val="20"/>
        </w:rPr>
        <w:t>сто</w:t>
      </w:r>
      <w:r w:rsidR="0016651E" w:rsidRPr="003041E4">
        <w:rPr>
          <w:rFonts w:ascii="Arial" w:hAnsi="Arial" w:cs="Arial"/>
          <w:color w:val="000000"/>
          <w:sz w:val="20"/>
        </w:rPr>
        <w:t xml:space="preserve"> </w:t>
      </w:r>
      <w:r w:rsidRPr="003041E4">
        <w:rPr>
          <w:rFonts w:ascii="Arial" w:hAnsi="Arial" w:cs="Arial"/>
          <w:color w:val="000000"/>
          <w:sz w:val="20"/>
        </w:rPr>
        <w:t>семьдесят</w:t>
      </w:r>
      <w:r w:rsidR="0016651E" w:rsidRPr="003041E4">
        <w:rPr>
          <w:rFonts w:ascii="Arial" w:hAnsi="Arial" w:cs="Arial"/>
          <w:color w:val="000000"/>
          <w:sz w:val="20"/>
        </w:rPr>
        <w:t xml:space="preserve"> </w:t>
      </w:r>
      <w:r w:rsidRPr="003041E4">
        <w:rPr>
          <w:rFonts w:ascii="Arial" w:hAnsi="Arial" w:cs="Arial"/>
          <w:color w:val="000000"/>
          <w:sz w:val="20"/>
        </w:rPr>
        <w:t>пять)</w:t>
      </w:r>
      <w:r w:rsidR="0016651E" w:rsidRPr="003041E4">
        <w:rPr>
          <w:rFonts w:ascii="Arial" w:hAnsi="Arial" w:cs="Arial"/>
          <w:color w:val="000000"/>
          <w:sz w:val="20"/>
        </w:rPr>
        <w:t xml:space="preserve"> </w:t>
      </w:r>
      <w:r w:rsidRPr="003041E4">
        <w:rPr>
          <w:rFonts w:ascii="Arial" w:hAnsi="Arial" w:cs="Arial"/>
          <w:color w:val="000000"/>
          <w:sz w:val="20"/>
        </w:rPr>
        <w:t>рублей</w:t>
      </w:r>
      <w:r w:rsidR="0016651E" w:rsidRPr="003041E4">
        <w:rPr>
          <w:rFonts w:ascii="Arial" w:hAnsi="Arial" w:cs="Arial"/>
          <w:color w:val="000000"/>
          <w:sz w:val="20"/>
        </w:rPr>
        <w:t xml:space="preserve"> </w:t>
      </w:r>
      <w:r w:rsidRPr="003041E4">
        <w:rPr>
          <w:rFonts w:ascii="Arial" w:hAnsi="Arial" w:cs="Arial"/>
          <w:color w:val="000000"/>
          <w:sz w:val="20"/>
        </w:rPr>
        <w:t>00</w:t>
      </w:r>
      <w:r w:rsidR="0016651E" w:rsidRPr="003041E4">
        <w:rPr>
          <w:rFonts w:ascii="Arial" w:hAnsi="Arial" w:cs="Arial"/>
          <w:color w:val="000000"/>
          <w:sz w:val="20"/>
        </w:rPr>
        <w:t xml:space="preserve"> </w:t>
      </w:r>
      <w:r w:rsidRPr="003041E4">
        <w:rPr>
          <w:rFonts w:ascii="Arial" w:hAnsi="Arial" w:cs="Arial"/>
          <w:color w:val="000000"/>
          <w:sz w:val="20"/>
        </w:rPr>
        <w:t>копеек</w:t>
      </w:r>
      <w:r w:rsidR="0016651E" w:rsidRPr="003041E4">
        <w:rPr>
          <w:rFonts w:ascii="Arial" w:hAnsi="Arial" w:cs="Arial"/>
          <w:color w:val="000000"/>
          <w:sz w:val="20"/>
        </w:rPr>
        <w:t xml:space="preserve"> </w:t>
      </w:r>
      <w:r w:rsidRPr="003041E4">
        <w:rPr>
          <w:rFonts w:ascii="Arial" w:hAnsi="Arial" w:cs="Arial"/>
          <w:color w:val="000000"/>
          <w:sz w:val="20"/>
        </w:rPr>
        <w:t>с</w:t>
      </w:r>
      <w:r w:rsidR="0016651E" w:rsidRPr="003041E4">
        <w:rPr>
          <w:rFonts w:ascii="Arial" w:hAnsi="Arial" w:cs="Arial"/>
          <w:color w:val="000000"/>
          <w:sz w:val="20"/>
        </w:rPr>
        <w:t xml:space="preserve"> </w:t>
      </w:r>
      <w:r w:rsidRPr="003041E4">
        <w:rPr>
          <w:rFonts w:ascii="Arial" w:hAnsi="Arial" w:cs="Arial"/>
          <w:color w:val="000000"/>
          <w:sz w:val="20"/>
        </w:rPr>
        <w:t>учетом</w:t>
      </w:r>
      <w:r w:rsidR="0016651E" w:rsidRPr="003041E4">
        <w:rPr>
          <w:rFonts w:ascii="Arial" w:hAnsi="Arial" w:cs="Arial"/>
          <w:color w:val="000000"/>
          <w:sz w:val="20"/>
        </w:rPr>
        <w:t xml:space="preserve"> </w:t>
      </w:r>
      <w:r w:rsidRPr="003041E4">
        <w:rPr>
          <w:rFonts w:ascii="Arial" w:hAnsi="Arial" w:cs="Arial"/>
          <w:color w:val="000000"/>
          <w:sz w:val="20"/>
        </w:rPr>
        <w:t>налога</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добавленную</w:t>
      </w:r>
      <w:r w:rsidR="0016651E" w:rsidRPr="003041E4">
        <w:rPr>
          <w:rFonts w:ascii="Arial" w:hAnsi="Arial" w:cs="Arial"/>
          <w:color w:val="000000"/>
          <w:sz w:val="20"/>
        </w:rPr>
        <w:t xml:space="preserve"> </w:t>
      </w:r>
      <w:r w:rsidRPr="003041E4">
        <w:rPr>
          <w:rFonts w:ascii="Arial" w:hAnsi="Arial" w:cs="Arial"/>
          <w:color w:val="000000"/>
          <w:sz w:val="20"/>
        </w:rPr>
        <w:t>стоимость.</w:t>
      </w:r>
    </w:p>
    <w:p w:rsidR="004D6CCD" w:rsidRPr="003041E4" w:rsidRDefault="004D6CCD" w:rsidP="003041E4">
      <w:pPr>
        <w:suppressAutoHyphens/>
        <w:ind w:firstLine="709"/>
        <w:jc w:val="both"/>
        <w:rPr>
          <w:rFonts w:ascii="Arial" w:hAnsi="Arial" w:cs="Arial"/>
          <w:color w:val="000000"/>
          <w:sz w:val="20"/>
        </w:rPr>
      </w:pPr>
      <w:r w:rsidRPr="003041E4">
        <w:rPr>
          <w:rFonts w:ascii="Arial" w:hAnsi="Arial" w:cs="Arial"/>
          <w:color w:val="000000"/>
          <w:sz w:val="20"/>
        </w:rPr>
        <w:t>4.3.</w:t>
      </w:r>
      <w:r w:rsidR="0016651E" w:rsidRPr="003041E4">
        <w:rPr>
          <w:rFonts w:ascii="Arial" w:hAnsi="Arial" w:cs="Arial"/>
          <w:color w:val="000000"/>
          <w:sz w:val="20"/>
        </w:rPr>
        <w:t xml:space="preserve"> </w:t>
      </w:r>
      <w:r w:rsidRPr="003041E4">
        <w:rPr>
          <w:rFonts w:ascii="Arial" w:hAnsi="Arial" w:cs="Arial"/>
          <w:color w:val="000000"/>
          <w:sz w:val="20"/>
        </w:rPr>
        <w:t>Шаг</w:t>
      </w:r>
      <w:r w:rsidR="0016651E" w:rsidRPr="003041E4">
        <w:rPr>
          <w:rFonts w:ascii="Arial" w:hAnsi="Arial" w:cs="Arial"/>
          <w:color w:val="000000"/>
          <w:sz w:val="20"/>
        </w:rPr>
        <w:t xml:space="preserve"> </w:t>
      </w:r>
      <w:r w:rsidRPr="003041E4">
        <w:rPr>
          <w:rFonts w:ascii="Arial" w:hAnsi="Arial" w:cs="Arial"/>
          <w:color w:val="000000"/>
          <w:sz w:val="20"/>
        </w:rPr>
        <w:t>аукциона</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размере</w:t>
      </w:r>
      <w:r w:rsidR="0016651E" w:rsidRPr="003041E4">
        <w:rPr>
          <w:rFonts w:ascii="Arial" w:hAnsi="Arial" w:cs="Arial"/>
          <w:color w:val="000000"/>
          <w:sz w:val="20"/>
        </w:rPr>
        <w:t xml:space="preserve"> </w:t>
      </w:r>
      <w:r w:rsidRPr="003041E4">
        <w:rPr>
          <w:rFonts w:ascii="Arial" w:hAnsi="Arial" w:cs="Arial"/>
          <w:color w:val="000000"/>
          <w:sz w:val="20"/>
        </w:rPr>
        <w:t>5%</w:t>
      </w:r>
      <w:r w:rsidR="0016651E" w:rsidRPr="003041E4">
        <w:rPr>
          <w:rFonts w:ascii="Arial" w:hAnsi="Arial" w:cs="Arial"/>
          <w:color w:val="000000"/>
          <w:sz w:val="20"/>
        </w:rPr>
        <w:t xml:space="preserve"> </w:t>
      </w:r>
      <w:r w:rsidRPr="003041E4">
        <w:rPr>
          <w:rFonts w:ascii="Arial" w:hAnsi="Arial" w:cs="Arial"/>
          <w:color w:val="000000"/>
          <w:sz w:val="20"/>
        </w:rPr>
        <w:t>от</w:t>
      </w:r>
      <w:r w:rsidR="0016651E" w:rsidRPr="003041E4">
        <w:rPr>
          <w:rFonts w:ascii="Arial" w:hAnsi="Arial" w:cs="Arial"/>
          <w:color w:val="000000"/>
          <w:sz w:val="20"/>
        </w:rPr>
        <w:t xml:space="preserve"> </w:t>
      </w:r>
      <w:r w:rsidRPr="003041E4">
        <w:rPr>
          <w:rFonts w:ascii="Arial" w:hAnsi="Arial" w:cs="Arial"/>
          <w:color w:val="000000"/>
          <w:sz w:val="20"/>
        </w:rPr>
        <w:t>начальной</w:t>
      </w:r>
      <w:r w:rsidR="0016651E" w:rsidRPr="003041E4">
        <w:rPr>
          <w:rFonts w:ascii="Arial" w:hAnsi="Arial" w:cs="Arial"/>
          <w:color w:val="000000"/>
          <w:sz w:val="20"/>
        </w:rPr>
        <w:t xml:space="preserve"> </w:t>
      </w:r>
      <w:r w:rsidRPr="003041E4">
        <w:rPr>
          <w:rFonts w:ascii="Arial" w:hAnsi="Arial" w:cs="Arial"/>
          <w:color w:val="000000"/>
          <w:sz w:val="20"/>
        </w:rPr>
        <w:t>цены</w:t>
      </w:r>
      <w:r w:rsidR="0016651E" w:rsidRPr="003041E4">
        <w:rPr>
          <w:rFonts w:ascii="Arial" w:hAnsi="Arial" w:cs="Arial"/>
          <w:color w:val="000000"/>
          <w:sz w:val="20"/>
        </w:rPr>
        <w:t xml:space="preserve"> </w:t>
      </w:r>
      <w:r w:rsidRPr="003041E4">
        <w:rPr>
          <w:rFonts w:ascii="Arial" w:hAnsi="Arial" w:cs="Arial"/>
          <w:color w:val="000000"/>
          <w:sz w:val="20"/>
        </w:rPr>
        <w:t>объектов;</w:t>
      </w:r>
    </w:p>
    <w:p w:rsidR="004D6CCD" w:rsidRPr="003041E4" w:rsidRDefault="004D6CCD" w:rsidP="003041E4">
      <w:pPr>
        <w:suppressAutoHyphens/>
        <w:ind w:firstLine="709"/>
        <w:jc w:val="both"/>
        <w:rPr>
          <w:rFonts w:ascii="Arial" w:hAnsi="Arial" w:cs="Arial"/>
          <w:color w:val="000000"/>
          <w:sz w:val="20"/>
        </w:rPr>
      </w:pPr>
      <w:r w:rsidRPr="003041E4">
        <w:rPr>
          <w:rFonts w:ascii="Arial" w:hAnsi="Arial" w:cs="Arial"/>
          <w:color w:val="000000"/>
          <w:sz w:val="20"/>
        </w:rPr>
        <w:t>4.4.</w:t>
      </w:r>
      <w:r w:rsidR="0016651E" w:rsidRPr="003041E4">
        <w:rPr>
          <w:rFonts w:ascii="Arial" w:hAnsi="Arial" w:cs="Arial"/>
          <w:color w:val="000000"/>
          <w:sz w:val="20"/>
        </w:rPr>
        <w:t xml:space="preserve"> </w:t>
      </w:r>
      <w:r w:rsidRPr="003041E4">
        <w:rPr>
          <w:rFonts w:ascii="Arial" w:hAnsi="Arial" w:cs="Arial"/>
          <w:color w:val="000000"/>
          <w:sz w:val="20"/>
        </w:rPr>
        <w:t>Задаток</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размере</w:t>
      </w:r>
      <w:r w:rsidR="0016651E" w:rsidRPr="003041E4">
        <w:rPr>
          <w:rFonts w:ascii="Arial" w:hAnsi="Arial" w:cs="Arial"/>
          <w:color w:val="000000"/>
          <w:sz w:val="20"/>
        </w:rPr>
        <w:t xml:space="preserve"> </w:t>
      </w:r>
      <w:r w:rsidRPr="003041E4">
        <w:rPr>
          <w:rFonts w:ascii="Arial" w:hAnsi="Arial" w:cs="Arial"/>
          <w:color w:val="000000"/>
          <w:sz w:val="20"/>
        </w:rPr>
        <w:t>20%</w:t>
      </w:r>
      <w:r w:rsidR="0016651E" w:rsidRPr="003041E4">
        <w:rPr>
          <w:rFonts w:ascii="Arial" w:hAnsi="Arial" w:cs="Arial"/>
          <w:color w:val="000000"/>
          <w:sz w:val="20"/>
        </w:rPr>
        <w:t xml:space="preserve"> </w:t>
      </w:r>
      <w:r w:rsidRPr="003041E4">
        <w:rPr>
          <w:rFonts w:ascii="Arial" w:hAnsi="Arial" w:cs="Arial"/>
          <w:color w:val="000000"/>
          <w:sz w:val="20"/>
        </w:rPr>
        <w:t>от</w:t>
      </w:r>
      <w:r w:rsidR="0016651E" w:rsidRPr="003041E4">
        <w:rPr>
          <w:rFonts w:ascii="Arial" w:hAnsi="Arial" w:cs="Arial"/>
          <w:color w:val="000000"/>
          <w:sz w:val="20"/>
        </w:rPr>
        <w:t xml:space="preserve"> </w:t>
      </w:r>
      <w:r w:rsidRPr="003041E4">
        <w:rPr>
          <w:rFonts w:ascii="Arial" w:hAnsi="Arial" w:cs="Arial"/>
          <w:color w:val="000000"/>
          <w:sz w:val="20"/>
        </w:rPr>
        <w:t>начальной</w:t>
      </w:r>
      <w:r w:rsidR="0016651E" w:rsidRPr="003041E4">
        <w:rPr>
          <w:rFonts w:ascii="Arial" w:hAnsi="Arial" w:cs="Arial"/>
          <w:color w:val="000000"/>
          <w:sz w:val="20"/>
        </w:rPr>
        <w:t xml:space="preserve"> </w:t>
      </w:r>
      <w:r w:rsidRPr="003041E4">
        <w:rPr>
          <w:rFonts w:ascii="Arial" w:hAnsi="Arial" w:cs="Arial"/>
          <w:color w:val="000000"/>
          <w:sz w:val="20"/>
        </w:rPr>
        <w:t>цены</w:t>
      </w:r>
      <w:r w:rsidR="0016651E" w:rsidRPr="003041E4">
        <w:rPr>
          <w:rFonts w:ascii="Arial" w:hAnsi="Arial" w:cs="Arial"/>
          <w:color w:val="000000"/>
          <w:sz w:val="20"/>
        </w:rPr>
        <w:t xml:space="preserve"> </w:t>
      </w:r>
      <w:r w:rsidRPr="003041E4">
        <w:rPr>
          <w:rFonts w:ascii="Arial" w:hAnsi="Arial" w:cs="Arial"/>
          <w:color w:val="000000"/>
          <w:sz w:val="20"/>
        </w:rPr>
        <w:t>объектов;</w:t>
      </w:r>
    </w:p>
    <w:p w:rsidR="004D6CCD" w:rsidRPr="003041E4" w:rsidRDefault="004D6CCD" w:rsidP="003041E4">
      <w:pPr>
        <w:suppressAutoHyphens/>
        <w:ind w:firstLine="709"/>
        <w:jc w:val="both"/>
        <w:rPr>
          <w:rFonts w:ascii="Arial" w:hAnsi="Arial" w:cs="Arial"/>
          <w:color w:val="000000"/>
          <w:sz w:val="20"/>
        </w:rPr>
      </w:pPr>
      <w:r w:rsidRPr="003041E4">
        <w:rPr>
          <w:rFonts w:ascii="Arial" w:hAnsi="Arial" w:cs="Arial"/>
          <w:color w:val="000000"/>
          <w:sz w:val="20"/>
        </w:rPr>
        <w:t>4.5.</w:t>
      </w:r>
      <w:r w:rsidR="0016651E" w:rsidRPr="003041E4">
        <w:rPr>
          <w:rFonts w:ascii="Arial" w:hAnsi="Arial" w:cs="Arial"/>
          <w:color w:val="000000"/>
          <w:sz w:val="20"/>
        </w:rPr>
        <w:t xml:space="preserve"> </w:t>
      </w:r>
      <w:r w:rsidRPr="003041E4">
        <w:rPr>
          <w:rFonts w:ascii="Arial" w:hAnsi="Arial" w:cs="Arial"/>
          <w:color w:val="000000"/>
          <w:sz w:val="20"/>
        </w:rPr>
        <w:t>Победителем</w:t>
      </w:r>
      <w:r w:rsidR="0016651E" w:rsidRPr="003041E4">
        <w:rPr>
          <w:rFonts w:ascii="Arial" w:hAnsi="Arial" w:cs="Arial"/>
          <w:color w:val="000000"/>
          <w:sz w:val="20"/>
        </w:rPr>
        <w:t xml:space="preserve"> </w:t>
      </w:r>
      <w:r w:rsidRPr="003041E4">
        <w:rPr>
          <w:rFonts w:ascii="Arial" w:hAnsi="Arial" w:cs="Arial"/>
          <w:color w:val="000000"/>
          <w:sz w:val="20"/>
        </w:rPr>
        <w:t>аукциона</w:t>
      </w:r>
      <w:r w:rsidR="0016651E" w:rsidRPr="003041E4">
        <w:rPr>
          <w:rFonts w:ascii="Arial" w:hAnsi="Arial" w:cs="Arial"/>
          <w:color w:val="000000"/>
          <w:sz w:val="20"/>
        </w:rPr>
        <w:t xml:space="preserve"> </w:t>
      </w:r>
      <w:r w:rsidRPr="003041E4">
        <w:rPr>
          <w:rFonts w:ascii="Arial" w:hAnsi="Arial" w:cs="Arial"/>
          <w:color w:val="000000"/>
          <w:sz w:val="20"/>
        </w:rPr>
        <w:t>признается</w:t>
      </w:r>
      <w:r w:rsidR="0016651E" w:rsidRPr="003041E4">
        <w:rPr>
          <w:rFonts w:ascii="Arial" w:hAnsi="Arial" w:cs="Arial"/>
          <w:color w:val="000000"/>
          <w:sz w:val="20"/>
        </w:rPr>
        <w:t xml:space="preserve"> </w:t>
      </w:r>
      <w:r w:rsidRPr="003041E4">
        <w:rPr>
          <w:rFonts w:ascii="Arial" w:hAnsi="Arial" w:cs="Arial"/>
          <w:color w:val="000000"/>
          <w:sz w:val="20"/>
        </w:rPr>
        <w:t>участник</w:t>
      </w:r>
      <w:r w:rsidR="0016651E" w:rsidRPr="003041E4">
        <w:rPr>
          <w:rFonts w:ascii="Arial" w:hAnsi="Arial" w:cs="Arial"/>
          <w:color w:val="000000"/>
          <w:sz w:val="20"/>
        </w:rPr>
        <w:t xml:space="preserve"> </w:t>
      </w:r>
      <w:r w:rsidRPr="003041E4">
        <w:rPr>
          <w:rFonts w:ascii="Arial" w:hAnsi="Arial" w:cs="Arial"/>
          <w:color w:val="000000"/>
          <w:sz w:val="20"/>
        </w:rPr>
        <w:t>аукциона,</w:t>
      </w:r>
      <w:r w:rsidR="0016651E" w:rsidRPr="003041E4">
        <w:rPr>
          <w:rFonts w:ascii="Arial" w:hAnsi="Arial" w:cs="Arial"/>
          <w:color w:val="000000"/>
          <w:sz w:val="20"/>
        </w:rPr>
        <w:t xml:space="preserve"> </w:t>
      </w:r>
      <w:r w:rsidRPr="003041E4">
        <w:rPr>
          <w:rFonts w:ascii="Arial" w:hAnsi="Arial" w:cs="Arial"/>
          <w:color w:val="000000"/>
          <w:sz w:val="20"/>
        </w:rPr>
        <w:t>предложивший</w:t>
      </w:r>
      <w:r w:rsidR="0016651E" w:rsidRPr="003041E4">
        <w:rPr>
          <w:rFonts w:ascii="Arial" w:hAnsi="Arial" w:cs="Arial"/>
          <w:color w:val="000000"/>
          <w:sz w:val="20"/>
        </w:rPr>
        <w:t xml:space="preserve"> </w:t>
      </w:r>
      <w:r w:rsidRPr="003041E4">
        <w:rPr>
          <w:rFonts w:ascii="Arial" w:hAnsi="Arial" w:cs="Arial"/>
          <w:color w:val="000000"/>
          <w:sz w:val="20"/>
        </w:rPr>
        <w:t>наибольшую</w:t>
      </w:r>
      <w:r w:rsidR="0016651E" w:rsidRPr="003041E4">
        <w:rPr>
          <w:rFonts w:ascii="Arial" w:hAnsi="Arial" w:cs="Arial"/>
          <w:color w:val="000000"/>
          <w:sz w:val="20"/>
        </w:rPr>
        <w:t xml:space="preserve"> </w:t>
      </w:r>
      <w:r w:rsidRPr="003041E4">
        <w:rPr>
          <w:rFonts w:ascii="Arial" w:hAnsi="Arial" w:cs="Arial"/>
          <w:color w:val="000000"/>
          <w:sz w:val="20"/>
        </w:rPr>
        <w:t>цену</w:t>
      </w:r>
      <w:r w:rsidR="0016651E" w:rsidRPr="003041E4">
        <w:rPr>
          <w:rFonts w:ascii="Arial" w:hAnsi="Arial" w:cs="Arial"/>
          <w:color w:val="000000"/>
          <w:sz w:val="20"/>
        </w:rPr>
        <w:t xml:space="preserve"> </w:t>
      </w:r>
      <w:r w:rsidRPr="003041E4">
        <w:rPr>
          <w:rFonts w:ascii="Arial" w:hAnsi="Arial" w:cs="Arial"/>
          <w:color w:val="000000"/>
          <w:sz w:val="20"/>
        </w:rPr>
        <w:t>объектов;</w:t>
      </w:r>
    </w:p>
    <w:p w:rsidR="004D6CCD" w:rsidRPr="003041E4" w:rsidRDefault="004D6CCD" w:rsidP="003041E4">
      <w:pPr>
        <w:suppressAutoHyphens/>
        <w:ind w:firstLine="709"/>
        <w:jc w:val="both"/>
        <w:rPr>
          <w:rFonts w:ascii="Arial" w:hAnsi="Arial" w:cs="Arial"/>
          <w:color w:val="000000"/>
          <w:sz w:val="20"/>
        </w:rPr>
      </w:pPr>
      <w:r w:rsidRPr="003041E4">
        <w:rPr>
          <w:rFonts w:ascii="Arial" w:hAnsi="Arial" w:cs="Arial"/>
          <w:color w:val="000000"/>
          <w:sz w:val="20"/>
        </w:rPr>
        <w:t>4.6.</w:t>
      </w:r>
      <w:r w:rsidR="0016651E" w:rsidRPr="003041E4">
        <w:rPr>
          <w:rFonts w:ascii="Arial" w:hAnsi="Arial" w:cs="Arial"/>
          <w:color w:val="000000"/>
          <w:sz w:val="20"/>
        </w:rPr>
        <w:t xml:space="preserve"> </w:t>
      </w:r>
      <w:r w:rsidRPr="003041E4">
        <w:rPr>
          <w:rFonts w:ascii="Arial" w:hAnsi="Arial" w:cs="Arial"/>
          <w:color w:val="000000"/>
          <w:sz w:val="20"/>
        </w:rPr>
        <w:t>Внесенный</w:t>
      </w:r>
      <w:r w:rsidR="0016651E" w:rsidRPr="003041E4">
        <w:rPr>
          <w:rFonts w:ascii="Arial" w:hAnsi="Arial" w:cs="Arial"/>
          <w:color w:val="000000"/>
          <w:sz w:val="20"/>
        </w:rPr>
        <w:t xml:space="preserve"> </w:t>
      </w:r>
      <w:r w:rsidRPr="003041E4">
        <w:rPr>
          <w:rFonts w:ascii="Arial" w:hAnsi="Arial" w:cs="Arial"/>
          <w:color w:val="000000"/>
          <w:sz w:val="20"/>
        </w:rPr>
        <w:t>победителем</w:t>
      </w:r>
      <w:r w:rsidR="0016651E" w:rsidRPr="003041E4">
        <w:rPr>
          <w:rFonts w:ascii="Arial" w:hAnsi="Arial" w:cs="Arial"/>
          <w:color w:val="000000"/>
          <w:sz w:val="20"/>
        </w:rPr>
        <w:t xml:space="preserve"> </w:t>
      </w:r>
      <w:r w:rsidRPr="003041E4">
        <w:rPr>
          <w:rFonts w:ascii="Arial" w:hAnsi="Arial" w:cs="Arial"/>
          <w:color w:val="000000"/>
          <w:sz w:val="20"/>
        </w:rPr>
        <w:t>аукциона</w:t>
      </w:r>
      <w:r w:rsidR="0016651E" w:rsidRPr="003041E4">
        <w:rPr>
          <w:rFonts w:ascii="Arial" w:hAnsi="Arial" w:cs="Arial"/>
          <w:color w:val="000000"/>
          <w:sz w:val="20"/>
        </w:rPr>
        <w:t xml:space="preserve"> </w:t>
      </w:r>
      <w:r w:rsidRPr="003041E4">
        <w:rPr>
          <w:rFonts w:ascii="Arial" w:hAnsi="Arial" w:cs="Arial"/>
          <w:color w:val="000000"/>
          <w:sz w:val="20"/>
        </w:rPr>
        <w:t>задаток</w:t>
      </w:r>
      <w:r w:rsidR="0016651E" w:rsidRPr="003041E4">
        <w:rPr>
          <w:rFonts w:ascii="Arial" w:hAnsi="Arial" w:cs="Arial"/>
          <w:color w:val="000000"/>
          <w:sz w:val="20"/>
        </w:rPr>
        <w:t xml:space="preserve"> </w:t>
      </w:r>
      <w:r w:rsidRPr="003041E4">
        <w:rPr>
          <w:rFonts w:ascii="Arial" w:hAnsi="Arial" w:cs="Arial"/>
          <w:color w:val="000000"/>
          <w:sz w:val="20"/>
        </w:rPr>
        <w:t>засчитывается</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оплату</w:t>
      </w:r>
      <w:r w:rsidR="0016651E" w:rsidRPr="003041E4">
        <w:rPr>
          <w:rFonts w:ascii="Arial" w:hAnsi="Arial" w:cs="Arial"/>
          <w:color w:val="000000"/>
          <w:sz w:val="20"/>
        </w:rPr>
        <w:t xml:space="preserve"> </w:t>
      </w:r>
      <w:r w:rsidRPr="003041E4">
        <w:rPr>
          <w:rFonts w:ascii="Arial" w:hAnsi="Arial" w:cs="Arial"/>
          <w:color w:val="000000"/>
          <w:sz w:val="20"/>
        </w:rPr>
        <w:t>приобретаемого</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собственность</w:t>
      </w:r>
      <w:r w:rsidR="0016651E" w:rsidRPr="003041E4">
        <w:rPr>
          <w:rFonts w:ascii="Arial" w:hAnsi="Arial" w:cs="Arial"/>
          <w:color w:val="000000"/>
          <w:sz w:val="20"/>
        </w:rPr>
        <w:t xml:space="preserve"> </w:t>
      </w:r>
      <w:r w:rsidRPr="003041E4">
        <w:rPr>
          <w:rFonts w:ascii="Arial" w:hAnsi="Arial" w:cs="Arial"/>
          <w:color w:val="000000"/>
          <w:sz w:val="20"/>
        </w:rPr>
        <w:t>объекта;</w:t>
      </w:r>
    </w:p>
    <w:p w:rsidR="004D6CCD" w:rsidRPr="003041E4" w:rsidRDefault="004D6CCD" w:rsidP="003041E4">
      <w:pPr>
        <w:suppressAutoHyphens/>
        <w:ind w:firstLine="709"/>
        <w:jc w:val="both"/>
        <w:rPr>
          <w:rFonts w:ascii="Arial" w:hAnsi="Arial" w:cs="Arial"/>
          <w:color w:val="000000"/>
          <w:sz w:val="20"/>
        </w:rPr>
      </w:pPr>
      <w:r w:rsidRPr="003041E4">
        <w:rPr>
          <w:rFonts w:ascii="Arial" w:hAnsi="Arial" w:cs="Arial"/>
          <w:color w:val="000000"/>
          <w:sz w:val="20"/>
        </w:rPr>
        <w:t>4.7.</w:t>
      </w:r>
      <w:r w:rsidR="0016651E" w:rsidRPr="003041E4">
        <w:rPr>
          <w:rFonts w:ascii="Arial" w:hAnsi="Arial" w:cs="Arial"/>
          <w:color w:val="000000"/>
          <w:sz w:val="20"/>
        </w:rPr>
        <w:t xml:space="preserve"> </w:t>
      </w:r>
      <w:r w:rsidRPr="003041E4">
        <w:rPr>
          <w:rFonts w:ascii="Arial" w:hAnsi="Arial" w:cs="Arial"/>
          <w:color w:val="000000"/>
          <w:sz w:val="20"/>
        </w:rPr>
        <w:t>Договор</w:t>
      </w:r>
      <w:r w:rsidR="0016651E" w:rsidRPr="003041E4">
        <w:rPr>
          <w:rFonts w:ascii="Arial" w:hAnsi="Arial" w:cs="Arial"/>
          <w:color w:val="000000"/>
          <w:sz w:val="20"/>
        </w:rPr>
        <w:t xml:space="preserve"> </w:t>
      </w:r>
      <w:r w:rsidRPr="003041E4">
        <w:rPr>
          <w:rFonts w:ascii="Arial" w:hAnsi="Arial" w:cs="Arial"/>
          <w:color w:val="000000"/>
          <w:sz w:val="20"/>
        </w:rPr>
        <w:t>купли-продажи</w:t>
      </w:r>
      <w:r w:rsidR="0016651E" w:rsidRPr="003041E4">
        <w:rPr>
          <w:rFonts w:ascii="Arial" w:hAnsi="Arial" w:cs="Arial"/>
          <w:color w:val="000000"/>
          <w:sz w:val="20"/>
        </w:rPr>
        <w:t xml:space="preserve"> </w:t>
      </w:r>
      <w:r w:rsidRPr="003041E4">
        <w:rPr>
          <w:rFonts w:ascii="Arial" w:hAnsi="Arial" w:cs="Arial"/>
          <w:color w:val="000000"/>
          <w:sz w:val="20"/>
        </w:rPr>
        <w:t>заключаются</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течение</w:t>
      </w:r>
      <w:r w:rsidR="0016651E" w:rsidRPr="003041E4">
        <w:rPr>
          <w:rFonts w:ascii="Arial" w:hAnsi="Arial" w:cs="Arial"/>
          <w:color w:val="000000"/>
          <w:sz w:val="20"/>
        </w:rPr>
        <w:t xml:space="preserve"> </w:t>
      </w:r>
      <w:r w:rsidRPr="003041E4">
        <w:rPr>
          <w:rFonts w:ascii="Arial" w:hAnsi="Arial" w:cs="Arial"/>
          <w:color w:val="000000"/>
          <w:sz w:val="20"/>
        </w:rPr>
        <w:t>5</w:t>
      </w:r>
      <w:r w:rsidR="0016651E" w:rsidRPr="003041E4">
        <w:rPr>
          <w:rFonts w:ascii="Arial" w:hAnsi="Arial" w:cs="Arial"/>
          <w:color w:val="000000"/>
          <w:sz w:val="20"/>
        </w:rPr>
        <w:t xml:space="preserve"> </w:t>
      </w:r>
      <w:r w:rsidRPr="003041E4">
        <w:rPr>
          <w:rFonts w:ascii="Arial" w:hAnsi="Arial" w:cs="Arial"/>
          <w:color w:val="000000"/>
          <w:sz w:val="20"/>
        </w:rPr>
        <w:t>рабочих</w:t>
      </w:r>
      <w:r w:rsidR="0016651E" w:rsidRPr="003041E4">
        <w:rPr>
          <w:rFonts w:ascii="Arial" w:hAnsi="Arial" w:cs="Arial"/>
          <w:color w:val="000000"/>
          <w:sz w:val="20"/>
        </w:rPr>
        <w:t xml:space="preserve"> </w:t>
      </w:r>
      <w:r w:rsidRPr="003041E4">
        <w:rPr>
          <w:rFonts w:ascii="Arial" w:hAnsi="Arial" w:cs="Arial"/>
          <w:color w:val="000000"/>
          <w:sz w:val="20"/>
        </w:rPr>
        <w:t>дней</w:t>
      </w:r>
      <w:r w:rsidR="0016651E" w:rsidRPr="003041E4">
        <w:rPr>
          <w:rFonts w:ascii="Arial" w:hAnsi="Arial" w:cs="Arial"/>
          <w:color w:val="000000"/>
          <w:sz w:val="20"/>
        </w:rPr>
        <w:t xml:space="preserve"> </w:t>
      </w:r>
      <w:r w:rsidRPr="003041E4">
        <w:rPr>
          <w:rFonts w:ascii="Arial" w:hAnsi="Arial" w:cs="Arial"/>
          <w:color w:val="000000"/>
          <w:sz w:val="20"/>
        </w:rPr>
        <w:t>со</w:t>
      </w:r>
      <w:r w:rsidR="0016651E" w:rsidRPr="003041E4">
        <w:rPr>
          <w:rFonts w:ascii="Arial" w:hAnsi="Arial" w:cs="Arial"/>
          <w:color w:val="000000"/>
          <w:sz w:val="20"/>
        </w:rPr>
        <w:t xml:space="preserve"> </w:t>
      </w:r>
      <w:r w:rsidRPr="003041E4">
        <w:rPr>
          <w:rFonts w:ascii="Arial" w:hAnsi="Arial" w:cs="Arial"/>
          <w:color w:val="000000"/>
          <w:sz w:val="20"/>
        </w:rPr>
        <w:t>дня</w:t>
      </w:r>
      <w:r w:rsidR="0016651E" w:rsidRPr="003041E4">
        <w:rPr>
          <w:rFonts w:ascii="Arial" w:hAnsi="Arial" w:cs="Arial"/>
          <w:color w:val="000000"/>
          <w:sz w:val="20"/>
        </w:rPr>
        <w:t xml:space="preserve"> </w:t>
      </w:r>
      <w:r w:rsidRPr="003041E4">
        <w:rPr>
          <w:rFonts w:ascii="Arial" w:hAnsi="Arial" w:cs="Arial"/>
          <w:color w:val="000000"/>
          <w:sz w:val="20"/>
        </w:rPr>
        <w:t>подведения</w:t>
      </w:r>
      <w:r w:rsidR="0016651E" w:rsidRPr="003041E4">
        <w:rPr>
          <w:rFonts w:ascii="Arial" w:hAnsi="Arial" w:cs="Arial"/>
          <w:color w:val="000000"/>
          <w:sz w:val="20"/>
        </w:rPr>
        <w:t xml:space="preserve"> </w:t>
      </w:r>
      <w:r w:rsidRPr="003041E4">
        <w:rPr>
          <w:rFonts w:ascii="Arial" w:hAnsi="Arial" w:cs="Arial"/>
          <w:color w:val="000000"/>
          <w:sz w:val="20"/>
        </w:rPr>
        <w:t>итогов</w:t>
      </w:r>
      <w:r w:rsidR="0016651E" w:rsidRPr="003041E4">
        <w:rPr>
          <w:rFonts w:ascii="Arial" w:hAnsi="Arial" w:cs="Arial"/>
          <w:color w:val="000000"/>
          <w:sz w:val="20"/>
        </w:rPr>
        <w:t xml:space="preserve"> </w:t>
      </w:r>
      <w:r w:rsidRPr="003041E4">
        <w:rPr>
          <w:rFonts w:ascii="Arial" w:hAnsi="Arial" w:cs="Arial"/>
          <w:color w:val="000000"/>
          <w:sz w:val="20"/>
        </w:rPr>
        <w:t>аукциона;</w:t>
      </w:r>
    </w:p>
    <w:p w:rsidR="004D6CCD" w:rsidRPr="003041E4" w:rsidRDefault="004D6CCD" w:rsidP="003041E4">
      <w:pPr>
        <w:suppressAutoHyphens/>
        <w:ind w:firstLine="709"/>
        <w:jc w:val="both"/>
        <w:rPr>
          <w:rFonts w:ascii="Arial" w:hAnsi="Arial" w:cs="Arial"/>
          <w:color w:val="000000"/>
          <w:sz w:val="20"/>
        </w:rPr>
      </w:pPr>
      <w:r w:rsidRPr="003041E4">
        <w:rPr>
          <w:rFonts w:ascii="Arial" w:hAnsi="Arial" w:cs="Arial"/>
          <w:color w:val="000000"/>
          <w:sz w:val="20"/>
        </w:rPr>
        <w:t>4.8.</w:t>
      </w:r>
      <w:r w:rsidR="0016651E" w:rsidRPr="003041E4">
        <w:rPr>
          <w:rFonts w:ascii="Arial" w:hAnsi="Arial" w:cs="Arial"/>
          <w:color w:val="000000"/>
          <w:sz w:val="20"/>
        </w:rPr>
        <w:t xml:space="preserve"> </w:t>
      </w:r>
      <w:r w:rsidRPr="003041E4">
        <w:rPr>
          <w:rFonts w:ascii="Arial" w:hAnsi="Arial" w:cs="Arial"/>
          <w:color w:val="000000"/>
          <w:sz w:val="20"/>
        </w:rPr>
        <w:t>Оплата</w:t>
      </w:r>
      <w:r w:rsidR="0016651E" w:rsidRPr="003041E4">
        <w:rPr>
          <w:rFonts w:ascii="Arial" w:hAnsi="Arial" w:cs="Arial"/>
          <w:color w:val="000000"/>
          <w:sz w:val="20"/>
        </w:rPr>
        <w:t xml:space="preserve"> </w:t>
      </w:r>
      <w:r w:rsidRPr="003041E4">
        <w:rPr>
          <w:rFonts w:ascii="Arial" w:hAnsi="Arial" w:cs="Arial"/>
          <w:color w:val="000000"/>
          <w:sz w:val="20"/>
        </w:rPr>
        <w:t>по</w:t>
      </w:r>
      <w:r w:rsidR="0016651E" w:rsidRPr="003041E4">
        <w:rPr>
          <w:rFonts w:ascii="Arial" w:hAnsi="Arial" w:cs="Arial"/>
          <w:color w:val="000000"/>
          <w:sz w:val="20"/>
        </w:rPr>
        <w:t xml:space="preserve"> </w:t>
      </w:r>
      <w:r w:rsidRPr="003041E4">
        <w:rPr>
          <w:rFonts w:ascii="Arial" w:hAnsi="Arial" w:cs="Arial"/>
          <w:color w:val="000000"/>
          <w:sz w:val="20"/>
        </w:rPr>
        <w:t>договору</w:t>
      </w:r>
      <w:r w:rsidR="0016651E" w:rsidRPr="003041E4">
        <w:rPr>
          <w:rFonts w:ascii="Arial" w:hAnsi="Arial" w:cs="Arial"/>
          <w:color w:val="000000"/>
          <w:sz w:val="20"/>
        </w:rPr>
        <w:t xml:space="preserve"> </w:t>
      </w:r>
      <w:r w:rsidRPr="003041E4">
        <w:rPr>
          <w:rFonts w:ascii="Arial" w:hAnsi="Arial" w:cs="Arial"/>
          <w:color w:val="000000"/>
          <w:sz w:val="20"/>
        </w:rPr>
        <w:t>купли-продажи</w:t>
      </w:r>
      <w:r w:rsidR="0016651E" w:rsidRPr="003041E4">
        <w:rPr>
          <w:rFonts w:ascii="Arial" w:hAnsi="Arial" w:cs="Arial"/>
          <w:color w:val="000000"/>
          <w:sz w:val="20"/>
        </w:rPr>
        <w:t xml:space="preserve"> </w:t>
      </w:r>
      <w:r w:rsidRPr="003041E4">
        <w:rPr>
          <w:rFonts w:ascii="Arial" w:hAnsi="Arial" w:cs="Arial"/>
          <w:color w:val="000000"/>
          <w:sz w:val="20"/>
        </w:rPr>
        <w:t>осуществляется</w:t>
      </w:r>
      <w:r w:rsidR="0016651E" w:rsidRPr="003041E4">
        <w:rPr>
          <w:rFonts w:ascii="Arial" w:hAnsi="Arial" w:cs="Arial"/>
          <w:color w:val="000000"/>
          <w:sz w:val="20"/>
        </w:rPr>
        <w:t xml:space="preserve"> </w:t>
      </w:r>
      <w:r w:rsidRPr="003041E4">
        <w:rPr>
          <w:rFonts w:ascii="Arial" w:hAnsi="Arial" w:cs="Arial"/>
          <w:color w:val="000000"/>
          <w:sz w:val="20"/>
        </w:rPr>
        <w:t>не</w:t>
      </w:r>
      <w:r w:rsidR="0016651E" w:rsidRPr="003041E4">
        <w:rPr>
          <w:rFonts w:ascii="Arial" w:hAnsi="Arial" w:cs="Arial"/>
          <w:color w:val="000000"/>
          <w:sz w:val="20"/>
        </w:rPr>
        <w:t xml:space="preserve"> </w:t>
      </w:r>
      <w:r w:rsidRPr="003041E4">
        <w:rPr>
          <w:rFonts w:ascii="Arial" w:hAnsi="Arial" w:cs="Arial"/>
          <w:color w:val="000000"/>
          <w:sz w:val="20"/>
        </w:rPr>
        <w:t>позднее</w:t>
      </w:r>
      <w:r w:rsidR="0016651E" w:rsidRPr="003041E4">
        <w:rPr>
          <w:rFonts w:ascii="Arial" w:hAnsi="Arial" w:cs="Arial"/>
          <w:color w:val="000000"/>
          <w:sz w:val="20"/>
        </w:rPr>
        <w:t xml:space="preserve"> </w:t>
      </w:r>
      <w:r w:rsidRPr="003041E4">
        <w:rPr>
          <w:rFonts w:ascii="Arial" w:hAnsi="Arial" w:cs="Arial"/>
          <w:color w:val="000000"/>
          <w:sz w:val="20"/>
        </w:rPr>
        <w:t>15</w:t>
      </w:r>
      <w:r w:rsidR="0016651E" w:rsidRPr="003041E4">
        <w:rPr>
          <w:rFonts w:ascii="Arial" w:hAnsi="Arial" w:cs="Arial"/>
          <w:color w:val="000000"/>
          <w:sz w:val="20"/>
        </w:rPr>
        <w:t xml:space="preserve"> </w:t>
      </w:r>
      <w:r w:rsidRPr="003041E4">
        <w:rPr>
          <w:rFonts w:ascii="Arial" w:hAnsi="Arial" w:cs="Arial"/>
          <w:color w:val="000000"/>
          <w:sz w:val="20"/>
        </w:rPr>
        <w:t>рабочих</w:t>
      </w:r>
      <w:r w:rsidR="0016651E" w:rsidRPr="003041E4">
        <w:rPr>
          <w:rFonts w:ascii="Arial" w:hAnsi="Arial" w:cs="Arial"/>
          <w:color w:val="000000"/>
          <w:sz w:val="20"/>
        </w:rPr>
        <w:t xml:space="preserve"> </w:t>
      </w:r>
      <w:r w:rsidRPr="003041E4">
        <w:rPr>
          <w:rFonts w:ascii="Arial" w:hAnsi="Arial" w:cs="Arial"/>
          <w:color w:val="000000"/>
          <w:sz w:val="20"/>
        </w:rPr>
        <w:t>дней</w:t>
      </w:r>
      <w:r w:rsidR="0016651E" w:rsidRPr="003041E4">
        <w:rPr>
          <w:rFonts w:ascii="Arial" w:hAnsi="Arial" w:cs="Arial"/>
          <w:color w:val="000000"/>
          <w:sz w:val="20"/>
        </w:rPr>
        <w:t xml:space="preserve"> </w:t>
      </w:r>
      <w:r w:rsidRPr="003041E4">
        <w:rPr>
          <w:rFonts w:ascii="Arial" w:hAnsi="Arial" w:cs="Arial"/>
          <w:color w:val="000000"/>
          <w:sz w:val="20"/>
        </w:rPr>
        <w:t>со</w:t>
      </w:r>
      <w:r w:rsidR="0016651E" w:rsidRPr="003041E4">
        <w:rPr>
          <w:rFonts w:ascii="Arial" w:hAnsi="Arial" w:cs="Arial"/>
          <w:color w:val="000000"/>
          <w:sz w:val="20"/>
        </w:rPr>
        <w:t xml:space="preserve"> </w:t>
      </w:r>
      <w:r w:rsidRPr="003041E4">
        <w:rPr>
          <w:rFonts w:ascii="Arial" w:hAnsi="Arial" w:cs="Arial"/>
          <w:color w:val="000000"/>
          <w:sz w:val="20"/>
        </w:rPr>
        <w:t>дня</w:t>
      </w:r>
      <w:r w:rsidR="0016651E" w:rsidRPr="003041E4">
        <w:rPr>
          <w:rFonts w:ascii="Arial" w:hAnsi="Arial" w:cs="Arial"/>
          <w:color w:val="000000"/>
          <w:sz w:val="20"/>
        </w:rPr>
        <w:t xml:space="preserve"> </w:t>
      </w:r>
      <w:r w:rsidRPr="003041E4">
        <w:rPr>
          <w:rFonts w:ascii="Arial" w:hAnsi="Arial" w:cs="Arial"/>
          <w:color w:val="000000"/>
          <w:sz w:val="20"/>
        </w:rPr>
        <w:t>подписания</w:t>
      </w:r>
      <w:r w:rsidR="0016651E" w:rsidRPr="003041E4">
        <w:rPr>
          <w:rFonts w:ascii="Arial" w:hAnsi="Arial" w:cs="Arial"/>
          <w:color w:val="000000"/>
          <w:sz w:val="20"/>
        </w:rPr>
        <w:t xml:space="preserve"> </w:t>
      </w:r>
      <w:r w:rsidRPr="003041E4">
        <w:rPr>
          <w:rFonts w:ascii="Arial" w:hAnsi="Arial" w:cs="Arial"/>
          <w:color w:val="000000"/>
          <w:sz w:val="20"/>
        </w:rPr>
        <w:t>договора;</w:t>
      </w:r>
    </w:p>
    <w:p w:rsidR="004D6CCD" w:rsidRPr="003041E4" w:rsidRDefault="004D6CCD" w:rsidP="003041E4">
      <w:pPr>
        <w:suppressAutoHyphens/>
        <w:ind w:firstLine="709"/>
        <w:jc w:val="both"/>
        <w:rPr>
          <w:rFonts w:ascii="Arial" w:hAnsi="Arial" w:cs="Arial"/>
          <w:color w:val="000000"/>
          <w:sz w:val="20"/>
        </w:rPr>
      </w:pPr>
      <w:r w:rsidRPr="003041E4">
        <w:rPr>
          <w:rFonts w:ascii="Arial" w:hAnsi="Arial" w:cs="Arial"/>
          <w:color w:val="000000"/>
          <w:sz w:val="20"/>
        </w:rPr>
        <w:t>4.9.</w:t>
      </w:r>
      <w:r w:rsidR="0016651E" w:rsidRPr="003041E4">
        <w:rPr>
          <w:rFonts w:ascii="Arial" w:hAnsi="Arial" w:cs="Arial"/>
          <w:color w:val="000000"/>
          <w:sz w:val="20"/>
        </w:rPr>
        <w:t xml:space="preserve"> </w:t>
      </w:r>
      <w:r w:rsidRPr="003041E4">
        <w:rPr>
          <w:rFonts w:ascii="Arial" w:hAnsi="Arial" w:cs="Arial"/>
          <w:color w:val="000000"/>
          <w:sz w:val="20"/>
        </w:rPr>
        <w:t>Извещение</w:t>
      </w:r>
      <w:r w:rsidR="0016651E" w:rsidRPr="003041E4">
        <w:rPr>
          <w:rFonts w:ascii="Arial" w:hAnsi="Arial" w:cs="Arial"/>
          <w:color w:val="000000"/>
          <w:sz w:val="20"/>
        </w:rPr>
        <w:t xml:space="preserve"> </w:t>
      </w:r>
      <w:r w:rsidRPr="003041E4">
        <w:rPr>
          <w:rFonts w:ascii="Arial" w:hAnsi="Arial" w:cs="Arial"/>
          <w:color w:val="000000"/>
          <w:sz w:val="20"/>
        </w:rPr>
        <w:t>о</w:t>
      </w:r>
      <w:r w:rsidR="0016651E" w:rsidRPr="003041E4">
        <w:rPr>
          <w:rFonts w:ascii="Arial" w:hAnsi="Arial" w:cs="Arial"/>
          <w:color w:val="000000"/>
          <w:sz w:val="20"/>
        </w:rPr>
        <w:t xml:space="preserve"> </w:t>
      </w:r>
      <w:r w:rsidRPr="003041E4">
        <w:rPr>
          <w:rFonts w:ascii="Arial" w:hAnsi="Arial" w:cs="Arial"/>
          <w:color w:val="000000"/>
          <w:sz w:val="20"/>
        </w:rPr>
        <w:t>проведении</w:t>
      </w:r>
      <w:r w:rsidR="0016651E" w:rsidRPr="003041E4">
        <w:rPr>
          <w:rFonts w:ascii="Arial" w:hAnsi="Arial" w:cs="Arial"/>
          <w:color w:val="000000"/>
          <w:sz w:val="20"/>
        </w:rPr>
        <w:t xml:space="preserve"> </w:t>
      </w:r>
      <w:r w:rsidRPr="003041E4">
        <w:rPr>
          <w:rFonts w:ascii="Arial" w:hAnsi="Arial" w:cs="Arial"/>
          <w:color w:val="000000"/>
          <w:sz w:val="20"/>
        </w:rPr>
        <w:t>аукциона</w:t>
      </w:r>
      <w:r w:rsidR="0016651E" w:rsidRPr="003041E4">
        <w:rPr>
          <w:rFonts w:ascii="Arial" w:hAnsi="Arial" w:cs="Arial"/>
          <w:color w:val="000000"/>
          <w:sz w:val="20"/>
        </w:rPr>
        <w:t xml:space="preserve"> </w:t>
      </w:r>
      <w:r w:rsidRPr="003041E4">
        <w:rPr>
          <w:rFonts w:ascii="Arial" w:hAnsi="Arial" w:cs="Arial"/>
          <w:color w:val="000000"/>
          <w:sz w:val="20"/>
        </w:rPr>
        <w:t>разместить</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официальном</w:t>
      </w:r>
      <w:r w:rsidR="0016651E" w:rsidRPr="003041E4">
        <w:rPr>
          <w:rFonts w:ascii="Arial" w:hAnsi="Arial" w:cs="Arial"/>
          <w:color w:val="000000"/>
          <w:sz w:val="20"/>
        </w:rPr>
        <w:t xml:space="preserve"> </w:t>
      </w:r>
      <w:r w:rsidRPr="003041E4">
        <w:rPr>
          <w:rFonts w:ascii="Arial" w:hAnsi="Arial" w:cs="Arial"/>
          <w:color w:val="000000"/>
          <w:sz w:val="20"/>
        </w:rPr>
        <w:t>сайте</w:t>
      </w:r>
      <w:r w:rsidR="0016651E" w:rsidRPr="003041E4">
        <w:rPr>
          <w:rFonts w:ascii="Arial" w:hAnsi="Arial" w:cs="Arial"/>
          <w:color w:val="000000"/>
          <w:sz w:val="20"/>
        </w:rPr>
        <w:t xml:space="preserve"> </w:t>
      </w:r>
      <w:r w:rsidRPr="003041E4">
        <w:rPr>
          <w:rFonts w:ascii="Arial" w:hAnsi="Arial" w:cs="Arial"/>
          <w:color w:val="000000"/>
          <w:sz w:val="20"/>
        </w:rPr>
        <w:t>администрации</w:t>
      </w:r>
      <w:r w:rsidR="0016651E" w:rsidRPr="003041E4">
        <w:rPr>
          <w:rFonts w:ascii="Arial" w:hAnsi="Arial" w:cs="Arial"/>
          <w:color w:val="000000"/>
          <w:sz w:val="20"/>
        </w:rPr>
        <w:t xml:space="preserve"> </w:t>
      </w:r>
      <w:r w:rsidRPr="003041E4">
        <w:rPr>
          <w:rFonts w:ascii="Arial" w:hAnsi="Arial" w:cs="Arial"/>
          <w:color w:val="000000"/>
          <w:sz w:val="20"/>
        </w:rPr>
        <w:t>Карабашского</w:t>
      </w:r>
      <w:r w:rsidR="0016651E" w:rsidRPr="003041E4">
        <w:rPr>
          <w:rFonts w:ascii="Arial" w:hAnsi="Arial" w:cs="Arial"/>
          <w:color w:val="000000"/>
          <w:sz w:val="20"/>
        </w:rPr>
        <w:t xml:space="preserve"> </w:t>
      </w:r>
      <w:r w:rsidRPr="003041E4">
        <w:rPr>
          <w:rFonts w:ascii="Arial" w:hAnsi="Arial" w:cs="Arial"/>
          <w:color w:val="000000"/>
          <w:sz w:val="20"/>
        </w:rPr>
        <w:t>сельского</w:t>
      </w:r>
      <w:r w:rsidR="0016651E" w:rsidRPr="003041E4">
        <w:rPr>
          <w:rFonts w:ascii="Arial" w:hAnsi="Arial" w:cs="Arial"/>
          <w:color w:val="000000"/>
          <w:sz w:val="20"/>
        </w:rPr>
        <w:t xml:space="preserve"> </w:t>
      </w:r>
      <w:r w:rsidRPr="003041E4">
        <w:rPr>
          <w:rFonts w:ascii="Arial" w:hAnsi="Arial" w:cs="Arial"/>
          <w:color w:val="000000"/>
          <w:sz w:val="20"/>
        </w:rPr>
        <w:t>поселения</w:t>
      </w:r>
      <w:r w:rsidR="0016651E" w:rsidRPr="003041E4">
        <w:rPr>
          <w:rFonts w:ascii="Arial" w:hAnsi="Arial" w:cs="Arial"/>
          <w:color w:val="000000"/>
          <w:sz w:val="20"/>
        </w:rPr>
        <w:t xml:space="preserve"> </w:t>
      </w:r>
      <w:r w:rsidRPr="003041E4">
        <w:rPr>
          <w:rFonts w:ascii="Arial" w:hAnsi="Arial" w:cs="Arial"/>
          <w:color w:val="000000"/>
          <w:sz w:val="20"/>
        </w:rPr>
        <w:t>Мариинско-Посадского</w:t>
      </w:r>
      <w:r w:rsidR="0016651E" w:rsidRPr="003041E4">
        <w:rPr>
          <w:rFonts w:ascii="Arial" w:hAnsi="Arial" w:cs="Arial"/>
          <w:color w:val="000000"/>
          <w:sz w:val="20"/>
        </w:rPr>
        <w:t xml:space="preserve"> </w:t>
      </w:r>
      <w:r w:rsidRPr="003041E4">
        <w:rPr>
          <w:rFonts w:ascii="Arial" w:hAnsi="Arial" w:cs="Arial"/>
          <w:color w:val="000000"/>
          <w:sz w:val="20"/>
        </w:rPr>
        <w:t>района</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сети</w:t>
      </w:r>
      <w:r w:rsidR="0016651E" w:rsidRPr="003041E4">
        <w:rPr>
          <w:rFonts w:ascii="Arial" w:hAnsi="Arial" w:cs="Arial"/>
          <w:color w:val="000000"/>
          <w:sz w:val="20"/>
        </w:rPr>
        <w:t xml:space="preserve"> </w:t>
      </w:r>
      <w:r w:rsidRPr="003041E4">
        <w:rPr>
          <w:rFonts w:ascii="Arial" w:hAnsi="Arial" w:cs="Arial"/>
          <w:color w:val="000000"/>
          <w:sz w:val="20"/>
        </w:rPr>
        <w:t>Интернет</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официальном</w:t>
      </w:r>
      <w:r w:rsidR="0016651E" w:rsidRPr="003041E4">
        <w:rPr>
          <w:rFonts w:ascii="Arial" w:hAnsi="Arial" w:cs="Arial"/>
          <w:color w:val="000000"/>
          <w:sz w:val="20"/>
        </w:rPr>
        <w:t xml:space="preserve"> </w:t>
      </w:r>
      <w:r w:rsidRPr="003041E4">
        <w:rPr>
          <w:rFonts w:ascii="Arial" w:hAnsi="Arial" w:cs="Arial"/>
          <w:color w:val="000000"/>
          <w:sz w:val="20"/>
        </w:rPr>
        <w:t>сайте</w:t>
      </w:r>
      <w:r w:rsidR="0016651E" w:rsidRPr="003041E4">
        <w:rPr>
          <w:rFonts w:ascii="Arial" w:hAnsi="Arial" w:cs="Arial"/>
          <w:color w:val="000000"/>
          <w:sz w:val="20"/>
        </w:rPr>
        <w:t xml:space="preserve"> </w:t>
      </w:r>
      <w:r w:rsidRPr="003041E4">
        <w:rPr>
          <w:rFonts w:ascii="Arial" w:hAnsi="Arial" w:cs="Arial"/>
          <w:color w:val="000000"/>
          <w:sz w:val="20"/>
        </w:rPr>
        <w:t>Российской</w:t>
      </w:r>
      <w:r w:rsidR="0016651E" w:rsidRPr="003041E4">
        <w:rPr>
          <w:rFonts w:ascii="Arial" w:hAnsi="Arial" w:cs="Arial"/>
          <w:color w:val="000000"/>
          <w:sz w:val="20"/>
        </w:rPr>
        <w:t xml:space="preserve"> </w:t>
      </w:r>
      <w:r w:rsidRPr="003041E4">
        <w:rPr>
          <w:rFonts w:ascii="Arial" w:hAnsi="Arial" w:cs="Arial"/>
          <w:color w:val="000000"/>
          <w:sz w:val="20"/>
        </w:rPr>
        <w:t>Федерации</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сети</w:t>
      </w:r>
      <w:r w:rsidR="0016651E" w:rsidRPr="003041E4">
        <w:rPr>
          <w:rFonts w:ascii="Arial" w:hAnsi="Arial" w:cs="Arial"/>
          <w:color w:val="000000"/>
          <w:sz w:val="20"/>
        </w:rPr>
        <w:t xml:space="preserve"> </w:t>
      </w:r>
      <w:r w:rsidRPr="003041E4">
        <w:rPr>
          <w:rFonts w:ascii="Arial" w:hAnsi="Arial" w:cs="Arial"/>
          <w:color w:val="000000"/>
          <w:sz w:val="20"/>
        </w:rPr>
        <w:t>Интернет</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lang w:val="en-US"/>
        </w:rPr>
        <w:t>www</w:t>
      </w:r>
      <w:r w:rsidRPr="003041E4">
        <w:rPr>
          <w:rFonts w:ascii="Arial" w:hAnsi="Arial" w:cs="Arial"/>
          <w:color w:val="000000"/>
          <w:sz w:val="20"/>
        </w:rPr>
        <w:t>.</w:t>
      </w:r>
      <w:r w:rsidRPr="003041E4">
        <w:rPr>
          <w:rFonts w:ascii="Arial" w:hAnsi="Arial" w:cs="Arial"/>
          <w:color w:val="000000"/>
          <w:sz w:val="20"/>
          <w:lang w:val="en-US"/>
        </w:rPr>
        <w:t>torgi</w:t>
      </w:r>
      <w:r w:rsidRPr="003041E4">
        <w:rPr>
          <w:rFonts w:ascii="Arial" w:hAnsi="Arial" w:cs="Arial"/>
          <w:color w:val="000000"/>
          <w:sz w:val="20"/>
        </w:rPr>
        <w:t>.</w:t>
      </w:r>
      <w:r w:rsidRPr="003041E4">
        <w:rPr>
          <w:rFonts w:ascii="Arial" w:hAnsi="Arial" w:cs="Arial"/>
          <w:color w:val="000000"/>
          <w:sz w:val="20"/>
          <w:lang w:val="en-US"/>
        </w:rPr>
        <w:t>gov</w:t>
      </w:r>
      <w:r w:rsidRPr="003041E4">
        <w:rPr>
          <w:rFonts w:ascii="Arial" w:hAnsi="Arial" w:cs="Arial"/>
          <w:color w:val="000000"/>
          <w:sz w:val="20"/>
        </w:rPr>
        <w:t>.</w:t>
      </w:r>
      <w:r w:rsidRPr="003041E4">
        <w:rPr>
          <w:rFonts w:ascii="Arial" w:hAnsi="Arial" w:cs="Arial"/>
          <w:color w:val="000000"/>
          <w:sz w:val="20"/>
          <w:lang w:val="en-US"/>
        </w:rPr>
        <w:t>ru</w:t>
      </w:r>
      <w:r w:rsidRPr="003041E4">
        <w:rPr>
          <w:rFonts w:ascii="Arial" w:hAnsi="Arial" w:cs="Arial"/>
          <w:color w:val="000000"/>
          <w:sz w:val="20"/>
        </w:rPr>
        <w:t>.</w:t>
      </w:r>
    </w:p>
    <w:p w:rsidR="004D6CCD" w:rsidRPr="003041E4" w:rsidRDefault="004D6CCD" w:rsidP="003041E4">
      <w:pPr>
        <w:suppressAutoHyphens/>
        <w:ind w:firstLine="709"/>
        <w:jc w:val="both"/>
        <w:rPr>
          <w:rFonts w:ascii="Arial" w:hAnsi="Arial" w:cs="Arial"/>
          <w:color w:val="000000"/>
          <w:sz w:val="20"/>
        </w:rPr>
      </w:pPr>
      <w:r w:rsidRPr="003041E4">
        <w:rPr>
          <w:rFonts w:ascii="Arial" w:hAnsi="Arial" w:cs="Arial"/>
          <w:color w:val="000000"/>
          <w:sz w:val="20"/>
        </w:rPr>
        <w:t>5.</w:t>
      </w:r>
      <w:r w:rsidR="0016651E" w:rsidRPr="003041E4">
        <w:rPr>
          <w:rFonts w:ascii="Arial" w:hAnsi="Arial" w:cs="Arial"/>
          <w:color w:val="000000"/>
          <w:sz w:val="20"/>
        </w:rPr>
        <w:t xml:space="preserve"> </w:t>
      </w:r>
      <w:r w:rsidRPr="003041E4">
        <w:rPr>
          <w:rFonts w:ascii="Arial" w:hAnsi="Arial" w:cs="Arial"/>
          <w:color w:val="000000"/>
          <w:sz w:val="20"/>
        </w:rPr>
        <w:t>Утвердить</w:t>
      </w:r>
      <w:r w:rsidR="0016651E" w:rsidRPr="003041E4">
        <w:rPr>
          <w:rFonts w:ascii="Arial" w:hAnsi="Arial" w:cs="Arial"/>
          <w:color w:val="000000"/>
          <w:sz w:val="20"/>
        </w:rPr>
        <w:t xml:space="preserve"> </w:t>
      </w:r>
      <w:r w:rsidRPr="003041E4">
        <w:rPr>
          <w:rFonts w:ascii="Arial" w:hAnsi="Arial" w:cs="Arial"/>
          <w:color w:val="000000"/>
          <w:sz w:val="20"/>
        </w:rPr>
        <w:t>формы</w:t>
      </w:r>
      <w:r w:rsidR="0016651E" w:rsidRPr="003041E4">
        <w:rPr>
          <w:rFonts w:ascii="Arial" w:hAnsi="Arial" w:cs="Arial"/>
          <w:color w:val="000000"/>
          <w:sz w:val="20"/>
        </w:rPr>
        <w:t xml:space="preserve"> </w:t>
      </w:r>
      <w:r w:rsidRPr="003041E4">
        <w:rPr>
          <w:rFonts w:ascii="Arial" w:hAnsi="Arial" w:cs="Arial"/>
          <w:color w:val="000000"/>
          <w:sz w:val="20"/>
        </w:rPr>
        <w:t>заявок</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участие</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аукционе</w:t>
      </w:r>
      <w:r w:rsidR="0016651E" w:rsidRPr="003041E4">
        <w:rPr>
          <w:rFonts w:ascii="Arial" w:hAnsi="Arial" w:cs="Arial"/>
          <w:color w:val="000000"/>
          <w:sz w:val="20"/>
        </w:rPr>
        <w:t xml:space="preserve"> </w:t>
      </w:r>
      <w:r w:rsidRPr="003041E4">
        <w:rPr>
          <w:rFonts w:ascii="Arial" w:hAnsi="Arial" w:cs="Arial"/>
          <w:color w:val="000000"/>
          <w:sz w:val="20"/>
        </w:rPr>
        <w:t>и</w:t>
      </w:r>
      <w:r w:rsidR="0016651E" w:rsidRPr="003041E4">
        <w:rPr>
          <w:rFonts w:ascii="Arial" w:hAnsi="Arial" w:cs="Arial"/>
          <w:color w:val="000000"/>
          <w:sz w:val="20"/>
        </w:rPr>
        <w:t xml:space="preserve"> </w:t>
      </w:r>
      <w:r w:rsidRPr="003041E4">
        <w:rPr>
          <w:rFonts w:ascii="Arial" w:hAnsi="Arial" w:cs="Arial"/>
          <w:color w:val="000000"/>
          <w:sz w:val="20"/>
        </w:rPr>
        <w:t>опись</w:t>
      </w:r>
      <w:r w:rsidR="0016651E" w:rsidRPr="003041E4">
        <w:rPr>
          <w:rFonts w:ascii="Arial" w:hAnsi="Arial" w:cs="Arial"/>
          <w:color w:val="000000"/>
          <w:sz w:val="20"/>
        </w:rPr>
        <w:t xml:space="preserve"> </w:t>
      </w:r>
      <w:r w:rsidRPr="003041E4">
        <w:rPr>
          <w:rFonts w:ascii="Arial" w:hAnsi="Arial" w:cs="Arial"/>
          <w:color w:val="000000"/>
          <w:sz w:val="20"/>
        </w:rPr>
        <w:t>документов</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участие</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аукционе</w:t>
      </w:r>
      <w:r w:rsidR="0016651E" w:rsidRPr="003041E4">
        <w:rPr>
          <w:rFonts w:ascii="Arial" w:hAnsi="Arial" w:cs="Arial"/>
          <w:color w:val="000000"/>
          <w:sz w:val="20"/>
        </w:rPr>
        <w:t xml:space="preserve"> </w:t>
      </w:r>
      <w:r w:rsidRPr="003041E4">
        <w:rPr>
          <w:rFonts w:ascii="Arial" w:hAnsi="Arial" w:cs="Arial"/>
          <w:color w:val="000000"/>
          <w:sz w:val="20"/>
        </w:rPr>
        <w:t>(приложения</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1,</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2,</w:t>
      </w:r>
      <w:r w:rsidR="0016651E" w:rsidRPr="003041E4">
        <w:rPr>
          <w:rFonts w:ascii="Arial" w:hAnsi="Arial" w:cs="Arial"/>
          <w:color w:val="000000"/>
          <w:sz w:val="20"/>
        </w:rPr>
        <w:t xml:space="preserve"> </w:t>
      </w: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3).</w:t>
      </w:r>
    </w:p>
    <w:p w:rsidR="004D6CCD" w:rsidRPr="003041E4" w:rsidRDefault="004D6CCD" w:rsidP="003041E4">
      <w:pPr>
        <w:suppressAutoHyphens/>
        <w:ind w:firstLine="709"/>
        <w:jc w:val="both"/>
        <w:rPr>
          <w:rFonts w:ascii="Arial" w:hAnsi="Arial" w:cs="Arial"/>
          <w:color w:val="000000"/>
          <w:sz w:val="20"/>
        </w:rPr>
      </w:pPr>
      <w:r w:rsidRPr="003041E4">
        <w:rPr>
          <w:rFonts w:ascii="Arial" w:hAnsi="Arial" w:cs="Arial"/>
          <w:color w:val="000000"/>
          <w:sz w:val="20"/>
        </w:rPr>
        <w:t>6.</w:t>
      </w:r>
      <w:r w:rsidR="0016651E" w:rsidRPr="003041E4">
        <w:rPr>
          <w:rFonts w:ascii="Arial" w:hAnsi="Arial" w:cs="Arial"/>
          <w:color w:val="000000"/>
          <w:sz w:val="20"/>
        </w:rPr>
        <w:t xml:space="preserve"> </w:t>
      </w:r>
      <w:r w:rsidRPr="003041E4">
        <w:rPr>
          <w:rFonts w:ascii="Arial" w:hAnsi="Arial" w:cs="Arial"/>
          <w:color w:val="000000"/>
          <w:sz w:val="20"/>
        </w:rPr>
        <w:t>Контроль</w:t>
      </w:r>
      <w:r w:rsidR="0016651E" w:rsidRPr="003041E4">
        <w:rPr>
          <w:rFonts w:ascii="Arial" w:hAnsi="Arial" w:cs="Arial"/>
          <w:color w:val="000000"/>
          <w:sz w:val="20"/>
        </w:rPr>
        <w:t xml:space="preserve"> </w:t>
      </w:r>
      <w:r w:rsidRPr="003041E4">
        <w:rPr>
          <w:rFonts w:ascii="Arial" w:hAnsi="Arial" w:cs="Arial"/>
          <w:color w:val="000000"/>
          <w:sz w:val="20"/>
        </w:rPr>
        <w:t>за</w:t>
      </w:r>
      <w:r w:rsidR="0016651E" w:rsidRPr="003041E4">
        <w:rPr>
          <w:rFonts w:ascii="Arial" w:hAnsi="Arial" w:cs="Arial"/>
          <w:color w:val="000000"/>
          <w:sz w:val="20"/>
        </w:rPr>
        <w:t xml:space="preserve"> </w:t>
      </w:r>
      <w:r w:rsidRPr="003041E4">
        <w:rPr>
          <w:rFonts w:ascii="Arial" w:hAnsi="Arial" w:cs="Arial"/>
          <w:color w:val="000000"/>
          <w:sz w:val="20"/>
        </w:rPr>
        <w:t>выполнением</w:t>
      </w:r>
      <w:r w:rsidR="0016651E" w:rsidRPr="003041E4">
        <w:rPr>
          <w:rFonts w:ascii="Arial" w:hAnsi="Arial" w:cs="Arial"/>
          <w:color w:val="000000"/>
          <w:sz w:val="20"/>
        </w:rPr>
        <w:t xml:space="preserve"> </w:t>
      </w:r>
      <w:r w:rsidRPr="003041E4">
        <w:rPr>
          <w:rFonts w:ascii="Arial" w:hAnsi="Arial" w:cs="Arial"/>
          <w:color w:val="000000"/>
          <w:sz w:val="20"/>
        </w:rPr>
        <w:t>настоящего</w:t>
      </w:r>
      <w:r w:rsidR="0016651E" w:rsidRPr="003041E4">
        <w:rPr>
          <w:rFonts w:ascii="Arial" w:hAnsi="Arial" w:cs="Arial"/>
          <w:color w:val="000000"/>
          <w:sz w:val="20"/>
        </w:rPr>
        <w:t xml:space="preserve"> </w:t>
      </w:r>
      <w:r w:rsidRPr="003041E4">
        <w:rPr>
          <w:rFonts w:ascii="Arial" w:hAnsi="Arial" w:cs="Arial"/>
          <w:color w:val="000000"/>
          <w:sz w:val="20"/>
        </w:rPr>
        <w:t>постановления</w:t>
      </w:r>
      <w:r w:rsidR="0016651E" w:rsidRPr="003041E4">
        <w:rPr>
          <w:rFonts w:ascii="Arial" w:hAnsi="Arial" w:cs="Arial"/>
          <w:color w:val="000000"/>
          <w:sz w:val="20"/>
        </w:rPr>
        <w:t xml:space="preserve"> </w:t>
      </w:r>
      <w:r w:rsidRPr="003041E4">
        <w:rPr>
          <w:rFonts w:ascii="Arial" w:hAnsi="Arial" w:cs="Arial"/>
          <w:color w:val="000000"/>
          <w:sz w:val="20"/>
        </w:rPr>
        <w:t>возлагаю</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себя.</w:t>
      </w:r>
    </w:p>
    <w:p w:rsidR="00DF2978" w:rsidRPr="003041E4" w:rsidRDefault="004D6CCD" w:rsidP="003041E4">
      <w:pPr>
        <w:suppressAutoHyphens/>
        <w:ind w:firstLine="709"/>
        <w:jc w:val="both"/>
        <w:rPr>
          <w:rFonts w:ascii="Arial" w:hAnsi="Arial" w:cs="Arial"/>
          <w:color w:val="000000"/>
          <w:sz w:val="20"/>
        </w:rPr>
      </w:pPr>
      <w:r w:rsidRPr="003041E4">
        <w:rPr>
          <w:rFonts w:ascii="Arial" w:hAnsi="Arial" w:cs="Arial"/>
          <w:color w:val="000000"/>
          <w:sz w:val="20"/>
        </w:rPr>
        <w:t>7.</w:t>
      </w:r>
      <w:r w:rsidR="0016651E" w:rsidRPr="003041E4">
        <w:rPr>
          <w:rFonts w:ascii="Arial" w:hAnsi="Arial" w:cs="Arial"/>
          <w:color w:val="000000"/>
          <w:sz w:val="20"/>
        </w:rPr>
        <w:t xml:space="preserve"> </w:t>
      </w:r>
      <w:r w:rsidRPr="003041E4">
        <w:rPr>
          <w:rFonts w:ascii="Arial" w:hAnsi="Arial" w:cs="Arial"/>
          <w:color w:val="000000"/>
          <w:sz w:val="20"/>
        </w:rPr>
        <w:t>Опубликовать</w:t>
      </w:r>
      <w:r w:rsidR="0016651E" w:rsidRPr="003041E4">
        <w:rPr>
          <w:rFonts w:ascii="Arial" w:hAnsi="Arial" w:cs="Arial"/>
          <w:color w:val="000000"/>
          <w:sz w:val="20"/>
        </w:rPr>
        <w:t xml:space="preserve"> </w:t>
      </w:r>
      <w:r w:rsidRPr="003041E4">
        <w:rPr>
          <w:rFonts w:ascii="Arial" w:hAnsi="Arial" w:cs="Arial"/>
          <w:color w:val="000000"/>
          <w:sz w:val="20"/>
        </w:rPr>
        <w:t>данное</w:t>
      </w:r>
      <w:r w:rsidR="0016651E" w:rsidRPr="003041E4">
        <w:rPr>
          <w:rFonts w:ascii="Arial" w:hAnsi="Arial" w:cs="Arial"/>
          <w:color w:val="000000"/>
          <w:sz w:val="20"/>
        </w:rPr>
        <w:t xml:space="preserve"> </w:t>
      </w:r>
      <w:r w:rsidRPr="003041E4">
        <w:rPr>
          <w:rFonts w:ascii="Arial" w:hAnsi="Arial" w:cs="Arial"/>
          <w:color w:val="000000"/>
          <w:sz w:val="20"/>
        </w:rPr>
        <w:t>постановление</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печатном</w:t>
      </w:r>
      <w:r w:rsidR="0016651E" w:rsidRPr="003041E4">
        <w:rPr>
          <w:rFonts w:ascii="Arial" w:hAnsi="Arial" w:cs="Arial"/>
          <w:color w:val="000000"/>
          <w:sz w:val="20"/>
        </w:rPr>
        <w:t xml:space="preserve"> </w:t>
      </w:r>
      <w:r w:rsidRPr="003041E4">
        <w:rPr>
          <w:rFonts w:ascii="Arial" w:hAnsi="Arial" w:cs="Arial"/>
          <w:color w:val="000000"/>
          <w:sz w:val="20"/>
        </w:rPr>
        <w:t>средстве</w:t>
      </w:r>
      <w:r w:rsidR="0016651E" w:rsidRPr="003041E4">
        <w:rPr>
          <w:rFonts w:ascii="Arial" w:hAnsi="Arial" w:cs="Arial"/>
          <w:color w:val="000000"/>
          <w:sz w:val="20"/>
        </w:rPr>
        <w:t xml:space="preserve"> </w:t>
      </w:r>
      <w:r w:rsidRPr="003041E4">
        <w:rPr>
          <w:rFonts w:ascii="Arial" w:hAnsi="Arial" w:cs="Arial"/>
          <w:color w:val="000000"/>
          <w:sz w:val="20"/>
        </w:rPr>
        <w:t>массовой</w:t>
      </w:r>
      <w:r w:rsidR="0016651E" w:rsidRPr="003041E4">
        <w:rPr>
          <w:rFonts w:ascii="Arial" w:hAnsi="Arial" w:cs="Arial"/>
          <w:color w:val="000000"/>
          <w:sz w:val="20"/>
        </w:rPr>
        <w:t xml:space="preserve"> </w:t>
      </w:r>
      <w:r w:rsidRPr="003041E4">
        <w:rPr>
          <w:rFonts w:ascii="Arial" w:hAnsi="Arial" w:cs="Arial"/>
          <w:color w:val="000000"/>
          <w:sz w:val="20"/>
        </w:rPr>
        <w:t>информации</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муниципальной</w:t>
      </w:r>
      <w:r w:rsidR="0016651E" w:rsidRPr="003041E4">
        <w:rPr>
          <w:rFonts w:ascii="Arial" w:hAnsi="Arial" w:cs="Arial"/>
          <w:color w:val="000000"/>
          <w:sz w:val="20"/>
        </w:rPr>
        <w:t xml:space="preserve"> </w:t>
      </w:r>
      <w:r w:rsidRPr="003041E4">
        <w:rPr>
          <w:rFonts w:ascii="Arial" w:hAnsi="Arial" w:cs="Arial"/>
          <w:color w:val="000000"/>
          <w:sz w:val="20"/>
        </w:rPr>
        <w:t>газете</w:t>
      </w:r>
      <w:r w:rsidR="0016651E" w:rsidRPr="003041E4">
        <w:rPr>
          <w:rFonts w:ascii="Arial" w:hAnsi="Arial" w:cs="Arial"/>
          <w:color w:val="000000"/>
          <w:sz w:val="20"/>
        </w:rPr>
        <w:t xml:space="preserve"> </w:t>
      </w:r>
      <w:r w:rsidRPr="003041E4">
        <w:rPr>
          <w:rFonts w:ascii="Arial" w:hAnsi="Arial" w:cs="Arial"/>
          <w:color w:val="000000"/>
          <w:sz w:val="20"/>
        </w:rPr>
        <w:t>«Посадский</w:t>
      </w:r>
      <w:r w:rsidR="0016651E" w:rsidRPr="003041E4">
        <w:rPr>
          <w:rFonts w:ascii="Arial" w:hAnsi="Arial" w:cs="Arial"/>
          <w:color w:val="000000"/>
          <w:sz w:val="20"/>
        </w:rPr>
        <w:t xml:space="preserve"> </w:t>
      </w:r>
      <w:r w:rsidRPr="003041E4">
        <w:rPr>
          <w:rFonts w:ascii="Arial" w:hAnsi="Arial" w:cs="Arial"/>
          <w:color w:val="000000"/>
          <w:sz w:val="20"/>
        </w:rPr>
        <w:t>вестник».</w:t>
      </w:r>
      <w:r w:rsidR="0016651E" w:rsidRPr="003041E4">
        <w:rPr>
          <w:rFonts w:ascii="Arial" w:hAnsi="Arial" w:cs="Arial"/>
          <w:color w:val="000000"/>
          <w:sz w:val="20"/>
        </w:rPr>
        <w:t xml:space="preserve"> </w:t>
      </w:r>
    </w:p>
    <w:p w:rsidR="004D6CCD" w:rsidRDefault="004D6CCD" w:rsidP="003041E4">
      <w:pPr>
        <w:ind w:firstLine="709"/>
        <w:jc w:val="both"/>
        <w:rPr>
          <w:rFonts w:ascii="Arial" w:hAnsi="Arial" w:cs="Arial"/>
          <w:color w:val="000000"/>
          <w:sz w:val="20"/>
        </w:rPr>
      </w:pPr>
    </w:p>
    <w:p w:rsidR="00E64C55" w:rsidRPr="003041E4" w:rsidRDefault="00E64C55" w:rsidP="003041E4">
      <w:pPr>
        <w:ind w:firstLine="709"/>
        <w:jc w:val="both"/>
        <w:rPr>
          <w:rFonts w:ascii="Arial" w:hAnsi="Arial" w:cs="Arial"/>
          <w:color w:val="000000"/>
          <w:sz w:val="20"/>
        </w:rPr>
      </w:pPr>
    </w:p>
    <w:tbl>
      <w:tblPr>
        <w:tblW w:w="5000" w:type="pct"/>
        <w:tblBorders>
          <w:insideH w:val="single" w:sz="4" w:space="0" w:color="auto"/>
        </w:tblBorders>
        <w:tblLook w:val="01E0" w:firstRow="1" w:lastRow="1" w:firstColumn="1" w:lastColumn="1" w:noHBand="0" w:noVBand="0"/>
      </w:tblPr>
      <w:tblGrid>
        <w:gridCol w:w="7635"/>
        <w:gridCol w:w="7720"/>
      </w:tblGrid>
      <w:tr w:rsidR="004D6CCD" w:rsidRPr="003041E4" w:rsidTr="00E64C55">
        <w:trPr>
          <w:cantSplit/>
        </w:trPr>
        <w:tc>
          <w:tcPr>
            <w:tcW w:w="2486" w:type="pct"/>
            <w:vAlign w:val="center"/>
          </w:tcPr>
          <w:p w:rsidR="004D6CCD" w:rsidRPr="003041E4" w:rsidRDefault="004D6CCD" w:rsidP="00E64C55">
            <w:pPr>
              <w:jc w:val="center"/>
              <w:rPr>
                <w:rFonts w:ascii="Arial" w:hAnsi="Arial" w:cs="Arial"/>
                <w:color w:val="000000"/>
                <w:sz w:val="20"/>
              </w:rPr>
            </w:pPr>
            <w:r w:rsidRPr="003041E4">
              <w:rPr>
                <w:rFonts w:ascii="Arial" w:hAnsi="Arial" w:cs="Arial"/>
                <w:color w:val="000000"/>
                <w:sz w:val="20"/>
              </w:rPr>
              <w:t>Глава</w:t>
            </w:r>
            <w:r w:rsidR="0016651E" w:rsidRPr="003041E4">
              <w:rPr>
                <w:rFonts w:ascii="Arial" w:hAnsi="Arial" w:cs="Arial"/>
                <w:color w:val="000000"/>
                <w:sz w:val="20"/>
              </w:rPr>
              <w:t xml:space="preserve"> </w:t>
            </w:r>
            <w:r w:rsidRPr="003041E4">
              <w:rPr>
                <w:rFonts w:ascii="Arial" w:hAnsi="Arial" w:cs="Arial"/>
                <w:color w:val="000000"/>
                <w:sz w:val="20"/>
              </w:rPr>
              <w:t>сельского</w:t>
            </w:r>
            <w:r w:rsidR="0016651E" w:rsidRPr="003041E4">
              <w:rPr>
                <w:rFonts w:ascii="Arial" w:hAnsi="Arial" w:cs="Arial"/>
                <w:color w:val="000000"/>
                <w:sz w:val="20"/>
              </w:rPr>
              <w:t xml:space="preserve"> </w:t>
            </w:r>
            <w:r w:rsidRPr="003041E4">
              <w:rPr>
                <w:rFonts w:ascii="Arial" w:hAnsi="Arial" w:cs="Arial"/>
                <w:color w:val="000000"/>
                <w:sz w:val="20"/>
              </w:rPr>
              <w:t>поселения</w:t>
            </w:r>
          </w:p>
        </w:tc>
        <w:tc>
          <w:tcPr>
            <w:tcW w:w="2514" w:type="pct"/>
            <w:vAlign w:val="center"/>
          </w:tcPr>
          <w:p w:rsidR="004D6CCD" w:rsidRPr="003041E4" w:rsidRDefault="004D6CCD" w:rsidP="00E64C55">
            <w:pPr>
              <w:jc w:val="center"/>
              <w:rPr>
                <w:rFonts w:ascii="Arial" w:hAnsi="Arial" w:cs="Arial"/>
                <w:color w:val="000000"/>
                <w:sz w:val="20"/>
              </w:rPr>
            </w:pPr>
            <w:r w:rsidRPr="003041E4">
              <w:rPr>
                <w:rFonts w:ascii="Arial" w:hAnsi="Arial" w:cs="Arial"/>
                <w:color w:val="000000"/>
                <w:sz w:val="20"/>
              </w:rPr>
              <w:t>О.Н.Мартьянова</w:t>
            </w:r>
          </w:p>
        </w:tc>
      </w:tr>
    </w:tbl>
    <w:p w:rsidR="00DF2978" w:rsidRPr="003041E4" w:rsidRDefault="00DF2978" w:rsidP="003041E4">
      <w:pPr>
        <w:ind w:firstLine="709"/>
        <w:rPr>
          <w:rFonts w:ascii="Arial" w:hAnsi="Arial" w:cs="Arial"/>
          <w:color w:val="000000"/>
          <w:sz w:val="20"/>
        </w:rPr>
      </w:pPr>
    </w:p>
    <w:p w:rsidR="004D6CCD" w:rsidRPr="003041E4" w:rsidRDefault="004D6CCD" w:rsidP="003041E4">
      <w:pPr>
        <w:ind w:left="6237"/>
        <w:jc w:val="right"/>
        <w:rPr>
          <w:rFonts w:ascii="Arial" w:hAnsi="Arial" w:cs="Arial"/>
          <w:bCs/>
          <w:color w:val="000000"/>
          <w:sz w:val="20"/>
          <w:szCs w:val="18"/>
        </w:rPr>
      </w:pPr>
      <w:r w:rsidRPr="003041E4">
        <w:rPr>
          <w:rFonts w:ascii="Arial" w:hAnsi="Arial" w:cs="Arial"/>
          <w:bCs/>
          <w:color w:val="000000"/>
          <w:sz w:val="20"/>
          <w:szCs w:val="18"/>
        </w:rPr>
        <w:t>Приложение</w:t>
      </w:r>
      <w:r w:rsidR="0016651E" w:rsidRPr="003041E4">
        <w:rPr>
          <w:rFonts w:ascii="Arial" w:hAnsi="Arial" w:cs="Arial"/>
          <w:bCs/>
          <w:color w:val="000000"/>
          <w:sz w:val="20"/>
          <w:szCs w:val="18"/>
        </w:rPr>
        <w:t xml:space="preserve"> </w:t>
      </w:r>
      <w:r w:rsidRPr="003041E4">
        <w:rPr>
          <w:rFonts w:ascii="Arial" w:hAnsi="Arial" w:cs="Arial"/>
          <w:bCs/>
          <w:color w:val="000000"/>
          <w:sz w:val="20"/>
          <w:szCs w:val="18"/>
        </w:rPr>
        <w:t>№</w:t>
      </w:r>
      <w:r w:rsidR="0016651E" w:rsidRPr="003041E4">
        <w:rPr>
          <w:rFonts w:ascii="Arial" w:hAnsi="Arial" w:cs="Arial"/>
          <w:bCs/>
          <w:color w:val="000000"/>
          <w:sz w:val="20"/>
          <w:szCs w:val="18"/>
        </w:rPr>
        <w:t xml:space="preserve"> </w:t>
      </w:r>
      <w:r w:rsidRPr="003041E4">
        <w:rPr>
          <w:rFonts w:ascii="Arial" w:hAnsi="Arial" w:cs="Arial"/>
          <w:bCs/>
          <w:color w:val="000000"/>
          <w:sz w:val="20"/>
          <w:szCs w:val="18"/>
        </w:rPr>
        <w:t>1</w:t>
      </w:r>
    </w:p>
    <w:p w:rsidR="004D6CCD" w:rsidRPr="003041E4" w:rsidRDefault="004D6CCD" w:rsidP="003041E4">
      <w:pPr>
        <w:jc w:val="right"/>
        <w:rPr>
          <w:rFonts w:ascii="Arial" w:hAnsi="Arial" w:cs="Arial"/>
          <w:color w:val="000000"/>
          <w:sz w:val="20"/>
          <w:szCs w:val="18"/>
        </w:rPr>
      </w:pPr>
      <w:r w:rsidRPr="003041E4">
        <w:rPr>
          <w:rFonts w:ascii="Arial" w:hAnsi="Arial" w:cs="Arial"/>
          <w:color w:val="000000"/>
          <w:sz w:val="20"/>
          <w:szCs w:val="18"/>
        </w:rPr>
        <w:t>к</w:t>
      </w:r>
      <w:r w:rsidR="0016651E" w:rsidRPr="003041E4">
        <w:rPr>
          <w:rFonts w:ascii="Arial" w:hAnsi="Arial" w:cs="Arial"/>
          <w:color w:val="000000"/>
          <w:sz w:val="20"/>
          <w:szCs w:val="18"/>
        </w:rPr>
        <w:t xml:space="preserve"> </w:t>
      </w:r>
      <w:r w:rsidRPr="003041E4">
        <w:rPr>
          <w:rFonts w:ascii="Arial" w:hAnsi="Arial" w:cs="Arial"/>
          <w:color w:val="000000"/>
          <w:sz w:val="20"/>
          <w:szCs w:val="18"/>
        </w:rPr>
        <w:t>постановлению</w:t>
      </w:r>
      <w:r w:rsidR="0016651E" w:rsidRPr="003041E4">
        <w:rPr>
          <w:rFonts w:ascii="Arial" w:hAnsi="Arial" w:cs="Arial"/>
          <w:color w:val="000000"/>
          <w:sz w:val="20"/>
          <w:szCs w:val="18"/>
        </w:rPr>
        <w:t xml:space="preserve"> </w:t>
      </w:r>
      <w:r w:rsidRPr="003041E4">
        <w:rPr>
          <w:rFonts w:ascii="Arial" w:hAnsi="Arial" w:cs="Arial"/>
          <w:color w:val="000000"/>
          <w:sz w:val="20"/>
          <w:szCs w:val="18"/>
        </w:rPr>
        <w:t>администрации</w:t>
      </w:r>
    </w:p>
    <w:p w:rsidR="004D6CCD" w:rsidRPr="003041E4" w:rsidRDefault="004D6CCD" w:rsidP="003041E4">
      <w:pPr>
        <w:ind w:left="6237"/>
        <w:jc w:val="right"/>
        <w:rPr>
          <w:rFonts w:ascii="Arial" w:hAnsi="Arial" w:cs="Arial"/>
          <w:color w:val="000000"/>
          <w:sz w:val="20"/>
          <w:szCs w:val="18"/>
        </w:rPr>
      </w:pPr>
      <w:r w:rsidRPr="003041E4">
        <w:rPr>
          <w:rFonts w:ascii="Arial" w:hAnsi="Arial" w:cs="Arial"/>
          <w:color w:val="000000"/>
          <w:sz w:val="20"/>
          <w:szCs w:val="18"/>
        </w:rPr>
        <w:t>Карабашского</w:t>
      </w:r>
      <w:r w:rsidR="0016651E" w:rsidRPr="003041E4">
        <w:rPr>
          <w:rFonts w:ascii="Arial" w:hAnsi="Arial" w:cs="Arial"/>
          <w:color w:val="000000"/>
          <w:sz w:val="20"/>
          <w:szCs w:val="18"/>
        </w:rPr>
        <w:t xml:space="preserve"> </w:t>
      </w:r>
      <w:r w:rsidRPr="003041E4">
        <w:rPr>
          <w:rFonts w:ascii="Arial" w:hAnsi="Arial" w:cs="Arial"/>
          <w:color w:val="000000"/>
          <w:sz w:val="20"/>
          <w:szCs w:val="18"/>
        </w:rPr>
        <w:t>сельского</w:t>
      </w:r>
      <w:r w:rsidR="0016651E" w:rsidRPr="003041E4">
        <w:rPr>
          <w:rFonts w:ascii="Arial" w:hAnsi="Arial" w:cs="Arial"/>
          <w:color w:val="000000"/>
          <w:sz w:val="20"/>
          <w:szCs w:val="18"/>
        </w:rPr>
        <w:t xml:space="preserve"> </w:t>
      </w:r>
      <w:r w:rsidRPr="003041E4">
        <w:rPr>
          <w:rFonts w:ascii="Arial" w:hAnsi="Arial" w:cs="Arial"/>
          <w:color w:val="000000"/>
          <w:sz w:val="20"/>
          <w:szCs w:val="18"/>
        </w:rPr>
        <w:t>поселения</w:t>
      </w:r>
    </w:p>
    <w:p w:rsidR="004D6CCD" w:rsidRPr="003041E4" w:rsidRDefault="0016651E" w:rsidP="003041E4">
      <w:pPr>
        <w:ind w:left="6237"/>
        <w:jc w:val="right"/>
        <w:rPr>
          <w:rFonts w:ascii="Arial" w:hAnsi="Arial" w:cs="Arial"/>
          <w:color w:val="000000"/>
          <w:sz w:val="20"/>
          <w:szCs w:val="18"/>
        </w:rPr>
      </w:pPr>
      <w:r w:rsidRPr="003041E4">
        <w:rPr>
          <w:rFonts w:ascii="Arial" w:hAnsi="Arial" w:cs="Arial"/>
          <w:color w:val="000000"/>
          <w:sz w:val="20"/>
          <w:szCs w:val="18"/>
        </w:rPr>
        <w:t xml:space="preserve"> </w:t>
      </w:r>
      <w:r w:rsidR="004D6CCD" w:rsidRPr="003041E4">
        <w:rPr>
          <w:rFonts w:ascii="Arial" w:hAnsi="Arial" w:cs="Arial"/>
          <w:color w:val="000000"/>
          <w:sz w:val="20"/>
          <w:szCs w:val="18"/>
        </w:rPr>
        <w:t>Мариинско-Посадского</w:t>
      </w:r>
      <w:r w:rsidRPr="003041E4">
        <w:rPr>
          <w:rFonts w:ascii="Arial" w:hAnsi="Arial" w:cs="Arial"/>
          <w:color w:val="000000"/>
          <w:sz w:val="20"/>
          <w:szCs w:val="18"/>
        </w:rPr>
        <w:t xml:space="preserve"> </w:t>
      </w:r>
      <w:r w:rsidR="004D6CCD" w:rsidRPr="003041E4">
        <w:rPr>
          <w:rFonts w:ascii="Arial" w:hAnsi="Arial" w:cs="Arial"/>
          <w:color w:val="000000"/>
          <w:sz w:val="20"/>
          <w:szCs w:val="18"/>
        </w:rPr>
        <w:t>района</w:t>
      </w:r>
    </w:p>
    <w:p w:rsidR="00DF2978" w:rsidRPr="003041E4" w:rsidRDefault="004D6CCD" w:rsidP="003041E4">
      <w:pPr>
        <w:tabs>
          <w:tab w:val="center" w:pos="4153"/>
          <w:tab w:val="right" w:pos="8306"/>
        </w:tabs>
        <w:jc w:val="right"/>
        <w:rPr>
          <w:rFonts w:ascii="Arial" w:hAnsi="Arial" w:cs="Arial"/>
          <w:color w:val="000000"/>
          <w:sz w:val="20"/>
          <w:szCs w:val="18"/>
        </w:rPr>
      </w:pPr>
      <w:r w:rsidRPr="003041E4">
        <w:rPr>
          <w:rFonts w:ascii="Arial" w:hAnsi="Arial" w:cs="Arial"/>
          <w:color w:val="000000"/>
          <w:sz w:val="20"/>
          <w:szCs w:val="18"/>
        </w:rPr>
        <w:t>от</w:t>
      </w:r>
      <w:r w:rsidR="0016651E" w:rsidRPr="003041E4">
        <w:rPr>
          <w:rFonts w:ascii="Arial" w:hAnsi="Arial" w:cs="Arial"/>
          <w:color w:val="000000"/>
          <w:sz w:val="20"/>
          <w:szCs w:val="18"/>
        </w:rPr>
        <w:t xml:space="preserve"> </w:t>
      </w:r>
      <w:r w:rsidRPr="003041E4">
        <w:rPr>
          <w:rFonts w:ascii="Arial" w:hAnsi="Arial" w:cs="Arial"/>
          <w:color w:val="000000"/>
          <w:sz w:val="20"/>
          <w:szCs w:val="18"/>
        </w:rPr>
        <w:t>22.06.2021</w:t>
      </w:r>
      <w:r w:rsidR="0016651E" w:rsidRPr="003041E4">
        <w:rPr>
          <w:rFonts w:ascii="Arial" w:hAnsi="Arial" w:cs="Arial"/>
          <w:color w:val="000000"/>
          <w:sz w:val="20"/>
          <w:szCs w:val="18"/>
        </w:rPr>
        <w:t xml:space="preserve"> </w:t>
      </w:r>
      <w:r w:rsidRPr="003041E4">
        <w:rPr>
          <w:rFonts w:ascii="Arial" w:hAnsi="Arial" w:cs="Arial"/>
          <w:color w:val="000000"/>
          <w:sz w:val="20"/>
          <w:szCs w:val="18"/>
        </w:rPr>
        <w:t>№</w:t>
      </w:r>
      <w:r w:rsidR="0016651E" w:rsidRPr="003041E4">
        <w:rPr>
          <w:rFonts w:ascii="Arial" w:hAnsi="Arial" w:cs="Arial"/>
          <w:color w:val="000000"/>
          <w:sz w:val="20"/>
          <w:szCs w:val="18"/>
        </w:rPr>
        <w:t xml:space="preserve"> </w:t>
      </w:r>
      <w:r w:rsidRPr="003041E4">
        <w:rPr>
          <w:rFonts w:ascii="Arial" w:hAnsi="Arial" w:cs="Arial"/>
          <w:color w:val="000000"/>
          <w:sz w:val="20"/>
          <w:szCs w:val="18"/>
        </w:rPr>
        <w:t>31</w:t>
      </w:r>
    </w:p>
    <w:p w:rsidR="00DF2978" w:rsidRPr="003041E4" w:rsidRDefault="004D6CCD" w:rsidP="003041E4">
      <w:pPr>
        <w:jc w:val="center"/>
        <w:rPr>
          <w:rFonts w:ascii="Arial" w:hAnsi="Arial" w:cs="Arial"/>
          <w:b/>
          <w:bCs/>
          <w:color w:val="000000"/>
          <w:sz w:val="20"/>
          <w:szCs w:val="22"/>
        </w:rPr>
      </w:pPr>
      <w:r w:rsidRPr="003041E4">
        <w:rPr>
          <w:rFonts w:ascii="Arial" w:hAnsi="Arial" w:cs="Arial"/>
          <w:b/>
          <w:bCs/>
          <w:color w:val="000000"/>
          <w:sz w:val="20"/>
          <w:szCs w:val="22"/>
        </w:rPr>
        <w:t>Заявка</w:t>
      </w:r>
      <w:r w:rsidR="0016651E" w:rsidRPr="003041E4">
        <w:rPr>
          <w:rFonts w:ascii="Arial" w:hAnsi="Arial" w:cs="Arial"/>
          <w:b/>
          <w:bCs/>
          <w:color w:val="000000"/>
          <w:sz w:val="20"/>
          <w:szCs w:val="22"/>
        </w:rPr>
        <w:t xml:space="preserve"> </w:t>
      </w:r>
      <w:r w:rsidRPr="003041E4">
        <w:rPr>
          <w:rFonts w:ascii="Arial" w:hAnsi="Arial" w:cs="Arial"/>
          <w:b/>
          <w:bCs/>
          <w:color w:val="000000"/>
          <w:sz w:val="20"/>
          <w:szCs w:val="22"/>
        </w:rPr>
        <w:t>на</w:t>
      </w:r>
      <w:r w:rsidR="0016651E" w:rsidRPr="003041E4">
        <w:rPr>
          <w:rFonts w:ascii="Arial" w:hAnsi="Arial" w:cs="Arial"/>
          <w:b/>
          <w:bCs/>
          <w:color w:val="000000"/>
          <w:sz w:val="20"/>
          <w:szCs w:val="22"/>
        </w:rPr>
        <w:t xml:space="preserve"> </w:t>
      </w:r>
      <w:r w:rsidRPr="003041E4">
        <w:rPr>
          <w:rFonts w:ascii="Arial" w:hAnsi="Arial" w:cs="Arial"/>
          <w:b/>
          <w:bCs/>
          <w:color w:val="000000"/>
          <w:sz w:val="20"/>
          <w:szCs w:val="22"/>
        </w:rPr>
        <w:t>участие</w:t>
      </w:r>
      <w:r w:rsidR="0016651E" w:rsidRPr="003041E4">
        <w:rPr>
          <w:rFonts w:ascii="Arial" w:hAnsi="Arial" w:cs="Arial"/>
          <w:b/>
          <w:bCs/>
          <w:color w:val="000000"/>
          <w:sz w:val="20"/>
          <w:szCs w:val="22"/>
        </w:rPr>
        <w:t xml:space="preserve"> </w:t>
      </w:r>
      <w:r w:rsidRPr="003041E4">
        <w:rPr>
          <w:rFonts w:ascii="Arial" w:hAnsi="Arial" w:cs="Arial"/>
          <w:b/>
          <w:bCs/>
          <w:color w:val="000000"/>
          <w:sz w:val="20"/>
          <w:szCs w:val="22"/>
        </w:rPr>
        <w:t>в</w:t>
      </w:r>
      <w:r w:rsidR="0016651E" w:rsidRPr="003041E4">
        <w:rPr>
          <w:rFonts w:ascii="Arial" w:hAnsi="Arial" w:cs="Arial"/>
          <w:b/>
          <w:bCs/>
          <w:color w:val="000000"/>
          <w:sz w:val="20"/>
          <w:szCs w:val="22"/>
        </w:rPr>
        <w:t xml:space="preserve"> </w:t>
      </w:r>
      <w:r w:rsidRPr="003041E4">
        <w:rPr>
          <w:rFonts w:ascii="Arial" w:hAnsi="Arial" w:cs="Arial"/>
          <w:b/>
          <w:bCs/>
          <w:color w:val="000000"/>
          <w:sz w:val="20"/>
          <w:szCs w:val="22"/>
        </w:rPr>
        <w:t>аукционе</w:t>
      </w:r>
    </w:p>
    <w:p w:rsidR="004D6CCD" w:rsidRPr="003041E4" w:rsidRDefault="004D6CCD" w:rsidP="003041E4">
      <w:pPr>
        <w:jc w:val="center"/>
        <w:rPr>
          <w:rFonts w:ascii="Arial" w:hAnsi="Arial" w:cs="Arial"/>
          <w:b/>
          <w:bCs/>
          <w:color w:val="000000"/>
          <w:sz w:val="20"/>
          <w:szCs w:val="22"/>
        </w:rPr>
      </w:pPr>
      <w:r w:rsidRPr="003041E4">
        <w:rPr>
          <w:rFonts w:ascii="Arial" w:hAnsi="Arial" w:cs="Arial"/>
          <w:color w:val="000000"/>
          <w:sz w:val="20"/>
          <w:szCs w:val="22"/>
        </w:rPr>
        <w:t>от</w:t>
      </w:r>
      <w:r w:rsidRPr="003041E4">
        <w:rPr>
          <w:rFonts w:ascii="Arial" w:hAnsi="Arial" w:cs="Arial"/>
          <w:b/>
          <w:bCs/>
          <w:color w:val="000000"/>
          <w:sz w:val="20"/>
          <w:szCs w:val="22"/>
        </w:rPr>
        <w:t>_______________________________________________________</w:t>
      </w:r>
    </w:p>
    <w:p w:rsidR="00DF2978" w:rsidRPr="003041E4" w:rsidRDefault="004D6CCD" w:rsidP="003041E4">
      <w:pPr>
        <w:jc w:val="center"/>
        <w:rPr>
          <w:rFonts w:ascii="Arial" w:hAnsi="Arial" w:cs="Arial"/>
          <w:color w:val="000000"/>
          <w:sz w:val="20"/>
          <w:szCs w:val="22"/>
        </w:rPr>
      </w:pPr>
      <w:r w:rsidRPr="003041E4">
        <w:rPr>
          <w:rFonts w:ascii="Arial" w:hAnsi="Arial" w:cs="Arial"/>
          <w:color w:val="000000"/>
          <w:sz w:val="20"/>
          <w:szCs w:val="22"/>
        </w:rPr>
        <w:t>(ф.и.о.</w:t>
      </w:r>
      <w:r w:rsidR="0016651E" w:rsidRPr="003041E4">
        <w:rPr>
          <w:rFonts w:ascii="Arial" w:hAnsi="Arial" w:cs="Arial"/>
          <w:color w:val="000000"/>
          <w:sz w:val="20"/>
          <w:szCs w:val="22"/>
        </w:rPr>
        <w:t xml:space="preserve"> </w:t>
      </w:r>
      <w:r w:rsidRPr="003041E4">
        <w:rPr>
          <w:rFonts w:ascii="Arial" w:hAnsi="Arial" w:cs="Arial"/>
          <w:color w:val="000000"/>
          <w:sz w:val="20"/>
          <w:szCs w:val="22"/>
        </w:rPr>
        <w:t>лица,</w:t>
      </w:r>
      <w:r w:rsidR="0016651E" w:rsidRPr="003041E4">
        <w:rPr>
          <w:rFonts w:ascii="Arial" w:hAnsi="Arial" w:cs="Arial"/>
          <w:color w:val="000000"/>
          <w:sz w:val="20"/>
          <w:szCs w:val="22"/>
        </w:rPr>
        <w:t xml:space="preserve"> </w:t>
      </w:r>
      <w:r w:rsidRPr="003041E4">
        <w:rPr>
          <w:rFonts w:ascii="Arial" w:hAnsi="Arial" w:cs="Arial"/>
          <w:color w:val="000000"/>
          <w:sz w:val="20"/>
          <w:szCs w:val="22"/>
        </w:rPr>
        <w:t>подавшего</w:t>
      </w:r>
      <w:r w:rsidR="0016651E" w:rsidRPr="003041E4">
        <w:rPr>
          <w:rFonts w:ascii="Arial" w:hAnsi="Arial" w:cs="Arial"/>
          <w:color w:val="000000"/>
          <w:sz w:val="20"/>
          <w:szCs w:val="22"/>
        </w:rPr>
        <w:t xml:space="preserve"> </w:t>
      </w:r>
      <w:r w:rsidRPr="003041E4">
        <w:rPr>
          <w:rFonts w:ascii="Arial" w:hAnsi="Arial" w:cs="Arial"/>
          <w:color w:val="000000"/>
          <w:sz w:val="20"/>
          <w:szCs w:val="22"/>
        </w:rPr>
        <w:t>заявку)</w:t>
      </w:r>
    </w:p>
    <w:p w:rsidR="004D6CCD" w:rsidRPr="003041E4" w:rsidRDefault="004D6CCD" w:rsidP="003041E4">
      <w:pPr>
        <w:ind w:firstLine="709"/>
        <w:jc w:val="both"/>
        <w:rPr>
          <w:rFonts w:ascii="Arial" w:hAnsi="Arial" w:cs="Arial"/>
          <w:iCs/>
          <w:color w:val="000000"/>
          <w:sz w:val="20"/>
          <w:szCs w:val="22"/>
        </w:rPr>
      </w:pPr>
      <w:r w:rsidRPr="003041E4">
        <w:rPr>
          <w:rFonts w:ascii="Arial" w:hAnsi="Arial" w:cs="Arial"/>
          <w:color w:val="000000"/>
          <w:sz w:val="20"/>
          <w:szCs w:val="22"/>
        </w:rPr>
        <w:t>1.</w:t>
      </w:r>
      <w:r w:rsidR="0016651E" w:rsidRPr="003041E4">
        <w:rPr>
          <w:rFonts w:ascii="Arial" w:hAnsi="Arial" w:cs="Arial"/>
          <w:color w:val="000000"/>
          <w:sz w:val="20"/>
          <w:szCs w:val="22"/>
        </w:rPr>
        <w:t xml:space="preserve"> </w:t>
      </w:r>
      <w:r w:rsidRPr="003041E4">
        <w:rPr>
          <w:rFonts w:ascii="Arial" w:hAnsi="Arial" w:cs="Arial"/>
          <w:color w:val="000000"/>
          <w:sz w:val="20"/>
          <w:szCs w:val="22"/>
        </w:rPr>
        <w:t>Изучив</w:t>
      </w:r>
      <w:r w:rsidR="0016651E" w:rsidRPr="003041E4">
        <w:rPr>
          <w:rFonts w:ascii="Arial" w:hAnsi="Arial" w:cs="Arial"/>
          <w:color w:val="000000"/>
          <w:sz w:val="20"/>
          <w:szCs w:val="22"/>
        </w:rPr>
        <w:t xml:space="preserve"> </w:t>
      </w:r>
      <w:r w:rsidRPr="003041E4">
        <w:rPr>
          <w:rFonts w:ascii="Arial" w:hAnsi="Arial" w:cs="Arial"/>
          <w:color w:val="000000"/>
          <w:sz w:val="20"/>
          <w:szCs w:val="22"/>
        </w:rPr>
        <w:t>данные</w:t>
      </w:r>
      <w:r w:rsidR="0016651E" w:rsidRPr="003041E4">
        <w:rPr>
          <w:rFonts w:ascii="Arial" w:hAnsi="Arial" w:cs="Arial"/>
          <w:color w:val="000000"/>
          <w:sz w:val="20"/>
          <w:szCs w:val="22"/>
        </w:rPr>
        <w:t xml:space="preserve"> </w:t>
      </w:r>
      <w:r w:rsidRPr="003041E4">
        <w:rPr>
          <w:rFonts w:ascii="Arial" w:hAnsi="Arial" w:cs="Arial"/>
          <w:color w:val="000000"/>
          <w:sz w:val="20"/>
          <w:szCs w:val="22"/>
        </w:rPr>
        <w:t>информационного</w:t>
      </w:r>
      <w:r w:rsidR="0016651E" w:rsidRPr="003041E4">
        <w:rPr>
          <w:rFonts w:ascii="Arial" w:hAnsi="Arial" w:cs="Arial"/>
          <w:color w:val="000000"/>
          <w:sz w:val="20"/>
          <w:szCs w:val="22"/>
        </w:rPr>
        <w:t xml:space="preserve"> </w:t>
      </w:r>
      <w:r w:rsidRPr="003041E4">
        <w:rPr>
          <w:rFonts w:ascii="Arial" w:hAnsi="Arial" w:cs="Arial"/>
          <w:color w:val="000000"/>
          <w:sz w:val="20"/>
          <w:szCs w:val="22"/>
        </w:rPr>
        <w:t>сообщения</w:t>
      </w:r>
      <w:r w:rsidR="0016651E" w:rsidRPr="003041E4">
        <w:rPr>
          <w:rFonts w:ascii="Arial" w:hAnsi="Arial" w:cs="Arial"/>
          <w:color w:val="000000"/>
          <w:sz w:val="20"/>
          <w:szCs w:val="22"/>
        </w:rPr>
        <w:t xml:space="preserve"> </w:t>
      </w:r>
      <w:r w:rsidRPr="003041E4">
        <w:rPr>
          <w:rFonts w:ascii="Arial" w:hAnsi="Arial" w:cs="Arial"/>
          <w:color w:val="000000"/>
          <w:sz w:val="20"/>
          <w:szCs w:val="22"/>
        </w:rPr>
        <w:t>о</w:t>
      </w:r>
      <w:r w:rsidR="0016651E" w:rsidRPr="003041E4">
        <w:rPr>
          <w:rFonts w:ascii="Arial" w:hAnsi="Arial" w:cs="Arial"/>
          <w:color w:val="000000"/>
          <w:sz w:val="20"/>
          <w:szCs w:val="22"/>
        </w:rPr>
        <w:t xml:space="preserve"> </w:t>
      </w:r>
      <w:r w:rsidRPr="003041E4">
        <w:rPr>
          <w:rFonts w:ascii="Arial" w:hAnsi="Arial" w:cs="Arial"/>
          <w:color w:val="000000"/>
          <w:sz w:val="20"/>
          <w:szCs w:val="22"/>
        </w:rPr>
        <w:t>продаже</w:t>
      </w:r>
      <w:r w:rsidR="0016651E" w:rsidRPr="003041E4">
        <w:rPr>
          <w:rFonts w:ascii="Arial" w:hAnsi="Arial" w:cs="Arial"/>
          <w:color w:val="000000"/>
          <w:sz w:val="20"/>
          <w:szCs w:val="22"/>
        </w:rPr>
        <w:t xml:space="preserve"> </w:t>
      </w:r>
      <w:r w:rsidRPr="003041E4">
        <w:rPr>
          <w:rFonts w:ascii="Arial" w:hAnsi="Arial" w:cs="Arial"/>
          <w:color w:val="000000"/>
          <w:sz w:val="20"/>
          <w:szCs w:val="22"/>
        </w:rPr>
        <w:t>объекта,</w:t>
      </w:r>
      <w:r w:rsidR="0016651E" w:rsidRPr="003041E4">
        <w:rPr>
          <w:rFonts w:ascii="Arial" w:hAnsi="Arial" w:cs="Arial"/>
          <w:color w:val="000000"/>
          <w:sz w:val="20"/>
          <w:szCs w:val="22"/>
        </w:rPr>
        <w:t xml:space="preserve"> </w:t>
      </w:r>
      <w:r w:rsidRPr="003041E4">
        <w:rPr>
          <w:rFonts w:ascii="Arial" w:hAnsi="Arial" w:cs="Arial"/>
          <w:color w:val="000000"/>
          <w:sz w:val="20"/>
          <w:szCs w:val="22"/>
        </w:rPr>
        <w:t>находящегося</w:t>
      </w:r>
      <w:r w:rsidR="0016651E" w:rsidRPr="003041E4">
        <w:rPr>
          <w:rFonts w:ascii="Arial" w:hAnsi="Arial" w:cs="Arial"/>
          <w:color w:val="000000"/>
          <w:sz w:val="20"/>
          <w:szCs w:val="22"/>
        </w:rPr>
        <w:t xml:space="preserve"> </w:t>
      </w:r>
      <w:r w:rsidRPr="003041E4">
        <w:rPr>
          <w:rFonts w:ascii="Arial" w:hAnsi="Arial" w:cs="Arial"/>
          <w:color w:val="000000"/>
          <w:sz w:val="20"/>
          <w:szCs w:val="22"/>
        </w:rPr>
        <w:t>в</w:t>
      </w:r>
      <w:r w:rsidR="0016651E" w:rsidRPr="003041E4">
        <w:rPr>
          <w:rFonts w:ascii="Arial" w:hAnsi="Arial" w:cs="Arial"/>
          <w:color w:val="000000"/>
          <w:sz w:val="20"/>
          <w:szCs w:val="22"/>
        </w:rPr>
        <w:t xml:space="preserve"> </w:t>
      </w:r>
      <w:r w:rsidRPr="003041E4">
        <w:rPr>
          <w:rFonts w:ascii="Arial" w:hAnsi="Arial" w:cs="Arial"/>
          <w:color w:val="000000"/>
          <w:sz w:val="20"/>
          <w:szCs w:val="22"/>
        </w:rPr>
        <w:t>муниципальной</w:t>
      </w:r>
      <w:r w:rsidR="0016651E" w:rsidRPr="003041E4">
        <w:rPr>
          <w:rFonts w:ascii="Arial" w:hAnsi="Arial" w:cs="Arial"/>
          <w:color w:val="000000"/>
          <w:sz w:val="20"/>
          <w:szCs w:val="22"/>
        </w:rPr>
        <w:t xml:space="preserve"> </w:t>
      </w:r>
      <w:r w:rsidRPr="003041E4">
        <w:rPr>
          <w:rFonts w:ascii="Arial" w:hAnsi="Arial" w:cs="Arial"/>
          <w:color w:val="000000"/>
          <w:sz w:val="20"/>
          <w:szCs w:val="22"/>
        </w:rPr>
        <w:t>собственности</w:t>
      </w:r>
      <w:r w:rsidR="0016651E" w:rsidRPr="003041E4">
        <w:rPr>
          <w:rFonts w:ascii="Arial" w:hAnsi="Arial" w:cs="Arial"/>
          <w:color w:val="000000"/>
          <w:sz w:val="20"/>
          <w:szCs w:val="22"/>
        </w:rPr>
        <w:t xml:space="preserve"> </w:t>
      </w:r>
      <w:r w:rsidRPr="003041E4">
        <w:rPr>
          <w:rFonts w:ascii="Arial" w:hAnsi="Arial" w:cs="Arial"/>
          <w:color w:val="000000"/>
          <w:sz w:val="20"/>
          <w:szCs w:val="22"/>
        </w:rPr>
        <w:t>Карабашского</w:t>
      </w:r>
      <w:r w:rsidR="0016651E" w:rsidRPr="003041E4">
        <w:rPr>
          <w:rFonts w:ascii="Arial" w:hAnsi="Arial" w:cs="Arial"/>
          <w:color w:val="000000"/>
          <w:sz w:val="20"/>
          <w:szCs w:val="22"/>
        </w:rPr>
        <w:t xml:space="preserve"> </w:t>
      </w:r>
      <w:r w:rsidRPr="003041E4">
        <w:rPr>
          <w:rFonts w:ascii="Arial" w:hAnsi="Arial" w:cs="Arial"/>
          <w:color w:val="000000"/>
          <w:sz w:val="20"/>
          <w:szCs w:val="22"/>
        </w:rPr>
        <w:t>сельского</w:t>
      </w:r>
      <w:r w:rsidR="0016651E" w:rsidRPr="003041E4">
        <w:rPr>
          <w:rFonts w:ascii="Arial" w:hAnsi="Arial" w:cs="Arial"/>
          <w:color w:val="000000"/>
          <w:sz w:val="20"/>
          <w:szCs w:val="22"/>
        </w:rPr>
        <w:t xml:space="preserve"> </w:t>
      </w:r>
      <w:r w:rsidRPr="003041E4">
        <w:rPr>
          <w:rFonts w:ascii="Arial" w:hAnsi="Arial" w:cs="Arial"/>
          <w:color w:val="000000"/>
          <w:sz w:val="20"/>
          <w:szCs w:val="22"/>
        </w:rPr>
        <w:t>поселения</w:t>
      </w:r>
      <w:r w:rsidR="0016651E" w:rsidRPr="003041E4">
        <w:rPr>
          <w:rFonts w:ascii="Arial" w:hAnsi="Arial" w:cs="Arial"/>
          <w:color w:val="000000"/>
          <w:sz w:val="20"/>
          <w:szCs w:val="22"/>
        </w:rPr>
        <w:t xml:space="preserve"> </w:t>
      </w:r>
      <w:r w:rsidRPr="003041E4">
        <w:rPr>
          <w:rFonts w:ascii="Arial" w:hAnsi="Arial" w:cs="Arial"/>
          <w:color w:val="000000"/>
          <w:sz w:val="20"/>
          <w:szCs w:val="22"/>
        </w:rPr>
        <w:t>Мариинско-Посадского</w:t>
      </w:r>
      <w:r w:rsidR="0016651E" w:rsidRPr="003041E4">
        <w:rPr>
          <w:rFonts w:ascii="Arial" w:hAnsi="Arial" w:cs="Arial"/>
          <w:color w:val="000000"/>
          <w:sz w:val="20"/>
          <w:szCs w:val="22"/>
        </w:rPr>
        <w:t xml:space="preserve"> </w:t>
      </w:r>
      <w:r w:rsidRPr="003041E4">
        <w:rPr>
          <w:rFonts w:ascii="Arial" w:hAnsi="Arial" w:cs="Arial"/>
          <w:color w:val="000000"/>
          <w:sz w:val="20"/>
          <w:szCs w:val="22"/>
        </w:rPr>
        <w:t>района,</w:t>
      </w:r>
      <w:r w:rsidR="0016651E" w:rsidRPr="003041E4">
        <w:rPr>
          <w:rFonts w:ascii="Arial" w:hAnsi="Arial" w:cs="Arial"/>
          <w:color w:val="000000"/>
          <w:sz w:val="20"/>
          <w:szCs w:val="22"/>
        </w:rPr>
        <w:t xml:space="preserve"> </w:t>
      </w:r>
      <w:r w:rsidRPr="003041E4">
        <w:rPr>
          <w:rFonts w:ascii="Arial" w:hAnsi="Arial" w:cs="Arial"/>
          <w:color w:val="000000"/>
          <w:sz w:val="20"/>
          <w:szCs w:val="22"/>
        </w:rPr>
        <w:t>изъявляю</w:t>
      </w:r>
      <w:r w:rsidR="0016651E" w:rsidRPr="003041E4">
        <w:rPr>
          <w:rFonts w:ascii="Arial" w:hAnsi="Arial" w:cs="Arial"/>
          <w:color w:val="000000"/>
          <w:sz w:val="20"/>
          <w:szCs w:val="22"/>
        </w:rPr>
        <w:t xml:space="preserve"> </w:t>
      </w:r>
      <w:r w:rsidRPr="003041E4">
        <w:rPr>
          <w:rFonts w:ascii="Arial" w:hAnsi="Arial" w:cs="Arial"/>
          <w:color w:val="000000"/>
          <w:sz w:val="20"/>
          <w:szCs w:val="22"/>
        </w:rPr>
        <w:t>желание</w:t>
      </w:r>
      <w:r w:rsidR="0016651E" w:rsidRPr="003041E4">
        <w:rPr>
          <w:rFonts w:ascii="Arial" w:hAnsi="Arial" w:cs="Arial"/>
          <w:color w:val="000000"/>
          <w:sz w:val="20"/>
          <w:szCs w:val="22"/>
        </w:rPr>
        <w:t xml:space="preserve"> </w:t>
      </w:r>
      <w:r w:rsidRPr="003041E4">
        <w:rPr>
          <w:rFonts w:ascii="Arial" w:hAnsi="Arial" w:cs="Arial"/>
          <w:color w:val="000000"/>
          <w:sz w:val="20"/>
          <w:szCs w:val="22"/>
        </w:rPr>
        <w:t>приобрести</w:t>
      </w:r>
      <w:r w:rsidR="0016651E" w:rsidRPr="003041E4">
        <w:rPr>
          <w:rFonts w:ascii="Arial" w:hAnsi="Arial" w:cs="Arial"/>
          <w:color w:val="000000"/>
          <w:sz w:val="20"/>
          <w:szCs w:val="22"/>
        </w:rPr>
        <w:t xml:space="preserve"> </w:t>
      </w:r>
      <w:r w:rsidRPr="003041E4">
        <w:rPr>
          <w:rFonts w:ascii="Arial" w:hAnsi="Arial" w:cs="Arial"/>
          <w:color w:val="000000"/>
          <w:sz w:val="20"/>
          <w:szCs w:val="22"/>
        </w:rPr>
        <w:t>в</w:t>
      </w:r>
      <w:r w:rsidR="0016651E" w:rsidRPr="003041E4">
        <w:rPr>
          <w:rFonts w:ascii="Arial" w:hAnsi="Arial" w:cs="Arial"/>
          <w:color w:val="000000"/>
          <w:sz w:val="20"/>
          <w:szCs w:val="22"/>
        </w:rPr>
        <w:t xml:space="preserve"> </w:t>
      </w:r>
      <w:r w:rsidRPr="003041E4">
        <w:rPr>
          <w:rFonts w:ascii="Arial" w:hAnsi="Arial" w:cs="Arial"/>
          <w:color w:val="000000"/>
          <w:sz w:val="20"/>
          <w:szCs w:val="22"/>
        </w:rPr>
        <w:t>собственность</w:t>
      </w:r>
      <w:r w:rsidR="0016651E" w:rsidRPr="003041E4">
        <w:rPr>
          <w:rFonts w:ascii="Arial" w:hAnsi="Arial" w:cs="Arial"/>
          <w:color w:val="000000"/>
          <w:sz w:val="20"/>
          <w:szCs w:val="22"/>
        </w:rPr>
        <w:t xml:space="preserve"> </w:t>
      </w:r>
      <w:r w:rsidRPr="003041E4">
        <w:rPr>
          <w:rFonts w:ascii="Arial" w:hAnsi="Arial" w:cs="Arial"/>
          <w:color w:val="000000"/>
          <w:sz w:val="20"/>
          <w:szCs w:val="22"/>
        </w:rPr>
        <w:t>___________________________,</w:t>
      </w:r>
      <w:r w:rsidR="0016651E" w:rsidRPr="003041E4">
        <w:rPr>
          <w:rFonts w:ascii="Arial" w:hAnsi="Arial" w:cs="Arial"/>
          <w:color w:val="000000"/>
          <w:sz w:val="20"/>
          <w:szCs w:val="22"/>
        </w:rPr>
        <w:t xml:space="preserve"> </w:t>
      </w:r>
      <w:r w:rsidRPr="003041E4">
        <w:rPr>
          <w:rFonts w:ascii="Arial" w:hAnsi="Arial" w:cs="Arial"/>
          <w:color w:val="000000"/>
          <w:sz w:val="20"/>
          <w:szCs w:val="22"/>
        </w:rPr>
        <w:t>общей</w:t>
      </w:r>
      <w:r w:rsidR="0016651E" w:rsidRPr="003041E4">
        <w:rPr>
          <w:rFonts w:ascii="Arial" w:hAnsi="Arial" w:cs="Arial"/>
          <w:color w:val="000000"/>
          <w:sz w:val="20"/>
          <w:szCs w:val="22"/>
        </w:rPr>
        <w:t xml:space="preserve"> </w:t>
      </w:r>
      <w:r w:rsidRPr="003041E4">
        <w:rPr>
          <w:rFonts w:ascii="Arial" w:hAnsi="Arial" w:cs="Arial"/>
          <w:color w:val="000000"/>
          <w:sz w:val="20"/>
          <w:szCs w:val="22"/>
        </w:rPr>
        <w:t>площадью</w:t>
      </w:r>
      <w:r w:rsidR="0016651E" w:rsidRPr="003041E4">
        <w:rPr>
          <w:rFonts w:ascii="Arial" w:hAnsi="Arial" w:cs="Arial"/>
          <w:color w:val="000000"/>
          <w:sz w:val="20"/>
          <w:szCs w:val="22"/>
        </w:rPr>
        <w:t xml:space="preserve"> </w:t>
      </w:r>
      <w:r w:rsidRPr="003041E4">
        <w:rPr>
          <w:rFonts w:ascii="Arial" w:hAnsi="Arial" w:cs="Arial"/>
          <w:color w:val="000000"/>
          <w:sz w:val="20"/>
          <w:szCs w:val="22"/>
        </w:rPr>
        <w:t>_____</w:t>
      </w:r>
      <w:r w:rsidR="0016651E" w:rsidRPr="003041E4">
        <w:rPr>
          <w:rFonts w:ascii="Arial" w:hAnsi="Arial" w:cs="Arial"/>
          <w:color w:val="000000"/>
          <w:sz w:val="20"/>
          <w:szCs w:val="22"/>
        </w:rPr>
        <w:t xml:space="preserve"> </w:t>
      </w:r>
      <w:r w:rsidRPr="003041E4">
        <w:rPr>
          <w:rFonts w:ascii="Arial" w:hAnsi="Arial" w:cs="Arial"/>
          <w:color w:val="000000"/>
          <w:sz w:val="20"/>
          <w:szCs w:val="22"/>
        </w:rPr>
        <w:t>кв.м.,</w:t>
      </w:r>
      <w:r w:rsidR="0016651E" w:rsidRPr="003041E4">
        <w:rPr>
          <w:rFonts w:ascii="Arial" w:hAnsi="Arial" w:cs="Arial"/>
          <w:color w:val="000000"/>
          <w:sz w:val="20"/>
          <w:szCs w:val="22"/>
        </w:rPr>
        <w:t xml:space="preserve"> </w:t>
      </w:r>
      <w:r w:rsidRPr="003041E4">
        <w:rPr>
          <w:rFonts w:ascii="Arial" w:hAnsi="Arial" w:cs="Arial"/>
          <w:color w:val="000000"/>
          <w:sz w:val="20"/>
          <w:szCs w:val="22"/>
        </w:rPr>
        <w:t>_____</w:t>
      </w:r>
      <w:r w:rsidR="0016651E" w:rsidRPr="003041E4">
        <w:rPr>
          <w:rFonts w:ascii="Arial" w:hAnsi="Arial" w:cs="Arial"/>
          <w:color w:val="000000"/>
          <w:sz w:val="20"/>
          <w:szCs w:val="22"/>
        </w:rPr>
        <w:t xml:space="preserve"> </w:t>
      </w:r>
      <w:r w:rsidRPr="003041E4">
        <w:rPr>
          <w:rFonts w:ascii="Arial" w:hAnsi="Arial" w:cs="Arial"/>
          <w:color w:val="000000"/>
          <w:sz w:val="20"/>
          <w:szCs w:val="22"/>
        </w:rPr>
        <w:t>года</w:t>
      </w:r>
      <w:r w:rsidR="0016651E" w:rsidRPr="003041E4">
        <w:rPr>
          <w:rFonts w:ascii="Arial" w:hAnsi="Arial" w:cs="Arial"/>
          <w:color w:val="000000"/>
          <w:sz w:val="20"/>
          <w:szCs w:val="22"/>
        </w:rPr>
        <w:t xml:space="preserve"> </w:t>
      </w:r>
      <w:r w:rsidRPr="003041E4">
        <w:rPr>
          <w:rFonts w:ascii="Arial" w:hAnsi="Arial" w:cs="Arial"/>
          <w:color w:val="000000"/>
          <w:sz w:val="20"/>
          <w:szCs w:val="22"/>
        </w:rPr>
        <w:t>постройки,</w:t>
      </w:r>
      <w:r w:rsidR="0016651E" w:rsidRPr="003041E4">
        <w:rPr>
          <w:rFonts w:ascii="Arial" w:hAnsi="Arial" w:cs="Arial"/>
          <w:color w:val="000000"/>
          <w:sz w:val="20"/>
          <w:szCs w:val="22"/>
        </w:rPr>
        <w:t xml:space="preserve"> </w:t>
      </w:r>
      <w:r w:rsidRPr="003041E4">
        <w:rPr>
          <w:rFonts w:ascii="Arial" w:hAnsi="Arial" w:cs="Arial"/>
          <w:iCs/>
          <w:color w:val="000000"/>
          <w:sz w:val="20"/>
          <w:szCs w:val="22"/>
        </w:rPr>
        <w:t>расположенное</w:t>
      </w:r>
      <w:r w:rsidR="0016651E" w:rsidRPr="003041E4">
        <w:rPr>
          <w:rFonts w:ascii="Arial" w:hAnsi="Arial" w:cs="Arial"/>
          <w:iCs/>
          <w:color w:val="000000"/>
          <w:sz w:val="20"/>
          <w:szCs w:val="22"/>
        </w:rPr>
        <w:t xml:space="preserve"> </w:t>
      </w:r>
      <w:r w:rsidRPr="003041E4">
        <w:rPr>
          <w:rFonts w:ascii="Arial" w:hAnsi="Arial" w:cs="Arial"/>
          <w:iCs/>
          <w:color w:val="000000"/>
          <w:sz w:val="20"/>
          <w:szCs w:val="22"/>
        </w:rPr>
        <w:t>___________________________________________________________________________,</w:t>
      </w:r>
      <w:r w:rsidR="0016651E" w:rsidRPr="003041E4">
        <w:rPr>
          <w:rFonts w:ascii="Arial" w:hAnsi="Arial" w:cs="Arial"/>
          <w:iCs/>
          <w:color w:val="000000"/>
          <w:sz w:val="20"/>
          <w:szCs w:val="22"/>
        </w:rPr>
        <w:t xml:space="preserve"> </w:t>
      </w:r>
      <w:r w:rsidRPr="003041E4">
        <w:rPr>
          <w:rFonts w:ascii="Arial" w:hAnsi="Arial" w:cs="Arial"/>
          <w:iCs/>
          <w:color w:val="000000"/>
          <w:sz w:val="20"/>
          <w:szCs w:val="22"/>
        </w:rPr>
        <w:t>находящегося</w:t>
      </w:r>
      <w:r w:rsidR="0016651E" w:rsidRPr="003041E4">
        <w:rPr>
          <w:rFonts w:ascii="Arial" w:hAnsi="Arial" w:cs="Arial"/>
          <w:iCs/>
          <w:color w:val="000000"/>
          <w:sz w:val="20"/>
          <w:szCs w:val="22"/>
        </w:rPr>
        <w:t xml:space="preserve"> </w:t>
      </w:r>
      <w:r w:rsidRPr="003041E4">
        <w:rPr>
          <w:rFonts w:ascii="Arial" w:hAnsi="Arial" w:cs="Arial"/>
          <w:iCs/>
          <w:color w:val="000000"/>
          <w:sz w:val="20"/>
          <w:szCs w:val="22"/>
        </w:rPr>
        <w:t>по</w:t>
      </w:r>
      <w:r w:rsidR="0016651E" w:rsidRPr="003041E4">
        <w:rPr>
          <w:rFonts w:ascii="Arial" w:hAnsi="Arial" w:cs="Arial"/>
          <w:iCs/>
          <w:color w:val="000000"/>
          <w:sz w:val="20"/>
          <w:szCs w:val="22"/>
        </w:rPr>
        <w:t xml:space="preserve"> </w:t>
      </w:r>
      <w:r w:rsidRPr="003041E4">
        <w:rPr>
          <w:rFonts w:ascii="Arial" w:hAnsi="Arial" w:cs="Arial"/>
          <w:iCs/>
          <w:color w:val="000000"/>
          <w:sz w:val="20"/>
          <w:szCs w:val="22"/>
        </w:rPr>
        <w:t>адресу:</w:t>
      </w:r>
      <w:r w:rsidR="0016651E" w:rsidRPr="003041E4">
        <w:rPr>
          <w:rFonts w:ascii="Arial" w:hAnsi="Arial" w:cs="Arial"/>
          <w:iCs/>
          <w:color w:val="000000"/>
          <w:sz w:val="20"/>
          <w:szCs w:val="22"/>
        </w:rPr>
        <w:t xml:space="preserve"> </w:t>
      </w:r>
      <w:r w:rsidRPr="003041E4">
        <w:rPr>
          <w:rFonts w:ascii="Arial" w:hAnsi="Arial" w:cs="Arial"/>
          <w:iCs/>
          <w:color w:val="000000"/>
          <w:sz w:val="20"/>
          <w:szCs w:val="22"/>
        </w:rPr>
        <w:t>Чувашская</w:t>
      </w:r>
      <w:r w:rsidR="0016651E" w:rsidRPr="003041E4">
        <w:rPr>
          <w:rFonts w:ascii="Arial" w:hAnsi="Arial" w:cs="Arial"/>
          <w:iCs/>
          <w:color w:val="000000"/>
          <w:sz w:val="20"/>
          <w:szCs w:val="22"/>
        </w:rPr>
        <w:t xml:space="preserve"> </w:t>
      </w:r>
      <w:r w:rsidRPr="003041E4">
        <w:rPr>
          <w:rFonts w:ascii="Arial" w:hAnsi="Arial" w:cs="Arial"/>
          <w:iCs/>
          <w:color w:val="000000"/>
          <w:sz w:val="20"/>
          <w:szCs w:val="22"/>
        </w:rPr>
        <w:t>Республика,</w:t>
      </w:r>
      <w:r w:rsidR="0016651E" w:rsidRPr="003041E4">
        <w:rPr>
          <w:rFonts w:ascii="Arial" w:hAnsi="Arial" w:cs="Arial"/>
          <w:iCs/>
          <w:color w:val="000000"/>
          <w:sz w:val="20"/>
          <w:szCs w:val="22"/>
        </w:rPr>
        <w:t xml:space="preserve"> </w:t>
      </w:r>
      <w:r w:rsidRPr="003041E4">
        <w:rPr>
          <w:rFonts w:ascii="Arial" w:hAnsi="Arial" w:cs="Arial"/>
          <w:iCs/>
          <w:color w:val="000000"/>
          <w:sz w:val="20"/>
          <w:szCs w:val="22"/>
        </w:rPr>
        <w:t>Мариинско-Посадский</w:t>
      </w:r>
      <w:r w:rsidR="0016651E" w:rsidRPr="003041E4">
        <w:rPr>
          <w:rFonts w:ascii="Arial" w:hAnsi="Arial" w:cs="Arial"/>
          <w:iCs/>
          <w:color w:val="000000"/>
          <w:sz w:val="20"/>
          <w:szCs w:val="22"/>
        </w:rPr>
        <w:t xml:space="preserve"> </w:t>
      </w:r>
      <w:r w:rsidRPr="003041E4">
        <w:rPr>
          <w:rFonts w:ascii="Arial" w:hAnsi="Arial" w:cs="Arial"/>
          <w:iCs/>
          <w:color w:val="000000"/>
          <w:sz w:val="20"/>
          <w:szCs w:val="22"/>
        </w:rPr>
        <w:t>район,</w:t>
      </w:r>
      <w:r w:rsidR="0016651E" w:rsidRPr="003041E4">
        <w:rPr>
          <w:rFonts w:ascii="Arial" w:hAnsi="Arial" w:cs="Arial"/>
          <w:iCs/>
          <w:color w:val="000000"/>
          <w:sz w:val="20"/>
          <w:szCs w:val="22"/>
        </w:rPr>
        <w:t xml:space="preserve"> </w:t>
      </w:r>
      <w:r w:rsidRPr="003041E4">
        <w:rPr>
          <w:rFonts w:ascii="Arial" w:hAnsi="Arial" w:cs="Arial"/>
          <w:iCs/>
          <w:color w:val="000000"/>
          <w:sz w:val="20"/>
          <w:szCs w:val="22"/>
        </w:rPr>
        <w:t>_____________________________________________________.</w:t>
      </w:r>
    </w:p>
    <w:p w:rsidR="004D6CCD" w:rsidRPr="003041E4" w:rsidRDefault="004D6CCD" w:rsidP="003041E4">
      <w:pPr>
        <w:ind w:firstLine="709"/>
        <w:jc w:val="both"/>
        <w:rPr>
          <w:rFonts w:ascii="Arial" w:hAnsi="Arial" w:cs="Arial"/>
          <w:color w:val="000000"/>
          <w:sz w:val="20"/>
          <w:szCs w:val="22"/>
        </w:rPr>
      </w:pPr>
      <w:r w:rsidRPr="003041E4">
        <w:rPr>
          <w:rFonts w:ascii="Arial" w:hAnsi="Arial" w:cs="Arial"/>
          <w:color w:val="000000"/>
          <w:sz w:val="20"/>
          <w:szCs w:val="22"/>
        </w:rPr>
        <w:t>2.</w:t>
      </w:r>
      <w:r w:rsidR="0016651E" w:rsidRPr="003041E4">
        <w:rPr>
          <w:rFonts w:ascii="Arial" w:hAnsi="Arial" w:cs="Arial"/>
          <w:color w:val="000000"/>
          <w:sz w:val="20"/>
          <w:szCs w:val="22"/>
        </w:rPr>
        <w:t xml:space="preserve"> </w:t>
      </w:r>
      <w:r w:rsidRPr="003041E4">
        <w:rPr>
          <w:rFonts w:ascii="Arial" w:hAnsi="Arial" w:cs="Arial"/>
          <w:color w:val="000000"/>
          <w:sz w:val="20"/>
          <w:szCs w:val="22"/>
        </w:rPr>
        <w:t>В</w:t>
      </w:r>
      <w:r w:rsidR="0016651E" w:rsidRPr="003041E4">
        <w:rPr>
          <w:rFonts w:ascii="Arial" w:hAnsi="Arial" w:cs="Arial"/>
          <w:color w:val="000000"/>
          <w:sz w:val="20"/>
          <w:szCs w:val="22"/>
        </w:rPr>
        <w:t xml:space="preserve"> </w:t>
      </w:r>
      <w:r w:rsidRPr="003041E4">
        <w:rPr>
          <w:rFonts w:ascii="Arial" w:hAnsi="Arial" w:cs="Arial"/>
          <w:color w:val="000000"/>
          <w:sz w:val="20"/>
          <w:szCs w:val="22"/>
        </w:rPr>
        <w:t>случае</w:t>
      </w:r>
      <w:r w:rsidR="0016651E" w:rsidRPr="003041E4">
        <w:rPr>
          <w:rFonts w:ascii="Arial" w:hAnsi="Arial" w:cs="Arial"/>
          <w:color w:val="000000"/>
          <w:sz w:val="20"/>
          <w:szCs w:val="22"/>
        </w:rPr>
        <w:t xml:space="preserve"> </w:t>
      </w:r>
      <w:r w:rsidRPr="003041E4">
        <w:rPr>
          <w:rFonts w:ascii="Arial" w:hAnsi="Arial" w:cs="Arial"/>
          <w:color w:val="000000"/>
          <w:sz w:val="20"/>
          <w:szCs w:val="22"/>
        </w:rPr>
        <w:t>победы</w:t>
      </w:r>
      <w:r w:rsidR="0016651E" w:rsidRPr="003041E4">
        <w:rPr>
          <w:rFonts w:ascii="Arial" w:hAnsi="Arial" w:cs="Arial"/>
          <w:color w:val="000000"/>
          <w:sz w:val="20"/>
          <w:szCs w:val="22"/>
        </w:rPr>
        <w:t xml:space="preserve"> </w:t>
      </w:r>
      <w:r w:rsidRPr="003041E4">
        <w:rPr>
          <w:rFonts w:ascii="Arial" w:hAnsi="Arial" w:cs="Arial"/>
          <w:color w:val="000000"/>
          <w:sz w:val="20"/>
          <w:szCs w:val="22"/>
        </w:rPr>
        <w:t>на</w:t>
      </w:r>
      <w:r w:rsidR="0016651E" w:rsidRPr="003041E4">
        <w:rPr>
          <w:rFonts w:ascii="Arial" w:hAnsi="Arial" w:cs="Arial"/>
          <w:color w:val="000000"/>
          <w:sz w:val="20"/>
          <w:szCs w:val="22"/>
        </w:rPr>
        <w:t xml:space="preserve"> </w:t>
      </w:r>
      <w:r w:rsidRPr="003041E4">
        <w:rPr>
          <w:rFonts w:ascii="Arial" w:hAnsi="Arial" w:cs="Arial"/>
          <w:color w:val="000000"/>
          <w:sz w:val="20"/>
          <w:szCs w:val="22"/>
        </w:rPr>
        <w:t>аукционе,</w:t>
      </w:r>
      <w:r w:rsidR="0016651E" w:rsidRPr="003041E4">
        <w:rPr>
          <w:rFonts w:ascii="Arial" w:hAnsi="Arial" w:cs="Arial"/>
          <w:color w:val="000000"/>
          <w:sz w:val="20"/>
          <w:szCs w:val="22"/>
        </w:rPr>
        <w:t xml:space="preserve"> </w:t>
      </w:r>
      <w:r w:rsidRPr="003041E4">
        <w:rPr>
          <w:rFonts w:ascii="Arial" w:hAnsi="Arial" w:cs="Arial"/>
          <w:color w:val="000000"/>
          <w:sz w:val="20"/>
          <w:szCs w:val="22"/>
        </w:rPr>
        <w:t>принимаю</w:t>
      </w:r>
      <w:r w:rsidR="0016651E" w:rsidRPr="003041E4">
        <w:rPr>
          <w:rFonts w:ascii="Arial" w:hAnsi="Arial" w:cs="Arial"/>
          <w:color w:val="000000"/>
          <w:sz w:val="20"/>
          <w:szCs w:val="22"/>
        </w:rPr>
        <w:t xml:space="preserve"> </w:t>
      </w:r>
      <w:r w:rsidRPr="003041E4">
        <w:rPr>
          <w:rFonts w:ascii="Arial" w:hAnsi="Arial" w:cs="Arial"/>
          <w:color w:val="000000"/>
          <w:sz w:val="20"/>
          <w:szCs w:val="22"/>
        </w:rPr>
        <w:t>на</w:t>
      </w:r>
      <w:r w:rsidR="0016651E" w:rsidRPr="003041E4">
        <w:rPr>
          <w:rFonts w:ascii="Arial" w:hAnsi="Arial" w:cs="Arial"/>
          <w:color w:val="000000"/>
          <w:sz w:val="20"/>
          <w:szCs w:val="22"/>
        </w:rPr>
        <w:t xml:space="preserve"> </w:t>
      </w:r>
      <w:r w:rsidRPr="003041E4">
        <w:rPr>
          <w:rFonts w:ascii="Arial" w:hAnsi="Arial" w:cs="Arial"/>
          <w:color w:val="000000"/>
          <w:sz w:val="20"/>
          <w:szCs w:val="22"/>
        </w:rPr>
        <w:t>себя</w:t>
      </w:r>
      <w:r w:rsidR="0016651E" w:rsidRPr="003041E4">
        <w:rPr>
          <w:rFonts w:ascii="Arial" w:hAnsi="Arial" w:cs="Arial"/>
          <w:color w:val="000000"/>
          <w:sz w:val="20"/>
          <w:szCs w:val="22"/>
        </w:rPr>
        <w:t xml:space="preserve"> </w:t>
      </w:r>
      <w:r w:rsidRPr="003041E4">
        <w:rPr>
          <w:rFonts w:ascii="Arial" w:hAnsi="Arial" w:cs="Arial"/>
          <w:color w:val="000000"/>
          <w:sz w:val="20"/>
          <w:szCs w:val="22"/>
        </w:rPr>
        <w:t>обязательство</w:t>
      </w:r>
      <w:r w:rsidR="0016651E" w:rsidRPr="003041E4">
        <w:rPr>
          <w:rFonts w:ascii="Arial" w:hAnsi="Arial" w:cs="Arial"/>
          <w:color w:val="000000"/>
          <w:sz w:val="20"/>
          <w:szCs w:val="22"/>
        </w:rPr>
        <w:t xml:space="preserve"> </w:t>
      </w:r>
      <w:r w:rsidRPr="003041E4">
        <w:rPr>
          <w:rFonts w:ascii="Arial" w:hAnsi="Arial" w:cs="Arial"/>
          <w:color w:val="000000"/>
          <w:sz w:val="20"/>
          <w:szCs w:val="22"/>
        </w:rPr>
        <w:t>заключить</w:t>
      </w:r>
      <w:r w:rsidR="0016651E" w:rsidRPr="003041E4">
        <w:rPr>
          <w:rFonts w:ascii="Arial" w:hAnsi="Arial" w:cs="Arial"/>
          <w:color w:val="000000"/>
          <w:sz w:val="20"/>
          <w:szCs w:val="22"/>
        </w:rPr>
        <w:t xml:space="preserve"> </w:t>
      </w:r>
      <w:r w:rsidRPr="003041E4">
        <w:rPr>
          <w:rFonts w:ascii="Arial" w:hAnsi="Arial" w:cs="Arial"/>
          <w:color w:val="000000"/>
          <w:sz w:val="20"/>
          <w:szCs w:val="22"/>
        </w:rPr>
        <w:t>договор</w:t>
      </w:r>
      <w:r w:rsidR="0016651E" w:rsidRPr="003041E4">
        <w:rPr>
          <w:rFonts w:ascii="Arial" w:hAnsi="Arial" w:cs="Arial"/>
          <w:color w:val="000000"/>
          <w:sz w:val="20"/>
          <w:szCs w:val="22"/>
        </w:rPr>
        <w:t xml:space="preserve"> </w:t>
      </w:r>
      <w:r w:rsidRPr="003041E4">
        <w:rPr>
          <w:rFonts w:ascii="Arial" w:hAnsi="Arial" w:cs="Arial"/>
          <w:color w:val="000000"/>
          <w:sz w:val="20"/>
          <w:szCs w:val="22"/>
        </w:rPr>
        <w:t>купли</w:t>
      </w:r>
      <w:r w:rsidR="0016651E" w:rsidRPr="003041E4">
        <w:rPr>
          <w:rFonts w:ascii="Arial" w:hAnsi="Arial" w:cs="Arial"/>
          <w:color w:val="000000"/>
          <w:sz w:val="20"/>
          <w:szCs w:val="22"/>
        </w:rPr>
        <w:t xml:space="preserve"> </w:t>
      </w:r>
      <w:r w:rsidRPr="003041E4">
        <w:rPr>
          <w:rFonts w:ascii="Arial" w:hAnsi="Arial" w:cs="Arial"/>
          <w:color w:val="000000"/>
          <w:sz w:val="20"/>
          <w:szCs w:val="22"/>
        </w:rPr>
        <w:t>–</w:t>
      </w:r>
      <w:r w:rsidR="0016651E" w:rsidRPr="003041E4">
        <w:rPr>
          <w:rFonts w:ascii="Arial" w:hAnsi="Arial" w:cs="Arial"/>
          <w:color w:val="000000"/>
          <w:sz w:val="20"/>
          <w:szCs w:val="22"/>
        </w:rPr>
        <w:t xml:space="preserve"> </w:t>
      </w:r>
      <w:r w:rsidRPr="003041E4">
        <w:rPr>
          <w:rFonts w:ascii="Arial" w:hAnsi="Arial" w:cs="Arial"/>
          <w:color w:val="000000"/>
          <w:sz w:val="20"/>
          <w:szCs w:val="22"/>
        </w:rPr>
        <w:t>продажи</w:t>
      </w:r>
      <w:r w:rsidR="0016651E" w:rsidRPr="003041E4">
        <w:rPr>
          <w:rFonts w:ascii="Arial" w:hAnsi="Arial" w:cs="Arial"/>
          <w:color w:val="000000"/>
          <w:sz w:val="20"/>
          <w:szCs w:val="22"/>
        </w:rPr>
        <w:t xml:space="preserve"> </w:t>
      </w:r>
      <w:r w:rsidRPr="003041E4">
        <w:rPr>
          <w:rFonts w:ascii="Arial" w:hAnsi="Arial" w:cs="Arial"/>
          <w:color w:val="000000"/>
          <w:sz w:val="20"/>
          <w:szCs w:val="22"/>
        </w:rPr>
        <w:t>в</w:t>
      </w:r>
      <w:r w:rsidR="0016651E" w:rsidRPr="003041E4">
        <w:rPr>
          <w:rFonts w:ascii="Arial" w:hAnsi="Arial" w:cs="Arial"/>
          <w:color w:val="000000"/>
          <w:sz w:val="20"/>
          <w:szCs w:val="22"/>
        </w:rPr>
        <w:t xml:space="preserve"> </w:t>
      </w:r>
      <w:r w:rsidRPr="003041E4">
        <w:rPr>
          <w:rFonts w:ascii="Arial" w:hAnsi="Arial" w:cs="Arial"/>
          <w:color w:val="000000"/>
          <w:sz w:val="20"/>
          <w:szCs w:val="22"/>
        </w:rPr>
        <w:t>течении</w:t>
      </w:r>
      <w:r w:rsidR="0016651E" w:rsidRPr="003041E4">
        <w:rPr>
          <w:rFonts w:ascii="Arial" w:hAnsi="Arial" w:cs="Arial"/>
          <w:color w:val="000000"/>
          <w:sz w:val="20"/>
          <w:szCs w:val="22"/>
        </w:rPr>
        <w:t xml:space="preserve"> </w:t>
      </w:r>
      <w:r w:rsidRPr="003041E4">
        <w:rPr>
          <w:rFonts w:ascii="Arial" w:hAnsi="Arial" w:cs="Arial"/>
          <w:color w:val="000000"/>
          <w:sz w:val="20"/>
          <w:szCs w:val="22"/>
        </w:rPr>
        <w:t>5</w:t>
      </w:r>
      <w:r w:rsidR="0016651E" w:rsidRPr="003041E4">
        <w:rPr>
          <w:rFonts w:ascii="Arial" w:hAnsi="Arial" w:cs="Arial"/>
          <w:color w:val="000000"/>
          <w:sz w:val="20"/>
          <w:szCs w:val="22"/>
        </w:rPr>
        <w:t xml:space="preserve"> </w:t>
      </w:r>
      <w:r w:rsidRPr="003041E4">
        <w:rPr>
          <w:rFonts w:ascii="Arial" w:hAnsi="Arial" w:cs="Arial"/>
          <w:color w:val="000000"/>
          <w:sz w:val="20"/>
          <w:szCs w:val="22"/>
        </w:rPr>
        <w:t>рабочих</w:t>
      </w:r>
      <w:r w:rsidR="0016651E" w:rsidRPr="003041E4">
        <w:rPr>
          <w:rFonts w:ascii="Arial" w:hAnsi="Arial" w:cs="Arial"/>
          <w:color w:val="000000"/>
          <w:sz w:val="20"/>
          <w:szCs w:val="22"/>
        </w:rPr>
        <w:t xml:space="preserve"> </w:t>
      </w:r>
      <w:r w:rsidRPr="003041E4">
        <w:rPr>
          <w:rFonts w:ascii="Arial" w:hAnsi="Arial" w:cs="Arial"/>
          <w:color w:val="000000"/>
          <w:sz w:val="20"/>
          <w:szCs w:val="22"/>
        </w:rPr>
        <w:t>дней</w:t>
      </w:r>
      <w:r w:rsidR="0016651E" w:rsidRPr="003041E4">
        <w:rPr>
          <w:rFonts w:ascii="Arial" w:hAnsi="Arial" w:cs="Arial"/>
          <w:color w:val="000000"/>
          <w:sz w:val="20"/>
          <w:szCs w:val="22"/>
        </w:rPr>
        <w:t xml:space="preserve"> </w:t>
      </w:r>
      <w:r w:rsidRPr="003041E4">
        <w:rPr>
          <w:rFonts w:ascii="Arial" w:hAnsi="Arial" w:cs="Arial"/>
          <w:color w:val="000000"/>
          <w:sz w:val="20"/>
          <w:szCs w:val="22"/>
        </w:rPr>
        <w:t>со</w:t>
      </w:r>
      <w:r w:rsidR="0016651E" w:rsidRPr="003041E4">
        <w:rPr>
          <w:rFonts w:ascii="Arial" w:hAnsi="Arial" w:cs="Arial"/>
          <w:color w:val="000000"/>
          <w:sz w:val="20"/>
          <w:szCs w:val="22"/>
        </w:rPr>
        <w:t xml:space="preserve"> </w:t>
      </w:r>
      <w:r w:rsidRPr="003041E4">
        <w:rPr>
          <w:rFonts w:ascii="Arial" w:hAnsi="Arial" w:cs="Arial"/>
          <w:color w:val="000000"/>
          <w:sz w:val="20"/>
          <w:szCs w:val="22"/>
        </w:rPr>
        <w:t>дня</w:t>
      </w:r>
      <w:r w:rsidR="0016651E" w:rsidRPr="003041E4">
        <w:rPr>
          <w:rFonts w:ascii="Arial" w:hAnsi="Arial" w:cs="Arial"/>
          <w:color w:val="000000"/>
          <w:sz w:val="20"/>
          <w:szCs w:val="22"/>
        </w:rPr>
        <w:t xml:space="preserve"> </w:t>
      </w:r>
      <w:r w:rsidRPr="003041E4">
        <w:rPr>
          <w:rFonts w:ascii="Arial" w:hAnsi="Arial" w:cs="Arial"/>
          <w:color w:val="000000"/>
          <w:sz w:val="20"/>
          <w:szCs w:val="22"/>
        </w:rPr>
        <w:t>подведения</w:t>
      </w:r>
      <w:r w:rsidR="0016651E" w:rsidRPr="003041E4">
        <w:rPr>
          <w:rFonts w:ascii="Arial" w:hAnsi="Arial" w:cs="Arial"/>
          <w:color w:val="000000"/>
          <w:sz w:val="20"/>
          <w:szCs w:val="22"/>
        </w:rPr>
        <w:t xml:space="preserve"> </w:t>
      </w:r>
      <w:r w:rsidRPr="003041E4">
        <w:rPr>
          <w:rFonts w:ascii="Arial" w:hAnsi="Arial" w:cs="Arial"/>
          <w:color w:val="000000"/>
          <w:sz w:val="20"/>
          <w:szCs w:val="22"/>
        </w:rPr>
        <w:t>итогов</w:t>
      </w:r>
      <w:r w:rsidR="0016651E" w:rsidRPr="003041E4">
        <w:rPr>
          <w:rFonts w:ascii="Arial" w:hAnsi="Arial" w:cs="Arial"/>
          <w:color w:val="000000"/>
          <w:sz w:val="20"/>
          <w:szCs w:val="22"/>
        </w:rPr>
        <w:t xml:space="preserve"> </w:t>
      </w:r>
      <w:r w:rsidRPr="003041E4">
        <w:rPr>
          <w:rFonts w:ascii="Arial" w:hAnsi="Arial" w:cs="Arial"/>
          <w:color w:val="000000"/>
          <w:sz w:val="20"/>
          <w:szCs w:val="22"/>
        </w:rPr>
        <w:t>аукциона.</w:t>
      </w:r>
    </w:p>
    <w:p w:rsidR="004D6CCD" w:rsidRPr="003041E4" w:rsidRDefault="004D6CCD" w:rsidP="003041E4">
      <w:pPr>
        <w:ind w:firstLine="709"/>
        <w:jc w:val="both"/>
        <w:rPr>
          <w:rFonts w:ascii="Arial" w:hAnsi="Arial" w:cs="Arial"/>
          <w:color w:val="000000"/>
          <w:sz w:val="20"/>
          <w:szCs w:val="22"/>
        </w:rPr>
      </w:pPr>
      <w:r w:rsidRPr="003041E4">
        <w:rPr>
          <w:rFonts w:ascii="Arial" w:hAnsi="Arial" w:cs="Arial"/>
          <w:color w:val="000000"/>
          <w:sz w:val="20"/>
          <w:szCs w:val="22"/>
        </w:rPr>
        <w:t>3.</w:t>
      </w:r>
      <w:r w:rsidR="0016651E" w:rsidRPr="003041E4">
        <w:rPr>
          <w:rFonts w:ascii="Arial" w:hAnsi="Arial" w:cs="Arial"/>
          <w:color w:val="000000"/>
          <w:sz w:val="20"/>
          <w:szCs w:val="22"/>
        </w:rPr>
        <w:t xml:space="preserve"> </w:t>
      </w:r>
      <w:r w:rsidRPr="003041E4">
        <w:rPr>
          <w:rFonts w:ascii="Arial" w:hAnsi="Arial" w:cs="Arial"/>
          <w:color w:val="000000"/>
          <w:sz w:val="20"/>
          <w:szCs w:val="22"/>
        </w:rPr>
        <w:t>Я</w:t>
      </w:r>
      <w:r w:rsidR="0016651E" w:rsidRPr="003041E4">
        <w:rPr>
          <w:rFonts w:ascii="Arial" w:hAnsi="Arial" w:cs="Arial"/>
          <w:color w:val="000000"/>
          <w:sz w:val="20"/>
          <w:szCs w:val="22"/>
        </w:rPr>
        <w:t xml:space="preserve"> </w:t>
      </w:r>
      <w:r w:rsidRPr="003041E4">
        <w:rPr>
          <w:rFonts w:ascii="Arial" w:hAnsi="Arial" w:cs="Arial"/>
          <w:color w:val="000000"/>
          <w:sz w:val="20"/>
          <w:szCs w:val="22"/>
        </w:rPr>
        <w:t>согласен</w:t>
      </w:r>
      <w:r w:rsidR="0016651E" w:rsidRPr="003041E4">
        <w:rPr>
          <w:rFonts w:ascii="Arial" w:hAnsi="Arial" w:cs="Arial"/>
          <w:color w:val="000000"/>
          <w:sz w:val="20"/>
          <w:szCs w:val="22"/>
        </w:rPr>
        <w:t xml:space="preserve"> </w:t>
      </w:r>
      <w:r w:rsidRPr="003041E4">
        <w:rPr>
          <w:rFonts w:ascii="Arial" w:hAnsi="Arial" w:cs="Arial"/>
          <w:color w:val="000000"/>
          <w:sz w:val="20"/>
          <w:szCs w:val="22"/>
        </w:rPr>
        <w:t>с</w:t>
      </w:r>
      <w:r w:rsidR="0016651E" w:rsidRPr="003041E4">
        <w:rPr>
          <w:rFonts w:ascii="Arial" w:hAnsi="Arial" w:cs="Arial"/>
          <w:color w:val="000000"/>
          <w:sz w:val="20"/>
          <w:szCs w:val="22"/>
        </w:rPr>
        <w:t xml:space="preserve"> </w:t>
      </w:r>
      <w:r w:rsidRPr="003041E4">
        <w:rPr>
          <w:rFonts w:ascii="Arial" w:hAnsi="Arial" w:cs="Arial"/>
          <w:color w:val="000000"/>
          <w:sz w:val="20"/>
          <w:szCs w:val="22"/>
        </w:rPr>
        <w:t>тем,</w:t>
      </w:r>
      <w:r w:rsidR="0016651E" w:rsidRPr="003041E4">
        <w:rPr>
          <w:rFonts w:ascii="Arial" w:hAnsi="Arial" w:cs="Arial"/>
          <w:color w:val="000000"/>
          <w:sz w:val="20"/>
          <w:szCs w:val="22"/>
        </w:rPr>
        <w:t xml:space="preserve"> </w:t>
      </w:r>
      <w:r w:rsidRPr="003041E4">
        <w:rPr>
          <w:rFonts w:ascii="Arial" w:hAnsi="Arial" w:cs="Arial"/>
          <w:color w:val="000000"/>
          <w:sz w:val="20"/>
          <w:szCs w:val="22"/>
        </w:rPr>
        <w:t>что</w:t>
      </w:r>
      <w:r w:rsidR="0016651E" w:rsidRPr="003041E4">
        <w:rPr>
          <w:rFonts w:ascii="Arial" w:hAnsi="Arial" w:cs="Arial"/>
          <w:color w:val="000000"/>
          <w:sz w:val="20"/>
          <w:szCs w:val="22"/>
        </w:rPr>
        <w:t xml:space="preserve"> </w:t>
      </w:r>
      <w:r w:rsidRPr="003041E4">
        <w:rPr>
          <w:rFonts w:ascii="Arial" w:hAnsi="Arial" w:cs="Arial"/>
          <w:color w:val="000000"/>
          <w:sz w:val="20"/>
          <w:szCs w:val="22"/>
        </w:rPr>
        <w:t>в</w:t>
      </w:r>
      <w:r w:rsidR="0016651E" w:rsidRPr="003041E4">
        <w:rPr>
          <w:rFonts w:ascii="Arial" w:hAnsi="Arial" w:cs="Arial"/>
          <w:color w:val="000000"/>
          <w:sz w:val="20"/>
          <w:szCs w:val="22"/>
        </w:rPr>
        <w:t xml:space="preserve"> </w:t>
      </w:r>
      <w:r w:rsidRPr="003041E4">
        <w:rPr>
          <w:rFonts w:ascii="Arial" w:hAnsi="Arial" w:cs="Arial"/>
          <w:color w:val="000000"/>
          <w:sz w:val="20"/>
          <w:szCs w:val="22"/>
        </w:rPr>
        <w:t>случае</w:t>
      </w:r>
      <w:r w:rsidR="0016651E" w:rsidRPr="003041E4">
        <w:rPr>
          <w:rFonts w:ascii="Arial" w:hAnsi="Arial" w:cs="Arial"/>
          <w:color w:val="000000"/>
          <w:sz w:val="20"/>
          <w:szCs w:val="22"/>
        </w:rPr>
        <w:t xml:space="preserve"> </w:t>
      </w:r>
      <w:r w:rsidRPr="003041E4">
        <w:rPr>
          <w:rFonts w:ascii="Arial" w:hAnsi="Arial" w:cs="Arial"/>
          <w:color w:val="000000"/>
          <w:sz w:val="20"/>
          <w:szCs w:val="22"/>
        </w:rPr>
        <w:t>признания</w:t>
      </w:r>
      <w:r w:rsidR="0016651E" w:rsidRPr="003041E4">
        <w:rPr>
          <w:rFonts w:ascii="Arial" w:hAnsi="Arial" w:cs="Arial"/>
          <w:color w:val="000000"/>
          <w:sz w:val="20"/>
          <w:szCs w:val="22"/>
        </w:rPr>
        <w:t xml:space="preserve"> </w:t>
      </w:r>
      <w:r w:rsidRPr="003041E4">
        <w:rPr>
          <w:rFonts w:ascii="Arial" w:hAnsi="Arial" w:cs="Arial"/>
          <w:color w:val="000000"/>
          <w:sz w:val="20"/>
          <w:szCs w:val="22"/>
        </w:rPr>
        <w:t>меня</w:t>
      </w:r>
      <w:r w:rsidR="0016651E" w:rsidRPr="003041E4">
        <w:rPr>
          <w:rFonts w:ascii="Arial" w:hAnsi="Arial" w:cs="Arial"/>
          <w:color w:val="000000"/>
          <w:sz w:val="20"/>
          <w:szCs w:val="22"/>
        </w:rPr>
        <w:t xml:space="preserve"> </w:t>
      </w:r>
      <w:r w:rsidRPr="003041E4">
        <w:rPr>
          <w:rFonts w:ascii="Arial" w:hAnsi="Arial" w:cs="Arial"/>
          <w:color w:val="000000"/>
          <w:sz w:val="20"/>
          <w:szCs w:val="22"/>
        </w:rPr>
        <w:t>победителем</w:t>
      </w:r>
      <w:r w:rsidR="0016651E" w:rsidRPr="003041E4">
        <w:rPr>
          <w:rFonts w:ascii="Arial" w:hAnsi="Arial" w:cs="Arial"/>
          <w:color w:val="000000"/>
          <w:sz w:val="20"/>
          <w:szCs w:val="22"/>
        </w:rPr>
        <w:t xml:space="preserve"> </w:t>
      </w:r>
      <w:r w:rsidRPr="003041E4">
        <w:rPr>
          <w:rFonts w:ascii="Arial" w:hAnsi="Arial" w:cs="Arial"/>
          <w:color w:val="000000"/>
          <w:sz w:val="20"/>
          <w:szCs w:val="22"/>
        </w:rPr>
        <w:t>аукциона</w:t>
      </w:r>
      <w:r w:rsidR="0016651E" w:rsidRPr="003041E4">
        <w:rPr>
          <w:rFonts w:ascii="Arial" w:hAnsi="Arial" w:cs="Arial"/>
          <w:color w:val="000000"/>
          <w:sz w:val="20"/>
          <w:szCs w:val="22"/>
        </w:rPr>
        <w:t xml:space="preserve"> </w:t>
      </w:r>
      <w:r w:rsidRPr="003041E4">
        <w:rPr>
          <w:rFonts w:ascii="Arial" w:hAnsi="Arial" w:cs="Arial"/>
          <w:color w:val="000000"/>
          <w:sz w:val="20"/>
          <w:szCs w:val="22"/>
        </w:rPr>
        <w:t>и</w:t>
      </w:r>
      <w:r w:rsidR="0016651E" w:rsidRPr="003041E4">
        <w:rPr>
          <w:rFonts w:ascii="Arial" w:hAnsi="Arial" w:cs="Arial"/>
          <w:color w:val="000000"/>
          <w:sz w:val="20"/>
          <w:szCs w:val="22"/>
        </w:rPr>
        <w:t xml:space="preserve"> </w:t>
      </w:r>
      <w:r w:rsidRPr="003041E4">
        <w:rPr>
          <w:rFonts w:ascii="Arial" w:hAnsi="Arial" w:cs="Arial"/>
          <w:color w:val="000000"/>
          <w:sz w:val="20"/>
          <w:szCs w:val="22"/>
        </w:rPr>
        <w:t>моего</w:t>
      </w:r>
      <w:r w:rsidR="0016651E" w:rsidRPr="003041E4">
        <w:rPr>
          <w:rFonts w:ascii="Arial" w:hAnsi="Arial" w:cs="Arial"/>
          <w:color w:val="000000"/>
          <w:sz w:val="20"/>
          <w:szCs w:val="22"/>
        </w:rPr>
        <w:t xml:space="preserve"> </w:t>
      </w:r>
      <w:r w:rsidRPr="003041E4">
        <w:rPr>
          <w:rFonts w:ascii="Arial" w:hAnsi="Arial" w:cs="Arial"/>
          <w:color w:val="000000"/>
          <w:sz w:val="20"/>
          <w:szCs w:val="22"/>
        </w:rPr>
        <w:t>отказа</w:t>
      </w:r>
      <w:r w:rsidR="0016651E" w:rsidRPr="003041E4">
        <w:rPr>
          <w:rFonts w:ascii="Arial" w:hAnsi="Arial" w:cs="Arial"/>
          <w:color w:val="000000"/>
          <w:sz w:val="20"/>
          <w:szCs w:val="22"/>
        </w:rPr>
        <w:t xml:space="preserve"> </w:t>
      </w:r>
      <w:r w:rsidRPr="003041E4">
        <w:rPr>
          <w:rFonts w:ascii="Arial" w:hAnsi="Arial" w:cs="Arial"/>
          <w:color w:val="000000"/>
          <w:sz w:val="20"/>
          <w:szCs w:val="22"/>
        </w:rPr>
        <w:t>от</w:t>
      </w:r>
      <w:r w:rsidR="0016651E" w:rsidRPr="003041E4">
        <w:rPr>
          <w:rFonts w:ascii="Arial" w:hAnsi="Arial" w:cs="Arial"/>
          <w:color w:val="000000"/>
          <w:sz w:val="20"/>
          <w:szCs w:val="22"/>
        </w:rPr>
        <w:t xml:space="preserve"> </w:t>
      </w:r>
      <w:r w:rsidRPr="003041E4">
        <w:rPr>
          <w:rFonts w:ascii="Arial" w:hAnsi="Arial" w:cs="Arial"/>
          <w:color w:val="000000"/>
          <w:sz w:val="20"/>
          <w:szCs w:val="22"/>
        </w:rPr>
        <w:t>заключения</w:t>
      </w:r>
      <w:r w:rsidR="0016651E" w:rsidRPr="003041E4">
        <w:rPr>
          <w:rFonts w:ascii="Arial" w:hAnsi="Arial" w:cs="Arial"/>
          <w:color w:val="000000"/>
          <w:sz w:val="20"/>
          <w:szCs w:val="22"/>
        </w:rPr>
        <w:t xml:space="preserve"> </w:t>
      </w:r>
      <w:r w:rsidRPr="003041E4">
        <w:rPr>
          <w:rFonts w:ascii="Arial" w:hAnsi="Arial" w:cs="Arial"/>
          <w:color w:val="000000"/>
          <w:sz w:val="20"/>
          <w:szCs w:val="22"/>
        </w:rPr>
        <w:t>договора</w:t>
      </w:r>
      <w:r w:rsidR="0016651E" w:rsidRPr="003041E4">
        <w:rPr>
          <w:rFonts w:ascii="Arial" w:hAnsi="Arial" w:cs="Arial"/>
          <w:color w:val="000000"/>
          <w:sz w:val="20"/>
          <w:szCs w:val="22"/>
        </w:rPr>
        <w:t xml:space="preserve"> </w:t>
      </w:r>
      <w:r w:rsidRPr="003041E4">
        <w:rPr>
          <w:rFonts w:ascii="Arial" w:hAnsi="Arial" w:cs="Arial"/>
          <w:color w:val="000000"/>
          <w:sz w:val="20"/>
          <w:szCs w:val="22"/>
        </w:rPr>
        <w:t>купли</w:t>
      </w:r>
      <w:r w:rsidR="0016651E" w:rsidRPr="003041E4">
        <w:rPr>
          <w:rFonts w:ascii="Arial" w:hAnsi="Arial" w:cs="Arial"/>
          <w:color w:val="000000"/>
          <w:sz w:val="20"/>
          <w:szCs w:val="22"/>
        </w:rPr>
        <w:t xml:space="preserve"> </w:t>
      </w:r>
      <w:r w:rsidRPr="003041E4">
        <w:rPr>
          <w:rFonts w:ascii="Arial" w:hAnsi="Arial" w:cs="Arial"/>
          <w:color w:val="000000"/>
          <w:sz w:val="20"/>
          <w:szCs w:val="22"/>
        </w:rPr>
        <w:t>–</w:t>
      </w:r>
      <w:r w:rsidR="0016651E" w:rsidRPr="003041E4">
        <w:rPr>
          <w:rFonts w:ascii="Arial" w:hAnsi="Arial" w:cs="Arial"/>
          <w:color w:val="000000"/>
          <w:sz w:val="20"/>
          <w:szCs w:val="22"/>
        </w:rPr>
        <w:t xml:space="preserve"> </w:t>
      </w:r>
      <w:r w:rsidRPr="003041E4">
        <w:rPr>
          <w:rFonts w:ascii="Arial" w:hAnsi="Arial" w:cs="Arial"/>
          <w:color w:val="000000"/>
          <w:sz w:val="20"/>
          <w:szCs w:val="22"/>
        </w:rPr>
        <w:t>продажи</w:t>
      </w:r>
      <w:r w:rsidR="0016651E" w:rsidRPr="003041E4">
        <w:rPr>
          <w:rFonts w:ascii="Arial" w:hAnsi="Arial" w:cs="Arial"/>
          <w:color w:val="000000"/>
          <w:sz w:val="20"/>
          <w:szCs w:val="22"/>
        </w:rPr>
        <w:t xml:space="preserve"> </w:t>
      </w:r>
      <w:r w:rsidRPr="003041E4">
        <w:rPr>
          <w:rFonts w:ascii="Arial" w:hAnsi="Arial" w:cs="Arial"/>
          <w:color w:val="000000"/>
          <w:sz w:val="20"/>
          <w:szCs w:val="22"/>
        </w:rPr>
        <w:t>либо</w:t>
      </w:r>
      <w:r w:rsidR="0016651E" w:rsidRPr="003041E4">
        <w:rPr>
          <w:rFonts w:ascii="Arial" w:hAnsi="Arial" w:cs="Arial"/>
          <w:color w:val="000000"/>
          <w:sz w:val="20"/>
          <w:szCs w:val="22"/>
        </w:rPr>
        <w:t xml:space="preserve"> </w:t>
      </w:r>
      <w:r w:rsidRPr="003041E4">
        <w:rPr>
          <w:rFonts w:ascii="Arial" w:hAnsi="Arial" w:cs="Arial"/>
          <w:color w:val="000000"/>
          <w:sz w:val="20"/>
          <w:szCs w:val="22"/>
        </w:rPr>
        <w:t>не</w:t>
      </w:r>
      <w:r w:rsidR="0016651E" w:rsidRPr="003041E4">
        <w:rPr>
          <w:rFonts w:ascii="Arial" w:hAnsi="Arial" w:cs="Arial"/>
          <w:color w:val="000000"/>
          <w:sz w:val="20"/>
          <w:szCs w:val="22"/>
        </w:rPr>
        <w:t xml:space="preserve"> </w:t>
      </w:r>
      <w:r w:rsidRPr="003041E4">
        <w:rPr>
          <w:rFonts w:ascii="Arial" w:hAnsi="Arial" w:cs="Arial"/>
          <w:color w:val="000000"/>
          <w:sz w:val="20"/>
          <w:szCs w:val="22"/>
        </w:rPr>
        <w:t>внесения</w:t>
      </w:r>
      <w:r w:rsidR="0016651E" w:rsidRPr="003041E4">
        <w:rPr>
          <w:rFonts w:ascii="Arial" w:hAnsi="Arial" w:cs="Arial"/>
          <w:color w:val="000000"/>
          <w:sz w:val="20"/>
          <w:szCs w:val="22"/>
        </w:rPr>
        <w:t xml:space="preserve"> </w:t>
      </w:r>
      <w:r w:rsidRPr="003041E4">
        <w:rPr>
          <w:rFonts w:ascii="Arial" w:hAnsi="Arial" w:cs="Arial"/>
          <w:color w:val="000000"/>
          <w:sz w:val="20"/>
          <w:szCs w:val="22"/>
        </w:rPr>
        <w:t>в</w:t>
      </w:r>
      <w:r w:rsidR="0016651E" w:rsidRPr="003041E4">
        <w:rPr>
          <w:rFonts w:ascii="Arial" w:hAnsi="Arial" w:cs="Arial"/>
          <w:color w:val="000000"/>
          <w:sz w:val="20"/>
          <w:szCs w:val="22"/>
        </w:rPr>
        <w:t xml:space="preserve"> </w:t>
      </w:r>
      <w:r w:rsidRPr="003041E4">
        <w:rPr>
          <w:rFonts w:ascii="Arial" w:hAnsi="Arial" w:cs="Arial"/>
          <w:color w:val="000000"/>
          <w:sz w:val="20"/>
          <w:szCs w:val="22"/>
        </w:rPr>
        <w:t>срок</w:t>
      </w:r>
      <w:r w:rsidR="0016651E" w:rsidRPr="003041E4">
        <w:rPr>
          <w:rFonts w:ascii="Arial" w:hAnsi="Arial" w:cs="Arial"/>
          <w:color w:val="000000"/>
          <w:sz w:val="20"/>
          <w:szCs w:val="22"/>
        </w:rPr>
        <w:t xml:space="preserve"> </w:t>
      </w:r>
      <w:r w:rsidRPr="003041E4">
        <w:rPr>
          <w:rFonts w:ascii="Arial" w:hAnsi="Arial" w:cs="Arial"/>
          <w:color w:val="000000"/>
          <w:sz w:val="20"/>
          <w:szCs w:val="22"/>
        </w:rPr>
        <w:t>установленной</w:t>
      </w:r>
      <w:r w:rsidR="0016651E" w:rsidRPr="003041E4">
        <w:rPr>
          <w:rFonts w:ascii="Arial" w:hAnsi="Arial" w:cs="Arial"/>
          <w:color w:val="000000"/>
          <w:sz w:val="20"/>
          <w:szCs w:val="22"/>
        </w:rPr>
        <w:t xml:space="preserve"> </w:t>
      </w:r>
      <w:r w:rsidRPr="003041E4">
        <w:rPr>
          <w:rFonts w:ascii="Arial" w:hAnsi="Arial" w:cs="Arial"/>
          <w:color w:val="000000"/>
          <w:sz w:val="20"/>
          <w:szCs w:val="22"/>
        </w:rPr>
        <w:t>суммы</w:t>
      </w:r>
      <w:r w:rsidR="0016651E" w:rsidRPr="003041E4">
        <w:rPr>
          <w:rFonts w:ascii="Arial" w:hAnsi="Arial" w:cs="Arial"/>
          <w:color w:val="000000"/>
          <w:sz w:val="20"/>
          <w:szCs w:val="22"/>
        </w:rPr>
        <w:t xml:space="preserve"> </w:t>
      </w:r>
      <w:r w:rsidRPr="003041E4">
        <w:rPr>
          <w:rFonts w:ascii="Arial" w:hAnsi="Arial" w:cs="Arial"/>
          <w:color w:val="000000"/>
          <w:sz w:val="20"/>
          <w:szCs w:val="22"/>
        </w:rPr>
        <w:t>платежа,</w:t>
      </w:r>
      <w:r w:rsidR="0016651E" w:rsidRPr="003041E4">
        <w:rPr>
          <w:rFonts w:ascii="Arial" w:hAnsi="Arial" w:cs="Arial"/>
          <w:color w:val="000000"/>
          <w:sz w:val="20"/>
          <w:szCs w:val="22"/>
        </w:rPr>
        <w:t xml:space="preserve"> </w:t>
      </w:r>
      <w:r w:rsidRPr="003041E4">
        <w:rPr>
          <w:rFonts w:ascii="Arial" w:hAnsi="Arial" w:cs="Arial"/>
          <w:color w:val="000000"/>
          <w:sz w:val="20"/>
          <w:szCs w:val="22"/>
        </w:rPr>
        <w:t>сумма</w:t>
      </w:r>
      <w:r w:rsidR="0016651E" w:rsidRPr="003041E4">
        <w:rPr>
          <w:rFonts w:ascii="Arial" w:hAnsi="Arial" w:cs="Arial"/>
          <w:color w:val="000000"/>
          <w:sz w:val="20"/>
          <w:szCs w:val="22"/>
        </w:rPr>
        <w:t xml:space="preserve"> </w:t>
      </w:r>
      <w:r w:rsidRPr="003041E4">
        <w:rPr>
          <w:rFonts w:ascii="Arial" w:hAnsi="Arial" w:cs="Arial"/>
          <w:color w:val="000000"/>
          <w:sz w:val="20"/>
          <w:szCs w:val="22"/>
        </w:rPr>
        <w:t>внесенного</w:t>
      </w:r>
      <w:r w:rsidR="0016651E" w:rsidRPr="003041E4">
        <w:rPr>
          <w:rFonts w:ascii="Arial" w:hAnsi="Arial" w:cs="Arial"/>
          <w:color w:val="000000"/>
          <w:sz w:val="20"/>
          <w:szCs w:val="22"/>
        </w:rPr>
        <w:t xml:space="preserve"> </w:t>
      </w:r>
      <w:r w:rsidRPr="003041E4">
        <w:rPr>
          <w:rFonts w:ascii="Arial" w:hAnsi="Arial" w:cs="Arial"/>
          <w:color w:val="000000"/>
          <w:sz w:val="20"/>
          <w:szCs w:val="22"/>
        </w:rPr>
        <w:t>мною</w:t>
      </w:r>
      <w:r w:rsidR="0016651E" w:rsidRPr="003041E4">
        <w:rPr>
          <w:rFonts w:ascii="Arial" w:hAnsi="Arial" w:cs="Arial"/>
          <w:color w:val="000000"/>
          <w:sz w:val="20"/>
          <w:szCs w:val="22"/>
        </w:rPr>
        <w:t xml:space="preserve"> </w:t>
      </w:r>
      <w:r w:rsidRPr="003041E4">
        <w:rPr>
          <w:rFonts w:ascii="Arial" w:hAnsi="Arial" w:cs="Arial"/>
          <w:color w:val="000000"/>
          <w:sz w:val="20"/>
          <w:szCs w:val="22"/>
        </w:rPr>
        <w:t>задатка</w:t>
      </w:r>
      <w:r w:rsidR="0016651E" w:rsidRPr="003041E4">
        <w:rPr>
          <w:rFonts w:ascii="Arial" w:hAnsi="Arial" w:cs="Arial"/>
          <w:color w:val="000000"/>
          <w:sz w:val="20"/>
          <w:szCs w:val="22"/>
        </w:rPr>
        <w:t xml:space="preserve"> </w:t>
      </w:r>
      <w:r w:rsidRPr="003041E4">
        <w:rPr>
          <w:rFonts w:ascii="Arial" w:hAnsi="Arial" w:cs="Arial"/>
          <w:color w:val="000000"/>
          <w:sz w:val="20"/>
          <w:szCs w:val="22"/>
        </w:rPr>
        <w:t>остаётся</w:t>
      </w:r>
      <w:r w:rsidR="0016651E" w:rsidRPr="003041E4">
        <w:rPr>
          <w:rFonts w:ascii="Arial" w:hAnsi="Arial" w:cs="Arial"/>
          <w:color w:val="000000"/>
          <w:sz w:val="20"/>
          <w:szCs w:val="22"/>
        </w:rPr>
        <w:t xml:space="preserve"> </w:t>
      </w:r>
      <w:r w:rsidRPr="003041E4">
        <w:rPr>
          <w:rFonts w:ascii="Arial" w:hAnsi="Arial" w:cs="Arial"/>
          <w:color w:val="000000"/>
          <w:sz w:val="20"/>
          <w:szCs w:val="22"/>
        </w:rPr>
        <w:t>в</w:t>
      </w:r>
      <w:r w:rsidR="0016651E" w:rsidRPr="003041E4">
        <w:rPr>
          <w:rFonts w:ascii="Arial" w:hAnsi="Arial" w:cs="Arial"/>
          <w:color w:val="000000"/>
          <w:sz w:val="20"/>
          <w:szCs w:val="22"/>
        </w:rPr>
        <w:t xml:space="preserve"> </w:t>
      </w:r>
      <w:r w:rsidRPr="003041E4">
        <w:rPr>
          <w:rFonts w:ascii="Arial" w:hAnsi="Arial" w:cs="Arial"/>
          <w:color w:val="000000"/>
          <w:sz w:val="20"/>
          <w:szCs w:val="22"/>
        </w:rPr>
        <w:t>распоряжении</w:t>
      </w:r>
      <w:r w:rsidR="0016651E" w:rsidRPr="003041E4">
        <w:rPr>
          <w:rFonts w:ascii="Arial" w:hAnsi="Arial" w:cs="Arial"/>
          <w:color w:val="000000"/>
          <w:sz w:val="20"/>
          <w:szCs w:val="22"/>
        </w:rPr>
        <w:t xml:space="preserve"> </w:t>
      </w:r>
      <w:r w:rsidRPr="003041E4">
        <w:rPr>
          <w:rFonts w:ascii="Arial" w:hAnsi="Arial" w:cs="Arial"/>
          <w:color w:val="000000"/>
          <w:sz w:val="20"/>
          <w:szCs w:val="22"/>
        </w:rPr>
        <w:t>продавца.</w:t>
      </w:r>
    </w:p>
    <w:p w:rsidR="00DF2978" w:rsidRPr="003041E4" w:rsidRDefault="004D6CCD" w:rsidP="003041E4">
      <w:pPr>
        <w:ind w:firstLine="709"/>
        <w:jc w:val="both"/>
        <w:rPr>
          <w:rFonts w:ascii="Arial" w:hAnsi="Arial" w:cs="Arial"/>
          <w:color w:val="000000"/>
          <w:sz w:val="20"/>
          <w:szCs w:val="22"/>
        </w:rPr>
      </w:pPr>
      <w:r w:rsidRPr="003041E4">
        <w:rPr>
          <w:rFonts w:ascii="Arial" w:hAnsi="Arial" w:cs="Arial"/>
          <w:color w:val="000000"/>
          <w:sz w:val="20"/>
          <w:szCs w:val="22"/>
        </w:rPr>
        <w:t>4.</w:t>
      </w:r>
      <w:r w:rsidR="0016651E" w:rsidRPr="003041E4">
        <w:rPr>
          <w:rFonts w:ascii="Arial" w:hAnsi="Arial" w:cs="Arial"/>
          <w:color w:val="000000"/>
          <w:sz w:val="20"/>
          <w:szCs w:val="22"/>
        </w:rPr>
        <w:t xml:space="preserve"> </w:t>
      </w:r>
      <w:r w:rsidRPr="003041E4">
        <w:rPr>
          <w:rFonts w:ascii="Arial" w:hAnsi="Arial" w:cs="Arial"/>
          <w:color w:val="000000"/>
          <w:sz w:val="20"/>
          <w:szCs w:val="22"/>
        </w:rPr>
        <w:t>До</w:t>
      </w:r>
      <w:r w:rsidR="0016651E" w:rsidRPr="003041E4">
        <w:rPr>
          <w:rFonts w:ascii="Arial" w:hAnsi="Arial" w:cs="Arial"/>
          <w:color w:val="000000"/>
          <w:sz w:val="20"/>
          <w:szCs w:val="22"/>
        </w:rPr>
        <w:t xml:space="preserve"> </w:t>
      </w:r>
      <w:r w:rsidRPr="003041E4">
        <w:rPr>
          <w:rFonts w:ascii="Arial" w:hAnsi="Arial" w:cs="Arial"/>
          <w:color w:val="000000"/>
          <w:sz w:val="20"/>
          <w:szCs w:val="22"/>
        </w:rPr>
        <w:t>подписания</w:t>
      </w:r>
      <w:r w:rsidR="0016651E" w:rsidRPr="003041E4">
        <w:rPr>
          <w:rFonts w:ascii="Arial" w:hAnsi="Arial" w:cs="Arial"/>
          <w:color w:val="000000"/>
          <w:sz w:val="20"/>
          <w:szCs w:val="22"/>
        </w:rPr>
        <w:t xml:space="preserve"> </w:t>
      </w:r>
      <w:r w:rsidRPr="003041E4">
        <w:rPr>
          <w:rFonts w:ascii="Arial" w:hAnsi="Arial" w:cs="Arial"/>
          <w:color w:val="000000"/>
          <w:sz w:val="20"/>
          <w:szCs w:val="22"/>
        </w:rPr>
        <w:t>договора</w:t>
      </w:r>
      <w:r w:rsidR="0016651E" w:rsidRPr="003041E4">
        <w:rPr>
          <w:rFonts w:ascii="Arial" w:hAnsi="Arial" w:cs="Arial"/>
          <w:color w:val="000000"/>
          <w:sz w:val="20"/>
          <w:szCs w:val="22"/>
        </w:rPr>
        <w:t xml:space="preserve"> </w:t>
      </w:r>
      <w:r w:rsidRPr="003041E4">
        <w:rPr>
          <w:rFonts w:ascii="Arial" w:hAnsi="Arial" w:cs="Arial"/>
          <w:color w:val="000000"/>
          <w:sz w:val="20"/>
          <w:szCs w:val="22"/>
        </w:rPr>
        <w:t>купли</w:t>
      </w:r>
      <w:r w:rsidR="0016651E" w:rsidRPr="003041E4">
        <w:rPr>
          <w:rFonts w:ascii="Arial" w:hAnsi="Arial" w:cs="Arial"/>
          <w:color w:val="000000"/>
          <w:sz w:val="20"/>
          <w:szCs w:val="22"/>
        </w:rPr>
        <w:t xml:space="preserve"> </w:t>
      </w:r>
      <w:r w:rsidRPr="003041E4">
        <w:rPr>
          <w:rFonts w:ascii="Arial" w:hAnsi="Arial" w:cs="Arial"/>
          <w:color w:val="000000"/>
          <w:sz w:val="20"/>
          <w:szCs w:val="22"/>
        </w:rPr>
        <w:t>–</w:t>
      </w:r>
      <w:r w:rsidR="0016651E" w:rsidRPr="003041E4">
        <w:rPr>
          <w:rFonts w:ascii="Arial" w:hAnsi="Arial" w:cs="Arial"/>
          <w:color w:val="000000"/>
          <w:sz w:val="20"/>
          <w:szCs w:val="22"/>
        </w:rPr>
        <w:t xml:space="preserve"> </w:t>
      </w:r>
      <w:r w:rsidRPr="003041E4">
        <w:rPr>
          <w:rFonts w:ascii="Arial" w:hAnsi="Arial" w:cs="Arial"/>
          <w:color w:val="000000"/>
          <w:sz w:val="20"/>
          <w:szCs w:val="22"/>
        </w:rPr>
        <w:t>продажи</w:t>
      </w:r>
      <w:r w:rsidR="0016651E" w:rsidRPr="003041E4">
        <w:rPr>
          <w:rFonts w:ascii="Arial" w:hAnsi="Arial" w:cs="Arial"/>
          <w:color w:val="000000"/>
          <w:sz w:val="20"/>
          <w:szCs w:val="22"/>
        </w:rPr>
        <w:t xml:space="preserve"> </w:t>
      </w:r>
      <w:r w:rsidRPr="003041E4">
        <w:rPr>
          <w:rFonts w:ascii="Arial" w:hAnsi="Arial" w:cs="Arial"/>
          <w:color w:val="000000"/>
          <w:sz w:val="20"/>
          <w:szCs w:val="22"/>
        </w:rPr>
        <w:t>настоящая</w:t>
      </w:r>
      <w:r w:rsidR="0016651E" w:rsidRPr="003041E4">
        <w:rPr>
          <w:rFonts w:ascii="Arial" w:hAnsi="Arial" w:cs="Arial"/>
          <w:color w:val="000000"/>
          <w:sz w:val="20"/>
          <w:szCs w:val="22"/>
        </w:rPr>
        <w:t xml:space="preserve"> </w:t>
      </w:r>
      <w:r w:rsidRPr="003041E4">
        <w:rPr>
          <w:rFonts w:ascii="Arial" w:hAnsi="Arial" w:cs="Arial"/>
          <w:color w:val="000000"/>
          <w:sz w:val="20"/>
          <w:szCs w:val="22"/>
        </w:rPr>
        <w:t>заявка</w:t>
      </w:r>
      <w:r w:rsidR="0016651E" w:rsidRPr="003041E4">
        <w:rPr>
          <w:rFonts w:ascii="Arial" w:hAnsi="Arial" w:cs="Arial"/>
          <w:color w:val="000000"/>
          <w:sz w:val="20"/>
          <w:szCs w:val="22"/>
        </w:rPr>
        <w:t xml:space="preserve"> </w:t>
      </w:r>
      <w:r w:rsidRPr="003041E4">
        <w:rPr>
          <w:rFonts w:ascii="Arial" w:hAnsi="Arial" w:cs="Arial"/>
          <w:color w:val="000000"/>
          <w:sz w:val="20"/>
          <w:szCs w:val="22"/>
        </w:rPr>
        <w:t>вместе</w:t>
      </w:r>
      <w:r w:rsidR="0016651E" w:rsidRPr="003041E4">
        <w:rPr>
          <w:rFonts w:ascii="Arial" w:hAnsi="Arial" w:cs="Arial"/>
          <w:color w:val="000000"/>
          <w:sz w:val="20"/>
          <w:szCs w:val="22"/>
        </w:rPr>
        <w:t xml:space="preserve"> </w:t>
      </w:r>
      <w:r w:rsidRPr="003041E4">
        <w:rPr>
          <w:rFonts w:ascii="Arial" w:hAnsi="Arial" w:cs="Arial"/>
          <w:color w:val="000000"/>
          <w:sz w:val="20"/>
          <w:szCs w:val="22"/>
        </w:rPr>
        <w:t>с</w:t>
      </w:r>
      <w:r w:rsidR="0016651E" w:rsidRPr="003041E4">
        <w:rPr>
          <w:rFonts w:ascii="Arial" w:hAnsi="Arial" w:cs="Arial"/>
          <w:color w:val="000000"/>
          <w:sz w:val="20"/>
          <w:szCs w:val="22"/>
        </w:rPr>
        <w:t xml:space="preserve"> </w:t>
      </w:r>
      <w:r w:rsidRPr="003041E4">
        <w:rPr>
          <w:rFonts w:ascii="Arial" w:hAnsi="Arial" w:cs="Arial"/>
          <w:color w:val="000000"/>
          <w:sz w:val="20"/>
          <w:szCs w:val="22"/>
        </w:rPr>
        <w:t>протоколом</w:t>
      </w:r>
      <w:r w:rsidR="0016651E" w:rsidRPr="003041E4">
        <w:rPr>
          <w:rFonts w:ascii="Arial" w:hAnsi="Arial" w:cs="Arial"/>
          <w:color w:val="000000"/>
          <w:sz w:val="20"/>
          <w:szCs w:val="22"/>
        </w:rPr>
        <w:t xml:space="preserve"> </w:t>
      </w:r>
      <w:r w:rsidRPr="003041E4">
        <w:rPr>
          <w:rFonts w:ascii="Arial" w:hAnsi="Arial" w:cs="Arial"/>
          <w:color w:val="000000"/>
          <w:sz w:val="20"/>
          <w:szCs w:val="22"/>
        </w:rPr>
        <w:t>будет</w:t>
      </w:r>
      <w:r w:rsidR="0016651E" w:rsidRPr="003041E4">
        <w:rPr>
          <w:rFonts w:ascii="Arial" w:hAnsi="Arial" w:cs="Arial"/>
          <w:color w:val="000000"/>
          <w:sz w:val="20"/>
          <w:szCs w:val="22"/>
        </w:rPr>
        <w:t xml:space="preserve"> </w:t>
      </w:r>
      <w:r w:rsidRPr="003041E4">
        <w:rPr>
          <w:rFonts w:ascii="Arial" w:hAnsi="Arial" w:cs="Arial"/>
          <w:color w:val="000000"/>
          <w:sz w:val="20"/>
          <w:szCs w:val="22"/>
        </w:rPr>
        <w:t>считаться</w:t>
      </w:r>
      <w:r w:rsidR="0016651E" w:rsidRPr="003041E4">
        <w:rPr>
          <w:rFonts w:ascii="Arial" w:hAnsi="Arial" w:cs="Arial"/>
          <w:color w:val="000000"/>
          <w:sz w:val="20"/>
          <w:szCs w:val="22"/>
        </w:rPr>
        <w:t xml:space="preserve"> </w:t>
      </w:r>
      <w:r w:rsidRPr="003041E4">
        <w:rPr>
          <w:rFonts w:ascii="Arial" w:hAnsi="Arial" w:cs="Arial"/>
          <w:color w:val="000000"/>
          <w:sz w:val="20"/>
          <w:szCs w:val="22"/>
        </w:rPr>
        <w:t>имеющей</w:t>
      </w:r>
      <w:r w:rsidR="0016651E" w:rsidRPr="003041E4">
        <w:rPr>
          <w:rFonts w:ascii="Arial" w:hAnsi="Arial" w:cs="Arial"/>
          <w:color w:val="000000"/>
          <w:sz w:val="20"/>
          <w:szCs w:val="22"/>
        </w:rPr>
        <w:t xml:space="preserve"> </w:t>
      </w:r>
      <w:r w:rsidRPr="003041E4">
        <w:rPr>
          <w:rFonts w:ascii="Arial" w:hAnsi="Arial" w:cs="Arial"/>
          <w:color w:val="000000"/>
          <w:sz w:val="20"/>
          <w:szCs w:val="22"/>
        </w:rPr>
        <w:t>силу</w:t>
      </w:r>
      <w:r w:rsidR="0016651E" w:rsidRPr="003041E4">
        <w:rPr>
          <w:rFonts w:ascii="Arial" w:hAnsi="Arial" w:cs="Arial"/>
          <w:color w:val="000000"/>
          <w:sz w:val="20"/>
          <w:szCs w:val="22"/>
        </w:rPr>
        <w:t xml:space="preserve"> </w:t>
      </w:r>
      <w:r w:rsidRPr="003041E4">
        <w:rPr>
          <w:rFonts w:ascii="Arial" w:hAnsi="Arial" w:cs="Arial"/>
          <w:color w:val="000000"/>
          <w:sz w:val="20"/>
          <w:szCs w:val="22"/>
        </w:rPr>
        <w:t>договора</w:t>
      </w:r>
      <w:r w:rsidR="0016651E" w:rsidRPr="003041E4">
        <w:rPr>
          <w:rFonts w:ascii="Arial" w:hAnsi="Arial" w:cs="Arial"/>
          <w:color w:val="000000"/>
          <w:sz w:val="20"/>
          <w:szCs w:val="22"/>
        </w:rPr>
        <w:t xml:space="preserve"> </w:t>
      </w:r>
      <w:r w:rsidRPr="003041E4">
        <w:rPr>
          <w:rFonts w:ascii="Arial" w:hAnsi="Arial" w:cs="Arial"/>
          <w:color w:val="000000"/>
          <w:sz w:val="20"/>
          <w:szCs w:val="22"/>
        </w:rPr>
        <w:t>между</w:t>
      </w:r>
      <w:r w:rsidR="0016651E" w:rsidRPr="003041E4">
        <w:rPr>
          <w:rFonts w:ascii="Arial" w:hAnsi="Arial" w:cs="Arial"/>
          <w:color w:val="000000"/>
          <w:sz w:val="20"/>
          <w:szCs w:val="22"/>
        </w:rPr>
        <w:t xml:space="preserve"> </w:t>
      </w:r>
      <w:r w:rsidRPr="003041E4">
        <w:rPr>
          <w:rFonts w:ascii="Arial" w:hAnsi="Arial" w:cs="Arial"/>
          <w:color w:val="000000"/>
          <w:sz w:val="20"/>
          <w:szCs w:val="22"/>
        </w:rPr>
        <w:t>нами.</w:t>
      </w:r>
    </w:p>
    <w:p w:rsidR="004D6CCD" w:rsidRPr="003041E4" w:rsidRDefault="004D6CCD" w:rsidP="003041E4">
      <w:pPr>
        <w:ind w:firstLine="709"/>
        <w:jc w:val="both"/>
        <w:rPr>
          <w:rFonts w:ascii="Arial" w:hAnsi="Arial" w:cs="Arial"/>
          <w:color w:val="000000"/>
          <w:sz w:val="20"/>
          <w:szCs w:val="22"/>
        </w:rPr>
      </w:pPr>
      <w:r w:rsidRPr="003041E4">
        <w:rPr>
          <w:rFonts w:ascii="Arial" w:hAnsi="Arial" w:cs="Arial"/>
          <w:color w:val="000000"/>
          <w:sz w:val="20"/>
          <w:szCs w:val="22"/>
        </w:rPr>
        <w:t>5.</w:t>
      </w:r>
      <w:r w:rsidR="0016651E" w:rsidRPr="003041E4">
        <w:rPr>
          <w:rFonts w:ascii="Arial" w:hAnsi="Arial" w:cs="Arial"/>
          <w:color w:val="000000"/>
          <w:sz w:val="20"/>
          <w:szCs w:val="22"/>
        </w:rPr>
        <w:t xml:space="preserve"> </w:t>
      </w:r>
      <w:r w:rsidRPr="003041E4">
        <w:rPr>
          <w:rFonts w:ascii="Arial" w:hAnsi="Arial" w:cs="Arial"/>
          <w:color w:val="000000"/>
          <w:sz w:val="20"/>
          <w:szCs w:val="22"/>
        </w:rPr>
        <w:t>Почтовый</w:t>
      </w:r>
      <w:r w:rsidR="0016651E" w:rsidRPr="003041E4">
        <w:rPr>
          <w:rFonts w:ascii="Arial" w:hAnsi="Arial" w:cs="Arial"/>
          <w:color w:val="000000"/>
          <w:sz w:val="20"/>
          <w:szCs w:val="22"/>
        </w:rPr>
        <w:t xml:space="preserve"> </w:t>
      </w:r>
      <w:r w:rsidRPr="003041E4">
        <w:rPr>
          <w:rFonts w:ascii="Arial" w:hAnsi="Arial" w:cs="Arial"/>
          <w:color w:val="000000"/>
          <w:sz w:val="20"/>
          <w:szCs w:val="22"/>
        </w:rPr>
        <w:t>адрес</w:t>
      </w:r>
      <w:r w:rsidR="0016651E" w:rsidRPr="003041E4">
        <w:rPr>
          <w:rFonts w:ascii="Arial" w:hAnsi="Arial" w:cs="Arial"/>
          <w:color w:val="000000"/>
          <w:sz w:val="20"/>
          <w:szCs w:val="22"/>
        </w:rPr>
        <w:t xml:space="preserve"> </w:t>
      </w:r>
      <w:r w:rsidRPr="003041E4">
        <w:rPr>
          <w:rFonts w:ascii="Arial" w:hAnsi="Arial" w:cs="Arial"/>
          <w:color w:val="000000"/>
          <w:sz w:val="20"/>
          <w:szCs w:val="22"/>
        </w:rPr>
        <w:t>заявителя:_______________________________________________________</w:t>
      </w:r>
    </w:p>
    <w:p w:rsidR="00DF2978" w:rsidRPr="003041E4" w:rsidRDefault="004D6CCD" w:rsidP="003041E4">
      <w:pPr>
        <w:jc w:val="both"/>
        <w:rPr>
          <w:rFonts w:ascii="Arial" w:hAnsi="Arial" w:cs="Arial"/>
          <w:color w:val="000000"/>
          <w:sz w:val="20"/>
          <w:szCs w:val="22"/>
        </w:rPr>
      </w:pPr>
      <w:r w:rsidRPr="003041E4">
        <w:rPr>
          <w:rFonts w:ascii="Arial" w:hAnsi="Arial" w:cs="Arial"/>
          <w:color w:val="000000"/>
          <w:sz w:val="20"/>
          <w:szCs w:val="22"/>
        </w:rPr>
        <w:t>_______________________________________________________________________________________</w:t>
      </w:r>
    </w:p>
    <w:p w:rsidR="004D6CCD" w:rsidRPr="003041E4" w:rsidRDefault="004D6CCD" w:rsidP="003041E4">
      <w:pPr>
        <w:ind w:firstLine="709"/>
        <w:jc w:val="both"/>
        <w:rPr>
          <w:rFonts w:ascii="Arial" w:hAnsi="Arial" w:cs="Arial"/>
          <w:color w:val="000000"/>
          <w:sz w:val="20"/>
          <w:szCs w:val="22"/>
        </w:rPr>
      </w:pPr>
      <w:r w:rsidRPr="003041E4">
        <w:rPr>
          <w:rFonts w:ascii="Arial" w:hAnsi="Arial" w:cs="Arial"/>
          <w:color w:val="000000"/>
          <w:sz w:val="20"/>
          <w:szCs w:val="22"/>
        </w:rPr>
        <w:t>6.</w:t>
      </w:r>
      <w:r w:rsidR="0016651E" w:rsidRPr="003041E4">
        <w:rPr>
          <w:rFonts w:ascii="Arial" w:hAnsi="Arial" w:cs="Arial"/>
          <w:color w:val="000000"/>
          <w:sz w:val="20"/>
          <w:szCs w:val="22"/>
        </w:rPr>
        <w:t xml:space="preserve"> </w:t>
      </w:r>
      <w:r w:rsidRPr="003041E4">
        <w:rPr>
          <w:rFonts w:ascii="Arial" w:hAnsi="Arial" w:cs="Arial"/>
          <w:color w:val="000000"/>
          <w:sz w:val="20"/>
          <w:szCs w:val="22"/>
        </w:rPr>
        <w:t>Паспорт</w:t>
      </w:r>
      <w:r w:rsidR="0016651E" w:rsidRPr="003041E4">
        <w:rPr>
          <w:rFonts w:ascii="Arial" w:hAnsi="Arial" w:cs="Arial"/>
          <w:color w:val="000000"/>
          <w:sz w:val="20"/>
          <w:szCs w:val="22"/>
        </w:rPr>
        <w:t xml:space="preserve"> </w:t>
      </w:r>
      <w:r w:rsidRPr="003041E4">
        <w:rPr>
          <w:rFonts w:ascii="Arial" w:hAnsi="Arial" w:cs="Arial"/>
          <w:color w:val="000000"/>
          <w:sz w:val="20"/>
          <w:szCs w:val="22"/>
        </w:rPr>
        <w:t>серии</w:t>
      </w:r>
      <w:r w:rsidR="0016651E" w:rsidRPr="003041E4">
        <w:rPr>
          <w:rFonts w:ascii="Arial" w:hAnsi="Arial" w:cs="Arial"/>
          <w:color w:val="000000"/>
          <w:sz w:val="20"/>
          <w:szCs w:val="22"/>
        </w:rPr>
        <w:t xml:space="preserve"> </w:t>
      </w:r>
      <w:r w:rsidRPr="003041E4">
        <w:rPr>
          <w:rFonts w:ascii="Arial" w:hAnsi="Arial" w:cs="Arial"/>
          <w:color w:val="000000"/>
          <w:sz w:val="20"/>
          <w:szCs w:val="22"/>
        </w:rPr>
        <w:t>____________</w:t>
      </w:r>
      <w:r w:rsidR="0016651E" w:rsidRPr="003041E4">
        <w:rPr>
          <w:rFonts w:ascii="Arial" w:hAnsi="Arial" w:cs="Arial"/>
          <w:color w:val="000000"/>
          <w:sz w:val="20"/>
          <w:szCs w:val="22"/>
        </w:rPr>
        <w:t xml:space="preserve"> </w:t>
      </w:r>
      <w:r w:rsidRPr="003041E4">
        <w:rPr>
          <w:rFonts w:ascii="Arial" w:hAnsi="Arial" w:cs="Arial"/>
          <w:color w:val="000000"/>
          <w:sz w:val="20"/>
          <w:szCs w:val="22"/>
        </w:rPr>
        <w:t>№</w:t>
      </w:r>
      <w:r w:rsidR="0016651E" w:rsidRPr="003041E4">
        <w:rPr>
          <w:rFonts w:ascii="Arial" w:hAnsi="Arial" w:cs="Arial"/>
          <w:color w:val="000000"/>
          <w:sz w:val="20"/>
          <w:szCs w:val="22"/>
        </w:rPr>
        <w:t xml:space="preserve"> </w:t>
      </w:r>
      <w:r w:rsidRPr="003041E4">
        <w:rPr>
          <w:rFonts w:ascii="Arial" w:hAnsi="Arial" w:cs="Arial"/>
          <w:color w:val="000000"/>
          <w:sz w:val="20"/>
          <w:szCs w:val="22"/>
        </w:rPr>
        <w:t>________________</w:t>
      </w:r>
      <w:r w:rsidR="0016651E" w:rsidRPr="003041E4">
        <w:rPr>
          <w:rFonts w:ascii="Arial" w:hAnsi="Arial" w:cs="Arial"/>
          <w:color w:val="000000"/>
          <w:sz w:val="20"/>
          <w:szCs w:val="22"/>
        </w:rPr>
        <w:t xml:space="preserve"> </w:t>
      </w:r>
      <w:r w:rsidRPr="003041E4">
        <w:rPr>
          <w:rFonts w:ascii="Arial" w:hAnsi="Arial" w:cs="Arial"/>
          <w:color w:val="000000"/>
          <w:sz w:val="20"/>
          <w:szCs w:val="22"/>
        </w:rPr>
        <w:t>выданный_________________________</w:t>
      </w:r>
      <w:r w:rsidR="0016651E" w:rsidRPr="003041E4">
        <w:rPr>
          <w:rFonts w:ascii="Arial" w:hAnsi="Arial" w:cs="Arial"/>
          <w:color w:val="000000"/>
          <w:sz w:val="20"/>
          <w:szCs w:val="22"/>
        </w:rPr>
        <w:t xml:space="preserve"> </w:t>
      </w:r>
    </w:p>
    <w:p w:rsidR="00DF2978" w:rsidRPr="003041E4" w:rsidRDefault="004D6CCD" w:rsidP="003041E4">
      <w:pPr>
        <w:jc w:val="both"/>
        <w:rPr>
          <w:rFonts w:ascii="Arial" w:hAnsi="Arial" w:cs="Arial"/>
          <w:color w:val="000000"/>
          <w:sz w:val="20"/>
          <w:szCs w:val="22"/>
        </w:rPr>
      </w:pPr>
      <w:r w:rsidRPr="003041E4">
        <w:rPr>
          <w:rFonts w:ascii="Arial" w:hAnsi="Arial" w:cs="Arial"/>
          <w:color w:val="000000"/>
          <w:sz w:val="20"/>
          <w:szCs w:val="22"/>
        </w:rPr>
        <w:t>________________________________________________________от</w:t>
      </w:r>
      <w:r w:rsidR="0016651E" w:rsidRPr="003041E4">
        <w:rPr>
          <w:rFonts w:ascii="Arial" w:hAnsi="Arial" w:cs="Arial"/>
          <w:color w:val="000000"/>
          <w:sz w:val="20"/>
          <w:szCs w:val="22"/>
        </w:rPr>
        <w:t xml:space="preserve"> </w:t>
      </w:r>
      <w:r w:rsidRPr="003041E4">
        <w:rPr>
          <w:rFonts w:ascii="Arial" w:hAnsi="Arial" w:cs="Arial"/>
          <w:color w:val="000000"/>
          <w:sz w:val="20"/>
          <w:szCs w:val="22"/>
        </w:rPr>
        <w:t>_____________________</w:t>
      </w:r>
      <w:r w:rsidR="0016651E" w:rsidRPr="003041E4">
        <w:rPr>
          <w:rFonts w:ascii="Arial" w:hAnsi="Arial" w:cs="Arial"/>
          <w:color w:val="000000"/>
          <w:sz w:val="20"/>
          <w:szCs w:val="22"/>
        </w:rPr>
        <w:t xml:space="preserve"> </w:t>
      </w:r>
    </w:p>
    <w:p w:rsidR="004D6CCD" w:rsidRPr="003041E4" w:rsidRDefault="004D6CCD" w:rsidP="003041E4">
      <w:pPr>
        <w:ind w:firstLine="709"/>
        <w:jc w:val="both"/>
        <w:rPr>
          <w:rFonts w:ascii="Arial" w:hAnsi="Arial" w:cs="Arial"/>
          <w:color w:val="000000"/>
          <w:sz w:val="20"/>
          <w:szCs w:val="22"/>
        </w:rPr>
      </w:pPr>
      <w:r w:rsidRPr="003041E4">
        <w:rPr>
          <w:rFonts w:ascii="Arial" w:hAnsi="Arial" w:cs="Arial"/>
          <w:color w:val="000000"/>
          <w:sz w:val="20"/>
          <w:szCs w:val="22"/>
        </w:rPr>
        <w:t>7.</w:t>
      </w:r>
      <w:r w:rsidR="0016651E" w:rsidRPr="003041E4">
        <w:rPr>
          <w:rFonts w:ascii="Arial" w:hAnsi="Arial" w:cs="Arial"/>
          <w:color w:val="000000"/>
          <w:sz w:val="20"/>
          <w:szCs w:val="22"/>
        </w:rPr>
        <w:t xml:space="preserve"> </w:t>
      </w:r>
      <w:r w:rsidRPr="003041E4">
        <w:rPr>
          <w:rFonts w:ascii="Arial" w:hAnsi="Arial" w:cs="Arial"/>
          <w:color w:val="000000"/>
          <w:sz w:val="20"/>
          <w:szCs w:val="22"/>
        </w:rPr>
        <w:t>Платежные</w:t>
      </w:r>
      <w:r w:rsidR="0016651E" w:rsidRPr="003041E4">
        <w:rPr>
          <w:rFonts w:ascii="Arial" w:hAnsi="Arial" w:cs="Arial"/>
          <w:color w:val="000000"/>
          <w:sz w:val="20"/>
          <w:szCs w:val="22"/>
        </w:rPr>
        <w:t xml:space="preserve"> </w:t>
      </w:r>
      <w:r w:rsidRPr="003041E4">
        <w:rPr>
          <w:rFonts w:ascii="Arial" w:hAnsi="Arial" w:cs="Arial"/>
          <w:color w:val="000000"/>
          <w:sz w:val="20"/>
          <w:szCs w:val="22"/>
        </w:rPr>
        <w:t>реквизиты</w:t>
      </w:r>
      <w:r w:rsidR="0016651E" w:rsidRPr="003041E4">
        <w:rPr>
          <w:rFonts w:ascii="Arial" w:hAnsi="Arial" w:cs="Arial"/>
          <w:color w:val="000000"/>
          <w:sz w:val="20"/>
          <w:szCs w:val="22"/>
        </w:rPr>
        <w:t xml:space="preserve"> </w:t>
      </w:r>
      <w:r w:rsidRPr="003041E4">
        <w:rPr>
          <w:rFonts w:ascii="Arial" w:hAnsi="Arial" w:cs="Arial"/>
          <w:color w:val="000000"/>
          <w:sz w:val="20"/>
          <w:szCs w:val="22"/>
        </w:rPr>
        <w:t>гражданина,</w:t>
      </w:r>
      <w:r w:rsidR="0016651E" w:rsidRPr="003041E4">
        <w:rPr>
          <w:rFonts w:ascii="Arial" w:hAnsi="Arial" w:cs="Arial"/>
          <w:color w:val="000000"/>
          <w:sz w:val="20"/>
          <w:szCs w:val="22"/>
        </w:rPr>
        <w:t xml:space="preserve"> </w:t>
      </w:r>
      <w:r w:rsidRPr="003041E4">
        <w:rPr>
          <w:rFonts w:ascii="Arial" w:hAnsi="Arial" w:cs="Arial"/>
          <w:color w:val="000000"/>
          <w:sz w:val="20"/>
          <w:szCs w:val="22"/>
        </w:rPr>
        <w:t>счет</w:t>
      </w:r>
      <w:r w:rsidR="0016651E" w:rsidRPr="003041E4">
        <w:rPr>
          <w:rFonts w:ascii="Arial" w:hAnsi="Arial" w:cs="Arial"/>
          <w:color w:val="000000"/>
          <w:sz w:val="20"/>
          <w:szCs w:val="22"/>
        </w:rPr>
        <w:t xml:space="preserve"> </w:t>
      </w:r>
      <w:r w:rsidRPr="003041E4">
        <w:rPr>
          <w:rFonts w:ascii="Arial" w:hAnsi="Arial" w:cs="Arial"/>
          <w:color w:val="000000"/>
          <w:sz w:val="20"/>
          <w:szCs w:val="22"/>
        </w:rPr>
        <w:t>в</w:t>
      </w:r>
      <w:r w:rsidR="0016651E" w:rsidRPr="003041E4">
        <w:rPr>
          <w:rFonts w:ascii="Arial" w:hAnsi="Arial" w:cs="Arial"/>
          <w:color w:val="000000"/>
          <w:sz w:val="20"/>
          <w:szCs w:val="22"/>
        </w:rPr>
        <w:t xml:space="preserve"> </w:t>
      </w:r>
      <w:r w:rsidRPr="003041E4">
        <w:rPr>
          <w:rFonts w:ascii="Arial" w:hAnsi="Arial" w:cs="Arial"/>
          <w:color w:val="000000"/>
          <w:sz w:val="20"/>
          <w:szCs w:val="22"/>
        </w:rPr>
        <w:t>банке,</w:t>
      </w:r>
      <w:r w:rsidR="0016651E" w:rsidRPr="003041E4">
        <w:rPr>
          <w:rFonts w:ascii="Arial" w:hAnsi="Arial" w:cs="Arial"/>
          <w:color w:val="000000"/>
          <w:sz w:val="20"/>
          <w:szCs w:val="22"/>
        </w:rPr>
        <w:t xml:space="preserve"> </w:t>
      </w:r>
      <w:r w:rsidRPr="003041E4">
        <w:rPr>
          <w:rFonts w:ascii="Arial" w:hAnsi="Arial" w:cs="Arial"/>
          <w:color w:val="000000"/>
          <w:sz w:val="20"/>
          <w:szCs w:val="22"/>
        </w:rPr>
        <w:t>на</w:t>
      </w:r>
      <w:r w:rsidR="0016651E" w:rsidRPr="003041E4">
        <w:rPr>
          <w:rFonts w:ascii="Arial" w:hAnsi="Arial" w:cs="Arial"/>
          <w:color w:val="000000"/>
          <w:sz w:val="20"/>
          <w:szCs w:val="22"/>
        </w:rPr>
        <w:t xml:space="preserve"> </w:t>
      </w:r>
      <w:r w:rsidRPr="003041E4">
        <w:rPr>
          <w:rFonts w:ascii="Arial" w:hAnsi="Arial" w:cs="Arial"/>
          <w:color w:val="000000"/>
          <w:sz w:val="20"/>
          <w:szCs w:val="22"/>
        </w:rPr>
        <w:t>который</w:t>
      </w:r>
      <w:r w:rsidR="0016651E" w:rsidRPr="003041E4">
        <w:rPr>
          <w:rFonts w:ascii="Arial" w:hAnsi="Arial" w:cs="Arial"/>
          <w:color w:val="000000"/>
          <w:sz w:val="20"/>
          <w:szCs w:val="22"/>
        </w:rPr>
        <w:t xml:space="preserve"> </w:t>
      </w:r>
      <w:r w:rsidRPr="003041E4">
        <w:rPr>
          <w:rFonts w:ascii="Arial" w:hAnsi="Arial" w:cs="Arial"/>
          <w:color w:val="000000"/>
          <w:sz w:val="20"/>
          <w:szCs w:val="22"/>
        </w:rPr>
        <w:t>перечисляется</w:t>
      </w:r>
      <w:r w:rsidR="0016651E" w:rsidRPr="003041E4">
        <w:rPr>
          <w:rFonts w:ascii="Arial" w:hAnsi="Arial" w:cs="Arial"/>
          <w:color w:val="000000"/>
          <w:sz w:val="20"/>
          <w:szCs w:val="22"/>
        </w:rPr>
        <w:t xml:space="preserve"> </w:t>
      </w:r>
      <w:r w:rsidRPr="003041E4">
        <w:rPr>
          <w:rFonts w:ascii="Arial" w:hAnsi="Arial" w:cs="Arial"/>
          <w:color w:val="000000"/>
          <w:sz w:val="20"/>
          <w:szCs w:val="22"/>
        </w:rPr>
        <w:t>сумма</w:t>
      </w:r>
      <w:r w:rsidR="0016651E" w:rsidRPr="003041E4">
        <w:rPr>
          <w:rFonts w:ascii="Arial" w:hAnsi="Arial" w:cs="Arial"/>
          <w:color w:val="000000"/>
          <w:sz w:val="20"/>
          <w:szCs w:val="22"/>
        </w:rPr>
        <w:t xml:space="preserve"> </w:t>
      </w:r>
      <w:r w:rsidRPr="003041E4">
        <w:rPr>
          <w:rFonts w:ascii="Arial" w:hAnsi="Arial" w:cs="Arial"/>
          <w:color w:val="000000"/>
          <w:sz w:val="20"/>
          <w:szCs w:val="22"/>
        </w:rPr>
        <w:t>возвращаемого</w:t>
      </w:r>
      <w:r w:rsidR="0016651E" w:rsidRPr="003041E4">
        <w:rPr>
          <w:rFonts w:ascii="Arial" w:hAnsi="Arial" w:cs="Arial"/>
          <w:color w:val="000000"/>
          <w:sz w:val="20"/>
          <w:szCs w:val="22"/>
        </w:rPr>
        <w:t xml:space="preserve"> </w:t>
      </w:r>
      <w:r w:rsidRPr="003041E4">
        <w:rPr>
          <w:rFonts w:ascii="Arial" w:hAnsi="Arial" w:cs="Arial"/>
          <w:color w:val="000000"/>
          <w:sz w:val="20"/>
          <w:szCs w:val="22"/>
        </w:rPr>
        <w:t>задатка:________________________________________________________________________</w:t>
      </w:r>
    </w:p>
    <w:p w:rsidR="00DF2978" w:rsidRPr="003041E4" w:rsidRDefault="004D6CCD" w:rsidP="003041E4">
      <w:pPr>
        <w:jc w:val="both"/>
        <w:rPr>
          <w:rFonts w:ascii="Arial" w:hAnsi="Arial" w:cs="Arial"/>
          <w:color w:val="000000"/>
          <w:sz w:val="20"/>
          <w:szCs w:val="22"/>
        </w:rPr>
      </w:pPr>
      <w:r w:rsidRPr="003041E4">
        <w:rPr>
          <w:rFonts w:ascii="Arial" w:hAnsi="Arial" w:cs="Arial"/>
          <w:color w:val="000000"/>
          <w:sz w:val="20"/>
          <w:szCs w:val="22"/>
        </w:rPr>
        <w:t>_____________________________________________________________________________________</w:t>
      </w:r>
    </w:p>
    <w:p w:rsidR="00DF2978" w:rsidRPr="003041E4" w:rsidRDefault="004D6CCD" w:rsidP="003041E4">
      <w:pPr>
        <w:ind w:firstLine="709"/>
        <w:jc w:val="both"/>
        <w:rPr>
          <w:rFonts w:ascii="Arial" w:hAnsi="Arial" w:cs="Arial"/>
          <w:color w:val="000000"/>
          <w:sz w:val="20"/>
          <w:szCs w:val="22"/>
        </w:rPr>
      </w:pPr>
      <w:r w:rsidRPr="003041E4">
        <w:rPr>
          <w:rFonts w:ascii="Arial" w:hAnsi="Arial" w:cs="Arial"/>
          <w:color w:val="000000"/>
          <w:sz w:val="20"/>
          <w:szCs w:val="22"/>
        </w:rPr>
        <w:t>8.</w:t>
      </w:r>
      <w:r w:rsidR="0016651E" w:rsidRPr="003041E4">
        <w:rPr>
          <w:rFonts w:ascii="Arial" w:hAnsi="Arial" w:cs="Arial"/>
          <w:color w:val="000000"/>
          <w:sz w:val="20"/>
          <w:szCs w:val="22"/>
        </w:rPr>
        <w:t xml:space="preserve"> </w:t>
      </w:r>
      <w:r w:rsidRPr="003041E4">
        <w:rPr>
          <w:rFonts w:ascii="Arial" w:hAnsi="Arial" w:cs="Arial"/>
          <w:color w:val="000000"/>
          <w:sz w:val="20"/>
          <w:szCs w:val="22"/>
        </w:rPr>
        <w:t>ИНН______________________</w:t>
      </w:r>
    </w:p>
    <w:p w:rsidR="004D6CCD" w:rsidRPr="003041E4" w:rsidRDefault="0016651E" w:rsidP="003041E4">
      <w:pPr>
        <w:jc w:val="both"/>
        <w:rPr>
          <w:rFonts w:ascii="Arial" w:hAnsi="Arial" w:cs="Arial"/>
          <w:color w:val="000000"/>
          <w:sz w:val="20"/>
          <w:szCs w:val="22"/>
        </w:rPr>
      </w:pPr>
      <w:r w:rsidRPr="003041E4">
        <w:rPr>
          <w:rFonts w:ascii="Arial" w:hAnsi="Arial" w:cs="Arial"/>
          <w:color w:val="000000"/>
          <w:sz w:val="20"/>
          <w:szCs w:val="22"/>
        </w:rPr>
        <w:t xml:space="preserve"> </w:t>
      </w:r>
      <w:r w:rsidR="004D6CCD" w:rsidRPr="003041E4">
        <w:rPr>
          <w:rFonts w:ascii="Arial" w:hAnsi="Arial" w:cs="Arial"/>
          <w:color w:val="000000"/>
          <w:sz w:val="20"/>
          <w:szCs w:val="22"/>
        </w:rPr>
        <w:t>Заявитель:</w:t>
      </w:r>
    </w:p>
    <w:p w:rsidR="004D6CCD" w:rsidRPr="003041E4" w:rsidRDefault="004D6CCD" w:rsidP="003041E4">
      <w:pPr>
        <w:jc w:val="both"/>
        <w:rPr>
          <w:rFonts w:ascii="Arial" w:hAnsi="Arial" w:cs="Arial"/>
          <w:color w:val="000000"/>
          <w:sz w:val="20"/>
          <w:szCs w:val="22"/>
        </w:rPr>
      </w:pPr>
      <w:r w:rsidRPr="003041E4">
        <w:rPr>
          <w:rFonts w:ascii="Arial" w:hAnsi="Arial" w:cs="Arial"/>
          <w:color w:val="000000"/>
          <w:sz w:val="20"/>
          <w:szCs w:val="22"/>
        </w:rPr>
        <w:t>_______________________________________</w:t>
      </w:r>
      <w:r w:rsidR="0016651E" w:rsidRPr="003041E4">
        <w:rPr>
          <w:rFonts w:ascii="Arial" w:hAnsi="Arial" w:cs="Arial"/>
          <w:color w:val="000000"/>
          <w:sz w:val="20"/>
          <w:szCs w:val="22"/>
        </w:rPr>
        <w:t xml:space="preserve"> </w:t>
      </w:r>
      <w:r w:rsidRPr="003041E4">
        <w:rPr>
          <w:rFonts w:ascii="Arial" w:hAnsi="Arial" w:cs="Arial"/>
          <w:color w:val="000000"/>
          <w:sz w:val="20"/>
          <w:szCs w:val="22"/>
        </w:rPr>
        <w:t>______________________</w:t>
      </w:r>
    </w:p>
    <w:p w:rsidR="004D6CCD" w:rsidRPr="003041E4" w:rsidRDefault="0016651E" w:rsidP="003041E4">
      <w:pPr>
        <w:jc w:val="both"/>
        <w:rPr>
          <w:rFonts w:ascii="Arial" w:hAnsi="Arial" w:cs="Arial"/>
          <w:color w:val="000000"/>
          <w:sz w:val="20"/>
          <w:szCs w:val="22"/>
        </w:rPr>
      </w:pPr>
      <w:r w:rsidRPr="003041E4">
        <w:rPr>
          <w:rFonts w:ascii="Arial" w:hAnsi="Arial" w:cs="Arial"/>
          <w:color w:val="000000"/>
          <w:sz w:val="20"/>
          <w:szCs w:val="22"/>
        </w:rPr>
        <w:t xml:space="preserve"> </w:t>
      </w:r>
      <w:r w:rsidR="004D6CCD" w:rsidRPr="003041E4">
        <w:rPr>
          <w:rFonts w:ascii="Arial" w:hAnsi="Arial" w:cs="Arial"/>
          <w:color w:val="000000"/>
          <w:sz w:val="20"/>
          <w:szCs w:val="22"/>
        </w:rPr>
        <w:t>(фамилия,</w:t>
      </w:r>
      <w:r w:rsidRPr="003041E4">
        <w:rPr>
          <w:rFonts w:ascii="Arial" w:hAnsi="Arial" w:cs="Arial"/>
          <w:color w:val="000000"/>
          <w:sz w:val="20"/>
          <w:szCs w:val="22"/>
        </w:rPr>
        <w:t xml:space="preserve"> </w:t>
      </w:r>
      <w:r w:rsidR="004D6CCD" w:rsidRPr="003041E4">
        <w:rPr>
          <w:rFonts w:ascii="Arial" w:hAnsi="Arial" w:cs="Arial"/>
          <w:color w:val="000000"/>
          <w:sz w:val="20"/>
          <w:szCs w:val="22"/>
        </w:rPr>
        <w:t>имя,</w:t>
      </w:r>
      <w:r w:rsidRPr="003041E4">
        <w:rPr>
          <w:rFonts w:ascii="Arial" w:hAnsi="Arial" w:cs="Arial"/>
          <w:color w:val="000000"/>
          <w:sz w:val="20"/>
          <w:szCs w:val="22"/>
        </w:rPr>
        <w:t xml:space="preserve"> </w:t>
      </w:r>
      <w:r w:rsidR="004D6CCD" w:rsidRPr="003041E4">
        <w:rPr>
          <w:rFonts w:ascii="Arial" w:hAnsi="Arial" w:cs="Arial"/>
          <w:color w:val="000000"/>
          <w:sz w:val="20"/>
          <w:szCs w:val="22"/>
        </w:rPr>
        <w:t>отчество)</w:t>
      </w:r>
      <w:r w:rsidRPr="003041E4">
        <w:rPr>
          <w:rFonts w:ascii="Arial" w:hAnsi="Arial" w:cs="Arial"/>
          <w:color w:val="000000"/>
          <w:sz w:val="20"/>
          <w:szCs w:val="22"/>
        </w:rPr>
        <w:t xml:space="preserve"> </w:t>
      </w:r>
    </w:p>
    <w:p w:rsidR="004D6CCD" w:rsidRPr="003041E4" w:rsidRDefault="004D6CCD" w:rsidP="003041E4">
      <w:pPr>
        <w:jc w:val="both"/>
        <w:rPr>
          <w:rFonts w:ascii="Arial" w:hAnsi="Arial" w:cs="Arial"/>
          <w:color w:val="000000"/>
          <w:sz w:val="20"/>
          <w:szCs w:val="22"/>
        </w:rPr>
      </w:pPr>
      <w:r w:rsidRPr="003041E4">
        <w:rPr>
          <w:rFonts w:ascii="Arial" w:hAnsi="Arial" w:cs="Arial"/>
          <w:color w:val="000000"/>
          <w:sz w:val="20"/>
          <w:szCs w:val="22"/>
        </w:rPr>
        <w:t>Тел.______________________________</w:t>
      </w:r>
      <w:r w:rsidR="0016651E" w:rsidRPr="003041E4">
        <w:rPr>
          <w:rFonts w:ascii="Arial" w:hAnsi="Arial" w:cs="Arial"/>
          <w:color w:val="000000"/>
          <w:sz w:val="20"/>
          <w:szCs w:val="22"/>
        </w:rPr>
        <w:t xml:space="preserve"> </w:t>
      </w:r>
      <w:r w:rsidRPr="003041E4">
        <w:rPr>
          <w:rFonts w:ascii="Arial" w:hAnsi="Arial" w:cs="Arial"/>
          <w:color w:val="000000"/>
          <w:sz w:val="20"/>
          <w:szCs w:val="22"/>
        </w:rPr>
        <w:t>(подпись)</w:t>
      </w:r>
    </w:p>
    <w:p w:rsidR="004D6CCD" w:rsidRPr="003041E4" w:rsidRDefault="0016651E" w:rsidP="003041E4">
      <w:pPr>
        <w:jc w:val="both"/>
        <w:rPr>
          <w:rFonts w:ascii="Arial" w:hAnsi="Arial" w:cs="Arial"/>
          <w:color w:val="000000"/>
          <w:sz w:val="20"/>
          <w:szCs w:val="22"/>
        </w:rPr>
      </w:pPr>
      <w:r w:rsidRPr="003041E4">
        <w:rPr>
          <w:rFonts w:ascii="Arial" w:hAnsi="Arial" w:cs="Arial"/>
          <w:color w:val="000000"/>
          <w:sz w:val="20"/>
          <w:szCs w:val="22"/>
        </w:rPr>
        <w:t xml:space="preserve"> </w:t>
      </w:r>
    </w:p>
    <w:p w:rsidR="004D6CCD" w:rsidRPr="003041E4" w:rsidRDefault="004D6CCD" w:rsidP="003041E4">
      <w:pPr>
        <w:jc w:val="both"/>
        <w:rPr>
          <w:rFonts w:ascii="Arial" w:hAnsi="Arial" w:cs="Arial"/>
          <w:color w:val="000000"/>
          <w:sz w:val="20"/>
          <w:szCs w:val="22"/>
        </w:rPr>
      </w:pPr>
      <w:r w:rsidRPr="003041E4">
        <w:rPr>
          <w:rFonts w:ascii="Arial" w:hAnsi="Arial" w:cs="Arial"/>
          <w:color w:val="000000"/>
          <w:sz w:val="20"/>
          <w:szCs w:val="22"/>
        </w:rPr>
        <w:t>Принято:</w:t>
      </w:r>
    </w:p>
    <w:p w:rsidR="004D6CCD" w:rsidRPr="003041E4" w:rsidRDefault="004D6CCD" w:rsidP="003041E4">
      <w:pPr>
        <w:jc w:val="both"/>
        <w:rPr>
          <w:rFonts w:ascii="Arial" w:hAnsi="Arial" w:cs="Arial"/>
          <w:color w:val="000000"/>
          <w:sz w:val="20"/>
          <w:szCs w:val="22"/>
        </w:rPr>
      </w:pPr>
      <w:r w:rsidRPr="003041E4">
        <w:rPr>
          <w:rFonts w:ascii="Arial" w:hAnsi="Arial" w:cs="Arial"/>
          <w:color w:val="000000"/>
          <w:sz w:val="20"/>
          <w:szCs w:val="22"/>
        </w:rPr>
        <w:t>________________________________________</w:t>
      </w:r>
    </w:p>
    <w:p w:rsidR="004D6CCD" w:rsidRPr="003041E4" w:rsidRDefault="004D6CCD" w:rsidP="003041E4">
      <w:pPr>
        <w:jc w:val="both"/>
        <w:rPr>
          <w:rFonts w:ascii="Arial" w:hAnsi="Arial" w:cs="Arial"/>
          <w:color w:val="000000"/>
          <w:sz w:val="20"/>
          <w:szCs w:val="22"/>
        </w:rPr>
      </w:pPr>
      <w:r w:rsidRPr="003041E4">
        <w:rPr>
          <w:rFonts w:ascii="Arial" w:hAnsi="Arial" w:cs="Arial"/>
          <w:color w:val="000000"/>
          <w:sz w:val="20"/>
          <w:szCs w:val="22"/>
        </w:rPr>
        <w:t>________________________________________</w:t>
      </w:r>
    </w:p>
    <w:p w:rsidR="00DF2978" w:rsidRPr="003041E4" w:rsidRDefault="0016651E" w:rsidP="003041E4">
      <w:pPr>
        <w:jc w:val="both"/>
        <w:rPr>
          <w:rFonts w:ascii="Arial" w:hAnsi="Arial" w:cs="Arial"/>
          <w:color w:val="000000"/>
          <w:sz w:val="20"/>
          <w:szCs w:val="22"/>
        </w:rPr>
      </w:pPr>
      <w:r w:rsidRPr="003041E4">
        <w:rPr>
          <w:rFonts w:ascii="Arial" w:hAnsi="Arial" w:cs="Arial"/>
          <w:color w:val="000000"/>
          <w:sz w:val="20"/>
          <w:szCs w:val="22"/>
        </w:rPr>
        <w:t xml:space="preserve"> </w:t>
      </w:r>
      <w:r w:rsidR="004D6CCD" w:rsidRPr="003041E4">
        <w:rPr>
          <w:rFonts w:ascii="Arial" w:hAnsi="Arial" w:cs="Arial"/>
          <w:color w:val="000000"/>
          <w:sz w:val="20"/>
          <w:szCs w:val="22"/>
        </w:rPr>
        <w:t>(наименование</w:t>
      </w:r>
      <w:r w:rsidRPr="003041E4">
        <w:rPr>
          <w:rFonts w:ascii="Arial" w:hAnsi="Arial" w:cs="Arial"/>
          <w:color w:val="000000"/>
          <w:sz w:val="20"/>
          <w:szCs w:val="22"/>
        </w:rPr>
        <w:t xml:space="preserve"> </w:t>
      </w:r>
      <w:r w:rsidR="004D6CCD" w:rsidRPr="003041E4">
        <w:rPr>
          <w:rFonts w:ascii="Arial" w:hAnsi="Arial" w:cs="Arial"/>
          <w:color w:val="000000"/>
          <w:sz w:val="20"/>
          <w:szCs w:val="22"/>
        </w:rPr>
        <w:t>должности,</w:t>
      </w:r>
      <w:r w:rsidRPr="003041E4">
        <w:rPr>
          <w:rFonts w:ascii="Arial" w:hAnsi="Arial" w:cs="Arial"/>
          <w:color w:val="000000"/>
          <w:sz w:val="20"/>
          <w:szCs w:val="22"/>
        </w:rPr>
        <w:t xml:space="preserve"> </w:t>
      </w:r>
      <w:r w:rsidR="004D6CCD" w:rsidRPr="003041E4">
        <w:rPr>
          <w:rFonts w:ascii="Arial" w:hAnsi="Arial" w:cs="Arial"/>
          <w:color w:val="000000"/>
          <w:sz w:val="20"/>
          <w:szCs w:val="22"/>
        </w:rPr>
        <w:t>ф.и.о.)</w:t>
      </w:r>
    </w:p>
    <w:p w:rsidR="004D6CCD" w:rsidRPr="003041E4" w:rsidRDefault="0016651E" w:rsidP="003041E4">
      <w:pPr>
        <w:jc w:val="both"/>
        <w:rPr>
          <w:rFonts w:ascii="Arial" w:hAnsi="Arial" w:cs="Arial"/>
          <w:color w:val="000000"/>
          <w:sz w:val="20"/>
          <w:szCs w:val="22"/>
        </w:rPr>
      </w:pPr>
      <w:r w:rsidRPr="003041E4">
        <w:rPr>
          <w:rFonts w:ascii="Arial" w:hAnsi="Arial" w:cs="Arial"/>
          <w:color w:val="000000"/>
          <w:sz w:val="20"/>
          <w:szCs w:val="22"/>
        </w:rPr>
        <w:t xml:space="preserve"> </w:t>
      </w:r>
      <w:r w:rsidR="004D6CCD" w:rsidRPr="003041E4">
        <w:rPr>
          <w:rFonts w:ascii="Arial" w:hAnsi="Arial" w:cs="Arial"/>
          <w:color w:val="000000"/>
          <w:sz w:val="20"/>
          <w:szCs w:val="22"/>
        </w:rPr>
        <w:t>"_____"______________2021г.</w:t>
      </w:r>
      <w:r w:rsidRPr="003041E4">
        <w:rPr>
          <w:rFonts w:ascii="Arial" w:hAnsi="Arial" w:cs="Arial"/>
          <w:color w:val="000000"/>
          <w:sz w:val="20"/>
          <w:szCs w:val="22"/>
        </w:rPr>
        <w:t xml:space="preserve"> </w:t>
      </w:r>
      <w:r w:rsidR="004D6CCD" w:rsidRPr="003041E4">
        <w:rPr>
          <w:rFonts w:ascii="Arial" w:hAnsi="Arial" w:cs="Arial"/>
          <w:color w:val="000000"/>
          <w:sz w:val="20"/>
          <w:szCs w:val="22"/>
        </w:rPr>
        <w:t>____ч.____мин</w:t>
      </w:r>
      <w:r w:rsidRPr="003041E4">
        <w:rPr>
          <w:rFonts w:ascii="Arial" w:hAnsi="Arial" w:cs="Arial"/>
          <w:color w:val="000000"/>
          <w:sz w:val="20"/>
          <w:szCs w:val="22"/>
        </w:rPr>
        <w:t xml:space="preserve"> </w:t>
      </w:r>
      <w:r w:rsidR="004D6CCD" w:rsidRPr="003041E4">
        <w:rPr>
          <w:rFonts w:ascii="Arial" w:hAnsi="Arial" w:cs="Arial"/>
          <w:color w:val="000000"/>
          <w:sz w:val="20"/>
          <w:szCs w:val="22"/>
        </w:rPr>
        <w:t>.</w:t>
      </w:r>
      <w:r w:rsidRPr="003041E4">
        <w:rPr>
          <w:rFonts w:ascii="Arial" w:hAnsi="Arial" w:cs="Arial"/>
          <w:color w:val="000000"/>
          <w:sz w:val="20"/>
          <w:szCs w:val="22"/>
        </w:rPr>
        <w:t xml:space="preserve"> </w:t>
      </w:r>
      <w:r w:rsidR="004D6CCD" w:rsidRPr="003041E4">
        <w:rPr>
          <w:rFonts w:ascii="Arial" w:hAnsi="Arial" w:cs="Arial"/>
          <w:color w:val="000000"/>
          <w:sz w:val="20"/>
          <w:szCs w:val="22"/>
        </w:rPr>
        <w:t>______________________</w:t>
      </w:r>
    </w:p>
    <w:p w:rsidR="00DF2978" w:rsidRPr="003041E4" w:rsidRDefault="0016651E" w:rsidP="003041E4">
      <w:pPr>
        <w:jc w:val="both"/>
        <w:rPr>
          <w:rFonts w:ascii="Arial" w:hAnsi="Arial" w:cs="Arial"/>
          <w:color w:val="000000"/>
          <w:sz w:val="20"/>
          <w:szCs w:val="22"/>
        </w:rPr>
      </w:pPr>
      <w:r w:rsidRPr="003041E4">
        <w:rPr>
          <w:rFonts w:ascii="Arial" w:hAnsi="Arial" w:cs="Arial"/>
          <w:color w:val="000000"/>
          <w:sz w:val="20"/>
          <w:szCs w:val="22"/>
        </w:rPr>
        <w:t xml:space="preserve"> </w:t>
      </w:r>
      <w:r w:rsidR="004D6CCD" w:rsidRPr="003041E4">
        <w:rPr>
          <w:rFonts w:ascii="Arial" w:hAnsi="Arial" w:cs="Arial"/>
          <w:color w:val="000000"/>
          <w:sz w:val="20"/>
          <w:szCs w:val="22"/>
        </w:rPr>
        <w:t>(подпись)</w:t>
      </w:r>
    </w:p>
    <w:p w:rsidR="00DF2978" w:rsidRPr="003041E4" w:rsidRDefault="004D6CCD" w:rsidP="003041E4">
      <w:pPr>
        <w:jc w:val="both"/>
        <w:rPr>
          <w:rFonts w:ascii="Arial" w:hAnsi="Arial" w:cs="Arial"/>
          <w:color w:val="000000"/>
          <w:sz w:val="20"/>
          <w:szCs w:val="22"/>
        </w:rPr>
      </w:pPr>
      <w:r w:rsidRPr="003041E4">
        <w:rPr>
          <w:rFonts w:ascii="Arial" w:hAnsi="Arial" w:cs="Arial"/>
          <w:color w:val="000000"/>
          <w:sz w:val="20"/>
          <w:szCs w:val="22"/>
        </w:rPr>
        <w:t>Регистрационный</w:t>
      </w:r>
      <w:r w:rsidR="0016651E" w:rsidRPr="003041E4">
        <w:rPr>
          <w:rFonts w:ascii="Arial" w:hAnsi="Arial" w:cs="Arial"/>
          <w:color w:val="000000"/>
          <w:sz w:val="20"/>
          <w:szCs w:val="22"/>
        </w:rPr>
        <w:t xml:space="preserve"> </w:t>
      </w:r>
      <w:r w:rsidRPr="003041E4">
        <w:rPr>
          <w:rFonts w:ascii="Arial" w:hAnsi="Arial" w:cs="Arial"/>
          <w:color w:val="000000"/>
          <w:sz w:val="20"/>
          <w:szCs w:val="22"/>
        </w:rPr>
        <w:t>№_____________</w:t>
      </w:r>
    </w:p>
    <w:p w:rsidR="00DF2978" w:rsidRPr="003041E4" w:rsidRDefault="004D6CCD" w:rsidP="003041E4">
      <w:pPr>
        <w:jc w:val="both"/>
        <w:rPr>
          <w:rFonts w:ascii="Arial" w:hAnsi="Arial" w:cs="Arial"/>
          <w:color w:val="000000"/>
          <w:sz w:val="20"/>
          <w:szCs w:val="22"/>
        </w:rPr>
      </w:pPr>
      <w:r w:rsidRPr="003041E4">
        <w:rPr>
          <w:rFonts w:ascii="Arial" w:hAnsi="Arial" w:cs="Arial"/>
          <w:color w:val="000000"/>
          <w:sz w:val="20"/>
          <w:szCs w:val="22"/>
        </w:rPr>
        <w:t>от</w:t>
      </w:r>
      <w:r w:rsidR="0016651E" w:rsidRPr="003041E4">
        <w:rPr>
          <w:rFonts w:ascii="Arial" w:hAnsi="Arial" w:cs="Arial"/>
          <w:color w:val="000000"/>
          <w:sz w:val="20"/>
          <w:szCs w:val="22"/>
        </w:rPr>
        <w:t xml:space="preserve"> </w:t>
      </w:r>
      <w:r w:rsidRPr="003041E4">
        <w:rPr>
          <w:rFonts w:ascii="Arial" w:hAnsi="Arial" w:cs="Arial"/>
          <w:color w:val="000000"/>
          <w:sz w:val="20"/>
          <w:szCs w:val="22"/>
        </w:rPr>
        <w:t>"____"__________________2021</w:t>
      </w:r>
      <w:r w:rsidR="0016651E" w:rsidRPr="003041E4">
        <w:rPr>
          <w:rFonts w:ascii="Arial" w:hAnsi="Arial" w:cs="Arial"/>
          <w:color w:val="000000"/>
          <w:sz w:val="20"/>
          <w:szCs w:val="22"/>
        </w:rPr>
        <w:t xml:space="preserve"> </w:t>
      </w:r>
      <w:r w:rsidRPr="003041E4">
        <w:rPr>
          <w:rFonts w:ascii="Arial" w:hAnsi="Arial" w:cs="Arial"/>
          <w:color w:val="000000"/>
          <w:sz w:val="20"/>
          <w:szCs w:val="22"/>
        </w:rPr>
        <w:t>г.</w:t>
      </w:r>
    </w:p>
    <w:p w:rsidR="004D6CCD" w:rsidRPr="003041E4" w:rsidRDefault="004D6CCD" w:rsidP="003041E4">
      <w:pPr>
        <w:ind w:left="6237"/>
        <w:jc w:val="right"/>
        <w:rPr>
          <w:rFonts w:ascii="Arial" w:hAnsi="Arial" w:cs="Arial"/>
          <w:bCs/>
          <w:color w:val="000000"/>
          <w:sz w:val="20"/>
          <w:szCs w:val="18"/>
        </w:rPr>
      </w:pPr>
      <w:r w:rsidRPr="003041E4">
        <w:rPr>
          <w:rFonts w:ascii="Arial" w:hAnsi="Arial" w:cs="Arial"/>
          <w:bCs/>
          <w:color w:val="000000"/>
          <w:sz w:val="20"/>
          <w:szCs w:val="18"/>
        </w:rPr>
        <w:t>Приложение</w:t>
      </w:r>
      <w:r w:rsidR="0016651E" w:rsidRPr="003041E4">
        <w:rPr>
          <w:rFonts w:ascii="Arial" w:hAnsi="Arial" w:cs="Arial"/>
          <w:bCs/>
          <w:color w:val="000000"/>
          <w:sz w:val="20"/>
          <w:szCs w:val="18"/>
        </w:rPr>
        <w:t xml:space="preserve"> </w:t>
      </w:r>
      <w:r w:rsidRPr="003041E4">
        <w:rPr>
          <w:rFonts w:ascii="Arial" w:hAnsi="Arial" w:cs="Arial"/>
          <w:bCs/>
          <w:color w:val="000000"/>
          <w:sz w:val="20"/>
          <w:szCs w:val="18"/>
        </w:rPr>
        <w:t>№</w:t>
      </w:r>
      <w:r w:rsidR="0016651E" w:rsidRPr="003041E4">
        <w:rPr>
          <w:rFonts w:ascii="Arial" w:hAnsi="Arial" w:cs="Arial"/>
          <w:bCs/>
          <w:color w:val="000000"/>
          <w:sz w:val="20"/>
          <w:szCs w:val="18"/>
        </w:rPr>
        <w:t xml:space="preserve"> </w:t>
      </w:r>
      <w:r w:rsidRPr="003041E4">
        <w:rPr>
          <w:rFonts w:ascii="Arial" w:hAnsi="Arial" w:cs="Arial"/>
          <w:bCs/>
          <w:color w:val="000000"/>
          <w:sz w:val="20"/>
          <w:szCs w:val="18"/>
        </w:rPr>
        <w:t>2</w:t>
      </w:r>
    </w:p>
    <w:p w:rsidR="004D6CCD" w:rsidRPr="003041E4" w:rsidRDefault="004D6CCD" w:rsidP="003041E4">
      <w:pPr>
        <w:jc w:val="right"/>
        <w:rPr>
          <w:rFonts w:ascii="Arial" w:hAnsi="Arial" w:cs="Arial"/>
          <w:color w:val="000000"/>
          <w:sz w:val="20"/>
          <w:szCs w:val="18"/>
        </w:rPr>
      </w:pPr>
      <w:r w:rsidRPr="003041E4">
        <w:rPr>
          <w:rFonts w:ascii="Arial" w:hAnsi="Arial" w:cs="Arial"/>
          <w:color w:val="000000"/>
          <w:sz w:val="20"/>
          <w:szCs w:val="18"/>
        </w:rPr>
        <w:t>к</w:t>
      </w:r>
      <w:r w:rsidR="0016651E" w:rsidRPr="003041E4">
        <w:rPr>
          <w:rFonts w:ascii="Arial" w:hAnsi="Arial" w:cs="Arial"/>
          <w:color w:val="000000"/>
          <w:sz w:val="20"/>
          <w:szCs w:val="18"/>
        </w:rPr>
        <w:t xml:space="preserve"> </w:t>
      </w:r>
      <w:r w:rsidRPr="003041E4">
        <w:rPr>
          <w:rFonts w:ascii="Arial" w:hAnsi="Arial" w:cs="Arial"/>
          <w:color w:val="000000"/>
          <w:sz w:val="20"/>
          <w:szCs w:val="18"/>
        </w:rPr>
        <w:t>постановлению</w:t>
      </w:r>
      <w:r w:rsidR="0016651E" w:rsidRPr="003041E4">
        <w:rPr>
          <w:rFonts w:ascii="Arial" w:hAnsi="Arial" w:cs="Arial"/>
          <w:color w:val="000000"/>
          <w:sz w:val="20"/>
          <w:szCs w:val="18"/>
        </w:rPr>
        <w:t xml:space="preserve"> </w:t>
      </w:r>
      <w:r w:rsidRPr="003041E4">
        <w:rPr>
          <w:rFonts w:ascii="Arial" w:hAnsi="Arial" w:cs="Arial"/>
          <w:color w:val="000000"/>
          <w:sz w:val="20"/>
          <w:szCs w:val="18"/>
        </w:rPr>
        <w:t>администрации</w:t>
      </w:r>
    </w:p>
    <w:p w:rsidR="004D6CCD" w:rsidRPr="003041E4" w:rsidRDefault="004D6CCD" w:rsidP="003041E4">
      <w:pPr>
        <w:ind w:left="6237"/>
        <w:jc w:val="right"/>
        <w:rPr>
          <w:rFonts w:ascii="Arial" w:hAnsi="Arial" w:cs="Arial"/>
          <w:color w:val="000000"/>
          <w:sz w:val="20"/>
          <w:szCs w:val="18"/>
        </w:rPr>
      </w:pPr>
      <w:r w:rsidRPr="003041E4">
        <w:rPr>
          <w:rFonts w:ascii="Arial" w:hAnsi="Arial" w:cs="Arial"/>
          <w:color w:val="000000"/>
          <w:sz w:val="20"/>
          <w:szCs w:val="18"/>
        </w:rPr>
        <w:t>Карабашского</w:t>
      </w:r>
      <w:r w:rsidR="0016651E" w:rsidRPr="003041E4">
        <w:rPr>
          <w:rFonts w:ascii="Arial" w:hAnsi="Arial" w:cs="Arial"/>
          <w:color w:val="000000"/>
          <w:sz w:val="20"/>
          <w:szCs w:val="18"/>
        </w:rPr>
        <w:t xml:space="preserve"> </w:t>
      </w:r>
      <w:r w:rsidRPr="003041E4">
        <w:rPr>
          <w:rFonts w:ascii="Arial" w:hAnsi="Arial" w:cs="Arial"/>
          <w:color w:val="000000"/>
          <w:sz w:val="20"/>
          <w:szCs w:val="18"/>
        </w:rPr>
        <w:t>сельского</w:t>
      </w:r>
      <w:r w:rsidR="0016651E" w:rsidRPr="003041E4">
        <w:rPr>
          <w:rFonts w:ascii="Arial" w:hAnsi="Arial" w:cs="Arial"/>
          <w:color w:val="000000"/>
          <w:sz w:val="20"/>
          <w:szCs w:val="18"/>
        </w:rPr>
        <w:t xml:space="preserve"> </w:t>
      </w:r>
      <w:r w:rsidRPr="003041E4">
        <w:rPr>
          <w:rFonts w:ascii="Arial" w:hAnsi="Arial" w:cs="Arial"/>
          <w:color w:val="000000"/>
          <w:sz w:val="20"/>
          <w:szCs w:val="18"/>
        </w:rPr>
        <w:t>поселения</w:t>
      </w:r>
      <w:r w:rsidR="0016651E" w:rsidRPr="003041E4">
        <w:rPr>
          <w:rFonts w:ascii="Arial" w:hAnsi="Arial" w:cs="Arial"/>
          <w:color w:val="000000"/>
          <w:sz w:val="20"/>
          <w:szCs w:val="18"/>
        </w:rPr>
        <w:t xml:space="preserve"> </w:t>
      </w:r>
    </w:p>
    <w:p w:rsidR="004D6CCD" w:rsidRPr="003041E4" w:rsidRDefault="004D6CCD" w:rsidP="003041E4">
      <w:pPr>
        <w:ind w:left="6237"/>
        <w:jc w:val="right"/>
        <w:rPr>
          <w:rFonts w:ascii="Arial" w:hAnsi="Arial" w:cs="Arial"/>
          <w:color w:val="000000"/>
          <w:sz w:val="20"/>
          <w:szCs w:val="18"/>
        </w:rPr>
      </w:pPr>
      <w:r w:rsidRPr="003041E4">
        <w:rPr>
          <w:rFonts w:ascii="Arial" w:hAnsi="Arial" w:cs="Arial"/>
          <w:color w:val="000000"/>
          <w:sz w:val="20"/>
          <w:szCs w:val="18"/>
        </w:rPr>
        <w:t>Мариинско-Посадского</w:t>
      </w:r>
      <w:r w:rsidR="0016651E" w:rsidRPr="003041E4">
        <w:rPr>
          <w:rFonts w:ascii="Arial" w:hAnsi="Arial" w:cs="Arial"/>
          <w:color w:val="000000"/>
          <w:sz w:val="20"/>
          <w:szCs w:val="18"/>
        </w:rPr>
        <w:t xml:space="preserve"> </w:t>
      </w:r>
      <w:r w:rsidRPr="003041E4">
        <w:rPr>
          <w:rFonts w:ascii="Arial" w:hAnsi="Arial" w:cs="Arial"/>
          <w:color w:val="000000"/>
          <w:sz w:val="20"/>
          <w:szCs w:val="18"/>
        </w:rPr>
        <w:t>района</w:t>
      </w:r>
    </w:p>
    <w:p w:rsidR="00DF2978" w:rsidRPr="003041E4" w:rsidRDefault="004D6CCD" w:rsidP="003041E4">
      <w:pPr>
        <w:tabs>
          <w:tab w:val="center" w:pos="4153"/>
          <w:tab w:val="right" w:pos="8306"/>
        </w:tabs>
        <w:jc w:val="right"/>
        <w:rPr>
          <w:rFonts w:ascii="Arial" w:hAnsi="Arial" w:cs="Arial"/>
          <w:color w:val="000000"/>
          <w:sz w:val="20"/>
          <w:szCs w:val="18"/>
        </w:rPr>
      </w:pPr>
      <w:r w:rsidRPr="003041E4">
        <w:rPr>
          <w:rFonts w:ascii="Arial" w:hAnsi="Arial" w:cs="Arial"/>
          <w:color w:val="000000"/>
          <w:sz w:val="20"/>
          <w:szCs w:val="18"/>
        </w:rPr>
        <w:t>от</w:t>
      </w:r>
      <w:r w:rsidR="0016651E" w:rsidRPr="003041E4">
        <w:rPr>
          <w:rFonts w:ascii="Arial" w:hAnsi="Arial" w:cs="Arial"/>
          <w:color w:val="000000"/>
          <w:sz w:val="20"/>
          <w:szCs w:val="18"/>
        </w:rPr>
        <w:t xml:space="preserve"> </w:t>
      </w:r>
      <w:r w:rsidRPr="003041E4">
        <w:rPr>
          <w:rFonts w:ascii="Arial" w:hAnsi="Arial" w:cs="Arial"/>
          <w:color w:val="000000"/>
          <w:sz w:val="20"/>
          <w:szCs w:val="18"/>
        </w:rPr>
        <w:t>22.06.2021</w:t>
      </w:r>
      <w:r w:rsidR="0016651E" w:rsidRPr="003041E4">
        <w:rPr>
          <w:rFonts w:ascii="Arial" w:hAnsi="Arial" w:cs="Arial"/>
          <w:color w:val="000000"/>
          <w:sz w:val="20"/>
          <w:szCs w:val="18"/>
        </w:rPr>
        <w:t xml:space="preserve"> </w:t>
      </w:r>
      <w:r w:rsidRPr="003041E4">
        <w:rPr>
          <w:rFonts w:ascii="Arial" w:hAnsi="Arial" w:cs="Arial"/>
          <w:color w:val="000000"/>
          <w:sz w:val="20"/>
          <w:szCs w:val="18"/>
          <w:u w:val="single"/>
        </w:rPr>
        <w:t>№</w:t>
      </w:r>
      <w:r w:rsidR="0016651E" w:rsidRPr="003041E4">
        <w:rPr>
          <w:rFonts w:ascii="Arial" w:hAnsi="Arial" w:cs="Arial"/>
          <w:color w:val="000000"/>
          <w:sz w:val="20"/>
          <w:szCs w:val="18"/>
          <w:u w:val="single"/>
        </w:rPr>
        <w:t xml:space="preserve"> </w:t>
      </w:r>
      <w:r w:rsidRPr="003041E4">
        <w:rPr>
          <w:rFonts w:ascii="Arial" w:hAnsi="Arial" w:cs="Arial"/>
          <w:color w:val="000000"/>
          <w:sz w:val="20"/>
          <w:szCs w:val="18"/>
          <w:u w:val="single"/>
        </w:rPr>
        <w:t>31</w:t>
      </w:r>
    </w:p>
    <w:p w:rsidR="00DF2978" w:rsidRPr="003041E4" w:rsidRDefault="004D6CCD" w:rsidP="003041E4">
      <w:pPr>
        <w:jc w:val="center"/>
        <w:rPr>
          <w:rFonts w:ascii="Arial" w:hAnsi="Arial" w:cs="Arial"/>
          <w:b/>
          <w:bCs/>
          <w:color w:val="000000"/>
          <w:sz w:val="20"/>
          <w:szCs w:val="22"/>
        </w:rPr>
      </w:pPr>
      <w:r w:rsidRPr="003041E4">
        <w:rPr>
          <w:rFonts w:ascii="Arial" w:hAnsi="Arial" w:cs="Arial"/>
          <w:b/>
          <w:bCs/>
          <w:color w:val="000000"/>
          <w:sz w:val="20"/>
          <w:szCs w:val="22"/>
        </w:rPr>
        <w:t>Заявка</w:t>
      </w:r>
      <w:r w:rsidR="0016651E" w:rsidRPr="003041E4">
        <w:rPr>
          <w:rFonts w:ascii="Arial" w:hAnsi="Arial" w:cs="Arial"/>
          <w:b/>
          <w:bCs/>
          <w:color w:val="000000"/>
          <w:sz w:val="20"/>
          <w:szCs w:val="22"/>
        </w:rPr>
        <w:t xml:space="preserve"> </w:t>
      </w:r>
      <w:r w:rsidRPr="003041E4">
        <w:rPr>
          <w:rFonts w:ascii="Arial" w:hAnsi="Arial" w:cs="Arial"/>
          <w:b/>
          <w:bCs/>
          <w:color w:val="000000"/>
          <w:sz w:val="20"/>
          <w:szCs w:val="22"/>
        </w:rPr>
        <w:t>на</w:t>
      </w:r>
      <w:r w:rsidR="0016651E" w:rsidRPr="003041E4">
        <w:rPr>
          <w:rFonts w:ascii="Arial" w:hAnsi="Arial" w:cs="Arial"/>
          <w:b/>
          <w:bCs/>
          <w:color w:val="000000"/>
          <w:sz w:val="20"/>
          <w:szCs w:val="22"/>
        </w:rPr>
        <w:t xml:space="preserve"> </w:t>
      </w:r>
      <w:r w:rsidRPr="003041E4">
        <w:rPr>
          <w:rFonts w:ascii="Arial" w:hAnsi="Arial" w:cs="Arial"/>
          <w:b/>
          <w:bCs/>
          <w:color w:val="000000"/>
          <w:sz w:val="20"/>
          <w:szCs w:val="22"/>
        </w:rPr>
        <w:t>участие</w:t>
      </w:r>
      <w:r w:rsidR="0016651E" w:rsidRPr="003041E4">
        <w:rPr>
          <w:rFonts w:ascii="Arial" w:hAnsi="Arial" w:cs="Arial"/>
          <w:b/>
          <w:bCs/>
          <w:color w:val="000000"/>
          <w:sz w:val="20"/>
          <w:szCs w:val="22"/>
        </w:rPr>
        <w:t xml:space="preserve"> </w:t>
      </w:r>
      <w:r w:rsidRPr="003041E4">
        <w:rPr>
          <w:rFonts w:ascii="Arial" w:hAnsi="Arial" w:cs="Arial"/>
          <w:b/>
          <w:bCs/>
          <w:color w:val="000000"/>
          <w:sz w:val="20"/>
          <w:szCs w:val="22"/>
        </w:rPr>
        <w:t>в</w:t>
      </w:r>
      <w:r w:rsidR="0016651E" w:rsidRPr="003041E4">
        <w:rPr>
          <w:rFonts w:ascii="Arial" w:hAnsi="Arial" w:cs="Arial"/>
          <w:b/>
          <w:bCs/>
          <w:color w:val="000000"/>
          <w:sz w:val="20"/>
          <w:szCs w:val="22"/>
        </w:rPr>
        <w:t xml:space="preserve"> </w:t>
      </w:r>
      <w:r w:rsidRPr="003041E4">
        <w:rPr>
          <w:rFonts w:ascii="Arial" w:hAnsi="Arial" w:cs="Arial"/>
          <w:b/>
          <w:bCs/>
          <w:color w:val="000000"/>
          <w:sz w:val="20"/>
          <w:szCs w:val="22"/>
        </w:rPr>
        <w:t>аукционе</w:t>
      </w:r>
    </w:p>
    <w:p w:rsidR="004D6CCD" w:rsidRPr="003041E4" w:rsidRDefault="004D6CCD" w:rsidP="003041E4">
      <w:pPr>
        <w:jc w:val="center"/>
        <w:rPr>
          <w:rFonts w:ascii="Arial" w:hAnsi="Arial" w:cs="Arial"/>
          <w:b/>
          <w:bCs/>
          <w:color w:val="000000"/>
          <w:sz w:val="20"/>
          <w:szCs w:val="22"/>
        </w:rPr>
      </w:pPr>
      <w:r w:rsidRPr="003041E4">
        <w:rPr>
          <w:rFonts w:ascii="Arial" w:hAnsi="Arial" w:cs="Arial"/>
          <w:color w:val="000000"/>
          <w:sz w:val="20"/>
          <w:szCs w:val="22"/>
        </w:rPr>
        <w:t>от</w:t>
      </w:r>
      <w:r w:rsidRPr="003041E4">
        <w:rPr>
          <w:rFonts w:ascii="Arial" w:hAnsi="Arial" w:cs="Arial"/>
          <w:b/>
          <w:bCs/>
          <w:color w:val="000000"/>
          <w:sz w:val="20"/>
          <w:szCs w:val="22"/>
        </w:rPr>
        <w:t>___________________________________________________________________________________</w:t>
      </w:r>
    </w:p>
    <w:p w:rsidR="00DF2978" w:rsidRPr="003041E4" w:rsidRDefault="004D6CCD" w:rsidP="003041E4">
      <w:pPr>
        <w:jc w:val="center"/>
        <w:rPr>
          <w:rFonts w:ascii="Arial" w:hAnsi="Arial" w:cs="Arial"/>
          <w:color w:val="000000"/>
          <w:sz w:val="20"/>
          <w:szCs w:val="22"/>
        </w:rPr>
      </w:pPr>
      <w:r w:rsidRPr="003041E4">
        <w:rPr>
          <w:rFonts w:ascii="Arial" w:hAnsi="Arial" w:cs="Arial"/>
          <w:color w:val="000000"/>
          <w:sz w:val="20"/>
          <w:szCs w:val="22"/>
        </w:rPr>
        <w:t>(полное</w:t>
      </w:r>
      <w:r w:rsidR="0016651E" w:rsidRPr="003041E4">
        <w:rPr>
          <w:rFonts w:ascii="Arial" w:hAnsi="Arial" w:cs="Arial"/>
          <w:color w:val="000000"/>
          <w:sz w:val="20"/>
          <w:szCs w:val="22"/>
        </w:rPr>
        <w:t xml:space="preserve"> </w:t>
      </w:r>
      <w:r w:rsidRPr="003041E4">
        <w:rPr>
          <w:rFonts w:ascii="Arial" w:hAnsi="Arial" w:cs="Arial"/>
          <w:color w:val="000000"/>
          <w:sz w:val="20"/>
          <w:szCs w:val="22"/>
        </w:rPr>
        <w:t>наименование</w:t>
      </w:r>
      <w:r w:rsidR="0016651E" w:rsidRPr="003041E4">
        <w:rPr>
          <w:rFonts w:ascii="Arial" w:hAnsi="Arial" w:cs="Arial"/>
          <w:color w:val="000000"/>
          <w:sz w:val="20"/>
          <w:szCs w:val="22"/>
        </w:rPr>
        <w:t xml:space="preserve"> </w:t>
      </w:r>
      <w:r w:rsidRPr="003041E4">
        <w:rPr>
          <w:rFonts w:ascii="Arial" w:hAnsi="Arial" w:cs="Arial"/>
          <w:color w:val="000000"/>
          <w:sz w:val="20"/>
          <w:szCs w:val="22"/>
        </w:rPr>
        <w:t>юридического</w:t>
      </w:r>
      <w:r w:rsidR="0016651E" w:rsidRPr="003041E4">
        <w:rPr>
          <w:rFonts w:ascii="Arial" w:hAnsi="Arial" w:cs="Arial"/>
          <w:color w:val="000000"/>
          <w:sz w:val="20"/>
          <w:szCs w:val="22"/>
        </w:rPr>
        <w:t xml:space="preserve"> </w:t>
      </w:r>
      <w:r w:rsidRPr="003041E4">
        <w:rPr>
          <w:rFonts w:ascii="Arial" w:hAnsi="Arial" w:cs="Arial"/>
          <w:color w:val="000000"/>
          <w:sz w:val="20"/>
          <w:szCs w:val="22"/>
        </w:rPr>
        <w:t>лица,</w:t>
      </w:r>
      <w:r w:rsidR="0016651E" w:rsidRPr="003041E4">
        <w:rPr>
          <w:rFonts w:ascii="Arial" w:hAnsi="Arial" w:cs="Arial"/>
          <w:color w:val="000000"/>
          <w:sz w:val="20"/>
          <w:szCs w:val="22"/>
        </w:rPr>
        <w:t xml:space="preserve"> </w:t>
      </w:r>
      <w:r w:rsidRPr="003041E4">
        <w:rPr>
          <w:rFonts w:ascii="Arial" w:hAnsi="Arial" w:cs="Arial"/>
          <w:color w:val="000000"/>
          <w:sz w:val="20"/>
          <w:szCs w:val="22"/>
        </w:rPr>
        <w:t>подавшего</w:t>
      </w:r>
      <w:r w:rsidR="0016651E" w:rsidRPr="003041E4">
        <w:rPr>
          <w:rFonts w:ascii="Arial" w:hAnsi="Arial" w:cs="Arial"/>
          <w:color w:val="000000"/>
          <w:sz w:val="20"/>
          <w:szCs w:val="22"/>
        </w:rPr>
        <w:t xml:space="preserve"> </w:t>
      </w:r>
      <w:r w:rsidRPr="003041E4">
        <w:rPr>
          <w:rFonts w:ascii="Arial" w:hAnsi="Arial" w:cs="Arial"/>
          <w:color w:val="000000"/>
          <w:sz w:val="20"/>
          <w:szCs w:val="22"/>
        </w:rPr>
        <w:t>заявку)</w:t>
      </w:r>
    </w:p>
    <w:p w:rsidR="004D6CCD" w:rsidRPr="003041E4" w:rsidRDefault="004D6CCD" w:rsidP="003041E4">
      <w:pPr>
        <w:numPr>
          <w:ilvl w:val="0"/>
          <w:numId w:val="27"/>
        </w:numPr>
        <w:jc w:val="both"/>
        <w:rPr>
          <w:rFonts w:ascii="Arial" w:hAnsi="Arial" w:cs="Arial"/>
          <w:color w:val="000000"/>
          <w:sz w:val="20"/>
          <w:szCs w:val="22"/>
        </w:rPr>
      </w:pPr>
      <w:r w:rsidRPr="003041E4">
        <w:rPr>
          <w:rFonts w:ascii="Arial" w:hAnsi="Arial" w:cs="Arial"/>
          <w:color w:val="000000"/>
          <w:sz w:val="20"/>
          <w:szCs w:val="22"/>
        </w:rPr>
        <w:t>Изучив</w:t>
      </w:r>
      <w:r w:rsidR="0016651E" w:rsidRPr="003041E4">
        <w:rPr>
          <w:rFonts w:ascii="Arial" w:hAnsi="Arial" w:cs="Arial"/>
          <w:color w:val="000000"/>
          <w:sz w:val="20"/>
          <w:szCs w:val="22"/>
        </w:rPr>
        <w:t xml:space="preserve"> </w:t>
      </w:r>
      <w:r w:rsidRPr="003041E4">
        <w:rPr>
          <w:rFonts w:ascii="Arial" w:hAnsi="Arial" w:cs="Arial"/>
          <w:color w:val="000000"/>
          <w:sz w:val="20"/>
          <w:szCs w:val="22"/>
        </w:rPr>
        <w:t>данные</w:t>
      </w:r>
      <w:r w:rsidR="0016651E" w:rsidRPr="003041E4">
        <w:rPr>
          <w:rFonts w:ascii="Arial" w:hAnsi="Arial" w:cs="Arial"/>
          <w:color w:val="000000"/>
          <w:sz w:val="20"/>
          <w:szCs w:val="22"/>
        </w:rPr>
        <w:t xml:space="preserve"> </w:t>
      </w:r>
      <w:r w:rsidRPr="003041E4">
        <w:rPr>
          <w:rFonts w:ascii="Arial" w:hAnsi="Arial" w:cs="Arial"/>
          <w:color w:val="000000"/>
          <w:sz w:val="20"/>
          <w:szCs w:val="22"/>
        </w:rPr>
        <w:t>информационного</w:t>
      </w:r>
      <w:r w:rsidR="0016651E" w:rsidRPr="003041E4">
        <w:rPr>
          <w:rFonts w:ascii="Arial" w:hAnsi="Arial" w:cs="Arial"/>
          <w:color w:val="000000"/>
          <w:sz w:val="20"/>
          <w:szCs w:val="22"/>
        </w:rPr>
        <w:t xml:space="preserve"> </w:t>
      </w:r>
      <w:r w:rsidRPr="003041E4">
        <w:rPr>
          <w:rFonts w:ascii="Arial" w:hAnsi="Arial" w:cs="Arial"/>
          <w:color w:val="000000"/>
          <w:sz w:val="20"/>
          <w:szCs w:val="22"/>
        </w:rPr>
        <w:t>сообщения</w:t>
      </w:r>
      <w:r w:rsidR="0016651E" w:rsidRPr="003041E4">
        <w:rPr>
          <w:rFonts w:ascii="Arial" w:hAnsi="Arial" w:cs="Arial"/>
          <w:color w:val="000000"/>
          <w:sz w:val="20"/>
          <w:szCs w:val="22"/>
        </w:rPr>
        <w:t xml:space="preserve"> </w:t>
      </w:r>
      <w:r w:rsidRPr="003041E4">
        <w:rPr>
          <w:rFonts w:ascii="Arial" w:hAnsi="Arial" w:cs="Arial"/>
          <w:color w:val="000000"/>
          <w:sz w:val="20"/>
          <w:szCs w:val="22"/>
        </w:rPr>
        <w:t>о</w:t>
      </w:r>
      <w:r w:rsidR="0016651E" w:rsidRPr="003041E4">
        <w:rPr>
          <w:rFonts w:ascii="Arial" w:hAnsi="Arial" w:cs="Arial"/>
          <w:color w:val="000000"/>
          <w:sz w:val="20"/>
          <w:szCs w:val="22"/>
        </w:rPr>
        <w:t xml:space="preserve"> </w:t>
      </w:r>
      <w:r w:rsidRPr="003041E4">
        <w:rPr>
          <w:rFonts w:ascii="Arial" w:hAnsi="Arial" w:cs="Arial"/>
          <w:color w:val="000000"/>
          <w:sz w:val="20"/>
          <w:szCs w:val="22"/>
        </w:rPr>
        <w:t>продаже</w:t>
      </w:r>
      <w:r w:rsidR="0016651E" w:rsidRPr="003041E4">
        <w:rPr>
          <w:rFonts w:ascii="Arial" w:hAnsi="Arial" w:cs="Arial"/>
          <w:color w:val="000000"/>
          <w:sz w:val="20"/>
          <w:szCs w:val="22"/>
        </w:rPr>
        <w:t xml:space="preserve"> </w:t>
      </w:r>
      <w:r w:rsidRPr="003041E4">
        <w:rPr>
          <w:rFonts w:ascii="Arial" w:hAnsi="Arial" w:cs="Arial"/>
          <w:color w:val="000000"/>
          <w:sz w:val="20"/>
          <w:szCs w:val="22"/>
        </w:rPr>
        <w:t>объекта,</w:t>
      </w:r>
      <w:r w:rsidR="0016651E" w:rsidRPr="003041E4">
        <w:rPr>
          <w:rFonts w:ascii="Arial" w:hAnsi="Arial" w:cs="Arial"/>
          <w:color w:val="000000"/>
          <w:sz w:val="20"/>
          <w:szCs w:val="22"/>
        </w:rPr>
        <w:t xml:space="preserve"> </w:t>
      </w:r>
      <w:r w:rsidRPr="003041E4">
        <w:rPr>
          <w:rFonts w:ascii="Arial" w:hAnsi="Arial" w:cs="Arial"/>
          <w:color w:val="000000"/>
          <w:sz w:val="20"/>
          <w:szCs w:val="22"/>
        </w:rPr>
        <w:t>находящегося</w:t>
      </w:r>
      <w:r w:rsidR="0016651E" w:rsidRPr="003041E4">
        <w:rPr>
          <w:rFonts w:ascii="Arial" w:hAnsi="Arial" w:cs="Arial"/>
          <w:color w:val="000000"/>
          <w:sz w:val="20"/>
          <w:szCs w:val="22"/>
        </w:rPr>
        <w:t xml:space="preserve"> </w:t>
      </w:r>
      <w:r w:rsidRPr="003041E4">
        <w:rPr>
          <w:rFonts w:ascii="Arial" w:hAnsi="Arial" w:cs="Arial"/>
          <w:color w:val="000000"/>
          <w:sz w:val="20"/>
          <w:szCs w:val="22"/>
        </w:rPr>
        <w:t>в</w:t>
      </w:r>
      <w:r w:rsidR="0016651E" w:rsidRPr="003041E4">
        <w:rPr>
          <w:rFonts w:ascii="Arial" w:hAnsi="Arial" w:cs="Arial"/>
          <w:color w:val="000000"/>
          <w:sz w:val="20"/>
          <w:szCs w:val="22"/>
        </w:rPr>
        <w:t xml:space="preserve"> </w:t>
      </w:r>
      <w:r w:rsidRPr="003041E4">
        <w:rPr>
          <w:rFonts w:ascii="Arial" w:hAnsi="Arial" w:cs="Arial"/>
          <w:color w:val="000000"/>
          <w:sz w:val="20"/>
          <w:szCs w:val="22"/>
        </w:rPr>
        <w:t>муниципальной</w:t>
      </w:r>
      <w:r w:rsidR="0016651E" w:rsidRPr="003041E4">
        <w:rPr>
          <w:rFonts w:ascii="Arial" w:hAnsi="Arial" w:cs="Arial"/>
          <w:color w:val="000000"/>
          <w:sz w:val="20"/>
          <w:szCs w:val="22"/>
        </w:rPr>
        <w:t xml:space="preserve"> </w:t>
      </w:r>
      <w:r w:rsidRPr="003041E4">
        <w:rPr>
          <w:rFonts w:ascii="Arial" w:hAnsi="Arial" w:cs="Arial"/>
          <w:color w:val="000000"/>
          <w:sz w:val="20"/>
          <w:szCs w:val="22"/>
        </w:rPr>
        <w:t>собственности</w:t>
      </w:r>
      <w:r w:rsidR="0016651E" w:rsidRPr="003041E4">
        <w:rPr>
          <w:rFonts w:ascii="Arial" w:hAnsi="Arial" w:cs="Arial"/>
          <w:color w:val="000000"/>
          <w:sz w:val="20"/>
          <w:szCs w:val="22"/>
        </w:rPr>
        <w:t xml:space="preserve"> </w:t>
      </w:r>
      <w:r w:rsidRPr="003041E4">
        <w:rPr>
          <w:rFonts w:ascii="Arial" w:hAnsi="Arial" w:cs="Arial"/>
          <w:color w:val="000000"/>
          <w:sz w:val="20"/>
          <w:szCs w:val="22"/>
        </w:rPr>
        <w:t>Карабашского</w:t>
      </w:r>
      <w:r w:rsidR="0016651E" w:rsidRPr="003041E4">
        <w:rPr>
          <w:rFonts w:ascii="Arial" w:hAnsi="Arial" w:cs="Arial"/>
          <w:color w:val="000000"/>
          <w:sz w:val="20"/>
          <w:szCs w:val="22"/>
        </w:rPr>
        <w:t xml:space="preserve"> </w:t>
      </w:r>
      <w:r w:rsidRPr="003041E4">
        <w:rPr>
          <w:rFonts w:ascii="Arial" w:hAnsi="Arial" w:cs="Arial"/>
          <w:color w:val="000000"/>
          <w:sz w:val="20"/>
          <w:szCs w:val="22"/>
        </w:rPr>
        <w:t>сельского</w:t>
      </w:r>
      <w:r w:rsidR="0016651E" w:rsidRPr="003041E4">
        <w:rPr>
          <w:rFonts w:ascii="Arial" w:hAnsi="Arial" w:cs="Arial"/>
          <w:color w:val="000000"/>
          <w:sz w:val="20"/>
          <w:szCs w:val="22"/>
        </w:rPr>
        <w:t xml:space="preserve"> </w:t>
      </w:r>
      <w:r w:rsidRPr="003041E4">
        <w:rPr>
          <w:rFonts w:ascii="Arial" w:hAnsi="Arial" w:cs="Arial"/>
          <w:color w:val="000000"/>
          <w:sz w:val="20"/>
          <w:szCs w:val="22"/>
        </w:rPr>
        <w:t>поселения</w:t>
      </w:r>
      <w:r w:rsidR="0016651E" w:rsidRPr="003041E4">
        <w:rPr>
          <w:rFonts w:ascii="Arial" w:hAnsi="Arial" w:cs="Arial"/>
          <w:color w:val="000000"/>
          <w:sz w:val="20"/>
          <w:szCs w:val="22"/>
        </w:rPr>
        <w:t xml:space="preserve"> </w:t>
      </w:r>
    </w:p>
    <w:p w:rsidR="004D6CCD" w:rsidRPr="003041E4" w:rsidRDefault="004D6CCD" w:rsidP="003041E4">
      <w:pPr>
        <w:ind w:left="1639"/>
        <w:jc w:val="both"/>
        <w:rPr>
          <w:rFonts w:ascii="Arial" w:hAnsi="Arial" w:cs="Arial"/>
          <w:iCs/>
          <w:color w:val="000000"/>
          <w:sz w:val="20"/>
          <w:szCs w:val="22"/>
        </w:rPr>
      </w:pPr>
      <w:r w:rsidRPr="003041E4">
        <w:rPr>
          <w:rFonts w:ascii="Arial" w:hAnsi="Arial" w:cs="Arial"/>
          <w:color w:val="000000"/>
          <w:sz w:val="20"/>
          <w:szCs w:val="22"/>
        </w:rPr>
        <w:t>Мариинско-Посадского</w:t>
      </w:r>
      <w:r w:rsidR="0016651E" w:rsidRPr="003041E4">
        <w:rPr>
          <w:rFonts w:ascii="Arial" w:hAnsi="Arial" w:cs="Arial"/>
          <w:color w:val="000000"/>
          <w:sz w:val="20"/>
          <w:szCs w:val="22"/>
        </w:rPr>
        <w:t xml:space="preserve"> </w:t>
      </w:r>
      <w:r w:rsidRPr="003041E4">
        <w:rPr>
          <w:rFonts w:ascii="Arial" w:hAnsi="Arial" w:cs="Arial"/>
          <w:color w:val="000000"/>
          <w:sz w:val="20"/>
          <w:szCs w:val="22"/>
        </w:rPr>
        <w:t>района,</w:t>
      </w:r>
      <w:r w:rsidR="0016651E" w:rsidRPr="003041E4">
        <w:rPr>
          <w:rFonts w:ascii="Arial" w:hAnsi="Arial" w:cs="Arial"/>
          <w:color w:val="000000"/>
          <w:sz w:val="20"/>
          <w:szCs w:val="22"/>
        </w:rPr>
        <w:t xml:space="preserve"> </w:t>
      </w:r>
      <w:r w:rsidRPr="003041E4">
        <w:rPr>
          <w:rFonts w:ascii="Arial" w:hAnsi="Arial" w:cs="Arial"/>
          <w:color w:val="000000"/>
          <w:sz w:val="20"/>
          <w:szCs w:val="22"/>
        </w:rPr>
        <w:t>я</w:t>
      </w:r>
      <w:r w:rsidR="0016651E" w:rsidRPr="003041E4">
        <w:rPr>
          <w:rFonts w:ascii="Arial" w:hAnsi="Arial" w:cs="Arial"/>
          <w:color w:val="000000"/>
          <w:sz w:val="20"/>
          <w:szCs w:val="22"/>
        </w:rPr>
        <w:t xml:space="preserve"> </w:t>
      </w:r>
      <w:r w:rsidRPr="003041E4">
        <w:rPr>
          <w:rFonts w:ascii="Arial" w:hAnsi="Arial" w:cs="Arial"/>
          <w:color w:val="000000"/>
          <w:sz w:val="20"/>
          <w:szCs w:val="22"/>
        </w:rPr>
        <w:t>нижеподписавшийся,</w:t>
      </w:r>
      <w:r w:rsidR="0016651E" w:rsidRPr="003041E4">
        <w:rPr>
          <w:rFonts w:ascii="Arial" w:hAnsi="Arial" w:cs="Arial"/>
          <w:color w:val="000000"/>
          <w:sz w:val="20"/>
          <w:szCs w:val="22"/>
        </w:rPr>
        <w:t xml:space="preserve"> </w:t>
      </w:r>
      <w:r w:rsidRPr="003041E4">
        <w:rPr>
          <w:rFonts w:ascii="Arial" w:hAnsi="Arial" w:cs="Arial"/>
          <w:color w:val="000000"/>
          <w:sz w:val="20"/>
          <w:szCs w:val="22"/>
        </w:rPr>
        <w:t>уполномоченный</w:t>
      </w:r>
      <w:r w:rsidR="0016651E" w:rsidRPr="003041E4">
        <w:rPr>
          <w:rFonts w:ascii="Arial" w:hAnsi="Arial" w:cs="Arial"/>
          <w:color w:val="000000"/>
          <w:sz w:val="20"/>
          <w:szCs w:val="22"/>
        </w:rPr>
        <w:t xml:space="preserve"> </w:t>
      </w:r>
      <w:r w:rsidRPr="003041E4">
        <w:rPr>
          <w:rFonts w:ascii="Arial" w:hAnsi="Arial" w:cs="Arial"/>
          <w:color w:val="000000"/>
          <w:sz w:val="20"/>
          <w:szCs w:val="22"/>
        </w:rPr>
        <w:t>на</w:t>
      </w:r>
      <w:r w:rsidR="0016651E" w:rsidRPr="003041E4">
        <w:rPr>
          <w:rFonts w:ascii="Arial" w:hAnsi="Arial" w:cs="Arial"/>
          <w:color w:val="000000"/>
          <w:sz w:val="20"/>
          <w:szCs w:val="22"/>
        </w:rPr>
        <w:t xml:space="preserve"> </w:t>
      </w:r>
      <w:r w:rsidRPr="003041E4">
        <w:rPr>
          <w:rFonts w:ascii="Arial" w:hAnsi="Arial" w:cs="Arial"/>
          <w:color w:val="000000"/>
          <w:sz w:val="20"/>
          <w:szCs w:val="22"/>
        </w:rPr>
        <w:t>подписание</w:t>
      </w:r>
      <w:r w:rsidR="0016651E" w:rsidRPr="003041E4">
        <w:rPr>
          <w:rFonts w:ascii="Arial" w:hAnsi="Arial" w:cs="Arial"/>
          <w:color w:val="000000"/>
          <w:sz w:val="20"/>
          <w:szCs w:val="22"/>
        </w:rPr>
        <w:t xml:space="preserve"> </w:t>
      </w:r>
      <w:r w:rsidRPr="003041E4">
        <w:rPr>
          <w:rFonts w:ascii="Arial" w:hAnsi="Arial" w:cs="Arial"/>
          <w:color w:val="000000"/>
          <w:sz w:val="20"/>
          <w:szCs w:val="22"/>
        </w:rPr>
        <w:t>данной</w:t>
      </w:r>
      <w:r w:rsidR="0016651E" w:rsidRPr="003041E4">
        <w:rPr>
          <w:rFonts w:ascii="Arial" w:hAnsi="Arial" w:cs="Arial"/>
          <w:color w:val="000000"/>
          <w:sz w:val="20"/>
          <w:szCs w:val="22"/>
        </w:rPr>
        <w:t xml:space="preserve"> </w:t>
      </w:r>
      <w:r w:rsidRPr="003041E4">
        <w:rPr>
          <w:rFonts w:ascii="Arial" w:hAnsi="Arial" w:cs="Arial"/>
          <w:color w:val="000000"/>
          <w:sz w:val="20"/>
          <w:szCs w:val="22"/>
        </w:rPr>
        <w:t>заявки,</w:t>
      </w:r>
      <w:r w:rsidR="0016651E" w:rsidRPr="003041E4">
        <w:rPr>
          <w:rFonts w:ascii="Arial" w:hAnsi="Arial" w:cs="Arial"/>
          <w:color w:val="000000"/>
          <w:sz w:val="20"/>
          <w:szCs w:val="22"/>
        </w:rPr>
        <w:t xml:space="preserve"> </w:t>
      </w:r>
      <w:r w:rsidRPr="003041E4">
        <w:rPr>
          <w:rFonts w:ascii="Arial" w:hAnsi="Arial" w:cs="Arial"/>
          <w:color w:val="000000"/>
          <w:sz w:val="20"/>
          <w:szCs w:val="22"/>
        </w:rPr>
        <w:t>изъявляю</w:t>
      </w:r>
      <w:r w:rsidR="0016651E" w:rsidRPr="003041E4">
        <w:rPr>
          <w:rFonts w:ascii="Arial" w:hAnsi="Arial" w:cs="Arial"/>
          <w:color w:val="000000"/>
          <w:sz w:val="20"/>
          <w:szCs w:val="22"/>
        </w:rPr>
        <w:t xml:space="preserve"> </w:t>
      </w:r>
      <w:r w:rsidRPr="003041E4">
        <w:rPr>
          <w:rFonts w:ascii="Arial" w:hAnsi="Arial" w:cs="Arial"/>
          <w:color w:val="000000"/>
          <w:sz w:val="20"/>
          <w:szCs w:val="22"/>
        </w:rPr>
        <w:t>желание</w:t>
      </w:r>
      <w:r w:rsidR="0016651E" w:rsidRPr="003041E4">
        <w:rPr>
          <w:rFonts w:ascii="Arial" w:hAnsi="Arial" w:cs="Arial"/>
          <w:color w:val="000000"/>
          <w:sz w:val="20"/>
          <w:szCs w:val="22"/>
        </w:rPr>
        <w:t xml:space="preserve"> </w:t>
      </w:r>
      <w:r w:rsidRPr="003041E4">
        <w:rPr>
          <w:rFonts w:ascii="Arial" w:hAnsi="Arial" w:cs="Arial"/>
          <w:color w:val="000000"/>
          <w:sz w:val="20"/>
          <w:szCs w:val="22"/>
        </w:rPr>
        <w:t>приобрести</w:t>
      </w:r>
      <w:r w:rsidR="0016651E" w:rsidRPr="003041E4">
        <w:rPr>
          <w:rFonts w:ascii="Arial" w:hAnsi="Arial" w:cs="Arial"/>
          <w:color w:val="000000"/>
          <w:sz w:val="20"/>
          <w:szCs w:val="22"/>
        </w:rPr>
        <w:t xml:space="preserve"> </w:t>
      </w:r>
      <w:r w:rsidRPr="003041E4">
        <w:rPr>
          <w:rFonts w:ascii="Arial" w:hAnsi="Arial" w:cs="Arial"/>
          <w:color w:val="000000"/>
          <w:sz w:val="20"/>
          <w:szCs w:val="22"/>
        </w:rPr>
        <w:t>в</w:t>
      </w:r>
      <w:r w:rsidR="0016651E" w:rsidRPr="003041E4">
        <w:rPr>
          <w:rFonts w:ascii="Arial" w:hAnsi="Arial" w:cs="Arial"/>
          <w:color w:val="000000"/>
          <w:sz w:val="20"/>
          <w:szCs w:val="22"/>
        </w:rPr>
        <w:t xml:space="preserve"> </w:t>
      </w:r>
      <w:r w:rsidRPr="003041E4">
        <w:rPr>
          <w:rFonts w:ascii="Arial" w:hAnsi="Arial" w:cs="Arial"/>
          <w:color w:val="000000"/>
          <w:sz w:val="20"/>
          <w:szCs w:val="22"/>
        </w:rPr>
        <w:t>собственность</w:t>
      </w:r>
      <w:r w:rsidR="0016651E" w:rsidRPr="003041E4">
        <w:rPr>
          <w:rFonts w:ascii="Arial" w:hAnsi="Arial" w:cs="Arial"/>
          <w:color w:val="000000"/>
          <w:sz w:val="20"/>
          <w:szCs w:val="22"/>
        </w:rPr>
        <w:t xml:space="preserve"> </w:t>
      </w:r>
      <w:r w:rsidRPr="003041E4">
        <w:rPr>
          <w:rFonts w:ascii="Arial" w:hAnsi="Arial" w:cs="Arial"/>
          <w:color w:val="000000"/>
          <w:sz w:val="20"/>
          <w:szCs w:val="22"/>
        </w:rPr>
        <w:t>_________________________,</w:t>
      </w:r>
      <w:r w:rsidR="0016651E" w:rsidRPr="003041E4">
        <w:rPr>
          <w:rFonts w:ascii="Arial" w:hAnsi="Arial" w:cs="Arial"/>
          <w:color w:val="000000"/>
          <w:sz w:val="20"/>
          <w:szCs w:val="22"/>
        </w:rPr>
        <w:t xml:space="preserve"> </w:t>
      </w:r>
      <w:r w:rsidRPr="003041E4">
        <w:rPr>
          <w:rFonts w:ascii="Arial" w:hAnsi="Arial" w:cs="Arial"/>
          <w:color w:val="000000"/>
          <w:sz w:val="20"/>
          <w:szCs w:val="22"/>
        </w:rPr>
        <w:t>общей</w:t>
      </w:r>
      <w:r w:rsidR="0016651E" w:rsidRPr="003041E4">
        <w:rPr>
          <w:rFonts w:ascii="Arial" w:hAnsi="Arial" w:cs="Arial"/>
          <w:color w:val="000000"/>
          <w:sz w:val="20"/>
          <w:szCs w:val="22"/>
        </w:rPr>
        <w:t xml:space="preserve"> </w:t>
      </w:r>
      <w:r w:rsidRPr="003041E4">
        <w:rPr>
          <w:rFonts w:ascii="Arial" w:hAnsi="Arial" w:cs="Arial"/>
          <w:color w:val="000000"/>
          <w:sz w:val="20"/>
          <w:szCs w:val="22"/>
        </w:rPr>
        <w:t>площадью</w:t>
      </w:r>
      <w:r w:rsidR="0016651E" w:rsidRPr="003041E4">
        <w:rPr>
          <w:rFonts w:ascii="Arial" w:hAnsi="Arial" w:cs="Arial"/>
          <w:color w:val="000000"/>
          <w:sz w:val="20"/>
          <w:szCs w:val="22"/>
        </w:rPr>
        <w:t xml:space="preserve"> </w:t>
      </w:r>
      <w:r w:rsidRPr="003041E4">
        <w:rPr>
          <w:rFonts w:ascii="Arial" w:hAnsi="Arial" w:cs="Arial"/>
          <w:color w:val="000000"/>
          <w:sz w:val="20"/>
          <w:szCs w:val="22"/>
        </w:rPr>
        <w:t>______</w:t>
      </w:r>
      <w:r w:rsidR="0016651E" w:rsidRPr="003041E4">
        <w:rPr>
          <w:rFonts w:ascii="Arial" w:hAnsi="Arial" w:cs="Arial"/>
          <w:color w:val="000000"/>
          <w:sz w:val="20"/>
          <w:szCs w:val="22"/>
        </w:rPr>
        <w:t xml:space="preserve"> </w:t>
      </w:r>
      <w:r w:rsidRPr="003041E4">
        <w:rPr>
          <w:rFonts w:ascii="Arial" w:hAnsi="Arial" w:cs="Arial"/>
          <w:color w:val="000000"/>
          <w:sz w:val="20"/>
          <w:szCs w:val="22"/>
        </w:rPr>
        <w:t>кв.м.,</w:t>
      </w:r>
      <w:r w:rsidR="0016651E" w:rsidRPr="003041E4">
        <w:rPr>
          <w:rFonts w:ascii="Arial" w:hAnsi="Arial" w:cs="Arial"/>
          <w:color w:val="000000"/>
          <w:sz w:val="20"/>
          <w:szCs w:val="22"/>
        </w:rPr>
        <w:t xml:space="preserve"> </w:t>
      </w:r>
      <w:r w:rsidRPr="003041E4">
        <w:rPr>
          <w:rFonts w:ascii="Arial" w:hAnsi="Arial" w:cs="Arial"/>
          <w:color w:val="000000"/>
          <w:sz w:val="20"/>
          <w:szCs w:val="22"/>
        </w:rPr>
        <w:t>______</w:t>
      </w:r>
      <w:r w:rsidR="0016651E" w:rsidRPr="003041E4">
        <w:rPr>
          <w:rFonts w:ascii="Arial" w:hAnsi="Arial" w:cs="Arial"/>
          <w:color w:val="000000"/>
          <w:sz w:val="20"/>
          <w:szCs w:val="22"/>
        </w:rPr>
        <w:t xml:space="preserve"> </w:t>
      </w:r>
      <w:r w:rsidRPr="003041E4">
        <w:rPr>
          <w:rFonts w:ascii="Arial" w:hAnsi="Arial" w:cs="Arial"/>
          <w:color w:val="000000"/>
          <w:sz w:val="20"/>
          <w:szCs w:val="22"/>
        </w:rPr>
        <w:t>года</w:t>
      </w:r>
      <w:r w:rsidR="0016651E" w:rsidRPr="003041E4">
        <w:rPr>
          <w:rFonts w:ascii="Arial" w:hAnsi="Arial" w:cs="Arial"/>
          <w:color w:val="000000"/>
          <w:sz w:val="20"/>
          <w:szCs w:val="22"/>
        </w:rPr>
        <w:t xml:space="preserve"> </w:t>
      </w:r>
      <w:r w:rsidRPr="003041E4">
        <w:rPr>
          <w:rFonts w:ascii="Arial" w:hAnsi="Arial" w:cs="Arial"/>
          <w:color w:val="000000"/>
          <w:sz w:val="20"/>
          <w:szCs w:val="22"/>
        </w:rPr>
        <w:t>постройки,</w:t>
      </w:r>
      <w:r w:rsidR="0016651E" w:rsidRPr="003041E4">
        <w:rPr>
          <w:rFonts w:ascii="Arial" w:hAnsi="Arial" w:cs="Arial"/>
          <w:color w:val="000000"/>
          <w:sz w:val="20"/>
          <w:szCs w:val="22"/>
        </w:rPr>
        <w:t xml:space="preserve"> </w:t>
      </w:r>
      <w:r w:rsidRPr="003041E4">
        <w:rPr>
          <w:rFonts w:ascii="Arial" w:hAnsi="Arial" w:cs="Arial"/>
          <w:iCs/>
          <w:color w:val="000000"/>
          <w:sz w:val="20"/>
          <w:szCs w:val="22"/>
        </w:rPr>
        <w:t>расположенное</w:t>
      </w:r>
      <w:r w:rsidR="0016651E" w:rsidRPr="003041E4">
        <w:rPr>
          <w:rFonts w:ascii="Arial" w:hAnsi="Arial" w:cs="Arial"/>
          <w:iCs/>
          <w:color w:val="000000"/>
          <w:sz w:val="20"/>
          <w:szCs w:val="22"/>
        </w:rPr>
        <w:t xml:space="preserve"> </w:t>
      </w:r>
      <w:r w:rsidRPr="003041E4">
        <w:rPr>
          <w:rFonts w:ascii="Arial" w:hAnsi="Arial" w:cs="Arial"/>
          <w:iCs/>
          <w:color w:val="000000"/>
          <w:sz w:val="20"/>
          <w:szCs w:val="22"/>
        </w:rPr>
        <w:lastRenderedPageBreak/>
        <w:t>__________________________</w:t>
      </w:r>
      <w:r w:rsidR="0016651E" w:rsidRPr="003041E4">
        <w:rPr>
          <w:rFonts w:ascii="Arial" w:hAnsi="Arial" w:cs="Arial"/>
          <w:iCs/>
          <w:color w:val="000000"/>
          <w:sz w:val="20"/>
          <w:szCs w:val="22"/>
        </w:rPr>
        <w:t xml:space="preserve"> </w:t>
      </w:r>
      <w:r w:rsidRPr="003041E4">
        <w:rPr>
          <w:rFonts w:ascii="Arial" w:hAnsi="Arial" w:cs="Arial"/>
          <w:iCs/>
          <w:color w:val="000000"/>
          <w:sz w:val="20"/>
          <w:szCs w:val="22"/>
        </w:rPr>
        <w:t>_________________________________________________,</w:t>
      </w:r>
      <w:r w:rsidR="0016651E" w:rsidRPr="003041E4">
        <w:rPr>
          <w:rFonts w:ascii="Arial" w:hAnsi="Arial" w:cs="Arial"/>
          <w:iCs/>
          <w:color w:val="000000"/>
          <w:sz w:val="20"/>
          <w:szCs w:val="22"/>
        </w:rPr>
        <w:t xml:space="preserve"> </w:t>
      </w:r>
      <w:r w:rsidRPr="003041E4">
        <w:rPr>
          <w:rFonts w:ascii="Arial" w:hAnsi="Arial" w:cs="Arial"/>
          <w:iCs/>
          <w:color w:val="000000"/>
          <w:sz w:val="20"/>
          <w:szCs w:val="22"/>
        </w:rPr>
        <w:t>находящегося</w:t>
      </w:r>
      <w:r w:rsidR="0016651E" w:rsidRPr="003041E4">
        <w:rPr>
          <w:rFonts w:ascii="Arial" w:hAnsi="Arial" w:cs="Arial"/>
          <w:iCs/>
          <w:color w:val="000000"/>
          <w:sz w:val="20"/>
          <w:szCs w:val="22"/>
        </w:rPr>
        <w:t xml:space="preserve"> </w:t>
      </w:r>
      <w:r w:rsidRPr="003041E4">
        <w:rPr>
          <w:rFonts w:ascii="Arial" w:hAnsi="Arial" w:cs="Arial"/>
          <w:iCs/>
          <w:color w:val="000000"/>
          <w:sz w:val="20"/>
          <w:szCs w:val="22"/>
        </w:rPr>
        <w:t>по</w:t>
      </w:r>
      <w:r w:rsidR="0016651E" w:rsidRPr="003041E4">
        <w:rPr>
          <w:rFonts w:ascii="Arial" w:hAnsi="Arial" w:cs="Arial"/>
          <w:iCs/>
          <w:color w:val="000000"/>
          <w:sz w:val="20"/>
          <w:szCs w:val="22"/>
        </w:rPr>
        <w:t xml:space="preserve"> </w:t>
      </w:r>
      <w:r w:rsidRPr="003041E4">
        <w:rPr>
          <w:rFonts w:ascii="Arial" w:hAnsi="Arial" w:cs="Arial"/>
          <w:iCs/>
          <w:color w:val="000000"/>
          <w:sz w:val="20"/>
          <w:szCs w:val="22"/>
        </w:rPr>
        <w:t>адресу:</w:t>
      </w:r>
      <w:r w:rsidR="0016651E" w:rsidRPr="003041E4">
        <w:rPr>
          <w:rFonts w:ascii="Arial" w:hAnsi="Arial" w:cs="Arial"/>
          <w:iCs/>
          <w:color w:val="000000"/>
          <w:sz w:val="20"/>
          <w:szCs w:val="22"/>
        </w:rPr>
        <w:t xml:space="preserve"> </w:t>
      </w:r>
      <w:r w:rsidRPr="003041E4">
        <w:rPr>
          <w:rFonts w:ascii="Arial" w:hAnsi="Arial" w:cs="Arial"/>
          <w:iCs/>
          <w:color w:val="000000"/>
          <w:sz w:val="20"/>
          <w:szCs w:val="22"/>
        </w:rPr>
        <w:t>Чувашская</w:t>
      </w:r>
      <w:r w:rsidR="0016651E" w:rsidRPr="003041E4">
        <w:rPr>
          <w:rFonts w:ascii="Arial" w:hAnsi="Arial" w:cs="Arial"/>
          <w:iCs/>
          <w:color w:val="000000"/>
          <w:sz w:val="20"/>
          <w:szCs w:val="22"/>
        </w:rPr>
        <w:t xml:space="preserve"> </w:t>
      </w:r>
      <w:r w:rsidRPr="003041E4">
        <w:rPr>
          <w:rFonts w:ascii="Arial" w:hAnsi="Arial" w:cs="Arial"/>
          <w:iCs/>
          <w:color w:val="000000"/>
          <w:sz w:val="20"/>
          <w:szCs w:val="22"/>
        </w:rPr>
        <w:t>Республика,</w:t>
      </w:r>
      <w:r w:rsidR="0016651E" w:rsidRPr="003041E4">
        <w:rPr>
          <w:rFonts w:ascii="Arial" w:hAnsi="Arial" w:cs="Arial"/>
          <w:iCs/>
          <w:color w:val="000000"/>
          <w:sz w:val="20"/>
          <w:szCs w:val="22"/>
        </w:rPr>
        <w:t xml:space="preserve"> </w:t>
      </w:r>
      <w:r w:rsidRPr="003041E4">
        <w:rPr>
          <w:rFonts w:ascii="Arial" w:hAnsi="Arial" w:cs="Arial"/>
          <w:iCs/>
          <w:color w:val="000000"/>
          <w:sz w:val="20"/>
          <w:szCs w:val="22"/>
        </w:rPr>
        <w:t>Мариинско-Посадский</w:t>
      </w:r>
      <w:r w:rsidR="0016651E" w:rsidRPr="003041E4">
        <w:rPr>
          <w:rFonts w:ascii="Arial" w:hAnsi="Arial" w:cs="Arial"/>
          <w:iCs/>
          <w:color w:val="000000"/>
          <w:sz w:val="20"/>
          <w:szCs w:val="22"/>
        </w:rPr>
        <w:t xml:space="preserve"> </w:t>
      </w:r>
      <w:r w:rsidRPr="003041E4">
        <w:rPr>
          <w:rFonts w:ascii="Arial" w:hAnsi="Arial" w:cs="Arial"/>
          <w:iCs/>
          <w:color w:val="000000"/>
          <w:sz w:val="20"/>
          <w:szCs w:val="22"/>
        </w:rPr>
        <w:t>район,</w:t>
      </w:r>
      <w:r w:rsidR="0016651E" w:rsidRPr="003041E4">
        <w:rPr>
          <w:rFonts w:ascii="Arial" w:hAnsi="Arial" w:cs="Arial"/>
          <w:iCs/>
          <w:color w:val="000000"/>
          <w:sz w:val="20"/>
          <w:szCs w:val="22"/>
        </w:rPr>
        <w:t xml:space="preserve"> </w:t>
      </w:r>
      <w:r w:rsidRPr="003041E4">
        <w:rPr>
          <w:rFonts w:ascii="Arial" w:hAnsi="Arial" w:cs="Arial"/>
          <w:iCs/>
          <w:color w:val="000000"/>
          <w:sz w:val="20"/>
          <w:szCs w:val="22"/>
        </w:rPr>
        <w:t>_____________________________________________________.</w:t>
      </w:r>
    </w:p>
    <w:p w:rsidR="004D6CCD" w:rsidRPr="003041E4" w:rsidRDefault="004D6CCD" w:rsidP="003041E4">
      <w:pPr>
        <w:ind w:firstLine="709"/>
        <w:jc w:val="both"/>
        <w:rPr>
          <w:rFonts w:ascii="Arial" w:hAnsi="Arial" w:cs="Arial"/>
          <w:color w:val="000000"/>
          <w:sz w:val="20"/>
          <w:szCs w:val="22"/>
        </w:rPr>
      </w:pPr>
      <w:r w:rsidRPr="003041E4">
        <w:rPr>
          <w:rFonts w:ascii="Arial" w:hAnsi="Arial" w:cs="Arial"/>
          <w:color w:val="000000"/>
          <w:sz w:val="20"/>
          <w:szCs w:val="22"/>
        </w:rPr>
        <w:t>2.</w:t>
      </w:r>
      <w:r w:rsidR="0016651E" w:rsidRPr="003041E4">
        <w:rPr>
          <w:rFonts w:ascii="Arial" w:hAnsi="Arial" w:cs="Arial"/>
          <w:color w:val="000000"/>
          <w:sz w:val="20"/>
          <w:szCs w:val="22"/>
        </w:rPr>
        <w:t xml:space="preserve"> </w:t>
      </w:r>
      <w:r w:rsidRPr="003041E4">
        <w:rPr>
          <w:rFonts w:ascii="Arial" w:hAnsi="Arial" w:cs="Arial"/>
          <w:color w:val="000000"/>
          <w:sz w:val="20"/>
          <w:szCs w:val="22"/>
        </w:rPr>
        <w:t>В</w:t>
      </w:r>
      <w:r w:rsidR="0016651E" w:rsidRPr="003041E4">
        <w:rPr>
          <w:rFonts w:ascii="Arial" w:hAnsi="Arial" w:cs="Arial"/>
          <w:color w:val="000000"/>
          <w:sz w:val="20"/>
          <w:szCs w:val="22"/>
        </w:rPr>
        <w:t xml:space="preserve"> </w:t>
      </w:r>
      <w:r w:rsidRPr="003041E4">
        <w:rPr>
          <w:rFonts w:ascii="Arial" w:hAnsi="Arial" w:cs="Arial"/>
          <w:color w:val="000000"/>
          <w:sz w:val="20"/>
          <w:szCs w:val="22"/>
        </w:rPr>
        <w:t>случае</w:t>
      </w:r>
      <w:r w:rsidR="0016651E" w:rsidRPr="003041E4">
        <w:rPr>
          <w:rFonts w:ascii="Arial" w:hAnsi="Arial" w:cs="Arial"/>
          <w:color w:val="000000"/>
          <w:sz w:val="20"/>
          <w:szCs w:val="22"/>
        </w:rPr>
        <w:t xml:space="preserve"> </w:t>
      </w:r>
      <w:r w:rsidRPr="003041E4">
        <w:rPr>
          <w:rFonts w:ascii="Arial" w:hAnsi="Arial" w:cs="Arial"/>
          <w:color w:val="000000"/>
          <w:sz w:val="20"/>
          <w:szCs w:val="22"/>
        </w:rPr>
        <w:t>победы</w:t>
      </w:r>
      <w:r w:rsidR="0016651E" w:rsidRPr="003041E4">
        <w:rPr>
          <w:rFonts w:ascii="Arial" w:hAnsi="Arial" w:cs="Arial"/>
          <w:color w:val="000000"/>
          <w:sz w:val="20"/>
          <w:szCs w:val="22"/>
        </w:rPr>
        <w:t xml:space="preserve"> </w:t>
      </w:r>
      <w:r w:rsidRPr="003041E4">
        <w:rPr>
          <w:rFonts w:ascii="Arial" w:hAnsi="Arial" w:cs="Arial"/>
          <w:color w:val="000000"/>
          <w:sz w:val="20"/>
          <w:szCs w:val="22"/>
        </w:rPr>
        <w:t>на</w:t>
      </w:r>
      <w:r w:rsidR="0016651E" w:rsidRPr="003041E4">
        <w:rPr>
          <w:rFonts w:ascii="Arial" w:hAnsi="Arial" w:cs="Arial"/>
          <w:color w:val="000000"/>
          <w:sz w:val="20"/>
          <w:szCs w:val="22"/>
        </w:rPr>
        <w:t xml:space="preserve"> </w:t>
      </w:r>
      <w:r w:rsidRPr="003041E4">
        <w:rPr>
          <w:rFonts w:ascii="Arial" w:hAnsi="Arial" w:cs="Arial"/>
          <w:color w:val="000000"/>
          <w:sz w:val="20"/>
          <w:szCs w:val="22"/>
        </w:rPr>
        <w:t>аукционе,</w:t>
      </w:r>
      <w:r w:rsidR="0016651E" w:rsidRPr="003041E4">
        <w:rPr>
          <w:rFonts w:ascii="Arial" w:hAnsi="Arial" w:cs="Arial"/>
          <w:color w:val="000000"/>
          <w:sz w:val="20"/>
          <w:szCs w:val="22"/>
        </w:rPr>
        <w:t xml:space="preserve"> </w:t>
      </w:r>
      <w:r w:rsidRPr="003041E4">
        <w:rPr>
          <w:rFonts w:ascii="Arial" w:hAnsi="Arial" w:cs="Arial"/>
          <w:color w:val="000000"/>
          <w:sz w:val="20"/>
          <w:szCs w:val="22"/>
        </w:rPr>
        <w:t>принимаем</w:t>
      </w:r>
      <w:r w:rsidR="0016651E" w:rsidRPr="003041E4">
        <w:rPr>
          <w:rFonts w:ascii="Arial" w:hAnsi="Arial" w:cs="Arial"/>
          <w:color w:val="000000"/>
          <w:sz w:val="20"/>
          <w:szCs w:val="22"/>
        </w:rPr>
        <w:t xml:space="preserve"> </w:t>
      </w:r>
      <w:r w:rsidRPr="003041E4">
        <w:rPr>
          <w:rFonts w:ascii="Arial" w:hAnsi="Arial" w:cs="Arial"/>
          <w:color w:val="000000"/>
          <w:sz w:val="20"/>
          <w:szCs w:val="22"/>
        </w:rPr>
        <w:t>на</w:t>
      </w:r>
      <w:r w:rsidR="0016651E" w:rsidRPr="003041E4">
        <w:rPr>
          <w:rFonts w:ascii="Arial" w:hAnsi="Arial" w:cs="Arial"/>
          <w:color w:val="000000"/>
          <w:sz w:val="20"/>
          <w:szCs w:val="22"/>
        </w:rPr>
        <w:t xml:space="preserve"> </w:t>
      </w:r>
      <w:r w:rsidRPr="003041E4">
        <w:rPr>
          <w:rFonts w:ascii="Arial" w:hAnsi="Arial" w:cs="Arial"/>
          <w:color w:val="000000"/>
          <w:sz w:val="20"/>
          <w:szCs w:val="22"/>
        </w:rPr>
        <w:t>себя</w:t>
      </w:r>
      <w:r w:rsidR="0016651E" w:rsidRPr="003041E4">
        <w:rPr>
          <w:rFonts w:ascii="Arial" w:hAnsi="Arial" w:cs="Arial"/>
          <w:color w:val="000000"/>
          <w:sz w:val="20"/>
          <w:szCs w:val="22"/>
        </w:rPr>
        <w:t xml:space="preserve"> </w:t>
      </w:r>
      <w:r w:rsidRPr="003041E4">
        <w:rPr>
          <w:rFonts w:ascii="Arial" w:hAnsi="Arial" w:cs="Arial"/>
          <w:color w:val="000000"/>
          <w:sz w:val="20"/>
          <w:szCs w:val="22"/>
        </w:rPr>
        <w:t>обязательство</w:t>
      </w:r>
      <w:r w:rsidR="0016651E" w:rsidRPr="003041E4">
        <w:rPr>
          <w:rFonts w:ascii="Arial" w:hAnsi="Arial" w:cs="Arial"/>
          <w:color w:val="000000"/>
          <w:sz w:val="20"/>
          <w:szCs w:val="22"/>
        </w:rPr>
        <w:t xml:space="preserve"> </w:t>
      </w:r>
      <w:r w:rsidRPr="003041E4">
        <w:rPr>
          <w:rFonts w:ascii="Arial" w:hAnsi="Arial" w:cs="Arial"/>
          <w:color w:val="000000"/>
          <w:sz w:val="20"/>
          <w:szCs w:val="22"/>
        </w:rPr>
        <w:t>заключить</w:t>
      </w:r>
      <w:r w:rsidR="0016651E" w:rsidRPr="003041E4">
        <w:rPr>
          <w:rFonts w:ascii="Arial" w:hAnsi="Arial" w:cs="Arial"/>
          <w:color w:val="000000"/>
          <w:sz w:val="20"/>
          <w:szCs w:val="22"/>
        </w:rPr>
        <w:t xml:space="preserve"> </w:t>
      </w:r>
      <w:r w:rsidRPr="003041E4">
        <w:rPr>
          <w:rFonts w:ascii="Arial" w:hAnsi="Arial" w:cs="Arial"/>
          <w:color w:val="000000"/>
          <w:sz w:val="20"/>
          <w:szCs w:val="22"/>
        </w:rPr>
        <w:t>договор</w:t>
      </w:r>
      <w:r w:rsidR="0016651E" w:rsidRPr="003041E4">
        <w:rPr>
          <w:rFonts w:ascii="Arial" w:hAnsi="Arial" w:cs="Arial"/>
          <w:color w:val="000000"/>
          <w:sz w:val="20"/>
          <w:szCs w:val="22"/>
        </w:rPr>
        <w:t xml:space="preserve"> </w:t>
      </w:r>
      <w:r w:rsidRPr="003041E4">
        <w:rPr>
          <w:rFonts w:ascii="Arial" w:hAnsi="Arial" w:cs="Arial"/>
          <w:color w:val="000000"/>
          <w:sz w:val="20"/>
          <w:szCs w:val="22"/>
        </w:rPr>
        <w:t>купли-продажи</w:t>
      </w:r>
      <w:r w:rsidR="0016651E" w:rsidRPr="003041E4">
        <w:rPr>
          <w:rFonts w:ascii="Arial" w:hAnsi="Arial" w:cs="Arial"/>
          <w:color w:val="000000"/>
          <w:sz w:val="20"/>
          <w:szCs w:val="22"/>
        </w:rPr>
        <w:t xml:space="preserve"> </w:t>
      </w:r>
      <w:r w:rsidRPr="003041E4">
        <w:rPr>
          <w:rFonts w:ascii="Arial" w:hAnsi="Arial" w:cs="Arial"/>
          <w:color w:val="000000"/>
          <w:sz w:val="20"/>
          <w:szCs w:val="22"/>
        </w:rPr>
        <w:t>в</w:t>
      </w:r>
      <w:r w:rsidR="0016651E" w:rsidRPr="003041E4">
        <w:rPr>
          <w:rFonts w:ascii="Arial" w:hAnsi="Arial" w:cs="Arial"/>
          <w:color w:val="000000"/>
          <w:sz w:val="20"/>
          <w:szCs w:val="22"/>
        </w:rPr>
        <w:t xml:space="preserve"> </w:t>
      </w:r>
      <w:r w:rsidRPr="003041E4">
        <w:rPr>
          <w:rFonts w:ascii="Arial" w:hAnsi="Arial" w:cs="Arial"/>
          <w:color w:val="000000"/>
          <w:sz w:val="20"/>
          <w:szCs w:val="22"/>
        </w:rPr>
        <w:t>течение</w:t>
      </w:r>
      <w:r w:rsidR="0016651E" w:rsidRPr="003041E4">
        <w:rPr>
          <w:rFonts w:ascii="Arial" w:hAnsi="Arial" w:cs="Arial"/>
          <w:color w:val="000000"/>
          <w:sz w:val="20"/>
          <w:szCs w:val="22"/>
        </w:rPr>
        <w:t xml:space="preserve"> </w:t>
      </w:r>
      <w:r w:rsidRPr="003041E4">
        <w:rPr>
          <w:rFonts w:ascii="Arial" w:hAnsi="Arial" w:cs="Arial"/>
          <w:color w:val="000000"/>
          <w:sz w:val="20"/>
          <w:szCs w:val="22"/>
        </w:rPr>
        <w:t>5</w:t>
      </w:r>
      <w:r w:rsidR="0016651E" w:rsidRPr="003041E4">
        <w:rPr>
          <w:rFonts w:ascii="Arial" w:hAnsi="Arial" w:cs="Arial"/>
          <w:color w:val="000000"/>
          <w:sz w:val="20"/>
          <w:szCs w:val="22"/>
        </w:rPr>
        <w:t xml:space="preserve"> </w:t>
      </w:r>
      <w:r w:rsidRPr="003041E4">
        <w:rPr>
          <w:rFonts w:ascii="Arial" w:hAnsi="Arial" w:cs="Arial"/>
          <w:color w:val="000000"/>
          <w:sz w:val="20"/>
          <w:szCs w:val="22"/>
        </w:rPr>
        <w:t>рабочих</w:t>
      </w:r>
      <w:r w:rsidR="0016651E" w:rsidRPr="003041E4">
        <w:rPr>
          <w:rFonts w:ascii="Arial" w:hAnsi="Arial" w:cs="Arial"/>
          <w:color w:val="000000"/>
          <w:sz w:val="20"/>
          <w:szCs w:val="22"/>
        </w:rPr>
        <w:t xml:space="preserve"> </w:t>
      </w:r>
      <w:r w:rsidRPr="003041E4">
        <w:rPr>
          <w:rFonts w:ascii="Arial" w:hAnsi="Arial" w:cs="Arial"/>
          <w:color w:val="000000"/>
          <w:sz w:val="20"/>
          <w:szCs w:val="22"/>
        </w:rPr>
        <w:t>дней</w:t>
      </w:r>
      <w:r w:rsidR="0016651E" w:rsidRPr="003041E4">
        <w:rPr>
          <w:rFonts w:ascii="Arial" w:hAnsi="Arial" w:cs="Arial"/>
          <w:color w:val="000000"/>
          <w:sz w:val="20"/>
          <w:szCs w:val="22"/>
        </w:rPr>
        <w:t xml:space="preserve"> </w:t>
      </w:r>
      <w:r w:rsidRPr="003041E4">
        <w:rPr>
          <w:rFonts w:ascii="Arial" w:hAnsi="Arial" w:cs="Arial"/>
          <w:color w:val="000000"/>
          <w:sz w:val="20"/>
          <w:szCs w:val="22"/>
        </w:rPr>
        <w:t>со</w:t>
      </w:r>
      <w:r w:rsidR="0016651E" w:rsidRPr="003041E4">
        <w:rPr>
          <w:rFonts w:ascii="Arial" w:hAnsi="Arial" w:cs="Arial"/>
          <w:color w:val="000000"/>
          <w:sz w:val="20"/>
          <w:szCs w:val="22"/>
        </w:rPr>
        <w:t xml:space="preserve"> </w:t>
      </w:r>
      <w:r w:rsidRPr="003041E4">
        <w:rPr>
          <w:rFonts w:ascii="Arial" w:hAnsi="Arial" w:cs="Arial"/>
          <w:color w:val="000000"/>
          <w:sz w:val="20"/>
          <w:szCs w:val="22"/>
        </w:rPr>
        <w:t>дня</w:t>
      </w:r>
      <w:r w:rsidR="0016651E" w:rsidRPr="003041E4">
        <w:rPr>
          <w:rFonts w:ascii="Arial" w:hAnsi="Arial" w:cs="Arial"/>
          <w:color w:val="000000"/>
          <w:sz w:val="20"/>
          <w:szCs w:val="22"/>
        </w:rPr>
        <w:t xml:space="preserve"> </w:t>
      </w:r>
      <w:r w:rsidRPr="003041E4">
        <w:rPr>
          <w:rFonts w:ascii="Arial" w:hAnsi="Arial" w:cs="Arial"/>
          <w:color w:val="000000"/>
          <w:sz w:val="20"/>
          <w:szCs w:val="22"/>
        </w:rPr>
        <w:t>подведения</w:t>
      </w:r>
      <w:r w:rsidR="0016651E" w:rsidRPr="003041E4">
        <w:rPr>
          <w:rFonts w:ascii="Arial" w:hAnsi="Arial" w:cs="Arial"/>
          <w:color w:val="000000"/>
          <w:sz w:val="20"/>
          <w:szCs w:val="22"/>
        </w:rPr>
        <w:t xml:space="preserve"> </w:t>
      </w:r>
      <w:r w:rsidRPr="003041E4">
        <w:rPr>
          <w:rFonts w:ascii="Arial" w:hAnsi="Arial" w:cs="Arial"/>
          <w:color w:val="000000"/>
          <w:sz w:val="20"/>
          <w:szCs w:val="22"/>
        </w:rPr>
        <w:t>итогов</w:t>
      </w:r>
      <w:r w:rsidR="0016651E" w:rsidRPr="003041E4">
        <w:rPr>
          <w:rFonts w:ascii="Arial" w:hAnsi="Arial" w:cs="Arial"/>
          <w:color w:val="000000"/>
          <w:sz w:val="20"/>
          <w:szCs w:val="22"/>
        </w:rPr>
        <w:t xml:space="preserve"> </w:t>
      </w:r>
      <w:r w:rsidRPr="003041E4">
        <w:rPr>
          <w:rFonts w:ascii="Arial" w:hAnsi="Arial" w:cs="Arial"/>
          <w:color w:val="000000"/>
          <w:sz w:val="20"/>
          <w:szCs w:val="22"/>
        </w:rPr>
        <w:t>аукциона.</w:t>
      </w:r>
    </w:p>
    <w:p w:rsidR="004D6CCD" w:rsidRPr="003041E4" w:rsidRDefault="004D6CCD" w:rsidP="003041E4">
      <w:pPr>
        <w:ind w:firstLine="709"/>
        <w:jc w:val="both"/>
        <w:rPr>
          <w:rFonts w:ascii="Arial" w:hAnsi="Arial" w:cs="Arial"/>
          <w:color w:val="000000"/>
          <w:sz w:val="20"/>
          <w:szCs w:val="22"/>
        </w:rPr>
      </w:pPr>
      <w:r w:rsidRPr="003041E4">
        <w:rPr>
          <w:rFonts w:ascii="Arial" w:hAnsi="Arial" w:cs="Arial"/>
          <w:color w:val="000000"/>
          <w:sz w:val="20"/>
          <w:szCs w:val="22"/>
        </w:rPr>
        <w:t>3.</w:t>
      </w:r>
      <w:r w:rsidR="0016651E" w:rsidRPr="003041E4">
        <w:rPr>
          <w:rFonts w:ascii="Arial" w:hAnsi="Arial" w:cs="Arial"/>
          <w:color w:val="000000"/>
          <w:sz w:val="20"/>
          <w:szCs w:val="22"/>
        </w:rPr>
        <w:t xml:space="preserve"> </w:t>
      </w:r>
      <w:r w:rsidRPr="003041E4">
        <w:rPr>
          <w:rFonts w:ascii="Arial" w:hAnsi="Arial" w:cs="Arial"/>
          <w:color w:val="000000"/>
          <w:sz w:val="20"/>
          <w:szCs w:val="22"/>
        </w:rPr>
        <w:t>Мы</w:t>
      </w:r>
      <w:r w:rsidR="0016651E" w:rsidRPr="003041E4">
        <w:rPr>
          <w:rFonts w:ascii="Arial" w:hAnsi="Arial" w:cs="Arial"/>
          <w:color w:val="000000"/>
          <w:sz w:val="20"/>
          <w:szCs w:val="22"/>
        </w:rPr>
        <w:t xml:space="preserve"> </w:t>
      </w:r>
      <w:r w:rsidRPr="003041E4">
        <w:rPr>
          <w:rFonts w:ascii="Arial" w:hAnsi="Arial" w:cs="Arial"/>
          <w:color w:val="000000"/>
          <w:sz w:val="20"/>
          <w:szCs w:val="22"/>
        </w:rPr>
        <w:t>согласны</w:t>
      </w:r>
      <w:r w:rsidR="0016651E" w:rsidRPr="003041E4">
        <w:rPr>
          <w:rFonts w:ascii="Arial" w:hAnsi="Arial" w:cs="Arial"/>
          <w:color w:val="000000"/>
          <w:sz w:val="20"/>
          <w:szCs w:val="22"/>
        </w:rPr>
        <w:t xml:space="preserve"> </w:t>
      </w:r>
      <w:r w:rsidRPr="003041E4">
        <w:rPr>
          <w:rFonts w:ascii="Arial" w:hAnsi="Arial" w:cs="Arial"/>
          <w:color w:val="000000"/>
          <w:sz w:val="20"/>
          <w:szCs w:val="22"/>
        </w:rPr>
        <w:t>с</w:t>
      </w:r>
      <w:r w:rsidR="0016651E" w:rsidRPr="003041E4">
        <w:rPr>
          <w:rFonts w:ascii="Arial" w:hAnsi="Arial" w:cs="Arial"/>
          <w:color w:val="000000"/>
          <w:sz w:val="20"/>
          <w:szCs w:val="22"/>
        </w:rPr>
        <w:t xml:space="preserve"> </w:t>
      </w:r>
      <w:r w:rsidRPr="003041E4">
        <w:rPr>
          <w:rFonts w:ascii="Arial" w:hAnsi="Arial" w:cs="Arial"/>
          <w:color w:val="000000"/>
          <w:sz w:val="20"/>
          <w:szCs w:val="22"/>
        </w:rPr>
        <w:t>тем,</w:t>
      </w:r>
      <w:r w:rsidR="0016651E" w:rsidRPr="003041E4">
        <w:rPr>
          <w:rFonts w:ascii="Arial" w:hAnsi="Arial" w:cs="Arial"/>
          <w:color w:val="000000"/>
          <w:sz w:val="20"/>
          <w:szCs w:val="22"/>
        </w:rPr>
        <w:t xml:space="preserve"> </w:t>
      </w:r>
      <w:r w:rsidRPr="003041E4">
        <w:rPr>
          <w:rFonts w:ascii="Arial" w:hAnsi="Arial" w:cs="Arial"/>
          <w:color w:val="000000"/>
          <w:sz w:val="20"/>
          <w:szCs w:val="22"/>
        </w:rPr>
        <w:t>что</w:t>
      </w:r>
      <w:r w:rsidR="0016651E" w:rsidRPr="003041E4">
        <w:rPr>
          <w:rFonts w:ascii="Arial" w:hAnsi="Arial" w:cs="Arial"/>
          <w:color w:val="000000"/>
          <w:sz w:val="20"/>
          <w:szCs w:val="22"/>
        </w:rPr>
        <w:t xml:space="preserve"> </w:t>
      </w:r>
      <w:r w:rsidRPr="003041E4">
        <w:rPr>
          <w:rFonts w:ascii="Arial" w:hAnsi="Arial" w:cs="Arial"/>
          <w:color w:val="000000"/>
          <w:sz w:val="20"/>
          <w:szCs w:val="22"/>
        </w:rPr>
        <w:t>в</w:t>
      </w:r>
      <w:r w:rsidR="0016651E" w:rsidRPr="003041E4">
        <w:rPr>
          <w:rFonts w:ascii="Arial" w:hAnsi="Arial" w:cs="Arial"/>
          <w:color w:val="000000"/>
          <w:sz w:val="20"/>
          <w:szCs w:val="22"/>
        </w:rPr>
        <w:t xml:space="preserve"> </w:t>
      </w:r>
      <w:r w:rsidRPr="003041E4">
        <w:rPr>
          <w:rFonts w:ascii="Arial" w:hAnsi="Arial" w:cs="Arial"/>
          <w:color w:val="000000"/>
          <w:sz w:val="20"/>
          <w:szCs w:val="22"/>
        </w:rPr>
        <w:t>случае</w:t>
      </w:r>
      <w:r w:rsidR="0016651E" w:rsidRPr="003041E4">
        <w:rPr>
          <w:rFonts w:ascii="Arial" w:hAnsi="Arial" w:cs="Arial"/>
          <w:color w:val="000000"/>
          <w:sz w:val="20"/>
          <w:szCs w:val="22"/>
        </w:rPr>
        <w:t xml:space="preserve"> </w:t>
      </w:r>
      <w:r w:rsidRPr="003041E4">
        <w:rPr>
          <w:rFonts w:ascii="Arial" w:hAnsi="Arial" w:cs="Arial"/>
          <w:color w:val="000000"/>
          <w:sz w:val="20"/>
          <w:szCs w:val="22"/>
        </w:rPr>
        <w:t>признания</w:t>
      </w:r>
      <w:r w:rsidR="0016651E" w:rsidRPr="003041E4">
        <w:rPr>
          <w:rFonts w:ascii="Arial" w:hAnsi="Arial" w:cs="Arial"/>
          <w:color w:val="000000"/>
          <w:sz w:val="20"/>
          <w:szCs w:val="22"/>
        </w:rPr>
        <w:t xml:space="preserve"> </w:t>
      </w:r>
      <w:r w:rsidRPr="003041E4">
        <w:rPr>
          <w:rFonts w:ascii="Arial" w:hAnsi="Arial" w:cs="Arial"/>
          <w:color w:val="000000"/>
          <w:sz w:val="20"/>
          <w:szCs w:val="22"/>
        </w:rPr>
        <w:t>нас</w:t>
      </w:r>
      <w:r w:rsidR="0016651E" w:rsidRPr="003041E4">
        <w:rPr>
          <w:rFonts w:ascii="Arial" w:hAnsi="Arial" w:cs="Arial"/>
          <w:color w:val="000000"/>
          <w:sz w:val="20"/>
          <w:szCs w:val="22"/>
        </w:rPr>
        <w:t xml:space="preserve"> </w:t>
      </w:r>
      <w:r w:rsidRPr="003041E4">
        <w:rPr>
          <w:rFonts w:ascii="Arial" w:hAnsi="Arial" w:cs="Arial"/>
          <w:color w:val="000000"/>
          <w:sz w:val="20"/>
          <w:szCs w:val="22"/>
        </w:rPr>
        <w:t>победителем</w:t>
      </w:r>
      <w:r w:rsidR="0016651E" w:rsidRPr="003041E4">
        <w:rPr>
          <w:rFonts w:ascii="Arial" w:hAnsi="Arial" w:cs="Arial"/>
          <w:color w:val="000000"/>
          <w:sz w:val="20"/>
          <w:szCs w:val="22"/>
        </w:rPr>
        <w:t xml:space="preserve"> </w:t>
      </w:r>
      <w:r w:rsidRPr="003041E4">
        <w:rPr>
          <w:rFonts w:ascii="Arial" w:hAnsi="Arial" w:cs="Arial"/>
          <w:color w:val="000000"/>
          <w:sz w:val="20"/>
          <w:szCs w:val="22"/>
        </w:rPr>
        <w:t>аукциона</w:t>
      </w:r>
      <w:r w:rsidR="0016651E" w:rsidRPr="003041E4">
        <w:rPr>
          <w:rFonts w:ascii="Arial" w:hAnsi="Arial" w:cs="Arial"/>
          <w:color w:val="000000"/>
          <w:sz w:val="20"/>
          <w:szCs w:val="22"/>
        </w:rPr>
        <w:t xml:space="preserve"> </w:t>
      </w:r>
      <w:r w:rsidRPr="003041E4">
        <w:rPr>
          <w:rFonts w:ascii="Arial" w:hAnsi="Arial" w:cs="Arial"/>
          <w:color w:val="000000"/>
          <w:sz w:val="20"/>
          <w:szCs w:val="22"/>
        </w:rPr>
        <w:t>и</w:t>
      </w:r>
      <w:r w:rsidR="0016651E" w:rsidRPr="003041E4">
        <w:rPr>
          <w:rFonts w:ascii="Arial" w:hAnsi="Arial" w:cs="Arial"/>
          <w:color w:val="000000"/>
          <w:sz w:val="20"/>
          <w:szCs w:val="22"/>
        </w:rPr>
        <w:t xml:space="preserve"> </w:t>
      </w:r>
      <w:r w:rsidRPr="003041E4">
        <w:rPr>
          <w:rFonts w:ascii="Arial" w:hAnsi="Arial" w:cs="Arial"/>
          <w:color w:val="000000"/>
          <w:sz w:val="20"/>
          <w:szCs w:val="22"/>
        </w:rPr>
        <w:t>нашего</w:t>
      </w:r>
      <w:r w:rsidR="0016651E" w:rsidRPr="003041E4">
        <w:rPr>
          <w:rFonts w:ascii="Arial" w:hAnsi="Arial" w:cs="Arial"/>
          <w:color w:val="000000"/>
          <w:sz w:val="20"/>
          <w:szCs w:val="22"/>
        </w:rPr>
        <w:t xml:space="preserve"> </w:t>
      </w:r>
      <w:r w:rsidRPr="003041E4">
        <w:rPr>
          <w:rFonts w:ascii="Arial" w:hAnsi="Arial" w:cs="Arial"/>
          <w:color w:val="000000"/>
          <w:sz w:val="20"/>
          <w:szCs w:val="22"/>
        </w:rPr>
        <w:t>отказа</w:t>
      </w:r>
      <w:r w:rsidR="0016651E" w:rsidRPr="003041E4">
        <w:rPr>
          <w:rFonts w:ascii="Arial" w:hAnsi="Arial" w:cs="Arial"/>
          <w:color w:val="000000"/>
          <w:sz w:val="20"/>
          <w:szCs w:val="22"/>
        </w:rPr>
        <w:t xml:space="preserve"> </w:t>
      </w:r>
      <w:r w:rsidRPr="003041E4">
        <w:rPr>
          <w:rFonts w:ascii="Arial" w:hAnsi="Arial" w:cs="Arial"/>
          <w:color w:val="000000"/>
          <w:sz w:val="20"/>
          <w:szCs w:val="22"/>
        </w:rPr>
        <w:t>от</w:t>
      </w:r>
      <w:r w:rsidR="0016651E" w:rsidRPr="003041E4">
        <w:rPr>
          <w:rFonts w:ascii="Arial" w:hAnsi="Arial" w:cs="Arial"/>
          <w:color w:val="000000"/>
          <w:sz w:val="20"/>
          <w:szCs w:val="22"/>
        </w:rPr>
        <w:t xml:space="preserve"> </w:t>
      </w:r>
      <w:r w:rsidRPr="003041E4">
        <w:rPr>
          <w:rFonts w:ascii="Arial" w:hAnsi="Arial" w:cs="Arial"/>
          <w:color w:val="000000"/>
          <w:sz w:val="20"/>
          <w:szCs w:val="22"/>
        </w:rPr>
        <w:t>заключения</w:t>
      </w:r>
      <w:r w:rsidR="0016651E" w:rsidRPr="003041E4">
        <w:rPr>
          <w:rFonts w:ascii="Arial" w:hAnsi="Arial" w:cs="Arial"/>
          <w:color w:val="000000"/>
          <w:sz w:val="20"/>
          <w:szCs w:val="22"/>
        </w:rPr>
        <w:t xml:space="preserve"> </w:t>
      </w:r>
      <w:r w:rsidRPr="003041E4">
        <w:rPr>
          <w:rFonts w:ascii="Arial" w:hAnsi="Arial" w:cs="Arial"/>
          <w:color w:val="000000"/>
          <w:sz w:val="20"/>
          <w:szCs w:val="22"/>
        </w:rPr>
        <w:t>договора</w:t>
      </w:r>
      <w:r w:rsidR="0016651E" w:rsidRPr="003041E4">
        <w:rPr>
          <w:rFonts w:ascii="Arial" w:hAnsi="Arial" w:cs="Arial"/>
          <w:color w:val="000000"/>
          <w:sz w:val="20"/>
          <w:szCs w:val="22"/>
        </w:rPr>
        <w:t xml:space="preserve"> </w:t>
      </w:r>
      <w:r w:rsidRPr="003041E4">
        <w:rPr>
          <w:rFonts w:ascii="Arial" w:hAnsi="Arial" w:cs="Arial"/>
          <w:color w:val="000000"/>
          <w:sz w:val="20"/>
          <w:szCs w:val="22"/>
        </w:rPr>
        <w:t>купли-продажи</w:t>
      </w:r>
      <w:r w:rsidR="0016651E" w:rsidRPr="003041E4">
        <w:rPr>
          <w:rFonts w:ascii="Arial" w:hAnsi="Arial" w:cs="Arial"/>
          <w:color w:val="000000"/>
          <w:sz w:val="20"/>
          <w:szCs w:val="22"/>
        </w:rPr>
        <w:t xml:space="preserve"> </w:t>
      </w:r>
      <w:r w:rsidRPr="003041E4">
        <w:rPr>
          <w:rFonts w:ascii="Arial" w:hAnsi="Arial" w:cs="Arial"/>
          <w:color w:val="000000"/>
          <w:sz w:val="20"/>
          <w:szCs w:val="22"/>
        </w:rPr>
        <w:t>либо</w:t>
      </w:r>
      <w:r w:rsidR="0016651E" w:rsidRPr="003041E4">
        <w:rPr>
          <w:rFonts w:ascii="Arial" w:hAnsi="Arial" w:cs="Arial"/>
          <w:color w:val="000000"/>
          <w:sz w:val="20"/>
          <w:szCs w:val="22"/>
        </w:rPr>
        <w:t xml:space="preserve"> </w:t>
      </w:r>
      <w:r w:rsidRPr="003041E4">
        <w:rPr>
          <w:rFonts w:ascii="Arial" w:hAnsi="Arial" w:cs="Arial"/>
          <w:color w:val="000000"/>
          <w:sz w:val="20"/>
          <w:szCs w:val="22"/>
        </w:rPr>
        <w:t>не</w:t>
      </w:r>
      <w:r w:rsidR="0016651E" w:rsidRPr="003041E4">
        <w:rPr>
          <w:rFonts w:ascii="Arial" w:hAnsi="Arial" w:cs="Arial"/>
          <w:color w:val="000000"/>
          <w:sz w:val="20"/>
          <w:szCs w:val="22"/>
        </w:rPr>
        <w:t xml:space="preserve"> </w:t>
      </w:r>
      <w:r w:rsidRPr="003041E4">
        <w:rPr>
          <w:rFonts w:ascii="Arial" w:hAnsi="Arial" w:cs="Arial"/>
          <w:color w:val="000000"/>
          <w:sz w:val="20"/>
          <w:szCs w:val="22"/>
        </w:rPr>
        <w:t>внесения</w:t>
      </w:r>
      <w:r w:rsidR="0016651E" w:rsidRPr="003041E4">
        <w:rPr>
          <w:rFonts w:ascii="Arial" w:hAnsi="Arial" w:cs="Arial"/>
          <w:color w:val="000000"/>
          <w:sz w:val="20"/>
          <w:szCs w:val="22"/>
        </w:rPr>
        <w:t xml:space="preserve"> </w:t>
      </w:r>
      <w:r w:rsidRPr="003041E4">
        <w:rPr>
          <w:rFonts w:ascii="Arial" w:hAnsi="Arial" w:cs="Arial"/>
          <w:color w:val="000000"/>
          <w:sz w:val="20"/>
          <w:szCs w:val="22"/>
        </w:rPr>
        <w:t>в</w:t>
      </w:r>
      <w:r w:rsidR="0016651E" w:rsidRPr="003041E4">
        <w:rPr>
          <w:rFonts w:ascii="Arial" w:hAnsi="Arial" w:cs="Arial"/>
          <w:color w:val="000000"/>
          <w:sz w:val="20"/>
          <w:szCs w:val="22"/>
        </w:rPr>
        <w:t xml:space="preserve"> </w:t>
      </w:r>
      <w:r w:rsidRPr="003041E4">
        <w:rPr>
          <w:rFonts w:ascii="Arial" w:hAnsi="Arial" w:cs="Arial"/>
          <w:color w:val="000000"/>
          <w:sz w:val="20"/>
          <w:szCs w:val="22"/>
        </w:rPr>
        <w:t>срок</w:t>
      </w:r>
      <w:r w:rsidR="0016651E" w:rsidRPr="003041E4">
        <w:rPr>
          <w:rFonts w:ascii="Arial" w:hAnsi="Arial" w:cs="Arial"/>
          <w:color w:val="000000"/>
          <w:sz w:val="20"/>
          <w:szCs w:val="22"/>
        </w:rPr>
        <w:t xml:space="preserve"> </w:t>
      </w:r>
      <w:r w:rsidRPr="003041E4">
        <w:rPr>
          <w:rFonts w:ascii="Arial" w:hAnsi="Arial" w:cs="Arial"/>
          <w:color w:val="000000"/>
          <w:sz w:val="20"/>
          <w:szCs w:val="22"/>
        </w:rPr>
        <w:t>установленной</w:t>
      </w:r>
      <w:r w:rsidR="0016651E" w:rsidRPr="003041E4">
        <w:rPr>
          <w:rFonts w:ascii="Arial" w:hAnsi="Arial" w:cs="Arial"/>
          <w:color w:val="000000"/>
          <w:sz w:val="20"/>
          <w:szCs w:val="22"/>
        </w:rPr>
        <w:t xml:space="preserve"> </w:t>
      </w:r>
      <w:r w:rsidRPr="003041E4">
        <w:rPr>
          <w:rFonts w:ascii="Arial" w:hAnsi="Arial" w:cs="Arial"/>
          <w:color w:val="000000"/>
          <w:sz w:val="20"/>
          <w:szCs w:val="22"/>
        </w:rPr>
        <w:t>суммы</w:t>
      </w:r>
      <w:r w:rsidR="0016651E" w:rsidRPr="003041E4">
        <w:rPr>
          <w:rFonts w:ascii="Arial" w:hAnsi="Arial" w:cs="Arial"/>
          <w:color w:val="000000"/>
          <w:sz w:val="20"/>
          <w:szCs w:val="22"/>
        </w:rPr>
        <w:t xml:space="preserve"> </w:t>
      </w:r>
      <w:r w:rsidRPr="003041E4">
        <w:rPr>
          <w:rFonts w:ascii="Arial" w:hAnsi="Arial" w:cs="Arial"/>
          <w:color w:val="000000"/>
          <w:sz w:val="20"/>
          <w:szCs w:val="22"/>
        </w:rPr>
        <w:t>платежа,</w:t>
      </w:r>
      <w:r w:rsidR="0016651E" w:rsidRPr="003041E4">
        <w:rPr>
          <w:rFonts w:ascii="Arial" w:hAnsi="Arial" w:cs="Arial"/>
          <w:color w:val="000000"/>
          <w:sz w:val="20"/>
          <w:szCs w:val="22"/>
        </w:rPr>
        <w:t xml:space="preserve"> </w:t>
      </w:r>
      <w:r w:rsidRPr="003041E4">
        <w:rPr>
          <w:rFonts w:ascii="Arial" w:hAnsi="Arial" w:cs="Arial"/>
          <w:color w:val="000000"/>
          <w:sz w:val="20"/>
          <w:szCs w:val="22"/>
        </w:rPr>
        <w:t>сумма</w:t>
      </w:r>
      <w:r w:rsidR="0016651E" w:rsidRPr="003041E4">
        <w:rPr>
          <w:rFonts w:ascii="Arial" w:hAnsi="Arial" w:cs="Arial"/>
          <w:color w:val="000000"/>
          <w:sz w:val="20"/>
          <w:szCs w:val="22"/>
        </w:rPr>
        <w:t xml:space="preserve"> </w:t>
      </w:r>
      <w:r w:rsidRPr="003041E4">
        <w:rPr>
          <w:rFonts w:ascii="Arial" w:hAnsi="Arial" w:cs="Arial"/>
          <w:color w:val="000000"/>
          <w:sz w:val="20"/>
          <w:szCs w:val="22"/>
        </w:rPr>
        <w:t>внесенного</w:t>
      </w:r>
      <w:r w:rsidR="0016651E" w:rsidRPr="003041E4">
        <w:rPr>
          <w:rFonts w:ascii="Arial" w:hAnsi="Arial" w:cs="Arial"/>
          <w:color w:val="000000"/>
          <w:sz w:val="20"/>
          <w:szCs w:val="22"/>
        </w:rPr>
        <w:t xml:space="preserve"> </w:t>
      </w:r>
      <w:r w:rsidRPr="003041E4">
        <w:rPr>
          <w:rFonts w:ascii="Arial" w:hAnsi="Arial" w:cs="Arial"/>
          <w:color w:val="000000"/>
          <w:sz w:val="20"/>
          <w:szCs w:val="22"/>
        </w:rPr>
        <w:t>нами</w:t>
      </w:r>
      <w:r w:rsidR="0016651E" w:rsidRPr="003041E4">
        <w:rPr>
          <w:rFonts w:ascii="Arial" w:hAnsi="Arial" w:cs="Arial"/>
          <w:color w:val="000000"/>
          <w:sz w:val="20"/>
          <w:szCs w:val="22"/>
        </w:rPr>
        <w:t xml:space="preserve"> </w:t>
      </w:r>
      <w:r w:rsidRPr="003041E4">
        <w:rPr>
          <w:rFonts w:ascii="Arial" w:hAnsi="Arial" w:cs="Arial"/>
          <w:color w:val="000000"/>
          <w:sz w:val="20"/>
          <w:szCs w:val="22"/>
        </w:rPr>
        <w:t>задатка</w:t>
      </w:r>
      <w:r w:rsidR="0016651E" w:rsidRPr="003041E4">
        <w:rPr>
          <w:rFonts w:ascii="Arial" w:hAnsi="Arial" w:cs="Arial"/>
          <w:color w:val="000000"/>
          <w:sz w:val="20"/>
          <w:szCs w:val="22"/>
        </w:rPr>
        <w:t xml:space="preserve"> </w:t>
      </w:r>
      <w:r w:rsidRPr="003041E4">
        <w:rPr>
          <w:rFonts w:ascii="Arial" w:hAnsi="Arial" w:cs="Arial"/>
          <w:color w:val="000000"/>
          <w:sz w:val="20"/>
          <w:szCs w:val="22"/>
        </w:rPr>
        <w:t>остаётся</w:t>
      </w:r>
      <w:r w:rsidR="0016651E" w:rsidRPr="003041E4">
        <w:rPr>
          <w:rFonts w:ascii="Arial" w:hAnsi="Arial" w:cs="Arial"/>
          <w:color w:val="000000"/>
          <w:sz w:val="20"/>
          <w:szCs w:val="22"/>
        </w:rPr>
        <w:t xml:space="preserve"> </w:t>
      </w:r>
      <w:r w:rsidRPr="003041E4">
        <w:rPr>
          <w:rFonts w:ascii="Arial" w:hAnsi="Arial" w:cs="Arial"/>
          <w:color w:val="000000"/>
          <w:sz w:val="20"/>
          <w:szCs w:val="22"/>
        </w:rPr>
        <w:t>в</w:t>
      </w:r>
      <w:r w:rsidR="0016651E" w:rsidRPr="003041E4">
        <w:rPr>
          <w:rFonts w:ascii="Arial" w:hAnsi="Arial" w:cs="Arial"/>
          <w:color w:val="000000"/>
          <w:sz w:val="20"/>
          <w:szCs w:val="22"/>
        </w:rPr>
        <w:t xml:space="preserve"> </w:t>
      </w:r>
      <w:r w:rsidRPr="003041E4">
        <w:rPr>
          <w:rFonts w:ascii="Arial" w:hAnsi="Arial" w:cs="Arial"/>
          <w:color w:val="000000"/>
          <w:sz w:val="20"/>
          <w:szCs w:val="22"/>
        </w:rPr>
        <w:t>распоряжении</w:t>
      </w:r>
      <w:r w:rsidR="0016651E" w:rsidRPr="003041E4">
        <w:rPr>
          <w:rFonts w:ascii="Arial" w:hAnsi="Arial" w:cs="Arial"/>
          <w:color w:val="000000"/>
          <w:sz w:val="20"/>
          <w:szCs w:val="22"/>
        </w:rPr>
        <w:t xml:space="preserve"> </w:t>
      </w:r>
      <w:r w:rsidRPr="003041E4">
        <w:rPr>
          <w:rFonts w:ascii="Arial" w:hAnsi="Arial" w:cs="Arial"/>
          <w:color w:val="000000"/>
          <w:sz w:val="20"/>
          <w:szCs w:val="22"/>
        </w:rPr>
        <w:t>продавца.</w:t>
      </w:r>
    </w:p>
    <w:p w:rsidR="00DF2978" w:rsidRPr="003041E4" w:rsidRDefault="004D6CCD" w:rsidP="003041E4">
      <w:pPr>
        <w:ind w:firstLine="709"/>
        <w:jc w:val="both"/>
        <w:rPr>
          <w:rFonts w:ascii="Arial" w:hAnsi="Arial" w:cs="Arial"/>
          <w:color w:val="000000"/>
          <w:sz w:val="20"/>
          <w:szCs w:val="22"/>
        </w:rPr>
      </w:pPr>
      <w:r w:rsidRPr="003041E4">
        <w:rPr>
          <w:rFonts w:ascii="Arial" w:hAnsi="Arial" w:cs="Arial"/>
          <w:color w:val="000000"/>
          <w:sz w:val="20"/>
          <w:szCs w:val="22"/>
        </w:rPr>
        <w:t>4.</w:t>
      </w:r>
      <w:r w:rsidR="0016651E" w:rsidRPr="003041E4">
        <w:rPr>
          <w:rFonts w:ascii="Arial" w:hAnsi="Arial" w:cs="Arial"/>
          <w:color w:val="000000"/>
          <w:sz w:val="20"/>
          <w:szCs w:val="22"/>
        </w:rPr>
        <w:t xml:space="preserve"> </w:t>
      </w:r>
      <w:r w:rsidRPr="003041E4">
        <w:rPr>
          <w:rFonts w:ascii="Arial" w:hAnsi="Arial" w:cs="Arial"/>
          <w:color w:val="000000"/>
          <w:sz w:val="20"/>
          <w:szCs w:val="22"/>
        </w:rPr>
        <w:t>До</w:t>
      </w:r>
      <w:r w:rsidR="0016651E" w:rsidRPr="003041E4">
        <w:rPr>
          <w:rFonts w:ascii="Arial" w:hAnsi="Arial" w:cs="Arial"/>
          <w:color w:val="000000"/>
          <w:sz w:val="20"/>
          <w:szCs w:val="22"/>
        </w:rPr>
        <w:t xml:space="preserve"> </w:t>
      </w:r>
      <w:r w:rsidRPr="003041E4">
        <w:rPr>
          <w:rFonts w:ascii="Arial" w:hAnsi="Arial" w:cs="Arial"/>
          <w:color w:val="000000"/>
          <w:sz w:val="20"/>
          <w:szCs w:val="22"/>
        </w:rPr>
        <w:t>подписания</w:t>
      </w:r>
      <w:r w:rsidR="0016651E" w:rsidRPr="003041E4">
        <w:rPr>
          <w:rFonts w:ascii="Arial" w:hAnsi="Arial" w:cs="Arial"/>
          <w:color w:val="000000"/>
          <w:sz w:val="20"/>
          <w:szCs w:val="22"/>
        </w:rPr>
        <w:t xml:space="preserve"> </w:t>
      </w:r>
      <w:r w:rsidRPr="003041E4">
        <w:rPr>
          <w:rFonts w:ascii="Arial" w:hAnsi="Arial" w:cs="Arial"/>
          <w:color w:val="000000"/>
          <w:sz w:val="20"/>
          <w:szCs w:val="22"/>
        </w:rPr>
        <w:t>договора</w:t>
      </w:r>
      <w:r w:rsidR="0016651E" w:rsidRPr="003041E4">
        <w:rPr>
          <w:rFonts w:ascii="Arial" w:hAnsi="Arial" w:cs="Arial"/>
          <w:color w:val="000000"/>
          <w:sz w:val="20"/>
          <w:szCs w:val="22"/>
        </w:rPr>
        <w:t xml:space="preserve"> </w:t>
      </w:r>
      <w:r w:rsidRPr="003041E4">
        <w:rPr>
          <w:rFonts w:ascii="Arial" w:hAnsi="Arial" w:cs="Arial"/>
          <w:color w:val="000000"/>
          <w:sz w:val="20"/>
          <w:szCs w:val="22"/>
        </w:rPr>
        <w:t>купли</w:t>
      </w:r>
      <w:r w:rsidR="0016651E" w:rsidRPr="003041E4">
        <w:rPr>
          <w:rFonts w:ascii="Arial" w:hAnsi="Arial" w:cs="Arial"/>
          <w:color w:val="000000"/>
          <w:sz w:val="20"/>
          <w:szCs w:val="22"/>
        </w:rPr>
        <w:t xml:space="preserve"> </w:t>
      </w:r>
      <w:r w:rsidRPr="003041E4">
        <w:rPr>
          <w:rFonts w:ascii="Arial" w:hAnsi="Arial" w:cs="Arial"/>
          <w:color w:val="000000"/>
          <w:sz w:val="20"/>
          <w:szCs w:val="22"/>
        </w:rPr>
        <w:t>–</w:t>
      </w:r>
      <w:r w:rsidR="0016651E" w:rsidRPr="003041E4">
        <w:rPr>
          <w:rFonts w:ascii="Arial" w:hAnsi="Arial" w:cs="Arial"/>
          <w:color w:val="000000"/>
          <w:sz w:val="20"/>
          <w:szCs w:val="22"/>
        </w:rPr>
        <w:t xml:space="preserve"> </w:t>
      </w:r>
      <w:r w:rsidRPr="003041E4">
        <w:rPr>
          <w:rFonts w:ascii="Arial" w:hAnsi="Arial" w:cs="Arial"/>
          <w:color w:val="000000"/>
          <w:sz w:val="20"/>
          <w:szCs w:val="22"/>
        </w:rPr>
        <w:t>продажи,</w:t>
      </w:r>
      <w:r w:rsidR="0016651E" w:rsidRPr="003041E4">
        <w:rPr>
          <w:rFonts w:ascii="Arial" w:hAnsi="Arial" w:cs="Arial"/>
          <w:color w:val="000000"/>
          <w:sz w:val="20"/>
          <w:szCs w:val="22"/>
        </w:rPr>
        <w:t xml:space="preserve"> </w:t>
      </w:r>
      <w:r w:rsidRPr="003041E4">
        <w:rPr>
          <w:rFonts w:ascii="Arial" w:hAnsi="Arial" w:cs="Arial"/>
          <w:color w:val="000000"/>
          <w:sz w:val="20"/>
          <w:szCs w:val="22"/>
        </w:rPr>
        <w:t>настоящая</w:t>
      </w:r>
      <w:r w:rsidR="0016651E" w:rsidRPr="003041E4">
        <w:rPr>
          <w:rFonts w:ascii="Arial" w:hAnsi="Arial" w:cs="Arial"/>
          <w:color w:val="000000"/>
          <w:sz w:val="20"/>
          <w:szCs w:val="22"/>
        </w:rPr>
        <w:t xml:space="preserve"> </w:t>
      </w:r>
      <w:r w:rsidRPr="003041E4">
        <w:rPr>
          <w:rFonts w:ascii="Arial" w:hAnsi="Arial" w:cs="Arial"/>
          <w:color w:val="000000"/>
          <w:sz w:val="20"/>
          <w:szCs w:val="22"/>
        </w:rPr>
        <w:t>заявка</w:t>
      </w:r>
      <w:r w:rsidR="0016651E" w:rsidRPr="003041E4">
        <w:rPr>
          <w:rFonts w:ascii="Arial" w:hAnsi="Arial" w:cs="Arial"/>
          <w:color w:val="000000"/>
          <w:sz w:val="20"/>
          <w:szCs w:val="22"/>
        </w:rPr>
        <w:t xml:space="preserve"> </w:t>
      </w:r>
      <w:r w:rsidRPr="003041E4">
        <w:rPr>
          <w:rFonts w:ascii="Arial" w:hAnsi="Arial" w:cs="Arial"/>
          <w:color w:val="000000"/>
          <w:sz w:val="20"/>
          <w:szCs w:val="22"/>
        </w:rPr>
        <w:t>вместе</w:t>
      </w:r>
      <w:r w:rsidR="0016651E" w:rsidRPr="003041E4">
        <w:rPr>
          <w:rFonts w:ascii="Arial" w:hAnsi="Arial" w:cs="Arial"/>
          <w:color w:val="000000"/>
          <w:sz w:val="20"/>
          <w:szCs w:val="22"/>
        </w:rPr>
        <w:t xml:space="preserve"> </w:t>
      </w:r>
      <w:r w:rsidRPr="003041E4">
        <w:rPr>
          <w:rFonts w:ascii="Arial" w:hAnsi="Arial" w:cs="Arial"/>
          <w:color w:val="000000"/>
          <w:sz w:val="20"/>
          <w:szCs w:val="22"/>
        </w:rPr>
        <w:t>с</w:t>
      </w:r>
      <w:r w:rsidR="0016651E" w:rsidRPr="003041E4">
        <w:rPr>
          <w:rFonts w:ascii="Arial" w:hAnsi="Arial" w:cs="Arial"/>
          <w:color w:val="000000"/>
          <w:sz w:val="20"/>
          <w:szCs w:val="22"/>
        </w:rPr>
        <w:t xml:space="preserve"> </w:t>
      </w:r>
      <w:r w:rsidRPr="003041E4">
        <w:rPr>
          <w:rFonts w:ascii="Arial" w:hAnsi="Arial" w:cs="Arial"/>
          <w:color w:val="000000"/>
          <w:sz w:val="20"/>
          <w:szCs w:val="22"/>
        </w:rPr>
        <w:t>протоколом</w:t>
      </w:r>
      <w:r w:rsidR="0016651E" w:rsidRPr="003041E4">
        <w:rPr>
          <w:rFonts w:ascii="Arial" w:hAnsi="Arial" w:cs="Arial"/>
          <w:color w:val="000000"/>
          <w:sz w:val="20"/>
          <w:szCs w:val="22"/>
        </w:rPr>
        <w:t xml:space="preserve"> </w:t>
      </w:r>
      <w:r w:rsidRPr="003041E4">
        <w:rPr>
          <w:rFonts w:ascii="Arial" w:hAnsi="Arial" w:cs="Arial"/>
          <w:color w:val="000000"/>
          <w:sz w:val="20"/>
          <w:szCs w:val="22"/>
        </w:rPr>
        <w:t>будет</w:t>
      </w:r>
      <w:r w:rsidR="0016651E" w:rsidRPr="003041E4">
        <w:rPr>
          <w:rFonts w:ascii="Arial" w:hAnsi="Arial" w:cs="Arial"/>
          <w:color w:val="000000"/>
          <w:sz w:val="20"/>
          <w:szCs w:val="22"/>
        </w:rPr>
        <w:t xml:space="preserve"> </w:t>
      </w:r>
      <w:r w:rsidRPr="003041E4">
        <w:rPr>
          <w:rFonts w:ascii="Arial" w:hAnsi="Arial" w:cs="Arial"/>
          <w:color w:val="000000"/>
          <w:sz w:val="20"/>
          <w:szCs w:val="22"/>
        </w:rPr>
        <w:t>считаться</w:t>
      </w:r>
      <w:r w:rsidR="0016651E" w:rsidRPr="003041E4">
        <w:rPr>
          <w:rFonts w:ascii="Arial" w:hAnsi="Arial" w:cs="Arial"/>
          <w:color w:val="000000"/>
          <w:sz w:val="20"/>
          <w:szCs w:val="22"/>
        </w:rPr>
        <w:t xml:space="preserve"> </w:t>
      </w:r>
      <w:r w:rsidRPr="003041E4">
        <w:rPr>
          <w:rFonts w:ascii="Arial" w:hAnsi="Arial" w:cs="Arial"/>
          <w:color w:val="000000"/>
          <w:sz w:val="20"/>
          <w:szCs w:val="22"/>
        </w:rPr>
        <w:t>имеющей</w:t>
      </w:r>
      <w:r w:rsidR="0016651E" w:rsidRPr="003041E4">
        <w:rPr>
          <w:rFonts w:ascii="Arial" w:hAnsi="Arial" w:cs="Arial"/>
          <w:color w:val="000000"/>
          <w:sz w:val="20"/>
          <w:szCs w:val="22"/>
        </w:rPr>
        <w:t xml:space="preserve"> </w:t>
      </w:r>
      <w:r w:rsidRPr="003041E4">
        <w:rPr>
          <w:rFonts w:ascii="Arial" w:hAnsi="Arial" w:cs="Arial"/>
          <w:color w:val="000000"/>
          <w:sz w:val="20"/>
          <w:szCs w:val="22"/>
        </w:rPr>
        <w:t>силу</w:t>
      </w:r>
      <w:r w:rsidR="0016651E" w:rsidRPr="003041E4">
        <w:rPr>
          <w:rFonts w:ascii="Arial" w:hAnsi="Arial" w:cs="Arial"/>
          <w:color w:val="000000"/>
          <w:sz w:val="20"/>
          <w:szCs w:val="22"/>
        </w:rPr>
        <w:t xml:space="preserve"> </w:t>
      </w:r>
      <w:r w:rsidRPr="003041E4">
        <w:rPr>
          <w:rFonts w:ascii="Arial" w:hAnsi="Arial" w:cs="Arial"/>
          <w:color w:val="000000"/>
          <w:sz w:val="20"/>
          <w:szCs w:val="22"/>
        </w:rPr>
        <w:t>договора</w:t>
      </w:r>
      <w:r w:rsidR="0016651E" w:rsidRPr="003041E4">
        <w:rPr>
          <w:rFonts w:ascii="Arial" w:hAnsi="Arial" w:cs="Arial"/>
          <w:color w:val="000000"/>
          <w:sz w:val="20"/>
          <w:szCs w:val="22"/>
        </w:rPr>
        <w:t xml:space="preserve"> </w:t>
      </w:r>
      <w:r w:rsidRPr="003041E4">
        <w:rPr>
          <w:rFonts w:ascii="Arial" w:hAnsi="Arial" w:cs="Arial"/>
          <w:color w:val="000000"/>
          <w:sz w:val="20"/>
          <w:szCs w:val="22"/>
        </w:rPr>
        <w:t>между</w:t>
      </w:r>
      <w:r w:rsidR="0016651E" w:rsidRPr="003041E4">
        <w:rPr>
          <w:rFonts w:ascii="Arial" w:hAnsi="Arial" w:cs="Arial"/>
          <w:color w:val="000000"/>
          <w:sz w:val="20"/>
          <w:szCs w:val="22"/>
        </w:rPr>
        <w:t xml:space="preserve"> </w:t>
      </w:r>
      <w:r w:rsidRPr="003041E4">
        <w:rPr>
          <w:rFonts w:ascii="Arial" w:hAnsi="Arial" w:cs="Arial"/>
          <w:color w:val="000000"/>
          <w:sz w:val="20"/>
          <w:szCs w:val="22"/>
        </w:rPr>
        <w:t>нами.</w:t>
      </w:r>
    </w:p>
    <w:p w:rsidR="004D6CCD" w:rsidRPr="003041E4" w:rsidRDefault="004D6CCD" w:rsidP="003041E4">
      <w:pPr>
        <w:ind w:firstLine="709"/>
        <w:jc w:val="both"/>
        <w:rPr>
          <w:rFonts w:ascii="Arial" w:hAnsi="Arial" w:cs="Arial"/>
          <w:color w:val="000000"/>
          <w:sz w:val="20"/>
          <w:szCs w:val="22"/>
        </w:rPr>
      </w:pPr>
      <w:r w:rsidRPr="003041E4">
        <w:rPr>
          <w:rFonts w:ascii="Arial" w:hAnsi="Arial" w:cs="Arial"/>
          <w:color w:val="000000"/>
          <w:sz w:val="20"/>
          <w:szCs w:val="22"/>
        </w:rPr>
        <w:t>5.</w:t>
      </w:r>
      <w:r w:rsidR="0016651E" w:rsidRPr="003041E4">
        <w:rPr>
          <w:rFonts w:ascii="Arial" w:hAnsi="Arial" w:cs="Arial"/>
          <w:color w:val="000000"/>
          <w:sz w:val="20"/>
          <w:szCs w:val="22"/>
        </w:rPr>
        <w:t xml:space="preserve"> </w:t>
      </w:r>
      <w:r w:rsidRPr="003041E4">
        <w:rPr>
          <w:rFonts w:ascii="Arial" w:hAnsi="Arial" w:cs="Arial"/>
          <w:color w:val="000000"/>
          <w:sz w:val="20"/>
          <w:szCs w:val="22"/>
        </w:rPr>
        <w:t>Юридический</w:t>
      </w:r>
      <w:r w:rsidR="0016651E" w:rsidRPr="003041E4">
        <w:rPr>
          <w:rFonts w:ascii="Arial" w:hAnsi="Arial" w:cs="Arial"/>
          <w:color w:val="000000"/>
          <w:sz w:val="20"/>
          <w:szCs w:val="22"/>
        </w:rPr>
        <w:t xml:space="preserve"> </w:t>
      </w:r>
      <w:r w:rsidRPr="003041E4">
        <w:rPr>
          <w:rFonts w:ascii="Arial" w:hAnsi="Arial" w:cs="Arial"/>
          <w:color w:val="000000"/>
          <w:sz w:val="20"/>
          <w:szCs w:val="22"/>
        </w:rPr>
        <w:t>адрес</w:t>
      </w:r>
      <w:r w:rsidR="0016651E" w:rsidRPr="003041E4">
        <w:rPr>
          <w:rFonts w:ascii="Arial" w:hAnsi="Arial" w:cs="Arial"/>
          <w:color w:val="000000"/>
          <w:sz w:val="20"/>
          <w:szCs w:val="22"/>
        </w:rPr>
        <w:t xml:space="preserve"> </w:t>
      </w:r>
      <w:r w:rsidRPr="003041E4">
        <w:rPr>
          <w:rFonts w:ascii="Arial" w:hAnsi="Arial" w:cs="Arial"/>
          <w:color w:val="000000"/>
          <w:sz w:val="20"/>
          <w:szCs w:val="22"/>
        </w:rPr>
        <w:t>заявителя:____________________________________________________</w:t>
      </w:r>
    </w:p>
    <w:p w:rsidR="004D6CCD" w:rsidRPr="003041E4" w:rsidRDefault="004D6CCD" w:rsidP="003041E4">
      <w:pPr>
        <w:jc w:val="both"/>
        <w:rPr>
          <w:rFonts w:ascii="Arial" w:hAnsi="Arial" w:cs="Arial"/>
          <w:color w:val="000000"/>
          <w:sz w:val="20"/>
          <w:szCs w:val="22"/>
        </w:rPr>
      </w:pPr>
      <w:r w:rsidRPr="003041E4">
        <w:rPr>
          <w:rFonts w:ascii="Arial" w:hAnsi="Arial" w:cs="Arial"/>
          <w:color w:val="000000"/>
          <w:sz w:val="20"/>
          <w:szCs w:val="22"/>
        </w:rPr>
        <w:t>_______________________________________________________________________________________</w:t>
      </w:r>
    </w:p>
    <w:p w:rsidR="00DF2978" w:rsidRPr="003041E4" w:rsidRDefault="004D6CCD" w:rsidP="003041E4">
      <w:pPr>
        <w:jc w:val="both"/>
        <w:rPr>
          <w:rFonts w:ascii="Arial" w:hAnsi="Arial" w:cs="Arial"/>
          <w:color w:val="000000"/>
          <w:sz w:val="20"/>
          <w:szCs w:val="22"/>
        </w:rPr>
      </w:pPr>
      <w:r w:rsidRPr="003041E4">
        <w:rPr>
          <w:rFonts w:ascii="Arial" w:hAnsi="Arial" w:cs="Arial"/>
          <w:color w:val="000000"/>
          <w:sz w:val="20"/>
          <w:szCs w:val="22"/>
        </w:rPr>
        <w:t>_______________________________________________________________________________________</w:t>
      </w:r>
    </w:p>
    <w:p w:rsidR="004D6CCD" w:rsidRPr="003041E4" w:rsidRDefault="004D6CCD" w:rsidP="003041E4">
      <w:pPr>
        <w:ind w:firstLine="709"/>
        <w:jc w:val="both"/>
        <w:rPr>
          <w:rFonts w:ascii="Arial" w:hAnsi="Arial" w:cs="Arial"/>
          <w:color w:val="000000"/>
          <w:sz w:val="20"/>
          <w:szCs w:val="22"/>
        </w:rPr>
      </w:pPr>
      <w:r w:rsidRPr="003041E4">
        <w:rPr>
          <w:rFonts w:ascii="Arial" w:hAnsi="Arial" w:cs="Arial"/>
          <w:color w:val="000000"/>
          <w:sz w:val="20"/>
          <w:szCs w:val="22"/>
        </w:rPr>
        <w:t>6.</w:t>
      </w:r>
      <w:r w:rsidR="0016651E" w:rsidRPr="003041E4">
        <w:rPr>
          <w:rFonts w:ascii="Arial" w:hAnsi="Arial" w:cs="Arial"/>
          <w:color w:val="000000"/>
          <w:sz w:val="20"/>
          <w:szCs w:val="22"/>
        </w:rPr>
        <w:t xml:space="preserve"> </w:t>
      </w:r>
      <w:r w:rsidRPr="003041E4">
        <w:rPr>
          <w:rFonts w:ascii="Arial" w:hAnsi="Arial" w:cs="Arial"/>
          <w:color w:val="000000"/>
          <w:sz w:val="20"/>
          <w:szCs w:val="22"/>
        </w:rPr>
        <w:t>Платежные</w:t>
      </w:r>
      <w:r w:rsidR="0016651E" w:rsidRPr="003041E4">
        <w:rPr>
          <w:rFonts w:ascii="Arial" w:hAnsi="Arial" w:cs="Arial"/>
          <w:color w:val="000000"/>
          <w:sz w:val="20"/>
          <w:szCs w:val="22"/>
        </w:rPr>
        <w:t xml:space="preserve"> </w:t>
      </w:r>
      <w:r w:rsidRPr="003041E4">
        <w:rPr>
          <w:rFonts w:ascii="Arial" w:hAnsi="Arial" w:cs="Arial"/>
          <w:color w:val="000000"/>
          <w:sz w:val="20"/>
          <w:szCs w:val="22"/>
        </w:rPr>
        <w:t>реквизиты,</w:t>
      </w:r>
      <w:r w:rsidR="0016651E" w:rsidRPr="003041E4">
        <w:rPr>
          <w:rFonts w:ascii="Arial" w:hAnsi="Arial" w:cs="Arial"/>
          <w:color w:val="000000"/>
          <w:sz w:val="20"/>
          <w:szCs w:val="22"/>
        </w:rPr>
        <w:t xml:space="preserve"> </w:t>
      </w:r>
      <w:r w:rsidRPr="003041E4">
        <w:rPr>
          <w:rFonts w:ascii="Arial" w:hAnsi="Arial" w:cs="Arial"/>
          <w:color w:val="000000"/>
          <w:sz w:val="20"/>
          <w:szCs w:val="22"/>
        </w:rPr>
        <w:t>реквизиты</w:t>
      </w:r>
      <w:r w:rsidR="0016651E" w:rsidRPr="003041E4">
        <w:rPr>
          <w:rFonts w:ascii="Arial" w:hAnsi="Arial" w:cs="Arial"/>
          <w:color w:val="000000"/>
          <w:sz w:val="20"/>
          <w:szCs w:val="22"/>
        </w:rPr>
        <w:t xml:space="preserve"> </w:t>
      </w:r>
      <w:r w:rsidRPr="003041E4">
        <w:rPr>
          <w:rFonts w:ascii="Arial" w:hAnsi="Arial" w:cs="Arial"/>
          <w:color w:val="000000"/>
          <w:sz w:val="20"/>
          <w:szCs w:val="22"/>
        </w:rPr>
        <w:t>банка,</w:t>
      </w:r>
      <w:r w:rsidR="0016651E" w:rsidRPr="003041E4">
        <w:rPr>
          <w:rFonts w:ascii="Arial" w:hAnsi="Arial" w:cs="Arial"/>
          <w:color w:val="000000"/>
          <w:sz w:val="20"/>
          <w:szCs w:val="22"/>
        </w:rPr>
        <w:t xml:space="preserve"> </w:t>
      </w:r>
      <w:r w:rsidRPr="003041E4">
        <w:rPr>
          <w:rFonts w:ascii="Arial" w:hAnsi="Arial" w:cs="Arial"/>
          <w:color w:val="000000"/>
          <w:sz w:val="20"/>
          <w:szCs w:val="22"/>
        </w:rPr>
        <w:t>счет</w:t>
      </w:r>
      <w:r w:rsidR="0016651E" w:rsidRPr="003041E4">
        <w:rPr>
          <w:rFonts w:ascii="Arial" w:hAnsi="Arial" w:cs="Arial"/>
          <w:color w:val="000000"/>
          <w:sz w:val="20"/>
          <w:szCs w:val="22"/>
        </w:rPr>
        <w:t xml:space="preserve"> </w:t>
      </w:r>
      <w:r w:rsidRPr="003041E4">
        <w:rPr>
          <w:rFonts w:ascii="Arial" w:hAnsi="Arial" w:cs="Arial"/>
          <w:color w:val="000000"/>
          <w:sz w:val="20"/>
          <w:szCs w:val="22"/>
        </w:rPr>
        <w:t>в</w:t>
      </w:r>
      <w:r w:rsidR="0016651E" w:rsidRPr="003041E4">
        <w:rPr>
          <w:rFonts w:ascii="Arial" w:hAnsi="Arial" w:cs="Arial"/>
          <w:color w:val="000000"/>
          <w:sz w:val="20"/>
          <w:szCs w:val="22"/>
        </w:rPr>
        <w:t xml:space="preserve"> </w:t>
      </w:r>
      <w:r w:rsidRPr="003041E4">
        <w:rPr>
          <w:rFonts w:ascii="Arial" w:hAnsi="Arial" w:cs="Arial"/>
          <w:color w:val="000000"/>
          <w:sz w:val="20"/>
          <w:szCs w:val="22"/>
        </w:rPr>
        <w:t>банке,</w:t>
      </w:r>
      <w:r w:rsidR="0016651E" w:rsidRPr="003041E4">
        <w:rPr>
          <w:rFonts w:ascii="Arial" w:hAnsi="Arial" w:cs="Arial"/>
          <w:color w:val="000000"/>
          <w:sz w:val="20"/>
          <w:szCs w:val="22"/>
        </w:rPr>
        <w:t xml:space="preserve"> </w:t>
      </w:r>
      <w:r w:rsidRPr="003041E4">
        <w:rPr>
          <w:rFonts w:ascii="Arial" w:hAnsi="Arial" w:cs="Arial"/>
          <w:color w:val="000000"/>
          <w:sz w:val="20"/>
          <w:szCs w:val="22"/>
        </w:rPr>
        <w:t>на</w:t>
      </w:r>
      <w:r w:rsidR="0016651E" w:rsidRPr="003041E4">
        <w:rPr>
          <w:rFonts w:ascii="Arial" w:hAnsi="Arial" w:cs="Arial"/>
          <w:color w:val="000000"/>
          <w:sz w:val="20"/>
          <w:szCs w:val="22"/>
        </w:rPr>
        <w:t xml:space="preserve"> </w:t>
      </w:r>
      <w:r w:rsidRPr="003041E4">
        <w:rPr>
          <w:rFonts w:ascii="Arial" w:hAnsi="Arial" w:cs="Arial"/>
          <w:color w:val="000000"/>
          <w:sz w:val="20"/>
          <w:szCs w:val="22"/>
        </w:rPr>
        <w:t>который</w:t>
      </w:r>
      <w:r w:rsidR="0016651E" w:rsidRPr="003041E4">
        <w:rPr>
          <w:rFonts w:ascii="Arial" w:hAnsi="Arial" w:cs="Arial"/>
          <w:color w:val="000000"/>
          <w:sz w:val="20"/>
          <w:szCs w:val="22"/>
        </w:rPr>
        <w:t xml:space="preserve"> </w:t>
      </w:r>
      <w:r w:rsidRPr="003041E4">
        <w:rPr>
          <w:rFonts w:ascii="Arial" w:hAnsi="Arial" w:cs="Arial"/>
          <w:color w:val="000000"/>
          <w:sz w:val="20"/>
          <w:szCs w:val="22"/>
        </w:rPr>
        <w:t>перечисляется</w:t>
      </w:r>
      <w:r w:rsidR="0016651E" w:rsidRPr="003041E4">
        <w:rPr>
          <w:rFonts w:ascii="Arial" w:hAnsi="Arial" w:cs="Arial"/>
          <w:color w:val="000000"/>
          <w:sz w:val="20"/>
          <w:szCs w:val="22"/>
        </w:rPr>
        <w:t xml:space="preserve"> </w:t>
      </w:r>
      <w:r w:rsidRPr="003041E4">
        <w:rPr>
          <w:rFonts w:ascii="Arial" w:hAnsi="Arial" w:cs="Arial"/>
          <w:color w:val="000000"/>
          <w:sz w:val="20"/>
          <w:szCs w:val="22"/>
        </w:rPr>
        <w:t>сумма</w:t>
      </w:r>
      <w:r w:rsidR="0016651E" w:rsidRPr="003041E4">
        <w:rPr>
          <w:rFonts w:ascii="Arial" w:hAnsi="Arial" w:cs="Arial"/>
          <w:color w:val="000000"/>
          <w:sz w:val="20"/>
          <w:szCs w:val="22"/>
        </w:rPr>
        <w:t xml:space="preserve"> </w:t>
      </w:r>
      <w:r w:rsidRPr="003041E4">
        <w:rPr>
          <w:rFonts w:ascii="Arial" w:hAnsi="Arial" w:cs="Arial"/>
          <w:color w:val="000000"/>
          <w:sz w:val="20"/>
          <w:szCs w:val="22"/>
        </w:rPr>
        <w:t>возвращаемого</w:t>
      </w:r>
      <w:r w:rsidR="0016651E" w:rsidRPr="003041E4">
        <w:rPr>
          <w:rFonts w:ascii="Arial" w:hAnsi="Arial" w:cs="Arial"/>
          <w:color w:val="000000"/>
          <w:sz w:val="20"/>
          <w:szCs w:val="22"/>
        </w:rPr>
        <w:t xml:space="preserve"> </w:t>
      </w:r>
      <w:r w:rsidRPr="003041E4">
        <w:rPr>
          <w:rFonts w:ascii="Arial" w:hAnsi="Arial" w:cs="Arial"/>
          <w:color w:val="000000"/>
          <w:sz w:val="20"/>
          <w:szCs w:val="22"/>
        </w:rPr>
        <w:t>задатка:___________________________________________________________________</w:t>
      </w:r>
    </w:p>
    <w:p w:rsidR="00DF2978" w:rsidRPr="003041E4" w:rsidRDefault="004D6CCD" w:rsidP="003041E4">
      <w:pPr>
        <w:jc w:val="both"/>
        <w:rPr>
          <w:rFonts w:ascii="Arial" w:hAnsi="Arial" w:cs="Arial"/>
          <w:color w:val="000000"/>
          <w:sz w:val="20"/>
          <w:szCs w:val="22"/>
        </w:rPr>
      </w:pPr>
      <w:r w:rsidRPr="003041E4">
        <w:rPr>
          <w:rFonts w:ascii="Arial" w:hAnsi="Arial" w:cs="Arial"/>
          <w:color w:val="000000"/>
          <w:sz w:val="20"/>
          <w:szCs w:val="22"/>
        </w:rPr>
        <w:t>______________________________________________________________________________________</w:t>
      </w:r>
    </w:p>
    <w:p w:rsidR="004D6CCD" w:rsidRPr="003041E4" w:rsidRDefault="0016651E" w:rsidP="003041E4">
      <w:pPr>
        <w:jc w:val="both"/>
        <w:rPr>
          <w:rFonts w:ascii="Arial" w:hAnsi="Arial" w:cs="Arial"/>
          <w:color w:val="000000"/>
          <w:sz w:val="20"/>
          <w:szCs w:val="22"/>
        </w:rPr>
      </w:pPr>
      <w:r w:rsidRPr="003041E4">
        <w:rPr>
          <w:rFonts w:ascii="Arial" w:hAnsi="Arial" w:cs="Arial"/>
          <w:color w:val="000000"/>
          <w:sz w:val="20"/>
          <w:szCs w:val="22"/>
        </w:rPr>
        <w:t xml:space="preserve"> </w:t>
      </w:r>
      <w:r w:rsidR="004D6CCD" w:rsidRPr="003041E4">
        <w:rPr>
          <w:rFonts w:ascii="Arial" w:hAnsi="Arial" w:cs="Arial"/>
          <w:color w:val="000000"/>
          <w:sz w:val="20"/>
          <w:szCs w:val="22"/>
        </w:rPr>
        <w:t>Лицо,</w:t>
      </w:r>
      <w:r w:rsidRPr="003041E4">
        <w:rPr>
          <w:rFonts w:ascii="Arial" w:hAnsi="Arial" w:cs="Arial"/>
          <w:color w:val="000000"/>
          <w:sz w:val="20"/>
          <w:szCs w:val="22"/>
        </w:rPr>
        <w:t xml:space="preserve"> </w:t>
      </w:r>
      <w:r w:rsidR="004D6CCD" w:rsidRPr="003041E4">
        <w:rPr>
          <w:rFonts w:ascii="Arial" w:hAnsi="Arial" w:cs="Arial"/>
          <w:color w:val="000000"/>
          <w:sz w:val="20"/>
          <w:szCs w:val="22"/>
        </w:rPr>
        <w:t>уполномоченное</w:t>
      </w:r>
      <w:r w:rsidRPr="003041E4">
        <w:rPr>
          <w:rFonts w:ascii="Arial" w:hAnsi="Arial" w:cs="Arial"/>
          <w:color w:val="000000"/>
          <w:sz w:val="20"/>
          <w:szCs w:val="22"/>
        </w:rPr>
        <w:t xml:space="preserve"> </w:t>
      </w:r>
      <w:r w:rsidR="004D6CCD" w:rsidRPr="003041E4">
        <w:rPr>
          <w:rFonts w:ascii="Arial" w:hAnsi="Arial" w:cs="Arial"/>
          <w:color w:val="000000"/>
          <w:sz w:val="20"/>
          <w:szCs w:val="22"/>
        </w:rPr>
        <w:t>на</w:t>
      </w:r>
      <w:r w:rsidRPr="003041E4">
        <w:rPr>
          <w:rFonts w:ascii="Arial" w:hAnsi="Arial" w:cs="Arial"/>
          <w:color w:val="000000"/>
          <w:sz w:val="20"/>
          <w:szCs w:val="22"/>
        </w:rPr>
        <w:t xml:space="preserve"> </w:t>
      </w:r>
      <w:r w:rsidR="004D6CCD" w:rsidRPr="003041E4">
        <w:rPr>
          <w:rFonts w:ascii="Arial" w:hAnsi="Arial" w:cs="Arial"/>
          <w:color w:val="000000"/>
          <w:sz w:val="20"/>
          <w:szCs w:val="22"/>
        </w:rPr>
        <w:t>подписание</w:t>
      </w:r>
      <w:r w:rsidRPr="003041E4">
        <w:rPr>
          <w:rFonts w:ascii="Arial" w:hAnsi="Arial" w:cs="Arial"/>
          <w:color w:val="000000"/>
          <w:sz w:val="20"/>
          <w:szCs w:val="22"/>
        </w:rPr>
        <w:t xml:space="preserve"> </w:t>
      </w:r>
      <w:r w:rsidR="004D6CCD" w:rsidRPr="003041E4">
        <w:rPr>
          <w:rFonts w:ascii="Arial" w:hAnsi="Arial" w:cs="Arial"/>
          <w:color w:val="000000"/>
          <w:sz w:val="20"/>
          <w:szCs w:val="22"/>
        </w:rPr>
        <w:t>заявки:</w:t>
      </w:r>
    </w:p>
    <w:p w:rsidR="004D6CCD" w:rsidRPr="003041E4" w:rsidRDefault="004D6CCD" w:rsidP="003041E4">
      <w:pPr>
        <w:jc w:val="both"/>
        <w:rPr>
          <w:rFonts w:ascii="Arial" w:hAnsi="Arial" w:cs="Arial"/>
          <w:color w:val="000000"/>
          <w:sz w:val="20"/>
          <w:szCs w:val="22"/>
        </w:rPr>
      </w:pPr>
      <w:r w:rsidRPr="003041E4">
        <w:rPr>
          <w:rFonts w:ascii="Arial" w:hAnsi="Arial" w:cs="Arial"/>
          <w:color w:val="000000"/>
          <w:sz w:val="20"/>
          <w:szCs w:val="22"/>
        </w:rPr>
        <w:t>_______________________________________</w:t>
      </w:r>
      <w:r w:rsidR="0016651E" w:rsidRPr="003041E4">
        <w:rPr>
          <w:rFonts w:ascii="Arial" w:hAnsi="Arial" w:cs="Arial"/>
          <w:color w:val="000000"/>
          <w:sz w:val="20"/>
          <w:szCs w:val="22"/>
        </w:rPr>
        <w:t xml:space="preserve"> </w:t>
      </w:r>
    </w:p>
    <w:p w:rsidR="004D6CCD" w:rsidRPr="003041E4" w:rsidRDefault="004D6CCD" w:rsidP="003041E4">
      <w:pPr>
        <w:jc w:val="both"/>
        <w:rPr>
          <w:rFonts w:ascii="Arial" w:hAnsi="Arial" w:cs="Arial"/>
          <w:color w:val="000000"/>
          <w:sz w:val="20"/>
          <w:szCs w:val="22"/>
        </w:rPr>
      </w:pPr>
      <w:r w:rsidRPr="003041E4">
        <w:rPr>
          <w:rFonts w:ascii="Arial" w:hAnsi="Arial" w:cs="Arial"/>
          <w:color w:val="000000"/>
          <w:sz w:val="20"/>
          <w:szCs w:val="22"/>
        </w:rPr>
        <w:t>_______________________________________</w:t>
      </w:r>
      <w:r w:rsidR="0016651E" w:rsidRPr="003041E4">
        <w:rPr>
          <w:rFonts w:ascii="Arial" w:hAnsi="Arial" w:cs="Arial"/>
          <w:color w:val="000000"/>
          <w:sz w:val="20"/>
          <w:szCs w:val="22"/>
        </w:rPr>
        <w:t xml:space="preserve"> </w:t>
      </w:r>
      <w:r w:rsidRPr="003041E4">
        <w:rPr>
          <w:rFonts w:ascii="Arial" w:hAnsi="Arial" w:cs="Arial"/>
          <w:color w:val="000000"/>
          <w:sz w:val="20"/>
          <w:szCs w:val="22"/>
        </w:rPr>
        <w:t>_______________________</w:t>
      </w:r>
      <w:r w:rsidR="0016651E" w:rsidRPr="003041E4">
        <w:rPr>
          <w:rFonts w:ascii="Arial" w:hAnsi="Arial" w:cs="Arial"/>
          <w:color w:val="000000"/>
          <w:sz w:val="20"/>
          <w:szCs w:val="22"/>
        </w:rPr>
        <w:t xml:space="preserve"> </w:t>
      </w:r>
    </w:p>
    <w:p w:rsidR="004D6CCD" w:rsidRPr="003041E4" w:rsidRDefault="0016651E" w:rsidP="003041E4">
      <w:pPr>
        <w:jc w:val="both"/>
        <w:rPr>
          <w:rFonts w:ascii="Arial" w:hAnsi="Arial" w:cs="Arial"/>
          <w:color w:val="000000"/>
          <w:sz w:val="20"/>
          <w:szCs w:val="22"/>
        </w:rPr>
      </w:pPr>
      <w:r w:rsidRPr="003041E4">
        <w:rPr>
          <w:rFonts w:ascii="Arial" w:hAnsi="Arial" w:cs="Arial"/>
          <w:color w:val="000000"/>
          <w:sz w:val="20"/>
          <w:szCs w:val="22"/>
        </w:rPr>
        <w:t xml:space="preserve"> </w:t>
      </w:r>
      <w:r w:rsidR="004D6CCD" w:rsidRPr="003041E4">
        <w:rPr>
          <w:rFonts w:ascii="Arial" w:hAnsi="Arial" w:cs="Arial"/>
          <w:color w:val="000000"/>
          <w:sz w:val="20"/>
          <w:szCs w:val="22"/>
        </w:rPr>
        <w:t>(наименование</w:t>
      </w:r>
      <w:r w:rsidRPr="003041E4">
        <w:rPr>
          <w:rFonts w:ascii="Arial" w:hAnsi="Arial" w:cs="Arial"/>
          <w:color w:val="000000"/>
          <w:sz w:val="20"/>
          <w:szCs w:val="22"/>
        </w:rPr>
        <w:t xml:space="preserve"> </w:t>
      </w:r>
      <w:r w:rsidR="004D6CCD" w:rsidRPr="003041E4">
        <w:rPr>
          <w:rFonts w:ascii="Arial" w:hAnsi="Arial" w:cs="Arial"/>
          <w:color w:val="000000"/>
          <w:sz w:val="20"/>
          <w:szCs w:val="22"/>
        </w:rPr>
        <w:t>должности,</w:t>
      </w:r>
      <w:r w:rsidRPr="003041E4">
        <w:rPr>
          <w:rFonts w:ascii="Arial" w:hAnsi="Arial" w:cs="Arial"/>
          <w:color w:val="000000"/>
          <w:sz w:val="20"/>
          <w:szCs w:val="22"/>
        </w:rPr>
        <w:t xml:space="preserve"> </w:t>
      </w:r>
      <w:r w:rsidR="004D6CCD" w:rsidRPr="003041E4">
        <w:rPr>
          <w:rFonts w:ascii="Arial" w:hAnsi="Arial" w:cs="Arial"/>
          <w:color w:val="000000"/>
          <w:sz w:val="20"/>
          <w:szCs w:val="22"/>
        </w:rPr>
        <w:t>ф.и.о.)</w:t>
      </w:r>
      <w:r w:rsidRPr="003041E4">
        <w:rPr>
          <w:rFonts w:ascii="Arial" w:hAnsi="Arial" w:cs="Arial"/>
          <w:color w:val="000000"/>
          <w:sz w:val="20"/>
          <w:szCs w:val="22"/>
        </w:rPr>
        <w:t xml:space="preserve"> </w:t>
      </w:r>
      <w:r w:rsidR="004D6CCD" w:rsidRPr="003041E4">
        <w:rPr>
          <w:rFonts w:ascii="Arial" w:hAnsi="Arial" w:cs="Arial"/>
          <w:color w:val="000000"/>
          <w:sz w:val="20"/>
          <w:szCs w:val="22"/>
        </w:rPr>
        <w:t>(подпись)</w:t>
      </w:r>
    </w:p>
    <w:p w:rsidR="004D6CCD" w:rsidRPr="003041E4" w:rsidRDefault="004D6CCD" w:rsidP="003041E4">
      <w:pPr>
        <w:jc w:val="both"/>
        <w:rPr>
          <w:rFonts w:ascii="Arial" w:hAnsi="Arial" w:cs="Arial"/>
          <w:color w:val="000000"/>
          <w:sz w:val="20"/>
          <w:szCs w:val="22"/>
        </w:rPr>
      </w:pPr>
      <w:r w:rsidRPr="003041E4">
        <w:rPr>
          <w:rFonts w:ascii="Arial" w:hAnsi="Arial" w:cs="Arial"/>
          <w:color w:val="000000"/>
          <w:sz w:val="20"/>
          <w:szCs w:val="22"/>
        </w:rPr>
        <w:t>Тел._________________________________</w:t>
      </w:r>
    </w:p>
    <w:p w:rsidR="004D6CCD" w:rsidRPr="003041E4" w:rsidRDefault="0016651E" w:rsidP="003041E4">
      <w:pPr>
        <w:jc w:val="both"/>
        <w:rPr>
          <w:rFonts w:ascii="Arial" w:hAnsi="Arial" w:cs="Arial"/>
          <w:color w:val="000000"/>
          <w:sz w:val="20"/>
          <w:szCs w:val="22"/>
        </w:rPr>
      </w:pPr>
      <w:r w:rsidRPr="003041E4">
        <w:rPr>
          <w:rFonts w:ascii="Arial" w:hAnsi="Arial" w:cs="Arial"/>
          <w:color w:val="000000"/>
          <w:sz w:val="20"/>
          <w:szCs w:val="22"/>
        </w:rPr>
        <w:t xml:space="preserve"> </w:t>
      </w:r>
    </w:p>
    <w:p w:rsidR="004D6CCD" w:rsidRPr="003041E4" w:rsidRDefault="004D6CCD" w:rsidP="003041E4">
      <w:pPr>
        <w:jc w:val="both"/>
        <w:rPr>
          <w:rFonts w:ascii="Arial" w:hAnsi="Arial" w:cs="Arial"/>
          <w:color w:val="000000"/>
          <w:sz w:val="20"/>
          <w:szCs w:val="22"/>
        </w:rPr>
      </w:pPr>
      <w:r w:rsidRPr="003041E4">
        <w:rPr>
          <w:rFonts w:ascii="Arial" w:hAnsi="Arial" w:cs="Arial"/>
          <w:color w:val="000000"/>
          <w:sz w:val="20"/>
          <w:szCs w:val="22"/>
        </w:rPr>
        <w:t>Принято:</w:t>
      </w:r>
    </w:p>
    <w:p w:rsidR="004D6CCD" w:rsidRPr="003041E4" w:rsidRDefault="004D6CCD" w:rsidP="003041E4">
      <w:pPr>
        <w:jc w:val="both"/>
        <w:rPr>
          <w:rFonts w:ascii="Arial" w:hAnsi="Arial" w:cs="Arial"/>
          <w:color w:val="000000"/>
          <w:sz w:val="20"/>
          <w:szCs w:val="22"/>
        </w:rPr>
      </w:pPr>
      <w:r w:rsidRPr="003041E4">
        <w:rPr>
          <w:rFonts w:ascii="Arial" w:hAnsi="Arial" w:cs="Arial"/>
          <w:color w:val="000000"/>
          <w:sz w:val="20"/>
          <w:szCs w:val="22"/>
        </w:rPr>
        <w:t>________________________________________</w:t>
      </w:r>
    </w:p>
    <w:p w:rsidR="004D6CCD" w:rsidRPr="003041E4" w:rsidRDefault="004D6CCD" w:rsidP="003041E4">
      <w:pPr>
        <w:jc w:val="both"/>
        <w:rPr>
          <w:rFonts w:ascii="Arial" w:hAnsi="Arial" w:cs="Arial"/>
          <w:color w:val="000000"/>
          <w:sz w:val="20"/>
          <w:szCs w:val="22"/>
        </w:rPr>
      </w:pPr>
      <w:r w:rsidRPr="003041E4">
        <w:rPr>
          <w:rFonts w:ascii="Arial" w:hAnsi="Arial" w:cs="Arial"/>
          <w:color w:val="000000"/>
          <w:sz w:val="20"/>
          <w:szCs w:val="22"/>
        </w:rPr>
        <w:t>________________________________________</w:t>
      </w:r>
    </w:p>
    <w:p w:rsidR="00DF2978" w:rsidRPr="003041E4" w:rsidRDefault="0016651E" w:rsidP="003041E4">
      <w:pPr>
        <w:jc w:val="both"/>
        <w:rPr>
          <w:rFonts w:ascii="Arial" w:hAnsi="Arial" w:cs="Arial"/>
          <w:color w:val="000000"/>
          <w:sz w:val="20"/>
          <w:szCs w:val="22"/>
        </w:rPr>
      </w:pPr>
      <w:r w:rsidRPr="003041E4">
        <w:rPr>
          <w:rFonts w:ascii="Arial" w:hAnsi="Arial" w:cs="Arial"/>
          <w:color w:val="000000"/>
          <w:sz w:val="20"/>
          <w:szCs w:val="22"/>
        </w:rPr>
        <w:t xml:space="preserve"> </w:t>
      </w:r>
      <w:r w:rsidR="004D6CCD" w:rsidRPr="003041E4">
        <w:rPr>
          <w:rFonts w:ascii="Arial" w:hAnsi="Arial" w:cs="Arial"/>
          <w:color w:val="000000"/>
          <w:sz w:val="20"/>
          <w:szCs w:val="22"/>
        </w:rPr>
        <w:t>(наименование</w:t>
      </w:r>
      <w:r w:rsidRPr="003041E4">
        <w:rPr>
          <w:rFonts w:ascii="Arial" w:hAnsi="Arial" w:cs="Arial"/>
          <w:color w:val="000000"/>
          <w:sz w:val="20"/>
          <w:szCs w:val="22"/>
        </w:rPr>
        <w:t xml:space="preserve"> </w:t>
      </w:r>
      <w:r w:rsidR="004D6CCD" w:rsidRPr="003041E4">
        <w:rPr>
          <w:rFonts w:ascii="Arial" w:hAnsi="Arial" w:cs="Arial"/>
          <w:color w:val="000000"/>
          <w:sz w:val="20"/>
          <w:szCs w:val="22"/>
        </w:rPr>
        <w:t>должности,</w:t>
      </w:r>
      <w:r w:rsidRPr="003041E4">
        <w:rPr>
          <w:rFonts w:ascii="Arial" w:hAnsi="Arial" w:cs="Arial"/>
          <w:color w:val="000000"/>
          <w:sz w:val="20"/>
          <w:szCs w:val="22"/>
        </w:rPr>
        <w:t xml:space="preserve"> </w:t>
      </w:r>
      <w:r w:rsidR="004D6CCD" w:rsidRPr="003041E4">
        <w:rPr>
          <w:rFonts w:ascii="Arial" w:hAnsi="Arial" w:cs="Arial"/>
          <w:color w:val="000000"/>
          <w:sz w:val="20"/>
          <w:szCs w:val="22"/>
        </w:rPr>
        <w:t>ф.и.о.)</w:t>
      </w:r>
    </w:p>
    <w:p w:rsidR="004D6CCD" w:rsidRPr="003041E4" w:rsidRDefault="0016651E" w:rsidP="003041E4">
      <w:pPr>
        <w:jc w:val="both"/>
        <w:rPr>
          <w:rFonts w:ascii="Arial" w:hAnsi="Arial" w:cs="Arial"/>
          <w:color w:val="000000"/>
          <w:sz w:val="20"/>
          <w:szCs w:val="22"/>
        </w:rPr>
      </w:pPr>
      <w:r w:rsidRPr="003041E4">
        <w:rPr>
          <w:rFonts w:ascii="Arial" w:hAnsi="Arial" w:cs="Arial"/>
          <w:color w:val="000000"/>
          <w:sz w:val="20"/>
          <w:szCs w:val="22"/>
        </w:rPr>
        <w:t xml:space="preserve"> </w:t>
      </w:r>
      <w:r w:rsidR="004D6CCD" w:rsidRPr="003041E4">
        <w:rPr>
          <w:rFonts w:ascii="Arial" w:hAnsi="Arial" w:cs="Arial"/>
          <w:color w:val="000000"/>
          <w:sz w:val="20"/>
          <w:szCs w:val="22"/>
        </w:rPr>
        <w:t>"_____"______________2021г.</w:t>
      </w:r>
      <w:r w:rsidRPr="003041E4">
        <w:rPr>
          <w:rFonts w:ascii="Arial" w:hAnsi="Arial" w:cs="Arial"/>
          <w:color w:val="000000"/>
          <w:sz w:val="20"/>
          <w:szCs w:val="22"/>
        </w:rPr>
        <w:t xml:space="preserve"> </w:t>
      </w:r>
      <w:r w:rsidR="004D6CCD" w:rsidRPr="003041E4">
        <w:rPr>
          <w:rFonts w:ascii="Arial" w:hAnsi="Arial" w:cs="Arial"/>
          <w:color w:val="000000"/>
          <w:sz w:val="20"/>
          <w:szCs w:val="22"/>
        </w:rPr>
        <w:t>____ч.____мин.</w:t>
      </w:r>
      <w:r w:rsidRPr="003041E4">
        <w:rPr>
          <w:rFonts w:ascii="Arial" w:hAnsi="Arial" w:cs="Arial"/>
          <w:color w:val="000000"/>
          <w:sz w:val="20"/>
          <w:szCs w:val="22"/>
        </w:rPr>
        <w:t xml:space="preserve"> </w:t>
      </w:r>
      <w:r w:rsidR="004D6CCD" w:rsidRPr="003041E4">
        <w:rPr>
          <w:rFonts w:ascii="Arial" w:hAnsi="Arial" w:cs="Arial"/>
          <w:color w:val="000000"/>
          <w:sz w:val="20"/>
          <w:szCs w:val="22"/>
        </w:rPr>
        <w:t>______________________</w:t>
      </w:r>
    </w:p>
    <w:p w:rsidR="00DF2978" w:rsidRPr="003041E4" w:rsidRDefault="0016651E" w:rsidP="003041E4">
      <w:pPr>
        <w:jc w:val="both"/>
        <w:rPr>
          <w:rFonts w:ascii="Arial" w:hAnsi="Arial" w:cs="Arial"/>
          <w:color w:val="000000"/>
          <w:sz w:val="20"/>
          <w:szCs w:val="22"/>
        </w:rPr>
      </w:pPr>
      <w:r w:rsidRPr="003041E4">
        <w:rPr>
          <w:rFonts w:ascii="Arial" w:hAnsi="Arial" w:cs="Arial"/>
          <w:color w:val="000000"/>
          <w:sz w:val="20"/>
          <w:szCs w:val="22"/>
        </w:rPr>
        <w:t xml:space="preserve"> </w:t>
      </w:r>
      <w:r w:rsidR="004D6CCD" w:rsidRPr="003041E4">
        <w:rPr>
          <w:rFonts w:ascii="Arial" w:hAnsi="Arial" w:cs="Arial"/>
          <w:color w:val="000000"/>
          <w:sz w:val="20"/>
          <w:szCs w:val="22"/>
        </w:rPr>
        <w:t>(подпись)</w:t>
      </w:r>
    </w:p>
    <w:p w:rsidR="004D6CCD" w:rsidRPr="003041E4" w:rsidRDefault="004D6CCD" w:rsidP="003041E4">
      <w:pPr>
        <w:jc w:val="both"/>
        <w:rPr>
          <w:rFonts w:ascii="Arial" w:hAnsi="Arial" w:cs="Arial"/>
          <w:color w:val="000000"/>
          <w:sz w:val="20"/>
          <w:szCs w:val="22"/>
        </w:rPr>
      </w:pPr>
      <w:r w:rsidRPr="003041E4">
        <w:rPr>
          <w:rFonts w:ascii="Arial" w:hAnsi="Arial" w:cs="Arial"/>
          <w:color w:val="000000"/>
          <w:sz w:val="20"/>
          <w:szCs w:val="22"/>
        </w:rPr>
        <w:t>Регистрационный</w:t>
      </w:r>
      <w:r w:rsidR="0016651E" w:rsidRPr="003041E4">
        <w:rPr>
          <w:rFonts w:ascii="Arial" w:hAnsi="Arial" w:cs="Arial"/>
          <w:color w:val="000000"/>
          <w:sz w:val="20"/>
          <w:szCs w:val="22"/>
        </w:rPr>
        <w:t xml:space="preserve"> </w:t>
      </w:r>
      <w:r w:rsidRPr="003041E4">
        <w:rPr>
          <w:rFonts w:ascii="Arial" w:hAnsi="Arial" w:cs="Arial"/>
          <w:color w:val="000000"/>
          <w:sz w:val="20"/>
          <w:szCs w:val="22"/>
        </w:rPr>
        <w:t>№_____________</w:t>
      </w:r>
    </w:p>
    <w:p w:rsidR="004D6CCD" w:rsidRPr="003041E4" w:rsidRDefault="004D6CCD" w:rsidP="003041E4">
      <w:pPr>
        <w:jc w:val="both"/>
        <w:rPr>
          <w:rFonts w:ascii="Arial" w:hAnsi="Arial" w:cs="Arial"/>
          <w:color w:val="000000"/>
          <w:sz w:val="20"/>
          <w:szCs w:val="22"/>
        </w:rPr>
      </w:pPr>
      <w:r w:rsidRPr="003041E4">
        <w:rPr>
          <w:rFonts w:ascii="Arial" w:hAnsi="Arial" w:cs="Arial"/>
          <w:color w:val="000000"/>
          <w:sz w:val="20"/>
          <w:szCs w:val="22"/>
        </w:rPr>
        <w:t>от</w:t>
      </w:r>
      <w:r w:rsidR="0016651E" w:rsidRPr="003041E4">
        <w:rPr>
          <w:rFonts w:ascii="Arial" w:hAnsi="Arial" w:cs="Arial"/>
          <w:color w:val="000000"/>
          <w:sz w:val="20"/>
          <w:szCs w:val="22"/>
        </w:rPr>
        <w:t xml:space="preserve"> </w:t>
      </w:r>
      <w:r w:rsidRPr="003041E4">
        <w:rPr>
          <w:rFonts w:ascii="Arial" w:hAnsi="Arial" w:cs="Arial"/>
          <w:color w:val="000000"/>
          <w:sz w:val="20"/>
          <w:szCs w:val="22"/>
        </w:rPr>
        <w:t>"____"__________________2021</w:t>
      </w:r>
      <w:r w:rsidR="0016651E" w:rsidRPr="003041E4">
        <w:rPr>
          <w:rFonts w:ascii="Arial" w:hAnsi="Arial" w:cs="Arial"/>
          <w:color w:val="000000"/>
          <w:sz w:val="20"/>
          <w:szCs w:val="22"/>
        </w:rPr>
        <w:t xml:space="preserve"> </w:t>
      </w:r>
      <w:r w:rsidRPr="003041E4">
        <w:rPr>
          <w:rFonts w:ascii="Arial" w:hAnsi="Arial" w:cs="Arial"/>
          <w:color w:val="000000"/>
          <w:sz w:val="20"/>
          <w:szCs w:val="22"/>
        </w:rPr>
        <w:t>г.</w:t>
      </w:r>
      <w:r w:rsidR="0016651E" w:rsidRPr="003041E4">
        <w:rPr>
          <w:rFonts w:ascii="Arial" w:hAnsi="Arial" w:cs="Arial"/>
          <w:color w:val="000000"/>
          <w:sz w:val="20"/>
          <w:szCs w:val="22"/>
        </w:rPr>
        <w:t xml:space="preserve"> </w:t>
      </w:r>
    </w:p>
    <w:p w:rsidR="00DF2978" w:rsidRPr="003041E4" w:rsidRDefault="0016651E" w:rsidP="003041E4">
      <w:pPr>
        <w:jc w:val="both"/>
        <w:rPr>
          <w:rFonts w:ascii="Arial" w:hAnsi="Arial" w:cs="Arial"/>
          <w:color w:val="000000"/>
          <w:sz w:val="20"/>
          <w:szCs w:val="22"/>
        </w:rPr>
      </w:pPr>
      <w:r w:rsidRPr="003041E4">
        <w:rPr>
          <w:rFonts w:ascii="Arial" w:hAnsi="Arial" w:cs="Arial"/>
          <w:color w:val="000000"/>
          <w:sz w:val="20"/>
          <w:szCs w:val="22"/>
        </w:rPr>
        <w:t xml:space="preserve"> </w:t>
      </w:r>
    </w:p>
    <w:p w:rsidR="004D6CCD" w:rsidRPr="003041E4" w:rsidRDefault="004D6CCD" w:rsidP="003041E4">
      <w:pPr>
        <w:ind w:left="6237"/>
        <w:jc w:val="right"/>
        <w:rPr>
          <w:rFonts w:ascii="Arial" w:hAnsi="Arial" w:cs="Arial"/>
          <w:bCs/>
          <w:color w:val="000000"/>
          <w:sz w:val="20"/>
          <w:szCs w:val="18"/>
        </w:rPr>
      </w:pPr>
      <w:r w:rsidRPr="003041E4">
        <w:rPr>
          <w:rFonts w:ascii="Arial" w:hAnsi="Arial" w:cs="Arial"/>
          <w:bCs/>
          <w:color w:val="000000"/>
          <w:sz w:val="20"/>
          <w:szCs w:val="18"/>
        </w:rPr>
        <w:t>Приложение</w:t>
      </w:r>
      <w:r w:rsidR="0016651E" w:rsidRPr="003041E4">
        <w:rPr>
          <w:rFonts w:ascii="Arial" w:hAnsi="Arial" w:cs="Arial"/>
          <w:bCs/>
          <w:color w:val="000000"/>
          <w:sz w:val="20"/>
          <w:szCs w:val="18"/>
        </w:rPr>
        <w:t xml:space="preserve"> </w:t>
      </w:r>
      <w:r w:rsidRPr="003041E4">
        <w:rPr>
          <w:rFonts w:ascii="Arial" w:hAnsi="Arial" w:cs="Arial"/>
          <w:bCs/>
          <w:color w:val="000000"/>
          <w:sz w:val="20"/>
          <w:szCs w:val="18"/>
        </w:rPr>
        <w:t>№</w:t>
      </w:r>
      <w:r w:rsidR="0016651E" w:rsidRPr="003041E4">
        <w:rPr>
          <w:rFonts w:ascii="Arial" w:hAnsi="Arial" w:cs="Arial"/>
          <w:bCs/>
          <w:color w:val="000000"/>
          <w:sz w:val="20"/>
          <w:szCs w:val="18"/>
        </w:rPr>
        <w:t xml:space="preserve"> </w:t>
      </w:r>
      <w:r w:rsidRPr="003041E4">
        <w:rPr>
          <w:rFonts w:ascii="Arial" w:hAnsi="Arial" w:cs="Arial"/>
          <w:bCs/>
          <w:color w:val="000000"/>
          <w:sz w:val="20"/>
          <w:szCs w:val="18"/>
        </w:rPr>
        <w:t>3</w:t>
      </w:r>
    </w:p>
    <w:p w:rsidR="004D6CCD" w:rsidRPr="003041E4" w:rsidRDefault="004D6CCD" w:rsidP="003041E4">
      <w:pPr>
        <w:jc w:val="right"/>
        <w:rPr>
          <w:rFonts w:ascii="Arial" w:hAnsi="Arial" w:cs="Arial"/>
          <w:color w:val="000000"/>
          <w:sz w:val="20"/>
          <w:szCs w:val="18"/>
        </w:rPr>
      </w:pPr>
      <w:r w:rsidRPr="003041E4">
        <w:rPr>
          <w:rFonts w:ascii="Arial" w:hAnsi="Arial" w:cs="Arial"/>
          <w:color w:val="000000"/>
          <w:sz w:val="20"/>
          <w:szCs w:val="18"/>
        </w:rPr>
        <w:t>к</w:t>
      </w:r>
      <w:r w:rsidR="0016651E" w:rsidRPr="003041E4">
        <w:rPr>
          <w:rFonts w:ascii="Arial" w:hAnsi="Arial" w:cs="Arial"/>
          <w:color w:val="000000"/>
          <w:sz w:val="20"/>
          <w:szCs w:val="18"/>
        </w:rPr>
        <w:t xml:space="preserve"> </w:t>
      </w:r>
      <w:r w:rsidRPr="003041E4">
        <w:rPr>
          <w:rFonts w:ascii="Arial" w:hAnsi="Arial" w:cs="Arial"/>
          <w:color w:val="000000"/>
          <w:sz w:val="20"/>
          <w:szCs w:val="18"/>
        </w:rPr>
        <w:t>постановлению</w:t>
      </w:r>
      <w:r w:rsidR="0016651E" w:rsidRPr="003041E4">
        <w:rPr>
          <w:rFonts w:ascii="Arial" w:hAnsi="Arial" w:cs="Arial"/>
          <w:color w:val="000000"/>
          <w:sz w:val="20"/>
          <w:szCs w:val="18"/>
        </w:rPr>
        <w:t xml:space="preserve"> </w:t>
      </w:r>
      <w:r w:rsidRPr="003041E4">
        <w:rPr>
          <w:rFonts w:ascii="Arial" w:hAnsi="Arial" w:cs="Arial"/>
          <w:color w:val="000000"/>
          <w:sz w:val="20"/>
          <w:szCs w:val="18"/>
        </w:rPr>
        <w:t>администрации</w:t>
      </w:r>
    </w:p>
    <w:p w:rsidR="004D6CCD" w:rsidRPr="003041E4" w:rsidRDefault="004D6CCD" w:rsidP="003041E4">
      <w:pPr>
        <w:ind w:left="6237"/>
        <w:jc w:val="right"/>
        <w:rPr>
          <w:rFonts w:ascii="Arial" w:hAnsi="Arial" w:cs="Arial"/>
          <w:color w:val="000000"/>
          <w:sz w:val="20"/>
          <w:szCs w:val="18"/>
        </w:rPr>
      </w:pPr>
      <w:r w:rsidRPr="003041E4">
        <w:rPr>
          <w:rFonts w:ascii="Arial" w:hAnsi="Arial" w:cs="Arial"/>
          <w:color w:val="000000"/>
          <w:sz w:val="20"/>
          <w:szCs w:val="18"/>
        </w:rPr>
        <w:t>Карабашского</w:t>
      </w:r>
      <w:r w:rsidR="0016651E" w:rsidRPr="003041E4">
        <w:rPr>
          <w:rFonts w:ascii="Arial" w:hAnsi="Arial" w:cs="Arial"/>
          <w:color w:val="000000"/>
          <w:sz w:val="20"/>
          <w:szCs w:val="18"/>
        </w:rPr>
        <w:t xml:space="preserve"> </w:t>
      </w:r>
      <w:r w:rsidRPr="003041E4">
        <w:rPr>
          <w:rFonts w:ascii="Arial" w:hAnsi="Arial" w:cs="Arial"/>
          <w:color w:val="000000"/>
          <w:sz w:val="20"/>
          <w:szCs w:val="18"/>
        </w:rPr>
        <w:t>сельского</w:t>
      </w:r>
      <w:r w:rsidR="0016651E" w:rsidRPr="003041E4">
        <w:rPr>
          <w:rFonts w:ascii="Arial" w:hAnsi="Arial" w:cs="Arial"/>
          <w:color w:val="000000"/>
          <w:sz w:val="20"/>
          <w:szCs w:val="18"/>
        </w:rPr>
        <w:t xml:space="preserve"> </w:t>
      </w:r>
    </w:p>
    <w:p w:rsidR="004D6CCD" w:rsidRPr="003041E4" w:rsidRDefault="004D6CCD" w:rsidP="003041E4">
      <w:pPr>
        <w:ind w:left="6237"/>
        <w:jc w:val="right"/>
        <w:rPr>
          <w:rFonts w:ascii="Arial" w:hAnsi="Arial" w:cs="Arial"/>
          <w:color w:val="000000"/>
          <w:sz w:val="20"/>
          <w:szCs w:val="18"/>
        </w:rPr>
      </w:pPr>
      <w:r w:rsidRPr="003041E4">
        <w:rPr>
          <w:rFonts w:ascii="Arial" w:hAnsi="Arial" w:cs="Arial"/>
          <w:color w:val="000000"/>
          <w:sz w:val="20"/>
          <w:szCs w:val="18"/>
        </w:rPr>
        <w:t>поселения</w:t>
      </w:r>
      <w:r w:rsidR="0016651E" w:rsidRPr="003041E4">
        <w:rPr>
          <w:rFonts w:ascii="Arial" w:hAnsi="Arial" w:cs="Arial"/>
          <w:color w:val="000000"/>
          <w:sz w:val="20"/>
          <w:szCs w:val="18"/>
        </w:rPr>
        <w:t xml:space="preserve"> </w:t>
      </w:r>
      <w:r w:rsidRPr="003041E4">
        <w:rPr>
          <w:rFonts w:ascii="Arial" w:hAnsi="Arial" w:cs="Arial"/>
          <w:color w:val="000000"/>
          <w:sz w:val="20"/>
          <w:szCs w:val="18"/>
        </w:rPr>
        <w:t>Мариинско-Посадского</w:t>
      </w:r>
      <w:r w:rsidR="0016651E" w:rsidRPr="003041E4">
        <w:rPr>
          <w:rFonts w:ascii="Arial" w:hAnsi="Arial" w:cs="Arial"/>
          <w:color w:val="000000"/>
          <w:sz w:val="20"/>
          <w:szCs w:val="18"/>
        </w:rPr>
        <w:t xml:space="preserve"> </w:t>
      </w:r>
      <w:r w:rsidRPr="003041E4">
        <w:rPr>
          <w:rFonts w:ascii="Arial" w:hAnsi="Arial" w:cs="Arial"/>
          <w:color w:val="000000"/>
          <w:sz w:val="20"/>
          <w:szCs w:val="18"/>
        </w:rPr>
        <w:t>района</w:t>
      </w:r>
    </w:p>
    <w:p w:rsidR="00DF2978" w:rsidRPr="003041E4" w:rsidRDefault="004D6CCD" w:rsidP="003041E4">
      <w:pPr>
        <w:tabs>
          <w:tab w:val="center" w:pos="4153"/>
          <w:tab w:val="right" w:pos="8306"/>
        </w:tabs>
        <w:jc w:val="right"/>
        <w:rPr>
          <w:rFonts w:ascii="Arial" w:hAnsi="Arial" w:cs="Arial"/>
          <w:color w:val="000000"/>
          <w:sz w:val="20"/>
          <w:szCs w:val="18"/>
        </w:rPr>
      </w:pPr>
      <w:r w:rsidRPr="003041E4">
        <w:rPr>
          <w:rFonts w:ascii="Arial" w:hAnsi="Arial" w:cs="Arial"/>
          <w:color w:val="000000"/>
          <w:sz w:val="20"/>
          <w:szCs w:val="18"/>
        </w:rPr>
        <w:t>от</w:t>
      </w:r>
      <w:r w:rsidR="0016651E" w:rsidRPr="003041E4">
        <w:rPr>
          <w:rFonts w:ascii="Arial" w:hAnsi="Arial" w:cs="Arial"/>
          <w:color w:val="000000"/>
          <w:sz w:val="20"/>
          <w:szCs w:val="18"/>
        </w:rPr>
        <w:t xml:space="preserve"> </w:t>
      </w:r>
      <w:r w:rsidRPr="003041E4">
        <w:rPr>
          <w:rFonts w:ascii="Arial" w:hAnsi="Arial" w:cs="Arial"/>
          <w:color w:val="000000"/>
          <w:sz w:val="20"/>
          <w:szCs w:val="18"/>
        </w:rPr>
        <w:t>22.06.2021</w:t>
      </w:r>
      <w:r w:rsidR="0016651E" w:rsidRPr="003041E4">
        <w:rPr>
          <w:rFonts w:ascii="Arial" w:hAnsi="Arial" w:cs="Arial"/>
          <w:color w:val="000000"/>
          <w:sz w:val="20"/>
          <w:szCs w:val="18"/>
        </w:rPr>
        <w:t xml:space="preserve"> </w:t>
      </w:r>
      <w:r w:rsidRPr="003041E4">
        <w:rPr>
          <w:rFonts w:ascii="Arial" w:hAnsi="Arial" w:cs="Arial"/>
          <w:color w:val="000000"/>
          <w:sz w:val="20"/>
          <w:szCs w:val="18"/>
        </w:rPr>
        <w:t>№</w:t>
      </w:r>
      <w:r w:rsidR="0016651E" w:rsidRPr="003041E4">
        <w:rPr>
          <w:rFonts w:ascii="Arial" w:hAnsi="Arial" w:cs="Arial"/>
          <w:color w:val="000000"/>
          <w:sz w:val="20"/>
          <w:szCs w:val="18"/>
        </w:rPr>
        <w:t xml:space="preserve"> </w:t>
      </w:r>
      <w:r w:rsidRPr="003041E4">
        <w:rPr>
          <w:rFonts w:ascii="Arial" w:hAnsi="Arial" w:cs="Arial"/>
          <w:color w:val="000000"/>
          <w:sz w:val="20"/>
          <w:szCs w:val="18"/>
        </w:rPr>
        <w:t>31</w:t>
      </w:r>
    </w:p>
    <w:p w:rsidR="004D6CCD" w:rsidRPr="003041E4" w:rsidRDefault="004D6CCD" w:rsidP="003041E4">
      <w:pPr>
        <w:jc w:val="center"/>
        <w:rPr>
          <w:rFonts w:ascii="Arial" w:hAnsi="Arial" w:cs="Arial"/>
          <w:b/>
          <w:color w:val="000000"/>
          <w:sz w:val="20"/>
        </w:rPr>
      </w:pPr>
      <w:r w:rsidRPr="003041E4">
        <w:rPr>
          <w:rFonts w:ascii="Arial" w:hAnsi="Arial" w:cs="Arial"/>
          <w:b/>
          <w:color w:val="000000"/>
          <w:sz w:val="20"/>
        </w:rPr>
        <w:t>ОПИСЬ</w:t>
      </w:r>
    </w:p>
    <w:p w:rsidR="004D6CCD" w:rsidRPr="003041E4" w:rsidRDefault="004D6CCD" w:rsidP="003041E4">
      <w:pPr>
        <w:jc w:val="center"/>
        <w:rPr>
          <w:rFonts w:ascii="Arial" w:hAnsi="Arial" w:cs="Arial"/>
          <w:color w:val="000000"/>
          <w:sz w:val="20"/>
        </w:rPr>
      </w:pPr>
      <w:r w:rsidRPr="003041E4">
        <w:rPr>
          <w:rFonts w:ascii="Arial" w:hAnsi="Arial" w:cs="Arial"/>
          <w:color w:val="000000"/>
          <w:sz w:val="20"/>
        </w:rPr>
        <w:t>документов</w:t>
      </w:r>
      <w:r w:rsidR="0016651E" w:rsidRPr="003041E4">
        <w:rPr>
          <w:rFonts w:ascii="Arial" w:hAnsi="Arial" w:cs="Arial"/>
          <w:color w:val="000000"/>
          <w:sz w:val="20"/>
        </w:rPr>
        <w:t xml:space="preserve"> </w:t>
      </w:r>
      <w:r w:rsidRPr="003041E4">
        <w:rPr>
          <w:rFonts w:ascii="Arial" w:hAnsi="Arial" w:cs="Arial"/>
          <w:color w:val="000000"/>
          <w:sz w:val="20"/>
        </w:rPr>
        <w:t>на</w:t>
      </w:r>
      <w:r w:rsidR="0016651E" w:rsidRPr="003041E4">
        <w:rPr>
          <w:rFonts w:ascii="Arial" w:hAnsi="Arial" w:cs="Arial"/>
          <w:color w:val="000000"/>
          <w:sz w:val="20"/>
        </w:rPr>
        <w:t xml:space="preserve"> </w:t>
      </w:r>
      <w:r w:rsidRPr="003041E4">
        <w:rPr>
          <w:rFonts w:ascii="Arial" w:hAnsi="Arial" w:cs="Arial"/>
          <w:color w:val="000000"/>
          <w:sz w:val="20"/>
        </w:rPr>
        <w:t>участие</w:t>
      </w:r>
      <w:r w:rsidR="0016651E" w:rsidRPr="003041E4">
        <w:rPr>
          <w:rFonts w:ascii="Arial" w:hAnsi="Arial" w:cs="Arial"/>
          <w:color w:val="000000"/>
          <w:sz w:val="20"/>
        </w:rPr>
        <w:t xml:space="preserve"> </w:t>
      </w:r>
      <w:r w:rsidRPr="003041E4">
        <w:rPr>
          <w:rFonts w:ascii="Arial" w:hAnsi="Arial" w:cs="Arial"/>
          <w:color w:val="000000"/>
          <w:sz w:val="20"/>
        </w:rPr>
        <w:t>в</w:t>
      </w:r>
      <w:r w:rsidR="0016651E" w:rsidRPr="003041E4">
        <w:rPr>
          <w:rFonts w:ascii="Arial" w:hAnsi="Arial" w:cs="Arial"/>
          <w:color w:val="000000"/>
          <w:sz w:val="20"/>
        </w:rPr>
        <w:t xml:space="preserve"> </w:t>
      </w:r>
      <w:r w:rsidRPr="003041E4">
        <w:rPr>
          <w:rFonts w:ascii="Arial" w:hAnsi="Arial" w:cs="Arial"/>
          <w:color w:val="000000"/>
          <w:sz w:val="20"/>
        </w:rPr>
        <w:t>аукционе</w:t>
      </w:r>
      <w:r w:rsidR="0016651E" w:rsidRPr="003041E4">
        <w:rPr>
          <w:rFonts w:ascii="Arial" w:hAnsi="Arial" w:cs="Arial"/>
          <w:color w:val="000000"/>
          <w:sz w:val="20"/>
        </w:rPr>
        <w:t xml:space="preserve"> </w:t>
      </w:r>
    </w:p>
    <w:p w:rsidR="004D6CCD" w:rsidRPr="003041E4" w:rsidRDefault="004D6CCD" w:rsidP="003041E4">
      <w:pPr>
        <w:jc w:val="center"/>
        <w:rPr>
          <w:rFonts w:ascii="Arial" w:hAnsi="Arial" w:cs="Arial"/>
          <w:color w:val="000000"/>
          <w:sz w:val="20"/>
        </w:rPr>
      </w:pPr>
      <w:r w:rsidRPr="003041E4">
        <w:rPr>
          <w:rFonts w:ascii="Arial" w:hAnsi="Arial" w:cs="Arial"/>
          <w:color w:val="000000"/>
          <w:sz w:val="20"/>
        </w:rPr>
        <w:t>по</w:t>
      </w:r>
      <w:r w:rsidR="0016651E" w:rsidRPr="003041E4">
        <w:rPr>
          <w:rFonts w:ascii="Arial" w:hAnsi="Arial" w:cs="Arial"/>
          <w:color w:val="000000"/>
          <w:sz w:val="20"/>
        </w:rPr>
        <w:t xml:space="preserve"> </w:t>
      </w:r>
      <w:r w:rsidRPr="003041E4">
        <w:rPr>
          <w:rFonts w:ascii="Arial" w:hAnsi="Arial" w:cs="Arial"/>
          <w:color w:val="000000"/>
          <w:sz w:val="20"/>
        </w:rPr>
        <w:t>продаже</w:t>
      </w:r>
      <w:r w:rsidR="0016651E" w:rsidRPr="003041E4">
        <w:rPr>
          <w:rFonts w:ascii="Arial" w:hAnsi="Arial" w:cs="Arial"/>
          <w:color w:val="000000"/>
          <w:sz w:val="20"/>
        </w:rPr>
        <w:t xml:space="preserve"> </w:t>
      </w:r>
      <w:r w:rsidRPr="003041E4">
        <w:rPr>
          <w:rFonts w:ascii="Arial" w:hAnsi="Arial" w:cs="Arial"/>
          <w:color w:val="000000"/>
          <w:sz w:val="20"/>
        </w:rPr>
        <w:t>_____________________________________________________________________</w:t>
      </w:r>
    </w:p>
    <w:p w:rsidR="004D6CCD" w:rsidRPr="003041E4" w:rsidRDefault="004D6CCD" w:rsidP="003041E4">
      <w:pPr>
        <w:jc w:val="center"/>
        <w:rPr>
          <w:rFonts w:ascii="Arial" w:hAnsi="Arial" w:cs="Arial"/>
          <w:color w:val="000000"/>
          <w:sz w:val="20"/>
        </w:rPr>
      </w:pPr>
      <w:r w:rsidRPr="003041E4">
        <w:rPr>
          <w:rFonts w:ascii="Arial" w:hAnsi="Arial" w:cs="Arial"/>
          <w:color w:val="000000"/>
          <w:sz w:val="20"/>
        </w:rPr>
        <w:t>________________________________________________________________________________</w:t>
      </w:r>
    </w:p>
    <w:p w:rsidR="004D6CCD" w:rsidRPr="003041E4" w:rsidRDefault="004D6CCD" w:rsidP="003041E4">
      <w:pPr>
        <w:jc w:val="center"/>
        <w:rPr>
          <w:rFonts w:ascii="Arial" w:hAnsi="Arial" w:cs="Arial"/>
          <w:color w:val="000000"/>
          <w:sz w:val="20"/>
        </w:rPr>
      </w:pPr>
      <w:r w:rsidRPr="003041E4">
        <w:rPr>
          <w:rFonts w:ascii="Arial" w:hAnsi="Arial" w:cs="Arial"/>
          <w:color w:val="000000"/>
          <w:sz w:val="20"/>
        </w:rPr>
        <w:t>_______________________________________________________________________________,</w:t>
      </w:r>
    </w:p>
    <w:p w:rsidR="00DF2978" w:rsidRPr="003041E4" w:rsidRDefault="004D6CCD" w:rsidP="003041E4">
      <w:pPr>
        <w:jc w:val="center"/>
        <w:rPr>
          <w:rFonts w:ascii="Arial" w:hAnsi="Arial" w:cs="Arial"/>
          <w:color w:val="000000"/>
          <w:sz w:val="20"/>
          <w:szCs w:val="18"/>
        </w:rPr>
      </w:pPr>
      <w:r w:rsidRPr="003041E4">
        <w:rPr>
          <w:rFonts w:ascii="Arial" w:hAnsi="Arial" w:cs="Arial"/>
          <w:color w:val="000000"/>
          <w:sz w:val="20"/>
          <w:szCs w:val="18"/>
        </w:rPr>
        <w:t>(наименование</w:t>
      </w:r>
      <w:r w:rsidR="0016651E" w:rsidRPr="003041E4">
        <w:rPr>
          <w:rFonts w:ascii="Arial" w:hAnsi="Arial" w:cs="Arial"/>
          <w:color w:val="000000"/>
          <w:sz w:val="20"/>
          <w:szCs w:val="18"/>
        </w:rPr>
        <w:t xml:space="preserve"> </w:t>
      </w:r>
      <w:r w:rsidRPr="003041E4">
        <w:rPr>
          <w:rFonts w:ascii="Arial" w:hAnsi="Arial" w:cs="Arial"/>
          <w:color w:val="000000"/>
          <w:sz w:val="20"/>
          <w:szCs w:val="18"/>
        </w:rPr>
        <w:t>и</w:t>
      </w:r>
      <w:r w:rsidR="0016651E" w:rsidRPr="003041E4">
        <w:rPr>
          <w:rFonts w:ascii="Arial" w:hAnsi="Arial" w:cs="Arial"/>
          <w:color w:val="000000"/>
          <w:sz w:val="20"/>
          <w:szCs w:val="18"/>
        </w:rPr>
        <w:t xml:space="preserve"> </w:t>
      </w:r>
      <w:r w:rsidRPr="003041E4">
        <w:rPr>
          <w:rFonts w:ascii="Arial" w:hAnsi="Arial" w:cs="Arial"/>
          <w:color w:val="000000"/>
          <w:sz w:val="20"/>
          <w:szCs w:val="18"/>
        </w:rPr>
        <w:t>адрес</w:t>
      </w:r>
      <w:r w:rsidR="0016651E" w:rsidRPr="003041E4">
        <w:rPr>
          <w:rFonts w:ascii="Arial" w:hAnsi="Arial" w:cs="Arial"/>
          <w:color w:val="000000"/>
          <w:sz w:val="20"/>
          <w:szCs w:val="18"/>
        </w:rPr>
        <w:t xml:space="preserve"> </w:t>
      </w:r>
      <w:r w:rsidRPr="003041E4">
        <w:rPr>
          <w:rFonts w:ascii="Arial" w:hAnsi="Arial" w:cs="Arial"/>
          <w:color w:val="000000"/>
          <w:sz w:val="20"/>
          <w:szCs w:val="18"/>
        </w:rPr>
        <w:t>местонахождения</w:t>
      </w:r>
      <w:r w:rsidR="0016651E" w:rsidRPr="003041E4">
        <w:rPr>
          <w:rFonts w:ascii="Arial" w:hAnsi="Arial" w:cs="Arial"/>
          <w:color w:val="000000"/>
          <w:sz w:val="20"/>
          <w:szCs w:val="18"/>
        </w:rPr>
        <w:t xml:space="preserve"> </w:t>
      </w:r>
      <w:r w:rsidRPr="003041E4">
        <w:rPr>
          <w:rFonts w:ascii="Arial" w:hAnsi="Arial" w:cs="Arial"/>
          <w:color w:val="000000"/>
          <w:sz w:val="20"/>
          <w:szCs w:val="18"/>
        </w:rPr>
        <w:t>муниципального</w:t>
      </w:r>
      <w:r w:rsidR="0016651E" w:rsidRPr="003041E4">
        <w:rPr>
          <w:rFonts w:ascii="Arial" w:hAnsi="Arial" w:cs="Arial"/>
          <w:color w:val="000000"/>
          <w:sz w:val="20"/>
          <w:szCs w:val="18"/>
        </w:rPr>
        <w:t xml:space="preserve"> </w:t>
      </w:r>
      <w:r w:rsidRPr="003041E4">
        <w:rPr>
          <w:rFonts w:ascii="Arial" w:hAnsi="Arial" w:cs="Arial"/>
          <w:color w:val="000000"/>
          <w:sz w:val="20"/>
          <w:szCs w:val="18"/>
        </w:rPr>
        <w:t>имущества</w:t>
      </w:r>
      <w:r w:rsidR="0016651E" w:rsidRPr="003041E4">
        <w:rPr>
          <w:rFonts w:ascii="Arial" w:hAnsi="Arial" w:cs="Arial"/>
          <w:color w:val="000000"/>
          <w:sz w:val="20"/>
          <w:szCs w:val="18"/>
        </w:rPr>
        <w:t xml:space="preserve"> </w:t>
      </w:r>
      <w:r w:rsidRPr="003041E4">
        <w:rPr>
          <w:rFonts w:ascii="Arial" w:hAnsi="Arial" w:cs="Arial"/>
          <w:color w:val="000000"/>
          <w:sz w:val="20"/>
          <w:szCs w:val="18"/>
        </w:rPr>
        <w:t>Мариинско-Посадского</w:t>
      </w:r>
      <w:r w:rsidR="0016651E" w:rsidRPr="003041E4">
        <w:rPr>
          <w:rFonts w:ascii="Arial" w:hAnsi="Arial" w:cs="Arial"/>
          <w:color w:val="000000"/>
          <w:sz w:val="20"/>
          <w:szCs w:val="18"/>
        </w:rPr>
        <w:t xml:space="preserve"> </w:t>
      </w:r>
      <w:r w:rsidRPr="003041E4">
        <w:rPr>
          <w:rFonts w:ascii="Arial" w:hAnsi="Arial" w:cs="Arial"/>
          <w:color w:val="000000"/>
          <w:sz w:val="20"/>
          <w:szCs w:val="18"/>
        </w:rPr>
        <w:t>района)</w:t>
      </w:r>
    </w:p>
    <w:p w:rsidR="004D6CCD" w:rsidRPr="003041E4" w:rsidRDefault="004D6CCD" w:rsidP="003041E4">
      <w:pPr>
        <w:jc w:val="center"/>
        <w:rPr>
          <w:rFonts w:ascii="Arial" w:hAnsi="Arial" w:cs="Arial"/>
          <w:color w:val="000000"/>
          <w:sz w:val="20"/>
        </w:rPr>
      </w:pPr>
      <w:r w:rsidRPr="003041E4">
        <w:rPr>
          <w:rFonts w:ascii="Arial" w:hAnsi="Arial" w:cs="Arial"/>
          <w:color w:val="000000"/>
          <w:sz w:val="20"/>
        </w:rPr>
        <w:t>представленных</w:t>
      </w:r>
      <w:r w:rsidR="0016651E" w:rsidRPr="003041E4">
        <w:rPr>
          <w:rFonts w:ascii="Arial" w:hAnsi="Arial" w:cs="Arial"/>
          <w:color w:val="000000"/>
          <w:sz w:val="20"/>
        </w:rPr>
        <w:t xml:space="preserve"> </w:t>
      </w:r>
      <w:r w:rsidRPr="003041E4">
        <w:rPr>
          <w:rFonts w:ascii="Arial" w:hAnsi="Arial" w:cs="Arial"/>
          <w:color w:val="000000"/>
          <w:sz w:val="20"/>
        </w:rPr>
        <w:t>_________________________________________________________________,</w:t>
      </w:r>
    </w:p>
    <w:p w:rsidR="004D6CCD" w:rsidRPr="003041E4" w:rsidRDefault="004D6CCD" w:rsidP="003041E4">
      <w:pPr>
        <w:jc w:val="center"/>
        <w:rPr>
          <w:rFonts w:ascii="Arial" w:hAnsi="Arial" w:cs="Arial"/>
          <w:color w:val="000000"/>
          <w:sz w:val="20"/>
        </w:rPr>
      </w:pPr>
      <w:r w:rsidRPr="003041E4">
        <w:rPr>
          <w:rFonts w:ascii="Arial" w:hAnsi="Arial" w:cs="Arial"/>
          <w:color w:val="000000"/>
          <w:sz w:val="20"/>
        </w:rPr>
        <w:t>_______________________________________________________________________________</w:t>
      </w:r>
    </w:p>
    <w:p w:rsidR="004D6CCD" w:rsidRPr="003041E4" w:rsidRDefault="004D6CCD" w:rsidP="003041E4">
      <w:pPr>
        <w:jc w:val="center"/>
        <w:rPr>
          <w:rFonts w:ascii="Arial" w:hAnsi="Arial" w:cs="Arial"/>
          <w:color w:val="000000"/>
          <w:sz w:val="20"/>
        </w:rPr>
      </w:pPr>
      <w:r w:rsidRPr="003041E4">
        <w:rPr>
          <w:rFonts w:ascii="Arial" w:hAnsi="Arial" w:cs="Arial"/>
          <w:color w:val="000000"/>
          <w:sz w:val="20"/>
        </w:rPr>
        <w:t>_______________________________________________________________________________</w:t>
      </w:r>
    </w:p>
    <w:p w:rsidR="004D6CCD" w:rsidRPr="003041E4" w:rsidRDefault="004D6CCD" w:rsidP="003041E4">
      <w:pPr>
        <w:ind w:left="360"/>
        <w:rPr>
          <w:rFonts w:ascii="Arial" w:hAnsi="Arial" w:cs="Arial"/>
          <w:color w:val="000000"/>
          <w:sz w:val="20"/>
          <w:szCs w:val="18"/>
        </w:rPr>
      </w:pPr>
      <w:r w:rsidRPr="003041E4">
        <w:rPr>
          <w:rFonts w:ascii="Arial" w:hAnsi="Arial" w:cs="Arial"/>
          <w:color w:val="000000"/>
          <w:sz w:val="20"/>
          <w:szCs w:val="18"/>
        </w:rPr>
        <w:t>(полное</w:t>
      </w:r>
      <w:r w:rsidR="0016651E" w:rsidRPr="003041E4">
        <w:rPr>
          <w:rFonts w:ascii="Arial" w:hAnsi="Arial" w:cs="Arial"/>
          <w:color w:val="000000"/>
          <w:sz w:val="20"/>
          <w:szCs w:val="18"/>
        </w:rPr>
        <w:t xml:space="preserve"> </w:t>
      </w:r>
      <w:r w:rsidRPr="003041E4">
        <w:rPr>
          <w:rFonts w:ascii="Arial" w:hAnsi="Arial" w:cs="Arial"/>
          <w:color w:val="000000"/>
          <w:sz w:val="20"/>
          <w:szCs w:val="18"/>
        </w:rPr>
        <w:t>наименование</w:t>
      </w:r>
      <w:r w:rsidR="0016651E" w:rsidRPr="003041E4">
        <w:rPr>
          <w:rFonts w:ascii="Arial" w:hAnsi="Arial" w:cs="Arial"/>
          <w:color w:val="000000"/>
          <w:sz w:val="20"/>
          <w:szCs w:val="18"/>
        </w:rPr>
        <w:t xml:space="preserve"> </w:t>
      </w:r>
      <w:r w:rsidRPr="003041E4">
        <w:rPr>
          <w:rFonts w:ascii="Arial" w:hAnsi="Arial" w:cs="Arial"/>
          <w:color w:val="000000"/>
          <w:sz w:val="20"/>
          <w:szCs w:val="18"/>
        </w:rPr>
        <w:t>юридического</w:t>
      </w:r>
      <w:r w:rsidR="0016651E" w:rsidRPr="003041E4">
        <w:rPr>
          <w:rFonts w:ascii="Arial" w:hAnsi="Arial" w:cs="Arial"/>
          <w:color w:val="000000"/>
          <w:sz w:val="20"/>
          <w:szCs w:val="18"/>
        </w:rPr>
        <w:t xml:space="preserve"> </w:t>
      </w:r>
      <w:r w:rsidRPr="003041E4">
        <w:rPr>
          <w:rFonts w:ascii="Arial" w:hAnsi="Arial" w:cs="Arial"/>
          <w:color w:val="000000"/>
          <w:sz w:val="20"/>
          <w:szCs w:val="18"/>
        </w:rPr>
        <w:t>лица</w:t>
      </w:r>
      <w:r w:rsidR="0016651E" w:rsidRPr="003041E4">
        <w:rPr>
          <w:rFonts w:ascii="Arial" w:hAnsi="Arial" w:cs="Arial"/>
          <w:color w:val="000000"/>
          <w:sz w:val="20"/>
          <w:szCs w:val="18"/>
        </w:rPr>
        <w:t xml:space="preserve"> </w:t>
      </w:r>
      <w:r w:rsidRPr="003041E4">
        <w:rPr>
          <w:rFonts w:ascii="Arial" w:hAnsi="Arial" w:cs="Arial"/>
          <w:color w:val="000000"/>
          <w:sz w:val="20"/>
          <w:szCs w:val="18"/>
        </w:rPr>
        <w:t>или</w:t>
      </w:r>
      <w:r w:rsidR="0016651E" w:rsidRPr="003041E4">
        <w:rPr>
          <w:rFonts w:ascii="Arial" w:hAnsi="Arial" w:cs="Arial"/>
          <w:color w:val="000000"/>
          <w:sz w:val="20"/>
          <w:szCs w:val="18"/>
        </w:rPr>
        <w:t xml:space="preserve"> </w:t>
      </w:r>
      <w:r w:rsidRPr="003041E4">
        <w:rPr>
          <w:rFonts w:ascii="Arial" w:hAnsi="Arial" w:cs="Arial"/>
          <w:color w:val="000000"/>
          <w:sz w:val="20"/>
          <w:szCs w:val="18"/>
        </w:rPr>
        <w:t>фамилия,</w:t>
      </w:r>
      <w:r w:rsidR="0016651E" w:rsidRPr="003041E4">
        <w:rPr>
          <w:rFonts w:ascii="Arial" w:hAnsi="Arial" w:cs="Arial"/>
          <w:color w:val="000000"/>
          <w:sz w:val="20"/>
          <w:szCs w:val="18"/>
        </w:rPr>
        <w:t xml:space="preserve"> </w:t>
      </w:r>
      <w:r w:rsidRPr="003041E4">
        <w:rPr>
          <w:rFonts w:ascii="Arial" w:hAnsi="Arial" w:cs="Arial"/>
          <w:color w:val="000000"/>
          <w:sz w:val="20"/>
          <w:szCs w:val="18"/>
        </w:rPr>
        <w:t>имя,</w:t>
      </w:r>
      <w:r w:rsidR="0016651E" w:rsidRPr="003041E4">
        <w:rPr>
          <w:rFonts w:ascii="Arial" w:hAnsi="Arial" w:cs="Arial"/>
          <w:color w:val="000000"/>
          <w:sz w:val="20"/>
          <w:szCs w:val="18"/>
        </w:rPr>
        <w:t xml:space="preserve"> </w:t>
      </w:r>
      <w:r w:rsidRPr="003041E4">
        <w:rPr>
          <w:rFonts w:ascii="Arial" w:hAnsi="Arial" w:cs="Arial"/>
          <w:color w:val="000000"/>
          <w:sz w:val="20"/>
          <w:szCs w:val="18"/>
        </w:rPr>
        <w:t>отчество</w:t>
      </w:r>
      <w:r w:rsidR="0016651E" w:rsidRPr="003041E4">
        <w:rPr>
          <w:rFonts w:ascii="Arial" w:hAnsi="Arial" w:cs="Arial"/>
          <w:color w:val="000000"/>
          <w:sz w:val="20"/>
          <w:szCs w:val="18"/>
        </w:rPr>
        <w:t xml:space="preserve"> </w:t>
      </w:r>
      <w:r w:rsidRPr="003041E4">
        <w:rPr>
          <w:rFonts w:ascii="Arial" w:hAnsi="Arial" w:cs="Arial"/>
          <w:color w:val="000000"/>
          <w:sz w:val="20"/>
          <w:szCs w:val="18"/>
        </w:rPr>
        <w:t>и</w:t>
      </w:r>
      <w:r w:rsidR="0016651E" w:rsidRPr="003041E4">
        <w:rPr>
          <w:rFonts w:ascii="Arial" w:hAnsi="Arial" w:cs="Arial"/>
          <w:color w:val="000000"/>
          <w:sz w:val="20"/>
          <w:szCs w:val="18"/>
        </w:rPr>
        <w:t xml:space="preserve"> </w:t>
      </w:r>
      <w:r w:rsidRPr="003041E4">
        <w:rPr>
          <w:rFonts w:ascii="Arial" w:hAnsi="Arial" w:cs="Arial"/>
          <w:color w:val="000000"/>
          <w:sz w:val="20"/>
          <w:szCs w:val="18"/>
        </w:rPr>
        <w:t>паспортные</w:t>
      </w:r>
      <w:r w:rsidR="0016651E" w:rsidRPr="003041E4">
        <w:rPr>
          <w:rFonts w:ascii="Arial" w:hAnsi="Arial" w:cs="Arial"/>
          <w:color w:val="000000"/>
          <w:sz w:val="20"/>
          <w:szCs w:val="18"/>
        </w:rPr>
        <w:t xml:space="preserve"> </w:t>
      </w:r>
      <w:r w:rsidRPr="003041E4">
        <w:rPr>
          <w:rFonts w:ascii="Arial" w:hAnsi="Arial" w:cs="Arial"/>
          <w:color w:val="000000"/>
          <w:sz w:val="20"/>
          <w:szCs w:val="18"/>
        </w:rPr>
        <w:t>данные</w:t>
      </w:r>
      <w:r w:rsidR="0016651E" w:rsidRPr="003041E4">
        <w:rPr>
          <w:rFonts w:ascii="Arial" w:hAnsi="Arial" w:cs="Arial"/>
          <w:color w:val="000000"/>
          <w:sz w:val="20"/>
          <w:szCs w:val="18"/>
        </w:rPr>
        <w:t xml:space="preserve"> </w:t>
      </w:r>
      <w:r w:rsidRPr="003041E4">
        <w:rPr>
          <w:rFonts w:ascii="Arial" w:hAnsi="Arial" w:cs="Arial"/>
          <w:color w:val="000000"/>
          <w:sz w:val="20"/>
          <w:szCs w:val="18"/>
        </w:rPr>
        <w:t>физического</w:t>
      </w:r>
      <w:r w:rsidR="0016651E" w:rsidRPr="003041E4">
        <w:rPr>
          <w:rFonts w:ascii="Arial" w:hAnsi="Arial" w:cs="Arial"/>
          <w:color w:val="000000"/>
          <w:sz w:val="20"/>
          <w:szCs w:val="18"/>
        </w:rPr>
        <w:t xml:space="preserve"> </w:t>
      </w:r>
      <w:r w:rsidRPr="003041E4">
        <w:rPr>
          <w:rFonts w:ascii="Arial" w:hAnsi="Arial" w:cs="Arial"/>
          <w:color w:val="000000"/>
          <w:sz w:val="20"/>
          <w:szCs w:val="18"/>
        </w:rPr>
        <w:t>лица,</w:t>
      </w:r>
      <w:r w:rsidR="0016651E" w:rsidRPr="003041E4">
        <w:rPr>
          <w:rFonts w:ascii="Arial" w:hAnsi="Arial" w:cs="Arial"/>
          <w:color w:val="000000"/>
          <w:sz w:val="20"/>
          <w:szCs w:val="18"/>
        </w:rPr>
        <w:t xml:space="preserve"> </w:t>
      </w:r>
      <w:r w:rsidRPr="003041E4">
        <w:rPr>
          <w:rFonts w:ascii="Arial" w:hAnsi="Arial" w:cs="Arial"/>
          <w:color w:val="000000"/>
          <w:sz w:val="20"/>
          <w:szCs w:val="18"/>
        </w:rPr>
        <w:t>подающего</w:t>
      </w:r>
      <w:r w:rsidR="0016651E" w:rsidRPr="003041E4">
        <w:rPr>
          <w:rFonts w:ascii="Arial" w:hAnsi="Arial" w:cs="Arial"/>
          <w:color w:val="000000"/>
          <w:sz w:val="20"/>
          <w:szCs w:val="18"/>
        </w:rPr>
        <w:t xml:space="preserve"> </w:t>
      </w:r>
      <w:r w:rsidRPr="003041E4">
        <w:rPr>
          <w:rFonts w:ascii="Arial" w:hAnsi="Arial" w:cs="Arial"/>
          <w:color w:val="000000"/>
          <w:sz w:val="20"/>
          <w:szCs w:val="18"/>
        </w:rPr>
        <w:t>заявку)</w:t>
      </w:r>
    </w:p>
    <w:p w:rsidR="004D6CCD" w:rsidRPr="003041E4" w:rsidRDefault="004D6CCD" w:rsidP="003041E4">
      <w:pPr>
        <w:ind w:left="360"/>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8467"/>
        <w:gridCol w:w="2921"/>
        <w:gridCol w:w="2917"/>
      </w:tblGrid>
      <w:tr w:rsidR="004D6CCD" w:rsidRPr="003041E4" w:rsidTr="00E64C55">
        <w:trPr>
          <w:cantSplit/>
        </w:trPr>
        <w:tc>
          <w:tcPr>
            <w:tcW w:w="342" w:type="pct"/>
            <w:vAlign w:val="center"/>
          </w:tcPr>
          <w:p w:rsidR="004D6CCD" w:rsidRPr="003041E4" w:rsidRDefault="004D6CCD" w:rsidP="00E64C55">
            <w:pPr>
              <w:jc w:val="center"/>
              <w:rPr>
                <w:rFonts w:ascii="Arial" w:hAnsi="Arial" w:cs="Arial"/>
                <w:color w:val="000000"/>
                <w:sz w:val="20"/>
              </w:rPr>
            </w:pPr>
            <w:r w:rsidRPr="003041E4">
              <w:rPr>
                <w:rFonts w:ascii="Arial" w:hAnsi="Arial" w:cs="Arial"/>
                <w:color w:val="000000"/>
                <w:sz w:val="20"/>
              </w:rPr>
              <w:t>№</w:t>
            </w:r>
            <w:r w:rsidR="0016651E" w:rsidRPr="003041E4">
              <w:rPr>
                <w:rFonts w:ascii="Arial" w:hAnsi="Arial" w:cs="Arial"/>
                <w:color w:val="000000"/>
                <w:sz w:val="20"/>
              </w:rPr>
              <w:t xml:space="preserve"> </w:t>
            </w:r>
            <w:r w:rsidRPr="003041E4">
              <w:rPr>
                <w:rFonts w:ascii="Arial" w:hAnsi="Arial" w:cs="Arial"/>
                <w:color w:val="000000"/>
                <w:sz w:val="20"/>
              </w:rPr>
              <w:t>п/п</w:t>
            </w:r>
          </w:p>
        </w:tc>
        <w:tc>
          <w:tcPr>
            <w:tcW w:w="2757" w:type="pct"/>
            <w:vAlign w:val="center"/>
          </w:tcPr>
          <w:p w:rsidR="004D6CCD" w:rsidRPr="003041E4" w:rsidRDefault="004D6CCD" w:rsidP="00E64C55">
            <w:pPr>
              <w:jc w:val="center"/>
              <w:rPr>
                <w:rFonts w:ascii="Arial" w:hAnsi="Arial" w:cs="Arial"/>
                <w:color w:val="000000"/>
                <w:sz w:val="20"/>
              </w:rPr>
            </w:pPr>
            <w:r w:rsidRPr="003041E4">
              <w:rPr>
                <w:rFonts w:ascii="Arial" w:hAnsi="Arial" w:cs="Arial"/>
                <w:color w:val="000000"/>
                <w:sz w:val="20"/>
              </w:rPr>
              <w:t>Документ</w:t>
            </w:r>
          </w:p>
        </w:tc>
        <w:tc>
          <w:tcPr>
            <w:tcW w:w="951" w:type="pct"/>
            <w:vAlign w:val="center"/>
          </w:tcPr>
          <w:p w:rsidR="004D6CCD" w:rsidRPr="003041E4" w:rsidRDefault="004D6CCD" w:rsidP="00E64C55">
            <w:pPr>
              <w:jc w:val="center"/>
              <w:rPr>
                <w:rFonts w:ascii="Arial" w:hAnsi="Arial" w:cs="Arial"/>
                <w:color w:val="000000"/>
                <w:sz w:val="20"/>
              </w:rPr>
            </w:pPr>
            <w:r w:rsidRPr="003041E4">
              <w:rPr>
                <w:rFonts w:ascii="Arial" w:hAnsi="Arial" w:cs="Arial"/>
                <w:color w:val="000000"/>
                <w:sz w:val="20"/>
              </w:rPr>
              <w:t>Кол-во</w:t>
            </w:r>
            <w:r w:rsidR="0016651E" w:rsidRPr="003041E4">
              <w:rPr>
                <w:rFonts w:ascii="Arial" w:hAnsi="Arial" w:cs="Arial"/>
                <w:color w:val="000000"/>
                <w:sz w:val="20"/>
              </w:rPr>
              <w:t xml:space="preserve"> </w:t>
            </w:r>
            <w:r w:rsidRPr="003041E4">
              <w:rPr>
                <w:rFonts w:ascii="Arial" w:hAnsi="Arial" w:cs="Arial"/>
                <w:color w:val="000000"/>
                <w:sz w:val="20"/>
              </w:rPr>
              <w:t>листов</w:t>
            </w:r>
          </w:p>
        </w:tc>
        <w:tc>
          <w:tcPr>
            <w:tcW w:w="950" w:type="pct"/>
            <w:vAlign w:val="center"/>
          </w:tcPr>
          <w:p w:rsidR="004D6CCD" w:rsidRPr="003041E4" w:rsidRDefault="004D6CCD" w:rsidP="00E64C55">
            <w:pPr>
              <w:jc w:val="center"/>
              <w:rPr>
                <w:rFonts w:ascii="Arial" w:hAnsi="Arial" w:cs="Arial"/>
                <w:color w:val="000000"/>
                <w:sz w:val="20"/>
              </w:rPr>
            </w:pPr>
            <w:r w:rsidRPr="003041E4">
              <w:rPr>
                <w:rFonts w:ascii="Arial" w:hAnsi="Arial" w:cs="Arial"/>
                <w:color w:val="000000"/>
                <w:sz w:val="20"/>
              </w:rPr>
              <w:t>Примечание</w:t>
            </w:r>
          </w:p>
        </w:tc>
      </w:tr>
      <w:tr w:rsidR="004D6CCD" w:rsidRPr="003041E4" w:rsidTr="00E64C55">
        <w:trPr>
          <w:cantSplit/>
        </w:trPr>
        <w:tc>
          <w:tcPr>
            <w:tcW w:w="342" w:type="pct"/>
            <w:vAlign w:val="center"/>
          </w:tcPr>
          <w:p w:rsidR="004D6CCD" w:rsidRPr="003041E4" w:rsidRDefault="004D6CCD" w:rsidP="00E64C55">
            <w:pPr>
              <w:jc w:val="center"/>
              <w:rPr>
                <w:rFonts w:ascii="Arial" w:hAnsi="Arial" w:cs="Arial"/>
                <w:color w:val="000000"/>
                <w:sz w:val="20"/>
              </w:rPr>
            </w:pPr>
            <w:r w:rsidRPr="003041E4">
              <w:rPr>
                <w:rFonts w:ascii="Arial" w:hAnsi="Arial" w:cs="Arial"/>
                <w:color w:val="000000"/>
                <w:sz w:val="20"/>
              </w:rPr>
              <w:t>1</w:t>
            </w:r>
          </w:p>
        </w:tc>
        <w:tc>
          <w:tcPr>
            <w:tcW w:w="2757" w:type="pct"/>
            <w:vAlign w:val="center"/>
          </w:tcPr>
          <w:p w:rsidR="004D6CCD" w:rsidRPr="003041E4" w:rsidRDefault="004D6CCD" w:rsidP="00E64C55">
            <w:pPr>
              <w:jc w:val="center"/>
              <w:rPr>
                <w:rFonts w:ascii="Arial" w:hAnsi="Arial" w:cs="Arial"/>
                <w:color w:val="000000"/>
                <w:sz w:val="20"/>
              </w:rPr>
            </w:pPr>
          </w:p>
        </w:tc>
        <w:tc>
          <w:tcPr>
            <w:tcW w:w="951" w:type="pct"/>
            <w:vAlign w:val="center"/>
          </w:tcPr>
          <w:p w:rsidR="004D6CCD" w:rsidRPr="003041E4" w:rsidRDefault="004D6CCD" w:rsidP="00E64C55">
            <w:pPr>
              <w:jc w:val="center"/>
              <w:rPr>
                <w:rFonts w:ascii="Arial" w:hAnsi="Arial" w:cs="Arial"/>
                <w:color w:val="000000"/>
                <w:sz w:val="20"/>
              </w:rPr>
            </w:pPr>
          </w:p>
        </w:tc>
        <w:tc>
          <w:tcPr>
            <w:tcW w:w="950" w:type="pct"/>
            <w:vAlign w:val="center"/>
          </w:tcPr>
          <w:p w:rsidR="004D6CCD" w:rsidRPr="003041E4" w:rsidRDefault="004D6CCD" w:rsidP="00E64C55">
            <w:pPr>
              <w:jc w:val="center"/>
              <w:rPr>
                <w:rFonts w:ascii="Arial" w:hAnsi="Arial" w:cs="Arial"/>
                <w:color w:val="000000"/>
                <w:sz w:val="20"/>
              </w:rPr>
            </w:pPr>
          </w:p>
        </w:tc>
      </w:tr>
      <w:tr w:rsidR="004D6CCD" w:rsidRPr="003041E4" w:rsidTr="00E64C55">
        <w:trPr>
          <w:cantSplit/>
        </w:trPr>
        <w:tc>
          <w:tcPr>
            <w:tcW w:w="342" w:type="pct"/>
            <w:vAlign w:val="center"/>
          </w:tcPr>
          <w:p w:rsidR="004D6CCD" w:rsidRPr="003041E4" w:rsidRDefault="004D6CCD" w:rsidP="00E64C55">
            <w:pPr>
              <w:jc w:val="center"/>
              <w:rPr>
                <w:rFonts w:ascii="Arial" w:hAnsi="Arial" w:cs="Arial"/>
                <w:color w:val="000000"/>
                <w:sz w:val="20"/>
              </w:rPr>
            </w:pPr>
            <w:r w:rsidRPr="003041E4">
              <w:rPr>
                <w:rFonts w:ascii="Arial" w:hAnsi="Arial" w:cs="Arial"/>
                <w:color w:val="000000"/>
                <w:sz w:val="20"/>
              </w:rPr>
              <w:t>2</w:t>
            </w:r>
          </w:p>
        </w:tc>
        <w:tc>
          <w:tcPr>
            <w:tcW w:w="2757" w:type="pct"/>
            <w:vAlign w:val="center"/>
          </w:tcPr>
          <w:p w:rsidR="004D6CCD" w:rsidRPr="003041E4" w:rsidRDefault="004D6CCD" w:rsidP="00E64C55">
            <w:pPr>
              <w:jc w:val="center"/>
              <w:rPr>
                <w:rFonts w:ascii="Arial" w:hAnsi="Arial" w:cs="Arial"/>
                <w:color w:val="000000"/>
                <w:sz w:val="20"/>
              </w:rPr>
            </w:pPr>
          </w:p>
        </w:tc>
        <w:tc>
          <w:tcPr>
            <w:tcW w:w="951" w:type="pct"/>
            <w:vAlign w:val="center"/>
          </w:tcPr>
          <w:p w:rsidR="004D6CCD" w:rsidRPr="003041E4" w:rsidRDefault="004D6CCD" w:rsidP="00E64C55">
            <w:pPr>
              <w:jc w:val="center"/>
              <w:rPr>
                <w:rFonts w:ascii="Arial" w:hAnsi="Arial" w:cs="Arial"/>
                <w:color w:val="000000"/>
                <w:sz w:val="20"/>
              </w:rPr>
            </w:pPr>
          </w:p>
        </w:tc>
        <w:tc>
          <w:tcPr>
            <w:tcW w:w="950" w:type="pct"/>
            <w:vAlign w:val="center"/>
          </w:tcPr>
          <w:p w:rsidR="004D6CCD" w:rsidRPr="003041E4" w:rsidRDefault="004D6CCD" w:rsidP="00E64C55">
            <w:pPr>
              <w:jc w:val="center"/>
              <w:rPr>
                <w:rFonts w:ascii="Arial" w:hAnsi="Arial" w:cs="Arial"/>
                <w:color w:val="000000"/>
                <w:sz w:val="20"/>
              </w:rPr>
            </w:pPr>
          </w:p>
        </w:tc>
      </w:tr>
      <w:tr w:rsidR="004D6CCD" w:rsidRPr="003041E4" w:rsidTr="00E64C55">
        <w:trPr>
          <w:cantSplit/>
        </w:trPr>
        <w:tc>
          <w:tcPr>
            <w:tcW w:w="342" w:type="pct"/>
            <w:vAlign w:val="center"/>
          </w:tcPr>
          <w:p w:rsidR="004D6CCD" w:rsidRPr="003041E4" w:rsidRDefault="004D6CCD" w:rsidP="00E64C55">
            <w:pPr>
              <w:jc w:val="center"/>
              <w:rPr>
                <w:rFonts w:ascii="Arial" w:hAnsi="Arial" w:cs="Arial"/>
                <w:color w:val="000000"/>
                <w:sz w:val="20"/>
              </w:rPr>
            </w:pPr>
            <w:r w:rsidRPr="003041E4">
              <w:rPr>
                <w:rFonts w:ascii="Arial" w:hAnsi="Arial" w:cs="Arial"/>
                <w:color w:val="000000"/>
                <w:sz w:val="20"/>
              </w:rPr>
              <w:t>3</w:t>
            </w:r>
          </w:p>
        </w:tc>
        <w:tc>
          <w:tcPr>
            <w:tcW w:w="2757" w:type="pct"/>
            <w:vAlign w:val="center"/>
          </w:tcPr>
          <w:p w:rsidR="004D6CCD" w:rsidRPr="003041E4" w:rsidRDefault="004D6CCD" w:rsidP="00E64C55">
            <w:pPr>
              <w:jc w:val="center"/>
              <w:rPr>
                <w:rFonts w:ascii="Arial" w:hAnsi="Arial" w:cs="Arial"/>
                <w:color w:val="000000"/>
                <w:sz w:val="20"/>
              </w:rPr>
            </w:pPr>
          </w:p>
        </w:tc>
        <w:tc>
          <w:tcPr>
            <w:tcW w:w="951" w:type="pct"/>
            <w:vAlign w:val="center"/>
          </w:tcPr>
          <w:p w:rsidR="004D6CCD" w:rsidRPr="003041E4" w:rsidRDefault="004D6CCD" w:rsidP="00E64C55">
            <w:pPr>
              <w:jc w:val="center"/>
              <w:rPr>
                <w:rFonts w:ascii="Arial" w:hAnsi="Arial" w:cs="Arial"/>
                <w:color w:val="000000"/>
                <w:sz w:val="20"/>
              </w:rPr>
            </w:pPr>
          </w:p>
        </w:tc>
        <w:tc>
          <w:tcPr>
            <w:tcW w:w="950" w:type="pct"/>
            <w:vAlign w:val="center"/>
          </w:tcPr>
          <w:p w:rsidR="004D6CCD" w:rsidRPr="003041E4" w:rsidRDefault="004D6CCD" w:rsidP="00E64C55">
            <w:pPr>
              <w:jc w:val="center"/>
              <w:rPr>
                <w:rFonts w:ascii="Arial" w:hAnsi="Arial" w:cs="Arial"/>
                <w:color w:val="000000"/>
                <w:sz w:val="20"/>
              </w:rPr>
            </w:pPr>
          </w:p>
        </w:tc>
      </w:tr>
      <w:tr w:rsidR="004D6CCD" w:rsidRPr="003041E4" w:rsidTr="00E64C55">
        <w:trPr>
          <w:cantSplit/>
        </w:trPr>
        <w:tc>
          <w:tcPr>
            <w:tcW w:w="342" w:type="pct"/>
            <w:vAlign w:val="center"/>
          </w:tcPr>
          <w:p w:rsidR="004D6CCD" w:rsidRPr="003041E4" w:rsidRDefault="004D6CCD" w:rsidP="00E64C55">
            <w:pPr>
              <w:jc w:val="center"/>
              <w:rPr>
                <w:rFonts w:ascii="Arial" w:hAnsi="Arial" w:cs="Arial"/>
                <w:color w:val="000000"/>
                <w:sz w:val="20"/>
              </w:rPr>
            </w:pPr>
            <w:r w:rsidRPr="003041E4">
              <w:rPr>
                <w:rFonts w:ascii="Arial" w:hAnsi="Arial" w:cs="Arial"/>
                <w:color w:val="000000"/>
                <w:sz w:val="20"/>
              </w:rPr>
              <w:t>4</w:t>
            </w:r>
          </w:p>
        </w:tc>
        <w:tc>
          <w:tcPr>
            <w:tcW w:w="2757" w:type="pct"/>
            <w:vAlign w:val="center"/>
          </w:tcPr>
          <w:p w:rsidR="004D6CCD" w:rsidRPr="003041E4" w:rsidRDefault="004D6CCD" w:rsidP="00E64C55">
            <w:pPr>
              <w:jc w:val="center"/>
              <w:rPr>
                <w:rFonts w:ascii="Arial" w:hAnsi="Arial" w:cs="Arial"/>
                <w:color w:val="000000"/>
                <w:sz w:val="20"/>
              </w:rPr>
            </w:pPr>
          </w:p>
        </w:tc>
        <w:tc>
          <w:tcPr>
            <w:tcW w:w="951" w:type="pct"/>
            <w:vAlign w:val="center"/>
          </w:tcPr>
          <w:p w:rsidR="004D6CCD" w:rsidRPr="003041E4" w:rsidRDefault="004D6CCD" w:rsidP="00E64C55">
            <w:pPr>
              <w:jc w:val="center"/>
              <w:rPr>
                <w:rFonts w:ascii="Arial" w:hAnsi="Arial" w:cs="Arial"/>
                <w:color w:val="000000"/>
                <w:sz w:val="20"/>
              </w:rPr>
            </w:pPr>
          </w:p>
        </w:tc>
        <w:tc>
          <w:tcPr>
            <w:tcW w:w="950" w:type="pct"/>
            <w:vAlign w:val="center"/>
          </w:tcPr>
          <w:p w:rsidR="004D6CCD" w:rsidRPr="003041E4" w:rsidRDefault="004D6CCD" w:rsidP="00E64C55">
            <w:pPr>
              <w:jc w:val="center"/>
              <w:rPr>
                <w:rFonts w:ascii="Arial" w:hAnsi="Arial" w:cs="Arial"/>
                <w:color w:val="000000"/>
                <w:sz w:val="20"/>
              </w:rPr>
            </w:pPr>
          </w:p>
        </w:tc>
      </w:tr>
      <w:tr w:rsidR="004D6CCD" w:rsidRPr="003041E4" w:rsidTr="00E64C55">
        <w:trPr>
          <w:cantSplit/>
        </w:trPr>
        <w:tc>
          <w:tcPr>
            <w:tcW w:w="342" w:type="pct"/>
            <w:vAlign w:val="center"/>
          </w:tcPr>
          <w:p w:rsidR="004D6CCD" w:rsidRPr="003041E4" w:rsidRDefault="004D6CCD" w:rsidP="00E64C55">
            <w:pPr>
              <w:jc w:val="center"/>
              <w:rPr>
                <w:rFonts w:ascii="Arial" w:hAnsi="Arial" w:cs="Arial"/>
                <w:color w:val="000000"/>
                <w:sz w:val="20"/>
              </w:rPr>
            </w:pPr>
            <w:r w:rsidRPr="003041E4">
              <w:rPr>
                <w:rFonts w:ascii="Arial" w:hAnsi="Arial" w:cs="Arial"/>
                <w:color w:val="000000"/>
                <w:sz w:val="20"/>
              </w:rPr>
              <w:t>5</w:t>
            </w:r>
          </w:p>
        </w:tc>
        <w:tc>
          <w:tcPr>
            <w:tcW w:w="2757" w:type="pct"/>
            <w:vAlign w:val="center"/>
          </w:tcPr>
          <w:p w:rsidR="004D6CCD" w:rsidRPr="003041E4" w:rsidRDefault="004D6CCD" w:rsidP="00E64C55">
            <w:pPr>
              <w:jc w:val="center"/>
              <w:rPr>
                <w:rFonts w:ascii="Arial" w:hAnsi="Arial" w:cs="Arial"/>
                <w:color w:val="000000"/>
                <w:sz w:val="20"/>
              </w:rPr>
            </w:pPr>
          </w:p>
        </w:tc>
        <w:tc>
          <w:tcPr>
            <w:tcW w:w="951" w:type="pct"/>
            <w:vAlign w:val="center"/>
          </w:tcPr>
          <w:p w:rsidR="004D6CCD" w:rsidRPr="003041E4" w:rsidRDefault="004D6CCD" w:rsidP="00E64C55">
            <w:pPr>
              <w:jc w:val="center"/>
              <w:rPr>
                <w:rFonts w:ascii="Arial" w:hAnsi="Arial" w:cs="Arial"/>
                <w:color w:val="000000"/>
                <w:sz w:val="20"/>
              </w:rPr>
            </w:pPr>
          </w:p>
        </w:tc>
        <w:tc>
          <w:tcPr>
            <w:tcW w:w="950" w:type="pct"/>
            <w:vAlign w:val="center"/>
          </w:tcPr>
          <w:p w:rsidR="004D6CCD" w:rsidRPr="003041E4" w:rsidRDefault="004D6CCD" w:rsidP="00E64C55">
            <w:pPr>
              <w:jc w:val="center"/>
              <w:rPr>
                <w:rFonts w:ascii="Arial" w:hAnsi="Arial" w:cs="Arial"/>
                <w:color w:val="000000"/>
                <w:sz w:val="20"/>
              </w:rPr>
            </w:pPr>
          </w:p>
        </w:tc>
      </w:tr>
      <w:tr w:rsidR="004D6CCD" w:rsidRPr="003041E4" w:rsidTr="00E64C55">
        <w:trPr>
          <w:cantSplit/>
        </w:trPr>
        <w:tc>
          <w:tcPr>
            <w:tcW w:w="342" w:type="pct"/>
            <w:vAlign w:val="center"/>
          </w:tcPr>
          <w:p w:rsidR="004D6CCD" w:rsidRPr="003041E4" w:rsidRDefault="004D6CCD" w:rsidP="00E64C55">
            <w:pPr>
              <w:jc w:val="center"/>
              <w:rPr>
                <w:rFonts w:ascii="Arial" w:hAnsi="Arial" w:cs="Arial"/>
                <w:color w:val="000000"/>
                <w:sz w:val="20"/>
              </w:rPr>
            </w:pPr>
            <w:r w:rsidRPr="003041E4">
              <w:rPr>
                <w:rFonts w:ascii="Arial" w:hAnsi="Arial" w:cs="Arial"/>
                <w:color w:val="000000"/>
                <w:sz w:val="20"/>
              </w:rPr>
              <w:t>6</w:t>
            </w:r>
          </w:p>
        </w:tc>
        <w:tc>
          <w:tcPr>
            <w:tcW w:w="2757" w:type="pct"/>
            <w:vAlign w:val="center"/>
          </w:tcPr>
          <w:p w:rsidR="004D6CCD" w:rsidRPr="003041E4" w:rsidRDefault="004D6CCD" w:rsidP="00E64C55">
            <w:pPr>
              <w:jc w:val="center"/>
              <w:rPr>
                <w:rFonts w:ascii="Arial" w:hAnsi="Arial" w:cs="Arial"/>
                <w:color w:val="000000"/>
                <w:sz w:val="20"/>
              </w:rPr>
            </w:pPr>
          </w:p>
        </w:tc>
        <w:tc>
          <w:tcPr>
            <w:tcW w:w="951" w:type="pct"/>
            <w:vAlign w:val="center"/>
          </w:tcPr>
          <w:p w:rsidR="004D6CCD" w:rsidRPr="003041E4" w:rsidRDefault="004D6CCD" w:rsidP="00E64C55">
            <w:pPr>
              <w:jc w:val="center"/>
              <w:rPr>
                <w:rFonts w:ascii="Arial" w:hAnsi="Arial" w:cs="Arial"/>
                <w:color w:val="000000"/>
                <w:sz w:val="20"/>
              </w:rPr>
            </w:pPr>
          </w:p>
        </w:tc>
        <w:tc>
          <w:tcPr>
            <w:tcW w:w="950" w:type="pct"/>
            <w:vAlign w:val="center"/>
          </w:tcPr>
          <w:p w:rsidR="004D6CCD" w:rsidRPr="003041E4" w:rsidRDefault="004D6CCD" w:rsidP="00E64C55">
            <w:pPr>
              <w:jc w:val="center"/>
              <w:rPr>
                <w:rFonts w:ascii="Arial" w:hAnsi="Arial" w:cs="Arial"/>
                <w:color w:val="000000"/>
                <w:sz w:val="20"/>
              </w:rPr>
            </w:pPr>
          </w:p>
        </w:tc>
      </w:tr>
      <w:tr w:rsidR="004D6CCD" w:rsidRPr="003041E4" w:rsidTr="00E64C55">
        <w:trPr>
          <w:cantSplit/>
        </w:trPr>
        <w:tc>
          <w:tcPr>
            <w:tcW w:w="342" w:type="pct"/>
            <w:vAlign w:val="center"/>
          </w:tcPr>
          <w:p w:rsidR="004D6CCD" w:rsidRPr="003041E4" w:rsidRDefault="004D6CCD" w:rsidP="00E64C55">
            <w:pPr>
              <w:jc w:val="center"/>
              <w:rPr>
                <w:rFonts w:ascii="Arial" w:hAnsi="Arial" w:cs="Arial"/>
                <w:color w:val="000000"/>
                <w:sz w:val="20"/>
              </w:rPr>
            </w:pPr>
            <w:r w:rsidRPr="003041E4">
              <w:rPr>
                <w:rFonts w:ascii="Arial" w:hAnsi="Arial" w:cs="Arial"/>
                <w:color w:val="000000"/>
                <w:sz w:val="20"/>
              </w:rPr>
              <w:t>7</w:t>
            </w:r>
          </w:p>
        </w:tc>
        <w:tc>
          <w:tcPr>
            <w:tcW w:w="2757" w:type="pct"/>
            <w:vAlign w:val="center"/>
          </w:tcPr>
          <w:p w:rsidR="004D6CCD" w:rsidRPr="003041E4" w:rsidRDefault="004D6CCD" w:rsidP="00E64C55">
            <w:pPr>
              <w:jc w:val="center"/>
              <w:rPr>
                <w:rFonts w:ascii="Arial" w:hAnsi="Arial" w:cs="Arial"/>
                <w:color w:val="000000"/>
                <w:sz w:val="20"/>
              </w:rPr>
            </w:pPr>
          </w:p>
        </w:tc>
        <w:tc>
          <w:tcPr>
            <w:tcW w:w="951" w:type="pct"/>
            <w:vAlign w:val="center"/>
          </w:tcPr>
          <w:p w:rsidR="004D6CCD" w:rsidRPr="003041E4" w:rsidRDefault="004D6CCD" w:rsidP="00E64C55">
            <w:pPr>
              <w:jc w:val="center"/>
              <w:rPr>
                <w:rFonts w:ascii="Arial" w:hAnsi="Arial" w:cs="Arial"/>
                <w:color w:val="000000"/>
                <w:sz w:val="20"/>
              </w:rPr>
            </w:pPr>
          </w:p>
        </w:tc>
        <w:tc>
          <w:tcPr>
            <w:tcW w:w="950" w:type="pct"/>
            <w:vAlign w:val="center"/>
          </w:tcPr>
          <w:p w:rsidR="004D6CCD" w:rsidRPr="003041E4" w:rsidRDefault="004D6CCD" w:rsidP="00E64C55">
            <w:pPr>
              <w:jc w:val="center"/>
              <w:rPr>
                <w:rFonts w:ascii="Arial" w:hAnsi="Arial" w:cs="Arial"/>
                <w:color w:val="000000"/>
                <w:sz w:val="20"/>
              </w:rPr>
            </w:pPr>
          </w:p>
        </w:tc>
      </w:tr>
      <w:tr w:rsidR="004D6CCD" w:rsidRPr="003041E4" w:rsidTr="00E64C55">
        <w:trPr>
          <w:cantSplit/>
        </w:trPr>
        <w:tc>
          <w:tcPr>
            <w:tcW w:w="342" w:type="pct"/>
            <w:vAlign w:val="center"/>
          </w:tcPr>
          <w:p w:rsidR="004D6CCD" w:rsidRPr="003041E4" w:rsidRDefault="004D6CCD" w:rsidP="00E64C55">
            <w:pPr>
              <w:jc w:val="center"/>
              <w:rPr>
                <w:rFonts w:ascii="Arial" w:hAnsi="Arial" w:cs="Arial"/>
                <w:color w:val="000000"/>
                <w:sz w:val="20"/>
              </w:rPr>
            </w:pPr>
            <w:r w:rsidRPr="003041E4">
              <w:rPr>
                <w:rFonts w:ascii="Arial" w:hAnsi="Arial" w:cs="Arial"/>
                <w:color w:val="000000"/>
                <w:sz w:val="20"/>
              </w:rPr>
              <w:t>8</w:t>
            </w:r>
          </w:p>
        </w:tc>
        <w:tc>
          <w:tcPr>
            <w:tcW w:w="2757" w:type="pct"/>
            <w:vAlign w:val="center"/>
          </w:tcPr>
          <w:p w:rsidR="004D6CCD" w:rsidRPr="003041E4" w:rsidRDefault="004D6CCD" w:rsidP="00E64C55">
            <w:pPr>
              <w:jc w:val="center"/>
              <w:rPr>
                <w:rFonts w:ascii="Arial" w:hAnsi="Arial" w:cs="Arial"/>
                <w:color w:val="000000"/>
                <w:sz w:val="20"/>
              </w:rPr>
            </w:pPr>
          </w:p>
        </w:tc>
        <w:tc>
          <w:tcPr>
            <w:tcW w:w="951" w:type="pct"/>
            <w:vAlign w:val="center"/>
          </w:tcPr>
          <w:p w:rsidR="004D6CCD" w:rsidRPr="003041E4" w:rsidRDefault="004D6CCD" w:rsidP="00E64C55">
            <w:pPr>
              <w:jc w:val="center"/>
              <w:rPr>
                <w:rFonts w:ascii="Arial" w:hAnsi="Arial" w:cs="Arial"/>
                <w:color w:val="000000"/>
                <w:sz w:val="20"/>
              </w:rPr>
            </w:pPr>
          </w:p>
        </w:tc>
        <w:tc>
          <w:tcPr>
            <w:tcW w:w="950" w:type="pct"/>
            <w:vAlign w:val="center"/>
          </w:tcPr>
          <w:p w:rsidR="004D6CCD" w:rsidRPr="003041E4" w:rsidRDefault="004D6CCD" w:rsidP="00E64C55">
            <w:pPr>
              <w:jc w:val="center"/>
              <w:rPr>
                <w:rFonts w:ascii="Arial" w:hAnsi="Arial" w:cs="Arial"/>
                <w:color w:val="000000"/>
                <w:sz w:val="20"/>
              </w:rPr>
            </w:pPr>
          </w:p>
        </w:tc>
      </w:tr>
      <w:tr w:rsidR="004D6CCD" w:rsidRPr="003041E4" w:rsidTr="00E64C55">
        <w:trPr>
          <w:cantSplit/>
        </w:trPr>
        <w:tc>
          <w:tcPr>
            <w:tcW w:w="342" w:type="pct"/>
            <w:vAlign w:val="center"/>
          </w:tcPr>
          <w:p w:rsidR="004D6CCD" w:rsidRPr="003041E4" w:rsidRDefault="004D6CCD" w:rsidP="00E64C55">
            <w:pPr>
              <w:jc w:val="center"/>
              <w:rPr>
                <w:rFonts w:ascii="Arial" w:hAnsi="Arial" w:cs="Arial"/>
                <w:color w:val="000000"/>
                <w:sz w:val="20"/>
              </w:rPr>
            </w:pPr>
            <w:r w:rsidRPr="003041E4">
              <w:rPr>
                <w:rFonts w:ascii="Arial" w:hAnsi="Arial" w:cs="Arial"/>
                <w:color w:val="000000"/>
                <w:sz w:val="20"/>
              </w:rPr>
              <w:t>9</w:t>
            </w:r>
          </w:p>
        </w:tc>
        <w:tc>
          <w:tcPr>
            <w:tcW w:w="2757" w:type="pct"/>
            <w:vAlign w:val="center"/>
          </w:tcPr>
          <w:p w:rsidR="004D6CCD" w:rsidRPr="003041E4" w:rsidRDefault="004D6CCD" w:rsidP="00E64C55">
            <w:pPr>
              <w:jc w:val="center"/>
              <w:rPr>
                <w:rFonts w:ascii="Arial" w:hAnsi="Arial" w:cs="Arial"/>
                <w:color w:val="000000"/>
                <w:sz w:val="20"/>
              </w:rPr>
            </w:pPr>
          </w:p>
        </w:tc>
        <w:tc>
          <w:tcPr>
            <w:tcW w:w="951" w:type="pct"/>
            <w:vAlign w:val="center"/>
          </w:tcPr>
          <w:p w:rsidR="004D6CCD" w:rsidRPr="003041E4" w:rsidRDefault="004D6CCD" w:rsidP="00E64C55">
            <w:pPr>
              <w:jc w:val="center"/>
              <w:rPr>
                <w:rFonts w:ascii="Arial" w:hAnsi="Arial" w:cs="Arial"/>
                <w:color w:val="000000"/>
                <w:sz w:val="20"/>
              </w:rPr>
            </w:pPr>
          </w:p>
        </w:tc>
        <w:tc>
          <w:tcPr>
            <w:tcW w:w="950" w:type="pct"/>
            <w:vAlign w:val="center"/>
          </w:tcPr>
          <w:p w:rsidR="004D6CCD" w:rsidRPr="003041E4" w:rsidRDefault="004D6CCD" w:rsidP="00E64C55">
            <w:pPr>
              <w:jc w:val="center"/>
              <w:rPr>
                <w:rFonts w:ascii="Arial" w:hAnsi="Arial" w:cs="Arial"/>
                <w:color w:val="000000"/>
                <w:sz w:val="20"/>
              </w:rPr>
            </w:pPr>
          </w:p>
        </w:tc>
      </w:tr>
      <w:tr w:rsidR="004D6CCD" w:rsidRPr="003041E4" w:rsidTr="00E64C55">
        <w:trPr>
          <w:cantSplit/>
        </w:trPr>
        <w:tc>
          <w:tcPr>
            <w:tcW w:w="342" w:type="pct"/>
            <w:vAlign w:val="center"/>
          </w:tcPr>
          <w:p w:rsidR="004D6CCD" w:rsidRPr="003041E4" w:rsidRDefault="004D6CCD" w:rsidP="00E64C55">
            <w:pPr>
              <w:jc w:val="center"/>
              <w:rPr>
                <w:rFonts w:ascii="Arial" w:hAnsi="Arial" w:cs="Arial"/>
                <w:color w:val="000000"/>
                <w:sz w:val="20"/>
              </w:rPr>
            </w:pPr>
            <w:r w:rsidRPr="003041E4">
              <w:rPr>
                <w:rFonts w:ascii="Arial" w:hAnsi="Arial" w:cs="Arial"/>
                <w:color w:val="000000"/>
                <w:sz w:val="20"/>
              </w:rPr>
              <w:t>10</w:t>
            </w:r>
          </w:p>
        </w:tc>
        <w:tc>
          <w:tcPr>
            <w:tcW w:w="2757" w:type="pct"/>
            <w:vAlign w:val="center"/>
          </w:tcPr>
          <w:p w:rsidR="004D6CCD" w:rsidRPr="003041E4" w:rsidRDefault="004D6CCD" w:rsidP="00E64C55">
            <w:pPr>
              <w:jc w:val="center"/>
              <w:rPr>
                <w:rFonts w:ascii="Arial" w:hAnsi="Arial" w:cs="Arial"/>
                <w:color w:val="000000"/>
                <w:sz w:val="20"/>
              </w:rPr>
            </w:pPr>
          </w:p>
        </w:tc>
        <w:tc>
          <w:tcPr>
            <w:tcW w:w="951" w:type="pct"/>
            <w:vAlign w:val="center"/>
          </w:tcPr>
          <w:p w:rsidR="004D6CCD" w:rsidRPr="003041E4" w:rsidRDefault="004D6CCD" w:rsidP="00E64C55">
            <w:pPr>
              <w:jc w:val="center"/>
              <w:rPr>
                <w:rFonts w:ascii="Arial" w:hAnsi="Arial" w:cs="Arial"/>
                <w:color w:val="000000"/>
                <w:sz w:val="20"/>
              </w:rPr>
            </w:pPr>
          </w:p>
        </w:tc>
        <w:tc>
          <w:tcPr>
            <w:tcW w:w="950" w:type="pct"/>
            <w:vAlign w:val="center"/>
          </w:tcPr>
          <w:p w:rsidR="004D6CCD" w:rsidRPr="003041E4" w:rsidRDefault="004D6CCD" w:rsidP="00E64C55">
            <w:pPr>
              <w:jc w:val="center"/>
              <w:rPr>
                <w:rFonts w:ascii="Arial" w:hAnsi="Arial" w:cs="Arial"/>
                <w:color w:val="000000"/>
                <w:sz w:val="20"/>
              </w:rPr>
            </w:pPr>
          </w:p>
        </w:tc>
      </w:tr>
    </w:tbl>
    <w:p w:rsidR="00DF2978" w:rsidRPr="003041E4" w:rsidRDefault="0016651E" w:rsidP="003041E4">
      <w:pPr>
        <w:ind w:left="360"/>
        <w:rPr>
          <w:rFonts w:ascii="Arial" w:hAnsi="Arial" w:cs="Arial"/>
          <w:color w:val="000000"/>
          <w:sz w:val="20"/>
        </w:rPr>
      </w:pPr>
      <w:r w:rsidRPr="003041E4">
        <w:rPr>
          <w:rFonts w:ascii="Arial" w:hAnsi="Arial" w:cs="Arial"/>
          <w:color w:val="000000"/>
          <w:sz w:val="20"/>
        </w:rPr>
        <w:t xml:space="preserve"> </w:t>
      </w:r>
    </w:p>
    <w:p w:rsidR="004D6CCD" w:rsidRPr="003041E4" w:rsidRDefault="004D6CCD" w:rsidP="003041E4">
      <w:pPr>
        <w:ind w:left="360"/>
        <w:rPr>
          <w:rFonts w:ascii="Arial" w:hAnsi="Arial" w:cs="Arial"/>
          <w:color w:val="000000"/>
          <w:sz w:val="20"/>
        </w:rPr>
      </w:pPr>
    </w:p>
    <w:tbl>
      <w:tblPr>
        <w:tblW w:w="5000" w:type="pct"/>
        <w:tblLook w:val="01E0" w:firstRow="1" w:lastRow="1" w:firstColumn="1" w:lastColumn="1" w:noHBand="0" w:noVBand="0"/>
      </w:tblPr>
      <w:tblGrid>
        <w:gridCol w:w="7677"/>
        <w:gridCol w:w="7678"/>
      </w:tblGrid>
      <w:tr w:rsidR="004D6CCD" w:rsidRPr="003041E4" w:rsidTr="00E64C55">
        <w:trPr>
          <w:cantSplit/>
        </w:trPr>
        <w:tc>
          <w:tcPr>
            <w:tcW w:w="2500" w:type="pct"/>
            <w:vAlign w:val="center"/>
          </w:tcPr>
          <w:p w:rsidR="004D6CCD" w:rsidRPr="003041E4" w:rsidRDefault="004D6CCD" w:rsidP="00E64C55">
            <w:pPr>
              <w:jc w:val="center"/>
              <w:rPr>
                <w:rFonts w:ascii="Arial" w:hAnsi="Arial" w:cs="Arial"/>
                <w:color w:val="000000"/>
                <w:sz w:val="20"/>
              </w:rPr>
            </w:pPr>
            <w:r w:rsidRPr="003041E4">
              <w:rPr>
                <w:rFonts w:ascii="Arial" w:hAnsi="Arial" w:cs="Arial"/>
                <w:color w:val="000000"/>
                <w:sz w:val="20"/>
              </w:rPr>
              <w:t>Опись</w:t>
            </w:r>
            <w:r w:rsidR="0016651E" w:rsidRPr="003041E4">
              <w:rPr>
                <w:rFonts w:ascii="Arial" w:hAnsi="Arial" w:cs="Arial"/>
                <w:color w:val="000000"/>
                <w:sz w:val="20"/>
              </w:rPr>
              <w:t xml:space="preserve"> </w:t>
            </w:r>
            <w:r w:rsidRPr="003041E4">
              <w:rPr>
                <w:rFonts w:ascii="Arial" w:hAnsi="Arial" w:cs="Arial"/>
                <w:color w:val="000000"/>
                <w:sz w:val="20"/>
              </w:rPr>
              <w:t>сдал:</w:t>
            </w:r>
          </w:p>
          <w:p w:rsidR="00DF2978" w:rsidRPr="003041E4" w:rsidRDefault="004D6CCD" w:rsidP="00E64C55">
            <w:pPr>
              <w:jc w:val="center"/>
              <w:rPr>
                <w:rFonts w:ascii="Arial" w:hAnsi="Arial" w:cs="Arial"/>
                <w:color w:val="000000"/>
                <w:sz w:val="20"/>
              </w:rPr>
            </w:pPr>
            <w:r w:rsidRPr="003041E4">
              <w:rPr>
                <w:rFonts w:ascii="Arial" w:hAnsi="Arial" w:cs="Arial"/>
                <w:color w:val="000000"/>
                <w:sz w:val="20"/>
              </w:rPr>
              <w:t>________________(_____________________)</w:t>
            </w:r>
          </w:p>
          <w:p w:rsidR="004D6CCD" w:rsidRPr="003041E4" w:rsidRDefault="004D6CCD" w:rsidP="00E64C55">
            <w:pPr>
              <w:jc w:val="center"/>
              <w:rPr>
                <w:rFonts w:ascii="Arial" w:hAnsi="Arial" w:cs="Arial"/>
                <w:color w:val="000000"/>
                <w:sz w:val="20"/>
              </w:rPr>
            </w:pPr>
            <w:r w:rsidRPr="003041E4">
              <w:rPr>
                <w:rFonts w:ascii="Arial" w:hAnsi="Arial" w:cs="Arial"/>
                <w:color w:val="000000"/>
                <w:sz w:val="20"/>
              </w:rPr>
              <w:t>«_______»___________________2021</w:t>
            </w:r>
            <w:r w:rsidR="0016651E" w:rsidRPr="003041E4">
              <w:rPr>
                <w:rFonts w:ascii="Arial" w:hAnsi="Arial" w:cs="Arial"/>
                <w:color w:val="000000"/>
                <w:sz w:val="20"/>
              </w:rPr>
              <w:t xml:space="preserve"> </w:t>
            </w:r>
            <w:r w:rsidRPr="003041E4">
              <w:rPr>
                <w:rFonts w:ascii="Arial" w:hAnsi="Arial" w:cs="Arial"/>
                <w:color w:val="000000"/>
                <w:sz w:val="20"/>
              </w:rPr>
              <w:t>г.</w:t>
            </w:r>
          </w:p>
        </w:tc>
        <w:tc>
          <w:tcPr>
            <w:tcW w:w="2500" w:type="pct"/>
            <w:vAlign w:val="center"/>
          </w:tcPr>
          <w:p w:rsidR="004D6CCD" w:rsidRPr="003041E4" w:rsidRDefault="004D6CCD" w:rsidP="00E64C55">
            <w:pPr>
              <w:jc w:val="center"/>
              <w:rPr>
                <w:rFonts w:ascii="Arial" w:hAnsi="Arial" w:cs="Arial"/>
                <w:color w:val="000000"/>
                <w:sz w:val="20"/>
              </w:rPr>
            </w:pPr>
            <w:r w:rsidRPr="003041E4">
              <w:rPr>
                <w:rFonts w:ascii="Arial" w:hAnsi="Arial" w:cs="Arial"/>
                <w:color w:val="000000"/>
                <w:sz w:val="20"/>
              </w:rPr>
              <w:t>Опись</w:t>
            </w:r>
            <w:r w:rsidR="0016651E" w:rsidRPr="003041E4">
              <w:rPr>
                <w:rFonts w:ascii="Arial" w:hAnsi="Arial" w:cs="Arial"/>
                <w:color w:val="000000"/>
                <w:sz w:val="20"/>
              </w:rPr>
              <w:t xml:space="preserve"> </w:t>
            </w:r>
            <w:r w:rsidRPr="003041E4">
              <w:rPr>
                <w:rFonts w:ascii="Arial" w:hAnsi="Arial" w:cs="Arial"/>
                <w:color w:val="000000"/>
                <w:sz w:val="20"/>
              </w:rPr>
              <w:t>принял:</w:t>
            </w:r>
          </w:p>
          <w:p w:rsidR="00DF2978" w:rsidRPr="003041E4" w:rsidRDefault="004D6CCD" w:rsidP="00E64C55">
            <w:pPr>
              <w:jc w:val="center"/>
              <w:rPr>
                <w:rFonts w:ascii="Arial" w:hAnsi="Arial" w:cs="Arial"/>
                <w:color w:val="000000"/>
                <w:sz w:val="20"/>
              </w:rPr>
            </w:pPr>
            <w:r w:rsidRPr="003041E4">
              <w:rPr>
                <w:rFonts w:ascii="Arial" w:hAnsi="Arial" w:cs="Arial"/>
                <w:color w:val="000000"/>
                <w:sz w:val="20"/>
              </w:rPr>
              <w:t>________________(_____________________)</w:t>
            </w:r>
          </w:p>
          <w:p w:rsidR="004D6CCD" w:rsidRPr="003041E4" w:rsidRDefault="004D6CCD" w:rsidP="00E64C55">
            <w:pPr>
              <w:jc w:val="center"/>
              <w:rPr>
                <w:rFonts w:ascii="Arial" w:hAnsi="Arial" w:cs="Arial"/>
                <w:color w:val="000000"/>
                <w:sz w:val="20"/>
              </w:rPr>
            </w:pPr>
            <w:r w:rsidRPr="003041E4">
              <w:rPr>
                <w:rFonts w:ascii="Arial" w:hAnsi="Arial" w:cs="Arial"/>
                <w:color w:val="000000"/>
                <w:sz w:val="20"/>
              </w:rPr>
              <w:t>«_______»___________________2021</w:t>
            </w:r>
            <w:r w:rsidR="0016651E" w:rsidRPr="003041E4">
              <w:rPr>
                <w:rFonts w:ascii="Arial" w:hAnsi="Arial" w:cs="Arial"/>
                <w:color w:val="000000"/>
                <w:sz w:val="20"/>
              </w:rPr>
              <w:t xml:space="preserve"> </w:t>
            </w:r>
            <w:r w:rsidRPr="003041E4">
              <w:rPr>
                <w:rFonts w:ascii="Arial" w:hAnsi="Arial" w:cs="Arial"/>
                <w:color w:val="000000"/>
                <w:sz w:val="20"/>
              </w:rPr>
              <w:t>г.</w:t>
            </w:r>
          </w:p>
        </w:tc>
      </w:tr>
    </w:tbl>
    <w:p w:rsidR="00DF2978" w:rsidRPr="003041E4" w:rsidRDefault="00DF2978" w:rsidP="003041E4">
      <w:pPr>
        <w:ind w:firstLine="709"/>
        <w:rPr>
          <w:rFonts w:ascii="Arial" w:hAnsi="Arial" w:cs="Arial"/>
          <w:color w:val="000000"/>
          <w:sz w:val="20"/>
          <w:szCs w:val="26"/>
        </w:rPr>
      </w:pPr>
    </w:p>
    <w:p w:rsidR="00B64EA5" w:rsidRDefault="00B64EA5" w:rsidP="003041E4">
      <w:pPr>
        <w:jc w:val="center"/>
        <w:outlineLvl w:val="0"/>
        <w:rPr>
          <w:rFonts w:ascii="Arial" w:hAnsi="Arial" w:cs="Arial"/>
          <w:color w:val="000000"/>
          <w:kern w:val="36"/>
          <w:sz w:val="20"/>
          <w:szCs w:val="28"/>
        </w:rPr>
      </w:pPr>
    </w:p>
    <w:tbl>
      <w:tblPr>
        <w:tblW w:w="5057" w:type="pct"/>
        <w:tblInd w:w="-176" w:type="dxa"/>
        <w:tblLook w:val="0000" w:firstRow="0" w:lastRow="0" w:firstColumn="0" w:lastColumn="0" w:noHBand="0" w:noVBand="0"/>
      </w:tblPr>
      <w:tblGrid>
        <w:gridCol w:w="178"/>
        <w:gridCol w:w="5069"/>
        <w:gridCol w:w="2025"/>
        <w:gridCol w:w="2006"/>
        <w:gridCol w:w="469"/>
        <w:gridCol w:w="5783"/>
      </w:tblGrid>
      <w:tr w:rsidR="00B64EA5" w:rsidRPr="00615CB4" w:rsidTr="00B64EA5">
        <w:trPr>
          <w:gridBefore w:val="1"/>
          <w:wBefore w:w="57" w:type="pct"/>
          <w:trHeight w:val="1934"/>
        </w:trPr>
        <w:tc>
          <w:tcPr>
            <w:tcW w:w="2284" w:type="pct"/>
            <w:gridSpan w:val="2"/>
          </w:tcPr>
          <w:p w:rsidR="00B64EA5" w:rsidRPr="00615CB4" w:rsidRDefault="00B64EA5" w:rsidP="003A0C72">
            <w:pPr>
              <w:jc w:val="center"/>
              <w:rPr>
                <w:rFonts w:ascii="Arial" w:hAnsi="Arial" w:cs="Arial"/>
                <w:sz w:val="20"/>
                <w:szCs w:val="20"/>
              </w:rPr>
            </w:pPr>
          </w:p>
          <w:p w:rsidR="00B64EA5" w:rsidRPr="00615CB4" w:rsidRDefault="00B64EA5" w:rsidP="003A0C72">
            <w:pPr>
              <w:jc w:val="center"/>
              <w:rPr>
                <w:rFonts w:ascii="Arial" w:hAnsi="Arial" w:cs="Arial"/>
                <w:sz w:val="20"/>
                <w:szCs w:val="20"/>
              </w:rPr>
            </w:pPr>
            <w:r w:rsidRPr="00615CB4">
              <w:rPr>
                <w:rFonts w:ascii="Arial" w:hAnsi="Arial" w:cs="Arial"/>
                <w:sz w:val="20"/>
                <w:szCs w:val="20"/>
              </w:rPr>
              <w:t>Чăваш  Республикин</w:t>
            </w:r>
          </w:p>
          <w:p w:rsidR="00B64EA5" w:rsidRPr="00615CB4" w:rsidRDefault="00B64EA5" w:rsidP="003A0C72">
            <w:pPr>
              <w:jc w:val="center"/>
              <w:rPr>
                <w:rFonts w:ascii="Arial" w:hAnsi="Arial" w:cs="Arial"/>
                <w:sz w:val="20"/>
                <w:szCs w:val="20"/>
              </w:rPr>
            </w:pPr>
            <w:r w:rsidRPr="00615CB4">
              <w:rPr>
                <w:rFonts w:ascii="Arial" w:hAnsi="Arial" w:cs="Arial"/>
                <w:sz w:val="20"/>
                <w:szCs w:val="20"/>
              </w:rPr>
              <w:t>Сĕнтĕрвăрри районĕн</w:t>
            </w:r>
          </w:p>
          <w:p w:rsidR="00B64EA5" w:rsidRPr="00615CB4" w:rsidRDefault="00B64EA5" w:rsidP="003A0C72">
            <w:pPr>
              <w:ind w:left="-108"/>
              <w:jc w:val="center"/>
              <w:rPr>
                <w:rFonts w:ascii="Arial" w:hAnsi="Arial" w:cs="Arial"/>
                <w:sz w:val="20"/>
                <w:szCs w:val="20"/>
              </w:rPr>
            </w:pPr>
            <w:r w:rsidRPr="00615CB4">
              <w:rPr>
                <w:rFonts w:ascii="Arial" w:hAnsi="Arial" w:cs="Arial"/>
                <w:sz w:val="20"/>
                <w:szCs w:val="20"/>
              </w:rPr>
              <w:t>пуçлăхĕ</w:t>
            </w:r>
          </w:p>
          <w:p w:rsidR="00B64EA5" w:rsidRPr="00615CB4" w:rsidRDefault="00B64EA5" w:rsidP="003A0C72">
            <w:pPr>
              <w:pStyle w:val="12"/>
              <w:rPr>
                <w:rFonts w:ascii="Arial" w:hAnsi="Arial" w:cs="Arial"/>
                <w:sz w:val="20"/>
                <w:szCs w:val="20"/>
              </w:rPr>
            </w:pPr>
            <w:r w:rsidRPr="00615CB4">
              <w:rPr>
                <w:rFonts w:ascii="Arial" w:hAnsi="Arial" w:cs="Arial"/>
                <w:sz w:val="20"/>
                <w:szCs w:val="20"/>
              </w:rPr>
              <w:t>Й Ы Ш Ǎ Н У</w:t>
            </w:r>
          </w:p>
          <w:p w:rsidR="00B64EA5" w:rsidRPr="00615CB4" w:rsidRDefault="00B64EA5" w:rsidP="003A0C72">
            <w:pPr>
              <w:ind w:left="600"/>
              <w:rPr>
                <w:rFonts w:ascii="Arial" w:hAnsi="Arial" w:cs="Arial"/>
                <w:bCs/>
                <w:sz w:val="20"/>
                <w:szCs w:val="20"/>
              </w:rPr>
            </w:pPr>
            <w:r w:rsidRPr="00615CB4">
              <w:rPr>
                <w:rFonts w:ascii="Arial" w:hAnsi="Arial" w:cs="Arial"/>
                <w:bCs/>
                <w:sz w:val="20"/>
                <w:szCs w:val="20"/>
              </w:rPr>
              <w:t xml:space="preserve">                         № </w:t>
            </w:r>
          </w:p>
          <w:p w:rsidR="00B64EA5" w:rsidRPr="00615CB4" w:rsidRDefault="00B64EA5" w:rsidP="003A0C72">
            <w:pPr>
              <w:jc w:val="center"/>
              <w:rPr>
                <w:rFonts w:ascii="Arial" w:hAnsi="Arial" w:cs="Arial"/>
                <w:sz w:val="20"/>
                <w:szCs w:val="20"/>
              </w:rPr>
            </w:pPr>
            <w:r w:rsidRPr="00615CB4">
              <w:rPr>
                <w:rFonts w:ascii="Arial" w:hAnsi="Arial" w:cs="Arial"/>
                <w:sz w:val="20"/>
                <w:szCs w:val="20"/>
              </w:rPr>
              <w:t xml:space="preserve">Сĕнтĕрвăрри  хули                                                              </w:t>
            </w:r>
          </w:p>
          <w:p w:rsidR="00B64EA5" w:rsidRPr="00615CB4" w:rsidRDefault="00B64EA5" w:rsidP="003A0C72">
            <w:pPr>
              <w:rPr>
                <w:rFonts w:ascii="Arial" w:hAnsi="Arial" w:cs="Arial"/>
                <w:sz w:val="20"/>
                <w:szCs w:val="20"/>
              </w:rPr>
            </w:pPr>
            <w:r w:rsidRPr="00615CB4">
              <w:rPr>
                <w:rFonts w:ascii="Arial" w:hAnsi="Arial" w:cs="Arial"/>
                <w:sz w:val="20"/>
                <w:szCs w:val="20"/>
              </w:rPr>
              <w:t xml:space="preserve">                                                                          </w:t>
            </w:r>
          </w:p>
        </w:tc>
        <w:tc>
          <w:tcPr>
            <w:tcW w:w="646" w:type="pct"/>
          </w:tcPr>
          <w:p w:rsidR="00B64EA5" w:rsidRPr="00615CB4" w:rsidRDefault="00B64EA5" w:rsidP="003A0C72">
            <w:pPr>
              <w:ind w:hanging="783"/>
              <w:rPr>
                <w:rFonts w:ascii="Arial" w:hAnsi="Arial" w:cs="Arial"/>
                <w:sz w:val="20"/>
                <w:szCs w:val="20"/>
              </w:rPr>
            </w:pPr>
            <w:r>
              <w:rPr>
                <w:rFonts w:ascii="Arial" w:hAnsi="Arial" w:cs="Arial"/>
                <w:noProof/>
                <w:sz w:val="20"/>
                <w:szCs w:val="20"/>
              </w:rPr>
              <w:drawing>
                <wp:anchor distT="0" distB="0" distL="114300" distR="114300" simplePos="0" relativeHeight="251720704" behindDoc="0" locked="0" layoutInCell="1" allowOverlap="1">
                  <wp:simplePos x="0" y="0"/>
                  <wp:positionH relativeFrom="margin">
                    <wp:posOffset>30480</wp:posOffset>
                  </wp:positionH>
                  <wp:positionV relativeFrom="margin">
                    <wp:posOffset>200025</wp:posOffset>
                  </wp:positionV>
                  <wp:extent cx="596265" cy="775335"/>
                  <wp:effectExtent l="19050" t="0" r="0" b="0"/>
                  <wp:wrapSquare wrapText="bothSides"/>
                  <wp:docPr id="362" name="Рисунок 362"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герб_ум"/>
                          <pic:cNvPicPr>
                            <a:picLocks noChangeAspect="1" noChangeArrowheads="1"/>
                          </pic:cNvPicPr>
                        </pic:nvPicPr>
                        <pic:blipFill>
                          <a:blip r:embed="rId15" cstate="print"/>
                          <a:srcRect/>
                          <a:stretch>
                            <a:fillRect/>
                          </a:stretch>
                        </pic:blipFill>
                        <pic:spPr bwMode="auto">
                          <a:xfrm>
                            <a:off x="0" y="0"/>
                            <a:ext cx="596265" cy="775335"/>
                          </a:xfrm>
                          <a:prstGeom prst="rect">
                            <a:avLst/>
                          </a:prstGeom>
                          <a:noFill/>
                        </pic:spPr>
                      </pic:pic>
                    </a:graphicData>
                  </a:graphic>
                </wp:anchor>
              </w:drawing>
            </w:r>
            <w:r w:rsidRPr="00615CB4">
              <w:rPr>
                <w:rFonts w:ascii="Arial" w:hAnsi="Arial" w:cs="Arial"/>
                <w:sz w:val="20"/>
                <w:szCs w:val="20"/>
              </w:rPr>
              <w:t xml:space="preserve">                  </w:t>
            </w:r>
          </w:p>
          <w:p w:rsidR="00B64EA5" w:rsidRPr="00615CB4" w:rsidRDefault="00B64EA5" w:rsidP="003A0C72">
            <w:pPr>
              <w:ind w:hanging="783"/>
              <w:rPr>
                <w:rFonts w:ascii="Arial" w:hAnsi="Arial" w:cs="Arial"/>
                <w:sz w:val="20"/>
                <w:szCs w:val="20"/>
              </w:rPr>
            </w:pPr>
          </w:p>
          <w:p w:rsidR="00B64EA5" w:rsidRPr="00615CB4" w:rsidRDefault="00B64EA5" w:rsidP="003A0C72">
            <w:pPr>
              <w:ind w:hanging="783"/>
              <w:rPr>
                <w:rFonts w:ascii="Arial" w:hAnsi="Arial" w:cs="Arial"/>
                <w:sz w:val="20"/>
                <w:szCs w:val="20"/>
              </w:rPr>
            </w:pPr>
          </w:p>
          <w:p w:rsidR="00B64EA5" w:rsidRPr="00615CB4" w:rsidRDefault="00B64EA5" w:rsidP="003A0C72">
            <w:pPr>
              <w:ind w:hanging="783"/>
              <w:rPr>
                <w:rFonts w:ascii="Arial" w:hAnsi="Arial" w:cs="Arial"/>
                <w:sz w:val="20"/>
                <w:szCs w:val="20"/>
              </w:rPr>
            </w:pPr>
          </w:p>
          <w:p w:rsidR="00B64EA5" w:rsidRPr="00615CB4" w:rsidRDefault="00B64EA5" w:rsidP="003A0C72">
            <w:pPr>
              <w:jc w:val="center"/>
              <w:rPr>
                <w:rFonts w:ascii="Arial" w:hAnsi="Arial" w:cs="Arial"/>
                <w:sz w:val="20"/>
                <w:szCs w:val="20"/>
              </w:rPr>
            </w:pPr>
          </w:p>
        </w:tc>
        <w:tc>
          <w:tcPr>
            <w:tcW w:w="2013" w:type="pct"/>
            <w:gridSpan w:val="2"/>
          </w:tcPr>
          <w:p w:rsidR="00B64EA5" w:rsidRPr="00615CB4" w:rsidRDefault="00B64EA5" w:rsidP="003A0C72">
            <w:pPr>
              <w:jc w:val="right"/>
              <w:rPr>
                <w:rFonts w:ascii="Arial" w:hAnsi="Arial" w:cs="Arial"/>
                <w:sz w:val="20"/>
                <w:szCs w:val="20"/>
              </w:rPr>
            </w:pPr>
          </w:p>
          <w:p w:rsidR="00B64EA5" w:rsidRPr="00615CB4" w:rsidRDefault="00B64EA5" w:rsidP="003A0C72">
            <w:pPr>
              <w:jc w:val="center"/>
              <w:rPr>
                <w:rFonts w:ascii="Arial" w:hAnsi="Arial" w:cs="Arial"/>
                <w:sz w:val="20"/>
                <w:szCs w:val="20"/>
              </w:rPr>
            </w:pPr>
            <w:r w:rsidRPr="00615CB4">
              <w:rPr>
                <w:rFonts w:ascii="Arial" w:hAnsi="Arial" w:cs="Arial"/>
                <w:sz w:val="20"/>
                <w:szCs w:val="20"/>
              </w:rPr>
              <w:t>Чувашская  Республика</w:t>
            </w:r>
          </w:p>
          <w:p w:rsidR="00B64EA5" w:rsidRPr="00615CB4" w:rsidRDefault="00B64EA5" w:rsidP="003A0C72">
            <w:pPr>
              <w:jc w:val="center"/>
              <w:rPr>
                <w:rFonts w:ascii="Arial" w:hAnsi="Arial" w:cs="Arial"/>
                <w:sz w:val="20"/>
                <w:szCs w:val="20"/>
              </w:rPr>
            </w:pPr>
            <w:r w:rsidRPr="00615CB4">
              <w:rPr>
                <w:rFonts w:ascii="Arial" w:hAnsi="Arial" w:cs="Arial"/>
                <w:sz w:val="20"/>
                <w:szCs w:val="20"/>
              </w:rPr>
              <w:t>Глава</w:t>
            </w:r>
          </w:p>
          <w:p w:rsidR="00B64EA5" w:rsidRPr="00615CB4" w:rsidRDefault="00B64EA5" w:rsidP="003A0C72">
            <w:pPr>
              <w:jc w:val="center"/>
              <w:rPr>
                <w:rFonts w:ascii="Arial" w:hAnsi="Arial" w:cs="Arial"/>
                <w:sz w:val="20"/>
                <w:szCs w:val="20"/>
              </w:rPr>
            </w:pPr>
            <w:r w:rsidRPr="00615CB4">
              <w:rPr>
                <w:rFonts w:ascii="Arial" w:hAnsi="Arial" w:cs="Arial"/>
                <w:sz w:val="20"/>
                <w:szCs w:val="20"/>
              </w:rPr>
              <w:t>Мариинско-Посадского</w:t>
            </w:r>
          </w:p>
          <w:p w:rsidR="00B64EA5" w:rsidRPr="00615CB4" w:rsidRDefault="00B64EA5" w:rsidP="003A0C72">
            <w:pPr>
              <w:jc w:val="center"/>
              <w:rPr>
                <w:rFonts w:ascii="Arial" w:hAnsi="Arial" w:cs="Arial"/>
                <w:sz w:val="20"/>
                <w:szCs w:val="20"/>
              </w:rPr>
            </w:pPr>
            <w:r w:rsidRPr="00615CB4">
              <w:rPr>
                <w:rFonts w:ascii="Arial" w:hAnsi="Arial" w:cs="Arial"/>
                <w:sz w:val="20"/>
                <w:szCs w:val="20"/>
              </w:rPr>
              <w:t>района</w:t>
            </w:r>
          </w:p>
          <w:p w:rsidR="00B64EA5" w:rsidRPr="00615CB4" w:rsidRDefault="00B64EA5" w:rsidP="003A0C72">
            <w:pPr>
              <w:jc w:val="center"/>
              <w:rPr>
                <w:rFonts w:ascii="Arial" w:hAnsi="Arial" w:cs="Arial"/>
                <w:b/>
                <w:sz w:val="20"/>
                <w:szCs w:val="20"/>
              </w:rPr>
            </w:pPr>
            <w:r w:rsidRPr="00615CB4">
              <w:rPr>
                <w:rFonts w:ascii="Arial" w:hAnsi="Arial" w:cs="Arial"/>
                <w:b/>
                <w:sz w:val="20"/>
                <w:szCs w:val="20"/>
              </w:rPr>
              <w:t>П О С Т А Н О В Л Е Н И Е</w:t>
            </w:r>
          </w:p>
          <w:p w:rsidR="00B64EA5" w:rsidRPr="00615CB4" w:rsidRDefault="00B64EA5" w:rsidP="003A0C72">
            <w:pPr>
              <w:jc w:val="center"/>
              <w:rPr>
                <w:rFonts w:ascii="Arial" w:hAnsi="Arial" w:cs="Arial"/>
                <w:sz w:val="20"/>
                <w:szCs w:val="20"/>
              </w:rPr>
            </w:pPr>
            <w:r w:rsidRPr="00615CB4">
              <w:rPr>
                <w:rFonts w:ascii="Arial" w:hAnsi="Arial" w:cs="Arial"/>
                <w:sz w:val="20"/>
                <w:szCs w:val="20"/>
              </w:rPr>
              <w:t>02.08.2021    № 418</w:t>
            </w:r>
          </w:p>
          <w:p w:rsidR="00B64EA5" w:rsidRPr="00615CB4" w:rsidRDefault="00B64EA5" w:rsidP="003A0C72">
            <w:pPr>
              <w:jc w:val="center"/>
              <w:rPr>
                <w:rFonts w:ascii="Arial" w:hAnsi="Arial" w:cs="Arial"/>
                <w:sz w:val="20"/>
                <w:szCs w:val="20"/>
              </w:rPr>
            </w:pPr>
            <w:r w:rsidRPr="00615CB4">
              <w:rPr>
                <w:rFonts w:ascii="Arial" w:hAnsi="Arial" w:cs="Arial"/>
                <w:sz w:val="20"/>
                <w:szCs w:val="20"/>
              </w:rPr>
              <w:t>г. Мариинский  Посад</w:t>
            </w:r>
          </w:p>
        </w:tc>
      </w:tr>
      <w:tr w:rsidR="00B64EA5" w:rsidRPr="00615CB4" w:rsidTr="00B64EA5">
        <w:tblPrEx>
          <w:tblLook w:val="04A0" w:firstRow="1" w:lastRow="0" w:firstColumn="1" w:lastColumn="0" w:noHBand="0" w:noVBand="1"/>
        </w:tblPrEx>
        <w:trPr>
          <w:gridAfter w:val="1"/>
          <w:wAfter w:w="1862" w:type="pct"/>
        </w:trPr>
        <w:tc>
          <w:tcPr>
            <w:tcW w:w="1689" w:type="pct"/>
            <w:gridSpan w:val="2"/>
            <w:shd w:val="clear" w:color="auto" w:fill="auto"/>
          </w:tcPr>
          <w:p w:rsidR="00B64EA5" w:rsidRPr="00615CB4" w:rsidRDefault="00B64EA5" w:rsidP="003A0C72">
            <w:pPr>
              <w:outlineLvl w:val="0"/>
              <w:rPr>
                <w:rFonts w:ascii="Arial" w:hAnsi="Arial" w:cs="Arial"/>
                <w:color w:val="262626"/>
                <w:kern w:val="36"/>
                <w:sz w:val="20"/>
                <w:szCs w:val="20"/>
              </w:rPr>
            </w:pPr>
            <w:r w:rsidRPr="00615CB4">
              <w:rPr>
                <w:rFonts w:ascii="Arial" w:hAnsi="Arial" w:cs="Arial"/>
                <w:iCs/>
                <w:sz w:val="20"/>
                <w:szCs w:val="20"/>
              </w:rPr>
              <w:t xml:space="preserve">О назначении общественных обсуждений в форме общественных слушаний </w:t>
            </w:r>
            <w:r w:rsidRPr="00615CB4">
              <w:rPr>
                <w:rFonts w:ascii="Arial" w:hAnsi="Arial" w:cs="Arial"/>
                <w:sz w:val="20"/>
                <w:szCs w:val="20"/>
              </w:rPr>
              <w:t xml:space="preserve">по  </w:t>
            </w:r>
            <w:r w:rsidRPr="00615CB4">
              <w:rPr>
                <w:rFonts w:ascii="Arial" w:hAnsi="Arial" w:cs="Arial"/>
                <w:color w:val="262626"/>
                <w:kern w:val="36"/>
                <w:sz w:val="20"/>
                <w:szCs w:val="20"/>
              </w:rPr>
              <w:t>объекту государственной экологической экспертизы: проекта технической документации по оценке воздействия на окружающую среду (ОВОС) агрохимиката «Мука известняковая» ООО «Тузинский карьер»</w:t>
            </w:r>
          </w:p>
          <w:p w:rsidR="00B64EA5" w:rsidRPr="00615CB4" w:rsidRDefault="00B64EA5" w:rsidP="003A0C72">
            <w:pPr>
              <w:jc w:val="both"/>
              <w:rPr>
                <w:rFonts w:ascii="Arial" w:hAnsi="Arial" w:cs="Arial"/>
                <w:iCs/>
                <w:sz w:val="20"/>
                <w:szCs w:val="20"/>
              </w:rPr>
            </w:pPr>
          </w:p>
        </w:tc>
        <w:tc>
          <w:tcPr>
            <w:tcW w:w="1449" w:type="pct"/>
            <w:gridSpan w:val="3"/>
            <w:shd w:val="clear" w:color="auto" w:fill="auto"/>
          </w:tcPr>
          <w:p w:rsidR="00B64EA5" w:rsidRPr="00615CB4" w:rsidRDefault="00B64EA5" w:rsidP="003A0C72">
            <w:pPr>
              <w:rPr>
                <w:rFonts w:ascii="Arial" w:hAnsi="Arial" w:cs="Arial"/>
                <w:sz w:val="20"/>
                <w:szCs w:val="20"/>
              </w:rPr>
            </w:pPr>
          </w:p>
        </w:tc>
      </w:tr>
    </w:tbl>
    <w:p w:rsidR="00B64EA5" w:rsidRPr="00615CB4" w:rsidRDefault="00B64EA5" w:rsidP="00B64EA5">
      <w:pPr>
        <w:pStyle w:val="ConsPlusTitle"/>
        <w:tabs>
          <w:tab w:val="left" w:pos="0"/>
        </w:tabs>
        <w:ind w:firstLine="426"/>
        <w:jc w:val="both"/>
        <w:rPr>
          <w:b w:val="0"/>
        </w:rPr>
      </w:pPr>
    </w:p>
    <w:p w:rsidR="00B64EA5" w:rsidRPr="00615CB4" w:rsidRDefault="00B64EA5" w:rsidP="00B64EA5">
      <w:pPr>
        <w:suppressAutoHyphens/>
        <w:ind w:firstLine="540"/>
        <w:jc w:val="both"/>
        <w:rPr>
          <w:rFonts w:ascii="Arial" w:hAnsi="Arial" w:cs="Arial"/>
          <w:bCs/>
          <w:sz w:val="20"/>
          <w:szCs w:val="20"/>
        </w:rPr>
      </w:pPr>
      <w:r w:rsidRPr="00615CB4">
        <w:rPr>
          <w:rFonts w:ascii="Arial" w:hAnsi="Arial" w:cs="Arial"/>
          <w:bCs/>
          <w:sz w:val="20"/>
          <w:szCs w:val="20"/>
        </w:rPr>
        <w:t>В соответствии со ст.28 Федерального закона от 06 октября 2003 года № 131 – ФЗ   «Об общих принципах организации местного самоуправления в Российской Федерации»,</w:t>
      </w:r>
      <w:r w:rsidRPr="00615CB4">
        <w:rPr>
          <w:rFonts w:ascii="Arial" w:hAnsi="Arial" w:cs="Arial"/>
          <w:sz w:val="20"/>
          <w:szCs w:val="20"/>
        </w:rPr>
        <w:t xml:space="preserve">     </w:t>
      </w:r>
      <w:r w:rsidRPr="00615CB4">
        <w:rPr>
          <w:rFonts w:ascii="Arial" w:eastAsia="Andale Sans UI" w:hAnsi="Arial" w:cs="Arial"/>
          <w:kern w:val="1"/>
          <w:sz w:val="20"/>
          <w:szCs w:val="20"/>
        </w:rPr>
        <w:t xml:space="preserve">ст. 5.1. </w:t>
      </w:r>
      <w:r w:rsidRPr="00615CB4">
        <w:rPr>
          <w:rFonts w:ascii="Arial" w:hAnsi="Arial" w:cs="Arial"/>
          <w:color w:val="22272F"/>
          <w:sz w:val="20"/>
          <w:szCs w:val="20"/>
          <w:shd w:val="clear" w:color="auto" w:fill="FFFFFF"/>
        </w:rPr>
        <w:t>Градостроительного кодекса Российской Федерации от 29 декабря 2004 г. N 190-ФЗ</w:t>
      </w:r>
      <w:r w:rsidRPr="00615CB4">
        <w:rPr>
          <w:rFonts w:ascii="Arial" w:hAnsi="Arial" w:cs="Arial"/>
          <w:bCs/>
          <w:sz w:val="20"/>
          <w:szCs w:val="20"/>
        </w:rPr>
        <w:t xml:space="preserve">  п о с т а н о в л я ю: </w:t>
      </w:r>
    </w:p>
    <w:p w:rsidR="00B64EA5" w:rsidRPr="00615CB4" w:rsidRDefault="00B64EA5" w:rsidP="00B64EA5">
      <w:pPr>
        <w:widowControl w:val="0"/>
        <w:numPr>
          <w:ilvl w:val="0"/>
          <w:numId w:val="32"/>
        </w:numPr>
        <w:autoSpaceDE w:val="0"/>
        <w:autoSpaceDN w:val="0"/>
        <w:adjustRightInd w:val="0"/>
        <w:ind w:left="0" w:firstLine="284"/>
        <w:jc w:val="both"/>
        <w:rPr>
          <w:rFonts w:ascii="Arial" w:hAnsi="Arial" w:cs="Arial"/>
          <w:color w:val="000000"/>
          <w:sz w:val="20"/>
          <w:szCs w:val="20"/>
        </w:rPr>
      </w:pPr>
      <w:r w:rsidRPr="00615CB4">
        <w:rPr>
          <w:rFonts w:ascii="Arial" w:hAnsi="Arial" w:cs="Arial"/>
          <w:sz w:val="20"/>
          <w:szCs w:val="20"/>
        </w:rPr>
        <w:t xml:space="preserve">Назначить </w:t>
      </w:r>
      <w:r w:rsidRPr="00615CB4">
        <w:rPr>
          <w:rFonts w:ascii="Arial" w:hAnsi="Arial" w:cs="Arial"/>
          <w:iCs/>
          <w:sz w:val="20"/>
          <w:szCs w:val="20"/>
        </w:rPr>
        <w:t xml:space="preserve">общественные обсуждения в форме общественных слушаний по </w:t>
      </w:r>
      <w:r w:rsidRPr="00615CB4">
        <w:rPr>
          <w:rFonts w:ascii="Arial" w:hAnsi="Arial" w:cs="Arial"/>
          <w:color w:val="262626"/>
          <w:sz w:val="20"/>
          <w:szCs w:val="20"/>
        </w:rPr>
        <w:t xml:space="preserve">проекту технической документации оценки воздействия на окружающую среду (ОВОС) агрохимиката «Мука известняковая» ООО «Тузинский карьер» </w:t>
      </w:r>
      <w:r w:rsidRPr="00615CB4">
        <w:rPr>
          <w:rFonts w:ascii="Arial" w:hAnsi="Arial" w:cs="Arial"/>
          <w:sz w:val="20"/>
          <w:szCs w:val="20"/>
        </w:rPr>
        <w:t xml:space="preserve">на 06 сентября 2021  </w:t>
      </w:r>
      <w:r w:rsidRPr="00615CB4">
        <w:rPr>
          <w:rFonts w:ascii="Arial" w:hAnsi="Arial" w:cs="Arial"/>
          <w:color w:val="000000"/>
          <w:sz w:val="20"/>
          <w:szCs w:val="20"/>
        </w:rPr>
        <w:t xml:space="preserve">в 15:00 по адресу: Россия, </w:t>
      </w:r>
      <w:r w:rsidRPr="00615CB4">
        <w:rPr>
          <w:rFonts w:ascii="Arial" w:hAnsi="Arial" w:cs="Arial"/>
          <w:color w:val="333333"/>
          <w:sz w:val="20"/>
          <w:szCs w:val="20"/>
        </w:rPr>
        <w:t>429567, Чувашская Республика, Мариинско-Посадский район, д. Аксарино, ул. Центральная Усадьба, 11</w:t>
      </w:r>
      <w:r w:rsidRPr="00615CB4">
        <w:rPr>
          <w:rFonts w:ascii="Arial" w:hAnsi="Arial" w:cs="Arial"/>
          <w:color w:val="000000"/>
          <w:sz w:val="20"/>
          <w:szCs w:val="20"/>
        </w:rPr>
        <w:t>.</w:t>
      </w:r>
    </w:p>
    <w:p w:rsidR="00B64EA5" w:rsidRPr="00615CB4" w:rsidRDefault="00B64EA5" w:rsidP="00B64EA5">
      <w:pPr>
        <w:numPr>
          <w:ilvl w:val="0"/>
          <w:numId w:val="32"/>
        </w:numPr>
        <w:shd w:val="clear" w:color="auto" w:fill="FFFFFF"/>
        <w:ind w:left="0" w:firstLine="284"/>
        <w:jc w:val="both"/>
        <w:rPr>
          <w:rFonts w:ascii="Arial" w:hAnsi="Arial" w:cs="Arial"/>
          <w:sz w:val="20"/>
          <w:szCs w:val="20"/>
        </w:rPr>
      </w:pPr>
      <w:r w:rsidRPr="00615CB4">
        <w:rPr>
          <w:rFonts w:ascii="Arial" w:hAnsi="Arial" w:cs="Arial"/>
          <w:color w:val="212121"/>
          <w:sz w:val="20"/>
          <w:szCs w:val="20"/>
        </w:rPr>
        <w:t xml:space="preserve">Контроль за исполнением настоящего постановления возложить на первого заместителя главы администрации – начальника отдела экономики и имущественных отношений. </w:t>
      </w:r>
    </w:p>
    <w:p w:rsidR="00B64EA5" w:rsidRPr="00615CB4" w:rsidRDefault="00B64EA5" w:rsidP="00B64EA5">
      <w:pPr>
        <w:numPr>
          <w:ilvl w:val="0"/>
          <w:numId w:val="32"/>
        </w:numPr>
        <w:shd w:val="clear" w:color="auto" w:fill="FFFFFF"/>
        <w:ind w:left="0" w:firstLine="284"/>
        <w:jc w:val="both"/>
        <w:rPr>
          <w:rFonts w:ascii="Arial" w:hAnsi="Arial" w:cs="Arial"/>
          <w:sz w:val="20"/>
          <w:szCs w:val="20"/>
        </w:rPr>
      </w:pPr>
      <w:r w:rsidRPr="00615CB4">
        <w:rPr>
          <w:rFonts w:ascii="Arial" w:hAnsi="Arial" w:cs="Arial"/>
          <w:sz w:val="20"/>
          <w:szCs w:val="20"/>
        </w:rPr>
        <w:t>Настоящее постановление вступает в силу с момента его официального опубликования в муниципальной газете «Посадский вестник».</w:t>
      </w:r>
    </w:p>
    <w:p w:rsidR="00B64EA5" w:rsidRPr="00615CB4" w:rsidRDefault="00B64EA5" w:rsidP="00B64EA5">
      <w:pPr>
        <w:pStyle w:val="ConsPlusNormal"/>
        <w:tabs>
          <w:tab w:val="left" w:pos="0"/>
        </w:tabs>
        <w:ind w:firstLine="426"/>
        <w:jc w:val="both"/>
      </w:pPr>
    </w:p>
    <w:p w:rsidR="00B64EA5" w:rsidRPr="00615CB4" w:rsidRDefault="00B64EA5" w:rsidP="00B64EA5">
      <w:pPr>
        <w:pStyle w:val="ConsPlusNormal"/>
        <w:tabs>
          <w:tab w:val="left" w:pos="0"/>
        </w:tabs>
        <w:ind w:firstLine="426"/>
        <w:jc w:val="both"/>
      </w:pPr>
    </w:p>
    <w:tbl>
      <w:tblPr>
        <w:tblW w:w="0" w:type="auto"/>
        <w:tblLook w:val="0000" w:firstRow="0" w:lastRow="0" w:firstColumn="0" w:lastColumn="0" w:noHBand="0" w:noVBand="0"/>
      </w:tblPr>
      <w:tblGrid>
        <w:gridCol w:w="4643"/>
        <w:gridCol w:w="4644"/>
      </w:tblGrid>
      <w:tr w:rsidR="00B64EA5" w:rsidRPr="00615CB4" w:rsidTr="003A0C72">
        <w:tc>
          <w:tcPr>
            <w:tcW w:w="4643" w:type="dxa"/>
          </w:tcPr>
          <w:p w:rsidR="00B64EA5" w:rsidRPr="00615CB4" w:rsidRDefault="00B64EA5" w:rsidP="003A0C72">
            <w:pPr>
              <w:jc w:val="both"/>
              <w:rPr>
                <w:rFonts w:ascii="Arial" w:hAnsi="Arial" w:cs="Arial"/>
                <w:sz w:val="20"/>
                <w:szCs w:val="20"/>
              </w:rPr>
            </w:pPr>
            <w:r w:rsidRPr="00615CB4">
              <w:rPr>
                <w:rFonts w:ascii="Arial" w:hAnsi="Arial" w:cs="Arial"/>
                <w:sz w:val="20"/>
                <w:szCs w:val="20"/>
              </w:rPr>
              <w:t>Глава Мариинско-Посадского района</w:t>
            </w:r>
          </w:p>
        </w:tc>
        <w:tc>
          <w:tcPr>
            <w:tcW w:w="4644" w:type="dxa"/>
          </w:tcPr>
          <w:p w:rsidR="00B64EA5" w:rsidRPr="00615CB4" w:rsidRDefault="00B64EA5" w:rsidP="003A0C72">
            <w:pPr>
              <w:jc w:val="right"/>
              <w:rPr>
                <w:rFonts w:ascii="Arial" w:hAnsi="Arial" w:cs="Arial"/>
                <w:sz w:val="20"/>
                <w:szCs w:val="20"/>
              </w:rPr>
            </w:pPr>
            <w:r w:rsidRPr="00615CB4">
              <w:rPr>
                <w:rFonts w:ascii="Arial" w:hAnsi="Arial" w:cs="Arial"/>
                <w:sz w:val="20"/>
                <w:szCs w:val="20"/>
              </w:rPr>
              <w:t>В.В. Петров</w:t>
            </w:r>
          </w:p>
        </w:tc>
      </w:tr>
    </w:tbl>
    <w:p w:rsidR="00B64EA5" w:rsidRDefault="00B64EA5" w:rsidP="003041E4">
      <w:pPr>
        <w:jc w:val="center"/>
        <w:outlineLvl w:val="0"/>
        <w:rPr>
          <w:rFonts w:ascii="Arial" w:hAnsi="Arial" w:cs="Arial"/>
          <w:color w:val="000000"/>
          <w:kern w:val="36"/>
          <w:sz w:val="20"/>
          <w:szCs w:val="28"/>
        </w:rPr>
      </w:pPr>
    </w:p>
    <w:p w:rsidR="00B64EA5" w:rsidRDefault="00B64EA5" w:rsidP="003041E4">
      <w:pPr>
        <w:jc w:val="center"/>
        <w:outlineLvl w:val="0"/>
        <w:rPr>
          <w:rFonts w:ascii="Arial" w:hAnsi="Arial" w:cs="Arial"/>
          <w:color w:val="000000"/>
          <w:kern w:val="36"/>
          <w:sz w:val="20"/>
          <w:szCs w:val="28"/>
        </w:rPr>
      </w:pPr>
    </w:p>
    <w:p w:rsidR="00B64EA5" w:rsidRDefault="00B64EA5" w:rsidP="003041E4">
      <w:pPr>
        <w:jc w:val="center"/>
        <w:outlineLvl w:val="0"/>
        <w:rPr>
          <w:rFonts w:ascii="Arial" w:hAnsi="Arial" w:cs="Arial"/>
          <w:color w:val="000000"/>
          <w:kern w:val="36"/>
          <w:sz w:val="20"/>
          <w:szCs w:val="28"/>
        </w:rPr>
      </w:pPr>
    </w:p>
    <w:p w:rsidR="00B64EA5" w:rsidRDefault="00B64EA5" w:rsidP="003041E4">
      <w:pPr>
        <w:jc w:val="center"/>
        <w:outlineLvl w:val="0"/>
        <w:rPr>
          <w:rFonts w:ascii="Arial" w:hAnsi="Arial" w:cs="Arial"/>
          <w:color w:val="000000"/>
          <w:kern w:val="36"/>
          <w:sz w:val="20"/>
          <w:szCs w:val="28"/>
        </w:rPr>
      </w:pPr>
    </w:p>
    <w:p w:rsidR="00DF2978" w:rsidRPr="003041E4" w:rsidRDefault="004D6CCD" w:rsidP="003041E4">
      <w:pPr>
        <w:jc w:val="center"/>
        <w:outlineLvl w:val="0"/>
        <w:rPr>
          <w:rFonts w:ascii="Arial" w:hAnsi="Arial" w:cs="Arial"/>
          <w:color w:val="000000"/>
          <w:kern w:val="36"/>
          <w:sz w:val="20"/>
          <w:szCs w:val="28"/>
        </w:rPr>
      </w:pPr>
      <w:r w:rsidRPr="003041E4">
        <w:rPr>
          <w:rFonts w:ascii="Arial" w:hAnsi="Arial" w:cs="Arial"/>
          <w:color w:val="000000"/>
          <w:kern w:val="36"/>
          <w:sz w:val="20"/>
          <w:szCs w:val="28"/>
        </w:rPr>
        <w:t>ООО</w:t>
      </w:r>
      <w:r w:rsidR="0016651E" w:rsidRPr="003041E4">
        <w:rPr>
          <w:rFonts w:ascii="Arial" w:hAnsi="Arial" w:cs="Arial"/>
          <w:color w:val="000000"/>
          <w:kern w:val="36"/>
          <w:sz w:val="20"/>
          <w:szCs w:val="28"/>
        </w:rPr>
        <w:t xml:space="preserve"> </w:t>
      </w:r>
      <w:r w:rsidRPr="003041E4">
        <w:rPr>
          <w:rFonts w:ascii="Arial" w:hAnsi="Arial" w:cs="Arial"/>
          <w:color w:val="000000"/>
          <w:kern w:val="36"/>
          <w:sz w:val="20"/>
          <w:szCs w:val="28"/>
        </w:rPr>
        <w:t>«Тузинский</w:t>
      </w:r>
      <w:r w:rsidR="0016651E" w:rsidRPr="003041E4">
        <w:rPr>
          <w:rFonts w:ascii="Arial" w:hAnsi="Arial" w:cs="Arial"/>
          <w:color w:val="000000"/>
          <w:kern w:val="36"/>
          <w:sz w:val="20"/>
          <w:szCs w:val="28"/>
        </w:rPr>
        <w:t xml:space="preserve"> </w:t>
      </w:r>
      <w:r w:rsidRPr="003041E4">
        <w:rPr>
          <w:rFonts w:ascii="Arial" w:hAnsi="Arial" w:cs="Arial"/>
          <w:color w:val="000000"/>
          <w:kern w:val="36"/>
          <w:sz w:val="20"/>
          <w:szCs w:val="28"/>
        </w:rPr>
        <w:t>карьер»</w:t>
      </w:r>
      <w:r w:rsidR="0016651E" w:rsidRPr="003041E4">
        <w:rPr>
          <w:rFonts w:ascii="Arial" w:hAnsi="Arial" w:cs="Arial"/>
          <w:color w:val="000000"/>
          <w:kern w:val="36"/>
          <w:sz w:val="20"/>
          <w:szCs w:val="28"/>
        </w:rPr>
        <w:t xml:space="preserve"> </w:t>
      </w:r>
      <w:r w:rsidRPr="003041E4">
        <w:rPr>
          <w:rFonts w:ascii="Arial" w:hAnsi="Arial" w:cs="Arial"/>
          <w:color w:val="000000"/>
          <w:kern w:val="36"/>
          <w:sz w:val="20"/>
          <w:szCs w:val="28"/>
        </w:rPr>
        <w:t>извещает</w:t>
      </w:r>
      <w:r w:rsidR="0016651E" w:rsidRPr="003041E4">
        <w:rPr>
          <w:rFonts w:ascii="Arial" w:hAnsi="Arial" w:cs="Arial"/>
          <w:color w:val="000000"/>
          <w:kern w:val="36"/>
          <w:sz w:val="20"/>
          <w:szCs w:val="28"/>
        </w:rPr>
        <w:t xml:space="preserve"> </w:t>
      </w:r>
      <w:r w:rsidRPr="003041E4">
        <w:rPr>
          <w:rFonts w:ascii="Arial" w:hAnsi="Arial" w:cs="Arial"/>
          <w:color w:val="000000"/>
          <w:kern w:val="36"/>
          <w:sz w:val="20"/>
          <w:szCs w:val="28"/>
        </w:rPr>
        <w:t>о</w:t>
      </w:r>
      <w:r w:rsidR="0016651E" w:rsidRPr="003041E4">
        <w:rPr>
          <w:rFonts w:ascii="Arial" w:hAnsi="Arial" w:cs="Arial"/>
          <w:color w:val="000000"/>
          <w:kern w:val="36"/>
          <w:sz w:val="20"/>
          <w:szCs w:val="28"/>
        </w:rPr>
        <w:t xml:space="preserve"> </w:t>
      </w:r>
      <w:r w:rsidRPr="003041E4">
        <w:rPr>
          <w:rFonts w:ascii="Arial" w:hAnsi="Arial" w:cs="Arial"/>
          <w:color w:val="000000"/>
          <w:kern w:val="36"/>
          <w:sz w:val="20"/>
          <w:szCs w:val="28"/>
        </w:rPr>
        <w:t>проведении</w:t>
      </w:r>
      <w:r w:rsidR="0016651E" w:rsidRPr="003041E4">
        <w:rPr>
          <w:rFonts w:ascii="Arial" w:hAnsi="Arial" w:cs="Arial"/>
          <w:color w:val="000000"/>
          <w:kern w:val="36"/>
          <w:sz w:val="20"/>
          <w:szCs w:val="28"/>
        </w:rPr>
        <w:t xml:space="preserve"> </w:t>
      </w:r>
      <w:r w:rsidRPr="003041E4">
        <w:rPr>
          <w:rFonts w:ascii="Arial" w:hAnsi="Arial" w:cs="Arial"/>
          <w:color w:val="000000"/>
          <w:kern w:val="36"/>
          <w:sz w:val="20"/>
          <w:szCs w:val="28"/>
        </w:rPr>
        <w:t>общественных</w:t>
      </w:r>
      <w:r w:rsidR="0016651E" w:rsidRPr="003041E4">
        <w:rPr>
          <w:rFonts w:ascii="Arial" w:hAnsi="Arial" w:cs="Arial"/>
          <w:color w:val="000000"/>
          <w:kern w:val="36"/>
          <w:sz w:val="20"/>
          <w:szCs w:val="28"/>
        </w:rPr>
        <w:t xml:space="preserve"> </w:t>
      </w:r>
      <w:r w:rsidRPr="003041E4">
        <w:rPr>
          <w:rFonts w:ascii="Arial" w:hAnsi="Arial" w:cs="Arial"/>
          <w:color w:val="000000"/>
          <w:kern w:val="36"/>
          <w:sz w:val="20"/>
          <w:szCs w:val="28"/>
        </w:rPr>
        <w:t>обсуждений</w:t>
      </w:r>
      <w:r w:rsidR="0016651E" w:rsidRPr="003041E4">
        <w:rPr>
          <w:rFonts w:ascii="Arial" w:hAnsi="Arial" w:cs="Arial"/>
          <w:color w:val="000000"/>
          <w:kern w:val="36"/>
          <w:sz w:val="20"/>
          <w:szCs w:val="28"/>
        </w:rPr>
        <w:t xml:space="preserve"> </w:t>
      </w:r>
      <w:r w:rsidRPr="003041E4">
        <w:rPr>
          <w:rFonts w:ascii="Arial" w:hAnsi="Arial" w:cs="Arial"/>
          <w:color w:val="000000"/>
          <w:sz w:val="20"/>
          <w:szCs w:val="28"/>
        </w:rPr>
        <w:t>по</w:t>
      </w:r>
      <w:r w:rsidR="0016651E" w:rsidRPr="003041E4">
        <w:rPr>
          <w:rFonts w:ascii="Arial" w:hAnsi="Arial" w:cs="Arial"/>
          <w:color w:val="000000"/>
          <w:sz w:val="20"/>
          <w:szCs w:val="28"/>
        </w:rPr>
        <w:t xml:space="preserve"> </w:t>
      </w:r>
      <w:r w:rsidRPr="003041E4">
        <w:rPr>
          <w:rFonts w:ascii="Arial" w:hAnsi="Arial" w:cs="Arial"/>
          <w:color w:val="000000"/>
          <w:kern w:val="36"/>
          <w:sz w:val="20"/>
          <w:szCs w:val="28"/>
        </w:rPr>
        <w:t>объекту</w:t>
      </w:r>
      <w:r w:rsidR="0016651E" w:rsidRPr="003041E4">
        <w:rPr>
          <w:rFonts w:ascii="Arial" w:hAnsi="Arial" w:cs="Arial"/>
          <w:color w:val="000000"/>
          <w:kern w:val="36"/>
          <w:sz w:val="20"/>
          <w:szCs w:val="28"/>
        </w:rPr>
        <w:t xml:space="preserve"> </w:t>
      </w:r>
      <w:r w:rsidRPr="003041E4">
        <w:rPr>
          <w:rFonts w:ascii="Arial" w:hAnsi="Arial" w:cs="Arial"/>
          <w:color w:val="000000"/>
          <w:kern w:val="36"/>
          <w:sz w:val="20"/>
          <w:szCs w:val="28"/>
        </w:rPr>
        <w:t>государственной</w:t>
      </w:r>
      <w:r w:rsidR="0016651E" w:rsidRPr="003041E4">
        <w:rPr>
          <w:rFonts w:ascii="Arial" w:hAnsi="Arial" w:cs="Arial"/>
          <w:color w:val="000000"/>
          <w:kern w:val="36"/>
          <w:sz w:val="20"/>
          <w:szCs w:val="28"/>
        </w:rPr>
        <w:t xml:space="preserve"> </w:t>
      </w:r>
      <w:r w:rsidRPr="003041E4">
        <w:rPr>
          <w:rFonts w:ascii="Arial" w:hAnsi="Arial" w:cs="Arial"/>
          <w:color w:val="000000"/>
          <w:kern w:val="36"/>
          <w:sz w:val="20"/>
          <w:szCs w:val="28"/>
        </w:rPr>
        <w:t>экологической</w:t>
      </w:r>
      <w:r w:rsidR="0016651E" w:rsidRPr="003041E4">
        <w:rPr>
          <w:rFonts w:ascii="Arial" w:hAnsi="Arial" w:cs="Arial"/>
          <w:color w:val="000000"/>
          <w:kern w:val="36"/>
          <w:sz w:val="20"/>
          <w:szCs w:val="28"/>
        </w:rPr>
        <w:t xml:space="preserve"> </w:t>
      </w:r>
      <w:r w:rsidRPr="003041E4">
        <w:rPr>
          <w:rFonts w:ascii="Arial" w:hAnsi="Arial" w:cs="Arial"/>
          <w:color w:val="000000"/>
          <w:kern w:val="36"/>
          <w:sz w:val="20"/>
          <w:szCs w:val="28"/>
        </w:rPr>
        <w:t>экспертизы:</w:t>
      </w:r>
      <w:r w:rsidR="0016651E" w:rsidRPr="003041E4">
        <w:rPr>
          <w:rFonts w:ascii="Arial" w:hAnsi="Arial" w:cs="Arial"/>
          <w:color w:val="000000"/>
          <w:kern w:val="36"/>
          <w:sz w:val="20"/>
          <w:szCs w:val="28"/>
        </w:rPr>
        <w:t xml:space="preserve"> </w:t>
      </w:r>
      <w:r w:rsidRPr="003041E4">
        <w:rPr>
          <w:rFonts w:ascii="Arial" w:hAnsi="Arial" w:cs="Arial"/>
          <w:color w:val="000000"/>
          <w:kern w:val="36"/>
          <w:sz w:val="20"/>
          <w:szCs w:val="28"/>
        </w:rPr>
        <w:t>проекта</w:t>
      </w:r>
      <w:r w:rsidR="0016651E" w:rsidRPr="003041E4">
        <w:rPr>
          <w:rFonts w:ascii="Arial" w:hAnsi="Arial" w:cs="Arial"/>
          <w:color w:val="000000"/>
          <w:kern w:val="36"/>
          <w:sz w:val="20"/>
          <w:szCs w:val="28"/>
        </w:rPr>
        <w:t xml:space="preserve"> </w:t>
      </w:r>
      <w:r w:rsidRPr="003041E4">
        <w:rPr>
          <w:rFonts w:ascii="Arial" w:hAnsi="Arial" w:cs="Arial"/>
          <w:color w:val="000000"/>
          <w:kern w:val="36"/>
          <w:sz w:val="20"/>
          <w:szCs w:val="28"/>
        </w:rPr>
        <w:t>технической</w:t>
      </w:r>
      <w:r w:rsidR="0016651E" w:rsidRPr="003041E4">
        <w:rPr>
          <w:rFonts w:ascii="Arial" w:hAnsi="Arial" w:cs="Arial"/>
          <w:color w:val="000000"/>
          <w:kern w:val="36"/>
          <w:sz w:val="20"/>
          <w:szCs w:val="28"/>
        </w:rPr>
        <w:t xml:space="preserve"> </w:t>
      </w:r>
      <w:r w:rsidRPr="003041E4">
        <w:rPr>
          <w:rFonts w:ascii="Arial" w:hAnsi="Arial" w:cs="Arial"/>
          <w:color w:val="000000"/>
          <w:kern w:val="36"/>
          <w:sz w:val="20"/>
          <w:szCs w:val="28"/>
        </w:rPr>
        <w:t>документации</w:t>
      </w:r>
      <w:r w:rsidR="0016651E" w:rsidRPr="003041E4">
        <w:rPr>
          <w:rFonts w:ascii="Arial" w:hAnsi="Arial" w:cs="Arial"/>
          <w:color w:val="000000"/>
          <w:kern w:val="36"/>
          <w:sz w:val="20"/>
          <w:szCs w:val="28"/>
        </w:rPr>
        <w:t xml:space="preserve"> </w:t>
      </w:r>
      <w:r w:rsidRPr="003041E4">
        <w:rPr>
          <w:rFonts w:ascii="Arial" w:hAnsi="Arial" w:cs="Arial"/>
          <w:color w:val="000000"/>
          <w:kern w:val="36"/>
          <w:sz w:val="20"/>
          <w:szCs w:val="28"/>
        </w:rPr>
        <w:t>по</w:t>
      </w:r>
      <w:r w:rsidR="0016651E" w:rsidRPr="003041E4">
        <w:rPr>
          <w:rFonts w:ascii="Arial" w:hAnsi="Arial" w:cs="Arial"/>
          <w:color w:val="000000"/>
          <w:kern w:val="36"/>
          <w:sz w:val="20"/>
          <w:szCs w:val="28"/>
        </w:rPr>
        <w:t xml:space="preserve"> </w:t>
      </w:r>
      <w:r w:rsidRPr="003041E4">
        <w:rPr>
          <w:rFonts w:ascii="Arial" w:hAnsi="Arial" w:cs="Arial"/>
          <w:color w:val="000000"/>
          <w:kern w:val="36"/>
          <w:sz w:val="20"/>
          <w:szCs w:val="28"/>
        </w:rPr>
        <w:t>оценке</w:t>
      </w:r>
      <w:r w:rsidR="0016651E" w:rsidRPr="003041E4">
        <w:rPr>
          <w:rFonts w:ascii="Arial" w:hAnsi="Arial" w:cs="Arial"/>
          <w:color w:val="000000"/>
          <w:kern w:val="36"/>
          <w:sz w:val="20"/>
          <w:szCs w:val="28"/>
        </w:rPr>
        <w:t xml:space="preserve"> </w:t>
      </w:r>
      <w:r w:rsidRPr="003041E4">
        <w:rPr>
          <w:rFonts w:ascii="Arial" w:hAnsi="Arial" w:cs="Arial"/>
          <w:color w:val="000000"/>
          <w:kern w:val="36"/>
          <w:sz w:val="20"/>
          <w:szCs w:val="28"/>
        </w:rPr>
        <w:t>воздействия</w:t>
      </w:r>
      <w:r w:rsidR="0016651E" w:rsidRPr="003041E4">
        <w:rPr>
          <w:rFonts w:ascii="Arial" w:hAnsi="Arial" w:cs="Arial"/>
          <w:color w:val="000000"/>
          <w:kern w:val="36"/>
          <w:sz w:val="20"/>
          <w:szCs w:val="28"/>
        </w:rPr>
        <w:t xml:space="preserve"> </w:t>
      </w:r>
      <w:r w:rsidRPr="003041E4">
        <w:rPr>
          <w:rFonts w:ascii="Arial" w:hAnsi="Arial" w:cs="Arial"/>
          <w:color w:val="000000"/>
          <w:kern w:val="36"/>
          <w:sz w:val="20"/>
          <w:szCs w:val="28"/>
        </w:rPr>
        <w:t>на</w:t>
      </w:r>
      <w:r w:rsidR="0016651E" w:rsidRPr="003041E4">
        <w:rPr>
          <w:rFonts w:ascii="Arial" w:hAnsi="Arial" w:cs="Arial"/>
          <w:color w:val="000000"/>
          <w:kern w:val="36"/>
          <w:sz w:val="20"/>
          <w:szCs w:val="28"/>
        </w:rPr>
        <w:t xml:space="preserve"> </w:t>
      </w:r>
      <w:r w:rsidRPr="003041E4">
        <w:rPr>
          <w:rFonts w:ascii="Arial" w:hAnsi="Arial" w:cs="Arial"/>
          <w:color w:val="000000"/>
          <w:kern w:val="36"/>
          <w:sz w:val="20"/>
          <w:szCs w:val="28"/>
        </w:rPr>
        <w:t>окружающую</w:t>
      </w:r>
      <w:r w:rsidR="0016651E" w:rsidRPr="003041E4">
        <w:rPr>
          <w:rFonts w:ascii="Arial" w:hAnsi="Arial" w:cs="Arial"/>
          <w:color w:val="000000"/>
          <w:kern w:val="36"/>
          <w:sz w:val="20"/>
          <w:szCs w:val="28"/>
        </w:rPr>
        <w:t xml:space="preserve"> </w:t>
      </w:r>
      <w:r w:rsidRPr="003041E4">
        <w:rPr>
          <w:rFonts w:ascii="Arial" w:hAnsi="Arial" w:cs="Arial"/>
          <w:color w:val="000000"/>
          <w:kern w:val="36"/>
          <w:sz w:val="20"/>
          <w:szCs w:val="28"/>
        </w:rPr>
        <w:t>среду</w:t>
      </w:r>
      <w:r w:rsidR="0016651E" w:rsidRPr="003041E4">
        <w:rPr>
          <w:rFonts w:ascii="Arial" w:hAnsi="Arial" w:cs="Arial"/>
          <w:color w:val="000000"/>
          <w:kern w:val="36"/>
          <w:sz w:val="20"/>
          <w:szCs w:val="28"/>
        </w:rPr>
        <w:t xml:space="preserve"> </w:t>
      </w:r>
      <w:r w:rsidRPr="003041E4">
        <w:rPr>
          <w:rFonts w:ascii="Arial" w:hAnsi="Arial" w:cs="Arial"/>
          <w:color w:val="000000"/>
          <w:kern w:val="36"/>
          <w:sz w:val="20"/>
          <w:szCs w:val="28"/>
        </w:rPr>
        <w:t>(ОВОС)</w:t>
      </w:r>
      <w:r w:rsidR="0016651E" w:rsidRPr="003041E4">
        <w:rPr>
          <w:rFonts w:ascii="Arial" w:hAnsi="Arial" w:cs="Arial"/>
          <w:color w:val="000000"/>
          <w:kern w:val="36"/>
          <w:sz w:val="20"/>
          <w:szCs w:val="28"/>
        </w:rPr>
        <w:t xml:space="preserve"> </w:t>
      </w:r>
      <w:r w:rsidRPr="003041E4">
        <w:rPr>
          <w:rFonts w:ascii="Arial" w:hAnsi="Arial" w:cs="Arial"/>
          <w:color w:val="000000"/>
          <w:kern w:val="36"/>
          <w:sz w:val="20"/>
          <w:szCs w:val="28"/>
        </w:rPr>
        <w:t>агрохимиката</w:t>
      </w:r>
      <w:r w:rsidR="0016651E" w:rsidRPr="003041E4">
        <w:rPr>
          <w:rFonts w:ascii="Arial" w:hAnsi="Arial" w:cs="Arial"/>
          <w:color w:val="000000"/>
          <w:kern w:val="36"/>
          <w:sz w:val="20"/>
          <w:szCs w:val="28"/>
        </w:rPr>
        <w:t xml:space="preserve"> </w:t>
      </w:r>
      <w:r w:rsidRPr="003041E4">
        <w:rPr>
          <w:rFonts w:ascii="Arial" w:hAnsi="Arial" w:cs="Arial"/>
          <w:color w:val="000000"/>
          <w:kern w:val="36"/>
          <w:sz w:val="20"/>
          <w:szCs w:val="28"/>
        </w:rPr>
        <w:t>«Мука</w:t>
      </w:r>
      <w:r w:rsidR="0016651E" w:rsidRPr="003041E4">
        <w:rPr>
          <w:rFonts w:ascii="Arial" w:hAnsi="Arial" w:cs="Arial"/>
          <w:color w:val="000000"/>
          <w:kern w:val="36"/>
          <w:sz w:val="20"/>
          <w:szCs w:val="28"/>
        </w:rPr>
        <w:t xml:space="preserve"> </w:t>
      </w:r>
      <w:r w:rsidRPr="003041E4">
        <w:rPr>
          <w:rFonts w:ascii="Arial" w:hAnsi="Arial" w:cs="Arial"/>
          <w:color w:val="000000"/>
          <w:kern w:val="36"/>
          <w:sz w:val="20"/>
          <w:szCs w:val="28"/>
        </w:rPr>
        <w:t>известняковая»</w:t>
      </w:r>
    </w:p>
    <w:p w:rsidR="00DF2978" w:rsidRPr="003041E4" w:rsidRDefault="0016651E" w:rsidP="003041E4">
      <w:pPr>
        <w:jc w:val="both"/>
        <w:rPr>
          <w:rFonts w:ascii="Arial" w:hAnsi="Arial" w:cs="Arial"/>
          <w:color w:val="000000"/>
          <w:sz w:val="20"/>
        </w:rPr>
      </w:pPr>
      <w:r w:rsidRPr="003041E4">
        <w:rPr>
          <w:rFonts w:ascii="Arial" w:hAnsi="Arial" w:cs="Arial"/>
          <w:color w:val="000000"/>
          <w:sz w:val="20"/>
        </w:rPr>
        <w:t xml:space="preserve"> </w:t>
      </w:r>
      <w:r w:rsidR="004D6CCD" w:rsidRPr="003041E4">
        <w:rPr>
          <w:rFonts w:ascii="Arial" w:hAnsi="Arial" w:cs="Arial"/>
          <w:color w:val="000000"/>
          <w:sz w:val="20"/>
        </w:rPr>
        <w:t>ООО</w:t>
      </w:r>
      <w:r w:rsidRPr="003041E4">
        <w:rPr>
          <w:rFonts w:ascii="Arial" w:hAnsi="Arial" w:cs="Arial"/>
          <w:color w:val="000000"/>
          <w:sz w:val="20"/>
        </w:rPr>
        <w:t xml:space="preserve"> </w:t>
      </w:r>
      <w:r w:rsidR="004D6CCD" w:rsidRPr="003041E4">
        <w:rPr>
          <w:rFonts w:ascii="Arial" w:hAnsi="Arial" w:cs="Arial"/>
          <w:color w:val="000000"/>
          <w:sz w:val="20"/>
        </w:rPr>
        <w:t>«Тузинский</w:t>
      </w:r>
      <w:r w:rsidRPr="003041E4">
        <w:rPr>
          <w:rFonts w:ascii="Arial" w:hAnsi="Arial" w:cs="Arial"/>
          <w:color w:val="000000"/>
          <w:sz w:val="20"/>
        </w:rPr>
        <w:t xml:space="preserve"> </w:t>
      </w:r>
      <w:r w:rsidR="004D6CCD" w:rsidRPr="003041E4">
        <w:rPr>
          <w:rFonts w:ascii="Arial" w:hAnsi="Arial" w:cs="Arial"/>
          <w:color w:val="000000"/>
          <w:sz w:val="20"/>
        </w:rPr>
        <w:t>карьер»</w:t>
      </w:r>
      <w:r w:rsidRPr="003041E4">
        <w:rPr>
          <w:rFonts w:ascii="Arial" w:hAnsi="Arial" w:cs="Arial"/>
          <w:color w:val="000000"/>
          <w:sz w:val="20"/>
        </w:rPr>
        <w:t xml:space="preserve"> </w:t>
      </w:r>
      <w:r w:rsidR="004D6CCD" w:rsidRPr="003041E4">
        <w:rPr>
          <w:rFonts w:ascii="Arial" w:hAnsi="Arial" w:cs="Arial"/>
          <w:color w:val="000000"/>
          <w:sz w:val="20"/>
        </w:rPr>
        <w:t>извещает</w:t>
      </w:r>
      <w:r w:rsidRPr="003041E4">
        <w:rPr>
          <w:rFonts w:ascii="Arial" w:hAnsi="Arial" w:cs="Arial"/>
          <w:color w:val="000000"/>
          <w:sz w:val="20"/>
        </w:rPr>
        <w:t xml:space="preserve"> </w:t>
      </w:r>
      <w:r w:rsidR="004D6CCD" w:rsidRPr="003041E4">
        <w:rPr>
          <w:rFonts w:ascii="Arial" w:hAnsi="Arial" w:cs="Arial"/>
          <w:color w:val="000000"/>
          <w:sz w:val="20"/>
        </w:rPr>
        <w:t>о</w:t>
      </w:r>
      <w:r w:rsidRPr="003041E4">
        <w:rPr>
          <w:rFonts w:ascii="Arial" w:hAnsi="Arial" w:cs="Arial"/>
          <w:color w:val="000000"/>
          <w:sz w:val="20"/>
        </w:rPr>
        <w:t xml:space="preserve"> </w:t>
      </w:r>
      <w:r w:rsidR="004D6CCD" w:rsidRPr="003041E4">
        <w:rPr>
          <w:rFonts w:ascii="Arial" w:hAnsi="Arial" w:cs="Arial"/>
          <w:color w:val="000000"/>
          <w:sz w:val="20"/>
        </w:rPr>
        <w:t>проведении</w:t>
      </w:r>
      <w:r w:rsidRPr="003041E4">
        <w:rPr>
          <w:rFonts w:ascii="Arial" w:hAnsi="Arial" w:cs="Arial"/>
          <w:color w:val="000000"/>
          <w:sz w:val="20"/>
        </w:rPr>
        <w:t xml:space="preserve"> </w:t>
      </w:r>
      <w:r w:rsidR="004D6CCD" w:rsidRPr="003041E4">
        <w:rPr>
          <w:rFonts w:ascii="Arial" w:hAnsi="Arial" w:cs="Arial"/>
          <w:color w:val="000000"/>
          <w:sz w:val="20"/>
        </w:rPr>
        <w:t>общественных</w:t>
      </w:r>
      <w:r w:rsidRPr="003041E4">
        <w:rPr>
          <w:rFonts w:ascii="Arial" w:hAnsi="Arial" w:cs="Arial"/>
          <w:color w:val="000000"/>
          <w:sz w:val="20"/>
        </w:rPr>
        <w:t xml:space="preserve"> </w:t>
      </w:r>
      <w:r w:rsidR="004D6CCD" w:rsidRPr="003041E4">
        <w:rPr>
          <w:rFonts w:ascii="Arial" w:hAnsi="Arial" w:cs="Arial"/>
          <w:color w:val="000000"/>
          <w:sz w:val="20"/>
        </w:rPr>
        <w:t>обсуждений</w:t>
      </w:r>
      <w:r w:rsidRPr="003041E4">
        <w:rPr>
          <w:rFonts w:ascii="Arial" w:hAnsi="Arial" w:cs="Arial"/>
          <w:color w:val="000000"/>
          <w:sz w:val="20"/>
        </w:rPr>
        <w:t xml:space="preserve"> </w:t>
      </w:r>
      <w:r w:rsidR="004D6CCD" w:rsidRPr="003041E4">
        <w:rPr>
          <w:rFonts w:ascii="Arial" w:hAnsi="Arial" w:cs="Arial"/>
          <w:color w:val="000000"/>
          <w:sz w:val="20"/>
        </w:rPr>
        <w:t>по</w:t>
      </w:r>
      <w:r w:rsidRPr="003041E4">
        <w:rPr>
          <w:rFonts w:ascii="Arial" w:hAnsi="Arial" w:cs="Arial"/>
          <w:color w:val="000000"/>
          <w:sz w:val="20"/>
        </w:rPr>
        <w:t xml:space="preserve"> </w:t>
      </w:r>
      <w:r w:rsidR="004D6CCD" w:rsidRPr="003041E4">
        <w:rPr>
          <w:rFonts w:ascii="Arial" w:hAnsi="Arial" w:cs="Arial"/>
          <w:color w:val="000000"/>
          <w:sz w:val="20"/>
        </w:rPr>
        <w:t>объекту</w:t>
      </w:r>
      <w:r w:rsidRPr="003041E4">
        <w:rPr>
          <w:rFonts w:ascii="Arial" w:hAnsi="Arial" w:cs="Arial"/>
          <w:color w:val="000000"/>
          <w:sz w:val="20"/>
        </w:rPr>
        <w:t xml:space="preserve"> </w:t>
      </w:r>
      <w:r w:rsidR="004D6CCD" w:rsidRPr="003041E4">
        <w:rPr>
          <w:rFonts w:ascii="Arial" w:hAnsi="Arial" w:cs="Arial"/>
          <w:color w:val="000000"/>
          <w:sz w:val="20"/>
        </w:rPr>
        <w:t>государственной</w:t>
      </w:r>
      <w:r w:rsidRPr="003041E4">
        <w:rPr>
          <w:rFonts w:ascii="Arial" w:hAnsi="Arial" w:cs="Arial"/>
          <w:color w:val="000000"/>
          <w:sz w:val="20"/>
        </w:rPr>
        <w:t xml:space="preserve"> </w:t>
      </w:r>
      <w:r w:rsidR="004D6CCD" w:rsidRPr="003041E4">
        <w:rPr>
          <w:rFonts w:ascii="Arial" w:hAnsi="Arial" w:cs="Arial"/>
          <w:color w:val="000000"/>
          <w:sz w:val="20"/>
        </w:rPr>
        <w:t>экологической</w:t>
      </w:r>
      <w:r w:rsidRPr="003041E4">
        <w:rPr>
          <w:rFonts w:ascii="Arial" w:hAnsi="Arial" w:cs="Arial"/>
          <w:color w:val="000000"/>
          <w:sz w:val="20"/>
        </w:rPr>
        <w:t xml:space="preserve"> </w:t>
      </w:r>
      <w:r w:rsidR="004D6CCD" w:rsidRPr="003041E4">
        <w:rPr>
          <w:rFonts w:ascii="Arial" w:hAnsi="Arial" w:cs="Arial"/>
          <w:color w:val="000000"/>
          <w:sz w:val="20"/>
        </w:rPr>
        <w:t>экспертизы:</w:t>
      </w:r>
      <w:r w:rsidRPr="003041E4">
        <w:rPr>
          <w:rFonts w:ascii="Arial" w:hAnsi="Arial" w:cs="Arial"/>
          <w:color w:val="000000"/>
          <w:sz w:val="20"/>
        </w:rPr>
        <w:t xml:space="preserve"> </w:t>
      </w:r>
      <w:r w:rsidR="004D6CCD" w:rsidRPr="003041E4">
        <w:rPr>
          <w:rFonts w:ascii="Arial" w:hAnsi="Arial" w:cs="Arial"/>
          <w:color w:val="000000"/>
          <w:sz w:val="20"/>
        </w:rPr>
        <w:t>проекта</w:t>
      </w:r>
      <w:r w:rsidRPr="003041E4">
        <w:rPr>
          <w:rFonts w:ascii="Arial" w:hAnsi="Arial" w:cs="Arial"/>
          <w:color w:val="000000"/>
          <w:sz w:val="20"/>
        </w:rPr>
        <w:t xml:space="preserve"> </w:t>
      </w:r>
      <w:r w:rsidR="004D6CCD" w:rsidRPr="003041E4">
        <w:rPr>
          <w:rFonts w:ascii="Arial" w:hAnsi="Arial" w:cs="Arial"/>
          <w:color w:val="000000"/>
          <w:sz w:val="20"/>
        </w:rPr>
        <w:t>технической</w:t>
      </w:r>
      <w:r w:rsidRPr="003041E4">
        <w:rPr>
          <w:rFonts w:ascii="Arial" w:hAnsi="Arial" w:cs="Arial"/>
          <w:color w:val="000000"/>
          <w:sz w:val="20"/>
        </w:rPr>
        <w:t xml:space="preserve"> </w:t>
      </w:r>
      <w:r w:rsidR="004D6CCD" w:rsidRPr="003041E4">
        <w:rPr>
          <w:rFonts w:ascii="Arial" w:hAnsi="Arial" w:cs="Arial"/>
          <w:color w:val="000000"/>
          <w:sz w:val="20"/>
        </w:rPr>
        <w:t>документации</w:t>
      </w:r>
      <w:r w:rsidRPr="003041E4">
        <w:rPr>
          <w:rFonts w:ascii="Arial" w:hAnsi="Arial" w:cs="Arial"/>
          <w:color w:val="000000"/>
          <w:sz w:val="20"/>
        </w:rPr>
        <w:t xml:space="preserve"> </w:t>
      </w:r>
      <w:r w:rsidR="004D6CCD" w:rsidRPr="003041E4">
        <w:rPr>
          <w:rFonts w:ascii="Arial" w:hAnsi="Arial" w:cs="Arial"/>
          <w:color w:val="000000"/>
          <w:sz w:val="20"/>
        </w:rPr>
        <w:t>по</w:t>
      </w:r>
      <w:r w:rsidRPr="003041E4">
        <w:rPr>
          <w:rFonts w:ascii="Arial" w:hAnsi="Arial" w:cs="Arial"/>
          <w:color w:val="000000"/>
          <w:sz w:val="20"/>
        </w:rPr>
        <w:t xml:space="preserve"> </w:t>
      </w:r>
      <w:r w:rsidR="004D6CCD" w:rsidRPr="003041E4">
        <w:rPr>
          <w:rFonts w:ascii="Arial" w:hAnsi="Arial" w:cs="Arial"/>
          <w:color w:val="000000"/>
          <w:sz w:val="20"/>
        </w:rPr>
        <w:t>оценке</w:t>
      </w:r>
      <w:r w:rsidRPr="003041E4">
        <w:rPr>
          <w:rFonts w:ascii="Arial" w:hAnsi="Arial" w:cs="Arial"/>
          <w:color w:val="000000"/>
          <w:sz w:val="20"/>
        </w:rPr>
        <w:t xml:space="preserve"> </w:t>
      </w:r>
      <w:r w:rsidR="004D6CCD" w:rsidRPr="003041E4">
        <w:rPr>
          <w:rFonts w:ascii="Arial" w:hAnsi="Arial" w:cs="Arial"/>
          <w:color w:val="000000"/>
          <w:sz w:val="20"/>
        </w:rPr>
        <w:t>воздействия</w:t>
      </w:r>
      <w:r w:rsidRPr="003041E4">
        <w:rPr>
          <w:rFonts w:ascii="Arial" w:hAnsi="Arial" w:cs="Arial"/>
          <w:color w:val="000000"/>
          <w:sz w:val="20"/>
        </w:rPr>
        <w:t xml:space="preserve"> </w:t>
      </w:r>
      <w:r w:rsidR="004D6CCD" w:rsidRPr="003041E4">
        <w:rPr>
          <w:rFonts w:ascii="Arial" w:hAnsi="Arial" w:cs="Arial"/>
          <w:color w:val="000000"/>
          <w:sz w:val="20"/>
        </w:rPr>
        <w:t>на</w:t>
      </w:r>
      <w:r w:rsidRPr="003041E4">
        <w:rPr>
          <w:rFonts w:ascii="Arial" w:hAnsi="Arial" w:cs="Arial"/>
          <w:color w:val="000000"/>
          <w:sz w:val="20"/>
        </w:rPr>
        <w:t xml:space="preserve"> </w:t>
      </w:r>
      <w:r w:rsidR="004D6CCD" w:rsidRPr="003041E4">
        <w:rPr>
          <w:rFonts w:ascii="Arial" w:hAnsi="Arial" w:cs="Arial"/>
          <w:color w:val="000000"/>
          <w:sz w:val="20"/>
        </w:rPr>
        <w:t>окружающую</w:t>
      </w:r>
      <w:r w:rsidRPr="003041E4">
        <w:rPr>
          <w:rFonts w:ascii="Arial" w:hAnsi="Arial" w:cs="Arial"/>
          <w:color w:val="000000"/>
          <w:sz w:val="20"/>
        </w:rPr>
        <w:t xml:space="preserve"> </w:t>
      </w:r>
      <w:r w:rsidR="004D6CCD" w:rsidRPr="003041E4">
        <w:rPr>
          <w:rFonts w:ascii="Arial" w:hAnsi="Arial" w:cs="Arial"/>
          <w:color w:val="000000"/>
          <w:sz w:val="20"/>
        </w:rPr>
        <w:t>среду</w:t>
      </w:r>
      <w:r w:rsidRPr="003041E4">
        <w:rPr>
          <w:rFonts w:ascii="Arial" w:hAnsi="Arial" w:cs="Arial"/>
          <w:color w:val="000000"/>
          <w:sz w:val="20"/>
        </w:rPr>
        <w:t xml:space="preserve"> </w:t>
      </w:r>
      <w:r w:rsidR="004D6CCD" w:rsidRPr="003041E4">
        <w:rPr>
          <w:rFonts w:ascii="Arial" w:hAnsi="Arial" w:cs="Arial"/>
          <w:color w:val="000000"/>
          <w:sz w:val="20"/>
        </w:rPr>
        <w:t>(ОВОС)</w:t>
      </w:r>
      <w:r w:rsidRPr="003041E4">
        <w:rPr>
          <w:rFonts w:ascii="Arial" w:hAnsi="Arial" w:cs="Arial"/>
          <w:color w:val="000000"/>
          <w:sz w:val="20"/>
        </w:rPr>
        <w:t xml:space="preserve"> </w:t>
      </w:r>
      <w:r w:rsidR="004D6CCD" w:rsidRPr="003041E4">
        <w:rPr>
          <w:rFonts w:ascii="Arial" w:hAnsi="Arial" w:cs="Arial"/>
          <w:color w:val="000000"/>
          <w:sz w:val="20"/>
        </w:rPr>
        <w:t>агрохимиката</w:t>
      </w:r>
      <w:r w:rsidRPr="003041E4">
        <w:rPr>
          <w:rFonts w:ascii="Arial" w:hAnsi="Arial" w:cs="Arial"/>
          <w:color w:val="000000"/>
          <w:sz w:val="20"/>
        </w:rPr>
        <w:t xml:space="preserve"> </w:t>
      </w:r>
      <w:r w:rsidR="004D6CCD" w:rsidRPr="003041E4">
        <w:rPr>
          <w:rFonts w:ascii="Arial" w:hAnsi="Arial" w:cs="Arial"/>
          <w:color w:val="000000"/>
          <w:sz w:val="20"/>
        </w:rPr>
        <w:t>«Мука</w:t>
      </w:r>
      <w:r w:rsidRPr="003041E4">
        <w:rPr>
          <w:rFonts w:ascii="Arial" w:hAnsi="Arial" w:cs="Arial"/>
          <w:color w:val="000000"/>
          <w:sz w:val="20"/>
        </w:rPr>
        <w:t xml:space="preserve"> </w:t>
      </w:r>
      <w:r w:rsidR="004D6CCD" w:rsidRPr="003041E4">
        <w:rPr>
          <w:rFonts w:ascii="Arial" w:hAnsi="Arial" w:cs="Arial"/>
          <w:color w:val="000000"/>
          <w:sz w:val="20"/>
        </w:rPr>
        <w:t>известняковая».</w:t>
      </w:r>
    </w:p>
    <w:p w:rsidR="004D6CCD" w:rsidRPr="003041E4" w:rsidRDefault="0016651E" w:rsidP="003041E4">
      <w:pPr>
        <w:rPr>
          <w:rFonts w:ascii="Arial" w:hAnsi="Arial" w:cs="Arial"/>
          <w:color w:val="000000"/>
          <w:sz w:val="20"/>
        </w:rPr>
      </w:pPr>
      <w:r w:rsidRPr="003041E4">
        <w:rPr>
          <w:rFonts w:ascii="Arial" w:hAnsi="Arial" w:cs="Arial"/>
          <w:b/>
          <w:color w:val="000000"/>
          <w:sz w:val="20"/>
        </w:rPr>
        <w:t xml:space="preserve"> </w:t>
      </w:r>
      <w:r w:rsidR="004D6CCD" w:rsidRPr="003041E4">
        <w:rPr>
          <w:rFonts w:ascii="Arial" w:hAnsi="Arial" w:cs="Arial"/>
          <w:b/>
          <w:color w:val="000000"/>
          <w:sz w:val="20"/>
        </w:rPr>
        <w:t>Цель</w:t>
      </w:r>
      <w:r w:rsidRPr="003041E4">
        <w:rPr>
          <w:rFonts w:ascii="Arial" w:hAnsi="Arial" w:cs="Arial"/>
          <w:b/>
          <w:color w:val="000000"/>
          <w:sz w:val="20"/>
        </w:rPr>
        <w:t xml:space="preserve"> </w:t>
      </w:r>
      <w:r w:rsidR="004D6CCD" w:rsidRPr="003041E4">
        <w:rPr>
          <w:rFonts w:ascii="Arial" w:hAnsi="Arial" w:cs="Arial"/>
          <w:b/>
          <w:color w:val="000000"/>
          <w:sz w:val="20"/>
        </w:rPr>
        <w:t>намечаемой</w:t>
      </w:r>
      <w:r w:rsidRPr="003041E4">
        <w:rPr>
          <w:rFonts w:ascii="Arial" w:hAnsi="Arial" w:cs="Arial"/>
          <w:b/>
          <w:color w:val="000000"/>
          <w:sz w:val="20"/>
        </w:rPr>
        <w:t xml:space="preserve"> </w:t>
      </w:r>
      <w:r w:rsidR="004D6CCD" w:rsidRPr="003041E4">
        <w:rPr>
          <w:rFonts w:ascii="Arial" w:hAnsi="Arial" w:cs="Arial"/>
          <w:b/>
          <w:color w:val="000000"/>
          <w:sz w:val="20"/>
        </w:rPr>
        <w:t>деятельности:</w:t>
      </w:r>
      <w:r w:rsidRPr="003041E4">
        <w:rPr>
          <w:rFonts w:ascii="Arial" w:hAnsi="Arial" w:cs="Arial"/>
          <w:color w:val="000000"/>
          <w:sz w:val="20"/>
        </w:rPr>
        <w:t xml:space="preserve"> </w:t>
      </w:r>
      <w:r w:rsidR="004D6CCD" w:rsidRPr="003041E4">
        <w:rPr>
          <w:rFonts w:ascii="Arial" w:hAnsi="Arial" w:cs="Arial"/>
          <w:color w:val="000000"/>
          <w:sz w:val="20"/>
        </w:rPr>
        <w:t>использование</w:t>
      </w:r>
      <w:r w:rsidRPr="003041E4">
        <w:rPr>
          <w:rFonts w:ascii="Arial" w:hAnsi="Arial" w:cs="Arial"/>
          <w:color w:val="000000"/>
          <w:sz w:val="20"/>
        </w:rPr>
        <w:t xml:space="preserve"> </w:t>
      </w:r>
      <w:r w:rsidR="004D6CCD" w:rsidRPr="003041E4">
        <w:rPr>
          <w:rFonts w:ascii="Arial" w:hAnsi="Arial" w:cs="Arial"/>
          <w:color w:val="000000"/>
          <w:sz w:val="20"/>
        </w:rPr>
        <w:t>агрохимиката</w:t>
      </w:r>
      <w:r w:rsidRPr="003041E4">
        <w:rPr>
          <w:rFonts w:ascii="Arial" w:hAnsi="Arial" w:cs="Arial"/>
          <w:color w:val="000000"/>
          <w:sz w:val="20"/>
        </w:rPr>
        <w:t xml:space="preserve"> </w:t>
      </w:r>
      <w:r w:rsidR="004D6CCD" w:rsidRPr="003041E4">
        <w:rPr>
          <w:rFonts w:ascii="Arial" w:hAnsi="Arial" w:cs="Arial"/>
          <w:color w:val="000000"/>
          <w:sz w:val="20"/>
        </w:rPr>
        <w:t>«Мука</w:t>
      </w:r>
      <w:r w:rsidRPr="003041E4">
        <w:rPr>
          <w:rFonts w:ascii="Arial" w:hAnsi="Arial" w:cs="Arial"/>
          <w:color w:val="000000"/>
          <w:sz w:val="20"/>
        </w:rPr>
        <w:t xml:space="preserve"> </w:t>
      </w:r>
      <w:r w:rsidR="004D6CCD" w:rsidRPr="003041E4">
        <w:rPr>
          <w:rFonts w:ascii="Arial" w:hAnsi="Arial" w:cs="Arial"/>
          <w:color w:val="000000"/>
          <w:sz w:val="20"/>
        </w:rPr>
        <w:t>известняковая»</w:t>
      </w:r>
      <w:r w:rsidRPr="003041E4">
        <w:rPr>
          <w:rFonts w:ascii="Arial" w:hAnsi="Arial" w:cs="Arial"/>
          <w:color w:val="000000"/>
          <w:sz w:val="20"/>
        </w:rPr>
        <w:t xml:space="preserve"> </w:t>
      </w:r>
      <w:r w:rsidR="004D6CCD" w:rsidRPr="003041E4">
        <w:rPr>
          <w:rFonts w:ascii="Arial" w:hAnsi="Arial" w:cs="Arial"/>
          <w:color w:val="000000"/>
          <w:sz w:val="20"/>
        </w:rPr>
        <w:t>в</w:t>
      </w:r>
      <w:r w:rsidRPr="003041E4">
        <w:rPr>
          <w:rFonts w:ascii="Arial" w:hAnsi="Arial" w:cs="Arial"/>
          <w:color w:val="000000"/>
          <w:sz w:val="20"/>
        </w:rPr>
        <w:t xml:space="preserve"> </w:t>
      </w:r>
      <w:r w:rsidR="004D6CCD" w:rsidRPr="003041E4">
        <w:rPr>
          <w:rFonts w:ascii="Arial" w:hAnsi="Arial" w:cs="Arial"/>
          <w:color w:val="000000"/>
          <w:sz w:val="20"/>
        </w:rPr>
        <w:t>сельскохозяйственной</w:t>
      </w:r>
      <w:r w:rsidRPr="003041E4">
        <w:rPr>
          <w:rFonts w:ascii="Arial" w:hAnsi="Arial" w:cs="Arial"/>
          <w:color w:val="000000"/>
          <w:sz w:val="20"/>
        </w:rPr>
        <w:t xml:space="preserve"> </w:t>
      </w:r>
      <w:r w:rsidR="004D6CCD" w:rsidRPr="003041E4">
        <w:rPr>
          <w:rFonts w:ascii="Arial" w:hAnsi="Arial" w:cs="Arial"/>
          <w:color w:val="000000"/>
          <w:sz w:val="20"/>
        </w:rPr>
        <w:t>деятельности.</w:t>
      </w:r>
    </w:p>
    <w:p w:rsidR="004D6CCD" w:rsidRPr="003041E4" w:rsidRDefault="0016651E" w:rsidP="003041E4">
      <w:pPr>
        <w:pStyle w:val="af6"/>
        <w:spacing w:before="0" w:beforeAutospacing="0" w:after="0" w:afterAutospacing="0"/>
        <w:jc w:val="both"/>
        <w:rPr>
          <w:rFonts w:ascii="Arial" w:hAnsi="Arial" w:cs="Arial"/>
          <w:color w:val="000000"/>
          <w:sz w:val="20"/>
          <w:szCs w:val="22"/>
        </w:rPr>
      </w:pPr>
      <w:r w:rsidRPr="003041E4">
        <w:rPr>
          <w:rFonts w:ascii="Arial" w:hAnsi="Arial" w:cs="Arial"/>
          <w:color w:val="000000"/>
          <w:sz w:val="20"/>
          <w:szCs w:val="22"/>
        </w:rPr>
        <w:t xml:space="preserve"> </w:t>
      </w:r>
      <w:r w:rsidR="004D6CCD" w:rsidRPr="003041E4">
        <w:rPr>
          <w:rFonts w:ascii="Arial" w:hAnsi="Arial" w:cs="Arial"/>
          <w:color w:val="000000"/>
          <w:sz w:val="20"/>
          <w:szCs w:val="22"/>
        </w:rPr>
        <w:t>Разработчик</w:t>
      </w:r>
      <w:r w:rsidRPr="003041E4">
        <w:rPr>
          <w:rFonts w:ascii="Arial" w:hAnsi="Arial" w:cs="Arial"/>
          <w:color w:val="000000"/>
          <w:sz w:val="20"/>
          <w:szCs w:val="22"/>
        </w:rPr>
        <w:t xml:space="preserve"> </w:t>
      </w:r>
      <w:r w:rsidR="004D6CCD" w:rsidRPr="003041E4">
        <w:rPr>
          <w:rFonts w:ascii="Arial" w:hAnsi="Arial" w:cs="Arial"/>
          <w:color w:val="000000"/>
          <w:sz w:val="20"/>
          <w:szCs w:val="22"/>
        </w:rPr>
        <w:t>Технической</w:t>
      </w:r>
      <w:r w:rsidRPr="003041E4">
        <w:rPr>
          <w:rFonts w:ascii="Arial" w:hAnsi="Arial" w:cs="Arial"/>
          <w:color w:val="000000"/>
          <w:sz w:val="20"/>
          <w:szCs w:val="22"/>
        </w:rPr>
        <w:t xml:space="preserve"> </w:t>
      </w:r>
      <w:r w:rsidR="004D6CCD" w:rsidRPr="003041E4">
        <w:rPr>
          <w:rFonts w:ascii="Arial" w:hAnsi="Arial" w:cs="Arial"/>
          <w:color w:val="000000"/>
          <w:sz w:val="20"/>
          <w:szCs w:val="22"/>
        </w:rPr>
        <w:t>документации</w:t>
      </w:r>
      <w:r w:rsidRPr="003041E4">
        <w:rPr>
          <w:rFonts w:ascii="Arial" w:hAnsi="Arial" w:cs="Arial"/>
          <w:color w:val="000000"/>
          <w:sz w:val="20"/>
          <w:szCs w:val="22"/>
        </w:rPr>
        <w:t xml:space="preserve"> </w:t>
      </w:r>
      <w:r w:rsidR="004D6CCD" w:rsidRPr="003041E4">
        <w:rPr>
          <w:rFonts w:ascii="Arial" w:hAnsi="Arial" w:cs="Arial"/>
          <w:color w:val="000000"/>
          <w:sz w:val="20"/>
          <w:szCs w:val="22"/>
        </w:rPr>
        <w:t>ОВОС:</w:t>
      </w:r>
      <w:r w:rsidRPr="003041E4">
        <w:rPr>
          <w:rFonts w:ascii="Arial" w:hAnsi="Arial" w:cs="Arial"/>
          <w:color w:val="000000"/>
          <w:sz w:val="20"/>
          <w:szCs w:val="22"/>
        </w:rPr>
        <w:t xml:space="preserve"> </w:t>
      </w:r>
      <w:r w:rsidR="004D6CCD" w:rsidRPr="003041E4">
        <w:rPr>
          <w:rFonts w:ascii="Arial" w:hAnsi="Arial" w:cs="Arial"/>
          <w:color w:val="000000"/>
          <w:sz w:val="20"/>
          <w:szCs w:val="22"/>
        </w:rPr>
        <w:t>Автономное</w:t>
      </w:r>
      <w:r w:rsidRPr="003041E4">
        <w:rPr>
          <w:rFonts w:ascii="Arial" w:hAnsi="Arial" w:cs="Arial"/>
          <w:color w:val="000000"/>
          <w:sz w:val="20"/>
          <w:szCs w:val="22"/>
        </w:rPr>
        <w:t xml:space="preserve"> </w:t>
      </w:r>
      <w:r w:rsidR="004D6CCD" w:rsidRPr="003041E4">
        <w:rPr>
          <w:rFonts w:ascii="Arial" w:hAnsi="Arial" w:cs="Arial"/>
          <w:color w:val="000000"/>
          <w:sz w:val="20"/>
          <w:szCs w:val="22"/>
        </w:rPr>
        <w:t>учреждение</w:t>
      </w:r>
      <w:r w:rsidRPr="003041E4">
        <w:rPr>
          <w:rFonts w:ascii="Arial" w:hAnsi="Arial" w:cs="Arial"/>
          <w:color w:val="000000"/>
          <w:sz w:val="20"/>
          <w:szCs w:val="22"/>
        </w:rPr>
        <w:t xml:space="preserve"> </w:t>
      </w:r>
      <w:r w:rsidR="004D6CCD" w:rsidRPr="003041E4">
        <w:rPr>
          <w:rFonts w:ascii="Arial" w:hAnsi="Arial" w:cs="Arial"/>
          <w:color w:val="000000"/>
          <w:sz w:val="20"/>
          <w:szCs w:val="22"/>
        </w:rPr>
        <w:t>Чувашской</w:t>
      </w:r>
      <w:r w:rsidRPr="003041E4">
        <w:rPr>
          <w:rFonts w:ascii="Arial" w:hAnsi="Arial" w:cs="Arial"/>
          <w:color w:val="000000"/>
          <w:sz w:val="20"/>
          <w:szCs w:val="22"/>
        </w:rPr>
        <w:t xml:space="preserve"> </w:t>
      </w:r>
      <w:r w:rsidR="004D6CCD" w:rsidRPr="003041E4">
        <w:rPr>
          <w:rFonts w:ascii="Arial" w:hAnsi="Arial" w:cs="Arial"/>
          <w:color w:val="000000"/>
          <w:sz w:val="20"/>
          <w:szCs w:val="22"/>
        </w:rPr>
        <w:t>Республики</w:t>
      </w:r>
      <w:r w:rsidRPr="003041E4">
        <w:rPr>
          <w:rFonts w:ascii="Arial" w:hAnsi="Arial" w:cs="Arial"/>
          <w:color w:val="000000"/>
          <w:sz w:val="20"/>
          <w:szCs w:val="22"/>
        </w:rPr>
        <w:t xml:space="preserve"> </w:t>
      </w:r>
      <w:r w:rsidR="004D6CCD" w:rsidRPr="003041E4">
        <w:rPr>
          <w:rFonts w:ascii="Arial" w:hAnsi="Arial" w:cs="Arial"/>
          <w:color w:val="000000"/>
          <w:sz w:val="20"/>
          <w:szCs w:val="22"/>
        </w:rPr>
        <w:t>«Научно-исследовательский</w:t>
      </w:r>
      <w:r w:rsidRPr="003041E4">
        <w:rPr>
          <w:rFonts w:ascii="Arial" w:hAnsi="Arial" w:cs="Arial"/>
          <w:color w:val="000000"/>
          <w:sz w:val="20"/>
          <w:szCs w:val="22"/>
        </w:rPr>
        <w:t xml:space="preserve"> </w:t>
      </w:r>
      <w:r w:rsidR="004D6CCD" w:rsidRPr="003041E4">
        <w:rPr>
          <w:rFonts w:ascii="Arial" w:hAnsi="Arial" w:cs="Arial"/>
          <w:color w:val="000000"/>
          <w:sz w:val="20"/>
          <w:szCs w:val="22"/>
        </w:rPr>
        <w:t>институт</w:t>
      </w:r>
      <w:r w:rsidRPr="003041E4">
        <w:rPr>
          <w:rFonts w:ascii="Arial" w:hAnsi="Arial" w:cs="Arial"/>
          <w:color w:val="000000"/>
          <w:sz w:val="20"/>
          <w:szCs w:val="22"/>
        </w:rPr>
        <w:t xml:space="preserve"> </w:t>
      </w:r>
      <w:r w:rsidR="004D6CCD" w:rsidRPr="003041E4">
        <w:rPr>
          <w:rFonts w:ascii="Arial" w:hAnsi="Arial" w:cs="Arial"/>
          <w:color w:val="000000"/>
          <w:sz w:val="20"/>
          <w:szCs w:val="22"/>
        </w:rPr>
        <w:t>экологии</w:t>
      </w:r>
      <w:r w:rsidRPr="003041E4">
        <w:rPr>
          <w:rFonts w:ascii="Arial" w:hAnsi="Arial" w:cs="Arial"/>
          <w:color w:val="000000"/>
          <w:sz w:val="20"/>
          <w:szCs w:val="22"/>
        </w:rPr>
        <w:t xml:space="preserve"> </w:t>
      </w:r>
      <w:r w:rsidR="004D6CCD" w:rsidRPr="003041E4">
        <w:rPr>
          <w:rFonts w:ascii="Arial" w:hAnsi="Arial" w:cs="Arial"/>
          <w:color w:val="000000"/>
          <w:sz w:val="20"/>
          <w:szCs w:val="22"/>
        </w:rPr>
        <w:t>и</w:t>
      </w:r>
      <w:r w:rsidRPr="003041E4">
        <w:rPr>
          <w:rFonts w:ascii="Arial" w:hAnsi="Arial" w:cs="Arial"/>
          <w:color w:val="000000"/>
          <w:sz w:val="20"/>
          <w:szCs w:val="22"/>
        </w:rPr>
        <w:t xml:space="preserve"> </w:t>
      </w:r>
      <w:r w:rsidR="004D6CCD" w:rsidRPr="003041E4">
        <w:rPr>
          <w:rFonts w:ascii="Arial" w:hAnsi="Arial" w:cs="Arial"/>
          <w:color w:val="000000"/>
          <w:sz w:val="20"/>
          <w:szCs w:val="22"/>
        </w:rPr>
        <w:t>природопользования»</w:t>
      </w:r>
      <w:r w:rsidRPr="003041E4">
        <w:rPr>
          <w:rFonts w:ascii="Arial" w:hAnsi="Arial" w:cs="Arial"/>
          <w:color w:val="000000"/>
          <w:sz w:val="20"/>
          <w:szCs w:val="22"/>
        </w:rPr>
        <w:t xml:space="preserve"> </w:t>
      </w:r>
      <w:r w:rsidR="004D6CCD" w:rsidRPr="003041E4">
        <w:rPr>
          <w:rFonts w:ascii="Arial" w:hAnsi="Arial" w:cs="Arial"/>
          <w:color w:val="000000"/>
          <w:sz w:val="20"/>
          <w:szCs w:val="22"/>
        </w:rPr>
        <w:t>Министерства</w:t>
      </w:r>
      <w:r w:rsidRPr="003041E4">
        <w:rPr>
          <w:rFonts w:ascii="Arial" w:hAnsi="Arial" w:cs="Arial"/>
          <w:color w:val="000000"/>
          <w:sz w:val="20"/>
          <w:szCs w:val="22"/>
        </w:rPr>
        <w:t xml:space="preserve"> </w:t>
      </w:r>
      <w:r w:rsidR="004D6CCD" w:rsidRPr="003041E4">
        <w:rPr>
          <w:rFonts w:ascii="Arial" w:hAnsi="Arial" w:cs="Arial"/>
          <w:color w:val="000000"/>
          <w:sz w:val="20"/>
          <w:szCs w:val="22"/>
        </w:rPr>
        <w:t>природных</w:t>
      </w:r>
      <w:r w:rsidRPr="003041E4">
        <w:rPr>
          <w:rFonts w:ascii="Arial" w:hAnsi="Arial" w:cs="Arial"/>
          <w:color w:val="000000"/>
          <w:sz w:val="20"/>
          <w:szCs w:val="22"/>
        </w:rPr>
        <w:t xml:space="preserve"> </w:t>
      </w:r>
      <w:r w:rsidR="004D6CCD" w:rsidRPr="003041E4">
        <w:rPr>
          <w:rFonts w:ascii="Arial" w:hAnsi="Arial" w:cs="Arial"/>
          <w:color w:val="000000"/>
          <w:sz w:val="20"/>
          <w:szCs w:val="22"/>
        </w:rPr>
        <w:t>ресурсов</w:t>
      </w:r>
      <w:r w:rsidRPr="003041E4">
        <w:rPr>
          <w:rFonts w:ascii="Arial" w:hAnsi="Arial" w:cs="Arial"/>
          <w:color w:val="000000"/>
          <w:sz w:val="20"/>
          <w:szCs w:val="22"/>
        </w:rPr>
        <w:t xml:space="preserve"> </w:t>
      </w:r>
      <w:r w:rsidR="004D6CCD" w:rsidRPr="003041E4">
        <w:rPr>
          <w:rFonts w:ascii="Arial" w:hAnsi="Arial" w:cs="Arial"/>
          <w:color w:val="000000"/>
          <w:sz w:val="20"/>
          <w:szCs w:val="22"/>
        </w:rPr>
        <w:t>и</w:t>
      </w:r>
      <w:r w:rsidRPr="003041E4">
        <w:rPr>
          <w:rFonts w:ascii="Arial" w:hAnsi="Arial" w:cs="Arial"/>
          <w:color w:val="000000"/>
          <w:sz w:val="20"/>
          <w:szCs w:val="22"/>
        </w:rPr>
        <w:t xml:space="preserve"> </w:t>
      </w:r>
      <w:r w:rsidR="004D6CCD" w:rsidRPr="003041E4">
        <w:rPr>
          <w:rFonts w:ascii="Arial" w:hAnsi="Arial" w:cs="Arial"/>
          <w:color w:val="000000"/>
          <w:sz w:val="20"/>
          <w:szCs w:val="22"/>
        </w:rPr>
        <w:t>экологии</w:t>
      </w:r>
      <w:r w:rsidRPr="003041E4">
        <w:rPr>
          <w:rFonts w:ascii="Arial" w:hAnsi="Arial" w:cs="Arial"/>
          <w:color w:val="000000"/>
          <w:sz w:val="20"/>
          <w:szCs w:val="22"/>
        </w:rPr>
        <w:t xml:space="preserve"> </w:t>
      </w:r>
      <w:r w:rsidR="004D6CCD" w:rsidRPr="003041E4">
        <w:rPr>
          <w:rFonts w:ascii="Arial" w:hAnsi="Arial" w:cs="Arial"/>
          <w:color w:val="000000"/>
          <w:sz w:val="20"/>
          <w:szCs w:val="22"/>
        </w:rPr>
        <w:t>Чувашской</w:t>
      </w:r>
      <w:r w:rsidRPr="003041E4">
        <w:rPr>
          <w:rFonts w:ascii="Arial" w:hAnsi="Arial" w:cs="Arial"/>
          <w:color w:val="000000"/>
          <w:sz w:val="20"/>
          <w:szCs w:val="22"/>
        </w:rPr>
        <w:t xml:space="preserve"> </w:t>
      </w:r>
      <w:r w:rsidR="004D6CCD" w:rsidRPr="003041E4">
        <w:rPr>
          <w:rFonts w:ascii="Arial" w:hAnsi="Arial" w:cs="Arial"/>
          <w:color w:val="000000"/>
          <w:sz w:val="20"/>
          <w:szCs w:val="22"/>
        </w:rPr>
        <w:t>Республики.(428024,</w:t>
      </w:r>
      <w:r w:rsidRPr="003041E4">
        <w:rPr>
          <w:rFonts w:ascii="Arial" w:hAnsi="Arial" w:cs="Arial"/>
          <w:color w:val="000000"/>
          <w:sz w:val="20"/>
          <w:szCs w:val="22"/>
        </w:rPr>
        <w:t xml:space="preserve"> </w:t>
      </w:r>
      <w:r w:rsidR="004D6CCD" w:rsidRPr="003041E4">
        <w:rPr>
          <w:rFonts w:ascii="Arial" w:hAnsi="Arial" w:cs="Arial"/>
          <w:color w:val="000000"/>
          <w:sz w:val="20"/>
          <w:szCs w:val="22"/>
        </w:rPr>
        <w:t>г.</w:t>
      </w:r>
      <w:r w:rsidRPr="003041E4">
        <w:rPr>
          <w:rFonts w:ascii="Arial" w:hAnsi="Arial" w:cs="Arial"/>
          <w:color w:val="000000"/>
          <w:sz w:val="20"/>
          <w:szCs w:val="22"/>
        </w:rPr>
        <w:t xml:space="preserve"> </w:t>
      </w:r>
      <w:r w:rsidR="004D6CCD" w:rsidRPr="003041E4">
        <w:rPr>
          <w:rFonts w:ascii="Arial" w:hAnsi="Arial" w:cs="Arial"/>
          <w:color w:val="000000"/>
          <w:sz w:val="20"/>
          <w:szCs w:val="22"/>
        </w:rPr>
        <w:t>Чебоксары,</w:t>
      </w:r>
      <w:r w:rsidRPr="003041E4">
        <w:rPr>
          <w:rFonts w:ascii="Arial" w:hAnsi="Arial" w:cs="Arial"/>
          <w:color w:val="000000"/>
          <w:sz w:val="20"/>
          <w:szCs w:val="22"/>
        </w:rPr>
        <w:t xml:space="preserve"> </w:t>
      </w:r>
      <w:r w:rsidR="004D6CCD" w:rsidRPr="003041E4">
        <w:rPr>
          <w:rFonts w:ascii="Arial" w:hAnsi="Arial" w:cs="Arial"/>
          <w:color w:val="000000"/>
          <w:sz w:val="20"/>
          <w:szCs w:val="22"/>
        </w:rPr>
        <w:t>пр.</w:t>
      </w:r>
      <w:r w:rsidRPr="003041E4">
        <w:rPr>
          <w:rFonts w:ascii="Arial" w:hAnsi="Arial" w:cs="Arial"/>
          <w:color w:val="000000"/>
          <w:sz w:val="20"/>
          <w:szCs w:val="22"/>
        </w:rPr>
        <w:t xml:space="preserve"> </w:t>
      </w:r>
      <w:r w:rsidR="004D6CCD" w:rsidRPr="003041E4">
        <w:rPr>
          <w:rFonts w:ascii="Arial" w:hAnsi="Arial" w:cs="Arial"/>
          <w:color w:val="000000"/>
          <w:sz w:val="20"/>
          <w:szCs w:val="22"/>
        </w:rPr>
        <w:t>Мира,</w:t>
      </w:r>
      <w:r w:rsidRPr="003041E4">
        <w:rPr>
          <w:rFonts w:ascii="Arial" w:hAnsi="Arial" w:cs="Arial"/>
          <w:color w:val="000000"/>
          <w:sz w:val="20"/>
          <w:szCs w:val="22"/>
        </w:rPr>
        <w:t xml:space="preserve"> </w:t>
      </w:r>
      <w:r w:rsidR="004D6CCD" w:rsidRPr="003041E4">
        <w:rPr>
          <w:rFonts w:ascii="Arial" w:hAnsi="Arial" w:cs="Arial"/>
          <w:color w:val="000000"/>
          <w:sz w:val="20"/>
          <w:szCs w:val="22"/>
        </w:rPr>
        <w:t>90,</w:t>
      </w:r>
      <w:r w:rsidRPr="003041E4">
        <w:rPr>
          <w:rFonts w:ascii="Arial" w:hAnsi="Arial" w:cs="Arial"/>
          <w:color w:val="000000"/>
          <w:sz w:val="20"/>
          <w:szCs w:val="22"/>
        </w:rPr>
        <w:t xml:space="preserve"> </w:t>
      </w:r>
      <w:r w:rsidR="004D6CCD" w:rsidRPr="003041E4">
        <w:rPr>
          <w:rFonts w:ascii="Arial" w:hAnsi="Arial" w:cs="Arial"/>
          <w:color w:val="000000"/>
          <w:sz w:val="20"/>
          <w:szCs w:val="22"/>
        </w:rPr>
        <w:t>корпус</w:t>
      </w:r>
      <w:r w:rsidRPr="003041E4">
        <w:rPr>
          <w:rFonts w:ascii="Arial" w:hAnsi="Arial" w:cs="Arial"/>
          <w:color w:val="000000"/>
          <w:sz w:val="20"/>
          <w:szCs w:val="22"/>
        </w:rPr>
        <w:t xml:space="preserve"> </w:t>
      </w:r>
      <w:r w:rsidR="004D6CCD" w:rsidRPr="003041E4">
        <w:rPr>
          <w:rFonts w:ascii="Arial" w:hAnsi="Arial" w:cs="Arial"/>
          <w:color w:val="000000"/>
          <w:sz w:val="20"/>
          <w:szCs w:val="22"/>
        </w:rPr>
        <w:t>2).</w:t>
      </w:r>
    </w:p>
    <w:p w:rsidR="004D6CCD" w:rsidRPr="003041E4" w:rsidRDefault="0016651E" w:rsidP="003041E4">
      <w:pPr>
        <w:rPr>
          <w:rFonts w:ascii="Arial" w:hAnsi="Arial" w:cs="Arial"/>
          <w:color w:val="000000"/>
          <w:sz w:val="20"/>
        </w:rPr>
      </w:pPr>
      <w:r w:rsidRPr="003041E4">
        <w:rPr>
          <w:rFonts w:ascii="Arial" w:hAnsi="Arial" w:cs="Arial"/>
          <w:color w:val="000000"/>
          <w:sz w:val="20"/>
        </w:rPr>
        <w:t xml:space="preserve"> </w:t>
      </w:r>
      <w:r w:rsidR="004D6CCD" w:rsidRPr="003041E4">
        <w:rPr>
          <w:rFonts w:ascii="Arial" w:hAnsi="Arial" w:cs="Arial"/>
          <w:b/>
          <w:color w:val="000000"/>
          <w:sz w:val="20"/>
        </w:rPr>
        <w:t>Местоположение</w:t>
      </w:r>
      <w:r w:rsidRPr="003041E4">
        <w:rPr>
          <w:rFonts w:ascii="Arial" w:hAnsi="Arial" w:cs="Arial"/>
          <w:b/>
          <w:color w:val="000000"/>
          <w:sz w:val="20"/>
        </w:rPr>
        <w:t xml:space="preserve"> </w:t>
      </w:r>
      <w:r w:rsidR="004D6CCD" w:rsidRPr="003041E4">
        <w:rPr>
          <w:rFonts w:ascii="Arial" w:hAnsi="Arial" w:cs="Arial"/>
          <w:b/>
          <w:color w:val="000000"/>
          <w:sz w:val="20"/>
        </w:rPr>
        <w:t>намечаемой</w:t>
      </w:r>
      <w:r w:rsidRPr="003041E4">
        <w:rPr>
          <w:rFonts w:ascii="Arial" w:hAnsi="Arial" w:cs="Arial"/>
          <w:b/>
          <w:color w:val="000000"/>
          <w:sz w:val="20"/>
        </w:rPr>
        <w:t xml:space="preserve"> </w:t>
      </w:r>
      <w:r w:rsidR="004D6CCD" w:rsidRPr="003041E4">
        <w:rPr>
          <w:rFonts w:ascii="Arial" w:hAnsi="Arial" w:cs="Arial"/>
          <w:b/>
          <w:color w:val="000000"/>
          <w:sz w:val="20"/>
        </w:rPr>
        <w:t>деятельности</w:t>
      </w:r>
      <w:r w:rsidR="004D6CCD" w:rsidRPr="003041E4">
        <w:rPr>
          <w:rFonts w:ascii="Arial" w:hAnsi="Arial" w:cs="Arial"/>
          <w:color w:val="000000"/>
          <w:sz w:val="20"/>
        </w:rPr>
        <w:t>:</w:t>
      </w:r>
      <w:r w:rsidRPr="003041E4">
        <w:rPr>
          <w:rFonts w:ascii="Arial" w:hAnsi="Arial" w:cs="Arial"/>
          <w:color w:val="000000"/>
          <w:sz w:val="20"/>
        </w:rPr>
        <w:t xml:space="preserve"> </w:t>
      </w:r>
      <w:r w:rsidR="004D6CCD" w:rsidRPr="003041E4">
        <w:rPr>
          <w:rFonts w:ascii="Arial" w:hAnsi="Arial" w:cs="Arial"/>
          <w:color w:val="000000"/>
          <w:sz w:val="20"/>
        </w:rPr>
        <w:t>Российская</w:t>
      </w:r>
      <w:r w:rsidRPr="003041E4">
        <w:rPr>
          <w:rFonts w:ascii="Arial" w:hAnsi="Arial" w:cs="Arial"/>
          <w:color w:val="000000"/>
          <w:sz w:val="20"/>
        </w:rPr>
        <w:t xml:space="preserve"> </w:t>
      </w:r>
      <w:r w:rsidR="004D6CCD" w:rsidRPr="003041E4">
        <w:rPr>
          <w:rFonts w:ascii="Arial" w:hAnsi="Arial" w:cs="Arial"/>
          <w:color w:val="000000"/>
          <w:sz w:val="20"/>
        </w:rPr>
        <w:t>Федерация.</w:t>
      </w:r>
    </w:p>
    <w:p w:rsidR="004D6CCD" w:rsidRPr="003041E4" w:rsidRDefault="0016651E" w:rsidP="003041E4">
      <w:pPr>
        <w:jc w:val="both"/>
        <w:rPr>
          <w:rFonts w:ascii="Arial" w:hAnsi="Arial" w:cs="Arial"/>
          <w:color w:val="000000"/>
          <w:sz w:val="20"/>
        </w:rPr>
      </w:pPr>
      <w:r w:rsidRPr="003041E4">
        <w:rPr>
          <w:rFonts w:ascii="Arial" w:hAnsi="Arial" w:cs="Arial"/>
          <w:color w:val="000000"/>
          <w:sz w:val="20"/>
        </w:rPr>
        <w:t xml:space="preserve"> </w:t>
      </w:r>
      <w:r w:rsidR="004D6CCD" w:rsidRPr="003041E4">
        <w:rPr>
          <w:rFonts w:ascii="Arial" w:hAnsi="Arial" w:cs="Arial"/>
          <w:b/>
          <w:color w:val="000000"/>
          <w:sz w:val="20"/>
        </w:rPr>
        <w:t>Наименование</w:t>
      </w:r>
      <w:r w:rsidRPr="003041E4">
        <w:rPr>
          <w:rFonts w:ascii="Arial" w:hAnsi="Arial" w:cs="Arial"/>
          <w:b/>
          <w:color w:val="000000"/>
          <w:sz w:val="20"/>
        </w:rPr>
        <w:t xml:space="preserve"> </w:t>
      </w:r>
      <w:r w:rsidR="004D6CCD" w:rsidRPr="003041E4">
        <w:rPr>
          <w:rFonts w:ascii="Arial" w:hAnsi="Arial" w:cs="Arial"/>
          <w:b/>
          <w:color w:val="000000"/>
          <w:sz w:val="20"/>
        </w:rPr>
        <w:t>и</w:t>
      </w:r>
      <w:r w:rsidRPr="003041E4">
        <w:rPr>
          <w:rFonts w:ascii="Arial" w:hAnsi="Arial" w:cs="Arial"/>
          <w:b/>
          <w:color w:val="000000"/>
          <w:sz w:val="20"/>
        </w:rPr>
        <w:t xml:space="preserve"> </w:t>
      </w:r>
      <w:r w:rsidR="004D6CCD" w:rsidRPr="003041E4">
        <w:rPr>
          <w:rFonts w:ascii="Arial" w:hAnsi="Arial" w:cs="Arial"/>
          <w:b/>
          <w:color w:val="000000"/>
          <w:sz w:val="20"/>
        </w:rPr>
        <w:t>адрес</w:t>
      </w:r>
      <w:r w:rsidRPr="003041E4">
        <w:rPr>
          <w:rFonts w:ascii="Arial" w:hAnsi="Arial" w:cs="Arial"/>
          <w:b/>
          <w:color w:val="000000"/>
          <w:sz w:val="20"/>
        </w:rPr>
        <w:t xml:space="preserve"> </w:t>
      </w:r>
      <w:r w:rsidR="004D6CCD" w:rsidRPr="003041E4">
        <w:rPr>
          <w:rFonts w:ascii="Arial" w:hAnsi="Arial" w:cs="Arial"/>
          <w:b/>
          <w:color w:val="000000"/>
          <w:sz w:val="20"/>
        </w:rPr>
        <w:t>заказчика</w:t>
      </w:r>
      <w:r w:rsidR="004D6CCD" w:rsidRPr="003041E4">
        <w:rPr>
          <w:rFonts w:ascii="Arial" w:hAnsi="Arial" w:cs="Arial"/>
          <w:color w:val="000000"/>
          <w:sz w:val="20"/>
        </w:rPr>
        <w:t>:</w:t>
      </w:r>
      <w:r w:rsidRPr="003041E4">
        <w:rPr>
          <w:rFonts w:ascii="Arial" w:hAnsi="Arial" w:cs="Arial"/>
          <w:color w:val="000000"/>
          <w:sz w:val="20"/>
        </w:rPr>
        <w:t xml:space="preserve"> </w:t>
      </w:r>
      <w:r w:rsidR="004D6CCD" w:rsidRPr="003041E4">
        <w:rPr>
          <w:rFonts w:ascii="Arial" w:hAnsi="Arial" w:cs="Arial"/>
          <w:color w:val="000000"/>
          <w:sz w:val="20"/>
        </w:rPr>
        <w:t>ООО</w:t>
      </w:r>
      <w:r w:rsidRPr="003041E4">
        <w:rPr>
          <w:rFonts w:ascii="Arial" w:hAnsi="Arial" w:cs="Arial"/>
          <w:color w:val="000000"/>
          <w:sz w:val="20"/>
        </w:rPr>
        <w:t xml:space="preserve"> </w:t>
      </w:r>
      <w:r w:rsidR="004D6CCD" w:rsidRPr="003041E4">
        <w:rPr>
          <w:rFonts w:ascii="Arial" w:hAnsi="Arial" w:cs="Arial"/>
          <w:color w:val="000000"/>
          <w:sz w:val="20"/>
        </w:rPr>
        <w:t>«Тузинский</w:t>
      </w:r>
      <w:r w:rsidRPr="003041E4">
        <w:rPr>
          <w:rFonts w:ascii="Arial" w:hAnsi="Arial" w:cs="Arial"/>
          <w:color w:val="000000"/>
          <w:sz w:val="20"/>
        </w:rPr>
        <w:t xml:space="preserve"> </w:t>
      </w:r>
      <w:r w:rsidR="004D6CCD" w:rsidRPr="003041E4">
        <w:rPr>
          <w:rFonts w:ascii="Arial" w:hAnsi="Arial" w:cs="Arial"/>
          <w:color w:val="000000"/>
          <w:sz w:val="20"/>
        </w:rPr>
        <w:t>карьер»</w:t>
      </w:r>
      <w:r w:rsidRPr="003041E4">
        <w:rPr>
          <w:rFonts w:ascii="Arial" w:hAnsi="Arial" w:cs="Arial"/>
          <w:color w:val="000000"/>
          <w:sz w:val="20"/>
        </w:rPr>
        <w:t xml:space="preserve"> </w:t>
      </w:r>
      <w:r w:rsidR="004D6CCD" w:rsidRPr="003041E4">
        <w:rPr>
          <w:rFonts w:ascii="Arial" w:hAnsi="Arial" w:cs="Arial"/>
          <w:color w:val="000000"/>
          <w:sz w:val="20"/>
        </w:rPr>
        <w:t>(Россия,</w:t>
      </w:r>
      <w:r w:rsidRPr="003041E4">
        <w:rPr>
          <w:rFonts w:ascii="Arial" w:hAnsi="Arial" w:cs="Arial"/>
          <w:color w:val="000000"/>
          <w:sz w:val="20"/>
        </w:rPr>
        <w:t xml:space="preserve"> </w:t>
      </w:r>
      <w:r w:rsidR="004D6CCD" w:rsidRPr="003041E4">
        <w:rPr>
          <w:rFonts w:ascii="Arial" w:hAnsi="Arial" w:cs="Arial"/>
          <w:color w:val="000000"/>
          <w:sz w:val="20"/>
        </w:rPr>
        <w:t>428029,</w:t>
      </w:r>
      <w:r w:rsidRPr="003041E4">
        <w:rPr>
          <w:rFonts w:ascii="Arial" w:hAnsi="Arial" w:cs="Arial"/>
          <w:color w:val="000000"/>
          <w:sz w:val="20"/>
        </w:rPr>
        <w:t xml:space="preserve"> </w:t>
      </w:r>
      <w:r w:rsidR="004D6CCD" w:rsidRPr="003041E4">
        <w:rPr>
          <w:rFonts w:ascii="Arial" w:hAnsi="Arial" w:cs="Arial"/>
          <w:color w:val="000000"/>
          <w:sz w:val="20"/>
        </w:rPr>
        <w:t>Чувашская</w:t>
      </w:r>
      <w:r w:rsidRPr="003041E4">
        <w:rPr>
          <w:rFonts w:ascii="Arial" w:hAnsi="Arial" w:cs="Arial"/>
          <w:color w:val="000000"/>
          <w:sz w:val="20"/>
        </w:rPr>
        <w:t xml:space="preserve"> </w:t>
      </w:r>
      <w:r w:rsidR="004D6CCD" w:rsidRPr="003041E4">
        <w:rPr>
          <w:rFonts w:ascii="Arial" w:hAnsi="Arial" w:cs="Arial"/>
          <w:color w:val="000000"/>
          <w:sz w:val="20"/>
        </w:rPr>
        <w:t>Республика</w:t>
      </w:r>
      <w:r w:rsidRPr="003041E4">
        <w:rPr>
          <w:rFonts w:ascii="Arial" w:hAnsi="Arial" w:cs="Arial"/>
          <w:color w:val="000000"/>
          <w:sz w:val="20"/>
        </w:rPr>
        <w:t xml:space="preserve"> </w:t>
      </w:r>
      <w:r w:rsidR="004D6CCD" w:rsidRPr="003041E4">
        <w:rPr>
          <w:rFonts w:ascii="Arial" w:hAnsi="Arial" w:cs="Arial"/>
          <w:color w:val="000000"/>
          <w:sz w:val="20"/>
        </w:rPr>
        <w:t>–</w:t>
      </w:r>
      <w:r w:rsidRPr="003041E4">
        <w:rPr>
          <w:rFonts w:ascii="Arial" w:hAnsi="Arial" w:cs="Arial"/>
          <w:color w:val="000000"/>
          <w:sz w:val="20"/>
        </w:rPr>
        <w:t xml:space="preserve"> </w:t>
      </w:r>
      <w:r w:rsidR="004D6CCD" w:rsidRPr="003041E4">
        <w:rPr>
          <w:rFonts w:ascii="Arial" w:hAnsi="Arial" w:cs="Arial"/>
          <w:color w:val="000000"/>
          <w:sz w:val="20"/>
        </w:rPr>
        <w:t>Чувашия,</w:t>
      </w:r>
      <w:r w:rsidRPr="003041E4">
        <w:rPr>
          <w:rFonts w:ascii="Arial" w:hAnsi="Arial" w:cs="Arial"/>
          <w:color w:val="000000"/>
          <w:sz w:val="20"/>
        </w:rPr>
        <w:t xml:space="preserve"> </w:t>
      </w:r>
      <w:r w:rsidR="004D6CCD" w:rsidRPr="003041E4">
        <w:rPr>
          <w:rFonts w:ascii="Arial" w:hAnsi="Arial" w:cs="Arial"/>
          <w:color w:val="000000"/>
          <w:sz w:val="20"/>
        </w:rPr>
        <w:t>г.Чебоксары,</w:t>
      </w:r>
      <w:r w:rsidRPr="003041E4">
        <w:rPr>
          <w:rFonts w:ascii="Arial" w:hAnsi="Arial" w:cs="Arial"/>
          <w:color w:val="000000"/>
          <w:sz w:val="20"/>
        </w:rPr>
        <w:t xml:space="preserve"> </w:t>
      </w:r>
      <w:r w:rsidR="004D6CCD" w:rsidRPr="003041E4">
        <w:rPr>
          <w:rFonts w:ascii="Arial" w:hAnsi="Arial" w:cs="Arial"/>
          <w:color w:val="000000"/>
          <w:sz w:val="20"/>
        </w:rPr>
        <w:t>ул.Ленинского</w:t>
      </w:r>
      <w:r w:rsidRPr="003041E4">
        <w:rPr>
          <w:rFonts w:ascii="Arial" w:hAnsi="Arial" w:cs="Arial"/>
          <w:color w:val="000000"/>
          <w:sz w:val="20"/>
        </w:rPr>
        <w:t xml:space="preserve"> </w:t>
      </w:r>
      <w:r w:rsidR="004D6CCD" w:rsidRPr="003041E4">
        <w:rPr>
          <w:rFonts w:ascii="Arial" w:hAnsi="Arial" w:cs="Arial"/>
          <w:color w:val="000000"/>
          <w:sz w:val="20"/>
        </w:rPr>
        <w:t>Комсомола,</w:t>
      </w:r>
      <w:r w:rsidRPr="003041E4">
        <w:rPr>
          <w:rFonts w:ascii="Arial" w:hAnsi="Arial" w:cs="Arial"/>
          <w:color w:val="000000"/>
          <w:sz w:val="20"/>
        </w:rPr>
        <w:t xml:space="preserve"> </w:t>
      </w:r>
      <w:r w:rsidR="004D6CCD" w:rsidRPr="003041E4">
        <w:rPr>
          <w:rFonts w:ascii="Arial" w:hAnsi="Arial" w:cs="Arial"/>
          <w:color w:val="000000"/>
          <w:sz w:val="20"/>
        </w:rPr>
        <w:t>д.5,</w:t>
      </w:r>
      <w:r w:rsidRPr="003041E4">
        <w:rPr>
          <w:rFonts w:ascii="Arial" w:hAnsi="Arial" w:cs="Arial"/>
          <w:color w:val="000000"/>
          <w:sz w:val="20"/>
        </w:rPr>
        <w:t xml:space="preserve"> </w:t>
      </w:r>
      <w:r w:rsidR="004D6CCD" w:rsidRPr="003041E4">
        <w:rPr>
          <w:rFonts w:ascii="Arial" w:hAnsi="Arial" w:cs="Arial"/>
          <w:color w:val="000000"/>
          <w:sz w:val="20"/>
        </w:rPr>
        <w:t>оф.155,</w:t>
      </w:r>
      <w:r w:rsidRPr="003041E4">
        <w:rPr>
          <w:rFonts w:ascii="Arial" w:hAnsi="Arial" w:cs="Arial"/>
          <w:color w:val="000000"/>
          <w:sz w:val="20"/>
        </w:rPr>
        <w:t xml:space="preserve"> </w:t>
      </w:r>
      <w:r w:rsidR="004D6CCD" w:rsidRPr="003041E4">
        <w:rPr>
          <w:rFonts w:ascii="Arial" w:hAnsi="Arial" w:cs="Arial"/>
          <w:color w:val="000000"/>
          <w:sz w:val="20"/>
        </w:rPr>
        <w:t>тел.:</w:t>
      </w:r>
      <w:r w:rsidRPr="003041E4">
        <w:rPr>
          <w:rFonts w:ascii="Arial" w:hAnsi="Arial" w:cs="Arial"/>
          <w:color w:val="000000"/>
          <w:sz w:val="20"/>
        </w:rPr>
        <w:t xml:space="preserve"> </w:t>
      </w:r>
      <w:r w:rsidR="004D6CCD" w:rsidRPr="003041E4">
        <w:rPr>
          <w:rFonts w:ascii="Arial" w:hAnsi="Arial" w:cs="Arial"/>
          <w:color w:val="000000"/>
          <w:sz w:val="20"/>
        </w:rPr>
        <w:t>89176638209,</w:t>
      </w:r>
      <w:r w:rsidRPr="003041E4">
        <w:rPr>
          <w:rFonts w:ascii="Arial" w:hAnsi="Arial" w:cs="Arial"/>
          <w:color w:val="000000"/>
          <w:sz w:val="20"/>
        </w:rPr>
        <w:t xml:space="preserve"> </w:t>
      </w:r>
      <w:r w:rsidR="004D6CCD" w:rsidRPr="003041E4">
        <w:rPr>
          <w:rFonts w:ascii="Arial" w:hAnsi="Arial" w:cs="Arial"/>
          <w:color w:val="000000"/>
          <w:sz w:val="20"/>
        </w:rPr>
        <w:t>e-mail:</w:t>
      </w:r>
      <w:r w:rsidRPr="003041E4">
        <w:rPr>
          <w:rFonts w:ascii="Arial" w:hAnsi="Arial" w:cs="Arial"/>
          <w:color w:val="000000"/>
          <w:sz w:val="20"/>
        </w:rPr>
        <w:t xml:space="preserve"> </w:t>
      </w:r>
      <w:hyperlink r:id="rId16" w:history="1">
        <w:r w:rsidR="004D6CCD" w:rsidRPr="003041E4">
          <w:rPr>
            <w:rStyle w:val="af"/>
            <w:rFonts w:ascii="Arial" w:hAnsi="Arial" w:cs="Arial"/>
            <w:color w:val="000000"/>
            <w:sz w:val="20"/>
            <w:lang w:val="en-US"/>
          </w:rPr>
          <w:t>tuzinkar</w:t>
        </w:r>
        <w:r w:rsidR="004D6CCD" w:rsidRPr="003041E4">
          <w:rPr>
            <w:rStyle w:val="af"/>
            <w:rFonts w:ascii="Arial" w:hAnsi="Arial" w:cs="Arial"/>
            <w:color w:val="000000"/>
            <w:sz w:val="20"/>
          </w:rPr>
          <w:t>@</w:t>
        </w:r>
        <w:r w:rsidR="004D6CCD" w:rsidRPr="003041E4">
          <w:rPr>
            <w:rStyle w:val="af"/>
            <w:rFonts w:ascii="Arial" w:hAnsi="Arial" w:cs="Arial"/>
            <w:color w:val="000000"/>
            <w:sz w:val="20"/>
            <w:lang w:val="en-US"/>
          </w:rPr>
          <w:t>mail</w:t>
        </w:r>
        <w:r w:rsidR="004D6CCD" w:rsidRPr="003041E4">
          <w:rPr>
            <w:rStyle w:val="af"/>
            <w:rFonts w:ascii="Arial" w:hAnsi="Arial" w:cs="Arial"/>
            <w:color w:val="000000"/>
            <w:sz w:val="20"/>
          </w:rPr>
          <w:t>.</w:t>
        </w:r>
        <w:r w:rsidR="004D6CCD" w:rsidRPr="003041E4">
          <w:rPr>
            <w:rStyle w:val="af"/>
            <w:rFonts w:ascii="Arial" w:hAnsi="Arial" w:cs="Arial"/>
            <w:color w:val="000000"/>
            <w:sz w:val="20"/>
            <w:lang w:val="en-US"/>
          </w:rPr>
          <w:t>ru</w:t>
        </w:r>
      </w:hyperlink>
      <w:r w:rsidR="004D6CCD" w:rsidRPr="003041E4">
        <w:rPr>
          <w:rFonts w:ascii="Arial" w:hAnsi="Arial" w:cs="Arial"/>
          <w:color w:val="000000"/>
          <w:sz w:val="20"/>
        </w:rPr>
        <w:t>,</w:t>
      </w:r>
      <w:r w:rsidRPr="003041E4">
        <w:rPr>
          <w:rFonts w:ascii="Arial" w:hAnsi="Arial" w:cs="Arial"/>
          <w:color w:val="000000"/>
          <w:sz w:val="20"/>
        </w:rPr>
        <w:t xml:space="preserve"> </w:t>
      </w:r>
      <w:r w:rsidR="004D6CCD" w:rsidRPr="003041E4">
        <w:rPr>
          <w:rFonts w:ascii="Arial" w:hAnsi="Arial" w:cs="Arial"/>
          <w:color w:val="000000"/>
          <w:sz w:val="20"/>
        </w:rPr>
        <w:t>контактное</w:t>
      </w:r>
      <w:r w:rsidRPr="003041E4">
        <w:rPr>
          <w:rFonts w:ascii="Arial" w:hAnsi="Arial" w:cs="Arial"/>
          <w:color w:val="000000"/>
          <w:sz w:val="20"/>
        </w:rPr>
        <w:t xml:space="preserve"> </w:t>
      </w:r>
      <w:r w:rsidR="004D6CCD" w:rsidRPr="003041E4">
        <w:rPr>
          <w:rFonts w:ascii="Arial" w:hAnsi="Arial" w:cs="Arial"/>
          <w:color w:val="000000"/>
          <w:sz w:val="20"/>
        </w:rPr>
        <w:t>лицо</w:t>
      </w:r>
      <w:r w:rsidRPr="003041E4">
        <w:rPr>
          <w:rFonts w:ascii="Arial" w:hAnsi="Arial" w:cs="Arial"/>
          <w:color w:val="000000"/>
          <w:sz w:val="20"/>
        </w:rPr>
        <w:t xml:space="preserve"> </w:t>
      </w:r>
      <w:r w:rsidR="004D6CCD" w:rsidRPr="003041E4">
        <w:rPr>
          <w:rFonts w:ascii="Arial" w:hAnsi="Arial" w:cs="Arial"/>
          <w:color w:val="000000"/>
          <w:sz w:val="20"/>
        </w:rPr>
        <w:t>—</w:t>
      </w:r>
      <w:r w:rsidRPr="003041E4">
        <w:rPr>
          <w:rFonts w:ascii="Arial" w:hAnsi="Arial" w:cs="Arial"/>
          <w:color w:val="000000"/>
          <w:sz w:val="20"/>
        </w:rPr>
        <w:t xml:space="preserve"> </w:t>
      </w:r>
      <w:r w:rsidR="004D6CCD" w:rsidRPr="003041E4">
        <w:rPr>
          <w:rFonts w:ascii="Arial" w:hAnsi="Arial" w:cs="Arial"/>
          <w:color w:val="000000"/>
          <w:sz w:val="20"/>
        </w:rPr>
        <w:t>специалист</w:t>
      </w:r>
      <w:r w:rsidRPr="003041E4">
        <w:rPr>
          <w:rFonts w:ascii="Arial" w:hAnsi="Arial" w:cs="Arial"/>
          <w:color w:val="000000"/>
          <w:sz w:val="20"/>
        </w:rPr>
        <w:t xml:space="preserve"> </w:t>
      </w:r>
      <w:r w:rsidR="004D6CCD" w:rsidRPr="003041E4">
        <w:rPr>
          <w:rFonts w:ascii="Arial" w:hAnsi="Arial" w:cs="Arial"/>
          <w:color w:val="000000"/>
          <w:sz w:val="20"/>
        </w:rPr>
        <w:t>Виноградова</w:t>
      </w:r>
      <w:r w:rsidRPr="003041E4">
        <w:rPr>
          <w:rFonts w:ascii="Arial" w:hAnsi="Arial" w:cs="Arial"/>
          <w:color w:val="000000"/>
          <w:sz w:val="20"/>
        </w:rPr>
        <w:t xml:space="preserve"> </w:t>
      </w:r>
      <w:r w:rsidR="004D6CCD" w:rsidRPr="003041E4">
        <w:rPr>
          <w:rFonts w:ascii="Arial" w:hAnsi="Arial" w:cs="Arial"/>
          <w:color w:val="000000"/>
          <w:sz w:val="20"/>
        </w:rPr>
        <w:t>Е.С.).</w:t>
      </w:r>
    </w:p>
    <w:p w:rsidR="004D6CCD" w:rsidRPr="003041E4" w:rsidRDefault="0016651E" w:rsidP="003041E4">
      <w:pPr>
        <w:pStyle w:val="af6"/>
        <w:spacing w:before="0" w:beforeAutospacing="0" w:after="0" w:afterAutospacing="0"/>
        <w:jc w:val="both"/>
        <w:rPr>
          <w:rFonts w:ascii="Arial" w:hAnsi="Arial" w:cs="Arial"/>
          <w:color w:val="000000"/>
          <w:sz w:val="20"/>
        </w:rPr>
      </w:pPr>
      <w:r w:rsidRPr="003041E4">
        <w:rPr>
          <w:rFonts w:ascii="Arial" w:hAnsi="Arial" w:cs="Arial"/>
          <w:b/>
          <w:color w:val="000000"/>
          <w:sz w:val="20"/>
          <w:szCs w:val="22"/>
        </w:rPr>
        <w:t xml:space="preserve"> </w:t>
      </w:r>
      <w:r w:rsidR="004D6CCD" w:rsidRPr="003041E4">
        <w:rPr>
          <w:rFonts w:ascii="Arial" w:hAnsi="Arial" w:cs="Arial"/>
          <w:b/>
          <w:color w:val="000000"/>
          <w:sz w:val="20"/>
          <w:szCs w:val="22"/>
        </w:rPr>
        <w:t>Орган,</w:t>
      </w:r>
      <w:r w:rsidRPr="003041E4">
        <w:rPr>
          <w:rFonts w:ascii="Arial" w:hAnsi="Arial" w:cs="Arial"/>
          <w:b/>
          <w:color w:val="000000"/>
          <w:sz w:val="20"/>
          <w:szCs w:val="22"/>
        </w:rPr>
        <w:t xml:space="preserve"> </w:t>
      </w:r>
      <w:r w:rsidR="004D6CCD" w:rsidRPr="003041E4">
        <w:rPr>
          <w:rFonts w:ascii="Arial" w:hAnsi="Arial" w:cs="Arial"/>
          <w:b/>
          <w:color w:val="000000"/>
          <w:sz w:val="20"/>
          <w:szCs w:val="22"/>
        </w:rPr>
        <w:t>ответственной</w:t>
      </w:r>
      <w:r w:rsidRPr="003041E4">
        <w:rPr>
          <w:rFonts w:ascii="Arial" w:hAnsi="Arial" w:cs="Arial"/>
          <w:b/>
          <w:color w:val="000000"/>
          <w:sz w:val="20"/>
          <w:szCs w:val="22"/>
        </w:rPr>
        <w:t xml:space="preserve"> </w:t>
      </w:r>
      <w:r w:rsidR="004D6CCD" w:rsidRPr="003041E4">
        <w:rPr>
          <w:rFonts w:ascii="Arial" w:hAnsi="Arial" w:cs="Arial"/>
          <w:b/>
          <w:color w:val="000000"/>
          <w:sz w:val="20"/>
          <w:szCs w:val="22"/>
        </w:rPr>
        <w:t>за</w:t>
      </w:r>
      <w:r w:rsidRPr="003041E4">
        <w:rPr>
          <w:rFonts w:ascii="Arial" w:hAnsi="Arial" w:cs="Arial"/>
          <w:b/>
          <w:color w:val="000000"/>
          <w:sz w:val="20"/>
          <w:szCs w:val="22"/>
        </w:rPr>
        <w:t xml:space="preserve"> </w:t>
      </w:r>
      <w:r w:rsidR="004D6CCD" w:rsidRPr="003041E4">
        <w:rPr>
          <w:rFonts w:ascii="Arial" w:hAnsi="Arial" w:cs="Arial"/>
          <w:b/>
          <w:color w:val="000000"/>
          <w:sz w:val="20"/>
          <w:szCs w:val="22"/>
        </w:rPr>
        <w:t>организацию</w:t>
      </w:r>
      <w:r w:rsidRPr="003041E4">
        <w:rPr>
          <w:rFonts w:ascii="Arial" w:hAnsi="Arial" w:cs="Arial"/>
          <w:b/>
          <w:color w:val="000000"/>
          <w:sz w:val="20"/>
          <w:szCs w:val="22"/>
        </w:rPr>
        <w:t xml:space="preserve"> </w:t>
      </w:r>
      <w:r w:rsidR="004D6CCD" w:rsidRPr="003041E4">
        <w:rPr>
          <w:rFonts w:ascii="Arial" w:hAnsi="Arial" w:cs="Arial"/>
          <w:b/>
          <w:color w:val="000000"/>
          <w:sz w:val="20"/>
          <w:szCs w:val="22"/>
        </w:rPr>
        <w:t>общественного</w:t>
      </w:r>
      <w:r w:rsidRPr="003041E4">
        <w:rPr>
          <w:rFonts w:ascii="Arial" w:hAnsi="Arial" w:cs="Arial"/>
          <w:b/>
          <w:color w:val="000000"/>
          <w:sz w:val="20"/>
          <w:szCs w:val="22"/>
        </w:rPr>
        <w:t xml:space="preserve"> </w:t>
      </w:r>
      <w:r w:rsidR="004D6CCD" w:rsidRPr="003041E4">
        <w:rPr>
          <w:rFonts w:ascii="Arial" w:hAnsi="Arial" w:cs="Arial"/>
          <w:b/>
          <w:color w:val="000000"/>
          <w:sz w:val="20"/>
          <w:szCs w:val="22"/>
        </w:rPr>
        <w:t>обсуждения</w:t>
      </w:r>
      <w:r w:rsidR="004D6CCD" w:rsidRPr="003041E4">
        <w:rPr>
          <w:rFonts w:ascii="Arial" w:hAnsi="Arial" w:cs="Arial"/>
          <w:color w:val="000000"/>
          <w:sz w:val="20"/>
          <w:szCs w:val="22"/>
        </w:rPr>
        <w:t>:</w:t>
      </w:r>
      <w:r w:rsidRPr="003041E4">
        <w:rPr>
          <w:rFonts w:ascii="Arial" w:hAnsi="Arial" w:cs="Arial"/>
          <w:color w:val="000000"/>
          <w:sz w:val="20"/>
        </w:rPr>
        <w:t xml:space="preserve"> </w:t>
      </w:r>
      <w:r w:rsidR="004D6CCD" w:rsidRPr="003041E4">
        <w:rPr>
          <w:rFonts w:ascii="Arial" w:hAnsi="Arial" w:cs="Arial"/>
          <w:color w:val="000000"/>
          <w:sz w:val="20"/>
        </w:rPr>
        <w:t>Администрация</w:t>
      </w:r>
      <w:r w:rsidRPr="003041E4">
        <w:rPr>
          <w:rFonts w:ascii="Arial" w:hAnsi="Arial" w:cs="Arial"/>
          <w:color w:val="000000"/>
          <w:sz w:val="20"/>
        </w:rPr>
        <w:t xml:space="preserve"> </w:t>
      </w:r>
      <w:r w:rsidR="004D6CCD" w:rsidRPr="003041E4">
        <w:rPr>
          <w:rFonts w:ascii="Arial" w:hAnsi="Arial" w:cs="Arial"/>
          <w:color w:val="000000"/>
          <w:sz w:val="20"/>
        </w:rPr>
        <w:t>Мариинско-Посадского</w:t>
      </w:r>
      <w:r w:rsidRPr="003041E4">
        <w:rPr>
          <w:rFonts w:ascii="Arial" w:hAnsi="Arial" w:cs="Arial"/>
          <w:color w:val="000000"/>
          <w:sz w:val="20"/>
        </w:rPr>
        <w:t xml:space="preserve"> </w:t>
      </w:r>
      <w:r w:rsidR="004D6CCD" w:rsidRPr="003041E4">
        <w:rPr>
          <w:rFonts w:ascii="Arial" w:hAnsi="Arial" w:cs="Arial"/>
          <w:color w:val="000000"/>
          <w:sz w:val="20"/>
        </w:rPr>
        <w:t>района</w:t>
      </w:r>
      <w:r w:rsidRPr="003041E4">
        <w:rPr>
          <w:rFonts w:ascii="Arial" w:hAnsi="Arial" w:cs="Arial"/>
          <w:color w:val="000000"/>
          <w:sz w:val="20"/>
        </w:rPr>
        <w:t xml:space="preserve"> </w:t>
      </w:r>
      <w:r w:rsidR="004D6CCD" w:rsidRPr="003041E4">
        <w:rPr>
          <w:rFonts w:ascii="Arial" w:hAnsi="Arial" w:cs="Arial"/>
          <w:color w:val="000000"/>
          <w:sz w:val="20"/>
        </w:rPr>
        <w:t>Чувашской</w:t>
      </w:r>
      <w:r w:rsidRPr="003041E4">
        <w:rPr>
          <w:rFonts w:ascii="Arial" w:hAnsi="Arial" w:cs="Arial"/>
          <w:color w:val="000000"/>
          <w:sz w:val="20"/>
        </w:rPr>
        <w:t xml:space="preserve"> </w:t>
      </w:r>
      <w:r w:rsidR="004D6CCD" w:rsidRPr="003041E4">
        <w:rPr>
          <w:rFonts w:ascii="Arial" w:hAnsi="Arial" w:cs="Arial"/>
          <w:color w:val="000000"/>
          <w:sz w:val="20"/>
        </w:rPr>
        <w:t>Республики.</w:t>
      </w:r>
    </w:p>
    <w:p w:rsidR="004D6CCD" w:rsidRPr="003041E4" w:rsidRDefault="0016651E" w:rsidP="003041E4">
      <w:pPr>
        <w:pStyle w:val="af6"/>
        <w:spacing w:before="0" w:beforeAutospacing="0" w:after="0" w:afterAutospacing="0"/>
        <w:jc w:val="both"/>
        <w:rPr>
          <w:rFonts w:ascii="Arial" w:hAnsi="Arial" w:cs="Arial"/>
          <w:color w:val="000000"/>
          <w:sz w:val="20"/>
          <w:szCs w:val="22"/>
        </w:rPr>
      </w:pPr>
      <w:r w:rsidRPr="003041E4">
        <w:rPr>
          <w:rFonts w:ascii="Arial" w:hAnsi="Arial" w:cs="Arial"/>
          <w:b/>
          <w:color w:val="000000"/>
          <w:sz w:val="20"/>
        </w:rPr>
        <w:t xml:space="preserve"> </w:t>
      </w:r>
      <w:r w:rsidR="004D6CCD" w:rsidRPr="003041E4">
        <w:rPr>
          <w:rFonts w:ascii="Arial" w:hAnsi="Arial" w:cs="Arial"/>
          <w:b/>
          <w:color w:val="000000"/>
          <w:sz w:val="20"/>
        </w:rPr>
        <w:t>Предполагаемая</w:t>
      </w:r>
      <w:r w:rsidRPr="003041E4">
        <w:rPr>
          <w:rFonts w:ascii="Arial" w:hAnsi="Arial" w:cs="Arial"/>
          <w:b/>
          <w:color w:val="000000"/>
          <w:sz w:val="20"/>
        </w:rPr>
        <w:t xml:space="preserve"> </w:t>
      </w:r>
      <w:r w:rsidR="004D6CCD" w:rsidRPr="003041E4">
        <w:rPr>
          <w:rFonts w:ascii="Arial" w:hAnsi="Arial" w:cs="Arial"/>
          <w:b/>
          <w:color w:val="000000"/>
          <w:sz w:val="20"/>
        </w:rPr>
        <w:t>форма</w:t>
      </w:r>
      <w:r w:rsidRPr="003041E4">
        <w:rPr>
          <w:rFonts w:ascii="Arial" w:hAnsi="Arial" w:cs="Arial"/>
          <w:b/>
          <w:color w:val="000000"/>
          <w:sz w:val="20"/>
        </w:rPr>
        <w:t xml:space="preserve"> </w:t>
      </w:r>
      <w:r w:rsidR="004D6CCD" w:rsidRPr="003041E4">
        <w:rPr>
          <w:rFonts w:ascii="Arial" w:hAnsi="Arial" w:cs="Arial"/>
          <w:b/>
          <w:color w:val="000000"/>
          <w:sz w:val="20"/>
        </w:rPr>
        <w:t>общественного</w:t>
      </w:r>
      <w:r w:rsidRPr="003041E4">
        <w:rPr>
          <w:rFonts w:ascii="Arial" w:hAnsi="Arial" w:cs="Arial"/>
          <w:b/>
          <w:color w:val="000000"/>
          <w:sz w:val="20"/>
        </w:rPr>
        <w:t xml:space="preserve"> </w:t>
      </w:r>
      <w:r w:rsidR="004D6CCD" w:rsidRPr="003041E4">
        <w:rPr>
          <w:rFonts w:ascii="Arial" w:hAnsi="Arial" w:cs="Arial"/>
          <w:b/>
          <w:color w:val="000000"/>
          <w:sz w:val="20"/>
        </w:rPr>
        <w:t>обсуждения</w:t>
      </w:r>
      <w:r w:rsidR="004D6CCD" w:rsidRPr="003041E4">
        <w:rPr>
          <w:rFonts w:ascii="Arial" w:hAnsi="Arial" w:cs="Arial"/>
          <w:color w:val="000000"/>
          <w:sz w:val="20"/>
        </w:rPr>
        <w:t>:</w:t>
      </w:r>
      <w:r w:rsidRPr="003041E4">
        <w:rPr>
          <w:rFonts w:ascii="Arial" w:hAnsi="Arial" w:cs="Arial"/>
          <w:color w:val="000000"/>
          <w:sz w:val="20"/>
        </w:rPr>
        <w:t xml:space="preserve"> </w:t>
      </w:r>
      <w:r w:rsidR="004D6CCD" w:rsidRPr="003041E4">
        <w:rPr>
          <w:rFonts w:ascii="Arial" w:hAnsi="Arial" w:cs="Arial"/>
          <w:color w:val="000000"/>
          <w:sz w:val="20"/>
        </w:rPr>
        <w:t>слушания.</w:t>
      </w:r>
    </w:p>
    <w:p w:rsidR="004D6CCD" w:rsidRPr="003041E4" w:rsidRDefault="0016651E" w:rsidP="003041E4">
      <w:pPr>
        <w:jc w:val="both"/>
        <w:rPr>
          <w:rFonts w:ascii="Arial" w:hAnsi="Arial" w:cs="Arial"/>
          <w:color w:val="000000"/>
          <w:sz w:val="20"/>
        </w:rPr>
      </w:pPr>
      <w:r w:rsidRPr="003041E4">
        <w:rPr>
          <w:rFonts w:ascii="Arial" w:hAnsi="Arial" w:cs="Arial"/>
          <w:color w:val="000000"/>
          <w:sz w:val="20"/>
        </w:rPr>
        <w:t xml:space="preserve"> </w:t>
      </w:r>
      <w:r w:rsidR="004D6CCD" w:rsidRPr="003041E4">
        <w:rPr>
          <w:rFonts w:ascii="Arial" w:hAnsi="Arial" w:cs="Arial"/>
          <w:b/>
          <w:color w:val="000000"/>
          <w:sz w:val="20"/>
        </w:rPr>
        <w:t>Форма</w:t>
      </w:r>
      <w:r w:rsidRPr="003041E4">
        <w:rPr>
          <w:rFonts w:ascii="Arial" w:hAnsi="Arial" w:cs="Arial"/>
          <w:b/>
          <w:color w:val="000000"/>
          <w:sz w:val="20"/>
        </w:rPr>
        <w:t xml:space="preserve"> </w:t>
      </w:r>
      <w:r w:rsidR="004D6CCD" w:rsidRPr="003041E4">
        <w:rPr>
          <w:rFonts w:ascii="Arial" w:hAnsi="Arial" w:cs="Arial"/>
          <w:b/>
          <w:color w:val="000000"/>
          <w:sz w:val="20"/>
        </w:rPr>
        <w:t>представления</w:t>
      </w:r>
      <w:r w:rsidRPr="003041E4">
        <w:rPr>
          <w:rFonts w:ascii="Arial" w:hAnsi="Arial" w:cs="Arial"/>
          <w:b/>
          <w:color w:val="000000"/>
          <w:sz w:val="20"/>
        </w:rPr>
        <w:t xml:space="preserve"> </w:t>
      </w:r>
      <w:r w:rsidR="004D6CCD" w:rsidRPr="003041E4">
        <w:rPr>
          <w:rFonts w:ascii="Arial" w:hAnsi="Arial" w:cs="Arial"/>
          <w:b/>
          <w:color w:val="000000"/>
          <w:sz w:val="20"/>
        </w:rPr>
        <w:t>замечаний</w:t>
      </w:r>
      <w:r w:rsidRPr="003041E4">
        <w:rPr>
          <w:rFonts w:ascii="Arial" w:hAnsi="Arial" w:cs="Arial"/>
          <w:b/>
          <w:color w:val="000000"/>
          <w:sz w:val="20"/>
        </w:rPr>
        <w:t xml:space="preserve"> </w:t>
      </w:r>
      <w:r w:rsidR="004D6CCD" w:rsidRPr="003041E4">
        <w:rPr>
          <w:rFonts w:ascii="Arial" w:hAnsi="Arial" w:cs="Arial"/>
          <w:b/>
          <w:color w:val="000000"/>
          <w:sz w:val="20"/>
        </w:rPr>
        <w:t>и</w:t>
      </w:r>
      <w:r w:rsidRPr="003041E4">
        <w:rPr>
          <w:rFonts w:ascii="Arial" w:hAnsi="Arial" w:cs="Arial"/>
          <w:b/>
          <w:color w:val="000000"/>
          <w:sz w:val="20"/>
        </w:rPr>
        <w:t xml:space="preserve"> </w:t>
      </w:r>
      <w:r w:rsidR="004D6CCD" w:rsidRPr="003041E4">
        <w:rPr>
          <w:rFonts w:ascii="Arial" w:hAnsi="Arial" w:cs="Arial"/>
          <w:b/>
          <w:color w:val="000000"/>
          <w:sz w:val="20"/>
        </w:rPr>
        <w:t>предложений:</w:t>
      </w:r>
      <w:r w:rsidRPr="003041E4">
        <w:rPr>
          <w:rFonts w:ascii="Arial" w:hAnsi="Arial" w:cs="Arial"/>
          <w:color w:val="000000"/>
          <w:sz w:val="20"/>
        </w:rPr>
        <w:t xml:space="preserve"> </w:t>
      </w:r>
      <w:r w:rsidR="004D6CCD" w:rsidRPr="003041E4">
        <w:rPr>
          <w:rFonts w:ascii="Arial" w:hAnsi="Arial" w:cs="Arial"/>
          <w:color w:val="000000"/>
          <w:sz w:val="20"/>
        </w:rPr>
        <w:t>Письменные</w:t>
      </w:r>
      <w:r w:rsidRPr="003041E4">
        <w:rPr>
          <w:rFonts w:ascii="Arial" w:hAnsi="Arial" w:cs="Arial"/>
          <w:color w:val="000000"/>
          <w:sz w:val="20"/>
        </w:rPr>
        <w:t xml:space="preserve"> </w:t>
      </w:r>
      <w:r w:rsidR="004D6CCD" w:rsidRPr="003041E4">
        <w:rPr>
          <w:rFonts w:ascii="Arial" w:hAnsi="Arial" w:cs="Arial"/>
          <w:color w:val="000000"/>
          <w:sz w:val="20"/>
        </w:rPr>
        <w:t>предложения</w:t>
      </w:r>
      <w:r w:rsidRPr="003041E4">
        <w:rPr>
          <w:rFonts w:ascii="Arial" w:hAnsi="Arial" w:cs="Arial"/>
          <w:color w:val="000000"/>
          <w:sz w:val="20"/>
        </w:rPr>
        <w:t xml:space="preserve"> </w:t>
      </w:r>
      <w:r w:rsidR="004D6CCD" w:rsidRPr="003041E4">
        <w:rPr>
          <w:rFonts w:ascii="Arial" w:hAnsi="Arial" w:cs="Arial"/>
          <w:color w:val="000000"/>
          <w:sz w:val="20"/>
        </w:rPr>
        <w:t>и</w:t>
      </w:r>
      <w:r w:rsidRPr="003041E4">
        <w:rPr>
          <w:rFonts w:ascii="Arial" w:hAnsi="Arial" w:cs="Arial"/>
          <w:color w:val="000000"/>
          <w:sz w:val="20"/>
        </w:rPr>
        <w:t xml:space="preserve"> </w:t>
      </w:r>
      <w:r w:rsidR="004D6CCD" w:rsidRPr="003041E4">
        <w:rPr>
          <w:rFonts w:ascii="Arial" w:hAnsi="Arial" w:cs="Arial"/>
          <w:color w:val="000000"/>
          <w:sz w:val="20"/>
        </w:rPr>
        <w:t>замечания</w:t>
      </w:r>
      <w:r w:rsidRPr="003041E4">
        <w:rPr>
          <w:rFonts w:ascii="Arial" w:hAnsi="Arial" w:cs="Arial"/>
          <w:color w:val="000000"/>
          <w:sz w:val="20"/>
        </w:rPr>
        <w:t xml:space="preserve"> </w:t>
      </w:r>
      <w:r w:rsidR="004D6CCD" w:rsidRPr="003041E4">
        <w:rPr>
          <w:rFonts w:ascii="Arial" w:hAnsi="Arial" w:cs="Arial"/>
          <w:color w:val="000000"/>
          <w:sz w:val="20"/>
        </w:rPr>
        <w:t>по</w:t>
      </w:r>
      <w:r w:rsidRPr="003041E4">
        <w:rPr>
          <w:rFonts w:ascii="Arial" w:hAnsi="Arial" w:cs="Arial"/>
          <w:color w:val="000000"/>
          <w:sz w:val="20"/>
        </w:rPr>
        <w:t xml:space="preserve"> </w:t>
      </w:r>
      <w:r w:rsidR="004D6CCD" w:rsidRPr="003041E4">
        <w:rPr>
          <w:rFonts w:ascii="Arial" w:hAnsi="Arial" w:cs="Arial"/>
          <w:color w:val="000000"/>
          <w:sz w:val="20"/>
        </w:rPr>
        <w:t>предмету</w:t>
      </w:r>
      <w:r w:rsidRPr="003041E4">
        <w:rPr>
          <w:rFonts w:ascii="Arial" w:hAnsi="Arial" w:cs="Arial"/>
          <w:color w:val="000000"/>
          <w:sz w:val="20"/>
        </w:rPr>
        <w:t xml:space="preserve"> </w:t>
      </w:r>
      <w:r w:rsidR="004D6CCD" w:rsidRPr="003041E4">
        <w:rPr>
          <w:rFonts w:ascii="Arial" w:hAnsi="Arial" w:cs="Arial"/>
          <w:color w:val="000000"/>
          <w:sz w:val="20"/>
        </w:rPr>
        <w:t>общественных</w:t>
      </w:r>
      <w:r w:rsidRPr="003041E4">
        <w:rPr>
          <w:rFonts w:ascii="Arial" w:hAnsi="Arial" w:cs="Arial"/>
          <w:color w:val="000000"/>
          <w:sz w:val="20"/>
        </w:rPr>
        <w:t xml:space="preserve"> </w:t>
      </w:r>
      <w:r w:rsidR="004D6CCD" w:rsidRPr="003041E4">
        <w:rPr>
          <w:rFonts w:ascii="Arial" w:hAnsi="Arial" w:cs="Arial"/>
          <w:color w:val="000000"/>
          <w:sz w:val="20"/>
        </w:rPr>
        <w:t>обсуждений</w:t>
      </w:r>
      <w:r w:rsidRPr="003041E4">
        <w:rPr>
          <w:rFonts w:ascii="Arial" w:hAnsi="Arial" w:cs="Arial"/>
          <w:color w:val="000000"/>
          <w:sz w:val="20"/>
        </w:rPr>
        <w:t xml:space="preserve"> </w:t>
      </w:r>
      <w:r w:rsidR="004D6CCD" w:rsidRPr="003041E4">
        <w:rPr>
          <w:rFonts w:ascii="Arial" w:hAnsi="Arial" w:cs="Arial"/>
          <w:color w:val="000000"/>
          <w:sz w:val="20"/>
        </w:rPr>
        <w:t>можно</w:t>
      </w:r>
      <w:r w:rsidRPr="003041E4">
        <w:rPr>
          <w:rFonts w:ascii="Arial" w:hAnsi="Arial" w:cs="Arial"/>
          <w:color w:val="000000"/>
          <w:sz w:val="20"/>
        </w:rPr>
        <w:t xml:space="preserve"> </w:t>
      </w:r>
      <w:r w:rsidR="004D6CCD" w:rsidRPr="003041E4">
        <w:rPr>
          <w:rFonts w:ascii="Arial" w:hAnsi="Arial" w:cs="Arial"/>
          <w:color w:val="000000"/>
          <w:sz w:val="20"/>
        </w:rPr>
        <w:t>направлять</w:t>
      </w:r>
      <w:r w:rsidRPr="003041E4">
        <w:rPr>
          <w:rFonts w:ascii="Arial" w:hAnsi="Arial" w:cs="Arial"/>
          <w:color w:val="000000"/>
          <w:sz w:val="20"/>
        </w:rPr>
        <w:t xml:space="preserve"> </w:t>
      </w:r>
      <w:r w:rsidR="004D6CCD" w:rsidRPr="003041E4">
        <w:rPr>
          <w:rFonts w:ascii="Arial" w:hAnsi="Arial" w:cs="Arial"/>
          <w:color w:val="000000"/>
          <w:sz w:val="20"/>
        </w:rPr>
        <w:t>в</w:t>
      </w:r>
      <w:r w:rsidRPr="003041E4">
        <w:rPr>
          <w:rFonts w:ascii="Arial" w:hAnsi="Arial" w:cs="Arial"/>
          <w:color w:val="000000"/>
          <w:sz w:val="20"/>
        </w:rPr>
        <w:t xml:space="preserve"> </w:t>
      </w:r>
      <w:r w:rsidR="004D6CCD" w:rsidRPr="003041E4">
        <w:rPr>
          <w:rFonts w:ascii="Arial" w:hAnsi="Arial" w:cs="Arial"/>
          <w:color w:val="000000"/>
          <w:sz w:val="20"/>
        </w:rPr>
        <w:t>администрацию</w:t>
      </w:r>
      <w:r w:rsidRPr="003041E4">
        <w:rPr>
          <w:rFonts w:ascii="Arial" w:hAnsi="Arial" w:cs="Arial"/>
          <w:color w:val="000000"/>
          <w:sz w:val="20"/>
        </w:rPr>
        <w:t xml:space="preserve"> </w:t>
      </w:r>
      <w:r w:rsidR="004D6CCD" w:rsidRPr="003041E4">
        <w:rPr>
          <w:rFonts w:ascii="Arial" w:hAnsi="Arial" w:cs="Arial"/>
          <w:color w:val="000000"/>
          <w:sz w:val="20"/>
        </w:rPr>
        <w:t>Мариинско-Посадского</w:t>
      </w:r>
      <w:r w:rsidRPr="003041E4">
        <w:rPr>
          <w:rFonts w:ascii="Arial" w:hAnsi="Arial" w:cs="Arial"/>
          <w:color w:val="000000"/>
          <w:sz w:val="20"/>
        </w:rPr>
        <w:t xml:space="preserve"> </w:t>
      </w:r>
      <w:r w:rsidR="004D6CCD" w:rsidRPr="003041E4">
        <w:rPr>
          <w:rFonts w:ascii="Arial" w:hAnsi="Arial" w:cs="Arial"/>
          <w:color w:val="000000"/>
          <w:sz w:val="20"/>
        </w:rPr>
        <w:t>района</w:t>
      </w:r>
      <w:r w:rsidRPr="003041E4">
        <w:rPr>
          <w:rFonts w:ascii="Arial" w:hAnsi="Arial" w:cs="Arial"/>
          <w:color w:val="000000"/>
          <w:sz w:val="20"/>
        </w:rPr>
        <w:t xml:space="preserve"> </w:t>
      </w:r>
      <w:r w:rsidR="004D6CCD" w:rsidRPr="003041E4">
        <w:rPr>
          <w:rFonts w:ascii="Arial" w:hAnsi="Arial" w:cs="Arial"/>
          <w:color w:val="000000"/>
          <w:sz w:val="20"/>
        </w:rPr>
        <w:t>по</w:t>
      </w:r>
      <w:r w:rsidRPr="003041E4">
        <w:rPr>
          <w:rFonts w:ascii="Arial" w:hAnsi="Arial" w:cs="Arial"/>
          <w:color w:val="000000"/>
          <w:sz w:val="20"/>
        </w:rPr>
        <w:t xml:space="preserve"> </w:t>
      </w:r>
      <w:r w:rsidR="004D6CCD" w:rsidRPr="003041E4">
        <w:rPr>
          <w:rFonts w:ascii="Arial" w:hAnsi="Arial" w:cs="Arial"/>
          <w:color w:val="000000"/>
          <w:sz w:val="20"/>
        </w:rPr>
        <w:t>адресу:</w:t>
      </w:r>
      <w:r w:rsidRPr="003041E4">
        <w:rPr>
          <w:rFonts w:ascii="Arial" w:hAnsi="Arial" w:cs="Arial"/>
          <w:color w:val="000000"/>
          <w:sz w:val="20"/>
        </w:rPr>
        <w:t xml:space="preserve"> </w:t>
      </w:r>
      <w:r w:rsidR="004D6CCD" w:rsidRPr="003041E4">
        <w:rPr>
          <w:rFonts w:ascii="Arial" w:hAnsi="Arial" w:cs="Arial"/>
          <w:color w:val="000000"/>
          <w:sz w:val="20"/>
        </w:rPr>
        <w:t>Россия,</w:t>
      </w:r>
      <w:r w:rsidRPr="003041E4">
        <w:rPr>
          <w:rFonts w:ascii="Arial" w:hAnsi="Arial" w:cs="Arial"/>
          <w:color w:val="000000"/>
          <w:sz w:val="20"/>
        </w:rPr>
        <w:t xml:space="preserve"> </w:t>
      </w:r>
      <w:r w:rsidR="004D6CCD" w:rsidRPr="003041E4">
        <w:rPr>
          <w:rFonts w:ascii="Arial" w:hAnsi="Arial" w:cs="Arial"/>
          <w:color w:val="000000"/>
          <w:sz w:val="20"/>
        </w:rPr>
        <w:t>429020,</w:t>
      </w:r>
      <w:r w:rsidRPr="003041E4">
        <w:rPr>
          <w:rFonts w:ascii="Arial" w:hAnsi="Arial" w:cs="Arial"/>
          <w:color w:val="000000"/>
          <w:sz w:val="20"/>
        </w:rPr>
        <w:t xml:space="preserve"> </w:t>
      </w:r>
      <w:r w:rsidR="004D6CCD" w:rsidRPr="003041E4">
        <w:rPr>
          <w:rFonts w:ascii="Arial" w:hAnsi="Arial" w:cs="Arial"/>
          <w:color w:val="000000"/>
          <w:sz w:val="20"/>
        </w:rPr>
        <w:t>Чувашская</w:t>
      </w:r>
      <w:r w:rsidRPr="003041E4">
        <w:rPr>
          <w:rFonts w:ascii="Arial" w:hAnsi="Arial" w:cs="Arial"/>
          <w:color w:val="000000"/>
          <w:sz w:val="20"/>
        </w:rPr>
        <w:t xml:space="preserve"> </w:t>
      </w:r>
      <w:r w:rsidR="004D6CCD" w:rsidRPr="003041E4">
        <w:rPr>
          <w:rFonts w:ascii="Arial" w:hAnsi="Arial" w:cs="Arial"/>
          <w:color w:val="000000"/>
          <w:sz w:val="20"/>
        </w:rPr>
        <w:t>Республика,</w:t>
      </w:r>
      <w:r w:rsidRPr="003041E4">
        <w:rPr>
          <w:rFonts w:ascii="Arial" w:hAnsi="Arial" w:cs="Arial"/>
          <w:color w:val="000000"/>
          <w:sz w:val="20"/>
        </w:rPr>
        <w:t xml:space="preserve"> </w:t>
      </w:r>
      <w:r w:rsidR="004D6CCD" w:rsidRPr="003041E4">
        <w:rPr>
          <w:rFonts w:ascii="Arial" w:hAnsi="Arial" w:cs="Arial"/>
          <w:color w:val="000000"/>
          <w:sz w:val="20"/>
        </w:rPr>
        <w:t>Мариинско-Посадский</w:t>
      </w:r>
      <w:r w:rsidRPr="003041E4">
        <w:rPr>
          <w:rFonts w:ascii="Arial" w:hAnsi="Arial" w:cs="Arial"/>
          <w:color w:val="000000"/>
          <w:sz w:val="20"/>
        </w:rPr>
        <w:t xml:space="preserve"> </w:t>
      </w:r>
      <w:r w:rsidR="004D6CCD" w:rsidRPr="003041E4">
        <w:rPr>
          <w:rFonts w:ascii="Arial" w:hAnsi="Arial" w:cs="Arial"/>
          <w:color w:val="000000"/>
          <w:sz w:val="20"/>
        </w:rPr>
        <w:t>район,</w:t>
      </w:r>
      <w:r w:rsidRPr="003041E4">
        <w:rPr>
          <w:rFonts w:ascii="Arial" w:hAnsi="Arial" w:cs="Arial"/>
          <w:color w:val="000000"/>
          <w:sz w:val="20"/>
        </w:rPr>
        <w:t xml:space="preserve"> </w:t>
      </w:r>
      <w:r w:rsidR="004D6CCD" w:rsidRPr="003041E4">
        <w:rPr>
          <w:rFonts w:ascii="Arial" w:hAnsi="Arial" w:cs="Arial"/>
          <w:color w:val="000000"/>
          <w:sz w:val="20"/>
        </w:rPr>
        <w:t>г.</w:t>
      </w:r>
      <w:r w:rsidRPr="003041E4">
        <w:rPr>
          <w:rFonts w:ascii="Arial" w:hAnsi="Arial" w:cs="Arial"/>
          <w:color w:val="000000"/>
          <w:sz w:val="20"/>
        </w:rPr>
        <w:t xml:space="preserve"> </w:t>
      </w:r>
      <w:r w:rsidR="004D6CCD" w:rsidRPr="003041E4">
        <w:rPr>
          <w:rFonts w:ascii="Arial" w:hAnsi="Arial" w:cs="Arial"/>
          <w:color w:val="000000"/>
          <w:sz w:val="20"/>
        </w:rPr>
        <w:t>Мариинский</w:t>
      </w:r>
      <w:r w:rsidRPr="003041E4">
        <w:rPr>
          <w:rFonts w:ascii="Arial" w:hAnsi="Arial" w:cs="Arial"/>
          <w:color w:val="000000"/>
          <w:sz w:val="20"/>
        </w:rPr>
        <w:t xml:space="preserve"> </w:t>
      </w:r>
      <w:r w:rsidR="004D6CCD" w:rsidRPr="003041E4">
        <w:rPr>
          <w:rFonts w:ascii="Arial" w:hAnsi="Arial" w:cs="Arial"/>
          <w:color w:val="000000"/>
          <w:sz w:val="20"/>
        </w:rPr>
        <w:t>Посад,</w:t>
      </w:r>
      <w:r w:rsidRPr="003041E4">
        <w:rPr>
          <w:rFonts w:ascii="Arial" w:hAnsi="Arial" w:cs="Arial"/>
          <w:color w:val="000000"/>
          <w:sz w:val="20"/>
        </w:rPr>
        <w:t xml:space="preserve"> </w:t>
      </w:r>
      <w:r w:rsidR="004D6CCD" w:rsidRPr="003041E4">
        <w:rPr>
          <w:rFonts w:ascii="Arial" w:hAnsi="Arial" w:cs="Arial"/>
          <w:color w:val="000000"/>
          <w:sz w:val="20"/>
        </w:rPr>
        <w:t>ул.</w:t>
      </w:r>
      <w:r w:rsidRPr="003041E4">
        <w:rPr>
          <w:rFonts w:ascii="Arial" w:hAnsi="Arial" w:cs="Arial"/>
          <w:color w:val="000000"/>
          <w:sz w:val="20"/>
        </w:rPr>
        <w:t xml:space="preserve"> </w:t>
      </w:r>
      <w:r w:rsidR="004D6CCD" w:rsidRPr="003041E4">
        <w:rPr>
          <w:rFonts w:ascii="Arial" w:hAnsi="Arial" w:cs="Arial"/>
          <w:color w:val="000000"/>
          <w:sz w:val="20"/>
        </w:rPr>
        <w:t>Николаева,</w:t>
      </w:r>
      <w:r w:rsidRPr="003041E4">
        <w:rPr>
          <w:rFonts w:ascii="Arial" w:hAnsi="Arial" w:cs="Arial"/>
          <w:color w:val="000000"/>
          <w:sz w:val="20"/>
        </w:rPr>
        <w:t xml:space="preserve"> </w:t>
      </w:r>
      <w:r w:rsidR="004D6CCD" w:rsidRPr="003041E4">
        <w:rPr>
          <w:rFonts w:ascii="Arial" w:hAnsi="Arial" w:cs="Arial"/>
          <w:color w:val="000000"/>
          <w:sz w:val="20"/>
        </w:rPr>
        <w:t>д.47,</w:t>
      </w:r>
      <w:r w:rsidRPr="003041E4">
        <w:rPr>
          <w:rFonts w:ascii="Arial" w:hAnsi="Arial" w:cs="Arial"/>
          <w:color w:val="000000"/>
          <w:sz w:val="20"/>
        </w:rPr>
        <w:t xml:space="preserve"> </w:t>
      </w:r>
      <w:r w:rsidR="004D6CCD" w:rsidRPr="003041E4">
        <w:rPr>
          <w:rFonts w:ascii="Arial" w:hAnsi="Arial" w:cs="Arial"/>
          <w:color w:val="000000"/>
          <w:sz w:val="20"/>
        </w:rPr>
        <w:t>каб.</w:t>
      </w:r>
      <w:r w:rsidRPr="003041E4">
        <w:rPr>
          <w:rFonts w:ascii="Arial" w:hAnsi="Arial" w:cs="Arial"/>
          <w:color w:val="000000"/>
          <w:sz w:val="20"/>
        </w:rPr>
        <w:t xml:space="preserve"> </w:t>
      </w:r>
      <w:r w:rsidR="004D6CCD" w:rsidRPr="003041E4">
        <w:rPr>
          <w:rFonts w:ascii="Arial" w:hAnsi="Arial" w:cs="Arial"/>
          <w:color w:val="000000"/>
          <w:sz w:val="20"/>
        </w:rPr>
        <w:t>205,</w:t>
      </w:r>
      <w:r w:rsidRPr="003041E4">
        <w:rPr>
          <w:rFonts w:ascii="Arial" w:hAnsi="Arial" w:cs="Arial"/>
          <w:color w:val="000000"/>
          <w:sz w:val="20"/>
        </w:rPr>
        <w:t xml:space="preserve"> </w:t>
      </w:r>
      <w:r w:rsidR="004D6CCD" w:rsidRPr="003041E4">
        <w:rPr>
          <w:rFonts w:ascii="Arial" w:hAnsi="Arial" w:cs="Arial"/>
          <w:color w:val="000000"/>
          <w:sz w:val="20"/>
        </w:rPr>
        <w:t>или</w:t>
      </w:r>
      <w:r w:rsidRPr="003041E4">
        <w:rPr>
          <w:rFonts w:ascii="Arial" w:hAnsi="Arial" w:cs="Arial"/>
          <w:color w:val="000000"/>
          <w:sz w:val="20"/>
        </w:rPr>
        <w:t xml:space="preserve"> </w:t>
      </w:r>
      <w:r w:rsidR="004D6CCD" w:rsidRPr="003041E4">
        <w:rPr>
          <w:rFonts w:ascii="Arial" w:hAnsi="Arial" w:cs="Arial"/>
          <w:color w:val="000000"/>
          <w:sz w:val="20"/>
        </w:rPr>
        <w:t>на</w:t>
      </w:r>
      <w:r w:rsidRPr="003041E4">
        <w:rPr>
          <w:rFonts w:ascii="Arial" w:hAnsi="Arial" w:cs="Arial"/>
          <w:color w:val="000000"/>
          <w:sz w:val="20"/>
        </w:rPr>
        <w:t xml:space="preserve"> </w:t>
      </w:r>
      <w:r w:rsidR="004D6CCD" w:rsidRPr="003041E4">
        <w:rPr>
          <w:rFonts w:ascii="Arial" w:hAnsi="Arial" w:cs="Arial"/>
          <w:color w:val="000000"/>
          <w:sz w:val="20"/>
        </w:rPr>
        <w:t>электронную</w:t>
      </w:r>
      <w:r w:rsidRPr="003041E4">
        <w:rPr>
          <w:rFonts w:ascii="Arial" w:hAnsi="Arial" w:cs="Arial"/>
          <w:color w:val="000000"/>
          <w:sz w:val="20"/>
        </w:rPr>
        <w:t xml:space="preserve"> </w:t>
      </w:r>
      <w:r w:rsidR="004D6CCD" w:rsidRPr="003041E4">
        <w:rPr>
          <w:rFonts w:ascii="Arial" w:hAnsi="Arial" w:cs="Arial"/>
          <w:color w:val="000000"/>
          <w:sz w:val="20"/>
        </w:rPr>
        <w:t>почту:</w:t>
      </w:r>
      <w:r w:rsidRPr="003041E4">
        <w:rPr>
          <w:rFonts w:ascii="Arial" w:hAnsi="Arial" w:cs="Arial"/>
          <w:color w:val="000000"/>
          <w:sz w:val="20"/>
        </w:rPr>
        <w:t xml:space="preserve"> </w:t>
      </w:r>
      <w:r w:rsidR="004D6CCD" w:rsidRPr="003041E4">
        <w:rPr>
          <w:rFonts w:ascii="Arial" w:hAnsi="Arial" w:cs="Arial"/>
          <w:color w:val="000000"/>
          <w:sz w:val="20"/>
        </w:rPr>
        <w:t>marpos</w:t>
      </w:r>
      <w:r w:rsidRPr="003041E4">
        <w:rPr>
          <w:rFonts w:ascii="Arial" w:hAnsi="Arial" w:cs="Arial"/>
          <w:color w:val="000000"/>
          <w:sz w:val="20"/>
        </w:rPr>
        <w:t xml:space="preserve"> </w:t>
      </w:r>
      <w:r w:rsidR="004D6CCD" w:rsidRPr="003041E4">
        <w:rPr>
          <w:rFonts w:ascii="Arial" w:hAnsi="Arial" w:cs="Arial"/>
          <w:color w:val="000000"/>
          <w:sz w:val="20"/>
        </w:rPr>
        <w:t>@cap.ru</w:t>
      </w:r>
      <w:r w:rsidRPr="003041E4">
        <w:rPr>
          <w:rFonts w:ascii="Arial" w:hAnsi="Arial" w:cs="Arial"/>
          <w:color w:val="000000"/>
          <w:sz w:val="20"/>
        </w:rPr>
        <w:t xml:space="preserve"> </w:t>
      </w:r>
    </w:p>
    <w:p w:rsidR="004D6CCD" w:rsidRPr="003041E4" w:rsidRDefault="0016651E" w:rsidP="003041E4">
      <w:pPr>
        <w:jc w:val="both"/>
        <w:rPr>
          <w:rFonts w:ascii="Arial" w:hAnsi="Arial" w:cs="Arial"/>
          <w:color w:val="000000"/>
          <w:sz w:val="20"/>
        </w:rPr>
      </w:pPr>
      <w:r w:rsidRPr="003041E4">
        <w:rPr>
          <w:rFonts w:ascii="Arial" w:hAnsi="Arial" w:cs="Arial"/>
          <w:b/>
          <w:color w:val="000000"/>
          <w:sz w:val="20"/>
        </w:rPr>
        <w:t xml:space="preserve"> </w:t>
      </w:r>
      <w:r w:rsidR="004D6CCD" w:rsidRPr="003041E4">
        <w:rPr>
          <w:rFonts w:ascii="Arial" w:hAnsi="Arial" w:cs="Arial"/>
          <w:b/>
          <w:color w:val="000000"/>
          <w:sz w:val="20"/>
        </w:rPr>
        <w:t>Срок</w:t>
      </w:r>
      <w:r w:rsidRPr="003041E4">
        <w:rPr>
          <w:rFonts w:ascii="Arial" w:hAnsi="Arial" w:cs="Arial"/>
          <w:b/>
          <w:color w:val="000000"/>
          <w:sz w:val="20"/>
        </w:rPr>
        <w:t xml:space="preserve"> </w:t>
      </w:r>
      <w:r w:rsidR="004D6CCD" w:rsidRPr="003041E4">
        <w:rPr>
          <w:rFonts w:ascii="Arial" w:hAnsi="Arial" w:cs="Arial"/>
          <w:b/>
          <w:color w:val="000000"/>
          <w:sz w:val="20"/>
        </w:rPr>
        <w:t>доступности</w:t>
      </w:r>
      <w:r w:rsidRPr="003041E4">
        <w:rPr>
          <w:rFonts w:ascii="Arial" w:hAnsi="Arial" w:cs="Arial"/>
          <w:b/>
          <w:color w:val="000000"/>
          <w:sz w:val="20"/>
        </w:rPr>
        <w:t xml:space="preserve"> </w:t>
      </w:r>
      <w:r w:rsidR="004D6CCD" w:rsidRPr="003041E4">
        <w:rPr>
          <w:rFonts w:ascii="Arial" w:hAnsi="Arial" w:cs="Arial"/>
          <w:b/>
          <w:color w:val="000000"/>
          <w:sz w:val="20"/>
        </w:rPr>
        <w:t>материалов</w:t>
      </w:r>
      <w:r w:rsidR="004D6CCD" w:rsidRPr="003041E4">
        <w:rPr>
          <w:rFonts w:ascii="Arial" w:hAnsi="Arial" w:cs="Arial"/>
          <w:color w:val="000000"/>
          <w:sz w:val="20"/>
        </w:rPr>
        <w:t>:</w:t>
      </w:r>
      <w:r w:rsidRPr="003041E4">
        <w:rPr>
          <w:rFonts w:ascii="Arial" w:hAnsi="Arial" w:cs="Arial"/>
          <w:color w:val="000000"/>
          <w:sz w:val="20"/>
        </w:rPr>
        <w:t xml:space="preserve"> </w:t>
      </w:r>
      <w:r w:rsidR="004D6CCD" w:rsidRPr="003041E4">
        <w:rPr>
          <w:rFonts w:ascii="Arial" w:hAnsi="Arial" w:cs="Arial"/>
          <w:color w:val="000000"/>
          <w:sz w:val="20"/>
        </w:rPr>
        <w:t>с</w:t>
      </w:r>
      <w:r w:rsidRPr="003041E4">
        <w:rPr>
          <w:rFonts w:ascii="Arial" w:hAnsi="Arial" w:cs="Arial"/>
          <w:color w:val="000000"/>
          <w:sz w:val="20"/>
        </w:rPr>
        <w:t xml:space="preserve"> </w:t>
      </w:r>
      <w:r w:rsidR="004D6CCD" w:rsidRPr="003041E4">
        <w:rPr>
          <w:rFonts w:ascii="Arial" w:hAnsi="Arial" w:cs="Arial"/>
          <w:color w:val="000000"/>
          <w:sz w:val="20"/>
        </w:rPr>
        <w:t>момента</w:t>
      </w:r>
      <w:r w:rsidRPr="003041E4">
        <w:rPr>
          <w:rFonts w:ascii="Arial" w:hAnsi="Arial" w:cs="Arial"/>
          <w:color w:val="000000"/>
          <w:sz w:val="20"/>
        </w:rPr>
        <w:t xml:space="preserve"> </w:t>
      </w:r>
      <w:r w:rsidR="004D6CCD" w:rsidRPr="003041E4">
        <w:rPr>
          <w:rFonts w:ascii="Arial" w:hAnsi="Arial" w:cs="Arial"/>
          <w:color w:val="000000"/>
          <w:sz w:val="20"/>
        </w:rPr>
        <w:t>публикации</w:t>
      </w:r>
      <w:r w:rsidRPr="003041E4">
        <w:rPr>
          <w:rFonts w:ascii="Arial" w:hAnsi="Arial" w:cs="Arial"/>
          <w:color w:val="000000"/>
          <w:sz w:val="20"/>
        </w:rPr>
        <w:t xml:space="preserve"> </w:t>
      </w:r>
      <w:r w:rsidR="004D6CCD" w:rsidRPr="003041E4">
        <w:rPr>
          <w:rFonts w:ascii="Arial" w:hAnsi="Arial" w:cs="Arial"/>
          <w:color w:val="000000"/>
          <w:sz w:val="20"/>
        </w:rPr>
        <w:t>данного</w:t>
      </w:r>
      <w:r w:rsidRPr="003041E4">
        <w:rPr>
          <w:rFonts w:ascii="Arial" w:hAnsi="Arial" w:cs="Arial"/>
          <w:color w:val="000000"/>
          <w:sz w:val="20"/>
        </w:rPr>
        <w:t xml:space="preserve"> </w:t>
      </w:r>
      <w:r w:rsidR="004D6CCD" w:rsidRPr="003041E4">
        <w:rPr>
          <w:rFonts w:ascii="Arial" w:hAnsi="Arial" w:cs="Arial"/>
          <w:color w:val="000000"/>
          <w:sz w:val="20"/>
        </w:rPr>
        <w:t>сообщения</w:t>
      </w:r>
      <w:r w:rsidRPr="003041E4">
        <w:rPr>
          <w:rFonts w:ascii="Arial" w:hAnsi="Arial" w:cs="Arial"/>
          <w:color w:val="000000"/>
          <w:sz w:val="20"/>
        </w:rPr>
        <w:t xml:space="preserve"> </w:t>
      </w:r>
      <w:r w:rsidR="004D6CCD" w:rsidRPr="003041E4">
        <w:rPr>
          <w:rFonts w:ascii="Arial" w:hAnsi="Arial" w:cs="Arial"/>
          <w:color w:val="000000"/>
          <w:sz w:val="20"/>
        </w:rPr>
        <w:t>по</w:t>
      </w:r>
      <w:r w:rsidRPr="003041E4">
        <w:rPr>
          <w:rFonts w:ascii="Arial" w:hAnsi="Arial" w:cs="Arial"/>
          <w:color w:val="000000"/>
          <w:sz w:val="20"/>
        </w:rPr>
        <w:t xml:space="preserve"> </w:t>
      </w:r>
      <w:r w:rsidR="004D6CCD" w:rsidRPr="003041E4">
        <w:rPr>
          <w:rFonts w:ascii="Arial" w:hAnsi="Arial" w:cs="Arial"/>
          <w:color w:val="000000"/>
          <w:sz w:val="20"/>
        </w:rPr>
        <w:t>06.09.2021</w:t>
      </w:r>
    </w:p>
    <w:p w:rsidR="004D6CCD" w:rsidRPr="003041E4" w:rsidRDefault="0016651E" w:rsidP="003041E4">
      <w:pPr>
        <w:jc w:val="both"/>
        <w:rPr>
          <w:rFonts w:ascii="Arial" w:hAnsi="Arial" w:cs="Arial"/>
          <w:color w:val="000000"/>
          <w:sz w:val="20"/>
        </w:rPr>
      </w:pPr>
      <w:r w:rsidRPr="003041E4">
        <w:rPr>
          <w:rFonts w:ascii="Arial" w:hAnsi="Arial" w:cs="Arial"/>
          <w:b/>
          <w:color w:val="000000"/>
          <w:sz w:val="20"/>
        </w:rPr>
        <w:t xml:space="preserve"> </w:t>
      </w:r>
      <w:r w:rsidR="004D6CCD" w:rsidRPr="003041E4">
        <w:rPr>
          <w:rFonts w:ascii="Arial" w:hAnsi="Arial" w:cs="Arial"/>
          <w:b/>
          <w:color w:val="000000"/>
          <w:sz w:val="20"/>
        </w:rPr>
        <w:t>Место</w:t>
      </w:r>
      <w:r w:rsidRPr="003041E4">
        <w:rPr>
          <w:rFonts w:ascii="Arial" w:hAnsi="Arial" w:cs="Arial"/>
          <w:b/>
          <w:color w:val="000000"/>
          <w:sz w:val="20"/>
        </w:rPr>
        <w:t xml:space="preserve"> </w:t>
      </w:r>
      <w:r w:rsidR="004D6CCD" w:rsidRPr="003041E4">
        <w:rPr>
          <w:rFonts w:ascii="Arial" w:hAnsi="Arial" w:cs="Arial"/>
          <w:b/>
          <w:color w:val="000000"/>
          <w:sz w:val="20"/>
        </w:rPr>
        <w:t>доступности</w:t>
      </w:r>
      <w:r w:rsidRPr="003041E4">
        <w:rPr>
          <w:rFonts w:ascii="Arial" w:hAnsi="Arial" w:cs="Arial"/>
          <w:b/>
          <w:color w:val="000000"/>
          <w:sz w:val="20"/>
        </w:rPr>
        <w:t xml:space="preserve"> </w:t>
      </w:r>
      <w:r w:rsidR="004D6CCD" w:rsidRPr="003041E4">
        <w:rPr>
          <w:rFonts w:ascii="Arial" w:hAnsi="Arial" w:cs="Arial"/>
          <w:b/>
          <w:color w:val="000000"/>
          <w:sz w:val="20"/>
        </w:rPr>
        <w:t>материалов:</w:t>
      </w:r>
      <w:r w:rsidRPr="003041E4">
        <w:rPr>
          <w:rFonts w:ascii="Arial" w:hAnsi="Arial" w:cs="Arial"/>
          <w:color w:val="000000"/>
          <w:sz w:val="20"/>
        </w:rPr>
        <w:t xml:space="preserve"> </w:t>
      </w:r>
      <w:r w:rsidR="004D6CCD" w:rsidRPr="003041E4">
        <w:rPr>
          <w:rFonts w:ascii="Arial" w:hAnsi="Arial" w:cs="Arial"/>
          <w:color w:val="000000"/>
          <w:sz w:val="20"/>
        </w:rPr>
        <w:t>на</w:t>
      </w:r>
      <w:r w:rsidRPr="003041E4">
        <w:rPr>
          <w:rFonts w:ascii="Arial" w:hAnsi="Arial" w:cs="Arial"/>
          <w:color w:val="000000"/>
          <w:sz w:val="20"/>
        </w:rPr>
        <w:t xml:space="preserve"> </w:t>
      </w:r>
      <w:r w:rsidR="004D6CCD" w:rsidRPr="003041E4">
        <w:rPr>
          <w:rFonts w:ascii="Arial" w:hAnsi="Arial" w:cs="Arial"/>
          <w:color w:val="000000"/>
          <w:sz w:val="20"/>
        </w:rPr>
        <w:t>официальном</w:t>
      </w:r>
      <w:r w:rsidRPr="003041E4">
        <w:rPr>
          <w:rFonts w:ascii="Arial" w:hAnsi="Arial" w:cs="Arial"/>
          <w:color w:val="000000"/>
          <w:sz w:val="20"/>
        </w:rPr>
        <w:t xml:space="preserve"> </w:t>
      </w:r>
      <w:r w:rsidR="004D6CCD" w:rsidRPr="003041E4">
        <w:rPr>
          <w:rFonts w:ascii="Arial" w:hAnsi="Arial" w:cs="Arial"/>
          <w:color w:val="000000"/>
          <w:sz w:val="20"/>
        </w:rPr>
        <w:t>сайте</w:t>
      </w:r>
      <w:r w:rsidRPr="003041E4">
        <w:rPr>
          <w:rFonts w:ascii="Arial" w:hAnsi="Arial" w:cs="Arial"/>
          <w:color w:val="000000"/>
          <w:sz w:val="20"/>
        </w:rPr>
        <w:t xml:space="preserve"> </w:t>
      </w:r>
      <w:r w:rsidR="004D6CCD" w:rsidRPr="003041E4">
        <w:rPr>
          <w:rFonts w:ascii="Arial" w:hAnsi="Arial" w:cs="Arial"/>
          <w:color w:val="000000"/>
          <w:sz w:val="20"/>
        </w:rPr>
        <w:t>Мариинско-Посадского</w:t>
      </w:r>
      <w:r w:rsidRPr="003041E4">
        <w:rPr>
          <w:rFonts w:ascii="Arial" w:hAnsi="Arial" w:cs="Arial"/>
          <w:color w:val="000000"/>
          <w:sz w:val="20"/>
        </w:rPr>
        <w:t xml:space="preserve"> </w:t>
      </w:r>
      <w:r w:rsidR="004D6CCD" w:rsidRPr="003041E4">
        <w:rPr>
          <w:rFonts w:ascii="Arial" w:hAnsi="Arial" w:cs="Arial"/>
          <w:color w:val="000000"/>
          <w:sz w:val="20"/>
        </w:rPr>
        <w:t>района</w:t>
      </w:r>
      <w:r w:rsidRPr="003041E4">
        <w:rPr>
          <w:rFonts w:ascii="Arial" w:hAnsi="Arial" w:cs="Arial"/>
          <w:color w:val="000000"/>
          <w:sz w:val="20"/>
        </w:rPr>
        <w:t xml:space="preserve"> </w:t>
      </w:r>
      <w:r w:rsidR="004D6CCD" w:rsidRPr="003041E4">
        <w:rPr>
          <w:rFonts w:ascii="Arial" w:hAnsi="Arial" w:cs="Arial"/>
          <w:color w:val="000000"/>
          <w:sz w:val="20"/>
          <w:u w:val="single"/>
          <w:lang w:val="en-US"/>
        </w:rPr>
        <w:t>www</w:t>
      </w:r>
      <w:r w:rsidR="004D6CCD" w:rsidRPr="003041E4">
        <w:rPr>
          <w:rFonts w:ascii="Arial" w:hAnsi="Arial" w:cs="Arial"/>
          <w:color w:val="000000"/>
          <w:sz w:val="20"/>
          <w:u w:val="single"/>
        </w:rPr>
        <w:t>.</w:t>
      </w:r>
      <w:r w:rsidR="004D6CCD" w:rsidRPr="003041E4">
        <w:rPr>
          <w:rFonts w:ascii="Arial" w:hAnsi="Arial" w:cs="Arial"/>
          <w:color w:val="000000"/>
          <w:sz w:val="20"/>
          <w:u w:val="single"/>
          <w:lang w:val="en-US"/>
        </w:rPr>
        <w:t>marpos</w:t>
      </w:r>
      <w:r w:rsidR="004D6CCD" w:rsidRPr="003041E4">
        <w:rPr>
          <w:rFonts w:ascii="Arial" w:hAnsi="Arial" w:cs="Arial"/>
          <w:color w:val="000000"/>
          <w:sz w:val="20"/>
          <w:u w:val="single"/>
        </w:rPr>
        <w:t>@</w:t>
      </w:r>
      <w:r w:rsidR="004D6CCD" w:rsidRPr="003041E4">
        <w:rPr>
          <w:rFonts w:ascii="Arial" w:hAnsi="Arial" w:cs="Arial"/>
          <w:color w:val="000000"/>
          <w:sz w:val="20"/>
          <w:u w:val="single"/>
          <w:lang w:val="en-US"/>
        </w:rPr>
        <w:t>cap</w:t>
      </w:r>
      <w:r w:rsidR="004D6CCD" w:rsidRPr="003041E4">
        <w:rPr>
          <w:rFonts w:ascii="Arial" w:hAnsi="Arial" w:cs="Arial"/>
          <w:color w:val="000000"/>
          <w:sz w:val="20"/>
          <w:u w:val="single"/>
        </w:rPr>
        <w:t>.</w:t>
      </w:r>
      <w:r w:rsidR="004D6CCD" w:rsidRPr="003041E4">
        <w:rPr>
          <w:rFonts w:ascii="Arial" w:hAnsi="Arial" w:cs="Arial"/>
          <w:color w:val="000000"/>
          <w:sz w:val="20"/>
          <w:u w:val="single"/>
          <w:lang w:val="en-US"/>
        </w:rPr>
        <w:t>ru</w:t>
      </w:r>
      <w:r w:rsidRPr="003041E4">
        <w:rPr>
          <w:rFonts w:ascii="Arial" w:hAnsi="Arial" w:cs="Arial"/>
          <w:color w:val="000000"/>
          <w:sz w:val="20"/>
          <w:u w:val="single"/>
        </w:rPr>
        <w:t xml:space="preserve"> </w:t>
      </w:r>
      <w:r w:rsidR="004D6CCD" w:rsidRPr="003041E4">
        <w:rPr>
          <w:rFonts w:ascii="Arial" w:hAnsi="Arial" w:cs="Arial"/>
          <w:color w:val="000000"/>
          <w:sz w:val="20"/>
        </w:rPr>
        <w:t>и</w:t>
      </w:r>
      <w:r w:rsidRPr="003041E4">
        <w:rPr>
          <w:rFonts w:ascii="Arial" w:hAnsi="Arial" w:cs="Arial"/>
          <w:color w:val="000000"/>
          <w:sz w:val="20"/>
        </w:rPr>
        <w:t xml:space="preserve"> </w:t>
      </w:r>
      <w:r w:rsidR="004D6CCD" w:rsidRPr="003041E4">
        <w:rPr>
          <w:rFonts w:ascii="Arial" w:hAnsi="Arial" w:cs="Arial"/>
          <w:color w:val="000000"/>
          <w:sz w:val="20"/>
        </w:rPr>
        <w:t>по</w:t>
      </w:r>
      <w:r w:rsidRPr="003041E4">
        <w:rPr>
          <w:rFonts w:ascii="Arial" w:hAnsi="Arial" w:cs="Arial"/>
          <w:color w:val="000000"/>
          <w:sz w:val="20"/>
        </w:rPr>
        <w:t xml:space="preserve"> </w:t>
      </w:r>
      <w:r w:rsidR="004D6CCD" w:rsidRPr="003041E4">
        <w:rPr>
          <w:rFonts w:ascii="Arial" w:hAnsi="Arial" w:cs="Arial"/>
          <w:color w:val="000000"/>
          <w:sz w:val="20"/>
        </w:rPr>
        <w:t>адресу:</w:t>
      </w:r>
      <w:r w:rsidRPr="003041E4">
        <w:rPr>
          <w:rFonts w:ascii="Arial" w:hAnsi="Arial" w:cs="Arial"/>
          <w:color w:val="000000"/>
          <w:sz w:val="20"/>
        </w:rPr>
        <w:t xml:space="preserve"> </w:t>
      </w:r>
      <w:r w:rsidR="004D6CCD" w:rsidRPr="003041E4">
        <w:rPr>
          <w:rFonts w:ascii="Arial" w:hAnsi="Arial" w:cs="Arial"/>
          <w:color w:val="000000"/>
          <w:sz w:val="20"/>
        </w:rPr>
        <w:t>429570,</w:t>
      </w:r>
      <w:r w:rsidRPr="003041E4">
        <w:rPr>
          <w:rFonts w:ascii="Arial" w:hAnsi="Arial" w:cs="Arial"/>
          <w:color w:val="000000"/>
          <w:sz w:val="20"/>
        </w:rPr>
        <w:t xml:space="preserve"> </w:t>
      </w:r>
      <w:r w:rsidR="004D6CCD" w:rsidRPr="003041E4">
        <w:rPr>
          <w:rFonts w:ascii="Arial" w:hAnsi="Arial" w:cs="Arial"/>
          <w:color w:val="000000"/>
          <w:sz w:val="20"/>
        </w:rPr>
        <w:t>Чувашская</w:t>
      </w:r>
      <w:r w:rsidRPr="003041E4">
        <w:rPr>
          <w:rFonts w:ascii="Arial" w:hAnsi="Arial" w:cs="Arial"/>
          <w:color w:val="000000"/>
          <w:sz w:val="20"/>
        </w:rPr>
        <w:t xml:space="preserve"> </w:t>
      </w:r>
      <w:r w:rsidR="004D6CCD" w:rsidRPr="003041E4">
        <w:rPr>
          <w:rFonts w:ascii="Arial" w:hAnsi="Arial" w:cs="Arial"/>
          <w:color w:val="000000"/>
          <w:sz w:val="20"/>
        </w:rPr>
        <w:t>Республика,</w:t>
      </w:r>
      <w:r w:rsidRPr="003041E4">
        <w:rPr>
          <w:rFonts w:ascii="Arial" w:hAnsi="Arial" w:cs="Arial"/>
          <w:color w:val="000000"/>
          <w:sz w:val="20"/>
        </w:rPr>
        <w:t xml:space="preserve"> </w:t>
      </w:r>
      <w:r w:rsidR="004D6CCD" w:rsidRPr="003041E4">
        <w:rPr>
          <w:rFonts w:ascii="Arial" w:hAnsi="Arial" w:cs="Arial"/>
          <w:color w:val="000000"/>
          <w:sz w:val="20"/>
        </w:rPr>
        <w:t>г.</w:t>
      </w:r>
      <w:r w:rsidRPr="003041E4">
        <w:rPr>
          <w:rFonts w:ascii="Arial" w:hAnsi="Arial" w:cs="Arial"/>
          <w:color w:val="000000"/>
          <w:sz w:val="20"/>
        </w:rPr>
        <w:t xml:space="preserve"> </w:t>
      </w:r>
      <w:r w:rsidR="004D6CCD" w:rsidRPr="003041E4">
        <w:rPr>
          <w:rFonts w:ascii="Arial" w:hAnsi="Arial" w:cs="Arial"/>
          <w:color w:val="000000"/>
          <w:sz w:val="20"/>
        </w:rPr>
        <w:t>Мариинский</w:t>
      </w:r>
      <w:r w:rsidRPr="003041E4">
        <w:rPr>
          <w:rFonts w:ascii="Arial" w:hAnsi="Arial" w:cs="Arial"/>
          <w:color w:val="000000"/>
          <w:sz w:val="20"/>
        </w:rPr>
        <w:t xml:space="preserve"> </w:t>
      </w:r>
      <w:r w:rsidR="004D6CCD" w:rsidRPr="003041E4">
        <w:rPr>
          <w:rFonts w:ascii="Arial" w:hAnsi="Arial" w:cs="Arial"/>
          <w:color w:val="000000"/>
          <w:sz w:val="20"/>
        </w:rPr>
        <w:t>Посад,</w:t>
      </w:r>
      <w:r w:rsidRPr="003041E4">
        <w:rPr>
          <w:rFonts w:ascii="Arial" w:hAnsi="Arial" w:cs="Arial"/>
          <w:color w:val="000000"/>
          <w:sz w:val="20"/>
        </w:rPr>
        <w:t xml:space="preserve"> </w:t>
      </w:r>
      <w:r w:rsidR="004D6CCD" w:rsidRPr="003041E4">
        <w:rPr>
          <w:rFonts w:ascii="Arial" w:hAnsi="Arial" w:cs="Arial"/>
          <w:color w:val="000000"/>
          <w:sz w:val="20"/>
        </w:rPr>
        <w:t>ул.</w:t>
      </w:r>
      <w:r w:rsidRPr="003041E4">
        <w:rPr>
          <w:rFonts w:ascii="Arial" w:hAnsi="Arial" w:cs="Arial"/>
          <w:color w:val="000000"/>
          <w:sz w:val="20"/>
        </w:rPr>
        <w:t xml:space="preserve"> </w:t>
      </w:r>
      <w:r w:rsidR="004D6CCD" w:rsidRPr="003041E4">
        <w:rPr>
          <w:rFonts w:ascii="Arial" w:hAnsi="Arial" w:cs="Arial"/>
          <w:color w:val="000000"/>
          <w:sz w:val="20"/>
        </w:rPr>
        <w:t>Николаева,</w:t>
      </w:r>
      <w:r w:rsidRPr="003041E4">
        <w:rPr>
          <w:rFonts w:ascii="Arial" w:hAnsi="Arial" w:cs="Arial"/>
          <w:color w:val="000000"/>
          <w:sz w:val="20"/>
        </w:rPr>
        <w:t xml:space="preserve"> </w:t>
      </w:r>
      <w:r w:rsidR="004D6CCD" w:rsidRPr="003041E4">
        <w:rPr>
          <w:rFonts w:ascii="Arial" w:hAnsi="Arial" w:cs="Arial"/>
          <w:color w:val="000000"/>
          <w:sz w:val="20"/>
        </w:rPr>
        <w:t>д.47,</w:t>
      </w:r>
      <w:r w:rsidRPr="003041E4">
        <w:rPr>
          <w:rFonts w:ascii="Arial" w:hAnsi="Arial" w:cs="Arial"/>
          <w:color w:val="000000"/>
          <w:sz w:val="20"/>
        </w:rPr>
        <w:t xml:space="preserve"> </w:t>
      </w:r>
      <w:r w:rsidR="004D6CCD" w:rsidRPr="003041E4">
        <w:rPr>
          <w:rFonts w:ascii="Arial" w:hAnsi="Arial" w:cs="Arial"/>
          <w:color w:val="000000"/>
          <w:sz w:val="20"/>
        </w:rPr>
        <w:t>каб.205.</w:t>
      </w:r>
    </w:p>
    <w:p w:rsidR="004D6CCD" w:rsidRPr="003041E4" w:rsidRDefault="0016651E" w:rsidP="003041E4">
      <w:pPr>
        <w:jc w:val="both"/>
        <w:rPr>
          <w:rFonts w:ascii="Arial" w:hAnsi="Arial" w:cs="Arial"/>
          <w:color w:val="000000"/>
          <w:sz w:val="20"/>
        </w:rPr>
      </w:pPr>
      <w:r w:rsidRPr="003041E4">
        <w:rPr>
          <w:rFonts w:ascii="Arial" w:hAnsi="Arial" w:cs="Arial"/>
          <w:color w:val="000000"/>
          <w:sz w:val="20"/>
        </w:rPr>
        <w:t xml:space="preserve"> </w:t>
      </w:r>
      <w:r w:rsidR="004D6CCD" w:rsidRPr="003041E4">
        <w:rPr>
          <w:rFonts w:ascii="Arial" w:hAnsi="Arial" w:cs="Arial"/>
          <w:color w:val="000000"/>
          <w:sz w:val="20"/>
        </w:rPr>
        <w:t>Ознакомиться</w:t>
      </w:r>
      <w:r w:rsidRPr="003041E4">
        <w:rPr>
          <w:rFonts w:ascii="Arial" w:hAnsi="Arial" w:cs="Arial"/>
          <w:color w:val="000000"/>
          <w:sz w:val="20"/>
        </w:rPr>
        <w:t xml:space="preserve"> </w:t>
      </w:r>
      <w:r w:rsidR="004D6CCD" w:rsidRPr="003041E4">
        <w:rPr>
          <w:rFonts w:ascii="Arial" w:hAnsi="Arial" w:cs="Arial"/>
          <w:color w:val="000000"/>
          <w:sz w:val="20"/>
        </w:rPr>
        <w:t>с</w:t>
      </w:r>
      <w:r w:rsidRPr="003041E4">
        <w:rPr>
          <w:rFonts w:ascii="Arial" w:hAnsi="Arial" w:cs="Arial"/>
          <w:color w:val="000000"/>
          <w:sz w:val="20"/>
        </w:rPr>
        <w:t xml:space="preserve"> </w:t>
      </w:r>
      <w:r w:rsidR="004D6CCD" w:rsidRPr="003041E4">
        <w:rPr>
          <w:rFonts w:ascii="Arial" w:hAnsi="Arial" w:cs="Arial"/>
          <w:color w:val="000000"/>
          <w:sz w:val="20"/>
        </w:rPr>
        <w:t>печатными</w:t>
      </w:r>
      <w:r w:rsidRPr="003041E4">
        <w:rPr>
          <w:rFonts w:ascii="Arial" w:hAnsi="Arial" w:cs="Arial"/>
          <w:color w:val="000000"/>
          <w:sz w:val="20"/>
        </w:rPr>
        <w:t xml:space="preserve"> </w:t>
      </w:r>
      <w:r w:rsidR="004D6CCD" w:rsidRPr="003041E4">
        <w:rPr>
          <w:rFonts w:ascii="Arial" w:hAnsi="Arial" w:cs="Arial"/>
          <w:color w:val="000000"/>
          <w:sz w:val="20"/>
        </w:rPr>
        <w:t>материалами</w:t>
      </w:r>
      <w:r w:rsidRPr="003041E4">
        <w:rPr>
          <w:rFonts w:ascii="Arial" w:hAnsi="Arial" w:cs="Arial"/>
          <w:color w:val="000000"/>
          <w:sz w:val="20"/>
        </w:rPr>
        <w:t xml:space="preserve"> </w:t>
      </w:r>
      <w:r w:rsidR="004D6CCD" w:rsidRPr="003041E4">
        <w:rPr>
          <w:rFonts w:ascii="Arial" w:hAnsi="Arial" w:cs="Arial"/>
          <w:color w:val="000000"/>
          <w:sz w:val="20"/>
        </w:rPr>
        <w:t>проекта</w:t>
      </w:r>
      <w:r w:rsidRPr="003041E4">
        <w:rPr>
          <w:rFonts w:ascii="Arial" w:hAnsi="Arial" w:cs="Arial"/>
          <w:color w:val="000000"/>
          <w:sz w:val="20"/>
        </w:rPr>
        <w:t xml:space="preserve"> </w:t>
      </w:r>
      <w:r w:rsidR="004D6CCD" w:rsidRPr="003041E4">
        <w:rPr>
          <w:rFonts w:ascii="Arial" w:hAnsi="Arial" w:cs="Arial"/>
          <w:color w:val="000000"/>
          <w:sz w:val="20"/>
        </w:rPr>
        <w:t>технической</w:t>
      </w:r>
      <w:r w:rsidRPr="003041E4">
        <w:rPr>
          <w:rFonts w:ascii="Arial" w:hAnsi="Arial" w:cs="Arial"/>
          <w:color w:val="000000"/>
          <w:sz w:val="20"/>
        </w:rPr>
        <w:t xml:space="preserve"> </w:t>
      </w:r>
      <w:r w:rsidR="004D6CCD" w:rsidRPr="003041E4">
        <w:rPr>
          <w:rFonts w:ascii="Arial" w:hAnsi="Arial" w:cs="Arial"/>
          <w:color w:val="000000"/>
          <w:sz w:val="20"/>
        </w:rPr>
        <w:t>документации,</w:t>
      </w:r>
      <w:r w:rsidRPr="003041E4">
        <w:rPr>
          <w:rFonts w:ascii="Arial" w:hAnsi="Arial" w:cs="Arial"/>
          <w:color w:val="000000"/>
          <w:sz w:val="20"/>
        </w:rPr>
        <w:t xml:space="preserve"> </w:t>
      </w:r>
      <w:r w:rsidR="004D6CCD" w:rsidRPr="003041E4">
        <w:rPr>
          <w:rFonts w:ascii="Arial" w:hAnsi="Arial" w:cs="Arial"/>
          <w:color w:val="000000"/>
          <w:sz w:val="20"/>
        </w:rPr>
        <w:t>включая</w:t>
      </w:r>
      <w:r w:rsidRPr="003041E4">
        <w:rPr>
          <w:rFonts w:ascii="Arial" w:hAnsi="Arial" w:cs="Arial"/>
          <w:color w:val="000000"/>
          <w:sz w:val="20"/>
        </w:rPr>
        <w:t xml:space="preserve"> </w:t>
      </w:r>
      <w:r w:rsidR="004D6CCD" w:rsidRPr="003041E4">
        <w:rPr>
          <w:rFonts w:ascii="Arial" w:hAnsi="Arial" w:cs="Arial"/>
          <w:color w:val="000000"/>
          <w:sz w:val="20"/>
        </w:rPr>
        <w:t>техническое</w:t>
      </w:r>
      <w:r w:rsidRPr="003041E4">
        <w:rPr>
          <w:rFonts w:ascii="Arial" w:hAnsi="Arial" w:cs="Arial"/>
          <w:color w:val="000000"/>
          <w:sz w:val="20"/>
        </w:rPr>
        <w:t xml:space="preserve"> </w:t>
      </w:r>
      <w:r w:rsidR="004D6CCD" w:rsidRPr="003041E4">
        <w:rPr>
          <w:rFonts w:ascii="Arial" w:hAnsi="Arial" w:cs="Arial"/>
          <w:color w:val="000000"/>
          <w:sz w:val="20"/>
        </w:rPr>
        <w:t>задание</w:t>
      </w:r>
      <w:r w:rsidRPr="003041E4">
        <w:rPr>
          <w:rFonts w:ascii="Arial" w:hAnsi="Arial" w:cs="Arial"/>
          <w:color w:val="000000"/>
          <w:sz w:val="20"/>
        </w:rPr>
        <w:t xml:space="preserve"> </w:t>
      </w:r>
      <w:r w:rsidR="004D6CCD" w:rsidRPr="003041E4">
        <w:rPr>
          <w:rFonts w:ascii="Arial" w:hAnsi="Arial" w:cs="Arial"/>
          <w:color w:val="000000"/>
          <w:sz w:val="20"/>
        </w:rPr>
        <w:t>и</w:t>
      </w:r>
      <w:r w:rsidRPr="003041E4">
        <w:rPr>
          <w:rFonts w:ascii="Arial" w:hAnsi="Arial" w:cs="Arial"/>
          <w:color w:val="000000"/>
          <w:sz w:val="20"/>
        </w:rPr>
        <w:t xml:space="preserve"> </w:t>
      </w:r>
      <w:r w:rsidR="004D6CCD" w:rsidRPr="003041E4">
        <w:rPr>
          <w:rFonts w:ascii="Arial" w:hAnsi="Arial" w:cs="Arial"/>
          <w:color w:val="000000"/>
          <w:sz w:val="20"/>
        </w:rPr>
        <w:t>материалы</w:t>
      </w:r>
      <w:r w:rsidRPr="003041E4">
        <w:rPr>
          <w:rFonts w:ascii="Arial" w:hAnsi="Arial" w:cs="Arial"/>
          <w:color w:val="000000"/>
          <w:sz w:val="20"/>
        </w:rPr>
        <w:t xml:space="preserve"> </w:t>
      </w:r>
      <w:r w:rsidR="004D6CCD" w:rsidRPr="003041E4">
        <w:rPr>
          <w:rFonts w:ascii="Arial" w:hAnsi="Arial" w:cs="Arial"/>
          <w:color w:val="000000"/>
          <w:sz w:val="20"/>
        </w:rPr>
        <w:t>ОВОС</w:t>
      </w:r>
      <w:r w:rsidRPr="003041E4">
        <w:rPr>
          <w:rFonts w:ascii="Arial" w:hAnsi="Arial" w:cs="Arial"/>
          <w:color w:val="000000"/>
          <w:sz w:val="20"/>
        </w:rPr>
        <w:t xml:space="preserve"> </w:t>
      </w:r>
      <w:r w:rsidR="004D6CCD" w:rsidRPr="003041E4">
        <w:rPr>
          <w:rFonts w:ascii="Arial" w:hAnsi="Arial" w:cs="Arial"/>
          <w:color w:val="000000"/>
          <w:sz w:val="20"/>
        </w:rPr>
        <w:t>на</w:t>
      </w:r>
      <w:r w:rsidRPr="003041E4">
        <w:rPr>
          <w:rFonts w:ascii="Arial" w:hAnsi="Arial" w:cs="Arial"/>
          <w:color w:val="000000"/>
          <w:sz w:val="20"/>
        </w:rPr>
        <w:t xml:space="preserve"> </w:t>
      </w:r>
      <w:r w:rsidR="004D6CCD" w:rsidRPr="003041E4">
        <w:rPr>
          <w:rFonts w:ascii="Arial" w:hAnsi="Arial" w:cs="Arial"/>
          <w:color w:val="000000"/>
          <w:sz w:val="20"/>
        </w:rPr>
        <w:t>агрохимикат</w:t>
      </w:r>
      <w:r w:rsidRPr="003041E4">
        <w:rPr>
          <w:rFonts w:ascii="Arial" w:hAnsi="Arial" w:cs="Arial"/>
          <w:color w:val="000000"/>
          <w:sz w:val="20"/>
        </w:rPr>
        <w:t xml:space="preserve"> </w:t>
      </w:r>
      <w:r w:rsidR="004D6CCD" w:rsidRPr="003041E4">
        <w:rPr>
          <w:rFonts w:ascii="Arial" w:hAnsi="Arial" w:cs="Arial"/>
          <w:color w:val="000000"/>
          <w:sz w:val="20"/>
        </w:rPr>
        <w:t>можно</w:t>
      </w:r>
      <w:r w:rsidRPr="003041E4">
        <w:rPr>
          <w:rFonts w:ascii="Arial" w:hAnsi="Arial" w:cs="Arial"/>
          <w:color w:val="000000"/>
          <w:sz w:val="20"/>
        </w:rPr>
        <w:t xml:space="preserve"> </w:t>
      </w:r>
      <w:r w:rsidR="004D6CCD" w:rsidRPr="003041E4">
        <w:rPr>
          <w:rFonts w:ascii="Arial" w:hAnsi="Arial" w:cs="Arial"/>
          <w:color w:val="000000"/>
          <w:sz w:val="20"/>
        </w:rPr>
        <w:t>в</w:t>
      </w:r>
      <w:r w:rsidRPr="003041E4">
        <w:rPr>
          <w:rFonts w:ascii="Arial" w:hAnsi="Arial" w:cs="Arial"/>
          <w:color w:val="000000"/>
          <w:sz w:val="20"/>
        </w:rPr>
        <w:t xml:space="preserve"> </w:t>
      </w:r>
      <w:r w:rsidR="004D6CCD" w:rsidRPr="003041E4">
        <w:rPr>
          <w:rFonts w:ascii="Arial" w:hAnsi="Arial" w:cs="Arial"/>
          <w:color w:val="000000"/>
          <w:sz w:val="20"/>
        </w:rPr>
        <w:t>Администрации</w:t>
      </w:r>
      <w:r w:rsidRPr="003041E4">
        <w:rPr>
          <w:rFonts w:ascii="Arial" w:hAnsi="Arial" w:cs="Arial"/>
          <w:color w:val="000000"/>
          <w:sz w:val="20"/>
        </w:rPr>
        <w:t xml:space="preserve"> </w:t>
      </w:r>
      <w:r w:rsidR="004D6CCD" w:rsidRPr="003041E4">
        <w:rPr>
          <w:rFonts w:ascii="Arial" w:hAnsi="Arial" w:cs="Arial"/>
          <w:color w:val="000000"/>
          <w:sz w:val="20"/>
        </w:rPr>
        <w:t>Аксаринского</w:t>
      </w:r>
      <w:r w:rsidRPr="003041E4">
        <w:rPr>
          <w:rFonts w:ascii="Arial" w:hAnsi="Arial" w:cs="Arial"/>
          <w:color w:val="000000"/>
          <w:sz w:val="20"/>
        </w:rPr>
        <w:t xml:space="preserve"> </w:t>
      </w:r>
      <w:r w:rsidR="004D6CCD" w:rsidRPr="003041E4">
        <w:rPr>
          <w:rFonts w:ascii="Arial" w:hAnsi="Arial" w:cs="Arial"/>
          <w:color w:val="000000"/>
          <w:sz w:val="20"/>
        </w:rPr>
        <w:t>сельского</w:t>
      </w:r>
      <w:r w:rsidRPr="003041E4">
        <w:rPr>
          <w:rFonts w:ascii="Arial" w:hAnsi="Arial" w:cs="Arial"/>
          <w:color w:val="000000"/>
          <w:sz w:val="20"/>
        </w:rPr>
        <w:t xml:space="preserve"> </w:t>
      </w:r>
      <w:r w:rsidR="004D6CCD" w:rsidRPr="003041E4">
        <w:rPr>
          <w:rFonts w:ascii="Arial" w:hAnsi="Arial" w:cs="Arial"/>
          <w:color w:val="000000"/>
          <w:sz w:val="20"/>
        </w:rPr>
        <w:t>поселения</w:t>
      </w:r>
      <w:r w:rsidRPr="003041E4">
        <w:rPr>
          <w:rFonts w:ascii="Arial" w:hAnsi="Arial" w:cs="Arial"/>
          <w:color w:val="000000"/>
          <w:sz w:val="20"/>
        </w:rPr>
        <w:t xml:space="preserve"> </w:t>
      </w:r>
      <w:r w:rsidR="004D6CCD" w:rsidRPr="003041E4">
        <w:rPr>
          <w:rFonts w:ascii="Arial" w:hAnsi="Arial" w:cs="Arial"/>
          <w:color w:val="000000"/>
          <w:sz w:val="20"/>
        </w:rPr>
        <w:t>Мариинско-Посадского</w:t>
      </w:r>
      <w:r w:rsidRPr="003041E4">
        <w:rPr>
          <w:rFonts w:ascii="Arial" w:hAnsi="Arial" w:cs="Arial"/>
          <w:color w:val="000000"/>
          <w:sz w:val="20"/>
        </w:rPr>
        <w:t xml:space="preserve"> </w:t>
      </w:r>
      <w:r w:rsidR="004D6CCD" w:rsidRPr="003041E4">
        <w:rPr>
          <w:rFonts w:ascii="Arial" w:hAnsi="Arial" w:cs="Arial"/>
          <w:color w:val="000000"/>
          <w:sz w:val="20"/>
        </w:rPr>
        <w:t>района</w:t>
      </w:r>
      <w:r w:rsidRPr="003041E4">
        <w:rPr>
          <w:rFonts w:ascii="Arial" w:hAnsi="Arial" w:cs="Arial"/>
          <w:color w:val="000000"/>
          <w:sz w:val="20"/>
        </w:rPr>
        <w:t xml:space="preserve"> </w:t>
      </w:r>
      <w:r w:rsidR="004D6CCD" w:rsidRPr="003041E4">
        <w:rPr>
          <w:rFonts w:ascii="Arial" w:hAnsi="Arial" w:cs="Arial"/>
          <w:color w:val="000000"/>
          <w:sz w:val="20"/>
        </w:rPr>
        <w:t>Чувашской</w:t>
      </w:r>
      <w:r w:rsidRPr="003041E4">
        <w:rPr>
          <w:rFonts w:ascii="Arial" w:hAnsi="Arial" w:cs="Arial"/>
          <w:color w:val="000000"/>
          <w:sz w:val="20"/>
        </w:rPr>
        <w:t xml:space="preserve"> </w:t>
      </w:r>
      <w:r w:rsidR="004D6CCD" w:rsidRPr="003041E4">
        <w:rPr>
          <w:rFonts w:ascii="Arial" w:hAnsi="Arial" w:cs="Arial"/>
          <w:color w:val="000000"/>
          <w:sz w:val="20"/>
        </w:rPr>
        <w:t>Республики</w:t>
      </w:r>
      <w:r w:rsidRPr="003041E4">
        <w:rPr>
          <w:rFonts w:ascii="Arial" w:hAnsi="Arial" w:cs="Arial"/>
          <w:color w:val="000000"/>
          <w:sz w:val="20"/>
        </w:rPr>
        <w:t xml:space="preserve"> </w:t>
      </w:r>
      <w:r w:rsidR="004D6CCD" w:rsidRPr="003041E4">
        <w:rPr>
          <w:rFonts w:ascii="Arial" w:hAnsi="Arial" w:cs="Arial"/>
          <w:color w:val="000000"/>
          <w:sz w:val="20"/>
        </w:rPr>
        <w:t>по</w:t>
      </w:r>
      <w:r w:rsidRPr="003041E4">
        <w:rPr>
          <w:rFonts w:ascii="Arial" w:hAnsi="Arial" w:cs="Arial"/>
          <w:color w:val="000000"/>
          <w:sz w:val="20"/>
        </w:rPr>
        <w:t xml:space="preserve"> </w:t>
      </w:r>
      <w:r w:rsidR="004D6CCD" w:rsidRPr="003041E4">
        <w:rPr>
          <w:rFonts w:ascii="Arial" w:hAnsi="Arial" w:cs="Arial"/>
          <w:color w:val="000000"/>
          <w:sz w:val="20"/>
        </w:rPr>
        <w:t>адресу:</w:t>
      </w:r>
      <w:r w:rsidRPr="003041E4">
        <w:rPr>
          <w:rFonts w:ascii="Arial" w:hAnsi="Arial" w:cs="Arial"/>
          <w:color w:val="000000"/>
          <w:sz w:val="20"/>
        </w:rPr>
        <w:t xml:space="preserve"> </w:t>
      </w:r>
      <w:r w:rsidR="004D6CCD" w:rsidRPr="003041E4">
        <w:rPr>
          <w:rFonts w:ascii="Arial" w:hAnsi="Arial" w:cs="Arial"/>
          <w:color w:val="000000"/>
          <w:sz w:val="20"/>
        </w:rPr>
        <w:t>Россия,</w:t>
      </w:r>
      <w:r w:rsidRPr="003041E4">
        <w:rPr>
          <w:rFonts w:ascii="Arial" w:hAnsi="Arial" w:cs="Arial"/>
          <w:color w:val="000000"/>
          <w:sz w:val="20"/>
        </w:rPr>
        <w:t xml:space="preserve"> </w:t>
      </w:r>
      <w:r w:rsidR="004D6CCD" w:rsidRPr="003041E4">
        <w:rPr>
          <w:rFonts w:ascii="Arial" w:hAnsi="Arial" w:cs="Arial"/>
          <w:color w:val="000000"/>
          <w:sz w:val="20"/>
        </w:rPr>
        <w:t>429567,</w:t>
      </w:r>
      <w:r w:rsidRPr="003041E4">
        <w:rPr>
          <w:rFonts w:ascii="Arial" w:hAnsi="Arial" w:cs="Arial"/>
          <w:color w:val="000000"/>
          <w:sz w:val="20"/>
        </w:rPr>
        <w:t xml:space="preserve"> </w:t>
      </w:r>
      <w:r w:rsidR="004D6CCD" w:rsidRPr="003041E4">
        <w:rPr>
          <w:rFonts w:ascii="Arial" w:hAnsi="Arial" w:cs="Arial"/>
          <w:color w:val="000000"/>
          <w:sz w:val="20"/>
        </w:rPr>
        <w:t>Чувашская</w:t>
      </w:r>
      <w:r w:rsidRPr="003041E4">
        <w:rPr>
          <w:rFonts w:ascii="Arial" w:hAnsi="Arial" w:cs="Arial"/>
          <w:color w:val="000000"/>
          <w:sz w:val="20"/>
        </w:rPr>
        <w:t xml:space="preserve"> </w:t>
      </w:r>
      <w:r w:rsidR="004D6CCD" w:rsidRPr="003041E4">
        <w:rPr>
          <w:rFonts w:ascii="Arial" w:hAnsi="Arial" w:cs="Arial"/>
          <w:color w:val="000000"/>
          <w:sz w:val="20"/>
        </w:rPr>
        <w:t>Республика,</w:t>
      </w:r>
      <w:r w:rsidRPr="003041E4">
        <w:rPr>
          <w:rFonts w:ascii="Arial" w:hAnsi="Arial" w:cs="Arial"/>
          <w:color w:val="000000"/>
          <w:sz w:val="20"/>
        </w:rPr>
        <w:t xml:space="preserve"> </w:t>
      </w:r>
      <w:r w:rsidR="004D6CCD" w:rsidRPr="003041E4">
        <w:rPr>
          <w:rFonts w:ascii="Arial" w:hAnsi="Arial" w:cs="Arial"/>
          <w:color w:val="000000"/>
          <w:sz w:val="20"/>
        </w:rPr>
        <w:t>Мариинско-Посадский</w:t>
      </w:r>
      <w:r w:rsidRPr="003041E4">
        <w:rPr>
          <w:rFonts w:ascii="Arial" w:hAnsi="Arial" w:cs="Arial"/>
          <w:color w:val="000000"/>
          <w:sz w:val="20"/>
        </w:rPr>
        <w:t xml:space="preserve"> </w:t>
      </w:r>
      <w:r w:rsidR="004D6CCD" w:rsidRPr="003041E4">
        <w:rPr>
          <w:rFonts w:ascii="Arial" w:hAnsi="Arial" w:cs="Arial"/>
          <w:color w:val="000000"/>
          <w:sz w:val="20"/>
        </w:rPr>
        <w:t>район,</w:t>
      </w:r>
      <w:r w:rsidRPr="003041E4">
        <w:rPr>
          <w:rFonts w:ascii="Arial" w:hAnsi="Arial" w:cs="Arial"/>
          <w:color w:val="000000"/>
          <w:sz w:val="20"/>
        </w:rPr>
        <w:t xml:space="preserve"> </w:t>
      </w:r>
      <w:r w:rsidR="004D6CCD" w:rsidRPr="003041E4">
        <w:rPr>
          <w:rFonts w:ascii="Arial" w:hAnsi="Arial" w:cs="Arial"/>
          <w:color w:val="000000"/>
          <w:sz w:val="20"/>
        </w:rPr>
        <w:t>д.</w:t>
      </w:r>
      <w:r w:rsidRPr="003041E4">
        <w:rPr>
          <w:rFonts w:ascii="Arial" w:hAnsi="Arial" w:cs="Arial"/>
          <w:color w:val="000000"/>
          <w:sz w:val="20"/>
        </w:rPr>
        <w:t xml:space="preserve"> </w:t>
      </w:r>
      <w:r w:rsidR="004D6CCD" w:rsidRPr="003041E4">
        <w:rPr>
          <w:rFonts w:ascii="Arial" w:hAnsi="Arial" w:cs="Arial"/>
          <w:color w:val="000000"/>
          <w:sz w:val="20"/>
        </w:rPr>
        <w:t>Аксарино,</w:t>
      </w:r>
      <w:r w:rsidRPr="003041E4">
        <w:rPr>
          <w:rFonts w:ascii="Arial" w:hAnsi="Arial" w:cs="Arial"/>
          <w:color w:val="000000"/>
          <w:sz w:val="20"/>
        </w:rPr>
        <w:t xml:space="preserve"> </w:t>
      </w:r>
      <w:r w:rsidR="004D6CCD" w:rsidRPr="003041E4">
        <w:rPr>
          <w:rFonts w:ascii="Arial" w:hAnsi="Arial" w:cs="Arial"/>
          <w:color w:val="000000"/>
          <w:sz w:val="20"/>
        </w:rPr>
        <w:t>ул.</w:t>
      </w:r>
      <w:r w:rsidRPr="003041E4">
        <w:rPr>
          <w:rFonts w:ascii="Arial" w:hAnsi="Arial" w:cs="Arial"/>
          <w:color w:val="000000"/>
          <w:sz w:val="20"/>
        </w:rPr>
        <w:t xml:space="preserve"> </w:t>
      </w:r>
      <w:r w:rsidR="004D6CCD" w:rsidRPr="003041E4">
        <w:rPr>
          <w:rFonts w:ascii="Arial" w:hAnsi="Arial" w:cs="Arial"/>
          <w:color w:val="000000"/>
          <w:sz w:val="20"/>
        </w:rPr>
        <w:t>Центральная</w:t>
      </w:r>
      <w:r w:rsidRPr="003041E4">
        <w:rPr>
          <w:rFonts w:ascii="Arial" w:hAnsi="Arial" w:cs="Arial"/>
          <w:color w:val="000000"/>
          <w:sz w:val="20"/>
        </w:rPr>
        <w:t xml:space="preserve"> </w:t>
      </w:r>
      <w:r w:rsidR="004D6CCD" w:rsidRPr="003041E4">
        <w:rPr>
          <w:rFonts w:ascii="Arial" w:hAnsi="Arial" w:cs="Arial"/>
          <w:color w:val="000000"/>
          <w:sz w:val="20"/>
        </w:rPr>
        <w:t>Усадьба,</w:t>
      </w:r>
      <w:r w:rsidRPr="003041E4">
        <w:rPr>
          <w:rFonts w:ascii="Arial" w:hAnsi="Arial" w:cs="Arial"/>
          <w:color w:val="000000"/>
          <w:sz w:val="20"/>
        </w:rPr>
        <w:t xml:space="preserve"> </w:t>
      </w:r>
      <w:r w:rsidR="004D6CCD" w:rsidRPr="003041E4">
        <w:rPr>
          <w:rFonts w:ascii="Arial" w:hAnsi="Arial" w:cs="Arial"/>
          <w:color w:val="000000"/>
          <w:sz w:val="20"/>
        </w:rPr>
        <w:t>д.</w:t>
      </w:r>
      <w:r w:rsidRPr="003041E4">
        <w:rPr>
          <w:rFonts w:ascii="Arial" w:hAnsi="Arial" w:cs="Arial"/>
          <w:color w:val="000000"/>
          <w:sz w:val="20"/>
        </w:rPr>
        <w:t xml:space="preserve"> </w:t>
      </w:r>
      <w:r w:rsidR="004D6CCD" w:rsidRPr="003041E4">
        <w:rPr>
          <w:rFonts w:ascii="Arial" w:hAnsi="Arial" w:cs="Arial"/>
          <w:color w:val="000000"/>
          <w:sz w:val="20"/>
        </w:rPr>
        <w:t>11.</w:t>
      </w:r>
    </w:p>
    <w:p w:rsidR="004D6CCD" w:rsidRPr="003041E4" w:rsidRDefault="0016651E" w:rsidP="003041E4">
      <w:pPr>
        <w:jc w:val="both"/>
        <w:rPr>
          <w:rFonts w:ascii="Arial" w:hAnsi="Arial" w:cs="Arial"/>
          <w:color w:val="000000"/>
          <w:sz w:val="20"/>
        </w:rPr>
      </w:pPr>
      <w:r w:rsidRPr="003041E4">
        <w:rPr>
          <w:rFonts w:ascii="Arial" w:hAnsi="Arial" w:cs="Arial"/>
          <w:color w:val="000000"/>
          <w:sz w:val="20"/>
        </w:rPr>
        <w:t xml:space="preserve"> </w:t>
      </w:r>
      <w:r w:rsidR="004D6CCD" w:rsidRPr="003041E4">
        <w:rPr>
          <w:rFonts w:ascii="Arial" w:hAnsi="Arial" w:cs="Arial"/>
          <w:color w:val="000000"/>
          <w:sz w:val="20"/>
        </w:rPr>
        <w:t>Замечания</w:t>
      </w:r>
      <w:r w:rsidRPr="003041E4">
        <w:rPr>
          <w:rFonts w:ascii="Arial" w:hAnsi="Arial" w:cs="Arial"/>
          <w:color w:val="000000"/>
          <w:sz w:val="20"/>
        </w:rPr>
        <w:t xml:space="preserve"> </w:t>
      </w:r>
      <w:r w:rsidR="004D6CCD" w:rsidRPr="003041E4">
        <w:rPr>
          <w:rFonts w:ascii="Arial" w:hAnsi="Arial" w:cs="Arial"/>
          <w:color w:val="000000"/>
          <w:sz w:val="20"/>
        </w:rPr>
        <w:t>и</w:t>
      </w:r>
      <w:r w:rsidRPr="003041E4">
        <w:rPr>
          <w:rFonts w:ascii="Arial" w:hAnsi="Arial" w:cs="Arial"/>
          <w:color w:val="000000"/>
          <w:sz w:val="20"/>
        </w:rPr>
        <w:t xml:space="preserve"> </w:t>
      </w:r>
      <w:r w:rsidR="004D6CCD" w:rsidRPr="003041E4">
        <w:rPr>
          <w:rFonts w:ascii="Arial" w:hAnsi="Arial" w:cs="Arial"/>
          <w:color w:val="000000"/>
          <w:sz w:val="20"/>
        </w:rPr>
        <w:t>предложения</w:t>
      </w:r>
      <w:r w:rsidRPr="003041E4">
        <w:rPr>
          <w:rFonts w:ascii="Arial" w:hAnsi="Arial" w:cs="Arial"/>
          <w:color w:val="000000"/>
          <w:sz w:val="20"/>
        </w:rPr>
        <w:t xml:space="preserve"> </w:t>
      </w:r>
      <w:r w:rsidR="004D6CCD" w:rsidRPr="003041E4">
        <w:rPr>
          <w:rFonts w:ascii="Arial" w:hAnsi="Arial" w:cs="Arial"/>
          <w:color w:val="000000"/>
          <w:sz w:val="20"/>
        </w:rPr>
        <w:t>принимаются</w:t>
      </w:r>
      <w:r w:rsidRPr="003041E4">
        <w:rPr>
          <w:rFonts w:ascii="Arial" w:hAnsi="Arial" w:cs="Arial"/>
          <w:color w:val="000000"/>
          <w:sz w:val="20"/>
        </w:rPr>
        <w:t xml:space="preserve"> </w:t>
      </w:r>
      <w:r w:rsidR="004D6CCD" w:rsidRPr="003041E4">
        <w:rPr>
          <w:rFonts w:ascii="Arial" w:hAnsi="Arial" w:cs="Arial"/>
          <w:color w:val="000000"/>
          <w:sz w:val="20"/>
        </w:rPr>
        <w:t>в</w:t>
      </w:r>
      <w:r w:rsidRPr="003041E4">
        <w:rPr>
          <w:rFonts w:ascii="Arial" w:hAnsi="Arial" w:cs="Arial"/>
          <w:color w:val="000000"/>
          <w:sz w:val="20"/>
        </w:rPr>
        <w:t xml:space="preserve"> </w:t>
      </w:r>
      <w:r w:rsidR="004D6CCD" w:rsidRPr="003041E4">
        <w:rPr>
          <w:rFonts w:ascii="Arial" w:hAnsi="Arial" w:cs="Arial"/>
          <w:color w:val="000000"/>
          <w:sz w:val="20"/>
        </w:rPr>
        <w:t>течении</w:t>
      </w:r>
      <w:r w:rsidRPr="003041E4">
        <w:rPr>
          <w:rFonts w:ascii="Arial" w:hAnsi="Arial" w:cs="Arial"/>
          <w:color w:val="000000"/>
          <w:sz w:val="20"/>
        </w:rPr>
        <w:t xml:space="preserve"> </w:t>
      </w:r>
      <w:r w:rsidR="004D6CCD" w:rsidRPr="003041E4">
        <w:rPr>
          <w:rFonts w:ascii="Arial" w:hAnsi="Arial" w:cs="Arial"/>
          <w:color w:val="000000"/>
          <w:sz w:val="20"/>
        </w:rPr>
        <w:t>30</w:t>
      </w:r>
      <w:r w:rsidRPr="003041E4">
        <w:rPr>
          <w:rFonts w:ascii="Arial" w:hAnsi="Arial" w:cs="Arial"/>
          <w:color w:val="000000"/>
          <w:sz w:val="20"/>
        </w:rPr>
        <w:t xml:space="preserve"> </w:t>
      </w:r>
      <w:r w:rsidR="004D6CCD" w:rsidRPr="003041E4">
        <w:rPr>
          <w:rFonts w:ascii="Arial" w:hAnsi="Arial" w:cs="Arial"/>
          <w:color w:val="000000"/>
          <w:sz w:val="20"/>
        </w:rPr>
        <w:t>дней</w:t>
      </w:r>
      <w:r w:rsidRPr="003041E4">
        <w:rPr>
          <w:rFonts w:ascii="Arial" w:hAnsi="Arial" w:cs="Arial"/>
          <w:color w:val="000000"/>
          <w:sz w:val="20"/>
        </w:rPr>
        <w:t xml:space="preserve"> </w:t>
      </w:r>
      <w:r w:rsidR="004D6CCD" w:rsidRPr="003041E4">
        <w:rPr>
          <w:rFonts w:ascii="Arial" w:hAnsi="Arial" w:cs="Arial"/>
          <w:color w:val="000000"/>
          <w:sz w:val="20"/>
        </w:rPr>
        <w:t>с</w:t>
      </w:r>
      <w:r w:rsidRPr="003041E4">
        <w:rPr>
          <w:rFonts w:ascii="Arial" w:hAnsi="Arial" w:cs="Arial"/>
          <w:color w:val="000000"/>
          <w:sz w:val="20"/>
        </w:rPr>
        <w:t xml:space="preserve"> </w:t>
      </w:r>
      <w:r w:rsidR="004D6CCD" w:rsidRPr="003041E4">
        <w:rPr>
          <w:rFonts w:ascii="Arial" w:hAnsi="Arial" w:cs="Arial"/>
          <w:color w:val="000000"/>
          <w:sz w:val="20"/>
        </w:rPr>
        <w:t>момента</w:t>
      </w:r>
      <w:r w:rsidRPr="003041E4">
        <w:rPr>
          <w:rFonts w:ascii="Arial" w:hAnsi="Arial" w:cs="Arial"/>
          <w:color w:val="000000"/>
          <w:sz w:val="20"/>
        </w:rPr>
        <w:t xml:space="preserve"> </w:t>
      </w:r>
      <w:r w:rsidR="004D6CCD" w:rsidRPr="003041E4">
        <w:rPr>
          <w:rFonts w:ascii="Arial" w:hAnsi="Arial" w:cs="Arial"/>
          <w:color w:val="000000"/>
          <w:sz w:val="20"/>
        </w:rPr>
        <w:t>публикации</w:t>
      </w:r>
      <w:r w:rsidRPr="003041E4">
        <w:rPr>
          <w:rFonts w:ascii="Arial" w:hAnsi="Arial" w:cs="Arial"/>
          <w:color w:val="000000"/>
          <w:sz w:val="20"/>
        </w:rPr>
        <w:t xml:space="preserve"> </w:t>
      </w:r>
      <w:r w:rsidR="004D6CCD" w:rsidRPr="003041E4">
        <w:rPr>
          <w:rFonts w:ascii="Arial" w:hAnsi="Arial" w:cs="Arial"/>
          <w:color w:val="000000"/>
          <w:sz w:val="20"/>
        </w:rPr>
        <w:t>данного</w:t>
      </w:r>
      <w:r w:rsidRPr="003041E4">
        <w:rPr>
          <w:rFonts w:ascii="Arial" w:hAnsi="Arial" w:cs="Arial"/>
          <w:color w:val="000000"/>
          <w:sz w:val="20"/>
        </w:rPr>
        <w:t xml:space="preserve"> </w:t>
      </w:r>
      <w:r w:rsidR="004D6CCD" w:rsidRPr="003041E4">
        <w:rPr>
          <w:rFonts w:ascii="Arial" w:hAnsi="Arial" w:cs="Arial"/>
          <w:color w:val="000000"/>
          <w:sz w:val="20"/>
        </w:rPr>
        <w:t>объявления.</w:t>
      </w:r>
    </w:p>
    <w:p w:rsidR="004D6CCD" w:rsidRPr="003041E4" w:rsidRDefault="0016651E" w:rsidP="003041E4">
      <w:pPr>
        <w:jc w:val="both"/>
        <w:rPr>
          <w:rFonts w:ascii="Arial" w:hAnsi="Arial" w:cs="Arial"/>
          <w:color w:val="000000"/>
          <w:sz w:val="20"/>
        </w:rPr>
      </w:pPr>
      <w:r w:rsidRPr="003041E4">
        <w:rPr>
          <w:rFonts w:ascii="Arial" w:hAnsi="Arial" w:cs="Arial"/>
          <w:b/>
          <w:color w:val="000000"/>
          <w:sz w:val="20"/>
        </w:rPr>
        <w:t xml:space="preserve"> </w:t>
      </w:r>
      <w:r w:rsidR="004D6CCD" w:rsidRPr="003041E4">
        <w:rPr>
          <w:rFonts w:ascii="Arial" w:hAnsi="Arial" w:cs="Arial"/>
          <w:b/>
          <w:color w:val="000000"/>
          <w:sz w:val="20"/>
        </w:rPr>
        <w:t>Иная</w:t>
      </w:r>
      <w:r w:rsidRPr="003041E4">
        <w:rPr>
          <w:rFonts w:ascii="Arial" w:hAnsi="Arial" w:cs="Arial"/>
          <w:b/>
          <w:color w:val="000000"/>
          <w:sz w:val="20"/>
        </w:rPr>
        <w:t xml:space="preserve"> </w:t>
      </w:r>
      <w:r w:rsidR="004D6CCD" w:rsidRPr="003041E4">
        <w:rPr>
          <w:rFonts w:ascii="Arial" w:hAnsi="Arial" w:cs="Arial"/>
          <w:b/>
          <w:color w:val="000000"/>
          <w:sz w:val="20"/>
        </w:rPr>
        <w:t>информация</w:t>
      </w:r>
      <w:r w:rsidR="004D6CCD" w:rsidRPr="003041E4">
        <w:rPr>
          <w:rFonts w:ascii="Arial" w:hAnsi="Arial" w:cs="Arial"/>
          <w:color w:val="000000"/>
          <w:sz w:val="20"/>
        </w:rPr>
        <w:t>:</w:t>
      </w:r>
      <w:r w:rsidRPr="003041E4">
        <w:rPr>
          <w:rFonts w:ascii="Arial" w:hAnsi="Arial" w:cs="Arial"/>
          <w:color w:val="000000"/>
          <w:sz w:val="20"/>
        </w:rPr>
        <w:t xml:space="preserve"> </w:t>
      </w:r>
      <w:r w:rsidR="004D6CCD" w:rsidRPr="003041E4">
        <w:rPr>
          <w:rFonts w:ascii="Arial" w:hAnsi="Arial" w:cs="Arial"/>
          <w:color w:val="000000"/>
          <w:sz w:val="20"/>
        </w:rPr>
        <w:t>отсутствия.</w:t>
      </w:r>
    </w:p>
    <w:p w:rsidR="004D6CCD" w:rsidRDefault="0016651E" w:rsidP="003041E4">
      <w:pPr>
        <w:jc w:val="both"/>
        <w:rPr>
          <w:rFonts w:ascii="Arial" w:hAnsi="Arial" w:cs="Arial"/>
          <w:color w:val="000000"/>
          <w:sz w:val="20"/>
        </w:rPr>
      </w:pPr>
      <w:r w:rsidRPr="003041E4">
        <w:rPr>
          <w:rFonts w:ascii="Arial" w:hAnsi="Arial" w:cs="Arial"/>
          <w:b/>
          <w:color w:val="000000"/>
          <w:sz w:val="20"/>
        </w:rPr>
        <w:t xml:space="preserve"> </w:t>
      </w:r>
      <w:r w:rsidR="004D6CCD" w:rsidRPr="003041E4">
        <w:rPr>
          <w:rFonts w:ascii="Arial" w:hAnsi="Arial" w:cs="Arial"/>
          <w:b/>
          <w:color w:val="000000"/>
          <w:sz w:val="20"/>
        </w:rPr>
        <w:t>Дата</w:t>
      </w:r>
      <w:r w:rsidRPr="003041E4">
        <w:rPr>
          <w:rFonts w:ascii="Arial" w:hAnsi="Arial" w:cs="Arial"/>
          <w:b/>
          <w:color w:val="000000"/>
          <w:sz w:val="20"/>
        </w:rPr>
        <w:t xml:space="preserve"> </w:t>
      </w:r>
      <w:r w:rsidR="004D6CCD" w:rsidRPr="003041E4">
        <w:rPr>
          <w:rFonts w:ascii="Arial" w:hAnsi="Arial" w:cs="Arial"/>
          <w:b/>
          <w:color w:val="000000"/>
          <w:sz w:val="20"/>
        </w:rPr>
        <w:t>и</w:t>
      </w:r>
      <w:r w:rsidRPr="003041E4">
        <w:rPr>
          <w:rFonts w:ascii="Arial" w:hAnsi="Arial" w:cs="Arial"/>
          <w:b/>
          <w:color w:val="000000"/>
          <w:sz w:val="20"/>
        </w:rPr>
        <w:t xml:space="preserve"> </w:t>
      </w:r>
      <w:r w:rsidR="004D6CCD" w:rsidRPr="003041E4">
        <w:rPr>
          <w:rFonts w:ascii="Arial" w:hAnsi="Arial" w:cs="Arial"/>
          <w:b/>
          <w:color w:val="000000"/>
          <w:sz w:val="20"/>
        </w:rPr>
        <w:t>место</w:t>
      </w:r>
      <w:r w:rsidRPr="003041E4">
        <w:rPr>
          <w:rFonts w:ascii="Arial" w:hAnsi="Arial" w:cs="Arial"/>
          <w:b/>
          <w:color w:val="000000"/>
          <w:sz w:val="20"/>
        </w:rPr>
        <w:t xml:space="preserve"> </w:t>
      </w:r>
      <w:r w:rsidR="004D6CCD" w:rsidRPr="003041E4">
        <w:rPr>
          <w:rFonts w:ascii="Arial" w:hAnsi="Arial" w:cs="Arial"/>
          <w:b/>
          <w:color w:val="000000"/>
          <w:sz w:val="20"/>
        </w:rPr>
        <w:t>проведения</w:t>
      </w:r>
      <w:r w:rsidRPr="003041E4">
        <w:rPr>
          <w:rFonts w:ascii="Arial" w:hAnsi="Arial" w:cs="Arial"/>
          <w:color w:val="000000"/>
          <w:sz w:val="20"/>
        </w:rPr>
        <w:t xml:space="preserve"> </w:t>
      </w:r>
      <w:r w:rsidR="004D6CCD" w:rsidRPr="003041E4">
        <w:rPr>
          <w:rFonts w:ascii="Arial" w:hAnsi="Arial" w:cs="Arial"/>
          <w:b/>
          <w:color w:val="000000"/>
          <w:sz w:val="20"/>
        </w:rPr>
        <w:t>общественных</w:t>
      </w:r>
      <w:r w:rsidRPr="003041E4">
        <w:rPr>
          <w:rFonts w:ascii="Arial" w:hAnsi="Arial" w:cs="Arial"/>
          <w:b/>
          <w:color w:val="000000"/>
          <w:sz w:val="20"/>
        </w:rPr>
        <w:t xml:space="preserve"> </w:t>
      </w:r>
      <w:r w:rsidR="004D6CCD" w:rsidRPr="003041E4">
        <w:rPr>
          <w:rFonts w:ascii="Arial" w:hAnsi="Arial" w:cs="Arial"/>
          <w:b/>
          <w:color w:val="000000"/>
          <w:sz w:val="20"/>
        </w:rPr>
        <w:t>обсуждений</w:t>
      </w:r>
      <w:r w:rsidRPr="003041E4">
        <w:rPr>
          <w:rFonts w:ascii="Arial" w:hAnsi="Arial" w:cs="Arial"/>
          <w:b/>
          <w:color w:val="000000"/>
          <w:sz w:val="20"/>
        </w:rPr>
        <w:t xml:space="preserve"> </w:t>
      </w:r>
      <w:r w:rsidR="004D6CCD" w:rsidRPr="003041E4">
        <w:rPr>
          <w:rFonts w:ascii="Arial" w:hAnsi="Arial" w:cs="Arial"/>
          <w:b/>
          <w:color w:val="000000"/>
          <w:sz w:val="20"/>
        </w:rPr>
        <w:t>(слушания):</w:t>
      </w:r>
      <w:r w:rsidRPr="003041E4">
        <w:rPr>
          <w:rFonts w:ascii="Arial" w:hAnsi="Arial" w:cs="Arial"/>
          <w:color w:val="000000"/>
          <w:sz w:val="20"/>
        </w:rPr>
        <w:t xml:space="preserve"> </w:t>
      </w:r>
      <w:r w:rsidR="004D6CCD" w:rsidRPr="003041E4">
        <w:rPr>
          <w:rFonts w:ascii="Arial" w:hAnsi="Arial" w:cs="Arial"/>
          <w:color w:val="000000"/>
          <w:sz w:val="20"/>
        </w:rPr>
        <w:t>объекту</w:t>
      </w:r>
      <w:r w:rsidRPr="003041E4">
        <w:rPr>
          <w:rFonts w:ascii="Arial" w:hAnsi="Arial" w:cs="Arial"/>
          <w:color w:val="000000"/>
          <w:sz w:val="20"/>
        </w:rPr>
        <w:t xml:space="preserve"> </w:t>
      </w:r>
      <w:r w:rsidR="004D6CCD" w:rsidRPr="003041E4">
        <w:rPr>
          <w:rFonts w:ascii="Arial" w:hAnsi="Arial" w:cs="Arial"/>
          <w:color w:val="000000"/>
          <w:sz w:val="20"/>
        </w:rPr>
        <w:t>государственной</w:t>
      </w:r>
      <w:r w:rsidRPr="003041E4">
        <w:rPr>
          <w:rFonts w:ascii="Arial" w:hAnsi="Arial" w:cs="Arial"/>
          <w:color w:val="000000"/>
          <w:sz w:val="20"/>
        </w:rPr>
        <w:t xml:space="preserve"> </w:t>
      </w:r>
      <w:r w:rsidR="004D6CCD" w:rsidRPr="003041E4">
        <w:rPr>
          <w:rFonts w:ascii="Arial" w:hAnsi="Arial" w:cs="Arial"/>
          <w:color w:val="000000"/>
          <w:sz w:val="20"/>
        </w:rPr>
        <w:t>экологической</w:t>
      </w:r>
      <w:r w:rsidRPr="003041E4">
        <w:rPr>
          <w:rFonts w:ascii="Arial" w:hAnsi="Arial" w:cs="Arial"/>
          <w:color w:val="000000"/>
          <w:sz w:val="20"/>
        </w:rPr>
        <w:t xml:space="preserve"> </w:t>
      </w:r>
      <w:r w:rsidR="004D6CCD" w:rsidRPr="003041E4">
        <w:rPr>
          <w:rFonts w:ascii="Arial" w:hAnsi="Arial" w:cs="Arial"/>
          <w:color w:val="000000"/>
          <w:sz w:val="20"/>
        </w:rPr>
        <w:t>экспертизы:</w:t>
      </w:r>
      <w:r w:rsidRPr="003041E4">
        <w:rPr>
          <w:rFonts w:ascii="Arial" w:hAnsi="Arial" w:cs="Arial"/>
          <w:color w:val="000000"/>
          <w:sz w:val="20"/>
        </w:rPr>
        <w:t xml:space="preserve"> </w:t>
      </w:r>
      <w:r w:rsidR="004D6CCD" w:rsidRPr="003041E4">
        <w:rPr>
          <w:rFonts w:ascii="Arial" w:hAnsi="Arial" w:cs="Arial"/>
          <w:color w:val="000000"/>
          <w:sz w:val="20"/>
        </w:rPr>
        <w:t>проекта</w:t>
      </w:r>
      <w:r w:rsidRPr="003041E4">
        <w:rPr>
          <w:rFonts w:ascii="Arial" w:hAnsi="Arial" w:cs="Arial"/>
          <w:color w:val="000000"/>
          <w:sz w:val="20"/>
        </w:rPr>
        <w:t xml:space="preserve"> </w:t>
      </w:r>
      <w:r w:rsidR="004D6CCD" w:rsidRPr="003041E4">
        <w:rPr>
          <w:rFonts w:ascii="Arial" w:hAnsi="Arial" w:cs="Arial"/>
          <w:color w:val="000000"/>
          <w:sz w:val="20"/>
        </w:rPr>
        <w:t>технической</w:t>
      </w:r>
      <w:r w:rsidRPr="003041E4">
        <w:rPr>
          <w:rFonts w:ascii="Arial" w:hAnsi="Arial" w:cs="Arial"/>
          <w:color w:val="000000"/>
          <w:sz w:val="20"/>
        </w:rPr>
        <w:t xml:space="preserve"> </w:t>
      </w:r>
      <w:r w:rsidR="004D6CCD" w:rsidRPr="003041E4">
        <w:rPr>
          <w:rFonts w:ascii="Arial" w:hAnsi="Arial" w:cs="Arial"/>
          <w:color w:val="000000"/>
          <w:sz w:val="20"/>
        </w:rPr>
        <w:t>документации</w:t>
      </w:r>
      <w:r w:rsidRPr="003041E4">
        <w:rPr>
          <w:rFonts w:ascii="Arial" w:hAnsi="Arial" w:cs="Arial"/>
          <w:color w:val="000000"/>
          <w:sz w:val="20"/>
        </w:rPr>
        <w:t xml:space="preserve"> </w:t>
      </w:r>
      <w:r w:rsidR="004D6CCD" w:rsidRPr="003041E4">
        <w:rPr>
          <w:rFonts w:ascii="Arial" w:hAnsi="Arial" w:cs="Arial"/>
          <w:color w:val="000000"/>
          <w:sz w:val="20"/>
        </w:rPr>
        <w:t>по</w:t>
      </w:r>
      <w:r w:rsidRPr="003041E4">
        <w:rPr>
          <w:rFonts w:ascii="Arial" w:hAnsi="Arial" w:cs="Arial"/>
          <w:color w:val="000000"/>
          <w:sz w:val="20"/>
        </w:rPr>
        <w:t xml:space="preserve"> </w:t>
      </w:r>
      <w:r w:rsidR="004D6CCD" w:rsidRPr="003041E4">
        <w:rPr>
          <w:rFonts w:ascii="Arial" w:hAnsi="Arial" w:cs="Arial"/>
          <w:color w:val="000000"/>
          <w:sz w:val="20"/>
        </w:rPr>
        <w:t>оценке</w:t>
      </w:r>
      <w:r w:rsidRPr="003041E4">
        <w:rPr>
          <w:rFonts w:ascii="Arial" w:hAnsi="Arial" w:cs="Arial"/>
          <w:color w:val="000000"/>
          <w:sz w:val="20"/>
        </w:rPr>
        <w:t xml:space="preserve"> </w:t>
      </w:r>
      <w:r w:rsidR="004D6CCD" w:rsidRPr="003041E4">
        <w:rPr>
          <w:rFonts w:ascii="Arial" w:hAnsi="Arial" w:cs="Arial"/>
          <w:color w:val="000000"/>
          <w:sz w:val="20"/>
        </w:rPr>
        <w:t>воздействия</w:t>
      </w:r>
      <w:r w:rsidRPr="003041E4">
        <w:rPr>
          <w:rFonts w:ascii="Arial" w:hAnsi="Arial" w:cs="Arial"/>
          <w:color w:val="000000"/>
          <w:sz w:val="20"/>
        </w:rPr>
        <w:t xml:space="preserve"> </w:t>
      </w:r>
      <w:r w:rsidR="004D6CCD" w:rsidRPr="003041E4">
        <w:rPr>
          <w:rFonts w:ascii="Arial" w:hAnsi="Arial" w:cs="Arial"/>
          <w:color w:val="000000"/>
          <w:sz w:val="20"/>
        </w:rPr>
        <w:t>на</w:t>
      </w:r>
      <w:r w:rsidRPr="003041E4">
        <w:rPr>
          <w:rFonts w:ascii="Arial" w:hAnsi="Arial" w:cs="Arial"/>
          <w:color w:val="000000"/>
          <w:sz w:val="20"/>
        </w:rPr>
        <w:t xml:space="preserve"> </w:t>
      </w:r>
      <w:r w:rsidR="004D6CCD" w:rsidRPr="003041E4">
        <w:rPr>
          <w:rFonts w:ascii="Arial" w:hAnsi="Arial" w:cs="Arial"/>
          <w:color w:val="000000"/>
          <w:sz w:val="20"/>
        </w:rPr>
        <w:t>окружающую</w:t>
      </w:r>
      <w:r w:rsidRPr="003041E4">
        <w:rPr>
          <w:rFonts w:ascii="Arial" w:hAnsi="Arial" w:cs="Arial"/>
          <w:color w:val="000000"/>
          <w:sz w:val="20"/>
        </w:rPr>
        <w:t xml:space="preserve"> </w:t>
      </w:r>
      <w:r w:rsidR="004D6CCD" w:rsidRPr="003041E4">
        <w:rPr>
          <w:rFonts w:ascii="Arial" w:hAnsi="Arial" w:cs="Arial"/>
          <w:color w:val="000000"/>
          <w:sz w:val="20"/>
        </w:rPr>
        <w:t>среду</w:t>
      </w:r>
      <w:r w:rsidRPr="003041E4">
        <w:rPr>
          <w:rFonts w:ascii="Arial" w:hAnsi="Arial" w:cs="Arial"/>
          <w:color w:val="000000"/>
          <w:sz w:val="20"/>
        </w:rPr>
        <w:t xml:space="preserve"> </w:t>
      </w:r>
      <w:r w:rsidR="004D6CCD" w:rsidRPr="003041E4">
        <w:rPr>
          <w:rFonts w:ascii="Arial" w:hAnsi="Arial" w:cs="Arial"/>
          <w:color w:val="000000"/>
          <w:sz w:val="20"/>
        </w:rPr>
        <w:t>(ОВОС)</w:t>
      </w:r>
      <w:r w:rsidRPr="003041E4">
        <w:rPr>
          <w:rFonts w:ascii="Arial" w:hAnsi="Arial" w:cs="Arial"/>
          <w:color w:val="000000"/>
          <w:sz w:val="20"/>
        </w:rPr>
        <w:t xml:space="preserve"> </w:t>
      </w:r>
      <w:r w:rsidR="004D6CCD" w:rsidRPr="003041E4">
        <w:rPr>
          <w:rFonts w:ascii="Arial" w:hAnsi="Arial" w:cs="Arial"/>
          <w:color w:val="000000"/>
          <w:sz w:val="20"/>
        </w:rPr>
        <w:t>агрохимиката</w:t>
      </w:r>
      <w:r w:rsidRPr="003041E4">
        <w:rPr>
          <w:rFonts w:ascii="Arial" w:hAnsi="Arial" w:cs="Arial"/>
          <w:color w:val="000000"/>
          <w:sz w:val="20"/>
        </w:rPr>
        <w:t xml:space="preserve"> </w:t>
      </w:r>
      <w:r w:rsidR="004D6CCD" w:rsidRPr="003041E4">
        <w:rPr>
          <w:rFonts w:ascii="Arial" w:hAnsi="Arial" w:cs="Arial"/>
          <w:color w:val="000000"/>
          <w:sz w:val="20"/>
        </w:rPr>
        <w:t>«Мука</w:t>
      </w:r>
      <w:r w:rsidRPr="003041E4">
        <w:rPr>
          <w:rFonts w:ascii="Arial" w:hAnsi="Arial" w:cs="Arial"/>
          <w:color w:val="000000"/>
          <w:sz w:val="20"/>
        </w:rPr>
        <w:t xml:space="preserve"> </w:t>
      </w:r>
      <w:r w:rsidR="004D6CCD" w:rsidRPr="003041E4">
        <w:rPr>
          <w:rFonts w:ascii="Arial" w:hAnsi="Arial" w:cs="Arial"/>
          <w:color w:val="000000"/>
          <w:sz w:val="20"/>
        </w:rPr>
        <w:t>известняковая»</w:t>
      </w:r>
      <w:r w:rsidRPr="003041E4">
        <w:rPr>
          <w:rFonts w:ascii="Arial" w:hAnsi="Arial" w:cs="Arial"/>
          <w:color w:val="000000"/>
          <w:sz w:val="20"/>
        </w:rPr>
        <w:t xml:space="preserve"> </w:t>
      </w:r>
      <w:r w:rsidR="004D6CCD" w:rsidRPr="003041E4">
        <w:rPr>
          <w:rFonts w:ascii="Arial" w:hAnsi="Arial" w:cs="Arial"/>
          <w:color w:val="000000"/>
          <w:sz w:val="20"/>
        </w:rPr>
        <w:t>состоятся</w:t>
      </w:r>
      <w:r w:rsidRPr="003041E4">
        <w:rPr>
          <w:rFonts w:ascii="Arial" w:hAnsi="Arial" w:cs="Arial"/>
          <w:color w:val="000000"/>
          <w:sz w:val="20"/>
        </w:rPr>
        <w:t xml:space="preserve"> </w:t>
      </w:r>
      <w:r w:rsidR="004D6CCD" w:rsidRPr="003041E4">
        <w:rPr>
          <w:rFonts w:ascii="Arial" w:hAnsi="Arial" w:cs="Arial"/>
          <w:color w:val="000000"/>
          <w:sz w:val="20"/>
        </w:rPr>
        <w:t>06.09.2021</w:t>
      </w:r>
      <w:r w:rsidRPr="003041E4">
        <w:rPr>
          <w:rFonts w:ascii="Arial" w:hAnsi="Arial" w:cs="Arial"/>
          <w:color w:val="000000"/>
          <w:sz w:val="20"/>
        </w:rPr>
        <w:t xml:space="preserve"> </w:t>
      </w:r>
      <w:r w:rsidR="004D6CCD" w:rsidRPr="003041E4">
        <w:rPr>
          <w:rFonts w:ascii="Arial" w:hAnsi="Arial" w:cs="Arial"/>
          <w:color w:val="000000"/>
          <w:sz w:val="20"/>
        </w:rPr>
        <w:t>года</w:t>
      </w:r>
      <w:r w:rsidRPr="003041E4">
        <w:rPr>
          <w:rFonts w:ascii="Arial" w:hAnsi="Arial" w:cs="Arial"/>
          <w:color w:val="000000"/>
          <w:sz w:val="20"/>
        </w:rPr>
        <w:t xml:space="preserve"> </w:t>
      </w:r>
      <w:r w:rsidR="004D6CCD" w:rsidRPr="003041E4">
        <w:rPr>
          <w:rFonts w:ascii="Arial" w:hAnsi="Arial" w:cs="Arial"/>
          <w:color w:val="000000"/>
          <w:sz w:val="20"/>
        </w:rPr>
        <w:t>в</w:t>
      </w:r>
      <w:r w:rsidRPr="003041E4">
        <w:rPr>
          <w:rFonts w:ascii="Arial" w:hAnsi="Arial" w:cs="Arial"/>
          <w:color w:val="000000"/>
          <w:sz w:val="20"/>
        </w:rPr>
        <w:t xml:space="preserve"> </w:t>
      </w:r>
      <w:r w:rsidR="004D6CCD" w:rsidRPr="003041E4">
        <w:rPr>
          <w:rFonts w:ascii="Arial" w:hAnsi="Arial" w:cs="Arial"/>
          <w:color w:val="000000"/>
          <w:sz w:val="20"/>
        </w:rPr>
        <w:t>15:00</w:t>
      </w:r>
      <w:r w:rsidRPr="003041E4">
        <w:rPr>
          <w:rFonts w:ascii="Arial" w:hAnsi="Arial" w:cs="Arial"/>
          <w:color w:val="000000"/>
          <w:sz w:val="20"/>
        </w:rPr>
        <w:t xml:space="preserve"> </w:t>
      </w:r>
      <w:r w:rsidR="004D6CCD" w:rsidRPr="003041E4">
        <w:rPr>
          <w:rFonts w:ascii="Arial" w:hAnsi="Arial" w:cs="Arial"/>
          <w:color w:val="000000"/>
          <w:sz w:val="20"/>
        </w:rPr>
        <w:t>по</w:t>
      </w:r>
      <w:r w:rsidRPr="003041E4">
        <w:rPr>
          <w:rFonts w:ascii="Arial" w:hAnsi="Arial" w:cs="Arial"/>
          <w:color w:val="000000"/>
          <w:sz w:val="20"/>
        </w:rPr>
        <w:t xml:space="preserve"> </w:t>
      </w:r>
      <w:r w:rsidR="004D6CCD" w:rsidRPr="003041E4">
        <w:rPr>
          <w:rFonts w:ascii="Arial" w:hAnsi="Arial" w:cs="Arial"/>
          <w:color w:val="000000"/>
          <w:sz w:val="20"/>
        </w:rPr>
        <w:t>адресу:</w:t>
      </w:r>
      <w:r w:rsidRPr="003041E4">
        <w:rPr>
          <w:rFonts w:ascii="Arial" w:hAnsi="Arial" w:cs="Arial"/>
          <w:color w:val="000000"/>
          <w:sz w:val="20"/>
        </w:rPr>
        <w:t xml:space="preserve"> </w:t>
      </w:r>
      <w:r w:rsidR="004D6CCD" w:rsidRPr="003041E4">
        <w:rPr>
          <w:rFonts w:ascii="Arial" w:hAnsi="Arial" w:cs="Arial"/>
          <w:color w:val="000000"/>
          <w:sz w:val="20"/>
        </w:rPr>
        <w:t>Россия,</w:t>
      </w:r>
      <w:r w:rsidRPr="003041E4">
        <w:rPr>
          <w:rFonts w:ascii="Arial" w:hAnsi="Arial" w:cs="Arial"/>
          <w:color w:val="000000"/>
          <w:sz w:val="20"/>
        </w:rPr>
        <w:t xml:space="preserve"> </w:t>
      </w:r>
      <w:r w:rsidR="004D6CCD" w:rsidRPr="003041E4">
        <w:rPr>
          <w:rFonts w:ascii="Arial" w:hAnsi="Arial" w:cs="Arial"/>
          <w:color w:val="000000"/>
          <w:sz w:val="20"/>
        </w:rPr>
        <w:t>429567,</w:t>
      </w:r>
      <w:r w:rsidRPr="003041E4">
        <w:rPr>
          <w:rFonts w:ascii="Arial" w:hAnsi="Arial" w:cs="Arial"/>
          <w:color w:val="000000"/>
          <w:sz w:val="20"/>
        </w:rPr>
        <w:t xml:space="preserve"> </w:t>
      </w:r>
      <w:r w:rsidR="004D6CCD" w:rsidRPr="003041E4">
        <w:rPr>
          <w:rFonts w:ascii="Arial" w:hAnsi="Arial" w:cs="Arial"/>
          <w:color w:val="000000"/>
          <w:sz w:val="20"/>
        </w:rPr>
        <w:t>Чувашская</w:t>
      </w:r>
      <w:r w:rsidRPr="003041E4">
        <w:rPr>
          <w:rFonts w:ascii="Arial" w:hAnsi="Arial" w:cs="Arial"/>
          <w:color w:val="000000"/>
          <w:sz w:val="20"/>
        </w:rPr>
        <w:t xml:space="preserve"> </w:t>
      </w:r>
      <w:r w:rsidR="004D6CCD" w:rsidRPr="003041E4">
        <w:rPr>
          <w:rFonts w:ascii="Arial" w:hAnsi="Arial" w:cs="Arial"/>
          <w:color w:val="000000"/>
          <w:sz w:val="20"/>
        </w:rPr>
        <w:t>Республика,</w:t>
      </w:r>
      <w:r w:rsidRPr="003041E4">
        <w:rPr>
          <w:rFonts w:ascii="Arial" w:hAnsi="Arial" w:cs="Arial"/>
          <w:color w:val="000000"/>
          <w:sz w:val="20"/>
        </w:rPr>
        <w:t xml:space="preserve"> </w:t>
      </w:r>
      <w:r w:rsidR="004D6CCD" w:rsidRPr="003041E4">
        <w:rPr>
          <w:rFonts w:ascii="Arial" w:hAnsi="Arial" w:cs="Arial"/>
          <w:color w:val="000000"/>
          <w:sz w:val="20"/>
        </w:rPr>
        <w:t>Мариинско-Посадский</w:t>
      </w:r>
      <w:r w:rsidRPr="003041E4">
        <w:rPr>
          <w:rFonts w:ascii="Arial" w:hAnsi="Arial" w:cs="Arial"/>
          <w:color w:val="000000"/>
          <w:sz w:val="20"/>
        </w:rPr>
        <w:t xml:space="preserve"> </w:t>
      </w:r>
      <w:r w:rsidR="004D6CCD" w:rsidRPr="003041E4">
        <w:rPr>
          <w:rFonts w:ascii="Arial" w:hAnsi="Arial" w:cs="Arial"/>
          <w:color w:val="000000"/>
          <w:sz w:val="20"/>
        </w:rPr>
        <w:t>район,</w:t>
      </w:r>
      <w:r w:rsidRPr="003041E4">
        <w:rPr>
          <w:rFonts w:ascii="Arial" w:hAnsi="Arial" w:cs="Arial"/>
          <w:color w:val="000000"/>
          <w:sz w:val="20"/>
        </w:rPr>
        <w:t xml:space="preserve"> </w:t>
      </w:r>
      <w:r w:rsidR="004D6CCD" w:rsidRPr="003041E4">
        <w:rPr>
          <w:rFonts w:ascii="Arial" w:hAnsi="Arial" w:cs="Arial"/>
          <w:color w:val="000000"/>
          <w:sz w:val="20"/>
        </w:rPr>
        <w:t>д.</w:t>
      </w:r>
      <w:r w:rsidRPr="003041E4">
        <w:rPr>
          <w:rFonts w:ascii="Arial" w:hAnsi="Arial" w:cs="Arial"/>
          <w:color w:val="000000"/>
          <w:sz w:val="20"/>
        </w:rPr>
        <w:t xml:space="preserve"> </w:t>
      </w:r>
      <w:r w:rsidR="004D6CCD" w:rsidRPr="003041E4">
        <w:rPr>
          <w:rFonts w:ascii="Arial" w:hAnsi="Arial" w:cs="Arial"/>
          <w:color w:val="000000"/>
          <w:sz w:val="20"/>
        </w:rPr>
        <w:t>Аксарино,</w:t>
      </w:r>
      <w:r w:rsidRPr="003041E4">
        <w:rPr>
          <w:rFonts w:ascii="Arial" w:hAnsi="Arial" w:cs="Arial"/>
          <w:color w:val="000000"/>
          <w:sz w:val="20"/>
        </w:rPr>
        <w:t xml:space="preserve"> </w:t>
      </w:r>
      <w:r w:rsidR="004D6CCD" w:rsidRPr="003041E4">
        <w:rPr>
          <w:rFonts w:ascii="Arial" w:hAnsi="Arial" w:cs="Arial"/>
          <w:color w:val="000000"/>
          <w:sz w:val="20"/>
        </w:rPr>
        <w:t>ул.</w:t>
      </w:r>
      <w:r w:rsidRPr="003041E4">
        <w:rPr>
          <w:rFonts w:ascii="Arial" w:hAnsi="Arial" w:cs="Arial"/>
          <w:color w:val="000000"/>
          <w:sz w:val="20"/>
        </w:rPr>
        <w:t xml:space="preserve"> </w:t>
      </w:r>
      <w:r w:rsidR="004D6CCD" w:rsidRPr="003041E4">
        <w:rPr>
          <w:rFonts w:ascii="Arial" w:hAnsi="Arial" w:cs="Arial"/>
          <w:color w:val="000000"/>
          <w:sz w:val="20"/>
        </w:rPr>
        <w:t>Центральная</w:t>
      </w:r>
      <w:r w:rsidRPr="003041E4">
        <w:rPr>
          <w:rFonts w:ascii="Arial" w:hAnsi="Arial" w:cs="Arial"/>
          <w:color w:val="000000"/>
          <w:sz w:val="20"/>
        </w:rPr>
        <w:t xml:space="preserve"> </w:t>
      </w:r>
      <w:r w:rsidR="004D6CCD" w:rsidRPr="003041E4">
        <w:rPr>
          <w:rFonts w:ascii="Arial" w:hAnsi="Arial" w:cs="Arial"/>
          <w:color w:val="000000"/>
          <w:sz w:val="20"/>
        </w:rPr>
        <w:t>Усадьба,</w:t>
      </w:r>
      <w:r w:rsidRPr="003041E4">
        <w:rPr>
          <w:rFonts w:ascii="Arial" w:hAnsi="Arial" w:cs="Arial"/>
          <w:color w:val="000000"/>
          <w:sz w:val="20"/>
        </w:rPr>
        <w:t xml:space="preserve"> </w:t>
      </w:r>
      <w:r w:rsidR="004D6CCD" w:rsidRPr="003041E4">
        <w:rPr>
          <w:rFonts w:ascii="Arial" w:hAnsi="Arial" w:cs="Arial"/>
          <w:color w:val="000000"/>
          <w:sz w:val="20"/>
        </w:rPr>
        <w:t>11.</w:t>
      </w:r>
    </w:p>
    <w:p w:rsidR="00E64C55" w:rsidRPr="003041E4" w:rsidRDefault="00E64C55" w:rsidP="003041E4">
      <w:pPr>
        <w:jc w:val="both"/>
        <w:rPr>
          <w:rFonts w:ascii="Arial" w:hAnsi="Arial" w:cs="Arial"/>
          <w:color w:val="000000"/>
          <w:sz w:val="20"/>
        </w:rPr>
      </w:pPr>
    </w:p>
    <w:p w:rsidR="004D6CCD" w:rsidRPr="003041E4" w:rsidRDefault="0016651E" w:rsidP="003041E4">
      <w:pPr>
        <w:pStyle w:val="a7"/>
        <w:rPr>
          <w:rFonts w:ascii="Arial" w:hAnsi="Arial" w:cs="Arial"/>
          <w:b w:val="0"/>
          <w:color w:val="000000"/>
        </w:rPr>
      </w:pPr>
      <w:r w:rsidRPr="003041E4">
        <w:rPr>
          <w:rFonts w:ascii="Arial" w:hAnsi="Arial" w:cs="Arial"/>
          <w:b w:val="0"/>
          <w:color w:val="000000"/>
        </w:rPr>
        <w:t xml:space="preserve"> </w:t>
      </w:r>
    </w:p>
    <w:tbl>
      <w:tblPr>
        <w:tblW w:w="5000" w:type="pct"/>
        <w:tblLook w:val="04A0" w:firstRow="1" w:lastRow="0" w:firstColumn="1" w:lastColumn="0" w:noHBand="0" w:noVBand="1"/>
      </w:tblPr>
      <w:tblGrid>
        <w:gridCol w:w="6575"/>
        <w:gridCol w:w="2466"/>
        <w:gridCol w:w="6314"/>
      </w:tblGrid>
      <w:tr w:rsidR="004D6CCD" w:rsidRPr="003041E4" w:rsidTr="00E64C55">
        <w:trPr>
          <w:cantSplit/>
        </w:trPr>
        <w:tc>
          <w:tcPr>
            <w:tcW w:w="2141" w:type="pct"/>
            <w:vAlign w:val="center"/>
          </w:tcPr>
          <w:p w:rsidR="004D6CCD" w:rsidRPr="003041E4" w:rsidRDefault="004D6CCD" w:rsidP="00E64C55">
            <w:pPr>
              <w:ind w:firstLine="86"/>
              <w:jc w:val="center"/>
              <w:rPr>
                <w:rFonts w:ascii="Arial" w:hAnsi="Arial" w:cs="Arial"/>
                <w:b/>
                <w:i/>
                <w:color w:val="000000"/>
                <w:sz w:val="20"/>
                <w:szCs w:val="26"/>
              </w:rPr>
            </w:pPr>
            <w:r w:rsidRPr="003041E4">
              <w:rPr>
                <w:rFonts w:ascii="Arial" w:hAnsi="Arial" w:cs="Arial"/>
                <w:b/>
                <w:i/>
                <w:color w:val="000000"/>
                <w:sz w:val="20"/>
                <w:szCs w:val="26"/>
              </w:rPr>
              <w:t>Ч</w:t>
            </w:r>
            <w:r w:rsidR="003041E4" w:rsidRPr="003041E4">
              <w:rPr>
                <w:rFonts w:ascii="Arial" w:hAnsi="Arial" w:cs="Arial"/>
                <w:b/>
                <w:i/>
                <w:color w:val="000000"/>
                <w:sz w:val="20"/>
                <w:szCs w:val="26"/>
              </w:rPr>
              <w:t>ă</w:t>
            </w:r>
            <w:r w:rsidRPr="003041E4">
              <w:rPr>
                <w:rFonts w:ascii="Arial" w:hAnsi="Arial" w:cs="Arial"/>
                <w:b/>
                <w:i/>
                <w:color w:val="000000"/>
                <w:sz w:val="20"/>
                <w:szCs w:val="26"/>
              </w:rPr>
              <w:t>ваш</w:t>
            </w:r>
            <w:r w:rsidR="0016651E" w:rsidRPr="003041E4">
              <w:rPr>
                <w:rFonts w:ascii="Arial" w:hAnsi="Arial" w:cs="Arial"/>
                <w:b/>
                <w:i/>
                <w:color w:val="000000"/>
                <w:sz w:val="20"/>
                <w:szCs w:val="26"/>
              </w:rPr>
              <w:t xml:space="preserve"> </w:t>
            </w:r>
            <w:r w:rsidRPr="003041E4">
              <w:rPr>
                <w:rFonts w:ascii="Arial" w:hAnsi="Arial" w:cs="Arial"/>
                <w:b/>
                <w:i/>
                <w:color w:val="000000"/>
                <w:sz w:val="20"/>
                <w:szCs w:val="26"/>
              </w:rPr>
              <w:t>Республикинчи</w:t>
            </w:r>
          </w:p>
          <w:p w:rsidR="00DF2978" w:rsidRPr="003041E4" w:rsidRDefault="004D6CCD" w:rsidP="00E64C55">
            <w:pPr>
              <w:ind w:firstLine="86"/>
              <w:jc w:val="center"/>
              <w:rPr>
                <w:rFonts w:ascii="Arial" w:hAnsi="Arial" w:cs="Arial"/>
                <w:b/>
                <w:i/>
                <w:color w:val="000000"/>
                <w:sz w:val="20"/>
                <w:szCs w:val="26"/>
              </w:rPr>
            </w:pPr>
            <w:r w:rsidRPr="003041E4">
              <w:rPr>
                <w:rFonts w:ascii="Arial" w:hAnsi="Arial" w:cs="Arial"/>
                <w:b/>
                <w:i/>
                <w:color w:val="000000"/>
                <w:sz w:val="20"/>
                <w:szCs w:val="26"/>
              </w:rPr>
              <w:t>С</w:t>
            </w:r>
            <w:r w:rsidR="003041E4" w:rsidRPr="003041E4">
              <w:rPr>
                <w:rFonts w:ascii="Arial" w:hAnsi="Arial" w:cs="Arial"/>
                <w:b/>
                <w:i/>
                <w:color w:val="000000"/>
                <w:sz w:val="20"/>
                <w:szCs w:val="26"/>
              </w:rPr>
              <w:t>ĕ</w:t>
            </w:r>
            <w:r w:rsidRPr="003041E4">
              <w:rPr>
                <w:rFonts w:ascii="Arial" w:hAnsi="Arial" w:cs="Arial"/>
                <w:b/>
                <w:i/>
                <w:color w:val="000000"/>
                <w:sz w:val="20"/>
                <w:szCs w:val="26"/>
              </w:rPr>
              <w:t>нт</w:t>
            </w:r>
            <w:r w:rsidR="003041E4" w:rsidRPr="003041E4">
              <w:rPr>
                <w:rFonts w:ascii="Arial" w:hAnsi="Arial" w:cs="Arial"/>
                <w:b/>
                <w:i/>
                <w:color w:val="000000"/>
                <w:sz w:val="20"/>
                <w:szCs w:val="26"/>
              </w:rPr>
              <w:t>ĕ</w:t>
            </w:r>
            <w:r w:rsidRPr="003041E4">
              <w:rPr>
                <w:rFonts w:ascii="Arial" w:hAnsi="Arial" w:cs="Arial"/>
                <w:b/>
                <w:i/>
                <w:color w:val="000000"/>
                <w:sz w:val="20"/>
                <w:szCs w:val="26"/>
              </w:rPr>
              <w:t>рв</w:t>
            </w:r>
            <w:r w:rsidR="003041E4" w:rsidRPr="003041E4">
              <w:rPr>
                <w:rFonts w:ascii="Arial" w:hAnsi="Arial" w:cs="Arial"/>
                <w:b/>
                <w:i/>
                <w:color w:val="000000"/>
                <w:sz w:val="20"/>
                <w:szCs w:val="26"/>
              </w:rPr>
              <w:t>ă</w:t>
            </w:r>
            <w:r w:rsidRPr="003041E4">
              <w:rPr>
                <w:rFonts w:ascii="Arial" w:hAnsi="Arial" w:cs="Arial"/>
                <w:b/>
                <w:i/>
                <w:color w:val="000000"/>
                <w:sz w:val="20"/>
                <w:szCs w:val="26"/>
              </w:rPr>
              <w:t>рри</w:t>
            </w:r>
            <w:r w:rsidR="0016651E" w:rsidRPr="003041E4">
              <w:rPr>
                <w:rFonts w:ascii="Arial" w:hAnsi="Arial" w:cs="Arial"/>
                <w:b/>
                <w:i/>
                <w:color w:val="000000"/>
                <w:sz w:val="20"/>
                <w:szCs w:val="26"/>
              </w:rPr>
              <w:t xml:space="preserve"> </w:t>
            </w:r>
            <w:r w:rsidRPr="003041E4">
              <w:rPr>
                <w:rFonts w:ascii="Arial" w:hAnsi="Arial" w:cs="Arial"/>
                <w:b/>
                <w:i/>
                <w:color w:val="000000"/>
                <w:sz w:val="20"/>
                <w:szCs w:val="26"/>
              </w:rPr>
              <w:t>хула</w:t>
            </w:r>
            <w:r w:rsidR="0016651E" w:rsidRPr="003041E4">
              <w:rPr>
                <w:rFonts w:ascii="Arial" w:hAnsi="Arial" w:cs="Arial"/>
                <w:b/>
                <w:i/>
                <w:color w:val="000000"/>
                <w:sz w:val="20"/>
                <w:szCs w:val="26"/>
              </w:rPr>
              <w:t xml:space="preserve"> </w:t>
            </w:r>
            <w:r w:rsidRPr="003041E4">
              <w:rPr>
                <w:rFonts w:ascii="Arial" w:hAnsi="Arial" w:cs="Arial"/>
                <w:b/>
                <w:i/>
                <w:color w:val="000000"/>
                <w:sz w:val="20"/>
                <w:szCs w:val="26"/>
              </w:rPr>
              <w:t>поселений</w:t>
            </w:r>
            <w:r w:rsidR="003041E4" w:rsidRPr="003041E4">
              <w:rPr>
                <w:rFonts w:ascii="Arial" w:hAnsi="Arial" w:cs="Arial"/>
                <w:b/>
                <w:i/>
                <w:color w:val="000000"/>
                <w:sz w:val="20"/>
                <w:szCs w:val="26"/>
              </w:rPr>
              <w:t>ĕ</w:t>
            </w:r>
            <w:r w:rsidRPr="003041E4">
              <w:rPr>
                <w:rFonts w:ascii="Arial" w:hAnsi="Arial" w:cs="Arial"/>
                <w:b/>
                <w:i/>
                <w:color w:val="000000"/>
                <w:sz w:val="20"/>
                <w:szCs w:val="26"/>
              </w:rPr>
              <w:t>н</w:t>
            </w:r>
            <w:r w:rsidR="0016651E" w:rsidRPr="003041E4">
              <w:rPr>
                <w:rFonts w:ascii="Arial" w:hAnsi="Arial" w:cs="Arial"/>
                <w:b/>
                <w:i/>
                <w:color w:val="000000"/>
                <w:sz w:val="20"/>
                <w:szCs w:val="26"/>
              </w:rPr>
              <w:t xml:space="preserve"> </w:t>
            </w:r>
          </w:p>
          <w:p w:rsidR="00DF2978" w:rsidRPr="003041E4" w:rsidRDefault="004D6CCD" w:rsidP="00E64C55">
            <w:pPr>
              <w:ind w:firstLine="86"/>
              <w:jc w:val="center"/>
              <w:rPr>
                <w:rFonts w:ascii="Arial" w:hAnsi="Arial" w:cs="Arial"/>
                <w:i/>
                <w:color w:val="000000"/>
                <w:sz w:val="20"/>
                <w:szCs w:val="26"/>
              </w:rPr>
            </w:pPr>
            <w:r w:rsidRPr="003041E4">
              <w:rPr>
                <w:rFonts w:ascii="Arial" w:hAnsi="Arial" w:cs="Arial"/>
                <w:i/>
                <w:color w:val="000000"/>
                <w:sz w:val="20"/>
                <w:szCs w:val="26"/>
              </w:rPr>
              <w:t>ЙЫШАНУ</w:t>
            </w:r>
          </w:p>
          <w:p w:rsidR="004D6CCD" w:rsidRPr="003041E4" w:rsidRDefault="0016651E" w:rsidP="00E64C55">
            <w:pPr>
              <w:jc w:val="center"/>
              <w:rPr>
                <w:rFonts w:ascii="Arial" w:hAnsi="Arial" w:cs="Arial"/>
                <w:i/>
                <w:color w:val="000000"/>
                <w:sz w:val="20"/>
                <w:szCs w:val="26"/>
              </w:rPr>
            </w:pPr>
            <w:r w:rsidRPr="003041E4">
              <w:rPr>
                <w:rFonts w:ascii="Arial" w:hAnsi="Arial" w:cs="Arial"/>
                <w:i/>
                <w:color w:val="000000"/>
                <w:sz w:val="20"/>
                <w:szCs w:val="26"/>
              </w:rPr>
              <w:t xml:space="preserve"> </w:t>
            </w:r>
            <w:r w:rsidR="004D6CCD" w:rsidRPr="003041E4">
              <w:rPr>
                <w:rFonts w:ascii="Arial" w:hAnsi="Arial" w:cs="Arial"/>
                <w:i/>
                <w:color w:val="000000"/>
                <w:sz w:val="20"/>
                <w:szCs w:val="26"/>
              </w:rPr>
              <w:t>№</w:t>
            </w:r>
            <w:r w:rsidRPr="003041E4">
              <w:rPr>
                <w:rFonts w:ascii="Arial" w:hAnsi="Arial" w:cs="Arial"/>
                <w:i/>
                <w:color w:val="000000"/>
                <w:sz w:val="20"/>
                <w:szCs w:val="26"/>
              </w:rPr>
              <w:t xml:space="preserve"> </w:t>
            </w:r>
          </w:p>
          <w:p w:rsidR="004D6CCD" w:rsidRPr="003041E4" w:rsidRDefault="004D6CCD" w:rsidP="00E64C55">
            <w:pPr>
              <w:ind w:firstLine="86"/>
              <w:jc w:val="center"/>
              <w:rPr>
                <w:rFonts w:ascii="Arial" w:hAnsi="Arial" w:cs="Arial"/>
                <w:b/>
                <w:i/>
                <w:color w:val="000000"/>
                <w:sz w:val="20"/>
                <w:szCs w:val="28"/>
              </w:rPr>
            </w:pPr>
            <w:r w:rsidRPr="003041E4">
              <w:rPr>
                <w:rFonts w:ascii="Arial" w:hAnsi="Arial" w:cs="Arial"/>
                <w:b/>
                <w:i/>
                <w:color w:val="000000"/>
                <w:sz w:val="20"/>
                <w:szCs w:val="26"/>
              </w:rPr>
              <w:t>С</w:t>
            </w:r>
            <w:r w:rsidR="003041E4" w:rsidRPr="003041E4">
              <w:rPr>
                <w:rFonts w:ascii="Arial" w:hAnsi="Arial" w:cs="Arial"/>
                <w:b/>
                <w:i/>
                <w:color w:val="000000"/>
                <w:sz w:val="20"/>
                <w:szCs w:val="26"/>
              </w:rPr>
              <w:t>ĕ</w:t>
            </w:r>
            <w:r w:rsidRPr="003041E4">
              <w:rPr>
                <w:rFonts w:ascii="Arial" w:hAnsi="Arial" w:cs="Arial"/>
                <w:b/>
                <w:i/>
                <w:color w:val="000000"/>
                <w:sz w:val="20"/>
                <w:szCs w:val="26"/>
              </w:rPr>
              <w:t>нт</w:t>
            </w:r>
            <w:r w:rsidR="003041E4" w:rsidRPr="003041E4">
              <w:rPr>
                <w:rFonts w:ascii="Arial" w:hAnsi="Arial" w:cs="Arial"/>
                <w:b/>
                <w:i/>
                <w:color w:val="000000"/>
                <w:sz w:val="20"/>
                <w:szCs w:val="26"/>
              </w:rPr>
              <w:t>ĕ</w:t>
            </w:r>
            <w:r w:rsidRPr="003041E4">
              <w:rPr>
                <w:rFonts w:ascii="Arial" w:hAnsi="Arial" w:cs="Arial"/>
                <w:b/>
                <w:i/>
                <w:color w:val="000000"/>
                <w:sz w:val="20"/>
                <w:szCs w:val="26"/>
              </w:rPr>
              <w:t>рв</w:t>
            </w:r>
            <w:r w:rsidR="003041E4" w:rsidRPr="003041E4">
              <w:rPr>
                <w:rFonts w:ascii="Arial" w:hAnsi="Arial" w:cs="Arial"/>
                <w:b/>
                <w:i/>
                <w:color w:val="000000"/>
                <w:sz w:val="20"/>
                <w:szCs w:val="26"/>
              </w:rPr>
              <w:t>ă</w:t>
            </w:r>
            <w:r w:rsidRPr="003041E4">
              <w:rPr>
                <w:rFonts w:ascii="Arial" w:hAnsi="Arial" w:cs="Arial"/>
                <w:b/>
                <w:i/>
                <w:color w:val="000000"/>
                <w:sz w:val="20"/>
                <w:szCs w:val="26"/>
              </w:rPr>
              <w:t>рри</w:t>
            </w:r>
            <w:r w:rsidR="0016651E" w:rsidRPr="003041E4">
              <w:rPr>
                <w:rFonts w:ascii="Arial" w:hAnsi="Arial" w:cs="Arial"/>
                <w:b/>
                <w:i/>
                <w:color w:val="000000"/>
                <w:sz w:val="20"/>
                <w:szCs w:val="26"/>
              </w:rPr>
              <w:t xml:space="preserve"> </w:t>
            </w:r>
            <w:r w:rsidRPr="003041E4">
              <w:rPr>
                <w:rFonts w:ascii="Arial" w:hAnsi="Arial" w:cs="Arial"/>
                <w:b/>
                <w:i/>
                <w:color w:val="000000"/>
                <w:sz w:val="20"/>
                <w:szCs w:val="26"/>
              </w:rPr>
              <w:t>хули</w:t>
            </w:r>
          </w:p>
        </w:tc>
        <w:tc>
          <w:tcPr>
            <w:tcW w:w="803" w:type="pct"/>
            <w:vAlign w:val="center"/>
          </w:tcPr>
          <w:p w:rsidR="004D6CCD" w:rsidRPr="003041E4" w:rsidRDefault="004D6CCD" w:rsidP="00E64C55">
            <w:pPr>
              <w:ind w:left="-108"/>
              <w:jc w:val="center"/>
              <w:rPr>
                <w:rFonts w:ascii="Arial" w:hAnsi="Arial" w:cs="Arial"/>
                <w:color w:val="000000"/>
                <w:sz w:val="20"/>
              </w:rPr>
            </w:pPr>
            <w:r w:rsidRPr="003041E4">
              <w:rPr>
                <w:rFonts w:ascii="Arial" w:hAnsi="Arial" w:cs="Arial"/>
                <w:color w:val="000000"/>
                <w:sz w:val="20"/>
              </w:rPr>
              <w:object w:dxaOrig="1605" w:dyaOrig="1530">
                <v:shape id="_x0000_i1031" type="#_x0000_t75" style="width:75pt;height:71.25pt" o:ole="">
                  <v:imagedata r:id="rId17" o:title=""/>
                </v:shape>
                <o:OLEObject Type="Embed" ProgID="MSPhotoEd.3" ShapeID="_x0000_i1031" DrawAspect="Content" ObjectID="_1689502742" r:id="rId18"/>
              </w:object>
            </w:r>
          </w:p>
          <w:p w:rsidR="004D6CCD" w:rsidRPr="003041E4" w:rsidRDefault="004D6CCD" w:rsidP="00E64C55">
            <w:pPr>
              <w:ind w:left="-108"/>
              <w:jc w:val="center"/>
              <w:rPr>
                <w:rFonts w:ascii="Arial" w:hAnsi="Arial" w:cs="Arial"/>
                <w:b/>
                <w:i/>
                <w:color w:val="000000"/>
                <w:sz w:val="20"/>
                <w:szCs w:val="28"/>
              </w:rPr>
            </w:pPr>
          </w:p>
        </w:tc>
        <w:tc>
          <w:tcPr>
            <w:tcW w:w="2056" w:type="pct"/>
            <w:vAlign w:val="center"/>
          </w:tcPr>
          <w:p w:rsidR="004D6CCD" w:rsidRPr="003041E4" w:rsidRDefault="004D6CCD" w:rsidP="00E64C55">
            <w:pPr>
              <w:jc w:val="center"/>
              <w:rPr>
                <w:rFonts w:ascii="Arial" w:hAnsi="Arial" w:cs="Arial"/>
                <w:b/>
                <w:i/>
                <w:color w:val="000000"/>
                <w:sz w:val="20"/>
                <w:szCs w:val="26"/>
              </w:rPr>
            </w:pPr>
            <w:r w:rsidRPr="003041E4">
              <w:rPr>
                <w:rFonts w:ascii="Arial" w:hAnsi="Arial" w:cs="Arial"/>
                <w:b/>
                <w:i/>
                <w:color w:val="000000"/>
                <w:sz w:val="20"/>
                <w:szCs w:val="26"/>
              </w:rPr>
              <w:t>Чувашская</w:t>
            </w:r>
            <w:r w:rsidR="0016651E" w:rsidRPr="003041E4">
              <w:rPr>
                <w:rFonts w:ascii="Arial" w:hAnsi="Arial" w:cs="Arial"/>
                <w:b/>
                <w:i/>
                <w:color w:val="000000"/>
                <w:sz w:val="20"/>
                <w:szCs w:val="26"/>
              </w:rPr>
              <w:t xml:space="preserve"> </w:t>
            </w:r>
            <w:r w:rsidRPr="003041E4">
              <w:rPr>
                <w:rFonts w:ascii="Arial" w:hAnsi="Arial" w:cs="Arial"/>
                <w:b/>
                <w:i/>
                <w:color w:val="000000"/>
                <w:sz w:val="20"/>
                <w:szCs w:val="26"/>
              </w:rPr>
              <w:t>Республика</w:t>
            </w:r>
          </w:p>
          <w:p w:rsidR="004D6CCD" w:rsidRPr="003041E4" w:rsidRDefault="004D6CCD" w:rsidP="00E64C55">
            <w:pPr>
              <w:jc w:val="center"/>
              <w:rPr>
                <w:rFonts w:ascii="Arial" w:hAnsi="Arial" w:cs="Arial"/>
                <w:b/>
                <w:i/>
                <w:color w:val="000000"/>
                <w:sz w:val="20"/>
                <w:szCs w:val="26"/>
              </w:rPr>
            </w:pPr>
            <w:r w:rsidRPr="003041E4">
              <w:rPr>
                <w:rFonts w:ascii="Arial" w:hAnsi="Arial" w:cs="Arial"/>
                <w:b/>
                <w:i/>
                <w:color w:val="000000"/>
                <w:sz w:val="20"/>
                <w:szCs w:val="26"/>
              </w:rPr>
              <w:t>Главы</w:t>
            </w:r>
          </w:p>
          <w:p w:rsidR="004D6CCD" w:rsidRPr="003041E4" w:rsidRDefault="004D6CCD" w:rsidP="00E64C55">
            <w:pPr>
              <w:jc w:val="center"/>
              <w:rPr>
                <w:rFonts w:ascii="Arial" w:hAnsi="Arial" w:cs="Arial"/>
                <w:b/>
                <w:i/>
                <w:color w:val="000000"/>
                <w:sz w:val="20"/>
                <w:szCs w:val="26"/>
              </w:rPr>
            </w:pPr>
            <w:r w:rsidRPr="003041E4">
              <w:rPr>
                <w:rFonts w:ascii="Arial" w:hAnsi="Arial" w:cs="Arial"/>
                <w:b/>
                <w:i/>
                <w:color w:val="000000"/>
                <w:sz w:val="20"/>
                <w:szCs w:val="26"/>
              </w:rPr>
              <w:t>Мариинско-Посадского</w:t>
            </w:r>
          </w:p>
          <w:p w:rsidR="004D6CCD" w:rsidRPr="003041E4" w:rsidRDefault="004D6CCD" w:rsidP="00E64C55">
            <w:pPr>
              <w:jc w:val="center"/>
              <w:rPr>
                <w:rFonts w:ascii="Arial" w:hAnsi="Arial" w:cs="Arial"/>
                <w:i/>
                <w:color w:val="000000"/>
                <w:sz w:val="20"/>
                <w:szCs w:val="26"/>
              </w:rPr>
            </w:pPr>
            <w:r w:rsidRPr="003041E4">
              <w:rPr>
                <w:rFonts w:ascii="Arial" w:hAnsi="Arial" w:cs="Arial"/>
                <w:b/>
                <w:i/>
                <w:color w:val="000000"/>
                <w:sz w:val="20"/>
                <w:szCs w:val="26"/>
              </w:rPr>
              <w:t>городского</w:t>
            </w:r>
            <w:r w:rsidR="0016651E" w:rsidRPr="003041E4">
              <w:rPr>
                <w:rFonts w:ascii="Arial" w:hAnsi="Arial" w:cs="Arial"/>
                <w:b/>
                <w:i/>
                <w:color w:val="000000"/>
                <w:sz w:val="20"/>
                <w:szCs w:val="26"/>
              </w:rPr>
              <w:t xml:space="preserve"> </w:t>
            </w:r>
            <w:r w:rsidRPr="003041E4">
              <w:rPr>
                <w:rFonts w:ascii="Arial" w:hAnsi="Arial" w:cs="Arial"/>
                <w:b/>
                <w:i/>
                <w:color w:val="000000"/>
                <w:sz w:val="20"/>
                <w:szCs w:val="26"/>
              </w:rPr>
              <w:t>поселения</w:t>
            </w:r>
          </w:p>
          <w:p w:rsidR="004D6CCD" w:rsidRPr="003041E4" w:rsidRDefault="004D6CCD" w:rsidP="00E64C55">
            <w:pPr>
              <w:jc w:val="center"/>
              <w:rPr>
                <w:rFonts w:ascii="Arial" w:hAnsi="Arial" w:cs="Arial"/>
                <w:i/>
                <w:color w:val="000000"/>
                <w:sz w:val="20"/>
                <w:szCs w:val="26"/>
              </w:rPr>
            </w:pPr>
            <w:r w:rsidRPr="003041E4">
              <w:rPr>
                <w:rFonts w:ascii="Arial" w:hAnsi="Arial" w:cs="Arial"/>
                <w:i/>
                <w:color w:val="000000"/>
                <w:sz w:val="20"/>
                <w:szCs w:val="26"/>
              </w:rPr>
              <w:t>ПОСТАНОВЛЕНИЕ</w:t>
            </w:r>
          </w:p>
          <w:p w:rsidR="004D6CCD" w:rsidRPr="003041E4" w:rsidRDefault="004D6CCD" w:rsidP="00E64C55">
            <w:pPr>
              <w:jc w:val="center"/>
              <w:rPr>
                <w:rFonts w:ascii="Arial" w:hAnsi="Arial" w:cs="Arial"/>
                <w:i/>
                <w:color w:val="000000"/>
                <w:sz w:val="20"/>
                <w:szCs w:val="26"/>
              </w:rPr>
            </w:pPr>
            <w:r w:rsidRPr="003041E4">
              <w:rPr>
                <w:rFonts w:ascii="Arial" w:hAnsi="Arial" w:cs="Arial"/>
                <w:i/>
                <w:color w:val="000000"/>
                <w:sz w:val="20"/>
                <w:szCs w:val="26"/>
              </w:rPr>
              <w:t>от</w:t>
            </w:r>
            <w:r w:rsidR="0016651E" w:rsidRPr="003041E4">
              <w:rPr>
                <w:rFonts w:ascii="Arial" w:hAnsi="Arial" w:cs="Arial"/>
                <w:i/>
                <w:color w:val="000000"/>
                <w:sz w:val="20"/>
                <w:szCs w:val="26"/>
              </w:rPr>
              <w:t xml:space="preserve"> </w:t>
            </w:r>
            <w:r w:rsidRPr="003041E4">
              <w:rPr>
                <w:rFonts w:ascii="Arial" w:hAnsi="Arial" w:cs="Arial"/>
                <w:i/>
                <w:color w:val="000000"/>
                <w:sz w:val="20"/>
                <w:szCs w:val="26"/>
              </w:rPr>
              <w:t>02.08.2021</w:t>
            </w:r>
            <w:r w:rsidR="0016651E" w:rsidRPr="003041E4">
              <w:rPr>
                <w:rFonts w:ascii="Arial" w:hAnsi="Arial" w:cs="Arial"/>
                <w:i/>
                <w:color w:val="000000"/>
                <w:sz w:val="20"/>
                <w:szCs w:val="26"/>
              </w:rPr>
              <w:t xml:space="preserve"> </w:t>
            </w:r>
            <w:r w:rsidRPr="003041E4">
              <w:rPr>
                <w:rFonts w:ascii="Arial" w:hAnsi="Arial" w:cs="Arial"/>
                <w:i/>
                <w:color w:val="000000"/>
                <w:sz w:val="20"/>
                <w:szCs w:val="26"/>
              </w:rPr>
              <w:t>г.</w:t>
            </w:r>
            <w:r w:rsidR="0016651E" w:rsidRPr="003041E4">
              <w:rPr>
                <w:rFonts w:ascii="Arial" w:hAnsi="Arial" w:cs="Arial"/>
                <w:i/>
                <w:color w:val="000000"/>
                <w:sz w:val="20"/>
                <w:szCs w:val="26"/>
              </w:rPr>
              <w:t xml:space="preserve"> </w:t>
            </w:r>
            <w:r w:rsidRPr="003041E4">
              <w:rPr>
                <w:rFonts w:ascii="Arial" w:hAnsi="Arial" w:cs="Arial"/>
                <w:i/>
                <w:color w:val="000000"/>
                <w:sz w:val="20"/>
                <w:szCs w:val="26"/>
              </w:rPr>
              <w:t>№</w:t>
            </w:r>
            <w:r w:rsidR="0016651E" w:rsidRPr="003041E4">
              <w:rPr>
                <w:rFonts w:ascii="Arial" w:hAnsi="Arial" w:cs="Arial"/>
                <w:i/>
                <w:color w:val="000000"/>
                <w:sz w:val="20"/>
                <w:szCs w:val="26"/>
              </w:rPr>
              <w:t xml:space="preserve"> </w:t>
            </w:r>
            <w:r w:rsidRPr="003041E4">
              <w:rPr>
                <w:rFonts w:ascii="Arial" w:hAnsi="Arial" w:cs="Arial"/>
                <w:i/>
                <w:color w:val="000000"/>
                <w:sz w:val="20"/>
                <w:szCs w:val="26"/>
              </w:rPr>
              <w:t>17</w:t>
            </w:r>
            <w:r w:rsidR="0016651E" w:rsidRPr="003041E4">
              <w:rPr>
                <w:rFonts w:ascii="Arial" w:hAnsi="Arial" w:cs="Arial"/>
                <w:i/>
                <w:color w:val="000000"/>
                <w:sz w:val="20"/>
                <w:szCs w:val="26"/>
              </w:rPr>
              <w:t xml:space="preserve"> </w:t>
            </w:r>
          </w:p>
          <w:p w:rsidR="004D6CCD" w:rsidRPr="003041E4" w:rsidRDefault="004D6CCD" w:rsidP="00E64C55">
            <w:pPr>
              <w:jc w:val="center"/>
              <w:rPr>
                <w:rFonts w:ascii="Arial" w:hAnsi="Arial" w:cs="Arial"/>
                <w:b/>
                <w:i/>
                <w:color w:val="000000"/>
                <w:sz w:val="20"/>
                <w:szCs w:val="28"/>
              </w:rPr>
            </w:pPr>
            <w:r w:rsidRPr="003041E4">
              <w:rPr>
                <w:rFonts w:ascii="Arial" w:hAnsi="Arial" w:cs="Arial"/>
                <w:b/>
                <w:i/>
                <w:color w:val="000000"/>
                <w:sz w:val="20"/>
                <w:szCs w:val="26"/>
              </w:rPr>
              <w:t>город</w:t>
            </w:r>
            <w:r w:rsidR="0016651E" w:rsidRPr="003041E4">
              <w:rPr>
                <w:rFonts w:ascii="Arial" w:hAnsi="Arial" w:cs="Arial"/>
                <w:b/>
                <w:i/>
                <w:color w:val="000000"/>
                <w:sz w:val="20"/>
                <w:szCs w:val="26"/>
              </w:rPr>
              <w:t xml:space="preserve"> </w:t>
            </w:r>
            <w:r w:rsidRPr="003041E4">
              <w:rPr>
                <w:rFonts w:ascii="Arial" w:hAnsi="Arial" w:cs="Arial"/>
                <w:b/>
                <w:i/>
                <w:color w:val="000000"/>
                <w:sz w:val="20"/>
                <w:szCs w:val="26"/>
              </w:rPr>
              <w:t>Мариинский</w:t>
            </w:r>
            <w:r w:rsidR="0016651E" w:rsidRPr="003041E4">
              <w:rPr>
                <w:rFonts w:ascii="Arial" w:hAnsi="Arial" w:cs="Arial"/>
                <w:b/>
                <w:i/>
                <w:color w:val="000000"/>
                <w:sz w:val="20"/>
                <w:szCs w:val="26"/>
              </w:rPr>
              <w:t xml:space="preserve"> </w:t>
            </w:r>
            <w:r w:rsidRPr="003041E4">
              <w:rPr>
                <w:rFonts w:ascii="Arial" w:hAnsi="Arial" w:cs="Arial"/>
                <w:b/>
                <w:i/>
                <w:color w:val="000000"/>
                <w:sz w:val="20"/>
                <w:szCs w:val="26"/>
              </w:rPr>
              <w:t>Посад</w:t>
            </w:r>
          </w:p>
        </w:tc>
      </w:tr>
    </w:tbl>
    <w:p w:rsidR="00DF2978" w:rsidRPr="00E64C55" w:rsidRDefault="004D6CCD" w:rsidP="003041E4">
      <w:pPr>
        <w:ind w:right="5754"/>
        <w:jc w:val="both"/>
        <w:rPr>
          <w:rFonts w:ascii="Arial" w:hAnsi="Arial" w:cs="Arial"/>
          <w:b/>
          <w:color w:val="000000"/>
          <w:sz w:val="20"/>
        </w:rPr>
      </w:pPr>
      <w:r w:rsidRPr="00E64C55">
        <w:rPr>
          <w:rFonts w:ascii="Arial" w:hAnsi="Arial" w:cs="Arial"/>
          <w:b/>
          <w:color w:val="000000"/>
          <w:sz w:val="20"/>
        </w:rPr>
        <w:t>О</w:t>
      </w:r>
      <w:r w:rsidR="0016651E" w:rsidRPr="00E64C55">
        <w:rPr>
          <w:rFonts w:ascii="Arial" w:hAnsi="Arial" w:cs="Arial"/>
          <w:b/>
          <w:color w:val="000000"/>
          <w:sz w:val="20"/>
        </w:rPr>
        <w:t xml:space="preserve"> </w:t>
      </w:r>
      <w:r w:rsidRPr="00E64C55">
        <w:rPr>
          <w:rFonts w:ascii="Arial" w:hAnsi="Arial" w:cs="Arial"/>
          <w:b/>
          <w:color w:val="000000"/>
          <w:sz w:val="20"/>
        </w:rPr>
        <w:t>проведении</w:t>
      </w:r>
      <w:r w:rsidR="0016651E" w:rsidRPr="00E64C55">
        <w:rPr>
          <w:rFonts w:ascii="Arial" w:hAnsi="Arial" w:cs="Arial"/>
          <w:b/>
          <w:color w:val="000000"/>
          <w:sz w:val="20"/>
        </w:rPr>
        <w:t xml:space="preserve"> </w:t>
      </w:r>
      <w:r w:rsidRPr="00E64C55">
        <w:rPr>
          <w:rFonts w:ascii="Arial" w:hAnsi="Arial" w:cs="Arial"/>
          <w:b/>
          <w:color w:val="000000"/>
          <w:sz w:val="20"/>
        </w:rPr>
        <w:t>публичных</w:t>
      </w:r>
      <w:r w:rsidR="0016651E" w:rsidRPr="00E64C55">
        <w:rPr>
          <w:rFonts w:ascii="Arial" w:hAnsi="Arial" w:cs="Arial"/>
          <w:b/>
          <w:color w:val="000000"/>
          <w:sz w:val="20"/>
        </w:rPr>
        <w:t xml:space="preserve"> </w:t>
      </w:r>
      <w:r w:rsidRPr="00E64C55">
        <w:rPr>
          <w:rFonts w:ascii="Arial" w:hAnsi="Arial" w:cs="Arial"/>
          <w:b/>
          <w:color w:val="000000"/>
          <w:sz w:val="20"/>
        </w:rPr>
        <w:t>слушаний</w:t>
      </w:r>
      <w:r w:rsidR="0016651E" w:rsidRPr="00E64C55">
        <w:rPr>
          <w:rFonts w:ascii="Arial" w:hAnsi="Arial" w:cs="Arial"/>
          <w:b/>
          <w:color w:val="000000"/>
          <w:sz w:val="20"/>
        </w:rPr>
        <w:t xml:space="preserve"> </w:t>
      </w:r>
      <w:r w:rsidRPr="00E64C55">
        <w:rPr>
          <w:rFonts w:ascii="Arial" w:hAnsi="Arial" w:cs="Arial"/>
          <w:b/>
          <w:color w:val="000000"/>
          <w:sz w:val="20"/>
        </w:rPr>
        <w:t>по</w:t>
      </w:r>
      <w:r w:rsidR="0016651E" w:rsidRPr="00E64C55">
        <w:rPr>
          <w:rFonts w:ascii="Arial" w:hAnsi="Arial" w:cs="Arial"/>
          <w:b/>
          <w:color w:val="000000"/>
          <w:sz w:val="20"/>
        </w:rPr>
        <w:t xml:space="preserve"> </w:t>
      </w:r>
      <w:r w:rsidRPr="00E64C55">
        <w:rPr>
          <w:rFonts w:ascii="Arial" w:hAnsi="Arial" w:cs="Arial"/>
          <w:b/>
          <w:color w:val="000000"/>
          <w:sz w:val="20"/>
        </w:rPr>
        <w:t>проекту</w:t>
      </w:r>
      <w:r w:rsidR="0016651E" w:rsidRPr="00E64C55">
        <w:rPr>
          <w:rFonts w:ascii="Arial" w:hAnsi="Arial" w:cs="Arial"/>
          <w:b/>
          <w:color w:val="000000"/>
          <w:sz w:val="20"/>
        </w:rPr>
        <w:t xml:space="preserve"> </w:t>
      </w:r>
      <w:r w:rsidRPr="00E64C55">
        <w:rPr>
          <w:rFonts w:ascii="Arial" w:hAnsi="Arial" w:cs="Arial"/>
          <w:b/>
          <w:color w:val="000000"/>
          <w:sz w:val="20"/>
        </w:rPr>
        <w:t>решения</w:t>
      </w:r>
      <w:r w:rsidR="0016651E" w:rsidRPr="00E64C55">
        <w:rPr>
          <w:rFonts w:ascii="Arial" w:hAnsi="Arial" w:cs="Arial"/>
          <w:b/>
          <w:color w:val="000000"/>
          <w:sz w:val="20"/>
        </w:rPr>
        <w:t xml:space="preserve"> </w:t>
      </w:r>
      <w:r w:rsidRPr="00E64C55">
        <w:rPr>
          <w:rFonts w:ascii="Arial" w:hAnsi="Arial" w:cs="Arial"/>
          <w:b/>
          <w:color w:val="000000"/>
          <w:sz w:val="20"/>
        </w:rPr>
        <w:t>Собрания</w:t>
      </w:r>
      <w:r w:rsidR="0016651E" w:rsidRPr="00E64C55">
        <w:rPr>
          <w:rFonts w:ascii="Arial" w:hAnsi="Arial" w:cs="Arial"/>
          <w:b/>
          <w:color w:val="000000"/>
          <w:sz w:val="20"/>
        </w:rPr>
        <w:t xml:space="preserve"> </w:t>
      </w:r>
      <w:r w:rsidRPr="00E64C55">
        <w:rPr>
          <w:rFonts w:ascii="Arial" w:hAnsi="Arial" w:cs="Arial"/>
          <w:b/>
          <w:color w:val="000000"/>
          <w:sz w:val="20"/>
        </w:rPr>
        <w:t>депутатов</w:t>
      </w:r>
      <w:r w:rsidR="0016651E" w:rsidRPr="00E64C55">
        <w:rPr>
          <w:rFonts w:ascii="Arial" w:hAnsi="Arial" w:cs="Arial"/>
          <w:b/>
          <w:color w:val="000000"/>
          <w:sz w:val="20"/>
        </w:rPr>
        <w:t xml:space="preserve"> </w:t>
      </w:r>
      <w:r w:rsidRPr="00E64C55">
        <w:rPr>
          <w:rFonts w:ascii="Arial" w:hAnsi="Arial" w:cs="Arial"/>
          <w:b/>
          <w:color w:val="000000"/>
          <w:sz w:val="20"/>
        </w:rPr>
        <w:t>«О</w:t>
      </w:r>
      <w:r w:rsidR="0016651E" w:rsidRPr="00E64C55">
        <w:rPr>
          <w:rFonts w:ascii="Arial" w:hAnsi="Arial" w:cs="Arial"/>
          <w:b/>
          <w:color w:val="000000"/>
          <w:sz w:val="20"/>
        </w:rPr>
        <w:t xml:space="preserve"> </w:t>
      </w:r>
      <w:r w:rsidRPr="00E64C55">
        <w:rPr>
          <w:rFonts w:ascii="Arial" w:hAnsi="Arial" w:cs="Arial"/>
          <w:b/>
          <w:color w:val="000000"/>
          <w:sz w:val="20"/>
        </w:rPr>
        <w:t>внесении</w:t>
      </w:r>
      <w:r w:rsidR="0016651E" w:rsidRPr="00E64C55">
        <w:rPr>
          <w:rFonts w:ascii="Arial" w:hAnsi="Arial" w:cs="Arial"/>
          <w:b/>
          <w:color w:val="000000"/>
          <w:sz w:val="20"/>
        </w:rPr>
        <w:t xml:space="preserve"> </w:t>
      </w:r>
      <w:r w:rsidRPr="00E64C55">
        <w:rPr>
          <w:rFonts w:ascii="Arial" w:hAnsi="Arial" w:cs="Arial"/>
          <w:b/>
          <w:color w:val="000000"/>
          <w:sz w:val="20"/>
        </w:rPr>
        <w:t>изменений</w:t>
      </w:r>
      <w:r w:rsidR="0016651E" w:rsidRPr="00E64C55">
        <w:rPr>
          <w:rFonts w:ascii="Arial" w:hAnsi="Arial" w:cs="Arial"/>
          <w:b/>
          <w:color w:val="000000"/>
          <w:sz w:val="20"/>
        </w:rPr>
        <w:t xml:space="preserve"> </w:t>
      </w:r>
      <w:r w:rsidRPr="00E64C55">
        <w:rPr>
          <w:rFonts w:ascii="Arial" w:hAnsi="Arial" w:cs="Arial"/>
          <w:b/>
          <w:color w:val="000000"/>
          <w:sz w:val="20"/>
        </w:rPr>
        <w:t>в</w:t>
      </w:r>
      <w:r w:rsidR="0016651E" w:rsidRPr="00E64C55">
        <w:rPr>
          <w:rFonts w:ascii="Arial" w:hAnsi="Arial" w:cs="Arial"/>
          <w:b/>
          <w:color w:val="000000"/>
          <w:sz w:val="20"/>
        </w:rPr>
        <w:t xml:space="preserve"> </w:t>
      </w:r>
      <w:r w:rsidRPr="00E64C55">
        <w:rPr>
          <w:rFonts w:ascii="Arial" w:hAnsi="Arial" w:cs="Arial"/>
          <w:b/>
          <w:color w:val="000000"/>
          <w:sz w:val="20"/>
        </w:rPr>
        <w:t>статью</w:t>
      </w:r>
      <w:r w:rsidR="0016651E" w:rsidRPr="00E64C55">
        <w:rPr>
          <w:rFonts w:ascii="Arial" w:hAnsi="Arial" w:cs="Arial"/>
          <w:b/>
          <w:color w:val="000000"/>
          <w:sz w:val="20"/>
        </w:rPr>
        <w:t xml:space="preserve"> </w:t>
      </w:r>
      <w:r w:rsidRPr="00E64C55">
        <w:rPr>
          <w:rFonts w:ascii="Arial" w:hAnsi="Arial" w:cs="Arial"/>
          <w:b/>
          <w:color w:val="000000"/>
          <w:sz w:val="20"/>
        </w:rPr>
        <w:t>40</w:t>
      </w:r>
      <w:r w:rsidR="0016651E" w:rsidRPr="00E64C55">
        <w:rPr>
          <w:rFonts w:ascii="Arial" w:hAnsi="Arial" w:cs="Arial"/>
          <w:b/>
          <w:color w:val="000000"/>
          <w:sz w:val="20"/>
        </w:rPr>
        <w:t xml:space="preserve"> </w:t>
      </w:r>
      <w:r w:rsidRPr="00E64C55">
        <w:rPr>
          <w:rFonts w:ascii="Arial" w:hAnsi="Arial" w:cs="Arial"/>
          <w:b/>
          <w:color w:val="000000"/>
          <w:sz w:val="20"/>
        </w:rPr>
        <w:t>градостроительного</w:t>
      </w:r>
      <w:r w:rsidR="0016651E" w:rsidRPr="00E64C55">
        <w:rPr>
          <w:rFonts w:ascii="Arial" w:hAnsi="Arial" w:cs="Arial"/>
          <w:b/>
          <w:color w:val="000000"/>
          <w:sz w:val="20"/>
        </w:rPr>
        <w:t xml:space="preserve"> </w:t>
      </w:r>
      <w:r w:rsidRPr="00E64C55">
        <w:rPr>
          <w:rFonts w:ascii="Arial" w:hAnsi="Arial" w:cs="Arial"/>
          <w:b/>
          <w:color w:val="000000"/>
          <w:sz w:val="20"/>
        </w:rPr>
        <w:t>регламента</w:t>
      </w:r>
      <w:r w:rsidR="0016651E" w:rsidRPr="00E64C55">
        <w:rPr>
          <w:rFonts w:ascii="Arial" w:hAnsi="Arial" w:cs="Arial"/>
          <w:b/>
          <w:color w:val="000000"/>
          <w:sz w:val="20"/>
        </w:rPr>
        <w:t xml:space="preserve"> </w:t>
      </w:r>
      <w:r w:rsidRPr="00E64C55">
        <w:rPr>
          <w:rFonts w:ascii="Arial" w:hAnsi="Arial" w:cs="Arial"/>
          <w:b/>
          <w:color w:val="000000"/>
          <w:sz w:val="20"/>
        </w:rPr>
        <w:t>вид</w:t>
      </w:r>
      <w:r w:rsidR="0016651E" w:rsidRPr="00E64C55">
        <w:rPr>
          <w:rFonts w:ascii="Arial" w:hAnsi="Arial" w:cs="Arial"/>
          <w:b/>
          <w:color w:val="000000"/>
          <w:sz w:val="20"/>
        </w:rPr>
        <w:t xml:space="preserve"> </w:t>
      </w:r>
      <w:r w:rsidRPr="00E64C55">
        <w:rPr>
          <w:rFonts w:ascii="Arial" w:hAnsi="Arial" w:cs="Arial"/>
          <w:b/>
          <w:color w:val="000000"/>
          <w:sz w:val="20"/>
        </w:rPr>
        <w:t>разрешенного</w:t>
      </w:r>
      <w:r w:rsidR="0016651E" w:rsidRPr="00E64C55">
        <w:rPr>
          <w:rFonts w:ascii="Arial" w:hAnsi="Arial" w:cs="Arial"/>
          <w:b/>
          <w:color w:val="000000"/>
          <w:sz w:val="20"/>
        </w:rPr>
        <w:t xml:space="preserve"> </w:t>
      </w:r>
      <w:r w:rsidRPr="00E64C55">
        <w:rPr>
          <w:rFonts w:ascii="Arial" w:hAnsi="Arial" w:cs="Arial"/>
          <w:b/>
          <w:color w:val="000000"/>
          <w:sz w:val="20"/>
        </w:rPr>
        <w:t>использования</w:t>
      </w:r>
      <w:r w:rsidR="0016651E" w:rsidRPr="00E64C55">
        <w:rPr>
          <w:rFonts w:ascii="Arial" w:hAnsi="Arial" w:cs="Arial"/>
          <w:b/>
          <w:color w:val="000000"/>
          <w:sz w:val="20"/>
        </w:rPr>
        <w:t xml:space="preserve"> </w:t>
      </w:r>
      <w:r w:rsidRPr="00E64C55">
        <w:rPr>
          <w:rFonts w:ascii="Arial" w:hAnsi="Arial" w:cs="Arial"/>
          <w:b/>
          <w:color w:val="000000"/>
          <w:sz w:val="20"/>
        </w:rPr>
        <w:t>«ведение</w:t>
      </w:r>
      <w:r w:rsidR="0016651E" w:rsidRPr="00E64C55">
        <w:rPr>
          <w:rFonts w:ascii="Arial" w:hAnsi="Arial" w:cs="Arial"/>
          <w:b/>
          <w:color w:val="000000"/>
          <w:sz w:val="20"/>
        </w:rPr>
        <w:t xml:space="preserve"> </w:t>
      </w:r>
      <w:r w:rsidRPr="00E64C55">
        <w:rPr>
          <w:rFonts w:ascii="Arial" w:hAnsi="Arial" w:cs="Arial"/>
          <w:b/>
          <w:color w:val="000000"/>
          <w:sz w:val="20"/>
        </w:rPr>
        <w:t>огородничества»</w:t>
      </w:r>
      <w:r w:rsidR="0016651E" w:rsidRPr="00E64C55">
        <w:rPr>
          <w:rFonts w:ascii="Arial" w:hAnsi="Arial" w:cs="Arial"/>
          <w:b/>
          <w:color w:val="000000"/>
          <w:sz w:val="20"/>
        </w:rPr>
        <w:t xml:space="preserve"> </w:t>
      </w:r>
      <w:r w:rsidRPr="00E64C55">
        <w:rPr>
          <w:rFonts w:ascii="Arial" w:hAnsi="Arial" w:cs="Arial"/>
          <w:b/>
          <w:color w:val="000000"/>
          <w:sz w:val="20"/>
        </w:rPr>
        <w:t>с</w:t>
      </w:r>
      <w:r w:rsidR="0016651E" w:rsidRPr="00E64C55">
        <w:rPr>
          <w:rFonts w:ascii="Arial" w:hAnsi="Arial" w:cs="Arial"/>
          <w:b/>
          <w:color w:val="000000"/>
          <w:sz w:val="20"/>
        </w:rPr>
        <w:t xml:space="preserve"> </w:t>
      </w:r>
      <w:r w:rsidRPr="00E64C55">
        <w:rPr>
          <w:rFonts w:ascii="Arial" w:hAnsi="Arial" w:cs="Arial"/>
          <w:b/>
          <w:color w:val="000000"/>
          <w:sz w:val="20"/>
        </w:rPr>
        <w:t>минимальными</w:t>
      </w:r>
      <w:r w:rsidR="0016651E" w:rsidRPr="00E64C55">
        <w:rPr>
          <w:rFonts w:ascii="Arial" w:hAnsi="Arial" w:cs="Arial"/>
          <w:b/>
          <w:color w:val="000000"/>
          <w:sz w:val="20"/>
        </w:rPr>
        <w:t xml:space="preserve"> </w:t>
      </w:r>
      <w:r w:rsidRPr="00E64C55">
        <w:rPr>
          <w:rFonts w:ascii="Arial" w:hAnsi="Arial" w:cs="Arial"/>
          <w:b/>
          <w:color w:val="000000"/>
          <w:sz w:val="20"/>
        </w:rPr>
        <w:t>(максимальными)</w:t>
      </w:r>
      <w:r w:rsidR="0016651E" w:rsidRPr="00E64C55">
        <w:rPr>
          <w:rFonts w:ascii="Arial" w:hAnsi="Arial" w:cs="Arial"/>
          <w:b/>
          <w:color w:val="000000"/>
          <w:sz w:val="20"/>
        </w:rPr>
        <w:t xml:space="preserve"> </w:t>
      </w:r>
      <w:r w:rsidRPr="00E64C55">
        <w:rPr>
          <w:rFonts w:ascii="Arial" w:hAnsi="Arial" w:cs="Arial"/>
          <w:b/>
          <w:color w:val="000000"/>
          <w:sz w:val="20"/>
        </w:rPr>
        <w:t>размерами,</w:t>
      </w:r>
      <w:r w:rsidR="0016651E" w:rsidRPr="00E64C55">
        <w:rPr>
          <w:rFonts w:ascii="Arial" w:hAnsi="Arial" w:cs="Arial"/>
          <w:b/>
          <w:color w:val="000000"/>
          <w:sz w:val="20"/>
        </w:rPr>
        <w:t xml:space="preserve"> </w:t>
      </w:r>
      <w:r w:rsidRPr="00E64C55">
        <w:rPr>
          <w:rFonts w:ascii="Arial" w:hAnsi="Arial" w:cs="Arial"/>
          <w:b/>
          <w:color w:val="000000"/>
          <w:sz w:val="20"/>
        </w:rPr>
        <w:t>в</w:t>
      </w:r>
      <w:r w:rsidR="0016651E" w:rsidRPr="00E64C55">
        <w:rPr>
          <w:rFonts w:ascii="Arial" w:hAnsi="Arial" w:cs="Arial"/>
          <w:b/>
          <w:color w:val="000000"/>
          <w:sz w:val="20"/>
        </w:rPr>
        <w:t xml:space="preserve"> </w:t>
      </w:r>
      <w:r w:rsidRPr="00E64C55">
        <w:rPr>
          <w:rFonts w:ascii="Arial" w:hAnsi="Arial" w:cs="Arial"/>
          <w:b/>
          <w:color w:val="000000"/>
          <w:sz w:val="20"/>
        </w:rPr>
        <w:t>статью</w:t>
      </w:r>
      <w:r w:rsidR="0016651E" w:rsidRPr="00E64C55">
        <w:rPr>
          <w:rFonts w:ascii="Arial" w:hAnsi="Arial" w:cs="Arial"/>
          <w:b/>
          <w:color w:val="000000"/>
          <w:sz w:val="20"/>
        </w:rPr>
        <w:t xml:space="preserve"> </w:t>
      </w:r>
      <w:r w:rsidRPr="00E64C55">
        <w:rPr>
          <w:rFonts w:ascii="Arial" w:hAnsi="Arial" w:cs="Arial"/>
          <w:b/>
          <w:color w:val="000000"/>
          <w:sz w:val="20"/>
        </w:rPr>
        <w:t>43</w:t>
      </w:r>
      <w:r w:rsidR="0016651E" w:rsidRPr="00E64C55">
        <w:rPr>
          <w:rFonts w:ascii="Arial" w:hAnsi="Arial" w:cs="Arial"/>
          <w:b/>
          <w:color w:val="000000"/>
          <w:sz w:val="20"/>
        </w:rPr>
        <w:t xml:space="preserve"> </w:t>
      </w:r>
      <w:r w:rsidRPr="00E64C55">
        <w:rPr>
          <w:rFonts w:ascii="Arial" w:hAnsi="Arial" w:cs="Arial"/>
          <w:b/>
          <w:color w:val="000000"/>
          <w:sz w:val="20"/>
        </w:rPr>
        <w:t>градостроительного</w:t>
      </w:r>
      <w:r w:rsidR="0016651E" w:rsidRPr="00E64C55">
        <w:rPr>
          <w:rFonts w:ascii="Arial" w:hAnsi="Arial" w:cs="Arial"/>
          <w:b/>
          <w:color w:val="000000"/>
          <w:sz w:val="20"/>
        </w:rPr>
        <w:t xml:space="preserve"> </w:t>
      </w:r>
      <w:r w:rsidRPr="00E64C55">
        <w:rPr>
          <w:rFonts w:ascii="Arial" w:hAnsi="Arial" w:cs="Arial"/>
          <w:b/>
          <w:color w:val="000000"/>
          <w:sz w:val="20"/>
        </w:rPr>
        <w:t>регламента</w:t>
      </w:r>
      <w:r w:rsidR="0016651E" w:rsidRPr="00E64C55">
        <w:rPr>
          <w:rFonts w:ascii="Arial" w:hAnsi="Arial" w:cs="Arial"/>
          <w:b/>
          <w:color w:val="000000"/>
          <w:sz w:val="20"/>
        </w:rPr>
        <w:t xml:space="preserve"> </w:t>
      </w:r>
      <w:r w:rsidRPr="00E64C55">
        <w:rPr>
          <w:rFonts w:ascii="Arial" w:hAnsi="Arial" w:cs="Arial"/>
          <w:b/>
          <w:color w:val="000000"/>
          <w:sz w:val="20"/>
        </w:rPr>
        <w:t>«предоставление</w:t>
      </w:r>
      <w:r w:rsidR="0016651E" w:rsidRPr="00E64C55">
        <w:rPr>
          <w:rFonts w:ascii="Arial" w:hAnsi="Arial" w:cs="Arial"/>
          <w:b/>
          <w:color w:val="000000"/>
          <w:sz w:val="20"/>
        </w:rPr>
        <w:t xml:space="preserve"> </w:t>
      </w:r>
      <w:r w:rsidRPr="00E64C55">
        <w:rPr>
          <w:rFonts w:ascii="Arial" w:hAnsi="Arial" w:cs="Arial"/>
          <w:b/>
          <w:color w:val="000000"/>
          <w:sz w:val="20"/>
        </w:rPr>
        <w:t>коммунальных</w:t>
      </w:r>
      <w:r w:rsidR="0016651E" w:rsidRPr="00E64C55">
        <w:rPr>
          <w:rFonts w:ascii="Arial" w:hAnsi="Arial" w:cs="Arial"/>
          <w:b/>
          <w:color w:val="000000"/>
          <w:sz w:val="20"/>
        </w:rPr>
        <w:t xml:space="preserve"> </w:t>
      </w:r>
      <w:r w:rsidRPr="00E64C55">
        <w:rPr>
          <w:rFonts w:ascii="Arial" w:hAnsi="Arial" w:cs="Arial"/>
          <w:b/>
          <w:color w:val="000000"/>
          <w:sz w:val="20"/>
        </w:rPr>
        <w:t>услуг»</w:t>
      </w:r>
      <w:r w:rsidR="0016651E" w:rsidRPr="00E64C55">
        <w:rPr>
          <w:rFonts w:ascii="Arial" w:hAnsi="Arial" w:cs="Arial"/>
          <w:b/>
          <w:color w:val="000000"/>
          <w:sz w:val="20"/>
        </w:rPr>
        <w:t xml:space="preserve"> </w:t>
      </w:r>
      <w:r w:rsidRPr="00E64C55">
        <w:rPr>
          <w:rFonts w:ascii="Arial" w:hAnsi="Arial" w:cs="Arial"/>
          <w:b/>
          <w:color w:val="000000"/>
          <w:sz w:val="20"/>
        </w:rPr>
        <w:t>с</w:t>
      </w:r>
      <w:r w:rsidR="0016651E" w:rsidRPr="00E64C55">
        <w:rPr>
          <w:rFonts w:ascii="Arial" w:hAnsi="Arial" w:cs="Arial"/>
          <w:b/>
          <w:color w:val="000000"/>
          <w:sz w:val="20"/>
        </w:rPr>
        <w:t xml:space="preserve"> </w:t>
      </w:r>
      <w:r w:rsidRPr="00E64C55">
        <w:rPr>
          <w:rFonts w:ascii="Arial" w:hAnsi="Arial" w:cs="Arial"/>
          <w:b/>
          <w:color w:val="000000"/>
          <w:sz w:val="20"/>
        </w:rPr>
        <w:t>минимальными</w:t>
      </w:r>
      <w:r w:rsidR="0016651E" w:rsidRPr="00E64C55">
        <w:rPr>
          <w:rFonts w:ascii="Arial" w:hAnsi="Arial" w:cs="Arial"/>
          <w:b/>
          <w:color w:val="000000"/>
          <w:sz w:val="20"/>
        </w:rPr>
        <w:t xml:space="preserve"> </w:t>
      </w:r>
      <w:r w:rsidRPr="00E64C55">
        <w:rPr>
          <w:rFonts w:ascii="Arial" w:hAnsi="Arial" w:cs="Arial"/>
          <w:b/>
          <w:color w:val="000000"/>
          <w:sz w:val="20"/>
        </w:rPr>
        <w:t>(максимальными)</w:t>
      </w:r>
      <w:r w:rsidR="0016651E" w:rsidRPr="00E64C55">
        <w:rPr>
          <w:rFonts w:ascii="Arial" w:hAnsi="Arial" w:cs="Arial"/>
          <w:b/>
          <w:color w:val="000000"/>
          <w:sz w:val="20"/>
        </w:rPr>
        <w:t xml:space="preserve"> </w:t>
      </w:r>
      <w:r w:rsidRPr="00E64C55">
        <w:rPr>
          <w:rFonts w:ascii="Arial" w:hAnsi="Arial" w:cs="Arial"/>
          <w:b/>
          <w:color w:val="000000"/>
          <w:sz w:val="20"/>
        </w:rPr>
        <w:t>размерами,</w:t>
      </w:r>
      <w:r w:rsidR="0016651E" w:rsidRPr="00E64C55">
        <w:rPr>
          <w:rFonts w:ascii="Arial" w:hAnsi="Arial" w:cs="Arial"/>
          <w:b/>
          <w:color w:val="000000"/>
          <w:sz w:val="20"/>
        </w:rPr>
        <w:t xml:space="preserve"> </w:t>
      </w:r>
      <w:r w:rsidRPr="00E64C55">
        <w:rPr>
          <w:rFonts w:ascii="Arial" w:hAnsi="Arial" w:cs="Arial"/>
          <w:b/>
          <w:color w:val="000000"/>
          <w:sz w:val="20"/>
        </w:rPr>
        <w:t>в</w:t>
      </w:r>
      <w:r w:rsidR="0016651E" w:rsidRPr="00E64C55">
        <w:rPr>
          <w:rFonts w:ascii="Arial" w:hAnsi="Arial" w:cs="Arial"/>
          <w:b/>
          <w:color w:val="000000"/>
          <w:sz w:val="20"/>
        </w:rPr>
        <w:t xml:space="preserve"> </w:t>
      </w:r>
      <w:r w:rsidRPr="00E64C55">
        <w:rPr>
          <w:rFonts w:ascii="Arial" w:hAnsi="Arial" w:cs="Arial"/>
          <w:b/>
          <w:color w:val="000000"/>
          <w:sz w:val="20"/>
        </w:rPr>
        <w:t>статью</w:t>
      </w:r>
      <w:r w:rsidR="0016651E" w:rsidRPr="00E64C55">
        <w:rPr>
          <w:rFonts w:ascii="Arial" w:hAnsi="Arial" w:cs="Arial"/>
          <w:b/>
          <w:color w:val="000000"/>
          <w:sz w:val="20"/>
        </w:rPr>
        <w:t xml:space="preserve"> </w:t>
      </w:r>
      <w:r w:rsidRPr="00E64C55">
        <w:rPr>
          <w:rFonts w:ascii="Arial" w:hAnsi="Arial" w:cs="Arial"/>
          <w:b/>
          <w:color w:val="000000"/>
          <w:sz w:val="20"/>
        </w:rPr>
        <w:t>42</w:t>
      </w:r>
      <w:r w:rsidR="0016651E" w:rsidRPr="00E64C55">
        <w:rPr>
          <w:rFonts w:ascii="Arial" w:hAnsi="Arial" w:cs="Arial"/>
          <w:b/>
          <w:color w:val="000000"/>
          <w:sz w:val="20"/>
        </w:rPr>
        <w:t xml:space="preserve"> </w:t>
      </w:r>
      <w:r w:rsidRPr="00E64C55">
        <w:rPr>
          <w:rFonts w:ascii="Arial" w:hAnsi="Arial" w:cs="Arial"/>
          <w:b/>
          <w:color w:val="000000"/>
          <w:sz w:val="20"/>
        </w:rPr>
        <w:t>с</w:t>
      </w:r>
      <w:r w:rsidR="0016651E" w:rsidRPr="00E64C55">
        <w:rPr>
          <w:rFonts w:ascii="Arial" w:hAnsi="Arial" w:cs="Arial"/>
          <w:b/>
          <w:color w:val="000000"/>
          <w:sz w:val="20"/>
        </w:rPr>
        <w:t xml:space="preserve"> </w:t>
      </w:r>
      <w:r w:rsidRPr="00E64C55">
        <w:rPr>
          <w:rFonts w:ascii="Arial" w:hAnsi="Arial" w:cs="Arial"/>
          <w:b/>
          <w:color w:val="000000"/>
          <w:sz w:val="20"/>
        </w:rPr>
        <w:t>условно</w:t>
      </w:r>
      <w:r w:rsidR="0016651E" w:rsidRPr="00E64C55">
        <w:rPr>
          <w:rFonts w:ascii="Arial" w:hAnsi="Arial" w:cs="Arial"/>
          <w:b/>
          <w:color w:val="000000"/>
          <w:sz w:val="20"/>
        </w:rPr>
        <w:t xml:space="preserve"> </w:t>
      </w:r>
      <w:r w:rsidRPr="00E64C55">
        <w:rPr>
          <w:rFonts w:ascii="Arial" w:hAnsi="Arial" w:cs="Arial"/>
          <w:b/>
          <w:color w:val="000000"/>
          <w:sz w:val="20"/>
        </w:rPr>
        <w:t>разрешенного</w:t>
      </w:r>
      <w:r w:rsidR="0016651E" w:rsidRPr="00E64C55">
        <w:rPr>
          <w:rFonts w:ascii="Arial" w:hAnsi="Arial" w:cs="Arial"/>
          <w:b/>
          <w:color w:val="000000"/>
          <w:sz w:val="20"/>
        </w:rPr>
        <w:t xml:space="preserve"> </w:t>
      </w:r>
      <w:r w:rsidRPr="00E64C55">
        <w:rPr>
          <w:rFonts w:ascii="Arial" w:hAnsi="Arial" w:cs="Arial"/>
          <w:b/>
          <w:color w:val="000000"/>
          <w:sz w:val="20"/>
        </w:rPr>
        <w:t>вида</w:t>
      </w:r>
      <w:r w:rsidR="0016651E" w:rsidRPr="00E64C55">
        <w:rPr>
          <w:rFonts w:ascii="Arial" w:hAnsi="Arial" w:cs="Arial"/>
          <w:b/>
          <w:color w:val="000000"/>
          <w:sz w:val="20"/>
        </w:rPr>
        <w:t xml:space="preserve"> </w:t>
      </w:r>
      <w:r w:rsidRPr="00E64C55">
        <w:rPr>
          <w:rFonts w:ascii="Arial" w:hAnsi="Arial" w:cs="Arial"/>
          <w:b/>
          <w:color w:val="000000"/>
          <w:sz w:val="20"/>
        </w:rPr>
        <w:t>использования</w:t>
      </w:r>
      <w:r w:rsidR="0016651E" w:rsidRPr="00E64C55">
        <w:rPr>
          <w:rFonts w:ascii="Arial" w:hAnsi="Arial" w:cs="Arial"/>
          <w:b/>
          <w:color w:val="000000"/>
          <w:sz w:val="20"/>
        </w:rPr>
        <w:t xml:space="preserve"> </w:t>
      </w:r>
      <w:r w:rsidRPr="00E64C55">
        <w:rPr>
          <w:rFonts w:ascii="Arial" w:hAnsi="Arial" w:cs="Arial"/>
          <w:b/>
          <w:color w:val="000000"/>
          <w:sz w:val="20"/>
        </w:rPr>
        <w:t>на</w:t>
      </w:r>
      <w:r w:rsidR="0016651E" w:rsidRPr="00E64C55">
        <w:rPr>
          <w:rFonts w:ascii="Arial" w:hAnsi="Arial" w:cs="Arial"/>
          <w:b/>
          <w:color w:val="000000"/>
          <w:sz w:val="20"/>
        </w:rPr>
        <w:t xml:space="preserve"> </w:t>
      </w:r>
      <w:r w:rsidRPr="00E64C55">
        <w:rPr>
          <w:rFonts w:ascii="Arial" w:hAnsi="Arial" w:cs="Arial"/>
          <w:b/>
          <w:color w:val="000000"/>
          <w:sz w:val="20"/>
        </w:rPr>
        <w:t>основной</w:t>
      </w:r>
      <w:r w:rsidR="0016651E" w:rsidRPr="00E64C55">
        <w:rPr>
          <w:rFonts w:ascii="Arial" w:hAnsi="Arial" w:cs="Arial"/>
          <w:b/>
          <w:color w:val="000000"/>
          <w:sz w:val="20"/>
        </w:rPr>
        <w:t xml:space="preserve"> </w:t>
      </w:r>
      <w:r w:rsidRPr="00E64C55">
        <w:rPr>
          <w:rFonts w:ascii="Arial" w:hAnsi="Arial" w:cs="Arial"/>
          <w:b/>
          <w:color w:val="000000"/>
          <w:sz w:val="20"/>
        </w:rPr>
        <w:t>вид</w:t>
      </w:r>
      <w:r w:rsidR="0016651E" w:rsidRPr="00E64C55">
        <w:rPr>
          <w:rFonts w:ascii="Arial" w:hAnsi="Arial" w:cs="Arial"/>
          <w:b/>
          <w:color w:val="000000"/>
          <w:sz w:val="20"/>
        </w:rPr>
        <w:t xml:space="preserve"> </w:t>
      </w:r>
      <w:r w:rsidRPr="00E64C55">
        <w:rPr>
          <w:rFonts w:ascii="Arial" w:hAnsi="Arial" w:cs="Arial"/>
          <w:b/>
          <w:color w:val="000000"/>
          <w:sz w:val="20"/>
        </w:rPr>
        <w:t>разрешенного</w:t>
      </w:r>
      <w:r w:rsidR="0016651E" w:rsidRPr="00E64C55">
        <w:rPr>
          <w:rFonts w:ascii="Arial" w:hAnsi="Arial" w:cs="Arial"/>
          <w:b/>
          <w:color w:val="000000"/>
          <w:sz w:val="20"/>
        </w:rPr>
        <w:t xml:space="preserve"> </w:t>
      </w:r>
      <w:r w:rsidRPr="00E64C55">
        <w:rPr>
          <w:rFonts w:ascii="Arial" w:hAnsi="Arial" w:cs="Arial"/>
          <w:b/>
          <w:color w:val="000000"/>
          <w:sz w:val="20"/>
        </w:rPr>
        <w:t>использования</w:t>
      </w:r>
      <w:r w:rsidR="0016651E" w:rsidRPr="00E64C55">
        <w:rPr>
          <w:rFonts w:ascii="Arial" w:hAnsi="Arial" w:cs="Arial"/>
          <w:b/>
          <w:color w:val="000000"/>
          <w:sz w:val="20"/>
        </w:rPr>
        <w:t xml:space="preserve"> </w:t>
      </w:r>
      <w:r w:rsidRPr="00E64C55">
        <w:rPr>
          <w:rFonts w:ascii="Arial" w:hAnsi="Arial" w:cs="Arial"/>
          <w:b/>
          <w:color w:val="000000"/>
          <w:sz w:val="20"/>
        </w:rPr>
        <w:t>«объекты</w:t>
      </w:r>
      <w:r w:rsidR="0016651E" w:rsidRPr="00E64C55">
        <w:rPr>
          <w:rFonts w:ascii="Arial" w:hAnsi="Arial" w:cs="Arial"/>
          <w:b/>
          <w:color w:val="000000"/>
          <w:sz w:val="20"/>
        </w:rPr>
        <w:t xml:space="preserve"> </w:t>
      </w:r>
      <w:r w:rsidRPr="00E64C55">
        <w:rPr>
          <w:rFonts w:ascii="Arial" w:hAnsi="Arial" w:cs="Arial"/>
          <w:b/>
          <w:color w:val="000000"/>
          <w:sz w:val="20"/>
        </w:rPr>
        <w:t>придорожного</w:t>
      </w:r>
      <w:r w:rsidR="0016651E" w:rsidRPr="00E64C55">
        <w:rPr>
          <w:rFonts w:ascii="Arial" w:hAnsi="Arial" w:cs="Arial"/>
          <w:b/>
          <w:color w:val="000000"/>
          <w:sz w:val="20"/>
        </w:rPr>
        <w:t xml:space="preserve"> </w:t>
      </w:r>
      <w:r w:rsidRPr="00E64C55">
        <w:rPr>
          <w:rFonts w:ascii="Arial" w:hAnsi="Arial" w:cs="Arial"/>
          <w:b/>
          <w:color w:val="000000"/>
          <w:sz w:val="20"/>
        </w:rPr>
        <w:t>сервиса»</w:t>
      </w:r>
      <w:r w:rsidR="0016651E" w:rsidRPr="00E64C55">
        <w:rPr>
          <w:rFonts w:ascii="Arial" w:hAnsi="Arial" w:cs="Arial"/>
          <w:b/>
          <w:color w:val="000000"/>
          <w:sz w:val="20"/>
        </w:rPr>
        <w:t xml:space="preserve"> </w:t>
      </w:r>
      <w:r w:rsidRPr="00E64C55">
        <w:rPr>
          <w:rFonts w:ascii="Arial" w:hAnsi="Arial" w:cs="Arial"/>
          <w:b/>
          <w:color w:val="000000"/>
          <w:sz w:val="20"/>
        </w:rPr>
        <w:t>с</w:t>
      </w:r>
      <w:r w:rsidR="0016651E" w:rsidRPr="00E64C55">
        <w:rPr>
          <w:rFonts w:ascii="Arial" w:hAnsi="Arial" w:cs="Arial"/>
          <w:b/>
          <w:color w:val="000000"/>
          <w:sz w:val="20"/>
        </w:rPr>
        <w:t xml:space="preserve"> </w:t>
      </w:r>
      <w:r w:rsidRPr="00E64C55">
        <w:rPr>
          <w:rFonts w:ascii="Arial" w:hAnsi="Arial" w:cs="Arial"/>
          <w:b/>
          <w:color w:val="000000"/>
          <w:sz w:val="20"/>
        </w:rPr>
        <w:t>минимальными</w:t>
      </w:r>
      <w:r w:rsidR="0016651E" w:rsidRPr="00E64C55">
        <w:rPr>
          <w:rFonts w:ascii="Arial" w:hAnsi="Arial" w:cs="Arial"/>
          <w:b/>
          <w:color w:val="000000"/>
          <w:sz w:val="20"/>
        </w:rPr>
        <w:t xml:space="preserve"> </w:t>
      </w:r>
      <w:r w:rsidRPr="00E64C55">
        <w:rPr>
          <w:rFonts w:ascii="Arial" w:hAnsi="Arial" w:cs="Arial"/>
          <w:b/>
          <w:color w:val="000000"/>
          <w:sz w:val="20"/>
        </w:rPr>
        <w:t>(максимальными)</w:t>
      </w:r>
      <w:r w:rsidR="0016651E" w:rsidRPr="00E64C55">
        <w:rPr>
          <w:rFonts w:ascii="Arial" w:hAnsi="Arial" w:cs="Arial"/>
          <w:b/>
          <w:color w:val="000000"/>
          <w:sz w:val="20"/>
        </w:rPr>
        <w:t xml:space="preserve"> </w:t>
      </w:r>
      <w:r w:rsidRPr="00E64C55">
        <w:rPr>
          <w:rFonts w:ascii="Arial" w:hAnsi="Arial" w:cs="Arial"/>
          <w:b/>
          <w:color w:val="000000"/>
          <w:sz w:val="20"/>
        </w:rPr>
        <w:t>размерами</w:t>
      </w:r>
      <w:r w:rsidR="0016651E" w:rsidRPr="00E64C55">
        <w:rPr>
          <w:rFonts w:ascii="Arial" w:hAnsi="Arial" w:cs="Arial"/>
          <w:b/>
          <w:color w:val="000000"/>
          <w:sz w:val="20"/>
        </w:rPr>
        <w:t xml:space="preserve"> </w:t>
      </w:r>
      <w:r w:rsidRPr="00E64C55">
        <w:rPr>
          <w:rFonts w:ascii="Arial" w:hAnsi="Arial" w:cs="Arial"/>
          <w:b/>
          <w:color w:val="000000"/>
          <w:sz w:val="20"/>
        </w:rPr>
        <w:t>в</w:t>
      </w:r>
      <w:r w:rsidR="0016651E" w:rsidRPr="00E64C55">
        <w:rPr>
          <w:rFonts w:ascii="Arial" w:hAnsi="Arial" w:cs="Arial"/>
          <w:b/>
          <w:color w:val="000000"/>
          <w:sz w:val="20"/>
        </w:rPr>
        <w:t xml:space="preserve"> </w:t>
      </w:r>
      <w:r w:rsidRPr="00E64C55">
        <w:rPr>
          <w:rFonts w:ascii="Arial" w:hAnsi="Arial" w:cs="Arial"/>
          <w:b/>
          <w:color w:val="000000"/>
          <w:sz w:val="20"/>
        </w:rPr>
        <w:t>Правила</w:t>
      </w:r>
      <w:r w:rsidR="0016651E" w:rsidRPr="00E64C55">
        <w:rPr>
          <w:rFonts w:ascii="Arial" w:hAnsi="Arial" w:cs="Arial"/>
          <w:b/>
          <w:color w:val="000000"/>
          <w:sz w:val="20"/>
        </w:rPr>
        <w:t xml:space="preserve"> </w:t>
      </w:r>
      <w:r w:rsidRPr="00E64C55">
        <w:rPr>
          <w:rFonts w:ascii="Arial" w:hAnsi="Arial" w:cs="Arial"/>
          <w:b/>
          <w:color w:val="000000"/>
          <w:sz w:val="20"/>
        </w:rPr>
        <w:t>землепользования</w:t>
      </w:r>
      <w:r w:rsidR="0016651E" w:rsidRPr="00E64C55">
        <w:rPr>
          <w:rFonts w:ascii="Arial" w:hAnsi="Arial" w:cs="Arial"/>
          <w:b/>
          <w:color w:val="000000"/>
          <w:sz w:val="20"/>
        </w:rPr>
        <w:t xml:space="preserve"> </w:t>
      </w:r>
      <w:r w:rsidRPr="00E64C55">
        <w:rPr>
          <w:rFonts w:ascii="Arial" w:hAnsi="Arial" w:cs="Arial"/>
          <w:b/>
          <w:color w:val="000000"/>
          <w:sz w:val="20"/>
        </w:rPr>
        <w:t>и</w:t>
      </w:r>
      <w:r w:rsidR="0016651E" w:rsidRPr="00E64C55">
        <w:rPr>
          <w:rFonts w:ascii="Arial" w:hAnsi="Arial" w:cs="Arial"/>
          <w:b/>
          <w:color w:val="000000"/>
          <w:sz w:val="20"/>
        </w:rPr>
        <w:t xml:space="preserve"> </w:t>
      </w:r>
      <w:r w:rsidRPr="00E64C55">
        <w:rPr>
          <w:rFonts w:ascii="Arial" w:hAnsi="Arial" w:cs="Arial"/>
          <w:b/>
          <w:color w:val="000000"/>
          <w:sz w:val="20"/>
        </w:rPr>
        <w:t>застройки</w:t>
      </w:r>
      <w:r w:rsidR="0016651E" w:rsidRPr="00E64C55">
        <w:rPr>
          <w:rFonts w:ascii="Arial" w:hAnsi="Arial" w:cs="Arial"/>
          <w:b/>
          <w:color w:val="000000"/>
          <w:sz w:val="20"/>
        </w:rPr>
        <w:t xml:space="preserve"> </w:t>
      </w:r>
      <w:r w:rsidRPr="00E64C55">
        <w:rPr>
          <w:rFonts w:ascii="Arial" w:hAnsi="Arial" w:cs="Arial"/>
          <w:b/>
          <w:color w:val="000000"/>
          <w:sz w:val="20"/>
        </w:rPr>
        <w:t>Мариинско-Посадского</w:t>
      </w:r>
      <w:r w:rsidR="0016651E" w:rsidRPr="00E64C55">
        <w:rPr>
          <w:rFonts w:ascii="Arial" w:hAnsi="Arial" w:cs="Arial"/>
          <w:b/>
          <w:color w:val="000000"/>
          <w:sz w:val="20"/>
        </w:rPr>
        <w:t xml:space="preserve"> </w:t>
      </w:r>
      <w:r w:rsidRPr="00E64C55">
        <w:rPr>
          <w:rFonts w:ascii="Arial" w:hAnsi="Arial" w:cs="Arial"/>
          <w:b/>
          <w:color w:val="000000"/>
          <w:sz w:val="20"/>
        </w:rPr>
        <w:t>городского</w:t>
      </w:r>
      <w:r w:rsidR="0016651E" w:rsidRPr="00E64C55">
        <w:rPr>
          <w:rFonts w:ascii="Arial" w:hAnsi="Arial" w:cs="Arial"/>
          <w:b/>
          <w:color w:val="000000"/>
          <w:sz w:val="20"/>
        </w:rPr>
        <w:t xml:space="preserve"> </w:t>
      </w:r>
      <w:r w:rsidRPr="00E64C55">
        <w:rPr>
          <w:rFonts w:ascii="Arial" w:hAnsi="Arial" w:cs="Arial"/>
          <w:b/>
          <w:color w:val="000000"/>
          <w:sz w:val="20"/>
        </w:rPr>
        <w:t>поселения</w:t>
      </w:r>
      <w:r w:rsidR="0016651E" w:rsidRPr="00E64C55">
        <w:rPr>
          <w:rFonts w:ascii="Arial" w:hAnsi="Arial" w:cs="Arial"/>
          <w:b/>
          <w:color w:val="000000"/>
          <w:sz w:val="20"/>
        </w:rPr>
        <w:t xml:space="preserve"> </w:t>
      </w:r>
      <w:r w:rsidRPr="00E64C55">
        <w:rPr>
          <w:rFonts w:ascii="Arial" w:hAnsi="Arial" w:cs="Arial"/>
          <w:b/>
          <w:color w:val="000000"/>
          <w:sz w:val="20"/>
        </w:rPr>
        <w:t>Мариинско-Посадского</w:t>
      </w:r>
      <w:r w:rsidR="0016651E" w:rsidRPr="00E64C55">
        <w:rPr>
          <w:rFonts w:ascii="Arial" w:hAnsi="Arial" w:cs="Arial"/>
          <w:b/>
          <w:color w:val="000000"/>
          <w:sz w:val="20"/>
        </w:rPr>
        <w:t xml:space="preserve"> </w:t>
      </w:r>
      <w:r w:rsidRPr="00E64C55">
        <w:rPr>
          <w:rFonts w:ascii="Arial" w:hAnsi="Arial" w:cs="Arial"/>
          <w:b/>
          <w:color w:val="000000"/>
          <w:sz w:val="20"/>
        </w:rPr>
        <w:t>района</w:t>
      </w:r>
      <w:r w:rsidR="0016651E" w:rsidRPr="00E64C55">
        <w:rPr>
          <w:rFonts w:ascii="Arial" w:hAnsi="Arial" w:cs="Arial"/>
          <w:b/>
          <w:color w:val="000000"/>
          <w:sz w:val="20"/>
        </w:rPr>
        <w:t xml:space="preserve"> </w:t>
      </w:r>
      <w:r w:rsidRPr="00E64C55">
        <w:rPr>
          <w:rFonts w:ascii="Arial" w:hAnsi="Arial" w:cs="Arial"/>
          <w:b/>
          <w:color w:val="000000"/>
          <w:sz w:val="20"/>
        </w:rPr>
        <w:t>Чувашской</w:t>
      </w:r>
      <w:r w:rsidR="0016651E" w:rsidRPr="00E64C55">
        <w:rPr>
          <w:rFonts w:ascii="Arial" w:hAnsi="Arial" w:cs="Arial"/>
          <w:b/>
          <w:color w:val="000000"/>
          <w:sz w:val="20"/>
        </w:rPr>
        <w:t xml:space="preserve"> </w:t>
      </w:r>
      <w:r w:rsidRPr="00E64C55">
        <w:rPr>
          <w:rFonts w:ascii="Arial" w:hAnsi="Arial" w:cs="Arial"/>
          <w:b/>
          <w:color w:val="000000"/>
          <w:sz w:val="20"/>
        </w:rPr>
        <w:t>Республики,</w:t>
      </w:r>
      <w:r w:rsidR="0016651E" w:rsidRPr="00E64C55">
        <w:rPr>
          <w:rFonts w:ascii="Arial" w:hAnsi="Arial" w:cs="Arial"/>
          <w:b/>
          <w:color w:val="000000"/>
          <w:sz w:val="20"/>
        </w:rPr>
        <w:t xml:space="preserve"> </w:t>
      </w:r>
      <w:r w:rsidRPr="00E64C55">
        <w:rPr>
          <w:rFonts w:ascii="Arial" w:hAnsi="Arial" w:cs="Arial"/>
          <w:b/>
          <w:color w:val="000000"/>
          <w:sz w:val="20"/>
        </w:rPr>
        <w:t>утвержденные</w:t>
      </w:r>
      <w:r w:rsidR="0016651E" w:rsidRPr="00E64C55">
        <w:rPr>
          <w:rFonts w:ascii="Arial" w:hAnsi="Arial" w:cs="Arial"/>
          <w:b/>
          <w:color w:val="000000"/>
          <w:sz w:val="20"/>
        </w:rPr>
        <w:t xml:space="preserve"> </w:t>
      </w:r>
      <w:r w:rsidRPr="00E64C55">
        <w:rPr>
          <w:rFonts w:ascii="Arial" w:hAnsi="Arial" w:cs="Arial"/>
          <w:b/>
          <w:color w:val="000000"/>
          <w:sz w:val="20"/>
        </w:rPr>
        <w:t>решением</w:t>
      </w:r>
      <w:r w:rsidR="0016651E" w:rsidRPr="00E64C55">
        <w:rPr>
          <w:rFonts w:ascii="Arial" w:hAnsi="Arial" w:cs="Arial"/>
          <w:b/>
          <w:color w:val="000000"/>
          <w:sz w:val="20"/>
        </w:rPr>
        <w:t xml:space="preserve"> </w:t>
      </w:r>
      <w:r w:rsidRPr="00E64C55">
        <w:rPr>
          <w:rFonts w:ascii="Arial" w:hAnsi="Arial" w:cs="Arial"/>
          <w:b/>
          <w:color w:val="000000"/>
          <w:sz w:val="20"/>
        </w:rPr>
        <w:t>Собрания</w:t>
      </w:r>
      <w:r w:rsidR="0016651E" w:rsidRPr="00E64C55">
        <w:rPr>
          <w:rFonts w:ascii="Arial" w:hAnsi="Arial" w:cs="Arial"/>
          <w:b/>
          <w:color w:val="000000"/>
          <w:sz w:val="20"/>
        </w:rPr>
        <w:t xml:space="preserve"> </w:t>
      </w:r>
      <w:r w:rsidRPr="00E64C55">
        <w:rPr>
          <w:rFonts w:ascii="Arial" w:hAnsi="Arial" w:cs="Arial"/>
          <w:b/>
          <w:color w:val="000000"/>
          <w:sz w:val="20"/>
        </w:rPr>
        <w:t>депутатов</w:t>
      </w:r>
      <w:r w:rsidR="0016651E" w:rsidRPr="00E64C55">
        <w:rPr>
          <w:rFonts w:ascii="Arial" w:hAnsi="Arial" w:cs="Arial"/>
          <w:b/>
          <w:color w:val="000000"/>
          <w:sz w:val="20"/>
        </w:rPr>
        <w:t xml:space="preserve"> </w:t>
      </w:r>
      <w:r w:rsidRPr="00E64C55">
        <w:rPr>
          <w:rFonts w:ascii="Arial" w:hAnsi="Arial" w:cs="Arial"/>
          <w:b/>
          <w:color w:val="000000"/>
          <w:sz w:val="20"/>
        </w:rPr>
        <w:t>от</w:t>
      </w:r>
      <w:r w:rsidR="0016651E" w:rsidRPr="00E64C55">
        <w:rPr>
          <w:rFonts w:ascii="Arial" w:hAnsi="Arial" w:cs="Arial"/>
          <w:b/>
          <w:color w:val="000000"/>
          <w:sz w:val="20"/>
        </w:rPr>
        <w:t xml:space="preserve"> </w:t>
      </w:r>
      <w:r w:rsidRPr="00E64C55">
        <w:rPr>
          <w:rFonts w:ascii="Arial" w:hAnsi="Arial" w:cs="Arial"/>
          <w:b/>
          <w:color w:val="000000"/>
          <w:sz w:val="20"/>
        </w:rPr>
        <w:t>30.03.2017</w:t>
      </w:r>
      <w:r w:rsidR="0016651E" w:rsidRPr="00E64C55">
        <w:rPr>
          <w:rFonts w:ascii="Arial" w:hAnsi="Arial" w:cs="Arial"/>
          <w:b/>
          <w:color w:val="000000"/>
          <w:sz w:val="20"/>
        </w:rPr>
        <w:t xml:space="preserve"> </w:t>
      </w:r>
      <w:r w:rsidRPr="00E64C55">
        <w:rPr>
          <w:rFonts w:ascii="Arial" w:hAnsi="Arial" w:cs="Arial"/>
          <w:b/>
          <w:color w:val="000000"/>
          <w:sz w:val="20"/>
        </w:rPr>
        <w:t>г.</w:t>
      </w:r>
      <w:r w:rsidR="0016651E" w:rsidRPr="00E64C55">
        <w:rPr>
          <w:rFonts w:ascii="Arial" w:hAnsi="Arial" w:cs="Arial"/>
          <w:b/>
          <w:color w:val="000000"/>
          <w:sz w:val="20"/>
        </w:rPr>
        <w:t xml:space="preserve"> </w:t>
      </w:r>
      <w:r w:rsidRPr="00E64C55">
        <w:rPr>
          <w:rFonts w:ascii="Arial" w:hAnsi="Arial" w:cs="Arial"/>
          <w:b/>
          <w:color w:val="000000"/>
          <w:sz w:val="20"/>
        </w:rPr>
        <w:t>№</w:t>
      </w:r>
      <w:r w:rsidR="0016651E" w:rsidRPr="00E64C55">
        <w:rPr>
          <w:rFonts w:ascii="Arial" w:hAnsi="Arial" w:cs="Arial"/>
          <w:b/>
          <w:color w:val="000000"/>
          <w:sz w:val="20"/>
        </w:rPr>
        <w:t xml:space="preserve"> </w:t>
      </w:r>
      <w:r w:rsidRPr="00E64C55">
        <w:rPr>
          <w:rFonts w:ascii="Arial" w:hAnsi="Arial" w:cs="Arial"/>
          <w:b/>
          <w:color w:val="000000"/>
          <w:sz w:val="20"/>
        </w:rPr>
        <w:t>С-28/03</w:t>
      </w:r>
      <w:r w:rsidR="0016651E" w:rsidRPr="00E64C55">
        <w:rPr>
          <w:rFonts w:ascii="Arial" w:hAnsi="Arial" w:cs="Arial"/>
          <w:b/>
          <w:color w:val="000000"/>
          <w:sz w:val="20"/>
        </w:rPr>
        <w:t xml:space="preserve"> </w:t>
      </w:r>
    </w:p>
    <w:p w:rsidR="00E64C55" w:rsidRDefault="00E64C55" w:rsidP="003041E4">
      <w:pPr>
        <w:jc w:val="both"/>
        <w:rPr>
          <w:rFonts w:ascii="Arial" w:hAnsi="Arial" w:cs="Arial"/>
          <w:b/>
          <w:i/>
          <w:color w:val="000000"/>
          <w:sz w:val="20"/>
        </w:rPr>
      </w:pPr>
    </w:p>
    <w:p w:rsidR="00DF2978" w:rsidRPr="00E64C55" w:rsidRDefault="0016651E" w:rsidP="003041E4">
      <w:pPr>
        <w:jc w:val="both"/>
        <w:rPr>
          <w:rFonts w:ascii="Arial" w:hAnsi="Arial" w:cs="Arial"/>
          <w:color w:val="000000"/>
          <w:sz w:val="20"/>
        </w:rPr>
      </w:pPr>
      <w:r w:rsidRPr="00E64C55">
        <w:rPr>
          <w:rFonts w:ascii="Arial" w:hAnsi="Arial" w:cs="Arial"/>
          <w:color w:val="000000"/>
          <w:sz w:val="20"/>
        </w:rPr>
        <w:t xml:space="preserve"> </w:t>
      </w:r>
      <w:r w:rsidR="004D6CCD" w:rsidRPr="00E64C55">
        <w:rPr>
          <w:rFonts w:ascii="Arial" w:hAnsi="Arial" w:cs="Arial"/>
          <w:color w:val="000000"/>
          <w:sz w:val="20"/>
        </w:rPr>
        <w:t>В</w:t>
      </w:r>
      <w:r w:rsidRPr="00E64C55">
        <w:rPr>
          <w:rFonts w:ascii="Arial" w:hAnsi="Arial" w:cs="Arial"/>
          <w:color w:val="000000"/>
          <w:sz w:val="20"/>
        </w:rPr>
        <w:t xml:space="preserve"> </w:t>
      </w:r>
      <w:r w:rsidR="004D6CCD" w:rsidRPr="00E64C55">
        <w:rPr>
          <w:rFonts w:ascii="Arial" w:hAnsi="Arial" w:cs="Arial"/>
          <w:color w:val="000000"/>
          <w:sz w:val="20"/>
        </w:rPr>
        <w:t>соответствии</w:t>
      </w:r>
      <w:r w:rsidRPr="00E64C55">
        <w:rPr>
          <w:rFonts w:ascii="Arial" w:hAnsi="Arial" w:cs="Arial"/>
          <w:color w:val="000000"/>
          <w:sz w:val="20"/>
        </w:rPr>
        <w:t xml:space="preserve"> </w:t>
      </w:r>
      <w:r w:rsidR="004D6CCD" w:rsidRPr="00E64C55">
        <w:rPr>
          <w:rFonts w:ascii="Arial" w:hAnsi="Arial" w:cs="Arial"/>
          <w:color w:val="000000"/>
          <w:sz w:val="20"/>
        </w:rPr>
        <w:t>со</w:t>
      </w:r>
      <w:r w:rsidRPr="00E64C55">
        <w:rPr>
          <w:rFonts w:ascii="Arial" w:hAnsi="Arial" w:cs="Arial"/>
          <w:color w:val="000000"/>
          <w:sz w:val="20"/>
        </w:rPr>
        <w:t xml:space="preserve"> </w:t>
      </w:r>
      <w:r w:rsidR="004D6CCD" w:rsidRPr="00E64C55">
        <w:rPr>
          <w:rFonts w:ascii="Arial" w:hAnsi="Arial" w:cs="Arial"/>
          <w:color w:val="000000"/>
          <w:sz w:val="20"/>
        </w:rPr>
        <w:t>статьями</w:t>
      </w:r>
      <w:r w:rsidRPr="00E64C55">
        <w:rPr>
          <w:rFonts w:ascii="Arial" w:hAnsi="Arial" w:cs="Arial"/>
          <w:color w:val="000000"/>
          <w:sz w:val="20"/>
        </w:rPr>
        <w:t xml:space="preserve"> </w:t>
      </w:r>
      <w:r w:rsidR="004D6CCD" w:rsidRPr="00E64C55">
        <w:rPr>
          <w:rFonts w:ascii="Arial" w:hAnsi="Arial" w:cs="Arial"/>
          <w:color w:val="000000"/>
          <w:sz w:val="20"/>
        </w:rPr>
        <w:t>31,32,33</w:t>
      </w:r>
      <w:r w:rsidRPr="00E64C55">
        <w:rPr>
          <w:rFonts w:ascii="Arial" w:hAnsi="Arial" w:cs="Arial"/>
          <w:color w:val="000000"/>
          <w:sz w:val="20"/>
        </w:rPr>
        <w:t xml:space="preserve"> </w:t>
      </w:r>
      <w:r w:rsidR="004D6CCD" w:rsidRPr="00E64C55">
        <w:rPr>
          <w:rFonts w:ascii="Arial" w:hAnsi="Arial" w:cs="Arial"/>
          <w:color w:val="000000"/>
          <w:sz w:val="20"/>
        </w:rPr>
        <w:t>Градостроительного</w:t>
      </w:r>
      <w:r w:rsidRPr="00E64C55">
        <w:rPr>
          <w:rFonts w:ascii="Arial" w:hAnsi="Arial" w:cs="Arial"/>
          <w:color w:val="000000"/>
          <w:sz w:val="20"/>
        </w:rPr>
        <w:t xml:space="preserve"> </w:t>
      </w:r>
      <w:r w:rsidR="004D6CCD" w:rsidRPr="00E64C55">
        <w:rPr>
          <w:rFonts w:ascii="Arial" w:hAnsi="Arial" w:cs="Arial"/>
          <w:color w:val="000000"/>
          <w:sz w:val="20"/>
        </w:rPr>
        <w:t>кодекса</w:t>
      </w:r>
      <w:r w:rsidRPr="00E64C55">
        <w:rPr>
          <w:rFonts w:ascii="Arial" w:hAnsi="Arial" w:cs="Arial"/>
          <w:color w:val="000000"/>
          <w:sz w:val="20"/>
        </w:rPr>
        <w:t xml:space="preserve"> </w:t>
      </w:r>
      <w:r w:rsidR="004D6CCD" w:rsidRPr="00E64C55">
        <w:rPr>
          <w:rFonts w:ascii="Arial" w:hAnsi="Arial" w:cs="Arial"/>
          <w:color w:val="000000"/>
          <w:sz w:val="20"/>
        </w:rPr>
        <w:t>Российской</w:t>
      </w:r>
      <w:r w:rsidRPr="00E64C55">
        <w:rPr>
          <w:rFonts w:ascii="Arial" w:hAnsi="Arial" w:cs="Arial"/>
          <w:color w:val="000000"/>
          <w:sz w:val="20"/>
        </w:rPr>
        <w:t xml:space="preserve"> </w:t>
      </w:r>
      <w:r w:rsidR="004D6CCD" w:rsidRPr="00E64C55">
        <w:rPr>
          <w:rFonts w:ascii="Arial" w:hAnsi="Arial" w:cs="Arial"/>
          <w:color w:val="000000"/>
          <w:sz w:val="20"/>
        </w:rPr>
        <w:t>Федерации,</w:t>
      </w:r>
      <w:r w:rsidRPr="00E64C55">
        <w:rPr>
          <w:rFonts w:ascii="Arial" w:hAnsi="Arial" w:cs="Arial"/>
          <w:color w:val="000000"/>
          <w:sz w:val="20"/>
        </w:rPr>
        <w:t xml:space="preserve"> </w:t>
      </w:r>
      <w:r w:rsidR="004D6CCD" w:rsidRPr="00E64C55">
        <w:rPr>
          <w:rFonts w:ascii="Arial" w:hAnsi="Arial" w:cs="Arial"/>
          <w:color w:val="000000"/>
          <w:sz w:val="20"/>
        </w:rPr>
        <w:t>Федеральным</w:t>
      </w:r>
      <w:r w:rsidRPr="00E64C55">
        <w:rPr>
          <w:rFonts w:ascii="Arial" w:hAnsi="Arial" w:cs="Arial"/>
          <w:color w:val="000000"/>
          <w:sz w:val="20"/>
        </w:rPr>
        <w:t xml:space="preserve"> </w:t>
      </w:r>
      <w:r w:rsidR="004D6CCD" w:rsidRPr="00E64C55">
        <w:rPr>
          <w:rFonts w:ascii="Arial" w:hAnsi="Arial" w:cs="Arial"/>
          <w:color w:val="000000"/>
          <w:sz w:val="20"/>
        </w:rPr>
        <w:t>законом</w:t>
      </w:r>
      <w:r w:rsidRPr="00E64C55">
        <w:rPr>
          <w:rFonts w:ascii="Arial" w:hAnsi="Arial" w:cs="Arial"/>
          <w:color w:val="000000"/>
          <w:sz w:val="20"/>
        </w:rPr>
        <w:t xml:space="preserve"> </w:t>
      </w:r>
      <w:r w:rsidR="004D6CCD" w:rsidRPr="00E64C55">
        <w:rPr>
          <w:rFonts w:ascii="Arial" w:hAnsi="Arial" w:cs="Arial"/>
          <w:color w:val="000000"/>
          <w:sz w:val="20"/>
        </w:rPr>
        <w:t>от</w:t>
      </w:r>
      <w:r w:rsidRPr="00E64C55">
        <w:rPr>
          <w:rFonts w:ascii="Arial" w:hAnsi="Arial" w:cs="Arial"/>
          <w:color w:val="000000"/>
          <w:sz w:val="20"/>
        </w:rPr>
        <w:t xml:space="preserve"> </w:t>
      </w:r>
      <w:r w:rsidR="004D6CCD" w:rsidRPr="00E64C55">
        <w:rPr>
          <w:rFonts w:ascii="Arial" w:hAnsi="Arial" w:cs="Arial"/>
          <w:color w:val="000000"/>
          <w:sz w:val="20"/>
        </w:rPr>
        <w:t>06.10.2003</w:t>
      </w:r>
      <w:r w:rsidRPr="00E64C55">
        <w:rPr>
          <w:rFonts w:ascii="Arial" w:hAnsi="Arial" w:cs="Arial"/>
          <w:color w:val="000000"/>
          <w:sz w:val="20"/>
        </w:rPr>
        <w:t xml:space="preserve"> </w:t>
      </w:r>
      <w:r w:rsidR="004D6CCD" w:rsidRPr="00E64C55">
        <w:rPr>
          <w:rFonts w:ascii="Arial" w:hAnsi="Arial" w:cs="Arial"/>
          <w:color w:val="000000"/>
          <w:sz w:val="20"/>
        </w:rPr>
        <w:t>г.</w:t>
      </w:r>
      <w:r w:rsidRPr="00E64C55">
        <w:rPr>
          <w:rFonts w:ascii="Arial" w:hAnsi="Arial" w:cs="Arial"/>
          <w:color w:val="000000"/>
          <w:sz w:val="20"/>
        </w:rPr>
        <w:t xml:space="preserve"> </w:t>
      </w:r>
      <w:r w:rsidR="004D6CCD" w:rsidRPr="00E64C55">
        <w:rPr>
          <w:rFonts w:ascii="Arial" w:hAnsi="Arial" w:cs="Arial"/>
          <w:color w:val="000000"/>
          <w:sz w:val="20"/>
        </w:rPr>
        <w:t>№</w:t>
      </w:r>
      <w:r w:rsidRPr="00E64C55">
        <w:rPr>
          <w:rFonts w:ascii="Arial" w:hAnsi="Arial" w:cs="Arial"/>
          <w:color w:val="000000"/>
          <w:sz w:val="20"/>
        </w:rPr>
        <w:t xml:space="preserve"> </w:t>
      </w:r>
      <w:r w:rsidR="004D6CCD" w:rsidRPr="00E64C55">
        <w:rPr>
          <w:rFonts w:ascii="Arial" w:hAnsi="Arial" w:cs="Arial"/>
          <w:color w:val="000000"/>
          <w:sz w:val="20"/>
        </w:rPr>
        <w:t>131-ФЗ</w:t>
      </w:r>
      <w:r w:rsidRPr="00E64C55">
        <w:rPr>
          <w:rFonts w:ascii="Arial" w:hAnsi="Arial" w:cs="Arial"/>
          <w:color w:val="000000"/>
          <w:sz w:val="20"/>
        </w:rPr>
        <w:t xml:space="preserve"> </w:t>
      </w:r>
      <w:r w:rsidR="004D6CCD" w:rsidRPr="00E64C55">
        <w:rPr>
          <w:rFonts w:ascii="Arial" w:hAnsi="Arial" w:cs="Arial"/>
          <w:color w:val="000000"/>
          <w:sz w:val="20"/>
        </w:rPr>
        <w:t>«Об</w:t>
      </w:r>
      <w:r w:rsidRPr="00E64C55">
        <w:rPr>
          <w:rFonts w:ascii="Arial" w:hAnsi="Arial" w:cs="Arial"/>
          <w:color w:val="000000"/>
          <w:sz w:val="20"/>
        </w:rPr>
        <w:t xml:space="preserve"> </w:t>
      </w:r>
      <w:r w:rsidR="004D6CCD" w:rsidRPr="00E64C55">
        <w:rPr>
          <w:rFonts w:ascii="Arial" w:hAnsi="Arial" w:cs="Arial"/>
          <w:color w:val="000000"/>
          <w:sz w:val="20"/>
        </w:rPr>
        <w:t>общих</w:t>
      </w:r>
      <w:r w:rsidRPr="00E64C55">
        <w:rPr>
          <w:rFonts w:ascii="Arial" w:hAnsi="Arial" w:cs="Arial"/>
          <w:color w:val="000000"/>
          <w:sz w:val="20"/>
        </w:rPr>
        <w:t xml:space="preserve"> </w:t>
      </w:r>
      <w:r w:rsidR="004D6CCD" w:rsidRPr="00E64C55">
        <w:rPr>
          <w:rFonts w:ascii="Arial" w:hAnsi="Arial" w:cs="Arial"/>
          <w:color w:val="000000"/>
          <w:sz w:val="20"/>
        </w:rPr>
        <w:t>принципах</w:t>
      </w:r>
      <w:r w:rsidRPr="00E64C55">
        <w:rPr>
          <w:rFonts w:ascii="Arial" w:hAnsi="Arial" w:cs="Arial"/>
          <w:color w:val="000000"/>
          <w:sz w:val="20"/>
        </w:rPr>
        <w:t xml:space="preserve"> </w:t>
      </w:r>
      <w:r w:rsidR="004D6CCD" w:rsidRPr="00E64C55">
        <w:rPr>
          <w:rFonts w:ascii="Arial" w:hAnsi="Arial" w:cs="Arial"/>
          <w:color w:val="000000"/>
          <w:sz w:val="20"/>
        </w:rPr>
        <w:t>организации</w:t>
      </w:r>
      <w:r w:rsidRPr="00E64C55">
        <w:rPr>
          <w:rFonts w:ascii="Arial" w:hAnsi="Arial" w:cs="Arial"/>
          <w:color w:val="000000"/>
          <w:sz w:val="20"/>
        </w:rPr>
        <w:t xml:space="preserve"> </w:t>
      </w:r>
      <w:r w:rsidR="004D6CCD" w:rsidRPr="00E64C55">
        <w:rPr>
          <w:rFonts w:ascii="Arial" w:hAnsi="Arial" w:cs="Arial"/>
          <w:color w:val="000000"/>
          <w:sz w:val="20"/>
        </w:rPr>
        <w:t>местного</w:t>
      </w:r>
      <w:r w:rsidRPr="00E64C55">
        <w:rPr>
          <w:rFonts w:ascii="Arial" w:hAnsi="Arial" w:cs="Arial"/>
          <w:color w:val="000000"/>
          <w:sz w:val="20"/>
        </w:rPr>
        <w:t xml:space="preserve"> </w:t>
      </w:r>
      <w:r w:rsidR="004D6CCD" w:rsidRPr="00E64C55">
        <w:rPr>
          <w:rFonts w:ascii="Arial" w:hAnsi="Arial" w:cs="Arial"/>
          <w:color w:val="000000"/>
          <w:sz w:val="20"/>
        </w:rPr>
        <w:t>самоуправления</w:t>
      </w:r>
      <w:r w:rsidRPr="00E64C55">
        <w:rPr>
          <w:rFonts w:ascii="Arial" w:hAnsi="Arial" w:cs="Arial"/>
          <w:color w:val="000000"/>
          <w:sz w:val="20"/>
        </w:rPr>
        <w:t xml:space="preserve"> </w:t>
      </w:r>
      <w:r w:rsidR="004D6CCD" w:rsidRPr="00E64C55">
        <w:rPr>
          <w:rFonts w:ascii="Arial" w:hAnsi="Arial" w:cs="Arial"/>
          <w:color w:val="000000"/>
          <w:sz w:val="20"/>
        </w:rPr>
        <w:t>в</w:t>
      </w:r>
      <w:r w:rsidRPr="00E64C55">
        <w:rPr>
          <w:rFonts w:ascii="Arial" w:hAnsi="Arial" w:cs="Arial"/>
          <w:color w:val="000000"/>
          <w:sz w:val="20"/>
        </w:rPr>
        <w:t xml:space="preserve"> </w:t>
      </w:r>
      <w:r w:rsidR="004D6CCD" w:rsidRPr="00E64C55">
        <w:rPr>
          <w:rFonts w:ascii="Arial" w:hAnsi="Arial" w:cs="Arial"/>
          <w:color w:val="000000"/>
          <w:sz w:val="20"/>
        </w:rPr>
        <w:t>Российской</w:t>
      </w:r>
      <w:r w:rsidRPr="00E64C55">
        <w:rPr>
          <w:rFonts w:ascii="Arial" w:hAnsi="Arial" w:cs="Arial"/>
          <w:color w:val="000000"/>
          <w:sz w:val="20"/>
        </w:rPr>
        <w:t xml:space="preserve"> </w:t>
      </w:r>
      <w:r w:rsidR="004D6CCD" w:rsidRPr="00E64C55">
        <w:rPr>
          <w:rFonts w:ascii="Arial" w:hAnsi="Arial" w:cs="Arial"/>
          <w:color w:val="000000"/>
          <w:sz w:val="20"/>
        </w:rPr>
        <w:t>Федерации»,</w:t>
      </w:r>
      <w:r w:rsidRPr="00E64C55">
        <w:rPr>
          <w:rFonts w:ascii="Arial" w:hAnsi="Arial" w:cs="Arial"/>
          <w:color w:val="000000"/>
          <w:sz w:val="20"/>
        </w:rPr>
        <w:t xml:space="preserve"> </w:t>
      </w:r>
      <w:r w:rsidR="004D6CCD" w:rsidRPr="00E64C55">
        <w:rPr>
          <w:rFonts w:ascii="Arial" w:hAnsi="Arial" w:cs="Arial"/>
          <w:color w:val="000000"/>
          <w:sz w:val="20"/>
        </w:rPr>
        <w:t>Уставом</w:t>
      </w:r>
      <w:r w:rsidRPr="00E64C55">
        <w:rPr>
          <w:rFonts w:ascii="Arial" w:hAnsi="Arial" w:cs="Arial"/>
          <w:color w:val="000000"/>
          <w:sz w:val="20"/>
        </w:rPr>
        <w:t xml:space="preserve"> </w:t>
      </w:r>
      <w:r w:rsidR="004D6CCD" w:rsidRPr="00E64C55">
        <w:rPr>
          <w:rFonts w:ascii="Arial" w:hAnsi="Arial" w:cs="Arial"/>
          <w:color w:val="000000"/>
          <w:sz w:val="20"/>
        </w:rPr>
        <w:t>Мариинско-Посадского</w:t>
      </w:r>
      <w:r w:rsidRPr="00E64C55">
        <w:rPr>
          <w:rFonts w:ascii="Arial" w:hAnsi="Arial" w:cs="Arial"/>
          <w:color w:val="000000"/>
          <w:sz w:val="20"/>
        </w:rPr>
        <w:t xml:space="preserve"> </w:t>
      </w:r>
      <w:r w:rsidR="004D6CCD" w:rsidRPr="00E64C55">
        <w:rPr>
          <w:rFonts w:ascii="Arial" w:hAnsi="Arial" w:cs="Arial"/>
          <w:color w:val="000000"/>
          <w:sz w:val="20"/>
        </w:rPr>
        <w:t>городского</w:t>
      </w:r>
      <w:r w:rsidRPr="00E64C55">
        <w:rPr>
          <w:rFonts w:ascii="Arial" w:hAnsi="Arial" w:cs="Arial"/>
          <w:color w:val="000000"/>
          <w:sz w:val="20"/>
        </w:rPr>
        <w:t xml:space="preserve"> </w:t>
      </w:r>
      <w:r w:rsidR="004D6CCD" w:rsidRPr="00E64C55">
        <w:rPr>
          <w:rFonts w:ascii="Arial" w:hAnsi="Arial" w:cs="Arial"/>
          <w:color w:val="000000"/>
          <w:sz w:val="20"/>
        </w:rPr>
        <w:t>поселения</w:t>
      </w:r>
      <w:r w:rsidRPr="00E64C55">
        <w:rPr>
          <w:rFonts w:ascii="Arial" w:hAnsi="Arial" w:cs="Arial"/>
          <w:color w:val="000000"/>
          <w:sz w:val="20"/>
        </w:rPr>
        <w:t xml:space="preserve"> </w:t>
      </w:r>
      <w:r w:rsidR="004D6CCD" w:rsidRPr="00E64C55">
        <w:rPr>
          <w:rFonts w:ascii="Arial" w:hAnsi="Arial" w:cs="Arial"/>
          <w:color w:val="000000"/>
          <w:sz w:val="20"/>
        </w:rPr>
        <w:t>Мариинско-Посадского</w:t>
      </w:r>
      <w:r w:rsidRPr="00E64C55">
        <w:rPr>
          <w:rFonts w:ascii="Arial" w:hAnsi="Arial" w:cs="Arial"/>
          <w:color w:val="000000"/>
          <w:sz w:val="20"/>
        </w:rPr>
        <w:t xml:space="preserve"> </w:t>
      </w:r>
      <w:r w:rsidR="004D6CCD" w:rsidRPr="00E64C55">
        <w:rPr>
          <w:rFonts w:ascii="Arial" w:hAnsi="Arial" w:cs="Arial"/>
          <w:color w:val="000000"/>
          <w:sz w:val="20"/>
        </w:rPr>
        <w:t>района</w:t>
      </w:r>
      <w:r w:rsidRPr="00E64C55">
        <w:rPr>
          <w:rFonts w:ascii="Arial" w:hAnsi="Arial" w:cs="Arial"/>
          <w:color w:val="000000"/>
          <w:sz w:val="20"/>
        </w:rPr>
        <w:t xml:space="preserve"> </w:t>
      </w:r>
      <w:r w:rsidR="004D6CCD" w:rsidRPr="00E64C55">
        <w:rPr>
          <w:rFonts w:ascii="Arial" w:hAnsi="Arial" w:cs="Arial"/>
          <w:color w:val="000000"/>
          <w:sz w:val="20"/>
        </w:rPr>
        <w:t>Чувашской</w:t>
      </w:r>
      <w:r w:rsidRPr="00E64C55">
        <w:rPr>
          <w:rFonts w:ascii="Arial" w:hAnsi="Arial" w:cs="Arial"/>
          <w:color w:val="000000"/>
          <w:sz w:val="20"/>
        </w:rPr>
        <w:t xml:space="preserve"> </w:t>
      </w:r>
      <w:r w:rsidR="004D6CCD" w:rsidRPr="00E64C55">
        <w:rPr>
          <w:rFonts w:ascii="Arial" w:hAnsi="Arial" w:cs="Arial"/>
          <w:color w:val="000000"/>
          <w:sz w:val="20"/>
        </w:rPr>
        <w:t>Республики,</w:t>
      </w:r>
      <w:r w:rsidRPr="00E64C55">
        <w:rPr>
          <w:rFonts w:ascii="Arial" w:hAnsi="Arial" w:cs="Arial"/>
          <w:color w:val="000000"/>
          <w:sz w:val="20"/>
        </w:rPr>
        <w:t xml:space="preserve"> </w:t>
      </w:r>
      <w:r w:rsidR="004D6CCD" w:rsidRPr="00E64C55">
        <w:rPr>
          <w:rFonts w:ascii="Arial" w:hAnsi="Arial" w:cs="Arial"/>
          <w:color w:val="000000"/>
          <w:sz w:val="20"/>
        </w:rPr>
        <w:t>Положением</w:t>
      </w:r>
      <w:r w:rsidRPr="00E64C55">
        <w:rPr>
          <w:rFonts w:ascii="Arial" w:hAnsi="Arial" w:cs="Arial"/>
          <w:color w:val="000000"/>
          <w:sz w:val="20"/>
        </w:rPr>
        <w:t xml:space="preserve"> </w:t>
      </w:r>
      <w:r w:rsidR="004D6CCD" w:rsidRPr="00E64C55">
        <w:rPr>
          <w:rFonts w:ascii="Arial" w:hAnsi="Arial" w:cs="Arial"/>
          <w:color w:val="000000"/>
          <w:sz w:val="20"/>
        </w:rPr>
        <w:t>о</w:t>
      </w:r>
      <w:r w:rsidRPr="00E64C55">
        <w:rPr>
          <w:rFonts w:ascii="Arial" w:hAnsi="Arial" w:cs="Arial"/>
          <w:color w:val="000000"/>
          <w:sz w:val="20"/>
        </w:rPr>
        <w:t xml:space="preserve"> </w:t>
      </w:r>
      <w:r w:rsidR="004D6CCD" w:rsidRPr="00E64C55">
        <w:rPr>
          <w:rFonts w:ascii="Arial" w:hAnsi="Arial" w:cs="Arial"/>
          <w:color w:val="000000"/>
          <w:sz w:val="20"/>
        </w:rPr>
        <w:t>порядке</w:t>
      </w:r>
      <w:r w:rsidRPr="00E64C55">
        <w:rPr>
          <w:rFonts w:ascii="Arial" w:hAnsi="Arial" w:cs="Arial"/>
          <w:color w:val="000000"/>
          <w:sz w:val="20"/>
        </w:rPr>
        <w:t xml:space="preserve"> </w:t>
      </w:r>
      <w:r w:rsidR="004D6CCD" w:rsidRPr="00E64C55">
        <w:rPr>
          <w:rFonts w:ascii="Arial" w:hAnsi="Arial" w:cs="Arial"/>
          <w:color w:val="000000"/>
          <w:sz w:val="20"/>
        </w:rPr>
        <w:t>организации</w:t>
      </w:r>
      <w:r w:rsidRPr="00E64C55">
        <w:rPr>
          <w:rFonts w:ascii="Arial" w:hAnsi="Arial" w:cs="Arial"/>
          <w:color w:val="000000"/>
          <w:sz w:val="20"/>
        </w:rPr>
        <w:t xml:space="preserve"> </w:t>
      </w:r>
      <w:r w:rsidR="004D6CCD" w:rsidRPr="00E64C55">
        <w:rPr>
          <w:rFonts w:ascii="Arial" w:hAnsi="Arial" w:cs="Arial"/>
          <w:color w:val="000000"/>
          <w:sz w:val="20"/>
        </w:rPr>
        <w:t>и</w:t>
      </w:r>
      <w:r w:rsidRPr="00E64C55">
        <w:rPr>
          <w:rFonts w:ascii="Arial" w:hAnsi="Arial" w:cs="Arial"/>
          <w:color w:val="000000"/>
          <w:sz w:val="20"/>
        </w:rPr>
        <w:t xml:space="preserve"> </w:t>
      </w:r>
      <w:r w:rsidR="004D6CCD" w:rsidRPr="00E64C55">
        <w:rPr>
          <w:rFonts w:ascii="Arial" w:hAnsi="Arial" w:cs="Arial"/>
          <w:color w:val="000000"/>
          <w:sz w:val="20"/>
        </w:rPr>
        <w:t>проведения</w:t>
      </w:r>
      <w:r w:rsidRPr="00E64C55">
        <w:rPr>
          <w:rFonts w:ascii="Arial" w:hAnsi="Arial" w:cs="Arial"/>
          <w:color w:val="000000"/>
          <w:sz w:val="20"/>
        </w:rPr>
        <w:t xml:space="preserve"> </w:t>
      </w:r>
      <w:r w:rsidR="004D6CCD" w:rsidRPr="00E64C55">
        <w:rPr>
          <w:rFonts w:ascii="Arial" w:hAnsi="Arial" w:cs="Arial"/>
          <w:color w:val="000000"/>
          <w:sz w:val="20"/>
        </w:rPr>
        <w:t>общественных</w:t>
      </w:r>
      <w:r w:rsidRPr="00E64C55">
        <w:rPr>
          <w:rFonts w:ascii="Arial" w:hAnsi="Arial" w:cs="Arial"/>
          <w:color w:val="000000"/>
          <w:sz w:val="20"/>
        </w:rPr>
        <w:t xml:space="preserve"> </w:t>
      </w:r>
      <w:r w:rsidR="004D6CCD" w:rsidRPr="00E64C55">
        <w:rPr>
          <w:rFonts w:ascii="Arial" w:hAnsi="Arial" w:cs="Arial"/>
          <w:color w:val="000000"/>
          <w:sz w:val="20"/>
        </w:rPr>
        <w:t>обсуждений</w:t>
      </w:r>
      <w:r w:rsidRPr="00E64C55">
        <w:rPr>
          <w:rFonts w:ascii="Arial" w:hAnsi="Arial" w:cs="Arial"/>
          <w:color w:val="000000"/>
          <w:sz w:val="20"/>
        </w:rPr>
        <w:t xml:space="preserve"> </w:t>
      </w:r>
      <w:r w:rsidR="004D6CCD" w:rsidRPr="00E64C55">
        <w:rPr>
          <w:rFonts w:ascii="Arial" w:hAnsi="Arial" w:cs="Arial"/>
          <w:color w:val="000000"/>
          <w:sz w:val="20"/>
        </w:rPr>
        <w:t>или</w:t>
      </w:r>
      <w:r w:rsidRPr="00E64C55">
        <w:rPr>
          <w:rFonts w:ascii="Arial" w:hAnsi="Arial" w:cs="Arial"/>
          <w:color w:val="000000"/>
          <w:sz w:val="20"/>
        </w:rPr>
        <w:t xml:space="preserve"> </w:t>
      </w:r>
      <w:r w:rsidR="004D6CCD" w:rsidRPr="00E64C55">
        <w:rPr>
          <w:rFonts w:ascii="Arial" w:hAnsi="Arial" w:cs="Arial"/>
          <w:color w:val="000000"/>
          <w:sz w:val="20"/>
        </w:rPr>
        <w:t>публичных</w:t>
      </w:r>
      <w:r w:rsidRPr="00E64C55">
        <w:rPr>
          <w:rFonts w:ascii="Arial" w:hAnsi="Arial" w:cs="Arial"/>
          <w:color w:val="000000"/>
          <w:sz w:val="20"/>
        </w:rPr>
        <w:t xml:space="preserve"> </w:t>
      </w:r>
      <w:r w:rsidR="004D6CCD" w:rsidRPr="00E64C55">
        <w:rPr>
          <w:rFonts w:ascii="Arial" w:hAnsi="Arial" w:cs="Arial"/>
          <w:color w:val="000000"/>
          <w:sz w:val="20"/>
        </w:rPr>
        <w:t>слушаний</w:t>
      </w:r>
      <w:r w:rsidRPr="00E64C55">
        <w:rPr>
          <w:rFonts w:ascii="Arial" w:hAnsi="Arial" w:cs="Arial"/>
          <w:color w:val="000000"/>
          <w:sz w:val="20"/>
        </w:rPr>
        <w:t xml:space="preserve"> </w:t>
      </w:r>
      <w:r w:rsidR="004D6CCD" w:rsidRPr="00E64C55">
        <w:rPr>
          <w:rFonts w:ascii="Arial" w:hAnsi="Arial" w:cs="Arial"/>
          <w:color w:val="000000"/>
          <w:sz w:val="20"/>
        </w:rPr>
        <w:t>по</w:t>
      </w:r>
      <w:r w:rsidRPr="00E64C55">
        <w:rPr>
          <w:rFonts w:ascii="Arial" w:hAnsi="Arial" w:cs="Arial"/>
          <w:color w:val="000000"/>
          <w:sz w:val="20"/>
        </w:rPr>
        <w:t xml:space="preserve"> </w:t>
      </w:r>
      <w:r w:rsidR="004D6CCD" w:rsidRPr="00E64C55">
        <w:rPr>
          <w:rFonts w:ascii="Arial" w:hAnsi="Arial" w:cs="Arial"/>
          <w:color w:val="000000"/>
          <w:sz w:val="20"/>
        </w:rPr>
        <w:t>проектам</w:t>
      </w:r>
      <w:r w:rsidRPr="00E64C55">
        <w:rPr>
          <w:rFonts w:ascii="Arial" w:hAnsi="Arial" w:cs="Arial"/>
          <w:color w:val="000000"/>
          <w:sz w:val="20"/>
        </w:rPr>
        <w:t xml:space="preserve"> </w:t>
      </w:r>
      <w:r w:rsidR="004D6CCD" w:rsidRPr="00E64C55">
        <w:rPr>
          <w:rFonts w:ascii="Arial" w:hAnsi="Arial" w:cs="Arial"/>
          <w:color w:val="000000"/>
          <w:sz w:val="20"/>
        </w:rPr>
        <w:t>генеральных</w:t>
      </w:r>
      <w:r w:rsidRPr="00E64C55">
        <w:rPr>
          <w:rFonts w:ascii="Arial" w:hAnsi="Arial" w:cs="Arial"/>
          <w:color w:val="000000"/>
          <w:sz w:val="20"/>
        </w:rPr>
        <w:t xml:space="preserve"> </w:t>
      </w:r>
      <w:r w:rsidR="004D6CCD" w:rsidRPr="00E64C55">
        <w:rPr>
          <w:rFonts w:ascii="Arial" w:hAnsi="Arial" w:cs="Arial"/>
          <w:color w:val="000000"/>
          <w:sz w:val="20"/>
        </w:rPr>
        <w:t>планов,</w:t>
      </w:r>
      <w:r w:rsidRPr="00E64C55">
        <w:rPr>
          <w:rFonts w:ascii="Arial" w:hAnsi="Arial" w:cs="Arial"/>
          <w:color w:val="000000"/>
          <w:sz w:val="20"/>
        </w:rPr>
        <w:t xml:space="preserve"> </w:t>
      </w:r>
      <w:r w:rsidR="004D6CCD" w:rsidRPr="00E64C55">
        <w:rPr>
          <w:rFonts w:ascii="Arial" w:hAnsi="Arial" w:cs="Arial"/>
          <w:color w:val="000000"/>
          <w:sz w:val="20"/>
        </w:rPr>
        <w:t>проектам</w:t>
      </w:r>
      <w:r w:rsidRPr="00E64C55">
        <w:rPr>
          <w:rFonts w:ascii="Arial" w:hAnsi="Arial" w:cs="Arial"/>
          <w:color w:val="000000"/>
          <w:sz w:val="20"/>
        </w:rPr>
        <w:t xml:space="preserve"> </w:t>
      </w:r>
      <w:r w:rsidR="004D6CCD" w:rsidRPr="00E64C55">
        <w:rPr>
          <w:rFonts w:ascii="Arial" w:hAnsi="Arial" w:cs="Arial"/>
          <w:color w:val="000000"/>
          <w:sz w:val="20"/>
        </w:rPr>
        <w:t>правил</w:t>
      </w:r>
      <w:r w:rsidRPr="00E64C55">
        <w:rPr>
          <w:rFonts w:ascii="Arial" w:hAnsi="Arial" w:cs="Arial"/>
          <w:color w:val="000000"/>
          <w:sz w:val="20"/>
        </w:rPr>
        <w:t xml:space="preserve"> </w:t>
      </w:r>
      <w:r w:rsidR="004D6CCD" w:rsidRPr="00E64C55">
        <w:rPr>
          <w:rFonts w:ascii="Arial" w:hAnsi="Arial" w:cs="Arial"/>
          <w:color w:val="000000"/>
          <w:sz w:val="20"/>
        </w:rPr>
        <w:t>землепользования</w:t>
      </w:r>
      <w:r w:rsidRPr="00E64C55">
        <w:rPr>
          <w:rFonts w:ascii="Arial" w:hAnsi="Arial" w:cs="Arial"/>
          <w:color w:val="000000"/>
          <w:sz w:val="20"/>
        </w:rPr>
        <w:t xml:space="preserve"> </w:t>
      </w:r>
      <w:r w:rsidR="004D6CCD" w:rsidRPr="00E64C55">
        <w:rPr>
          <w:rFonts w:ascii="Arial" w:hAnsi="Arial" w:cs="Arial"/>
          <w:color w:val="000000"/>
          <w:sz w:val="20"/>
        </w:rPr>
        <w:t>и</w:t>
      </w:r>
      <w:r w:rsidRPr="00E64C55">
        <w:rPr>
          <w:rFonts w:ascii="Arial" w:hAnsi="Arial" w:cs="Arial"/>
          <w:color w:val="000000"/>
          <w:sz w:val="20"/>
        </w:rPr>
        <w:t xml:space="preserve"> </w:t>
      </w:r>
      <w:r w:rsidR="004D6CCD" w:rsidRPr="00E64C55">
        <w:rPr>
          <w:rFonts w:ascii="Arial" w:hAnsi="Arial" w:cs="Arial"/>
          <w:color w:val="000000"/>
          <w:sz w:val="20"/>
        </w:rPr>
        <w:t>застройки,</w:t>
      </w:r>
      <w:r w:rsidRPr="00E64C55">
        <w:rPr>
          <w:rFonts w:ascii="Arial" w:hAnsi="Arial" w:cs="Arial"/>
          <w:color w:val="000000"/>
          <w:sz w:val="20"/>
        </w:rPr>
        <w:t xml:space="preserve"> </w:t>
      </w:r>
      <w:r w:rsidR="004D6CCD" w:rsidRPr="00E64C55">
        <w:rPr>
          <w:rFonts w:ascii="Arial" w:hAnsi="Arial" w:cs="Arial"/>
          <w:color w:val="000000"/>
          <w:sz w:val="20"/>
        </w:rPr>
        <w:t>проектам</w:t>
      </w:r>
      <w:r w:rsidRPr="00E64C55">
        <w:rPr>
          <w:rFonts w:ascii="Arial" w:hAnsi="Arial" w:cs="Arial"/>
          <w:color w:val="000000"/>
          <w:sz w:val="20"/>
        </w:rPr>
        <w:t xml:space="preserve"> </w:t>
      </w:r>
      <w:r w:rsidR="004D6CCD" w:rsidRPr="00E64C55">
        <w:rPr>
          <w:rFonts w:ascii="Arial" w:hAnsi="Arial" w:cs="Arial"/>
          <w:color w:val="000000"/>
          <w:sz w:val="20"/>
        </w:rPr>
        <w:t>планировки</w:t>
      </w:r>
      <w:r w:rsidRPr="00E64C55">
        <w:rPr>
          <w:rFonts w:ascii="Arial" w:hAnsi="Arial" w:cs="Arial"/>
          <w:color w:val="000000"/>
          <w:sz w:val="20"/>
        </w:rPr>
        <w:t xml:space="preserve"> </w:t>
      </w:r>
      <w:r w:rsidR="004D6CCD" w:rsidRPr="00E64C55">
        <w:rPr>
          <w:rFonts w:ascii="Arial" w:hAnsi="Arial" w:cs="Arial"/>
          <w:color w:val="000000"/>
          <w:sz w:val="20"/>
        </w:rPr>
        <w:t>территории,</w:t>
      </w:r>
      <w:r w:rsidRPr="00E64C55">
        <w:rPr>
          <w:rFonts w:ascii="Arial" w:hAnsi="Arial" w:cs="Arial"/>
          <w:color w:val="000000"/>
          <w:sz w:val="20"/>
        </w:rPr>
        <w:t xml:space="preserve"> </w:t>
      </w:r>
      <w:r w:rsidR="004D6CCD" w:rsidRPr="00E64C55">
        <w:rPr>
          <w:rFonts w:ascii="Arial" w:hAnsi="Arial" w:cs="Arial"/>
          <w:color w:val="000000"/>
          <w:sz w:val="20"/>
        </w:rPr>
        <w:t>проектам</w:t>
      </w:r>
      <w:r w:rsidRPr="00E64C55">
        <w:rPr>
          <w:rFonts w:ascii="Arial" w:hAnsi="Arial" w:cs="Arial"/>
          <w:color w:val="000000"/>
          <w:sz w:val="20"/>
        </w:rPr>
        <w:t xml:space="preserve"> </w:t>
      </w:r>
      <w:r w:rsidR="004D6CCD" w:rsidRPr="00E64C55">
        <w:rPr>
          <w:rFonts w:ascii="Arial" w:hAnsi="Arial" w:cs="Arial"/>
          <w:color w:val="000000"/>
          <w:sz w:val="20"/>
        </w:rPr>
        <w:t>межевания</w:t>
      </w:r>
      <w:r w:rsidRPr="00E64C55">
        <w:rPr>
          <w:rFonts w:ascii="Arial" w:hAnsi="Arial" w:cs="Arial"/>
          <w:color w:val="000000"/>
          <w:sz w:val="20"/>
        </w:rPr>
        <w:t xml:space="preserve"> </w:t>
      </w:r>
      <w:r w:rsidR="004D6CCD" w:rsidRPr="00E64C55">
        <w:rPr>
          <w:rFonts w:ascii="Arial" w:hAnsi="Arial" w:cs="Arial"/>
          <w:color w:val="000000"/>
          <w:sz w:val="20"/>
        </w:rPr>
        <w:t>территории,</w:t>
      </w:r>
      <w:r w:rsidRPr="00E64C55">
        <w:rPr>
          <w:rFonts w:ascii="Arial" w:hAnsi="Arial" w:cs="Arial"/>
          <w:color w:val="000000"/>
          <w:sz w:val="20"/>
        </w:rPr>
        <w:t xml:space="preserve"> </w:t>
      </w:r>
      <w:r w:rsidR="004D6CCD" w:rsidRPr="00E64C55">
        <w:rPr>
          <w:rFonts w:ascii="Arial" w:hAnsi="Arial" w:cs="Arial"/>
          <w:color w:val="000000"/>
          <w:sz w:val="20"/>
        </w:rPr>
        <w:t>проектам</w:t>
      </w:r>
      <w:r w:rsidRPr="00E64C55">
        <w:rPr>
          <w:rFonts w:ascii="Arial" w:hAnsi="Arial" w:cs="Arial"/>
          <w:color w:val="000000"/>
          <w:sz w:val="20"/>
        </w:rPr>
        <w:t xml:space="preserve"> </w:t>
      </w:r>
      <w:r w:rsidR="004D6CCD" w:rsidRPr="00E64C55">
        <w:rPr>
          <w:rFonts w:ascii="Arial" w:hAnsi="Arial" w:cs="Arial"/>
          <w:color w:val="000000"/>
          <w:sz w:val="20"/>
        </w:rPr>
        <w:t>правил</w:t>
      </w:r>
      <w:r w:rsidRPr="00E64C55">
        <w:rPr>
          <w:rFonts w:ascii="Arial" w:hAnsi="Arial" w:cs="Arial"/>
          <w:color w:val="000000"/>
          <w:sz w:val="20"/>
        </w:rPr>
        <w:t xml:space="preserve"> </w:t>
      </w:r>
      <w:r w:rsidR="004D6CCD" w:rsidRPr="00E64C55">
        <w:rPr>
          <w:rFonts w:ascii="Arial" w:hAnsi="Arial" w:cs="Arial"/>
          <w:color w:val="000000"/>
          <w:sz w:val="20"/>
        </w:rPr>
        <w:t>благоустройства</w:t>
      </w:r>
      <w:r w:rsidRPr="00E64C55">
        <w:rPr>
          <w:rFonts w:ascii="Arial" w:hAnsi="Arial" w:cs="Arial"/>
          <w:color w:val="000000"/>
          <w:sz w:val="20"/>
        </w:rPr>
        <w:t xml:space="preserve"> </w:t>
      </w:r>
      <w:r w:rsidR="004D6CCD" w:rsidRPr="00E64C55">
        <w:rPr>
          <w:rFonts w:ascii="Arial" w:hAnsi="Arial" w:cs="Arial"/>
          <w:color w:val="000000"/>
          <w:sz w:val="20"/>
        </w:rPr>
        <w:t>территорий,</w:t>
      </w:r>
      <w:r w:rsidRPr="00E64C55">
        <w:rPr>
          <w:rFonts w:ascii="Arial" w:hAnsi="Arial" w:cs="Arial"/>
          <w:color w:val="000000"/>
          <w:sz w:val="20"/>
        </w:rPr>
        <w:t xml:space="preserve"> </w:t>
      </w:r>
      <w:r w:rsidR="004D6CCD" w:rsidRPr="00E64C55">
        <w:rPr>
          <w:rFonts w:ascii="Arial" w:hAnsi="Arial" w:cs="Arial"/>
          <w:color w:val="000000"/>
          <w:sz w:val="20"/>
        </w:rPr>
        <w:t>проектам,</w:t>
      </w:r>
      <w:r w:rsidRPr="00E64C55">
        <w:rPr>
          <w:rFonts w:ascii="Arial" w:hAnsi="Arial" w:cs="Arial"/>
          <w:color w:val="000000"/>
          <w:sz w:val="20"/>
        </w:rPr>
        <w:t xml:space="preserve"> </w:t>
      </w:r>
      <w:r w:rsidR="004D6CCD" w:rsidRPr="00E64C55">
        <w:rPr>
          <w:rFonts w:ascii="Arial" w:hAnsi="Arial" w:cs="Arial"/>
          <w:color w:val="000000"/>
          <w:sz w:val="20"/>
        </w:rPr>
        <w:t>предусматривающим</w:t>
      </w:r>
      <w:r w:rsidRPr="00E64C55">
        <w:rPr>
          <w:rFonts w:ascii="Arial" w:hAnsi="Arial" w:cs="Arial"/>
          <w:color w:val="000000"/>
          <w:sz w:val="20"/>
        </w:rPr>
        <w:t xml:space="preserve"> </w:t>
      </w:r>
      <w:r w:rsidR="004D6CCD" w:rsidRPr="00E64C55">
        <w:rPr>
          <w:rFonts w:ascii="Arial" w:hAnsi="Arial" w:cs="Arial"/>
          <w:color w:val="000000"/>
          <w:sz w:val="20"/>
        </w:rPr>
        <w:t>внесение</w:t>
      </w:r>
      <w:r w:rsidRPr="00E64C55">
        <w:rPr>
          <w:rFonts w:ascii="Arial" w:hAnsi="Arial" w:cs="Arial"/>
          <w:color w:val="000000"/>
          <w:sz w:val="20"/>
        </w:rPr>
        <w:t xml:space="preserve"> </w:t>
      </w:r>
      <w:r w:rsidR="004D6CCD" w:rsidRPr="00E64C55">
        <w:rPr>
          <w:rFonts w:ascii="Arial" w:hAnsi="Arial" w:cs="Arial"/>
          <w:color w:val="000000"/>
          <w:sz w:val="20"/>
        </w:rPr>
        <w:t>изменений</w:t>
      </w:r>
      <w:r w:rsidRPr="00E64C55">
        <w:rPr>
          <w:rFonts w:ascii="Arial" w:hAnsi="Arial" w:cs="Arial"/>
          <w:color w:val="000000"/>
          <w:sz w:val="20"/>
        </w:rPr>
        <w:t xml:space="preserve"> </w:t>
      </w:r>
      <w:r w:rsidR="004D6CCD" w:rsidRPr="00E64C55">
        <w:rPr>
          <w:rFonts w:ascii="Arial" w:hAnsi="Arial" w:cs="Arial"/>
          <w:color w:val="000000"/>
          <w:sz w:val="20"/>
        </w:rPr>
        <w:t>в</w:t>
      </w:r>
      <w:r w:rsidRPr="00E64C55">
        <w:rPr>
          <w:rFonts w:ascii="Arial" w:hAnsi="Arial" w:cs="Arial"/>
          <w:color w:val="000000"/>
          <w:sz w:val="20"/>
        </w:rPr>
        <w:t xml:space="preserve"> </w:t>
      </w:r>
      <w:r w:rsidR="004D6CCD" w:rsidRPr="00E64C55">
        <w:rPr>
          <w:rFonts w:ascii="Arial" w:hAnsi="Arial" w:cs="Arial"/>
          <w:color w:val="000000"/>
          <w:sz w:val="20"/>
        </w:rPr>
        <w:t>один</w:t>
      </w:r>
      <w:r w:rsidRPr="00E64C55">
        <w:rPr>
          <w:rFonts w:ascii="Arial" w:hAnsi="Arial" w:cs="Arial"/>
          <w:color w:val="000000"/>
          <w:sz w:val="20"/>
        </w:rPr>
        <w:t xml:space="preserve"> </w:t>
      </w:r>
      <w:r w:rsidR="004D6CCD" w:rsidRPr="00E64C55">
        <w:rPr>
          <w:rFonts w:ascii="Arial" w:hAnsi="Arial" w:cs="Arial"/>
          <w:color w:val="000000"/>
          <w:sz w:val="20"/>
        </w:rPr>
        <w:t>из</w:t>
      </w:r>
      <w:r w:rsidRPr="00E64C55">
        <w:rPr>
          <w:rFonts w:ascii="Arial" w:hAnsi="Arial" w:cs="Arial"/>
          <w:color w:val="000000"/>
          <w:sz w:val="20"/>
        </w:rPr>
        <w:t xml:space="preserve"> </w:t>
      </w:r>
      <w:r w:rsidR="004D6CCD" w:rsidRPr="00E64C55">
        <w:rPr>
          <w:rFonts w:ascii="Arial" w:hAnsi="Arial" w:cs="Arial"/>
          <w:color w:val="000000"/>
          <w:sz w:val="20"/>
        </w:rPr>
        <w:t>указанных</w:t>
      </w:r>
      <w:r w:rsidRPr="00E64C55">
        <w:rPr>
          <w:rFonts w:ascii="Arial" w:hAnsi="Arial" w:cs="Arial"/>
          <w:color w:val="000000"/>
          <w:sz w:val="20"/>
        </w:rPr>
        <w:t xml:space="preserve"> </w:t>
      </w:r>
      <w:r w:rsidR="004D6CCD" w:rsidRPr="00E64C55">
        <w:rPr>
          <w:rFonts w:ascii="Arial" w:hAnsi="Arial" w:cs="Arial"/>
          <w:color w:val="000000"/>
          <w:sz w:val="20"/>
        </w:rPr>
        <w:t>утвержденных</w:t>
      </w:r>
      <w:r w:rsidRPr="00E64C55">
        <w:rPr>
          <w:rFonts w:ascii="Arial" w:hAnsi="Arial" w:cs="Arial"/>
          <w:color w:val="000000"/>
          <w:sz w:val="20"/>
        </w:rPr>
        <w:t xml:space="preserve"> </w:t>
      </w:r>
      <w:r w:rsidR="004D6CCD" w:rsidRPr="00E64C55">
        <w:rPr>
          <w:rFonts w:ascii="Arial" w:hAnsi="Arial" w:cs="Arial"/>
          <w:color w:val="000000"/>
          <w:sz w:val="20"/>
        </w:rPr>
        <w:t>документов,</w:t>
      </w:r>
      <w:r w:rsidRPr="00E64C55">
        <w:rPr>
          <w:rFonts w:ascii="Arial" w:hAnsi="Arial" w:cs="Arial"/>
          <w:color w:val="000000"/>
          <w:sz w:val="20"/>
        </w:rPr>
        <w:t xml:space="preserve"> </w:t>
      </w:r>
      <w:r w:rsidR="004D6CCD" w:rsidRPr="00E64C55">
        <w:rPr>
          <w:rFonts w:ascii="Arial" w:hAnsi="Arial" w:cs="Arial"/>
          <w:color w:val="000000"/>
          <w:sz w:val="20"/>
        </w:rPr>
        <w:t>проектам</w:t>
      </w:r>
      <w:r w:rsidRPr="00E64C55">
        <w:rPr>
          <w:rFonts w:ascii="Arial" w:hAnsi="Arial" w:cs="Arial"/>
          <w:color w:val="000000"/>
          <w:sz w:val="20"/>
        </w:rPr>
        <w:t xml:space="preserve"> </w:t>
      </w:r>
      <w:r w:rsidR="004D6CCD" w:rsidRPr="00E64C55">
        <w:rPr>
          <w:rFonts w:ascii="Arial" w:hAnsi="Arial" w:cs="Arial"/>
          <w:color w:val="000000"/>
          <w:sz w:val="20"/>
        </w:rPr>
        <w:t>решений</w:t>
      </w:r>
      <w:r w:rsidRPr="00E64C55">
        <w:rPr>
          <w:rFonts w:ascii="Arial" w:hAnsi="Arial" w:cs="Arial"/>
          <w:color w:val="000000"/>
          <w:sz w:val="20"/>
        </w:rPr>
        <w:t xml:space="preserve"> </w:t>
      </w:r>
      <w:r w:rsidR="004D6CCD" w:rsidRPr="00E64C55">
        <w:rPr>
          <w:rFonts w:ascii="Arial" w:hAnsi="Arial" w:cs="Arial"/>
          <w:color w:val="000000"/>
          <w:sz w:val="20"/>
        </w:rPr>
        <w:t>о</w:t>
      </w:r>
      <w:r w:rsidRPr="00E64C55">
        <w:rPr>
          <w:rFonts w:ascii="Arial" w:hAnsi="Arial" w:cs="Arial"/>
          <w:color w:val="000000"/>
          <w:sz w:val="20"/>
        </w:rPr>
        <w:t xml:space="preserve"> </w:t>
      </w:r>
      <w:r w:rsidR="004D6CCD" w:rsidRPr="00E64C55">
        <w:rPr>
          <w:rFonts w:ascii="Arial" w:hAnsi="Arial" w:cs="Arial"/>
          <w:color w:val="000000"/>
          <w:sz w:val="20"/>
        </w:rPr>
        <w:t>предоставлении</w:t>
      </w:r>
      <w:r w:rsidRPr="00E64C55">
        <w:rPr>
          <w:rFonts w:ascii="Arial" w:hAnsi="Arial" w:cs="Arial"/>
          <w:color w:val="000000"/>
          <w:sz w:val="20"/>
        </w:rPr>
        <w:t xml:space="preserve"> </w:t>
      </w:r>
      <w:r w:rsidR="004D6CCD" w:rsidRPr="00E64C55">
        <w:rPr>
          <w:rFonts w:ascii="Arial" w:hAnsi="Arial" w:cs="Arial"/>
          <w:color w:val="000000"/>
          <w:sz w:val="20"/>
        </w:rPr>
        <w:t>решения</w:t>
      </w:r>
      <w:r w:rsidRPr="00E64C55">
        <w:rPr>
          <w:rFonts w:ascii="Arial" w:hAnsi="Arial" w:cs="Arial"/>
          <w:color w:val="000000"/>
          <w:sz w:val="20"/>
        </w:rPr>
        <w:t xml:space="preserve"> </w:t>
      </w:r>
      <w:r w:rsidR="004D6CCD" w:rsidRPr="00E64C55">
        <w:rPr>
          <w:rFonts w:ascii="Arial" w:hAnsi="Arial" w:cs="Arial"/>
          <w:color w:val="000000"/>
          <w:sz w:val="20"/>
        </w:rPr>
        <w:t>на</w:t>
      </w:r>
      <w:r w:rsidRPr="00E64C55">
        <w:rPr>
          <w:rFonts w:ascii="Arial" w:hAnsi="Arial" w:cs="Arial"/>
          <w:color w:val="000000"/>
          <w:sz w:val="20"/>
        </w:rPr>
        <w:t xml:space="preserve"> </w:t>
      </w:r>
      <w:r w:rsidR="004D6CCD" w:rsidRPr="00E64C55">
        <w:rPr>
          <w:rFonts w:ascii="Arial" w:hAnsi="Arial" w:cs="Arial"/>
          <w:color w:val="000000"/>
          <w:sz w:val="20"/>
        </w:rPr>
        <w:t>условно</w:t>
      </w:r>
      <w:r w:rsidRPr="00E64C55">
        <w:rPr>
          <w:rFonts w:ascii="Arial" w:hAnsi="Arial" w:cs="Arial"/>
          <w:color w:val="000000"/>
          <w:sz w:val="20"/>
        </w:rPr>
        <w:t xml:space="preserve"> </w:t>
      </w:r>
      <w:r w:rsidR="004D6CCD" w:rsidRPr="00E64C55">
        <w:rPr>
          <w:rFonts w:ascii="Arial" w:hAnsi="Arial" w:cs="Arial"/>
          <w:color w:val="000000"/>
          <w:sz w:val="20"/>
        </w:rPr>
        <w:t>разрешенный</w:t>
      </w:r>
      <w:r w:rsidRPr="00E64C55">
        <w:rPr>
          <w:rFonts w:ascii="Arial" w:hAnsi="Arial" w:cs="Arial"/>
          <w:color w:val="000000"/>
          <w:sz w:val="20"/>
        </w:rPr>
        <w:t xml:space="preserve"> </w:t>
      </w:r>
      <w:r w:rsidR="004D6CCD" w:rsidRPr="00E64C55">
        <w:rPr>
          <w:rFonts w:ascii="Arial" w:hAnsi="Arial" w:cs="Arial"/>
          <w:color w:val="000000"/>
          <w:sz w:val="20"/>
        </w:rPr>
        <w:t>вид</w:t>
      </w:r>
      <w:r w:rsidRPr="00E64C55">
        <w:rPr>
          <w:rFonts w:ascii="Arial" w:hAnsi="Arial" w:cs="Arial"/>
          <w:color w:val="000000"/>
          <w:sz w:val="20"/>
        </w:rPr>
        <w:t xml:space="preserve"> </w:t>
      </w:r>
      <w:r w:rsidR="004D6CCD" w:rsidRPr="00E64C55">
        <w:rPr>
          <w:rFonts w:ascii="Arial" w:hAnsi="Arial" w:cs="Arial"/>
          <w:color w:val="000000"/>
          <w:sz w:val="20"/>
        </w:rPr>
        <w:t>использования</w:t>
      </w:r>
      <w:r w:rsidRPr="00E64C55">
        <w:rPr>
          <w:rFonts w:ascii="Arial" w:hAnsi="Arial" w:cs="Arial"/>
          <w:color w:val="000000"/>
          <w:sz w:val="20"/>
        </w:rPr>
        <w:t xml:space="preserve"> </w:t>
      </w:r>
      <w:r w:rsidR="004D6CCD" w:rsidRPr="00E64C55">
        <w:rPr>
          <w:rFonts w:ascii="Arial" w:hAnsi="Arial" w:cs="Arial"/>
          <w:color w:val="000000"/>
          <w:sz w:val="20"/>
        </w:rPr>
        <w:t>земельного</w:t>
      </w:r>
      <w:r w:rsidRPr="00E64C55">
        <w:rPr>
          <w:rFonts w:ascii="Arial" w:hAnsi="Arial" w:cs="Arial"/>
          <w:color w:val="000000"/>
          <w:sz w:val="20"/>
        </w:rPr>
        <w:t xml:space="preserve"> </w:t>
      </w:r>
      <w:r w:rsidR="004D6CCD" w:rsidRPr="00E64C55">
        <w:rPr>
          <w:rFonts w:ascii="Arial" w:hAnsi="Arial" w:cs="Arial"/>
          <w:color w:val="000000"/>
          <w:sz w:val="20"/>
        </w:rPr>
        <w:t>участка</w:t>
      </w:r>
      <w:r w:rsidRPr="00E64C55">
        <w:rPr>
          <w:rFonts w:ascii="Arial" w:hAnsi="Arial" w:cs="Arial"/>
          <w:color w:val="000000"/>
          <w:sz w:val="20"/>
        </w:rPr>
        <w:t xml:space="preserve"> </w:t>
      </w:r>
      <w:r w:rsidR="004D6CCD" w:rsidRPr="00E64C55">
        <w:rPr>
          <w:rFonts w:ascii="Arial" w:hAnsi="Arial" w:cs="Arial"/>
          <w:color w:val="000000"/>
          <w:sz w:val="20"/>
        </w:rPr>
        <w:t>или</w:t>
      </w:r>
      <w:r w:rsidRPr="00E64C55">
        <w:rPr>
          <w:rFonts w:ascii="Arial" w:hAnsi="Arial" w:cs="Arial"/>
          <w:color w:val="000000"/>
          <w:sz w:val="20"/>
        </w:rPr>
        <w:t xml:space="preserve"> </w:t>
      </w:r>
      <w:r w:rsidR="004D6CCD" w:rsidRPr="00E64C55">
        <w:rPr>
          <w:rFonts w:ascii="Arial" w:hAnsi="Arial" w:cs="Arial"/>
          <w:color w:val="000000"/>
          <w:sz w:val="20"/>
        </w:rPr>
        <w:t>объекта</w:t>
      </w:r>
      <w:r w:rsidRPr="00E64C55">
        <w:rPr>
          <w:rFonts w:ascii="Arial" w:hAnsi="Arial" w:cs="Arial"/>
          <w:color w:val="000000"/>
          <w:sz w:val="20"/>
        </w:rPr>
        <w:t xml:space="preserve"> </w:t>
      </w:r>
      <w:r w:rsidR="004D6CCD" w:rsidRPr="00E64C55">
        <w:rPr>
          <w:rFonts w:ascii="Arial" w:hAnsi="Arial" w:cs="Arial"/>
          <w:color w:val="000000"/>
          <w:sz w:val="20"/>
        </w:rPr>
        <w:t>капитального</w:t>
      </w:r>
      <w:r w:rsidRPr="00E64C55">
        <w:rPr>
          <w:rFonts w:ascii="Arial" w:hAnsi="Arial" w:cs="Arial"/>
          <w:color w:val="000000"/>
          <w:sz w:val="20"/>
        </w:rPr>
        <w:t xml:space="preserve"> </w:t>
      </w:r>
      <w:r w:rsidR="004D6CCD" w:rsidRPr="00E64C55">
        <w:rPr>
          <w:rFonts w:ascii="Arial" w:hAnsi="Arial" w:cs="Arial"/>
          <w:color w:val="000000"/>
          <w:sz w:val="20"/>
        </w:rPr>
        <w:t>строительства,</w:t>
      </w:r>
      <w:r w:rsidRPr="00E64C55">
        <w:rPr>
          <w:rFonts w:ascii="Arial" w:hAnsi="Arial" w:cs="Arial"/>
          <w:color w:val="000000"/>
          <w:sz w:val="20"/>
        </w:rPr>
        <w:t xml:space="preserve"> </w:t>
      </w:r>
      <w:r w:rsidR="004D6CCD" w:rsidRPr="00E64C55">
        <w:rPr>
          <w:rFonts w:ascii="Arial" w:hAnsi="Arial" w:cs="Arial"/>
          <w:color w:val="000000"/>
          <w:sz w:val="20"/>
        </w:rPr>
        <w:t>проектам</w:t>
      </w:r>
      <w:r w:rsidRPr="00E64C55">
        <w:rPr>
          <w:rFonts w:ascii="Arial" w:hAnsi="Arial" w:cs="Arial"/>
          <w:color w:val="000000"/>
          <w:sz w:val="20"/>
        </w:rPr>
        <w:t xml:space="preserve"> </w:t>
      </w:r>
      <w:r w:rsidR="004D6CCD" w:rsidRPr="00E64C55">
        <w:rPr>
          <w:rFonts w:ascii="Arial" w:hAnsi="Arial" w:cs="Arial"/>
          <w:color w:val="000000"/>
          <w:sz w:val="20"/>
        </w:rPr>
        <w:t>решений</w:t>
      </w:r>
      <w:r w:rsidRPr="00E64C55">
        <w:rPr>
          <w:rFonts w:ascii="Arial" w:hAnsi="Arial" w:cs="Arial"/>
          <w:color w:val="000000"/>
          <w:sz w:val="20"/>
        </w:rPr>
        <w:t xml:space="preserve"> </w:t>
      </w:r>
      <w:r w:rsidR="004D6CCD" w:rsidRPr="00E64C55">
        <w:rPr>
          <w:rFonts w:ascii="Arial" w:hAnsi="Arial" w:cs="Arial"/>
          <w:color w:val="000000"/>
          <w:sz w:val="20"/>
        </w:rPr>
        <w:t>о</w:t>
      </w:r>
      <w:r w:rsidRPr="00E64C55">
        <w:rPr>
          <w:rFonts w:ascii="Arial" w:hAnsi="Arial" w:cs="Arial"/>
          <w:color w:val="000000"/>
          <w:sz w:val="20"/>
        </w:rPr>
        <w:t xml:space="preserve"> </w:t>
      </w:r>
      <w:r w:rsidR="004D6CCD" w:rsidRPr="00E64C55">
        <w:rPr>
          <w:rFonts w:ascii="Arial" w:hAnsi="Arial" w:cs="Arial"/>
          <w:color w:val="000000"/>
          <w:sz w:val="20"/>
        </w:rPr>
        <w:t>предоставлении</w:t>
      </w:r>
      <w:r w:rsidRPr="00E64C55">
        <w:rPr>
          <w:rFonts w:ascii="Arial" w:hAnsi="Arial" w:cs="Arial"/>
          <w:color w:val="000000"/>
          <w:sz w:val="20"/>
        </w:rPr>
        <w:t xml:space="preserve"> </w:t>
      </w:r>
      <w:r w:rsidR="004D6CCD" w:rsidRPr="00E64C55">
        <w:rPr>
          <w:rFonts w:ascii="Arial" w:hAnsi="Arial" w:cs="Arial"/>
          <w:color w:val="000000"/>
          <w:sz w:val="20"/>
        </w:rPr>
        <w:t>разрешения</w:t>
      </w:r>
      <w:r w:rsidRPr="00E64C55">
        <w:rPr>
          <w:rFonts w:ascii="Arial" w:hAnsi="Arial" w:cs="Arial"/>
          <w:color w:val="000000"/>
          <w:sz w:val="20"/>
        </w:rPr>
        <w:t xml:space="preserve"> </w:t>
      </w:r>
      <w:r w:rsidR="004D6CCD" w:rsidRPr="00E64C55">
        <w:rPr>
          <w:rFonts w:ascii="Arial" w:hAnsi="Arial" w:cs="Arial"/>
          <w:color w:val="000000"/>
          <w:sz w:val="20"/>
        </w:rPr>
        <w:t>на</w:t>
      </w:r>
      <w:r w:rsidRPr="00E64C55">
        <w:rPr>
          <w:rFonts w:ascii="Arial" w:hAnsi="Arial" w:cs="Arial"/>
          <w:color w:val="000000"/>
          <w:sz w:val="20"/>
        </w:rPr>
        <w:t xml:space="preserve"> </w:t>
      </w:r>
      <w:r w:rsidR="004D6CCD" w:rsidRPr="00E64C55">
        <w:rPr>
          <w:rFonts w:ascii="Arial" w:hAnsi="Arial" w:cs="Arial"/>
          <w:color w:val="000000"/>
          <w:sz w:val="20"/>
        </w:rPr>
        <w:t>отклонение</w:t>
      </w:r>
      <w:r w:rsidRPr="00E64C55">
        <w:rPr>
          <w:rFonts w:ascii="Arial" w:hAnsi="Arial" w:cs="Arial"/>
          <w:color w:val="000000"/>
          <w:sz w:val="20"/>
        </w:rPr>
        <w:t xml:space="preserve"> </w:t>
      </w:r>
      <w:r w:rsidR="004D6CCD" w:rsidRPr="00E64C55">
        <w:rPr>
          <w:rFonts w:ascii="Arial" w:hAnsi="Arial" w:cs="Arial"/>
          <w:color w:val="000000"/>
          <w:sz w:val="20"/>
        </w:rPr>
        <w:t>от</w:t>
      </w:r>
      <w:r w:rsidRPr="00E64C55">
        <w:rPr>
          <w:rFonts w:ascii="Arial" w:hAnsi="Arial" w:cs="Arial"/>
          <w:color w:val="000000"/>
          <w:sz w:val="20"/>
        </w:rPr>
        <w:t xml:space="preserve"> </w:t>
      </w:r>
      <w:r w:rsidR="004D6CCD" w:rsidRPr="00E64C55">
        <w:rPr>
          <w:rFonts w:ascii="Arial" w:hAnsi="Arial" w:cs="Arial"/>
          <w:color w:val="000000"/>
          <w:sz w:val="20"/>
        </w:rPr>
        <w:t>предельных</w:t>
      </w:r>
      <w:r w:rsidRPr="00E64C55">
        <w:rPr>
          <w:rFonts w:ascii="Arial" w:hAnsi="Arial" w:cs="Arial"/>
          <w:color w:val="000000"/>
          <w:sz w:val="20"/>
        </w:rPr>
        <w:t xml:space="preserve"> </w:t>
      </w:r>
      <w:r w:rsidR="004D6CCD" w:rsidRPr="00E64C55">
        <w:rPr>
          <w:rFonts w:ascii="Arial" w:hAnsi="Arial" w:cs="Arial"/>
          <w:color w:val="000000"/>
          <w:sz w:val="20"/>
        </w:rPr>
        <w:t>параметров</w:t>
      </w:r>
      <w:r w:rsidRPr="00E64C55">
        <w:rPr>
          <w:rFonts w:ascii="Arial" w:hAnsi="Arial" w:cs="Arial"/>
          <w:color w:val="000000"/>
          <w:sz w:val="20"/>
        </w:rPr>
        <w:t xml:space="preserve"> </w:t>
      </w:r>
      <w:r w:rsidR="004D6CCD" w:rsidRPr="00E64C55">
        <w:rPr>
          <w:rFonts w:ascii="Arial" w:hAnsi="Arial" w:cs="Arial"/>
          <w:color w:val="000000"/>
          <w:sz w:val="20"/>
        </w:rPr>
        <w:t>разрешенного</w:t>
      </w:r>
      <w:r w:rsidRPr="00E64C55">
        <w:rPr>
          <w:rFonts w:ascii="Arial" w:hAnsi="Arial" w:cs="Arial"/>
          <w:color w:val="000000"/>
          <w:sz w:val="20"/>
        </w:rPr>
        <w:t xml:space="preserve"> </w:t>
      </w:r>
      <w:r w:rsidR="004D6CCD" w:rsidRPr="00E64C55">
        <w:rPr>
          <w:rFonts w:ascii="Arial" w:hAnsi="Arial" w:cs="Arial"/>
          <w:color w:val="000000"/>
          <w:sz w:val="20"/>
        </w:rPr>
        <w:t>строительства,</w:t>
      </w:r>
      <w:r w:rsidRPr="00E64C55">
        <w:rPr>
          <w:rFonts w:ascii="Arial" w:hAnsi="Arial" w:cs="Arial"/>
          <w:color w:val="000000"/>
          <w:sz w:val="20"/>
        </w:rPr>
        <w:t xml:space="preserve"> </w:t>
      </w:r>
      <w:r w:rsidR="004D6CCD" w:rsidRPr="00E64C55">
        <w:rPr>
          <w:rFonts w:ascii="Arial" w:hAnsi="Arial" w:cs="Arial"/>
          <w:color w:val="000000"/>
          <w:sz w:val="20"/>
        </w:rPr>
        <w:t>реконструкции</w:t>
      </w:r>
      <w:r w:rsidRPr="00E64C55">
        <w:rPr>
          <w:rFonts w:ascii="Arial" w:hAnsi="Arial" w:cs="Arial"/>
          <w:color w:val="000000"/>
          <w:sz w:val="20"/>
        </w:rPr>
        <w:t xml:space="preserve"> </w:t>
      </w:r>
      <w:r w:rsidR="004D6CCD" w:rsidRPr="00E64C55">
        <w:rPr>
          <w:rFonts w:ascii="Arial" w:hAnsi="Arial" w:cs="Arial"/>
          <w:color w:val="000000"/>
          <w:sz w:val="20"/>
        </w:rPr>
        <w:t>объектов</w:t>
      </w:r>
      <w:r w:rsidRPr="00E64C55">
        <w:rPr>
          <w:rFonts w:ascii="Arial" w:hAnsi="Arial" w:cs="Arial"/>
          <w:color w:val="000000"/>
          <w:sz w:val="20"/>
        </w:rPr>
        <w:t xml:space="preserve"> </w:t>
      </w:r>
      <w:r w:rsidR="004D6CCD" w:rsidRPr="00E64C55">
        <w:rPr>
          <w:rFonts w:ascii="Arial" w:hAnsi="Arial" w:cs="Arial"/>
          <w:color w:val="000000"/>
          <w:sz w:val="20"/>
        </w:rPr>
        <w:t>капитального</w:t>
      </w:r>
      <w:r w:rsidRPr="00E64C55">
        <w:rPr>
          <w:rFonts w:ascii="Arial" w:hAnsi="Arial" w:cs="Arial"/>
          <w:color w:val="000000"/>
          <w:sz w:val="20"/>
        </w:rPr>
        <w:t xml:space="preserve"> </w:t>
      </w:r>
      <w:r w:rsidR="004D6CCD" w:rsidRPr="00E64C55">
        <w:rPr>
          <w:rFonts w:ascii="Arial" w:hAnsi="Arial" w:cs="Arial"/>
          <w:color w:val="000000"/>
          <w:sz w:val="20"/>
        </w:rPr>
        <w:t>строительства</w:t>
      </w:r>
      <w:r w:rsidRPr="00E64C55">
        <w:rPr>
          <w:rFonts w:ascii="Arial" w:hAnsi="Arial" w:cs="Arial"/>
          <w:color w:val="000000"/>
          <w:sz w:val="20"/>
        </w:rPr>
        <w:t xml:space="preserve"> </w:t>
      </w:r>
      <w:r w:rsidR="004D6CCD" w:rsidRPr="00E64C55">
        <w:rPr>
          <w:rFonts w:ascii="Arial" w:hAnsi="Arial" w:cs="Arial"/>
          <w:color w:val="000000"/>
          <w:sz w:val="20"/>
        </w:rPr>
        <w:t>на</w:t>
      </w:r>
      <w:r w:rsidRPr="00E64C55">
        <w:rPr>
          <w:rFonts w:ascii="Arial" w:hAnsi="Arial" w:cs="Arial"/>
          <w:color w:val="000000"/>
          <w:sz w:val="20"/>
        </w:rPr>
        <w:t xml:space="preserve"> </w:t>
      </w:r>
      <w:r w:rsidR="004D6CCD" w:rsidRPr="00E64C55">
        <w:rPr>
          <w:rFonts w:ascii="Arial" w:hAnsi="Arial" w:cs="Arial"/>
          <w:color w:val="000000"/>
          <w:sz w:val="20"/>
        </w:rPr>
        <w:t>территории</w:t>
      </w:r>
      <w:r w:rsidRPr="00E64C55">
        <w:rPr>
          <w:rFonts w:ascii="Arial" w:hAnsi="Arial" w:cs="Arial"/>
          <w:color w:val="000000"/>
          <w:sz w:val="20"/>
        </w:rPr>
        <w:t xml:space="preserve"> </w:t>
      </w:r>
      <w:r w:rsidR="004D6CCD" w:rsidRPr="00E64C55">
        <w:rPr>
          <w:rFonts w:ascii="Arial" w:hAnsi="Arial" w:cs="Arial"/>
          <w:color w:val="000000"/>
          <w:sz w:val="20"/>
        </w:rPr>
        <w:t>Мариинско-Посадского</w:t>
      </w:r>
      <w:r w:rsidRPr="00E64C55">
        <w:rPr>
          <w:rFonts w:ascii="Arial" w:hAnsi="Arial" w:cs="Arial"/>
          <w:color w:val="000000"/>
          <w:sz w:val="20"/>
        </w:rPr>
        <w:t xml:space="preserve"> </w:t>
      </w:r>
      <w:r w:rsidR="004D6CCD" w:rsidRPr="00E64C55">
        <w:rPr>
          <w:rFonts w:ascii="Arial" w:hAnsi="Arial" w:cs="Arial"/>
          <w:color w:val="000000"/>
          <w:sz w:val="20"/>
        </w:rPr>
        <w:t>городского</w:t>
      </w:r>
      <w:r w:rsidRPr="00E64C55">
        <w:rPr>
          <w:rFonts w:ascii="Arial" w:hAnsi="Arial" w:cs="Arial"/>
          <w:color w:val="000000"/>
          <w:sz w:val="20"/>
        </w:rPr>
        <w:t xml:space="preserve"> </w:t>
      </w:r>
      <w:r w:rsidR="004D6CCD" w:rsidRPr="00E64C55">
        <w:rPr>
          <w:rFonts w:ascii="Arial" w:hAnsi="Arial" w:cs="Arial"/>
          <w:color w:val="000000"/>
          <w:sz w:val="20"/>
        </w:rPr>
        <w:t>поселения</w:t>
      </w:r>
      <w:r w:rsidRPr="00E64C55">
        <w:rPr>
          <w:rFonts w:ascii="Arial" w:hAnsi="Arial" w:cs="Arial"/>
          <w:color w:val="000000"/>
          <w:sz w:val="20"/>
        </w:rPr>
        <w:t xml:space="preserve"> </w:t>
      </w:r>
      <w:r w:rsidR="004D6CCD" w:rsidRPr="00E64C55">
        <w:rPr>
          <w:rFonts w:ascii="Arial" w:hAnsi="Arial" w:cs="Arial"/>
          <w:color w:val="000000"/>
          <w:sz w:val="20"/>
        </w:rPr>
        <w:t>Мариинско-Посадского</w:t>
      </w:r>
      <w:r w:rsidRPr="00E64C55">
        <w:rPr>
          <w:rFonts w:ascii="Arial" w:hAnsi="Arial" w:cs="Arial"/>
          <w:color w:val="000000"/>
          <w:sz w:val="20"/>
        </w:rPr>
        <w:t xml:space="preserve"> </w:t>
      </w:r>
      <w:r w:rsidR="004D6CCD" w:rsidRPr="00E64C55">
        <w:rPr>
          <w:rFonts w:ascii="Arial" w:hAnsi="Arial" w:cs="Arial"/>
          <w:color w:val="000000"/>
          <w:sz w:val="20"/>
        </w:rPr>
        <w:t>района</w:t>
      </w:r>
      <w:r w:rsidRPr="00E64C55">
        <w:rPr>
          <w:rFonts w:ascii="Arial" w:hAnsi="Arial" w:cs="Arial"/>
          <w:color w:val="000000"/>
          <w:sz w:val="20"/>
        </w:rPr>
        <w:t xml:space="preserve"> </w:t>
      </w:r>
      <w:r w:rsidR="004D6CCD" w:rsidRPr="00E64C55">
        <w:rPr>
          <w:rFonts w:ascii="Arial" w:hAnsi="Arial" w:cs="Arial"/>
          <w:color w:val="000000"/>
          <w:sz w:val="20"/>
        </w:rPr>
        <w:t>Чувашской</w:t>
      </w:r>
      <w:r w:rsidRPr="00E64C55">
        <w:rPr>
          <w:rFonts w:ascii="Arial" w:hAnsi="Arial" w:cs="Arial"/>
          <w:color w:val="000000"/>
          <w:sz w:val="20"/>
        </w:rPr>
        <w:t xml:space="preserve"> </w:t>
      </w:r>
      <w:r w:rsidR="004D6CCD" w:rsidRPr="00E64C55">
        <w:rPr>
          <w:rFonts w:ascii="Arial" w:hAnsi="Arial" w:cs="Arial"/>
          <w:color w:val="000000"/>
          <w:sz w:val="20"/>
        </w:rPr>
        <w:t>Республики»,</w:t>
      </w:r>
      <w:r w:rsidRPr="00E64C55">
        <w:rPr>
          <w:rFonts w:ascii="Arial" w:hAnsi="Arial" w:cs="Arial"/>
          <w:color w:val="000000"/>
          <w:sz w:val="20"/>
        </w:rPr>
        <w:t xml:space="preserve"> </w:t>
      </w:r>
      <w:r w:rsidR="004D6CCD" w:rsidRPr="00E64C55">
        <w:rPr>
          <w:rFonts w:ascii="Arial" w:hAnsi="Arial" w:cs="Arial"/>
          <w:color w:val="000000"/>
          <w:sz w:val="20"/>
        </w:rPr>
        <w:t>утвержденным</w:t>
      </w:r>
      <w:r w:rsidRPr="00E64C55">
        <w:rPr>
          <w:rFonts w:ascii="Arial" w:hAnsi="Arial" w:cs="Arial"/>
          <w:color w:val="000000"/>
          <w:sz w:val="20"/>
        </w:rPr>
        <w:t xml:space="preserve"> </w:t>
      </w:r>
      <w:r w:rsidR="004D6CCD" w:rsidRPr="00E64C55">
        <w:rPr>
          <w:rFonts w:ascii="Arial" w:hAnsi="Arial" w:cs="Arial"/>
          <w:color w:val="000000"/>
          <w:sz w:val="20"/>
        </w:rPr>
        <w:t>решением</w:t>
      </w:r>
      <w:r w:rsidRPr="00E64C55">
        <w:rPr>
          <w:rFonts w:ascii="Arial" w:hAnsi="Arial" w:cs="Arial"/>
          <w:color w:val="000000"/>
          <w:sz w:val="20"/>
        </w:rPr>
        <w:t xml:space="preserve"> </w:t>
      </w:r>
      <w:r w:rsidR="004D6CCD" w:rsidRPr="00E64C55">
        <w:rPr>
          <w:rFonts w:ascii="Arial" w:hAnsi="Arial" w:cs="Arial"/>
          <w:color w:val="000000"/>
          <w:sz w:val="20"/>
        </w:rPr>
        <w:t>Собрания</w:t>
      </w:r>
      <w:r w:rsidRPr="00E64C55">
        <w:rPr>
          <w:rFonts w:ascii="Arial" w:hAnsi="Arial" w:cs="Arial"/>
          <w:color w:val="000000"/>
          <w:sz w:val="20"/>
        </w:rPr>
        <w:t xml:space="preserve"> </w:t>
      </w:r>
      <w:r w:rsidR="004D6CCD" w:rsidRPr="00E64C55">
        <w:rPr>
          <w:rFonts w:ascii="Arial" w:hAnsi="Arial" w:cs="Arial"/>
          <w:color w:val="000000"/>
          <w:sz w:val="20"/>
        </w:rPr>
        <w:t>депутатов</w:t>
      </w:r>
      <w:r w:rsidRPr="00E64C55">
        <w:rPr>
          <w:rFonts w:ascii="Arial" w:hAnsi="Arial" w:cs="Arial"/>
          <w:color w:val="000000"/>
          <w:sz w:val="20"/>
        </w:rPr>
        <w:t xml:space="preserve"> </w:t>
      </w:r>
      <w:r w:rsidR="004D6CCD" w:rsidRPr="00E64C55">
        <w:rPr>
          <w:rFonts w:ascii="Arial" w:hAnsi="Arial" w:cs="Arial"/>
          <w:color w:val="000000"/>
          <w:sz w:val="20"/>
        </w:rPr>
        <w:t>от</w:t>
      </w:r>
      <w:r w:rsidRPr="00E64C55">
        <w:rPr>
          <w:rFonts w:ascii="Arial" w:hAnsi="Arial" w:cs="Arial"/>
          <w:color w:val="000000"/>
          <w:sz w:val="20"/>
        </w:rPr>
        <w:t xml:space="preserve"> </w:t>
      </w:r>
      <w:r w:rsidR="004D6CCD" w:rsidRPr="00E64C55">
        <w:rPr>
          <w:rFonts w:ascii="Arial" w:hAnsi="Arial" w:cs="Arial"/>
          <w:color w:val="000000"/>
          <w:sz w:val="20"/>
        </w:rPr>
        <w:t>28.02.2020</w:t>
      </w:r>
      <w:r w:rsidRPr="00E64C55">
        <w:rPr>
          <w:rFonts w:ascii="Arial" w:hAnsi="Arial" w:cs="Arial"/>
          <w:color w:val="000000"/>
          <w:sz w:val="20"/>
        </w:rPr>
        <w:t xml:space="preserve"> </w:t>
      </w:r>
      <w:r w:rsidR="004D6CCD" w:rsidRPr="00E64C55">
        <w:rPr>
          <w:rFonts w:ascii="Arial" w:hAnsi="Arial" w:cs="Arial"/>
          <w:color w:val="000000"/>
          <w:sz w:val="20"/>
        </w:rPr>
        <w:t>г.</w:t>
      </w:r>
      <w:r w:rsidRPr="00E64C55">
        <w:rPr>
          <w:rFonts w:ascii="Arial" w:hAnsi="Arial" w:cs="Arial"/>
          <w:color w:val="000000"/>
          <w:sz w:val="20"/>
        </w:rPr>
        <w:t xml:space="preserve"> </w:t>
      </w:r>
      <w:r w:rsidR="004D6CCD" w:rsidRPr="00E64C55">
        <w:rPr>
          <w:rFonts w:ascii="Arial" w:hAnsi="Arial" w:cs="Arial"/>
          <w:color w:val="000000"/>
          <w:sz w:val="20"/>
        </w:rPr>
        <w:t>№</w:t>
      </w:r>
      <w:r w:rsidRPr="00E64C55">
        <w:rPr>
          <w:rFonts w:ascii="Arial" w:hAnsi="Arial" w:cs="Arial"/>
          <w:color w:val="000000"/>
          <w:sz w:val="20"/>
        </w:rPr>
        <w:t xml:space="preserve"> </w:t>
      </w:r>
      <w:r w:rsidR="004D6CCD" w:rsidRPr="00E64C55">
        <w:rPr>
          <w:rFonts w:ascii="Arial" w:hAnsi="Arial" w:cs="Arial"/>
          <w:color w:val="000000"/>
          <w:sz w:val="20"/>
        </w:rPr>
        <w:t>С-71/01,</w:t>
      </w:r>
      <w:r w:rsidRPr="00E64C55">
        <w:rPr>
          <w:rFonts w:ascii="Arial" w:hAnsi="Arial" w:cs="Arial"/>
          <w:color w:val="000000"/>
          <w:sz w:val="20"/>
        </w:rPr>
        <w:t xml:space="preserve"> </w:t>
      </w:r>
      <w:r w:rsidR="004D6CCD" w:rsidRPr="00E64C55">
        <w:rPr>
          <w:rFonts w:ascii="Arial" w:hAnsi="Arial" w:cs="Arial"/>
          <w:color w:val="000000"/>
          <w:sz w:val="20"/>
        </w:rPr>
        <w:t>Правилами</w:t>
      </w:r>
      <w:r w:rsidRPr="00E64C55">
        <w:rPr>
          <w:rFonts w:ascii="Arial" w:hAnsi="Arial" w:cs="Arial"/>
          <w:color w:val="000000"/>
          <w:sz w:val="20"/>
        </w:rPr>
        <w:t xml:space="preserve"> </w:t>
      </w:r>
      <w:r w:rsidR="004D6CCD" w:rsidRPr="00E64C55">
        <w:rPr>
          <w:rFonts w:ascii="Arial" w:hAnsi="Arial" w:cs="Arial"/>
          <w:color w:val="000000"/>
          <w:sz w:val="20"/>
        </w:rPr>
        <w:t>землепользования</w:t>
      </w:r>
      <w:r w:rsidRPr="00E64C55">
        <w:rPr>
          <w:rFonts w:ascii="Arial" w:hAnsi="Arial" w:cs="Arial"/>
          <w:color w:val="000000"/>
          <w:sz w:val="20"/>
        </w:rPr>
        <w:t xml:space="preserve"> </w:t>
      </w:r>
      <w:r w:rsidR="004D6CCD" w:rsidRPr="00E64C55">
        <w:rPr>
          <w:rFonts w:ascii="Arial" w:hAnsi="Arial" w:cs="Arial"/>
          <w:color w:val="000000"/>
          <w:sz w:val="20"/>
        </w:rPr>
        <w:t>и</w:t>
      </w:r>
      <w:r w:rsidRPr="00E64C55">
        <w:rPr>
          <w:rFonts w:ascii="Arial" w:hAnsi="Arial" w:cs="Arial"/>
          <w:color w:val="000000"/>
          <w:sz w:val="20"/>
        </w:rPr>
        <w:t xml:space="preserve"> </w:t>
      </w:r>
      <w:r w:rsidR="004D6CCD" w:rsidRPr="00E64C55">
        <w:rPr>
          <w:rFonts w:ascii="Arial" w:hAnsi="Arial" w:cs="Arial"/>
          <w:color w:val="000000"/>
          <w:sz w:val="20"/>
        </w:rPr>
        <w:t>застройки</w:t>
      </w:r>
      <w:r w:rsidRPr="00E64C55">
        <w:rPr>
          <w:rFonts w:ascii="Arial" w:hAnsi="Arial" w:cs="Arial"/>
          <w:color w:val="000000"/>
          <w:sz w:val="20"/>
        </w:rPr>
        <w:t xml:space="preserve"> </w:t>
      </w:r>
      <w:r w:rsidR="004D6CCD" w:rsidRPr="00E64C55">
        <w:rPr>
          <w:rFonts w:ascii="Arial" w:hAnsi="Arial" w:cs="Arial"/>
          <w:color w:val="000000"/>
          <w:sz w:val="20"/>
        </w:rPr>
        <w:t>Мариинско-Посадского</w:t>
      </w:r>
      <w:r w:rsidRPr="00E64C55">
        <w:rPr>
          <w:rFonts w:ascii="Arial" w:hAnsi="Arial" w:cs="Arial"/>
          <w:color w:val="000000"/>
          <w:sz w:val="20"/>
        </w:rPr>
        <w:t xml:space="preserve"> </w:t>
      </w:r>
      <w:r w:rsidR="004D6CCD" w:rsidRPr="00E64C55">
        <w:rPr>
          <w:rFonts w:ascii="Arial" w:hAnsi="Arial" w:cs="Arial"/>
          <w:color w:val="000000"/>
          <w:sz w:val="20"/>
        </w:rPr>
        <w:t>городского</w:t>
      </w:r>
      <w:r w:rsidRPr="00E64C55">
        <w:rPr>
          <w:rFonts w:ascii="Arial" w:hAnsi="Arial" w:cs="Arial"/>
          <w:color w:val="000000"/>
          <w:sz w:val="20"/>
        </w:rPr>
        <w:t xml:space="preserve"> </w:t>
      </w:r>
      <w:r w:rsidR="004D6CCD" w:rsidRPr="00E64C55">
        <w:rPr>
          <w:rFonts w:ascii="Arial" w:hAnsi="Arial" w:cs="Arial"/>
          <w:color w:val="000000"/>
          <w:sz w:val="20"/>
        </w:rPr>
        <w:t>поселения</w:t>
      </w:r>
      <w:r w:rsidRPr="00E64C55">
        <w:rPr>
          <w:rFonts w:ascii="Arial" w:hAnsi="Arial" w:cs="Arial"/>
          <w:color w:val="000000"/>
          <w:sz w:val="20"/>
        </w:rPr>
        <w:t xml:space="preserve"> </w:t>
      </w:r>
      <w:r w:rsidR="004D6CCD" w:rsidRPr="00E64C55">
        <w:rPr>
          <w:rFonts w:ascii="Arial" w:hAnsi="Arial" w:cs="Arial"/>
          <w:color w:val="000000"/>
          <w:sz w:val="20"/>
        </w:rPr>
        <w:t>Мариинско-Посадского</w:t>
      </w:r>
      <w:r w:rsidRPr="00E64C55">
        <w:rPr>
          <w:rFonts w:ascii="Arial" w:hAnsi="Arial" w:cs="Arial"/>
          <w:color w:val="000000"/>
          <w:sz w:val="20"/>
        </w:rPr>
        <w:t xml:space="preserve"> </w:t>
      </w:r>
      <w:r w:rsidR="004D6CCD" w:rsidRPr="00E64C55">
        <w:rPr>
          <w:rFonts w:ascii="Arial" w:hAnsi="Arial" w:cs="Arial"/>
          <w:color w:val="000000"/>
          <w:sz w:val="20"/>
        </w:rPr>
        <w:t>района</w:t>
      </w:r>
      <w:r w:rsidRPr="00E64C55">
        <w:rPr>
          <w:rFonts w:ascii="Arial" w:hAnsi="Arial" w:cs="Arial"/>
          <w:color w:val="000000"/>
          <w:sz w:val="20"/>
        </w:rPr>
        <w:t xml:space="preserve"> </w:t>
      </w:r>
      <w:r w:rsidR="004D6CCD" w:rsidRPr="00E64C55">
        <w:rPr>
          <w:rFonts w:ascii="Arial" w:hAnsi="Arial" w:cs="Arial"/>
          <w:color w:val="000000"/>
          <w:sz w:val="20"/>
        </w:rPr>
        <w:t>Чувашской</w:t>
      </w:r>
      <w:r w:rsidRPr="00E64C55">
        <w:rPr>
          <w:rFonts w:ascii="Arial" w:hAnsi="Arial" w:cs="Arial"/>
          <w:color w:val="000000"/>
          <w:sz w:val="20"/>
        </w:rPr>
        <w:t xml:space="preserve"> </w:t>
      </w:r>
      <w:r w:rsidR="004D6CCD" w:rsidRPr="00E64C55">
        <w:rPr>
          <w:rFonts w:ascii="Arial" w:hAnsi="Arial" w:cs="Arial"/>
          <w:color w:val="000000"/>
          <w:sz w:val="20"/>
        </w:rPr>
        <w:t>Республики,</w:t>
      </w:r>
      <w:r w:rsidRPr="00E64C55">
        <w:rPr>
          <w:rFonts w:ascii="Arial" w:hAnsi="Arial" w:cs="Arial"/>
          <w:color w:val="000000"/>
          <w:sz w:val="20"/>
        </w:rPr>
        <w:t xml:space="preserve"> </w:t>
      </w:r>
      <w:r w:rsidR="004D6CCD" w:rsidRPr="00E64C55">
        <w:rPr>
          <w:rFonts w:ascii="Arial" w:hAnsi="Arial" w:cs="Arial"/>
          <w:color w:val="000000"/>
          <w:sz w:val="20"/>
        </w:rPr>
        <w:t>утвержденные</w:t>
      </w:r>
      <w:r w:rsidRPr="00E64C55">
        <w:rPr>
          <w:rFonts w:ascii="Arial" w:hAnsi="Arial" w:cs="Arial"/>
          <w:color w:val="000000"/>
          <w:sz w:val="20"/>
        </w:rPr>
        <w:t xml:space="preserve"> </w:t>
      </w:r>
      <w:r w:rsidR="004D6CCD" w:rsidRPr="00E64C55">
        <w:rPr>
          <w:rFonts w:ascii="Arial" w:hAnsi="Arial" w:cs="Arial"/>
          <w:color w:val="000000"/>
          <w:sz w:val="20"/>
        </w:rPr>
        <w:t>решением</w:t>
      </w:r>
      <w:r w:rsidRPr="00E64C55">
        <w:rPr>
          <w:rFonts w:ascii="Arial" w:hAnsi="Arial" w:cs="Arial"/>
          <w:color w:val="000000"/>
          <w:sz w:val="20"/>
        </w:rPr>
        <w:t xml:space="preserve"> </w:t>
      </w:r>
      <w:r w:rsidR="004D6CCD" w:rsidRPr="00E64C55">
        <w:rPr>
          <w:rFonts w:ascii="Arial" w:hAnsi="Arial" w:cs="Arial"/>
          <w:color w:val="000000"/>
          <w:sz w:val="20"/>
        </w:rPr>
        <w:t>Собрания</w:t>
      </w:r>
      <w:r w:rsidRPr="00E64C55">
        <w:rPr>
          <w:rFonts w:ascii="Arial" w:hAnsi="Arial" w:cs="Arial"/>
          <w:color w:val="000000"/>
          <w:sz w:val="20"/>
        </w:rPr>
        <w:t xml:space="preserve"> </w:t>
      </w:r>
      <w:r w:rsidR="004D6CCD" w:rsidRPr="00E64C55">
        <w:rPr>
          <w:rFonts w:ascii="Arial" w:hAnsi="Arial" w:cs="Arial"/>
          <w:color w:val="000000"/>
          <w:sz w:val="20"/>
        </w:rPr>
        <w:t>депутатов</w:t>
      </w:r>
      <w:r w:rsidRPr="00E64C55">
        <w:rPr>
          <w:rFonts w:ascii="Arial" w:hAnsi="Arial" w:cs="Arial"/>
          <w:color w:val="000000"/>
          <w:sz w:val="20"/>
        </w:rPr>
        <w:t xml:space="preserve"> </w:t>
      </w:r>
      <w:r w:rsidR="004D6CCD" w:rsidRPr="00E64C55">
        <w:rPr>
          <w:rFonts w:ascii="Arial" w:hAnsi="Arial" w:cs="Arial"/>
          <w:color w:val="000000"/>
          <w:sz w:val="20"/>
        </w:rPr>
        <w:t>от</w:t>
      </w:r>
      <w:r w:rsidRPr="00E64C55">
        <w:rPr>
          <w:rFonts w:ascii="Arial" w:hAnsi="Arial" w:cs="Arial"/>
          <w:color w:val="000000"/>
          <w:sz w:val="20"/>
        </w:rPr>
        <w:t xml:space="preserve"> </w:t>
      </w:r>
      <w:r w:rsidR="004D6CCD" w:rsidRPr="00E64C55">
        <w:rPr>
          <w:rFonts w:ascii="Arial" w:hAnsi="Arial" w:cs="Arial"/>
          <w:color w:val="000000"/>
          <w:sz w:val="20"/>
        </w:rPr>
        <w:t>30.30.2017г..№</w:t>
      </w:r>
      <w:r w:rsidRPr="00E64C55">
        <w:rPr>
          <w:rFonts w:ascii="Arial" w:hAnsi="Arial" w:cs="Arial"/>
          <w:color w:val="000000"/>
          <w:sz w:val="20"/>
        </w:rPr>
        <w:t xml:space="preserve"> </w:t>
      </w:r>
      <w:r w:rsidR="004D6CCD" w:rsidRPr="00E64C55">
        <w:rPr>
          <w:rFonts w:ascii="Arial" w:hAnsi="Arial" w:cs="Arial"/>
          <w:color w:val="000000"/>
          <w:sz w:val="20"/>
        </w:rPr>
        <w:t>С-28/03,</w:t>
      </w:r>
      <w:r w:rsidRPr="00E64C55">
        <w:rPr>
          <w:rFonts w:ascii="Arial" w:hAnsi="Arial" w:cs="Arial"/>
          <w:color w:val="000000"/>
          <w:sz w:val="20"/>
        </w:rPr>
        <w:t xml:space="preserve"> </w:t>
      </w:r>
      <w:r w:rsidR="004D6CCD" w:rsidRPr="00E64C55">
        <w:rPr>
          <w:rFonts w:ascii="Arial" w:hAnsi="Arial" w:cs="Arial"/>
          <w:color w:val="000000"/>
          <w:sz w:val="20"/>
        </w:rPr>
        <w:t>Приказом</w:t>
      </w:r>
      <w:r w:rsidRPr="00E64C55">
        <w:rPr>
          <w:rFonts w:ascii="Arial" w:hAnsi="Arial" w:cs="Arial"/>
          <w:color w:val="000000"/>
          <w:sz w:val="20"/>
        </w:rPr>
        <w:t xml:space="preserve"> </w:t>
      </w:r>
      <w:r w:rsidR="004D6CCD" w:rsidRPr="00E64C55">
        <w:rPr>
          <w:rFonts w:ascii="Arial" w:hAnsi="Arial" w:cs="Arial"/>
          <w:color w:val="000000"/>
          <w:sz w:val="20"/>
        </w:rPr>
        <w:t>Федеральной</w:t>
      </w:r>
      <w:r w:rsidRPr="00E64C55">
        <w:rPr>
          <w:rFonts w:ascii="Arial" w:hAnsi="Arial" w:cs="Arial"/>
          <w:color w:val="000000"/>
          <w:sz w:val="20"/>
        </w:rPr>
        <w:t xml:space="preserve"> </w:t>
      </w:r>
      <w:r w:rsidR="004D6CCD" w:rsidRPr="00E64C55">
        <w:rPr>
          <w:rFonts w:ascii="Arial" w:hAnsi="Arial" w:cs="Arial"/>
          <w:color w:val="000000"/>
          <w:sz w:val="20"/>
        </w:rPr>
        <w:t>службы</w:t>
      </w:r>
      <w:r w:rsidRPr="00E64C55">
        <w:rPr>
          <w:rFonts w:ascii="Arial" w:hAnsi="Arial" w:cs="Arial"/>
          <w:color w:val="000000"/>
          <w:sz w:val="20"/>
        </w:rPr>
        <w:t xml:space="preserve"> </w:t>
      </w:r>
      <w:r w:rsidR="004D6CCD" w:rsidRPr="00E64C55">
        <w:rPr>
          <w:rFonts w:ascii="Arial" w:hAnsi="Arial" w:cs="Arial"/>
          <w:color w:val="000000"/>
          <w:sz w:val="20"/>
        </w:rPr>
        <w:t>государственной</w:t>
      </w:r>
      <w:r w:rsidRPr="00E64C55">
        <w:rPr>
          <w:rFonts w:ascii="Arial" w:hAnsi="Arial" w:cs="Arial"/>
          <w:color w:val="000000"/>
          <w:sz w:val="20"/>
        </w:rPr>
        <w:t xml:space="preserve"> </w:t>
      </w:r>
      <w:r w:rsidR="004D6CCD" w:rsidRPr="00E64C55">
        <w:rPr>
          <w:rFonts w:ascii="Arial" w:hAnsi="Arial" w:cs="Arial"/>
          <w:color w:val="000000"/>
          <w:sz w:val="20"/>
        </w:rPr>
        <w:t>регистрации,</w:t>
      </w:r>
      <w:r w:rsidRPr="00E64C55">
        <w:rPr>
          <w:rFonts w:ascii="Arial" w:hAnsi="Arial" w:cs="Arial"/>
          <w:color w:val="000000"/>
          <w:sz w:val="20"/>
        </w:rPr>
        <w:t xml:space="preserve"> </w:t>
      </w:r>
      <w:r w:rsidR="004D6CCD" w:rsidRPr="00E64C55">
        <w:rPr>
          <w:rFonts w:ascii="Arial" w:hAnsi="Arial" w:cs="Arial"/>
          <w:color w:val="000000"/>
          <w:sz w:val="20"/>
        </w:rPr>
        <w:t>кадастра</w:t>
      </w:r>
      <w:r w:rsidRPr="00E64C55">
        <w:rPr>
          <w:rFonts w:ascii="Arial" w:hAnsi="Arial" w:cs="Arial"/>
          <w:color w:val="000000"/>
          <w:sz w:val="20"/>
        </w:rPr>
        <w:t xml:space="preserve"> </w:t>
      </w:r>
      <w:r w:rsidR="004D6CCD" w:rsidRPr="00E64C55">
        <w:rPr>
          <w:rFonts w:ascii="Arial" w:hAnsi="Arial" w:cs="Arial"/>
          <w:color w:val="000000"/>
          <w:sz w:val="20"/>
        </w:rPr>
        <w:t>и</w:t>
      </w:r>
      <w:r w:rsidRPr="00E64C55">
        <w:rPr>
          <w:rFonts w:ascii="Arial" w:hAnsi="Arial" w:cs="Arial"/>
          <w:color w:val="000000"/>
          <w:sz w:val="20"/>
        </w:rPr>
        <w:t xml:space="preserve"> </w:t>
      </w:r>
      <w:r w:rsidR="004D6CCD" w:rsidRPr="00E64C55">
        <w:rPr>
          <w:rFonts w:ascii="Arial" w:hAnsi="Arial" w:cs="Arial"/>
          <w:color w:val="000000"/>
          <w:sz w:val="20"/>
        </w:rPr>
        <w:t>картографии</w:t>
      </w:r>
      <w:r w:rsidRPr="00E64C55">
        <w:rPr>
          <w:rFonts w:ascii="Arial" w:hAnsi="Arial" w:cs="Arial"/>
          <w:color w:val="000000"/>
          <w:sz w:val="20"/>
        </w:rPr>
        <w:t xml:space="preserve"> </w:t>
      </w:r>
      <w:r w:rsidR="004D6CCD" w:rsidRPr="00E64C55">
        <w:rPr>
          <w:rFonts w:ascii="Arial" w:hAnsi="Arial" w:cs="Arial"/>
          <w:color w:val="000000"/>
          <w:sz w:val="20"/>
        </w:rPr>
        <w:t>от</w:t>
      </w:r>
      <w:r w:rsidRPr="00E64C55">
        <w:rPr>
          <w:rFonts w:ascii="Arial" w:hAnsi="Arial" w:cs="Arial"/>
          <w:color w:val="000000"/>
          <w:sz w:val="20"/>
        </w:rPr>
        <w:t xml:space="preserve"> </w:t>
      </w:r>
      <w:r w:rsidR="004D6CCD" w:rsidRPr="00E64C55">
        <w:rPr>
          <w:rFonts w:ascii="Arial" w:hAnsi="Arial" w:cs="Arial"/>
          <w:color w:val="000000"/>
          <w:sz w:val="20"/>
        </w:rPr>
        <w:t>10</w:t>
      </w:r>
      <w:r w:rsidRPr="00E64C55">
        <w:rPr>
          <w:rFonts w:ascii="Arial" w:hAnsi="Arial" w:cs="Arial"/>
          <w:color w:val="000000"/>
          <w:sz w:val="20"/>
        </w:rPr>
        <w:t xml:space="preserve"> </w:t>
      </w:r>
      <w:r w:rsidR="004D6CCD" w:rsidRPr="00E64C55">
        <w:rPr>
          <w:rFonts w:ascii="Arial" w:hAnsi="Arial" w:cs="Arial"/>
          <w:color w:val="000000"/>
          <w:sz w:val="20"/>
        </w:rPr>
        <w:t>ноября</w:t>
      </w:r>
      <w:r w:rsidRPr="00E64C55">
        <w:rPr>
          <w:rFonts w:ascii="Arial" w:hAnsi="Arial" w:cs="Arial"/>
          <w:color w:val="000000"/>
          <w:sz w:val="20"/>
        </w:rPr>
        <w:t xml:space="preserve"> </w:t>
      </w:r>
      <w:r w:rsidR="004D6CCD" w:rsidRPr="00E64C55">
        <w:rPr>
          <w:rFonts w:ascii="Arial" w:hAnsi="Arial" w:cs="Arial"/>
          <w:color w:val="000000"/>
          <w:sz w:val="20"/>
        </w:rPr>
        <w:t>2020</w:t>
      </w:r>
      <w:r w:rsidRPr="00E64C55">
        <w:rPr>
          <w:rFonts w:ascii="Arial" w:hAnsi="Arial" w:cs="Arial"/>
          <w:color w:val="000000"/>
          <w:sz w:val="20"/>
        </w:rPr>
        <w:t xml:space="preserve"> </w:t>
      </w:r>
      <w:r w:rsidR="004D6CCD" w:rsidRPr="00E64C55">
        <w:rPr>
          <w:rFonts w:ascii="Arial" w:hAnsi="Arial" w:cs="Arial"/>
          <w:color w:val="000000"/>
          <w:sz w:val="20"/>
        </w:rPr>
        <w:t>г.</w:t>
      </w:r>
      <w:r w:rsidRPr="00E64C55">
        <w:rPr>
          <w:rFonts w:ascii="Arial" w:hAnsi="Arial" w:cs="Arial"/>
          <w:color w:val="000000"/>
          <w:sz w:val="20"/>
        </w:rPr>
        <w:t xml:space="preserve"> </w:t>
      </w:r>
      <w:r w:rsidR="004D6CCD" w:rsidRPr="00E64C55">
        <w:rPr>
          <w:rFonts w:ascii="Arial" w:hAnsi="Arial" w:cs="Arial"/>
          <w:color w:val="000000"/>
          <w:sz w:val="20"/>
        </w:rPr>
        <w:t>№</w:t>
      </w:r>
      <w:r w:rsidRPr="00E64C55">
        <w:rPr>
          <w:rFonts w:ascii="Arial" w:hAnsi="Arial" w:cs="Arial"/>
          <w:color w:val="000000"/>
          <w:sz w:val="20"/>
        </w:rPr>
        <w:t xml:space="preserve"> </w:t>
      </w:r>
      <w:r w:rsidR="004D6CCD" w:rsidRPr="00E64C55">
        <w:rPr>
          <w:rFonts w:ascii="Arial" w:hAnsi="Arial" w:cs="Arial"/>
          <w:color w:val="000000"/>
          <w:sz w:val="20"/>
        </w:rPr>
        <w:t>П/0412</w:t>
      </w:r>
      <w:r w:rsidRPr="00E64C55">
        <w:rPr>
          <w:rFonts w:ascii="Arial" w:hAnsi="Arial" w:cs="Arial"/>
          <w:color w:val="000000"/>
          <w:sz w:val="20"/>
        </w:rPr>
        <w:t xml:space="preserve"> </w:t>
      </w:r>
      <w:r w:rsidR="004D6CCD" w:rsidRPr="00E64C55">
        <w:rPr>
          <w:rFonts w:ascii="Arial" w:hAnsi="Arial" w:cs="Arial"/>
          <w:color w:val="000000"/>
          <w:sz w:val="20"/>
        </w:rPr>
        <w:t>«Об</w:t>
      </w:r>
      <w:r w:rsidRPr="00E64C55">
        <w:rPr>
          <w:rFonts w:ascii="Arial" w:hAnsi="Arial" w:cs="Arial"/>
          <w:color w:val="000000"/>
          <w:sz w:val="20"/>
        </w:rPr>
        <w:t xml:space="preserve"> </w:t>
      </w:r>
      <w:r w:rsidR="004D6CCD" w:rsidRPr="00E64C55">
        <w:rPr>
          <w:rFonts w:ascii="Arial" w:hAnsi="Arial" w:cs="Arial"/>
          <w:color w:val="000000"/>
          <w:sz w:val="20"/>
        </w:rPr>
        <w:t>утверждении</w:t>
      </w:r>
      <w:r w:rsidRPr="00E64C55">
        <w:rPr>
          <w:rFonts w:ascii="Arial" w:hAnsi="Arial" w:cs="Arial"/>
          <w:color w:val="000000"/>
          <w:sz w:val="20"/>
        </w:rPr>
        <w:t xml:space="preserve"> </w:t>
      </w:r>
      <w:r w:rsidR="004D6CCD" w:rsidRPr="00E64C55">
        <w:rPr>
          <w:rFonts w:ascii="Arial" w:hAnsi="Arial" w:cs="Arial"/>
          <w:color w:val="000000"/>
          <w:sz w:val="20"/>
        </w:rPr>
        <w:t>классификатора</w:t>
      </w:r>
      <w:r w:rsidRPr="00E64C55">
        <w:rPr>
          <w:rFonts w:ascii="Arial" w:hAnsi="Arial" w:cs="Arial"/>
          <w:color w:val="000000"/>
          <w:sz w:val="20"/>
        </w:rPr>
        <w:t xml:space="preserve"> </w:t>
      </w:r>
      <w:r w:rsidR="004D6CCD" w:rsidRPr="00E64C55">
        <w:rPr>
          <w:rFonts w:ascii="Arial" w:hAnsi="Arial" w:cs="Arial"/>
          <w:color w:val="000000"/>
          <w:sz w:val="20"/>
        </w:rPr>
        <w:t>видов</w:t>
      </w:r>
      <w:r w:rsidRPr="00E64C55">
        <w:rPr>
          <w:rFonts w:ascii="Arial" w:hAnsi="Arial" w:cs="Arial"/>
          <w:color w:val="000000"/>
          <w:sz w:val="20"/>
        </w:rPr>
        <w:t xml:space="preserve"> </w:t>
      </w:r>
      <w:r w:rsidR="004D6CCD" w:rsidRPr="00E64C55">
        <w:rPr>
          <w:rFonts w:ascii="Arial" w:hAnsi="Arial" w:cs="Arial"/>
          <w:color w:val="000000"/>
          <w:sz w:val="20"/>
        </w:rPr>
        <w:t>разрешенного</w:t>
      </w:r>
      <w:r w:rsidRPr="00E64C55">
        <w:rPr>
          <w:rFonts w:ascii="Arial" w:hAnsi="Arial" w:cs="Arial"/>
          <w:color w:val="000000"/>
          <w:sz w:val="20"/>
        </w:rPr>
        <w:t xml:space="preserve"> </w:t>
      </w:r>
      <w:r w:rsidR="004D6CCD" w:rsidRPr="00E64C55">
        <w:rPr>
          <w:rFonts w:ascii="Arial" w:hAnsi="Arial" w:cs="Arial"/>
          <w:color w:val="000000"/>
          <w:sz w:val="20"/>
        </w:rPr>
        <w:t>использования</w:t>
      </w:r>
      <w:r w:rsidRPr="00E64C55">
        <w:rPr>
          <w:rFonts w:ascii="Arial" w:hAnsi="Arial" w:cs="Arial"/>
          <w:color w:val="000000"/>
          <w:sz w:val="20"/>
        </w:rPr>
        <w:t xml:space="preserve"> </w:t>
      </w:r>
      <w:r w:rsidR="004D6CCD" w:rsidRPr="00E64C55">
        <w:rPr>
          <w:rFonts w:ascii="Arial" w:hAnsi="Arial" w:cs="Arial"/>
          <w:color w:val="000000"/>
          <w:sz w:val="20"/>
        </w:rPr>
        <w:t>земельных</w:t>
      </w:r>
      <w:r w:rsidRPr="00E64C55">
        <w:rPr>
          <w:rFonts w:ascii="Arial" w:hAnsi="Arial" w:cs="Arial"/>
          <w:color w:val="000000"/>
          <w:sz w:val="20"/>
        </w:rPr>
        <w:t xml:space="preserve"> </w:t>
      </w:r>
      <w:r w:rsidR="004D6CCD" w:rsidRPr="00E64C55">
        <w:rPr>
          <w:rFonts w:ascii="Arial" w:hAnsi="Arial" w:cs="Arial"/>
          <w:color w:val="000000"/>
          <w:sz w:val="20"/>
        </w:rPr>
        <w:t>участков,</w:t>
      </w:r>
      <w:r w:rsidRPr="00E64C55">
        <w:rPr>
          <w:rFonts w:ascii="Arial" w:hAnsi="Arial" w:cs="Arial"/>
          <w:color w:val="000000"/>
          <w:sz w:val="20"/>
        </w:rPr>
        <w:t xml:space="preserve"> </w:t>
      </w:r>
      <w:r w:rsidR="004D6CCD" w:rsidRPr="00E64C55">
        <w:rPr>
          <w:rFonts w:ascii="Arial" w:hAnsi="Arial" w:cs="Arial"/>
          <w:color w:val="000000"/>
          <w:sz w:val="20"/>
        </w:rPr>
        <w:t>заявлениями</w:t>
      </w:r>
      <w:r w:rsidRPr="00E64C55">
        <w:rPr>
          <w:rFonts w:ascii="Arial" w:hAnsi="Arial" w:cs="Arial"/>
          <w:color w:val="000000"/>
          <w:sz w:val="20"/>
        </w:rPr>
        <w:t xml:space="preserve"> </w:t>
      </w:r>
      <w:r w:rsidR="004D6CCD" w:rsidRPr="00E64C55">
        <w:rPr>
          <w:rFonts w:ascii="Arial" w:hAnsi="Arial" w:cs="Arial"/>
          <w:color w:val="000000"/>
          <w:sz w:val="20"/>
        </w:rPr>
        <w:t>Трифоновой</w:t>
      </w:r>
      <w:r w:rsidRPr="00E64C55">
        <w:rPr>
          <w:rFonts w:ascii="Arial" w:hAnsi="Arial" w:cs="Arial"/>
          <w:color w:val="000000"/>
          <w:sz w:val="20"/>
        </w:rPr>
        <w:t xml:space="preserve"> </w:t>
      </w:r>
      <w:r w:rsidR="004D6CCD" w:rsidRPr="00E64C55">
        <w:rPr>
          <w:rFonts w:ascii="Arial" w:hAnsi="Arial" w:cs="Arial"/>
          <w:color w:val="000000"/>
          <w:sz w:val="20"/>
        </w:rPr>
        <w:t>Татьяны</w:t>
      </w:r>
      <w:r w:rsidRPr="00E64C55">
        <w:rPr>
          <w:rFonts w:ascii="Arial" w:hAnsi="Arial" w:cs="Arial"/>
          <w:color w:val="000000"/>
          <w:sz w:val="20"/>
        </w:rPr>
        <w:t xml:space="preserve"> </w:t>
      </w:r>
      <w:r w:rsidR="004D6CCD" w:rsidRPr="00E64C55">
        <w:rPr>
          <w:rFonts w:ascii="Arial" w:hAnsi="Arial" w:cs="Arial"/>
          <w:color w:val="000000"/>
          <w:sz w:val="20"/>
        </w:rPr>
        <w:t>Васильевны,</w:t>
      </w:r>
      <w:r w:rsidRPr="00E64C55">
        <w:rPr>
          <w:rFonts w:ascii="Arial" w:hAnsi="Arial" w:cs="Arial"/>
          <w:color w:val="000000"/>
          <w:sz w:val="20"/>
        </w:rPr>
        <w:t xml:space="preserve"> </w:t>
      </w:r>
      <w:r w:rsidR="004D6CCD" w:rsidRPr="00E64C55">
        <w:rPr>
          <w:rFonts w:ascii="Arial" w:hAnsi="Arial" w:cs="Arial"/>
          <w:color w:val="000000"/>
          <w:sz w:val="20"/>
        </w:rPr>
        <w:t>постановляет:</w:t>
      </w:r>
    </w:p>
    <w:p w:rsidR="00DF2978" w:rsidRPr="00E64C55" w:rsidRDefault="0016651E" w:rsidP="003041E4">
      <w:pPr>
        <w:jc w:val="both"/>
        <w:rPr>
          <w:rFonts w:ascii="Arial" w:hAnsi="Arial" w:cs="Arial"/>
          <w:color w:val="000000"/>
          <w:sz w:val="20"/>
        </w:rPr>
      </w:pPr>
      <w:r w:rsidRPr="00E64C55">
        <w:rPr>
          <w:rFonts w:ascii="Arial" w:hAnsi="Arial" w:cs="Arial"/>
          <w:color w:val="000000"/>
          <w:sz w:val="20"/>
        </w:rPr>
        <w:t xml:space="preserve"> </w:t>
      </w:r>
      <w:r w:rsidR="004D6CCD" w:rsidRPr="00E64C55">
        <w:rPr>
          <w:rFonts w:ascii="Arial" w:hAnsi="Arial" w:cs="Arial"/>
          <w:color w:val="000000"/>
          <w:sz w:val="20"/>
        </w:rPr>
        <w:t>Собрание</w:t>
      </w:r>
      <w:r w:rsidRPr="00E64C55">
        <w:rPr>
          <w:rFonts w:ascii="Arial" w:hAnsi="Arial" w:cs="Arial"/>
          <w:color w:val="000000"/>
          <w:sz w:val="20"/>
        </w:rPr>
        <w:t xml:space="preserve"> </w:t>
      </w:r>
      <w:r w:rsidR="004D6CCD" w:rsidRPr="00E64C55">
        <w:rPr>
          <w:rFonts w:ascii="Arial" w:hAnsi="Arial" w:cs="Arial"/>
          <w:color w:val="000000"/>
          <w:sz w:val="20"/>
        </w:rPr>
        <w:t>депутатов</w:t>
      </w:r>
      <w:r w:rsidRPr="00E64C55">
        <w:rPr>
          <w:rFonts w:ascii="Arial" w:hAnsi="Arial" w:cs="Arial"/>
          <w:color w:val="000000"/>
          <w:sz w:val="20"/>
        </w:rPr>
        <w:t xml:space="preserve"> </w:t>
      </w:r>
      <w:r w:rsidR="004D6CCD" w:rsidRPr="00E64C55">
        <w:rPr>
          <w:rFonts w:ascii="Arial" w:hAnsi="Arial" w:cs="Arial"/>
          <w:color w:val="000000"/>
          <w:sz w:val="20"/>
        </w:rPr>
        <w:t>Мариинско-Посадского</w:t>
      </w:r>
      <w:r w:rsidRPr="00E64C55">
        <w:rPr>
          <w:rFonts w:ascii="Arial" w:hAnsi="Arial" w:cs="Arial"/>
          <w:color w:val="000000"/>
          <w:sz w:val="20"/>
        </w:rPr>
        <w:t xml:space="preserve"> </w:t>
      </w:r>
      <w:r w:rsidR="004D6CCD" w:rsidRPr="00E64C55">
        <w:rPr>
          <w:rFonts w:ascii="Arial" w:hAnsi="Arial" w:cs="Arial"/>
          <w:color w:val="000000"/>
          <w:sz w:val="20"/>
        </w:rPr>
        <w:t>городского</w:t>
      </w:r>
      <w:r w:rsidRPr="00E64C55">
        <w:rPr>
          <w:rFonts w:ascii="Arial" w:hAnsi="Arial" w:cs="Arial"/>
          <w:color w:val="000000"/>
          <w:sz w:val="20"/>
        </w:rPr>
        <w:t xml:space="preserve"> </w:t>
      </w:r>
      <w:r w:rsidR="004D6CCD" w:rsidRPr="00E64C55">
        <w:rPr>
          <w:rFonts w:ascii="Arial" w:hAnsi="Arial" w:cs="Arial"/>
          <w:color w:val="000000"/>
          <w:sz w:val="20"/>
        </w:rPr>
        <w:t>поселения</w:t>
      </w:r>
      <w:r w:rsidRPr="00E64C55">
        <w:rPr>
          <w:rFonts w:ascii="Arial" w:hAnsi="Arial" w:cs="Arial"/>
          <w:color w:val="000000"/>
          <w:sz w:val="20"/>
        </w:rPr>
        <w:t xml:space="preserve"> </w:t>
      </w:r>
      <w:r w:rsidR="004D6CCD" w:rsidRPr="00E64C55">
        <w:rPr>
          <w:rFonts w:ascii="Arial" w:hAnsi="Arial" w:cs="Arial"/>
          <w:color w:val="000000"/>
          <w:sz w:val="20"/>
        </w:rPr>
        <w:t>решило:</w:t>
      </w:r>
    </w:p>
    <w:p w:rsidR="004D6CCD" w:rsidRPr="00E64C55" w:rsidRDefault="004D6CCD" w:rsidP="003041E4">
      <w:pPr>
        <w:numPr>
          <w:ilvl w:val="0"/>
          <w:numId w:val="28"/>
        </w:numPr>
        <w:jc w:val="both"/>
        <w:rPr>
          <w:rFonts w:ascii="Arial" w:hAnsi="Arial" w:cs="Arial"/>
          <w:color w:val="000000"/>
          <w:sz w:val="20"/>
        </w:rPr>
      </w:pPr>
      <w:r w:rsidRPr="00E64C55">
        <w:rPr>
          <w:rFonts w:ascii="Arial" w:hAnsi="Arial" w:cs="Arial"/>
          <w:color w:val="000000"/>
          <w:sz w:val="20"/>
        </w:rPr>
        <w:t>Провести</w:t>
      </w:r>
      <w:r w:rsidR="0016651E" w:rsidRPr="00E64C55">
        <w:rPr>
          <w:rFonts w:ascii="Arial" w:hAnsi="Arial" w:cs="Arial"/>
          <w:color w:val="000000"/>
          <w:sz w:val="20"/>
        </w:rPr>
        <w:t xml:space="preserve"> </w:t>
      </w:r>
      <w:r w:rsidRPr="00E64C55">
        <w:rPr>
          <w:rFonts w:ascii="Arial" w:hAnsi="Arial" w:cs="Arial"/>
          <w:color w:val="000000"/>
          <w:sz w:val="20"/>
        </w:rPr>
        <w:t>публичные</w:t>
      </w:r>
      <w:r w:rsidR="0016651E" w:rsidRPr="00E64C55">
        <w:rPr>
          <w:rFonts w:ascii="Arial" w:hAnsi="Arial" w:cs="Arial"/>
          <w:color w:val="000000"/>
          <w:sz w:val="20"/>
        </w:rPr>
        <w:t xml:space="preserve"> </w:t>
      </w:r>
      <w:r w:rsidRPr="00E64C55">
        <w:rPr>
          <w:rFonts w:ascii="Arial" w:hAnsi="Arial" w:cs="Arial"/>
          <w:color w:val="000000"/>
          <w:sz w:val="20"/>
        </w:rPr>
        <w:t>слушания</w:t>
      </w:r>
      <w:r w:rsidR="0016651E" w:rsidRPr="00E64C55">
        <w:rPr>
          <w:rFonts w:ascii="Arial" w:hAnsi="Arial" w:cs="Arial"/>
          <w:color w:val="000000"/>
          <w:sz w:val="20"/>
        </w:rPr>
        <w:t xml:space="preserve"> </w:t>
      </w:r>
      <w:r w:rsidRPr="00E64C55">
        <w:rPr>
          <w:rFonts w:ascii="Arial" w:hAnsi="Arial" w:cs="Arial"/>
          <w:color w:val="000000"/>
          <w:sz w:val="20"/>
        </w:rPr>
        <w:t>по</w:t>
      </w:r>
      <w:r w:rsidR="0016651E" w:rsidRPr="00E64C55">
        <w:rPr>
          <w:rFonts w:ascii="Arial" w:hAnsi="Arial" w:cs="Arial"/>
          <w:color w:val="000000"/>
          <w:sz w:val="20"/>
        </w:rPr>
        <w:t xml:space="preserve"> </w:t>
      </w:r>
      <w:r w:rsidRPr="00E64C55">
        <w:rPr>
          <w:rFonts w:ascii="Arial" w:hAnsi="Arial" w:cs="Arial"/>
          <w:color w:val="000000"/>
          <w:sz w:val="20"/>
        </w:rPr>
        <w:t>проекту</w:t>
      </w:r>
      <w:r w:rsidR="0016651E" w:rsidRPr="00E64C55">
        <w:rPr>
          <w:rFonts w:ascii="Arial" w:hAnsi="Arial" w:cs="Arial"/>
          <w:color w:val="000000"/>
          <w:sz w:val="20"/>
        </w:rPr>
        <w:t xml:space="preserve"> </w:t>
      </w:r>
      <w:r w:rsidRPr="00E64C55">
        <w:rPr>
          <w:rFonts w:ascii="Arial" w:hAnsi="Arial" w:cs="Arial"/>
          <w:color w:val="000000"/>
          <w:sz w:val="20"/>
        </w:rPr>
        <w:t>решения</w:t>
      </w:r>
      <w:r w:rsidR="0016651E" w:rsidRPr="00E64C55">
        <w:rPr>
          <w:rFonts w:ascii="Arial" w:hAnsi="Arial" w:cs="Arial"/>
          <w:color w:val="000000"/>
          <w:sz w:val="20"/>
        </w:rPr>
        <w:t xml:space="preserve"> </w:t>
      </w:r>
      <w:r w:rsidRPr="00E64C55">
        <w:rPr>
          <w:rFonts w:ascii="Arial" w:hAnsi="Arial" w:cs="Arial"/>
          <w:color w:val="000000"/>
          <w:sz w:val="20"/>
        </w:rPr>
        <w:t>Собрания</w:t>
      </w:r>
      <w:r w:rsidR="0016651E" w:rsidRPr="00E64C55">
        <w:rPr>
          <w:rFonts w:ascii="Arial" w:hAnsi="Arial" w:cs="Arial"/>
          <w:color w:val="000000"/>
          <w:sz w:val="20"/>
        </w:rPr>
        <w:t xml:space="preserve"> </w:t>
      </w:r>
      <w:r w:rsidRPr="00E64C55">
        <w:rPr>
          <w:rFonts w:ascii="Arial" w:hAnsi="Arial" w:cs="Arial"/>
          <w:color w:val="000000"/>
          <w:sz w:val="20"/>
        </w:rPr>
        <w:t>депутатов</w:t>
      </w:r>
      <w:r w:rsidR="0016651E" w:rsidRPr="00E64C55">
        <w:rPr>
          <w:rFonts w:ascii="Arial" w:hAnsi="Arial" w:cs="Arial"/>
          <w:color w:val="000000"/>
          <w:sz w:val="20"/>
        </w:rPr>
        <w:t xml:space="preserve"> </w:t>
      </w:r>
      <w:r w:rsidRPr="00E64C55">
        <w:rPr>
          <w:rFonts w:ascii="Arial" w:hAnsi="Arial" w:cs="Arial"/>
          <w:color w:val="000000"/>
          <w:sz w:val="20"/>
        </w:rPr>
        <w:t>«О</w:t>
      </w:r>
      <w:r w:rsidR="0016651E" w:rsidRPr="00E64C55">
        <w:rPr>
          <w:rFonts w:ascii="Arial" w:hAnsi="Arial" w:cs="Arial"/>
          <w:color w:val="000000"/>
          <w:sz w:val="20"/>
        </w:rPr>
        <w:t xml:space="preserve"> </w:t>
      </w:r>
      <w:r w:rsidRPr="00E64C55">
        <w:rPr>
          <w:rFonts w:ascii="Arial" w:hAnsi="Arial" w:cs="Arial"/>
          <w:color w:val="000000"/>
          <w:sz w:val="20"/>
        </w:rPr>
        <w:t>внесении</w:t>
      </w:r>
      <w:r w:rsidR="0016651E" w:rsidRPr="00E64C55">
        <w:rPr>
          <w:rFonts w:ascii="Arial" w:hAnsi="Arial" w:cs="Arial"/>
          <w:color w:val="000000"/>
          <w:sz w:val="20"/>
        </w:rPr>
        <w:t xml:space="preserve"> </w:t>
      </w:r>
      <w:r w:rsidRPr="00E64C55">
        <w:rPr>
          <w:rFonts w:ascii="Arial" w:hAnsi="Arial" w:cs="Arial"/>
          <w:color w:val="000000"/>
          <w:sz w:val="20"/>
        </w:rPr>
        <w:t>изменений</w:t>
      </w:r>
      <w:r w:rsidR="0016651E" w:rsidRPr="00E64C55">
        <w:rPr>
          <w:rFonts w:ascii="Arial" w:hAnsi="Arial" w:cs="Arial"/>
          <w:color w:val="000000"/>
          <w:sz w:val="20"/>
        </w:rPr>
        <w:t xml:space="preserve"> </w:t>
      </w:r>
      <w:r w:rsidRPr="00E64C55">
        <w:rPr>
          <w:rFonts w:ascii="Arial" w:hAnsi="Arial" w:cs="Arial"/>
          <w:color w:val="000000"/>
          <w:sz w:val="20"/>
        </w:rPr>
        <w:t>в</w:t>
      </w:r>
      <w:r w:rsidR="0016651E" w:rsidRPr="00E64C55">
        <w:rPr>
          <w:rFonts w:ascii="Arial" w:hAnsi="Arial" w:cs="Arial"/>
          <w:color w:val="000000"/>
          <w:sz w:val="20"/>
        </w:rPr>
        <w:t xml:space="preserve"> </w:t>
      </w:r>
      <w:r w:rsidRPr="00E64C55">
        <w:rPr>
          <w:rFonts w:ascii="Arial" w:hAnsi="Arial" w:cs="Arial"/>
          <w:color w:val="000000"/>
          <w:sz w:val="20"/>
        </w:rPr>
        <w:t>статью</w:t>
      </w:r>
      <w:r w:rsidR="0016651E" w:rsidRPr="00E64C55">
        <w:rPr>
          <w:rFonts w:ascii="Arial" w:hAnsi="Arial" w:cs="Arial"/>
          <w:color w:val="000000"/>
          <w:sz w:val="20"/>
        </w:rPr>
        <w:t xml:space="preserve"> </w:t>
      </w:r>
      <w:r w:rsidRPr="00E64C55">
        <w:rPr>
          <w:rFonts w:ascii="Arial" w:hAnsi="Arial" w:cs="Arial"/>
          <w:color w:val="000000"/>
          <w:sz w:val="20"/>
        </w:rPr>
        <w:t>40</w:t>
      </w:r>
      <w:r w:rsidR="0016651E" w:rsidRPr="00E64C55">
        <w:rPr>
          <w:rFonts w:ascii="Arial" w:hAnsi="Arial" w:cs="Arial"/>
          <w:color w:val="000000"/>
          <w:sz w:val="20"/>
        </w:rPr>
        <w:t xml:space="preserve"> </w:t>
      </w:r>
      <w:r w:rsidRPr="00E64C55">
        <w:rPr>
          <w:rFonts w:ascii="Arial" w:hAnsi="Arial" w:cs="Arial"/>
          <w:color w:val="000000"/>
          <w:sz w:val="20"/>
        </w:rPr>
        <w:t>градостроительного</w:t>
      </w:r>
      <w:r w:rsidR="0016651E" w:rsidRPr="00E64C55">
        <w:rPr>
          <w:rFonts w:ascii="Arial" w:hAnsi="Arial" w:cs="Arial"/>
          <w:color w:val="000000"/>
          <w:sz w:val="20"/>
        </w:rPr>
        <w:t xml:space="preserve"> </w:t>
      </w:r>
      <w:r w:rsidRPr="00E64C55">
        <w:rPr>
          <w:rFonts w:ascii="Arial" w:hAnsi="Arial" w:cs="Arial"/>
          <w:color w:val="000000"/>
          <w:sz w:val="20"/>
        </w:rPr>
        <w:t>регламента</w:t>
      </w:r>
      <w:r w:rsidR="0016651E" w:rsidRPr="00E64C55">
        <w:rPr>
          <w:rFonts w:ascii="Arial" w:hAnsi="Arial" w:cs="Arial"/>
          <w:color w:val="000000"/>
          <w:sz w:val="20"/>
        </w:rPr>
        <w:t xml:space="preserve"> </w:t>
      </w:r>
      <w:r w:rsidRPr="00E64C55">
        <w:rPr>
          <w:rFonts w:ascii="Arial" w:hAnsi="Arial" w:cs="Arial"/>
          <w:color w:val="000000"/>
          <w:sz w:val="20"/>
        </w:rPr>
        <w:t>вид</w:t>
      </w:r>
      <w:r w:rsidR="0016651E" w:rsidRPr="00E64C55">
        <w:rPr>
          <w:rFonts w:ascii="Arial" w:hAnsi="Arial" w:cs="Arial"/>
          <w:color w:val="000000"/>
          <w:sz w:val="20"/>
        </w:rPr>
        <w:t xml:space="preserve"> </w:t>
      </w:r>
      <w:r w:rsidRPr="00E64C55">
        <w:rPr>
          <w:rFonts w:ascii="Arial" w:hAnsi="Arial" w:cs="Arial"/>
          <w:color w:val="000000"/>
          <w:sz w:val="20"/>
        </w:rPr>
        <w:t>разрешенного</w:t>
      </w:r>
      <w:r w:rsidR="0016651E" w:rsidRPr="00E64C55">
        <w:rPr>
          <w:rFonts w:ascii="Arial" w:hAnsi="Arial" w:cs="Arial"/>
          <w:color w:val="000000"/>
          <w:sz w:val="20"/>
        </w:rPr>
        <w:t xml:space="preserve"> </w:t>
      </w:r>
      <w:r w:rsidRPr="00E64C55">
        <w:rPr>
          <w:rFonts w:ascii="Arial" w:hAnsi="Arial" w:cs="Arial"/>
          <w:color w:val="000000"/>
          <w:sz w:val="20"/>
        </w:rPr>
        <w:t>использования</w:t>
      </w:r>
      <w:r w:rsidR="0016651E" w:rsidRPr="00E64C55">
        <w:rPr>
          <w:rFonts w:ascii="Arial" w:hAnsi="Arial" w:cs="Arial"/>
          <w:color w:val="000000"/>
          <w:sz w:val="20"/>
        </w:rPr>
        <w:t xml:space="preserve"> </w:t>
      </w:r>
      <w:r w:rsidRPr="00E64C55">
        <w:rPr>
          <w:rFonts w:ascii="Arial" w:hAnsi="Arial" w:cs="Arial"/>
          <w:color w:val="000000"/>
          <w:sz w:val="20"/>
        </w:rPr>
        <w:t>«ведение</w:t>
      </w:r>
      <w:r w:rsidR="0016651E" w:rsidRPr="00E64C55">
        <w:rPr>
          <w:rFonts w:ascii="Arial" w:hAnsi="Arial" w:cs="Arial"/>
          <w:color w:val="000000"/>
          <w:sz w:val="20"/>
        </w:rPr>
        <w:t xml:space="preserve"> </w:t>
      </w:r>
      <w:r w:rsidRPr="00E64C55">
        <w:rPr>
          <w:rFonts w:ascii="Arial" w:hAnsi="Arial" w:cs="Arial"/>
          <w:color w:val="000000"/>
          <w:sz w:val="20"/>
        </w:rPr>
        <w:t>огородничества»</w:t>
      </w:r>
      <w:r w:rsidR="0016651E" w:rsidRPr="00E64C55">
        <w:rPr>
          <w:rFonts w:ascii="Arial" w:hAnsi="Arial" w:cs="Arial"/>
          <w:color w:val="000000"/>
          <w:sz w:val="20"/>
        </w:rPr>
        <w:t xml:space="preserve"> </w:t>
      </w:r>
      <w:r w:rsidRPr="00E64C55">
        <w:rPr>
          <w:rFonts w:ascii="Arial" w:hAnsi="Arial" w:cs="Arial"/>
          <w:color w:val="000000"/>
          <w:sz w:val="20"/>
        </w:rPr>
        <w:t>с</w:t>
      </w:r>
      <w:r w:rsidR="0016651E" w:rsidRPr="00E64C55">
        <w:rPr>
          <w:rFonts w:ascii="Arial" w:hAnsi="Arial" w:cs="Arial"/>
          <w:color w:val="000000"/>
          <w:sz w:val="20"/>
        </w:rPr>
        <w:t xml:space="preserve"> </w:t>
      </w:r>
      <w:r w:rsidRPr="00E64C55">
        <w:rPr>
          <w:rFonts w:ascii="Arial" w:hAnsi="Arial" w:cs="Arial"/>
          <w:color w:val="000000"/>
          <w:sz w:val="20"/>
        </w:rPr>
        <w:t>минимальными(максимальными)</w:t>
      </w:r>
      <w:r w:rsidR="0016651E" w:rsidRPr="00E64C55">
        <w:rPr>
          <w:rFonts w:ascii="Arial" w:hAnsi="Arial" w:cs="Arial"/>
          <w:color w:val="000000"/>
          <w:sz w:val="20"/>
        </w:rPr>
        <w:t xml:space="preserve"> </w:t>
      </w:r>
      <w:r w:rsidRPr="00E64C55">
        <w:rPr>
          <w:rFonts w:ascii="Arial" w:hAnsi="Arial" w:cs="Arial"/>
          <w:color w:val="000000"/>
          <w:sz w:val="20"/>
        </w:rPr>
        <w:t>размерами,</w:t>
      </w:r>
      <w:r w:rsidR="0016651E" w:rsidRPr="00E64C55">
        <w:rPr>
          <w:rFonts w:ascii="Arial" w:hAnsi="Arial" w:cs="Arial"/>
          <w:color w:val="000000"/>
          <w:sz w:val="20"/>
        </w:rPr>
        <w:t xml:space="preserve"> </w:t>
      </w:r>
      <w:r w:rsidRPr="00E64C55">
        <w:rPr>
          <w:rFonts w:ascii="Arial" w:hAnsi="Arial" w:cs="Arial"/>
          <w:color w:val="000000"/>
          <w:sz w:val="20"/>
        </w:rPr>
        <w:t>в</w:t>
      </w:r>
      <w:r w:rsidR="0016651E" w:rsidRPr="00E64C55">
        <w:rPr>
          <w:rFonts w:ascii="Arial" w:hAnsi="Arial" w:cs="Arial"/>
          <w:color w:val="000000"/>
          <w:sz w:val="20"/>
        </w:rPr>
        <w:t xml:space="preserve"> </w:t>
      </w:r>
      <w:r w:rsidRPr="00E64C55">
        <w:rPr>
          <w:rFonts w:ascii="Arial" w:hAnsi="Arial" w:cs="Arial"/>
          <w:color w:val="000000"/>
          <w:sz w:val="20"/>
        </w:rPr>
        <w:t>статью</w:t>
      </w:r>
      <w:r w:rsidR="0016651E" w:rsidRPr="00E64C55">
        <w:rPr>
          <w:rFonts w:ascii="Arial" w:hAnsi="Arial" w:cs="Arial"/>
          <w:color w:val="000000"/>
          <w:sz w:val="20"/>
        </w:rPr>
        <w:t xml:space="preserve"> </w:t>
      </w:r>
      <w:r w:rsidRPr="00E64C55">
        <w:rPr>
          <w:rFonts w:ascii="Arial" w:hAnsi="Arial" w:cs="Arial"/>
          <w:color w:val="000000"/>
          <w:sz w:val="20"/>
        </w:rPr>
        <w:t>43</w:t>
      </w:r>
      <w:r w:rsidR="0016651E" w:rsidRPr="00E64C55">
        <w:rPr>
          <w:rFonts w:ascii="Arial" w:hAnsi="Arial" w:cs="Arial"/>
          <w:color w:val="000000"/>
          <w:sz w:val="20"/>
        </w:rPr>
        <w:t xml:space="preserve"> </w:t>
      </w:r>
      <w:r w:rsidRPr="00E64C55">
        <w:rPr>
          <w:rFonts w:ascii="Arial" w:hAnsi="Arial" w:cs="Arial"/>
          <w:color w:val="000000"/>
          <w:sz w:val="20"/>
        </w:rPr>
        <w:t>градостроительного</w:t>
      </w:r>
      <w:r w:rsidR="0016651E" w:rsidRPr="00E64C55">
        <w:rPr>
          <w:rFonts w:ascii="Arial" w:hAnsi="Arial" w:cs="Arial"/>
          <w:color w:val="000000"/>
          <w:sz w:val="20"/>
        </w:rPr>
        <w:t xml:space="preserve"> </w:t>
      </w:r>
      <w:r w:rsidRPr="00E64C55">
        <w:rPr>
          <w:rFonts w:ascii="Arial" w:hAnsi="Arial" w:cs="Arial"/>
          <w:color w:val="000000"/>
          <w:sz w:val="20"/>
        </w:rPr>
        <w:t>регламента</w:t>
      </w:r>
      <w:r w:rsidR="0016651E" w:rsidRPr="00E64C55">
        <w:rPr>
          <w:rFonts w:ascii="Arial" w:hAnsi="Arial" w:cs="Arial"/>
          <w:color w:val="000000"/>
          <w:sz w:val="20"/>
        </w:rPr>
        <w:t xml:space="preserve"> </w:t>
      </w:r>
      <w:r w:rsidRPr="00E64C55">
        <w:rPr>
          <w:rFonts w:ascii="Arial" w:hAnsi="Arial" w:cs="Arial"/>
          <w:color w:val="000000"/>
          <w:sz w:val="20"/>
        </w:rPr>
        <w:t>«предоставление</w:t>
      </w:r>
      <w:r w:rsidR="0016651E" w:rsidRPr="00E64C55">
        <w:rPr>
          <w:rFonts w:ascii="Arial" w:hAnsi="Arial" w:cs="Arial"/>
          <w:color w:val="000000"/>
          <w:sz w:val="20"/>
        </w:rPr>
        <w:t xml:space="preserve"> </w:t>
      </w:r>
      <w:r w:rsidRPr="00E64C55">
        <w:rPr>
          <w:rFonts w:ascii="Arial" w:hAnsi="Arial" w:cs="Arial"/>
          <w:color w:val="000000"/>
          <w:sz w:val="20"/>
        </w:rPr>
        <w:t>коммунальных</w:t>
      </w:r>
      <w:r w:rsidR="0016651E" w:rsidRPr="00E64C55">
        <w:rPr>
          <w:rFonts w:ascii="Arial" w:hAnsi="Arial" w:cs="Arial"/>
          <w:color w:val="000000"/>
          <w:sz w:val="20"/>
        </w:rPr>
        <w:t xml:space="preserve"> </w:t>
      </w:r>
      <w:r w:rsidRPr="00E64C55">
        <w:rPr>
          <w:rFonts w:ascii="Arial" w:hAnsi="Arial" w:cs="Arial"/>
          <w:color w:val="000000"/>
          <w:sz w:val="20"/>
        </w:rPr>
        <w:t>услуг»</w:t>
      </w:r>
      <w:r w:rsidR="0016651E" w:rsidRPr="00E64C55">
        <w:rPr>
          <w:rFonts w:ascii="Arial" w:hAnsi="Arial" w:cs="Arial"/>
          <w:color w:val="000000"/>
          <w:sz w:val="20"/>
        </w:rPr>
        <w:t xml:space="preserve"> </w:t>
      </w:r>
      <w:r w:rsidRPr="00E64C55">
        <w:rPr>
          <w:rFonts w:ascii="Arial" w:hAnsi="Arial" w:cs="Arial"/>
          <w:color w:val="000000"/>
          <w:sz w:val="20"/>
        </w:rPr>
        <w:t>с</w:t>
      </w:r>
      <w:r w:rsidR="0016651E" w:rsidRPr="00E64C55">
        <w:rPr>
          <w:rFonts w:ascii="Arial" w:hAnsi="Arial" w:cs="Arial"/>
          <w:color w:val="000000"/>
          <w:sz w:val="20"/>
        </w:rPr>
        <w:t xml:space="preserve"> </w:t>
      </w:r>
      <w:r w:rsidRPr="00E64C55">
        <w:rPr>
          <w:rFonts w:ascii="Arial" w:hAnsi="Arial" w:cs="Arial"/>
          <w:color w:val="000000"/>
          <w:sz w:val="20"/>
        </w:rPr>
        <w:t>минимальными(максимальными)</w:t>
      </w:r>
      <w:r w:rsidR="0016651E" w:rsidRPr="00E64C55">
        <w:rPr>
          <w:rFonts w:ascii="Arial" w:hAnsi="Arial" w:cs="Arial"/>
          <w:color w:val="000000"/>
          <w:sz w:val="20"/>
        </w:rPr>
        <w:t xml:space="preserve"> </w:t>
      </w:r>
      <w:r w:rsidRPr="00E64C55">
        <w:rPr>
          <w:rFonts w:ascii="Arial" w:hAnsi="Arial" w:cs="Arial"/>
          <w:color w:val="000000"/>
          <w:sz w:val="20"/>
        </w:rPr>
        <w:t>размерами,</w:t>
      </w:r>
      <w:r w:rsidR="0016651E" w:rsidRPr="00E64C55">
        <w:rPr>
          <w:rFonts w:ascii="Arial" w:hAnsi="Arial" w:cs="Arial"/>
          <w:color w:val="000000"/>
          <w:sz w:val="20"/>
        </w:rPr>
        <w:t xml:space="preserve"> </w:t>
      </w:r>
      <w:r w:rsidRPr="00E64C55">
        <w:rPr>
          <w:rFonts w:ascii="Arial" w:hAnsi="Arial" w:cs="Arial"/>
          <w:color w:val="000000"/>
          <w:sz w:val="20"/>
        </w:rPr>
        <w:t>в</w:t>
      </w:r>
      <w:r w:rsidR="0016651E" w:rsidRPr="00E64C55">
        <w:rPr>
          <w:rFonts w:ascii="Arial" w:hAnsi="Arial" w:cs="Arial"/>
          <w:color w:val="000000"/>
          <w:sz w:val="20"/>
        </w:rPr>
        <w:t xml:space="preserve"> </w:t>
      </w:r>
      <w:r w:rsidRPr="00E64C55">
        <w:rPr>
          <w:rFonts w:ascii="Arial" w:hAnsi="Arial" w:cs="Arial"/>
          <w:color w:val="000000"/>
          <w:sz w:val="20"/>
        </w:rPr>
        <w:t>статью</w:t>
      </w:r>
      <w:r w:rsidR="0016651E" w:rsidRPr="00E64C55">
        <w:rPr>
          <w:rFonts w:ascii="Arial" w:hAnsi="Arial" w:cs="Arial"/>
          <w:color w:val="000000"/>
          <w:sz w:val="20"/>
        </w:rPr>
        <w:t xml:space="preserve"> </w:t>
      </w:r>
      <w:r w:rsidRPr="00E64C55">
        <w:rPr>
          <w:rFonts w:ascii="Arial" w:hAnsi="Arial" w:cs="Arial"/>
          <w:color w:val="000000"/>
          <w:sz w:val="20"/>
        </w:rPr>
        <w:t>42</w:t>
      </w:r>
      <w:r w:rsidR="0016651E" w:rsidRPr="00E64C55">
        <w:rPr>
          <w:rFonts w:ascii="Arial" w:hAnsi="Arial" w:cs="Arial"/>
          <w:color w:val="000000"/>
          <w:sz w:val="20"/>
        </w:rPr>
        <w:t xml:space="preserve"> </w:t>
      </w:r>
      <w:r w:rsidRPr="00E64C55">
        <w:rPr>
          <w:rFonts w:ascii="Arial" w:hAnsi="Arial" w:cs="Arial"/>
          <w:color w:val="000000"/>
          <w:sz w:val="20"/>
        </w:rPr>
        <w:t>с</w:t>
      </w:r>
      <w:r w:rsidR="0016651E" w:rsidRPr="00E64C55">
        <w:rPr>
          <w:rFonts w:ascii="Arial" w:hAnsi="Arial" w:cs="Arial"/>
          <w:color w:val="000000"/>
          <w:sz w:val="20"/>
        </w:rPr>
        <w:t xml:space="preserve"> </w:t>
      </w:r>
      <w:r w:rsidRPr="00E64C55">
        <w:rPr>
          <w:rFonts w:ascii="Arial" w:hAnsi="Arial" w:cs="Arial"/>
          <w:color w:val="000000"/>
          <w:sz w:val="20"/>
        </w:rPr>
        <w:t>условно</w:t>
      </w:r>
      <w:r w:rsidR="0016651E" w:rsidRPr="00E64C55">
        <w:rPr>
          <w:rFonts w:ascii="Arial" w:hAnsi="Arial" w:cs="Arial"/>
          <w:color w:val="000000"/>
          <w:sz w:val="20"/>
        </w:rPr>
        <w:t xml:space="preserve"> </w:t>
      </w:r>
      <w:r w:rsidRPr="00E64C55">
        <w:rPr>
          <w:rFonts w:ascii="Arial" w:hAnsi="Arial" w:cs="Arial"/>
          <w:color w:val="000000"/>
          <w:sz w:val="20"/>
        </w:rPr>
        <w:t>разрешенного</w:t>
      </w:r>
      <w:r w:rsidR="0016651E" w:rsidRPr="00E64C55">
        <w:rPr>
          <w:rFonts w:ascii="Arial" w:hAnsi="Arial" w:cs="Arial"/>
          <w:color w:val="000000"/>
          <w:sz w:val="20"/>
        </w:rPr>
        <w:t xml:space="preserve"> </w:t>
      </w:r>
      <w:r w:rsidRPr="00E64C55">
        <w:rPr>
          <w:rFonts w:ascii="Arial" w:hAnsi="Arial" w:cs="Arial"/>
          <w:color w:val="000000"/>
          <w:sz w:val="20"/>
        </w:rPr>
        <w:t>вида</w:t>
      </w:r>
      <w:r w:rsidR="0016651E" w:rsidRPr="00E64C55">
        <w:rPr>
          <w:rFonts w:ascii="Arial" w:hAnsi="Arial" w:cs="Arial"/>
          <w:color w:val="000000"/>
          <w:sz w:val="20"/>
        </w:rPr>
        <w:t xml:space="preserve"> </w:t>
      </w:r>
      <w:r w:rsidRPr="00E64C55">
        <w:rPr>
          <w:rFonts w:ascii="Arial" w:hAnsi="Arial" w:cs="Arial"/>
          <w:color w:val="000000"/>
          <w:sz w:val="20"/>
        </w:rPr>
        <w:t>разрешенного</w:t>
      </w:r>
      <w:r w:rsidR="0016651E" w:rsidRPr="00E64C55">
        <w:rPr>
          <w:rFonts w:ascii="Arial" w:hAnsi="Arial" w:cs="Arial"/>
          <w:color w:val="000000"/>
          <w:sz w:val="20"/>
        </w:rPr>
        <w:t xml:space="preserve"> </w:t>
      </w:r>
      <w:r w:rsidRPr="00E64C55">
        <w:rPr>
          <w:rFonts w:ascii="Arial" w:hAnsi="Arial" w:cs="Arial"/>
          <w:color w:val="000000"/>
          <w:sz w:val="20"/>
        </w:rPr>
        <w:t>использования</w:t>
      </w:r>
      <w:r w:rsidR="0016651E" w:rsidRPr="00E64C55">
        <w:rPr>
          <w:rFonts w:ascii="Arial" w:hAnsi="Arial" w:cs="Arial"/>
          <w:color w:val="000000"/>
          <w:sz w:val="20"/>
        </w:rPr>
        <w:t xml:space="preserve"> </w:t>
      </w:r>
      <w:r w:rsidRPr="00E64C55">
        <w:rPr>
          <w:rFonts w:ascii="Arial" w:hAnsi="Arial" w:cs="Arial"/>
          <w:color w:val="000000"/>
          <w:sz w:val="20"/>
        </w:rPr>
        <w:t>«объекты</w:t>
      </w:r>
      <w:r w:rsidR="0016651E" w:rsidRPr="00E64C55">
        <w:rPr>
          <w:rFonts w:ascii="Arial" w:hAnsi="Arial" w:cs="Arial"/>
          <w:color w:val="000000"/>
          <w:sz w:val="20"/>
        </w:rPr>
        <w:t xml:space="preserve"> </w:t>
      </w:r>
      <w:r w:rsidRPr="00E64C55">
        <w:rPr>
          <w:rFonts w:ascii="Arial" w:hAnsi="Arial" w:cs="Arial"/>
          <w:color w:val="000000"/>
          <w:sz w:val="20"/>
        </w:rPr>
        <w:t>придорожного</w:t>
      </w:r>
      <w:r w:rsidR="0016651E" w:rsidRPr="00E64C55">
        <w:rPr>
          <w:rFonts w:ascii="Arial" w:hAnsi="Arial" w:cs="Arial"/>
          <w:color w:val="000000"/>
          <w:sz w:val="20"/>
        </w:rPr>
        <w:t xml:space="preserve"> </w:t>
      </w:r>
      <w:r w:rsidRPr="00E64C55">
        <w:rPr>
          <w:rFonts w:ascii="Arial" w:hAnsi="Arial" w:cs="Arial"/>
          <w:color w:val="000000"/>
          <w:sz w:val="20"/>
        </w:rPr>
        <w:t>сервиса»</w:t>
      </w:r>
      <w:r w:rsidR="0016651E" w:rsidRPr="00E64C55">
        <w:rPr>
          <w:rFonts w:ascii="Arial" w:hAnsi="Arial" w:cs="Arial"/>
          <w:color w:val="000000"/>
          <w:sz w:val="20"/>
        </w:rPr>
        <w:t xml:space="preserve"> </w:t>
      </w:r>
      <w:r w:rsidRPr="00E64C55">
        <w:rPr>
          <w:rFonts w:ascii="Arial" w:hAnsi="Arial" w:cs="Arial"/>
          <w:color w:val="000000"/>
          <w:sz w:val="20"/>
        </w:rPr>
        <w:t>с</w:t>
      </w:r>
      <w:r w:rsidR="0016651E" w:rsidRPr="00E64C55">
        <w:rPr>
          <w:rFonts w:ascii="Arial" w:hAnsi="Arial" w:cs="Arial"/>
          <w:color w:val="000000"/>
          <w:sz w:val="20"/>
        </w:rPr>
        <w:t xml:space="preserve"> </w:t>
      </w:r>
      <w:r w:rsidRPr="00E64C55">
        <w:rPr>
          <w:rFonts w:ascii="Arial" w:hAnsi="Arial" w:cs="Arial"/>
          <w:color w:val="000000"/>
          <w:sz w:val="20"/>
        </w:rPr>
        <w:t>минимальными</w:t>
      </w:r>
      <w:r w:rsidR="0016651E" w:rsidRPr="00E64C55">
        <w:rPr>
          <w:rFonts w:ascii="Arial" w:hAnsi="Arial" w:cs="Arial"/>
          <w:color w:val="000000"/>
          <w:sz w:val="20"/>
        </w:rPr>
        <w:t xml:space="preserve"> </w:t>
      </w:r>
      <w:r w:rsidRPr="00E64C55">
        <w:rPr>
          <w:rFonts w:ascii="Arial" w:hAnsi="Arial" w:cs="Arial"/>
          <w:color w:val="000000"/>
          <w:sz w:val="20"/>
        </w:rPr>
        <w:t>(максимальными)</w:t>
      </w:r>
      <w:r w:rsidR="0016651E" w:rsidRPr="00E64C55">
        <w:rPr>
          <w:rFonts w:ascii="Arial" w:hAnsi="Arial" w:cs="Arial"/>
          <w:color w:val="000000"/>
          <w:sz w:val="20"/>
        </w:rPr>
        <w:t xml:space="preserve"> </w:t>
      </w:r>
      <w:r w:rsidRPr="00E64C55">
        <w:rPr>
          <w:rFonts w:ascii="Arial" w:hAnsi="Arial" w:cs="Arial"/>
          <w:color w:val="000000"/>
          <w:sz w:val="20"/>
        </w:rPr>
        <w:t>размерами</w:t>
      </w:r>
      <w:r w:rsidR="0016651E" w:rsidRPr="00E64C55">
        <w:rPr>
          <w:rFonts w:ascii="Arial" w:hAnsi="Arial" w:cs="Arial"/>
          <w:color w:val="000000"/>
          <w:sz w:val="20"/>
        </w:rPr>
        <w:t xml:space="preserve"> </w:t>
      </w:r>
      <w:r w:rsidRPr="00E64C55">
        <w:rPr>
          <w:rFonts w:ascii="Arial" w:hAnsi="Arial" w:cs="Arial"/>
          <w:color w:val="000000"/>
          <w:sz w:val="20"/>
        </w:rPr>
        <w:t>в</w:t>
      </w:r>
      <w:r w:rsidR="0016651E" w:rsidRPr="00E64C55">
        <w:rPr>
          <w:rFonts w:ascii="Arial" w:hAnsi="Arial" w:cs="Arial"/>
          <w:color w:val="000000"/>
          <w:sz w:val="20"/>
        </w:rPr>
        <w:t xml:space="preserve"> </w:t>
      </w:r>
      <w:r w:rsidRPr="00E64C55">
        <w:rPr>
          <w:rFonts w:ascii="Arial" w:hAnsi="Arial" w:cs="Arial"/>
          <w:color w:val="000000"/>
          <w:sz w:val="20"/>
        </w:rPr>
        <w:t>Правила</w:t>
      </w:r>
      <w:r w:rsidR="0016651E" w:rsidRPr="00E64C55">
        <w:rPr>
          <w:rFonts w:ascii="Arial" w:hAnsi="Arial" w:cs="Arial"/>
          <w:color w:val="000000"/>
          <w:sz w:val="20"/>
        </w:rPr>
        <w:t xml:space="preserve"> </w:t>
      </w:r>
      <w:r w:rsidRPr="00E64C55">
        <w:rPr>
          <w:rFonts w:ascii="Arial" w:hAnsi="Arial" w:cs="Arial"/>
          <w:color w:val="000000"/>
          <w:sz w:val="20"/>
        </w:rPr>
        <w:t>землепользования</w:t>
      </w:r>
      <w:r w:rsidR="0016651E" w:rsidRPr="00E64C55">
        <w:rPr>
          <w:rFonts w:ascii="Arial" w:hAnsi="Arial" w:cs="Arial"/>
          <w:color w:val="000000"/>
          <w:sz w:val="20"/>
        </w:rPr>
        <w:t xml:space="preserve"> </w:t>
      </w:r>
      <w:r w:rsidRPr="00E64C55">
        <w:rPr>
          <w:rFonts w:ascii="Arial" w:hAnsi="Arial" w:cs="Arial"/>
          <w:color w:val="000000"/>
          <w:sz w:val="20"/>
        </w:rPr>
        <w:t>и</w:t>
      </w:r>
      <w:r w:rsidR="0016651E" w:rsidRPr="00E64C55">
        <w:rPr>
          <w:rFonts w:ascii="Arial" w:hAnsi="Arial" w:cs="Arial"/>
          <w:color w:val="000000"/>
          <w:sz w:val="20"/>
        </w:rPr>
        <w:t xml:space="preserve"> </w:t>
      </w:r>
      <w:r w:rsidRPr="00E64C55">
        <w:rPr>
          <w:rFonts w:ascii="Arial" w:hAnsi="Arial" w:cs="Arial"/>
          <w:color w:val="000000"/>
          <w:sz w:val="20"/>
        </w:rPr>
        <w:t>застройки</w:t>
      </w:r>
      <w:r w:rsidR="0016651E" w:rsidRPr="00E64C55">
        <w:rPr>
          <w:rFonts w:ascii="Arial" w:hAnsi="Arial" w:cs="Arial"/>
          <w:color w:val="000000"/>
          <w:sz w:val="20"/>
        </w:rPr>
        <w:t xml:space="preserve"> </w:t>
      </w:r>
      <w:r w:rsidRPr="00E64C55">
        <w:rPr>
          <w:rFonts w:ascii="Arial" w:hAnsi="Arial" w:cs="Arial"/>
          <w:color w:val="000000"/>
          <w:sz w:val="20"/>
        </w:rPr>
        <w:t>Мариинско-Посадского</w:t>
      </w:r>
      <w:r w:rsidR="0016651E" w:rsidRPr="00E64C55">
        <w:rPr>
          <w:rFonts w:ascii="Arial" w:hAnsi="Arial" w:cs="Arial"/>
          <w:color w:val="000000"/>
          <w:sz w:val="20"/>
        </w:rPr>
        <w:t xml:space="preserve"> </w:t>
      </w:r>
      <w:r w:rsidRPr="00E64C55">
        <w:rPr>
          <w:rFonts w:ascii="Arial" w:hAnsi="Arial" w:cs="Arial"/>
          <w:color w:val="000000"/>
          <w:sz w:val="20"/>
        </w:rPr>
        <w:t>городского</w:t>
      </w:r>
      <w:r w:rsidR="0016651E" w:rsidRPr="00E64C55">
        <w:rPr>
          <w:rFonts w:ascii="Arial" w:hAnsi="Arial" w:cs="Arial"/>
          <w:color w:val="000000"/>
          <w:sz w:val="20"/>
        </w:rPr>
        <w:t xml:space="preserve"> </w:t>
      </w:r>
      <w:r w:rsidRPr="00E64C55">
        <w:rPr>
          <w:rFonts w:ascii="Arial" w:hAnsi="Arial" w:cs="Arial"/>
          <w:color w:val="000000"/>
          <w:sz w:val="20"/>
        </w:rPr>
        <w:t>поселения</w:t>
      </w:r>
      <w:r w:rsidR="0016651E" w:rsidRPr="00E64C55">
        <w:rPr>
          <w:rFonts w:ascii="Arial" w:hAnsi="Arial" w:cs="Arial"/>
          <w:color w:val="000000"/>
          <w:sz w:val="20"/>
        </w:rPr>
        <w:t xml:space="preserve"> </w:t>
      </w:r>
      <w:r w:rsidRPr="00E64C55">
        <w:rPr>
          <w:rFonts w:ascii="Arial" w:hAnsi="Arial" w:cs="Arial"/>
          <w:color w:val="000000"/>
          <w:sz w:val="20"/>
        </w:rPr>
        <w:t>Мариинско-Посадского</w:t>
      </w:r>
      <w:r w:rsidR="0016651E" w:rsidRPr="00E64C55">
        <w:rPr>
          <w:rFonts w:ascii="Arial" w:hAnsi="Arial" w:cs="Arial"/>
          <w:color w:val="000000"/>
          <w:sz w:val="20"/>
        </w:rPr>
        <w:t xml:space="preserve"> </w:t>
      </w:r>
      <w:r w:rsidRPr="00E64C55">
        <w:rPr>
          <w:rFonts w:ascii="Arial" w:hAnsi="Arial" w:cs="Arial"/>
          <w:color w:val="000000"/>
          <w:sz w:val="20"/>
        </w:rPr>
        <w:t>района</w:t>
      </w:r>
      <w:r w:rsidR="0016651E" w:rsidRPr="00E64C55">
        <w:rPr>
          <w:rFonts w:ascii="Arial" w:hAnsi="Arial" w:cs="Arial"/>
          <w:color w:val="000000"/>
          <w:sz w:val="20"/>
        </w:rPr>
        <w:t xml:space="preserve"> </w:t>
      </w:r>
      <w:r w:rsidRPr="00E64C55">
        <w:rPr>
          <w:rFonts w:ascii="Arial" w:hAnsi="Arial" w:cs="Arial"/>
          <w:color w:val="000000"/>
          <w:sz w:val="20"/>
        </w:rPr>
        <w:t>Чувашской</w:t>
      </w:r>
      <w:r w:rsidR="0016651E" w:rsidRPr="00E64C55">
        <w:rPr>
          <w:rFonts w:ascii="Arial" w:hAnsi="Arial" w:cs="Arial"/>
          <w:color w:val="000000"/>
          <w:sz w:val="20"/>
        </w:rPr>
        <w:t xml:space="preserve"> </w:t>
      </w:r>
      <w:r w:rsidRPr="00E64C55">
        <w:rPr>
          <w:rFonts w:ascii="Arial" w:hAnsi="Arial" w:cs="Arial"/>
          <w:color w:val="000000"/>
          <w:sz w:val="20"/>
        </w:rPr>
        <w:t>Республики,</w:t>
      </w:r>
      <w:r w:rsidR="0016651E" w:rsidRPr="00E64C55">
        <w:rPr>
          <w:rFonts w:ascii="Arial" w:hAnsi="Arial" w:cs="Arial"/>
          <w:color w:val="000000"/>
          <w:sz w:val="20"/>
        </w:rPr>
        <w:t xml:space="preserve"> </w:t>
      </w:r>
      <w:r w:rsidRPr="00E64C55">
        <w:rPr>
          <w:rFonts w:ascii="Arial" w:hAnsi="Arial" w:cs="Arial"/>
          <w:color w:val="000000"/>
          <w:sz w:val="20"/>
        </w:rPr>
        <w:t>утвержденные</w:t>
      </w:r>
      <w:r w:rsidR="0016651E" w:rsidRPr="00E64C55">
        <w:rPr>
          <w:rFonts w:ascii="Arial" w:hAnsi="Arial" w:cs="Arial"/>
          <w:color w:val="000000"/>
          <w:sz w:val="20"/>
        </w:rPr>
        <w:t xml:space="preserve"> </w:t>
      </w:r>
      <w:r w:rsidRPr="00E64C55">
        <w:rPr>
          <w:rFonts w:ascii="Arial" w:hAnsi="Arial" w:cs="Arial"/>
          <w:color w:val="000000"/>
          <w:sz w:val="20"/>
        </w:rPr>
        <w:t>решением</w:t>
      </w:r>
      <w:r w:rsidR="0016651E" w:rsidRPr="00E64C55">
        <w:rPr>
          <w:rFonts w:ascii="Arial" w:hAnsi="Arial" w:cs="Arial"/>
          <w:color w:val="000000"/>
          <w:sz w:val="20"/>
        </w:rPr>
        <w:t xml:space="preserve"> </w:t>
      </w:r>
      <w:r w:rsidRPr="00E64C55">
        <w:rPr>
          <w:rFonts w:ascii="Arial" w:hAnsi="Arial" w:cs="Arial"/>
          <w:color w:val="000000"/>
          <w:sz w:val="20"/>
        </w:rPr>
        <w:t>Собрания</w:t>
      </w:r>
      <w:r w:rsidR="0016651E" w:rsidRPr="00E64C55">
        <w:rPr>
          <w:rFonts w:ascii="Arial" w:hAnsi="Arial" w:cs="Arial"/>
          <w:color w:val="000000"/>
          <w:sz w:val="20"/>
        </w:rPr>
        <w:t xml:space="preserve"> </w:t>
      </w:r>
      <w:r w:rsidRPr="00E64C55">
        <w:rPr>
          <w:rFonts w:ascii="Arial" w:hAnsi="Arial" w:cs="Arial"/>
          <w:color w:val="000000"/>
          <w:sz w:val="20"/>
        </w:rPr>
        <w:t>депутатов</w:t>
      </w:r>
      <w:r w:rsidR="0016651E" w:rsidRPr="00E64C55">
        <w:rPr>
          <w:rFonts w:ascii="Arial" w:hAnsi="Arial" w:cs="Arial"/>
          <w:color w:val="000000"/>
          <w:sz w:val="20"/>
        </w:rPr>
        <w:t xml:space="preserve"> </w:t>
      </w:r>
      <w:r w:rsidRPr="00E64C55">
        <w:rPr>
          <w:rFonts w:ascii="Arial" w:hAnsi="Arial" w:cs="Arial"/>
          <w:color w:val="000000"/>
          <w:sz w:val="20"/>
        </w:rPr>
        <w:t>от</w:t>
      </w:r>
      <w:r w:rsidR="0016651E" w:rsidRPr="00E64C55">
        <w:rPr>
          <w:rFonts w:ascii="Arial" w:hAnsi="Arial" w:cs="Arial"/>
          <w:color w:val="000000"/>
          <w:sz w:val="20"/>
        </w:rPr>
        <w:t xml:space="preserve"> </w:t>
      </w:r>
      <w:r w:rsidRPr="00E64C55">
        <w:rPr>
          <w:rFonts w:ascii="Arial" w:hAnsi="Arial" w:cs="Arial"/>
          <w:color w:val="000000"/>
          <w:sz w:val="20"/>
        </w:rPr>
        <w:t>30.03.2017</w:t>
      </w:r>
      <w:r w:rsidR="0016651E" w:rsidRPr="00E64C55">
        <w:rPr>
          <w:rFonts w:ascii="Arial" w:hAnsi="Arial" w:cs="Arial"/>
          <w:color w:val="000000"/>
          <w:sz w:val="20"/>
        </w:rPr>
        <w:t xml:space="preserve"> </w:t>
      </w:r>
      <w:r w:rsidRPr="00E64C55">
        <w:rPr>
          <w:rFonts w:ascii="Arial" w:hAnsi="Arial" w:cs="Arial"/>
          <w:color w:val="000000"/>
          <w:sz w:val="20"/>
        </w:rPr>
        <w:t>г.</w:t>
      </w:r>
      <w:r w:rsidR="0016651E" w:rsidRPr="00E64C55">
        <w:rPr>
          <w:rFonts w:ascii="Arial" w:hAnsi="Arial" w:cs="Arial"/>
          <w:color w:val="000000"/>
          <w:sz w:val="20"/>
        </w:rPr>
        <w:t xml:space="preserve"> </w:t>
      </w:r>
      <w:r w:rsidRPr="00E64C55">
        <w:rPr>
          <w:rFonts w:ascii="Arial" w:hAnsi="Arial" w:cs="Arial"/>
          <w:color w:val="000000"/>
          <w:sz w:val="20"/>
        </w:rPr>
        <w:t>№</w:t>
      </w:r>
      <w:r w:rsidR="0016651E" w:rsidRPr="00E64C55">
        <w:rPr>
          <w:rFonts w:ascii="Arial" w:hAnsi="Arial" w:cs="Arial"/>
          <w:color w:val="000000"/>
          <w:sz w:val="20"/>
        </w:rPr>
        <w:t xml:space="preserve"> </w:t>
      </w:r>
      <w:r w:rsidRPr="00E64C55">
        <w:rPr>
          <w:rFonts w:ascii="Arial" w:hAnsi="Arial" w:cs="Arial"/>
          <w:color w:val="000000"/>
          <w:sz w:val="20"/>
        </w:rPr>
        <w:t>С-218/03</w:t>
      </w:r>
      <w:r w:rsidR="0016651E" w:rsidRPr="00E64C55">
        <w:rPr>
          <w:rFonts w:ascii="Arial" w:hAnsi="Arial" w:cs="Arial"/>
          <w:color w:val="000000"/>
          <w:sz w:val="20"/>
        </w:rPr>
        <w:t xml:space="preserve"> </w:t>
      </w:r>
      <w:r w:rsidRPr="00E64C55">
        <w:rPr>
          <w:rFonts w:ascii="Arial" w:hAnsi="Arial" w:cs="Arial"/>
          <w:color w:val="000000"/>
          <w:sz w:val="20"/>
        </w:rPr>
        <w:t>в</w:t>
      </w:r>
      <w:r w:rsidR="0016651E" w:rsidRPr="00E64C55">
        <w:rPr>
          <w:rFonts w:ascii="Arial" w:hAnsi="Arial" w:cs="Arial"/>
          <w:color w:val="000000"/>
          <w:sz w:val="20"/>
        </w:rPr>
        <w:t xml:space="preserve"> </w:t>
      </w:r>
      <w:r w:rsidRPr="00E64C55">
        <w:rPr>
          <w:rFonts w:ascii="Arial" w:hAnsi="Arial" w:cs="Arial"/>
          <w:color w:val="000000"/>
          <w:sz w:val="20"/>
        </w:rPr>
        <w:t>большом</w:t>
      </w:r>
      <w:r w:rsidR="0016651E" w:rsidRPr="00E64C55">
        <w:rPr>
          <w:rFonts w:ascii="Arial" w:hAnsi="Arial" w:cs="Arial"/>
          <w:color w:val="000000"/>
          <w:sz w:val="20"/>
        </w:rPr>
        <w:t xml:space="preserve"> </w:t>
      </w:r>
      <w:r w:rsidRPr="00E64C55">
        <w:rPr>
          <w:rFonts w:ascii="Arial" w:hAnsi="Arial" w:cs="Arial"/>
          <w:color w:val="000000"/>
          <w:sz w:val="20"/>
        </w:rPr>
        <w:t>зале</w:t>
      </w:r>
      <w:r w:rsidR="0016651E" w:rsidRPr="00E64C55">
        <w:rPr>
          <w:rFonts w:ascii="Arial" w:hAnsi="Arial" w:cs="Arial"/>
          <w:color w:val="000000"/>
          <w:sz w:val="20"/>
        </w:rPr>
        <w:t xml:space="preserve"> </w:t>
      </w:r>
      <w:r w:rsidRPr="00E64C55">
        <w:rPr>
          <w:rFonts w:ascii="Arial" w:hAnsi="Arial" w:cs="Arial"/>
          <w:color w:val="000000"/>
          <w:sz w:val="20"/>
        </w:rPr>
        <w:t>администрации</w:t>
      </w:r>
      <w:r w:rsidR="0016651E" w:rsidRPr="00E64C55">
        <w:rPr>
          <w:rFonts w:ascii="Arial" w:hAnsi="Arial" w:cs="Arial"/>
          <w:color w:val="000000"/>
          <w:sz w:val="20"/>
        </w:rPr>
        <w:t xml:space="preserve"> </w:t>
      </w:r>
      <w:r w:rsidRPr="00E64C55">
        <w:rPr>
          <w:rFonts w:ascii="Arial" w:hAnsi="Arial" w:cs="Arial"/>
          <w:color w:val="000000"/>
          <w:sz w:val="20"/>
        </w:rPr>
        <w:t>Мариинско-Посадского</w:t>
      </w:r>
      <w:r w:rsidR="0016651E" w:rsidRPr="00E64C55">
        <w:rPr>
          <w:rFonts w:ascii="Arial" w:hAnsi="Arial" w:cs="Arial"/>
          <w:color w:val="000000"/>
          <w:sz w:val="20"/>
        </w:rPr>
        <w:t xml:space="preserve"> </w:t>
      </w:r>
      <w:r w:rsidRPr="00E64C55">
        <w:rPr>
          <w:rFonts w:ascii="Arial" w:hAnsi="Arial" w:cs="Arial"/>
          <w:color w:val="000000"/>
          <w:sz w:val="20"/>
        </w:rPr>
        <w:t>района</w:t>
      </w:r>
      <w:r w:rsidR="0016651E" w:rsidRPr="00E64C55">
        <w:rPr>
          <w:rFonts w:ascii="Arial" w:hAnsi="Arial" w:cs="Arial"/>
          <w:color w:val="000000"/>
          <w:sz w:val="20"/>
        </w:rPr>
        <w:t xml:space="preserve"> </w:t>
      </w:r>
      <w:r w:rsidRPr="00E64C55">
        <w:rPr>
          <w:rFonts w:ascii="Arial" w:hAnsi="Arial" w:cs="Arial"/>
          <w:color w:val="000000"/>
          <w:sz w:val="20"/>
        </w:rPr>
        <w:t>Чувашской</w:t>
      </w:r>
      <w:r w:rsidR="0016651E" w:rsidRPr="00E64C55">
        <w:rPr>
          <w:rFonts w:ascii="Arial" w:hAnsi="Arial" w:cs="Arial"/>
          <w:color w:val="000000"/>
          <w:sz w:val="20"/>
        </w:rPr>
        <w:t xml:space="preserve"> </w:t>
      </w:r>
      <w:r w:rsidRPr="00E64C55">
        <w:rPr>
          <w:rFonts w:ascii="Arial" w:hAnsi="Arial" w:cs="Arial"/>
          <w:color w:val="000000"/>
          <w:sz w:val="20"/>
        </w:rPr>
        <w:t>Республики</w:t>
      </w:r>
      <w:r w:rsidR="0016651E" w:rsidRPr="00E64C55">
        <w:rPr>
          <w:rFonts w:ascii="Arial" w:hAnsi="Arial" w:cs="Arial"/>
          <w:color w:val="000000"/>
          <w:sz w:val="20"/>
        </w:rPr>
        <w:t xml:space="preserve"> </w:t>
      </w:r>
      <w:r w:rsidRPr="00E64C55">
        <w:rPr>
          <w:rFonts w:ascii="Arial" w:hAnsi="Arial" w:cs="Arial"/>
          <w:color w:val="000000"/>
          <w:sz w:val="20"/>
        </w:rPr>
        <w:t>26</w:t>
      </w:r>
      <w:r w:rsidR="0016651E" w:rsidRPr="00E64C55">
        <w:rPr>
          <w:rFonts w:ascii="Arial" w:hAnsi="Arial" w:cs="Arial"/>
          <w:color w:val="000000"/>
          <w:sz w:val="20"/>
        </w:rPr>
        <w:t xml:space="preserve"> </w:t>
      </w:r>
      <w:r w:rsidRPr="00E64C55">
        <w:rPr>
          <w:rFonts w:ascii="Arial" w:hAnsi="Arial" w:cs="Arial"/>
          <w:color w:val="000000"/>
          <w:sz w:val="20"/>
        </w:rPr>
        <w:t>августа</w:t>
      </w:r>
      <w:r w:rsidR="0016651E" w:rsidRPr="00E64C55">
        <w:rPr>
          <w:rFonts w:ascii="Arial" w:hAnsi="Arial" w:cs="Arial"/>
          <w:color w:val="000000"/>
          <w:sz w:val="20"/>
        </w:rPr>
        <w:t xml:space="preserve"> </w:t>
      </w:r>
      <w:r w:rsidRPr="00E64C55">
        <w:rPr>
          <w:rFonts w:ascii="Arial" w:hAnsi="Arial" w:cs="Arial"/>
          <w:color w:val="000000"/>
          <w:sz w:val="20"/>
        </w:rPr>
        <w:t>2021</w:t>
      </w:r>
      <w:r w:rsidR="0016651E" w:rsidRPr="00E64C55">
        <w:rPr>
          <w:rFonts w:ascii="Arial" w:hAnsi="Arial" w:cs="Arial"/>
          <w:color w:val="000000"/>
          <w:sz w:val="20"/>
        </w:rPr>
        <w:t xml:space="preserve"> </w:t>
      </w:r>
      <w:r w:rsidRPr="00E64C55">
        <w:rPr>
          <w:rFonts w:ascii="Arial" w:hAnsi="Arial" w:cs="Arial"/>
          <w:color w:val="000000"/>
          <w:sz w:val="20"/>
        </w:rPr>
        <w:t>года</w:t>
      </w:r>
      <w:r w:rsidR="0016651E" w:rsidRPr="00E64C55">
        <w:rPr>
          <w:rFonts w:ascii="Arial" w:hAnsi="Arial" w:cs="Arial"/>
          <w:color w:val="000000"/>
          <w:sz w:val="20"/>
        </w:rPr>
        <w:t xml:space="preserve"> </w:t>
      </w:r>
      <w:r w:rsidRPr="00E64C55">
        <w:rPr>
          <w:rFonts w:ascii="Arial" w:hAnsi="Arial" w:cs="Arial"/>
          <w:color w:val="000000"/>
          <w:sz w:val="20"/>
        </w:rPr>
        <w:t>в</w:t>
      </w:r>
      <w:r w:rsidR="0016651E" w:rsidRPr="00E64C55">
        <w:rPr>
          <w:rFonts w:ascii="Arial" w:hAnsi="Arial" w:cs="Arial"/>
          <w:color w:val="000000"/>
          <w:sz w:val="20"/>
        </w:rPr>
        <w:t xml:space="preserve"> </w:t>
      </w:r>
      <w:r w:rsidRPr="00E64C55">
        <w:rPr>
          <w:rFonts w:ascii="Arial" w:hAnsi="Arial" w:cs="Arial"/>
          <w:color w:val="000000"/>
          <w:sz w:val="20"/>
        </w:rPr>
        <w:t>16-00</w:t>
      </w:r>
      <w:r w:rsidR="0016651E" w:rsidRPr="00E64C55">
        <w:rPr>
          <w:rFonts w:ascii="Arial" w:hAnsi="Arial" w:cs="Arial"/>
          <w:color w:val="000000"/>
          <w:sz w:val="20"/>
        </w:rPr>
        <w:t xml:space="preserve"> </w:t>
      </w:r>
      <w:r w:rsidRPr="00E64C55">
        <w:rPr>
          <w:rFonts w:ascii="Arial" w:hAnsi="Arial" w:cs="Arial"/>
          <w:color w:val="000000"/>
          <w:sz w:val="20"/>
        </w:rPr>
        <w:t>часов</w:t>
      </w:r>
      <w:r w:rsidR="0016651E" w:rsidRPr="00E64C55">
        <w:rPr>
          <w:rFonts w:ascii="Arial" w:hAnsi="Arial" w:cs="Arial"/>
          <w:color w:val="000000"/>
          <w:sz w:val="20"/>
        </w:rPr>
        <w:t xml:space="preserve"> </w:t>
      </w:r>
      <w:r w:rsidRPr="00E64C55">
        <w:rPr>
          <w:rFonts w:ascii="Arial" w:hAnsi="Arial" w:cs="Arial"/>
          <w:color w:val="000000"/>
          <w:sz w:val="20"/>
        </w:rPr>
        <w:t>(приложение</w:t>
      </w:r>
      <w:r w:rsidR="0016651E" w:rsidRPr="00E64C55">
        <w:rPr>
          <w:rFonts w:ascii="Arial" w:hAnsi="Arial" w:cs="Arial"/>
          <w:color w:val="000000"/>
          <w:sz w:val="20"/>
        </w:rPr>
        <w:t xml:space="preserve"> </w:t>
      </w:r>
      <w:r w:rsidRPr="00E64C55">
        <w:rPr>
          <w:rFonts w:ascii="Arial" w:hAnsi="Arial" w:cs="Arial"/>
          <w:color w:val="000000"/>
          <w:sz w:val="20"/>
        </w:rPr>
        <w:t>№</w:t>
      </w:r>
      <w:r w:rsidR="0016651E" w:rsidRPr="00E64C55">
        <w:rPr>
          <w:rFonts w:ascii="Arial" w:hAnsi="Arial" w:cs="Arial"/>
          <w:color w:val="000000"/>
          <w:sz w:val="20"/>
        </w:rPr>
        <w:t xml:space="preserve"> </w:t>
      </w:r>
      <w:r w:rsidRPr="00E64C55">
        <w:rPr>
          <w:rFonts w:ascii="Arial" w:hAnsi="Arial" w:cs="Arial"/>
          <w:color w:val="000000"/>
          <w:sz w:val="20"/>
        </w:rPr>
        <w:t>1</w:t>
      </w:r>
      <w:r w:rsidR="0016651E" w:rsidRPr="00E64C55">
        <w:rPr>
          <w:rFonts w:ascii="Arial" w:hAnsi="Arial" w:cs="Arial"/>
          <w:color w:val="000000"/>
          <w:sz w:val="20"/>
        </w:rPr>
        <w:t xml:space="preserve"> </w:t>
      </w:r>
      <w:r w:rsidRPr="00E64C55">
        <w:rPr>
          <w:rFonts w:ascii="Arial" w:hAnsi="Arial" w:cs="Arial"/>
          <w:color w:val="000000"/>
          <w:sz w:val="20"/>
        </w:rPr>
        <w:t>прилагается).</w:t>
      </w:r>
    </w:p>
    <w:p w:rsidR="004D6CCD" w:rsidRPr="00E64C55" w:rsidRDefault="004D6CCD" w:rsidP="003041E4">
      <w:pPr>
        <w:numPr>
          <w:ilvl w:val="1"/>
          <w:numId w:val="28"/>
        </w:numPr>
        <w:jc w:val="both"/>
        <w:rPr>
          <w:rFonts w:ascii="Arial" w:hAnsi="Arial" w:cs="Arial"/>
          <w:color w:val="000000"/>
          <w:sz w:val="20"/>
        </w:rPr>
      </w:pPr>
      <w:r w:rsidRPr="00E64C55">
        <w:rPr>
          <w:rFonts w:ascii="Arial" w:hAnsi="Arial" w:cs="Arial"/>
          <w:color w:val="000000"/>
          <w:sz w:val="20"/>
        </w:rPr>
        <w:t>Предложения</w:t>
      </w:r>
      <w:r w:rsidR="0016651E" w:rsidRPr="00E64C55">
        <w:rPr>
          <w:rFonts w:ascii="Arial" w:hAnsi="Arial" w:cs="Arial"/>
          <w:color w:val="000000"/>
          <w:sz w:val="20"/>
        </w:rPr>
        <w:t xml:space="preserve"> </w:t>
      </w:r>
      <w:r w:rsidRPr="00E64C55">
        <w:rPr>
          <w:rFonts w:ascii="Arial" w:hAnsi="Arial" w:cs="Arial"/>
          <w:color w:val="000000"/>
          <w:sz w:val="20"/>
        </w:rPr>
        <w:t>и</w:t>
      </w:r>
      <w:r w:rsidR="0016651E" w:rsidRPr="00E64C55">
        <w:rPr>
          <w:rFonts w:ascii="Arial" w:hAnsi="Arial" w:cs="Arial"/>
          <w:color w:val="000000"/>
          <w:sz w:val="20"/>
        </w:rPr>
        <w:t xml:space="preserve"> </w:t>
      </w:r>
      <w:r w:rsidRPr="00E64C55">
        <w:rPr>
          <w:rFonts w:ascii="Arial" w:hAnsi="Arial" w:cs="Arial"/>
          <w:color w:val="000000"/>
          <w:sz w:val="20"/>
        </w:rPr>
        <w:t>замечания</w:t>
      </w:r>
      <w:r w:rsidR="0016651E" w:rsidRPr="00E64C55">
        <w:rPr>
          <w:rFonts w:ascii="Arial" w:hAnsi="Arial" w:cs="Arial"/>
          <w:color w:val="000000"/>
          <w:sz w:val="20"/>
        </w:rPr>
        <w:t xml:space="preserve"> </w:t>
      </w:r>
      <w:r w:rsidRPr="00E64C55">
        <w:rPr>
          <w:rFonts w:ascii="Arial" w:hAnsi="Arial" w:cs="Arial"/>
          <w:color w:val="000000"/>
          <w:sz w:val="20"/>
        </w:rPr>
        <w:t>по</w:t>
      </w:r>
      <w:r w:rsidR="0016651E" w:rsidRPr="00E64C55">
        <w:rPr>
          <w:rFonts w:ascii="Arial" w:hAnsi="Arial" w:cs="Arial"/>
          <w:color w:val="000000"/>
          <w:sz w:val="20"/>
        </w:rPr>
        <w:t xml:space="preserve"> </w:t>
      </w:r>
      <w:r w:rsidRPr="00E64C55">
        <w:rPr>
          <w:rFonts w:ascii="Arial" w:hAnsi="Arial" w:cs="Arial"/>
          <w:color w:val="000000"/>
          <w:sz w:val="20"/>
        </w:rPr>
        <w:t>проекту</w:t>
      </w:r>
      <w:r w:rsidR="0016651E" w:rsidRPr="00E64C55">
        <w:rPr>
          <w:rFonts w:ascii="Arial" w:hAnsi="Arial" w:cs="Arial"/>
          <w:color w:val="000000"/>
          <w:sz w:val="20"/>
        </w:rPr>
        <w:t xml:space="preserve"> </w:t>
      </w:r>
      <w:r w:rsidRPr="00E64C55">
        <w:rPr>
          <w:rFonts w:ascii="Arial" w:hAnsi="Arial" w:cs="Arial"/>
          <w:color w:val="000000"/>
          <w:sz w:val="20"/>
        </w:rPr>
        <w:t>решения</w:t>
      </w:r>
      <w:r w:rsidR="0016651E" w:rsidRPr="00E64C55">
        <w:rPr>
          <w:rFonts w:ascii="Arial" w:hAnsi="Arial" w:cs="Arial"/>
          <w:color w:val="000000"/>
          <w:sz w:val="20"/>
        </w:rPr>
        <w:t xml:space="preserve"> </w:t>
      </w:r>
      <w:r w:rsidRPr="00E64C55">
        <w:rPr>
          <w:rFonts w:ascii="Arial" w:hAnsi="Arial" w:cs="Arial"/>
          <w:color w:val="000000"/>
          <w:sz w:val="20"/>
        </w:rPr>
        <w:t>Собрания</w:t>
      </w:r>
      <w:r w:rsidR="0016651E" w:rsidRPr="00E64C55">
        <w:rPr>
          <w:rFonts w:ascii="Arial" w:hAnsi="Arial" w:cs="Arial"/>
          <w:color w:val="000000"/>
          <w:sz w:val="20"/>
        </w:rPr>
        <w:t xml:space="preserve"> </w:t>
      </w:r>
      <w:r w:rsidRPr="00E64C55">
        <w:rPr>
          <w:rFonts w:ascii="Arial" w:hAnsi="Arial" w:cs="Arial"/>
          <w:color w:val="000000"/>
          <w:sz w:val="20"/>
        </w:rPr>
        <w:t>депутатов</w:t>
      </w:r>
      <w:r w:rsidR="0016651E" w:rsidRPr="00E64C55">
        <w:rPr>
          <w:rFonts w:ascii="Arial" w:hAnsi="Arial" w:cs="Arial"/>
          <w:color w:val="000000"/>
          <w:sz w:val="20"/>
        </w:rPr>
        <w:t xml:space="preserve"> </w:t>
      </w:r>
      <w:r w:rsidRPr="00E64C55">
        <w:rPr>
          <w:rFonts w:ascii="Arial" w:hAnsi="Arial" w:cs="Arial"/>
          <w:color w:val="000000"/>
          <w:sz w:val="20"/>
        </w:rPr>
        <w:t>«О</w:t>
      </w:r>
      <w:r w:rsidR="0016651E" w:rsidRPr="00E64C55">
        <w:rPr>
          <w:rFonts w:ascii="Arial" w:hAnsi="Arial" w:cs="Arial"/>
          <w:color w:val="000000"/>
          <w:sz w:val="20"/>
        </w:rPr>
        <w:t xml:space="preserve"> </w:t>
      </w:r>
      <w:r w:rsidRPr="00E64C55">
        <w:rPr>
          <w:rFonts w:ascii="Arial" w:hAnsi="Arial" w:cs="Arial"/>
          <w:color w:val="000000"/>
          <w:sz w:val="20"/>
        </w:rPr>
        <w:t>внесении</w:t>
      </w:r>
      <w:r w:rsidR="0016651E" w:rsidRPr="00E64C55">
        <w:rPr>
          <w:rFonts w:ascii="Arial" w:hAnsi="Arial" w:cs="Arial"/>
          <w:color w:val="000000"/>
          <w:sz w:val="20"/>
        </w:rPr>
        <w:t xml:space="preserve"> </w:t>
      </w:r>
      <w:r w:rsidRPr="00E64C55">
        <w:rPr>
          <w:rFonts w:ascii="Arial" w:hAnsi="Arial" w:cs="Arial"/>
          <w:color w:val="000000"/>
          <w:sz w:val="20"/>
        </w:rPr>
        <w:t>изменений</w:t>
      </w:r>
      <w:r w:rsidR="0016651E" w:rsidRPr="00E64C55">
        <w:rPr>
          <w:rFonts w:ascii="Arial" w:hAnsi="Arial" w:cs="Arial"/>
          <w:color w:val="000000"/>
          <w:sz w:val="20"/>
        </w:rPr>
        <w:t xml:space="preserve"> </w:t>
      </w:r>
      <w:r w:rsidRPr="00E64C55">
        <w:rPr>
          <w:rFonts w:ascii="Arial" w:hAnsi="Arial" w:cs="Arial"/>
          <w:color w:val="000000"/>
          <w:sz w:val="20"/>
        </w:rPr>
        <w:t>в</w:t>
      </w:r>
      <w:r w:rsidR="0016651E" w:rsidRPr="00E64C55">
        <w:rPr>
          <w:rFonts w:ascii="Arial" w:hAnsi="Arial" w:cs="Arial"/>
          <w:color w:val="000000"/>
          <w:sz w:val="20"/>
        </w:rPr>
        <w:t xml:space="preserve"> </w:t>
      </w:r>
      <w:r w:rsidRPr="00E64C55">
        <w:rPr>
          <w:rFonts w:ascii="Arial" w:hAnsi="Arial" w:cs="Arial"/>
          <w:color w:val="000000"/>
          <w:sz w:val="20"/>
        </w:rPr>
        <w:t>статью</w:t>
      </w:r>
      <w:r w:rsidR="0016651E" w:rsidRPr="00E64C55">
        <w:rPr>
          <w:rFonts w:ascii="Arial" w:hAnsi="Arial" w:cs="Arial"/>
          <w:color w:val="000000"/>
          <w:sz w:val="20"/>
        </w:rPr>
        <w:t xml:space="preserve"> </w:t>
      </w:r>
      <w:r w:rsidRPr="00E64C55">
        <w:rPr>
          <w:rFonts w:ascii="Arial" w:hAnsi="Arial" w:cs="Arial"/>
          <w:color w:val="000000"/>
          <w:sz w:val="20"/>
        </w:rPr>
        <w:t>40</w:t>
      </w:r>
      <w:r w:rsidR="0016651E" w:rsidRPr="00E64C55">
        <w:rPr>
          <w:rFonts w:ascii="Arial" w:hAnsi="Arial" w:cs="Arial"/>
          <w:color w:val="000000"/>
          <w:sz w:val="20"/>
        </w:rPr>
        <w:t xml:space="preserve"> </w:t>
      </w:r>
      <w:r w:rsidRPr="00E64C55">
        <w:rPr>
          <w:rFonts w:ascii="Arial" w:hAnsi="Arial" w:cs="Arial"/>
          <w:color w:val="000000"/>
          <w:sz w:val="20"/>
        </w:rPr>
        <w:t>градостроительного</w:t>
      </w:r>
      <w:r w:rsidR="0016651E" w:rsidRPr="00E64C55">
        <w:rPr>
          <w:rFonts w:ascii="Arial" w:hAnsi="Arial" w:cs="Arial"/>
          <w:color w:val="000000"/>
          <w:sz w:val="20"/>
        </w:rPr>
        <w:t xml:space="preserve"> </w:t>
      </w:r>
      <w:r w:rsidRPr="00E64C55">
        <w:rPr>
          <w:rFonts w:ascii="Arial" w:hAnsi="Arial" w:cs="Arial"/>
          <w:color w:val="000000"/>
          <w:sz w:val="20"/>
        </w:rPr>
        <w:t>регламента</w:t>
      </w:r>
      <w:r w:rsidR="0016651E" w:rsidRPr="00E64C55">
        <w:rPr>
          <w:rFonts w:ascii="Arial" w:hAnsi="Arial" w:cs="Arial"/>
          <w:color w:val="000000"/>
          <w:sz w:val="20"/>
        </w:rPr>
        <w:t xml:space="preserve"> </w:t>
      </w:r>
      <w:r w:rsidRPr="00E64C55">
        <w:rPr>
          <w:rFonts w:ascii="Arial" w:hAnsi="Arial" w:cs="Arial"/>
          <w:color w:val="000000"/>
          <w:sz w:val="20"/>
        </w:rPr>
        <w:t>вид</w:t>
      </w:r>
      <w:r w:rsidR="0016651E" w:rsidRPr="00E64C55">
        <w:rPr>
          <w:rFonts w:ascii="Arial" w:hAnsi="Arial" w:cs="Arial"/>
          <w:color w:val="000000"/>
          <w:sz w:val="20"/>
        </w:rPr>
        <w:t xml:space="preserve"> </w:t>
      </w:r>
      <w:r w:rsidRPr="00E64C55">
        <w:rPr>
          <w:rFonts w:ascii="Arial" w:hAnsi="Arial" w:cs="Arial"/>
          <w:color w:val="000000"/>
          <w:sz w:val="20"/>
        </w:rPr>
        <w:t>разрешенного</w:t>
      </w:r>
      <w:r w:rsidR="0016651E" w:rsidRPr="00E64C55">
        <w:rPr>
          <w:rFonts w:ascii="Arial" w:hAnsi="Arial" w:cs="Arial"/>
          <w:color w:val="000000"/>
          <w:sz w:val="20"/>
        </w:rPr>
        <w:t xml:space="preserve"> </w:t>
      </w:r>
      <w:r w:rsidRPr="00E64C55">
        <w:rPr>
          <w:rFonts w:ascii="Arial" w:hAnsi="Arial" w:cs="Arial"/>
          <w:color w:val="000000"/>
          <w:sz w:val="20"/>
        </w:rPr>
        <w:t>использования</w:t>
      </w:r>
      <w:r w:rsidR="0016651E" w:rsidRPr="00E64C55">
        <w:rPr>
          <w:rFonts w:ascii="Arial" w:hAnsi="Arial" w:cs="Arial"/>
          <w:color w:val="000000"/>
          <w:sz w:val="20"/>
        </w:rPr>
        <w:t xml:space="preserve"> </w:t>
      </w:r>
      <w:r w:rsidRPr="00E64C55">
        <w:rPr>
          <w:rFonts w:ascii="Arial" w:hAnsi="Arial" w:cs="Arial"/>
          <w:color w:val="000000"/>
          <w:sz w:val="20"/>
        </w:rPr>
        <w:t>«ведение</w:t>
      </w:r>
      <w:r w:rsidR="0016651E" w:rsidRPr="00E64C55">
        <w:rPr>
          <w:rFonts w:ascii="Arial" w:hAnsi="Arial" w:cs="Arial"/>
          <w:color w:val="000000"/>
          <w:sz w:val="20"/>
        </w:rPr>
        <w:t xml:space="preserve"> </w:t>
      </w:r>
      <w:r w:rsidRPr="00E64C55">
        <w:rPr>
          <w:rFonts w:ascii="Arial" w:hAnsi="Arial" w:cs="Arial"/>
          <w:color w:val="000000"/>
          <w:sz w:val="20"/>
        </w:rPr>
        <w:t>огородничества»</w:t>
      </w:r>
      <w:r w:rsidR="0016651E" w:rsidRPr="00E64C55">
        <w:rPr>
          <w:rFonts w:ascii="Arial" w:hAnsi="Arial" w:cs="Arial"/>
          <w:color w:val="000000"/>
          <w:sz w:val="20"/>
        </w:rPr>
        <w:t xml:space="preserve"> </w:t>
      </w:r>
      <w:r w:rsidRPr="00E64C55">
        <w:rPr>
          <w:rFonts w:ascii="Arial" w:hAnsi="Arial" w:cs="Arial"/>
          <w:color w:val="000000"/>
          <w:sz w:val="20"/>
        </w:rPr>
        <w:t>с</w:t>
      </w:r>
      <w:r w:rsidR="0016651E" w:rsidRPr="00E64C55">
        <w:rPr>
          <w:rFonts w:ascii="Arial" w:hAnsi="Arial" w:cs="Arial"/>
          <w:color w:val="000000"/>
          <w:sz w:val="20"/>
        </w:rPr>
        <w:t xml:space="preserve"> </w:t>
      </w:r>
      <w:r w:rsidRPr="00E64C55">
        <w:rPr>
          <w:rFonts w:ascii="Arial" w:hAnsi="Arial" w:cs="Arial"/>
          <w:color w:val="000000"/>
          <w:sz w:val="20"/>
        </w:rPr>
        <w:t>минимальными(максимальными)</w:t>
      </w:r>
      <w:r w:rsidR="0016651E" w:rsidRPr="00E64C55">
        <w:rPr>
          <w:rFonts w:ascii="Arial" w:hAnsi="Arial" w:cs="Arial"/>
          <w:color w:val="000000"/>
          <w:sz w:val="20"/>
        </w:rPr>
        <w:t xml:space="preserve"> </w:t>
      </w:r>
      <w:r w:rsidRPr="00E64C55">
        <w:rPr>
          <w:rFonts w:ascii="Arial" w:hAnsi="Arial" w:cs="Arial"/>
          <w:color w:val="000000"/>
          <w:sz w:val="20"/>
        </w:rPr>
        <w:t>размерами,</w:t>
      </w:r>
      <w:r w:rsidR="0016651E" w:rsidRPr="00E64C55">
        <w:rPr>
          <w:rFonts w:ascii="Arial" w:hAnsi="Arial" w:cs="Arial"/>
          <w:color w:val="000000"/>
          <w:sz w:val="20"/>
        </w:rPr>
        <w:t xml:space="preserve"> </w:t>
      </w:r>
      <w:r w:rsidRPr="00E64C55">
        <w:rPr>
          <w:rFonts w:ascii="Arial" w:hAnsi="Arial" w:cs="Arial"/>
          <w:color w:val="000000"/>
          <w:sz w:val="20"/>
        </w:rPr>
        <w:t>в</w:t>
      </w:r>
      <w:r w:rsidR="0016651E" w:rsidRPr="00E64C55">
        <w:rPr>
          <w:rFonts w:ascii="Arial" w:hAnsi="Arial" w:cs="Arial"/>
          <w:color w:val="000000"/>
          <w:sz w:val="20"/>
        </w:rPr>
        <w:t xml:space="preserve"> </w:t>
      </w:r>
      <w:r w:rsidRPr="00E64C55">
        <w:rPr>
          <w:rFonts w:ascii="Arial" w:hAnsi="Arial" w:cs="Arial"/>
          <w:color w:val="000000"/>
          <w:sz w:val="20"/>
        </w:rPr>
        <w:t>статью</w:t>
      </w:r>
      <w:r w:rsidR="0016651E" w:rsidRPr="00E64C55">
        <w:rPr>
          <w:rFonts w:ascii="Arial" w:hAnsi="Arial" w:cs="Arial"/>
          <w:color w:val="000000"/>
          <w:sz w:val="20"/>
        </w:rPr>
        <w:t xml:space="preserve"> </w:t>
      </w:r>
      <w:r w:rsidRPr="00E64C55">
        <w:rPr>
          <w:rFonts w:ascii="Arial" w:hAnsi="Arial" w:cs="Arial"/>
          <w:color w:val="000000"/>
          <w:sz w:val="20"/>
        </w:rPr>
        <w:t>43</w:t>
      </w:r>
      <w:r w:rsidR="0016651E" w:rsidRPr="00E64C55">
        <w:rPr>
          <w:rFonts w:ascii="Arial" w:hAnsi="Arial" w:cs="Arial"/>
          <w:color w:val="000000"/>
          <w:sz w:val="20"/>
        </w:rPr>
        <w:t xml:space="preserve"> </w:t>
      </w:r>
      <w:r w:rsidRPr="00E64C55">
        <w:rPr>
          <w:rFonts w:ascii="Arial" w:hAnsi="Arial" w:cs="Arial"/>
          <w:color w:val="000000"/>
          <w:sz w:val="20"/>
        </w:rPr>
        <w:t>градостроительного</w:t>
      </w:r>
      <w:r w:rsidR="0016651E" w:rsidRPr="00E64C55">
        <w:rPr>
          <w:rFonts w:ascii="Arial" w:hAnsi="Arial" w:cs="Arial"/>
          <w:color w:val="000000"/>
          <w:sz w:val="20"/>
        </w:rPr>
        <w:t xml:space="preserve"> </w:t>
      </w:r>
      <w:r w:rsidRPr="00E64C55">
        <w:rPr>
          <w:rFonts w:ascii="Arial" w:hAnsi="Arial" w:cs="Arial"/>
          <w:color w:val="000000"/>
          <w:sz w:val="20"/>
        </w:rPr>
        <w:t>регламента</w:t>
      </w:r>
      <w:r w:rsidR="0016651E" w:rsidRPr="00E64C55">
        <w:rPr>
          <w:rFonts w:ascii="Arial" w:hAnsi="Arial" w:cs="Arial"/>
          <w:color w:val="000000"/>
          <w:sz w:val="20"/>
        </w:rPr>
        <w:t xml:space="preserve"> </w:t>
      </w:r>
      <w:r w:rsidRPr="00E64C55">
        <w:rPr>
          <w:rFonts w:ascii="Arial" w:hAnsi="Arial" w:cs="Arial"/>
          <w:color w:val="000000"/>
          <w:sz w:val="20"/>
        </w:rPr>
        <w:t>«предоставление</w:t>
      </w:r>
      <w:r w:rsidR="0016651E" w:rsidRPr="00E64C55">
        <w:rPr>
          <w:rFonts w:ascii="Arial" w:hAnsi="Arial" w:cs="Arial"/>
          <w:color w:val="000000"/>
          <w:sz w:val="20"/>
        </w:rPr>
        <w:t xml:space="preserve"> </w:t>
      </w:r>
      <w:r w:rsidRPr="00E64C55">
        <w:rPr>
          <w:rFonts w:ascii="Arial" w:hAnsi="Arial" w:cs="Arial"/>
          <w:color w:val="000000"/>
          <w:sz w:val="20"/>
        </w:rPr>
        <w:t>коммунальных</w:t>
      </w:r>
      <w:r w:rsidR="0016651E" w:rsidRPr="00E64C55">
        <w:rPr>
          <w:rFonts w:ascii="Arial" w:hAnsi="Arial" w:cs="Arial"/>
          <w:color w:val="000000"/>
          <w:sz w:val="20"/>
        </w:rPr>
        <w:t xml:space="preserve"> </w:t>
      </w:r>
      <w:r w:rsidRPr="00E64C55">
        <w:rPr>
          <w:rFonts w:ascii="Arial" w:hAnsi="Arial" w:cs="Arial"/>
          <w:color w:val="000000"/>
          <w:sz w:val="20"/>
        </w:rPr>
        <w:t>услуг»</w:t>
      </w:r>
      <w:r w:rsidR="0016651E" w:rsidRPr="00E64C55">
        <w:rPr>
          <w:rFonts w:ascii="Arial" w:hAnsi="Arial" w:cs="Arial"/>
          <w:color w:val="000000"/>
          <w:sz w:val="20"/>
        </w:rPr>
        <w:t xml:space="preserve"> </w:t>
      </w:r>
      <w:r w:rsidRPr="00E64C55">
        <w:rPr>
          <w:rFonts w:ascii="Arial" w:hAnsi="Arial" w:cs="Arial"/>
          <w:color w:val="000000"/>
          <w:sz w:val="20"/>
        </w:rPr>
        <w:t>с</w:t>
      </w:r>
      <w:r w:rsidR="0016651E" w:rsidRPr="00E64C55">
        <w:rPr>
          <w:rFonts w:ascii="Arial" w:hAnsi="Arial" w:cs="Arial"/>
          <w:color w:val="000000"/>
          <w:sz w:val="20"/>
        </w:rPr>
        <w:t xml:space="preserve"> </w:t>
      </w:r>
      <w:r w:rsidRPr="00E64C55">
        <w:rPr>
          <w:rFonts w:ascii="Arial" w:hAnsi="Arial" w:cs="Arial"/>
          <w:color w:val="000000"/>
          <w:sz w:val="20"/>
        </w:rPr>
        <w:t>минимальными(максимальными)</w:t>
      </w:r>
      <w:r w:rsidR="0016651E" w:rsidRPr="00E64C55">
        <w:rPr>
          <w:rFonts w:ascii="Arial" w:hAnsi="Arial" w:cs="Arial"/>
          <w:color w:val="000000"/>
          <w:sz w:val="20"/>
        </w:rPr>
        <w:t xml:space="preserve"> </w:t>
      </w:r>
      <w:r w:rsidRPr="00E64C55">
        <w:rPr>
          <w:rFonts w:ascii="Arial" w:hAnsi="Arial" w:cs="Arial"/>
          <w:color w:val="000000"/>
          <w:sz w:val="20"/>
        </w:rPr>
        <w:t>размерами,</w:t>
      </w:r>
      <w:r w:rsidR="0016651E" w:rsidRPr="00E64C55">
        <w:rPr>
          <w:rFonts w:ascii="Arial" w:hAnsi="Arial" w:cs="Arial"/>
          <w:color w:val="000000"/>
          <w:sz w:val="20"/>
        </w:rPr>
        <w:t xml:space="preserve"> </w:t>
      </w:r>
      <w:r w:rsidRPr="00E64C55">
        <w:rPr>
          <w:rFonts w:ascii="Arial" w:hAnsi="Arial" w:cs="Arial"/>
          <w:color w:val="000000"/>
          <w:sz w:val="20"/>
        </w:rPr>
        <w:t>в</w:t>
      </w:r>
      <w:r w:rsidR="0016651E" w:rsidRPr="00E64C55">
        <w:rPr>
          <w:rFonts w:ascii="Arial" w:hAnsi="Arial" w:cs="Arial"/>
          <w:color w:val="000000"/>
          <w:sz w:val="20"/>
        </w:rPr>
        <w:t xml:space="preserve"> </w:t>
      </w:r>
      <w:r w:rsidRPr="00E64C55">
        <w:rPr>
          <w:rFonts w:ascii="Arial" w:hAnsi="Arial" w:cs="Arial"/>
          <w:color w:val="000000"/>
          <w:sz w:val="20"/>
        </w:rPr>
        <w:t>статью</w:t>
      </w:r>
      <w:r w:rsidR="0016651E" w:rsidRPr="00E64C55">
        <w:rPr>
          <w:rFonts w:ascii="Arial" w:hAnsi="Arial" w:cs="Arial"/>
          <w:color w:val="000000"/>
          <w:sz w:val="20"/>
        </w:rPr>
        <w:t xml:space="preserve"> </w:t>
      </w:r>
      <w:r w:rsidRPr="00E64C55">
        <w:rPr>
          <w:rFonts w:ascii="Arial" w:hAnsi="Arial" w:cs="Arial"/>
          <w:color w:val="000000"/>
          <w:sz w:val="20"/>
        </w:rPr>
        <w:t>42</w:t>
      </w:r>
      <w:r w:rsidR="0016651E" w:rsidRPr="00E64C55">
        <w:rPr>
          <w:rFonts w:ascii="Arial" w:hAnsi="Arial" w:cs="Arial"/>
          <w:color w:val="000000"/>
          <w:sz w:val="20"/>
        </w:rPr>
        <w:t xml:space="preserve"> </w:t>
      </w:r>
      <w:r w:rsidRPr="00E64C55">
        <w:rPr>
          <w:rFonts w:ascii="Arial" w:hAnsi="Arial" w:cs="Arial"/>
          <w:color w:val="000000"/>
          <w:sz w:val="20"/>
        </w:rPr>
        <w:t>с</w:t>
      </w:r>
      <w:r w:rsidR="0016651E" w:rsidRPr="00E64C55">
        <w:rPr>
          <w:rFonts w:ascii="Arial" w:hAnsi="Arial" w:cs="Arial"/>
          <w:color w:val="000000"/>
          <w:sz w:val="20"/>
        </w:rPr>
        <w:t xml:space="preserve"> </w:t>
      </w:r>
      <w:r w:rsidRPr="00E64C55">
        <w:rPr>
          <w:rFonts w:ascii="Arial" w:hAnsi="Arial" w:cs="Arial"/>
          <w:color w:val="000000"/>
          <w:sz w:val="20"/>
        </w:rPr>
        <w:t>условно</w:t>
      </w:r>
      <w:r w:rsidR="0016651E" w:rsidRPr="00E64C55">
        <w:rPr>
          <w:rFonts w:ascii="Arial" w:hAnsi="Arial" w:cs="Arial"/>
          <w:color w:val="000000"/>
          <w:sz w:val="20"/>
        </w:rPr>
        <w:t xml:space="preserve"> </w:t>
      </w:r>
      <w:r w:rsidRPr="00E64C55">
        <w:rPr>
          <w:rFonts w:ascii="Arial" w:hAnsi="Arial" w:cs="Arial"/>
          <w:color w:val="000000"/>
          <w:sz w:val="20"/>
        </w:rPr>
        <w:t>разрешенного</w:t>
      </w:r>
      <w:r w:rsidR="0016651E" w:rsidRPr="00E64C55">
        <w:rPr>
          <w:rFonts w:ascii="Arial" w:hAnsi="Arial" w:cs="Arial"/>
          <w:color w:val="000000"/>
          <w:sz w:val="20"/>
        </w:rPr>
        <w:t xml:space="preserve"> </w:t>
      </w:r>
      <w:r w:rsidRPr="00E64C55">
        <w:rPr>
          <w:rFonts w:ascii="Arial" w:hAnsi="Arial" w:cs="Arial"/>
          <w:color w:val="000000"/>
          <w:sz w:val="20"/>
        </w:rPr>
        <w:t>вида</w:t>
      </w:r>
      <w:r w:rsidR="0016651E" w:rsidRPr="00E64C55">
        <w:rPr>
          <w:rFonts w:ascii="Arial" w:hAnsi="Arial" w:cs="Arial"/>
          <w:color w:val="000000"/>
          <w:sz w:val="20"/>
        </w:rPr>
        <w:t xml:space="preserve"> </w:t>
      </w:r>
      <w:r w:rsidRPr="00E64C55">
        <w:rPr>
          <w:rFonts w:ascii="Arial" w:hAnsi="Arial" w:cs="Arial"/>
          <w:color w:val="000000"/>
          <w:sz w:val="20"/>
        </w:rPr>
        <w:t>разрешенного</w:t>
      </w:r>
      <w:r w:rsidR="0016651E" w:rsidRPr="00E64C55">
        <w:rPr>
          <w:rFonts w:ascii="Arial" w:hAnsi="Arial" w:cs="Arial"/>
          <w:color w:val="000000"/>
          <w:sz w:val="20"/>
        </w:rPr>
        <w:t xml:space="preserve"> </w:t>
      </w:r>
      <w:r w:rsidRPr="00E64C55">
        <w:rPr>
          <w:rFonts w:ascii="Arial" w:hAnsi="Arial" w:cs="Arial"/>
          <w:color w:val="000000"/>
          <w:sz w:val="20"/>
        </w:rPr>
        <w:t>использования</w:t>
      </w:r>
      <w:r w:rsidR="0016651E" w:rsidRPr="00E64C55">
        <w:rPr>
          <w:rFonts w:ascii="Arial" w:hAnsi="Arial" w:cs="Arial"/>
          <w:color w:val="000000"/>
          <w:sz w:val="20"/>
        </w:rPr>
        <w:t xml:space="preserve"> </w:t>
      </w:r>
      <w:r w:rsidRPr="00E64C55">
        <w:rPr>
          <w:rFonts w:ascii="Arial" w:hAnsi="Arial" w:cs="Arial"/>
          <w:color w:val="000000"/>
          <w:sz w:val="20"/>
        </w:rPr>
        <w:t>«объекты</w:t>
      </w:r>
      <w:r w:rsidR="0016651E" w:rsidRPr="00E64C55">
        <w:rPr>
          <w:rFonts w:ascii="Arial" w:hAnsi="Arial" w:cs="Arial"/>
          <w:color w:val="000000"/>
          <w:sz w:val="20"/>
        </w:rPr>
        <w:t xml:space="preserve"> </w:t>
      </w:r>
      <w:r w:rsidRPr="00E64C55">
        <w:rPr>
          <w:rFonts w:ascii="Arial" w:hAnsi="Arial" w:cs="Arial"/>
          <w:color w:val="000000"/>
          <w:sz w:val="20"/>
        </w:rPr>
        <w:t>придорожного</w:t>
      </w:r>
      <w:r w:rsidR="0016651E" w:rsidRPr="00E64C55">
        <w:rPr>
          <w:rFonts w:ascii="Arial" w:hAnsi="Arial" w:cs="Arial"/>
          <w:color w:val="000000"/>
          <w:sz w:val="20"/>
        </w:rPr>
        <w:t xml:space="preserve"> </w:t>
      </w:r>
      <w:r w:rsidRPr="00E64C55">
        <w:rPr>
          <w:rFonts w:ascii="Arial" w:hAnsi="Arial" w:cs="Arial"/>
          <w:color w:val="000000"/>
          <w:sz w:val="20"/>
        </w:rPr>
        <w:t>сервиса»</w:t>
      </w:r>
      <w:r w:rsidR="0016651E" w:rsidRPr="00E64C55">
        <w:rPr>
          <w:rFonts w:ascii="Arial" w:hAnsi="Arial" w:cs="Arial"/>
          <w:color w:val="000000"/>
          <w:sz w:val="20"/>
        </w:rPr>
        <w:t xml:space="preserve"> </w:t>
      </w:r>
      <w:r w:rsidRPr="00E64C55">
        <w:rPr>
          <w:rFonts w:ascii="Arial" w:hAnsi="Arial" w:cs="Arial"/>
          <w:color w:val="000000"/>
          <w:sz w:val="20"/>
        </w:rPr>
        <w:t>с</w:t>
      </w:r>
      <w:r w:rsidR="0016651E" w:rsidRPr="00E64C55">
        <w:rPr>
          <w:rFonts w:ascii="Arial" w:hAnsi="Arial" w:cs="Arial"/>
          <w:color w:val="000000"/>
          <w:sz w:val="20"/>
        </w:rPr>
        <w:t xml:space="preserve"> </w:t>
      </w:r>
      <w:r w:rsidRPr="00E64C55">
        <w:rPr>
          <w:rFonts w:ascii="Arial" w:hAnsi="Arial" w:cs="Arial"/>
          <w:color w:val="000000"/>
          <w:sz w:val="20"/>
        </w:rPr>
        <w:t>минимальными</w:t>
      </w:r>
      <w:r w:rsidR="0016651E" w:rsidRPr="00E64C55">
        <w:rPr>
          <w:rFonts w:ascii="Arial" w:hAnsi="Arial" w:cs="Arial"/>
          <w:color w:val="000000"/>
          <w:sz w:val="20"/>
        </w:rPr>
        <w:t xml:space="preserve"> </w:t>
      </w:r>
      <w:r w:rsidRPr="00E64C55">
        <w:rPr>
          <w:rFonts w:ascii="Arial" w:hAnsi="Arial" w:cs="Arial"/>
          <w:color w:val="000000"/>
          <w:sz w:val="20"/>
        </w:rPr>
        <w:t>(максимальными)</w:t>
      </w:r>
      <w:r w:rsidR="0016651E" w:rsidRPr="00E64C55">
        <w:rPr>
          <w:rFonts w:ascii="Arial" w:hAnsi="Arial" w:cs="Arial"/>
          <w:color w:val="000000"/>
          <w:sz w:val="20"/>
        </w:rPr>
        <w:t xml:space="preserve"> </w:t>
      </w:r>
      <w:r w:rsidRPr="00E64C55">
        <w:rPr>
          <w:rFonts w:ascii="Arial" w:hAnsi="Arial" w:cs="Arial"/>
          <w:color w:val="000000"/>
          <w:sz w:val="20"/>
        </w:rPr>
        <w:t>размерами</w:t>
      </w:r>
      <w:r w:rsidR="0016651E" w:rsidRPr="00E64C55">
        <w:rPr>
          <w:rFonts w:ascii="Arial" w:hAnsi="Arial" w:cs="Arial"/>
          <w:color w:val="000000"/>
          <w:sz w:val="20"/>
        </w:rPr>
        <w:t xml:space="preserve"> </w:t>
      </w:r>
      <w:r w:rsidRPr="00E64C55">
        <w:rPr>
          <w:rFonts w:ascii="Arial" w:hAnsi="Arial" w:cs="Arial"/>
          <w:color w:val="000000"/>
          <w:sz w:val="20"/>
        </w:rPr>
        <w:t>в</w:t>
      </w:r>
      <w:r w:rsidR="0016651E" w:rsidRPr="00E64C55">
        <w:rPr>
          <w:rFonts w:ascii="Arial" w:hAnsi="Arial" w:cs="Arial"/>
          <w:color w:val="000000"/>
          <w:sz w:val="20"/>
        </w:rPr>
        <w:t xml:space="preserve"> </w:t>
      </w:r>
      <w:r w:rsidRPr="00E64C55">
        <w:rPr>
          <w:rFonts w:ascii="Arial" w:hAnsi="Arial" w:cs="Arial"/>
          <w:color w:val="000000"/>
          <w:sz w:val="20"/>
        </w:rPr>
        <w:t>Правила</w:t>
      </w:r>
      <w:r w:rsidR="0016651E" w:rsidRPr="00E64C55">
        <w:rPr>
          <w:rFonts w:ascii="Arial" w:hAnsi="Arial" w:cs="Arial"/>
          <w:color w:val="000000"/>
          <w:sz w:val="20"/>
        </w:rPr>
        <w:t xml:space="preserve"> </w:t>
      </w:r>
      <w:r w:rsidRPr="00E64C55">
        <w:rPr>
          <w:rFonts w:ascii="Arial" w:hAnsi="Arial" w:cs="Arial"/>
          <w:color w:val="000000"/>
          <w:sz w:val="20"/>
        </w:rPr>
        <w:t>землепользования</w:t>
      </w:r>
      <w:r w:rsidR="0016651E" w:rsidRPr="00E64C55">
        <w:rPr>
          <w:rFonts w:ascii="Arial" w:hAnsi="Arial" w:cs="Arial"/>
          <w:color w:val="000000"/>
          <w:sz w:val="20"/>
        </w:rPr>
        <w:t xml:space="preserve"> </w:t>
      </w:r>
      <w:r w:rsidRPr="00E64C55">
        <w:rPr>
          <w:rFonts w:ascii="Arial" w:hAnsi="Arial" w:cs="Arial"/>
          <w:color w:val="000000"/>
          <w:sz w:val="20"/>
        </w:rPr>
        <w:t>и</w:t>
      </w:r>
      <w:r w:rsidR="0016651E" w:rsidRPr="00E64C55">
        <w:rPr>
          <w:rFonts w:ascii="Arial" w:hAnsi="Arial" w:cs="Arial"/>
          <w:color w:val="000000"/>
          <w:sz w:val="20"/>
        </w:rPr>
        <w:t xml:space="preserve"> </w:t>
      </w:r>
      <w:r w:rsidRPr="00E64C55">
        <w:rPr>
          <w:rFonts w:ascii="Arial" w:hAnsi="Arial" w:cs="Arial"/>
          <w:color w:val="000000"/>
          <w:sz w:val="20"/>
        </w:rPr>
        <w:t>застройки</w:t>
      </w:r>
      <w:r w:rsidR="0016651E" w:rsidRPr="00E64C55">
        <w:rPr>
          <w:rFonts w:ascii="Arial" w:hAnsi="Arial" w:cs="Arial"/>
          <w:color w:val="000000"/>
          <w:sz w:val="20"/>
        </w:rPr>
        <w:t xml:space="preserve"> </w:t>
      </w:r>
      <w:r w:rsidRPr="00E64C55">
        <w:rPr>
          <w:rFonts w:ascii="Arial" w:hAnsi="Arial" w:cs="Arial"/>
          <w:color w:val="000000"/>
          <w:sz w:val="20"/>
        </w:rPr>
        <w:t>Мариинско-Посадского</w:t>
      </w:r>
      <w:r w:rsidR="0016651E" w:rsidRPr="00E64C55">
        <w:rPr>
          <w:rFonts w:ascii="Arial" w:hAnsi="Arial" w:cs="Arial"/>
          <w:color w:val="000000"/>
          <w:sz w:val="20"/>
        </w:rPr>
        <w:t xml:space="preserve"> </w:t>
      </w:r>
      <w:r w:rsidRPr="00E64C55">
        <w:rPr>
          <w:rFonts w:ascii="Arial" w:hAnsi="Arial" w:cs="Arial"/>
          <w:color w:val="000000"/>
          <w:sz w:val="20"/>
        </w:rPr>
        <w:t>городского</w:t>
      </w:r>
      <w:r w:rsidR="0016651E" w:rsidRPr="00E64C55">
        <w:rPr>
          <w:rFonts w:ascii="Arial" w:hAnsi="Arial" w:cs="Arial"/>
          <w:color w:val="000000"/>
          <w:sz w:val="20"/>
        </w:rPr>
        <w:t xml:space="preserve"> </w:t>
      </w:r>
      <w:r w:rsidRPr="00E64C55">
        <w:rPr>
          <w:rFonts w:ascii="Arial" w:hAnsi="Arial" w:cs="Arial"/>
          <w:color w:val="000000"/>
          <w:sz w:val="20"/>
        </w:rPr>
        <w:t>поселения</w:t>
      </w:r>
      <w:r w:rsidR="0016651E" w:rsidRPr="00E64C55">
        <w:rPr>
          <w:rFonts w:ascii="Arial" w:hAnsi="Arial" w:cs="Arial"/>
          <w:color w:val="000000"/>
          <w:sz w:val="20"/>
        </w:rPr>
        <w:t xml:space="preserve"> </w:t>
      </w:r>
      <w:r w:rsidRPr="00E64C55">
        <w:rPr>
          <w:rFonts w:ascii="Arial" w:hAnsi="Arial" w:cs="Arial"/>
          <w:color w:val="000000"/>
          <w:sz w:val="20"/>
        </w:rPr>
        <w:t>Мариинско-Посадского</w:t>
      </w:r>
      <w:r w:rsidR="0016651E" w:rsidRPr="00E64C55">
        <w:rPr>
          <w:rFonts w:ascii="Arial" w:hAnsi="Arial" w:cs="Arial"/>
          <w:color w:val="000000"/>
          <w:sz w:val="20"/>
        </w:rPr>
        <w:t xml:space="preserve"> </w:t>
      </w:r>
      <w:r w:rsidRPr="00E64C55">
        <w:rPr>
          <w:rFonts w:ascii="Arial" w:hAnsi="Arial" w:cs="Arial"/>
          <w:color w:val="000000"/>
          <w:sz w:val="20"/>
        </w:rPr>
        <w:t>района</w:t>
      </w:r>
      <w:r w:rsidR="0016651E" w:rsidRPr="00E64C55">
        <w:rPr>
          <w:rFonts w:ascii="Arial" w:hAnsi="Arial" w:cs="Arial"/>
          <w:color w:val="000000"/>
          <w:sz w:val="20"/>
        </w:rPr>
        <w:t xml:space="preserve"> </w:t>
      </w:r>
      <w:r w:rsidRPr="00E64C55">
        <w:rPr>
          <w:rFonts w:ascii="Arial" w:hAnsi="Arial" w:cs="Arial"/>
          <w:color w:val="000000"/>
          <w:sz w:val="20"/>
        </w:rPr>
        <w:t>Чувашской</w:t>
      </w:r>
      <w:r w:rsidR="0016651E" w:rsidRPr="00E64C55">
        <w:rPr>
          <w:rFonts w:ascii="Arial" w:hAnsi="Arial" w:cs="Arial"/>
          <w:color w:val="000000"/>
          <w:sz w:val="20"/>
        </w:rPr>
        <w:t xml:space="preserve"> </w:t>
      </w:r>
      <w:r w:rsidRPr="00E64C55">
        <w:rPr>
          <w:rFonts w:ascii="Arial" w:hAnsi="Arial" w:cs="Arial"/>
          <w:color w:val="000000"/>
          <w:sz w:val="20"/>
        </w:rPr>
        <w:t>Республики,</w:t>
      </w:r>
      <w:r w:rsidR="0016651E" w:rsidRPr="00E64C55">
        <w:rPr>
          <w:rFonts w:ascii="Arial" w:hAnsi="Arial" w:cs="Arial"/>
          <w:color w:val="000000"/>
          <w:sz w:val="20"/>
        </w:rPr>
        <w:t xml:space="preserve"> </w:t>
      </w:r>
      <w:r w:rsidRPr="00E64C55">
        <w:rPr>
          <w:rFonts w:ascii="Arial" w:hAnsi="Arial" w:cs="Arial"/>
          <w:color w:val="000000"/>
          <w:sz w:val="20"/>
        </w:rPr>
        <w:t>утвержденные</w:t>
      </w:r>
      <w:r w:rsidR="0016651E" w:rsidRPr="00E64C55">
        <w:rPr>
          <w:rFonts w:ascii="Arial" w:hAnsi="Arial" w:cs="Arial"/>
          <w:color w:val="000000"/>
          <w:sz w:val="20"/>
        </w:rPr>
        <w:t xml:space="preserve"> </w:t>
      </w:r>
      <w:r w:rsidRPr="00E64C55">
        <w:rPr>
          <w:rFonts w:ascii="Arial" w:hAnsi="Arial" w:cs="Arial"/>
          <w:color w:val="000000"/>
          <w:sz w:val="20"/>
        </w:rPr>
        <w:t>решением</w:t>
      </w:r>
      <w:r w:rsidR="0016651E" w:rsidRPr="00E64C55">
        <w:rPr>
          <w:rFonts w:ascii="Arial" w:hAnsi="Arial" w:cs="Arial"/>
          <w:color w:val="000000"/>
          <w:sz w:val="20"/>
        </w:rPr>
        <w:t xml:space="preserve"> </w:t>
      </w:r>
      <w:r w:rsidRPr="00E64C55">
        <w:rPr>
          <w:rFonts w:ascii="Arial" w:hAnsi="Arial" w:cs="Arial"/>
          <w:color w:val="000000"/>
          <w:sz w:val="20"/>
        </w:rPr>
        <w:t>Собрания</w:t>
      </w:r>
      <w:r w:rsidR="0016651E" w:rsidRPr="00E64C55">
        <w:rPr>
          <w:rFonts w:ascii="Arial" w:hAnsi="Arial" w:cs="Arial"/>
          <w:color w:val="000000"/>
          <w:sz w:val="20"/>
        </w:rPr>
        <w:t xml:space="preserve"> </w:t>
      </w:r>
      <w:r w:rsidRPr="00E64C55">
        <w:rPr>
          <w:rFonts w:ascii="Arial" w:hAnsi="Arial" w:cs="Arial"/>
          <w:color w:val="000000"/>
          <w:sz w:val="20"/>
        </w:rPr>
        <w:t>депутатов</w:t>
      </w:r>
      <w:r w:rsidR="0016651E" w:rsidRPr="00E64C55">
        <w:rPr>
          <w:rFonts w:ascii="Arial" w:hAnsi="Arial" w:cs="Arial"/>
          <w:color w:val="000000"/>
          <w:sz w:val="20"/>
        </w:rPr>
        <w:t xml:space="preserve"> </w:t>
      </w:r>
      <w:r w:rsidRPr="00E64C55">
        <w:rPr>
          <w:rFonts w:ascii="Arial" w:hAnsi="Arial" w:cs="Arial"/>
          <w:color w:val="000000"/>
          <w:sz w:val="20"/>
        </w:rPr>
        <w:t>от</w:t>
      </w:r>
      <w:r w:rsidR="0016651E" w:rsidRPr="00E64C55">
        <w:rPr>
          <w:rFonts w:ascii="Arial" w:hAnsi="Arial" w:cs="Arial"/>
          <w:color w:val="000000"/>
          <w:sz w:val="20"/>
        </w:rPr>
        <w:t xml:space="preserve"> </w:t>
      </w:r>
      <w:r w:rsidRPr="00E64C55">
        <w:rPr>
          <w:rFonts w:ascii="Arial" w:hAnsi="Arial" w:cs="Arial"/>
          <w:color w:val="000000"/>
          <w:sz w:val="20"/>
        </w:rPr>
        <w:t>30.03.2017</w:t>
      </w:r>
      <w:r w:rsidR="0016651E" w:rsidRPr="00E64C55">
        <w:rPr>
          <w:rFonts w:ascii="Arial" w:hAnsi="Arial" w:cs="Arial"/>
          <w:color w:val="000000"/>
          <w:sz w:val="20"/>
        </w:rPr>
        <w:t xml:space="preserve"> </w:t>
      </w:r>
      <w:r w:rsidRPr="00E64C55">
        <w:rPr>
          <w:rFonts w:ascii="Arial" w:hAnsi="Arial" w:cs="Arial"/>
          <w:color w:val="000000"/>
          <w:sz w:val="20"/>
        </w:rPr>
        <w:t>г.</w:t>
      </w:r>
      <w:r w:rsidR="0016651E" w:rsidRPr="00E64C55">
        <w:rPr>
          <w:rFonts w:ascii="Arial" w:hAnsi="Arial" w:cs="Arial"/>
          <w:color w:val="000000"/>
          <w:sz w:val="20"/>
        </w:rPr>
        <w:t xml:space="preserve"> </w:t>
      </w:r>
      <w:r w:rsidRPr="00E64C55">
        <w:rPr>
          <w:rFonts w:ascii="Arial" w:hAnsi="Arial" w:cs="Arial"/>
          <w:color w:val="000000"/>
          <w:sz w:val="20"/>
        </w:rPr>
        <w:t>№</w:t>
      </w:r>
      <w:r w:rsidR="0016651E" w:rsidRPr="00E64C55">
        <w:rPr>
          <w:rFonts w:ascii="Arial" w:hAnsi="Arial" w:cs="Arial"/>
          <w:color w:val="000000"/>
          <w:sz w:val="20"/>
        </w:rPr>
        <w:t xml:space="preserve"> </w:t>
      </w:r>
      <w:r w:rsidRPr="00E64C55">
        <w:rPr>
          <w:rFonts w:ascii="Arial" w:hAnsi="Arial" w:cs="Arial"/>
          <w:color w:val="000000"/>
          <w:sz w:val="20"/>
        </w:rPr>
        <w:t>С-28/03направлять</w:t>
      </w:r>
      <w:r w:rsidR="0016651E" w:rsidRPr="00E64C55">
        <w:rPr>
          <w:rFonts w:ascii="Arial" w:hAnsi="Arial" w:cs="Arial"/>
          <w:color w:val="000000"/>
          <w:sz w:val="20"/>
        </w:rPr>
        <w:t xml:space="preserve"> </w:t>
      </w:r>
      <w:r w:rsidRPr="00E64C55">
        <w:rPr>
          <w:rFonts w:ascii="Arial" w:hAnsi="Arial" w:cs="Arial"/>
          <w:color w:val="000000"/>
          <w:sz w:val="20"/>
        </w:rPr>
        <w:t>по</w:t>
      </w:r>
      <w:r w:rsidR="0016651E" w:rsidRPr="00E64C55">
        <w:rPr>
          <w:rFonts w:ascii="Arial" w:hAnsi="Arial" w:cs="Arial"/>
          <w:color w:val="000000"/>
          <w:sz w:val="20"/>
        </w:rPr>
        <w:t xml:space="preserve"> </w:t>
      </w:r>
      <w:r w:rsidRPr="00E64C55">
        <w:rPr>
          <w:rFonts w:ascii="Arial" w:hAnsi="Arial" w:cs="Arial"/>
          <w:color w:val="000000"/>
          <w:sz w:val="20"/>
        </w:rPr>
        <w:t>адресу:</w:t>
      </w:r>
      <w:r w:rsidR="0016651E" w:rsidRPr="00E64C55">
        <w:rPr>
          <w:rFonts w:ascii="Arial" w:hAnsi="Arial" w:cs="Arial"/>
          <w:color w:val="000000"/>
          <w:sz w:val="20"/>
        </w:rPr>
        <w:t xml:space="preserve"> </w:t>
      </w:r>
      <w:r w:rsidRPr="00E64C55">
        <w:rPr>
          <w:rFonts w:ascii="Arial" w:hAnsi="Arial" w:cs="Arial"/>
          <w:color w:val="000000"/>
          <w:sz w:val="20"/>
        </w:rPr>
        <w:t>Чувашская</w:t>
      </w:r>
      <w:r w:rsidR="0016651E" w:rsidRPr="00E64C55">
        <w:rPr>
          <w:rFonts w:ascii="Arial" w:hAnsi="Arial" w:cs="Arial"/>
          <w:color w:val="000000"/>
          <w:sz w:val="20"/>
        </w:rPr>
        <w:t xml:space="preserve"> </w:t>
      </w:r>
      <w:r w:rsidRPr="00E64C55">
        <w:rPr>
          <w:rFonts w:ascii="Arial" w:hAnsi="Arial" w:cs="Arial"/>
          <w:color w:val="000000"/>
          <w:sz w:val="20"/>
        </w:rPr>
        <w:t>Республика,</w:t>
      </w:r>
      <w:r w:rsidR="0016651E" w:rsidRPr="00E64C55">
        <w:rPr>
          <w:rFonts w:ascii="Arial" w:hAnsi="Arial" w:cs="Arial"/>
          <w:color w:val="000000"/>
          <w:sz w:val="20"/>
        </w:rPr>
        <w:t xml:space="preserve"> </w:t>
      </w:r>
      <w:r w:rsidRPr="00E64C55">
        <w:rPr>
          <w:rFonts w:ascii="Arial" w:hAnsi="Arial" w:cs="Arial"/>
          <w:color w:val="000000"/>
          <w:sz w:val="20"/>
        </w:rPr>
        <w:t>Мариинско-Посадский</w:t>
      </w:r>
      <w:r w:rsidR="0016651E" w:rsidRPr="00E64C55">
        <w:rPr>
          <w:rFonts w:ascii="Arial" w:hAnsi="Arial" w:cs="Arial"/>
          <w:color w:val="000000"/>
          <w:sz w:val="20"/>
        </w:rPr>
        <w:t xml:space="preserve"> </w:t>
      </w:r>
      <w:r w:rsidRPr="00E64C55">
        <w:rPr>
          <w:rFonts w:ascii="Arial" w:hAnsi="Arial" w:cs="Arial"/>
          <w:color w:val="000000"/>
          <w:sz w:val="20"/>
        </w:rPr>
        <w:t>район,</w:t>
      </w:r>
      <w:r w:rsidR="0016651E" w:rsidRPr="00E64C55">
        <w:rPr>
          <w:rFonts w:ascii="Arial" w:hAnsi="Arial" w:cs="Arial"/>
          <w:color w:val="000000"/>
          <w:sz w:val="20"/>
        </w:rPr>
        <w:t xml:space="preserve"> </w:t>
      </w:r>
      <w:r w:rsidRPr="00E64C55">
        <w:rPr>
          <w:rFonts w:ascii="Arial" w:hAnsi="Arial" w:cs="Arial"/>
          <w:color w:val="000000"/>
          <w:sz w:val="20"/>
        </w:rPr>
        <w:t>Мариинско-Посадское</w:t>
      </w:r>
      <w:r w:rsidR="0016651E" w:rsidRPr="00E64C55">
        <w:rPr>
          <w:rFonts w:ascii="Arial" w:hAnsi="Arial" w:cs="Arial"/>
          <w:color w:val="000000"/>
          <w:sz w:val="20"/>
        </w:rPr>
        <w:t xml:space="preserve"> </w:t>
      </w:r>
      <w:r w:rsidRPr="00E64C55">
        <w:rPr>
          <w:rFonts w:ascii="Arial" w:hAnsi="Arial" w:cs="Arial"/>
          <w:color w:val="000000"/>
          <w:sz w:val="20"/>
        </w:rPr>
        <w:t>городское</w:t>
      </w:r>
      <w:r w:rsidR="0016651E" w:rsidRPr="00E64C55">
        <w:rPr>
          <w:rFonts w:ascii="Arial" w:hAnsi="Arial" w:cs="Arial"/>
          <w:color w:val="000000"/>
          <w:sz w:val="20"/>
        </w:rPr>
        <w:t xml:space="preserve"> </w:t>
      </w:r>
      <w:r w:rsidRPr="00E64C55">
        <w:rPr>
          <w:rFonts w:ascii="Arial" w:hAnsi="Arial" w:cs="Arial"/>
          <w:color w:val="000000"/>
          <w:sz w:val="20"/>
        </w:rPr>
        <w:t>поселение,</w:t>
      </w:r>
      <w:r w:rsidR="0016651E" w:rsidRPr="00E64C55">
        <w:rPr>
          <w:rFonts w:ascii="Arial" w:hAnsi="Arial" w:cs="Arial"/>
          <w:color w:val="000000"/>
          <w:sz w:val="20"/>
        </w:rPr>
        <w:t xml:space="preserve"> </w:t>
      </w:r>
      <w:r w:rsidRPr="00E64C55">
        <w:rPr>
          <w:rFonts w:ascii="Arial" w:hAnsi="Arial" w:cs="Arial"/>
          <w:color w:val="000000"/>
          <w:sz w:val="20"/>
        </w:rPr>
        <w:t>г.</w:t>
      </w:r>
      <w:r w:rsidR="0016651E" w:rsidRPr="00E64C55">
        <w:rPr>
          <w:rFonts w:ascii="Arial" w:hAnsi="Arial" w:cs="Arial"/>
          <w:color w:val="000000"/>
          <w:sz w:val="20"/>
        </w:rPr>
        <w:t xml:space="preserve"> </w:t>
      </w:r>
      <w:r w:rsidRPr="00E64C55">
        <w:rPr>
          <w:rFonts w:ascii="Arial" w:hAnsi="Arial" w:cs="Arial"/>
          <w:color w:val="000000"/>
          <w:sz w:val="20"/>
        </w:rPr>
        <w:t>Мариинский</w:t>
      </w:r>
      <w:r w:rsidR="0016651E" w:rsidRPr="00E64C55">
        <w:rPr>
          <w:rFonts w:ascii="Arial" w:hAnsi="Arial" w:cs="Arial"/>
          <w:color w:val="000000"/>
          <w:sz w:val="20"/>
        </w:rPr>
        <w:t xml:space="preserve"> </w:t>
      </w:r>
      <w:r w:rsidRPr="00E64C55">
        <w:rPr>
          <w:rFonts w:ascii="Arial" w:hAnsi="Arial" w:cs="Arial"/>
          <w:color w:val="000000"/>
          <w:sz w:val="20"/>
        </w:rPr>
        <w:t>Посад.</w:t>
      </w:r>
      <w:r w:rsidR="0016651E" w:rsidRPr="00E64C55">
        <w:rPr>
          <w:rFonts w:ascii="Arial" w:hAnsi="Arial" w:cs="Arial"/>
          <w:color w:val="000000"/>
          <w:sz w:val="20"/>
        </w:rPr>
        <w:t xml:space="preserve"> </w:t>
      </w:r>
      <w:r w:rsidRPr="00E64C55">
        <w:rPr>
          <w:rFonts w:ascii="Arial" w:hAnsi="Arial" w:cs="Arial"/>
          <w:color w:val="000000"/>
          <w:sz w:val="20"/>
        </w:rPr>
        <w:t>ул.Николаева,</w:t>
      </w:r>
      <w:r w:rsidR="0016651E" w:rsidRPr="00E64C55">
        <w:rPr>
          <w:rFonts w:ascii="Arial" w:hAnsi="Arial" w:cs="Arial"/>
          <w:color w:val="000000"/>
          <w:sz w:val="20"/>
        </w:rPr>
        <w:t xml:space="preserve"> </w:t>
      </w:r>
      <w:r w:rsidRPr="00E64C55">
        <w:rPr>
          <w:rFonts w:ascii="Arial" w:hAnsi="Arial" w:cs="Arial"/>
          <w:color w:val="000000"/>
          <w:sz w:val="20"/>
        </w:rPr>
        <w:t>дом</w:t>
      </w:r>
      <w:r w:rsidR="0016651E" w:rsidRPr="00E64C55">
        <w:rPr>
          <w:rFonts w:ascii="Arial" w:hAnsi="Arial" w:cs="Arial"/>
          <w:color w:val="000000"/>
          <w:sz w:val="20"/>
        </w:rPr>
        <w:t xml:space="preserve"> </w:t>
      </w:r>
      <w:r w:rsidRPr="00E64C55">
        <w:rPr>
          <w:rFonts w:ascii="Arial" w:hAnsi="Arial" w:cs="Arial"/>
          <w:color w:val="000000"/>
          <w:sz w:val="20"/>
        </w:rPr>
        <w:t>№</w:t>
      </w:r>
      <w:r w:rsidR="0016651E" w:rsidRPr="00E64C55">
        <w:rPr>
          <w:rFonts w:ascii="Arial" w:hAnsi="Arial" w:cs="Arial"/>
          <w:color w:val="000000"/>
          <w:sz w:val="20"/>
        </w:rPr>
        <w:t xml:space="preserve"> </w:t>
      </w:r>
      <w:r w:rsidRPr="00E64C55">
        <w:rPr>
          <w:rFonts w:ascii="Arial" w:hAnsi="Arial" w:cs="Arial"/>
          <w:color w:val="000000"/>
          <w:sz w:val="20"/>
        </w:rPr>
        <w:t>47,</w:t>
      </w:r>
      <w:r w:rsidR="0016651E" w:rsidRPr="00E64C55">
        <w:rPr>
          <w:rFonts w:ascii="Arial" w:hAnsi="Arial" w:cs="Arial"/>
          <w:color w:val="000000"/>
          <w:sz w:val="20"/>
        </w:rPr>
        <w:t xml:space="preserve"> </w:t>
      </w:r>
      <w:r w:rsidRPr="00E64C55">
        <w:rPr>
          <w:rFonts w:ascii="Arial" w:hAnsi="Arial" w:cs="Arial"/>
          <w:color w:val="000000"/>
          <w:sz w:val="20"/>
        </w:rPr>
        <w:t>тел.2-14-06</w:t>
      </w:r>
    </w:p>
    <w:p w:rsidR="004D6CCD" w:rsidRPr="00E64C55" w:rsidRDefault="004D6CCD" w:rsidP="003041E4">
      <w:pPr>
        <w:ind w:firstLine="360"/>
        <w:jc w:val="both"/>
        <w:rPr>
          <w:rFonts w:ascii="Arial" w:hAnsi="Arial" w:cs="Arial"/>
          <w:color w:val="000000"/>
          <w:sz w:val="20"/>
        </w:rPr>
      </w:pPr>
      <w:r w:rsidRPr="00E64C55">
        <w:rPr>
          <w:rFonts w:ascii="Arial" w:hAnsi="Arial" w:cs="Arial"/>
          <w:color w:val="000000"/>
          <w:sz w:val="20"/>
        </w:rPr>
        <w:t>1.2.</w:t>
      </w:r>
      <w:r w:rsidR="0016651E" w:rsidRPr="00E64C55">
        <w:rPr>
          <w:rFonts w:ascii="Arial" w:hAnsi="Arial" w:cs="Arial"/>
          <w:color w:val="000000"/>
          <w:sz w:val="20"/>
        </w:rPr>
        <w:t xml:space="preserve"> </w:t>
      </w:r>
      <w:r w:rsidRPr="00E64C55">
        <w:rPr>
          <w:rFonts w:ascii="Arial" w:hAnsi="Arial" w:cs="Arial"/>
          <w:color w:val="000000"/>
          <w:sz w:val="20"/>
        </w:rPr>
        <w:t>Председательствующим</w:t>
      </w:r>
      <w:r w:rsidR="0016651E" w:rsidRPr="00E64C55">
        <w:rPr>
          <w:rFonts w:ascii="Arial" w:hAnsi="Arial" w:cs="Arial"/>
          <w:color w:val="000000"/>
          <w:sz w:val="20"/>
        </w:rPr>
        <w:t xml:space="preserve"> </w:t>
      </w:r>
      <w:r w:rsidRPr="00E64C55">
        <w:rPr>
          <w:rFonts w:ascii="Arial" w:hAnsi="Arial" w:cs="Arial"/>
          <w:color w:val="000000"/>
          <w:sz w:val="20"/>
        </w:rPr>
        <w:t>на</w:t>
      </w:r>
      <w:r w:rsidR="0016651E" w:rsidRPr="00E64C55">
        <w:rPr>
          <w:rFonts w:ascii="Arial" w:hAnsi="Arial" w:cs="Arial"/>
          <w:color w:val="000000"/>
          <w:sz w:val="20"/>
        </w:rPr>
        <w:t xml:space="preserve"> </w:t>
      </w:r>
      <w:r w:rsidRPr="00E64C55">
        <w:rPr>
          <w:rFonts w:ascii="Arial" w:hAnsi="Arial" w:cs="Arial"/>
          <w:color w:val="000000"/>
          <w:sz w:val="20"/>
        </w:rPr>
        <w:t>публичных</w:t>
      </w:r>
      <w:r w:rsidR="0016651E" w:rsidRPr="00E64C55">
        <w:rPr>
          <w:rFonts w:ascii="Arial" w:hAnsi="Arial" w:cs="Arial"/>
          <w:color w:val="000000"/>
          <w:sz w:val="20"/>
        </w:rPr>
        <w:t xml:space="preserve"> </w:t>
      </w:r>
      <w:r w:rsidRPr="00E64C55">
        <w:rPr>
          <w:rFonts w:ascii="Arial" w:hAnsi="Arial" w:cs="Arial"/>
          <w:color w:val="000000"/>
          <w:sz w:val="20"/>
        </w:rPr>
        <w:t>слушаниях</w:t>
      </w:r>
      <w:r w:rsidR="0016651E" w:rsidRPr="00E64C55">
        <w:rPr>
          <w:rFonts w:ascii="Arial" w:hAnsi="Arial" w:cs="Arial"/>
          <w:color w:val="000000"/>
          <w:sz w:val="20"/>
        </w:rPr>
        <w:t xml:space="preserve"> </w:t>
      </w:r>
      <w:r w:rsidRPr="00E64C55">
        <w:rPr>
          <w:rFonts w:ascii="Arial" w:hAnsi="Arial" w:cs="Arial"/>
          <w:color w:val="000000"/>
          <w:sz w:val="20"/>
        </w:rPr>
        <w:t>назначить</w:t>
      </w:r>
      <w:r w:rsidR="0016651E" w:rsidRPr="00E64C55">
        <w:rPr>
          <w:rFonts w:ascii="Arial" w:hAnsi="Arial" w:cs="Arial"/>
          <w:color w:val="000000"/>
          <w:sz w:val="20"/>
        </w:rPr>
        <w:t xml:space="preserve"> </w:t>
      </w:r>
      <w:r w:rsidRPr="00E64C55">
        <w:rPr>
          <w:rFonts w:ascii="Arial" w:hAnsi="Arial" w:cs="Arial"/>
          <w:color w:val="000000"/>
          <w:sz w:val="20"/>
        </w:rPr>
        <w:t>главу</w:t>
      </w:r>
      <w:r w:rsidR="0016651E" w:rsidRPr="00E64C55">
        <w:rPr>
          <w:rFonts w:ascii="Arial" w:hAnsi="Arial" w:cs="Arial"/>
          <w:color w:val="000000"/>
          <w:sz w:val="20"/>
        </w:rPr>
        <w:t xml:space="preserve"> </w:t>
      </w:r>
      <w:r w:rsidRPr="00E64C55">
        <w:rPr>
          <w:rFonts w:ascii="Arial" w:hAnsi="Arial" w:cs="Arial"/>
          <w:color w:val="000000"/>
          <w:sz w:val="20"/>
        </w:rPr>
        <w:t>Мариинско-Посадского</w:t>
      </w:r>
      <w:r w:rsidR="0016651E" w:rsidRPr="00E64C55">
        <w:rPr>
          <w:rFonts w:ascii="Arial" w:hAnsi="Arial" w:cs="Arial"/>
          <w:color w:val="000000"/>
          <w:sz w:val="20"/>
        </w:rPr>
        <w:t xml:space="preserve"> </w:t>
      </w:r>
      <w:r w:rsidRPr="00E64C55">
        <w:rPr>
          <w:rFonts w:ascii="Arial" w:hAnsi="Arial" w:cs="Arial"/>
          <w:color w:val="000000"/>
          <w:sz w:val="20"/>
        </w:rPr>
        <w:t>городского</w:t>
      </w:r>
      <w:r w:rsidR="0016651E" w:rsidRPr="00E64C55">
        <w:rPr>
          <w:rFonts w:ascii="Arial" w:hAnsi="Arial" w:cs="Arial"/>
          <w:color w:val="000000"/>
          <w:sz w:val="20"/>
        </w:rPr>
        <w:t xml:space="preserve"> </w:t>
      </w:r>
      <w:r w:rsidRPr="00E64C55">
        <w:rPr>
          <w:rFonts w:ascii="Arial" w:hAnsi="Arial" w:cs="Arial"/>
          <w:color w:val="000000"/>
          <w:sz w:val="20"/>
        </w:rPr>
        <w:t>поселения</w:t>
      </w:r>
      <w:r w:rsidR="0016651E" w:rsidRPr="00E64C55">
        <w:rPr>
          <w:rFonts w:ascii="Arial" w:hAnsi="Arial" w:cs="Arial"/>
          <w:color w:val="000000"/>
          <w:sz w:val="20"/>
        </w:rPr>
        <w:t xml:space="preserve"> </w:t>
      </w:r>
      <w:r w:rsidRPr="00E64C55">
        <w:rPr>
          <w:rFonts w:ascii="Arial" w:hAnsi="Arial" w:cs="Arial"/>
          <w:color w:val="000000"/>
          <w:sz w:val="20"/>
        </w:rPr>
        <w:t>Мариинско-Посадского</w:t>
      </w:r>
      <w:r w:rsidR="0016651E" w:rsidRPr="00E64C55">
        <w:rPr>
          <w:rFonts w:ascii="Arial" w:hAnsi="Arial" w:cs="Arial"/>
          <w:color w:val="000000"/>
          <w:sz w:val="20"/>
        </w:rPr>
        <w:t xml:space="preserve"> </w:t>
      </w:r>
      <w:r w:rsidRPr="00E64C55">
        <w:rPr>
          <w:rFonts w:ascii="Arial" w:hAnsi="Arial" w:cs="Arial"/>
          <w:color w:val="000000"/>
          <w:sz w:val="20"/>
        </w:rPr>
        <w:t>района</w:t>
      </w:r>
      <w:r w:rsidR="0016651E" w:rsidRPr="00E64C55">
        <w:rPr>
          <w:rFonts w:ascii="Arial" w:hAnsi="Arial" w:cs="Arial"/>
          <w:color w:val="000000"/>
          <w:sz w:val="20"/>
        </w:rPr>
        <w:t xml:space="preserve"> </w:t>
      </w:r>
      <w:r w:rsidRPr="00E64C55">
        <w:rPr>
          <w:rFonts w:ascii="Arial" w:hAnsi="Arial" w:cs="Arial"/>
          <w:color w:val="000000"/>
          <w:sz w:val="20"/>
        </w:rPr>
        <w:t>Чувашской</w:t>
      </w:r>
      <w:r w:rsidR="0016651E" w:rsidRPr="00E64C55">
        <w:rPr>
          <w:rFonts w:ascii="Arial" w:hAnsi="Arial" w:cs="Arial"/>
          <w:color w:val="000000"/>
          <w:sz w:val="20"/>
        </w:rPr>
        <w:t xml:space="preserve"> </w:t>
      </w:r>
      <w:r w:rsidRPr="00E64C55">
        <w:rPr>
          <w:rFonts w:ascii="Arial" w:hAnsi="Arial" w:cs="Arial"/>
          <w:color w:val="000000"/>
          <w:sz w:val="20"/>
        </w:rPr>
        <w:t>Республики</w:t>
      </w:r>
      <w:r w:rsidR="0016651E" w:rsidRPr="00E64C55">
        <w:rPr>
          <w:rFonts w:ascii="Arial" w:hAnsi="Arial" w:cs="Arial"/>
          <w:color w:val="000000"/>
          <w:sz w:val="20"/>
        </w:rPr>
        <w:t xml:space="preserve"> </w:t>
      </w:r>
      <w:r w:rsidRPr="00E64C55">
        <w:rPr>
          <w:rFonts w:ascii="Arial" w:hAnsi="Arial" w:cs="Arial"/>
          <w:color w:val="000000"/>
          <w:sz w:val="20"/>
        </w:rPr>
        <w:t>(по</w:t>
      </w:r>
      <w:r w:rsidR="0016651E" w:rsidRPr="00E64C55">
        <w:rPr>
          <w:rFonts w:ascii="Arial" w:hAnsi="Arial" w:cs="Arial"/>
          <w:color w:val="000000"/>
          <w:sz w:val="20"/>
        </w:rPr>
        <w:t xml:space="preserve"> </w:t>
      </w:r>
      <w:r w:rsidRPr="00E64C55">
        <w:rPr>
          <w:rFonts w:ascii="Arial" w:hAnsi="Arial" w:cs="Arial"/>
          <w:color w:val="000000"/>
          <w:sz w:val="20"/>
        </w:rPr>
        <w:t>согласованию).</w:t>
      </w:r>
    </w:p>
    <w:p w:rsidR="00DF2978" w:rsidRPr="00E64C55" w:rsidRDefault="004D6CCD" w:rsidP="003041E4">
      <w:pPr>
        <w:ind w:firstLine="360"/>
        <w:jc w:val="both"/>
        <w:rPr>
          <w:rFonts w:ascii="Arial" w:hAnsi="Arial" w:cs="Arial"/>
          <w:color w:val="000000"/>
          <w:sz w:val="20"/>
        </w:rPr>
      </w:pPr>
      <w:r w:rsidRPr="00E64C55">
        <w:rPr>
          <w:rFonts w:ascii="Arial" w:hAnsi="Arial" w:cs="Arial"/>
          <w:color w:val="000000"/>
          <w:sz w:val="20"/>
        </w:rPr>
        <w:t>1.3.</w:t>
      </w:r>
      <w:r w:rsidR="0016651E" w:rsidRPr="00E64C55">
        <w:rPr>
          <w:rFonts w:ascii="Arial" w:hAnsi="Arial" w:cs="Arial"/>
          <w:color w:val="000000"/>
          <w:sz w:val="20"/>
        </w:rPr>
        <w:t xml:space="preserve"> </w:t>
      </w:r>
      <w:r w:rsidRPr="00E64C55">
        <w:rPr>
          <w:rFonts w:ascii="Arial" w:hAnsi="Arial" w:cs="Arial"/>
          <w:color w:val="000000"/>
          <w:sz w:val="20"/>
        </w:rPr>
        <w:t>Постановление</w:t>
      </w:r>
      <w:r w:rsidR="0016651E" w:rsidRPr="00E64C55">
        <w:rPr>
          <w:rFonts w:ascii="Arial" w:hAnsi="Arial" w:cs="Arial"/>
          <w:color w:val="000000"/>
          <w:sz w:val="20"/>
        </w:rPr>
        <w:t xml:space="preserve"> </w:t>
      </w:r>
      <w:r w:rsidRPr="00E64C55">
        <w:rPr>
          <w:rFonts w:ascii="Arial" w:hAnsi="Arial" w:cs="Arial"/>
          <w:color w:val="000000"/>
          <w:sz w:val="20"/>
        </w:rPr>
        <w:t>вступает</w:t>
      </w:r>
      <w:r w:rsidR="0016651E" w:rsidRPr="00E64C55">
        <w:rPr>
          <w:rFonts w:ascii="Arial" w:hAnsi="Arial" w:cs="Arial"/>
          <w:color w:val="000000"/>
          <w:sz w:val="20"/>
        </w:rPr>
        <w:t xml:space="preserve"> </w:t>
      </w:r>
      <w:r w:rsidRPr="00E64C55">
        <w:rPr>
          <w:rFonts w:ascii="Arial" w:hAnsi="Arial" w:cs="Arial"/>
          <w:color w:val="000000"/>
          <w:sz w:val="20"/>
        </w:rPr>
        <w:t>в</w:t>
      </w:r>
      <w:r w:rsidR="0016651E" w:rsidRPr="00E64C55">
        <w:rPr>
          <w:rFonts w:ascii="Arial" w:hAnsi="Arial" w:cs="Arial"/>
          <w:color w:val="000000"/>
          <w:sz w:val="20"/>
        </w:rPr>
        <w:t xml:space="preserve"> </w:t>
      </w:r>
      <w:r w:rsidRPr="00E64C55">
        <w:rPr>
          <w:rFonts w:ascii="Arial" w:hAnsi="Arial" w:cs="Arial"/>
          <w:color w:val="000000"/>
          <w:sz w:val="20"/>
        </w:rPr>
        <w:t>силу</w:t>
      </w:r>
      <w:r w:rsidR="0016651E" w:rsidRPr="00E64C55">
        <w:rPr>
          <w:rFonts w:ascii="Arial" w:hAnsi="Arial" w:cs="Arial"/>
          <w:color w:val="000000"/>
          <w:sz w:val="20"/>
        </w:rPr>
        <w:t xml:space="preserve"> </w:t>
      </w:r>
      <w:r w:rsidRPr="00E64C55">
        <w:rPr>
          <w:rFonts w:ascii="Arial" w:hAnsi="Arial" w:cs="Arial"/>
          <w:color w:val="000000"/>
          <w:sz w:val="20"/>
        </w:rPr>
        <w:t>со</w:t>
      </w:r>
      <w:r w:rsidR="0016651E" w:rsidRPr="00E64C55">
        <w:rPr>
          <w:rFonts w:ascii="Arial" w:hAnsi="Arial" w:cs="Arial"/>
          <w:color w:val="000000"/>
          <w:sz w:val="20"/>
        </w:rPr>
        <w:t xml:space="preserve"> </w:t>
      </w:r>
      <w:r w:rsidRPr="00E64C55">
        <w:rPr>
          <w:rFonts w:ascii="Arial" w:hAnsi="Arial" w:cs="Arial"/>
          <w:color w:val="000000"/>
          <w:sz w:val="20"/>
        </w:rPr>
        <w:t>дня</w:t>
      </w:r>
      <w:r w:rsidR="0016651E" w:rsidRPr="00E64C55">
        <w:rPr>
          <w:rFonts w:ascii="Arial" w:hAnsi="Arial" w:cs="Arial"/>
          <w:color w:val="000000"/>
          <w:sz w:val="20"/>
        </w:rPr>
        <w:t xml:space="preserve"> </w:t>
      </w:r>
      <w:r w:rsidRPr="00E64C55">
        <w:rPr>
          <w:rFonts w:ascii="Arial" w:hAnsi="Arial" w:cs="Arial"/>
          <w:color w:val="000000"/>
          <w:sz w:val="20"/>
        </w:rPr>
        <w:t>его</w:t>
      </w:r>
      <w:r w:rsidR="0016651E" w:rsidRPr="00E64C55">
        <w:rPr>
          <w:rFonts w:ascii="Arial" w:hAnsi="Arial" w:cs="Arial"/>
          <w:color w:val="000000"/>
          <w:sz w:val="20"/>
        </w:rPr>
        <w:t xml:space="preserve"> </w:t>
      </w:r>
      <w:r w:rsidRPr="00E64C55">
        <w:rPr>
          <w:rFonts w:ascii="Arial" w:hAnsi="Arial" w:cs="Arial"/>
          <w:color w:val="000000"/>
          <w:sz w:val="20"/>
        </w:rPr>
        <w:t>официального</w:t>
      </w:r>
      <w:r w:rsidR="0016651E" w:rsidRPr="00E64C55">
        <w:rPr>
          <w:rFonts w:ascii="Arial" w:hAnsi="Arial" w:cs="Arial"/>
          <w:color w:val="000000"/>
          <w:sz w:val="20"/>
        </w:rPr>
        <w:t xml:space="preserve"> </w:t>
      </w:r>
      <w:r w:rsidRPr="00E64C55">
        <w:rPr>
          <w:rFonts w:ascii="Arial" w:hAnsi="Arial" w:cs="Arial"/>
          <w:color w:val="000000"/>
          <w:sz w:val="20"/>
        </w:rPr>
        <w:t>опубликования</w:t>
      </w:r>
      <w:r w:rsidR="0016651E" w:rsidRPr="00E64C55">
        <w:rPr>
          <w:rFonts w:ascii="Arial" w:hAnsi="Arial" w:cs="Arial"/>
          <w:color w:val="000000"/>
          <w:sz w:val="20"/>
        </w:rPr>
        <w:t xml:space="preserve"> </w:t>
      </w:r>
      <w:r w:rsidRPr="00E64C55">
        <w:rPr>
          <w:rFonts w:ascii="Arial" w:hAnsi="Arial" w:cs="Arial"/>
          <w:color w:val="000000"/>
          <w:sz w:val="20"/>
        </w:rPr>
        <w:t>в</w:t>
      </w:r>
      <w:r w:rsidR="0016651E" w:rsidRPr="00E64C55">
        <w:rPr>
          <w:rFonts w:ascii="Arial" w:hAnsi="Arial" w:cs="Arial"/>
          <w:color w:val="000000"/>
          <w:sz w:val="20"/>
        </w:rPr>
        <w:t xml:space="preserve"> </w:t>
      </w:r>
      <w:r w:rsidRPr="00E64C55">
        <w:rPr>
          <w:rFonts w:ascii="Arial" w:hAnsi="Arial" w:cs="Arial"/>
          <w:color w:val="000000"/>
          <w:sz w:val="20"/>
        </w:rPr>
        <w:t>муниципальной</w:t>
      </w:r>
      <w:r w:rsidR="0016651E" w:rsidRPr="00E64C55">
        <w:rPr>
          <w:rFonts w:ascii="Arial" w:hAnsi="Arial" w:cs="Arial"/>
          <w:color w:val="000000"/>
          <w:sz w:val="20"/>
        </w:rPr>
        <w:t xml:space="preserve"> </w:t>
      </w:r>
      <w:r w:rsidRPr="00E64C55">
        <w:rPr>
          <w:rFonts w:ascii="Arial" w:hAnsi="Arial" w:cs="Arial"/>
          <w:color w:val="000000"/>
          <w:sz w:val="20"/>
        </w:rPr>
        <w:t>газете</w:t>
      </w:r>
      <w:r w:rsidR="0016651E" w:rsidRPr="00E64C55">
        <w:rPr>
          <w:rFonts w:ascii="Arial" w:hAnsi="Arial" w:cs="Arial"/>
          <w:color w:val="000000"/>
          <w:sz w:val="20"/>
        </w:rPr>
        <w:t xml:space="preserve"> </w:t>
      </w:r>
      <w:r w:rsidRPr="00E64C55">
        <w:rPr>
          <w:rFonts w:ascii="Arial" w:hAnsi="Arial" w:cs="Arial"/>
          <w:color w:val="000000"/>
          <w:sz w:val="20"/>
        </w:rPr>
        <w:t>Мариинско-Посадского</w:t>
      </w:r>
      <w:r w:rsidR="0016651E" w:rsidRPr="00E64C55">
        <w:rPr>
          <w:rFonts w:ascii="Arial" w:hAnsi="Arial" w:cs="Arial"/>
          <w:color w:val="000000"/>
          <w:sz w:val="20"/>
        </w:rPr>
        <w:t xml:space="preserve"> </w:t>
      </w:r>
      <w:r w:rsidRPr="00E64C55">
        <w:rPr>
          <w:rFonts w:ascii="Arial" w:hAnsi="Arial" w:cs="Arial"/>
          <w:color w:val="000000"/>
          <w:sz w:val="20"/>
        </w:rPr>
        <w:t>района</w:t>
      </w:r>
      <w:r w:rsidR="0016651E" w:rsidRPr="00E64C55">
        <w:rPr>
          <w:rFonts w:ascii="Arial" w:hAnsi="Arial" w:cs="Arial"/>
          <w:color w:val="000000"/>
          <w:sz w:val="20"/>
        </w:rPr>
        <w:t xml:space="preserve"> </w:t>
      </w:r>
      <w:r w:rsidRPr="00E64C55">
        <w:rPr>
          <w:rFonts w:ascii="Arial" w:hAnsi="Arial" w:cs="Arial"/>
          <w:color w:val="000000"/>
          <w:sz w:val="20"/>
        </w:rPr>
        <w:t>Чувашкой</w:t>
      </w:r>
      <w:r w:rsidR="0016651E" w:rsidRPr="00E64C55">
        <w:rPr>
          <w:rFonts w:ascii="Arial" w:hAnsi="Arial" w:cs="Arial"/>
          <w:color w:val="000000"/>
          <w:sz w:val="20"/>
        </w:rPr>
        <w:t xml:space="preserve"> </w:t>
      </w:r>
      <w:r w:rsidRPr="00E64C55">
        <w:rPr>
          <w:rFonts w:ascii="Arial" w:hAnsi="Arial" w:cs="Arial"/>
          <w:color w:val="000000"/>
          <w:sz w:val="20"/>
        </w:rPr>
        <w:t>Республики</w:t>
      </w:r>
      <w:r w:rsidR="0016651E" w:rsidRPr="00E64C55">
        <w:rPr>
          <w:rFonts w:ascii="Arial" w:hAnsi="Arial" w:cs="Arial"/>
          <w:color w:val="000000"/>
          <w:sz w:val="20"/>
        </w:rPr>
        <w:t xml:space="preserve"> </w:t>
      </w:r>
      <w:r w:rsidRPr="00E64C55">
        <w:rPr>
          <w:rFonts w:ascii="Arial" w:hAnsi="Arial" w:cs="Arial"/>
          <w:color w:val="000000"/>
          <w:sz w:val="20"/>
        </w:rPr>
        <w:t>«Посадский</w:t>
      </w:r>
      <w:r w:rsidR="0016651E" w:rsidRPr="00E64C55">
        <w:rPr>
          <w:rFonts w:ascii="Arial" w:hAnsi="Arial" w:cs="Arial"/>
          <w:color w:val="000000"/>
          <w:sz w:val="20"/>
        </w:rPr>
        <w:t xml:space="preserve"> </w:t>
      </w:r>
      <w:r w:rsidRPr="00E64C55">
        <w:rPr>
          <w:rFonts w:ascii="Arial" w:hAnsi="Arial" w:cs="Arial"/>
          <w:color w:val="000000"/>
          <w:sz w:val="20"/>
        </w:rPr>
        <w:t>вестник»</w:t>
      </w:r>
    </w:p>
    <w:p w:rsidR="00E64C55" w:rsidRPr="00E64C55" w:rsidRDefault="00E64C55" w:rsidP="003041E4">
      <w:pPr>
        <w:jc w:val="both"/>
        <w:rPr>
          <w:rFonts w:ascii="Arial" w:hAnsi="Arial" w:cs="Arial"/>
          <w:color w:val="000000"/>
          <w:sz w:val="20"/>
        </w:rPr>
      </w:pPr>
    </w:p>
    <w:p w:rsidR="004D6CCD" w:rsidRPr="00E64C55" w:rsidRDefault="004D6CCD" w:rsidP="003041E4">
      <w:pPr>
        <w:jc w:val="both"/>
        <w:rPr>
          <w:rFonts w:ascii="Arial" w:hAnsi="Arial" w:cs="Arial"/>
          <w:color w:val="000000"/>
          <w:sz w:val="20"/>
        </w:rPr>
      </w:pPr>
      <w:r w:rsidRPr="00E64C55">
        <w:rPr>
          <w:rFonts w:ascii="Arial" w:hAnsi="Arial" w:cs="Arial"/>
          <w:color w:val="000000"/>
          <w:sz w:val="20"/>
        </w:rPr>
        <w:t>Председатель</w:t>
      </w:r>
    </w:p>
    <w:p w:rsidR="004D6CCD" w:rsidRPr="00E64C55" w:rsidRDefault="004D6CCD" w:rsidP="003041E4">
      <w:pPr>
        <w:jc w:val="both"/>
        <w:rPr>
          <w:rFonts w:ascii="Arial" w:hAnsi="Arial" w:cs="Arial"/>
          <w:color w:val="000000"/>
          <w:sz w:val="20"/>
        </w:rPr>
      </w:pPr>
      <w:r w:rsidRPr="00E64C55">
        <w:rPr>
          <w:rFonts w:ascii="Arial" w:hAnsi="Arial" w:cs="Arial"/>
          <w:color w:val="000000"/>
          <w:sz w:val="20"/>
        </w:rPr>
        <w:t>Собрания</w:t>
      </w:r>
      <w:r w:rsidR="0016651E" w:rsidRPr="00E64C55">
        <w:rPr>
          <w:rFonts w:ascii="Arial" w:hAnsi="Arial" w:cs="Arial"/>
          <w:color w:val="000000"/>
          <w:sz w:val="20"/>
        </w:rPr>
        <w:t xml:space="preserve"> </w:t>
      </w:r>
      <w:r w:rsidRPr="00E64C55">
        <w:rPr>
          <w:rFonts w:ascii="Arial" w:hAnsi="Arial" w:cs="Arial"/>
          <w:color w:val="000000"/>
          <w:sz w:val="20"/>
        </w:rPr>
        <w:t>депутатов</w:t>
      </w:r>
    </w:p>
    <w:p w:rsidR="004D6CCD" w:rsidRPr="00E64C55" w:rsidRDefault="004D6CCD" w:rsidP="003041E4">
      <w:pPr>
        <w:jc w:val="both"/>
        <w:rPr>
          <w:rFonts w:ascii="Arial" w:hAnsi="Arial" w:cs="Arial"/>
          <w:color w:val="000000"/>
          <w:sz w:val="20"/>
        </w:rPr>
      </w:pPr>
      <w:r w:rsidRPr="00E64C55">
        <w:rPr>
          <w:rFonts w:ascii="Arial" w:hAnsi="Arial" w:cs="Arial"/>
          <w:color w:val="000000"/>
          <w:sz w:val="20"/>
        </w:rPr>
        <w:t>Мариинско-Посадского</w:t>
      </w:r>
      <w:r w:rsidR="0016651E" w:rsidRPr="00E64C55">
        <w:rPr>
          <w:rFonts w:ascii="Arial" w:hAnsi="Arial" w:cs="Arial"/>
          <w:color w:val="000000"/>
          <w:sz w:val="20"/>
        </w:rPr>
        <w:t xml:space="preserve"> </w:t>
      </w:r>
    </w:p>
    <w:p w:rsidR="004D6CCD" w:rsidRPr="00E64C55" w:rsidRDefault="004D6CCD" w:rsidP="003041E4">
      <w:pPr>
        <w:jc w:val="both"/>
        <w:rPr>
          <w:rFonts w:ascii="Arial" w:hAnsi="Arial" w:cs="Arial"/>
          <w:color w:val="000000"/>
          <w:sz w:val="20"/>
        </w:rPr>
      </w:pPr>
      <w:r w:rsidRPr="00E64C55">
        <w:rPr>
          <w:rFonts w:ascii="Arial" w:hAnsi="Arial" w:cs="Arial"/>
          <w:color w:val="000000"/>
          <w:sz w:val="20"/>
        </w:rPr>
        <w:t>городского</w:t>
      </w:r>
      <w:r w:rsidR="0016651E" w:rsidRPr="00E64C55">
        <w:rPr>
          <w:rFonts w:ascii="Arial" w:hAnsi="Arial" w:cs="Arial"/>
          <w:color w:val="000000"/>
          <w:sz w:val="20"/>
        </w:rPr>
        <w:t xml:space="preserve"> </w:t>
      </w:r>
      <w:r w:rsidRPr="00E64C55">
        <w:rPr>
          <w:rFonts w:ascii="Arial" w:hAnsi="Arial" w:cs="Arial"/>
          <w:color w:val="000000"/>
          <w:sz w:val="20"/>
        </w:rPr>
        <w:t>поселения</w:t>
      </w:r>
      <w:r w:rsidR="0016651E" w:rsidRPr="00E64C55">
        <w:rPr>
          <w:rFonts w:ascii="Arial" w:hAnsi="Arial" w:cs="Arial"/>
          <w:color w:val="000000"/>
          <w:sz w:val="20"/>
        </w:rPr>
        <w:t xml:space="preserve"> </w:t>
      </w:r>
      <w:r w:rsidRPr="00E64C55">
        <w:rPr>
          <w:rFonts w:ascii="Arial" w:hAnsi="Arial" w:cs="Arial"/>
          <w:color w:val="000000"/>
          <w:sz w:val="20"/>
        </w:rPr>
        <w:t>Михайлов</w:t>
      </w:r>
      <w:r w:rsidR="0016651E" w:rsidRPr="00E64C55">
        <w:rPr>
          <w:rFonts w:ascii="Arial" w:hAnsi="Arial" w:cs="Arial"/>
          <w:color w:val="000000"/>
          <w:sz w:val="20"/>
        </w:rPr>
        <w:t xml:space="preserve"> </w:t>
      </w:r>
      <w:r w:rsidRPr="00E64C55">
        <w:rPr>
          <w:rFonts w:ascii="Arial" w:hAnsi="Arial" w:cs="Arial"/>
          <w:color w:val="000000"/>
          <w:sz w:val="20"/>
        </w:rPr>
        <w:t>П.Н</w:t>
      </w:r>
      <w:r w:rsidR="0016651E" w:rsidRPr="00E64C55">
        <w:rPr>
          <w:rFonts w:ascii="Arial" w:hAnsi="Arial" w:cs="Arial"/>
          <w:color w:val="000000"/>
          <w:sz w:val="20"/>
        </w:rPr>
        <w:t xml:space="preserve"> </w:t>
      </w:r>
    </w:p>
    <w:p w:rsidR="00DF2978" w:rsidRPr="00E64C55" w:rsidRDefault="0016651E" w:rsidP="003041E4">
      <w:pPr>
        <w:jc w:val="both"/>
        <w:rPr>
          <w:rFonts w:ascii="Arial" w:hAnsi="Arial" w:cs="Arial"/>
          <w:color w:val="000000"/>
          <w:sz w:val="20"/>
        </w:rPr>
      </w:pPr>
      <w:r w:rsidRPr="00E64C55">
        <w:rPr>
          <w:rFonts w:ascii="Arial" w:hAnsi="Arial" w:cs="Arial"/>
          <w:color w:val="000000"/>
          <w:sz w:val="20"/>
        </w:rPr>
        <w:t xml:space="preserve"> </w:t>
      </w:r>
    </w:p>
    <w:p w:rsidR="004D6CCD" w:rsidRPr="00E64C55" w:rsidRDefault="0016651E" w:rsidP="003041E4">
      <w:pPr>
        <w:jc w:val="both"/>
        <w:rPr>
          <w:rFonts w:ascii="Arial" w:hAnsi="Arial" w:cs="Arial"/>
          <w:color w:val="000000"/>
          <w:sz w:val="20"/>
        </w:rPr>
      </w:pPr>
      <w:r w:rsidRPr="00E64C55">
        <w:rPr>
          <w:rFonts w:ascii="Arial" w:hAnsi="Arial" w:cs="Arial"/>
          <w:color w:val="000000"/>
          <w:sz w:val="20"/>
        </w:rPr>
        <w:t xml:space="preserve"> </w:t>
      </w:r>
      <w:r w:rsidR="004D6CCD" w:rsidRPr="00E64C55">
        <w:rPr>
          <w:rFonts w:ascii="Arial" w:hAnsi="Arial" w:cs="Arial"/>
          <w:color w:val="000000"/>
          <w:sz w:val="20"/>
        </w:rPr>
        <w:t>Приложение</w:t>
      </w:r>
      <w:r w:rsidRPr="00E64C55">
        <w:rPr>
          <w:rFonts w:ascii="Arial" w:hAnsi="Arial" w:cs="Arial"/>
          <w:color w:val="000000"/>
          <w:sz w:val="20"/>
        </w:rPr>
        <w:t xml:space="preserve"> </w:t>
      </w:r>
      <w:r w:rsidR="004D6CCD" w:rsidRPr="00E64C55">
        <w:rPr>
          <w:rFonts w:ascii="Arial" w:hAnsi="Arial" w:cs="Arial"/>
          <w:color w:val="000000"/>
          <w:sz w:val="20"/>
        </w:rPr>
        <w:t>№</w:t>
      </w:r>
      <w:r w:rsidRPr="00E64C55">
        <w:rPr>
          <w:rFonts w:ascii="Arial" w:hAnsi="Arial" w:cs="Arial"/>
          <w:color w:val="000000"/>
          <w:sz w:val="20"/>
        </w:rPr>
        <w:t xml:space="preserve"> </w:t>
      </w:r>
      <w:r w:rsidR="004D6CCD" w:rsidRPr="00E64C55">
        <w:rPr>
          <w:rFonts w:ascii="Arial" w:hAnsi="Arial" w:cs="Arial"/>
          <w:color w:val="000000"/>
          <w:sz w:val="20"/>
        </w:rPr>
        <w:t>1</w:t>
      </w:r>
      <w:r w:rsidRPr="00E64C55">
        <w:rPr>
          <w:rFonts w:ascii="Arial" w:hAnsi="Arial" w:cs="Arial"/>
          <w:color w:val="000000"/>
          <w:sz w:val="20"/>
        </w:rPr>
        <w:t xml:space="preserve"> </w:t>
      </w:r>
    </w:p>
    <w:p w:rsidR="004D6CCD" w:rsidRPr="00E64C55" w:rsidRDefault="0016651E" w:rsidP="003041E4">
      <w:pPr>
        <w:jc w:val="both"/>
        <w:rPr>
          <w:rFonts w:ascii="Arial" w:hAnsi="Arial" w:cs="Arial"/>
          <w:color w:val="000000"/>
          <w:sz w:val="20"/>
        </w:rPr>
      </w:pPr>
      <w:r w:rsidRPr="00E64C55">
        <w:rPr>
          <w:rFonts w:ascii="Arial" w:hAnsi="Arial" w:cs="Arial"/>
          <w:color w:val="000000"/>
          <w:sz w:val="20"/>
        </w:rPr>
        <w:t xml:space="preserve"> </w:t>
      </w:r>
      <w:r w:rsidR="004D6CCD" w:rsidRPr="00E64C55">
        <w:rPr>
          <w:rFonts w:ascii="Arial" w:hAnsi="Arial" w:cs="Arial"/>
          <w:color w:val="000000"/>
          <w:sz w:val="20"/>
        </w:rPr>
        <w:t>к</w:t>
      </w:r>
      <w:r w:rsidRPr="00E64C55">
        <w:rPr>
          <w:rFonts w:ascii="Arial" w:hAnsi="Arial" w:cs="Arial"/>
          <w:color w:val="000000"/>
          <w:sz w:val="20"/>
        </w:rPr>
        <w:t xml:space="preserve"> </w:t>
      </w:r>
      <w:r w:rsidR="004D6CCD" w:rsidRPr="00E64C55">
        <w:rPr>
          <w:rFonts w:ascii="Arial" w:hAnsi="Arial" w:cs="Arial"/>
          <w:color w:val="000000"/>
          <w:sz w:val="20"/>
        </w:rPr>
        <w:t>решению</w:t>
      </w:r>
    </w:p>
    <w:p w:rsidR="004D6CCD" w:rsidRPr="00E64C55" w:rsidRDefault="0016651E" w:rsidP="003041E4">
      <w:pPr>
        <w:jc w:val="both"/>
        <w:rPr>
          <w:rFonts w:ascii="Arial" w:hAnsi="Arial" w:cs="Arial"/>
          <w:color w:val="000000"/>
          <w:sz w:val="20"/>
        </w:rPr>
      </w:pPr>
      <w:r w:rsidRPr="00E64C55">
        <w:rPr>
          <w:rFonts w:ascii="Arial" w:hAnsi="Arial" w:cs="Arial"/>
          <w:color w:val="000000"/>
          <w:sz w:val="20"/>
        </w:rPr>
        <w:t xml:space="preserve"> </w:t>
      </w:r>
      <w:r w:rsidR="004D6CCD" w:rsidRPr="00E64C55">
        <w:rPr>
          <w:rFonts w:ascii="Arial" w:hAnsi="Arial" w:cs="Arial"/>
          <w:color w:val="000000"/>
          <w:sz w:val="20"/>
        </w:rPr>
        <w:t>Собрания</w:t>
      </w:r>
      <w:r w:rsidRPr="00E64C55">
        <w:rPr>
          <w:rFonts w:ascii="Arial" w:hAnsi="Arial" w:cs="Arial"/>
          <w:color w:val="000000"/>
          <w:sz w:val="20"/>
        </w:rPr>
        <w:t xml:space="preserve"> </w:t>
      </w:r>
      <w:r w:rsidR="004D6CCD" w:rsidRPr="00E64C55">
        <w:rPr>
          <w:rFonts w:ascii="Arial" w:hAnsi="Arial" w:cs="Arial"/>
          <w:color w:val="000000"/>
          <w:sz w:val="20"/>
        </w:rPr>
        <w:t>депутатов</w:t>
      </w:r>
    </w:p>
    <w:p w:rsidR="004D6CCD" w:rsidRPr="00E64C55" w:rsidRDefault="0016651E" w:rsidP="003041E4">
      <w:pPr>
        <w:jc w:val="both"/>
        <w:rPr>
          <w:rFonts w:ascii="Arial" w:hAnsi="Arial" w:cs="Arial"/>
          <w:color w:val="000000"/>
          <w:sz w:val="20"/>
        </w:rPr>
      </w:pPr>
      <w:r w:rsidRPr="00E64C55">
        <w:rPr>
          <w:rFonts w:ascii="Arial" w:hAnsi="Arial" w:cs="Arial"/>
          <w:color w:val="000000"/>
          <w:sz w:val="20"/>
        </w:rPr>
        <w:t xml:space="preserve"> </w:t>
      </w:r>
      <w:r w:rsidR="004D6CCD" w:rsidRPr="00E64C55">
        <w:rPr>
          <w:rFonts w:ascii="Arial" w:hAnsi="Arial" w:cs="Arial"/>
          <w:color w:val="000000"/>
          <w:sz w:val="20"/>
        </w:rPr>
        <w:t>Мариинско-Посадского</w:t>
      </w:r>
    </w:p>
    <w:p w:rsidR="004D6CCD" w:rsidRPr="00E64C55" w:rsidRDefault="0016651E" w:rsidP="003041E4">
      <w:pPr>
        <w:jc w:val="both"/>
        <w:rPr>
          <w:rFonts w:ascii="Arial" w:hAnsi="Arial" w:cs="Arial"/>
          <w:color w:val="000000"/>
          <w:sz w:val="20"/>
        </w:rPr>
      </w:pPr>
      <w:r w:rsidRPr="00E64C55">
        <w:rPr>
          <w:rFonts w:ascii="Arial" w:hAnsi="Arial" w:cs="Arial"/>
          <w:color w:val="000000"/>
          <w:sz w:val="20"/>
        </w:rPr>
        <w:t xml:space="preserve"> </w:t>
      </w:r>
      <w:r w:rsidR="004D6CCD" w:rsidRPr="00E64C55">
        <w:rPr>
          <w:rFonts w:ascii="Arial" w:hAnsi="Arial" w:cs="Arial"/>
          <w:color w:val="000000"/>
          <w:sz w:val="20"/>
        </w:rPr>
        <w:t>городского</w:t>
      </w:r>
      <w:r w:rsidRPr="00E64C55">
        <w:rPr>
          <w:rFonts w:ascii="Arial" w:hAnsi="Arial" w:cs="Arial"/>
          <w:color w:val="000000"/>
          <w:sz w:val="20"/>
        </w:rPr>
        <w:t xml:space="preserve"> </w:t>
      </w:r>
      <w:r w:rsidR="004D6CCD" w:rsidRPr="00E64C55">
        <w:rPr>
          <w:rFonts w:ascii="Arial" w:hAnsi="Arial" w:cs="Arial"/>
          <w:color w:val="000000"/>
          <w:sz w:val="20"/>
        </w:rPr>
        <w:t>поселения</w:t>
      </w:r>
    </w:p>
    <w:p w:rsidR="004D6CCD" w:rsidRPr="00E64C55" w:rsidRDefault="0016651E" w:rsidP="003041E4">
      <w:pPr>
        <w:jc w:val="both"/>
        <w:rPr>
          <w:rFonts w:ascii="Arial" w:hAnsi="Arial" w:cs="Arial"/>
          <w:color w:val="000000"/>
          <w:sz w:val="20"/>
        </w:rPr>
      </w:pPr>
      <w:r w:rsidRPr="00E64C55">
        <w:rPr>
          <w:rFonts w:ascii="Arial" w:hAnsi="Arial" w:cs="Arial"/>
          <w:color w:val="000000"/>
          <w:sz w:val="20"/>
        </w:rPr>
        <w:t xml:space="preserve"> </w:t>
      </w:r>
      <w:r w:rsidR="004D6CCD" w:rsidRPr="00E64C55">
        <w:rPr>
          <w:rFonts w:ascii="Arial" w:hAnsi="Arial" w:cs="Arial"/>
          <w:color w:val="000000"/>
          <w:sz w:val="20"/>
        </w:rPr>
        <w:t>от</w:t>
      </w:r>
      <w:r w:rsidRPr="00E64C55">
        <w:rPr>
          <w:rFonts w:ascii="Arial" w:hAnsi="Arial" w:cs="Arial"/>
          <w:color w:val="000000"/>
          <w:sz w:val="20"/>
        </w:rPr>
        <w:t xml:space="preserve"> </w:t>
      </w:r>
      <w:r w:rsidR="004D6CCD" w:rsidRPr="00E64C55">
        <w:rPr>
          <w:rFonts w:ascii="Arial" w:hAnsi="Arial" w:cs="Arial"/>
          <w:color w:val="000000"/>
          <w:sz w:val="20"/>
        </w:rPr>
        <w:t>№</w:t>
      </w:r>
      <w:r w:rsidRPr="00E64C55">
        <w:rPr>
          <w:rFonts w:ascii="Arial" w:hAnsi="Arial" w:cs="Arial"/>
          <w:color w:val="000000"/>
          <w:sz w:val="20"/>
        </w:rPr>
        <w:t xml:space="preserve"> </w:t>
      </w:r>
    </w:p>
    <w:p w:rsidR="004D6CCD" w:rsidRPr="00E64C55" w:rsidRDefault="004D6CCD" w:rsidP="003041E4">
      <w:pPr>
        <w:jc w:val="both"/>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3859"/>
      </w:tblGrid>
      <w:tr w:rsidR="004D6CCD" w:rsidRPr="00E64C55" w:rsidTr="00E64C55">
        <w:trPr>
          <w:cantSplit/>
        </w:trPr>
        <w:tc>
          <w:tcPr>
            <w:tcW w:w="487" w:type="pct"/>
            <w:tcBorders>
              <w:top w:val="single" w:sz="4" w:space="0" w:color="auto"/>
              <w:left w:val="single" w:sz="4" w:space="0" w:color="auto"/>
              <w:bottom w:val="single" w:sz="4" w:space="0" w:color="auto"/>
              <w:right w:val="single" w:sz="4" w:space="0" w:color="auto"/>
            </w:tcBorders>
            <w:vAlign w:val="center"/>
            <w:hideMark/>
          </w:tcPr>
          <w:p w:rsidR="004D6CCD" w:rsidRPr="00E64C55" w:rsidRDefault="004D6CCD" w:rsidP="00E64C55">
            <w:pPr>
              <w:widowControl w:val="0"/>
              <w:autoSpaceDE w:val="0"/>
              <w:autoSpaceDN w:val="0"/>
              <w:adjustRightInd w:val="0"/>
              <w:jc w:val="center"/>
              <w:rPr>
                <w:rFonts w:ascii="Arial" w:hAnsi="Arial" w:cs="Arial"/>
                <w:color w:val="000000"/>
                <w:sz w:val="20"/>
              </w:rPr>
            </w:pPr>
            <w:r w:rsidRPr="00E64C55">
              <w:rPr>
                <w:rFonts w:ascii="Arial" w:hAnsi="Arial" w:cs="Arial"/>
                <w:color w:val="000000"/>
                <w:sz w:val="20"/>
              </w:rPr>
              <w:t>п/п</w:t>
            </w:r>
          </w:p>
        </w:tc>
        <w:tc>
          <w:tcPr>
            <w:tcW w:w="4513" w:type="pct"/>
            <w:tcBorders>
              <w:top w:val="single" w:sz="4" w:space="0" w:color="auto"/>
              <w:left w:val="single" w:sz="4" w:space="0" w:color="auto"/>
              <w:bottom w:val="single" w:sz="4" w:space="0" w:color="auto"/>
              <w:right w:val="single" w:sz="4" w:space="0" w:color="auto"/>
            </w:tcBorders>
            <w:vAlign w:val="center"/>
            <w:hideMark/>
          </w:tcPr>
          <w:p w:rsidR="004D6CCD" w:rsidRPr="00E64C55" w:rsidRDefault="004D6CCD" w:rsidP="00E64C55">
            <w:pPr>
              <w:widowControl w:val="0"/>
              <w:autoSpaceDE w:val="0"/>
              <w:autoSpaceDN w:val="0"/>
              <w:adjustRightInd w:val="0"/>
              <w:jc w:val="center"/>
              <w:rPr>
                <w:rFonts w:ascii="Arial" w:hAnsi="Arial" w:cs="Arial"/>
                <w:color w:val="000000"/>
                <w:sz w:val="20"/>
              </w:rPr>
            </w:pPr>
            <w:r w:rsidRPr="00E64C55">
              <w:rPr>
                <w:rFonts w:ascii="Arial" w:hAnsi="Arial" w:cs="Arial"/>
                <w:color w:val="000000"/>
                <w:sz w:val="20"/>
              </w:rPr>
              <w:t>Наименование</w:t>
            </w:r>
            <w:r w:rsidR="0016651E" w:rsidRPr="00E64C55">
              <w:rPr>
                <w:rFonts w:ascii="Arial" w:hAnsi="Arial" w:cs="Arial"/>
                <w:color w:val="000000"/>
                <w:sz w:val="20"/>
              </w:rPr>
              <w:t xml:space="preserve"> </w:t>
            </w:r>
            <w:r w:rsidRPr="00E64C55">
              <w:rPr>
                <w:rFonts w:ascii="Arial" w:hAnsi="Arial" w:cs="Arial"/>
                <w:color w:val="000000"/>
                <w:sz w:val="20"/>
              </w:rPr>
              <w:t>территориальных</w:t>
            </w:r>
            <w:r w:rsidR="0016651E" w:rsidRPr="00E64C55">
              <w:rPr>
                <w:rFonts w:ascii="Arial" w:hAnsi="Arial" w:cs="Arial"/>
                <w:color w:val="000000"/>
                <w:sz w:val="20"/>
              </w:rPr>
              <w:t xml:space="preserve"> </w:t>
            </w:r>
            <w:r w:rsidRPr="00E64C55">
              <w:rPr>
                <w:rFonts w:ascii="Arial" w:hAnsi="Arial" w:cs="Arial"/>
                <w:color w:val="000000"/>
                <w:sz w:val="20"/>
              </w:rPr>
              <w:t>зон</w:t>
            </w:r>
          </w:p>
        </w:tc>
      </w:tr>
      <w:tr w:rsidR="004D6CCD" w:rsidRPr="00E64C55" w:rsidTr="00E64C55">
        <w:trPr>
          <w:cantSplit/>
        </w:trPr>
        <w:tc>
          <w:tcPr>
            <w:tcW w:w="487" w:type="pct"/>
            <w:tcBorders>
              <w:top w:val="single" w:sz="4" w:space="0" w:color="auto"/>
              <w:left w:val="single" w:sz="4" w:space="0" w:color="auto"/>
              <w:bottom w:val="single" w:sz="4" w:space="0" w:color="auto"/>
              <w:right w:val="single" w:sz="4" w:space="0" w:color="auto"/>
            </w:tcBorders>
            <w:vAlign w:val="center"/>
            <w:hideMark/>
          </w:tcPr>
          <w:p w:rsidR="004D6CCD" w:rsidRPr="00E64C55" w:rsidRDefault="004D6CCD" w:rsidP="00E64C55">
            <w:pPr>
              <w:widowControl w:val="0"/>
              <w:autoSpaceDE w:val="0"/>
              <w:autoSpaceDN w:val="0"/>
              <w:adjustRightInd w:val="0"/>
              <w:jc w:val="center"/>
              <w:rPr>
                <w:rFonts w:ascii="Arial" w:hAnsi="Arial" w:cs="Arial"/>
                <w:color w:val="000000"/>
                <w:sz w:val="20"/>
              </w:rPr>
            </w:pPr>
            <w:r w:rsidRPr="00E64C55">
              <w:rPr>
                <w:rFonts w:ascii="Arial" w:hAnsi="Arial" w:cs="Arial"/>
                <w:color w:val="000000"/>
                <w:sz w:val="20"/>
              </w:rPr>
              <w:lastRenderedPageBreak/>
              <w:t>1</w:t>
            </w:r>
          </w:p>
        </w:tc>
        <w:tc>
          <w:tcPr>
            <w:tcW w:w="4513" w:type="pct"/>
            <w:tcBorders>
              <w:top w:val="single" w:sz="4" w:space="0" w:color="auto"/>
              <w:left w:val="single" w:sz="4" w:space="0" w:color="auto"/>
              <w:bottom w:val="single" w:sz="4" w:space="0" w:color="auto"/>
              <w:right w:val="single" w:sz="4" w:space="0" w:color="auto"/>
            </w:tcBorders>
            <w:vAlign w:val="center"/>
            <w:hideMark/>
          </w:tcPr>
          <w:p w:rsidR="004D6CCD" w:rsidRPr="00E64C55" w:rsidRDefault="004D6CCD" w:rsidP="00E64C55">
            <w:pPr>
              <w:widowControl w:val="0"/>
              <w:autoSpaceDE w:val="0"/>
              <w:autoSpaceDN w:val="0"/>
              <w:adjustRightInd w:val="0"/>
              <w:jc w:val="center"/>
              <w:rPr>
                <w:rFonts w:ascii="Arial" w:hAnsi="Arial" w:cs="Arial"/>
                <w:color w:val="000000"/>
                <w:sz w:val="20"/>
              </w:rPr>
            </w:pPr>
            <w:r w:rsidRPr="00E64C55">
              <w:rPr>
                <w:rFonts w:ascii="Arial" w:hAnsi="Arial" w:cs="Arial"/>
                <w:color w:val="000000"/>
                <w:sz w:val="20"/>
              </w:rPr>
              <w:t>Внести</w:t>
            </w:r>
            <w:r w:rsidR="0016651E" w:rsidRPr="00E64C55">
              <w:rPr>
                <w:rFonts w:ascii="Arial" w:hAnsi="Arial" w:cs="Arial"/>
                <w:color w:val="000000"/>
                <w:sz w:val="20"/>
              </w:rPr>
              <w:t xml:space="preserve"> </w:t>
            </w:r>
            <w:r w:rsidRPr="00E64C55">
              <w:rPr>
                <w:rFonts w:ascii="Arial" w:hAnsi="Arial" w:cs="Arial"/>
                <w:color w:val="000000"/>
                <w:sz w:val="20"/>
              </w:rPr>
              <w:t>в</w:t>
            </w:r>
            <w:r w:rsidR="0016651E" w:rsidRPr="00E64C55">
              <w:rPr>
                <w:rFonts w:ascii="Arial" w:hAnsi="Arial" w:cs="Arial"/>
                <w:color w:val="000000"/>
                <w:sz w:val="20"/>
              </w:rPr>
              <w:t xml:space="preserve"> </w:t>
            </w:r>
            <w:r w:rsidRPr="00E64C55">
              <w:rPr>
                <w:rFonts w:ascii="Arial" w:hAnsi="Arial" w:cs="Arial"/>
                <w:color w:val="000000"/>
                <w:sz w:val="20"/>
              </w:rPr>
              <w:t>зону</w:t>
            </w:r>
            <w:r w:rsidR="0016651E" w:rsidRPr="00E64C55">
              <w:rPr>
                <w:rFonts w:ascii="Arial" w:hAnsi="Arial" w:cs="Arial"/>
                <w:color w:val="000000"/>
                <w:sz w:val="20"/>
              </w:rPr>
              <w:t xml:space="preserve"> </w:t>
            </w:r>
            <w:r w:rsidRPr="00E64C55">
              <w:rPr>
                <w:rFonts w:ascii="Arial" w:hAnsi="Arial" w:cs="Arial"/>
                <w:color w:val="000000"/>
                <w:sz w:val="20"/>
              </w:rPr>
              <w:t>застройки</w:t>
            </w:r>
            <w:r w:rsidR="0016651E" w:rsidRPr="00E64C55">
              <w:rPr>
                <w:rFonts w:ascii="Arial" w:hAnsi="Arial" w:cs="Arial"/>
                <w:color w:val="000000"/>
                <w:sz w:val="20"/>
              </w:rPr>
              <w:t xml:space="preserve"> </w:t>
            </w:r>
            <w:r w:rsidRPr="00E64C55">
              <w:rPr>
                <w:rFonts w:ascii="Arial" w:hAnsi="Arial" w:cs="Arial"/>
                <w:color w:val="000000"/>
                <w:sz w:val="20"/>
              </w:rPr>
              <w:t>среднеэтажными</w:t>
            </w:r>
            <w:r w:rsidR="0016651E" w:rsidRPr="00E64C55">
              <w:rPr>
                <w:rFonts w:ascii="Arial" w:hAnsi="Arial" w:cs="Arial"/>
                <w:color w:val="000000"/>
                <w:sz w:val="20"/>
              </w:rPr>
              <w:t xml:space="preserve"> </w:t>
            </w:r>
            <w:r w:rsidRPr="00E64C55">
              <w:rPr>
                <w:rFonts w:ascii="Arial" w:hAnsi="Arial" w:cs="Arial"/>
                <w:color w:val="000000"/>
                <w:sz w:val="20"/>
              </w:rPr>
              <w:t>жилыми</w:t>
            </w:r>
            <w:r w:rsidR="0016651E" w:rsidRPr="00E64C55">
              <w:rPr>
                <w:rFonts w:ascii="Arial" w:hAnsi="Arial" w:cs="Arial"/>
                <w:color w:val="000000"/>
                <w:sz w:val="20"/>
              </w:rPr>
              <w:t xml:space="preserve"> </w:t>
            </w:r>
            <w:r w:rsidRPr="00E64C55">
              <w:rPr>
                <w:rFonts w:ascii="Arial" w:hAnsi="Arial" w:cs="Arial"/>
                <w:color w:val="000000"/>
                <w:sz w:val="20"/>
              </w:rPr>
              <w:t>домами</w:t>
            </w:r>
            <w:r w:rsidR="0016651E" w:rsidRPr="00E64C55">
              <w:rPr>
                <w:rFonts w:ascii="Arial" w:hAnsi="Arial" w:cs="Arial"/>
                <w:color w:val="000000"/>
                <w:sz w:val="20"/>
              </w:rPr>
              <w:t xml:space="preserve"> </w:t>
            </w:r>
            <w:r w:rsidRPr="00E64C55">
              <w:rPr>
                <w:rFonts w:ascii="Arial" w:hAnsi="Arial" w:cs="Arial"/>
                <w:color w:val="000000"/>
                <w:sz w:val="20"/>
              </w:rPr>
              <w:t>(Ж-2)</w:t>
            </w:r>
            <w:r w:rsidR="0016651E" w:rsidRPr="00E64C55">
              <w:rPr>
                <w:rFonts w:ascii="Arial" w:hAnsi="Arial" w:cs="Arial"/>
                <w:color w:val="000000"/>
                <w:sz w:val="20"/>
              </w:rPr>
              <w:t xml:space="preserve"> </w:t>
            </w:r>
            <w:r w:rsidRPr="00E64C55">
              <w:rPr>
                <w:rFonts w:ascii="Arial" w:hAnsi="Arial" w:cs="Arial"/>
                <w:color w:val="000000"/>
                <w:sz w:val="20"/>
              </w:rPr>
              <w:t>в</w:t>
            </w:r>
            <w:r w:rsidR="0016651E" w:rsidRPr="00E64C55">
              <w:rPr>
                <w:rFonts w:ascii="Arial" w:hAnsi="Arial" w:cs="Arial"/>
                <w:color w:val="000000"/>
                <w:sz w:val="20"/>
              </w:rPr>
              <w:t xml:space="preserve"> </w:t>
            </w:r>
            <w:r w:rsidRPr="00E64C55">
              <w:rPr>
                <w:rFonts w:ascii="Arial" w:hAnsi="Arial" w:cs="Arial"/>
                <w:color w:val="000000"/>
                <w:sz w:val="20"/>
              </w:rPr>
              <w:t>основные</w:t>
            </w:r>
            <w:r w:rsidR="0016651E" w:rsidRPr="00E64C55">
              <w:rPr>
                <w:rFonts w:ascii="Arial" w:hAnsi="Arial" w:cs="Arial"/>
                <w:color w:val="000000"/>
                <w:sz w:val="20"/>
              </w:rPr>
              <w:t xml:space="preserve"> </w:t>
            </w:r>
            <w:r w:rsidRPr="00E64C55">
              <w:rPr>
                <w:rFonts w:ascii="Arial" w:hAnsi="Arial" w:cs="Arial"/>
                <w:color w:val="000000"/>
                <w:sz w:val="20"/>
              </w:rPr>
              <w:t>виды</w:t>
            </w:r>
            <w:r w:rsidR="0016651E" w:rsidRPr="00E64C55">
              <w:rPr>
                <w:rFonts w:ascii="Arial" w:hAnsi="Arial" w:cs="Arial"/>
                <w:color w:val="000000"/>
                <w:sz w:val="20"/>
              </w:rPr>
              <w:t xml:space="preserve"> </w:t>
            </w:r>
            <w:r w:rsidRPr="00E64C55">
              <w:rPr>
                <w:rFonts w:ascii="Arial" w:hAnsi="Arial" w:cs="Arial"/>
                <w:color w:val="000000"/>
                <w:sz w:val="20"/>
              </w:rPr>
              <w:t>разрешенного</w:t>
            </w:r>
            <w:r w:rsidR="0016651E" w:rsidRPr="00E64C55">
              <w:rPr>
                <w:rFonts w:ascii="Arial" w:hAnsi="Arial" w:cs="Arial"/>
                <w:color w:val="000000"/>
                <w:sz w:val="20"/>
              </w:rPr>
              <w:t xml:space="preserve"> </w:t>
            </w:r>
            <w:r w:rsidRPr="00E64C55">
              <w:rPr>
                <w:rFonts w:ascii="Arial" w:hAnsi="Arial" w:cs="Arial"/>
                <w:color w:val="000000"/>
                <w:sz w:val="20"/>
              </w:rPr>
              <w:t>использования</w:t>
            </w:r>
            <w:r w:rsidR="0016651E" w:rsidRPr="00E64C55">
              <w:rPr>
                <w:rFonts w:ascii="Arial" w:hAnsi="Arial" w:cs="Arial"/>
                <w:color w:val="000000"/>
                <w:sz w:val="20"/>
              </w:rPr>
              <w:t xml:space="preserve"> </w:t>
            </w:r>
            <w:r w:rsidRPr="00E64C55">
              <w:rPr>
                <w:rFonts w:ascii="Arial" w:hAnsi="Arial" w:cs="Arial"/>
                <w:color w:val="000000"/>
                <w:sz w:val="20"/>
              </w:rPr>
              <w:t>–</w:t>
            </w:r>
            <w:r w:rsidR="0016651E" w:rsidRPr="00E64C55">
              <w:rPr>
                <w:rFonts w:ascii="Arial" w:hAnsi="Arial" w:cs="Arial"/>
                <w:color w:val="000000"/>
                <w:sz w:val="20"/>
              </w:rPr>
              <w:t xml:space="preserve"> </w:t>
            </w:r>
            <w:r w:rsidRPr="00E64C55">
              <w:rPr>
                <w:rFonts w:ascii="Arial" w:hAnsi="Arial" w:cs="Arial"/>
                <w:color w:val="000000"/>
                <w:sz w:val="20"/>
              </w:rPr>
              <w:t>«ведение</w:t>
            </w:r>
            <w:r w:rsidR="0016651E" w:rsidRPr="00E64C55">
              <w:rPr>
                <w:rFonts w:ascii="Arial" w:hAnsi="Arial" w:cs="Arial"/>
                <w:color w:val="000000"/>
                <w:sz w:val="20"/>
              </w:rPr>
              <w:t xml:space="preserve"> </w:t>
            </w:r>
            <w:r w:rsidRPr="00E64C55">
              <w:rPr>
                <w:rFonts w:ascii="Arial" w:hAnsi="Arial" w:cs="Arial"/>
                <w:color w:val="000000"/>
                <w:sz w:val="20"/>
              </w:rPr>
              <w:t>огородничества</w:t>
            </w:r>
            <w:r w:rsidR="0016651E" w:rsidRPr="00E64C55">
              <w:rPr>
                <w:rFonts w:ascii="Arial" w:hAnsi="Arial" w:cs="Arial"/>
                <w:color w:val="000000"/>
                <w:sz w:val="20"/>
              </w:rPr>
              <w:t xml:space="preserve"> </w:t>
            </w:r>
            <w:r w:rsidRPr="00E64C55">
              <w:rPr>
                <w:rFonts w:ascii="Arial" w:hAnsi="Arial" w:cs="Arial"/>
                <w:color w:val="000000"/>
                <w:sz w:val="20"/>
              </w:rPr>
              <w:t>»</w:t>
            </w:r>
            <w:r w:rsidR="0016651E" w:rsidRPr="00E64C55">
              <w:rPr>
                <w:rFonts w:ascii="Arial" w:hAnsi="Arial" w:cs="Arial"/>
                <w:color w:val="000000"/>
                <w:sz w:val="20"/>
              </w:rPr>
              <w:t xml:space="preserve"> </w:t>
            </w:r>
            <w:r w:rsidRPr="00E64C55">
              <w:rPr>
                <w:rFonts w:ascii="Arial" w:hAnsi="Arial" w:cs="Arial"/>
                <w:color w:val="000000"/>
                <w:sz w:val="20"/>
              </w:rPr>
              <w:t>–</w:t>
            </w:r>
            <w:r w:rsidR="0016651E" w:rsidRPr="00E64C55">
              <w:rPr>
                <w:rFonts w:ascii="Arial" w:hAnsi="Arial" w:cs="Arial"/>
                <w:color w:val="000000"/>
                <w:sz w:val="20"/>
              </w:rPr>
              <w:t xml:space="preserve"> </w:t>
            </w:r>
            <w:r w:rsidRPr="00E64C55">
              <w:rPr>
                <w:rFonts w:ascii="Arial" w:hAnsi="Arial" w:cs="Arial"/>
                <w:color w:val="000000"/>
                <w:sz w:val="20"/>
              </w:rPr>
              <w:t>(код</w:t>
            </w:r>
            <w:r w:rsidR="0016651E" w:rsidRPr="00E64C55">
              <w:rPr>
                <w:rFonts w:ascii="Arial" w:hAnsi="Arial" w:cs="Arial"/>
                <w:color w:val="000000"/>
                <w:sz w:val="20"/>
              </w:rPr>
              <w:t xml:space="preserve"> </w:t>
            </w:r>
            <w:r w:rsidRPr="00E64C55">
              <w:rPr>
                <w:rFonts w:ascii="Arial" w:hAnsi="Arial" w:cs="Arial"/>
                <w:color w:val="000000"/>
                <w:sz w:val="20"/>
              </w:rPr>
              <w:t>(числовое</w:t>
            </w:r>
            <w:r w:rsidR="0016651E" w:rsidRPr="00E64C55">
              <w:rPr>
                <w:rFonts w:ascii="Arial" w:hAnsi="Arial" w:cs="Arial"/>
                <w:color w:val="000000"/>
                <w:sz w:val="20"/>
              </w:rPr>
              <w:t xml:space="preserve"> </w:t>
            </w:r>
            <w:r w:rsidRPr="00E64C55">
              <w:rPr>
                <w:rFonts w:ascii="Arial" w:hAnsi="Arial" w:cs="Arial"/>
                <w:color w:val="000000"/>
                <w:sz w:val="20"/>
              </w:rPr>
              <w:t>обозначение)</w:t>
            </w:r>
            <w:r w:rsidR="0016651E" w:rsidRPr="00E64C55">
              <w:rPr>
                <w:rFonts w:ascii="Arial" w:hAnsi="Arial" w:cs="Arial"/>
                <w:color w:val="000000"/>
                <w:sz w:val="20"/>
              </w:rPr>
              <w:t xml:space="preserve"> </w:t>
            </w:r>
            <w:r w:rsidRPr="00E64C55">
              <w:rPr>
                <w:rFonts w:ascii="Arial" w:hAnsi="Arial" w:cs="Arial"/>
                <w:color w:val="000000"/>
                <w:sz w:val="20"/>
              </w:rPr>
              <w:t>-13.1</w:t>
            </w:r>
            <w:r w:rsidR="0016651E" w:rsidRPr="00E64C55">
              <w:rPr>
                <w:rFonts w:ascii="Arial" w:hAnsi="Arial" w:cs="Arial"/>
                <w:color w:val="000000"/>
                <w:sz w:val="20"/>
              </w:rPr>
              <w:t xml:space="preserve"> </w:t>
            </w:r>
            <w:r w:rsidRPr="00E64C55">
              <w:rPr>
                <w:rFonts w:ascii="Arial" w:hAnsi="Arial" w:cs="Arial"/>
                <w:color w:val="000000"/>
                <w:sz w:val="20"/>
              </w:rPr>
              <w:t>с</w:t>
            </w:r>
            <w:r w:rsidR="0016651E" w:rsidRPr="00E64C55">
              <w:rPr>
                <w:rFonts w:ascii="Arial" w:hAnsi="Arial" w:cs="Arial"/>
                <w:color w:val="000000"/>
                <w:sz w:val="20"/>
              </w:rPr>
              <w:t xml:space="preserve"> </w:t>
            </w:r>
            <w:r w:rsidRPr="00E64C55">
              <w:rPr>
                <w:rFonts w:ascii="Arial" w:hAnsi="Arial" w:cs="Arial"/>
                <w:color w:val="000000"/>
                <w:sz w:val="20"/>
              </w:rPr>
              <w:t>размерами</w:t>
            </w:r>
            <w:r w:rsidR="0016651E" w:rsidRPr="00E64C55">
              <w:rPr>
                <w:rFonts w:ascii="Arial" w:hAnsi="Arial" w:cs="Arial"/>
                <w:color w:val="000000"/>
                <w:sz w:val="20"/>
              </w:rPr>
              <w:t xml:space="preserve"> </w:t>
            </w:r>
            <w:r w:rsidRPr="00E64C55">
              <w:rPr>
                <w:rFonts w:ascii="Arial" w:hAnsi="Arial" w:cs="Arial"/>
                <w:color w:val="000000"/>
                <w:sz w:val="20"/>
              </w:rPr>
              <w:t>с</w:t>
            </w:r>
            <w:r w:rsidR="0016651E" w:rsidRPr="00E64C55">
              <w:rPr>
                <w:rFonts w:ascii="Arial" w:hAnsi="Arial" w:cs="Arial"/>
                <w:color w:val="000000"/>
                <w:sz w:val="20"/>
              </w:rPr>
              <w:t xml:space="preserve"> </w:t>
            </w:r>
            <w:r w:rsidRPr="00E64C55">
              <w:rPr>
                <w:rFonts w:ascii="Arial" w:hAnsi="Arial" w:cs="Arial"/>
                <w:color w:val="000000"/>
                <w:sz w:val="20"/>
              </w:rPr>
              <w:t>0,02</w:t>
            </w:r>
            <w:r w:rsidR="0016651E" w:rsidRPr="00E64C55">
              <w:rPr>
                <w:rFonts w:ascii="Arial" w:hAnsi="Arial" w:cs="Arial"/>
                <w:color w:val="000000"/>
                <w:sz w:val="20"/>
              </w:rPr>
              <w:t xml:space="preserve"> </w:t>
            </w:r>
            <w:r w:rsidRPr="00E64C55">
              <w:rPr>
                <w:rFonts w:ascii="Arial" w:hAnsi="Arial" w:cs="Arial"/>
                <w:color w:val="000000"/>
                <w:sz w:val="20"/>
              </w:rPr>
              <w:t>га</w:t>
            </w:r>
            <w:r w:rsidR="0016651E" w:rsidRPr="00E64C55">
              <w:rPr>
                <w:rFonts w:ascii="Arial" w:hAnsi="Arial" w:cs="Arial"/>
                <w:color w:val="000000"/>
                <w:sz w:val="20"/>
              </w:rPr>
              <w:t xml:space="preserve"> </w:t>
            </w:r>
            <w:r w:rsidRPr="00E64C55">
              <w:rPr>
                <w:rFonts w:ascii="Arial" w:hAnsi="Arial" w:cs="Arial"/>
                <w:color w:val="000000"/>
                <w:sz w:val="20"/>
              </w:rPr>
              <w:t>до</w:t>
            </w:r>
            <w:r w:rsidR="0016651E" w:rsidRPr="00E64C55">
              <w:rPr>
                <w:rFonts w:ascii="Arial" w:hAnsi="Arial" w:cs="Arial"/>
                <w:color w:val="000000"/>
                <w:sz w:val="20"/>
              </w:rPr>
              <w:t xml:space="preserve"> </w:t>
            </w:r>
            <w:r w:rsidRPr="00E64C55">
              <w:rPr>
                <w:rFonts w:ascii="Arial" w:hAnsi="Arial" w:cs="Arial"/>
                <w:color w:val="000000"/>
                <w:sz w:val="20"/>
              </w:rPr>
              <w:t>0,10</w:t>
            </w:r>
            <w:r w:rsidR="0016651E" w:rsidRPr="00E64C55">
              <w:rPr>
                <w:rFonts w:ascii="Arial" w:hAnsi="Arial" w:cs="Arial"/>
                <w:color w:val="000000"/>
                <w:sz w:val="20"/>
              </w:rPr>
              <w:t xml:space="preserve"> </w:t>
            </w:r>
            <w:r w:rsidRPr="00E64C55">
              <w:rPr>
                <w:rFonts w:ascii="Arial" w:hAnsi="Arial" w:cs="Arial"/>
                <w:color w:val="000000"/>
                <w:sz w:val="20"/>
              </w:rPr>
              <w:t>га</w:t>
            </w:r>
          </w:p>
        </w:tc>
      </w:tr>
      <w:tr w:rsidR="004D6CCD" w:rsidRPr="00E64C55" w:rsidTr="00E64C55">
        <w:trPr>
          <w:cantSplit/>
        </w:trPr>
        <w:tc>
          <w:tcPr>
            <w:tcW w:w="487" w:type="pct"/>
            <w:tcBorders>
              <w:top w:val="single" w:sz="4" w:space="0" w:color="auto"/>
              <w:left w:val="single" w:sz="4" w:space="0" w:color="auto"/>
              <w:bottom w:val="single" w:sz="4" w:space="0" w:color="auto"/>
              <w:right w:val="single" w:sz="4" w:space="0" w:color="auto"/>
            </w:tcBorders>
            <w:vAlign w:val="center"/>
            <w:hideMark/>
          </w:tcPr>
          <w:p w:rsidR="004D6CCD" w:rsidRPr="00E64C55" w:rsidRDefault="004D6CCD" w:rsidP="00E64C55">
            <w:pPr>
              <w:widowControl w:val="0"/>
              <w:autoSpaceDE w:val="0"/>
              <w:autoSpaceDN w:val="0"/>
              <w:adjustRightInd w:val="0"/>
              <w:jc w:val="center"/>
              <w:rPr>
                <w:rFonts w:ascii="Arial" w:hAnsi="Arial" w:cs="Arial"/>
                <w:color w:val="000000"/>
                <w:sz w:val="20"/>
              </w:rPr>
            </w:pPr>
            <w:r w:rsidRPr="00E64C55">
              <w:rPr>
                <w:rFonts w:ascii="Arial" w:hAnsi="Arial" w:cs="Arial"/>
                <w:color w:val="000000"/>
                <w:sz w:val="20"/>
              </w:rPr>
              <w:t>2</w:t>
            </w:r>
          </w:p>
        </w:tc>
        <w:tc>
          <w:tcPr>
            <w:tcW w:w="4513" w:type="pct"/>
            <w:tcBorders>
              <w:top w:val="single" w:sz="4" w:space="0" w:color="auto"/>
              <w:left w:val="single" w:sz="4" w:space="0" w:color="auto"/>
              <w:bottom w:val="single" w:sz="4" w:space="0" w:color="auto"/>
              <w:right w:val="single" w:sz="4" w:space="0" w:color="auto"/>
            </w:tcBorders>
            <w:vAlign w:val="center"/>
            <w:hideMark/>
          </w:tcPr>
          <w:p w:rsidR="004D6CCD" w:rsidRPr="00E64C55" w:rsidRDefault="004D6CCD" w:rsidP="00E64C55">
            <w:pPr>
              <w:widowControl w:val="0"/>
              <w:autoSpaceDE w:val="0"/>
              <w:autoSpaceDN w:val="0"/>
              <w:adjustRightInd w:val="0"/>
              <w:jc w:val="center"/>
              <w:rPr>
                <w:rFonts w:ascii="Arial" w:hAnsi="Arial" w:cs="Arial"/>
                <w:color w:val="000000"/>
                <w:sz w:val="20"/>
              </w:rPr>
            </w:pPr>
            <w:r w:rsidRPr="00E64C55">
              <w:rPr>
                <w:rFonts w:ascii="Arial" w:hAnsi="Arial" w:cs="Arial"/>
                <w:color w:val="000000"/>
                <w:sz w:val="20"/>
              </w:rPr>
              <w:t>Внести</w:t>
            </w:r>
            <w:r w:rsidR="0016651E" w:rsidRPr="00E64C55">
              <w:rPr>
                <w:rFonts w:ascii="Arial" w:hAnsi="Arial" w:cs="Arial"/>
                <w:color w:val="000000"/>
                <w:sz w:val="20"/>
              </w:rPr>
              <w:t xml:space="preserve"> </w:t>
            </w:r>
            <w:r w:rsidRPr="00E64C55">
              <w:rPr>
                <w:rFonts w:ascii="Arial" w:hAnsi="Arial" w:cs="Arial"/>
                <w:color w:val="000000"/>
                <w:sz w:val="20"/>
              </w:rPr>
              <w:t>в</w:t>
            </w:r>
            <w:r w:rsidR="0016651E" w:rsidRPr="00E64C55">
              <w:rPr>
                <w:rFonts w:ascii="Arial" w:hAnsi="Arial" w:cs="Arial"/>
                <w:color w:val="000000"/>
                <w:sz w:val="20"/>
              </w:rPr>
              <w:t xml:space="preserve"> </w:t>
            </w:r>
            <w:r w:rsidRPr="00E64C55">
              <w:rPr>
                <w:rFonts w:ascii="Arial" w:hAnsi="Arial" w:cs="Arial"/>
                <w:color w:val="000000"/>
                <w:sz w:val="20"/>
              </w:rPr>
              <w:t>зону</w:t>
            </w:r>
            <w:r w:rsidR="0016651E" w:rsidRPr="00E64C55">
              <w:rPr>
                <w:rFonts w:ascii="Arial" w:hAnsi="Arial" w:cs="Arial"/>
                <w:color w:val="000000"/>
                <w:sz w:val="20"/>
              </w:rPr>
              <w:t xml:space="preserve"> </w:t>
            </w:r>
            <w:r w:rsidRPr="00E64C55">
              <w:rPr>
                <w:rFonts w:ascii="Arial" w:hAnsi="Arial" w:cs="Arial"/>
                <w:color w:val="000000"/>
                <w:sz w:val="20"/>
              </w:rPr>
              <w:t>рекреационного</w:t>
            </w:r>
            <w:r w:rsidR="0016651E" w:rsidRPr="00E64C55">
              <w:rPr>
                <w:rFonts w:ascii="Arial" w:hAnsi="Arial" w:cs="Arial"/>
                <w:color w:val="000000"/>
                <w:sz w:val="20"/>
              </w:rPr>
              <w:t xml:space="preserve"> </w:t>
            </w:r>
            <w:r w:rsidRPr="00E64C55">
              <w:rPr>
                <w:rFonts w:ascii="Arial" w:hAnsi="Arial" w:cs="Arial"/>
                <w:color w:val="000000"/>
                <w:sz w:val="20"/>
              </w:rPr>
              <w:t>назначения</w:t>
            </w:r>
            <w:r w:rsidR="0016651E" w:rsidRPr="00E64C55">
              <w:rPr>
                <w:rFonts w:ascii="Arial" w:hAnsi="Arial" w:cs="Arial"/>
                <w:color w:val="000000"/>
                <w:sz w:val="20"/>
              </w:rPr>
              <w:t xml:space="preserve"> </w:t>
            </w:r>
            <w:r w:rsidRPr="00E64C55">
              <w:rPr>
                <w:rFonts w:ascii="Arial" w:hAnsi="Arial" w:cs="Arial"/>
                <w:color w:val="000000"/>
                <w:sz w:val="20"/>
              </w:rPr>
              <w:t>(Р)</w:t>
            </w:r>
            <w:r w:rsidR="0016651E" w:rsidRPr="00E64C55">
              <w:rPr>
                <w:rFonts w:ascii="Arial" w:hAnsi="Arial" w:cs="Arial"/>
                <w:color w:val="000000"/>
                <w:sz w:val="20"/>
              </w:rPr>
              <w:t xml:space="preserve"> </w:t>
            </w:r>
            <w:r w:rsidRPr="00E64C55">
              <w:rPr>
                <w:rFonts w:ascii="Arial" w:hAnsi="Arial" w:cs="Arial"/>
                <w:color w:val="000000"/>
                <w:sz w:val="20"/>
              </w:rPr>
              <w:t>в</w:t>
            </w:r>
            <w:r w:rsidR="0016651E" w:rsidRPr="00E64C55">
              <w:rPr>
                <w:rFonts w:ascii="Arial" w:hAnsi="Arial" w:cs="Arial"/>
                <w:color w:val="000000"/>
                <w:sz w:val="20"/>
              </w:rPr>
              <w:t xml:space="preserve"> </w:t>
            </w:r>
            <w:r w:rsidRPr="00E64C55">
              <w:rPr>
                <w:rFonts w:ascii="Arial" w:hAnsi="Arial" w:cs="Arial"/>
                <w:color w:val="000000"/>
                <w:sz w:val="20"/>
              </w:rPr>
              <w:t>основные</w:t>
            </w:r>
            <w:r w:rsidR="0016651E" w:rsidRPr="00E64C55">
              <w:rPr>
                <w:rFonts w:ascii="Arial" w:hAnsi="Arial" w:cs="Arial"/>
                <w:color w:val="000000"/>
                <w:sz w:val="20"/>
              </w:rPr>
              <w:t xml:space="preserve"> </w:t>
            </w:r>
            <w:r w:rsidRPr="00E64C55">
              <w:rPr>
                <w:rFonts w:ascii="Arial" w:hAnsi="Arial" w:cs="Arial"/>
                <w:color w:val="000000"/>
                <w:sz w:val="20"/>
              </w:rPr>
              <w:t>виды</w:t>
            </w:r>
            <w:r w:rsidR="0016651E" w:rsidRPr="00E64C55">
              <w:rPr>
                <w:rFonts w:ascii="Arial" w:hAnsi="Arial" w:cs="Arial"/>
                <w:color w:val="000000"/>
                <w:sz w:val="20"/>
              </w:rPr>
              <w:t xml:space="preserve"> </w:t>
            </w:r>
            <w:r w:rsidRPr="00E64C55">
              <w:rPr>
                <w:rFonts w:ascii="Arial" w:hAnsi="Arial" w:cs="Arial"/>
                <w:color w:val="000000"/>
                <w:sz w:val="20"/>
              </w:rPr>
              <w:t>разрешенного</w:t>
            </w:r>
            <w:r w:rsidR="0016651E" w:rsidRPr="00E64C55">
              <w:rPr>
                <w:rFonts w:ascii="Arial" w:hAnsi="Arial" w:cs="Arial"/>
                <w:color w:val="000000"/>
                <w:sz w:val="20"/>
              </w:rPr>
              <w:t xml:space="preserve"> </w:t>
            </w:r>
            <w:r w:rsidRPr="00E64C55">
              <w:rPr>
                <w:rFonts w:ascii="Arial" w:hAnsi="Arial" w:cs="Arial"/>
                <w:color w:val="000000"/>
                <w:sz w:val="20"/>
              </w:rPr>
              <w:t>использования</w:t>
            </w:r>
            <w:r w:rsidR="0016651E" w:rsidRPr="00E64C55">
              <w:rPr>
                <w:rFonts w:ascii="Arial" w:hAnsi="Arial" w:cs="Arial"/>
                <w:color w:val="000000"/>
                <w:sz w:val="20"/>
              </w:rPr>
              <w:t xml:space="preserve"> </w:t>
            </w:r>
            <w:r w:rsidRPr="00E64C55">
              <w:rPr>
                <w:rFonts w:ascii="Arial" w:hAnsi="Arial" w:cs="Arial"/>
                <w:color w:val="000000"/>
                <w:sz w:val="20"/>
              </w:rPr>
              <w:t>–</w:t>
            </w:r>
            <w:r w:rsidR="0016651E" w:rsidRPr="00E64C55">
              <w:rPr>
                <w:rFonts w:ascii="Arial" w:hAnsi="Arial" w:cs="Arial"/>
                <w:color w:val="000000"/>
                <w:sz w:val="20"/>
              </w:rPr>
              <w:t xml:space="preserve"> </w:t>
            </w:r>
            <w:r w:rsidRPr="00E64C55">
              <w:rPr>
                <w:rFonts w:ascii="Arial" w:hAnsi="Arial" w:cs="Arial"/>
                <w:color w:val="000000"/>
                <w:sz w:val="20"/>
              </w:rPr>
              <w:t>«предоставление</w:t>
            </w:r>
            <w:r w:rsidR="0016651E" w:rsidRPr="00E64C55">
              <w:rPr>
                <w:rFonts w:ascii="Arial" w:hAnsi="Arial" w:cs="Arial"/>
                <w:color w:val="000000"/>
                <w:sz w:val="20"/>
              </w:rPr>
              <w:t xml:space="preserve"> </w:t>
            </w:r>
            <w:r w:rsidRPr="00E64C55">
              <w:rPr>
                <w:rFonts w:ascii="Arial" w:hAnsi="Arial" w:cs="Arial"/>
                <w:color w:val="000000"/>
                <w:sz w:val="20"/>
              </w:rPr>
              <w:t>коммунальных</w:t>
            </w:r>
            <w:r w:rsidR="0016651E" w:rsidRPr="00E64C55">
              <w:rPr>
                <w:rFonts w:ascii="Arial" w:hAnsi="Arial" w:cs="Arial"/>
                <w:color w:val="000000"/>
                <w:sz w:val="20"/>
              </w:rPr>
              <w:t xml:space="preserve"> </w:t>
            </w:r>
            <w:r w:rsidRPr="00E64C55">
              <w:rPr>
                <w:rFonts w:ascii="Arial" w:hAnsi="Arial" w:cs="Arial"/>
                <w:color w:val="000000"/>
                <w:sz w:val="20"/>
              </w:rPr>
              <w:t>услуг</w:t>
            </w:r>
            <w:r w:rsidR="0016651E" w:rsidRPr="00E64C55">
              <w:rPr>
                <w:rFonts w:ascii="Arial" w:hAnsi="Arial" w:cs="Arial"/>
                <w:color w:val="000000"/>
                <w:sz w:val="20"/>
              </w:rPr>
              <w:t xml:space="preserve"> </w:t>
            </w:r>
            <w:r w:rsidRPr="00E64C55">
              <w:rPr>
                <w:rFonts w:ascii="Arial" w:hAnsi="Arial" w:cs="Arial"/>
                <w:color w:val="000000"/>
                <w:sz w:val="20"/>
              </w:rPr>
              <w:t>»</w:t>
            </w:r>
            <w:r w:rsidR="0016651E" w:rsidRPr="00E64C55">
              <w:rPr>
                <w:rFonts w:ascii="Arial" w:hAnsi="Arial" w:cs="Arial"/>
                <w:color w:val="000000"/>
                <w:sz w:val="20"/>
              </w:rPr>
              <w:t xml:space="preserve"> </w:t>
            </w:r>
            <w:r w:rsidRPr="00E64C55">
              <w:rPr>
                <w:rFonts w:ascii="Arial" w:hAnsi="Arial" w:cs="Arial"/>
                <w:color w:val="000000"/>
                <w:sz w:val="20"/>
              </w:rPr>
              <w:t>–</w:t>
            </w:r>
            <w:r w:rsidR="0016651E" w:rsidRPr="00E64C55">
              <w:rPr>
                <w:rFonts w:ascii="Arial" w:hAnsi="Arial" w:cs="Arial"/>
                <w:color w:val="000000"/>
                <w:sz w:val="20"/>
              </w:rPr>
              <w:t xml:space="preserve"> </w:t>
            </w:r>
            <w:r w:rsidRPr="00E64C55">
              <w:rPr>
                <w:rFonts w:ascii="Arial" w:hAnsi="Arial" w:cs="Arial"/>
                <w:color w:val="000000"/>
                <w:sz w:val="20"/>
              </w:rPr>
              <w:t>(код</w:t>
            </w:r>
            <w:r w:rsidR="0016651E" w:rsidRPr="00E64C55">
              <w:rPr>
                <w:rFonts w:ascii="Arial" w:hAnsi="Arial" w:cs="Arial"/>
                <w:color w:val="000000"/>
                <w:sz w:val="20"/>
              </w:rPr>
              <w:t xml:space="preserve"> </w:t>
            </w:r>
            <w:r w:rsidRPr="00E64C55">
              <w:rPr>
                <w:rFonts w:ascii="Arial" w:hAnsi="Arial" w:cs="Arial"/>
                <w:color w:val="000000"/>
                <w:sz w:val="20"/>
              </w:rPr>
              <w:t>(числовое</w:t>
            </w:r>
            <w:r w:rsidR="0016651E" w:rsidRPr="00E64C55">
              <w:rPr>
                <w:rFonts w:ascii="Arial" w:hAnsi="Arial" w:cs="Arial"/>
                <w:color w:val="000000"/>
                <w:sz w:val="20"/>
              </w:rPr>
              <w:t xml:space="preserve"> </w:t>
            </w:r>
            <w:r w:rsidRPr="00E64C55">
              <w:rPr>
                <w:rFonts w:ascii="Arial" w:hAnsi="Arial" w:cs="Arial"/>
                <w:color w:val="000000"/>
                <w:sz w:val="20"/>
              </w:rPr>
              <w:t>обозначение)</w:t>
            </w:r>
            <w:r w:rsidR="0016651E" w:rsidRPr="00E64C55">
              <w:rPr>
                <w:rFonts w:ascii="Arial" w:hAnsi="Arial" w:cs="Arial"/>
                <w:color w:val="000000"/>
                <w:sz w:val="20"/>
              </w:rPr>
              <w:t xml:space="preserve"> </w:t>
            </w:r>
            <w:r w:rsidRPr="00E64C55">
              <w:rPr>
                <w:rFonts w:ascii="Arial" w:hAnsi="Arial" w:cs="Arial"/>
                <w:color w:val="000000"/>
                <w:sz w:val="20"/>
              </w:rPr>
              <w:t>-3.1.1</w:t>
            </w:r>
            <w:r w:rsidR="0016651E" w:rsidRPr="00E64C55">
              <w:rPr>
                <w:rFonts w:ascii="Arial" w:hAnsi="Arial" w:cs="Arial"/>
                <w:color w:val="000000"/>
                <w:sz w:val="20"/>
              </w:rPr>
              <w:t xml:space="preserve"> </w:t>
            </w:r>
            <w:r w:rsidRPr="00E64C55">
              <w:rPr>
                <w:rFonts w:ascii="Arial" w:hAnsi="Arial" w:cs="Arial"/>
                <w:color w:val="000000"/>
                <w:sz w:val="20"/>
              </w:rPr>
              <w:t>с</w:t>
            </w:r>
            <w:r w:rsidR="0016651E" w:rsidRPr="00E64C55">
              <w:rPr>
                <w:rFonts w:ascii="Arial" w:hAnsi="Arial" w:cs="Arial"/>
                <w:color w:val="000000"/>
                <w:sz w:val="20"/>
              </w:rPr>
              <w:t xml:space="preserve"> </w:t>
            </w:r>
            <w:r w:rsidRPr="00E64C55">
              <w:rPr>
                <w:rFonts w:ascii="Arial" w:hAnsi="Arial" w:cs="Arial"/>
                <w:color w:val="000000"/>
                <w:sz w:val="20"/>
              </w:rPr>
              <w:t>размерами</w:t>
            </w:r>
            <w:r w:rsidR="0016651E" w:rsidRPr="00E64C55">
              <w:rPr>
                <w:rFonts w:ascii="Arial" w:hAnsi="Arial" w:cs="Arial"/>
                <w:color w:val="000000"/>
                <w:sz w:val="20"/>
              </w:rPr>
              <w:t xml:space="preserve"> </w:t>
            </w:r>
            <w:r w:rsidRPr="00E64C55">
              <w:rPr>
                <w:rFonts w:ascii="Arial" w:hAnsi="Arial" w:cs="Arial"/>
                <w:color w:val="000000"/>
                <w:sz w:val="20"/>
              </w:rPr>
              <w:t>с</w:t>
            </w:r>
            <w:r w:rsidR="0016651E" w:rsidRPr="00E64C55">
              <w:rPr>
                <w:rFonts w:ascii="Arial" w:hAnsi="Arial" w:cs="Arial"/>
                <w:color w:val="000000"/>
                <w:sz w:val="20"/>
              </w:rPr>
              <w:t xml:space="preserve"> </w:t>
            </w:r>
            <w:r w:rsidRPr="00E64C55">
              <w:rPr>
                <w:rFonts w:ascii="Arial" w:hAnsi="Arial" w:cs="Arial"/>
                <w:color w:val="000000"/>
                <w:sz w:val="20"/>
              </w:rPr>
              <w:t>0,10</w:t>
            </w:r>
            <w:r w:rsidR="0016651E" w:rsidRPr="00E64C55">
              <w:rPr>
                <w:rFonts w:ascii="Arial" w:hAnsi="Arial" w:cs="Arial"/>
                <w:color w:val="000000"/>
                <w:sz w:val="20"/>
              </w:rPr>
              <w:t xml:space="preserve"> </w:t>
            </w:r>
            <w:r w:rsidRPr="00E64C55">
              <w:rPr>
                <w:rFonts w:ascii="Arial" w:hAnsi="Arial" w:cs="Arial"/>
                <w:color w:val="000000"/>
                <w:sz w:val="20"/>
              </w:rPr>
              <w:t>га</w:t>
            </w:r>
            <w:r w:rsidR="0016651E" w:rsidRPr="00E64C55">
              <w:rPr>
                <w:rFonts w:ascii="Arial" w:hAnsi="Arial" w:cs="Arial"/>
                <w:color w:val="000000"/>
                <w:sz w:val="20"/>
              </w:rPr>
              <w:t xml:space="preserve"> </w:t>
            </w:r>
            <w:r w:rsidRPr="00E64C55">
              <w:rPr>
                <w:rFonts w:ascii="Arial" w:hAnsi="Arial" w:cs="Arial"/>
                <w:color w:val="000000"/>
                <w:sz w:val="20"/>
              </w:rPr>
              <w:t>до</w:t>
            </w:r>
            <w:r w:rsidR="0016651E" w:rsidRPr="00E64C55">
              <w:rPr>
                <w:rFonts w:ascii="Arial" w:hAnsi="Arial" w:cs="Arial"/>
                <w:color w:val="000000"/>
                <w:sz w:val="20"/>
              </w:rPr>
              <w:t xml:space="preserve"> </w:t>
            </w:r>
            <w:r w:rsidRPr="00E64C55">
              <w:rPr>
                <w:rFonts w:ascii="Arial" w:hAnsi="Arial" w:cs="Arial"/>
                <w:color w:val="000000"/>
                <w:sz w:val="20"/>
              </w:rPr>
              <w:t>0,90</w:t>
            </w:r>
            <w:r w:rsidR="0016651E" w:rsidRPr="00E64C55">
              <w:rPr>
                <w:rFonts w:ascii="Arial" w:hAnsi="Arial" w:cs="Arial"/>
                <w:color w:val="000000"/>
                <w:sz w:val="20"/>
              </w:rPr>
              <w:t xml:space="preserve"> </w:t>
            </w:r>
            <w:r w:rsidRPr="00E64C55">
              <w:rPr>
                <w:rFonts w:ascii="Arial" w:hAnsi="Arial" w:cs="Arial"/>
                <w:color w:val="000000"/>
                <w:sz w:val="20"/>
              </w:rPr>
              <w:t>га</w:t>
            </w:r>
          </w:p>
        </w:tc>
      </w:tr>
      <w:tr w:rsidR="004D6CCD" w:rsidRPr="00E64C55" w:rsidTr="00E64C55">
        <w:trPr>
          <w:cantSplit/>
        </w:trPr>
        <w:tc>
          <w:tcPr>
            <w:tcW w:w="487" w:type="pct"/>
            <w:tcBorders>
              <w:top w:val="single" w:sz="4" w:space="0" w:color="auto"/>
              <w:left w:val="single" w:sz="4" w:space="0" w:color="auto"/>
              <w:bottom w:val="single" w:sz="4" w:space="0" w:color="auto"/>
              <w:right w:val="single" w:sz="4" w:space="0" w:color="auto"/>
            </w:tcBorders>
            <w:vAlign w:val="center"/>
            <w:hideMark/>
          </w:tcPr>
          <w:p w:rsidR="004D6CCD" w:rsidRPr="00E64C55" w:rsidRDefault="004D6CCD" w:rsidP="00E64C55">
            <w:pPr>
              <w:widowControl w:val="0"/>
              <w:autoSpaceDE w:val="0"/>
              <w:autoSpaceDN w:val="0"/>
              <w:adjustRightInd w:val="0"/>
              <w:jc w:val="center"/>
              <w:rPr>
                <w:rFonts w:ascii="Arial" w:hAnsi="Arial" w:cs="Arial"/>
                <w:color w:val="000000"/>
                <w:sz w:val="20"/>
              </w:rPr>
            </w:pPr>
            <w:r w:rsidRPr="00E64C55">
              <w:rPr>
                <w:rFonts w:ascii="Arial" w:hAnsi="Arial" w:cs="Arial"/>
                <w:color w:val="000000"/>
                <w:sz w:val="20"/>
              </w:rPr>
              <w:t>3</w:t>
            </w:r>
          </w:p>
        </w:tc>
        <w:tc>
          <w:tcPr>
            <w:tcW w:w="4513" w:type="pct"/>
            <w:tcBorders>
              <w:top w:val="single" w:sz="4" w:space="0" w:color="auto"/>
              <w:left w:val="single" w:sz="4" w:space="0" w:color="auto"/>
              <w:bottom w:val="single" w:sz="4" w:space="0" w:color="auto"/>
              <w:right w:val="single" w:sz="4" w:space="0" w:color="auto"/>
            </w:tcBorders>
            <w:vAlign w:val="center"/>
            <w:hideMark/>
          </w:tcPr>
          <w:p w:rsidR="004D6CCD" w:rsidRPr="00E64C55" w:rsidRDefault="004D6CCD" w:rsidP="00E64C55">
            <w:pPr>
              <w:widowControl w:val="0"/>
              <w:autoSpaceDE w:val="0"/>
              <w:autoSpaceDN w:val="0"/>
              <w:adjustRightInd w:val="0"/>
              <w:jc w:val="center"/>
              <w:rPr>
                <w:rFonts w:ascii="Arial" w:hAnsi="Arial" w:cs="Arial"/>
                <w:color w:val="000000"/>
                <w:sz w:val="20"/>
              </w:rPr>
            </w:pPr>
            <w:r w:rsidRPr="00E64C55">
              <w:rPr>
                <w:rFonts w:ascii="Arial" w:hAnsi="Arial" w:cs="Arial"/>
                <w:color w:val="000000"/>
                <w:sz w:val="20"/>
              </w:rPr>
              <w:t>Внести</w:t>
            </w:r>
            <w:r w:rsidR="0016651E" w:rsidRPr="00E64C55">
              <w:rPr>
                <w:rFonts w:ascii="Arial" w:hAnsi="Arial" w:cs="Arial"/>
                <w:color w:val="000000"/>
                <w:sz w:val="20"/>
              </w:rPr>
              <w:t xml:space="preserve"> </w:t>
            </w:r>
            <w:r w:rsidRPr="00E64C55">
              <w:rPr>
                <w:rFonts w:ascii="Arial" w:hAnsi="Arial" w:cs="Arial"/>
                <w:color w:val="000000"/>
                <w:sz w:val="20"/>
              </w:rPr>
              <w:t>в</w:t>
            </w:r>
            <w:r w:rsidR="0016651E" w:rsidRPr="00E64C55">
              <w:rPr>
                <w:rFonts w:ascii="Arial" w:hAnsi="Arial" w:cs="Arial"/>
                <w:color w:val="000000"/>
                <w:sz w:val="20"/>
              </w:rPr>
              <w:t xml:space="preserve"> </w:t>
            </w:r>
            <w:r w:rsidRPr="00E64C55">
              <w:rPr>
                <w:rFonts w:ascii="Arial" w:hAnsi="Arial" w:cs="Arial"/>
                <w:color w:val="000000"/>
                <w:sz w:val="20"/>
              </w:rPr>
              <w:t>производственную</w:t>
            </w:r>
            <w:r w:rsidR="0016651E" w:rsidRPr="00E64C55">
              <w:rPr>
                <w:rFonts w:ascii="Arial" w:hAnsi="Arial" w:cs="Arial"/>
                <w:color w:val="000000"/>
                <w:sz w:val="20"/>
              </w:rPr>
              <w:t xml:space="preserve"> </w:t>
            </w:r>
            <w:r w:rsidRPr="00E64C55">
              <w:rPr>
                <w:rFonts w:ascii="Arial" w:hAnsi="Arial" w:cs="Arial"/>
                <w:color w:val="000000"/>
                <w:sz w:val="20"/>
              </w:rPr>
              <w:t>зону</w:t>
            </w:r>
            <w:r w:rsidR="0016651E" w:rsidRPr="00E64C55">
              <w:rPr>
                <w:rFonts w:ascii="Arial" w:hAnsi="Arial" w:cs="Arial"/>
                <w:color w:val="000000"/>
                <w:sz w:val="20"/>
              </w:rPr>
              <w:t xml:space="preserve"> </w:t>
            </w:r>
            <w:r w:rsidRPr="00E64C55">
              <w:rPr>
                <w:rFonts w:ascii="Arial" w:hAnsi="Arial" w:cs="Arial"/>
                <w:color w:val="000000"/>
                <w:sz w:val="20"/>
              </w:rPr>
              <w:t>(П-1)</w:t>
            </w:r>
            <w:r w:rsidR="0016651E" w:rsidRPr="00E64C55">
              <w:rPr>
                <w:rFonts w:ascii="Arial" w:hAnsi="Arial" w:cs="Arial"/>
                <w:color w:val="000000"/>
                <w:sz w:val="20"/>
              </w:rPr>
              <w:t xml:space="preserve"> </w:t>
            </w:r>
            <w:r w:rsidRPr="00E64C55">
              <w:rPr>
                <w:rFonts w:ascii="Arial" w:hAnsi="Arial" w:cs="Arial"/>
                <w:color w:val="000000"/>
                <w:sz w:val="20"/>
              </w:rPr>
              <w:t>в</w:t>
            </w:r>
            <w:r w:rsidR="0016651E" w:rsidRPr="00E64C55">
              <w:rPr>
                <w:rFonts w:ascii="Arial" w:hAnsi="Arial" w:cs="Arial"/>
                <w:color w:val="000000"/>
                <w:sz w:val="20"/>
              </w:rPr>
              <w:t xml:space="preserve"> </w:t>
            </w:r>
            <w:r w:rsidRPr="00E64C55">
              <w:rPr>
                <w:rFonts w:ascii="Arial" w:hAnsi="Arial" w:cs="Arial"/>
                <w:color w:val="000000"/>
                <w:sz w:val="20"/>
              </w:rPr>
              <w:t>основные</w:t>
            </w:r>
            <w:r w:rsidR="0016651E" w:rsidRPr="00E64C55">
              <w:rPr>
                <w:rFonts w:ascii="Arial" w:hAnsi="Arial" w:cs="Arial"/>
                <w:color w:val="000000"/>
                <w:sz w:val="20"/>
              </w:rPr>
              <w:t xml:space="preserve"> </w:t>
            </w:r>
            <w:r w:rsidRPr="00E64C55">
              <w:rPr>
                <w:rFonts w:ascii="Arial" w:hAnsi="Arial" w:cs="Arial"/>
                <w:color w:val="000000"/>
                <w:sz w:val="20"/>
              </w:rPr>
              <w:t>виды</w:t>
            </w:r>
            <w:r w:rsidR="0016651E" w:rsidRPr="00E64C55">
              <w:rPr>
                <w:rFonts w:ascii="Arial" w:hAnsi="Arial" w:cs="Arial"/>
                <w:color w:val="000000"/>
                <w:sz w:val="20"/>
              </w:rPr>
              <w:t xml:space="preserve"> </w:t>
            </w:r>
            <w:r w:rsidRPr="00E64C55">
              <w:rPr>
                <w:rFonts w:ascii="Arial" w:hAnsi="Arial" w:cs="Arial"/>
                <w:color w:val="000000"/>
                <w:sz w:val="20"/>
              </w:rPr>
              <w:t>разрешенного</w:t>
            </w:r>
            <w:r w:rsidR="0016651E" w:rsidRPr="00E64C55">
              <w:rPr>
                <w:rFonts w:ascii="Arial" w:hAnsi="Arial" w:cs="Arial"/>
                <w:color w:val="000000"/>
                <w:sz w:val="20"/>
              </w:rPr>
              <w:t xml:space="preserve"> </w:t>
            </w:r>
            <w:r w:rsidRPr="00E64C55">
              <w:rPr>
                <w:rFonts w:ascii="Arial" w:hAnsi="Arial" w:cs="Arial"/>
                <w:color w:val="000000"/>
                <w:sz w:val="20"/>
              </w:rPr>
              <w:t>использования</w:t>
            </w:r>
            <w:r w:rsidR="0016651E" w:rsidRPr="00E64C55">
              <w:rPr>
                <w:rFonts w:ascii="Arial" w:hAnsi="Arial" w:cs="Arial"/>
                <w:color w:val="000000"/>
                <w:sz w:val="20"/>
              </w:rPr>
              <w:t xml:space="preserve"> </w:t>
            </w:r>
            <w:r w:rsidRPr="00E64C55">
              <w:rPr>
                <w:rFonts w:ascii="Arial" w:hAnsi="Arial" w:cs="Arial"/>
                <w:color w:val="000000"/>
                <w:sz w:val="20"/>
              </w:rPr>
              <w:t>«объекты</w:t>
            </w:r>
            <w:r w:rsidR="0016651E" w:rsidRPr="00E64C55">
              <w:rPr>
                <w:rFonts w:ascii="Arial" w:hAnsi="Arial" w:cs="Arial"/>
                <w:color w:val="000000"/>
                <w:sz w:val="20"/>
              </w:rPr>
              <w:t xml:space="preserve"> </w:t>
            </w:r>
            <w:r w:rsidRPr="00E64C55">
              <w:rPr>
                <w:rFonts w:ascii="Arial" w:hAnsi="Arial" w:cs="Arial"/>
                <w:color w:val="000000"/>
                <w:sz w:val="20"/>
              </w:rPr>
              <w:t>придорожного</w:t>
            </w:r>
            <w:r w:rsidR="0016651E" w:rsidRPr="00E64C55">
              <w:rPr>
                <w:rFonts w:ascii="Arial" w:hAnsi="Arial" w:cs="Arial"/>
                <w:color w:val="000000"/>
                <w:sz w:val="20"/>
              </w:rPr>
              <w:t xml:space="preserve"> </w:t>
            </w:r>
            <w:r w:rsidRPr="00E64C55">
              <w:rPr>
                <w:rFonts w:ascii="Arial" w:hAnsi="Arial" w:cs="Arial"/>
                <w:color w:val="000000"/>
                <w:sz w:val="20"/>
              </w:rPr>
              <w:t>сервиса»</w:t>
            </w:r>
            <w:r w:rsidR="0016651E" w:rsidRPr="00E64C55">
              <w:rPr>
                <w:rFonts w:ascii="Arial" w:hAnsi="Arial" w:cs="Arial"/>
                <w:color w:val="000000"/>
                <w:sz w:val="20"/>
              </w:rPr>
              <w:t xml:space="preserve"> </w:t>
            </w:r>
            <w:r w:rsidRPr="00E64C55">
              <w:rPr>
                <w:rFonts w:ascii="Arial" w:hAnsi="Arial" w:cs="Arial"/>
                <w:color w:val="000000"/>
                <w:sz w:val="20"/>
              </w:rPr>
              <w:t>(код</w:t>
            </w:r>
            <w:r w:rsidR="0016651E" w:rsidRPr="00E64C55">
              <w:rPr>
                <w:rFonts w:ascii="Arial" w:hAnsi="Arial" w:cs="Arial"/>
                <w:color w:val="000000"/>
                <w:sz w:val="20"/>
              </w:rPr>
              <w:t xml:space="preserve"> </w:t>
            </w:r>
            <w:r w:rsidRPr="00E64C55">
              <w:rPr>
                <w:rFonts w:ascii="Arial" w:hAnsi="Arial" w:cs="Arial"/>
                <w:color w:val="000000"/>
                <w:sz w:val="20"/>
              </w:rPr>
              <w:t>(числовое</w:t>
            </w:r>
            <w:r w:rsidR="0016651E" w:rsidRPr="00E64C55">
              <w:rPr>
                <w:rFonts w:ascii="Arial" w:hAnsi="Arial" w:cs="Arial"/>
                <w:color w:val="000000"/>
                <w:sz w:val="20"/>
              </w:rPr>
              <w:t xml:space="preserve"> </w:t>
            </w:r>
            <w:r w:rsidRPr="00E64C55">
              <w:rPr>
                <w:rFonts w:ascii="Arial" w:hAnsi="Arial" w:cs="Arial"/>
                <w:color w:val="000000"/>
                <w:sz w:val="20"/>
              </w:rPr>
              <w:t>обозначение)</w:t>
            </w:r>
            <w:r w:rsidR="0016651E" w:rsidRPr="00E64C55">
              <w:rPr>
                <w:rFonts w:ascii="Arial" w:hAnsi="Arial" w:cs="Arial"/>
                <w:color w:val="000000"/>
                <w:sz w:val="20"/>
              </w:rPr>
              <w:t xml:space="preserve"> </w:t>
            </w:r>
            <w:r w:rsidRPr="00E64C55">
              <w:rPr>
                <w:rFonts w:ascii="Arial" w:hAnsi="Arial" w:cs="Arial"/>
                <w:color w:val="000000"/>
                <w:sz w:val="20"/>
              </w:rPr>
              <w:t>–</w:t>
            </w:r>
            <w:r w:rsidR="0016651E" w:rsidRPr="00E64C55">
              <w:rPr>
                <w:rFonts w:ascii="Arial" w:hAnsi="Arial" w:cs="Arial"/>
                <w:color w:val="000000"/>
                <w:sz w:val="20"/>
              </w:rPr>
              <w:t xml:space="preserve"> </w:t>
            </w:r>
            <w:r w:rsidRPr="00E64C55">
              <w:rPr>
                <w:rFonts w:ascii="Arial" w:hAnsi="Arial" w:cs="Arial"/>
                <w:color w:val="000000"/>
                <w:sz w:val="20"/>
              </w:rPr>
              <w:t>4.9.1</w:t>
            </w:r>
            <w:r w:rsidR="0016651E" w:rsidRPr="00E64C55">
              <w:rPr>
                <w:rFonts w:ascii="Arial" w:hAnsi="Arial" w:cs="Arial"/>
                <w:color w:val="000000"/>
                <w:sz w:val="20"/>
              </w:rPr>
              <w:t xml:space="preserve"> </w:t>
            </w:r>
            <w:r w:rsidRPr="00E64C55">
              <w:rPr>
                <w:rFonts w:ascii="Arial" w:hAnsi="Arial" w:cs="Arial"/>
                <w:color w:val="000000"/>
                <w:sz w:val="20"/>
              </w:rPr>
              <w:t>с</w:t>
            </w:r>
            <w:r w:rsidR="0016651E" w:rsidRPr="00E64C55">
              <w:rPr>
                <w:rFonts w:ascii="Arial" w:hAnsi="Arial" w:cs="Arial"/>
                <w:color w:val="000000"/>
                <w:sz w:val="20"/>
              </w:rPr>
              <w:t xml:space="preserve"> </w:t>
            </w:r>
            <w:r w:rsidRPr="00E64C55">
              <w:rPr>
                <w:rFonts w:ascii="Arial" w:hAnsi="Arial" w:cs="Arial"/>
                <w:color w:val="000000"/>
                <w:sz w:val="20"/>
              </w:rPr>
              <w:t>размерами</w:t>
            </w:r>
            <w:r w:rsidR="0016651E" w:rsidRPr="00E64C55">
              <w:rPr>
                <w:rFonts w:ascii="Arial" w:hAnsi="Arial" w:cs="Arial"/>
                <w:color w:val="000000"/>
                <w:sz w:val="20"/>
              </w:rPr>
              <w:t xml:space="preserve"> </w:t>
            </w:r>
            <w:r w:rsidRPr="00E64C55">
              <w:rPr>
                <w:rFonts w:ascii="Arial" w:hAnsi="Arial" w:cs="Arial"/>
                <w:color w:val="000000"/>
                <w:sz w:val="20"/>
              </w:rPr>
              <w:t>с</w:t>
            </w:r>
            <w:r w:rsidR="0016651E" w:rsidRPr="00E64C55">
              <w:rPr>
                <w:rFonts w:ascii="Arial" w:hAnsi="Arial" w:cs="Arial"/>
                <w:color w:val="000000"/>
                <w:sz w:val="20"/>
              </w:rPr>
              <w:t xml:space="preserve"> </w:t>
            </w:r>
            <w:r w:rsidRPr="00E64C55">
              <w:rPr>
                <w:rFonts w:ascii="Arial" w:hAnsi="Arial" w:cs="Arial"/>
                <w:color w:val="000000"/>
                <w:sz w:val="20"/>
              </w:rPr>
              <w:t>0,06</w:t>
            </w:r>
            <w:r w:rsidR="0016651E" w:rsidRPr="00E64C55">
              <w:rPr>
                <w:rFonts w:ascii="Arial" w:hAnsi="Arial" w:cs="Arial"/>
                <w:color w:val="000000"/>
                <w:sz w:val="20"/>
              </w:rPr>
              <w:t xml:space="preserve"> </w:t>
            </w:r>
            <w:r w:rsidRPr="00E64C55">
              <w:rPr>
                <w:rFonts w:ascii="Arial" w:hAnsi="Arial" w:cs="Arial"/>
                <w:color w:val="000000"/>
                <w:sz w:val="20"/>
              </w:rPr>
              <w:t>до</w:t>
            </w:r>
            <w:r w:rsidR="0016651E" w:rsidRPr="00E64C55">
              <w:rPr>
                <w:rFonts w:ascii="Arial" w:hAnsi="Arial" w:cs="Arial"/>
                <w:color w:val="000000"/>
                <w:sz w:val="20"/>
              </w:rPr>
              <w:t xml:space="preserve"> </w:t>
            </w:r>
            <w:r w:rsidRPr="00E64C55">
              <w:rPr>
                <w:rFonts w:ascii="Arial" w:hAnsi="Arial" w:cs="Arial"/>
                <w:color w:val="000000"/>
                <w:sz w:val="20"/>
              </w:rPr>
              <w:t>0,50</w:t>
            </w:r>
            <w:r w:rsidR="0016651E" w:rsidRPr="00E64C55">
              <w:rPr>
                <w:rFonts w:ascii="Arial" w:hAnsi="Arial" w:cs="Arial"/>
                <w:color w:val="000000"/>
                <w:sz w:val="20"/>
              </w:rPr>
              <w:t xml:space="preserve"> </w:t>
            </w:r>
            <w:r w:rsidRPr="00E64C55">
              <w:rPr>
                <w:rFonts w:ascii="Arial" w:hAnsi="Arial" w:cs="Arial"/>
                <w:color w:val="000000"/>
                <w:sz w:val="20"/>
              </w:rPr>
              <w:t>га</w:t>
            </w:r>
            <w:r w:rsidR="0016651E" w:rsidRPr="00E64C55">
              <w:rPr>
                <w:rFonts w:ascii="Arial" w:hAnsi="Arial" w:cs="Arial"/>
                <w:color w:val="000000"/>
                <w:sz w:val="20"/>
              </w:rPr>
              <w:t xml:space="preserve"> </w:t>
            </w:r>
          </w:p>
        </w:tc>
      </w:tr>
      <w:tr w:rsidR="004D6CCD" w:rsidRPr="00E64C55" w:rsidTr="00E64C55">
        <w:trPr>
          <w:cantSplit/>
        </w:trPr>
        <w:tc>
          <w:tcPr>
            <w:tcW w:w="487" w:type="pct"/>
            <w:tcBorders>
              <w:top w:val="single" w:sz="4" w:space="0" w:color="auto"/>
              <w:left w:val="single" w:sz="4" w:space="0" w:color="auto"/>
              <w:bottom w:val="single" w:sz="4" w:space="0" w:color="auto"/>
              <w:right w:val="single" w:sz="4" w:space="0" w:color="auto"/>
            </w:tcBorders>
            <w:vAlign w:val="center"/>
            <w:hideMark/>
          </w:tcPr>
          <w:p w:rsidR="004D6CCD" w:rsidRPr="00E64C55" w:rsidRDefault="004D6CCD" w:rsidP="00E64C55">
            <w:pPr>
              <w:widowControl w:val="0"/>
              <w:autoSpaceDE w:val="0"/>
              <w:autoSpaceDN w:val="0"/>
              <w:adjustRightInd w:val="0"/>
              <w:jc w:val="center"/>
              <w:rPr>
                <w:rFonts w:ascii="Arial" w:hAnsi="Arial" w:cs="Arial"/>
                <w:color w:val="000000"/>
                <w:sz w:val="20"/>
              </w:rPr>
            </w:pPr>
          </w:p>
        </w:tc>
        <w:tc>
          <w:tcPr>
            <w:tcW w:w="4513" w:type="pct"/>
            <w:tcBorders>
              <w:top w:val="single" w:sz="4" w:space="0" w:color="auto"/>
              <w:left w:val="single" w:sz="4" w:space="0" w:color="auto"/>
              <w:bottom w:val="single" w:sz="4" w:space="0" w:color="auto"/>
              <w:right w:val="single" w:sz="4" w:space="0" w:color="auto"/>
            </w:tcBorders>
            <w:vAlign w:val="center"/>
            <w:hideMark/>
          </w:tcPr>
          <w:p w:rsidR="004D6CCD" w:rsidRPr="00E64C55" w:rsidRDefault="004D6CCD" w:rsidP="00E64C55">
            <w:pPr>
              <w:widowControl w:val="0"/>
              <w:autoSpaceDE w:val="0"/>
              <w:autoSpaceDN w:val="0"/>
              <w:adjustRightInd w:val="0"/>
              <w:jc w:val="center"/>
              <w:rPr>
                <w:rFonts w:ascii="Arial" w:hAnsi="Arial" w:cs="Arial"/>
                <w:color w:val="000000"/>
                <w:sz w:val="20"/>
              </w:rPr>
            </w:pPr>
          </w:p>
        </w:tc>
      </w:tr>
      <w:tr w:rsidR="004D6CCD" w:rsidRPr="00E64C55" w:rsidTr="00E64C55">
        <w:trPr>
          <w:cantSplit/>
        </w:trPr>
        <w:tc>
          <w:tcPr>
            <w:tcW w:w="487" w:type="pct"/>
            <w:tcBorders>
              <w:top w:val="single" w:sz="4" w:space="0" w:color="auto"/>
              <w:left w:val="single" w:sz="4" w:space="0" w:color="auto"/>
              <w:bottom w:val="single" w:sz="4" w:space="0" w:color="auto"/>
              <w:right w:val="single" w:sz="4" w:space="0" w:color="auto"/>
            </w:tcBorders>
            <w:vAlign w:val="center"/>
            <w:hideMark/>
          </w:tcPr>
          <w:p w:rsidR="004D6CCD" w:rsidRPr="00E64C55" w:rsidRDefault="004D6CCD" w:rsidP="00E64C55">
            <w:pPr>
              <w:widowControl w:val="0"/>
              <w:autoSpaceDE w:val="0"/>
              <w:autoSpaceDN w:val="0"/>
              <w:adjustRightInd w:val="0"/>
              <w:jc w:val="center"/>
              <w:rPr>
                <w:rFonts w:ascii="Arial" w:hAnsi="Arial" w:cs="Arial"/>
                <w:color w:val="000000"/>
                <w:sz w:val="20"/>
              </w:rPr>
            </w:pPr>
          </w:p>
        </w:tc>
        <w:tc>
          <w:tcPr>
            <w:tcW w:w="4513" w:type="pct"/>
            <w:tcBorders>
              <w:top w:val="single" w:sz="4" w:space="0" w:color="auto"/>
              <w:left w:val="single" w:sz="4" w:space="0" w:color="auto"/>
              <w:bottom w:val="single" w:sz="4" w:space="0" w:color="auto"/>
              <w:right w:val="single" w:sz="4" w:space="0" w:color="auto"/>
            </w:tcBorders>
            <w:vAlign w:val="center"/>
            <w:hideMark/>
          </w:tcPr>
          <w:p w:rsidR="004D6CCD" w:rsidRPr="00E64C55" w:rsidRDefault="004D6CCD" w:rsidP="00E64C55">
            <w:pPr>
              <w:widowControl w:val="0"/>
              <w:autoSpaceDE w:val="0"/>
              <w:autoSpaceDN w:val="0"/>
              <w:adjustRightInd w:val="0"/>
              <w:jc w:val="center"/>
              <w:rPr>
                <w:rFonts w:ascii="Arial" w:hAnsi="Arial" w:cs="Arial"/>
                <w:color w:val="000000"/>
                <w:sz w:val="20"/>
              </w:rPr>
            </w:pPr>
          </w:p>
        </w:tc>
      </w:tr>
      <w:tr w:rsidR="004D6CCD" w:rsidRPr="00E64C55" w:rsidTr="00E64C55">
        <w:trPr>
          <w:cantSplit/>
        </w:trPr>
        <w:tc>
          <w:tcPr>
            <w:tcW w:w="487" w:type="pct"/>
            <w:tcBorders>
              <w:top w:val="single" w:sz="4" w:space="0" w:color="auto"/>
              <w:left w:val="single" w:sz="4" w:space="0" w:color="auto"/>
              <w:bottom w:val="single" w:sz="4" w:space="0" w:color="auto"/>
              <w:right w:val="single" w:sz="4" w:space="0" w:color="auto"/>
            </w:tcBorders>
            <w:vAlign w:val="center"/>
            <w:hideMark/>
          </w:tcPr>
          <w:p w:rsidR="004D6CCD" w:rsidRPr="00E64C55" w:rsidRDefault="004D6CCD" w:rsidP="00E64C55">
            <w:pPr>
              <w:widowControl w:val="0"/>
              <w:autoSpaceDE w:val="0"/>
              <w:autoSpaceDN w:val="0"/>
              <w:adjustRightInd w:val="0"/>
              <w:jc w:val="center"/>
              <w:rPr>
                <w:rFonts w:ascii="Arial" w:hAnsi="Arial" w:cs="Arial"/>
                <w:color w:val="000000"/>
                <w:sz w:val="20"/>
              </w:rPr>
            </w:pPr>
          </w:p>
        </w:tc>
        <w:tc>
          <w:tcPr>
            <w:tcW w:w="4513" w:type="pct"/>
            <w:tcBorders>
              <w:top w:val="single" w:sz="4" w:space="0" w:color="auto"/>
              <w:left w:val="single" w:sz="4" w:space="0" w:color="auto"/>
              <w:bottom w:val="single" w:sz="4" w:space="0" w:color="auto"/>
              <w:right w:val="single" w:sz="4" w:space="0" w:color="auto"/>
            </w:tcBorders>
            <w:vAlign w:val="center"/>
            <w:hideMark/>
          </w:tcPr>
          <w:p w:rsidR="004D6CCD" w:rsidRPr="00E64C55" w:rsidRDefault="004D6CCD" w:rsidP="00E64C55">
            <w:pPr>
              <w:widowControl w:val="0"/>
              <w:autoSpaceDE w:val="0"/>
              <w:autoSpaceDN w:val="0"/>
              <w:adjustRightInd w:val="0"/>
              <w:jc w:val="center"/>
              <w:rPr>
                <w:rFonts w:ascii="Arial" w:hAnsi="Arial" w:cs="Arial"/>
                <w:color w:val="000000"/>
                <w:sz w:val="20"/>
              </w:rPr>
            </w:pPr>
          </w:p>
        </w:tc>
      </w:tr>
    </w:tbl>
    <w:p w:rsidR="00DF2978" w:rsidRDefault="00DF2978" w:rsidP="003041E4">
      <w:pPr>
        <w:rPr>
          <w:rFonts w:ascii="Arial" w:hAnsi="Arial" w:cs="Arial"/>
          <w:color w:val="000000"/>
          <w:sz w:val="20"/>
        </w:rPr>
      </w:pPr>
    </w:p>
    <w:p w:rsidR="004B19FF" w:rsidRDefault="004B19FF" w:rsidP="003041E4">
      <w:pPr>
        <w:rPr>
          <w:rFonts w:ascii="Arial" w:hAnsi="Arial" w:cs="Arial"/>
          <w:color w:val="000000"/>
          <w:sz w:val="20"/>
        </w:rPr>
      </w:pPr>
    </w:p>
    <w:p w:rsidR="004B19FF" w:rsidRDefault="004B19FF"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Default="00EE7181" w:rsidP="004B19FF">
      <w:pPr>
        <w:pStyle w:val="2f0"/>
        <w:shd w:val="clear" w:color="auto" w:fill="auto"/>
        <w:spacing w:line="240" w:lineRule="auto"/>
        <w:ind w:firstLine="0"/>
        <w:jc w:val="both"/>
        <w:rPr>
          <w:rFonts w:ascii="Arial" w:hAnsi="Arial" w:cs="Arial"/>
        </w:rPr>
      </w:pPr>
    </w:p>
    <w:p w:rsidR="00EE7181" w:rsidRPr="0062475A" w:rsidRDefault="00EE7181" w:rsidP="004B19FF">
      <w:pPr>
        <w:pStyle w:val="2f0"/>
        <w:shd w:val="clear" w:color="auto" w:fill="auto"/>
        <w:spacing w:line="240" w:lineRule="auto"/>
        <w:ind w:firstLine="0"/>
        <w:jc w:val="both"/>
        <w:rPr>
          <w:rFonts w:ascii="Arial" w:hAnsi="Arial" w:cs="Arial"/>
        </w:rPr>
      </w:pPr>
      <w:bookmarkStart w:id="1" w:name="_GoBack"/>
      <w:bookmarkEnd w:id="1"/>
    </w:p>
    <w:tbl>
      <w:tblPr>
        <w:tblpPr w:leftFromText="180" w:rightFromText="180" w:vertAnchor="text" w:horzAnchor="margin" w:tblpY="3382"/>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6025"/>
        <w:gridCol w:w="4026"/>
        <w:gridCol w:w="5304"/>
      </w:tblGrid>
      <w:tr w:rsidR="004B19FF" w:rsidRPr="003D65DC" w:rsidTr="004B19FF">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4B19FF" w:rsidRPr="003D65DC" w:rsidRDefault="004B19FF" w:rsidP="004B19FF">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Муниципальная газета «Посадский вестник»</w:t>
            </w:r>
          </w:p>
          <w:p w:rsidR="004B19FF" w:rsidRPr="003D65DC" w:rsidRDefault="004B19FF" w:rsidP="004B19FF">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Адрес редакции и издателя:</w:t>
            </w:r>
          </w:p>
          <w:p w:rsidR="004B19FF" w:rsidRPr="003D65DC" w:rsidRDefault="004B19FF" w:rsidP="004B19FF">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429570, г. Мариинский Посад, ул. Николаева, 47</w:t>
            </w:r>
          </w:p>
          <w:p w:rsidR="004B19FF" w:rsidRPr="003D65DC" w:rsidRDefault="004B19FF" w:rsidP="004B19FF">
            <w:pPr>
              <w:ind w:firstLine="709"/>
              <w:jc w:val="center"/>
              <w:rPr>
                <w:rFonts w:ascii="Arial" w:hAnsi="Arial" w:cs="Arial"/>
                <w:b/>
                <w:bCs/>
                <w:i/>
                <w:iCs/>
                <w:color w:val="000000"/>
                <w:sz w:val="20"/>
                <w:szCs w:val="20"/>
                <w:lang w:val="en-US"/>
              </w:rPr>
            </w:pPr>
            <w:r w:rsidRPr="003D65DC">
              <w:rPr>
                <w:rFonts w:ascii="Arial" w:hAnsi="Arial" w:cs="Arial"/>
                <w:b/>
                <w:bCs/>
                <w:i/>
                <w:iCs/>
                <w:color w:val="000000"/>
                <w:sz w:val="20"/>
                <w:szCs w:val="20"/>
                <w:lang w:val="en-US"/>
              </w:rPr>
              <w:t xml:space="preserve">E-mail: </w:t>
            </w:r>
            <w:hyperlink r:id="rId19" w:history="1">
              <w:r w:rsidRPr="003D65DC">
                <w:rPr>
                  <w:rStyle w:val="af"/>
                  <w:rFonts w:ascii="Arial" w:hAnsi="Arial" w:cs="Arial"/>
                  <w:b/>
                  <w:bCs/>
                  <w:i/>
                  <w:iCs/>
                  <w:color w:val="000000"/>
                  <w:sz w:val="20"/>
                  <w:szCs w:val="20"/>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4B19FF" w:rsidRPr="003D65DC" w:rsidRDefault="004B19FF" w:rsidP="004B19FF">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 xml:space="preserve">Учредители – муниципальные образования Мариинско-Посадского </w:t>
            </w:r>
          </w:p>
          <w:p w:rsidR="004B19FF" w:rsidRPr="003D65DC" w:rsidRDefault="004B19FF" w:rsidP="004B19FF">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4B19FF" w:rsidRPr="003D65DC" w:rsidRDefault="004B19FF" w:rsidP="004B19FF">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Главный редактор: Л.Н. Хлебнова</w:t>
            </w:r>
          </w:p>
          <w:p w:rsidR="004B19FF" w:rsidRPr="003D65DC" w:rsidRDefault="004B19FF" w:rsidP="004B19FF">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Верстка: А.В. Максимова</w:t>
            </w:r>
          </w:p>
          <w:p w:rsidR="004B19FF" w:rsidRPr="003D65DC" w:rsidRDefault="004B19FF" w:rsidP="004B19FF">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 xml:space="preserve">Тираж 30 экз. </w:t>
            </w:r>
          </w:p>
          <w:p w:rsidR="004B19FF" w:rsidRPr="003D65DC" w:rsidRDefault="004B19FF" w:rsidP="004B19FF">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Формат А3</w:t>
            </w:r>
          </w:p>
        </w:tc>
      </w:tr>
    </w:tbl>
    <w:p w:rsidR="004D6CCD" w:rsidRPr="00E64C55" w:rsidRDefault="004D6CCD" w:rsidP="003041E4">
      <w:pPr>
        <w:rPr>
          <w:rFonts w:ascii="Arial" w:hAnsi="Arial" w:cs="Arial"/>
          <w:color w:val="000000"/>
          <w:sz w:val="20"/>
          <w:szCs w:val="20"/>
        </w:rPr>
      </w:pPr>
    </w:p>
    <w:sectPr w:rsidR="004D6CCD" w:rsidRPr="00E64C55" w:rsidSect="00E51506">
      <w:headerReference w:type="even" r:id="rId20"/>
      <w:headerReference w:type="default" r:id="rId21"/>
      <w:footerReference w:type="first" r:id="rId22"/>
      <w:type w:val="continuous"/>
      <w:pgSz w:w="16840" w:h="23814" w:code="8"/>
      <w:pgMar w:top="1077" w:right="567" w:bottom="1276" w:left="1134" w:header="709" w:footer="709" w:gutter="0"/>
      <w:cols w:space="5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20C" w:rsidRDefault="003B220C">
      <w:r>
        <w:separator/>
      </w:r>
    </w:p>
  </w:endnote>
  <w:endnote w:type="continuationSeparator" w:id="0">
    <w:p w:rsidR="003B220C" w:rsidRDefault="003B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Chuv">
    <w:panose1 w:val="020B0604020202020204"/>
    <w:charset w:val="CC"/>
    <w:family w:val="swiss"/>
    <w:pitch w:val="variable"/>
    <w:sig w:usb0="00000201" w:usb1="00000000" w:usb2="00000000" w:usb3="00000000" w:csb0="00000004" w:csb1="00000000"/>
  </w:font>
  <w:font w:name="Liberation Serif">
    <w:altName w:val="Times New Roman"/>
    <w:panose1 w:val="02020603050405020304"/>
    <w:charset w:val="00"/>
    <w:family w:val="roman"/>
    <w:pitch w:val="variable"/>
    <w:sig w:usb0="E0000AFF" w:usb1="500078FF" w:usb2="00000021" w:usb3="00000000" w:csb0="000001BF" w:csb1="00000000"/>
  </w:font>
  <w:font w:name="Times New Roman Cyr">
    <w:panose1 w:val="02020603050405020304"/>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A7F" w:rsidRDefault="00144A7F" w:rsidP="007C4C8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20C" w:rsidRDefault="003B220C">
      <w:r>
        <w:separator/>
      </w:r>
    </w:p>
  </w:footnote>
  <w:footnote w:type="continuationSeparator" w:id="0">
    <w:p w:rsidR="003B220C" w:rsidRDefault="003B2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A7F" w:rsidRDefault="00C91934" w:rsidP="00516140">
    <w:pPr>
      <w:pStyle w:val="a5"/>
      <w:framePr w:wrap="around" w:vAnchor="text" w:hAnchor="margin" w:xAlign="outside" w:y="1"/>
      <w:rPr>
        <w:rStyle w:val="ab"/>
      </w:rPr>
    </w:pPr>
    <w:r>
      <w:rPr>
        <w:rStyle w:val="ab"/>
      </w:rPr>
      <w:fldChar w:fldCharType="begin"/>
    </w:r>
    <w:r w:rsidR="00144A7F">
      <w:rPr>
        <w:rStyle w:val="ab"/>
      </w:rPr>
      <w:instrText xml:space="preserve">PAGE  </w:instrText>
    </w:r>
    <w:r>
      <w:rPr>
        <w:rStyle w:val="ab"/>
      </w:rPr>
      <w:fldChar w:fldCharType="separate"/>
    </w:r>
    <w:r w:rsidR="00144A7F">
      <w:rPr>
        <w:rStyle w:val="ab"/>
        <w:noProof/>
      </w:rPr>
      <w:t>8</w:t>
    </w:r>
    <w:r>
      <w:rPr>
        <w:rStyle w:val="ab"/>
      </w:rPr>
      <w:fldChar w:fldCharType="end"/>
    </w:r>
  </w:p>
  <w:p w:rsidR="00144A7F" w:rsidRDefault="00144A7F" w:rsidP="007C4C88">
    <w:pPr>
      <w:pStyle w:val="a5"/>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A7F" w:rsidRDefault="00C91934" w:rsidP="00516140">
    <w:pPr>
      <w:pStyle w:val="a5"/>
      <w:framePr w:wrap="around" w:vAnchor="text" w:hAnchor="margin" w:xAlign="outside" w:y="1"/>
      <w:rPr>
        <w:rStyle w:val="ab"/>
      </w:rPr>
    </w:pPr>
    <w:r>
      <w:rPr>
        <w:rStyle w:val="ab"/>
      </w:rPr>
      <w:fldChar w:fldCharType="begin"/>
    </w:r>
    <w:r w:rsidR="00144A7F">
      <w:rPr>
        <w:rStyle w:val="ab"/>
      </w:rPr>
      <w:instrText xml:space="preserve">PAGE  </w:instrText>
    </w:r>
    <w:r>
      <w:rPr>
        <w:rStyle w:val="ab"/>
      </w:rPr>
      <w:fldChar w:fldCharType="separate"/>
    </w:r>
    <w:r w:rsidR="00EE7181">
      <w:rPr>
        <w:rStyle w:val="ab"/>
        <w:noProof/>
      </w:rPr>
      <w:t>15</w:t>
    </w:r>
    <w:r>
      <w:rPr>
        <w:rStyle w:val="ab"/>
      </w:rPr>
      <w:fldChar w:fldCharType="end"/>
    </w:r>
  </w:p>
  <w:p w:rsidR="00144A7F" w:rsidRDefault="00144A7F"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Посадский вестник</w:t>
    </w:r>
    <w:r w:rsidR="009B1C3C">
      <w:rPr>
        <w:rFonts w:ascii="Monotype Corsiva" w:hAnsi="Monotype Corsiva"/>
        <w:sz w:val="32"/>
        <w:szCs w:val="32"/>
        <w:u w:val="single"/>
      </w:rPr>
      <w:t xml:space="preserve"> № </w:t>
    </w:r>
    <w:r w:rsidR="00E64C55">
      <w:rPr>
        <w:rFonts w:ascii="Monotype Corsiva" w:hAnsi="Monotype Corsiva"/>
        <w:sz w:val="32"/>
        <w:szCs w:val="32"/>
        <w:u w:val="single"/>
      </w:rPr>
      <w:t>34</w:t>
    </w:r>
    <w:r>
      <w:rPr>
        <w:rFonts w:ascii="Monotype Corsiva" w:hAnsi="Monotype Corsiva"/>
        <w:sz w:val="32"/>
        <w:szCs w:val="32"/>
        <w:u w:val="single"/>
      </w:rPr>
      <w:t xml:space="preserve">, </w:t>
    </w:r>
    <w:r w:rsidR="00E64C55">
      <w:rPr>
        <w:rFonts w:ascii="Monotype Corsiva" w:hAnsi="Monotype Corsiva"/>
        <w:sz w:val="32"/>
        <w:szCs w:val="32"/>
        <w:u w:val="single"/>
      </w:rPr>
      <w:t>0</w:t>
    </w:r>
    <w:r w:rsidR="00185C86">
      <w:rPr>
        <w:rFonts w:ascii="Monotype Corsiva" w:hAnsi="Monotype Corsiva"/>
        <w:sz w:val="32"/>
        <w:szCs w:val="32"/>
        <w:u w:val="single"/>
      </w:rPr>
      <w:t>2</w:t>
    </w:r>
    <w:r>
      <w:rPr>
        <w:rFonts w:ascii="Monotype Corsiva" w:hAnsi="Monotype Corsiva"/>
        <w:sz w:val="32"/>
        <w:szCs w:val="32"/>
        <w:u w:val="single"/>
      </w:rPr>
      <w:t>.</w:t>
    </w:r>
    <w:r w:rsidR="00F86331">
      <w:rPr>
        <w:rFonts w:ascii="Monotype Corsiva" w:hAnsi="Monotype Corsiva"/>
        <w:sz w:val="32"/>
        <w:szCs w:val="32"/>
        <w:u w:val="single"/>
      </w:rPr>
      <w:t>0</w:t>
    </w:r>
    <w:r w:rsidR="00E64C55">
      <w:rPr>
        <w:rFonts w:ascii="Monotype Corsiva" w:hAnsi="Monotype Corsiva"/>
        <w:sz w:val="32"/>
        <w:szCs w:val="32"/>
        <w:u w:val="single"/>
      </w:rPr>
      <w:t>8</w:t>
    </w:r>
    <w:r>
      <w:rPr>
        <w:rFonts w:ascii="Monotype Corsiva" w:hAnsi="Monotype Corsiva"/>
        <w:sz w:val="32"/>
        <w:szCs w:val="32"/>
        <w:u w:val="single"/>
      </w:rPr>
      <w:t>.202</w:t>
    </w:r>
    <w:r w:rsidR="00F86331">
      <w:rPr>
        <w:rFonts w:ascii="Monotype Corsiva" w:hAnsi="Monotype Corsiva"/>
        <w:sz w:val="32"/>
        <w:szCs w:val="32"/>
        <w:u w:val="single"/>
      </w:rPr>
      <w:t>1</w:t>
    </w:r>
    <w:r>
      <w:rPr>
        <w:rFonts w:ascii="Monotype Corsiva" w:hAnsi="Monotype Corsiva"/>
        <w:sz w:val="32"/>
        <w:szCs w:val="32"/>
        <w:u w:val="single"/>
      </w:rPr>
      <w:t xml:space="preserve"> г.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decimal"/>
      <w:pStyle w:val="1"/>
      <w:lvlText w:val="%1."/>
      <w:lvlJc w:val="left"/>
      <w:pPr>
        <w:tabs>
          <w:tab w:val="num" w:pos="720"/>
        </w:tabs>
        <w:ind w:left="720" w:hanging="360"/>
      </w:pPr>
    </w:lvl>
  </w:abstractNum>
  <w:abstractNum w:abstractNumId="1" w15:restartNumberingAfterBreak="0">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2" w15:restartNumberingAfterBreak="0">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3" w15:restartNumberingAfterBreak="0">
    <w:nsid w:val="00AC0028"/>
    <w:multiLevelType w:val="hybridMultilevel"/>
    <w:tmpl w:val="2244E3A0"/>
    <w:lvl w:ilvl="0" w:tplc="85D6F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22C0DE5"/>
    <w:multiLevelType w:val="hybridMultilevel"/>
    <w:tmpl w:val="9976F38E"/>
    <w:lvl w:ilvl="0" w:tplc="4CA6D9DA">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E9F11B8"/>
    <w:multiLevelType w:val="hybridMultilevel"/>
    <w:tmpl w:val="9FB204D4"/>
    <w:name w:val="WW8Num2"/>
    <w:lvl w:ilvl="0" w:tplc="690C7AA0">
      <w:start w:val="1"/>
      <w:numFmt w:val="decimal"/>
      <w:lvlText w:val="%1."/>
      <w:lvlJc w:val="left"/>
      <w:pPr>
        <w:ind w:left="1961" w:hanging="1110"/>
      </w:pPr>
    </w:lvl>
    <w:lvl w:ilvl="1" w:tplc="EF0051A8">
      <w:start w:val="1"/>
      <w:numFmt w:val="decimal"/>
      <w:lvlText w:val="%2."/>
      <w:lvlJc w:val="left"/>
      <w:pPr>
        <w:tabs>
          <w:tab w:val="num" w:pos="1440"/>
        </w:tabs>
        <w:ind w:left="1440" w:hanging="360"/>
      </w:pPr>
    </w:lvl>
    <w:lvl w:ilvl="2" w:tplc="FC141262">
      <w:start w:val="1"/>
      <w:numFmt w:val="decimal"/>
      <w:lvlText w:val="%3."/>
      <w:lvlJc w:val="left"/>
      <w:pPr>
        <w:tabs>
          <w:tab w:val="num" w:pos="2160"/>
        </w:tabs>
        <w:ind w:left="2160" w:hanging="360"/>
      </w:pPr>
    </w:lvl>
    <w:lvl w:ilvl="3" w:tplc="87FEBA78">
      <w:start w:val="1"/>
      <w:numFmt w:val="decimal"/>
      <w:lvlText w:val="%4."/>
      <w:lvlJc w:val="left"/>
      <w:pPr>
        <w:tabs>
          <w:tab w:val="num" w:pos="2880"/>
        </w:tabs>
        <w:ind w:left="2880" w:hanging="360"/>
      </w:pPr>
    </w:lvl>
    <w:lvl w:ilvl="4" w:tplc="1A544DF6">
      <w:start w:val="1"/>
      <w:numFmt w:val="decimal"/>
      <w:lvlText w:val="%5."/>
      <w:lvlJc w:val="left"/>
      <w:pPr>
        <w:tabs>
          <w:tab w:val="num" w:pos="3600"/>
        </w:tabs>
        <w:ind w:left="3600" w:hanging="360"/>
      </w:pPr>
    </w:lvl>
    <w:lvl w:ilvl="5" w:tplc="2F6C92EE">
      <w:start w:val="1"/>
      <w:numFmt w:val="decimal"/>
      <w:lvlText w:val="%6."/>
      <w:lvlJc w:val="left"/>
      <w:pPr>
        <w:tabs>
          <w:tab w:val="num" w:pos="4320"/>
        </w:tabs>
        <w:ind w:left="4320" w:hanging="360"/>
      </w:pPr>
    </w:lvl>
    <w:lvl w:ilvl="6" w:tplc="56D8205A">
      <w:start w:val="1"/>
      <w:numFmt w:val="decimal"/>
      <w:lvlText w:val="%7."/>
      <w:lvlJc w:val="left"/>
      <w:pPr>
        <w:tabs>
          <w:tab w:val="num" w:pos="5040"/>
        </w:tabs>
        <w:ind w:left="5040" w:hanging="360"/>
      </w:pPr>
    </w:lvl>
    <w:lvl w:ilvl="7" w:tplc="918C2FCE">
      <w:start w:val="1"/>
      <w:numFmt w:val="decimal"/>
      <w:lvlText w:val="%8."/>
      <w:lvlJc w:val="left"/>
      <w:pPr>
        <w:tabs>
          <w:tab w:val="num" w:pos="5760"/>
        </w:tabs>
        <w:ind w:left="5760" w:hanging="360"/>
      </w:pPr>
    </w:lvl>
    <w:lvl w:ilvl="8" w:tplc="543AA1FC">
      <w:start w:val="1"/>
      <w:numFmt w:val="decimal"/>
      <w:lvlText w:val="%9."/>
      <w:lvlJc w:val="left"/>
      <w:pPr>
        <w:tabs>
          <w:tab w:val="num" w:pos="6480"/>
        </w:tabs>
        <w:ind w:left="6480" w:hanging="360"/>
      </w:pPr>
    </w:lvl>
  </w:abstractNum>
  <w:abstractNum w:abstractNumId="6" w15:restartNumberingAfterBreak="0">
    <w:nsid w:val="0EED51FF"/>
    <w:multiLevelType w:val="hybridMultilevel"/>
    <w:tmpl w:val="57FA77BA"/>
    <w:lvl w:ilvl="0" w:tplc="B702722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4E425E0"/>
    <w:multiLevelType w:val="hybridMultilevel"/>
    <w:tmpl w:val="A628FAAA"/>
    <w:lvl w:ilvl="0" w:tplc="055614E2">
      <w:start w:val="1"/>
      <w:numFmt w:val="decimal"/>
      <w:lvlText w:val="%1."/>
      <w:lvlJc w:val="left"/>
      <w:pPr>
        <w:ind w:left="2055" w:hanging="115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160F648C"/>
    <w:multiLevelType w:val="hybridMultilevel"/>
    <w:tmpl w:val="3AF09B3C"/>
    <w:name w:val="WW8Num4"/>
    <w:lvl w:ilvl="0" w:tplc="D56AF1A6">
      <w:start w:val="1"/>
      <w:numFmt w:val="decimal"/>
      <w:lvlText w:val="%1."/>
      <w:lvlJc w:val="left"/>
      <w:pPr>
        <w:ind w:left="720" w:hanging="360"/>
      </w:pPr>
    </w:lvl>
    <w:lvl w:ilvl="1" w:tplc="09EE2D7E" w:tentative="1">
      <w:start w:val="1"/>
      <w:numFmt w:val="lowerLetter"/>
      <w:lvlText w:val="%2."/>
      <w:lvlJc w:val="left"/>
      <w:pPr>
        <w:ind w:left="1440" w:hanging="360"/>
      </w:pPr>
    </w:lvl>
    <w:lvl w:ilvl="2" w:tplc="9CD2B970" w:tentative="1">
      <w:start w:val="1"/>
      <w:numFmt w:val="lowerRoman"/>
      <w:lvlText w:val="%3."/>
      <w:lvlJc w:val="right"/>
      <w:pPr>
        <w:ind w:left="2160" w:hanging="180"/>
      </w:pPr>
    </w:lvl>
    <w:lvl w:ilvl="3" w:tplc="76FE68CE" w:tentative="1">
      <w:start w:val="1"/>
      <w:numFmt w:val="decimal"/>
      <w:lvlText w:val="%4."/>
      <w:lvlJc w:val="left"/>
      <w:pPr>
        <w:ind w:left="2880" w:hanging="360"/>
      </w:pPr>
    </w:lvl>
    <w:lvl w:ilvl="4" w:tplc="24CC292E" w:tentative="1">
      <w:start w:val="1"/>
      <w:numFmt w:val="lowerLetter"/>
      <w:lvlText w:val="%5."/>
      <w:lvlJc w:val="left"/>
      <w:pPr>
        <w:ind w:left="3600" w:hanging="360"/>
      </w:pPr>
    </w:lvl>
    <w:lvl w:ilvl="5" w:tplc="3D4CE70E" w:tentative="1">
      <w:start w:val="1"/>
      <w:numFmt w:val="lowerRoman"/>
      <w:lvlText w:val="%6."/>
      <w:lvlJc w:val="right"/>
      <w:pPr>
        <w:ind w:left="4320" w:hanging="180"/>
      </w:pPr>
    </w:lvl>
    <w:lvl w:ilvl="6" w:tplc="B3F0845C" w:tentative="1">
      <w:start w:val="1"/>
      <w:numFmt w:val="decimal"/>
      <w:lvlText w:val="%7."/>
      <w:lvlJc w:val="left"/>
      <w:pPr>
        <w:ind w:left="5040" w:hanging="360"/>
      </w:pPr>
    </w:lvl>
    <w:lvl w:ilvl="7" w:tplc="423ED03C" w:tentative="1">
      <w:start w:val="1"/>
      <w:numFmt w:val="lowerLetter"/>
      <w:lvlText w:val="%8."/>
      <w:lvlJc w:val="left"/>
      <w:pPr>
        <w:ind w:left="5760" w:hanging="360"/>
      </w:pPr>
    </w:lvl>
    <w:lvl w:ilvl="8" w:tplc="1EAAD82A" w:tentative="1">
      <w:start w:val="1"/>
      <w:numFmt w:val="lowerRoman"/>
      <w:lvlText w:val="%9."/>
      <w:lvlJc w:val="right"/>
      <w:pPr>
        <w:ind w:left="6480" w:hanging="180"/>
      </w:pPr>
    </w:lvl>
  </w:abstractNum>
  <w:abstractNum w:abstractNumId="9" w15:restartNumberingAfterBreak="0">
    <w:nsid w:val="168642B5"/>
    <w:multiLevelType w:val="multilevel"/>
    <w:tmpl w:val="C8F0578A"/>
    <w:lvl w:ilvl="0">
      <w:start w:val="1"/>
      <w:numFmt w:val="decimal"/>
      <w:lvlText w:val="%1."/>
      <w:lvlJc w:val="left"/>
      <w:pPr>
        <w:ind w:left="1005" w:hanging="645"/>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6C12F75"/>
    <w:multiLevelType w:val="hybridMultilevel"/>
    <w:tmpl w:val="123844FA"/>
    <w:name w:val="WW8Num7"/>
    <w:lvl w:ilvl="0" w:tplc="0E74F27A">
      <w:start w:val="1"/>
      <w:numFmt w:val="decimal"/>
      <w:pStyle w:val="2"/>
      <w:lvlText w:val="%1."/>
      <w:lvlJc w:val="left"/>
      <w:pPr>
        <w:tabs>
          <w:tab w:val="num" w:pos="720"/>
        </w:tabs>
        <w:ind w:left="720" w:hanging="360"/>
      </w:pPr>
      <w:rPr>
        <w:rFonts w:hint="default"/>
      </w:rPr>
    </w:lvl>
    <w:lvl w:ilvl="1" w:tplc="FAFE8956" w:tentative="1">
      <w:start w:val="1"/>
      <w:numFmt w:val="lowerLetter"/>
      <w:lvlText w:val="%2."/>
      <w:lvlJc w:val="left"/>
      <w:pPr>
        <w:tabs>
          <w:tab w:val="num" w:pos="1440"/>
        </w:tabs>
        <w:ind w:left="1440" w:hanging="360"/>
      </w:pPr>
    </w:lvl>
    <w:lvl w:ilvl="2" w:tplc="4202B2E6" w:tentative="1">
      <w:start w:val="1"/>
      <w:numFmt w:val="lowerRoman"/>
      <w:lvlText w:val="%3."/>
      <w:lvlJc w:val="right"/>
      <w:pPr>
        <w:tabs>
          <w:tab w:val="num" w:pos="2160"/>
        </w:tabs>
        <w:ind w:left="2160" w:hanging="180"/>
      </w:pPr>
    </w:lvl>
    <w:lvl w:ilvl="3" w:tplc="9AB81088" w:tentative="1">
      <w:start w:val="1"/>
      <w:numFmt w:val="decimal"/>
      <w:lvlText w:val="%4."/>
      <w:lvlJc w:val="left"/>
      <w:pPr>
        <w:tabs>
          <w:tab w:val="num" w:pos="2880"/>
        </w:tabs>
        <w:ind w:left="2880" w:hanging="360"/>
      </w:pPr>
    </w:lvl>
    <w:lvl w:ilvl="4" w:tplc="8D626074" w:tentative="1">
      <w:start w:val="1"/>
      <w:numFmt w:val="lowerLetter"/>
      <w:lvlText w:val="%5."/>
      <w:lvlJc w:val="left"/>
      <w:pPr>
        <w:tabs>
          <w:tab w:val="num" w:pos="3600"/>
        </w:tabs>
        <w:ind w:left="3600" w:hanging="360"/>
      </w:pPr>
    </w:lvl>
    <w:lvl w:ilvl="5" w:tplc="C59A2960" w:tentative="1">
      <w:start w:val="1"/>
      <w:numFmt w:val="lowerRoman"/>
      <w:lvlText w:val="%6."/>
      <w:lvlJc w:val="right"/>
      <w:pPr>
        <w:tabs>
          <w:tab w:val="num" w:pos="4320"/>
        </w:tabs>
        <w:ind w:left="4320" w:hanging="180"/>
      </w:pPr>
    </w:lvl>
    <w:lvl w:ilvl="6" w:tplc="949EFFAC" w:tentative="1">
      <w:start w:val="1"/>
      <w:numFmt w:val="decimal"/>
      <w:lvlText w:val="%7."/>
      <w:lvlJc w:val="left"/>
      <w:pPr>
        <w:tabs>
          <w:tab w:val="num" w:pos="5040"/>
        </w:tabs>
        <w:ind w:left="5040" w:hanging="360"/>
      </w:pPr>
    </w:lvl>
    <w:lvl w:ilvl="7" w:tplc="219CCBC0" w:tentative="1">
      <w:start w:val="1"/>
      <w:numFmt w:val="lowerLetter"/>
      <w:lvlText w:val="%8."/>
      <w:lvlJc w:val="left"/>
      <w:pPr>
        <w:tabs>
          <w:tab w:val="num" w:pos="5760"/>
        </w:tabs>
        <w:ind w:left="5760" w:hanging="360"/>
      </w:pPr>
    </w:lvl>
    <w:lvl w:ilvl="8" w:tplc="237A6F2C" w:tentative="1">
      <w:start w:val="1"/>
      <w:numFmt w:val="lowerRoman"/>
      <w:lvlText w:val="%9."/>
      <w:lvlJc w:val="right"/>
      <w:pPr>
        <w:tabs>
          <w:tab w:val="num" w:pos="6480"/>
        </w:tabs>
        <w:ind w:left="6480" w:hanging="180"/>
      </w:pPr>
    </w:lvl>
  </w:abstractNum>
  <w:abstractNum w:abstractNumId="11" w15:restartNumberingAfterBreak="0">
    <w:nsid w:val="1E2D51DD"/>
    <w:multiLevelType w:val="hybridMultilevel"/>
    <w:tmpl w:val="090C5236"/>
    <w:lvl w:ilvl="0" w:tplc="0419000F">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15:restartNumberingAfterBreak="0">
    <w:nsid w:val="1FC32193"/>
    <w:multiLevelType w:val="hybridMultilevel"/>
    <w:tmpl w:val="60FC3F80"/>
    <w:lvl w:ilvl="0" w:tplc="C6F43262">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08B3D53"/>
    <w:multiLevelType w:val="hybridMultilevel"/>
    <w:tmpl w:val="FB70B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B25876"/>
    <w:multiLevelType w:val="hybridMultilevel"/>
    <w:tmpl w:val="7FAE9994"/>
    <w:lvl w:ilvl="0" w:tplc="67DA7658">
      <w:start w:val="1"/>
      <w:numFmt w:val="decimal"/>
      <w:lvlText w:val="%1."/>
      <w:lvlJc w:val="left"/>
      <w:pPr>
        <w:ind w:left="4841" w:hanging="39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90232D4"/>
    <w:multiLevelType w:val="hybridMultilevel"/>
    <w:tmpl w:val="7E201088"/>
    <w:lvl w:ilvl="0" w:tplc="5D8C408A">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3A7F626C"/>
    <w:multiLevelType w:val="multilevel"/>
    <w:tmpl w:val="D3F4E9E2"/>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7" w15:restartNumberingAfterBreak="0">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5027351D"/>
    <w:multiLevelType w:val="hybridMultilevel"/>
    <w:tmpl w:val="C37881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6EC7539"/>
    <w:multiLevelType w:val="multilevel"/>
    <w:tmpl w:val="F76C8FF0"/>
    <w:name w:val="WW8Num9"/>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0" w15:restartNumberingAfterBreak="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1" w15:restartNumberingAfterBreak="0">
    <w:nsid w:val="59A422A8"/>
    <w:multiLevelType w:val="hybridMultilevel"/>
    <w:tmpl w:val="72883D08"/>
    <w:lvl w:ilvl="0" w:tplc="9616640C">
      <w:start w:val="1"/>
      <w:numFmt w:val="decimal"/>
      <w:lvlText w:val="%1."/>
      <w:lvlJc w:val="left"/>
      <w:pPr>
        <w:ind w:left="1069" w:hanging="360"/>
      </w:pPr>
      <w:rPr>
        <w:rFonts w:hint="default"/>
      </w:rPr>
    </w:lvl>
    <w:lvl w:ilvl="1" w:tplc="7DB4F374" w:tentative="1">
      <w:start w:val="1"/>
      <w:numFmt w:val="lowerLetter"/>
      <w:lvlText w:val="%2."/>
      <w:lvlJc w:val="left"/>
      <w:pPr>
        <w:ind w:left="1789" w:hanging="360"/>
      </w:pPr>
    </w:lvl>
    <w:lvl w:ilvl="2" w:tplc="70643F30" w:tentative="1">
      <w:start w:val="1"/>
      <w:numFmt w:val="lowerRoman"/>
      <w:lvlText w:val="%3."/>
      <w:lvlJc w:val="right"/>
      <w:pPr>
        <w:ind w:left="2509" w:hanging="180"/>
      </w:pPr>
    </w:lvl>
    <w:lvl w:ilvl="3" w:tplc="97FAF1AA" w:tentative="1">
      <w:start w:val="1"/>
      <w:numFmt w:val="decimal"/>
      <w:lvlText w:val="%4."/>
      <w:lvlJc w:val="left"/>
      <w:pPr>
        <w:ind w:left="3229" w:hanging="360"/>
      </w:pPr>
    </w:lvl>
    <w:lvl w:ilvl="4" w:tplc="8CE846CE" w:tentative="1">
      <w:start w:val="1"/>
      <w:numFmt w:val="lowerLetter"/>
      <w:lvlText w:val="%5."/>
      <w:lvlJc w:val="left"/>
      <w:pPr>
        <w:ind w:left="3949" w:hanging="360"/>
      </w:pPr>
    </w:lvl>
    <w:lvl w:ilvl="5" w:tplc="DC08A47C" w:tentative="1">
      <w:start w:val="1"/>
      <w:numFmt w:val="lowerRoman"/>
      <w:lvlText w:val="%6."/>
      <w:lvlJc w:val="right"/>
      <w:pPr>
        <w:ind w:left="4669" w:hanging="180"/>
      </w:pPr>
    </w:lvl>
    <w:lvl w:ilvl="6" w:tplc="94CCE10C" w:tentative="1">
      <w:start w:val="1"/>
      <w:numFmt w:val="decimal"/>
      <w:lvlText w:val="%7."/>
      <w:lvlJc w:val="left"/>
      <w:pPr>
        <w:ind w:left="5389" w:hanging="360"/>
      </w:pPr>
    </w:lvl>
    <w:lvl w:ilvl="7" w:tplc="0F989E80" w:tentative="1">
      <w:start w:val="1"/>
      <w:numFmt w:val="lowerLetter"/>
      <w:lvlText w:val="%8."/>
      <w:lvlJc w:val="left"/>
      <w:pPr>
        <w:ind w:left="6109" w:hanging="360"/>
      </w:pPr>
    </w:lvl>
    <w:lvl w:ilvl="8" w:tplc="40C4030E" w:tentative="1">
      <w:start w:val="1"/>
      <w:numFmt w:val="lowerRoman"/>
      <w:lvlText w:val="%9."/>
      <w:lvlJc w:val="right"/>
      <w:pPr>
        <w:ind w:left="6829" w:hanging="180"/>
      </w:pPr>
    </w:lvl>
  </w:abstractNum>
  <w:abstractNum w:abstractNumId="22" w15:restartNumberingAfterBreak="0">
    <w:nsid w:val="5BC842EA"/>
    <w:multiLevelType w:val="multilevel"/>
    <w:tmpl w:val="3932AF68"/>
    <w:name w:val="WW8Num5"/>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3" w15:restartNumberingAfterBreak="0">
    <w:nsid w:val="61B10478"/>
    <w:multiLevelType w:val="hybridMultilevel"/>
    <w:tmpl w:val="6268CEA6"/>
    <w:lvl w:ilvl="0" w:tplc="5FC0ACF4">
      <w:start w:val="1"/>
      <w:numFmt w:val="decimal"/>
      <w:lvlText w:val="%1."/>
      <w:lvlJc w:val="left"/>
      <w:pPr>
        <w:ind w:left="720" w:hanging="360"/>
      </w:pPr>
    </w:lvl>
    <w:lvl w:ilvl="1" w:tplc="7F80F2D2">
      <w:start w:val="1"/>
      <w:numFmt w:val="lowerLetter"/>
      <w:lvlText w:val="%2."/>
      <w:lvlJc w:val="left"/>
      <w:pPr>
        <w:ind w:left="1440" w:hanging="360"/>
      </w:pPr>
    </w:lvl>
    <w:lvl w:ilvl="2" w:tplc="E5E4F666" w:tentative="1">
      <w:start w:val="1"/>
      <w:numFmt w:val="lowerRoman"/>
      <w:lvlText w:val="%3."/>
      <w:lvlJc w:val="right"/>
      <w:pPr>
        <w:ind w:left="2160" w:hanging="180"/>
      </w:pPr>
    </w:lvl>
    <w:lvl w:ilvl="3" w:tplc="31E80CF4" w:tentative="1">
      <w:start w:val="1"/>
      <w:numFmt w:val="decimal"/>
      <w:lvlText w:val="%4."/>
      <w:lvlJc w:val="left"/>
      <w:pPr>
        <w:ind w:left="2880" w:hanging="360"/>
      </w:pPr>
    </w:lvl>
    <w:lvl w:ilvl="4" w:tplc="455644EA" w:tentative="1">
      <w:start w:val="1"/>
      <w:numFmt w:val="lowerLetter"/>
      <w:lvlText w:val="%5."/>
      <w:lvlJc w:val="left"/>
      <w:pPr>
        <w:ind w:left="3600" w:hanging="360"/>
      </w:pPr>
    </w:lvl>
    <w:lvl w:ilvl="5" w:tplc="1C50AC52" w:tentative="1">
      <w:start w:val="1"/>
      <w:numFmt w:val="lowerRoman"/>
      <w:lvlText w:val="%6."/>
      <w:lvlJc w:val="right"/>
      <w:pPr>
        <w:ind w:left="4320" w:hanging="180"/>
      </w:pPr>
    </w:lvl>
    <w:lvl w:ilvl="6" w:tplc="5D7A6CD8" w:tentative="1">
      <w:start w:val="1"/>
      <w:numFmt w:val="decimal"/>
      <w:lvlText w:val="%7."/>
      <w:lvlJc w:val="left"/>
      <w:pPr>
        <w:ind w:left="5040" w:hanging="360"/>
      </w:pPr>
    </w:lvl>
    <w:lvl w:ilvl="7" w:tplc="1C680292" w:tentative="1">
      <w:start w:val="1"/>
      <w:numFmt w:val="lowerLetter"/>
      <w:lvlText w:val="%8."/>
      <w:lvlJc w:val="left"/>
      <w:pPr>
        <w:ind w:left="5760" w:hanging="360"/>
      </w:pPr>
    </w:lvl>
    <w:lvl w:ilvl="8" w:tplc="F85436AE" w:tentative="1">
      <w:start w:val="1"/>
      <w:numFmt w:val="lowerRoman"/>
      <w:lvlText w:val="%9."/>
      <w:lvlJc w:val="right"/>
      <w:pPr>
        <w:ind w:left="6480" w:hanging="180"/>
      </w:pPr>
    </w:lvl>
  </w:abstractNum>
  <w:abstractNum w:abstractNumId="24" w15:restartNumberingAfterBreak="0">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15:restartNumberingAfterBreak="0">
    <w:nsid w:val="62063B73"/>
    <w:multiLevelType w:val="hybridMultilevel"/>
    <w:tmpl w:val="8B7CA11E"/>
    <w:lvl w:ilvl="0" w:tplc="F5B02D5E">
      <w:start w:val="1"/>
      <w:numFmt w:val="decimal"/>
      <w:lvlText w:val="%1."/>
      <w:lvlJc w:val="left"/>
      <w:pPr>
        <w:ind w:left="786" w:hanging="360"/>
      </w:pPr>
      <w:rPr>
        <w:rFonts w:hint="default"/>
      </w:rPr>
    </w:lvl>
    <w:lvl w:ilvl="1" w:tplc="CAC80706" w:tentative="1">
      <w:start w:val="1"/>
      <w:numFmt w:val="lowerLetter"/>
      <w:lvlText w:val="%2."/>
      <w:lvlJc w:val="left"/>
      <w:pPr>
        <w:ind w:left="1506" w:hanging="360"/>
      </w:pPr>
    </w:lvl>
    <w:lvl w:ilvl="2" w:tplc="E26A959A" w:tentative="1">
      <w:start w:val="1"/>
      <w:numFmt w:val="lowerRoman"/>
      <w:lvlText w:val="%3."/>
      <w:lvlJc w:val="right"/>
      <w:pPr>
        <w:ind w:left="2226" w:hanging="180"/>
      </w:pPr>
    </w:lvl>
    <w:lvl w:ilvl="3" w:tplc="E40C5748" w:tentative="1">
      <w:start w:val="1"/>
      <w:numFmt w:val="decimal"/>
      <w:lvlText w:val="%4."/>
      <w:lvlJc w:val="left"/>
      <w:pPr>
        <w:ind w:left="2946" w:hanging="360"/>
      </w:pPr>
    </w:lvl>
    <w:lvl w:ilvl="4" w:tplc="C192A296" w:tentative="1">
      <w:start w:val="1"/>
      <w:numFmt w:val="lowerLetter"/>
      <w:lvlText w:val="%5."/>
      <w:lvlJc w:val="left"/>
      <w:pPr>
        <w:ind w:left="3666" w:hanging="360"/>
      </w:pPr>
    </w:lvl>
    <w:lvl w:ilvl="5" w:tplc="F1F2550A" w:tentative="1">
      <w:start w:val="1"/>
      <w:numFmt w:val="lowerRoman"/>
      <w:lvlText w:val="%6."/>
      <w:lvlJc w:val="right"/>
      <w:pPr>
        <w:ind w:left="4386" w:hanging="180"/>
      </w:pPr>
    </w:lvl>
    <w:lvl w:ilvl="6" w:tplc="DCF8B706" w:tentative="1">
      <w:start w:val="1"/>
      <w:numFmt w:val="decimal"/>
      <w:lvlText w:val="%7."/>
      <w:lvlJc w:val="left"/>
      <w:pPr>
        <w:ind w:left="5106" w:hanging="360"/>
      </w:pPr>
    </w:lvl>
    <w:lvl w:ilvl="7" w:tplc="0B42356C" w:tentative="1">
      <w:start w:val="1"/>
      <w:numFmt w:val="lowerLetter"/>
      <w:lvlText w:val="%8."/>
      <w:lvlJc w:val="left"/>
      <w:pPr>
        <w:ind w:left="5826" w:hanging="360"/>
      </w:pPr>
    </w:lvl>
    <w:lvl w:ilvl="8" w:tplc="F8C89156" w:tentative="1">
      <w:start w:val="1"/>
      <w:numFmt w:val="lowerRoman"/>
      <w:lvlText w:val="%9."/>
      <w:lvlJc w:val="right"/>
      <w:pPr>
        <w:ind w:left="6546" w:hanging="180"/>
      </w:pPr>
    </w:lvl>
  </w:abstractNum>
  <w:abstractNum w:abstractNumId="26" w15:restartNumberingAfterBreak="0">
    <w:nsid w:val="726F6804"/>
    <w:multiLevelType w:val="hybridMultilevel"/>
    <w:tmpl w:val="FA8EAB4A"/>
    <w:lvl w:ilvl="0" w:tplc="35B48424">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782921F4"/>
    <w:multiLevelType w:val="hybridMultilevel"/>
    <w:tmpl w:val="26CCDEBE"/>
    <w:lvl w:ilvl="0" w:tplc="538A30B6">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9AE6447"/>
    <w:multiLevelType w:val="hybridMultilevel"/>
    <w:tmpl w:val="340AE87C"/>
    <w:lvl w:ilvl="0" w:tplc="86E44C52">
      <w:start w:val="1"/>
      <w:numFmt w:val="decimal"/>
      <w:suff w:val="space"/>
      <w:lvlText w:val="%1."/>
      <w:lvlJc w:val="left"/>
      <w:pPr>
        <w:ind w:left="1428" w:hanging="360"/>
      </w:pPr>
      <w:rPr>
        <w:rFonts w:hint="default"/>
      </w:rPr>
    </w:lvl>
    <w:lvl w:ilvl="1" w:tplc="6D12B4B0" w:tentative="1">
      <w:start w:val="1"/>
      <w:numFmt w:val="lowerLetter"/>
      <w:lvlText w:val="%2."/>
      <w:lvlJc w:val="left"/>
      <w:pPr>
        <w:ind w:left="2148" w:hanging="360"/>
      </w:pPr>
    </w:lvl>
    <w:lvl w:ilvl="2" w:tplc="4874F596" w:tentative="1">
      <w:start w:val="1"/>
      <w:numFmt w:val="lowerRoman"/>
      <w:lvlText w:val="%3."/>
      <w:lvlJc w:val="right"/>
      <w:pPr>
        <w:ind w:left="2868" w:hanging="180"/>
      </w:pPr>
    </w:lvl>
    <w:lvl w:ilvl="3" w:tplc="35C2C676" w:tentative="1">
      <w:start w:val="1"/>
      <w:numFmt w:val="decimal"/>
      <w:lvlText w:val="%4."/>
      <w:lvlJc w:val="left"/>
      <w:pPr>
        <w:ind w:left="3588" w:hanging="360"/>
      </w:pPr>
    </w:lvl>
    <w:lvl w:ilvl="4" w:tplc="42A04A6A" w:tentative="1">
      <w:start w:val="1"/>
      <w:numFmt w:val="lowerLetter"/>
      <w:lvlText w:val="%5."/>
      <w:lvlJc w:val="left"/>
      <w:pPr>
        <w:ind w:left="4308" w:hanging="360"/>
      </w:pPr>
    </w:lvl>
    <w:lvl w:ilvl="5" w:tplc="27C61FEA" w:tentative="1">
      <w:start w:val="1"/>
      <w:numFmt w:val="lowerRoman"/>
      <w:lvlText w:val="%6."/>
      <w:lvlJc w:val="right"/>
      <w:pPr>
        <w:ind w:left="5028" w:hanging="180"/>
      </w:pPr>
    </w:lvl>
    <w:lvl w:ilvl="6" w:tplc="B6EACE86" w:tentative="1">
      <w:start w:val="1"/>
      <w:numFmt w:val="decimal"/>
      <w:lvlText w:val="%7."/>
      <w:lvlJc w:val="left"/>
      <w:pPr>
        <w:ind w:left="5748" w:hanging="360"/>
      </w:pPr>
    </w:lvl>
    <w:lvl w:ilvl="7" w:tplc="A9965CFA" w:tentative="1">
      <w:start w:val="1"/>
      <w:numFmt w:val="lowerLetter"/>
      <w:lvlText w:val="%8."/>
      <w:lvlJc w:val="left"/>
      <w:pPr>
        <w:ind w:left="6468" w:hanging="360"/>
      </w:pPr>
    </w:lvl>
    <w:lvl w:ilvl="8" w:tplc="63F4E48A">
      <w:start w:val="1"/>
      <w:numFmt w:val="lowerRoman"/>
      <w:lvlText w:val="%9."/>
      <w:lvlJc w:val="right"/>
      <w:pPr>
        <w:ind w:left="7188" w:hanging="180"/>
      </w:pPr>
    </w:lvl>
  </w:abstractNum>
  <w:abstractNum w:abstractNumId="29" w15:restartNumberingAfterBreak="0">
    <w:nsid w:val="7DA43E31"/>
    <w:multiLevelType w:val="hybridMultilevel"/>
    <w:tmpl w:val="00E464D8"/>
    <w:lvl w:ilvl="0" w:tplc="99C0CFAE">
      <w:start w:val="1"/>
      <w:numFmt w:val="decimal"/>
      <w:lvlText w:val="%1."/>
      <w:lvlJc w:val="left"/>
      <w:pPr>
        <w:ind w:left="2085" w:hanging="118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7F0D6E56"/>
    <w:multiLevelType w:val="multilevel"/>
    <w:tmpl w:val="4134EA56"/>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1"/>
  </w:num>
  <w:num w:numId="3">
    <w:abstractNumId w:val="0"/>
  </w:num>
  <w:num w:numId="4">
    <w:abstractNumId w:val="1"/>
  </w:num>
  <w:num w:numId="5">
    <w:abstractNumId w:val="19"/>
  </w:num>
  <w:num w:numId="6">
    <w:abstractNumId w:val="24"/>
  </w:num>
  <w:num w:numId="7">
    <w:abstractNumId w:val="2"/>
  </w:num>
  <w:num w:numId="8">
    <w:abstractNumId w:val="22"/>
  </w:num>
  <w:num w:numId="9">
    <w:abstractNumId w:val="20"/>
  </w:num>
  <w:num w:numId="10">
    <w:abstractNumId w:val="17"/>
  </w:num>
  <w:num w:numId="11">
    <w:abstractNumId w:val="7"/>
  </w:num>
  <w:num w:numId="12">
    <w:abstractNumId w:val="3"/>
  </w:num>
  <w:num w:numId="13">
    <w:abstractNumId w:val="5"/>
  </w:num>
  <w:num w:numId="14">
    <w:abstractNumId w:val="6"/>
  </w:num>
  <w:num w:numId="15">
    <w:abstractNumId w:val="1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8"/>
  </w:num>
  <w:num w:numId="19">
    <w:abstractNumId w:val="25"/>
  </w:num>
  <w:num w:numId="20">
    <w:abstractNumId w:val="21"/>
  </w:num>
  <w:num w:numId="21">
    <w:abstractNumId w:val="16"/>
  </w:num>
  <w:num w:numId="22">
    <w:abstractNumId w:val="23"/>
  </w:num>
  <w:num w:numId="23">
    <w:abstractNumId w:val="18"/>
  </w:num>
  <w:num w:numId="24">
    <w:abstractNumId w:val="14"/>
  </w:num>
  <w:num w:numId="25">
    <w:abstractNumId w:val="29"/>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9"/>
  </w:num>
  <w:num w:numId="29">
    <w:abstractNumId w:val="30"/>
  </w:num>
  <w:num w:numId="30">
    <w:abstractNumId w:val="26"/>
  </w:num>
  <w:num w:numId="31">
    <w:abstractNumId w:val="4"/>
  </w:num>
  <w:num w:numId="3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noPunctuationKerning/>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2"/>
  </w:compat>
  <w:rsids>
    <w:rsidRoot w:val="00282B37"/>
    <w:rsid w:val="0000026D"/>
    <w:rsid w:val="00000BE6"/>
    <w:rsid w:val="00001DDB"/>
    <w:rsid w:val="0000309E"/>
    <w:rsid w:val="000030BC"/>
    <w:rsid w:val="00005D54"/>
    <w:rsid w:val="00007E77"/>
    <w:rsid w:val="0001164A"/>
    <w:rsid w:val="0001332C"/>
    <w:rsid w:val="00013B18"/>
    <w:rsid w:val="00014E52"/>
    <w:rsid w:val="00015161"/>
    <w:rsid w:val="00015653"/>
    <w:rsid w:val="0001570A"/>
    <w:rsid w:val="00015F28"/>
    <w:rsid w:val="00020765"/>
    <w:rsid w:val="00021055"/>
    <w:rsid w:val="00021262"/>
    <w:rsid w:val="00021CBD"/>
    <w:rsid w:val="00021F0E"/>
    <w:rsid w:val="00023752"/>
    <w:rsid w:val="000244BC"/>
    <w:rsid w:val="000248BB"/>
    <w:rsid w:val="00025207"/>
    <w:rsid w:val="00025A12"/>
    <w:rsid w:val="00025F74"/>
    <w:rsid w:val="000266F9"/>
    <w:rsid w:val="0002678B"/>
    <w:rsid w:val="00026ABF"/>
    <w:rsid w:val="000273F7"/>
    <w:rsid w:val="00031346"/>
    <w:rsid w:val="00031C58"/>
    <w:rsid w:val="00034E95"/>
    <w:rsid w:val="00035440"/>
    <w:rsid w:val="00035B1F"/>
    <w:rsid w:val="0003677E"/>
    <w:rsid w:val="00036AE2"/>
    <w:rsid w:val="00037F5E"/>
    <w:rsid w:val="00041958"/>
    <w:rsid w:val="00041F09"/>
    <w:rsid w:val="00042F76"/>
    <w:rsid w:val="000441D1"/>
    <w:rsid w:val="00044ACE"/>
    <w:rsid w:val="00045BB4"/>
    <w:rsid w:val="00045E90"/>
    <w:rsid w:val="00046244"/>
    <w:rsid w:val="0004669A"/>
    <w:rsid w:val="000466D3"/>
    <w:rsid w:val="00047929"/>
    <w:rsid w:val="000514C1"/>
    <w:rsid w:val="00051AF6"/>
    <w:rsid w:val="00051EB9"/>
    <w:rsid w:val="0005292E"/>
    <w:rsid w:val="00052DD1"/>
    <w:rsid w:val="000537C9"/>
    <w:rsid w:val="000537DD"/>
    <w:rsid w:val="00053ED7"/>
    <w:rsid w:val="00054146"/>
    <w:rsid w:val="00056B07"/>
    <w:rsid w:val="00056B82"/>
    <w:rsid w:val="00056C25"/>
    <w:rsid w:val="00056DA5"/>
    <w:rsid w:val="00057B79"/>
    <w:rsid w:val="00061ACC"/>
    <w:rsid w:val="00061E88"/>
    <w:rsid w:val="0006244D"/>
    <w:rsid w:val="000624A8"/>
    <w:rsid w:val="000629C6"/>
    <w:rsid w:val="000633BA"/>
    <w:rsid w:val="000635B3"/>
    <w:rsid w:val="00064393"/>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44BA"/>
    <w:rsid w:val="00074E83"/>
    <w:rsid w:val="000758F9"/>
    <w:rsid w:val="00075FC7"/>
    <w:rsid w:val="000761E9"/>
    <w:rsid w:val="000765A2"/>
    <w:rsid w:val="0007695C"/>
    <w:rsid w:val="000778A2"/>
    <w:rsid w:val="00077DDA"/>
    <w:rsid w:val="000802E1"/>
    <w:rsid w:val="000810D3"/>
    <w:rsid w:val="000811C9"/>
    <w:rsid w:val="000817F6"/>
    <w:rsid w:val="00083960"/>
    <w:rsid w:val="00083EEC"/>
    <w:rsid w:val="000844EC"/>
    <w:rsid w:val="000846B7"/>
    <w:rsid w:val="00084EFB"/>
    <w:rsid w:val="00084F19"/>
    <w:rsid w:val="00085A2C"/>
    <w:rsid w:val="00085AC4"/>
    <w:rsid w:val="00085D0C"/>
    <w:rsid w:val="00085D86"/>
    <w:rsid w:val="00086B09"/>
    <w:rsid w:val="00086B20"/>
    <w:rsid w:val="00087168"/>
    <w:rsid w:val="0008735A"/>
    <w:rsid w:val="000873BE"/>
    <w:rsid w:val="00091155"/>
    <w:rsid w:val="000915F8"/>
    <w:rsid w:val="00091757"/>
    <w:rsid w:val="00091ACF"/>
    <w:rsid w:val="000926E5"/>
    <w:rsid w:val="000937E9"/>
    <w:rsid w:val="0009481F"/>
    <w:rsid w:val="00096902"/>
    <w:rsid w:val="000977AA"/>
    <w:rsid w:val="000A0BDD"/>
    <w:rsid w:val="000A0D11"/>
    <w:rsid w:val="000A0F0D"/>
    <w:rsid w:val="000A2694"/>
    <w:rsid w:val="000A3CD0"/>
    <w:rsid w:val="000A4D35"/>
    <w:rsid w:val="000A5828"/>
    <w:rsid w:val="000A6573"/>
    <w:rsid w:val="000A6770"/>
    <w:rsid w:val="000A6A07"/>
    <w:rsid w:val="000A7621"/>
    <w:rsid w:val="000B0044"/>
    <w:rsid w:val="000B019B"/>
    <w:rsid w:val="000B17CC"/>
    <w:rsid w:val="000B1AEA"/>
    <w:rsid w:val="000B2799"/>
    <w:rsid w:val="000B4175"/>
    <w:rsid w:val="000B41BA"/>
    <w:rsid w:val="000B4583"/>
    <w:rsid w:val="000B496B"/>
    <w:rsid w:val="000B5814"/>
    <w:rsid w:val="000B5A38"/>
    <w:rsid w:val="000B677E"/>
    <w:rsid w:val="000B6B89"/>
    <w:rsid w:val="000B75D2"/>
    <w:rsid w:val="000B7C27"/>
    <w:rsid w:val="000C0516"/>
    <w:rsid w:val="000C09F4"/>
    <w:rsid w:val="000C0B9F"/>
    <w:rsid w:val="000C0DD8"/>
    <w:rsid w:val="000C195F"/>
    <w:rsid w:val="000C29D5"/>
    <w:rsid w:val="000C3DCD"/>
    <w:rsid w:val="000C3F89"/>
    <w:rsid w:val="000C4BDD"/>
    <w:rsid w:val="000C684A"/>
    <w:rsid w:val="000C6C7A"/>
    <w:rsid w:val="000C706C"/>
    <w:rsid w:val="000C70D1"/>
    <w:rsid w:val="000C713E"/>
    <w:rsid w:val="000C76C0"/>
    <w:rsid w:val="000D0F7C"/>
    <w:rsid w:val="000D1271"/>
    <w:rsid w:val="000D1B80"/>
    <w:rsid w:val="000D2470"/>
    <w:rsid w:val="000D3DFE"/>
    <w:rsid w:val="000D468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E6B48"/>
    <w:rsid w:val="000E7BC3"/>
    <w:rsid w:val="000F1100"/>
    <w:rsid w:val="000F1102"/>
    <w:rsid w:val="000F262D"/>
    <w:rsid w:val="000F2ED8"/>
    <w:rsid w:val="000F36FD"/>
    <w:rsid w:val="000F4C42"/>
    <w:rsid w:val="000F4CE8"/>
    <w:rsid w:val="000F73A3"/>
    <w:rsid w:val="000F780F"/>
    <w:rsid w:val="001016D8"/>
    <w:rsid w:val="00101A05"/>
    <w:rsid w:val="00101F11"/>
    <w:rsid w:val="001021D4"/>
    <w:rsid w:val="00104BAC"/>
    <w:rsid w:val="00104C33"/>
    <w:rsid w:val="00104EEA"/>
    <w:rsid w:val="001057C3"/>
    <w:rsid w:val="001059EC"/>
    <w:rsid w:val="00106316"/>
    <w:rsid w:val="00110578"/>
    <w:rsid w:val="00110BD3"/>
    <w:rsid w:val="00111B41"/>
    <w:rsid w:val="001120C2"/>
    <w:rsid w:val="00112520"/>
    <w:rsid w:val="001127B6"/>
    <w:rsid w:val="0011463E"/>
    <w:rsid w:val="001149B2"/>
    <w:rsid w:val="00114CB8"/>
    <w:rsid w:val="00115B56"/>
    <w:rsid w:val="0012060E"/>
    <w:rsid w:val="00121062"/>
    <w:rsid w:val="00121819"/>
    <w:rsid w:val="00121830"/>
    <w:rsid w:val="00121C8D"/>
    <w:rsid w:val="00121D46"/>
    <w:rsid w:val="00121F02"/>
    <w:rsid w:val="00122A61"/>
    <w:rsid w:val="00123164"/>
    <w:rsid w:val="0012325F"/>
    <w:rsid w:val="00123366"/>
    <w:rsid w:val="00123863"/>
    <w:rsid w:val="00123BDE"/>
    <w:rsid w:val="001242D2"/>
    <w:rsid w:val="00124662"/>
    <w:rsid w:val="00124810"/>
    <w:rsid w:val="00124841"/>
    <w:rsid w:val="00124945"/>
    <w:rsid w:val="00124B10"/>
    <w:rsid w:val="00125070"/>
    <w:rsid w:val="0012579A"/>
    <w:rsid w:val="00125D8E"/>
    <w:rsid w:val="00125EED"/>
    <w:rsid w:val="00126A3E"/>
    <w:rsid w:val="0013046D"/>
    <w:rsid w:val="00130525"/>
    <w:rsid w:val="0013057D"/>
    <w:rsid w:val="00130C91"/>
    <w:rsid w:val="001326A8"/>
    <w:rsid w:val="001327EB"/>
    <w:rsid w:val="001329C4"/>
    <w:rsid w:val="00133190"/>
    <w:rsid w:val="00133CD2"/>
    <w:rsid w:val="00133D9B"/>
    <w:rsid w:val="00134CFD"/>
    <w:rsid w:val="001354C3"/>
    <w:rsid w:val="001360AA"/>
    <w:rsid w:val="001368D7"/>
    <w:rsid w:val="00136BC0"/>
    <w:rsid w:val="00137ADC"/>
    <w:rsid w:val="001405DE"/>
    <w:rsid w:val="00140CB5"/>
    <w:rsid w:val="0014268B"/>
    <w:rsid w:val="00142B96"/>
    <w:rsid w:val="00142BCD"/>
    <w:rsid w:val="00143280"/>
    <w:rsid w:val="001433C5"/>
    <w:rsid w:val="00143738"/>
    <w:rsid w:val="00143AC7"/>
    <w:rsid w:val="00143B8A"/>
    <w:rsid w:val="001440F0"/>
    <w:rsid w:val="00144A7F"/>
    <w:rsid w:val="00144D2B"/>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51E"/>
    <w:rsid w:val="00166819"/>
    <w:rsid w:val="00166BC6"/>
    <w:rsid w:val="00167F09"/>
    <w:rsid w:val="001703DD"/>
    <w:rsid w:val="0017129E"/>
    <w:rsid w:val="001716E8"/>
    <w:rsid w:val="00171932"/>
    <w:rsid w:val="00171DFB"/>
    <w:rsid w:val="00171E80"/>
    <w:rsid w:val="0017266E"/>
    <w:rsid w:val="00172ADA"/>
    <w:rsid w:val="00173BC4"/>
    <w:rsid w:val="001744A0"/>
    <w:rsid w:val="001748AA"/>
    <w:rsid w:val="0017599C"/>
    <w:rsid w:val="00175F80"/>
    <w:rsid w:val="00176336"/>
    <w:rsid w:val="0017655E"/>
    <w:rsid w:val="00176C0A"/>
    <w:rsid w:val="00176F3D"/>
    <w:rsid w:val="001773DE"/>
    <w:rsid w:val="001775A2"/>
    <w:rsid w:val="00180204"/>
    <w:rsid w:val="00180BE2"/>
    <w:rsid w:val="00181614"/>
    <w:rsid w:val="00181E63"/>
    <w:rsid w:val="00182255"/>
    <w:rsid w:val="00182FAE"/>
    <w:rsid w:val="00183652"/>
    <w:rsid w:val="00183961"/>
    <w:rsid w:val="00184EFB"/>
    <w:rsid w:val="001853D1"/>
    <w:rsid w:val="001858D7"/>
    <w:rsid w:val="00185C86"/>
    <w:rsid w:val="00185FE4"/>
    <w:rsid w:val="00187D0B"/>
    <w:rsid w:val="001902AB"/>
    <w:rsid w:val="001905C6"/>
    <w:rsid w:val="00190778"/>
    <w:rsid w:val="001918BD"/>
    <w:rsid w:val="0019331D"/>
    <w:rsid w:val="00193964"/>
    <w:rsid w:val="001945DF"/>
    <w:rsid w:val="00194EE5"/>
    <w:rsid w:val="00196272"/>
    <w:rsid w:val="00197B07"/>
    <w:rsid w:val="001A180D"/>
    <w:rsid w:val="001A1EF1"/>
    <w:rsid w:val="001A2914"/>
    <w:rsid w:val="001A2CE8"/>
    <w:rsid w:val="001A2E17"/>
    <w:rsid w:val="001A31B2"/>
    <w:rsid w:val="001A41A3"/>
    <w:rsid w:val="001A4474"/>
    <w:rsid w:val="001A4594"/>
    <w:rsid w:val="001A4F1F"/>
    <w:rsid w:val="001A566E"/>
    <w:rsid w:val="001A5F1A"/>
    <w:rsid w:val="001A5F27"/>
    <w:rsid w:val="001A627A"/>
    <w:rsid w:val="001A6A77"/>
    <w:rsid w:val="001A7BB2"/>
    <w:rsid w:val="001A7D8E"/>
    <w:rsid w:val="001B09E0"/>
    <w:rsid w:val="001B1A55"/>
    <w:rsid w:val="001B2FF2"/>
    <w:rsid w:val="001B4093"/>
    <w:rsid w:val="001B446A"/>
    <w:rsid w:val="001B4525"/>
    <w:rsid w:val="001B5B76"/>
    <w:rsid w:val="001B7637"/>
    <w:rsid w:val="001B7FDA"/>
    <w:rsid w:val="001C020C"/>
    <w:rsid w:val="001C1506"/>
    <w:rsid w:val="001C1969"/>
    <w:rsid w:val="001C2518"/>
    <w:rsid w:val="001C2806"/>
    <w:rsid w:val="001C3F66"/>
    <w:rsid w:val="001C533A"/>
    <w:rsid w:val="001C7F7E"/>
    <w:rsid w:val="001D0476"/>
    <w:rsid w:val="001D058C"/>
    <w:rsid w:val="001D1F00"/>
    <w:rsid w:val="001D21E1"/>
    <w:rsid w:val="001D26EF"/>
    <w:rsid w:val="001D37D3"/>
    <w:rsid w:val="001D3A85"/>
    <w:rsid w:val="001D4037"/>
    <w:rsid w:val="001D40A8"/>
    <w:rsid w:val="001D717F"/>
    <w:rsid w:val="001D7784"/>
    <w:rsid w:val="001D7F9B"/>
    <w:rsid w:val="001E0742"/>
    <w:rsid w:val="001E1481"/>
    <w:rsid w:val="001E1B14"/>
    <w:rsid w:val="001E39BD"/>
    <w:rsid w:val="001E459C"/>
    <w:rsid w:val="001E491B"/>
    <w:rsid w:val="001E4CF0"/>
    <w:rsid w:val="001E6473"/>
    <w:rsid w:val="001E6586"/>
    <w:rsid w:val="001E6BED"/>
    <w:rsid w:val="001E726F"/>
    <w:rsid w:val="001E75FE"/>
    <w:rsid w:val="001E77A0"/>
    <w:rsid w:val="001E77CF"/>
    <w:rsid w:val="001E7B10"/>
    <w:rsid w:val="001F07F2"/>
    <w:rsid w:val="001F174F"/>
    <w:rsid w:val="001F19B6"/>
    <w:rsid w:val="001F1CAA"/>
    <w:rsid w:val="001F2906"/>
    <w:rsid w:val="001F2E3C"/>
    <w:rsid w:val="001F38DB"/>
    <w:rsid w:val="001F3B19"/>
    <w:rsid w:val="001F4B8A"/>
    <w:rsid w:val="001F4CBD"/>
    <w:rsid w:val="001F4E58"/>
    <w:rsid w:val="001F5456"/>
    <w:rsid w:val="001F5859"/>
    <w:rsid w:val="001F674C"/>
    <w:rsid w:val="001F720A"/>
    <w:rsid w:val="002003E2"/>
    <w:rsid w:val="00200BA9"/>
    <w:rsid w:val="00200CE2"/>
    <w:rsid w:val="0020105B"/>
    <w:rsid w:val="00201372"/>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3E"/>
    <w:rsid w:val="00214673"/>
    <w:rsid w:val="00214BD4"/>
    <w:rsid w:val="00215E58"/>
    <w:rsid w:val="002166B4"/>
    <w:rsid w:val="00216D30"/>
    <w:rsid w:val="00220A45"/>
    <w:rsid w:val="00220F07"/>
    <w:rsid w:val="00221FD1"/>
    <w:rsid w:val="00224E9A"/>
    <w:rsid w:val="002250E8"/>
    <w:rsid w:val="002253E2"/>
    <w:rsid w:val="002257FA"/>
    <w:rsid w:val="002266BD"/>
    <w:rsid w:val="00226743"/>
    <w:rsid w:val="00226EBC"/>
    <w:rsid w:val="00227863"/>
    <w:rsid w:val="00227ECB"/>
    <w:rsid w:val="00230DE8"/>
    <w:rsid w:val="00230E1C"/>
    <w:rsid w:val="002311A2"/>
    <w:rsid w:val="00231480"/>
    <w:rsid w:val="00231CA2"/>
    <w:rsid w:val="0023228E"/>
    <w:rsid w:val="00232B7F"/>
    <w:rsid w:val="00232F68"/>
    <w:rsid w:val="0023382B"/>
    <w:rsid w:val="00235CA6"/>
    <w:rsid w:val="002400EF"/>
    <w:rsid w:val="002407B3"/>
    <w:rsid w:val="00241384"/>
    <w:rsid w:val="002420E1"/>
    <w:rsid w:val="002424DC"/>
    <w:rsid w:val="00242A56"/>
    <w:rsid w:val="002433E1"/>
    <w:rsid w:val="00243743"/>
    <w:rsid w:val="002437E2"/>
    <w:rsid w:val="00244293"/>
    <w:rsid w:val="00244F3C"/>
    <w:rsid w:val="002456DF"/>
    <w:rsid w:val="00245E00"/>
    <w:rsid w:val="0024610D"/>
    <w:rsid w:val="002475AF"/>
    <w:rsid w:val="002477B7"/>
    <w:rsid w:val="002502CF"/>
    <w:rsid w:val="00250CD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8FD"/>
    <w:rsid w:val="00262A1F"/>
    <w:rsid w:val="00263182"/>
    <w:rsid w:val="0026415F"/>
    <w:rsid w:val="0026458F"/>
    <w:rsid w:val="00264C5E"/>
    <w:rsid w:val="002653FA"/>
    <w:rsid w:val="00266A52"/>
    <w:rsid w:val="0026722D"/>
    <w:rsid w:val="00267448"/>
    <w:rsid w:val="00267D79"/>
    <w:rsid w:val="00270FE8"/>
    <w:rsid w:val="00271E59"/>
    <w:rsid w:val="002728B0"/>
    <w:rsid w:val="002728BD"/>
    <w:rsid w:val="00272F7A"/>
    <w:rsid w:val="002745FC"/>
    <w:rsid w:val="0027505D"/>
    <w:rsid w:val="002758ED"/>
    <w:rsid w:val="00280710"/>
    <w:rsid w:val="00280DE4"/>
    <w:rsid w:val="002823BB"/>
    <w:rsid w:val="00282B37"/>
    <w:rsid w:val="00282EC7"/>
    <w:rsid w:val="00283AB7"/>
    <w:rsid w:val="00283FC2"/>
    <w:rsid w:val="002862AD"/>
    <w:rsid w:val="00286AA4"/>
    <w:rsid w:val="002900A7"/>
    <w:rsid w:val="002908E9"/>
    <w:rsid w:val="00290EEE"/>
    <w:rsid w:val="00290FF2"/>
    <w:rsid w:val="00291C9C"/>
    <w:rsid w:val="00292A71"/>
    <w:rsid w:val="0029356C"/>
    <w:rsid w:val="002937E8"/>
    <w:rsid w:val="00293ABF"/>
    <w:rsid w:val="00293AE1"/>
    <w:rsid w:val="0029474D"/>
    <w:rsid w:val="002955C6"/>
    <w:rsid w:val="00296BA0"/>
    <w:rsid w:val="00297C54"/>
    <w:rsid w:val="00297D07"/>
    <w:rsid w:val="002A04DC"/>
    <w:rsid w:val="002A0F38"/>
    <w:rsid w:val="002A113B"/>
    <w:rsid w:val="002A15F3"/>
    <w:rsid w:val="002A3C2F"/>
    <w:rsid w:val="002A40B8"/>
    <w:rsid w:val="002A485E"/>
    <w:rsid w:val="002A4C6F"/>
    <w:rsid w:val="002A517F"/>
    <w:rsid w:val="002A5F43"/>
    <w:rsid w:val="002A68AC"/>
    <w:rsid w:val="002A740B"/>
    <w:rsid w:val="002A74FE"/>
    <w:rsid w:val="002B041D"/>
    <w:rsid w:val="002B25C4"/>
    <w:rsid w:val="002B3865"/>
    <w:rsid w:val="002B3EC9"/>
    <w:rsid w:val="002B4B45"/>
    <w:rsid w:val="002B6828"/>
    <w:rsid w:val="002B694D"/>
    <w:rsid w:val="002B6BF3"/>
    <w:rsid w:val="002B7F99"/>
    <w:rsid w:val="002C2E6D"/>
    <w:rsid w:val="002C3950"/>
    <w:rsid w:val="002C3A8D"/>
    <w:rsid w:val="002C3D46"/>
    <w:rsid w:val="002C4040"/>
    <w:rsid w:val="002C4D1A"/>
    <w:rsid w:val="002C5480"/>
    <w:rsid w:val="002C5A1F"/>
    <w:rsid w:val="002C5D64"/>
    <w:rsid w:val="002C5F8F"/>
    <w:rsid w:val="002C63EF"/>
    <w:rsid w:val="002C664E"/>
    <w:rsid w:val="002D0ED3"/>
    <w:rsid w:val="002D12E7"/>
    <w:rsid w:val="002D1BAF"/>
    <w:rsid w:val="002D1F71"/>
    <w:rsid w:val="002D2312"/>
    <w:rsid w:val="002D2D4B"/>
    <w:rsid w:val="002D2DB7"/>
    <w:rsid w:val="002D37B0"/>
    <w:rsid w:val="002D3D00"/>
    <w:rsid w:val="002D5477"/>
    <w:rsid w:val="002D7AEA"/>
    <w:rsid w:val="002E134B"/>
    <w:rsid w:val="002E13D5"/>
    <w:rsid w:val="002E1470"/>
    <w:rsid w:val="002E15EE"/>
    <w:rsid w:val="002E1D7F"/>
    <w:rsid w:val="002E1E83"/>
    <w:rsid w:val="002E2976"/>
    <w:rsid w:val="002E3534"/>
    <w:rsid w:val="002E419F"/>
    <w:rsid w:val="002E4869"/>
    <w:rsid w:val="002E53EB"/>
    <w:rsid w:val="002E645D"/>
    <w:rsid w:val="002E6575"/>
    <w:rsid w:val="002E744F"/>
    <w:rsid w:val="002E777C"/>
    <w:rsid w:val="002E7BD9"/>
    <w:rsid w:val="002F04B7"/>
    <w:rsid w:val="002F06CA"/>
    <w:rsid w:val="002F095A"/>
    <w:rsid w:val="002F23CF"/>
    <w:rsid w:val="002F23E7"/>
    <w:rsid w:val="002F2773"/>
    <w:rsid w:val="002F296A"/>
    <w:rsid w:val="002F3039"/>
    <w:rsid w:val="002F30F4"/>
    <w:rsid w:val="002F32A8"/>
    <w:rsid w:val="002F3E19"/>
    <w:rsid w:val="002F54CF"/>
    <w:rsid w:val="002F6CD1"/>
    <w:rsid w:val="002F71D9"/>
    <w:rsid w:val="002F772E"/>
    <w:rsid w:val="002F78CC"/>
    <w:rsid w:val="003011AD"/>
    <w:rsid w:val="003012FD"/>
    <w:rsid w:val="0030134E"/>
    <w:rsid w:val="003014AA"/>
    <w:rsid w:val="00303914"/>
    <w:rsid w:val="00303AAC"/>
    <w:rsid w:val="003041E4"/>
    <w:rsid w:val="00305E9C"/>
    <w:rsid w:val="00306A89"/>
    <w:rsid w:val="00306C2E"/>
    <w:rsid w:val="00306D79"/>
    <w:rsid w:val="00306E4D"/>
    <w:rsid w:val="00306E73"/>
    <w:rsid w:val="0030753B"/>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2AE3"/>
    <w:rsid w:val="00323F9F"/>
    <w:rsid w:val="003243CB"/>
    <w:rsid w:val="003255B0"/>
    <w:rsid w:val="003258E7"/>
    <w:rsid w:val="00326238"/>
    <w:rsid w:val="003266A6"/>
    <w:rsid w:val="00326CF5"/>
    <w:rsid w:val="00326F65"/>
    <w:rsid w:val="00327C66"/>
    <w:rsid w:val="00330460"/>
    <w:rsid w:val="00330611"/>
    <w:rsid w:val="00330769"/>
    <w:rsid w:val="00331F10"/>
    <w:rsid w:val="0033275C"/>
    <w:rsid w:val="0033374C"/>
    <w:rsid w:val="0033393E"/>
    <w:rsid w:val="00333FF3"/>
    <w:rsid w:val="00334248"/>
    <w:rsid w:val="00334310"/>
    <w:rsid w:val="00334378"/>
    <w:rsid w:val="003343AF"/>
    <w:rsid w:val="00334AEF"/>
    <w:rsid w:val="0033543A"/>
    <w:rsid w:val="00335A2C"/>
    <w:rsid w:val="00336714"/>
    <w:rsid w:val="00336826"/>
    <w:rsid w:val="00336C51"/>
    <w:rsid w:val="00336E2E"/>
    <w:rsid w:val="00336F25"/>
    <w:rsid w:val="003374D0"/>
    <w:rsid w:val="003407AF"/>
    <w:rsid w:val="003407E6"/>
    <w:rsid w:val="00340A84"/>
    <w:rsid w:val="00340CE9"/>
    <w:rsid w:val="003413B8"/>
    <w:rsid w:val="00341F93"/>
    <w:rsid w:val="00342D8F"/>
    <w:rsid w:val="00342F99"/>
    <w:rsid w:val="003438F3"/>
    <w:rsid w:val="003443CB"/>
    <w:rsid w:val="003446B7"/>
    <w:rsid w:val="0034531E"/>
    <w:rsid w:val="003453AD"/>
    <w:rsid w:val="0034559A"/>
    <w:rsid w:val="0034597E"/>
    <w:rsid w:val="00345A33"/>
    <w:rsid w:val="003462B6"/>
    <w:rsid w:val="00347B75"/>
    <w:rsid w:val="0035095A"/>
    <w:rsid w:val="003523F7"/>
    <w:rsid w:val="0035256E"/>
    <w:rsid w:val="003527E1"/>
    <w:rsid w:val="00352800"/>
    <w:rsid w:val="0035310A"/>
    <w:rsid w:val="00353F6F"/>
    <w:rsid w:val="00354E46"/>
    <w:rsid w:val="00356A00"/>
    <w:rsid w:val="0035727C"/>
    <w:rsid w:val="00357FA4"/>
    <w:rsid w:val="0036045C"/>
    <w:rsid w:val="00360939"/>
    <w:rsid w:val="003631E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582E"/>
    <w:rsid w:val="00376A4C"/>
    <w:rsid w:val="0037704A"/>
    <w:rsid w:val="00377144"/>
    <w:rsid w:val="00377662"/>
    <w:rsid w:val="00377947"/>
    <w:rsid w:val="00380035"/>
    <w:rsid w:val="00380EB6"/>
    <w:rsid w:val="00381246"/>
    <w:rsid w:val="0038128E"/>
    <w:rsid w:val="00382143"/>
    <w:rsid w:val="00382168"/>
    <w:rsid w:val="0038240C"/>
    <w:rsid w:val="00382BD0"/>
    <w:rsid w:val="00382DBA"/>
    <w:rsid w:val="003830FF"/>
    <w:rsid w:val="00384F6D"/>
    <w:rsid w:val="003850A8"/>
    <w:rsid w:val="00385183"/>
    <w:rsid w:val="00386988"/>
    <w:rsid w:val="00386A0A"/>
    <w:rsid w:val="00387300"/>
    <w:rsid w:val="00387B32"/>
    <w:rsid w:val="00387CDE"/>
    <w:rsid w:val="00392D92"/>
    <w:rsid w:val="00393751"/>
    <w:rsid w:val="00394367"/>
    <w:rsid w:val="003943E4"/>
    <w:rsid w:val="00394807"/>
    <w:rsid w:val="00394915"/>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220C"/>
    <w:rsid w:val="003B3099"/>
    <w:rsid w:val="003B3441"/>
    <w:rsid w:val="003B374F"/>
    <w:rsid w:val="003B5153"/>
    <w:rsid w:val="003B576E"/>
    <w:rsid w:val="003B61B7"/>
    <w:rsid w:val="003B61C9"/>
    <w:rsid w:val="003B6A55"/>
    <w:rsid w:val="003C0290"/>
    <w:rsid w:val="003C13D1"/>
    <w:rsid w:val="003C1724"/>
    <w:rsid w:val="003C1BC1"/>
    <w:rsid w:val="003C1FAF"/>
    <w:rsid w:val="003C3023"/>
    <w:rsid w:val="003C302D"/>
    <w:rsid w:val="003C3E8E"/>
    <w:rsid w:val="003C4999"/>
    <w:rsid w:val="003C4D20"/>
    <w:rsid w:val="003C5878"/>
    <w:rsid w:val="003C7181"/>
    <w:rsid w:val="003C76BB"/>
    <w:rsid w:val="003D0835"/>
    <w:rsid w:val="003D152F"/>
    <w:rsid w:val="003D19EB"/>
    <w:rsid w:val="003D329D"/>
    <w:rsid w:val="003D3C4D"/>
    <w:rsid w:val="003D3E10"/>
    <w:rsid w:val="003D4ED1"/>
    <w:rsid w:val="003D5D55"/>
    <w:rsid w:val="003E03FE"/>
    <w:rsid w:val="003E0ECC"/>
    <w:rsid w:val="003E11F2"/>
    <w:rsid w:val="003E3040"/>
    <w:rsid w:val="003E36D5"/>
    <w:rsid w:val="003E48FA"/>
    <w:rsid w:val="003E48FD"/>
    <w:rsid w:val="003E4A04"/>
    <w:rsid w:val="003E57DC"/>
    <w:rsid w:val="003E589D"/>
    <w:rsid w:val="003E58EF"/>
    <w:rsid w:val="003E5C80"/>
    <w:rsid w:val="003E5CE9"/>
    <w:rsid w:val="003E5EA0"/>
    <w:rsid w:val="003E78DD"/>
    <w:rsid w:val="003F0744"/>
    <w:rsid w:val="003F14B5"/>
    <w:rsid w:val="003F276A"/>
    <w:rsid w:val="003F27CF"/>
    <w:rsid w:val="003F42F4"/>
    <w:rsid w:val="003F44C4"/>
    <w:rsid w:val="003F45C5"/>
    <w:rsid w:val="003F4844"/>
    <w:rsid w:val="003F4CF0"/>
    <w:rsid w:val="003F582E"/>
    <w:rsid w:val="003F6252"/>
    <w:rsid w:val="003F6AF4"/>
    <w:rsid w:val="004007C6"/>
    <w:rsid w:val="00400987"/>
    <w:rsid w:val="004029B0"/>
    <w:rsid w:val="00402E84"/>
    <w:rsid w:val="0040460D"/>
    <w:rsid w:val="00404CB4"/>
    <w:rsid w:val="00404CD5"/>
    <w:rsid w:val="00404E49"/>
    <w:rsid w:val="00405A08"/>
    <w:rsid w:val="00405DDC"/>
    <w:rsid w:val="00406D7B"/>
    <w:rsid w:val="00406F59"/>
    <w:rsid w:val="004108E9"/>
    <w:rsid w:val="00411D54"/>
    <w:rsid w:val="00412368"/>
    <w:rsid w:val="00412C20"/>
    <w:rsid w:val="00412CE8"/>
    <w:rsid w:val="00412F4F"/>
    <w:rsid w:val="00412FF3"/>
    <w:rsid w:val="0041326E"/>
    <w:rsid w:val="00413737"/>
    <w:rsid w:val="00413C4B"/>
    <w:rsid w:val="00414622"/>
    <w:rsid w:val="00416298"/>
    <w:rsid w:val="004168F6"/>
    <w:rsid w:val="00417496"/>
    <w:rsid w:val="0041765A"/>
    <w:rsid w:val="00417935"/>
    <w:rsid w:val="00417B14"/>
    <w:rsid w:val="004201C4"/>
    <w:rsid w:val="00420900"/>
    <w:rsid w:val="00420E46"/>
    <w:rsid w:val="00421CD4"/>
    <w:rsid w:val="00422195"/>
    <w:rsid w:val="00422433"/>
    <w:rsid w:val="004229D5"/>
    <w:rsid w:val="00423057"/>
    <w:rsid w:val="004240F1"/>
    <w:rsid w:val="00424482"/>
    <w:rsid w:val="00424EDB"/>
    <w:rsid w:val="0042608B"/>
    <w:rsid w:val="0042628D"/>
    <w:rsid w:val="004266E1"/>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0AC1"/>
    <w:rsid w:val="00462D3A"/>
    <w:rsid w:val="00464A33"/>
    <w:rsid w:val="004662B1"/>
    <w:rsid w:val="00466561"/>
    <w:rsid w:val="00470D4E"/>
    <w:rsid w:val="00471A09"/>
    <w:rsid w:val="00472785"/>
    <w:rsid w:val="00472AEB"/>
    <w:rsid w:val="00472B2A"/>
    <w:rsid w:val="00472C7A"/>
    <w:rsid w:val="00473475"/>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6B9"/>
    <w:rsid w:val="0048488E"/>
    <w:rsid w:val="00485289"/>
    <w:rsid w:val="004863A4"/>
    <w:rsid w:val="004864C6"/>
    <w:rsid w:val="00487162"/>
    <w:rsid w:val="004878F7"/>
    <w:rsid w:val="00487F23"/>
    <w:rsid w:val="00490840"/>
    <w:rsid w:val="00490AE3"/>
    <w:rsid w:val="00492292"/>
    <w:rsid w:val="004924D4"/>
    <w:rsid w:val="0049285A"/>
    <w:rsid w:val="00493A82"/>
    <w:rsid w:val="00494538"/>
    <w:rsid w:val="0049488D"/>
    <w:rsid w:val="00494BC8"/>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19FF"/>
    <w:rsid w:val="004B24E8"/>
    <w:rsid w:val="004B26FE"/>
    <w:rsid w:val="004B2854"/>
    <w:rsid w:val="004B2BEC"/>
    <w:rsid w:val="004B424F"/>
    <w:rsid w:val="004B5272"/>
    <w:rsid w:val="004B5CF3"/>
    <w:rsid w:val="004C0AC4"/>
    <w:rsid w:val="004C1A2C"/>
    <w:rsid w:val="004C1E0D"/>
    <w:rsid w:val="004C2C22"/>
    <w:rsid w:val="004C2D94"/>
    <w:rsid w:val="004C2F4D"/>
    <w:rsid w:val="004C3AD3"/>
    <w:rsid w:val="004C3BF5"/>
    <w:rsid w:val="004C47F2"/>
    <w:rsid w:val="004C5581"/>
    <w:rsid w:val="004C5DA9"/>
    <w:rsid w:val="004C7740"/>
    <w:rsid w:val="004C7EA3"/>
    <w:rsid w:val="004D0C94"/>
    <w:rsid w:val="004D1CF3"/>
    <w:rsid w:val="004D2F91"/>
    <w:rsid w:val="004D331F"/>
    <w:rsid w:val="004D40C2"/>
    <w:rsid w:val="004D4E68"/>
    <w:rsid w:val="004D5B38"/>
    <w:rsid w:val="004D5E72"/>
    <w:rsid w:val="004D6AD6"/>
    <w:rsid w:val="004D6CCD"/>
    <w:rsid w:val="004D74EB"/>
    <w:rsid w:val="004E0273"/>
    <w:rsid w:val="004E048A"/>
    <w:rsid w:val="004E0554"/>
    <w:rsid w:val="004E1330"/>
    <w:rsid w:val="004E1426"/>
    <w:rsid w:val="004E19FC"/>
    <w:rsid w:val="004E1A79"/>
    <w:rsid w:val="004E1FE2"/>
    <w:rsid w:val="004E2079"/>
    <w:rsid w:val="004E2362"/>
    <w:rsid w:val="004E43E5"/>
    <w:rsid w:val="004E458A"/>
    <w:rsid w:val="004E4657"/>
    <w:rsid w:val="004E4F4A"/>
    <w:rsid w:val="004E5060"/>
    <w:rsid w:val="004E6347"/>
    <w:rsid w:val="004E64E5"/>
    <w:rsid w:val="004E72BE"/>
    <w:rsid w:val="004E7E56"/>
    <w:rsid w:val="004F0069"/>
    <w:rsid w:val="004F0856"/>
    <w:rsid w:val="004F172C"/>
    <w:rsid w:val="004F3800"/>
    <w:rsid w:val="004F475A"/>
    <w:rsid w:val="004F4903"/>
    <w:rsid w:val="004F5730"/>
    <w:rsid w:val="004F6D2F"/>
    <w:rsid w:val="004F767F"/>
    <w:rsid w:val="004F791F"/>
    <w:rsid w:val="004F7BDF"/>
    <w:rsid w:val="00500478"/>
    <w:rsid w:val="00500603"/>
    <w:rsid w:val="00500951"/>
    <w:rsid w:val="005009D5"/>
    <w:rsid w:val="00500E48"/>
    <w:rsid w:val="0050213A"/>
    <w:rsid w:val="00503772"/>
    <w:rsid w:val="00503C9E"/>
    <w:rsid w:val="005048FC"/>
    <w:rsid w:val="00505DE3"/>
    <w:rsid w:val="005063DE"/>
    <w:rsid w:val="00506520"/>
    <w:rsid w:val="00506B85"/>
    <w:rsid w:val="00506F12"/>
    <w:rsid w:val="00511543"/>
    <w:rsid w:val="005118A2"/>
    <w:rsid w:val="00511941"/>
    <w:rsid w:val="005119E8"/>
    <w:rsid w:val="00511AD4"/>
    <w:rsid w:val="00511BA0"/>
    <w:rsid w:val="00511EEE"/>
    <w:rsid w:val="0051264E"/>
    <w:rsid w:val="00512776"/>
    <w:rsid w:val="00512A28"/>
    <w:rsid w:val="00512BCD"/>
    <w:rsid w:val="005133A6"/>
    <w:rsid w:val="00514488"/>
    <w:rsid w:val="005146AD"/>
    <w:rsid w:val="00514899"/>
    <w:rsid w:val="00515BC3"/>
    <w:rsid w:val="00516140"/>
    <w:rsid w:val="00516C86"/>
    <w:rsid w:val="00516DB6"/>
    <w:rsid w:val="00520188"/>
    <w:rsid w:val="005213F3"/>
    <w:rsid w:val="00521BCA"/>
    <w:rsid w:val="0052246B"/>
    <w:rsid w:val="00522EEC"/>
    <w:rsid w:val="00524307"/>
    <w:rsid w:val="005243F9"/>
    <w:rsid w:val="00524ABB"/>
    <w:rsid w:val="00524F01"/>
    <w:rsid w:val="005265E6"/>
    <w:rsid w:val="00526B00"/>
    <w:rsid w:val="00526D2D"/>
    <w:rsid w:val="00527481"/>
    <w:rsid w:val="005303EE"/>
    <w:rsid w:val="00530A66"/>
    <w:rsid w:val="00530BA8"/>
    <w:rsid w:val="00532007"/>
    <w:rsid w:val="00532643"/>
    <w:rsid w:val="0053276C"/>
    <w:rsid w:val="005328B2"/>
    <w:rsid w:val="00532B18"/>
    <w:rsid w:val="00533075"/>
    <w:rsid w:val="0053675E"/>
    <w:rsid w:val="00536BE9"/>
    <w:rsid w:val="0054074B"/>
    <w:rsid w:val="00540AF1"/>
    <w:rsid w:val="00541073"/>
    <w:rsid w:val="005410E8"/>
    <w:rsid w:val="00543C5C"/>
    <w:rsid w:val="00544233"/>
    <w:rsid w:val="0054621C"/>
    <w:rsid w:val="005476CF"/>
    <w:rsid w:val="00550320"/>
    <w:rsid w:val="00550E0B"/>
    <w:rsid w:val="0055147B"/>
    <w:rsid w:val="00551507"/>
    <w:rsid w:val="005516C5"/>
    <w:rsid w:val="00551827"/>
    <w:rsid w:val="00551EB4"/>
    <w:rsid w:val="00552016"/>
    <w:rsid w:val="00552D8B"/>
    <w:rsid w:val="0055337A"/>
    <w:rsid w:val="00553C17"/>
    <w:rsid w:val="005547A4"/>
    <w:rsid w:val="00555087"/>
    <w:rsid w:val="00555931"/>
    <w:rsid w:val="005576DC"/>
    <w:rsid w:val="00557F8B"/>
    <w:rsid w:val="005602C7"/>
    <w:rsid w:val="005607B5"/>
    <w:rsid w:val="00561AB8"/>
    <w:rsid w:val="00562412"/>
    <w:rsid w:val="0056439E"/>
    <w:rsid w:val="00564438"/>
    <w:rsid w:val="00564638"/>
    <w:rsid w:val="005647DA"/>
    <w:rsid w:val="0056525C"/>
    <w:rsid w:val="005653E8"/>
    <w:rsid w:val="00565C19"/>
    <w:rsid w:val="00566537"/>
    <w:rsid w:val="00566A3E"/>
    <w:rsid w:val="00570EE1"/>
    <w:rsid w:val="00570F01"/>
    <w:rsid w:val="0057184F"/>
    <w:rsid w:val="0057204B"/>
    <w:rsid w:val="005723CA"/>
    <w:rsid w:val="0057365E"/>
    <w:rsid w:val="00573888"/>
    <w:rsid w:val="0057485B"/>
    <w:rsid w:val="0057497D"/>
    <w:rsid w:val="005752F7"/>
    <w:rsid w:val="00575F94"/>
    <w:rsid w:val="005764F4"/>
    <w:rsid w:val="00576994"/>
    <w:rsid w:val="00576B2F"/>
    <w:rsid w:val="00577392"/>
    <w:rsid w:val="005778D5"/>
    <w:rsid w:val="0058004C"/>
    <w:rsid w:val="0058017E"/>
    <w:rsid w:val="0058068F"/>
    <w:rsid w:val="0058148C"/>
    <w:rsid w:val="00581771"/>
    <w:rsid w:val="00582E10"/>
    <w:rsid w:val="005830A1"/>
    <w:rsid w:val="00583195"/>
    <w:rsid w:val="00584322"/>
    <w:rsid w:val="005846A9"/>
    <w:rsid w:val="0058494D"/>
    <w:rsid w:val="00584EAD"/>
    <w:rsid w:val="0058501E"/>
    <w:rsid w:val="0058596A"/>
    <w:rsid w:val="005864CA"/>
    <w:rsid w:val="00586E84"/>
    <w:rsid w:val="005870A2"/>
    <w:rsid w:val="0058768F"/>
    <w:rsid w:val="00587EA0"/>
    <w:rsid w:val="0059083C"/>
    <w:rsid w:val="00590AE8"/>
    <w:rsid w:val="00590D53"/>
    <w:rsid w:val="00591DAA"/>
    <w:rsid w:val="00592800"/>
    <w:rsid w:val="00592D26"/>
    <w:rsid w:val="00592E7D"/>
    <w:rsid w:val="00592F22"/>
    <w:rsid w:val="00594070"/>
    <w:rsid w:val="0059451E"/>
    <w:rsid w:val="00594AFB"/>
    <w:rsid w:val="00594F16"/>
    <w:rsid w:val="00595411"/>
    <w:rsid w:val="005957D5"/>
    <w:rsid w:val="005964A0"/>
    <w:rsid w:val="00596685"/>
    <w:rsid w:val="00596F4F"/>
    <w:rsid w:val="00597A1A"/>
    <w:rsid w:val="005A1FC2"/>
    <w:rsid w:val="005A2AA8"/>
    <w:rsid w:val="005A2B9C"/>
    <w:rsid w:val="005A2DB3"/>
    <w:rsid w:val="005A2F4D"/>
    <w:rsid w:val="005A3B4B"/>
    <w:rsid w:val="005A3E81"/>
    <w:rsid w:val="005A3FA4"/>
    <w:rsid w:val="005A4E6F"/>
    <w:rsid w:val="005A5420"/>
    <w:rsid w:val="005A5DD6"/>
    <w:rsid w:val="005B0A47"/>
    <w:rsid w:val="005B12B6"/>
    <w:rsid w:val="005B1C2D"/>
    <w:rsid w:val="005B2AAC"/>
    <w:rsid w:val="005B2F57"/>
    <w:rsid w:val="005B3418"/>
    <w:rsid w:val="005B4E3F"/>
    <w:rsid w:val="005B4E61"/>
    <w:rsid w:val="005B5401"/>
    <w:rsid w:val="005B6A7C"/>
    <w:rsid w:val="005C059A"/>
    <w:rsid w:val="005C0C80"/>
    <w:rsid w:val="005C280A"/>
    <w:rsid w:val="005C414F"/>
    <w:rsid w:val="005C4303"/>
    <w:rsid w:val="005C4A56"/>
    <w:rsid w:val="005C4ECD"/>
    <w:rsid w:val="005C5C6F"/>
    <w:rsid w:val="005C61F9"/>
    <w:rsid w:val="005C67BB"/>
    <w:rsid w:val="005C6971"/>
    <w:rsid w:val="005C6CE4"/>
    <w:rsid w:val="005C70F1"/>
    <w:rsid w:val="005C7447"/>
    <w:rsid w:val="005D06B7"/>
    <w:rsid w:val="005D0FDF"/>
    <w:rsid w:val="005D1AD7"/>
    <w:rsid w:val="005D2A36"/>
    <w:rsid w:val="005D35F4"/>
    <w:rsid w:val="005D4013"/>
    <w:rsid w:val="005D4027"/>
    <w:rsid w:val="005D4762"/>
    <w:rsid w:val="005D482F"/>
    <w:rsid w:val="005D48D8"/>
    <w:rsid w:val="005D4E4C"/>
    <w:rsid w:val="005D518E"/>
    <w:rsid w:val="005D5722"/>
    <w:rsid w:val="005D6108"/>
    <w:rsid w:val="005D6D55"/>
    <w:rsid w:val="005D7BFA"/>
    <w:rsid w:val="005E07FD"/>
    <w:rsid w:val="005E093F"/>
    <w:rsid w:val="005E1063"/>
    <w:rsid w:val="005E19EC"/>
    <w:rsid w:val="005E2D31"/>
    <w:rsid w:val="005E3374"/>
    <w:rsid w:val="005E4060"/>
    <w:rsid w:val="005E4882"/>
    <w:rsid w:val="005E4DC3"/>
    <w:rsid w:val="005E506F"/>
    <w:rsid w:val="005E56E1"/>
    <w:rsid w:val="005E6012"/>
    <w:rsid w:val="005E64CF"/>
    <w:rsid w:val="005E683F"/>
    <w:rsid w:val="005E75BA"/>
    <w:rsid w:val="005E7C48"/>
    <w:rsid w:val="005E7E9E"/>
    <w:rsid w:val="005F07A8"/>
    <w:rsid w:val="005F0A3A"/>
    <w:rsid w:val="005F1199"/>
    <w:rsid w:val="005F2298"/>
    <w:rsid w:val="005F3F17"/>
    <w:rsid w:val="005F4A78"/>
    <w:rsid w:val="005F4CDE"/>
    <w:rsid w:val="005F5815"/>
    <w:rsid w:val="005F66DD"/>
    <w:rsid w:val="005F7959"/>
    <w:rsid w:val="005F79FF"/>
    <w:rsid w:val="005F7F63"/>
    <w:rsid w:val="00600EE5"/>
    <w:rsid w:val="0060120C"/>
    <w:rsid w:val="0060277F"/>
    <w:rsid w:val="00602AD2"/>
    <w:rsid w:val="00602D83"/>
    <w:rsid w:val="00603C03"/>
    <w:rsid w:val="00604397"/>
    <w:rsid w:val="006054FF"/>
    <w:rsid w:val="006057F5"/>
    <w:rsid w:val="00605B00"/>
    <w:rsid w:val="00605B99"/>
    <w:rsid w:val="00606750"/>
    <w:rsid w:val="006069D6"/>
    <w:rsid w:val="00607506"/>
    <w:rsid w:val="00607947"/>
    <w:rsid w:val="00612F8A"/>
    <w:rsid w:val="00613A12"/>
    <w:rsid w:val="00615F97"/>
    <w:rsid w:val="006165FB"/>
    <w:rsid w:val="006169C3"/>
    <w:rsid w:val="00617883"/>
    <w:rsid w:val="00617C29"/>
    <w:rsid w:val="00620DCC"/>
    <w:rsid w:val="0062157B"/>
    <w:rsid w:val="00622A29"/>
    <w:rsid w:val="00622EF9"/>
    <w:rsid w:val="00623EA2"/>
    <w:rsid w:val="006255F9"/>
    <w:rsid w:val="006260B8"/>
    <w:rsid w:val="00626618"/>
    <w:rsid w:val="0062665C"/>
    <w:rsid w:val="006279E2"/>
    <w:rsid w:val="00627BA4"/>
    <w:rsid w:val="00630091"/>
    <w:rsid w:val="00630D01"/>
    <w:rsid w:val="00631131"/>
    <w:rsid w:val="006329BC"/>
    <w:rsid w:val="00633075"/>
    <w:rsid w:val="006330D7"/>
    <w:rsid w:val="006342CB"/>
    <w:rsid w:val="006349C8"/>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A3F"/>
    <w:rsid w:val="00651FDE"/>
    <w:rsid w:val="00652842"/>
    <w:rsid w:val="006528D4"/>
    <w:rsid w:val="00652946"/>
    <w:rsid w:val="0065377D"/>
    <w:rsid w:val="0065385D"/>
    <w:rsid w:val="00653ED7"/>
    <w:rsid w:val="00654166"/>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5D00"/>
    <w:rsid w:val="0066638D"/>
    <w:rsid w:val="00666A81"/>
    <w:rsid w:val="00667EE2"/>
    <w:rsid w:val="00670405"/>
    <w:rsid w:val="00671176"/>
    <w:rsid w:val="00672828"/>
    <w:rsid w:val="006731DC"/>
    <w:rsid w:val="0067378C"/>
    <w:rsid w:val="0067519E"/>
    <w:rsid w:val="00675952"/>
    <w:rsid w:val="00676080"/>
    <w:rsid w:val="00676E75"/>
    <w:rsid w:val="00677616"/>
    <w:rsid w:val="0067768E"/>
    <w:rsid w:val="00681615"/>
    <w:rsid w:val="00681AEC"/>
    <w:rsid w:val="00681DCC"/>
    <w:rsid w:val="00683B2E"/>
    <w:rsid w:val="00683B3A"/>
    <w:rsid w:val="00684588"/>
    <w:rsid w:val="006848FD"/>
    <w:rsid w:val="00684936"/>
    <w:rsid w:val="00686589"/>
    <w:rsid w:val="0068660C"/>
    <w:rsid w:val="006867E5"/>
    <w:rsid w:val="00686803"/>
    <w:rsid w:val="00686D58"/>
    <w:rsid w:val="00686F04"/>
    <w:rsid w:val="00687769"/>
    <w:rsid w:val="006909DF"/>
    <w:rsid w:val="00690A89"/>
    <w:rsid w:val="00691017"/>
    <w:rsid w:val="00691294"/>
    <w:rsid w:val="006916E8"/>
    <w:rsid w:val="00692AEA"/>
    <w:rsid w:val="00692DAD"/>
    <w:rsid w:val="00692F27"/>
    <w:rsid w:val="00693883"/>
    <w:rsid w:val="00693CBB"/>
    <w:rsid w:val="006942BB"/>
    <w:rsid w:val="006942EB"/>
    <w:rsid w:val="00694688"/>
    <w:rsid w:val="00695CEF"/>
    <w:rsid w:val="00696286"/>
    <w:rsid w:val="006972B7"/>
    <w:rsid w:val="00697A86"/>
    <w:rsid w:val="006A00D4"/>
    <w:rsid w:val="006A09E6"/>
    <w:rsid w:val="006A1020"/>
    <w:rsid w:val="006A1714"/>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4F5E"/>
    <w:rsid w:val="006B5053"/>
    <w:rsid w:val="006B5290"/>
    <w:rsid w:val="006B6046"/>
    <w:rsid w:val="006B619C"/>
    <w:rsid w:val="006C1C80"/>
    <w:rsid w:val="006C1F65"/>
    <w:rsid w:val="006C2430"/>
    <w:rsid w:val="006C3149"/>
    <w:rsid w:val="006C3E18"/>
    <w:rsid w:val="006C3FCF"/>
    <w:rsid w:val="006C42CD"/>
    <w:rsid w:val="006C4935"/>
    <w:rsid w:val="006C4C89"/>
    <w:rsid w:val="006C4DAA"/>
    <w:rsid w:val="006C577F"/>
    <w:rsid w:val="006C6868"/>
    <w:rsid w:val="006C73BB"/>
    <w:rsid w:val="006D014B"/>
    <w:rsid w:val="006D126E"/>
    <w:rsid w:val="006D12A9"/>
    <w:rsid w:val="006D1429"/>
    <w:rsid w:val="006D22E9"/>
    <w:rsid w:val="006D2798"/>
    <w:rsid w:val="006D27C1"/>
    <w:rsid w:val="006D349B"/>
    <w:rsid w:val="006D368E"/>
    <w:rsid w:val="006D419B"/>
    <w:rsid w:val="006D4549"/>
    <w:rsid w:val="006D47A9"/>
    <w:rsid w:val="006D49FB"/>
    <w:rsid w:val="006D57B1"/>
    <w:rsid w:val="006D5919"/>
    <w:rsid w:val="006D5970"/>
    <w:rsid w:val="006D5FB1"/>
    <w:rsid w:val="006D79FB"/>
    <w:rsid w:val="006E0245"/>
    <w:rsid w:val="006E0D43"/>
    <w:rsid w:val="006E0F39"/>
    <w:rsid w:val="006E1027"/>
    <w:rsid w:val="006E253A"/>
    <w:rsid w:val="006E32D8"/>
    <w:rsid w:val="006E390B"/>
    <w:rsid w:val="006E3A84"/>
    <w:rsid w:val="006E3AF5"/>
    <w:rsid w:val="006E4E24"/>
    <w:rsid w:val="006E708C"/>
    <w:rsid w:val="006E73B7"/>
    <w:rsid w:val="006E7E4E"/>
    <w:rsid w:val="006F01B3"/>
    <w:rsid w:val="006F0EEC"/>
    <w:rsid w:val="006F12DF"/>
    <w:rsid w:val="006F1348"/>
    <w:rsid w:val="006F13AA"/>
    <w:rsid w:val="006F1AD5"/>
    <w:rsid w:val="006F1C03"/>
    <w:rsid w:val="006F22A7"/>
    <w:rsid w:val="006F277F"/>
    <w:rsid w:val="006F3C2F"/>
    <w:rsid w:val="006F3C8F"/>
    <w:rsid w:val="006F4417"/>
    <w:rsid w:val="006F54C0"/>
    <w:rsid w:val="006F573C"/>
    <w:rsid w:val="006F5790"/>
    <w:rsid w:val="006F5813"/>
    <w:rsid w:val="006F6323"/>
    <w:rsid w:val="006F6C9F"/>
    <w:rsid w:val="006F7ECE"/>
    <w:rsid w:val="00700B9B"/>
    <w:rsid w:val="00701784"/>
    <w:rsid w:val="00701E24"/>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5629"/>
    <w:rsid w:val="00715812"/>
    <w:rsid w:val="007164CD"/>
    <w:rsid w:val="007164D7"/>
    <w:rsid w:val="00716514"/>
    <w:rsid w:val="007207F8"/>
    <w:rsid w:val="007213BC"/>
    <w:rsid w:val="007216CF"/>
    <w:rsid w:val="0072182D"/>
    <w:rsid w:val="00721956"/>
    <w:rsid w:val="00722456"/>
    <w:rsid w:val="007235C4"/>
    <w:rsid w:val="00724FA8"/>
    <w:rsid w:val="00725062"/>
    <w:rsid w:val="0072519F"/>
    <w:rsid w:val="007254FC"/>
    <w:rsid w:val="00725B1E"/>
    <w:rsid w:val="00726069"/>
    <w:rsid w:val="00726474"/>
    <w:rsid w:val="00730D87"/>
    <w:rsid w:val="00732109"/>
    <w:rsid w:val="00732E66"/>
    <w:rsid w:val="00733650"/>
    <w:rsid w:val="00734032"/>
    <w:rsid w:val="0073549A"/>
    <w:rsid w:val="007355A9"/>
    <w:rsid w:val="00735D26"/>
    <w:rsid w:val="00735E08"/>
    <w:rsid w:val="00736AF5"/>
    <w:rsid w:val="00736FEC"/>
    <w:rsid w:val="00737055"/>
    <w:rsid w:val="00737D2C"/>
    <w:rsid w:val="007403BB"/>
    <w:rsid w:val="007405BF"/>
    <w:rsid w:val="00740751"/>
    <w:rsid w:val="007410D7"/>
    <w:rsid w:val="0074261A"/>
    <w:rsid w:val="00742620"/>
    <w:rsid w:val="00742AA6"/>
    <w:rsid w:val="00742D3B"/>
    <w:rsid w:val="00743F6E"/>
    <w:rsid w:val="00744C96"/>
    <w:rsid w:val="007458C2"/>
    <w:rsid w:val="007460F5"/>
    <w:rsid w:val="007462AA"/>
    <w:rsid w:val="007464F0"/>
    <w:rsid w:val="00746A82"/>
    <w:rsid w:val="00746A87"/>
    <w:rsid w:val="007476B5"/>
    <w:rsid w:val="0074771C"/>
    <w:rsid w:val="00747DF1"/>
    <w:rsid w:val="007508B8"/>
    <w:rsid w:val="00750C79"/>
    <w:rsid w:val="00750D06"/>
    <w:rsid w:val="0075116C"/>
    <w:rsid w:val="00751364"/>
    <w:rsid w:val="0075182C"/>
    <w:rsid w:val="00752533"/>
    <w:rsid w:val="0075275C"/>
    <w:rsid w:val="007527D9"/>
    <w:rsid w:val="00752849"/>
    <w:rsid w:val="00752B46"/>
    <w:rsid w:val="00753001"/>
    <w:rsid w:val="00753118"/>
    <w:rsid w:val="007539ED"/>
    <w:rsid w:val="00753F4F"/>
    <w:rsid w:val="0075436A"/>
    <w:rsid w:val="0075478B"/>
    <w:rsid w:val="00754A6F"/>
    <w:rsid w:val="0075530C"/>
    <w:rsid w:val="00755A7B"/>
    <w:rsid w:val="00756377"/>
    <w:rsid w:val="00756390"/>
    <w:rsid w:val="0075768E"/>
    <w:rsid w:val="00757D77"/>
    <w:rsid w:val="00761820"/>
    <w:rsid w:val="0076431F"/>
    <w:rsid w:val="00764DB2"/>
    <w:rsid w:val="00765276"/>
    <w:rsid w:val="007659F5"/>
    <w:rsid w:val="00766640"/>
    <w:rsid w:val="00766A03"/>
    <w:rsid w:val="00766F96"/>
    <w:rsid w:val="00770CF5"/>
    <w:rsid w:val="00770E54"/>
    <w:rsid w:val="00772DB0"/>
    <w:rsid w:val="007730A4"/>
    <w:rsid w:val="0077324D"/>
    <w:rsid w:val="00774D7F"/>
    <w:rsid w:val="00774E36"/>
    <w:rsid w:val="007759F1"/>
    <w:rsid w:val="00775DAE"/>
    <w:rsid w:val="00775E1D"/>
    <w:rsid w:val="00776378"/>
    <w:rsid w:val="00776657"/>
    <w:rsid w:val="00776BA9"/>
    <w:rsid w:val="007778CC"/>
    <w:rsid w:val="0078032C"/>
    <w:rsid w:val="00780390"/>
    <w:rsid w:val="007803E2"/>
    <w:rsid w:val="00780A5C"/>
    <w:rsid w:val="0078204A"/>
    <w:rsid w:val="00782204"/>
    <w:rsid w:val="007823DF"/>
    <w:rsid w:val="00782CBE"/>
    <w:rsid w:val="00782F67"/>
    <w:rsid w:val="00783045"/>
    <w:rsid w:val="007830A3"/>
    <w:rsid w:val="007848C9"/>
    <w:rsid w:val="007849A8"/>
    <w:rsid w:val="00785ACA"/>
    <w:rsid w:val="00787CB6"/>
    <w:rsid w:val="00790303"/>
    <w:rsid w:val="00790B31"/>
    <w:rsid w:val="00791964"/>
    <w:rsid w:val="00792856"/>
    <w:rsid w:val="00792E82"/>
    <w:rsid w:val="00792F91"/>
    <w:rsid w:val="00793ABC"/>
    <w:rsid w:val="00794406"/>
    <w:rsid w:val="00794D25"/>
    <w:rsid w:val="00794EC1"/>
    <w:rsid w:val="00795A55"/>
    <w:rsid w:val="00796899"/>
    <w:rsid w:val="00796AF1"/>
    <w:rsid w:val="00796CE6"/>
    <w:rsid w:val="00797BC8"/>
    <w:rsid w:val="007A12E0"/>
    <w:rsid w:val="007A1697"/>
    <w:rsid w:val="007A1892"/>
    <w:rsid w:val="007A3A21"/>
    <w:rsid w:val="007A3EB4"/>
    <w:rsid w:val="007A3F55"/>
    <w:rsid w:val="007A477B"/>
    <w:rsid w:val="007A553C"/>
    <w:rsid w:val="007A6412"/>
    <w:rsid w:val="007A67DB"/>
    <w:rsid w:val="007A6DBB"/>
    <w:rsid w:val="007A7295"/>
    <w:rsid w:val="007B0A7D"/>
    <w:rsid w:val="007B0AE3"/>
    <w:rsid w:val="007B0F4C"/>
    <w:rsid w:val="007B1808"/>
    <w:rsid w:val="007B26CD"/>
    <w:rsid w:val="007B4C71"/>
    <w:rsid w:val="007B4FCA"/>
    <w:rsid w:val="007B545A"/>
    <w:rsid w:val="007B5A71"/>
    <w:rsid w:val="007B7914"/>
    <w:rsid w:val="007B7D15"/>
    <w:rsid w:val="007C08A1"/>
    <w:rsid w:val="007C08CE"/>
    <w:rsid w:val="007C157D"/>
    <w:rsid w:val="007C4C88"/>
    <w:rsid w:val="007C4F6C"/>
    <w:rsid w:val="007C5280"/>
    <w:rsid w:val="007C53F7"/>
    <w:rsid w:val="007C622C"/>
    <w:rsid w:val="007C6673"/>
    <w:rsid w:val="007C6B31"/>
    <w:rsid w:val="007C75F2"/>
    <w:rsid w:val="007C78AD"/>
    <w:rsid w:val="007C7942"/>
    <w:rsid w:val="007D1733"/>
    <w:rsid w:val="007D3C92"/>
    <w:rsid w:val="007D4514"/>
    <w:rsid w:val="007D46F6"/>
    <w:rsid w:val="007D504D"/>
    <w:rsid w:val="007D5893"/>
    <w:rsid w:val="007D628B"/>
    <w:rsid w:val="007D6D3C"/>
    <w:rsid w:val="007D73A6"/>
    <w:rsid w:val="007E0BA4"/>
    <w:rsid w:val="007E17A4"/>
    <w:rsid w:val="007E1DEC"/>
    <w:rsid w:val="007E2067"/>
    <w:rsid w:val="007E23BF"/>
    <w:rsid w:val="007E3433"/>
    <w:rsid w:val="007E3B25"/>
    <w:rsid w:val="007E4480"/>
    <w:rsid w:val="007E5013"/>
    <w:rsid w:val="007E552C"/>
    <w:rsid w:val="007E6169"/>
    <w:rsid w:val="007E7255"/>
    <w:rsid w:val="007E73A1"/>
    <w:rsid w:val="007E7C79"/>
    <w:rsid w:val="007E7CD9"/>
    <w:rsid w:val="007F04B2"/>
    <w:rsid w:val="007F16A9"/>
    <w:rsid w:val="007F18E5"/>
    <w:rsid w:val="007F2AFC"/>
    <w:rsid w:val="007F3604"/>
    <w:rsid w:val="007F3924"/>
    <w:rsid w:val="007F3C16"/>
    <w:rsid w:val="007F5CC5"/>
    <w:rsid w:val="007F5F73"/>
    <w:rsid w:val="007F6BEA"/>
    <w:rsid w:val="007F71BF"/>
    <w:rsid w:val="007F730D"/>
    <w:rsid w:val="007F77F2"/>
    <w:rsid w:val="007F7FF5"/>
    <w:rsid w:val="008008E1"/>
    <w:rsid w:val="008019E0"/>
    <w:rsid w:val="00801AC3"/>
    <w:rsid w:val="00802134"/>
    <w:rsid w:val="00802301"/>
    <w:rsid w:val="00803451"/>
    <w:rsid w:val="00803B56"/>
    <w:rsid w:val="00803B5E"/>
    <w:rsid w:val="00803CF1"/>
    <w:rsid w:val="00803EB3"/>
    <w:rsid w:val="0080428F"/>
    <w:rsid w:val="00804366"/>
    <w:rsid w:val="00805A7E"/>
    <w:rsid w:val="00806044"/>
    <w:rsid w:val="0080715B"/>
    <w:rsid w:val="00807608"/>
    <w:rsid w:val="008103B2"/>
    <w:rsid w:val="0081191A"/>
    <w:rsid w:val="00813071"/>
    <w:rsid w:val="00813E67"/>
    <w:rsid w:val="0081487C"/>
    <w:rsid w:val="00815ED4"/>
    <w:rsid w:val="008160AC"/>
    <w:rsid w:val="008176E2"/>
    <w:rsid w:val="00820514"/>
    <w:rsid w:val="008205B3"/>
    <w:rsid w:val="00821781"/>
    <w:rsid w:val="00821B5D"/>
    <w:rsid w:val="00822B81"/>
    <w:rsid w:val="008243B4"/>
    <w:rsid w:val="0082480C"/>
    <w:rsid w:val="00824985"/>
    <w:rsid w:val="0082511F"/>
    <w:rsid w:val="008266A3"/>
    <w:rsid w:val="00826CB2"/>
    <w:rsid w:val="008278C4"/>
    <w:rsid w:val="00831A2D"/>
    <w:rsid w:val="00833E25"/>
    <w:rsid w:val="008347BB"/>
    <w:rsid w:val="00835967"/>
    <w:rsid w:val="0083638D"/>
    <w:rsid w:val="00836DA5"/>
    <w:rsid w:val="008375D2"/>
    <w:rsid w:val="008375EA"/>
    <w:rsid w:val="00840BB2"/>
    <w:rsid w:val="00840D2B"/>
    <w:rsid w:val="00841AAF"/>
    <w:rsid w:val="00841E4D"/>
    <w:rsid w:val="00842062"/>
    <w:rsid w:val="0084386C"/>
    <w:rsid w:val="00844004"/>
    <w:rsid w:val="008443A1"/>
    <w:rsid w:val="00844670"/>
    <w:rsid w:val="00844699"/>
    <w:rsid w:val="00845117"/>
    <w:rsid w:val="008458A0"/>
    <w:rsid w:val="00846A09"/>
    <w:rsid w:val="00846EC0"/>
    <w:rsid w:val="00846EC8"/>
    <w:rsid w:val="00846FE2"/>
    <w:rsid w:val="00847108"/>
    <w:rsid w:val="00847697"/>
    <w:rsid w:val="00847B12"/>
    <w:rsid w:val="00850B0F"/>
    <w:rsid w:val="00851C41"/>
    <w:rsid w:val="00851D7A"/>
    <w:rsid w:val="00852127"/>
    <w:rsid w:val="00853EE3"/>
    <w:rsid w:val="008542C9"/>
    <w:rsid w:val="008548CF"/>
    <w:rsid w:val="0085589F"/>
    <w:rsid w:val="00855AF1"/>
    <w:rsid w:val="00855D9E"/>
    <w:rsid w:val="00856A41"/>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6F51"/>
    <w:rsid w:val="00867222"/>
    <w:rsid w:val="00867670"/>
    <w:rsid w:val="00873BEE"/>
    <w:rsid w:val="00873C4D"/>
    <w:rsid w:val="00874548"/>
    <w:rsid w:val="00875349"/>
    <w:rsid w:val="00876FE5"/>
    <w:rsid w:val="00877992"/>
    <w:rsid w:val="00880338"/>
    <w:rsid w:val="008816C8"/>
    <w:rsid w:val="00881B87"/>
    <w:rsid w:val="00882B24"/>
    <w:rsid w:val="00885086"/>
    <w:rsid w:val="00885130"/>
    <w:rsid w:val="0088515D"/>
    <w:rsid w:val="008854C3"/>
    <w:rsid w:val="0088560B"/>
    <w:rsid w:val="008859E9"/>
    <w:rsid w:val="00885F43"/>
    <w:rsid w:val="00886CFC"/>
    <w:rsid w:val="00886E9F"/>
    <w:rsid w:val="00887822"/>
    <w:rsid w:val="008919F9"/>
    <w:rsid w:val="00891FE8"/>
    <w:rsid w:val="00892030"/>
    <w:rsid w:val="008926B2"/>
    <w:rsid w:val="00893B38"/>
    <w:rsid w:val="0089413C"/>
    <w:rsid w:val="00894245"/>
    <w:rsid w:val="00894C4A"/>
    <w:rsid w:val="00895207"/>
    <w:rsid w:val="00895535"/>
    <w:rsid w:val="00895D6F"/>
    <w:rsid w:val="00895EBD"/>
    <w:rsid w:val="00896072"/>
    <w:rsid w:val="00897194"/>
    <w:rsid w:val="00897EDA"/>
    <w:rsid w:val="00897F20"/>
    <w:rsid w:val="008A0AA0"/>
    <w:rsid w:val="008A270E"/>
    <w:rsid w:val="008A275B"/>
    <w:rsid w:val="008A4564"/>
    <w:rsid w:val="008A4E52"/>
    <w:rsid w:val="008A5090"/>
    <w:rsid w:val="008A5137"/>
    <w:rsid w:val="008A5954"/>
    <w:rsid w:val="008A6E72"/>
    <w:rsid w:val="008A711E"/>
    <w:rsid w:val="008A7E9B"/>
    <w:rsid w:val="008B09F6"/>
    <w:rsid w:val="008B239E"/>
    <w:rsid w:val="008B3007"/>
    <w:rsid w:val="008B3CC4"/>
    <w:rsid w:val="008B41A1"/>
    <w:rsid w:val="008B454C"/>
    <w:rsid w:val="008B5DEA"/>
    <w:rsid w:val="008B63BA"/>
    <w:rsid w:val="008B66D1"/>
    <w:rsid w:val="008B76F6"/>
    <w:rsid w:val="008B77FA"/>
    <w:rsid w:val="008B7C06"/>
    <w:rsid w:val="008C0619"/>
    <w:rsid w:val="008C1B86"/>
    <w:rsid w:val="008C2942"/>
    <w:rsid w:val="008C2A93"/>
    <w:rsid w:val="008C2CEB"/>
    <w:rsid w:val="008C315C"/>
    <w:rsid w:val="008C3D4A"/>
    <w:rsid w:val="008C5789"/>
    <w:rsid w:val="008C7122"/>
    <w:rsid w:val="008C7E1F"/>
    <w:rsid w:val="008D06B0"/>
    <w:rsid w:val="008D10D6"/>
    <w:rsid w:val="008D10E4"/>
    <w:rsid w:val="008D19B9"/>
    <w:rsid w:val="008D33D0"/>
    <w:rsid w:val="008D4A11"/>
    <w:rsid w:val="008D6BE4"/>
    <w:rsid w:val="008D742B"/>
    <w:rsid w:val="008D7737"/>
    <w:rsid w:val="008E052A"/>
    <w:rsid w:val="008E1E3D"/>
    <w:rsid w:val="008E399C"/>
    <w:rsid w:val="008E425B"/>
    <w:rsid w:val="008E5443"/>
    <w:rsid w:val="008E56B1"/>
    <w:rsid w:val="008E6482"/>
    <w:rsid w:val="008E64CF"/>
    <w:rsid w:val="008E65F9"/>
    <w:rsid w:val="008E7047"/>
    <w:rsid w:val="008E754A"/>
    <w:rsid w:val="008E75C2"/>
    <w:rsid w:val="008E7BC6"/>
    <w:rsid w:val="008E7BF3"/>
    <w:rsid w:val="008E7C5A"/>
    <w:rsid w:val="008E7D11"/>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2DC7"/>
    <w:rsid w:val="00904596"/>
    <w:rsid w:val="00905E18"/>
    <w:rsid w:val="009060E8"/>
    <w:rsid w:val="00906A0B"/>
    <w:rsid w:val="00906C73"/>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0C7"/>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166"/>
    <w:rsid w:val="00950690"/>
    <w:rsid w:val="00951742"/>
    <w:rsid w:val="009521CC"/>
    <w:rsid w:val="009526F1"/>
    <w:rsid w:val="00954122"/>
    <w:rsid w:val="00954411"/>
    <w:rsid w:val="009547C3"/>
    <w:rsid w:val="00954EDC"/>
    <w:rsid w:val="00955AD5"/>
    <w:rsid w:val="00955BA8"/>
    <w:rsid w:val="00956CC4"/>
    <w:rsid w:val="00956E0B"/>
    <w:rsid w:val="0095719F"/>
    <w:rsid w:val="009572C4"/>
    <w:rsid w:val="009576B1"/>
    <w:rsid w:val="00961539"/>
    <w:rsid w:val="00961A88"/>
    <w:rsid w:val="00962A44"/>
    <w:rsid w:val="00962E73"/>
    <w:rsid w:val="00962F5D"/>
    <w:rsid w:val="00963D1D"/>
    <w:rsid w:val="0096400B"/>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6811"/>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4300"/>
    <w:rsid w:val="009952C0"/>
    <w:rsid w:val="00996457"/>
    <w:rsid w:val="0099682F"/>
    <w:rsid w:val="00997B6D"/>
    <w:rsid w:val="009A0A40"/>
    <w:rsid w:val="009A1121"/>
    <w:rsid w:val="009A14CA"/>
    <w:rsid w:val="009A207A"/>
    <w:rsid w:val="009A29D3"/>
    <w:rsid w:val="009A3D30"/>
    <w:rsid w:val="009A409D"/>
    <w:rsid w:val="009A4180"/>
    <w:rsid w:val="009A445E"/>
    <w:rsid w:val="009A458A"/>
    <w:rsid w:val="009A4A37"/>
    <w:rsid w:val="009A50A7"/>
    <w:rsid w:val="009A5222"/>
    <w:rsid w:val="009A568E"/>
    <w:rsid w:val="009A5AD8"/>
    <w:rsid w:val="009A70B4"/>
    <w:rsid w:val="009A7644"/>
    <w:rsid w:val="009A7B63"/>
    <w:rsid w:val="009B0242"/>
    <w:rsid w:val="009B07A4"/>
    <w:rsid w:val="009B0ECC"/>
    <w:rsid w:val="009B1B92"/>
    <w:rsid w:val="009B1C3C"/>
    <w:rsid w:val="009B2C5B"/>
    <w:rsid w:val="009B6416"/>
    <w:rsid w:val="009B6CEE"/>
    <w:rsid w:val="009C15BF"/>
    <w:rsid w:val="009C1CAA"/>
    <w:rsid w:val="009C27C6"/>
    <w:rsid w:val="009C2C07"/>
    <w:rsid w:val="009C312C"/>
    <w:rsid w:val="009C344B"/>
    <w:rsid w:val="009C441D"/>
    <w:rsid w:val="009C46EC"/>
    <w:rsid w:val="009C47EA"/>
    <w:rsid w:val="009C5708"/>
    <w:rsid w:val="009C6D05"/>
    <w:rsid w:val="009C6DB5"/>
    <w:rsid w:val="009C78FA"/>
    <w:rsid w:val="009C7CFF"/>
    <w:rsid w:val="009D096F"/>
    <w:rsid w:val="009D0E46"/>
    <w:rsid w:val="009D0F8E"/>
    <w:rsid w:val="009D105B"/>
    <w:rsid w:val="009D1374"/>
    <w:rsid w:val="009D21A3"/>
    <w:rsid w:val="009D2295"/>
    <w:rsid w:val="009D3844"/>
    <w:rsid w:val="009D5F7A"/>
    <w:rsid w:val="009D7A9A"/>
    <w:rsid w:val="009E029F"/>
    <w:rsid w:val="009E0B50"/>
    <w:rsid w:val="009E0D44"/>
    <w:rsid w:val="009E261C"/>
    <w:rsid w:val="009E38E0"/>
    <w:rsid w:val="009E46DE"/>
    <w:rsid w:val="009E4A36"/>
    <w:rsid w:val="009E598E"/>
    <w:rsid w:val="009E5EFF"/>
    <w:rsid w:val="009E6CDC"/>
    <w:rsid w:val="009E6DCA"/>
    <w:rsid w:val="009E798A"/>
    <w:rsid w:val="009E7D5E"/>
    <w:rsid w:val="009F0F9E"/>
    <w:rsid w:val="009F1350"/>
    <w:rsid w:val="009F2CBC"/>
    <w:rsid w:val="009F308D"/>
    <w:rsid w:val="009F3568"/>
    <w:rsid w:val="009F4E78"/>
    <w:rsid w:val="009F51F1"/>
    <w:rsid w:val="009F5875"/>
    <w:rsid w:val="009F5929"/>
    <w:rsid w:val="009F637E"/>
    <w:rsid w:val="009F6B9E"/>
    <w:rsid w:val="009F6FF4"/>
    <w:rsid w:val="009F7440"/>
    <w:rsid w:val="009F79AD"/>
    <w:rsid w:val="009F7C42"/>
    <w:rsid w:val="00A00DF5"/>
    <w:rsid w:val="00A00F7D"/>
    <w:rsid w:val="00A011DB"/>
    <w:rsid w:val="00A019E9"/>
    <w:rsid w:val="00A01B4D"/>
    <w:rsid w:val="00A01F10"/>
    <w:rsid w:val="00A027F3"/>
    <w:rsid w:val="00A0327C"/>
    <w:rsid w:val="00A03D4F"/>
    <w:rsid w:val="00A047A5"/>
    <w:rsid w:val="00A04994"/>
    <w:rsid w:val="00A05472"/>
    <w:rsid w:val="00A05654"/>
    <w:rsid w:val="00A05F75"/>
    <w:rsid w:val="00A06381"/>
    <w:rsid w:val="00A1002B"/>
    <w:rsid w:val="00A108D0"/>
    <w:rsid w:val="00A10B6C"/>
    <w:rsid w:val="00A1145C"/>
    <w:rsid w:val="00A1176E"/>
    <w:rsid w:val="00A11EFF"/>
    <w:rsid w:val="00A12843"/>
    <w:rsid w:val="00A141D7"/>
    <w:rsid w:val="00A14841"/>
    <w:rsid w:val="00A15047"/>
    <w:rsid w:val="00A15CFB"/>
    <w:rsid w:val="00A1685F"/>
    <w:rsid w:val="00A179BD"/>
    <w:rsid w:val="00A17E4D"/>
    <w:rsid w:val="00A20E79"/>
    <w:rsid w:val="00A2166F"/>
    <w:rsid w:val="00A216D8"/>
    <w:rsid w:val="00A2265D"/>
    <w:rsid w:val="00A241DC"/>
    <w:rsid w:val="00A24347"/>
    <w:rsid w:val="00A25924"/>
    <w:rsid w:val="00A26866"/>
    <w:rsid w:val="00A26CDF"/>
    <w:rsid w:val="00A30249"/>
    <w:rsid w:val="00A30EA7"/>
    <w:rsid w:val="00A31A1A"/>
    <w:rsid w:val="00A3315A"/>
    <w:rsid w:val="00A33418"/>
    <w:rsid w:val="00A336C2"/>
    <w:rsid w:val="00A33FEC"/>
    <w:rsid w:val="00A341AA"/>
    <w:rsid w:val="00A343DE"/>
    <w:rsid w:val="00A3467E"/>
    <w:rsid w:val="00A34732"/>
    <w:rsid w:val="00A35964"/>
    <w:rsid w:val="00A366B5"/>
    <w:rsid w:val="00A36BE0"/>
    <w:rsid w:val="00A37D03"/>
    <w:rsid w:val="00A40E14"/>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269"/>
    <w:rsid w:val="00A565FB"/>
    <w:rsid w:val="00A57007"/>
    <w:rsid w:val="00A57101"/>
    <w:rsid w:val="00A5712E"/>
    <w:rsid w:val="00A5750C"/>
    <w:rsid w:val="00A57964"/>
    <w:rsid w:val="00A57EC8"/>
    <w:rsid w:val="00A60A2B"/>
    <w:rsid w:val="00A615DD"/>
    <w:rsid w:val="00A61E5E"/>
    <w:rsid w:val="00A63B83"/>
    <w:rsid w:val="00A63D52"/>
    <w:rsid w:val="00A64CEB"/>
    <w:rsid w:val="00A65D33"/>
    <w:rsid w:val="00A663DC"/>
    <w:rsid w:val="00A669F2"/>
    <w:rsid w:val="00A6725D"/>
    <w:rsid w:val="00A70AA6"/>
    <w:rsid w:val="00A71FD1"/>
    <w:rsid w:val="00A72766"/>
    <w:rsid w:val="00A7308D"/>
    <w:rsid w:val="00A73506"/>
    <w:rsid w:val="00A741BC"/>
    <w:rsid w:val="00A74515"/>
    <w:rsid w:val="00A746E6"/>
    <w:rsid w:val="00A7572C"/>
    <w:rsid w:val="00A758C5"/>
    <w:rsid w:val="00A759D9"/>
    <w:rsid w:val="00A77D0F"/>
    <w:rsid w:val="00A80244"/>
    <w:rsid w:val="00A80BF4"/>
    <w:rsid w:val="00A811B2"/>
    <w:rsid w:val="00A81AE1"/>
    <w:rsid w:val="00A82A49"/>
    <w:rsid w:val="00A83FD2"/>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05C8"/>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4C9"/>
    <w:rsid w:val="00AB364E"/>
    <w:rsid w:val="00AB3F20"/>
    <w:rsid w:val="00AB4A65"/>
    <w:rsid w:val="00AB55B9"/>
    <w:rsid w:val="00AB5D43"/>
    <w:rsid w:val="00AB6705"/>
    <w:rsid w:val="00AB7417"/>
    <w:rsid w:val="00AB7E4B"/>
    <w:rsid w:val="00AC07BF"/>
    <w:rsid w:val="00AC315F"/>
    <w:rsid w:val="00AC49F5"/>
    <w:rsid w:val="00AC5164"/>
    <w:rsid w:val="00AC5948"/>
    <w:rsid w:val="00AC647F"/>
    <w:rsid w:val="00AC7202"/>
    <w:rsid w:val="00AC72E7"/>
    <w:rsid w:val="00AC7666"/>
    <w:rsid w:val="00AC76B3"/>
    <w:rsid w:val="00AC7CF7"/>
    <w:rsid w:val="00AD0D42"/>
    <w:rsid w:val="00AD1470"/>
    <w:rsid w:val="00AD1CA7"/>
    <w:rsid w:val="00AD3060"/>
    <w:rsid w:val="00AD36CF"/>
    <w:rsid w:val="00AD3BD4"/>
    <w:rsid w:val="00AD3E93"/>
    <w:rsid w:val="00AD48DB"/>
    <w:rsid w:val="00AD534F"/>
    <w:rsid w:val="00AD61BF"/>
    <w:rsid w:val="00AD671E"/>
    <w:rsid w:val="00AD67A2"/>
    <w:rsid w:val="00AE04BC"/>
    <w:rsid w:val="00AE07F7"/>
    <w:rsid w:val="00AE1664"/>
    <w:rsid w:val="00AE2554"/>
    <w:rsid w:val="00AE3576"/>
    <w:rsid w:val="00AE42C5"/>
    <w:rsid w:val="00AE452A"/>
    <w:rsid w:val="00AE4BC5"/>
    <w:rsid w:val="00AE4F5E"/>
    <w:rsid w:val="00AE52F2"/>
    <w:rsid w:val="00AE6BA9"/>
    <w:rsid w:val="00AE7FAD"/>
    <w:rsid w:val="00AF0F0D"/>
    <w:rsid w:val="00AF22F8"/>
    <w:rsid w:val="00AF27FA"/>
    <w:rsid w:val="00AF3577"/>
    <w:rsid w:val="00AF4D35"/>
    <w:rsid w:val="00AF4ED9"/>
    <w:rsid w:val="00AF5077"/>
    <w:rsid w:val="00AF5E80"/>
    <w:rsid w:val="00AF70C0"/>
    <w:rsid w:val="00AF7588"/>
    <w:rsid w:val="00AF7E06"/>
    <w:rsid w:val="00B00534"/>
    <w:rsid w:val="00B00A18"/>
    <w:rsid w:val="00B02B14"/>
    <w:rsid w:val="00B02DCE"/>
    <w:rsid w:val="00B037D1"/>
    <w:rsid w:val="00B03DB3"/>
    <w:rsid w:val="00B047BC"/>
    <w:rsid w:val="00B04F88"/>
    <w:rsid w:val="00B05A6E"/>
    <w:rsid w:val="00B06AAD"/>
    <w:rsid w:val="00B06D4E"/>
    <w:rsid w:val="00B07DF8"/>
    <w:rsid w:val="00B1023F"/>
    <w:rsid w:val="00B10DD4"/>
    <w:rsid w:val="00B10E7A"/>
    <w:rsid w:val="00B11917"/>
    <w:rsid w:val="00B1205C"/>
    <w:rsid w:val="00B12154"/>
    <w:rsid w:val="00B12344"/>
    <w:rsid w:val="00B123AB"/>
    <w:rsid w:val="00B12BE0"/>
    <w:rsid w:val="00B14C9C"/>
    <w:rsid w:val="00B14F08"/>
    <w:rsid w:val="00B152CF"/>
    <w:rsid w:val="00B15CB7"/>
    <w:rsid w:val="00B16206"/>
    <w:rsid w:val="00B16BE8"/>
    <w:rsid w:val="00B174F9"/>
    <w:rsid w:val="00B178BD"/>
    <w:rsid w:val="00B20EFF"/>
    <w:rsid w:val="00B20F55"/>
    <w:rsid w:val="00B21C4A"/>
    <w:rsid w:val="00B2205C"/>
    <w:rsid w:val="00B221B3"/>
    <w:rsid w:val="00B22F72"/>
    <w:rsid w:val="00B23938"/>
    <w:rsid w:val="00B242EC"/>
    <w:rsid w:val="00B244DE"/>
    <w:rsid w:val="00B261A3"/>
    <w:rsid w:val="00B26369"/>
    <w:rsid w:val="00B27389"/>
    <w:rsid w:val="00B27BAF"/>
    <w:rsid w:val="00B30A62"/>
    <w:rsid w:val="00B30D3E"/>
    <w:rsid w:val="00B317C5"/>
    <w:rsid w:val="00B31F8B"/>
    <w:rsid w:val="00B32766"/>
    <w:rsid w:val="00B330B1"/>
    <w:rsid w:val="00B33F84"/>
    <w:rsid w:val="00B348D5"/>
    <w:rsid w:val="00B358DE"/>
    <w:rsid w:val="00B36CB8"/>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6467"/>
    <w:rsid w:val="00B46B73"/>
    <w:rsid w:val="00B47883"/>
    <w:rsid w:val="00B47C14"/>
    <w:rsid w:val="00B47F78"/>
    <w:rsid w:val="00B50560"/>
    <w:rsid w:val="00B519B5"/>
    <w:rsid w:val="00B522D7"/>
    <w:rsid w:val="00B526FB"/>
    <w:rsid w:val="00B52E1D"/>
    <w:rsid w:val="00B53315"/>
    <w:rsid w:val="00B53332"/>
    <w:rsid w:val="00B53765"/>
    <w:rsid w:val="00B5394D"/>
    <w:rsid w:val="00B53974"/>
    <w:rsid w:val="00B53B58"/>
    <w:rsid w:val="00B53F65"/>
    <w:rsid w:val="00B55208"/>
    <w:rsid w:val="00B552F5"/>
    <w:rsid w:val="00B554D3"/>
    <w:rsid w:val="00B55656"/>
    <w:rsid w:val="00B55BA2"/>
    <w:rsid w:val="00B565C0"/>
    <w:rsid w:val="00B56619"/>
    <w:rsid w:val="00B572BB"/>
    <w:rsid w:val="00B57C69"/>
    <w:rsid w:val="00B57C84"/>
    <w:rsid w:val="00B6018E"/>
    <w:rsid w:val="00B60CCD"/>
    <w:rsid w:val="00B60D4B"/>
    <w:rsid w:val="00B61E80"/>
    <w:rsid w:val="00B627F5"/>
    <w:rsid w:val="00B6298F"/>
    <w:rsid w:val="00B6303A"/>
    <w:rsid w:val="00B630EA"/>
    <w:rsid w:val="00B63762"/>
    <w:rsid w:val="00B638F6"/>
    <w:rsid w:val="00B6396C"/>
    <w:rsid w:val="00B648C7"/>
    <w:rsid w:val="00B64D98"/>
    <w:rsid w:val="00B64EA5"/>
    <w:rsid w:val="00B65B0E"/>
    <w:rsid w:val="00B65CDC"/>
    <w:rsid w:val="00B6683F"/>
    <w:rsid w:val="00B67799"/>
    <w:rsid w:val="00B67CA1"/>
    <w:rsid w:val="00B67CB8"/>
    <w:rsid w:val="00B708B0"/>
    <w:rsid w:val="00B70BEC"/>
    <w:rsid w:val="00B7115F"/>
    <w:rsid w:val="00B721E3"/>
    <w:rsid w:val="00B73156"/>
    <w:rsid w:val="00B73C5C"/>
    <w:rsid w:val="00B74DA4"/>
    <w:rsid w:val="00B74F69"/>
    <w:rsid w:val="00B752F7"/>
    <w:rsid w:val="00B758B7"/>
    <w:rsid w:val="00B760DC"/>
    <w:rsid w:val="00B765FE"/>
    <w:rsid w:val="00B7692D"/>
    <w:rsid w:val="00B77AD3"/>
    <w:rsid w:val="00B77ED2"/>
    <w:rsid w:val="00B80645"/>
    <w:rsid w:val="00B80884"/>
    <w:rsid w:val="00B811D8"/>
    <w:rsid w:val="00B845D5"/>
    <w:rsid w:val="00B84CD9"/>
    <w:rsid w:val="00B86CFF"/>
    <w:rsid w:val="00B872A2"/>
    <w:rsid w:val="00B8795B"/>
    <w:rsid w:val="00B90628"/>
    <w:rsid w:val="00B92146"/>
    <w:rsid w:val="00B92393"/>
    <w:rsid w:val="00B926C0"/>
    <w:rsid w:val="00B92CAF"/>
    <w:rsid w:val="00B93268"/>
    <w:rsid w:val="00B942CB"/>
    <w:rsid w:val="00B94C40"/>
    <w:rsid w:val="00B94FD6"/>
    <w:rsid w:val="00B95630"/>
    <w:rsid w:val="00B95E98"/>
    <w:rsid w:val="00B960ED"/>
    <w:rsid w:val="00B97C6A"/>
    <w:rsid w:val="00BA02E1"/>
    <w:rsid w:val="00BA0D17"/>
    <w:rsid w:val="00BA1EA9"/>
    <w:rsid w:val="00BA21B1"/>
    <w:rsid w:val="00BA2DF9"/>
    <w:rsid w:val="00BA3B68"/>
    <w:rsid w:val="00BA4087"/>
    <w:rsid w:val="00BA4440"/>
    <w:rsid w:val="00BA4F68"/>
    <w:rsid w:val="00BA6552"/>
    <w:rsid w:val="00BA660E"/>
    <w:rsid w:val="00BA694C"/>
    <w:rsid w:val="00BA6A02"/>
    <w:rsid w:val="00BB0A1D"/>
    <w:rsid w:val="00BB0B1E"/>
    <w:rsid w:val="00BB0EC2"/>
    <w:rsid w:val="00BB31D6"/>
    <w:rsid w:val="00BB3BFC"/>
    <w:rsid w:val="00BB423A"/>
    <w:rsid w:val="00BB4955"/>
    <w:rsid w:val="00BB4E43"/>
    <w:rsid w:val="00BB5065"/>
    <w:rsid w:val="00BB5321"/>
    <w:rsid w:val="00BB6856"/>
    <w:rsid w:val="00BB7137"/>
    <w:rsid w:val="00BB77B9"/>
    <w:rsid w:val="00BB7B79"/>
    <w:rsid w:val="00BC133E"/>
    <w:rsid w:val="00BC18DE"/>
    <w:rsid w:val="00BC2161"/>
    <w:rsid w:val="00BC22C7"/>
    <w:rsid w:val="00BC298D"/>
    <w:rsid w:val="00BC428A"/>
    <w:rsid w:val="00BC49C1"/>
    <w:rsid w:val="00BC4D14"/>
    <w:rsid w:val="00BC4DC9"/>
    <w:rsid w:val="00BC53EA"/>
    <w:rsid w:val="00BC5C9A"/>
    <w:rsid w:val="00BC6B3E"/>
    <w:rsid w:val="00BC70ED"/>
    <w:rsid w:val="00BC7CC3"/>
    <w:rsid w:val="00BC7F73"/>
    <w:rsid w:val="00BD0A0F"/>
    <w:rsid w:val="00BD1354"/>
    <w:rsid w:val="00BD1515"/>
    <w:rsid w:val="00BD20C5"/>
    <w:rsid w:val="00BD4A5E"/>
    <w:rsid w:val="00BD6299"/>
    <w:rsid w:val="00BD6544"/>
    <w:rsid w:val="00BD6BFA"/>
    <w:rsid w:val="00BD6E12"/>
    <w:rsid w:val="00BD7D5F"/>
    <w:rsid w:val="00BD7F6F"/>
    <w:rsid w:val="00BE0496"/>
    <w:rsid w:val="00BE12CA"/>
    <w:rsid w:val="00BE1D0F"/>
    <w:rsid w:val="00BE24BD"/>
    <w:rsid w:val="00BE2D8B"/>
    <w:rsid w:val="00BE359A"/>
    <w:rsid w:val="00BE411E"/>
    <w:rsid w:val="00BE49CF"/>
    <w:rsid w:val="00BE521C"/>
    <w:rsid w:val="00BE58CC"/>
    <w:rsid w:val="00BE6411"/>
    <w:rsid w:val="00BE6D19"/>
    <w:rsid w:val="00BE7910"/>
    <w:rsid w:val="00BF07DA"/>
    <w:rsid w:val="00BF0931"/>
    <w:rsid w:val="00BF151A"/>
    <w:rsid w:val="00BF15E3"/>
    <w:rsid w:val="00BF1A84"/>
    <w:rsid w:val="00BF287A"/>
    <w:rsid w:val="00BF3987"/>
    <w:rsid w:val="00BF4724"/>
    <w:rsid w:val="00BF47F1"/>
    <w:rsid w:val="00BF4EAD"/>
    <w:rsid w:val="00BF53BD"/>
    <w:rsid w:val="00BF5978"/>
    <w:rsid w:val="00BF62B7"/>
    <w:rsid w:val="00BF6A9D"/>
    <w:rsid w:val="00BF775D"/>
    <w:rsid w:val="00C0074A"/>
    <w:rsid w:val="00C00C42"/>
    <w:rsid w:val="00C01AC2"/>
    <w:rsid w:val="00C01C55"/>
    <w:rsid w:val="00C01C6E"/>
    <w:rsid w:val="00C023C5"/>
    <w:rsid w:val="00C02782"/>
    <w:rsid w:val="00C029CF"/>
    <w:rsid w:val="00C02BDF"/>
    <w:rsid w:val="00C03FA2"/>
    <w:rsid w:val="00C05E62"/>
    <w:rsid w:val="00C062A8"/>
    <w:rsid w:val="00C06690"/>
    <w:rsid w:val="00C06D0F"/>
    <w:rsid w:val="00C06F0F"/>
    <w:rsid w:val="00C0714C"/>
    <w:rsid w:val="00C07577"/>
    <w:rsid w:val="00C0772D"/>
    <w:rsid w:val="00C10859"/>
    <w:rsid w:val="00C11972"/>
    <w:rsid w:val="00C12051"/>
    <w:rsid w:val="00C129F9"/>
    <w:rsid w:val="00C12F46"/>
    <w:rsid w:val="00C132CB"/>
    <w:rsid w:val="00C137CB"/>
    <w:rsid w:val="00C13D74"/>
    <w:rsid w:val="00C13FC3"/>
    <w:rsid w:val="00C15748"/>
    <w:rsid w:val="00C171B1"/>
    <w:rsid w:val="00C17421"/>
    <w:rsid w:val="00C178D2"/>
    <w:rsid w:val="00C21285"/>
    <w:rsid w:val="00C2163D"/>
    <w:rsid w:val="00C22422"/>
    <w:rsid w:val="00C24610"/>
    <w:rsid w:val="00C24A72"/>
    <w:rsid w:val="00C25542"/>
    <w:rsid w:val="00C25876"/>
    <w:rsid w:val="00C26270"/>
    <w:rsid w:val="00C2648F"/>
    <w:rsid w:val="00C26662"/>
    <w:rsid w:val="00C268B5"/>
    <w:rsid w:val="00C27718"/>
    <w:rsid w:val="00C277FA"/>
    <w:rsid w:val="00C27BB6"/>
    <w:rsid w:val="00C3016A"/>
    <w:rsid w:val="00C3120D"/>
    <w:rsid w:val="00C31E3E"/>
    <w:rsid w:val="00C31F8D"/>
    <w:rsid w:val="00C3224C"/>
    <w:rsid w:val="00C32897"/>
    <w:rsid w:val="00C3377A"/>
    <w:rsid w:val="00C3471B"/>
    <w:rsid w:val="00C359FA"/>
    <w:rsid w:val="00C35AEF"/>
    <w:rsid w:val="00C35C19"/>
    <w:rsid w:val="00C36784"/>
    <w:rsid w:val="00C36905"/>
    <w:rsid w:val="00C376A8"/>
    <w:rsid w:val="00C4000F"/>
    <w:rsid w:val="00C40071"/>
    <w:rsid w:val="00C400A5"/>
    <w:rsid w:val="00C40650"/>
    <w:rsid w:val="00C40CEB"/>
    <w:rsid w:val="00C4174A"/>
    <w:rsid w:val="00C418F3"/>
    <w:rsid w:val="00C42229"/>
    <w:rsid w:val="00C43B7D"/>
    <w:rsid w:val="00C43F65"/>
    <w:rsid w:val="00C448CF"/>
    <w:rsid w:val="00C467F8"/>
    <w:rsid w:val="00C472AB"/>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CB2"/>
    <w:rsid w:val="00C61A01"/>
    <w:rsid w:val="00C62514"/>
    <w:rsid w:val="00C6376C"/>
    <w:rsid w:val="00C6386F"/>
    <w:rsid w:val="00C643E7"/>
    <w:rsid w:val="00C6440C"/>
    <w:rsid w:val="00C6445E"/>
    <w:rsid w:val="00C64D76"/>
    <w:rsid w:val="00C6526C"/>
    <w:rsid w:val="00C65590"/>
    <w:rsid w:val="00C656D2"/>
    <w:rsid w:val="00C65FEF"/>
    <w:rsid w:val="00C66339"/>
    <w:rsid w:val="00C666E8"/>
    <w:rsid w:val="00C67668"/>
    <w:rsid w:val="00C67858"/>
    <w:rsid w:val="00C708F6"/>
    <w:rsid w:val="00C71C1A"/>
    <w:rsid w:val="00C725FD"/>
    <w:rsid w:val="00C72A2A"/>
    <w:rsid w:val="00C73174"/>
    <w:rsid w:val="00C74223"/>
    <w:rsid w:val="00C744AA"/>
    <w:rsid w:val="00C74D05"/>
    <w:rsid w:val="00C74D15"/>
    <w:rsid w:val="00C74EC8"/>
    <w:rsid w:val="00C75044"/>
    <w:rsid w:val="00C758DA"/>
    <w:rsid w:val="00C7645E"/>
    <w:rsid w:val="00C76770"/>
    <w:rsid w:val="00C775BF"/>
    <w:rsid w:val="00C77BF4"/>
    <w:rsid w:val="00C77D35"/>
    <w:rsid w:val="00C805CE"/>
    <w:rsid w:val="00C81DDD"/>
    <w:rsid w:val="00C81E3C"/>
    <w:rsid w:val="00C82312"/>
    <w:rsid w:val="00C8265B"/>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934"/>
    <w:rsid w:val="00C91FCD"/>
    <w:rsid w:val="00C92A58"/>
    <w:rsid w:val="00C93084"/>
    <w:rsid w:val="00C93949"/>
    <w:rsid w:val="00C93B23"/>
    <w:rsid w:val="00C94234"/>
    <w:rsid w:val="00C952CB"/>
    <w:rsid w:val="00C95570"/>
    <w:rsid w:val="00C95638"/>
    <w:rsid w:val="00C95711"/>
    <w:rsid w:val="00C95B14"/>
    <w:rsid w:val="00C964E9"/>
    <w:rsid w:val="00C96FB8"/>
    <w:rsid w:val="00C973E1"/>
    <w:rsid w:val="00C97576"/>
    <w:rsid w:val="00CA02D4"/>
    <w:rsid w:val="00CA0BC6"/>
    <w:rsid w:val="00CA1228"/>
    <w:rsid w:val="00CA3009"/>
    <w:rsid w:val="00CA316E"/>
    <w:rsid w:val="00CA33AB"/>
    <w:rsid w:val="00CA3CF4"/>
    <w:rsid w:val="00CA5179"/>
    <w:rsid w:val="00CA532C"/>
    <w:rsid w:val="00CA5A07"/>
    <w:rsid w:val="00CA5EA7"/>
    <w:rsid w:val="00CA5FC0"/>
    <w:rsid w:val="00CA6006"/>
    <w:rsid w:val="00CA633F"/>
    <w:rsid w:val="00CA63BD"/>
    <w:rsid w:val="00CA63C6"/>
    <w:rsid w:val="00CA6B4F"/>
    <w:rsid w:val="00CA7911"/>
    <w:rsid w:val="00CA7D6E"/>
    <w:rsid w:val="00CA7DB9"/>
    <w:rsid w:val="00CB0CB6"/>
    <w:rsid w:val="00CB0DC9"/>
    <w:rsid w:val="00CB1F57"/>
    <w:rsid w:val="00CB2887"/>
    <w:rsid w:val="00CB2CDB"/>
    <w:rsid w:val="00CB4C61"/>
    <w:rsid w:val="00CB4DC6"/>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6AC3"/>
    <w:rsid w:val="00CC7C90"/>
    <w:rsid w:val="00CD0CFB"/>
    <w:rsid w:val="00CD1B0F"/>
    <w:rsid w:val="00CD22FA"/>
    <w:rsid w:val="00CD2369"/>
    <w:rsid w:val="00CD4049"/>
    <w:rsid w:val="00CD4B2E"/>
    <w:rsid w:val="00CD6FE1"/>
    <w:rsid w:val="00CD7EB0"/>
    <w:rsid w:val="00CE1266"/>
    <w:rsid w:val="00CE15EC"/>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E55"/>
    <w:rsid w:val="00CF4F91"/>
    <w:rsid w:val="00CF55D2"/>
    <w:rsid w:val="00CF58E1"/>
    <w:rsid w:val="00CF645B"/>
    <w:rsid w:val="00CF66B2"/>
    <w:rsid w:val="00CF6C81"/>
    <w:rsid w:val="00CF6F45"/>
    <w:rsid w:val="00CF78AB"/>
    <w:rsid w:val="00D0002C"/>
    <w:rsid w:val="00D001C6"/>
    <w:rsid w:val="00D004E7"/>
    <w:rsid w:val="00D005DC"/>
    <w:rsid w:val="00D02DA6"/>
    <w:rsid w:val="00D04084"/>
    <w:rsid w:val="00D0486A"/>
    <w:rsid w:val="00D06484"/>
    <w:rsid w:val="00D06AE0"/>
    <w:rsid w:val="00D07770"/>
    <w:rsid w:val="00D1080C"/>
    <w:rsid w:val="00D1126A"/>
    <w:rsid w:val="00D11324"/>
    <w:rsid w:val="00D114E7"/>
    <w:rsid w:val="00D127D9"/>
    <w:rsid w:val="00D137F8"/>
    <w:rsid w:val="00D13FEC"/>
    <w:rsid w:val="00D1457A"/>
    <w:rsid w:val="00D156C9"/>
    <w:rsid w:val="00D157F5"/>
    <w:rsid w:val="00D15ED4"/>
    <w:rsid w:val="00D167D8"/>
    <w:rsid w:val="00D17191"/>
    <w:rsid w:val="00D177D9"/>
    <w:rsid w:val="00D2015A"/>
    <w:rsid w:val="00D20BB8"/>
    <w:rsid w:val="00D21607"/>
    <w:rsid w:val="00D21876"/>
    <w:rsid w:val="00D21A31"/>
    <w:rsid w:val="00D21E0F"/>
    <w:rsid w:val="00D23699"/>
    <w:rsid w:val="00D23844"/>
    <w:rsid w:val="00D2414F"/>
    <w:rsid w:val="00D25B8A"/>
    <w:rsid w:val="00D25D82"/>
    <w:rsid w:val="00D275E9"/>
    <w:rsid w:val="00D30E52"/>
    <w:rsid w:val="00D30F17"/>
    <w:rsid w:val="00D32044"/>
    <w:rsid w:val="00D32178"/>
    <w:rsid w:val="00D36D19"/>
    <w:rsid w:val="00D37113"/>
    <w:rsid w:val="00D37AF0"/>
    <w:rsid w:val="00D37B57"/>
    <w:rsid w:val="00D40530"/>
    <w:rsid w:val="00D4088D"/>
    <w:rsid w:val="00D426ED"/>
    <w:rsid w:val="00D42CD3"/>
    <w:rsid w:val="00D42F61"/>
    <w:rsid w:val="00D44DD4"/>
    <w:rsid w:val="00D44F40"/>
    <w:rsid w:val="00D4594E"/>
    <w:rsid w:val="00D46A67"/>
    <w:rsid w:val="00D46A8D"/>
    <w:rsid w:val="00D46DDD"/>
    <w:rsid w:val="00D473B2"/>
    <w:rsid w:val="00D500D1"/>
    <w:rsid w:val="00D50C1D"/>
    <w:rsid w:val="00D5120C"/>
    <w:rsid w:val="00D51419"/>
    <w:rsid w:val="00D521E1"/>
    <w:rsid w:val="00D5429B"/>
    <w:rsid w:val="00D54AC5"/>
    <w:rsid w:val="00D54BD8"/>
    <w:rsid w:val="00D5518C"/>
    <w:rsid w:val="00D555F7"/>
    <w:rsid w:val="00D57926"/>
    <w:rsid w:val="00D57F2E"/>
    <w:rsid w:val="00D63205"/>
    <w:rsid w:val="00D6453D"/>
    <w:rsid w:val="00D64C62"/>
    <w:rsid w:val="00D64CA9"/>
    <w:rsid w:val="00D6543B"/>
    <w:rsid w:val="00D65792"/>
    <w:rsid w:val="00D65897"/>
    <w:rsid w:val="00D6671D"/>
    <w:rsid w:val="00D668E0"/>
    <w:rsid w:val="00D66A53"/>
    <w:rsid w:val="00D67277"/>
    <w:rsid w:val="00D675A1"/>
    <w:rsid w:val="00D67DD6"/>
    <w:rsid w:val="00D705CB"/>
    <w:rsid w:val="00D712EC"/>
    <w:rsid w:val="00D7152D"/>
    <w:rsid w:val="00D71D2F"/>
    <w:rsid w:val="00D71FAB"/>
    <w:rsid w:val="00D720EE"/>
    <w:rsid w:val="00D7288E"/>
    <w:rsid w:val="00D73687"/>
    <w:rsid w:val="00D743B0"/>
    <w:rsid w:val="00D747E6"/>
    <w:rsid w:val="00D753D8"/>
    <w:rsid w:val="00D75B9E"/>
    <w:rsid w:val="00D76B38"/>
    <w:rsid w:val="00D76CF7"/>
    <w:rsid w:val="00D8075F"/>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564"/>
    <w:rsid w:val="00D8776C"/>
    <w:rsid w:val="00D87DF1"/>
    <w:rsid w:val="00D9012A"/>
    <w:rsid w:val="00D90190"/>
    <w:rsid w:val="00D902D8"/>
    <w:rsid w:val="00D90767"/>
    <w:rsid w:val="00D91433"/>
    <w:rsid w:val="00D91625"/>
    <w:rsid w:val="00D9180D"/>
    <w:rsid w:val="00D91E3E"/>
    <w:rsid w:val="00D92E92"/>
    <w:rsid w:val="00D93A8D"/>
    <w:rsid w:val="00D94211"/>
    <w:rsid w:val="00D95066"/>
    <w:rsid w:val="00D9640F"/>
    <w:rsid w:val="00D96539"/>
    <w:rsid w:val="00D97CC6"/>
    <w:rsid w:val="00D97E6C"/>
    <w:rsid w:val="00DA0377"/>
    <w:rsid w:val="00DA071C"/>
    <w:rsid w:val="00DA0A46"/>
    <w:rsid w:val="00DA10E0"/>
    <w:rsid w:val="00DA1D08"/>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DFD"/>
    <w:rsid w:val="00DC3E3A"/>
    <w:rsid w:val="00DC41C4"/>
    <w:rsid w:val="00DC439A"/>
    <w:rsid w:val="00DC564F"/>
    <w:rsid w:val="00DC6430"/>
    <w:rsid w:val="00DC6866"/>
    <w:rsid w:val="00DC6A43"/>
    <w:rsid w:val="00DC6E52"/>
    <w:rsid w:val="00DD029A"/>
    <w:rsid w:val="00DD047E"/>
    <w:rsid w:val="00DD0682"/>
    <w:rsid w:val="00DD0FB1"/>
    <w:rsid w:val="00DD0FDC"/>
    <w:rsid w:val="00DD1E18"/>
    <w:rsid w:val="00DD1FB0"/>
    <w:rsid w:val="00DD2826"/>
    <w:rsid w:val="00DD2DA4"/>
    <w:rsid w:val="00DD4455"/>
    <w:rsid w:val="00DD44F0"/>
    <w:rsid w:val="00DD5D9A"/>
    <w:rsid w:val="00DD6BE3"/>
    <w:rsid w:val="00DD7167"/>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20D"/>
    <w:rsid w:val="00DF23B2"/>
    <w:rsid w:val="00DF2493"/>
    <w:rsid w:val="00DF296A"/>
    <w:rsid w:val="00DF2978"/>
    <w:rsid w:val="00DF4FD4"/>
    <w:rsid w:val="00DF5825"/>
    <w:rsid w:val="00DF5A9E"/>
    <w:rsid w:val="00DF6173"/>
    <w:rsid w:val="00DF61F9"/>
    <w:rsid w:val="00DF6358"/>
    <w:rsid w:val="00DF6869"/>
    <w:rsid w:val="00DF690C"/>
    <w:rsid w:val="00DF6DAF"/>
    <w:rsid w:val="00E00433"/>
    <w:rsid w:val="00E0294D"/>
    <w:rsid w:val="00E043E4"/>
    <w:rsid w:val="00E046F5"/>
    <w:rsid w:val="00E04779"/>
    <w:rsid w:val="00E061D5"/>
    <w:rsid w:val="00E071DE"/>
    <w:rsid w:val="00E079C0"/>
    <w:rsid w:val="00E07C21"/>
    <w:rsid w:val="00E10CAF"/>
    <w:rsid w:val="00E11384"/>
    <w:rsid w:val="00E12A82"/>
    <w:rsid w:val="00E1308C"/>
    <w:rsid w:val="00E138F6"/>
    <w:rsid w:val="00E13B59"/>
    <w:rsid w:val="00E14284"/>
    <w:rsid w:val="00E1494F"/>
    <w:rsid w:val="00E150A0"/>
    <w:rsid w:val="00E15859"/>
    <w:rsid w:val="00E159ED"/>
    <w:rsid w:val="00E1614E"/>
    <w:rsid w:val="00E163D3"/>
    <w:rsid w:val="00E176AF"/>
    <w:rsid w:val="00E21373"/>
    <w:rsid w:val="00E21BA8"/>
    <w:rsid w:val="00E21EBA"/>
    <w:rsid w:val="00E220EF"/>
    <w:rsid w:val="00E22B95"/>
    <w:rsid w:val="00E241DB"/>
    <w:rsid w:val="00E24C8E"/>
    <w:rsid w:val="00E266EA"/>
    <w:rsid w:val="00E26D0F"/>
    <w:rsid w:val="00E2712C"/>
    <w:rsid w:val="00E277DC"/>
    <w:rsid w:val="00E30B9A"/>
    <w:rsid w:val="00E310FC"/>
    <w:rsid w:val="00E31460"/>
    <w:rsid w:val="00E319A1"/>
    <w:rsid w:val="00E31C27"/>
    <w:rsid w:val="00E31DF5"/>
    <w:rsid w:val="00E3328A"/>
    <w:rsid w:val="00E3336A"/>
    <w:rsid w:val="00E33603"/>
    <w:rsid w:val="00E33A2C"/>
    <w:rsid w:val="00E3646D"/>
    <w:rsid w:val="00E40941"/>
    <w:rsid w:val="00E41EBC"/>
    <w:rsid w:val="00E42508"/>
    <w:rsid w:val="00E42D17"/>
    <w:rsid w:val="00E44CC7"/>
    <w:rsid w:val="00E450F5"/>
    <w:rsid w:val="00E453C4"/>
    <w:rsid w:val="00E45657"/>
    <w:rsid w:val="00E46304"/>
    <w:rsid w:val="00E46B75"/>
    <w:rsid w:val="00E46D82"/>
    <w:rsid w:val="00E47478"/>
    <w:rsid w:val="00E47567"/>
    <w:rsid w:val="00E47C1B"/>
    <w:rsid w:val="00E47FEB"/>
    <w:rsid w:val="00E500FE"/>
    <w:rsid w:val="00E501B8"/>
    <w:rsid w:val="00E50329"/>
    <w:rsid w:val="00E50DC1"/>
    <w:rsid w:val="00E512C1"/>
    <w:rsid w:val="00E51506"/>
    <w:rsid w:val="00E516E1"/>
    <w:rsid w:val="00E51896"/>
    <w:rsid w:val="00E52290"/>
    <w:rsid w:val="00E5262A"/>
    <w:rsid w:val="00E52C00"/>
    <w:rsid w:val="00E52EA9"/>
    <w:rsid w:val="00E52ED6"/>
    <w:rsid w:val="00E530AD"/>
    <w:rsid w:val="00E534E0"/>
    <w:rsid w:val="00E53EAF"/>
    <w:rsid w:val="00E55733"/>
    <w:rsid w:val="00E55D89"/>
    <w:rsid w:val="00E57EC7"/>
    <w:rsid w:val="00E600F7"/>
    <w:rsid w:val="00E602EE"/>
    <w:rsid w:val="00E60415"/>
    <w:rsid w:val="00E60CC0"/>
    <w:rsid w:val="00E61AC3"/>
    <w:rsid w:val="00E62676"/>
    <w:rsid w:val="00E63473"/>
    <w:rsid w:val="00E64C55"/>
    <w:rsid w:val="00E6580A"/>
    <w:rsid w:val="00E66446"/>
    <w:rsid w:val="00E6680E"/>
    <w:rsid w:val="00E66B78"/>
    <w:rsid w:val="00E66DFD"/>
    <w:rsid w:val="00E66EDC"/>
    <w:rsid w:val="00E670BB"/>
    <w:rsid w:val="00E7006D"/>
    <w:rsid w:val="00E7025D"/>
    <w:rsid w:val="00E7047C"/>
    <w:rsid w:val="00E70571"/>
    <w:rsid w:val="00E71839"/>
    <w:rsid w:val="00E71B1E"/>
    <w:rsid w:val="00E7200A"/>
    <w:rsid w:val="00E72495"/>
    <w:rsid w:val="00E730BC"/>
    <w:rsid w:val="00E73F3A"/>
    <w:rsid w:val="00E74EFB"/>
    <w:rsid w:val="00E7590E"/>
    <w:rsid w:val="00E75C0F"/>
    <w:rsid w:val="00E76017"/>
    <w:rsid w:val="00E760BC"/>
    <w:rsid w:val="00E7709E"/>
    <w:rsid w:val="00E77879"/>
    <w:rsid w:val="00E8021A"/>
    <w:rsid w:val="00E8040E"/>
    <w:rsid w:val="00E80D8E"/>
    <w:rsid w:val="00E8107C"/>
    <w:rsid w:val="00E817EF"/>
    <w:rsid w:val="00E81C61"/>
    <w:rsid w:val="00E852D6"/>
    <w:rsid w:val="00E863C1"/>
    <w:rsid w:val="00E86700"/>
    <w:rsid w:val="00E867BF"/>
    <w:rsid w:val="00E878E1"/>
    <w:rsid w:val="00E9171A"/>
    <w:rsid w:val="00E91753"/>
    <w:rsid w:val="00E9195F"/>
    <w:rsid w:val="00E91ACD"/>
    <w:rsid w:val="00E91E38"/>
    <w:rsid w:val="00E92F2D"/>
    <w:rsid w:val="00E930CC"/>
    <w:rsid w:val="00E937CE"/>
    <w:rsid w:val="00E94061"/>
    <w:rsid w:val="00E9568B"/>
    <w:rsid w:val="00E9599A"/>
    <w:rsid w:val="00E96E3E"/>
    <w:rsid w:val="00E97F35"/>
    <w:rsid w:val="00EA12A5"/>
    <w:rsid w:val="00EA16A9"/>
    <w:rsid w:val="00EA3888"/>
    <w:rsid w:val="00EA4F82"/>
    <w:rsid w:val="00EA5A4F"/>
    <w:rsid w:val="00EA731B"/>
    <w:rsid w:val="00EA77A6"/>
    <w:rsid w:val="00EA7A9F"/>
    <w:rsid w:val="00EA7CFC"/>
    <w:rsid w:val="00EA7FAB"/>
    <w:rsid w:val="00EB02C2"/>
    <w:rsid w:val="00EB0374"/>
    <w:rsid w:val="00EB05CF"/>
    <w:rsid w:val="00EB062A"/>
    <w:rsid w:val="00EB21B2"/>
    <w:rsid w:val="00EB2ACF"/>
    <w:rsid w:val="00EB39C3"/>
    <w:rsid w:val="00EB5188"/>
    <w:rsid w:val="00EB633B"/>
    <w:rsid w:val="00EB7456"/>
    <w:rsid w:val="00EC0264"/>
    <w:rsid w:val="00EC1858"/>
    <w:rsid w:val="00EC1C52"/>
    <w:rsid w:val="00EC2B6C"/>
    <w:rsid w:val="00EC311B"/>
    <w:rsid w:val="00EC399A"/>
    <w:rsid w:val="00EC3F99"/>
    <w:rsid w:val="00EC4BCD"/>
    <w:rsid w:val="00EC51EB"/>
    <w:rsid w:val="00EC543F"/>
    <w:rsid w:val="00EC5BBF"/>
    <w:rsid w:val="00EC65D6"/>
    <w:rsid w:val="00EC6631"/>
    <w:rsid w:val="00EC6654"/>
    <w:rsid w:val="00ED032F"/>
    <w:rsid w:val="00ED0896"/>
    <w:rsid w:val="00ED19C5"/>
    <w:rsid w:val="00ED1BC9"/>
    <w:rsid w:val="00ED1BCC"/>
    <w:rsid w:val="00ED3483"/>
    <w:rsid w:val="00ED3A91"/>
    <w:rsid w:val="00ED4505"/>
    <w:rsid w:val="00ED45DD"/>
    <w:rsid w:val="00ED4E61"/>
    <w:rsid w:val="00ED5E0D"/>
    <w:rsid w:val="00ED7565"/>
    <w:rsid w:val="00EE152E"/>
    <w:rsid w:val="00EE2282"/>
    <w:rsid w:val="00EE38D0"/>
    <w:rsid w:val="00EE3BA7"/>
    <w:rsid w:val="00EE608A"/>
    <w:rsid w:val="00EE68DC"/>
    <w:rsid w:val="00EE6FAC"/>
    <w:rsid w:val="00EE7181"/>
    <w:rsid w:val="00EE741E"/>
    <w:rsid w:val="00EF0AED"/>
    <w:rsid w:val="00EF17F1"/>
    <w:rsid w:val="00EF1BE0"/>
    <w:rsid w:val="00EF2EA4"/>
    <w:rsid w:val="00EF2F38"/>
    <w:rsid w:val="00EF3015"/>
    <w:rsid w:val="00EF3B07"/>
    <w:rsid w:val="00EF3FD9"/>
    <w:rsid w:val="00EF411A"/>
    <w:rsid w:val="00EF69D7"/>
    <w:rsid w:val="00F00417"/>
    <w:rsid w:val="00F00D0B"/>
    <w:rsid w:val="00F01600"/>
    <w:rsid w:val="00F01B6B"/>
    <w:rsid w:val="00F01C8F"/>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638"/>
    <w:rsid w:val="00F20A8E"/>
    <w:rsid w:val="00F219FD"/>
    <w:rsid w:val="00F21D2E"/>
    <w:rsid w:val="00F22273"/>
    <w:rsid w:val="00F22383"/>
    <w:rsid w:val="00F225EE"/>
    <w:rsid w:val="00F232ED"/>
    <w:rsid w:val="00F2517D"/>
    <w:rsid w:val="00F25215"/>
    <w:rsid w:val="00F253CC"/>
    <w:rsid w:val="00F256E0"/>
    <w:rsid w:val="00F26BEF"/>
    <w:rsid w:val="00F27493"/>
    <w:rsid w:val="00F30B50"/>
    <w:rsid w:val="00F30F97"/>
    <w:rsid w:val="00F31664"/>
    <w:rsid w:val="00F3299E"/>
    <w:rsid w:val="00F346EF"/>
    <w:rsid w:val="00F34FC8"/>
    <w:rsid w:val="00F356C9"/>
    <w:rsid w:val="00F368D8"/>
    <w:rsid w:val="00F36FAE"/>
    <w:rsid w:val="00F3716E"/>
    <w:rsid w:val="00F37527"/>
    <w:rsid w:val="00F3798D"/>
    <w:rsid w:val="00F4177D"/>
    <w:rsid w:val="00F41BDB"/>
    <w:rsid w:val="00F41CFC"/>
    <w:rsid w:val="00F41D45"/>
    <w:rsid w:val="00F427CC"/>
    <w:rsid w:val="00F42A2A"/>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2C1B"/>
    <w:rsid w:val="00F52F97"/>
    <w:rsid w:val="00F53907"/>
    <w:rsid w:val="00F557EC"/>
    <w:rsid w:val="00F5671B"/>
    <w:rsid w:val="00F567A3"/>
    <w:rsid w:val="00F573DF"/>
    <w:rsid w:val="00F57726"/>
    <w:rsid w:val="00F60446"/>
    <w:rsid w:val="00F60C5B"/>
    <w:rsid w:val="00F60E71"/>
    <w:rsid w:val="00F6102B"/>
    <w:rsid w:val="00F61408"/>
    <w:rsid w:val="00F61546"/>
    <w:rsid w:val="00F61550"/>
    <w:rsid w:val="00F61805"/>
    <w:rsid w:val="00F62878"/>
    <w:rsid w:val="00F62DAB"/>
    <w:rsid w:val="00F62ED3"/>
    <w:rsid w:val="00F63078"/>
    <w:rsid w:val="00F63CFA"/>
    <w:rsid w:val="00F63D7F"/>
    <w:rsid w:val="00F65A32"/>
    <w:rsid w:val="00F662A6"/>
    <w:rsid w:val="00F66FA3"/>
    <w:rsid w:val="00F67844"/>
    <w:rsid w:val="00F67D21"/>
    <w:rsid w:val="00F67FB4"/>
    <w:rsid w:val="00F704E6"/>
    <w:rsid w:val="00F706EB"/>
    <w:rsid w:val="00F70A56"/>
    <w:rsid w:val="00F72177"/>
    <w:rsid w:val="00F72A8B"/>
    <w:rsid w:val="00F731E2"/>
    <w:rsid w:val="00F73B5F"/>
    <w:rsid w:val="00F745FA"/>
    <w:rsid w:val="00F74A0A"/>
    <w:rsid w:val="00F74E03"/>
    <w:rsid w:val="00F766B7"/>
    <w:rsid w:val="00F775D5"/>
    <w:rsid w:val="00F8111E"/>
    <w:rsid w:val="00F81BCF"/>
    <w:rsid w:val="00F82380"/>
    <w:rsid w:val="00F82B9B"/>
    <w:rsid w:val="00F83913"/>
    <w:rsid w:val="00F8485D"/>
    <w:rsid w:val="00F8492E"/>
    <w:rsid w:val="00F84EA0"/>
    <w:rsid w:val="00F86331"/>
    <w:rsid w:val="00F8715C"/>
    <w:rsid w:val="00F873FE"/>
    <w:rsid w:val="00F87694"/>
    <w:rsid w:val="00F87E9A"/>
    <w:rsid w:val="00F907FE"/>
    <w:rsid w:val="00F913AF"/>
    <w:rsid w:val="00F92133"/>
    <w:rsid w:val="00F939DC"/>
    <w:rsid w:val="00F93DC1"/>
    <w:rsid w:val="00F94C94"/>
    <w:rsid w:val="00F96BDB"/>
    <w:rsid w:val="00FA0620"/>
    <w:rsid w:val="00FA0A09"/>
    <w:rsid w:val="00FA118E"/>
    <w:rsid w:val="00FA1220"/>
    <w:rsid w:val="00FA1B8F"/>
    <w:rsid w:val="00FA1D71"/>
    <w:rsid w:val="00FA1ED3"/>
    <w:rsid w:val="00FA2EE3"/>
    <w:rsid w:val="00FA3CFC"/>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1A8E"/>
    <w:rsid w:val="00FB2382"/>
    <w:rsid w:val="00FB27FA"/>
    <w:rsid w:val="00FB40AE"/>
    <w:rsid w:val="00FB5949"/>
    <w:rsid w:val="00FB62CD"/>
    <w:rsid w:val="00FB6760"/>
    <w:rsid w:val="00FB690C"/>
    <w:rsid w:val="00FB6DF0"/>
    <w:rsid w:val="00FC0B9B"/>
    <w:rsid w:val="00FC0C58"/>
    <w:rsid w:val="00FC1BAC"/>
    <w:rsid w:val="00FC1C13"/>
    <w:rsid w:val="00FC26D1"/>
    <w:rsid w:val="00FC332A"/>
    <w:rsid w:val="00FC3B29"/>
    <w:rsid w:val="00FC3C4D"/>
    <w:rsid w:val="00FC3F92"/>
    <w:rsid w:val="00FC57B8"/>
    <w:rsid w:val="00FC5A09"/>
    <w:rsid w:val="00FC62C1"/>
    <w:rsid w:val="00FC633C"/>
    <w:rsid w:val="00FC6B5D"/>
    <w:rsid w:val="00FD02A6"/>
    <w:rsid w:val="00FD0B07"/>
    <w:rsid w:val="00FD0CEA"/>
    <w:rsid w:val="00FD3641"/>
    <w:rsid w:val="00FD4399"/>
    <w:rsid w:val="00FD4B3A"/>
    <w:rsid w:val="00FD55AA"/>
    <w:rsid w:val="00FD5A0D"/>
    <w:rsid w:val="00FD5D11"/>
    <w:rsid w:val="00FD642A"/>
    <w:rsid w:val="00FD65C9"/>
    <w:rsid w:val="00FD6DFD"/>
    <w:rsid w:val="00FD6ED1"/>
    <w:rsid w:val="00FD6FEE"/>
    <w:rsid w:val="00FD7390"/>
    <w:rsid w:val="00FD7B93"/>
    <w:rsid w:val="00FD7BDC"/>
    <w:rsid w:val="00FE1195"/>
    <w:rsid w:val="00FE1F78"/>
    <w:rsid w:val="00FE243C"/>
    <w:rsid w:val="00FE2A25"/>
    <w:rsid w:val="00FE3078"/>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3F95"/>
    <w:rsid w:val="00FF4CE0"/>
    <w:rsid w:val="00FF6B6D"/>
    <w:rsid w:val="00FF7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mso-rotate-with-shape:t"/>
    </o:shapedefaults>
    <o:shapelayout v:ext="edit">
      <o:idmap v:ext="edit" data="1"/>
      <o:rules v:ext="edit">
        <o:r id="V:Rule1" type="connector" idref="#Прямая со стрелкой 77"/>
        <o:r id="V:Rule2" type="connector" idref="#_x0000_s1375"/>
        <o:r id="V:Rule3" type="connector" idref="#Прямая со стрелкой 157"/>
        <o:r id="V:Rule4" type="connector" idref="#Прямая со стрелкой 140"/>
        <o:r id="V:Rule5" type="connector" idref="#Прямая со стрелкой 146"/>
        <o:r id="V:Rule6" type="connector" idref="#Прямая со стрелкой 169"/>
        <o:r id="V:Rule7" type="connector" idref="#Прямая со стрелкой 158"/>
        <o:r id="V:Rule8" type="connector" idref="#_x0000_s1373"/>
        <o:r id="V:Rule9" type="connector" idref="#Прямая со стрелкой 147"/>
        <o:r id="V:Rule10" type="connector" idref="#Прямая со стрелкой 141"/>
        <o:r id="V:Rule11" type="connector" idref="#Прямая со стрелкой 133"/>
        <o:r id="V:Rule12" type="connector" idref="#Прямая со стрелкой 155"/>
        <o:r id="V:Rule13" type="connector" idref="#Прямая со стрелкой 137"/>
        <o:r id="V:Rule14" type="connector" idref="#Прямая со стрелкой 136"/>
        <o:r id="V:Rule15" type="connector" idref="#Прямая со стрелкой 163"/>
        <o:r id="V:Rule16" type="connector" idref="#Прямая со стрелкой 148"/>
        <o:r id="V:Rule17" type="connector" idref="#Прямая со стрелкой 135"/>
        <o:r id="V:Rule18" type="connector" idref="#Прямая со стрелкой 76"/>
        <o:r id="V:Rule19" type="connector" idref="#Прямая со стрелкой 162"/>
        <o:r id="V:Rule20" type="connector" idref="#Прямая со стрелкой 156"/>
        <o:r id="V:Rule21" type="connector" idref="#_x0000_s1374"/>
        <o:r id="V:Rule22" type="connector" idref="#Прямая со стрелкой 165"/>
        <o:r id="V:Rule23" type="connector" idref="#Прямая со стрелкой 124"/>
      </o:rules>
    </o:shapelayout>
  </w:shapeDefaults>
  <w:decimalSymbol w:val=","/>
  <w:listSeparator w:val=";"/>
  <w14:docId w14:val="3B45E3A9"/>
  <w15:docId w15:val="{A1ACDDCC-CCCE-40EB-8AEF-7B183306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qFormat="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qFormat/>
    <w:rsid w:val="008653B5"/>
    <w:pPr>
      <w:keepNext/>
      <w:jc w:val="center"/>
      <w:outlineLvl w:val="0"/>
    </w:pPr>
    <w:rPr>
      <w:sz w:val="44"/>
    </w:rPr>
  </w:style>
  <w:style w:type="paragraph" w:styleId="24">
    <w:name w:val="heading 2"/>
    <w:basedOn w:val="a1"/>
    <w:next w:val="a1"/>
    <w:link w:val="25"/>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qFormat/>
    <w:rsid w:val="008653B5"/>
    <w:pPr>
      <w:keepNext/>
      <w:jc w:val="center"/>
      <w:outlineLvl w:val="2"/>
    </w:pPr>
    <w:rPr>
      <w:b/>
      <w:bCs/>
      <w:sz w:val="44"/>
    </w:rPr>
  </w:style>
  <w:style w:type="paragraph" w:styleId="4">
    <w:name w:val="heading 4"/>
    <w:basedOn w:val="a1"/>
    <w:next w:val="a1"/>
    <w:link w:val="40"/>
    <w:qFormat/>
    <w:rsid w:val="008653B5"/>
    <w:pPr>
      <w:keepNext/>
      <w:ind w:firstLine="720"/>
      <w:jc w:val="center"/>
      <w:outlineLvl w:val="3"/>
    </w:pPr>
    <w:rPr>
      <w:rFonts w:ascii="Times New Roman" w:hAnsi="Times New Roman"/>
      <w:sz w:val="28"/>
    </w:rPr>
  </w:style>
  <w:style w:type="paragraph" w:styleId="5">
    <w:name w:val="heading 5"/>
    <w:basedOn w:val="a1"/>
    <w:next w:val="a1"/>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uiPriority w:val="99"/>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qFormat/>
    <w:rsid w:val="008653B5"/>
    <w:rPr>
      <w:rFonts w:ascii="Times New Roman" w:hAnsi="Times New Roman"/>
      <w:b/>
      <w:sz w:val="20"/>
      <w:szCs w:val="20"/>
      <w:lang w:val="en-US"/>
    </w:rPr>
  </w:style>
  <w:style w:type="paragraph" w:styleId="28">
    <w:name w:val="Body Text Indent 2"/>
    <w:aliases w:val=" Знак1,Знак1 Знак Знак1,Знак1 Знак1, Знак Знак Знак Знак Знак,Знак Знак Знак Знак Знак,Знак Знак Знак Знак Знак Знак,Знак Знак Знак Знак Знак Знак Знак Знак Знак Знак Знак Знак Знак Знак Знак Знак Знак"/>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a"/>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Знак5"/>
    <w:basedOn w:val="a1"/>
    <w:link w:val="ad"/>
    <w:uiPriority w:val="99"/>
    <w:qFormat/>
    <w:rsid w:val="002456DF"/>
    <w:pPr>
      <w:tabs>
        <w:tab w:val="center" w:pos="4677"/>
        <w:tab w:val="right" w:pos="9355"/>
      </w:tabs>
    </w:pPr>
  </w:style>
  <w:style w:type="table" w:styleId="ae">
    <w:name w:val="Table Grid"/>
    <w:basedOn w:val="a3"/>
    <w:uiPriority w:val="59"/>
    <w:rsid w:val="007C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3"/>
    <w:rsid w:val="005161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rsid w:val="007C53F7"/>
    <w:rPr>
      <w:color w:val="0000FF"/>
      <w:u w:val="single"/>
    </w:rPr>
  </w:style>
  <w:style w:type="table" w:styleId="2a">
    <w:name w:val="Table Subtle 2"/>
    <w:basedOn w:val="a3"/>
    <w:rsid w:val="0067761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uiPriority w:val="99"/>
    <w:qFormat/>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af2"/>
    <w:qFormat/>
    <w:rsid w:val="00532B18"/>
    <w:pPr>
      <w:jc w:val="center"/>
    </w:pPr>
    <w:rPr>
      <w:rFonts w:ascii="Times New Roman" w:hAnsi="Times New Roman"/>
      <w:sz w:val="40"/>
      <w:szCs w:val="20"/>
    </w:rPr>
  </w:style>
  <w:style w:type="paragraph" w:styleId="af3">
    <w:name w:val="Subtitle"/>
    <w:basedOn w:val="a1"/>
    <w:link w:val="af4"/>
    <w:qFormat/>
    <w:rsid w:val="00532B18"/>
    <w:pPr>
      <w:jc w:val="center"/>
    </w:pPr>
    <w:rPr>
      <w:rFonts w:ascii="Times New Roman" w:hAnsi="Times New Roman"/>
      <w:sz w:val="28"/>
      <w:szCs w:val="20"/>
    </w:rPr>
  </w:style>
  <w:style w:type="paragraph" w:customStyle="1" w:styleId="ConsPlusCell">
    <w:name w:val="ConsPlusCell"/>
    <w:uiPriority w:val="99"/>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uiPriority w:val="99"/>
    <w:qFormat/>
    <w:rsid w:val="00A74515"/>
    <w:pPr>
      <w:autoSpaceDE w:val="0"/>
      <w:autoSpaceDN w:val="0"/>
      <w:adjustRightInd w:val="0"/>
    </w:pPr>
    <w:rPr>
      <w:rFonts w:ascii="Courier New" w:hAnsi="Courier New" w:cs="Courier New"/>
    </w:rPr>
  </w:style>
  <w:style w:type="paragraph" w:customStyle="1" w:styleId="ConsPlusTitle">
    <w:name w:val="ConsPlusTitle"/>
    <w:qFormat/>
    <w:rsid w:val="00A74515"/>
    <w:pPr>
      <w:autoSpaceDE w:val="0"/>
      <w:autoSpaceDN w:val="0"/>
      <w:adjustRightInd w:val="0"/>
    </w:pPr>
    <w:rPr>
      <w:rFonts w:ascii="Arial" w:hAnsi="Arial" w:cs="Arial"/>
      <w:b/>
      <w:bCs/>
    </w:rPr>
  </w:style>
  <w:style w:type="character" w:styleId="af5">
    <w:name w:val="Strong"/>
    <w:basedOn w:val="a2"/>
    <w:uiPriority w:val="22"/>
    <w:qFormat/>
    <w:rsid w:val="00C97576"/>
    <w:rPr>
      <w:b/>
      <w:bCs/>
    </w:rPr>
  </w:style>
  <w:style w:type="paragraph" w:styleId="af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uiPriority w:val="99"/>
    <w:qFormat/>
    <w:rsid w:val="003374D0"/>
    <w:pPr>
      <w:jc w:val="right"/>
    </w:pPr>
    <w:rPr>
      <w:rFonts w:ascii="Arial" w:hAnsi="Arial" w:cs="Arial"/>
      <w:color w:val="000000"/>
    </w:rPr>
  </w:style>
  <w:style w:type="paragraph" w:customStyle="1" w:styleId="ConsNonformat">
    <w:name w:val="ConsNonformat"/>
    <w:uiPriority w:val="99"/>
    <w:qFormat/>
    <w:rsid w:val="00796AF1"/>
    <w:pPr>
      <w:widowControl w:val="0"/>
      <w:autoSpaceDE w:val="0"/>
      <w:autoSpaceDN w:val="0"/>
      <w:adjustRightInd w:val="0"/>
      <w:ind w:right="19772"/>
    </w:pPr>
    <w:rPr>
      <w:rFonts w:ascii="Courier New" w:hAnsi="Courier New" w:cs="Courier New"/>
    </w:rPr>
  </w:style>
  <w:style w:type="character" w:customStyle="1" w:styleId="af7">
    <w:name w:val="Цветовое выделение"/>
    <w:qFormat/>
    <w:rsid w:val="00104EEA"/>
    <w:rPr>
      <w:b/>
      <w:bCs/>
      <w:color w:val="000080"/>
    </w:rPr>
  </w:style>
  <w:style w:type="paragraph" w:customStyle="1" w:styleId="af8">
    <w:name w:val="Стиль полужирный По ширине"/>
    <w:basedOn w:val="a1"/>
    <w:uiPriority w:val="99"/>
    <w:qFormat/>
    <w:rsid w:val="009E029F"/>
    <w:pPr>
      <w:jc w:val="both"/>
    </w:pPr>
    <w:rPr>
      <w:rFonts w:ascii="Times New Roman" w:hAnsi="Times New Roman"/>
      <w:b/>
      <w:bCs/>
      <w:szCs w:val="20"/>
    </w:rPr>
  </w:style>
  <w:style w:type="paragraph" w:styleId="af9">
    <w:name w:val="Balloon Text"/>
    <w:basedOn w:val="a1"/>
    <w:link w:val="afa"/>
    <w:uiPriority w:val="99"/>
    <w:qFormat/>
    <w:rsid w:val="00FC633C"/>
    <w:rPr>
      <w:rFonts w:ascii="Tahoma" w:hAnsi="Tahoma"/>
      <w:b/>
      <w:i/>
      <w:sz w:val="16"/>
      <w:szCs w:val="16"/>
    </w:rPr>
  </w:style>
  <w:style w:type="numbering" w:customStyle="1" w:styleId="14">
    <w:name w:val="Нет списка1"/>
    <w:next w:val="a4"/>
    <w:semiHidden/>
    <w:rsid w:val="00FC633C"/>
  </w:style>
  <w:style w:type="numbering" w:customStyle="1" w:styleId="2b">
    <w:name w:val="Нет списка2"/>
    <w:next w:val="a4"/>
    <w:semiHidden/>
    <w:rsid w:val="00587EA0"/>
  </w:style>
  <w:style w:type="paragraph" w:styleId="afb">
    <w:name w:val="Document Map"/>
    <w:basedOn w:val="a1"/>
    <w:link w:val="afc"/>
    <w:qFormat/>
    <w:rsid w:val="00587EA0"/>
    <w:pPr>
      <w:shd w:val="clear" w:color="auto" w:fill="000080"/>
    </w:pPr>
    <w:rPr>
      <w:rFonts w:ascii="Tahoma" w:hAnsi="Tahoma"/>
      <w:sz w:val="20"/>
      <w:szCs w:val="20"/>
    </w:rPr>
  </w:style>
  <w:style w:type="paragraph" w:styleId="15">
    <w:name w:val="toc 1"/>
    <w:basedOn w:val="a1"/>
    <w:next w:val="a1"/>
    <w:autoRedefine/>
    <w:rsid w:val="00587EA0"/>
    <w:rPr>
      <w:rFonts w:ascii="Times New Roman" w:hAnsi="Times New Roman"/>
      <w:sz w:val="20"/>
      <w:szCs w:val="20"/>
    </w:rPr>
  </w:style>
  <w:style w:type="paragraph" w:styleId="36">
    <w:name w:val="toc 3"/>
    <w:basedOn w:val="a1"/>
    <w:next w:val="a1"/>
    <w:autoRedefine/>
    <w:rsid w:val="00587EA0"/>
    <w:pPr>
      <w:ind w:left="400"/>
    </w:pPr>
    <w:rPr>
      <w:rFonts w:ascii="Times New Roman" w:hAnsi="Times New Roman"/>
      <w:sz w:val="20"/>
      <w:szCs w:val="20"/>
    </w:rPr>
  </w:style>
  <w:style w:type="paragraph" w:customStyle="1" w:styleId="afd">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e">
    <w:name w:val="Гипертекстовая ссылка"/>
    <w:basedOn w:val="a2"/>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f">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0"/>
    <w:qFormat/>
    <w:rsid w:val="00194EE5"/>
    <w:rPr>
      <w:rFonts w:ascii="Times New Roman" w:hAnsi="Times New Roman"/>
      <w:sz w:val="20"/>
      <w:szCs w:val="20"/>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uiPriority w:val="99"/>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2">
    <w:name w:val="Комментарий"/>
    <w:basedOn w:val="a1"/>
    <w:next w:val="a1"/>
    <w:uiPriority w:val="99"/>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3">
    <w:name w:val="Заголовок статьи"/>
    <w:basedOn w:val="a1"/>
    <w:next w:val="a1"/>
    <w:uiPriority w:val="99"/>
    <w:qFormat/>
    <w:rsid w:val="00B44BCA"/>
    <w:pPr>
      <w:widowControl w:val="0"/>
      <w:autoSpaceDE w:val="0"/>
      <w:autoSpaceDN w:val="0"/>
      <w:adjustRightInd w:val="0"/>
      <w:ind w:left="1612" w:hanging="892"/>
      <w:jc w:val="both"/>
    </w:pPr>
    <w:rPr>
      <w:rFonts w:ascii="Arial" w:hAnsi="Arial"/>
      <w:sz w:val="20"/>
      <w:szCs w:val="20"/>
    </w:rPr>
  </w:style>
  <w:style w:type="character" w:customStyle="1" w:styleId="aff4">
    <w:name w:val="Не вступил в силу"/>
    <w:basedOn w:val="af7"/>
    <w:uiPriority w:val="99"/>
    <w:rsid w:val="00B44BCA"/>
    <w:rPr>
      <w:b/>
      <w:bCs/>
      <w:color w:val="008080"/>
      <w:sz w:val="20"/>
      <w:szCs w:val="20"/>
    </w:rPr>
  </w:style>
  <w:style w:type="paragraph" w:customStyle="1" w:styleId="16">
    <w:name w:val="Знак1"/>
    <w:basedOn w:val="a1"/>
    <w:uiPriority w:val="99"/>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5">
    <w:name w:val="Стиль"/>
    <w:uiPriority w:val="99"/>
    <w:qFormat/>
    <w:rsid w:val="00765276"/>
    <w:pPr>
      <w:snapToGrid w:val="0"/>
      <w:ind w:firstLine="720"/>
      <w:jc w:val="both"/>
    </w:pPr>
    <w:rPr>
      <w:rFonts w:ascii="Arial" w:hAnsi="Arial"/>
    </w:rPr>
  </w:style>
  <w:style w:type="character" w:styleId="aff6">
    <w:name w:val="Emphasis"/>
    <w:basedOn w:val="a2"/>
    <w:uiPriority w:val="20"/>
    <w:qFormat/>
    <w:rsid w:val="000C29D5"/>
    <w:rPr>
      <w:i/>
      <w:iCs/>
    </w:rPr>
  </w:style>
  <w:style w:type="paragraph" w:styleId="aff7">
    <w:name w:val="No Spacing"/>
    <w:link w:val="aff8"/>
    <w:uiPriority w:val="1"/>
    <w:qFormat/>
    <w:rsid w:val="007830A3"/>
    <w:rPr>
      <w:rFonts w:ascii="Calibri" w:eastAsia="Calibri" w:hAnsi="Calibri"/>
      <w:sz w:val="22"/>
      <w:szCs w:val="22"/>
      <w:lang w:eastAsia="en-US"/>
    </w:rPr>
  </w:style>
  <w:style w:type="table" w:customStyle="1" w:styleId="17">
    <w:name w:val="Сетка таблицы1"/>
    <w:basedOn w:val="a3"/>
    <w:next w:val="ae"/>
    <w:uiPriority w:val="59"/>
    <w:rsid w:val="002728B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basedOn w:val="a1"/>
    <w:uiPriority w:val="99"/>
    <w:qFormat/>
    <w:rsid w:val="00DC41C4"/>
    <w:pPr>
      <w:spacing w:before="100" w:beforeAutospacing="1" w:after="100" w:afterAutospacing="1"/>
    </w:pPr>
    <w:rPr>
      <w:rFonts w:ascii="Times New Roman" w:hAnsi="Times New Roman"/>
    </w:rPr>
  </w:style>
  <w:style w:type="paragraph" w:customStyle="1" w:styleId="consplusnormal1">
    <w:name w:val="consplusnormal"/>
    <w:basedOn w:val="a1"/>
    <w:qFormat/>
    <w:rsid w:val="00DC41C4"/>
    <w:pPr>
      <w:spacing w:before="100" w:beforeAutospacing="1" w:after="100" w:afterAutospacing="1"/>
    </w:pPr>
    <w:rPr>
      <w:rFonts w:ascii="Times New Roman" w:hAnsi="Times New Roman"/>
    </w:rPr>
  </w:style>
  <w:style w:type="paragraph" w:styleId="aff9">
    <w:name w:val="List Paragraph"/>
    <w:basedOn w:val="a1"/>
    <w:link w:val="affa"/>
    <w:qFormat/>
    <w:rsid w:val="00665067"/>
    <w:pPr>
      <w:ind w:left="720"/>
      <w:contextualSpacing/>
    </w:pPr>
    <w:rPr>
      <w:rFonts w:ascii="Times New Roman" w:hAnsi="Times New Roman"/>
    </w:rPr>
  </w:style>
  <w:style w:type="paragraph" w:customStyle="1" w:styleId="Noparagraphstyle">
    <w:name w:val="[No paragraph style]"/>
    <w:uiPriority w:val="99"/>
    <w:qFormat/>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qFormat/>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uiPriority w:val="99"/>
    <w:qFormat/>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b">
    <w:name w:val="Текст (лев. подпись)"/>
    <w:basedOn w:val="a1"/>
    <w:next w:val="a1"/>
    <w:uiPriority w:val="99"/>
    <w:qFormat/>
    <w:rsid w:val="00F67FB4"/>
    <w:pPr>
      <w:autoSpaceDE w:val="0"/>
      <w:autoSpaceDN w:val="0"/>
      <w:adjustRightInd w:val="0"/>
    </w:pPr>
    <w:rPr>
      <w:rFonts w:ascii="Arial" w:hAnsi="Arial" w:cs="Arial"/>
      <w:sz w:val="20"/>
      <w:szCs w:val="20"/>
    </w:rPr>
  </w:style>
  <w:style w:type="paragraph" w:customStyle="1" w:styleId="affc">
    <w:name w:val="Содержимое таблицы"/>
    <w:basedOn w:val="a1"/>
    <w:uiPriority w:val="99"/>
    <w:qFormat/>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uiPriority w:val="99"/>
    <w:qFormat/>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uiPriority w:val="99"/>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uiPriority w:val="99"/>
    <w:qFormat/>
    <w:rsid w:val="005E093F"/>
    <w:pPr>
      <w:ind w:firstLine="374"/>
      <w:jc w:val="both"/>
    </w:pPr>
    <w:rPr>
      <w:rFonts w:ascii="Times New Roman" w:hAnsi="Times New Roman"/>
      <w:lang w:eastAsia="ar-SA"/>
    </w:rPr>
  </w:style>
  <w:style w:type="paragraph" w:customStyle="1" w:styleId="affd">
    <w:name w:val="Знак Знак Знак Знак"/>
    <w:basedOn w:val="a1"/>
    <w:uiPriority w:val="99"/>
    <w:qFormat/>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e">
    <w:name w:val="Block Text"/>
    <w:basedOn w:val="a1"/>
    <w:qFormat/>
    <w:rsid w:val="00E74EFB"/>
    <w:pPr>
      <w:ind w:left="360" w:right="-1"/>
    </w:pPr>
    <w:rPr>
      <w:rFonts w:ascii="Times New Roman" w:hAnsi="Times New Roman"/>
      <w:b/>
      <w:bCs/>
      <w:u w:val="single"/>
    </w:rPr>
  </w:style>
  <w:style w:type="paragraph" w:customStyle="1" w:styleId="afff">
    <w:name w:val="Основной"/>
    <w:basedOn w:val="a1"/>
    <w:uiPriority w:val="99"/>
    <w:qFormat/>
    <w:rsid w:val="00E74EFB"/>
    <w:pPr>
      <w:spacing w:after="20" w:line="360" w:lineRule="auto"/>
      <w:ind w:firstLine="709"/>
      <w:jc w:val="both"/>
    </w:pPr>
    <w:rPr>
      <w:rFonts w:ascii="Times New Roman" w:hAnsi="Times New Roman"/>
      <w:sz w:val="28"/>
      <w:szCs w:val="28"/>
    </w:rPr>
  </w:style>
  <w:style w:type="paragraph" w:customStyle="1" w:styleId="41">
    <w:name w:val="Стиль4"/>
    <w:basedOn w:val="a1"/>
    <w:autoRedefine/>
    <w:uiPriority w:val="99"/>
    <w:qFormat/>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uiPriority w:val="99"/>
    <w:qFormat/>
    <w:rsid w:val="00E74EFB"/>
    <w:pPr>
      <w:jc w:val="both"/>
    </w:pPr>
    <w:rPr>
      <w:rFonts w:ascii="Times New Roman" w:hAnsi="Times New Roman"/>
    </w:rPr>
  </w:style>
  <w:style w:type="paragraph" w:customStyle="1" w:styleId="19">
    <w:name w:val="Стиль1"/>
    <w:basedOn w:val="a1"/>
    <w:uiPriority w:val="99"/>
    <w:qFormat/>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uiPriority w:val="99"/>
    <w:qFormat/>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1"/>
    <w:basedOn w:val="a1"/>
    <w:autoRedefine/>
    <w:uiPriority w:val="99"/>
    <w:qFormat/>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qFormat/>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uiPriority w:val="99"/>
    <w:qFormat/>
    <w:rsid w:val="00E74EFB"/>
    <w:pPr>
      <w:keepNext/>
      <w:widowControl w:val="0"/>
      <w:spacing w:before="0" w:after="0"/>
      <w:ind w:firstLine="567"/>
      <w:jc w:val="both"/>
    </w:pPr>
  </w:style>
  <w:style w:type="paragraph" w:customStyle="1" w:styleId="Heading">
    <w:name w:val="Heading"/>
    <w:uiPriority w:val="99"/>
    <w:qFormat/>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1"/>
    <w:uiPriority w:val="99"/>
    <w:qFormat/>
    <w:rsid w:val="002F06CA"/>
    <w:pPr>
      <w:widowControl w:val="0"/>
      <w:spacing w:line="216" w:lineRule="auto"/>
      <w:jc w:val="both"/>
    </w:pPr>
    <w:rPr>
      <w:rFonts w:ascii="Times New Roman" w:hAnsi="Times New Roman"/>
      <w:sz w:val="22"/>
      <w:szCs w:val="22"/>
      <w:lang w:eastAsia="ar-SA"/>
    </w:rPr>
  </w:style>
  <w:style w:type="paragraph" w:customStyle="1" w:styleId="afff0">
    <w:name w:val="Знак"/>
    <w:basedOn w:val="a1"/>
    <w:uiPriority w:val="99"/>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uiPriority w:val="99"/>
    <w:qFormat/>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uiPriority w:val="99"/>
    <w:qFormat/>
    <w:rsid w:val="002F06CA"/>
    <w:pPr>
      <w:spacing w:before="100" w:beforeAutospacing="1" w:after="100" w:afterAutospacing="1"/>
    </w:pPr>
    <w:rPr>
      <w:rFonts w:ascii="Times New Roman" w:hAnsi="Times New Roman"/>
    </w:rPr>
  </w:style>
  <w:style w:type="paragraph" w:customStyle="1" w:styleId="afff1">
    <w:name w:val="Название проектного документа"/>
    <w:basedOn w:val="a1"/>
    <w:uiPriority w:val="99"/>
    <w:qFormat/>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2">
    <w:name w:val="Город и год разработки"/>
    <w:basedOn w:val="a1"/>
    <w:uiPriority w:val="99"/>
    <w:qFormat/>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uiPriority w:val="99"/>
    <w:qFormat/>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uiPriority w:val="99"/>
    <w:qFormat/>
    <w:rsid w:val="00726474"/>
    <w:pPr>
      <w:numPr>
        <w:numId w:val="3"/>
      </w:numPr>
    </w:pPr>
  </w:style>
  <w:style w:type="paragraph" w:customStyle="1" w:styleId="afff3">
    <w:name w:val="Стиль таблицы"/>
    <w:basedOn w:val="10"/>
    <w:uiPriority w:val="99"/>
    <w:qFormat/>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4">
    <w:name w:val="Нумерованный Список"/>
    <w:basedOn w:val="a1"/>
    <w:uiPriority w:val="99"/>
    <w:qFormat/>
    <w:rsid w:val="00726474"/>
    <w:pPr>
      <w:spacing w:before="120" w:after="120"/>
      <w:jc w:val="both"/>
    </w:pPr>
    <w:rPr>
      <w:rFonts w:ascii="Times New Roman" w:hAnsi="Times New Roman"/>
    </w:rPr>
  </w:style>
  <w:style w:type="paragraph" w:customStyle="1" w:styleId="1b">
    <w:name w:val="Обычный1"/>
    <w:uiPriority w:val="99"/>
    <w:qFormat/>
    <w:rsid w:val="00726474"/>
  </w:style>
  <w:style w:type="paragraph" w:customStyle="1" w:styleId="2">
    <w:name w:val="марк список 2"/>
    <w:basedOn w:val="a1"/>
    <w:uiPriority w:val="99"/>
    <w:qFormat/>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uiPriority w:val="99"/>
    <w:qFormat/>
    <w:rsid w:val="00726474"/>
    <w:pPr>
      <w:numPr>
        <w:ilvl w:val="1"/>
        <w:numId w:val="2"/>
      </w:numPr>
      <w:ind w:left="777" w:hanging="420"/>
    </w:pPr>
  </w:style>
  <w:style w:type="paragraph" w:customStyle="1" w:styleId="2c">
    <w:name w:val="Обычный2"/>
    <w:uiPriority w:val="99"/>
    <w:qFormat/>
    <w:rsid w:val="0099682F"/>
    <w:pPr>
      <w:suppressAutoHyphens/>
    </w:pPr>
    <w:rPr>
      <w:rFonts w:ascii="Peterburg" w:eastAsia="Arial" w:hAnsi="Peterburg"/>
      <w:sz w:val="24"/>
      <w:lang w:eastAsia="ar-SA"/>
    </w:rPr>
  </w:style>
  <w:style w:type="paragraph" w:customStyle="1" w:styleId="1c">
    <w:name w:val="Основной текст1"/>
    <w:basedOn w:val="2c"/>
    <w:uiPriority w:val="99"/>
    <w:qFormat/>
    <w:rsid w:val="0099682F"/>
    <w:pPr>
      <w:jc w:val="both"/>
    </w:pPr>
  </w:style>
  <w:style w:type="paragraph" w:customStyle="1" w:styleId="afff5">
    <w:name w:val="адресат"/>
    <w:basedOn w:val="a1"/>
    <w:next w:val="a1"/>
    <w:uiPriority w:val="99"/>
    <w:qFormat/>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Знак Знак Знак Знак Знак Знак,Знак Знак Знак Знак Знак Знак1,Знак Знак Знак Знак Знак Знак Знак2"/>
    <w:basedOn w:val="a2"/>
    <w:link w:val="28"/>
    <w:rsid w:val="00F50634"/>
    <w:rPr>
      <w:sz w:val="24"/>
      <w:lang w:val="ru-RU" w:eastAsia="ru-RU" w:bidi="ar-SA"/>
    </w:rPr>
  </w:style>
  <w:style w:type="character" w:customStyle="1" w:styleId="60">
    <w:name w:val="Заголовок 6 Знак"/>
    <w:aliases w:val="H6 Знак"/>
    <w:basedOn w:val="a2"/>
    <w:link w:val="6"/>
    <w:rsid w:val="00F50634"/>
    <w:rPr>
      <w:b/>
      <w:sz w:val="24"/>
      <w:lang w:val="ru-RU" w:eastAsia="ru-RU" w:bidi="ar-SA"/>
    </w:rPr>
  </w:style>
  <w:style w:type="paragraph" w:customStyle="1" w:styleId="afff6">
    <w:name w:val="Нормальный (таблица)"/>
    <w:basedOn w:val="a1"/>
    <w:next w:val="a1"/>
    <w:uiPriority w:val="99"/>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rsid w:val="0073549A"/>
  </w:style>
  <w:style w:type="character" w:customStyle="1" w:styleId="apple-style-span">
    <w:name w:val="apple-style-span"/>
    <w:basedOn w:val="a2"/>
    <w:rsid w:val="0073549A"/>
  </w:style>
  <w:style w:type="paragraph" w:customStyle="1" w:styleId="afff7">
    <w:name w:val="Текст указа"/>
    <w:basedOn w:val="a1"/>
    <w:uiPriority w:val="99"/>
    <w:qFormat/>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rsid w:val="00286AA4"/>
    <w:rPr>
      <w:sz w:val="16"/>
      <w:szCs w:val="16"/>
      <w:lang w:val="ru-RU" w:eastAsia="ru-RU" w:bidi="ar-SA"/>
    </w:rPr>
  </w:style>
  <w:style w:type="paragraph" w:customStyle="1" w:styleId="afff8">
    <w:name w:val="Прижатый влево"/>
    <w:basedOn w:val="a1"/>
    <w:next w:val="a1"/>
    <w:uiPriority w:val="99"/>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uiPriority w:val="99"/>
    <w:qFormat/>
    <w:rsid w:val="001748AA"/>
    <w:pPr>
      <w:ind w:firstLine="709"/>
      <w:jc w:val="both"/>
    </w:pPr>
    <w:rPr>
      <w:rFonts w:ascii="Times New Roman" w:hAnsi="Times New Roman"/>
      <w:sz w:val="28"/>
    </w:rPr>
  </w:style>
  <w:style w:type="paragraph" w:customStyle="1" w:styleId="afff9">
    <w:name w:val="Текст (прав. подпись)"/>
    <w:basedOn w:val="a1"/>
    <w:next w:val="a1"/>
    <w:uiPriority w:val="99"/>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uiPriority w:val="99"/>
    <w:qFormat/>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uiPriority w:val="99"/>
    <w:qFormat/>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uiPriority w:val="99"/>
    <w:qFormat/>
    <w:rsid w:val="00736FEC"/>
    <w:pPr>
      <w:ind w:left="3600"/>
      <w:jc w:val="center"/>
    </w:pPr>
    <w:rPr>
      <w:rFonts w:ascii="Times New Roman" w:hAnsi="Times New Roman"/>
      <w:sz w:val="26"/>
      <w:szCs w:val="20"/>
      <w:lang w:eastAsia="ar-SA"/>
    </w:rPr>
  </w:style>
  <w:style w:type="paragraph" w:customStyle="1" w:styleId="Style2">
    <w:name w:val="Style2"/>
    <w:basedOn w:val="a1"/>
    <w:uiPriority w:val="99"/>
    <w:qFormat/>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uiPriority w:val="99"/>
    <w:qFormat/>
    <w:rsid w:val="00A57EC8"/>
    <w:rPr>
      <w:rFonts w:ascii="TimesET" w:hAnsi="TimesET"/>
      <w:sz w:val="24"/>
      <w:szCs w:val="24"/>
      <w:lang w:val="ru-RU" w:eastAsia="ru-RU" w:bidi="ar-SA"/>
    </w:rPr>
  </w:style>
  <w:style w:type="paragraph" w:customStyle="1" w:styleId="23">
    <w:name w:val="Стиль2"/>
    <w:basedOn w:val="ConsPlusNonformat"/>
    <w:uiPriority w:val="99"/>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uiPriority w:val="99"/>
    <w:qFormat/>
    <w:rsid w:val="004545EE"/>
    <w:pPr>
      <w:spacing w:before="100" w:beforeAutospacing="1" w:after="100" w:afterAutospacing="1"/>
    </w:pPr>
    <w:rPr>
      <w:rFonts w:ascii="Times New Roman" w:hAnsi="Times New Roman"/>
    </w:rPr>
  </w:style>
  <w:style w:type="paragraph" w:customStyle="1" w:styleId="afffa">
    <w:name w:val="загол"/>
    <w:basedOn w:val="a1"/>
    <w:next w:val="a1"/>
    <w:uiPriority w:val="99"/>
    <w:qFormat/>
    <w:rsid w:val="00EC2B6C"/>
    <w:pPr>
      <w:keepNext/>
      <w:widowControl w:val="0"/>
      <w:spacing w:before="240" w:after="60"/>
    </w:pPr>
    <w:rPr>
      <w:rFonts w:ascii="Arial" w:hAnsi="Arial"/>
      <w:snapToGrid w:val="0"/>
      <w:szCs w:val="20"/>
    </w:rPr>
  </w:style>
  <w:style w:type="character" w:customStyle="1" w:styleId="afffb">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af2">
    <w:name w:val="Заголовок Знак"/>
    <w:basedOn w:val="a2"/>
    <w:link w:val="af1"/>
    <w:rsid w:val="000514C1"/>
    <w:rPr>
      <w:sz w:val="40"/>
      <w:lang w:val="ru-RU" w:eastAsia="ru-RU" w:bidi="ar-SA"/>
    </w:rPr>
  </w:style>
  <w:style w:type="paragraph" w:customStyle="1" w:styleId="140">
    <w:name w:val="Обычный + 14 пт"/>
    <w:aliases w:val="По ширине,Первая строка:  1,25 см,Основной текст с отступом 3 + 14 пт,Слева:  0 см,Первая строка: ..."/>
    <w:basedOn w:val="a1"/>
    <w:uiPriority w:val="99"/>
    <w:qFormat/>
    <w:rsid w:val="000514C1"/>
    <w:pPr>
      <w:ind w:firstLine="708"/>
      <w:jc w:val="both"/>
    </w:pPr>
    <w:rPr>
      <w:rFonts w:ascii="Times New Roman" w:hAnsi="Times New Roman"/>
      <w:sz w:val="28"/>
      <w:szCs w:val="28"/>
    </w:rPr>
  </w:style>
  <w:style w:type="paragraph" w:customStyle="1" w:styleId="1f2">
    <w:name w:val="Цитата1"/>
    <w:basedOn w:val="a1"/>
    <w:uiPriority w:val="99"/>
    <w:qFormat/>
    <w:rsid w:val="00973EE0"/>
    <w:pPr>
      <w:widowControl w:val="0"/>
      <w:shd w:val="clear" w:color="auto" w:fill="FFFFFF"/>
      <w:spacing w:before="7" w:line="234" w:lineRule="exact"/>
      <w:ind w:left="7" w:right="3370"/>
    </w:pPr>
    <w:rPr>
      <w:rFonts w:ascii="Courier New" w:hAnsi="Courier New"/>
      <w:color w:val="000000"/>
      <w:szCs w:val="20"/>
    </w:rPr>
  </w:style>
  <w:style w:type="character" w:styleId="afffc">
    <w:name w:val="FollowedHyperlink"/>
    <w:basedOn w:val="a2"/>
    <w:uiPriority w:val="99"/>
    <w:rsid w:val="00052DD1"/>
    <w:rPr>
      <w:color w:val="800080"/>
      <w:u w:val="single"/>
    </w:rPr>
  </w:style>
  <w:style w:type="paragraph" w:customStyle="1" w:styleId="xl63">
    <w:name w:val="xl63"/>
    <w:basedOn w:val="a1"/>
    <w:uiPriority w:val="99"/>
    <w:qFormat/>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uiPriority w:val="99"/>
    <w:qFormat/>
    <w:rsid w:val="00052DD1"/>
    <w:pPr>
      <w:spacing w:before="100" w:beforeAutospacing="1" w:after="100" w:afterAutospacing="1"/>
    </w:pPr>
    <w:rPr>
      <w:rFonts w:ascii="Times New Roman" w:hAnsi="Times New Roman"/>
    </w:rPr>
  </w:style>
  <w:style w:type="paragraph" w:customStyle="1" w:styleId="xl81">
    <w:name w:val="xl81"/>
    <w:basedOn w:val="a1"/>
    <w:uiPriority w:val="99"/>
    <w:qFormat/>
    <w:rsid w:val="00052DD1"/>
    <w:pPr>
      <w:spacing w:before="100" w:beforeAutospacing="1" w:after="100" w:afterAutospacing="1"/>
      <w:jc w:val="right"/>
    </w:pPr>
    <w:rPr>
      <w:rFonts w:ascii="Times New Roman" w:hAnsi="Times New Roman"/>
    </w:rPr>
  </w:style>
  <w:style w:type="paragraph" w:customStyle="1" w:styleId="xl82">
    <w:name w:val="xl82"/>
    <w:basedOn w:val="a1"/>
    <w:uiPriority w:val="99"/>
    <w:qFormat/>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uiPriority w:val="99"/>
    <w:qFormat/>
    <w:rsid w:val="00052DD1"/>
    <w:pPr>
      <w:spacing w:before="100" w:beforeAutospacing="1" w:after="100" w:afterAutospacing="1"/>
      <w:jc w:val="center"/>
    </w:pPr>
    <w:rPr>
      <w:rFonts w:ascii="Times New Roman" w:hAnsi="Times New Roman"/>
    </w:rPr>
  </w:style>
  <w:style w:type="paragraph" w:customStyle="1" w:styleId="xl84">
    <w:name w:val="xl84"/>
    <w:basedOn w:val="a1"/>
    <w:uiPriority w:val="99"/>
    <w:qFormat/>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uiPriority w:val="99"/>
    <w:qFormat/>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uiPriority w:val="99"/>
    <w:qFormat/>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uiPriority w:val="99"/>
    <w:qFormat/>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uiPriority w:val="99"/>
    <w:qFormat/>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uiPriority w:val="99"/>
    <w:qFormat/>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uiPriority w:val="99"/>
    <w:qFormat/>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uiPriority w:val="99"/>
    <w:qFormat/>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uiPriority w:val="99"/>
    <w:qFormat/>
    <w:rsid w:val="00052DD1"/>
    <w:pPr>
      <w:spacing w:before="100" w:beforeAutospacing="1" w:after="100" w:afterAutospacing="1"/>
      <w:jc w:val="center"/>
    </w:pPr>
    <w:rPr>
      <w:rFonts w:ascii="Times New Roman" w:hAnsi="Times New Roman"/>
      <w:b/>
      <w:bCs/>
    </w:rPr>
  </w:style>
  <w:style w:type="paragraph" w:customStyle="1" w:styleId="xl93">
    <w:name w:val="xl93"/>
    <w:basedOn w:val="a1"/>
    <w:uiPriority w:val="99"/>
    <w:qFormat/>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uiPriority w:val="99"/>
    <w:qFormat/>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uiPriority w:val="99"/>
    <w:qFormat/>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uiPriority w:val="99"/>
    <w:qFormat/>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uiPriority w:val="99"/>
    <w:qFormat/>
    <w:rsid w:val="00B358DE"/>
    <w:pPr>
      <w:suppressAutoHyphens/>
    </w:pPr>
    <w:rPr>
      <w:rFonts w:ascii="Times New Roman" w:hAnsi="Times New Roman"/>
      <w:sz w:val="20"/>
      <w:szCs w:val="20"/>
      <w:lang w:eastAsia="ar-SA"/>
    </w:rPr>
  </w:style>
  <w:style w:type="paragraph" w:customStyle="1" w:styleId="Style22">
    <w:name w:val="Style22"/>
    <w:basedOn w:val="a1"/>
    <w:uiPriority w:val="99"/>
    <w:qFormat/>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uiPriority w:val="99"/>
    <w:qFormat/>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uiPriority w:val="99"/>
    <w:qFormat/>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uiPriority w:val="99"/>
    <w:qFormat/>
    <w:rsid w:val="00B358DE"/>
    <w:pPr>
      <w:suppressAutoHyphens/>
      <w:jc w:val="center"/>
    </w:pPr>
    <w:rPr>
      <w:rFonts w:ascii="Times New Roman" w:hAnsi="Times New Roman"/>
      <w:sz w:val="20"/>
      <w:szCs w:val="20"/>
      <w:lang w:eastAsia="ar-SA"/>
    </w:rPr>
  </w:style>
  <w:style w:type="paragraph" w:customStyle="1" w:styleId="Style29">
    <w:name w:val="Style29"/>
    <w:basedOn w:val="a1"/>
    <w:uiPriority w:val="99"/>
    <w:qFormat/>
    <w:rsid w:val="00B358DE"/>
    <w:pPr>
      <w:suppressAutoHyphens/>
    </w:pPr>
    <w:rPr>
      <w:rFonts w:ascii="Times New Roman" w:hAnsi="Times New Roman"/>
      <w:sz w:val="20"/>
      <w:szCs w:val="20"/>
      <w:lang w:eastAsia="ar-SA"/>
    </w:rPr>
  </w:style>
  <w:style w:type="paragraph" w:customStyle="1" w:styleId="Style36">
    <w:name w:val="Style36"/>
    <w:basedOn w:val="a1"/>
    <w:uiPriority w:val="99"/>
    <w:qFormat/>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uiPriority w:val="99"/>
    <w:qFormat/>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uiPriority w:val="99"/>
    <w:qFormat/>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uiPriority w:val="99"/>
    <w:qFormat/>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uiPriority w:val="99"/>
    <w:qFormat/>
    <w:rsid w:val="00B358DE"/>
    <w:pPr>
      <w:suppressAutoHyphens/>
    </w:pPr>
    <w:rPr>
      <w:rFonts w:ascii="Times New Roman" w:hAnsi="Times New Roman"/>
      <w:sz w:val="20"/>
      <w:szCs w:val="20"/>
      <w:lang w:eastAsia="ar-SA"/>
    </w:rPr>
  </w:style>
  <w:style w:type="paragraph" w:customStyle="1" w:styleId="Style19">
    <w:name w:val="Style19"/>
    <w:basedOn w:val="a1"/>
    <w:uiPriority w:val="99"/>
    <w:qFormat/>
    <w:rsid w:val="00B358DE"/>
    <w:pPr>
      <w:suppressAutoHyphens/>
    </w:pPr>
    <w:rPr>
      <w:rFonts w:ascii="Times New Roman" w:hAnsi="Times New Roman"/>
      <w:sz w:val="20"/>
      <w:szCs w:val="20"/>
      <w:lang w:eastAsia="ar-SA"/>
    </w:rPr>
  </w:style>
  <w:style w:type="paragraph" w:customStyle="1" w:styleId="Style32">
    <w:name w:val="Style32"/>
    <w:basedOn w:val="a1"/>
    <w:uiPriority w:val="99"/>
    <w:qFormat/>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d">
    <w:name w:val="Основной текст_"/>
    <w:basedOn w:val="a2"/>
    <w:link w:val="2d"/>
    <w:locked/>
    <w:rsid w:val="00B358DE"/>
    <w:rPr>
      <w:sz w:val="22"/>
      <w:szCs w:val="22"/>
      <w:lang w:bidi="ar-SA"/>
    </w:rPr>
  </w:style>
  <w:style w:type="paragraph" w:customStyle="1" w:styleId="2d">
    <w:name w:val="Основной текст2"/>
    <w:basedOn w:val="a1"/>
    <w:link w:val="afffd"/>
    <w:qFormat/>
    <w:rsid w:val="00B358DE"/>
    <w:pPr>
      <w:shd w:val="clear" w:color="auto" w:fill="FFFFFF"/>
      <w:spacing w:line="0" w:lineRule="atLeast"/>
    </w:pPr>
    <w:rPr>
      <w:rFonts w:ascii="Times New Roman" w:hAnsi="Times New Roman"/>
      <w:sz w:val="22"/>
      <w:szCs w:val="22"/>
    </w:rPr>
  </w:style>
  <w:style w:type="character" w:customStyle="1" w:styleId="afffe">
    <w:name w:val="Подпись к таблице_"/>
    <w:basedOn w:val="a2"/>
    <w:link w:val="affff"/>
    <w:locked/>
    <w:rsid w:val="00B358DE"/>
    <w:rPr>
      <w:sz w:val="22"/>
      <w:szCs w:val="22"/>
      <w:lang w:bidi="ar-SA"/>
    </w:rPr>
  </w:style>
  <w:style w:type="paragraph" w:customStyle="1" w:styleId="affff">
    <w:name w:val="Подпись к таблице"/>
    <w:basedOn w:val="a1"/>
    <w:link w:val="afffe"/>
    <w:qFormat/>
    <w:rsid w:val="00B358DE"/>
    <w:pPr>
      <w:shd w:val="clear" w:color="auto" w:fill="FFFFFF"/>
      <w:spacing w:line="0" w:lineRule="atLeast"/>
    </w:pPr>
    <w:rPr>
      <w:rFonts w:ascii="Times New Roman" w:hAnsi="Times New Roman"/>
      <w:sz w:val="22"/>
      <w:szCs w:val="22"/>
    </w:rPr>
  </w:style>
  <w:style w:type="character" w:customStyle="1" w:styleId="113">
    <w:name w:val="Основной текст11"/>
    <w:basedOn w:val="afffd"/>
    <w:rsid w:val="00B358DE"/>
    <w:rPr>
      <w:sz w:val="22"/>
      <w:szCs w:val="22"/>
      <w:lang w:bidi="ar-SA"/>
    </w:rPr>
  </w:style>
  <w:style w:type="paragraph" w:customStyle="1" w:styleId="xl95">
    <w:name w:val="xl95"/>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uiPriority w:val="99"/>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uiPriority w:val="99"/>
    <w:qFormat/>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uiPriority w:val="99"/>
    <w:qFormat/>
    <w:rsid w:val="005243F9"/>
    <w:pPr>
      <w:spacing w:before="100" w:beforeAutospacing="1" w:after="100" w:afterAutospacing="1"/>
      <w:jc w:val="right"/>
    </w:pPr>
    <w:rPr>
      <w:rFonts w:ascii="Times New Roman" w:hAnsi="Times New Roman"/>
    </w:rPr>
  </w:style>
  <w:style w:type="paragraph" w:customStyle="1" w:styleId="xl115">
    <w:name w:val="xl115"/>
    <w:basedOn w:val="a1"/>
    <w:uiPriority w:val="99"/>
    <w:qFormat/>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uiPriority w:val="99"/>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uiPriority w:val="99"/>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uiPriority w:val="99"/>
    <w:qFormat/>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uiPriority w:val="99"/>
    <w:qFormat/>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uiPriority w:val="99"/>
    <w:qFormat/>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uiPriority w:val="99"/>
    <w:qFormat/>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uiPriority w:val="99"/>
    <w:qFormat/>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uiPriority w:val="99"/>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uiPriority w:val="99"/>
    <w:qFormat/>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0">
    <w:name w:val="перечень"/>
    <w:basedOn w:val="a1"/>
    <w:uiPriority w:val="99"/>
    <w:qFormat/>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uiPriority w:val="99"/>
    <w:qFormat/>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42">
    <w:name w:val="Знак4"/>
    <w:basedOn w:val="a1"/>
    <w:autoRedefine/>
    <w:uiPriority w:val="99"/>
    <w:qFormat/>
    <w:rsid w:val="0026458F"/>
    <w:pPr>
      <w:spacing w:after="160" w:line="240" w:lineRule="exact"/>
    </w:pPr>
    <w:rPr>
      <w:rFonts w:ascii="Times New Roman" w:eastAsia="SimSun" w:hAnsi="Times New Roman"/>
      <w:b/>
      <w:sz w:val="20"/>
      <w:lang w:val="en-US" w:eastAsia="en-US"/>
    </w:rPr>
  </w:style>
  <w:style w:type="paragraph" w:customStyle="1" w:styleId="Default">
    <w:name w:val="Default"/>
    <w:uiPriority w:val="99"/>
    <w:qFormat/>
    <w:rsid w:val="00AE7FAD"/>
    <w:pPr>
      <w:autoSpaceDE w:val="0"/>
      <w:autoSpaceDN w:val="0"/>
      <w:adjustRightInd w:val="0"/>
    </w:pPr>
    <w:rPr>
      <w:color w:val="000000"/>
      <w:sz w:val="24"/>
      <w:szCs w:val="24"/>
    </w:rPr>
  </w:style>
  <w:style w:type="paragraph" w:customStyle="1" w:styleId="220">
    <w:name w:val="Основной текст 22"/>
    <w:basedOn w:val="a1"/>
    <w:uiPriority w:val="99"/>
    <w:qFormat/>
    <w:rsid w:val="0030753B"/>
    <w:pPr>
      <w:ind w:firstLine="567"/>
      <w:jc w:val="both"/>
    </w:pPr>
    <w:rPr>
      <w:rFonts w:ascii="Times New Roman" w:hAnsi="Times New Roman"/>
      <w:szCs w:val="20"/>
    </w:rPr>
  </w:style>
  <w:style w:type="paragraph" w:customStyle="1" w:styleId="1f3">
    <w:name w:val="Знак1 Знак Знак Знак"/>
    <w:basedOn w:val="a1"/>
    <w:uiPriority w:val="99"/>
    <w:qFormat/>
    <w:rsid w:val="00E45657"/>
    <w:pPr>
      <w:spacing w:after="160" w:line="240" w:lineRule="exact"/>
    </w:pPr>
    <w:rPr>
      <w:rFonts w:ascii="Verdana" w:hAnsi="Verdana" w:cs="Verdana"/>
      <w:sz w:val="20"/>
      <w:szCs w:val="20"/>
      <w:lang w:val="en-US" w:eastAsia="en-US"/>
    </w:rPr>
  </w:style>
  <w:style w:type="paragraph" w:customStyle="1" w:styleId="western">
    <w:name w:val="western"/>
    <w:basedOn w:val="a1"/>
    <w:uiPriority w:val="99"/>
    <w:qFormat/>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uiPriority w:val="99"/>
    <w:qFormat/>
    <w:rsid w:val="00BF5978"/>
    <w:pPr>
      <w:spacing w:before="100" w:beforeAutospacing="1" w:after="100" w:afterAutospacing="1"/>
    </w:pPr>
    <w:rPr>
      <w:rFonts w:ascii="Times New Roman" w:hAnsi="Times New Roman"/>
    </w:rPr>
  </w:style>
  <w:style w:type="paragraph" w:customStyle="1" w:styleId="rvps2">
    <w:name w:val="rvps2"/>
    <w:basedOn w:val="a1"/>
    <w:uiPriority w:val="99"/>
    <w:qFormat/>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1">
    <w:name w:val="endnote text"/>
    <w:basedOn w:val="a1"/>
    <w:link w:val="affff2"/>
    <w:rsid w:val="00CE57DC"/>
    <w:pPr>
      <w:ind w:firstLine="567"/>
      <w:jc w:val="both"/>
    </w:pPr>
    <w:rPr>
      <w:rFonts w:ascii="Times New Roman" w:hAnsi="Times New Roman"/>
      <w:bCs/>
      <w:sz w:val="20"/>
      <w:szCs w:val="20"/>
    </w:rPr>
  </w:style>
  <w:style w:type="character" w:customStyle="1" w:styleId="aff8">
    <w:name w:val="Без интервала Знак"/>
    <w:basedOn w:val="a2"/>
    <w:link w:val="aff7"/>
    <w:uiPriority w:val="1"/>
    <w:locked/>
    <w:rsid w:val="00CE57DC"/>
    <w:rPr>
      <w:rFonts w:ascii="Calibri" w:eastAsia="Calibri" w:hAnsi="Calibri"/>
      <w:sz w:val="22"/>
      <w:szCs w:val="22"/>
      <w:lang w:val="ru-RU" w:eastAsia="en-US" w:bidi="ar-SA"/>
    </w:rPr>
  </w:style>
  <w:style w:type="paragraph" w:customStyle="1" w:styleId="1f4">
    <w:name w:val="Без интервала1"/>
    <w:uiPriority w:val="99"/>
    <w:qFormat/>
    <w:rsid w:val="00CE57DC"/>
    <w:rPr>
      <w:rFonts w:ascii="Calibri" w:hAnsi="Calibri"/>
      <w:sz w:val="22"/>
      <w:szCs w:val="22"/>
      <w:lang w:eastAsia="en-US"/>
    </w:rPr>
  </w:style>
  <w:style w:type="paragraph" w:customStyle="1" w:styleId="1f5">
    <w:name w:val="Обычный (веб)1"/>
    <w:basedOn w:val="a1"/>
    <w:uiPriority w:val="99"/>
    <w:qFormat/>
    <w:rsid w:val="00CE57DC"/>
    <w:pPr>
      <w:spacing w:before="100" w:after="100"/>
    </w:pPr>
    <w:rPr>
      <w:rFonts w:ascii="Times New Roman" w:hAnsi="Times New Roman"/>
      <w:szCs w:val="20"/>
    </w:rPr>
  </w:style>
  <w:style w:type="paragraph" w:customStyle="1" w:styleId="norma">
    <w:name w:val="norma"/>
    <w:basedOn w:val="a1"/>
    <w:uiPriority w:val="99"/>
    <w:qFormat/>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uiPriority w:val="99"/>
    <w:qFormat/>
    <w:rsid w:val="00CE57DC"/>
    <w:pPr>
      <w:spacing w:before="120"/>
      <w:ind w:firstLine="709"/>
      <w:jc w:val="both"/>
    </w:pPr>
    <w:rPr>
      <w:rFonts w:ascii="Times New Roman" w:hAnsi="Times New Roman"/>
      <w:szCs w:val="20"/>
    </w:rPr>
  </w:style>
  <w:style w:type="paragraph" w:customStyle="1" w:styleId="printj">
    <w:name w:val="printj"/>
    <w:basedOn w:val="a1"/>
    <w:uiPriority w:val="99"/>
    <w:qFormat/>
    <w:rsid w:val="00CE57DC"/>
    <w:pPr>
      <w:spacing w:before="144" w:after="288"/>
      <w:jc w:val="both"/>
    </w:pPr>
    <w:rPr>
      <w:rFonts w:ascii="Times New Roman" w:hAnsi="Times New Roman"/>
    </w:rPr>
  </w:style>
  <w:style w:type="character" w:styleId="affff3">
    <w:name w:val="footnote reference"/>
    <w:basedOn w:val="a2"/>
    <w:rsid w:val="00CE57DC"/>
    <w:rPr>
      <w:vertAlign w:val="superscript"/>
    </w:rPr>
  </w:style>
  <w:style w:type="character" w:customStyle="1" w:styleId="affff4">
    <w:name w:val="ВерхКолонтитул Знак Знак"/>
    <w:basedOn w:val="a2"/>
    <w:rsid w:val="00CE57DC"/>
    <w:rPr>
      <w:sz w:val="26"/>
      <w:lang w:val="ru-RU" w:eastAsia="ru-RU" w:bidi="ar-SA"/>
    </w:rPr>
  </w:style>
  <w:style w:type="paragraph" w:customStyle="1" w:styleId="2e">
    <w:name w:val="Знак2 Знак Знак Знак"/>
    <w:basedOn w:val="a1"/>
    <w:uiPriority w:val="99"/>
    <w:qFormat/>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uiPriority w:val="99"/>
    <w:qFormat/>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uiPriority w:val="99"/>
    <w:qFormat/>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uiPriority w:val="99"/>
    <w:qFormat/>
    <w:rsid w:val="008A6E72"/>
    <w:pPr>
      <w:spacing w:before="100" w:beforeAutospacing="1" w:after="100" w:afterAutospacing="1"/>
    </w:pPr>
    <w:rPr>
      <w:rFonts w:ascii="Times New Roman" w:hAnsi="Times New Roman"/>
    </w:rPr>
  </w:style>
  <w:style w:type="paragraph" w:customStyle="1" w:styleId="xl207">
    <w:name w:val="xl207"/>
    <w:basedOn w:val="a1"/>
    <w:uiPriority w:val="99"/>
    <w:qFormat/>
    <w:rsid w:val="008A6E72"/>
    <w:pPr>
      <w:spacing w:before="100" w:beforeAutospacing="1" w:after="100" w:afterAutospacing="1"/>
    </w:pPr>
    <w:rPr>
      <w:rFonts w:ascii="Arial" w:hAnsi="Arial" w:cs="Arial"/>
      <w:b/>
      <w:bCs/>
      <w:color w:val="000000"/>
    </w:rPr>
  </w:style>
  <w:style w:type="paragraph" w:customStyle="1" w:styleId="xl208">
    <w:name w:val="xl208"/>
    <w:basedOn w:val="a1"/>
    <w:uiPriority w:val="99"/>
    <w:qFormat/>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uiPriority w:val="99"/>
    <w:qFormat/>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uiPriority w:val="99"/>
    <w:qFormat/>
    <w:rsid w:val="008A6E72"/>
    <w:pPr>
      <w:spacing w:before="100" w:beforeAutospacing="1" w:after="100" w:afterAutospacing="1"/>
      <w:jc w:val="center"/>
    </w:pPr>
    <w:rPr>
      <w:rFonts w:ascii="Times New Roman" w:hAnsi="Times New Roman"/>
    </w:rPr>
  </w:style>
  <w:style w:type="paragraph" w:customStyle="1" w:styleId="xl213">
    <w:name w:val="xl213"/>
    <w:basedOn w:val="a1"/>
    <w:uiPriority w:val="99"/>
    <w:qFormat/>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uiPriority w:val="99"/>
    <w:qFormat/>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uiPriority w:val="99"/>
    <w:qFormat/>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uiPriority w:val="99"/>
    <w:qFormat/>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uiPriority w:val="99"/>
    <w:qFormat/>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uiPriority w:val="99"/>
    <w:qFormat/>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uiPriority w:val="99"/>
    <w:qFormat/>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uiPriority w:val="99"/>
    <w:qFormat/>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uiPriority w:val="99"/>
    <w:qFormat/>
    <w:rsid w:val="008A6E72"/>
    <w:pPr>
      <w:spacing w:before="100" w:beforeAutospacing="1" w:after="100" w:afterAutospacing="1"/>
      <w:jc w:val="center"/>
    </w:pPr>
    <w:rPr>
      <w:rFonts w:ascii="Times New Roman" w:hAnsi="Times New Roman"/>
    </w:rPr>
  </w:style>
  <w:style w:type="paragraph" w:customStyle="1" w:styleId="xl236">
    <w:name w:val="xl236"/>
    <w:basedOn w:val="a1"/>
    <w:uiPriority w:val="99"/>
    <w:qFormat/>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uiPriority w:val="99"/>
    <w:qFormat/>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uiPriority w:val="99"/>
    <w:qFormat/>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uiPriority w:val="99"/>
    <w:qFormat/>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uiPriority w:val="99"/>
    <w:qFormat/>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uiPriority w:val="99"/>
    <w:qFormat/>
    <w:rsid w:val="008A6E72"/>
    <w:pPr>
      <w:spacing w:before="100" w:beforeAutospacing="1" w:after="100" w:afterAutospacing="1"/>
      <w:jc w:val="center"/>
      <w:textAlignment w:val="center"/>
    </w:pPr>
    <w:rPr>
      <w:rFonts w:ascii="Arial" w:hAnsi="Arial" w:cs="Arial"/>
      <w:b/>
      <w:bCs/>
      <w:color w:val="000000"/>
    </w:rPr>
  </w:style>
  <w:style w:type="paragraph" w:customStyle="1" w:styleId="affff5">
    <w:name w:val="подпись к объекту"/>
    <w:basedOn w:val="a1"/>
    <w:next w:val="a1"/>
    <w:uiPriority w:val="99"/>
    <w:qFormat/>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Знак5 Знак"/>
    <w:link w:val="ac"/>
    <w:uiPriority w:val="99"/>
    <w:qFormat/>
    <w:rsid w:val="00D5120C"/>
    <w:rPr>
      <w:rFonts w:ascii="TimesET" w:hAnsi="TimesET"/>
      <w:sz w:val="24"/>
      <w:szCs w:val="24"/>
    </w:rPr>
  </w:style>
  <w:style w:type="paragraph" w:customStyle="1" w:styleId="xl243">
    <w:name w:val="xl243"/>
    <w:basedOn w:val="a1"/>
    <w:uiPriority w:val="99"/>
    <w:qFormat/>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uiPriority w:val="99"/>
    <w:qFormat/>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a">
    <w:name w:val="Текст выноски Знак"/>
    <w:link w:val="af9"/>
    <w:uiPriority w:val="99"/>
    <w:qFormat/>
    <w:rsid w:val="000A3CD0"/>
    <w:rPr>
      <w:rFonts w:ascii="Tahoma" w:hAnsi="Tahoma" w:cs="Tahoma"/>
      <w:b/>
      <w:i/>
      <w:sz w:val="16"/>
      <w:szCs w:val="16"/>
    </w:rPr>
  </w:style>
  <w:style w:type="character" w:customStyle="1" w:styleId="af4">
    <w:name w:val="Подзаголовок Знак"/>
    <w:link w:val="af3"/>
    <w:rsid w:val="000A3CD0"/>
    <w:rPr>
      <w:sz w:val="28"/>
    </w:rPr>
  </w:style>
  <w:style w:type="character" w:customStyle="1" w:styleId="27">
    <w:name w:val="Основной текст 2 Знак"/>
    <w:aliases w:val="Iniiaiie oaeno 1 Знак Знак Знак"/>
    <w:link w:val="26"/>
    <w:uiPriority w:val="99"/>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qFormat/>
    <w:rsid w:val="000A3CD0"/>
    <w:rPr>
      <w:rFonts w:ascii="TimesET" w:hAnsi="TimesET"/>
      <w:sz w:val="44"/>
      <w:szCs w:val="24"/>
    </w:rPr>
  </w:style>
  <w:style w:type="paragraph" w:customStyle="1" w:styleId="xl245">
    <w:name w:val="xl245"/>
    <w:basedOn w:val="a1"/>
    <w:uiPriority w:val="99"/>
    <w:qFormat/>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2"/>
    <w:link w:val="a9"/>
    <w:rsid w:val="00A179BD"/>
    <w:rPr>
      <w:sz w:val="28"/>
    </w:rPr>
  </w:style>
  <w:style w:type="paragraph" w:customStyle="1" w:styleId="xl252">
    <w:name w:val="xl252"/>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uiPriority w:val="99"/>
    <w:qFormat/>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uiPriority w:val="99"/>
    <w:qFormat/>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uiPriority w:val="99"/>
    <w:qFormat/>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uiPriority w:val="99"/>
    <w:qFormat/>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uiPriority w:val="99"/>
    <w:qFormat/>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uiPriority w:val="99"/>
    <w:qFormat/>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uiPriority w:val="99"/>
    <w:qFormat/>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uiPriority w:val="99"/>
    <w:qFormat/>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uiPriority w:val="99"/>
    <w:qFormat/>
    <w:rsid w:val="0077324D"/>
    <w:pPr>
      <w:spacing w:before="100" w:beforeAutospacing="1" w:after="100" w:afterAutospacing="1"/>
    </w:pPr>
    <w:rPr>
      <w:rFonts w:ascii="Arial" w:hAnsi="Arial" w:cs="Arial"/>
    </w:rPr>
  </w:style>
  <w:style w:type="paragraph" w:customStyle="1" w:styleId="xl266">
    <w:name w:val="xl26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68">
    <w:name w:val="xl268"/>
    <w:basedOn w:val="a1"/>
    <w:uiPriority w:val="99"/>
    <w:qFormat/>
    <w:rsid w:val="0077324D"/>
    <w:pPr>
      <w:spacing w:before="100" w:beforeAutospacing="1" w:after="100" w:afterAutospacing="1"/>
      <w:jc w:val="center"/>
    </w:pPr>
    <w:rPr>
      <w:rFonts w:ascii="Calibri" w:hAnsi="Calibri"/>
      <w:b/>
      <w:bCs/>
    </w:rPr>
  </w:style>
  <w:style w:type="paragraph" w:customStyle="1" w:styleId="xl269">
    <w:name w:val="xl269"/>
    <w:basedOn w:val="a1"/>
    <w:uiPriority w:val="99"/>
    <w:qFormat/>
    <w:rsid w:val="0077324D"/>
    <w:pPr>
      <w:spacing w:before="100" w:beforeAutospacing="1" w:after="100" w:afterAutospacing="1"/>
      <w:jc w:val="center"/>
    </w:pPr>
    <w:rPr>
      <w:rFonts w:ascii="Calibri" w:hAnsi="Calibri"/>
      <w:b/>
      <w:bCs/>
    </w:rPr>
  </w:style>
  <w:style w:type="paragraph" w:customStyle="1" w:styleId="xl270">
    <w:name w:val="xl270"/>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74">
    <w:name w:val="xl274"/>
    <w:basedOn w:val="a1"/>
    <w:uiPriority w:val="99"/>
    <w:qFormat/>
    <w:rsid w:val="0077324D"/>
    <w:pPr>
      <w:spacing w:before="100" w:beforeAutospacing="1" w:after="100" w:afterAutospacing="1"/>
      <w:jc w:val="center"/>
    </w:pPr>
    <w:rPr>
      <w:rFonts w:ascii="Calibri" w:hAnsi="Calibri"/>
      <w:b/>
      <w:bCs/>
      <w:color w:val="000000"/>
    </w:rPr>
  </w:style>
  <w:style w:type="paragraph" w:customStyle="1" w:styleId="xl275">
    <w:name w:val="xl275"/>
    <w:basedOn w:val="a1"/>
    <w:uiPriority w:val="99"/>
    <w:qFormat/>
    <w:rsid w:val="0077324D"/>
    <w:pPr>
      <w:spacing w:before="100" w:beforeAutospacing="1" w:after="100" w:afterAutospacing="1"/>
      <w:jc w:val="center"/>
    </w:pPr>
    <w:rPr>
      <w:rFonts w:ascii="Calibri" w:hAnsi="Calibri"/>
      <w:b/>
      <w:bCs/>
    </w:rPr>
  </w:style>
  <w:style w:type="paragraph" w:customStyle="1" w:styleId="xl276">
    <w:name w:val="xl27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uiPriority w:val="99"/>
    <w:qFormat/>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uiPriority w:val="99"/>
    <w:qFormat/>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uiPriority w:val="99"/>
    <w:qFormat/>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uiPriority w:val="99"/>
    <w:qFormat/>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uiPriority w:val="99"/>
    <w:qFormat/>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uiPriority w:val="99"/>
    <w:qFormat/>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uiPriority w:val="99"/>
    <w:qFormat/>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uiPriority w:val="99"/>
    <w:qFormat/>
    <w:rsid w:val="00CF28FD"/>
    <w:pPr>
      <w:spacing w:before="100" w:beforeAutospacing="1" w:after="100" w:afterAutospacing="1"/>
      <w:jc w:val="right"/>
    </w:pPr>
    <w:rPr>
      <w:rFonts w:ascii="Arial" w:hAnsi="Arial"/>
      <w:sz w:val="16"/>
      <w:szCs w:val="16"/>
    </w:rPr>
  </w:style>
  <w:style w:type="paragraph" w:customStyle="1" w:styleId="xl399">
    <w:name w:val="xl399"/>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uiPriority w:val="99"/>
    <w:qFormat/>
    <w:rsid w:val="00CF28FD"/>
    <w:pPr>
      <w:spacing w:before="100" w:beforeAutospacing="1" w:after="100" w:afterAutospacing="1"/>
      <w:jc w:val="center"/>
    </w:pPr>
    <w:rPr>
      <w:rFonts w:ascii="Calibri" w:hAnsi="Calibri"/>
      <w:b/>
      <w:bCs/>
    </w:rPr>
  </w:style>
  <w:style w:type="paragraph" w:customStyle="1" w:styleId="xl402">
    <w:name w:val="xl402"/>
    <w:basedOn w:val="a1"/>
    <w:uiPriority w:val="99"/>
    <w:qFormat/>
    <w:rsid w:val="00CF28FD"/>
    <w:pPr>
      <w:spacing w:before="100" w:beforeAutospacing="1" w:after="100" w:afterAutospacing="1"/>
      <w:jc w:val="center"/>
    </w:pPr>
    <w:rPr>
      <w:rFonts w:ascii="Calibri" w:hAnsi="Calibri"/>
      <w:b/>
      <w:bCs/>
    </w:rPr>
  </w:style>
  <w:style w:type="character" w:customStyle="1" w:styleId="affff2">
    <w:name w:val="Текст концевой сноски Знак"/>
    <w:basedOn w:val="a2"/>
    <w:link w:val="affff1"/>
    <w:rsid w:val="006B4E52"/>
    <w:rPr>
      <w:bCs/>
    </w:rPr>
  </w:style>
  <w:style w:type="character" w:styleId="affff6">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rsid w:val="008A4E52"/>
    <w:rPr>
      <w:rFonts w:ascii="TimesET" w:hAnsi="TimesET"/>
      <w:b/>
      <w:bCs/>
      <w:sz w:val="44"/>
      <w:szCs w:val="24"/>
    </w:rPr>
  </w:style>
  <w:style w:type="character" w:customStyle="1" w:styleId="40">
    <w:name w:val="Заголовок 4 Знак"/>
    <w:basedOn w:val="a2"/>
    <w:link w:val="4"/>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qFormat/>
    <w:rsid w:val="008A4E52"/>
    <w:rPr>
      <w:b/>
      <w:lang w:val="en-US"/>
    </w:rPr>
  </w:style>
  <w:style w:type="paragraph" w:customStyle="1" w:styleId="132">
    <w:name w:val="13"/>
    <w:basedOn w:val="a1"/>
    <w:uiPriority w:val="99"/>
    <w:qFormat/>
    <w:rsid w:val="008A4E52"/>
    <w:rPr>
      <w:rFonts w:ascii="Times New Roman" w:hAnsi="Times New Roman"/>
      <w:sz w:val="28"/>
      <w:szCs w:val="28"/>
    </w:rPr>
  </w:style>
  <w:style w:type="paragraph" w:customStyle="1" w:styleId="affff7">
    <w:name w:val="Информация об изменениях документа"/>
    <w:basedOn w:val="aff2"/>
    <w:next w:val="a1"/>
    <w:uiPriority w:val="99"/>
    <w:qFormat/>
    <w:rsid w:val="008A4E52"/>
    <w:pPr>
      <w:widowControl/>
      <w:spacing w:before="75"/>
    </w:pPr>
    <w:rPr>
      <w:rFonts w:cs="Arial"/>
      <w:color w:val="353842"/>
      <w:sz w:val="24"/>
      <w:szCs w:val="24"/>
      <w:shd w:val="clear" w:color="auto" w:fill="F0F0F0"/>
    </w:rPr>
  </w:style>
  <w:style w:type="paragraph" w:styleId="affff8">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c">
    <w:name w:val="Схема документа Знак"/>
    <w:link w:val="afb"/>
    <w:locked/>
    <w:rsid w:val="008A4E52"/>
    <w:rPr>
      <w:rFonts w:ascii="Tahoma" w:hAnsi="Tahoma" w:cs="Tahoma"/>
      <w:shd w:val="clear" w:color="auto" w:fill="000080"/>
    </w:rPr>
  </w:style>
  <w:style w:type="character" w:customStyle="1" w:styleId="1f6">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uiPriority w:val="99"/>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uiPriority w:val="99"/>
    <w:qFormat/>
    <w:rsid w:val="008A4E52"/>
    <w:pPr>
      <w:widowControl w:val="0"/>
      <w:suppressAutoHyphens/>
      <w:autoSpaceDE w:val="0"/>
    </w:pPr>
    <w:rPr>
      <w:rFonts w:ascii="Arial" w:hAnsi="Arial" w:cs="Arial"/>
      <w:kern w:val="1"/>
      <w:lang w:eastAsia="zh-CN"/>
    </w:rPr>
  </w:style>
  <w:style w:type="paragraph" w:customStyle="1" w:styleId="ConsPlusCell1">
    <w:name w:val="ConsPlusCell1"/>
    <w:next w:val="a1"/>
    <w:uiPriority w:val="99"/>
    <w:qFormat/>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qFormat/>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qFormat/>
    <w:rsid w:val="008A4E52"/>
    <w:pPr>
      <w:spacing w:before="100" w:beforeAutospacing="1" w:after="100" w:afterAutospacing="1"/>
    </w:pPr>
    <w:rPr>
      <w:rFonts w:ascii="Times New Roman" w:hAnsi="Times New Roman"/>
    </w:rPr>
  </w:style>
  <w:style w:type="paragraph" w:customStyle="1" w:styleId="101">
    <w:name w:val="Табличный_слева_10"/>
    <w:basedOn w:val="a1"/>
    <w:uiPriority w:val="99"/>
    <w:qFormat/>
    <w:rsid w:val="008A4E52"/>
    <w:rPr>
      <w:rFonts w:ascii="Times New Roman" w:hAnsi="Times New Roman"/>
      <w:sz w:val="20"/>
      <w:szCs w:val="20"/>
    </w:rPr>
  </w:style>
  <w:style w:type="paragraph" w:customStyle="1" w:styleId="102">
    <w:name w:val="Табличный_заголовки_10"/>
    <w:basedOn w:val="a1"/>
    <w:uiPriority w:val="99"/>
    <w:qFormat/>
    <w:rsid w:val="008A4E52"/>
    <w:pPr>
      <w:spacing w:before="120" w:after="60"/>
      <w:ind w:firstLine="567"/>
      <w:jc w:val="center"/>
    </w:pPr>
    <w:rPr>
      <w:rFonts w:ascii="Times New Roman" w:hAnsi="Times New Roman"/>
      <w:b/>
      <w:bCs/>
      <w:sz w:val="20"/>
      <w:szCs w:val="20"/>
    </w:rPr>
  </w:style>
  <w:style w:type="character" w:styleId="affff9">
    <w:name w:val="annotation reference"/>
    <w:basedOn w:val="a2"/>
    <w:rsid w:val="008A4E52"/>
    <w:rPr>
      <w:rFonts w:cs="Times New Roman"/>
      <w:sz w:val="16"/>
    </w:rPr>
  </w:style>
  <w:style w:type="paragraph" w:styleId="affffa">
    <w:name w:val="annotation text"/>
    <w:basedOn w:val="a1"/>
    <w:link w:val="affffb"/>
    <w:rsid w:val="008A4E52"/>
    <w:pPr>
      <w:suppressAutoHyphens/>
      <w:snapToGrid w:val="0"/>
    </w:pPr>
    <w:rPr>
      <w:rFonts w:ascii="Times New Roman" w:hAnsi="Times New Roman"/>
      <w:sz w:val="20"/>
      <w:szCs w:val="20"/>
      <w:lang w:eastAsia="ar-SA"/>
    </w:rPr>
  </w:style>
  <w:style w:type="character" w:customStyle="1" w:styleId="affffb">
    <w:name w:val="Текст примечания Знак"/>
    <w:basedOn w:val="a2"/>
    <w:link w:val="affffa"/>
    <w:rsid w:val="008A4E52"/>
    <w:rPr>
      <w:lang w:eastAsia="ar-SA"/>
    </w:rPr>
  </w:style>
  <w:style w:type="paragraph" w:styleId="affffc">
    <w:name w:val="annotation subject"/>
    <w:basedOn w:val="affffa"/>
    <w:next w:val="affffa"/>
    <w:link w:val="affffd"/>
    <w:rsid w:val="008A4E52"/>
    <w:rPr>
      <w:b/>
      <w:bCs/>
    </w:rPr>
  </w:style>
  <w:style w:type="character" w:customStyle="1" w:styleId="affffd">
    <w:name w:val="Тема примечания Знак"/>
    <w:basedOn w:val="affffb"/>
    <w:link w:val="affffc"/>
    <w:rsid w:val="008A4E52"/>
    <w:rPr>
      <w:b/>
      <w:bCs/>
      <w:lang w:eastAsia="ar-SA"/>
    </w:rPr>
  </w:style>
  <w:style w:type="character" w:customStyle="1" w:styleId="aff0">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f"/>
    <w:rsid w:val="008A4E52"/>
  </w:style>
  <w:style w:type="paragraph" w:customStyle="1" w:styleId="affffe">
    <w:name w:val="Абзац"/>
    <w:basedOn w:val="a1"/>
    <w:link w:val="afffff"/>
    <w:qFormat/>
    <w:rsid w:val="008A4E52"/>
    <w:pPr>
      <w:spacing w:line="360" w:lineRule="auto"/>
      <w:ind w:firstLine="567"/>
      <w:jc w:val="both"/>
    </w:pPr>
    <w:rPr>
      <w:rFonts w:ascii="Times New Roman" w:hAnsi="Times New Roman"/>
    </w:rPr>
  </w:style>
  <w:style w:type="character" w:customStyle="1" w:styleId="afffff">
    <w:name w:val="Абзац Знак"/>
    <w:link w:val="affffe"/>
    <w:locked/>
    <w:rsid w:val="008A4E52"/>
    <w:rPr>
      <w:sz w:val="24"/>
      <w:szCs w:val="24"/>
    </w:rPr>
  </w:style>
  <w:style w:type="character" w:customStyle="1" w:styleId="afffff0">
    <w:name w:val="Утратил силу"/>
    <w:uiPriority w:val="99"/>
    <w:rsid w:val="008A4E52"/>
    <w:rPr>
      <w:strike/>
      <w:color w:val="666600"/>
    </w:rPr>
  </w:style>
  <w:style w:type="paragraph" w:customStyle="1" w:styleId="formattext">
    <w:name w:val="formattext"/>
    <w:basedOn w:val="a1"/>
    <w:uiPriority w:val="99"/>
    <w:qFormat/>
    <w:rsid w:val="008A4E52"/>
    <w:pPr>
      <w:spacing w:before="100" w:beforeAutospacing="1" w:after="100" w:afterAutospacing="1"/>
    </w:pPr>
    <w:rPr>
      <w:rFonts w:ascii="Times New Roman" w:hAnsi="Times New Roman"/>
    </w:rPr>
  </w:style>
  <w:style w:type="paragraph" w:styleId="43">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rsid w:val="008A4E52"/>
    <w:rPr>
      <w:shd w:val="clear" w:color="auto" w:fill="FFFFFF"/>
    </w:rPr>
  </w:style>
  <w:style w:type="paragraph" w:customStyle="1" w:styleId="2f0">
    <w:name w:val="Основной текст (2)"/>
    <w:basedOn w:val="a1"/>
    <w:link w:val="2f"/>
    <w:qFormat/>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uiPriority w:val="99"/>
    <w:rsid w:val="00044ACE"/>
    <w:rPr>
      <w:rFonts w:cs="Times New Roman"/>
      <w:color w:val="0000FF"/>
      <w:u w:val="single"/>
    </w:rPr>
  </w:style>
  <w:style w:type="character" w:customStyle="1" w:styleId="50">
    <w:name w:val="Заголовок 5 Знак"/>
    <w:basedOn w:val="a2"/>
    <w:link w:val="5"/>
    <w:rsid w:val="00044ACE"/>
    <w:rPr>
      <w:b/>
      <w:sz w:val="24"/>
    </w:rPr>
  </w:style>
  <w:style w:type="character" w:customStyle="1" w:styleId="80">
    <w:name w:val="Заголовок 8 Знак"/>
    <w:basedOn w:val="a2"/>
    <w:link w:val="8"/>
    <w:rsid w:val="00044ACE"/>
    <w:rPr>
      <w:b/>
      <w:sz w:val="26"/>
    </w:rPr>
  </w:style>
  <w:style w:type="character" w:customStyle="1" w:styleId="90">
    <w:name w:val="Заголовок 9 Знак"/>
    <w:basedOn w:val="a2"/>
    <w:link w:val="9"/>
    <w:rsid w:val="00044ACE"/>
    <w:rPr>
      <w:b/>
      <w:sz w:val="26"/>
    </w:rPr>
  </w:style>
  <w:style w:type="character" w:customStyle="1" w:styleId="33">
    <w:name w:val="Основной текст 3 Знак"/>
    <w:basedOn w:val="a2"/>
    <w:link w:val="32"/>
    <w:rsid w:val="00044ACE"/>
  </w:style>
  <w:style w:type="paragraph" w:customStyle="1" w:styleId="1f7">
    <w:name w:val="Стиль полужирный По ширине1"/>
    <w:basedOn w:val="a1"/>
    <w:autoRedefine/>
    <w:uiPriority w:val="99"/>
    <w:qFormat/>
    <w:rsid w:val="00044ACE"/>
    <w:pPr>
      <w:jc w:val="both"/>
    </w:pPr>
    <w:rPr>
      <w:rFonts w:ascii="Times New Roman" w:hAnsi="Times New Roman"/>
      <w:b/>
      <w:bCs/>
      <w:szCs w:val="20"/>
    </w:rPr>
  </w:style>
  <w:style w:type="character" w:customStyle="1" w:styleId="ConsPlusNormal0">
    <w:name w:val="ConsPlusNormal Знак"/>
    <w:basedOn w:val="a2"/>
    <w:link w:val="ConsPlusNormal"/>
    <w:locked/>
    <w:rsid w:val="00306A89"/>
    <w:rPr>
      <w:rFonts w:ascii="Arial" w:hAnsi="Arial" w:cs="Arial"/>
      <w:lang w:val="ru-RU" w:eastAsia="ru-RU" w:bidi="ar-SA"/>
    </w:rPr>
  </w:style>
  <w:style w:type="paragraph" w:customStyle="1" w:styleId="msonormalbullet2gif">
    <w:name w:val="msonormalbullet2.gif"/>
    <w:basedOn w:val="a1"/>
    <w:uiPriority w:val="99"/>
    <w:qFormat/>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1">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uiPriority w:val="99"/>
    <w:qFormat/>
    <w:rsid w:val="00BB7B79"/>
    <w:pPr>
      <w:widowControl w:val="0"/>
      <w:ind w:firstLine="720"/>
      <w:jc w:val="both"/>
    </w:pPr>
    <w:rPr>
      <w:rFonts w:ascii="Times New Roman" w:hAnsi="Times New Roman"/>
      <w:szCs w:val="20"/>
    </w:rPr>
  </w:style>
  <w:style w:type="paragraph" w:customStyle="1" w:styleId="190">
    <w:name w:val="Абзац списка19"/>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2">
    <w:name w:val="Активная гипертекстовая ссылка"/>
    <w:uiPriority w:val="99"/>
    <w:rsid w:val="00BB7B79"/>
    <w:rPr>
      <w:rFonts w:cs="Times New Roman"/>
      <w:b/>
      <w:bCs/>
      <w:color w:val="106BBE"/>
      <w:u w:val="single"/>
    </w:rPr>
  </w:style>
  <w:style w:type="paragraph" w:customStyle="1" w:styleId="afffff3">
    <w:name w:val="Внимание"/>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4">
    <w:name w:val="Внимание: криминал!!"/>
    <w:basedOn w:val="afffff3"/>
    <w:next w:val="a1"/>
    <w:uiPriority w:val="99"/>
    <w:qFormat/>
    <w:rsid w:val="00BB7B79"/>
  </w:style>
  <w:style w:type="paragraph" w:customStyle="1" w:styleId="afffff5">
    <w:name w:val="Внимание: недобросовестность!"/>
    <w:basedOn w:val="afffff3"/>
    <w:next w:val="a1"/>
    <w:uiPriority w:val="99"/>
    <w:qFormat/>
    <w:rsid w:val="00BB7B79"/>
  </w:style>
  <w:style w:type="character" w:customStyle="1" w:styleId="afffff6">
    <w:name w:val="Выделение для Базового Поиска"/>
    <w:uiPriority w:val="99"/>
    <w:rsid w:val="00BB7B79"/>
    <w:rPr>
      <w:rFonts w:cs="Times New Roman"/>
      <w:b/>
      <w:bCs/>
      <w:color w:val="0058A9"/>
    </w:rPr>
  </w:style>
  <w:style w:type="character" w:customStyle="1" w:styleId="afffff7">
    <w:name w:val="Выделение для Базового Поиска (курсив)"/>
    <w:uiPriority w:val="99"/>
    <w:rsid w:val="00BB7B79"/>
    <w:rPr>
      <w:rFonts w:cs="Times New Roman"/>
      <w:b/>
      <w:bCs/>
      <w:i/>
      <w:iCs/>
      <w:color w:val="0058A9"/>
    </w:rPr>
  </w:style>
  <w:style w:type="paragraph" w:customStyle="1" w:styleId="afffff8">
    <w:name w:val="Дочерний элемент списка"/>
    <w:basedOn w:val="a1"/>
    <w:next w:val="a1"/>
    <w:uiPriority w:val="99"/>
    <w:qFormat/>
    <w:rsid w:val="00BB7B79"/>
    <w:pPr>
      <w:widowControl w:val="0"/>
      <w:autoSpaceDE w:val="0"/>
      <w:autoSpaceDN w:val="0"/>
      <w:adjustRightInd w:val="0"/>
      <w:jc w:val="both"/>
    </w:pPr>
    <w:rPr>
      <w:rFonts w:ascii="Arial" w:hAnsi="Arial" w:cs="Arial"/>
      <w:color w:val="868381"/>
      <w:sz w:val="20"/>
      <w:szCs w:val="20"/>
    </w:rPr>
  </w:style>
  <w:style w:type="paragraph" w:customStyle="1" w:styleId="afffff9">
    <w:name w:val="Основное меню (преемственное)"/>
    <w:basedOn w:val="a1"/>
    <w:next w:val="a1"/>
    <w:uiPriority w:val="99"/>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8">
    <w:name w:val="Заголовок1"/>
    <w:basedOn w:val="afffff9"/>
    <w:next w:val="a1"/>
    <w:uiPriority w:val="99"/>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a">
    <w:name w:val="Заголовок группы контролов"/>
    <w:basedOn w:val="a1"/>
    <w:next w:val="a1"/>
    <w:uiPriority w:val="99"/>
    <w:qFormat/>
    <w:rsid w:val="00BB7B79"/>
    <w:pPr>
      <w:widowControl w:val="0"/>
      <w:autoSpaceDE w:val="0"/>
      <w:autoSpaceDN w:val="0"/>
      <w:adjustRightInd w:val="0"/>
      <w:ind w:firstLine="720"/>
      <w:jc w:val="both"/>
    </w:pPr>
    <w:rPr>
      <w:rFonts w:ascii="Arial" w:hAnsi="Arial" w:cs="Arial"/>
      <w:b/>
      <w:bCs/>
      <w:color w:val="000000"/>
    </w:rPr>
  </w:style>
  <w:style w:type="paragraph" w:customStyle="1" w:styleId="afffffb">
    <w:name w:val="Заголовок для информации об изменениях"/>
    <w:basedOn w:val="12"/>
    <w:next w:val="a1"/>
    <w:uiPriority w:val="99"/>
    <w:qFormat/>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c">
    <w:name w:val="Заголовок распахивающейся части диалога"/>
    <w:basedOn w:val="a1"/>
    <w:next w:val="a1"/>
    <w:uiPriority w:val="99"/>
    <w:qFormat/>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d">
    <w:name w:val="Заголовок своего сообщения"/>
    <w:uiPriority w:val="99"/>
    <w:rsid w:val="00BB7B79"/>
    <w:rPr>
      <w:rFonts w:cs="Times New Roman"/>
      <w:b/>
      <w:bCs/>
      <w:color w:val="26282F"/>
    </w:rPr>
  </w:style>
  <w:style w:type="character" w:customStyle="1" w:styleId="afffffe">
    <w:name w:val="Заголовок чужого сообщения"/>
    <w:uiPriority w:val="99"/>
    <w:rsid w:val="00BB7B79"/>
    <w:rPr>
      <w:rFonts w:cs="Times New Roman"/>
      <w:b/>
      <w:bCs/>
      <w:color w:val="FF0000"/>
    </w:rPr>
  </w:style>
  <w:style w:type="paragraph" w:customStyle="1" w:styleId="affffff">
    <w:name w:val="Заголовок ЭР (левое окно)"/>
    <w:basedOn w:val="a1"/>
    <w:next w:val="a1"/>
    <w:uiPriority w:val="99"/>
    <w:qFormat/>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0">
    <w:name w:val="Заголовок ЭР (правое окно)"/>
    <w:basedOn w:val="affffff"/>
    <w:next w:val="a1"/>
    <w:uiPriority w:val="99"/>
    <w:qFormat/>
    <w:rsid w:val="00BB7B79"/>
    <w:pPr>
      <w:spacing w:after="0"/>
      <w:jc w:val="left"/>
    </w:pPr>
  </w:style>
  <w:style w:type="paragraph" w:customStyle="1" w:styleId="affffff1">
    <w:name w:val="Интерактивный заголовок"/>
    <w:basedOn w:val="1f8"/>
    <w:next w:val="a1"/>
    <w:uiPriority w:val="99"/>
    <w:qFormat/>
    <w:rsid w:val="00BB7B79"/>
    <w:rPr>
      <w:u w:val="single"/>
    </w:rPr>
  </w:style>
  <w:style w:type="paragraph" w:customStyle="1" w:styleId="affffff2">
    <w:name w:val="Текст информации об изменениях"/>
    <w:basedOn w:val="a1"/>
    <w:next w:val="a1"/>
    <w:uiPriority w:val="99"/>
    <w:qFormat/>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3">
    <w:name w:val="Информация об изменениях"/>
    <w:basedOn w:val="affffff2"/>
    <w:next w:val="a1"/>
    <w:uiPriority w:val="99"/>
    <w:qFormat/>
    <w:rsid w:val="00BB7B79"/>
    <w:pPr>
      <w:spacing w:before="180"/>
      <w:ind w:left="360" w:right="360" w:firstLine="0"/>
    </w:pPr>
    <w:rPr>
      <w:shd w:val="clear" w:color="auto" w:fill="EAEFED"/>
    </w:rPr>
  </w:style>
  <w:style w:type="paragraph" w:customStyle="1" w:styleId="affffff4">
    <w:name w:val="Текст (справка)"/>
    <w:basedOn w:val="a1"/>
    <w:next w:val="a1"/>
    <w:uiPriority w:val="99"/>
    <w:qFormat/>
    <w:rsid w:val="00BB7B79"/>
    <w:pPr>
      <w:widowControl w:val="0"/>
      <w:autoSpaceDE w:val="0"/>
      <w:autoSpaceDN w:val="0"/>
      <w:adjustRightInd w:val="0"/>
      <w:ind w:left="170" w:right="170"/>
    </w:pPr>
    <w:rPr>
      <w:rFonts w:ascii="Arial" w:hAnsi="Arial" w:cs="Arial"/>
    </w:rPr>
  </w:style>
  <w:style w:type="paragraph" w:customStyle="1" w:styleId="affffff5">
    <w:name w:val="Колонтитул (левый)"/>
    <w:basedOn w:val="affb"/>
    <w:next w:val="a1"/>
    <w:uiPriority w:val="99"/>
    <w:qFormat/>
    <w:rsid w:val="00BB7B79"/>
    <w:pPr>
      <w:widowControl w:val="0"/>
    </w:pPr>
    <w:rPr>
      <w:sz w:val="14"/>
      <w:szCs w:val="14"/>
    </w:rPr>
  </w:style>
  <w:style w:type="paragraph" w:customStyle="1" w:styleId="affffff6">
    <w:name w:val="Колонтитул (правый)"/>
    <w:basedOn w:val="afff9"/>
    <w:next w:val="a1"/>
    <w:uiPriority w:val="99"/>
    <w:qFormat/>
    <w:rsid w:val="00BB7B79"/>
    <w:pPr>
      <w:widowControl w:val="0"/>
    </w:pPr>
    <w:rPr>
      <w:sz w:val="14"/>
      <w:szCs w:val="14"/>
    </w:rPr>
  </w:style>
  <w:style w:type="paragraph" w:customStyle="1" w:styleId="affffff7">
    <w:name w:val="Комментарий пользователя"/>
    <w:basedOn w:val="aff2"/>
    <w:next w:val="a1"/>
    <w:uiPriority w:val="99"/>
    <w:qFormat/>
    <w:rsid w:val="00BB7B79"/>
    <w:pPr>
      <w:spacing w:before="75"/>
      <w:jc w:val="left"/>
    </w:pPr>
    <w:rPr>
      <w:rFonts w:cs="Arial"/>
      <w:i w:val="0"/>
      <w:iCs w:val="0"/>
      <w:color w:val="353842"/>
      <w:sz w:val="24"/>
      <w:szCs w:val="24"/>
      <w:shd w:val="clear" w:color="auto" w:fill="FFDFE0"/>
    </w:rPr>
  </w:style>
  <w:style w:type="paragraph" w:customStyle="1" w:styleId="affffff8">
    <w:name w:val="Куда обратиться?"/>
    <w:basedOn w:val="afffff3"/>
    <w:next w:val="a1"/>
    <w:uiPriority w:val="99"/>
    <w:qFormat/>
    <w:rsid w:val="00BB7B79"/>
  </w:style>
  <w:style w:type="paragraph" w:customStyle="1" w:styleId="affffff9">
    <w:name w:val="Моноширинный"/>
    <w:basedOn w:val="a1"/>
    <w:next w:val="a1"/>
    <w:uiPriority w:val="99"/>
    <w:qFormat/>
    <w:rsid w:val="00BB7B79"/>
    <w:pPr>
      <w:widowControl w:val="0"/>
      <w:autoSpaceDE w:val="0"/>
      <w:autoSpaceDN w:val="0"/>
      <w:adjustRightInd w:val="0"/>
    </w:pPr>
    <w:rPr>
      <w:rFonts w:ascii="Courier New" w:hAnsi="Courier New" w:cs="Courier New"/>
    </w:rPr>
  </w:style>
  <w:style w:type="character" w:customStyle="1" w:styleId="affffffa">
    <w:name w:val="Найденные слова"/>
    <w:uiPriority w:val="99"/>
    <w:rsid w:val="00BB7B79"/>
    <w:rPr>
      <w:rFonts w:cs="Times New Roman"/>
      <w:b/>
      <w:bCs/>
      <w:color w:val="26282F"/>
      <w:shd w:val="clear" w:color="auto" w:fill="FFF580"/>
    </w:rPr>
  </w:style>
  <w:style w:type="paragraph" w:customStyle="1" w:styleId="affffffb">
    <w:name w:val="Напишите нам"/>
    <w:basedOn w:val="a1"/>
    <w:next w:val="a1"/>
    <w:uiPriority w:val="99"/>
    <w:qFormat/>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c">
    <w:name w:val="Необходимые документы"/>
    <w:basedOn w:val="afffff3"/>
    <w:next w:val="a1"/>
    <w:uiPriority w:val="99"/>
    <w:qFormat/>
    <w:rsid w:val="00BB7B79"/>
    <w:pPr>
      <w:ind w:firstLine="118"/>
    </w:pPr>
  </w:style>
  <w:style w:type="paragraph" w:customStyle="1" w:styleId="affffffd">
    <w:name w:val="Оглавление"/>
    <w:basedOn w:val="afd"/>
    <w:next w:val="a1"/>
    <w:uiPriority w:val="99"/>
    <w:qFormat/>
    <w:rsid w:val="00BB7B79"/>
    <w:pPr>
      <w:widowControl w:val="0"/>
      <w:ind w:left="140"/>
      <w:jc w:val="left"/>
    </w:pPr>
    <w:rPr>
      <w:sz w:val="24"/>
      <w:szCs w:val="24"/>
    </w:rPr>
  </w:style>
  <w:style w:type="character" w:customStyle="1" w:styleId="affffffe">
    <w:name w:val="Опечатки"/>
    <w:uiPriority w:val="99"/>
    <w:rsid w:val="00BB7B79"/>
    <w:rPr>
      <w:color w:val="FF0000"/>
    </w:rPr>
  </w:style>
  <w:style w:type="paragraph" w:customStyle="1" w:styleId="afffffff">
    <w:name w:val="Переменная часть"/>
    <w:basedOn w:val="afffff9"/>
    <w:next w:val="a1"/>
    <w:uiPriority w:val="99"/>
    <w:qFormat/>
    <w:rsid w:val="00BB7B79"/>
    <w:rPr>
      <w:sz w:val="18"/>
      <w:szCs w:val="18"/>
    </w:rPr>
  </w:style>
  <w:style w:type="paragraph" w:customStyle="1" w:styleId="afffffff0">
    <w:name w:val="Подвал для информации об изменениях"/>
    <w:basedOn w:val="12"/>
    <w:next w:val="a1"/>
    <w:uiPriority w:val="99"/>
    <w:qFormat/>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1">
    <w:name w:val="Подзаголовок для информации об изменениях"/>
    <w:basedOn w:val="affffff2"/>
    <w:next w:val="a1"/>
    <w:uiPriority w:val="99"/>
    <w:qFormat/>
    <w:rsid w:val="00BB7B79"/>
    <w:rPr>
      <w:b/>
      <w:bCs/>
    </w:rPr>
  </w:style>
  <w:style w:type="paragraph" w:customStyle="1" w:styleId="afffffff2">
    <w:name w:val="Подчёркнутый текст"/>
    <w:basedOn w:val="a1"/>
    <w:next w:val="a1"/>
    <w:uiPriority w:val="99"/>
    <w:qFormat/>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3">
    <w:name w:val="Постоянная часть"/>
    <w:basedOn w:val="afffff9"/>
    <w:next w:val="a1"/>
    <w:uiPriority w:val="99"/>
    <w:qFormat/>
    <w:rsid w:val="00BB7B79"/>
    <w:rPr>
      <w:sz w:val="20"/>
      <w:szCs w:val="20"/>
    </w:rPr>
  </w:style>
  <w:style w:type="paragraph" w:customStyle="1" w:styleId="afffffff4">
    <w:name w:val="Пример."/>
    <w:basedOn w:val="afffff3"/>
    <w:next w:val="a1"/>
    <w:uiPriority w:val="99"/>
    <w:qFormat/>
    <w:rsid w:val="00BB7B79"/>
  </w:style>
  <w:style w:type="paragraph" w:customStyle="1" w:styleId="afffffff5">
    <w:name w:val="Примечание."/>
    <w:basedOn w:val="afffff3"/>
    <w:next w:val="a1"/>
    <w:uiPriority w:val="99"/>
    <w:qFormat/>
    <w:rsid w:val="00BB7B79"/>
  </w:style>
  <w:style w:type="character" w:customStyle="1" w:styleId="afffffff6">
    <w:name w:val="Продолжение ссылки"/>
    <w:uiPriority w:val="99"/>
    <w:rsid w:val="00BB7B79"/>
    <w:rPr>
      <w:rFonts w:cs="Times New Roman"/>
      <w:b/>
      <w:bCs/>
      <w:color w:val="106BBE"/>
    </w:rPr>
  </w:style>
  <w:style w:type="paragraph" w:customStyle="1" w:styleId="afffffff7">
    <w:name w:val="Словарная статья"/>
    <w:basedOn w:val="a1"/>
    <w:next w:val="a1"/>
    <w:uiPriority w:val="99"/>
    <w:qFormat/>
    <w:rsid w:val="00BB7B79"/>
    <w:pPr>
      <w:widowControl w:val="0"/>
      <w:autoSpaceDE w:val="0"/>
      <w:autoSpaceDN w:val="0"/>
      <w:adjustRightInd w:val="0"/>
      <w:ind w:right="118"/>
      <w:jc w:val="both"/>
    </w:pPr>
    <w:rPr>
      <w:rFonts w:ascii="Arial" w:hAnsi="Arial" w:cs="Arial"/>
    </w:rPr>
  </w:style>
  <w:style w:type="character" w:customStyle="1" w:styleId="afffffff8">
    <w:name w:val="Сравнение редакций"/>
    <w:uiPriority w:val="99"/>
    <w:rsid w:val="00BB7B79"/>
    <w:rPr>
      <w:rFonts w:cs="Times New Roman"/>
      <w:b/>
      <w:bCs/>
      <w:color w:val="26282F"/>
    </w:rPr>
  </w:style>
  <w:style w:type="character" w:customStyle="1" w:styleId="afffffff9">
    <w:name w:val="Сравнение редакций. Добавленный фрагмент"/>
    <w:uiPriority w:val="99"/>
    <w:rsid w:val="00BB7B79"/>
    <w:rPr>
      <w:color w:val="000000"/>
      <w:shd w:val="clear" w:color="auto" w:fill="C1D7FF"/>
    </w:rPr>
  </w:style>
  <w:style w:type="character" w:customStyle="1" w:styleId="afffffffa">
    <w:name w:val="Сравнение редакций. Удаленный фрагмент"/>
    <w:uiPriority w:val="99"/>
    <w:rsid w:val="00BB7B79"/>
    <w:rPr>
      <w:color w:val="000000"/>
      <w:shd w:val="clear" w:color="auto" w:fill="C4C413"/>
    </w:rPr>
  </w:style>
  <w:style w:type="paragraph" w:customStyle="1" w:styleId="afffffffb">
    <w:name w:val="Ссылка на официальную публикацию"/>
    <w:basedOn w:val="a1"/>
    <w:next w:val="a1"/>
    <w:uiPriority w:val="99"/>
    <w:qFormat/>
    <w:rsid w:val="00BB7B79"/>
    <w:pPr>
      <w:widowControl w:val="0"/>
      <w:autoSpaceDE w:val="0"/>
      <w:autoSpaceDN w:val="0"/>
      <w:adjustRightInd w:val="0"/>
      <w:ind w:firstLine="720"/>
      <w:jc w:val="both"/>
    </w:pPr>
    <w:rPr>
      <w:rFonts w:ascii="Arial" w:hAnsi="Arial" w:cs="Arial"/>
    </w:rPr>
  </w:style>
  <w:style w:type="character" w:customStyle="1" w:styleId="afffffffc">
    <w:name w:val="Ссылка на утративший силу документ"/>
    <w:uiPriority w:val="99"/>
    <w:rsid w:val="00BB7B79"/>
    <w:rPr>
      <w:rFonts w:cs="Times New Roman"/>
      <w:b/>
      <w:bCs/>
      <w:color w:val="749232"/>
    </w:rPr>
  </w:style>
  <w:style w:type="paragraph" w:customStyle="1" w:styleId="afffffffd">
    <w:name w:val="Текст в таблице"/>
    <w:basedOn w:val="afff6"/>
    <w:next w:val="a1"/>
    <w:uiPriority w:val="99"/>
    <w:qFormat/>
    <w:rsid w:val="00BB7B79"/>
    <w:pPr>
      <w:ind w:firstLine="500"/>
    </w:pPr>
    <w:rPr>
      <w:rFonts w:cs="Arial"/>
    </w:rPr>
  </w:style>
  <w:style w:type="paragraph" w:customStyle="1" w:styleId="afffffffe">
    <w:name w:val="Текст ЭР (см. также)"/>
    <w:basedOn w:val="a1"/>
    <w:next w:val="a1"/>
    <w:uiPriority w:val="99"/>
    <w:qFormat/>
    <w:rsid w:val="00BB7B79"/>
    <w:pPr>
      <w:widowControl w:val="0"/>
      <w:autoSpaceDE w:val="0"/>
      <w:autoSpaceDN w:val="0"/>
      <w:adjustRightInd w:val="0"/>
      <w:spacing w:before="200"/>
    </w:pPr>
    <w:rPr>
      <w:rFonts w:ascii="Arial" w:hAnsi="Arial" w:cs="Arial"/>
      <w:sz w:val="20"/>
      <w:szCs w:val="20"/>
    </w:rPr>
  </w:style>
  <w:style w:type="paragraph" w:customStyle="1" w:styleId="affffffff">
    <w:name w:val="Технический комментарий"/>
    <w:basedOn w:val="a1"/>
    <w:next w:val="a1"/>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0">
    <w:name w:val="Формула"/>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1">
    <w:name w:val="Центрированный (таблица)"/>
    <w:basedOn w:val="afff6"/>
    <w:next w:val="a1"/>
    <w:uiPriority w:val="99"/>
    <w:qFormat/>
    <w:rsid w:val="00BB7B79"/>
    <w:pPr>
      <w:jc w:val="center"/>
    </w:pPr>
    <w:rPr>
      <w:rFonts w:cs="Arial"/>
    </w:rPr>
  </w:style>
  <w:style w:type="paragraph" w:customStyle="1" w:styleId="-0">
    <w:name w:val="ЭР-содержание (правое окно)"/>
    <w:basedOn w:val="a1"/>
    <w:next w:val="a1"/>
    <w:uiPriority w:val="99"/>
    <w:qFormat/>
    <w:rsid w:val="00BB7B79"/>
    <w:pPr>
      <w:widowControl w:val="0"/>
      <w:autoSpaceDE w:val="0"/>
      <w:autoSpaceDN w:val="0"/>
      <w:adjustRightInd w:val="0"/>
      <w:spacing w:before="300"/>
    </w:pPr>
    <w:rPr>
      <w:rFonts w:ascii="Arial" w:hAnsi="Arial" w:cs="Arial"/>
    </w:rPr>
  </w:style>
  <w:style w:type="paragraph" w:customStyle="1" w:styleId="default0">
    <w:name w:val="default"/>
    <w:basedOn w:val="a1"/>
    <w:uiPriority w:val="99"/>
    <w:qFormat/>
    <w:rsid w:val="00BB7B79"/>
    <w:pPr>
      <w:spacing w:before="100" w:beforeAutospacing="1" w:after="100" w:afterAutospacing="1"/>
    </w:pPr>
    <w:rPr>
      <w:rFonts w:ascii="Times New Roman" w:hAnsi="Times New Roman"/>
    </w:rPr>
  </w:style>
  <w:style w:type="paragraph" w:customStyle="1" w:styleId="222">
    <w:name w:val="Обычный22"/>
    <w:uiPriority w:val="99"/>
    <w:qFormat/>
    <w:rsid w:val="00750D06"/>
    <w:pPr>
      <w:suppressAutoHyphens/>
    </w:pPr>
    <w:rPr>
      <w:rFonts w:ascii="Peterburg" w:eastAsia="Arial" w:hAnsi="Peterburg"/>
      <w:sz w:val="24"/>
      <w:lang w:eastAsia="ar-SA"/>
    </w:rPr>
  </w:style>
  <w:style w:type="character" w:customStyle="1" w:styleId="223">
    <w:name w:val="Основной текст с отступом 2 Знак2"/>
    <w:aliases w:val=" Знак1 Знак"/>
    <w:basedOn w:val="a2"/>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33">
    <w:name w:val="Основной текст с отступом13"/>
    <w:basedOn w:val="a1"/>
    <w:uiPriority w:val="99"/>
    <w:qFormat/>
    <w:rsid w:val="00750D06"/>
    <w:pPr>
      <w:ind w:firstLine="709"/>
      <w:jc w:val="both"/>
    </w:pPr>
    <w:rPr>
      <w:rFonts w:ascii="Times New Roman" w:hAnsi="Times New Roman"/>
      <w:sz w:val="28"/>
    </w:rPr>
  </w:style>
  <w:style w:type="paragraph" w:customStyle="1" w:styleId="141">
    <w:name w:val="Текст выноски14"/>
    <w:basedOn w:val="a1"/>
    <w:uiPriority w:val="99"/>
    <w:qFormat/>
    <w:rsid w:val="00750D06"/>
    <w:rPr>
      <w:rFonts w:ascii="Tahoma" w:hAnsi="Tahoma" w:cs="Tahoma"/>
      <w:sz w:val="16"/>
      <w:szCs w:val="16"/>
    </w:rPr>
  </w:style>
  <w:style w:type="character" w:customStyle="1" w:styleId="116">
    <w:name w:val="Знак Знак116"/>
    <w:basedOn w:val="a2"/>
    <w:rsid w:val="00750D06"/>
    <w:rPr>
      <w:sz w:val="24"/>
      <w:lang w:val="ru-RU" w:eastAsia="ru-RU" w:bidi="ar-SA"/>
    </w:rPr>
  </w:style>
  <w:style w:type="paragraph" w:customStyle="1" w:styleId="114">
    <w:name w:val="Цитата11"/>
    <w:basedOn w:val="a1"/>
    <w:uiPriority w:val="99"/>
    <w:qFormat/>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10">
    <w:name w:val="Основной текст 221"/>
    <w:basedOn w:val="a1"/>
    <w:uiPriority w:val="99"/>
    <w:qFormat/>
    <w:rsid w:val="00750D06"/>
    <w:pPr>
      <w:ind w:firstLine="567"/>
      <w:jc w:val="both"/>
    </w:pPr>
    <w:rPr>
      <w:rFonts w:ascii="Times New Roman" w:hAnsi="Times New Roman"/>
      <w:szCs w:val="20"/>
    </w:rPr>
  </w:style>
  <w:style w:type="paragraph" w:customStyle="1" w:styleId="120">
    <w:name w:val="Без интервала12"/>
    <w:uiPriority w:val="99"/>
    <w:qFormat/>
    <w:rsid w:val="00750D06"/>
    <w:rPr>
      <w:rFonts w:ascii="Calibri" w:hAnsi="Calibri"/>
      <w:sz w:val="22"/>
      <w:szCs w:val="22"/>
      <w:lang w:eastAsia="en-US"/>
    </w:rPr>
  </w:style>
  <w:style w:type="paragraph" w:customStyle="1" w:styleId="115">
    <w:name w:val="Обычный (веб)11"/>
    <w:basedOn w:val="a1"/>
    <w:uiPriority w:val="99"/>
    <w:qFormat/>
    <w:rsid w:val="00750D06"/>
    <w:pPr>
      <w:spacing w:before="100" w:after="100"/>
    </w:pPr>
    <w:rPr>
      <w:rFonts w:ascii="Times New Roman" w:hAnsi="Times New Roman"/>
      <w:szCs w:val="20"/>
    </w:rPr>
  </w:style>
  <w:style w:type="paragraph" w:customStyle="1" w:styleId="213">
    <w:name w:val="Знак2 Знак Знак Знак1"/>
    <w:basedOn w:val="a1"/>
    <w:uiPriority w:val="99"/>
    <w:qFormat/>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7">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uiPriority w:val="99"/>
    <w:rsid w:val="00750D06"/>
    <w:rPr>
      <w:rFonts w:ascii="TimesET" w:eastAsia="Times New Roman" w:hAnsi="TimesET" w:cs="Times New Roman"/>
      <w:sz w:val="44"/>
      <w:szCs w:val="24"/>
      <w:lang w:eastAsia="ru-RU"/>
    </w:rPr>
  </w:style>
  <w:style w:type="character" w:customStyle="1" w:styleId="2f1">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4">
    <w:name w:val="Основной текст4"/>
    <w:basedOn w:val="a1"/>
    <w:uiPriority w:val="99"/>
    <w:qFormat/>
    <w:rsid w:val="00750D06"/>
    <w:pPr>
      <w:widowControl w:val="0"/>
      <w:shd w:val="clear" w:color="auto" w:fill="FFFFFF"/>
      <w:spacing w:line="277" w:lineRule="exact"/>
      <w:jc w:val="both"/>
    </w:pPr>
    <w:rPr>
      <w:rFonts w:ascii="Times New Roman" w:hAnsi="Times New Roman"/>
      <w:sz w:val="28"/>
      <w:szCs w:val="28"/>
    </w:rPr>
  </w:style>
  <w:style w:type="character" w:customStyle="1" w:styleId="191">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uiPriority w:val="99"/>
    <w:qFormat/>
    <w:rsid w:val="00750D06"/>
    <w:pPr>
      <w:spacing w:before="100" w:beforeAutospacing="1" w:after="100" w:afterAutospacing="1"/>
    </w:pPr>
    <w:rPr>
      <w:rFonts w:ascii="Times New Roman" w:hAnsi="Times New Roman"/>
    </w:rPr>
  </w:style>
  <w:style w:type="character" w:customStyle="1" w:styleId="1f9">
    <w:name w:val="Верхний колонтитул Знак1"/>
    <w:aliases w:val="ВерхКолонтитул Знак1"/>
    <w:basedOn w:val="a2"/>
    <w:uiPriority w:val="99"/>
    <w:rsid w:val="00750D06"/>
    <w:rPr>
      <w:sz w:val="24"/>
      <w:szCs w:val="24"/>
    </w:rPr>
  </w:style>
  <w:style w:type="character" w:customStyle="1" w:styleId="1fa">
    <w:name w:val="Нижний колонтитул Знак1"/>
    <w:aliases w:val="Знак5 Знак1"/>
    <w:basedOn w:val="a2"/>
    <w:rsid w:val="00750D06"/>
    <w:rPr>
      <w:sz w:val="24"/>
      <w:szCs w:val="24"/>
    </w:rPr>
  </w:style>
  <w:style w:type="character" w:customStyle="1" w:styleId="1fb">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c">
    <w:name w:val="Основной текст Знак1"/>
    <w:aliases w:val="Основной текст Знак Знак Знак,bt Знак,Основной текст1 Знак,Основной текст Знак Знак1,bt Знак Знак,Основной текст1 Знак1,Основной текст1 Знак11,Основной текст Знак Знак Знак11,бпОсновной текст Знак1"/>
    <w:basedOn w:val="a2"/>
    <w:uiPriority w:val="99"/>
    <w:rsid w:val="00750D06"/>
    <w:rPr>
      <w:sz w:val="24"/>
      <w:szCs w:val="24"/>
    </w:r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Body Text Indent Знак1"/>
    <w:basedOn w:val="a2"/>
    <w:uiPriority w:val="99"/>
    <w:rsid w:val="00750D06"/>
    <w:rPr>
      <w:sz w:val="24"/>
      <w:szCs w:val="24"/>
    </w:rPr>
  </w:style>
  <w:style w:type="character" w:customStyle="1" w:styleId="1fe">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4">
    <w:name w:val="Основной текст 2 Знак1"/>
    <w:aliases w:val="Iniiaiie oaeno 1 Знак Знак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rsid w:val="00750D06"/>
    <w:rPr>
      <w:sz w:val="16"/>
      <w:szCs w:val="16"/>
    </w:rPr>
  </w:style>
  <w:style w:type="character" w:customStyle="1" w:styleId="1ff">
    <w:name w:val="Текст выноски Знак1"/>
    <w:basedOn w:val="a2"/>
    <w:rsid w:val="00750D06"/>
    <w:rPr>
      <w:rFonts w:ascii="Tahoma" w:hAnsi="Tahoma" w:cs="Tahoma"/>
      <w:sz w:val="16"/>
      <w:szCs w:val="16"/>
    </w:rPr>
  </w:style>
  <w:style w:type="character" w:customStyle="1" w:styleId="45">
    <w:name w:val="Знак Знак4"/>
    <w:basedOn w:val="a2"/>
    <w:uiPriority w:val="99"/>
    <w:rsid w:val="00750D06"/>
    <w:rPr>
      <w:rFonts w:ascii="Tahoma" w:hAnsi="Tahoma" w:cs="Tahoma"/>
      <w:sz w:val="16"/>
      <w:szCs w:val="16"/>
      <w:lang w:val="ru-RU" w:eastAsia="ru-RU" w:bidi="ar-SA"/>
    </w:rPr>
  </w:style>
  <w:style w:type="character" w:customStyle="1" w:styleId="2f2">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2">
    <w:name w:val="Знак Знак14"/>
    <w:basedOn w:val="a2"/>
    <w:rsid w:val="00750D06"/>
    <w:rPr>
      <w:sz w:val="24"/>
      <w:szCs w:val="24"/>
    </w:rPr>
  </w:style>
  <w:style w:type="character" w:customStyle="1" w:styleId="134">
    <w:name w:val="Знак Знак13"/>
    <w:basedOn w:val="a2"/>
    <w:rsid w:val="00750D06"/>
    <w:rPr>
      <w:i/>
      <w:iCs/>
      <w:sz w:val="24"/>
      <w:szCs w:val="24"/>
    </w:rPr>
  </w:style>
  <w:style w:type="character" w:customStyle="1" w:styleId="121">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8">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30">
    <w:name w:val="Знак Знак33"/>
    <w:basedOn w:val="a2"/>
    <w:qFormat/>
    <w:rsid w:val="00750D06"/>
    <w:rPr>
      <w:rFonts w:ascii="Tahoma" w:hAnsi="Tahoma" w:cs="Tahoma"/>
      <w:shd w:val="clear" w:color="auto" w:fill="000080"/>
    </w:rPr>
  </w:style>
  <w:style w:type="paragraph" w:customStyle="1" w:styleId="msobodytextindent2bullet1gif">
    <w:name w:val="msobodytextindent2bullet1.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uiPriority w:val="99"/>
    <w:qFormat/>
    <w:rsid w:val="00750D06"/>
    <w:pPr>
      <w:spacing w:before="100" w:beforeAutospacing="1" w:after="100" w:afterAutospacing="1"/>
    </w:pPr>
    <w:rPr>
      <w:rFonts w:ascii="Times New Roman" w:hAnsi="Times New Roman"/>
    </w:rPr>
  </w:style>
  <w:style w:type="paragraph" w:customStyle="1" w:styleId="msonormalbullet1gif">
    <w:name w:val="msonormalbullet1.gif"/>
    <w:basedOn w:val="a1"/>
    <w:uiPriority w:val="99"/>
    <w:qFormat/>
    <w:rsid w:val="00750D06"/>
    <w:pPr>
      <w:spacing w:before="100" w:beforeAutospacing="1" w:after="100" w:afterAutospacing="1"/>
    </w:pPr>
    <w:rPr>
      <w:rFonts w:ascii="Times New Roman" w:hAnsi="Times New Roman"/>
    </w:rPr>
  </w:style>
  <w:style w:type="paragraph" w:customStyle="1" w:styleId="msonormalbullet3gif">
    <w:name w:val="msonormalbullet3.gif"/>
    <w:basedOn w:val="a1"/>
    <w:uiPriority w:val="99"/>
    <w:qFormat/>
    <w:rsid w:val="00750D06"/>
    <w:pPr>
      <w:spacing w:before="100" w:beforeAutospacing="1" w:after="100" w:afterAutospacing="1"/>
    </w:pPr>
    <w:rPr>
      <w:rFonts w:ascii="Times New Roman" w:hAnsi="Times New Roman"/>
    </w:rPr>
  </w:style>
  <w:style w:type="paragraph" w:customStyle="1" w:styleId="affffffff2">
    <w:name w:val="Обычный + По ширине"/>
    <w:aliases w:val="27 см,Справа:  -0,14 см"/>
    <w:basedOn w:val="a1"/>
    <w:uiPriority w:val="99"/>
    <w:qFormat/>
    <w:rsid w:val="00750D06"/>
    <w:pPr>
      <w:jc w:val="both"/>
    </w:pPr>
    <w:rPr>
      <w:rFonts w:ascii="Times New Roman" w:eastAsia="Calibri" w:hAnsi="Times New Roman"/>
    </w:rPr>
  </w:style>
  <w:style w:type="paragraph" w:customStyle="1" w:styleId="msonormalcxsplast">
    <w:name w:val="msonormalcxsplast"/>
    <w:basedOn w:val="a1"/>
    <w:uiPriority w:val="99"/>
    <w:qFormat/>
    <w:rsid w:val="00750D06"/>
    <w:pPr>
      <w:spacing w:before="100" w:beforeAutospacing="1" w:after="100" w:afterAutospacing="1"/>
    </w:pPr>
    <w:rPr>
      <w:rFonts w:ascii="Times New Roman" w:hAnsi="Times New Roman"/>
    </w:rPr>
  </w:style>
  <w:style w:type="paragraph" w:customStyle="1" w:styleId="a2cxspmiddle">
    <w:name w:val="a2cxspmiddle"/>
    <w:basedOn w:val="a1"/>
    <w:uiPriority w:val="99"/>
    <w:qFormat/>
    <w:rsid w:val="00750D06"/>
    <w:pPr>
      <w:spacing w:before="100" w:beforeAutospacing="1" w:after="100" w:afterAutospacing="1"/>
    </w:pPr>
    <w:rPr>
      <w:rFonts w:ascii="Times New Roman" w:hAnsi="Times New Roman"/>
    </w:rPr>
  </w:style>
  <w:style w:type="paragraph" w:customStyle="1" w:styleId="a2cxsplast">
    <w:name w:val="a2cxsplast"/>
    <w:basedOn w:val="a1"/>
    <w:uiPriority w:val="99"/>
    <w:qFormat/>
    <w:rsid w:val="00750D06"/>
    <w:pPr>
      <w:spacing w:before="100" w:beforeAutospacing="1" w:after="100" w:afterAutospacing="1"/>
    </w:pPr>
    <w:rPr>
      <w:rFonts w:ascii="Times New Roman" w:hAnsi="Times New Roman"/>
    </w:rPr>
  </w:style>
  <w:style w:type="paragraph" w:customStyle="1" w:styleId="a3cxsplast">
    <w:name w:val="a3cxsplast"/>
    <w:basedOn w:val="a1"/>
    <w:uiPriority w:val="99"/>
    <w:qFormat/>
    <w:rsid w:val="00750D06"/>
    <w:pPr>
      <w:spacing w:before="100" w:beforeAutospacing="1" w:after="100" w:afterAutospacing="1"/>
    </w:pPr>
    <w:rPr>
      <w:rFonts w:ascii="Times New Roman" w:hAnsi="Times New Roman"/>
    </w:rPr>
  </w:style>
  <w:style w:type="paragraph" w:customStyle="1" w:styleId="a3cxspmiddle">
    <w:name w:val="a3cxspmiddle"/>
    <w:basedOn w:val="a1"/>
    <w:uiPriority w:val="99"/>
    <w:qFormat/>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0">
    <w:name w:val="Знак1 Знак Знак"/>
    <w:basedOn w:val="a2"/>
    <w:rsid w:val="00750D06"/>
    <w:rPr>
      <w:sz w:val="24"/>
      <w:szCs w:val="24"/>
      <w:lang w:val="ru-RU" w:eastAsia="ru-RU" w:bidi="ar-SA"/>
    </w:rPr>
  </w:style>
  <w:style w:type="paragraph" w:customStyle="1" w:styleId="2220">
    <w:name w:val="Основной текст с отступом 2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uiPriority w:val="99"/>
    <w:qFormat/>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uiPriority w:val="99"/>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3">
    <w:name w:val="заголовок 2"/>
    <w:basedOn w:val="a1"/>
    <w:next w:val="a1"/>
    <w:uiPriority w:val="99"/>
    <w:qFormat/>
    <w:rsid w:val="00750D06"/>
    <w:pPr>
      <w:keepNext/>
      <w:widowControl w:val="0"/>
    </w:pPr>
    <w:rPr>
      <w:rFonts w:ascii="Times New Roman" w:hAnsi="Times New Roman"/>
      <w:sz w:val="28"/>
      <w:szCs w:val="20"/>
    </w:rPr>
  </w:style>
  <w:style w:type="paragraph" w:customStyle="1" w:styleId="affffffff3">
    <w:name w:val="Готовый"/>
    <w:basedOn w:val="222"/>
    <w:uiPriority w:val="99"/>
    <w:qFormat/>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uiPriority w:val="99"/>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uiPriority w:val="99"/>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4">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5">
    <w:name w:val="Обычный + Черный"/>
    <w:basedOn w:val="a1"/>
    <w:uiPriority w:val="99"/>
    <w:qFormat/>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uiPriority w:val="99"/>
    <w:qFormat/>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qFormat/>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a">
    <w:name w:val="Абзац списка Знак"/>
    <w:link w:val="aff9"/>
    <w:uiPriority w:val="34"/>
    <w:rsid w:val="00750D06"/>
    <w:rPr>
      <w:sz w:val="24"/>
      <w:szCs w:val="24"/>
    </w:rPr>
  </w:style>
  <w:style w:type="paragraph" w:styleId="affffffff6">
    <w:name w:val="List Number"/>
    <w:basedOn w:val="a1"/>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qFormat/>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uiPriority w:val="99"/>
    <w:qFormat/>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uiPriority w:val="99"/>
    <w:qFormat/>
    <w:rsid w:val="00750D06"/>
    <w:pPr>
      <w:spacing w:before="100" w:beforeAutospacing="1" w:after="100" w:afterAutospacing="1"/>
    </w:pPr>
    <w:rPr>
      <w:rFonts w:ascii="Times New Roman" w:hAnsi="Times New Roman"/>
    </w:rPr>
  </w:style>
  <w:style w:type="paragraph" w:customStyle="1" w:styleId="135">
    <w:name w:val="Обычный + 13 пт"/>
    <w:aliases w:val="Лиловый"/>
    <w:basedOn w:val="ConsPlusNonformat"/>
    <w:uiPriority w:val="99"/>
    <w:qFormat/>
    <w:rsid w:val="00F225EE"/>
    <w:rPr>
      <w:color w:val="FF00FF"/>
      <w:sz w:val="26"/>
      <w:szCs w:val="26"/>
    </w:rPr>
  </w:style>
  <w:style w:type="paragraph" w:customStyle="1" w:styleId="std">
    <w:name w:val="std"/>
    <w:basedOn w:val="a1"/>
    <w:uiPriority w:val="99"/>
    <w:qFormat/>
    <w:rsid w:val="00F225EE"/>
    <w:rPr>
      <w:rFonts w:ascii="Times New Roman" w:hAnsi="Times New Roman"/>
    </w:rPr>
  </w:style>
  <w:style w:type="character" w:customStyle="1" w:styleId="3b">
    <w:name w:val="Основной текст (3)_"/>
    <w:link w:val="3c"/>
    <w:locked/>
    <w:rsid w:val="00F1349D"/>
    <w:rPr>
      <w:rFonts w:ascii="Arial" w:hAnsi="Arial"/>
      <w:sz w:val="16"/>
      <w:shd w:val="clear" w:color="auto" w:fill="FFFFFF"/>
    </w:rPr>
  </w:style>
  <w:style w:type="paragraph" w:customStyle="1" w:styleId="3c">
    <w:name w:val="Основной текст (3)"/>
    <w:basedOn w:val="a1"/>
    <w:link w:val="3b"/>
    <w:qFormat/>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locked/>
    <w:rsid w:val="00F1349D"/>
    <w:rPr>
      <w:rFonts w:ascii="Arial" w:hAnsi="Arial"/>
      <w:snapToGrid w:val="0"/>
      <w:lang w:val="ru-RU" w:eastAsia="ru-RU" w:bidi="ar-SA"/>
    </w:rPr>
  </w:style>
  <w:style w:type="paragraph" w:styleId="affffffff7">
    <w:name w:val="Plain Text"/>
    <w:basedOn w:val="a1"/>
    <w:link w:val="affffffff8"/>
    <w:uiPriority w:val="99"/>
    <w:qFormat/>
    <w:rsid w:val="00F1349D"/>
    <w:rPr>
      <w:rFonts w:ascii="Courier New" w:hAnsi="Courier New"/>
      <w:sz w:val="20"/>
      <w:szCs w:val="20"/>
    </w:rPr>
  </w:style>
  <w:style w:type="character" w:customStyle="1" w:styleId="affffffff8">
    <w:name w:val="Текст Знак"/>
    <w:basedOn w:val="a2"/>
    <w:link w:val="affffffff7"/>
    <w:uiPriority w:val="99"/>
    <w:rsid w:val="00F1349D"/>
    <w:rPr>
      <w:rFonts w:ascii="Courier New" w:hAnsi="Courier New"/>
    </w:rPr>
  </w:style>
  <w:style w:type="paragraph" w:customStyle="1" w:styleId="headertext">
    <w:name w:val="headertext"/>
    <w:basedOn w:val="a1"/>
    <w:uiPriority w:val="99"/>
    <w:qFormat/>
    <w:rsid w:val="00F1349D"/>
    <w:pPr>
      <w:spacing w:before="100" w:beforeAutospacing="1" w:after="100" w:afterAutospacing="1"/>
    </w:pPr>
    <w:rPr>
      <w:rFonts w:ascii="Times New Roman" w:hAnsi="Times New Roman"/>
    </w:rPr>
  </w:style>
  <w:style w:type="paragraph" w:customStyle="1" w:styleId="1KGK9">
    <w:name w:val="1KG=K9"/>
    <w:uiPriority w:val="99"/>
    <w:qFormat/>
    <w:rsid w:val="00F1349D"/>
    <w:pPr>
      <w:suppressAutoHyphens/>
      <w:textAlignment w:val="baseline"/>
    </w:pPr>
    <w:rPr>
      <w:rFonts w:ascii="MS Sans Serif" w:eastAsia="Calibri" w:hAnsi="MS Sans Serif"/>
      <w:kern w:val="1"/>
      <w:sz w:val="24"/>
      <w:lang w:eastAsia="zh-CN"/>
    </w:rPr>
  </w:style>
  <w:style w:type="paragraph" w:customStyle="1" w:styleId="affffffff9">
    <w:name w:val="текст_реф_ау"/>
    <w:basedOn w:val="a1"/>
    <w:uiPriority w:val="99"/>
    <w:qFormat/>
    <w:rsid w:val="00F1349D"/>
    <w:pPr>
      <w:spacing w:line="312" w:lineRule="auto"/>
      <w:ind w:firstLine="720"/>
      <w:jc w:val="both"/>
    </w:pPr>
    <w:rPr>
      <w:rFonts w:ascii="Times New Roman" w:hAnsi="Times New Roman"/>
      <w:spacing w:val="-2"/>
      <w:sz w:val="28"/>
      <w:szCs w:val="20"/>
    </w:rPr>
  </w:style>
  <w:style w:type="paragraph" w:customStyle="1" w:styleId="HeadDoc">
    <w:name w:val="HeadDoc"/>
    <w:uiPriority w:val="99"/>
    <w:qFormat/>
    <w:rsid w:val="00F1349D"/>
    <w:pPr>
      <w:keepLines/>
      <w:overflowPunct w:val="0"/>
      <w:autoSpaceDE w:val="0"/>
      <w:autoSpaceDN w:val="0"/>
      <w:adjustRightInd w:val="0"/>
      <w:jc w:val="both"/>
    </w:pPr>
    <w:rPr>
      <w:sz w:val="28"/>
    </w:rPr>
  </w:style>
  <w:style w:type="paragraph" w:customStyle="1" w:styleId="Iauiue1">
    <w:name w:val="Iau?iue1"/>
    <w:uiPriority w:val="99"/>
    <w:qFormat/>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uiPriority w:val="99"/>
    <w:qFormat/>
    <w:rsid w:val="00F1349D"/>
    <w:pPr>
      <w:spacing w:after="160" w:line="240" w:lineRule="exact"/>
    </w:pPr>
    <w:rPr>
      <w:rFonts w:ascii="Tahoma" w:hAnsi="Tahoma"/>
      <w:sz w:val="20"/>
      <w:szCs w:val="20"/>
      <w:lang w:val="en-US" w:eastAsia="en-US"/>
    </w:rPr>
  </w:style>
  <w:style w:type="paragraph" w:customStyle="1" w:styleId="P16">
    <w:name w:val="P16"/>
    <w:basedOn w:val="a1"/>
    <w:hidden/>
    <w:uiPriority w:val="99"/>
    <w:qFormat/>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uiPriority w:val="99"/>
    <w:qFormat/>
    <w:rsid w:val="00F1349D"/>
    <w:pPr>
      <w:suppressAutoHyphens/>
    </w:pPr>
    <w:rPr>
      <w:rFonts w:eastAsia="Calibri"/>
      <w:lang w:val="en-US" w:eastAsia="ar-SA"/>
    </w:rPr>
  </w:style>
  <w:style w:type="paragraph" w:customStyle="1" w:styleId="Caaieaao">
    <w:name w:val="Caaiea?ao"/>
    <w:basedOn w:val="30"/>
    <w:uiPriority w:val="99"/>
    <w:qFormat/>
    <w:rsid w:val="00F1349D"/>
    <w:pPr>
      <w:widowControl w:val="0"/>
      <w:spacing w:before="120" w:after="240"/>
      <w:outlineLvl w:val="9"/>
    </w:pPr>
    <w:rPr>
      <w:rFonts w:ascii="Arial" w:hAnsi="Arial"/>
      <w:bCs w:val="0"/>
      <w:sz w:val="22"/>
      <w:szCs w:val="20"/>
    </w:rPr>
  </w:style>
  <w:style w:type="paragraph" w:customStyle="1" w:styleId="Oaaeeoa">
    <w:name w:val="Oaaeeoa"/>
    <w:basedOn w:val="affffffffa"/>
    <w:uiPriority w:val="99"/>
    <w:qFormat/>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a">
    <w:name w:val="Message Header"/>
    <w:basedOn w:val="a1"/>
    <w:link w:val="affffffffb"/>
    <w:uiPriority w:val="99"/>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b">
    <w:name w:val="Шапка Знак"/>
    <w:basedOn w:val="a2"/>
    <w:link w:val="affffffffa"/>
    <w:uiPriority w:val="99"/>
    <w:rsid w:val="00F1349D"/>
    <w:rPr>
      <w:rFonts w:ascii="Cambria" w:hAnsi="Cambria"/>
      <w:sz w:val="24"/>
      <w:szCs w:val="24"/>
      <w:shd w:val="pct20" w:color="auto" w:fill="auto"/>
    </w:rPr>
  </w:style>
  <w:style w:type="paragraph" w:customStyle="1" w:styleId="1ff1">
    <w:name w:val="заголовок 1"/>
    <w:basedOn w:val="a1"/>
    <w:next w:val="a1"/>
    <w:uiPriority w:val="99"/>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c">
    <w:name w:val="в) Подраздел"/>
    <w:basedOn w:val="24"/>
    <w:next w:val="a1"/>
    <w:link w:val="affffffffd"/>
    <w:uiPriority w:val="99"/>
    <w:qFormat/>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d">
    <w:name w:val="в) Подраздел Знак"/>
    <w:basedOn w:val="a2"/>
    <w:link w:val="affffffffc"/>
    <w:uiPriority w:val="99"/>
    <w:locked/>
    <w:rsid w:val="00F1349D"/>
    <w:rPr>
      <w:b/>
      <w:bCs/>
      <w:color w:val="00519A"/>
      <w:sz w:val="26"/>
      <w:szCs w:val="26"/>
    </w:rPr>
  </w:style>
  <w:style w:type="paragraph" w:customStyle="1" w:styleId="affffffffe">
    <w:name w:val="г) Заголовок"/>
    <w:basedOn w:val="a1"/>
    <w:uiPriority w:val="99"/>
    <w:qFormat/>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f">
    <w:name w:val="д) Позаголовок"/>
    <w:basedOn w:val="affffffffe"/>
    <w:next w:val="a1"/>
    <w:uiPriority w:val="99"/>
    <w:qFormat/>
    <w:rsid w:val="00F1349D"/>
    <w:pPr>
      <w:outlineLvl w:val="3"/>
    </w:pPr>
    <w:rPr>
      <w:i/>
      <w:iCs/>
    </w:rPr>
  </w:style>
  <w:style w:type="paragraph" w:customStyle="1" w:styleId="-10">
    <w:name w:val="з) Список - буллиты 1"/>
    <w:basedOn w:val="a1"/>
    <w:link w:val="-11"/>
    <w:autoRedefine/>
    <w:uiPriority w:val="99"/>
    <w:qFormat/>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uiPriority w:val="99"/>
    <w:locked/>
    <w:rsid w:val="00F1349D"/>
    <w:rPr>
      <w:rFonts w:eastAsia="Calibri"/>
      <w:sz w:val="24"/>
    </w:rPr>
  </w:style>
  <w:style w:type="paragraph" w:customStyle="1" w:styleId="-2">
    <w:name w:val="и) Список - буллиты 2"/>
    <w:basedOn w:val="a1"/>
    <w:link w:val="-20"/>
    <w:uiPriority w:val="99"/>
    <w:qFormat/>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uiPriority w:val="99"/>
    <w:locked/>
    <w:rsid w:val="00F1349D"/>
    <w:rPr>
      <w:rFonts w:eastAsia="Calibri"/>
      <w:sz w:val="24"/>
      <w:szCs w:val="24"/>
    </w:rPr>
  </w:style>
  <w:style w:type="paragraph" w:customStyle="1" w:styleId="afffffffff0">
    <w:name w:val="к) Ненумерованный заголовок"/>
    <w:basedOn w:val="a1"/>
    <w:next w:val="a1"/>
    <w:link w:val="afffffffff1"/>
    <w:uiPriority w:val="99"/>
    <w:qFormat/>
    <w:rsid w:val="00F1349D"/>
    <w:pPr>
      <w:keepNext/>
      <w:keepLines/>
      <w:spacing w:line="276" w:lineRule="auto"/>
      <w:ind w:firstLine="709"/>
      <w:jc w:val="both"/>
    </w:pPr>
    <w:rPr>
      <w:rFonts w:ascii="Times New Roman" w:eastAsia="Calibri" w:hAnsi="Times New Roman"/>
      <w:b/>
    </w:rPr>
  </w:style>
  <w:style w:type="character" w:customStyle="1" w:styleId="afffffffff1">
    <w:name w:val="к) Ненумерованный заголовок Знак"/>
    <w:basedOn w:val="a2"/>
    <w:link w:val="afffffffff0"/>
    <w:uiPriority w:val="99"/>
    <w:locked/>
    <w:rsid w:val="00F1349D"/>
    <w:rPr>
      <w:rFonts w:eastAsia="Calibri"/>
      <w:b/>
      <w:sz w:val="24"/>
      <w:szCs w:val="24"/>
    </w:rPr>
  </w:style>
  <w:style w:type="paragraph" w:customStyle="1" w:styleId="2f4">
    <w:name w:val="?????? 2"/>
    <w:basedOn w:val="a1"/>
    <w:uiPriority w:val="99"/>
    <w:qFormat/>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uiPriority w:val="99"/>
    <w:qFormat/>
    <w:rsid w:val="00F1349D"/>
    <w:pPr>
      <w:spacing w:before="100" w:beforeAutospacing="1" w:after="100" w:afterAutospacing="1"/>
    </w:pPr>
    <w:rPr>
      <w:rFonts w:ascii="Times New Roman" w:hAnsi="Times New Roman"/>
    </w:rPr>
  </w:style>
  <w:style w:type="paragraph" w:customStyle="1" w:styleId="P2">
    <w:name w:val="P2"/>
    <w:basedOn w:val="a1"/>
    <w:hidden/>
    <w:uiPriority w:val="99"/>
    <w:qFormat/>
    <w:rsid w:val="00F1349D"/>
    <w:pPr>
      <w:adjustRightInd w:val="0"/>
    </w:pPr>
    <w:rPr>
      <w:rFonts w:ascii="Times New Roman" w:hAnsi="Times New Roman"/>
      <w:szCs w:val="20"/>
    </w:rPr>
  </w:style>
  <w:style w:type="character" w:customStyle="1" w:styleId="T6">
    <w:name w:val="T6"/>
    <w:hidden/>
    <w:uiPriority w:val="99"/>
    <w:rsid w:val="00F1349D"/>
    <w:rPr>
      <w:b/>
    </w:rPr>
  </w:style>
  <w:style w:type="paragraph" w:customStyle="1" w:styleId="P60">
    <w:name w:val="P6"/>
    <w:basedOn w:val="a1"/>
    <w:hidden/>
    <w:uiPriority w:val="99"/>
    <w:qFormat/>
    <w:rsid w:val="00F1349D"/>
    <w:pPr>
      <w:adjustRightInd w:val="0"/>
    </w:pPr>
    <w:rPr>
      <w:rFonts w:ascii="Times New Roman" w:hAnsi="Times New Roman"/>
      <w:b/>
      <w:szCs w:val="20"/>
    </w:rPr>
  </w:style>
  <w:style w:type="paragraph" w:customStyle="1" w:styleId="P3">
    <w:name w:val="P3"/>
    <w:basedOn w:val="a1"/>
    <w:hidden/>
    <w:uiPriority w:val="99"/>
    <w:qFormat/>
    <w:rsid w:val="00F1349D"/>
    <w:pPr>
      <w:adjustRightInd w:val="0"/>
    </w:pPr>
    <w:rPr>
      <w:rFonts w:ascii="Times New Roman" w:hAnsi="Times New Roman"/>
      <w:b/>
      <w:szCs w:val="20"/>
    </w:rPr>
  </w:style>
  <w:style w:type="paragraph" w:customStyle="1" w:styleId="P5">
    <w:name w:val="P5"/>
    <w:basedOn w:val="Standard"/>
    <w:hidden/>
    <w:uiPriority w:val="99"/>
    <w:qFormat/>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uiPriority w:val="99"/>
    <w:qFormat/>
    <w:rsid w:val="00F1349D"/>
    <w:pPr>
      <w:spacing w:before="100" w:beforeAutospacing="1" w:after="100" w:afterAutospacing="1"/>
    </w:pPr>
    <w:rPr>
      <w:rFonts w:ascii="Times New Roman" w:hAnsi="Times New Roman"/>
    </w:rPr>
  </w:style>
  <w:style w:type="paragraph" w:customStyle="1" w:styleId="HEADERTEXT0">
    <w:name w:val=".HEADERTEXT"/>
    <w:uiPriority w:val="99"/>
    <w:qFormat/>
    <w:rsid w:val="00F1349D"/>
    <w:pPr>
      <w:widowControl w:val="0"/>
      <w:autoSpaceDE w:val="0"/>
      <w:autoSpaceDN w:val="0"/>
      <w:adjustRightInd w:val="0"/>
    </w:pPr>
    <w:rPr>
      <w:color w:val="2B4279"/>
      <w:sz w:val="24"/>
      <w:szCs w:val="24"/>
    </w:rPr>
  </w:style>
  <w:style w:type="character" w:customStyle="1" w:styleId="w">
    <w:name w:val="w"/>
    <w:uiPriority w:val="99"/>
    <w:rsid w:val="00F1349D"/>
  </w:style>
  <w:style w:type="paragraph" w:customStyle="1" w:styleId="TableParagraph">
    <w:name w:val="Table Paragraph"/>
    <w:basedOn w:val="a1"/>
    <w:uiPriority w:val="99"/>
    <w:qFormat/>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qFormat/>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qFormat/>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qFormat/>
    <w:rsid w:val="00C17421"/>
    <w:pPr>
      <w:spacing w:before="100" w:beforeAutospacing="1" w:after="100" w:afterAutospacing="1"/>
    </w:pPr>
    <w:rPr>
      <w:rFonts w:ascii="Times New Roman" w:hAnsi="Times New Roman"/>
    </w:rPr>
  </w:style>
  <w:style w:type="paragraph" w:customStyle="1" w:styleId="2f5">
    <w:name w:val="Основной текст с отступом2"/>
    <w:basedOn w:val="a1"/>
    <w:uiPriority w:val="99"/>
    <w:qFormat/>
    <w:rsid w:val="005E1063"/>
    <w:pPr>
      <w:ind w:firstLine="709"/>
      <w:jc w:val="both"/>
    </w:pPr>
    <w:rPr>
      <w:rFonts w:ascii="Times New Roman" w:hAnsi="Times New Roman"/>
      <w:sz w:val="28"/>
    </w:rPr>
  </w:style>
  <w:style w:type="paragraph" w:customStyle="1" w:styleId="2f6">
    <w:name w:val="Текст выноски2"/>
    <w:basedOn w:val="a1"/>
    <w:uiPriority w:val="99"/>
    <w:qFormat/>
    <w:rsid w:val="005E1063"/>
    <w:rPr>
      <w:rFonts w:ascii="Tahoma" w:hAnsi="Tahoma" w:cs="Tahoma"/>
      <w:sz w:val="16"/>
      <w:szCs w:val="16"/>
    </w:rPr>
  </w:style>
  <w:style w:type="paragraph" w:customStyle="1" w:styleId="2f7">
    <w:name w:val="Абзац списка2"/>
    <w:basedOn w:val="a1"/>
    <w:uiPriority w:val="99"/>
    <w:qFormat/>
    <w:rsid w:val="005E1063"/>
    <w:pPr>
      <w:ind w:left="720"/>
    </w:pPr>
    <w:rPr>
      <w:rFonts w:ascii="Times New Roman" w:hAnsi="Times New Roman"/>
    </w:rPr>
  </w:style>
  <w:style w:type="paragraph" w:customStyle="1" w:styleId="ConsPlusTitlePage">
    <w:name w:val="ConsPlusTitlePage"/>
    <w:uiPriority w:val="99"/>
    <w:qFormat/>
    <w:rsid w:val="00756377"/>
    <w:pPr>
      <w:widowControl w:val="0"/>
      <w:autoSpaceDE w:val="0"/>
      <w:autoSpaceDN w:val="0"/>
      <w:adjustRightInd w:val="0"/>
    </w:pPr>
    <w:rPr>
      <w:rFonts w:ascii="Tahoma" w:hAnsi="Tahoma" w:cs="Tahoma"/>
    </w:rPr>
  </w:style>
  <w:style w:type="paragraph" w:customStyle="1" w:styleId="abullet1gif">
    <w:name w:val="abullet1.gif"/>
    <w:basedOn w:val="a1"/>
    <w:uiPriority w:val="99"/>
    <w:qFormat/>
    <w:rsid w:val="00734032"/>
    <w:pPr>
      <w:spacing w:before="100" w:beforeAutospacing="1" w:after="100" w:afterAutospacing="1"/>
    </w:pPr>
    <w:rPr>
      <w:rFonts w:ascii="Times New Roman" w:hAnsi="Times New Roman"/>
    </w:rPr>
  </w:style>
  <w:style w:type="paragraph" w:customStyle="1" w:styleId="abullet2gif">
    <w:name w:val="abullet2.gif"/>
    <w:basedOn w:val="a1"/>
    <w:uiPriority w:val="99"/>
    <w:qFormat/>
    <w:rsid w:val="00734032"/>
    <w:pPr>
      <w:spacing w:before="100" w:beforeAutospacing="1" w:after="100" w:afterAutospacing="1"/>
    </w:pPr>
    <w:rPr>
      <w:rFonts w:ascii="Times New Roman" w:hAnsi="Times New Roman"/>
    </w:rPr>
  </w:style>
  <w:style w:type="paragraph" w:customStyle="1" w:styleId="abullet3gif">
    <w:name w:val="abullet3.gif"/>
    <w:basedOn w:val="a1"/>
    <w:uiPriority w:val="99"/>
    <w:qFormat/>
    <w:rsid w:val="00734032"/>
    <w:pPr>
      <w:spacing w:before="100" w:beforeAutospacing="1" w:after="100" w:afterAutospacing="1"/>
    </w:pPr>
    <w:rPr>
      <w:rFonts w:ascii="Times New Roman" w:hAnsi="Times New Roman"/>
    </w:rPr>
  </w:style>
  <w:style w:type="paragraph" w:customStyle="1" w:styleId="S2">
    <w:name w:val="S_Титульный"/>
    <w:basedOn w:val="a1"/>
    <w:uiPriority w:val="99"/>
    <w:semiHidden/>
    <w:qFormat/>
    <w:rsid w:val="00506F12"/>
    <w:pPr>
      <w:spacing w:line="360" w:lineRule="auto"/>
      <w:ind w:left="3060"/>
      <w:jc w:val="right"/>
    </w:pPr>
    <w:rPr>
      <w:rFonts w:ascii="Times New Roman" w:eastAsia="Calibri" w:hAnsi="Times New Roman"/>
      <w:b/>
      <w:caps/>
    </w:rPr>
  </w:style>
  <w:style w:type="table" w:customStyle="1" w:styleId="TableNormal1">
    <w:name w:val="Table Normal1"/>
    <w:uiPriority w:val="99"/>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8">
    <w:name w:val="Сетка таблицы2"/>
    <w:basedOn w:val="a3"/>
    <w:next w:val="ae"/>
    <w:rsid w:val="00506F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2">
    <w:name w:val="Текст примечания Знак1"/>
    <w:basedOn w:val="a2"/>
    <w:uiPriority w:val="99"/>
    <w:rsid w:val="00506F12"/>
  </w:style>
  <w:style w:type="character" w:customStyle="1" w:styleId="1ff3">
    <w:name w:val="Тема примечания Знак1"/>
    <w:basedOn w:val="1ff2"/>
    <w:uiPriority w:val="99"/>
    <w:rsid w:val="00506F12"/>
    <w:rPr>
      <w:b/>
      <w:bCs/>
    </w:rPr>
  </w:style>
  <w:style w:type="character" w:customStyle="1" w:styleId="1ff4">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
    <w:link w:val="4640"/>
    <w:qFormat/>
    <w:rsid w:val="00506F12"/>
    <w:rPr>
      <w:rFonts w:eastAsia="Calibri"/>
      <w:lang w:eastAsia="en-US"/>
    </w:rPr>
  </w:style>
  <w:style w:type="character" w:customStyle="1" w:styleId="4640">
    <w:name w:val="Стиль 464 Знак"/>
    <w:basedOn w:val="aff0"/>
    <w:link w:val="464"/>
    <w:rsid w:val="00506F12"/>
    <w:rPr>
      <w:rFonts w:eastAsia="Calibri"/>
      <w:lang w:eastAsia="en-US"/>
    </w:rPr>
  </w:style>
  <w:style w:type="table" w:customStyle="1" w:styleId="314">
    <w:name w:val="Сетка таблицы31"/>
    <w:basedOn w:val="a3"/>
    <w:next w:val="ae"/>
    <w:uiPriority w:val="59"/>
    <w:rsid w:val="00506F12"/>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e"/>
    <w:uiPriority w:val="59"/>
    <w:rsid w:val="00506F1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9">
    <w:name w:val="Quote"/>
    <w:basedOn w:val="a1"/>
    <w:next w:val="a1"/>
    <w:link w:val="2fa"/>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a">
    <w:name w:val="Цитата 2 Знак"/>
    <w:basedOn w:val="a2"/>
    <w:link w:val="2f9"/>
    <w:uiPriority w:val="29"/>
    <w:rsid w:val="00506F12"/>
    <w:rPr>
      <w:rFonts w:ascii="Calibri" w:hAnsi="Calibri"/>
      <w:i/>
      <w:iCs/>
      <w:color w:val="404040"/>
    </w:rPr>
  </w:style>
  <w:style w:type="paragraph" w:styleId="afffffffff2">
    <w:name w:val="Intense Quote"/>
    <w:basedOn w:val="a1"/>
    <w:next w:val="a1"/>
    <w:link w:val="afffffffff3"/>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3">
    <w:name w:val="Выделенная цитата Знак"/>
    <w:basedOn w:val="a2"/>
    <w:link w:val="afffffffff2"/>
    <w:uiPriority w:val="30"/>
    <w:rsid w:val="00506F12"/>
    <w:rPr>
      <w:rFonts w:ascii="Calibri" w:hAnsi="Calibri"/>
      <w:i/>
      <w:iCs/>
      <w:color w:val="404040"/>
    </w:rPr>
  </w:style>
  <w:style w:type="character" w:styleId="afffffffff4">
    <w:name w:val="Subtle Emphasis"/>
    <w:uiPriority w:val="19"/>
    <w:qFormat/>
    <w:rsid w:val="00506F12"/>
    <w:rPr>
      <w:i/>
      <w:iCs/>
      <w:color w:val="404040"/>
    </w:rPr>
  </w:style>
  <w:style w:type="character" w:styleId="afffffffff5">
    <w:name w:val="Intense Emphasis"/>
    <w:uiPriority w:val="21"/>
    <w:qFormat/>
    <w:rsid w:val="00506F12"/>
    <w:rPr>
      <w:b/>
      <w:bCs/>
      <w:i/>
      <w:iCs/>
      <w:color w:val="auto"/>
    </w:rPr>
  </w:style>
  <w:style w:type="character" w:styleId="afffffffff6">
    <w:name w:val="Subtle Reference"/>
    <w:uiPriority w:val="31"/>
    <w:qFormat/>
    <w:rsid w:val="00506F12"/>
    <w:rPr>
      <w:smallCaps/>
      <w:color w:val="404040"/>
    </w:rPr>
  </w:style>
  <w:style w:type="character" w:styleId="afffffffff7">
    <w:name w:val="Intense Reference"/>
    <w:uiPriority w:val="32"/>
    <w:qFormat/>
    <w:rsid w:val="00506F12"/>
    <w:rPr>
      <w:b/>
      <w:bCs/>
      <w:smallCaps/>
      <w:color w:val="404040"/>
      <w:spacing w:val="5"/>
    </w:rPr>
  </w:style>
  <w:style w:type="character" w:styleId="afffffffff8">
    <w:name w:val="Book Title"/>
    <w:uiPriority w:val="33"/>
    <w:qFormat/>
    <w:rsid w:val="00506F12"/>
    <w:rPr>
      <w:b/>
      <w:bCs/>
      <w:i/>
      <w:iCs/>
      <w:spacing w:val="5"/>
    </w:rPr>
  </w:style>
  <w:style w:type="character" w:customStyle="1" w:styleId="64">
    <w:name w:val="Основной текст (6)_"/>
    <w:basedOn w:val="a2"/>
    <w:link w:val="65"/>
    <w:uiPriority w:val="99"/>
    <w:locked/>
    <w:rsid w:val="000758F9"/>
    <w:rPr>
      <w:sz w:val="23"/>
      <w:szCs w:val="23"/>
      <w:shd w:val="clear" w:color="auto" w:fill="FFFFFF"/>
    </w:rPr>
  </w:style>
  <w:style w:type="paragraph" w:customStyle="1" w:styleId="65">
    <w:name w:val="Основной текст (6)"/>
    <w:basedOn w:val="a1"/>
    <w:link w:val="64"/>
    <w:uiPriority w:val="99"/>
    <w:qFormat/>
    <w:rsid w:val="000758F9"/>
    <w:pPr>
      <w:shd w:val="clear" w:color="auto" w:fill="FFFFFF"/>
      <w:spacing w:after="480" w:line="274" w:lineRule="exact"/>
    </w:pPr>
    <w:rPr>
      <w:rFonts w:ascii="Times New Roman" w:hAnsi="Times New Roman"/>
      <w:sz w:val="23"/>
      <w:szCs w:val="23"/>
    </w:rPr>
  </w:style>
  <w:style w:type="character" w:customStyle="1" w:styleId="afffffffff9">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uiPriority w:val="99"/>
    <w:qFormat/>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uiPriority w:val="99"/>
    <w:qFormat/>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uiPriority w:val="99"/>
    <w:qFormat/>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uiPriority w:val="99"/>
    <w:qFormat/>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d">
    <w:name w:val="Основной текст3"/>
    <w:basedOn w:val="a1"/>
    <w:uiPriority w:val="99"/>
    <w:qFormat/>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qFormat/>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40">
    <w:name w:val="Знак Знак114"/>
    <w:uiPriority w:val="99"/>
    <w:rsid w:val="00790B31"/>
    <w:rPr>
      <w:rFonts w:ascii="TimesET" w:hAnsi="TimesET"/>
      <w:sz w:val="24"/>
      <w:szCs w:val="24"/>
    </w:rPr>
  </w:style>
  <w:style w:type="paragraph" w:customStyle="1" w:styleId="NoSpacing1">
    <w:name w:val="No Spacing1"/>
    <w:uiPriority w:val="99"/>
    <w:qFormat/>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e">
    <w:name w:val="Основной текст с отступом Знак3"/>
    <w:uiPriority w:val="99"/>
    <w:semiHidden/>
    <w:rsid w:val="00E7006D"/>
    <w:rPr>
      <w:rFonts w:ascii="Calibri" w:hAnsi="Calibri" w:cs="Times New Roman"/>
      <w:lang w:eastAsia="en-US"/>
    </w:rPr>
  </w:style>
  <w:style w:type="character" w:customStyle="1" w:styleId="119">
    <w:name w:val="Основной текст с отступом Знак11"/>
    <w:uiPriority w:val="99"/>
    <w:semiHidden/>
    <w:rsid w:val="00E7006D"/>
    <w:rPr>
      <w:rFonts w:ascii="Calibri" w:hAnsi="Calibri"/>
      <w:lang w:eastAsia="en-US"/>
    </w:rPr>
  </w:style>
  <w:style w:type="character" w:customStyle="1" w:styleId="2fb">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uiPriority w:val="99"/>
    <w:rsid w:val="00E7006D"/>
    <w:rPr>
      <w:rFonts w:ascii="Times New Roman" w:hAnsi="Times New Roman"/>
      <w:sz w:val="26"/>
      <w:lang w:eastAsia="ru-RU"/>
    </w:rPr>
  </w:style>
  <w:style w:type="character" w:customStyle="1" w:styleId="3f">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a">
    <w:name w:val="Название Знак11"/>
    <w:uiPriority w:val="99"/>
    <w:rsid w:val="00E7006D"/>
    <w:rPr>
      <w:rFonts w:ascii="Calibri Light" w:hAnsi="Calibri Light"/>
      <w:b/>
      <w:kern w:val="28"/>
      <w:sz w:val="32"/>
      <w:lang w:eastAsia="en-US"/>
    </w:rPr>
  </w:style>
  <w:style w:type="character" w:customStyle="1" w:styleId="3f0">
    <w:name w:val="Основной текст Знак3"/>
    <w:rsid w:val="00E7006D"/>
    <w:rPr>
      <w:rFonts w:ascii="Calibri" w:hAnsi="Calibri" w:cs="Times New Roman"/>
      <w:lang w:eastAsia="en-US"/>
    </w:rPr>
  </w:style>
  <w:style w:type="character" w:customStyle="1" w:styleId="11b">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c">
    <w:name w:val="Приветствие Знак2"/>
    <w:link w:val="afffffffffa"/>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b">
    <w:name w:val="List"/>
    <w:basedOn w:val="a1"/>
    <w:qFormat/>
    <w:rsid w:val="00E7006D"/>
    <w:pPr>
      <w:spacing w:after="200" w:line="276" w:lineRule="auto"/>
      <w:ind w:left="283" w:hanging="283"/>
    </w:pPr>
    <w:rPr>
      <w:rFonts w:ascii="Calibri" w:hAnsi="Calibri"/>
      <w:sz w:val="22"/>
      <w:szCs w:val="22"/>
      <w:lang w:eastAsia="en-US"/>
    </w:rPr>
  </w:style>
  <w:style w:type="paragraph" w:styleId="2fd">
    <w:name w:val="List 2"/>
    <w:basedOn w:val="a1"/>
    <w:rsid w:val="00E7006D"/>
    <w:pPr>
      <w:spacing w:after="200" w:line="276" w:lineRule="auto"/>
      <w:ind w:left="566" w:hanging="283"/>
    </w:pPr>
    <w:rPr>
      <w:rFonts w:ascii="Calibri" w:hAnsi="Calibri"/>
      <w:sz w:val="22"/>
      <w:szCs w:val="22"/>
      <w:lang w:eastAsia="en-US"/>
    </w:rPr>
  </w:style>
  <w:style w:type="paragraph" w:styleId="afffffffffa">
    <w:name w:val="Salutation"/>
    <w:basedOn w:val="a1"/>
    <w:next w:val="a1"/>
    <w:link w:val="2fc"/>
    <w:uiPriority w:val="99"/>
    <w:rsid w:val="00E7006D"/>
    <w:pPr>
      <w:spacing w:after="200" w:line="276" w:lineRule="auto"/>
    </w:pPr>
    <w:rPr>
      <w:rFonts w:ascii="Calibri" w:hAnsi="Calibri"/>
      <w:sz w:val="22"/>
      <w:szCs w:val="20"/>
      <w:lang w:eastAsia="en-US"/>
    </w:rPr>
  </w:style>
  <w:style w:type="character" w:customStyle="1" w:styleId="afffffffffc">
    <w:name w:val="Приветствие Знак"/>
    <w:basedOn w:val="a2"/>
    <w:uiPriority w:val="99"/>
    <w:rsid w:val="00E7006D"/>
    <w:rPr>
      <w:rFonts w:ascii="TimesET" w:hAnsi="TimesET"/>
      <w:sz w:val="24"/>
      <w:szCs w:val="24"/>
    </w:rPr>
  </w:style>
  <w:style w:type="character" w:customStyle="1" w:styleId="3f1">
    <w:name w:val="Приветствие Знак3"/>
    <w:uiPriority w:val="99"/>
    <w:semiHidden/>
    <w:rsid w:val="00E7006D"/>
    <w:rPr>
      <w:rFonts w:ascii="Calibri" w:hAnsi="Calibri" w:cs="Times New Roman"/>
      <w:lang w:eastAsia="en-US"/>
    </w:rPr>
  </w:style>
  <w:style w:type="character" w:customStyle="1" w:styleId="1ff5">
    <w:name w:val="Приветствие Знак1"/>
    <w:uiPriority w:val="99"/>
    <w:semiHidden/>
    <w:rsid w:val="00E7006D"/>
    <w:rPr>
      <w:rFonts w:ascii="Calibri" w:hAnsi="Calibri"/>
      <w:lang w:eastAsia="en-US"/>
    </w:rPr>
  </w:style>
  <w:style w:type="character" w:customStyle="1" w:styleId="11c">
    <w:name w:val="Приветствие Знак11"/>
    <w:uiPriority w:val="99"/>
    <w:semiHidden/>
    <w:rsid w:val="00E7006D"/>
    <w:rPr>
      <w:rFonts w:ascii="Calibri" w:hAnsi="Calibri"/>
      <w:lang w:eastAsia="en-US"/>
    </w:rPr>
  </w:style>
  <w:style w:type="character" w:customStyle="1" w:styleId="2fe">
    <w:name w:val="Подзаголовок Знак2"/>
    <w:uiPriority w:val="99"/>
    <w:locked/>
    <w:rsid w:val="00E7006D"/>
    <w:rPr>
      <w:rFonts w:ascii="Arial" w:hAnsi="Arial"/>
      <w:sz w:val="24"/>
      <w:lang w:eastAsia="en-US"/>
    </w:rPr>
  </w:style>
  <w:style w:type="paragraph" w:styleId="afffffffffd">
    <w:name w:val="List Bullet"/>
    <w:basedOn w:val="a1"/>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2">
    <w:name w:val="Подзаголовок Знак3"/>
    <w:uiPriority w:val="11"/>
    <w:rsid w:val="00E7006D"/>
    <w:rPr>
      <w:rFonts w:ascii="Cambria" w:eastAsia="Times New Roman" w:hAnsi="Cambria" w:cs="Times New Roman"/>
      <w:sz w:val="24"/>
      <w:szCs w:val="24"/>
      <w:lang w:eastAsia="en-US"/>
    </w:rPr>
  </w:style>
  <w:style w:type="character" w:customStyle="1" w:styleId="11d">
    <w:name w:val="Подзаголовок Знак11"/>
    <w:uiPriority w:val="99"/>
    <w:rsid w:val="00E7006D"/>
    <w:rPr>
      <w:rFonts w:ascii="Calibri Light" w:hAnsi="Calibri Light"/>
      <w:sz w:val="24"/>
      <w:lang w:eastAsia="en-US"/>
    </w:rPr>
  </w:style>
  <w:style w:type="paragraph" w:customStyle="1" w:styleId="afffffffffe">
    <w:name w:val="НИР"/>
    <w:basedOn w:val="a1"/>
    <w:uiPriority w:val="99"/>
    <w:qFormat/>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uiPriority w:val="99"/>
    <w:qFormat/>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uiPriority w:val="99"/>
    <w:qFormat/>
    <w:rsid w:val="00E7006D"/>
    <w:pPr>
      <w:spacing w:before="100" w:beforeAutospacing="1" w:after="100" w:afterAutospacing="1"/>
    </w:pPr>
    <w:rPr>
      <w:rFonts w:ascii="Times New Roman" w:hAnsi="Times New Roman"/>
      <w:color w:val="000000"/>
      <w:sz w:val="16"/>
      <w:szCs w:val="16"/>
    </w:rPr>
  </w:style>
  <w:style w:type="character" w:customStyle="1" w:styleId="1ff6">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f">
    <w:name w:val="a"/>
    <w:rsid w:val="001F2E3C"/>
  </w:style>
  <w:style w:type="paragraph" w:customStyle="1" w:styleId="s16">
    <w:name w:val="s_16"/>
    <w:basedOn w:val="a1"/>
    <w:uiPriority w:val="99"/>
    <w:qFormat/>
    <w:rsid w:val="002266BD"/>
    <w:pPr>
      <w:spacing w:before="100" w:beforeAutospacing="1" w:after="100" w:afterAutospacing="1"/>
    </w:pPr>
    <w:rPr>
      <w:rFonts w:ascii="Times New Roman" w:hAnsi="Times New Roman"/>
    </w:rPr>
  </w:style>
  <w:style w:type="paragraph" w:customStyle="1" w:styleId="affffffffff0">
    <w:name w:val="Текст письма"/>
    <w:basedOn w:val="a1"/>
    <w:autoRedefine/>
    <w:uiPriority w:val="99"/>
    <w:qFormat/>
    <w:rsid w:val="004A7B05"/>
    <w:pPr>
      <w:ind w:left="4207" w:right="-2" w:hanging="4207"/>
    </w:pPr>
    <w:rPr>
      <w:rFonts w:ascii="Times New Roman" w:eastAsia="Calibri" w:hAnsi="Times New Roman"/>
      <w:lang w:eastAsia="en-US"/>
    </w:rPr>
  </w:style>
  <w:style w:type="paragraph" w:customStyle="1" w:styleId="FORMATTEXT0">
    <w:name w:val=".FORMATTEXT"/>
    <w:uiPriority w:val="99"/>
    <w:qForma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7">
    <w:name w:val="Основной шрифт абзаца1"/>
    <w:rsid w:val="00F433DC"/>
  </w:style>
  <w:style w:type="character" w:customStyle="1" w:styleId="1ff8">
    <w:name w:val="Знак примечания1"/>
    <w:rsid w:val="00F433DC"/>
    <w:rPr>
      <w:rFonts w:cs="Times New Roman"/>
      <w:sz w:val="16"/>
    </w:rPr>
  </w:style>
  <w:style w:type="character" w:customStyle="1" w:styleId="affffffffff1">
    <w:name w:val="Символ сноски"/>
    <w:rsid w:val="00F433DC"/>
    <w:rPr>
      <w:rFonts w:cs="Times New Roman"/>
      <w:vertAlign w:val="superscript"/>
    </w:rPr>
  </w:style>
  <w:style w:type="paragraph" w:customStyle="1" w:styleId="1ff9">
    <w:name w:val="Указатель1"/>
    <w:basedOn w:val="a1"/>
    <w:uiPriority w:val="99"/>
    <w:qFormat/>
    <w:rsid w:val="00F433DC"/>
    <w:pPr>
      <w:suppressLineNumbers/>
      <w:suppressAutoHyphens/>
    </w:pPr>
    <w:rPr>
      <w:rFonts w:ascii="Times New Roman" w:hAnsi="Times New Roman" w:cs="Arial"/>
      <w:lang w:eastAsia="zh-CN"/>
    </w:rPr>
  </w:style>
  <w:style w:type="paragraph" w:styleId="affffffffff2">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a">
    <w:name w:val="Схема документа1"/>
    <w:basedOn w:val="a1"/>
    <w:uiPriority w:val="99"/>
    <w:qFormat/>
    <w:rsid w:val="00F433DC"/>
    <w:pPr>
      <w:shd w:val="clear" w:color="auto" w:fill="000080"/>
      <w:suppressAutoHyphens/>
    </w:pPr>
    <w:rPr>
      <w:rFonts w:ascii="Tahoma" w:hAnsi="Tahoma" w:cs="Tahoma"/>
      <w:sz w:val="20"/>
      <w:szCs w:val="20"/>
      <w:lang w:eastAsia="zh-CN"/>
    </w:rPr>
  </w:style>
  <w:style w:type="paragraph" w:customStyle="1" w:styleId="1ffb">
    <w:name w:val="Название объекта1"/>
    <w:basedOn w:val="a1"/>
    <w:next w:val="a1"/>
    <w:uiPriority w:val="99"/>
    <w:qFormat/>
    <w:rsid w:val="00F433DC"/>
    <w:pPr>
      <w:suppressAutoHyphens/>
      <w:spacing w:before="120" w:after="120"/>
      <w:jc w:val="center"/>
    </w:pPr>
    <w:rPr>
      <w:rFonts w:ascii="Times New Roman" w:hAnsi="Times New Roman"/>
      <w:b/>
      <w:bCs/>
      <w:sz w:val="22"/>
      <w:szCs w:val="22"/>
      <w:lang w:eastAsia="zh-CN"/>
    </w:rPr>
  </w:style>
  <w:style w:type="paragraph" w:customStyle="1" w:styleId="1ffc">
    <w:name w:val="Текст примечания1"/>
    <w:basedOn w:val="a1"/>
    <w:uiPriority w:val="99"/>
    <w:qFormat/>
    <w:rsid w:val="00F433DC"/>
    <w:pPr>
      <w:suppressAutoHyphens/>
      <w:snapToGrid w:val="0"/>
    </w:pPr>
    <w:rPr>
      <w:rFonts w:ascii="Times New Roman" w:hAnsi="Times New Roman"/>
      <w:sz w:val="20"/>
      <w:szCs w:val="20"/>
      <w:lang w:eastAsia="zh-CN"/>
    </w:rPr>
  </w:style>
  <w:style w:type="character" w:customStyle="1" w:styleId="1ffd">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uiPriority w:val="99"/>
    <w:rsid w:val="00F433DC"/>
    <w:rPr>
      <w:rFonts w:ascii="Times New Roman" w:eastAsia="Times New Roman" w:hAnsi="Times New Roman"/>
      <w:lang w:eastAsia="zh-CN"/>
    </w:rPr>
  </w:style>
  <w:style w:type="paragraph" w:customStyle="1" w:styleId="104">
    <w:name w:val="Оглавление 10"/>
    <w:basedOn w:val="1ff9"/>
    <w:uiPriority w:val="99"/>
    <w:qFormat/>
    <w:rsid w:val="00F433DC"/>
    <w:pPr>
      <w:tabs>
        <w:tab w:val="right" w:leader="dot" w:pos="7091"/>
      </w:tabs>
      <w:ind w:left="2547"/>
    </w:pPr>
  </w:style>
  <w:style w:type="paragraph" w:customStyle="1" w:styleId="affffffffff3">
    <w:name w:val="Заголовок таблицы"/>
    <w:basedOn w:val="affc"/>
    <w:uiPriority w:val="99"/>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uiPriority w:val="99"/>
    <w:qFormat/>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qFormat/>
    <w:rsid w:val="009314EE"/>
    <w:rPr>
      <w:rFonts w:ascii="Verdana" w:hAnsi="Verdana"/>
      <w:sz w:val="22"/>
      <w:szCs w:val="22"/>
    </w:rPr>
  </w:style>
  <w:style w:type="paragraph" w:customStyle="1" w:styleId="consplusnonformatbullet2gif">
    <w:name w:val="consplusnonformatbullet2.gif"/>
    <w:basedOn w:val="a1"/>
    <w:uiPriority w:val="99"/>
    <w:qFormat/>
    <w:rsid w:val="009314EE"/>
    <w:rPr>
      <w:rFonts w:ascii="Verdana" w:hAnsi="Verdana"/>
      <w:sz w:val="22"/>
      <w:szCs w:val="22"/>
    </w:rPr>
  </w:style>
  <w:style w:type="paragraph" w:customStyle="1" w:styleId="consplusnonformatbullet3gif">
    <w:name w:val="consplusnonformatbullet3.gif"/>
    <w:basedOn w:val="a1"/>
    <w:uiPriority w:val="99"/>
    <w:qFormat/>
    <w:rsid w:val="009314EE"/>
    <w:rPr>
      <w:rFonts w:ascii="Verdana" w:hAnsi="Verdana"/>
      <w:sz w:val="22"/>
      <w:szCs w:val="22"/>
    </w:rPr>
  </w:style>
  <w:style w:type="paragraph" w:customStyle="1" w:styleId="a1bullet1gif">
    <w:name w:val="a1bullet1.gif"/>
    <w:basedOn w:val="a1"/>
    <w:uiPriority w:val="99"/>
    <w:qFormat/>
    <w:rsid w:val="00E8040E"/>
    <w:pPr>
      <w:spacing w:before="100" w:beforeAutospacing="1" w:after="100" w:afterAutospacing="1"/>
    </w:pPr>
    <w:rPr>
      <w:rFonts w:ascii="Times New Roman" w:hAnsi="Times New Roman"/>
    </w:rPr>
  </w:style>
  <w:style w:type="paragraph" w:customStyle="1" w:styleId="a1bullet3gif">
    <w:name w:val="a1bullet3.gif"/>
    <w:basedOn w:val="a1"/>
    <w:uiPriority w:val="99"/>
    <w:qFormat/>
    <w:rsid w:val="00E8040E"/>
    <w:pPr>
      <w:spacing w:before="100" w:beforeAutospacing="1" w:after="100" w:afterAutospacing="1"/>
    </w:pPr>
    <w:rPr>
      <w:rFonts w:ascii="Times New Roman" w:hAnsi="Times New Roman"/>
    </w:rPr>
  </w:style>
  <w:style w:type="paragraph" w:customStyle="1" w:styleId="unformattext">
    <w:name w:val="unformattext"/>
    <w:basedOn w:val="a1"/>
    <w:uiPriority w:val="99"/>
    <w:qFormat/>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4">
    <w:name w:val="Номер"/>
    <w:basedOn w:val="a1"/>
    <w:uiPriority w:val="99"/>
    <w:qFormat/>
    <w:rsid w:val="00204E37"/>
    <w:pPr>
      <w:jc w:val="center"/>
    </w:pPr>
    <w:rPr>
      <w:rFonts w:ascii="Times New Roman" w:hAnsi="Times New Roman"/>
      <w:sz w:val="28"/>
      <w:szCs w:val="20"/>
    </w:rPr>
  </w:style>
  <w:style w:type="paragraph" w:customStyle="1" w:styleId="Web">
    <w:name w:val="Обычный (Web)"/>
    <w:basedOn w:val="a1"/>
    <w:uiPriority w:val="99"/>
    <w:qFormat/>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qFormat/>
    <w:rsid w:val="00204E37"/>
    <w:pPr>
      <w:spacing w:after="160" w:line="240" w:lineRule="exact"/>
    </w:pPr>
    <w:rPr>
      <w:rFonts w:ascii="Verdana" w:hAnsi="Verdana"/>
      <w:sz w:val="20"/>
      <w:szCs w:val="20"/>
      <w:lang w:val="en-US" w:eastAsia="en-US"/>
    </w:rPr>
  </w:style>
  <w:style w:type="paragraph" w:customStyle="1" w:styleId="affffffffff5">
    <w:name w:val="Основной шрифт"/>
    <w:basedOn w:val="a1"/>
    <w:uiPriority w:val="99"/>
    <w:qFormat/>
    <w:rsid w:val="00204E37"/>
    <w:pPr>
      <w:spacing w:after="120"/>
      <w:ind w:firstLine="709"/>
      <w:jc w:val="both"/>
    </w:pPr>
    <w:rPr>
      <w:rFonts w:ascii="Times New Roman" w:eastAsia="Batang" w:hAnsi="Times New Roman"/>
      <w:sz w:val="26"/>
      <w:lang w:eastAsia="ko-KR"/>
    </w:rPr>
  </w:style>
  <w:style w:type="character" w:customStyle="1" w:styleId="520">
    <w:name w:val="Знак Знак52"/>
    <w:rsid w:val="00204E37"/>
    <w:rPr>
      <w:b/>
      <w:bCs/>
      <w:sz w:val="36"/>
      <w:szCs w:val="36"/>
      <w:lang w:val="ru-RU" w:eastAsia="ru-RU" w:bidi="ar-SA"/>
    </w:rPr>
  </w:style>
  <w:style w:type="paragraph" w:customStyle="1" w:styleId="Point">
    <w:name w:val="Point"/>
    <w:basedOn w:val="a1"/>
    <w:uiPriority w:val="99"/>
    <w:qFormat/>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20">
    <w:name w:val="Знак Знак42"/>
    <w:rsid w:val="00204E37"/>
    <w:rPr>
      <w:sz w:val="24"/>
      <w:szCs w:val="24"/>
      <w:lang w:val="ru-RU" w:eastAsia="ru-RU" w:bidi="ar-SA"/>
    </w:rPr>
  </w:style>
  <w:style w:type="paragraph" w:customStyle="1" w:styleId="BodyText22">
    <w:name w:val="Body Text 22"/>
    <w:basedOn w:val="a1"/>
    <w:uiPriority w:val="99"/>
    <w:qFormat/>
    <w:rsid w:val="00204E37"/>
    <w:pPr>
      <w:ind w:firstLine="709"/>
      <w:jc w:val="both"/>
    </w:pPr>
    <w:rPr>
      <w:rFonts w:ascii="Times New Roman" w:hAnsi="Times New Roman"/>
      <w:szCs w:val="20"/>
    </w:rPr>
  </w:style>
  <w:style w:type="paragraph" w:customStyle="1" w:styleId="BodyText21">
    <w:name w:val="Body Text 2.Основной текст 1"/>
    <w:basedOn w:val="a1"/>
    <w:uiPriority w:val="99"/>
    <w:qFormat/>
    <w:rsid w:val="00204E37"/>
    <w:pPr>
      <w:ind w:firstLine="720"/>
      <w:jc w:val="both"/>
    </w:pPr>
    <w:rPr>
      <w:rFonts w:ascii="Times New Roman" w:hAnsi="Times New Roman"/>
      <w:sz w:val="28"/>
      <w:szCs w:val="20"/>
    </w:rPr>
  </w:style>
  <w:style w:type="paragraph" w:customStyle="1" w:styleId="affffffffff6">
    <w:name w:val="Скобки буквы"/>
    <w:basedOn w:val="a1"/>
    <w:uiPriority w:val="99"/>
    <w:qFormat/>
    <w:rsid w:val="00204E37"/>
    <w:pPr>
      <w:tabs>
        <w:tab w:val="num" w:pos="360"/>
      </w:tabs>
      <w:ind w:left="360" w:hanging="360"/>
    </w:pPr>
    <w:rPr>
      <w:rFonts w:ascii="Times New Roman" w:hAnsi="Times New Roman"/>
      <w:sz w:val="20"/>
      <w:szCs w:val="20"/>
      <w:lang w:eastAsia="en-US"/>
    </w:rPr>
  </w:style>
  <w:style w:type="paragraph" w:customStyle="1" w:styleId="affffffffff7">
    <w:name w:val="Заголовок текста"/>
    <w:uiPriority w:val="99"/>
    <w:qFormat/>
    <w:rsid w:val="00204E37"/>
    <w:pPr>
      <w:spacing w:after="240"/>
      <w:jc w:val="center"/>
    </w:pPr>
    <w:rPr>
      <w:b/>
      <w:noProof/>
      <w:sz w:val="27"/>
    </w:rPr>
  </w:style>
  <w:style w:type="paragraph" w:customStyle="1" w:styleId="affffffffff8">
    <w:name w:val="Нумерованный абзац"/>
    <w:uiPriority w:val="99"/>
    <w:qFormat/>
    <w:rsid w:val="00204E37"/>
    <w:pPr>
      <w:tabs>
        <w:tab w:val="num" w:pos="720"/>
        <w:tab w:val="left" w:pos="1134"/>
      </w:tabs>
      <w:suppressAutoHyphens/>
      <w:spacing w:before="240"/>
      <w:ind w:left="720" w:hanging="360"/>
      <w:jc w:val="both"/>
    </w:pPr>
    <w:rPr>
      <w:noProof/>
      <w:sz w:val="28"/>
    </w:rPr>
  </w:style>
  <w:style w:type="character" w:customStyle="1" w:styleId="322">
    <w:name w:val="Знак Знак32"/>
    <w:rsid w:val="00204E37"/>
    <w:rPr>
      <w:b/>
      <w:bCs/>
    </w:rPr>
  </w:style>
  <w:style w:type="character" w:customStyle="1" w:styleId="grame">
    <w:name w:val="grame"/>
    <w:basedOn w:val="a2"/>
    <w:rsid w:val="00204E37"/>
  </w:style>
  <w:style w:type="paragraph" w:customStyle="1" w:styleId="dktexjustify">
    <w:name w:val="dktexjustify"/>
    <w:basedOn w:val="a1"/>
    <w:uiPriority w:val="99"/>
    <w:qFormat/>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locked/>
    <w:rsid w:val="00204E37"/>
    <w:rPr>
      <w:rFonts w:ascii="Arial" w:hAnsi="Arial" w:cs="Arial"/>
      <w:sz w:val="17"/>
      <w:szCs w:val="17"/>
      <w:shd w:val="clear" w:color="auto" w:fill="FFFFFF"/>
    </w:rPr>
  </w:style>
  <w:style w:type="character" w:customStyle="1" w:styleId="84">
    <w:name w:val="Основной текст (8)_"/>
    <w:link w:val="85"/>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qFormat/>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qFormat/>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qFormat/>
    <w:rsid w:val="00204E37"/>
    <w:pPr>
      <w:shd w:val="clear" w:color="auto" w:fill="FFFFFF"/>
      <w:spacing w:line="240" w:lineRule="atLeast"/>
    </w:pPr>
    <w:rPr>
      <w:rFonts w:ascii="Arial" w:hAnsi="Arial"/>
      <w:sz w:val="17"/>
      <w:szCs w:val="17"/>
    </w:rPr>
  </w:style>
  <w:style w:type="character" w:styleId="affffffffff9">
    <w:name w:val="line number"/>
    <w:basedOn w:val="a2"/>
    <w:rsid w:val="00204E37"/>
  </w:style>
  <w:style w:type="paragraph" w:customStyle="1" w:styleId="xl27">
    <w:name w:val="xl27"/>
    <w:basedOn w:val="a1"/>
    <w:uiPriority w:val="99"/>
    <w:qFormat/>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uiPriority w:val="99"/>
    <w:qFormat/>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uiPriority w:val="99"/>
    <w:qFormat/>
    <w:rsid w:val="00204E37"/>
    <w:pPr>
      <w:jc w:val="center"/>
    </w:pPr>
    <w:rPr>
      <w:rFonts w:ascii="Arial" w:hAnsi="Arial" w:cs="Arial"/>
      <w:b/>
      <w:bCs/>
      <w:color w:val="26282F"/>
      <w:sz w:val="26"/>
      <w:szCs w:val="26"/>
    </w:rPr>
  </w:style>
  <w:style w:type="paragraph" w:customStyle="1" w:styleId="nienie">
    <w:name w:val="nienie"/>
    <w:basedOn w:val="a1"/>
    <w:uiPriority w:val="99"/>
    <w:qFormat/>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a">
    <w:name w:val="Нормальный (лев. подпись)"/>
    <w:basedOn w:val="a1"/>
    <w:next w:val="a1"/>
    <w:uiPriority w:val="99"/>
    <w:qFormat/>
    <w:rsid w:val="005D6D55"/>
    <w:pPr>
      <w:widowControl w:val="0"/>
      <w:autoSpaceDE w:val="0"/>
      <w:autoSpaceDN w:val="0"/>
      <w:adjustRightInd w:val="0"/>
    </w:pPr>
    <w:rPr>
      <w:rFonts w:ascii="Times New Roman" w:hAnsi="Times New Roman"/>
    </w:rPr>
  </w:style>
  <w:style w:type="paragraph" w:customStyle="1" w:styleId="affffffffffb">
    <w:name w:val="Нормальный (прав. подпись)"/>
    <w:basedOn w:val="a1"/>
    <w:next w:val="a1"/>
    <w:uiPriority w:val="99"/>
    <w:qFormat/>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uiPriority w:val="99"/>
    <w:qFormat/>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uiPriority w:val="99"/>
    <w:qFormat/>
    <w:rsid w:val="005D6D55"/>
    <w:pPr>
      <w:spacing w:before="100" w:beforeAutospacing="1" w:after="100" w:afterAutospacing="1"/>
    </w:pPr>
    <w:rPr>
      <w:rFonts w:ascii="Times New Roman" w:hAnsi="Times New Roman"/>
    </w:rPr>
  </w:style>
  <w:style w:type="paragraph" w:customStyle="1" w:styleId="textindent">
    <w:name w:val="textindent"/>
    <w:basedOn w:val="a1"/>
    <w:uiPriority w:val="99"/>
    <w:qFormat/>
    <w:rsid w:val="005D6D55"/>
    <w:pPr>
      <w:spacing w:before="100" w:beforeAutospacing="1" w:after="100" w:afterAutospacing="1"/>
    </w:pPr>
    <w:rPr>
      <w:rFonts w:ascii="Times New Roman" w:hAnsi="Times New Roman"/>
    </w:rPr>
  </w:style>
  <w:style w:type="paragraph" w:customStyle="1" w:styleId="text">
    <w:name w:val="text"/>
    <w:basedOn w:val="a1"/>
    <w:uiPriority w:val="99"/>
    <w:qFormat/>
    <w:rsid w:val="005D6D55"/>
    <w:pPr>
      <w:spacing w:before="100" w:beforeAutospacing="1" w:after="100" w:afterAutospacing="1"/>
    </w:pPr>
    <w:rPr>
      <w:rFonts w:ascii="Times New Roman" w:hAnsi="Times New Roman"/>
    </w:rPr>
  </w:style>
  <w:style w:type="paragraph" w:customStyle="1" w:styleId="textblack">
    <w:name w:val="textblack"/>
    <w:basedOn w:val="a1"/>
    <w:uiPriority w:val="99"/>
    <w:qFormat/>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qFormat/>
    <w:rsid w:val="005D6D55"/>
    <w:pPr>
      <w:spacing w:before="100" w:beforeAutospacing="1" w:after="100" w:afterAutospacing="1"/>
    </w:pPr>
    <w:rPr>
      <w:rFonts w:ascii="Times New Roman" w:hAnsi="Times New Roman"/>
    </w:rPr>
  </w:style>
  <w:style w:type="paragraph" w:customStyle="1" w:styleId="1ffe">
    <w:name w:val="1"/>
    <w:basedOn w:val="afffff9"/>
    <w:next w:val="a1"/>
    <w:uiPriority w:val="99"/>
    <w:qFormat/>
    <w:rsid w:val="00F81BCF"/>
    <w:rPr>
      <w:b/>
      <w:bCs/>
      <w:color w:val="0058A9"/>
      <w:shd w:val="clear" w:color="auto" w:fill="ECE9D8"/>
    </w:rPr>
  </w:style>
  <w:style w:type="character" w:customStyle="1" w:styleId="315">
    <w:name w:val="Заголовок 3 Знак1"/>
    <w:aliases w:val="H3 Знак1,&quot;Сапфир&quot; Знак1,&quot;Сапфир&quot; Знак Знак1,Заголовок 3 Знак Знак Знак Знак Знак Знак Знак Знак Знак Знак Знак Знак Знак Знак Знак Знак Знак Знак Знак Знак Знак1"/>
    <w:basedOn w:val="a2"/>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
    <w:name w:val="index 1"/>
    <w:basedOn w:val="a1"/>
    <w:next w:val="a1"/>
    <w:autoRedefine/>
    <w:unhideWhenUsed/>
    <w:qFormat/>
    <w:rsid w:val="00A57964"/>
    <w:pPr>
      <w:ind w:left="240" w:hanging="240"/>
    </w:pPr>
    <w:rPr>
      <w:rFonts w:ascii="Times New Roman" w:hAnsi="Times New Roman"/>
      <w:color w:val="00000A"/>
    </w:rPr>
  </w:style>
  <w:style w:type="paragraph" w:styleId="affffffffffc">
    <w:name w:val="index heading"/>
    <w:basedOn w:val="a1"/>
    <w:unhideWhenUsed/>
    <w:qFormat/>
    <w:rsid w:val="00A57964"/>
    <w:pPr>
      <w:suppressLineNumbers/>
    </w:pPr>
    <w:rPr>
      <w:rFonts w:ascii="Times New Roman" w:hAnsi="Times New Roman" w:cs="Mangal"/>
      <w:color w:val="00000A"/>
    </w:rPr>
  </w:style>
  <w:style w:type="paragraph" w:styleId="affffffffffd">
    <w:name w:val="Signature"/>
    <w:basedOn w:val="a1"/>
    <w:link w:val="affffffffffe"/>
    <w:uiPriority w:val="99"/>
    <w:unhideWhenUsed/>
    <w:qFormat/>
    <w:rsid w:val="00A57964"/>
    <w:rPr>
      <w:szCs w:val="20"/>
    </w:rPr>
  </w:style>
  <w:style w:type="character" w:customStyle="1" w:styleId="affffffffffe">
    <w:name w:val="Подпись Знак"/>
    <w:basedOn w:val="a2"/>
    <w:link w:val="affffffffffd"/>
    <w:uiPriority w:val="99"/>
    <w:rsid w:val="00A57964"/>
    <w:rPr>
      <w:rFonts w:ascii="TimesET" w:hAnsi="TimesET"/>
      <w:sz w:val="24"/>
    </w:rPr>
  </w:style>
  <w:style w:type="paragraph" w:customStyle="1" w:styleId="ConsPlusJurTerm">
    <w:name w:val="ConsPlusJurTerm"/>
    <w:uiPriority w:val="99"/>
    <w:qFormat/>
    <w:rsid w:val="00A57964"/>
    <w:pPr>
      <w:widowControl w:val="0"/>
      <w:autoSpaceDE w:val="0"/>
      <w:autoSpaceDN w:val="0"/>
    </w:pPr>
    <w:rPr>
      <w:rFonts w:ascii="Tahoma" w:hAnsi="Tahoma" w:cs="Tahoma"/>
      <w:sz w:val="26"/>
    </w:rPr>
  </w:style>
  <w:style w:type="paragraph" w:customStyle="1" w:styleId="ConsPlusTextList">
    <w:name w:val="ConsPlusTextList"/>
    <w:uiPriority w:val="99"/>
    <w:qFormat/>
    <w:rsid w:val="00A57964"/>
    <w:pPr>
      <w:widowControl w:val="0"/>
      <w:autoSpaceDE w:val="0"/>
      <w:autoSpaceDN w:val="0"/>
    </w:pPr>
    <w:rPr>
      <w:rFonts w:ascii="Arial" w:hAnsi="Arial" w:cs="Arial"/>
    </w:rPr>
  </w:style>
  <w:style w:type="paragraph" w:customStyle="1" w:styleId="afffffffffff">
    <w:name w:val="Знак Знак Знак Знак Знак Знак Знак"/>
    <w:basedOn w:val="a1"/>
    <w:uiPriority w:val="99"/>
    <w:qFormat/>
    <w:rsid w:val="00A57964"/>
    <w:pPr>
      <w:spacing w:after="160" w:line="240" w:lineRule="exact"/>
    </w:pPr>
    <w:rPr>
      <w:rFonts w:ascii="Arial" w:hAnsi="Arial" w:cs="Arial"/>
      <w:sz w:val="20"/>
      <w:szCs w:val="20"/>
      <w:lang w:val="en-US" w:eastAsia="en-US"/>
    </w:rPr>
  </w:style>
  <w:style w:type="paragraph" w:customStyle="1" w:styleId="afffffffffff0">
    <w:name w:val="Внимание: Криминал!!"/>
    <w:basedOn w:val="a1"/>
    <w:next w:val="a1"/>
    <w:uiPriority w:val="99"/>
    <w:qFormat/>
    <w:rsid w:val="00A57964"/>
    <w:pPr>
      <w:widowControl w:val="0"/>
      <w:autoSpaceDE w:val="0"/>
      <w:autoSpaceDN w:val="0"/>
      <w:adjustRightInd w:val="0"/>
      <w:jc w:val="both"/>
    </w:pPr>
    <w:rPr>
      <w:rFonts w:ascii="Arial" w:hAnsi="Arial"/>
    </w:rPr>
  </w:style>
  <w:style w:type="paragraph" w:customStyle="1" w:styleId="afffffffffff1">
    <w:name w:val="Интерфейс"/>
    <w:basedOn w:val="a1"/>
    <w:next w:val="a1"/>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2">
    <w:name w:val="Объект"/>
    <w:basedOn w:val="a1"/>
    <w:next w:val="a1"/>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uiPriority w:val="99"/>
    <w:qFormat/>
    <w:rsid w:val="00A57964"/>
    <w:pPr>
      <w:spacing w:before="100" w:beforeAutospacing="1" w:after="100" w:afterAutospacing="1"/>
    </w:pPr>
    <w:rPr>
      <w:rFonts w:ascii="Times New Roman" w:hAnsi="Times New Roman"/>
    </w:rPr>
  </w:style>
  <w:style w:type="paragraph" w:customStyle="1" w:styleId="FR1">
    <w:name w:val="FR1"/>
    <w:uiPriority w:val="99"/>
    <w:qFormat/>
    <w:rsid w:val="00A57964"/>
    <w:pPr>
      <w:widowControl w:val="0"/>
      <w:spacing w:line="300" w:lineRule="auto"/>
      <w:ind w:left="160" w:right="200"/>
      <w:jc w:val="center"/>
    </w:pPr>
    <w:rPr>
      <w:b/>
      <w:sz w:val="24"/>
    </w:rPr>
  </w:style>
  <w:style w:type="paragraph" w:customStyle="1" w:styleId="BodyText24">
    <w:name w:val="Body Text 24"/>
    <w:basedOn w:val="a1"/>
    <w:uiPriority w:val="99"/>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3">
    <w:name w:val="мой"/>
    <w:basedOn w:val="a1"/>
    <w:autoRedefine/>
    <w:uiPriority w:val="99"/>
    <w:qFormat/>
    <w:rsid w:val="00A57964"/>
    <w:pPr>
      <w:ind w:firstLine="540"/>
      <w:jc w:val="both"/>
    </w:pPr>
    <w:rPr>
      <w:rFonts w:ascii="Times New Roman" w:eastAsia="MS Mincho" w:hAnsi="Times New Roman"/>
    </w:rPr>
  </w:style>
  <w:style w:type="paragraph" w:customStyle="1" w:styleId="ee">
    <w:name w:val="Оснeeвной"/>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uiPriority w:val="99"/>
    <w:qFormat/>
    <w:rsid w:val="00A57964"/>
    <w:pPr>
      <w:widowControl w:val="0"/>
      <w:autoSpaceDE w:val="0"/>
      <w:autoSpaceDN w:val="0"/>
      <w:adjustRightInd w:val="0"/>
      <w:spacing w:before="100" w:after="420"/>
      <w:ind w:left="200"/>
      <w:jc w:val="center"/>
    </w:pPr>
    <w:rPr>
      <w:sz w:val="18"/>
      <w:szCs w:val="18"/>
    </w:rPr>
  </w:style>
  <w:style w:type="paragraph" w:customStyle="1" w:styleId="1fff0">
    <w:name w:val="Текст1"/>
    <w:basedOn w:val="a1"/>
    <w:uiPriority w:val="99"/>
    <w:qFormat/>
    <w:rsid w:val="00A57964"/>
    <w:rPr>
      <w:rFonts w:ascii="Courier New" w:hAnsi="Courier New"/>
      <w:sz w:val="20"/>
      <w:szCs w:val="20"/>
    </w:rPr>
  </w:style>
  <w:style w:type="paragraph" w:customStyle="1" w:styleId="afffffffffff4">
    <w:name w:val="Таблица Значения"/>
    <w:basedOn w:val="a1"/>
    <w:uiPriority w:val="99"/>
    <w:qFormat/>
    <w:rsid w:val="00A57964"/>
    <w:pPr>
      <w:spacing w:before="60" w:line="192" w:lineRule="auto"/>
      <w:jc w:val="right"/>
    </w:pPr>
    <w:rPr>
      <w:rFonts w:ascii="Times New Roman" w:hAnsi="Times New Roman"/>
      <w:sz w:val="22"/>
      <w:szCs w:val="20"/>
    </w:rPr>
  </w:style>
  <w:style w:type="paragraph" w:customStyle="1" w:styleId="afffffffffff5">
    <w:name w:val="текст сноски"/>
    <w:basedOn w:val="a1"/>
    <w:uiPriority w:val="99"/>
    <w:qFormat/>
    <w:rsid w:val="00A57964"/>
    <w:pPr>
      <w:ind w:firstLine="709"/>
      <w:jc w:val="both"/>
    </w:pPr>
    <w:rPr>
      <w:rFonts w:ascii="Times New Roman" w:hAnsi="Times New Roman"/>
      <w:sz w:val="22"/>
      <w:szCs w:val="20"/>
    </w:rPr>
  </w:style>
  <w:style w:type="paragraph" w:customStyle="1" w:styleId="afffffffffff6">
    <w:name w:val="Таблица"/>
    <w:basedOn w:val="affffffffa"/>
    <w:uiPriority w:val="99"/>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
    <w:name w:val="Таблотст2"/>
    <w:basedOn w:val="afffffffffff6"/>
    <w:uiPriority w:val="99"/>
    <w:qFormat/>
    <w:rsid w:val="00A57964"/>
    <w:pPr>
      <w:ind w:left="170"/>
    </w:pPr>
  </w:style>
  <w:style w:type="paragraph" w:customStyle="1" w:styleId="N2">
    <w:name w:val="ТаблотсN2"/>
    <w:basedOn w:val="afffffffffff6"/>
    <w:uiPriority w:val="99"/>
    <w:qFormat/>
    <w:rsid w:val="00A57964"/>
    <w:pPr>
      <w:widowControl w:val="0"/>
      <w:snapToGrid w:val="0"/>
      <w:spacing w:line="-218" w:lineRule="auto"/>
      <w:ind w:left="85"/>
    </w:pPr>
  </w:style>
  <w:style w:type="paragraph" w:customStyle="1" w:styleId="Iniiaiieoaeno2">
    <w:name w:val="Iniiaiie oaeno 2"/>
    <w:basedOn w:val="a1"/>
    <w:uiPriority w:val="99"/>
    <w:qFormat/>
    <w:rsid w:val="00A57964"/>
    <w:pPr>
      <w:autoSpaceDE w:val="0"/>
      <w:autoSpaceDN w:val="0"/>
      <w:ind w:left="6946" w:hanging="6946"/>
    </w:pPr>
    <w:rPr>
      <w:rFonts w:ascii="Courier New" w:hAnsi="Courier New" w:cs="Courier New"/>
    </w:rPr>
  </w:style>
  <w:style w:type="paragraph" w:customStyle="1" w:styleId="afffffffffff7">
    <w:name w:val="......."/>
    <w:basedOn w:val="a1"/>
    <w:next w:val="a1"/>
    <w:uiPriority w:val="99"/>
    <w:qFormat/>
    <w:rsid w:val="00A57964"/>
    <w:pPr>
      <w:autoSpaceDE w:val="0"/>
      <w:autoSpaceDN w:val="0"/>
      <w:adjustRightInd w:val="0"/>
    </w:pPr>
    <w:rPr>
      <w:rFonts w:ascii="Times New Roman" w:hAnsi="Times New Roman"/>
    </w:rPr>
  </w:style>
  <w:style w:type="paragraph" w:customStyle="1" w:styleId="BodyTextIndent23">
    <w:name w:val="Body Text Indent 23"/>
    <w:basedOn w:val="a1"/>
    <w:uiPriority w:val="99"/>
    <w:qFormat/>
    <w:rsid w:val="00A57964"/>
    <w:pPr>
      <w:spacing w:line="360" w:lineRule="auto"/>
      <w:ind w:firstLine="720"/>
      <w:jc w:val="both"/>
    </w:pPr>
    <w:rPr>
      <w:rFonts w:ascii="Arial" w:hAnsi="Arial"/>
      <w:sz w:val="20"/>
      <w:szCs w:val="20"/>
    </w:rPr>
  </w:style>
  <w:style w:type="paragraph" w:customStyle="1" w:styleId="afffffffffff8">
    <w:name w:val="Обычный текст с отступом"/>
    <w:basedOn w:val="a1"/>
    <w:uiPriority w:val="99"/>
    <w:qFormat/>
    <w:rsid w:val="00A57964"/>
    <w:pPr>
      <w:autoSpaceDE w:val="0"/>
      <w:autoSpaceDN w:val="0"/>
      <w:ind w:left="720"/>
    </w:pPr>
    <w:rPr>
      <w:rFonts w:ascii="Times New Roman" w:hAnsi="Times New Roman"/>
    </w:rPr>
  </w:style>
  <w:style w:type="paragraph" w:customStyle="1" w:styleId="afffffffffff9">
    <w:name w:val="Таблица Шапка"/>
    <w:basedOn w:val="afffffffffff4"/>
    <w:uiPriority w:val="99"/>
    <w:qFormat/>
    <w:rsid w:val="00A57964"/>
    <w:pPr>
      <w:spacing w:before="80" w:after="80"/>
      <w:jc w:val="center"/>
    </w:pPr>
    <w:rPr>
      <w:i/>
    </w:rPr>
  </w:style>
  <w:style w:type="paragraph" w:customStyle="1" w:styleId="14121111">
    <w:name w:val="Ñòèëü14121111"/>
    <w:basedOn w:val="a7"/>
    <w:uiPriority w:val="99"/>
    <w:qFormat/>
    <w:rsid w:val="00A57964"/>
    <w:pPr>
      <w:widowControl w:val="0"/>
      <w:spacing w:after="120"/>
      <w:jc w:val="center"/>
    </w:pPr>
    <w:rPr>
      <w:rFonts w:ascii="Arial" w:hAnsi="Arial"/>
      <w:sz w:val="28"/>
      <w:lang w:val="ru-RU"/>
    </w:rPr>
  </w:style>
  <w:style w:type="paragraph" w:customStyle="1" w:styleId="iauiue0">
    <w:name w:val="iauiue"/>
    <w:basedOn w:val="a1"/>
    <w:uiPriority w:val="99"/>
    <w:qFormat/>
    <w:rsid w:val="00A57964"/>
    <w:pPr>
      <w:spacing w:before="100" w:beforeAutospacing="1" w:after="100" w:afterAutospacing="1"/>
    </w:pPr>
    <w:rPr>
      <w:rFonts w:ascii="Times New Roman" w:hAnsi="Times New Roman"/>
    </w:rPr>
  </w:style>
  <w:style w:type="paragraph" w:customStyle="1" w:styleId="iniiaiieoaeno20">
    <w:name w:val="iniiaiieoaeno2"/>
    <w:basedOn w:val="a1"/>
    <w:uiPriority w:val="99"/>
    <w:qFormat/>
    <w:rsid w:val="00A57964"/>
    <w:pPr>
      <w:spacing w:before="100" w:beforeAutospacing="1" w:after="100" w:afterAutospacing="1"/>
    </w:pPr>
    <w:rPr>
      <w:rFonts w:ascii="Times New Roman" w:hAnsi="Times New Roman"/>
    </w:rPr>
  </w:style>
  <w:style w:type="paragraph" w:customStyle="1" w:styleId="iauiue00">
    <w:name w:val="iauiue0"/>
    <w:basedOn w:val="a1"/>
    <w:uiPriority w:val="99"/>
    <w:qFormat/>
    <w:rsid w:val="00A57964"/>
    <w:pPr>
      <w:spacing w:before="100" w:beforeAutospacing="1" w:after="100" w:afterAutospacing="1"/>
    </w:pPr>
    <w:rPr>
      <w:rFonts w:ascii="Times New Roman" w:hAnsi="Times New Roman"/>
    </w:rPr>
  </w:style>
  <w:style w:type="paragraph" w:customStyle="1" w:styleId="afffffffffffa">
    <w:name w:val="единица измерения"/>
    <w:basedOn w:val="a1"/>
    <w:uiPriority w:val="99"/>
    <w:qFormat/>
    <w:rsid w:val="00A57964"/>
    <w:pPr>
      <w:keepNext/>
      <w:spacing w:after="40"/>
      <w:jc w:val="right"/>
    </w:pPr>
    <w:rPr>
      <w:rFonts w:ascii="Times New Roman" w:hAnsi="Times New Roman"/>
      <w:sz w:val="22"/>
      <w:szCs w:val="20"/>
    </w:rPr>
  </w:style>
  <w:style w:type="paragraph" w:customStyle="1" w:styleId="afffffffffffb">
    <w:name w:val="кцТекст"/>
    <w:basedOn w:val="a1"/>
    <w:uiPriority w:val="99"/>
    <w:qFormat/>
    <w:rsid w:val="00A57964"/>
    <w:pPr>
      <w:ind w:firstLine="708"/>
      <w:jc w:val="both"/>
    </w:pPr>
    <w:rPr>
      <w:rFonts w:ascii="Times New Roman" w:hAnsi="Times New Roman"/>
      <w:szCs w:val="28"/>
    </w:rPr>
  </w:style>
  <w:style w:type="paragraph" w:customStyle="1" w:styleId="afffffffffffc">
    <w:name w:val="список"/>
    <w:basedOn w:val="a1"/>
    <w:uiPriority w:val="99"/>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1">
    <w:name w:val="Знак Знак Знак Знак Знак Знак Знак1"/>
    <w:basedOn w:val="a1"/>
    <w:uiPriority w:val="99"/>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0">
    <w:name w:val="Текст2"/>
    <w:basedOn w:val="a1"/>
    <w:uiPriority w:val="99"/>
    <w:qFormat/>
    <w:rsid w:val="00A57964"/>
    <w:rPr>
      <w:rFonts w:ascii="Courier New" w:hAnsi="Courier New"/>
      <w:sz w:val="20"/>
      <w:szCs w:val="20"/>
    </w:rPr>
  </w:style>
  <w:style w:type="paragraph" w:customStyle="1" w:styleId="323">
    <w:name w:val="Основной текст 32"/>
    <w:basedOn w:val="a1"/>
    <w:uiPriority w:val="99"/>
    <w:qFormat/>
    <w:rsid w:val="00A57964"/>
    <w:pPr>
      <w:widowControl w:val="0"/>
      <w:jc w:val="center"/>
    </w:pPr>
    <w:rPr>
      <w:rFonts w:ascii="Times New Roman" w:hAnsi="Times New Roman"/>
      <w:sz w:val="20"/>
      <w:szCs w:val="20"/>
    </w:rPr>
  </w:style>
  <w:style w:type="paragraph" w:customStyle="1" w:styleId="11e">
    <w:name w:val="Абзац списка11"/>
    <w:basedOn w:val="a1"/>
    <w:uiPriority w:val="99"/>
    <w:qFormat/>
    <w:rsid w:val="00A57964"/>
    <w:pPr>
      <w:ind w:left="720"/>
      <w:contextualSpacing/>
    </w:pPr>
    <w:rPr>
      <w:rFonts w:ascii="Times New Roman" w:hAnsi="Times New Roman"/>
    </w:rPr>
  </w:style>
  <w:style w:type="paragraph" w:customStyle="1" w:styleId="215">
    <w:name w:val="Основной текст с отступом21"/>
    <w:basedOn w:val="a1"/>
    <w:uiPriority w:val="99"/>
    <w:qFormat/>
    <w:rsid w:val="00A57964"/>
    <w:pPr>
      <w:tabs>
        <w:tab w:val="left" w:pos="1260"/>
      </w:tabs>
      <w:ind w:firstLine="900"/>
      <w:jc w:val="both"/>
    </w:pPr>
    <w:rPr>
      <w:rFonts w:ascii="Times New Roman" w:hAnsi="Times New Roman"/>
      <w:sz w:val="26"/>
      <w:lang w:eastAsia="ar-SA"/>
    </w:rPr>
  </w:style>
  <w:style w:type="paragraph" w:customStyle="1" w:styleId="216">
    <w:name w:val="Обычный21"/>
    <w:uiPriority w:val="99"/>
    <w:qFormat/>
    <w:rsid w:val="00A57964"/>
  </w:style>
  <w:style w:type="paragraph" w:customStyle="1" w:styleId="2211">
    <w:name w:val="Основной текст с отступом 221"/>
    <w:basedOn w:val="a1"/>
    <w:uiPriority w:val="99"/>
    <w:qFormat/>
    <w:rsid w:val="00A57964"/>
    <w:pPr>
      <w:ind w:firstLine="720"/>
      <w:jc w:val="both"/>
    </w:pPr>
    <w:rPr>
      <w:rFonts w:ascii="Times New Roman" w:hAnsi="Times New Roman"/>
      <w:szCs w:val="20"/>
    </w:rPr>
  </w:style>
  <w:style w:type="paragraph" w:customStyle="1" w:styleId="217">
    <w:name w:val="Текст21"/>
    <w:basedOn w:val="a1"/>
    <w:uiPriority w:val="99"/>
    <w:qFormat/>
    <w:rsid w:val="00A57964"/>
    <w:rPr>
      <w:rFonts w:ascii="Courier New" w:hAnsi="Courier New"/>
      <w:sz w:val="20"/>
      <w:szCs w:val="20"/>
    </w:rPr>
  </w:style>
  <w:style w:type="paragraph" w:customStyle="1" w:styleId="3210">
    <w:name w:val="Основной текст 321"/>
    <w:basedOn w:val="a1"/>
    <w:uiPriority w:val="99"/>
    <w:qFormat/>
    <w:rsid w:val="00A57964"/>
    <w:pPr>
      <w:widowControl w:val="0"/>
      <w:jc w:val="center"/>
    </w:pPr>
    <w:rPr>
      <w:rFonts w:ascii="Times New Roman" w:hAnsi="Times New Roman"/>
      <w:sz w:val="20"/>
      <w:szCs w:val="20"/>
    </w:rPr>
  </w:style>
  <w:style w:type="paragraph" w:customStyle="1" w:styleId="df">
    <w:name w:val="df_"/>
    <w:basedOn w:val="a1"/>
    <w:uiPriority w:val="99"/>
    <w:qFormat/>
    <w:rsid w:val="00A57964"/>
    <w:pPr>
      <w:spacing w:before="100" w:beforeAutospacing="1" w:after="100" w:afterAutospacing="1"/>
    </w:pPr>
    <w:rPr>
      <w:rFonts w:ascii="Times New Roman" w:hAnsi="Times New Roman"/>
    </w:rPr>
  </w:style>
  <w:style w:type="paragraph" w:customStyle="1" w:styleId="mttl">
    <w:name w:val="m_ttl"/>
    <w:basedOn w:val="a1"/>
    <w:uiPriority w:val="99"/>
    <w:qFormat/>
    <w:rsid w:val="00A57964"/>
    <w:pPr>
      <w:spacing w:before="100" w:beforeAutospacing="1" w:after="100" w:afterAutospacing="1"/>
    </w:pPr>
    <w:rPr>
      <w:rFonts w:ascii="Times New Roman" w:hAnsi="Times New Roman"/>
    </w:rPr>
  </w:style>
  <w:style w:type="paragraph" w:customStyle="1" w:styleId="msttl">
    <w:name w:val="m_sttl"/>
    <w:basedOn w:val="a1"/>
    <w:uiPriority w:val="99"/>
    <w:qFormat/>
    <w:rsid w:val="00A57964"/>
    <w:pPr>
      <w:spacing w:before="100" w:beforeAutospacing="1" w:after="100" w:afterAutospacing="1"/>
    </w:pPr>
    <w:rPr>
      <w:rFonts w:ascii="Times New Roman" w:hAnsi="Times New Roman"/>
    </w:rPr>
  </w:style>
  <w:style w:type="paragraph" w:customStyle="1" w:styleId="afffffffffffd">
    <w:name w:val="Нормальный"/>
    <w:uiPriority w:val="99"/>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uiPriority w:val="99"/>
    <w:qFormat/>
    <w:rsid w:val="00A57964"/>
    <w:pPr>
      <w:spacing w:before="100" w:beforeAutospacing="1" w:after="100" w:afterAutospacing="1"/>
    </w:pPr>
    <w:rPr>
      <w:rFonts w:ascii="Times New Roman" w:hAnsi="Times New Roman"/>
    </w:rPr>
  </w:style>
  <w:style w:type="character" w:customStyle="1" w:styleId="ListLabel1">
    <w:name w:val="ListLabel 1"/>
    <w:uiPriority w:val="99"/>
    <w:qFormat/>
    <w:rsid w:val="00A57964"/>
    <w:rPr>
      <w:b w:val="0"/>
      <w:bCs w:val="0"/>
    </w:rPr>
  </w:style>
  <w:style w:type="character" w:customStyle="1" w:styleId="ListLabel2">
    <w:name w:val="ListLabel 2"/>
    <w:uiPriority w:val="99"/>
    <w:qFormat/>
    <w:rsid w:val="00A57964"/>
    <w:rPr>
      <w:b/>
      <w:bCs w:val="0"/>
    </w:rPr>
  </w:style>
  <w:style w:type="character" w:customStyle="1" w:styleId="ListLabel3">
    <w:name w:val="ListLabel 3"/>
    <w:uiPriority w:val="99"/>
    <w:qFormat/>
    <w:rsid w:val="00A57964"/>
    <w:rPr>
      <w:sz w:val="20"/>
      <w:szCs w:val="20"/>
    </w:rPr>
  </w:style>
  <w:style w:type="character" w:customStyle="1" w:styleId="SubtitleChar">
    <w:name w:val="Subtitle Char"/>
    <w:uiPriority w:val="99"/>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A57964"/>
    <w:rPr>
      <w:rFonts w:ascii="Times New Roman" w:hAnsi="Times New Roman" w:cs="Times New Roman" w:hint="default"/>
      <w:b/>
      <w:bCs/>
      <w:sz w:val="24"/>
      <w:szCs w:val="24"/>
    </w:rPr>
  </w:style>
  <w:style w:type="character" w:customStyle="1" w:styleId="afffffffffffe">
    <w:name w:val="мой Знак"/>
    <w:uiPriority w:val="99"/>
    <w:rsid w:val="00A57964"/>
    <w:rPr>
      <w:rFonts w:ascii="MS Mincho" w:eastAsia="MS Mincho" w:hAnsi="MS Mincho" w:hint="eastAsia"/>
      <w:sz w:val="24"/>
      <w:szCs w:val="24"/>
      <w:lang w:val="ru-RU" w:eastAsia="ru-RU" w:bidi="ar-SA"/>
    </w:rPr>
  </w:style>
  <w:style w:type="character" w:customStyle="1" w:styleId="511">
    <w:name w:val="Знак Знак51"/>
    <w:uiPriority w:val="99"/>
    <w:rsid w:val="00A57964"/>
    <w:rPr>
      <w:b/>
      <w:bCs/>
      <w:sz w:val="36"/>
      <w:szCs w:val="36"/>
      <w:lang w:val="ru-RU" w:eastAsia="ru-RU" w:bidi="ar-SA"/>
    </w:rPr>
  </w:style>
  <w:style w:type="character" w:customStyle="1" w:styleId="218">
    <w:name w:val="Знак Знак21"/>
    <w:uiPriority w:val="99"/>
    <w:semiHidden/>
    <w:locked/>
    <w:rsid w:val="00A57964"/>
    <w:rPr>
      <w:sz w:val="26"/>
      <w:lang w:val="ru-RU" w:eastAsia="ru-RU" w:bidi="ar-SA"/>
    </w:rPr>
  </w:style>
  <w:style w:type="character" w:customStyle="1" w:styleId="textdefault">
    <w:name w:val="text_default"/>
    <w:uiPriority w:val="99"/>
    <w:rsid w:val="00A57964"/>
    <w:rPr>
      <w:rFonts w:ascii="Arial" w:hAnsi="Arial" w:cs="Arial" w:hint="default"/>
      <w:color w:val="000000"/>
      <w:sz w:val="21"/>
      <w:szCs w:val="21"/>
    </w:rPr>
  </w:style>
  <w:style w:type="paragraph" w:customStyle="1" w:styleId="affffffffffff">
    <w:name w:val="Таблица Боковик"/>
    <w:basedOn w:val="afffffffffff4"/>
    <w:uiPriority w:val="99"/>
    <w:qFormat/>
    <w:rsid w:val="00A57964"/>
    <w:pPr>
      <w:ind w:left="142" w:hanging="142"/>
      <w:jc w:val="left"/>
    </w:pPr>
  </w:style>
  <w:style w:type="character" w:customStyle="1" w:styleId="affffffffffff0">
    <w:name w:val="Цветовое выделение для Текст"/>
    <w:uiPriority w:val="99"/>
    <w:rsid w:val="00253098"/>
  </w:style>
  <w:style w:type="paragraph" w:customStyle="1" w:styleId="Preformatted">
    <w:name w:val="Preformatted"/>
    <w:basedOn w:val="a1"/>
    <w:uiPriority w:val="99"/>
    <w:qFormat/>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1">
    <w:name w:val="Основной текст 33"/>
    <w:basedOn w:val="a1"/>
    <w:uiPriority w:val="99"/>
    <w:qFormat/>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uiPriority w:val="99"/>
    <w:qFormat/>
    <w:rsid w:val="0058004C"/>
    <w:pPr>
      <w:spacing w:before="100" w:beforeAutospacing="1" w:after="100" w:afterAutospacing="1"/>
    </w:pPr>
    <w:rPr>
      <w:rFonts w:ascii="Arial" w:hAnsi="Arial"/>
      <w:color w:val="000000"/>
      <w:sz w:val="20"/>
      <w:szCs w:val="20"/>
    </w:rPr>
  </w:style>
  <w:style w:type="paragraph" w:customStyle="1" w:styleId="xl189">
    <w:name w:val="xl189"/>
    <w:basedOn w:val="a1"/>
    <w:uiPriority w:val="99"/>
    <w:qFormat/>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uiPriority w:val="99"/>
    <w:qFormat/>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2">
    <w:name w:val="xl192"/>
    <w:basedOn w:val="a1"/>
    <w:uiPriority w:val="99"/>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uiPriority w:val="99"/>
    <w:qFormat/>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uiPriority w:val="99"/>
    <w:qFormat/>
    <w:rsid w:val="0058004C"/>
    <w:pPr>
      <w:spacing w:before="100" w:beforeAutospacing="1" w:after="100" w:afterAutospacing="1"/>
    </w:pPr>
    <w:rPr>
      <w:rFonts w:ascii="Calibri" w:hAnsi="Calibri"/>
      <w:color w:val="000000"/>
    </w:rPr>
  </w:style>
  <w:style w:type="paragraph" w:customStyle="1" w:styleId="xl195">
    <w:name w:val="xl195"/>
    <w:basedOn w:val="a1"/>
    <w:uiPriority w:val="99"/>
    <w:qFormat/>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7">
    <w:name w:val="xl197"/>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8">
    <w:name w:val="xl198"/>
    <w:basedOn w:val="a1"/>
    <w:uiPriority w:val="99"/>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9">
    <w:name w:val="Заголовок 21"/>
    <w:basedOn w:val="a1"/>
    <w:uiPriority w:val="99"/>
    <w:qFormat/>
    <w:rsid w:val="00B45CDE"/>
    <w:pPr>
      <w:suppressAutoHyphens/>
      <w:spacing w:line="330" w:lineRule="atLeast"/>
    </w:pPr>
    <w:rPr>
      <w:rFonts w:ascii="Times New Roman" w:hAnsi="Times New Roman"/>
      <w:color w:val="000000"/>
      <w:kern w:val="1"/>
      <w:sz w:val="33"/>
      <w:szCs w:val="33"/>
      <w:lang w:eastAsia="ar-SA"/>
    </w:rPr>
  </w:style>
  <w:style w:type="paragraph" w:customStyle="1" w:styleId="3f3">
    <w:name w:val="Абзац списка3"/>
    <w:basedOn w:val="a1"/>
    <w:uiPriority w:val="99"/>
    <w:qFormat/>
    <w:rsid w:val="00B45CDE"/>
    <w:pPr>
      <w:suppressAutoHyphens/>
      <w:spacing w:after="200"/>
      <w:ind w:left="720"/>
      <w:contextualSpacing/>
    </w:pPr>
    <w:rPr>
      <w:rFonts w:ascii="Times New Roman" w:hAnsi="Times New Roman"/>
      <w:lang w:eastAsia="zh-CN"/>
    </w:rPr>
  </w:style>
  <w:style w:type="paragraph" w:customStyle="1" w:styleId="3f4">
    <w:name w:val="Основной текст с отступом3"/>
    <w:basedOn w:val="a1"/>
    <w:uiPriority w:val="99"/>
    <w:qFormat/>
    <w:rsid w:val="00B45CDE"/>
    <w:pPr>
      <w:ind w:firstLine="709"/>
      <w:jc w:val="both"/>
    </w:pPr>
    <w:rPr>
      <w:rFonts w:ascii="Times New Roman" w:hAnsi="Times New Roman"/>
      <w:sz w:val="28"/>
    </w:rPr>
  </w:style>
  <w:style w:type="paragraph" w:customStyle="1" w:styleId="3f5">
    <w:name w:val="Текст выноски3"/>
    <w:basedOn w:val="a1"/>
    <w:uiPriority w:val="99"/>
    <w:qFormat/>
    <w:rsid w:val="00B45CDE"/>
    <w:rPr>
      <w:rFonts w:ascii="Tahoma" w:hAnsi="Tahoma" w:cs="Tahoma"/>
      <w:sz w:val="16"/>
      <w:szCs w:val="16"/>
    </w:rPr>
  </w:style>
  <w:style w:type="paragraph" w:customStyle="1" w:styleId="350">
    <w:name w:val="Основной текст 35"/>
    <w:basedOn w:val="a1"/>
    <w:uiPriority w:val="99"/>
    <w:qFormat/>
    <w:rsid w:val="00A336C2"/>
    <w:pPr>
      <w:suppressAutoHyphens/>
      <w:spacing w:after="120"/>
    </w:pPr>
    <w:rPr>
      <w:rFonts w:ascii="Times New Roman" w:hAnsi="Times New Roman"/>
      <w:sz w:val="16"/>
      <w:szCs w:val="16"/>
      <w:lang w:eastAsia="zh-CN"/>
    </w:rPr>
  </w:style>
  <w:style w:type="character" w:customStyle="1" w:styleId="2140">
    <w:name w:val="Знак Знак214"/>
    <w:basedOn w:val="a2"/>
    <w:rsid w:val="0034531E"/>
    <w:rPr>
      <w:rFonts w:ascii="Arial Cyr Chuv" w:hAnsi="Arial Cyr Chuv"/>
      <w:b/>
      <w:bCs/>
      <w:sz w:val="22"/>
    </w:rPr>
  </w:style>
  <w:style w:type="paragraph" w:customStyle="1" w:styleId="paragraphscxw12004814">
    <w:name w:val="paragraph scxw12004814"/>
    <w:basedOn w:val="a1"/>
    <w:uiPriority w:val="99"/>
    <w:qFormat/>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uiPriority w:val="99"/>
    <w:qFormat/>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uiPriority w:val="99"/>
    <w:qFormat/>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6">
    <w:name w:val="Основной текст с отступом4"/>
    <w:basedOn w:val="a1"/>
    <w:uiPriority w:val="99"/>
    <w:qFormat/>
    <w:rsid w:val="00DC1F1E"/>
    <w:pPr>
      <w:ind w:firstLine="709"/>
      <w:jc w:val="both"/>
    </w:pPr>
    <w:rPr>
      <w:rFonts w:ascii="Times New Roman" w:hAnsi="Times New Roman"/>
      <w:sz w:val="28"/>
    </w:rPr>
  </w:style>
  <w:style w:type="paragraph" w:customStyle="1" w:styleId="47">
    <w:name w:val="Текст выноски4"/>
    <w:basedOn w:val="a1"/>
    <w:uiPriority w:val="99"/>
    <w:qFormat/>
    <w:rsid w:val="00DC1F1E"/>
    <w:rPr>
      <w:rFonts w:ascii="Tahoma" w:hAnsi="Tahoma" w:cs="Tahoma"/>
      <w:sz w:val="16"/>
      <w:szCs w:val="16"/>
    </w:rPr>
  </w:style>
  <w:style w:type="paragraph" w:customStyle="1" w:styleId="48">
    <w:name w:val="Абзац списка4"/>
    <w:basedOn w:val="a1"/>
    <w:uiPriority w:val="99"/>
    <w:qFormat/>
    <w:rsid w:val="00DC1F1E"/>
    <w:pPr>
      <w:ind w:left="720"/>
    </w:pPr>
    <w:rPr>
      <w:rFonts w:ascii="Times New Roman" w:hAnsi="Times New Roman"/>
    </w:rPr>
  </w:style>
  <w:style w:type="paragraph" w:customStyle="1" w:styleId="pboth">
    <w:name w:val="pboth"/>
    <w:basedOn w:val="a1"/>
    <w:uiPriority w:val="99"/>
    <w:qFormat/>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1">
    <w:name w:val="Знак Знак Знак"/>
    <w:basedOn w:val="a1"/>
    <w:uiPriority w:val="99"/>
    <w:qFormat/>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qFormat/>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2">
    <w:name w:val="Основной текст (12)_"/>
    <w:link w:val="123"/>
    <w:locked/>
    <w:rsid w:val="00021CBD"/>
    <w:rPr>
      <w:sz w:val="14"/>
      <w:szCs w:val="14"/>
      <w:shd w:val="clear" w:color="auto" w:fill="FFFFFF"/>
    </w:rPr>
  </w:style>
  <w:style w:type="paragraph" w:customStyle="1" w:styleId="123">
    <w:name w:val="Основной текст (12)"/>
    <w:basedOn w:val="a1"/>
    <w:link w:val="122"/>
    <w:qFormat/>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2">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uiPriority w:val="99"/>
    <w:qFormat/>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6">
    <w:name w:val="Обычный3"/>
    <w:uiPriority w:val="99"/>
    <w:qFormat/>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16">
    <w:name w:val="Обычный31"/>
    <w:uiPriority w:val="99"/>
    <w:qFormat/>
    <w:rsid w:val="00021CBD"/>
    <w:pPr>
      <w:widowControl w:val="0"/>
      <w:snapToGrid w:val="0"/>
      <w:ind w:firstLine="539"/>
      <w:jc w:val="both"/>
    </w:pPr>
    <w:rPr>
      <w:rFonts w:ascii="Courier New" w:hAnsi="Courier New"/>
      <w:lang w:val="en-GB"/>
    </w:rPr>
  </w:style>
  <w:style w:type="paragraph" w:customStyle="1" w:styleId="doktekstj">
    <w:name w:val="doktekstj"/>
    <w:basedOn w:val="a1"/>
    <w:uiPriority w:val="99"/>
    <w:qFormat/>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5">
    <w:name w:val="Нет списка12"/>
    <w:next w:val="a4"/>
    <w:uiPriority w:val="99"/>
    <w:semiHidden/>
    <w:unhideWhenUsed/>
    <w:rsid w:val="00021CBD"/>
  </w:style>
  <w:style w:type="numbering" w:customStyle="1" w:styleId="21a">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9">
    <w:name w:val="Нет списка4"/>
    <w:next w:val="a4"/>
    <w:semiHidden/>
    <w:rsid w:val="00021CBD"/>
  </w:style>
  <w:style w:type="table" w:customStyle="1" w:styleId="3f7">
    <w:name w:val="Сетка таблицы3"/>
    <w:basedOn w:val="a3"/>
    <w:next w:val="ae"/>
    <w:rsid w:val="00021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4">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7">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3">
    <w:name w:val="Информация о версии"/>
    <w:basedOn w:val="aff2"/>
    <w:next w:val="a1"/>
    <w:uiPriority w:val="99"/>
    <w:qFormat/>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uiPriority w:val="99"/>
    <w:qFormat/>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uiPriority w:val="99"/>
    <w:qFormat/>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1">
    <w:name w:val="Без интервала2"/>
    <w:link w:val="NoSpacingChar"/>
    <w:qFormat/>
    <w:rsid w:val="009906B3"/>
    <w:rPr>
      <w:rFonts w:ascii="Calibri" w:hAnsi="Calibri"/>
      <w:sz w:val="22"/>
      <w:szCs w:val="22"/>
      <w:lang w:eastAsia="en-US"/>
    </w:rPr>
  </w:style>
  <w:style w:type="character" w:customStyle="1" w:styleId="NoSpacingChar">
    <w:name w:val="No Spacing Char"/>
    <w:basedOn w:val="a2"/>
    <w:link w:val="2ff1"/>
    <w:locked/>
    <w:rsid w:val="009906B3"/>
    <w:rPr>
      <w:rFonts w:ascii="Calibri" w:hAnsi="Calibri"/>
      <w:sz w:val="22"/>
      <w:szCs w:val="22"/>
      <w:lang w:eastAsia="en-US"/>
    </w:rPr>
  </w:style>
  <w:style w:type="paragraph" w:customStyle="1" w:styleId="2ff2">
    <w:name w:val="Заголовок2"/>
    <w:basedOn w:val="afffff9"/>
    <w:next w:val="a1"/>
    <w:uiPriority w:val="99"/>
    <w:qFormat/>
    <w:rsid w:val="001C2518"/>
    <w:rPr>
      <w:b/>
      <w:bCs/>
      <w:color w:val="0058A9"/>
      <w:shd w:val="clear" w:color="auto" w:fill="ECE9D8"/>
    </w:rPr>
  </w:style>
  <w:style w:type="paragraph" w:customStyle="1" w:styleId="332">
    <w:name w:val="Основной текст с отступом 33"/>
    <w:basedOn w:val="a1"/>
    <w:uiPriority w:val="99"/>
    <w:qFormat/>
    <w:rsid w:val="001C2518"/>
    <w:pPr>
      <w:suppressAutoHyphens/>
      <w:spacing w:after="120"/>
      <w:ind w:left="283"/>
    </w:pPr>
    <w:rPr>
      <w:rFonts w:ascii="Times New Roman" w:hAnsi="Times New Roman"/>
      <w:sz w:val="16"/>
      <w:szCs w:val="16"/>
      <w:lang w:eastAsia="ar-SA"/>
    </w:rPr>
  </w:style>
  <w:style w:type="paragraph" w:customStyle="1" w:styleId="p20">
    <w:name w:val="p2"/>
    <w:basedOn w:val="a1"/>
    <w:qFormat/>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uiPriority w:val="99"/>
    <w:qFormat/>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uiPriority w:val="99"/>
    <w:qFormat/>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uiPriority w:val="99"/>
    <w:qFormat/>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uiPriority w:val="99"/>
    <w:qFormat/>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uiPriority w:val="99"/>
    <w:qFormat/>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90"/>
    <w:locked/>
    <w:rsid w:val="00A011DB"/>
    <w:rPr>
      <w:rFonts w:ascii="Calibri" w:hAnsi="Calibri"/>
      <w:sz w:val="22"/>
      <w:szCs w:val="22"/>
    </w:rPr>
  </w:style>
  <w:style w:type="paragraph" w:customStyle="1" w:styleId="affffffffffff4">
    <w:name w:val="Заголовок приложения"/>
    <w:basedOn w:val="a1"/>
    <w:next w:val="a1"/>
    <w:uiPriority w:val="99"/>
    <w:qFormat/>
    <w:rsid w:val="00A011DB"/>
    <w:pPr>
      <w:widowControl w:val="0"/>
      <w:autoSpaceDE w:val="0"/>
      <w:autoSpaceDN w:val="0"/>
      <w:adjustRightInd w:val="0"/>
      <w:jc w:val="right"/>
    </w:pPr>
    <w:rPr>
      <w:rFonts w:ascii="Arial" w:hAnsi="Arial" w:cs="Arial"/>
    </w:rPr>
  </w:style>
  <w:style w:type="paragraph" w:customStyle="1" w:styleId="affffffffffff5">
    <w:name w:val="Подчёркнуный текст"/>
    <w:basedOn w:val="a1"/>
    <w:next w:val="a1"/>
    <w:uiPriority w:val="99"/>
    <w:qFormat/>
    <w:rsid w:val="00A011DB"/>
    <w:pPr>
      <w:widowControl w:val="0"/>
      <w:autoSpaceDE w:val="0"/>
      <w:autoSpaceDN w:val="0"/>
      <w:adjustRightInd w:val="0"/>
      <w:jc w:val="both"/>
    </w:pPr>
    <w:rPr>
      <w:rFonts w:ascii="Arial" w:hAnsi="Arial" w:cs="Arial"/>
    </w:rPr>
  </w:style>
  <w:style w:type="paragraph" w:customStyle="1" w:styleId="affffffffffff6">
    <w:name w:val="Нормальный (справка)"/>
    <w:basedOn w:val="a1"/>
    <w:next w:val="a1"/>
    <w:uiPriority w:val="99"/>
    <w:qFormat/>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qFormat/>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7">
    <w:name w:val="Нормальный (аннотация)"/>
    <w:basedOn w:val="a1"/>
    <w:next w:val="a1"/>
    <w:uiPriority w:val="99"/>
    <w:qFormat/>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8">
    <w:name w:val="Содержимое врезки"/>
    <w:basedOn w:val="a7"/>
    <w:uiPriority w:val="99"/>
    <w:qFormat/>
    <w:rsid w:val="00A011DB"/>
    <w:pPr>
      <w:jc w:val="both"/>
    </w:pPr>
    <w:rPr>
      <w:b w:val="0"/>
      <w:sz w:val="24"/>
      <w:szCs w:val="24"/>
      <w:lang w:val="ru-RU" w:eastAsia="ar-SA"/>
    </w:rPr>
  </w:style>
  <w:style w:type="paragraph" w:customStyle="1" w:styleId="1fff2">
    <w:name w:val="титул 1"/>
    <w:basedOn w:val="a1"/>
    <w:uiPriority w:val="99"/>
    <w:qFormat/>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uiPriority w:val="99"/>
    <w:qFormat/>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uiPriority w:val="99"/>
    <w:qFormat/>
    <w:rsid w:val="00A011DB"/>
    <w:pPr>
      <w:numPr>
        <w:ilvl w:val="2"/>
      </w:numPr>
    </w:pPr>
    <w:rPr>
      <w:rFonts w:ascii="Calibri" w:hAnsi="Calibri"/>
      <w:sz w:val="20"/>
      <w:szCs w:val="20"/>
    </w:rPr>
  </w:style>
  <w:style w:type="character" w:customStyle="1" w:styleId="11f">
    <w:name w:val="1.1. табл Знак"/>
    <w:link w:val="11"/>
    <w:locked/>
    <w:rsid w:val="00A011DB"/>
    <w:rPr>
      <w:color w:val="000000"/>
      <w:sz w:val="18"/>
      <w:szCs w:val="18"/>
      <w:lang w:eastAsia="en-US"/>
    </w:rPr>
  </w:style>
  <w:style w:type="paragraph" w:customStyle="1" w:styleId="11">
    <w:name w:val="1.1. табл"/>
    <w:basedOn w:val="aff9"/>
    <w:link w:val="11f"/>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uiPriority w:val="99"/>
    <w:qFormat/>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uiPriority w:val="99"/>
    <w:qFormat/>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uiPriority w:val="99"/>
    <w:qFormat/>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uiPriority w:val="99"/>
    <w:qFormat/>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uiPriority w:val="99"/>
    <w:qFormat/>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uiPriority w:val="99"/>
    <w:qFormat/>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uiPriority w:val="99"/>
    <w:qFormat/>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uiPriority w:val="99"/>
    <w:qFormat/>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uiPriority w:val="99"/>
    <w:qFormat/>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uiPriority w:val="99"/>
    <w:qFormat/>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uiPriority w:val="99"/>
    <w:qFormat/>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uiPriority w:val="99"/>
    <w:qFormat/>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uiPriority w:val="99"/>
    <w:qFormat/>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uiPriority w:val="99"/>
    <w:qFormat/>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uiPriority w:val="99"/>
    <w:qFormat/>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uiPriority w:val="99"/>
    <w:qFormat/>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uiPriority w:val="99"/>
    <w:qFormat/>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uiPriority w:val="99"/>
    <w:qFormat/>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uiPriority w:val="99"/>
    <w:qFormat/>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uiPriority w:val="99"/>
    <w:qFormat/>
    <w:rsid w:val="00A011DB"/>
    <w:pPr>
      <w:pBdr>
        <w:left w:val="single" w:sz="8" w:space="0" w:color="auto"/>
      </w:pBdr>
      <w:spacing w:before="100" w:beforeAutospacing="1" w:after="100" w:afterAutospacing="1"/>
    </w:pPr>
    <w:rPr>
      <w:rFonts w:ascii="Times New Roman" w:hAnsi="Times New Roman"/>
    </w:rPr>
  </w:style>
  <w:style w:type="paragraph" w:customStyle="1" w:styleId="2ff3">
    <w:name w:val="Знак Знак2 Знак Знак"/>
    <w:basedOn w:val="a1"/>
    <w:uiPriority w:val="99"/>
    <w:qFormat/>
    <w:rsid w:val="00A011DB"/>
    <w:pPr>
      <w:spacing w:before="100" w:beforeAutospacing="1" w:after="100" w:afterAutospacing="1"/>
    </w:pPr>
    <w:rPr>
      <w:rFonts w:ascii="Tahoma" w:hAnsi="Tahoma"/>
      <w:sz w:val="20"/>
      <w:szCs w:val="20"/>
      <w:lang w:val="en-US" w:eastAsia="en-US"/>
    </w:rPr>
  </w:style>
  <w:style w:type="paragraph" w:customStyle="1" w:styleId="1fff3">
    <w:name w:val="Знак Знак1 Знак Знак"/>
    <w:basedOn w:val="a1"/>
    <w:uiPriority w:val="99"/>
    <w:qFormat/>
    <w:rsid w:val="00A011DB"/>
    <w:pPr>
      <w:spacing w:before="100" w:beforeAutospacing="1" w:after="100" w:afterAutospacing="1"/>
    </w:pPr>
    <w:rPr>
      <w:rFonts w:ascii="Tahoma" w:hAnsi="Tahoma" w:cs="Tahoma"/>
      <w:sz w:val="20"/>
      <w:szCs w:val="20"/>
      <w:lang w:val="en-US" w:eastAsia="en-US"/>
    </w:rPr>
  </w:style>
  <w:style w:type="character" w:customStyle="1" w:styleId="1fff4">
    <w:name w:val="Замещающий текст1"/>
    <w:semiHidden/>
    <w:rsid w:val="00A011DB"/>
    <w:rPr>
      <w:color w:val="808080"/>
    </w:rPr>
  </w:style>
  <w:style w:type="character" w:customStyle="1" w:styleId="2ff4">
    <w:name w:val="Замещающий текст2"/>
    <w:semiHidden/>
    <w:rsid w:val="00A011DB"/>
    <w:rPr>
      <w:rFonts w:ascii="Times New Roman" w:hAnsi="Times New Roman" w:cs="Times New Roman" w:hint="default"/>
      <w:color w:val="808080"/>
    </w:rPr>
  </w:style>
  <w:style w:type="character" w:customStyle="1" w:styleId="affffffffffff9">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5">
    <w:name w:val="титул 1 Знак"/>
    <w:rsid w:val="00A011DB"/>
    <w:rPr>
      <w:rFonts w:ascii="Times New Roman" w:eastAsia="Times New Roman" w:hAnsi="Times New Roman" w:cs="Times New Roman" w:hint="default"/>
      <w:sz w:val="24"/>
      <w:lang w:eastAsia="ar-SA" w:bidi="ar-SA"/>
    </w:rPr>
  </w:style>
  <w:style w:type="table" w:customStyle="1" w:styleId="4a">
    <w:name w:val="Сетка таблицы4"/>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5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етка таблицы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a">
    <w:name w:val="Сетка таблицы8"/>
    <w:basedOn w:val="a3"/>
    <w:rsid w:val="00A011DB"/>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
    <w:basedOn w:val="a3"/>
    <w:rsid w:val="00A011DB"/>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Основной текст с отступом5"/>
    <w:basedOn w:val="a1"/>
    <w:uiPriority w:val="99"/>
    <w:qFormat/>
    <w:rsid w:val="00F775D5"/>
    <w:pPr>
      <w:ind w:firstLine="709"/>
      <w:jc w:val="both"/>
    </w:pPr>
    <w:rPr>
      <w:rFonts w:ascii="Times New Roman" w:hAnsi="Times New Roman"/>
      <w:sz w:val="28"/>
    </w:rPr>
  </w:style>
  <w:style w:type="paragraph" w:customStyle="1" w:styleId="56">
    <w:name w:val="Текст выноски5"/>
    <w:basedOn w:val="a1"/>
    <w:uiPriority w:val="99"/>
    <w:qFormat/>
    <w:rsid w:val="00F775D5"/>
    <w:rPr>
      <w:rFonts w:ascii="Tahoma" w:hAnsi="Tahoma" w:cs="Tahoma"/>
      <w:sz w:val="16"/>
      <w:szCs w:val="16"/>
    </w:rPr>
  </w:style>
  <w:style w:type="paragraph" w:customStyle="1" w:styleId="57">
    <w:name w:val="Абзац списка5"/>
    <w:basedOn w:val="a1"/>
    <w:uiPriority w:val="99"/>
    <w:qFormat/>
    <w:rsid w:val="00F775D5"/>
    <w:pPr>
      <w:ind w:left="720"/>
    </w:pPr>
    <w:rPr>
      <w:rFonts w:ascii="Times New Roman" w:hAnsi="Times New Roman"/>
    </w:rPr>
  </w:style>
  <w:style w:type="paragraph" w:customStyle="1" w:styleId="p30">
    <w:name w:val="p3"/>
    <w:basedOn w:val="a1"/>
    <w:qFormat/>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uiPriority w:val="99"/>
    <w:qFormat/>
    <w:rsid w:val="004C7740"/>
    <w:pPr>
      <w:ind w:firstLine="709"/>
      <w:jc w:val="both"/>
    </w:pPr>
    <w:rPr>
      <w:rFonts w:ascii="Times New Roman" w:hAnsi="Times New Roman"/>
      <w:sz w:val="28"/>
    </w:rPr>
  </w:style>
  <w:style w:type="paragraph" w:customStyle="1" w:styleId="67">
    <w:name w:val="Текст выноски6"/>
    <w:basedOn w:val="a1"/>
    <w:uiPriority w:val="99"/>
    <w:qFormat/>
    <w:rsid w:val="004C7740"/>
    <w:rPr>
      <w:rFonts w:ascii="Tahoma" w:hAnsi="Tahoma" w:cs="Tahoma"/>
      <w:sz w:val="16"/>
      <w:szCs w:val="16"/>
    </w:rPr>
  </w:style>
  <w:style w:type="paragraph" w:customStyle="1" w:styleId="68">
    <w:name w:val="Абзац списка6"/>
    <w:basedOn w:val="a1"/>
    <w:uiPriority w:val="99"/>
    <w:qFormat/>
    <w:rsid w:val="004C7740"/>
    <w:pPr>
      <w:ind w:left="720"/>
    </w:pPr>
    <w:rPr>
      <w:rFonts w:ascii="Times New Roman" w:hAnsi="Times New Roman"/>
    </w:rPr>
  </w:style>
  <w:style w:type="paragraph" w:customStyle="1" w:styleId="76">
    <w:name w:val="Абзац списка7"/>
    <w:basedOn w:val="a1"/>
    <w:uiPriority w:val="99"/>
    <w:qFormat/>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uiPriority w:val="99"/>
    <w:qFormat/>
    <w:rsid w:val="003631EC"/>
    <w:pPr>
      <w:ind w:firstLine="709"/>
      <w:jc w:val="both"/>
    </w:pPr>
    <w:rPr>
      <w:rFonts w:ascii="Times New Roman" w:hAnsi="Times New Roman"/>
      <w:sz w:val="28"/>
    </w:rPr>
  </w:style>
  <w:style w:type="paragraph" w:customStyle="1" w:styleId="78">
    <w:name w:val="Текст выноски7"/>
    <w:basedOn w:val="a1"/>
    <w:uiPriority w:val="99"/>
    <w:qFormat/>
    <w:rsid w:val="003631EC"/>
    <w:rPr>
      <w:rFonts w:ascii="Tahoma" w:hAnsi="Tahoma" w:cs="Tahoma"/>
      <w:sz w:val="16"/>
      <w:szCs w:val="16"/>
    </w:rPr>
  </w:style>
  <w:style w:type="paragraph" w:customStyle="1" w:styleId="8b">
    <w:name w:val="Абзац списка8"/>
    <w:basedOn w:val="a1"/>
    <w:uiPriority w:val="99"/>
    <w:qFormat/>
    <w:rsid w:val="003631EC"/>
    <w:pPr>
      <w:ind w:left="720"/>
    </w:pPr>
    <w:rPr>
      <w:rFonts w:ascii="Times New Roman" w:hAnsi="Times New Roman"/>
    </w:rPr>
  </w:style>
  <w:style w:type="paragraph" w:customStyle="1" w:styleId="a">
    <w:name w:val="Пункт"/>
    <w:basedOn w:val="a1"/>
    <w:link w:val="affffffffffffa"/>
    <w:qFormat/>
    <w:rsid w:val="001360AA"/>
    <w:pPr>
      <w:numPr>
        <w:ilvl w:val="2"/>
        <w:numId w:val="10"/>
      </w:numPr>
      <w:jc w:val="both"/>
    </w:pPr>
    <w:rPr>
      <w:rFonts w:ascii="Times New Roman" w:hAnsi="Times New Roman"/>
      <w:szCs w:val="28"/>
      <w:lang w:eastAsia="en-US"/>
    </w:rPr>
  </w:style>
  <w:style w:type="character" w:customStyle="1" w:styleId="affffffffffffa">
    <w:name w:val="Пункт Знак"/>
    <w:link w:val="a"/>
    <w:rsid w:val="001360AA"/>
    <w:rPr>
      <w:sz w:val="24"/>
      <w:szCs w:val="28"/>
      <w:lang w:eastAsia="en-US"/>
    </w:rPr>
  </w:style>
  <w:style w:type="paragraph" w:customStyle="1" w:styleId="a0">
    <w:name w:val="Подпункт"/>
    <w:basedOn w:val="a"/>
    <w:uiPriority w:val="99"/>
    <w:qFormat/>
    <w:rsid w:val="001360AA"/>
    <w:pPr>
      <w:numPr>
        <w:ilvl w:val="3"/>
      </w:numPr>
      <w:tabs>
        <w:tab w:val="clear" w:pos="1440"/>
        <w:tab w:val="num" w:pos="360"/>
        <w:tab w:val="num" w:pos="2880"/>
        <w:tab w:val="num" w:pos="3000"/>
        <w:tab w:val="num" w:pos="3228"/>
      </w:tabs>
      <w:ind w:left="2208" w:hanging="360"/>
    </w:pPr>
  </w:style>
  <w:style w:type="paragraph" w:customStyle="1" w:styleId="21c">
    <w:name w:val="Основной текст (2)1"/>
    <w:basedOn w:val="a1"/>
    <w:uiPriority w:val="99"/>
    <w:qFormat/>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uiPriority w:val="99"/>
    <w:qFormat/>
    <w:rsid w:val="002628FD"/>
    <w:rPr>
      <w:rFonts w:ascii="Times New Roman" w:hAnsi="Times New Roman"/>
      <w:caps/>
      <w:sz w:val="24"/>
    </w:rPr>
  </w:style>
  <w:style w:type="paragraph" w:customStyle="1" w:styleId="Iauiue2">
    <w:name w:val="Iau?iue2"/>
    <w:uiPriority w:val="99"/>
    <w:qFormat/>
    <w:rsid w:val="002628FD"/>
    <w:pPr>
      <w:widowControl w:val="0"/>
    </w:pPr>
    <w:rPr>
      <w:lang w:val="en-US"/>
    </w:rPr>
  </w:style>
  <w:style w:type="paragraph" w:customStyle="1" w:styleId="affffffffffffb">
    <w:name w:val="Ñòèëü"/>
    <w:uiPriority w:val="99"/>
    <w:qFormat/>
    <w:rsid w:val="002628FD"/>
    <w:pPr>
      <w:widowControl w:val="0"/>
    </w:pPr>
    <w:rPr>
      <w:spacing w:val="-1"/>
      <w:kern w:val="65535"/>
      <w:position w:val="-1"/>
      <w:sz w:val="24"/>
      <w:lang w:val="en-US"/>
    </w:rPr>
  </w:style>
  <w:style w:type="paragraph" w:customStyle="1" w:styleId="affffffffffffc">
    <w:name w:val="Îáû÷íûé"/>
    <w:uiPriority w:val="99"/>
    <w:qFormat/>
    <w:rsid w:val="002628FD"/>
    <w:pPr>
      <w:widowControl w:val="0"/>
    </w:pPr>
    <w:rPr>
      <w:sz w:val="28"/>
    </w:rPr>
  </w:style>
  <w:style w:type="paragraph" w:customStyle="1" w:styleId="2ff5">
    <w:name w:val="Îñíîâíîé òåêñò 2"/>
    <w:basedOn w:val="affffffffffffc"/>
    <w:uiPriority w:val="99"/>
    <w:qFormat/>
    <w:rsid w:val="002628FD"/>
    <w:pPr>
      <w:ind w:firstLine="720"/>
      <w:jc w:val="both"/>
    </w:pPr>
    <w:rPr>
      <w:b/>
      <w:color w:val="000000"/>
      <w:sz w:val="24"/>
      <w:lang w:val="en-US"/>
    </w:rPr>
  </w:style>
  <w:style w:type="paragraph" w:customStyle="1" w:styleId="2ff6">
    <w:name w:val="Îñíîâíîé òåêñò ñ îòñòóïîì 2"/>
    <w:basedOn w:val="affffffffffffc"/>
    <w:uiPriority w:val="99"/>
    <w:qFormat/>
    <w:rsid w:val="002628FD"/>
    <w:pPr>
      <w:ind w:left="720"/>
      <w:jc w:val="both"/>
    </w:pPr>
    <w:rPr>
      <w:color w:val="000000"/>
      <w:sz w:val="24"/>
      <w:lang w:val="en-US"/>
    </w:rPr>
  </w:style>
  <w:style w:type="paragraph" w:customStyle="1" w:styleId="1fff6">
    <w:name w:val="çàãîëîâîê 1"/>
    <w:basedOn w:val="affffffffffffc"/>
    <w:next w:val="affffffffffffc"/>
    <w:uiPriority w:val="99"/>
    <w:qFormat/>
    <w:rsid w:val="002628FD"/>
    <w:pPr>
      <w:keepNext/>
    </w:pPr>
  </w:style>
  <w:style w:type="paragraph" w:customStyle="1" w:styleId="3f8">
    <w:name w:val="Îñíîâíîé òåêñò ñ îòñòóïîì 3"/>
    <w:basedOn w:val="affffffffffffc"/>
    <w:uiPriority w:val="99"/>
    <w:qFormat/>
    <w:rsid w:val="002628FD"/>
    <w:pPr>
      <w:ind w:firstLine="567"/>
      <w:jc w:val="both"/>
    </w:pPr>
    <w:rPr>
      <w:rFonts w:ascii="Peterburg" w:hAnsi="Peterburg"/>
      <w:b/>
      <w:i/>
      <w:sz w:val="24"/>
    </w:rPr>
  </w:style>
  <w:style w:type="paragraph" w:customStyle="1" w:styleId="Iniiaiieoaeno">
    <w:name w:val="Iniiaiie oaeno"/>
    <w:basedOn w:val="Iauiue"/>
    <w:uiPriority w:val="99"/>
    <w:qFormat/>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uiPriority w:val="99"/>
    <w:qFormat/>
    <w:rsid w:val="002628FD"/>
    <w:pPr>
      <w:suppressAutoHyphens w:val="0"/>
      <w:ind w:firstLine="284"/>
      <w:jc w:val="both"/>
    </w:pPr>
    <w:rPr>
      <w:rFonts w:ascii="Peterburg" w:eastAsia="Times New Roman" w:hAnsi="Peterburg"/>
      <w:lang w:val="ru-RU" w:eastAsia="ru-RU"/>
    </w:rPr>
  </w:style>
  <w:style w:type="paragraph" w:customStyle="1" w:styleId="affffffffffffd">
    <w:name w:val="основной"/>
    <w:basedOn w:val="a1"/>
    <w:uiPriority w:val="99"/>
    <w:qFormat/>
    <w:rsid w:val="002628FD"/>
    <w:pPr>
      <w:keepNext/>
    </w:pPr>
    <w:rPr>
      <w:rFonts w:ascii="Times New Roman" w:hAnsi="Times New Roman"/>
      <w:szCs w:val="20"/>
    </w:rPr>
  </w:style>
  <w:style w:type="paragraph" w:customStyle="1" w:styleId="affffffffffffe">
    <w:name w:val="Îñíîâíîé òåêñò"/>
    <w:basedOn w:val="affffffffffffc"/>
    <w:uiPriority w:val="99"/>
    <w:qFormat/>
    <w:rsid w:val="002628FD"/>
    <w:pPr>
      <w:tabs>
        <w:tab w:val="left" w:leader="dot" w:pos="9072"/>
      </w:tabs>
      <w:jc w:val="both"/>
    </w:pPr>
    <w:rPr>
      <w:b/>
      <w:sz w:val="24"/>
    </w:rPr>
  </w:style>
  <w:style w:type="paragraph" w:customStyle="1" w:styleId="caaieiaie2">
    <w:name w:val="caaieiaie 2"/>
    <w:basedOn w:val="Iauiue"/>
    <w:next w:val="Iauiue"/>
    <w:uiPriority w:val="99"/>
    <w:qFormat/>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7">
    <w:name w:val="Заголовок оглавления1"/>
    <w:basedOn w:val="12"/>
    <w:next w:val="a1"/>
    <w:uiPriority w:val="99"/>
    <w:qFormat/>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f">
    <w:name w:val="Символ нумерации"/>
    <w:rsid w:val="00650F89"/>
  </w:style>
  <w:style w:type="paragraph" w:customStyle="1" w:styleId="3f9">
    <w:name w:val="Заголовок3"/>
    <w:basedOn w:val="a1"/>
    <w:next w:val="a7"/>
    <w:uiPriority w:val="99"/>
    <w:qFormat/>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uiPriority w:val="99"/>
    <w:qFormat/>
    <w:rsid w:val="00650F89"/>
    <w:pPr>
      <w:spacing w:line="100" w:lineRule="atLeast"/>
      <w:ind w:left="720"/>
    </w:pPr>
    <w:rPr>
      <w:rFonts w:ascii="Times New Roman" w:hAnsi="Times New Roman"/>
      <w:b/>
      <w:i/>
      <w:lang w:eastAsia="ar-SA"/>
    </w:rPr>
  </w:style>
  <w:style w:type="paragraph" w:customStyle="1" w:styleId="4b">
    <w:name w:val="Обычный4"/>
    <w:uiPriority w:val="99"/>
    <w:qFormat/>
    <w:rsid w:val="00650F89"/>
    <w:pPr>
      <w:ind w:firstLine="567"/>
      <w:jc w:val="both"/>
    </w:pPr>
    <w:rPr>
      <w:sz w:val="24"/>
    </w:rPr>
  </w:style>
  <w:style w:type="paragraph" w:customStyle="1" w:styleId="232">
    <w:name w:val="Основной текст 23"/>
    <w:basedOn w:val="4b"/>
    <w:uiPriority w:val="99"/>
    <w:qFormat/>
    <w:rsid w:val="00650F89"/>
  </w:style>
  <w:style w:type="paragraph" w:customStyle="1" w:styleId="empty">
    <w:name w:val="empty"/>
    <w:basedOn w:val="a1"/>
    <w:uiPriority w:val="99"/>
    <w:qFormat/>
    <w:rsid w:val="00650F89"/>
    <w:pPr>
      <w:spacing w:before="100" w:beforeAutospacing="1" w:after="100" w:afterAutospacing="1"/>
    </w:pPr>
    <w:rPr>
      <w:rFonts w:ascii="Times New Roman" w:hAnsi="Times New Roman"/>
    </w:rPr>
  </w:style>
  <w:style w:type="paragraph" w:customStyle="1" w:styleId="3fa">
    <w:name w:val="Без интервала3"/>
    <w:uiPriority w:val="99"/>
    <w:qFormat/>
    <w:rsid w:val="00650F89"/>
    <w:pPr>
      <w:suppressAutoHyphens/>
      <w:spacing w:line="100" w:lineRule="atLeast"/>
    </w:pPr>
    <w:rPr>
      <w:rFonts w:ascii="Calibri" w:eastAsia="Calibri" w:hAnsi="Calibri" w:cs="Lucida Sans"/>
      <w:sz w:val="22"/>
      <w:szCs w:val="22"/>
      <w:lang w:eastAsia="hi-IN" w:bidi="hi-IN"/>
    </w:rPr>
  </w:style>
  <w:style w:type="paragraph" w:customStyle="1" w:styleId="318">
    <w:name w:val="Маркированный список 31"/>
    <w:basedOn w:val="a1"/>
    <w:uiPriority w:val="99"/>
    <w:qFormat/>
    <w:rsid w:val="00650F89"/>
    <w:pPr>
      <w:spacing w:after="120"/>
      <w:ind w:left="849" w:hanging="283"/>
    </w:pPr>
    <w:rPr>
      <w:rFonts w:ascii="Times New Roman" w:hAnsi="Times New Roman"/>
      <w:b/>
      <w:i/>
      <w:lang w:eastAsia="ar-SA"/>
    </w:rPr>
  </w:style>
  <w:style w:type="paragraph" w:customStyle="1" w:styleId="fn2r">
    <w:name w:val="fn2r"/>
    <w:basedOn w:val="a1"/>
    <w:uiPriority w:val="99"/>
    <w:qFormat/>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9">
    <w:name w:val="Знак Знак31"/>
    <w:rsid w:val="00D9640F"/>
    <w:rPr>
      <w:rFonts w:ascii="Arial" w:hAnsi="Arial"/>
      <w:b/>
      <w:color w:val="000080"/>
      <w:sz w:val="24"/>
    </w:rPr>
  </w:style>
  <w:style w:type="character" w:customStyle="1" w:styleId="2ff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locked/>
    <w:rsid w:val="000F4C42"/>
    <w:rPr>
      <w:rFonts w:ascii="Calibri" w:hAnsi="Calibri"/>
      <w:sz w:val="22"/>
      <w:lang w:eastAsia="en-US"/>
    </w:rPr>
  </w:style>
  <w:style w:type="numbering" w:customStyle="1" w:styleId="143">
    <w:name w:val="Нет списка14"/>
    <w:next w:val="a4"/>
    <w:uiPriority w:val="99"/>
    <w:semiHidden/>
    <w:unhideWhenUsed/>
    <w:rsid w:val="000F4C42"/>
  </w:style>
  <w:style w:type="numbering" w:customStyle="1" w:styleId="58">
    <w:name w:val="Нет списка5"/>
    <w:next w:val="a4"/>
    <w:semiHidden/>
    <w:unhideWhenUsed/>
    <w:rsid w:val="000F4C42"/>
  </w:style>
  <w:style w:type="table" w:customStyle="1" w:styleId="144">
    <w:name w:val="Сетка таблицы14"/>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uiPriority w:val="99"/>
    <w:qFormat/>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uiPriority w:val="99"/>
    <w:qFormat/>
    <w:rsid w:val="00684936"/>
    <w:pPr>
      <w:ind w:firstLine="709"/>
      <w:jc w:val="both"/>
    </w:pPr>
    <w:rPr>
      <w:rFonts w:ascii="Times New Roman" w:hAnsi="Times New Roman"/>
      <w:sz w:val="28"/>
    </w:rPr>
  </w:style>
  <w:style w:type="paragraph" w:customStyle="1" w:styleId="8d">
    <w:name w:val="Текст выноски8"/>
    <w:basedOn w:val="a1"/>
    <w:uiPriority w:val="99"/>
    <w:qFormat/>
    <w:rsid w:val="00684936"/>
    <w:rPr>
      <w:rFonts w:ascii="Tahoma" w:hAnsi="Tahoma" w:cs="Tahoma"/>
      <w:sz w:val="16"/>
      <w:szCs w:val="16"/>
    </w:rPr>
  </w:style>
  <w:style w:type="paragraph" w:customStyle="1" w:styleId="127">
    <w:name w:val="Абзац списка12"/>
    <w:basedOn w:val="a1"/>
    <w:uiPriority w:val="99"/>
    <w:qFormat/>
    <w:rsid w:val="00684936"/>
    <w:pPr>
      <w:ind w:left="720"/>
    </w:pPr>
    <w:rPr>
      <w:rFonts w:ascii="Times New Roman" w:hAnsi="Times New Roman"/>
    </w:rPr>
  </w:style>
  <w:style w:type="paragraph" w:customStyle="1" w:styleId="Style3">
    <w:name w:val="Style3"/>
    <w:basedOn w:val="a1"/>
    <w:uiPriority w:val="99"/>
    <w:qFormat/>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qFormat/>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uiPriority w:val="99"/>
    <w:qFormat/>
    <w:rsid w:val="007164CD"/>
    <w:pPr>
      <w:ind w:firstLine="709"/>
      <w:jc w:val="both"/>
    </w:pPr>
    <w:rPr>
      <w:rFonts w:ascii="Times New Roman" w:hAnsi="Times New Roman"/>
      <w:sz w:val="28"/>
    </w:rPr>
  </w:style>
  <w:style w:type="paragraph" w:customStyle="1" w:styleId="99">
    <w:name w:val="Текст выноски9"/>
    <w:basedOn w:val="a1"/>
    <w:uiPriority w:val="99"/>
    <w:qFormat/>
    <w:rsid w:val="007164CD"/>
    <w:rPr>
      <w:rFonts w:ascii="Tahoma" w:hAnsi="Tahoma" w:cs="Tahoma"/>
      <w:sz w:val="16"/>
      <w:szCs w:val="16"/>
    </w:rPr>
  </w:style>
  <w:style w:type="paragraph" w:customStyle="1" w:styleId="138">
    <w:name w:val="Абзац списка13"/>
    <w:basedOn w:val="a1"/>
    <w:uiPriority w:val="99"/>
    <w:qFormat/>
    <w:rsid w:val="007164CD"/>
    <w:pPr>
      <w:ind w:left="720"/>
    </w:pPr>
    <w:rPr>
      <w:rFonts w:ascii="Times New Roman" w:hAnsi="Times New Roman"/>
    </w:rPr>
  </w:style>
  <w:style w:type="paragraph" w:customStyle="1" w:styleId="106">
    <w:name w:val="Основной текст с отступом10"/>
    <w:basedOn w:val="a1"/>
    <w:uiPriority w:val="99"/>
    <w:qFormat/>
    <w:rsid w:val="00CC236E"/>
    <w:pPr>
      <w:ind w:firstLine="709"/>
      <w:jc w:val="both"/>
    </w:pPr>
    <w:rPr>
      <w:rFonts w:ascii="Times New Roman" w:hAnsi="Times New Roman"/>
      <w:sz w:val="28"/>
    </w:rPr>
  </w:style>
  <w:style w:type="paragraph" w:customStyle="1" w:styleId="107">
    <w:name w:val="Текст выноски10"/>
    <w:basedOn w:val="a1"/>
    <w:uiPriority w:val="99"/>
    <w:qFormat/>
    <w:rsid w:val="00CC236E"/>
    <w:rPr>
      <w:rFonts w:ascii="Tahoma" w:hAnsi="Tahoma" w:cs="Tahoma"/>
      <w:sz w:val="16"/>
      <w:szCs w:val="16"/>
    </w:rPr>
  </w:style>
  <w:style w:type="paragraph" w:customStyle="1" w:styleId="145">
    <w:name w:val="Абзац списка14"/>
    <w:basedOn w:val="a1"/>
    <w:uiPriority w:val="99"/>
    <w:qFormat/>
    <w:rsid w:val="00CC236E"/>
    <w:pPr>
      <w:ind w:left="720"/>
    </w:pPr>
    <w:rPr>
      <w:rFonts w:ascii="Times New Roman" w:hAnsi="Times New Roman"/>
    </w:rPr>
  </w:style>
  <w:style w:type="paragraph" w:customStyle="1" w:styleId="4c">
    <w:name w:val="Без интервала4"/>
    <w:uiPriority w:val="99"/>
    <w:qFormat/>
    <w:rsid w:val="004D4E68"/>
    <w:rPr>
      <w:rFonts w:ascii="Calibri" w:hAnsi="Calibri"/>
      <w:sz w:val="22"/>
      <w:szCs w:val="22"/>
      <w:lang w:eastAsia="en-US"/>
    </w:rPr>
  </w:style>
  <w:style w:type="paragraph" w:customStyle="1" w:styleId="11f1">
    <w:name w:val="Основной текст с отступом11"/>
    <w:basedOn w:val="a1"/>
    <w:uiPriority w:val="99"/>
    <w:qFormat/>
    <w:rsid w:val="003255B0"/>
    <w:pPr>
      <w:ind w:firstLine="709"/>
      <w:jc w:val="both"/>
    </w:pPr>
    <w:rPr>
      <w:rFonts w:ascii="Times New Roman" w:hAnsi="Times New Roman"/>
      <w:sz w:val="28"/>
    </w:rPr>
  </w:style>
  <w:style w:type="paragraph" w:customStyle="1" w:styleId="11f2">
    <w:name w:val="Текст выноски11"/>
    <w:basedOn w:val="a1"/>
    <w:uiPriority w:val="99"/>
    <w:qFormat/>
    <w:rsid w:val="003255B0"/>
    <w:rPr>
      <w:rFonts w:ascii="Tahoma" w:hAnsi="Tahoma" w:cs="Tahoma"/>
      <w:sz w:val="16"/>
      <w:szCs w:val="16"/>
    </w:rPr>
  </w:style>
  <w:style w:type="paragraph" w:customStyle="1" w:styleId="152">
    <w:name w:val="Абзац списка15"/>
    <w:basedOn w:val="a1"/>
    <w:uiPriority w:val="99"/>
    <w:qFormat/>
    <w:rsid w:val="003255B0"/>
    <w:pPr>
      <w:ind w:left="720"/>
    </w:pPr>
    <w:rPr>
      <w:rFonts w:ascii="Times New Roman" w:hAnsi="Times New Roman"/>
    </w:rPr>
  </w:style>
  <w:style w:type="paragraph" w:customStyle="1" w:styleId="59">
    <w:name w:val="Без интервала5"/>
    <w:uiPriority w:val="99"/>
    <w:qFormat/>
    <w:rsid w:val="00D753D8"/>
    <w:rPr>
      <w:rFonts w:ascii="Calibri" w:hAnsi="Calibri"/>
      <w:sz w:val="22"/>
      <w:szCs w:val="22"/>
      <w:lang w:eastAsia="en-US"/>
    </w:rPr>
  </w:style>
  <w:style w:type="paragraph" w:customStyle="1" w:styleId="128">
    <w:name w:val="Основной текст с отступом12"/>
    <w:basedOn w:val="a1"/>
    <w:uiPriority w:val="99"/>
    <w:qFormat/>
    <w:rsid w:val="005A5420"/>
    <w:pPr>
      <w:ind w:firstLine="709"/>
      <w:jc w:val="both"/>
    </w:pPr>
    <w:rPr>
      <w:rFonts w:ascii="Times New Roman" w:hAnsi="Times New Roman"/>
      <w:sz w:val="28"/>
    </w:rPr>
  </w:style>
  <w:style w:type="paragraph" w:customStyle="1" w:styleId="129">
    <w:name w:val="Текст выноски12"/>
    <w:basedOn w:val="a1"/>
    <w:uiPriority w:val="99"/>
    <w:qFormat/>
    <w:rsid w:val="005A5420"/>
    <w:rPr>
      <w:rFonts w:ascii="Tahoma" w:hAnsi="Tahoma" w:cs="Tahoma"/>
      <w:sz w:val="16"/>
      <w:szCs w:val="16"/>
    </w:rPr>
  </w:style>
  <w:style w:type="paragraph" w:customStyle="1" w:styleId="161">
    <w:name w:val="Абзац списка16"/>
    <w:basedOn w:val="a1"/>
    <w:uiPriority w:val="99"/>
    <w:qFormat/>
    <w:rsid w:val="005A5420"/>
    <w:pPr>
      <w:ind w:left="720"/>
    </w:pPr>
    <w:rPr>
      <w:rFonts w:ascii="Times New Roman" w:hAnsi="Times New Roman"/>
    </w:rPr>
  </w:style>
  <w:style w:type="paragraph" w:customStyle="1" w:styleId="lidesc">
    <w:name w:val="li_desc"/>
    <w:basedOn w:val="a1"/>
    <w:uiPriority w:val="99"/>
    <w:qFormat/>
    <w:rsid w:val="00500603"/>
    <w:pPr>
      <w:spacing w:before="100" w:beforeAutospacing="1" w:after="100" w:afterAutospacing="1"/>
    </w:pPr>
    <w:rPr>
      <w:rFonts w:ascii="Times New Roman" w:hAnsi="Times New Roman"/>
      <w:color w:val="424242"/>
      <w:sz w:val="17"/>
      <w:szCs w:val="17"/>
    </w:rPr>
  </w:style>
  <w:style w:type="character" w:customStyle="1" w:styleId="1fff8">
    <w:name w:val="Текст Знак1"/>
    <w:basedOn w:val="a2"/>
    <w:uiPriority w:val="99"/>
    <w:semiHidden/>
    <w:rsid w:val="00D67277"/>
    <w:rPr>
      <w:rFonts w:ascii="Consolas" w:hAnsi="Consolas" w:cs="Consolas"/>
      <w:sz w:val="21"/>
      <w:szCs w:val="21"/>
    </w:rPr>
  </w:style>
  <w:style w:type="paragraph" w:customStyle="1" w:styleId="3fb">
    <w:name w:val="3"/>
    <w:basedOn w:val="a1"/>
    <w:next w:val="af1"/>
    <w:link w:val="afffffffffffff0"/>
    <w:qFormat/>
    <w:rsid w:val="00D67277"/>
    <w:pPr>
      <w:spacing w:before="100" w:beforeAutospacing="1" w:after="100" w:afterAutospacing="1"/>
    </w:pPr>
    <w:rPr>
      <w:rFonts w:ascii="Times New Roman" w:hAnsi="Times New Roman"/>
    </w:rPr>
  </w:style>
  <w:style w:type="character" w:customStyle="1" w:styleId="afffffffffffff0">
    <w:name w:val="Название Знак"/>
    <w:link w:val="3fb"/>
    <w:rsid w:val="00D67277"/>
    <w:rPr>
      <w:sz w:val="24"/>
      <w:szCs w:val="24"/>
    </w:rPr>
  </w:style>
  <w:style w:type="paragraph" w:customStyle="1" w:styleId="139">
    <w:name w:val="Текст выноски13"/>
    <w:basedOn w:val="a1"/>
    <w:uiPriority w:val="99"/>
    <w:qFormat/>
    <w:rsid w:val="00E51506"/>
    <w:rPr>
      <w:rFonts w:ascii="Tahoma" w:hAnsi="Tahoma" w:cs="Tahoma"/>
      <w:sz w:val="16"/>
      <w:szCs w:val="16"/>
    </w:rPr>
  </w:style>
  <w:style w:type="paragraph" w:customStyle="1" w:styleId="171">
    <w:name w:val="Абзац списка17"/>
    <w:basedOn w:val="a1"/>
    <w:uiPriority w:val="99"/>
    <w:qFormat/>
    <w:rsid w:val="00E51506"/>
    <w:pPr>
      <w:ind w:left="720"/>
    </w:pPr>
    <w:rPr>
      <w:rFonts w:ascii="Times New Roman" w:hAnsi="Times New Roman"/>
    </w:rPr>
  </w:style>
  <w:style w:type="paragraph" w:customStyle="1" w:styleId="2ff8">
    <w:name w:val="2"/>
    <w:basedOn w:val="a1"/>
    <w:next w:val="af1"/>
    <w:uiPriority w:val="99"/>
    <w:qFormat/>
    <w:rsid w:val="00E51506"/>
    <w:pPr>
      <w:jc w:val="center"/>
    </w:pPr>
    <w:rPr>
      <w:rFonts w:ascii="Times New Roman" w:hAnsi="Times New Roman"/>
      <w:sz w:val="40"/>
      <w:szCs w:val="20"/>
    </w:rPr>
  </w:style>
  <w:style w:type="paragraph" w:customStyle="1" w:styleId="14-15">
    <w:name w:val="Текст 14-1.5"/>
    <w:basedOn w:val="a1"/>
    <w:uiPriority w:val="99"/>
    <w:qFormat/>
    <w:rsid w:val="00CC6AC3"/>
    <w:pPr>
      <w:autoSpaceDE w:val="0"/>
      <w:autoSpaceDN w:val="0"/>
      <w:spacing w:line="360" w:lineRule="auto"/>
      <w:ind w:firstLine="709"/>
      <w:jc w:val="both"/>
    </w:pPr>
    <w:rPr>
      <w:rFonts w:ascii="Times New Roman" w:hAnsi="Times New Roman"/>
      <w:sz w:val="28"/>
      <w:szCs w:val="28"/>
    </w:rPr>
  </w:style>
  <w:style w:type="paragraph" w:customStyle="1" w:styleId="afffffffffffff1">
    <w:name w:val="Содерж"/>
    <w:basedOn w:val="a1"/>
    <w:uiPriority w:val="99"/>
    <w:qFormat/>
    <w:rsid w:val="00CC6AC3"/>
    <w:pPr>
      <w:widowControl w:val="0"/>
      <w:spacing w:after="120"/>
      <w:jc w:val="center"/>
    </w:pPr>
    <w:rPr>
      <w:rFonts w:ascii="Times New Roman" w:hAnsi="Times New Roman"/>
      <w:sz w:val="28"/>
      <w:szCs w:val="20"/>
    </w:rPr>
  </w:style>
  <w:style w:type="paragraph" w:customStyle="1" w:styleId="181">
    <w:name w:val="Абзац списка18"/>
    <w:basedOn w:val="a1"/>
    <w:uiPriority w:val="99"/>
    <w:qFormat/>
    <w:rsid w:val="006D49FB"/>
    <w:pPr>
      <w:ind w:left="720"/>
      <w:contextualSpacing/>
    </w:pPr>
    <w:rPr>
      <w:rFonts w:ascii="Times New Roman" w:hAnsi="Times New Roman"/>
    </w:rPr>
  </w:style>
  <w:style w:type="paragraph" w:customStyle="1" w:styleId="ConsPlusTextList1">
    <w:name w:val="ConsPlusTextList1"/>
    <w:uiPriority w:val="99"/>
    <w:qFormat/>
    <w:rsid w:val="006D49FB"/>
    <w:pPr>
      <w:widowControl w:val="0"/>
      <w:autoSpaceDE w:val="0"/>
      <w:autoSpaceDN w:val="0"/>
      <w:adjustRightInd w:val="0"/>
    </w:pPr>
    <w:rPr>
      <w:rFonts w:ascii="Arial" w:hAnsi="Arial" w:cs="Arial"/>
    </w:rPr>
  </w:style>
  <w:style w:type="character" w:customStyle="1" w:styleId="2ff9">
    <w:name w:val="Нижний колонтитул Знак2"/>
    <w:locked/>
    <w:rsid w:val="006D49FB"/>
    <w:rPr>
      <w:rFonts w:ascii="Calibri" w:hAnsi="Calibri"/>
      <w:lang w:val="en-GB"/>
    </w:rPr>
  </w:style>
  <w:style w:type="character" w:customStyle="1" w:styleId="233">
    <w:name w:val="Знак Знак23"/>
    <w:rsid w:val="006D49FB"/>
    <w:rPr>
      <w:rFonts w:ascii="Cambria" w:hAnsi="Cambria"/>
      <w:b/>
      <w:caps/>
      <w:sz w:val="28"/>
      <w:lang w:val="en-US"/>
    </w:rPr>
  </w:style>
  <w:style w:type="character" w:customStyle="1" w:styleId="226">
    <w:name w:val="Знак Знак22"/>
    <w:rsid w:val="006D49FB"/>
    <w:rPr>
      <w:rFonts w:ascii="Cambria" w:hAnsi="Cambria"/>
      <w:b/>
      <w:kern w:val="24"/>
      <w:sz w:val="28"/>
    </w:rPr>
  </w:style>
  <w:style w:type="character" w:customStyle="1" w:styleId="H6">
    <w:name w:val="H6 Знак Знак"/>
    <w:rsid w:val="006D49FB"/>
    <w:rPr>
      <w:rFonts w:ascii="Arial" w:hAnsi="Arial"/>
      <w:i/>
      <w:sz w:val="24"/>
      <w:lang w:eastAsia="en-US"/>
    </w:rPr>
  </w:style>
  <w:style w:type="paragraph" w:customStyle="1" w:styleId="affffff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afffffffffffff3">
    <w:name w:val="Ст. без интервала"/>
    <w:basedOn w:val="2ff1"/>
    <w:uiPriority w:val="99"/>
    <w:qFormat/>
    <w:rsid w:val="006D49FB"/>
    <w:pPr>
      <w:ind w:firstLine="709"/>
      <w:jc w:val="both"/>
    </w:pPr>
    <w:rPr>
      <w:rFonts w:ascii="Cambria" w:eastAsia="MS Mincho" w:hAnsi="Cambria" w:cs="Cambria"/>
      <w:sz w:val="28"/>
      <w:szCs w:val="28"/>
    </w:rPr>
  </w:style>
  <w:style w:type="character" w:customStyle="1" w:styleId="2ffa">
    <w:name w:val="Основной текст 2 Знак Знак Знак"/>
    <w:rsid w:val="006D49FB"/>
  </w:style>
  <w:style w:type="paragraph" w:customStyle="1" w:styleId="TimesNewRoman">
    <w:name w:val="Times New Roman"/>
    <w:basedOn w:val="a1"/>
    <w:uiPriority w:val="99"/>
    <w:qFormat/>
    <w:rsid w:val="006D49FB"/>
    <w:pPr>
      <w:suppressAutoHyphens/>
      <w:spacing w:after="200" w:line="276" w:lineRule="auto"/>
    </w:pPr>
    <w:rPr>
      <w:rFonts w:ascii="Cambria" w:hAnsi="Cambria" w:cs="Cambria"/>
      <w:sz w:val="28"/>
      <w:szCs w:val="22"/>
      <w:lang w:eastAsia="ar-SA"/>
    </w:rPr>
  </w:style>
  <w:style w:type="paragraph" w:customStyle="1" w:styleId="description2">
    <w:name w:val="description2"/>
    <w:basedOn w:val="a1"/>
    <w:uiPriority w:val="99"/>
    <w:qFormat/>
    <w:rsid w:val="006D49FB"/>
    <w:pPr>
      <w:spacing w:before="100" w:beforeAutospacing="1" w:after="100" w:afterAutospacing="1"/>
    </w:pPr>
    <w:rPr>
      <w:rFonts w:ascii="Cambria" w:hAnsi="Cambria" w:cs="Cambria"/>
      <w:sz w:val="21"/>
      <w:szCs w:val="21"/>
    </w:rPr>
  </w:style>
  <w:style w:type="character" w:customStyle="1" w:styleId="302">
    <w:name w:val="Знак Знак302"/>
    <w:locked/>
    <w:rsid w:val="006D49FB"/>
    <w:rPr>
      <w:rFonts w:ascii="Calibri" w:hAnsi="Calibri"/>
      <w:b/>
      <w:i/>
      <w:sz w:val="28"/>
      <w:lang w:val="ru-RU" w:eastAsia="ru-RU"/>
    </w:rPr>
  </w:style>
  <w:style w:type="character" w:customStyle="1" w:styleId="300">
    <w:name w:val="Знак Знак30"/>
    <w:locked/>
    <w:rsid w:val="006D49FB"/>
    <w:rPr>
      <w:rFonts w:ascii="Calibri" w:hAnsi="Calibri"/>
      <w:b/>
      <w:i/>
      <w:sz w:val="28"/>
      <w:lang w:val="ru-RU" w:eastAsia="ru-RU"/>
    </w:rPr>
  </w:style>
  <w:style w:type="character" w:customStyle="1" w:styleId="163">
    <w:name w:val="Знак Знак163"/>
    <w:locked/>
    <w:rsid w:val="006D49FB"/>
    <w:rPr>
      <w:b/>
      <w:sz w:val="26"/>
      <w:lang w:val="ru-RU" w:eastAsia="ru-RU"/>
    </w:rPr>
  </w:style>
  <w:style w:type="character" w:customStyle="1" w:styleId="153">
    <w:name w:val="Знак Знак153"/>
    <w:rsid w:val="006D49FB"/>
    <w:rPr>
      <w:rFonts w:ascii="Courier New" w:hAnsi="Courier New"/>
      <w:sz w:val="16"/>
      <w:lang w:eastAsia="ko-KR"/>
    </w:rPr>
  </w:style>
  <w:style w:type="character" w:customStyle="1" w:styleId="203">
    <w:name w:val="Знак Знак203"/>
    <w:rsid w:val="006D49FB"/>
    <w:rPr>
      <w:sz w:val="24"/>
    </w:rPr>
  </w:style>
  <w:style w:type="character" w:customStyle="1" w:styleId="290">
    <w:name w:val="Знак Знак29"/>
    <w:rsid w:val="006D49FB"/>
    <w:rPr>
      <w:rFonts w:eastAsia="Times New Roman"/>
      <w:b/>
      <w:color w:val="000000"/>
      <w:sz w:val="26"/>
      <w:lang w:eastAsia="ko-KR"/>
    </w:rPr>
  </w:style>
  <w:style w:type="character" w:customStyle="1" w:styleId="280">
    <w:name w:val="Знак Знак28"/>
    <w:rsid w:val="006D49FB"/>
    <w:rPr>
      <w:rFonts w:eastAsia="Times New Roman"/>
      <w:b/>
      <w:sz w:val="26"/>
      <w:lang w:eastAsia="ko-KR"/>
    </w:rPr>
  </w:style>
  <w:style w:type="character" w:customStyle="1" w:styleId="H61">
    <w:name w:val="H6 Знак Знак1"/>
    <w:rsid w:val="006D49FB"/>
    <w:rPr>
      <w:rFonts w:ascii="Arial" w:eastAsia="MS Mincho" w:hAnsi="Arial"/>
      <w:i/>
      <w:sz w:val="24"/>
      <w:lang w:eastAsia="en-US"/>
    </w:rPr>
  </w:style>
  <w:style w:type="character" w:customStyle="1" w:styleId="270">
    <w:name w:val="Знак Знак27"/>
    <w:rsid w:val="006D49FB"/>
    <w:rPr>
      <w:rFonts w:ascii="Arial" w:eastAsia="MS Mincho" w:hAnsi="Arial"/>
      <w:sz w:val="24"/>
      <w:lang w:eastAsia="en-US"/>
    </w:rPr>
  </w:style>
  <w:style w:type="character" w:customStyle="1" w:styleId="260">
    <w:name w:val="Знак Знак26"/>
    <w:rsid w:val="006D49FB"/>
    <w:rPr>
      <w:rFonts w:ascii="Arial" w:eastAsia="MS Mincho" w:hAnsi="Arial"/>
      <w:i/>
      <w:sz w:val="24"/>
      <w:lang w:eastAsia="en-US"/>
    </w:rPr>
  </w:style>
  <w:style w:type="character" w:customStyle="1" w:styleId="250">
    <w:name w:val="Знак Знак25"/>
    <w:rsid w:val="006D49FB"/>
    <w:rPr>
      <w:rFonts w:ascii="Arial" w:eastAsia="MS Mincho" w:hAnsi="Arial"/>
      <w:i/>
      <w:sz w:val="24"/>
      <w:lang w:eastAsia="en-US"/>
    </w:rPr>
  </w:style>
  <w:style w:type="character" w:customStyle="1" w:styleId="2130">
    <w:name w:val="Знак Знак213"/>
    <w:rsid w:val="006D49FB"/>
    <w:rPr>
      <w:rFonts w:ascii="Calibri" w:hAnsi="Calibri"/>
      <w:lang w:val="en-GB"/>
    </w:rPr>
  </w:style>
  <w:style w:type="character" w:customStyle="1" w:styleId="550">
    <w:name w:val="Знак Знак55"/>
    <w:rsid w:val="006D49FB"/>
    <w:rPr>
      <w:sz w:val="24"/>
      <w:lang w:val="ru-RU" w:eastAsia="ru-RU"/>
    </w:rPr>
  </w:style>
  <w:style w:type="character" w:customStyle="1" w:styleId="621">
    <w:name w:val="Знак Знак62"/>
    <w:rsid w:val="006D49FB"/>
    <w:rPr>
      <w:b/>
      <w:sz w:val="36"/>
      <w:lang w:val="ru-RU" w:eastAsia="ru-RU"/>
    </w:rPr>
  </w:style>
  <w:style w:type="character" w:customStyle="1" w:styleId="2150">
    <w:name w:val="Знак Знак215"/>
    <w:rsid w:val="006D49FB"/>
    <w:rPr>
      <w:rFonts w:ascii="Calibri" w:hAnsi="Calibri"/>
      <w:lang w:val="en-GB"/>
    </w:rPr>
  </w:style>
  <w:style w:type="character" w:customStyle="1" w:styleId="1430">
    <w:name w:val="Знак Знак143"/>
    <w:rsid w:val="006D49FB"/>
    <w:rPr>
      <w:sz w:val="24"/>
      <w:lang w:val="en-AU" w:eastAsia="ru-RU"/>
    </w:rPr>
  </w:style>
  <w:style w:type="character" w:customStyle="1" w:styleId="1320">
    <w:name w:val="Знак Знак132"/>
    <w:rsid w:val="006D49FB"/>
    <w:rPr>
      <w:b/>
      <w:sz w:val="17"/>
    </w:rPr>
  </w:style>
  <w:style w:type="character" w:customStyle="1" w:styleId="1330">
    <w:name w:val="Знак Знак133"/>
    <w:rsid w:val="006D49FB"/>
    <w:rPr>
      <w:b/>
      <w:sz w:val="17"/>
    </w:rPr>
  </w:style>
  <w:style w:type="character" w:customStyle="1" w:styleId="173">
    <w:name w:val="Знак Знак173"/>
    <w:rsid w:val="006D49FB"/>
    <w:rPr>
      <w:b/>
      <w:sz w:val="28"/>
    </w:rPr>
  </w:style>
  <w:style w:type="character" w:customStyle="1" w:styleId="193">
    <w:name w:val="Знак Знак193"/>
    <w:rsid w:val="006D49FB"/>
    <w:rPr>
      <w:sz w:val="28"/>
    </w:rPr>
  </w:style>
  <w:style w:type="character" w:customStyle="1" w:styleId="183">
    <w:name w:val="Знак Знак183"/>
    <w:rsid w:val="006D49FB"/>
    <w:rPr>
      <w:rFonts w:eastAsia="MS Mincho"/>
      <w:sz w:val="16"/>
    </w:rPr>
  </w:style>
  <w:style w:type="character" w:customStyle="1" w:styleId="1220">
    <w:name w:val="Знак Знак122"/>
    <w:rsid w:val="006D49FB"/>
    <w:rPr>
      <w:sz w:val="24"/>
      <w:lang w:eastAsia="en-US"/>
    </w:rPr>
  </w:style>
  <w:style w:type="character" w:customStyle="1" w:styleId="1230">
    <w:name w:val="Знак Знак123"/>
    <w:rsid w:val="006D49FB"/>
    <w:rPr>
      <w:sz w:val="24"/>
      <w:lang w:eastAsia="en-US"/>
    </w:rPr>
  </w:style>
  <w:style w:type="character" w:customStyle="1" w:styleId="240">
    <w:name w:val="Знак Знак24"/>
    <w:rsid w:val="006D49FB"/>
    <w:rPr>
      <w:sz w:val="24"/>
    </w:rPr>
  </w:style>
  <w:style w:type="character" w:customStyle="1" w:styleId="1131">
    <w:name w:val="Знак Знак113"/>
    <w:rsid w:val="006D49FB"/>
    <w:rPr>
      <w:rFonts w:ascii="Verdana" w:hAnsi="Verdana"/>
      <w:sz w:val="24"/>
    </w:rPr>
  </w:style>
  <w:style w:type="character" w:customStyle="1" w:styleId="1150">
    <w:name w:val="Знак Знак115"/>
    <w:rsid w:val="006D49FB"/>
    <w:rPr>
      <w:rFonts w:ascii="Verdana" w:hAnsi="Verdana"/>
      <w:sz w:val="24"/>
    </w:rPr>
  </w:style>
  <w:style w:type="character" w:customStyle="1" w:styleId="1020">
    <w:name w:val="Знак Знак102"/>
    <w:rsid w:val="006D49FB"/>
  </w:style>
  <w:style w:type="character" w:customStyle="1" w:styleId="1030">
    <w:name w:val="Знак Знак103"/>
    <w:rsid w:val="006D49FB"/>
  </w:style>
  <w:style w:type="character" w:customStyle="1" w:styleId="920">
    <w:name w:val="Знак Знак92"/>
    <w:rsid w:val="006D49FB"/>
    <w:rPr>
      <w:b/>
    </w:rPr>
  </w:style>
  <w:style w:type="character" w:customStyle="1" w:styleId="930">
    <w:name w:val="Знак Знак93"/>
    <w:rsid w:val="006D49FB"/>
    <w:rPr>
      <w:b/>
    </w:rPr>
  </w:style>
  <w:style w:type="paragraph" w:customStyle="1" w:styleId="rvps698610">
    <w:name w:val="rvps698610"/>
    <w:basedOn w:val="a1"/>
    <w:uiPriority w:val="99"/>
    <w:qFormat/>
    <w:rsid w:val="006D49FB"/>
    <w:pPr>
      <w:spacing w:after="120"/>
      <w:ind w:right="240"/>
    </w:pPr>
    <w:rPr>
      <w:rFonts w:ascii="Tahoma" w:hAnsi="Tahoma" w:cs="Tahoma"/>
    </w:rPr>
  </w:style>
  <w:style w:type="character" w:customStyle="1" w:styleId="820">
    <w:name w:val="Знак Знак82"/>
    <w:rsid w:val="006D49FB"/>
    <w:rPr>
      <w:rFonts w:ascii="Verdana" w:hAnsi="Verdana"/>
      <w:sz w:val="16"/>
      <w:lang w:eastAsia="ar-SA" w:bidi="ar-SA"/>
    </w:rPr>
  </w:style>
  <w:style w:type="character" w:customStyle="1" w:styleId="830">
    <w:name w:val="Знак Знак83"/>
    <w:rsid w:val="006D49FB"/>
    <w:rPr>
      <w:rFonts w:ascii="Verdana" w:hAnsi="Verdana"/>
      <w:sz w:val="16"/>
      <w:lang w:eastAsia="ar-SA" w:bidi="ar-SA"/>
    </w:rPr>
  </w:style>
  <w:style w:type="character" w:customStyle="1" w:styleId="data">
    <w:name w:val="data"/>
    <w:rsid w:val="006D49FB"/>
  </w:style>
  <w:style w:type="character" w:customStyle="1" w:styleId="411">
    <w:name w:val="Знак Знак41"/>
    <w:rsid w:val="006D49FB"/>
    <w:rPr>
      <w:rFonts w:eastAsia="Times New Roman"/>
      <w:sz w:val="24"/>
      <w:lang w:val="en-AU"/>
    </w:rPr>
  </w:style>
  <w:style w:type="paragraph" w:customStyle="1" w:styleId="afffffffffffff4">
    <w:name w:val="раздилитель сноски"/>
    <w:basedOn w:val="a1"/>
    <w:next w:val="aff"/>
    <w:uiPriority w:val="99"/>
    <w:qFormat/>
    <w:rsid w:val="006D49FB"/>
    <w:pPr>
      <w:spacing w:after="120"/>
      <w:jc w:val="both"/>
    </w:pPr>
    <w:rPr>
      <w:rFonts w:ascii="Cambria" w:hAnsi="Cambria" w:cs="Cambria"/>
      <w:szCs w:val="20"/>
      <w:lang w:val="en-US"/>
    </w:rPr>
  </w:style>
  <w:style w:type="paragraph" w:customStyle="1" w:styleId="1fff9">
    <w:name w:val="Знак Знак Знак1"/>
    <w:basedOn w:val="a1"/>
    <w:uiPriority w:val="99"/>
    <w:qFormat/>
    <w:rsid w:val="006D49FB"/>
    <w:pPr>
      <w:spacing w:after="160" w:line="240" w:lineRule="exact"/>
    </w:pPr>
    <w:rPr>
      <w:rFonts w:ascii="Calibri" w:hAnsi="Calibri" w:cs="Calibri"/>
      <w:sz w:val="20"/>
      <w:szCs w:val="20"/>
      <w:lang w:val="en-US" w:eastAsia="en-US"/>
    </w:rPr>
  </w:style>
  <w:style w:type="character" w:customStyle="1" w:styleId="721">
    <w:name w:val="Знак Знак72"/>
    <w:rsid w:val="006D49FB"/>
  </w:style>
  <w:style w:type="character" w:customStyle="1" w:styleId="730">
    <w:name w:val="Знак Знак73"/>
    <w:rsid w:val="006D49FB"/>
  </w:style>
  <w:style w:type="paragraph" w:customStyle="1" w:styleId="2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main">
    <w:name w:val="main"/>
    <w:basedOn w:val="a1"/>
    <w:uiPriority w:val="99"/>
    <w:qFormat/>
    <w:rsid w:val="006D49FB"/>
    <w:pPr>
      <w:spacing w:after="120"/>
      <w:ind w:firstLine="709"/>
      <w:jc w:val="both"/>
    </w:pPr>
    <w:rPr>
      <w:rFonts w:ascii="Cambria" w:hAnsi="Cambria" w:cs="Cambria"/>
      <w:sz w:val="26"/>
      <w:szCs w:val="26"/>
    </w:rPr>
  </w:style>
  <w:style w:type="paragraph" w:customStyle="1" w:styleId="consplusnonformat1">
    <w:name w:val="consplusnonformat"/>
    <w:basedOn w:val="a1"/>
    <w:uiPriority w:val="99"/>
    <w:qFormat/>
    <w:rsid w:val="006D49FB"/>
    <w:pPr>
      <w:spacing w:before="100" w:beforeAutospacing="1" w:after="100" w:afterAutospacing="1"/>
    </w:pPr>
    <w:rPr>
      <w:rFonts w:ascii="Cambria" w:hAnsi="Cambria" w:cs="Cambria"/>
    </w:rPr>
  </w:style>
  <w:style w:type="character" w:customStyle="1" w:styleId="2320">
    <w:name w:val="Знак Знак232"/>
    <w:rsid w:val="006D49FB"/>
    <w:rPr>
      <w:rFonts w:ascii="Cambria" w:hAnsi="Cambria"/>
      <w:b/>
      <w:caps/>
      <w:sz w:val="28"/>
      <w:lang w:val="en-US"/>
    </w:rPr>
  </w:style>
  <w:style w:type="character" w:customStyle="1" w:styleId="2221">
    <w:name w:val="Знак Знак222"/>
    <w:rsid w:val="006D49FB"/>
    <w:rPr>
      <w:rFonts w:ascii="Cambria" w:hAnsi="Cambria"/>
      <w:b/>
      <w:kern w:val="24"/>
      <w:sz w:val="28"/>
    </w:rPr>
  </w:style>
  <w:style w:type="paragraph" w:customStyle="1" w:styleId="conspluscell0">
    <w:name w:val="conspluscell"/>
    <w:basedOn w:val="a1"/>
    <w:uiPriority w:val="99"/>
    <w:qFormat/>
    <w:rsid w:val="006D49FB"/>
    <w:pPr>
      <w:autoSpaceDE w:val="0"/>
      <w:autoSpaceDN w:val="0"/>
    </w:pPr>
    <w:rPr>
      <w:rFonts w:ascii="Cambria" w:eastAsia="MS Mincho" w:hAnsi="Cambria" w:cs="Cambria"/>
      <w:sz w:val="26"/>
      <w:szCs w:val="26"/>
    </w:rPr>
  </w:style>
  <w:style w:type="character" w:customStyle="1" w:styleId="162">
    <w:name w:val="Знак Знак162"/>
    <w:locked/>
    <w:rsid w:val="006D49FB"/>
    <w:rPr>
      <w:b/>
      <w:sz w:val="26"/>
      <w:lang w:val="ru-RU" w:eastAsia="ru-RU"/>
    </w:rPr>
  </w:style>
  <w:style w:type="character" w:customStyle="1" w:styleId="1520">
    <w:name w:val="Знак Знак152"/>
    <w:rsid w:val="006D49FB"/>
    <w:rPr>
      <w:rFonts w:ascii="Courier New" w:hAnsi="Courier New"/>
      <w:sz w:val="16"/>
      <w:lang w:eastAsia="ko-KR"/>
    </w:rPr>
  </w:style>
  <w:style w:type="character" w:customStyle="1" w:styleId="202">
    <w:name w:val="Знак Знак202"/>
    <w:rsid w:val="006D49FB"/>
    <w:rPr>
      <w:sz w:val="24"/>
    </w:rPr>
  </w:style>
  <w:style w:type="character" w:customStyle="1" w:styleId="292">
    <w:name w:val="Знак Знак292"/>
    <w:rsid w:val="006D49FB"/>
    <w:rPr>
      <w:rFonts w:eastAsia="Times New Roman"/>
      <w:b/>
      <w:color w:val="000000"/>
      <w:sz w:val="26"/>
      <w:lang w:eastAsia="ko-KR"/>
    </w:rPr>
  </w:style>
  <w:style w:type="character" w:customStyle="1" w:styleId="282">
    <w:name w:val="Знак Знак282"/>
    <w:rsid w:val="006D49FB"/>
    <w:rPr>
      <w:rFonts w:eastAsia="Times New Roman"/>
      <w:b/>
      <w:sz w:val="26"/>
      <w:lang w:eastAsia="ko-KR"/>
    </w:rPr>
  </w:style>
  <w:style w:type="character" w:customStyle="1" w:styleId="3120">
    <w:name w:val="Знак Знак312"/>
    <w:rsid w:val="006D49FB"/>
    <w:rPr>
      <w:b/>
      <w:sz w:val="22"/>
    </w:rPr>
  </w:style>
  <w:style w:type="character" w:customStyle="1" w:styleId="272">
    <w:name w:val="Знак Знак272"/>
    <w:rsid w:val="006D49FB"/>
    <w:rPr>
      <w:rFonts w:ascii="Arial" w:eastAsia="MS Mincho" w:hAnsi="Arial"/>
      <w:sz w:val="24"/>
      <w:lang w:eastAsia="en-US"/>
    </w:rPr>
  </w:style>
  <w:style w:type="character" w:customStyle="1" w:styleId="262">
    <w:name w:val="Знак Знак262"/>
    <w:rsid w:val="006D49FB"/>
    <w:rPr>
      <w:rFonts w:ascii="Arial" w:eastAsia="MS Mincho" w:hAnsi="Arial"/>
      <w:i/>
      <w:sz w:val="24"/>
      <w:lang w:eastAsia="en-US"/>
    </w:rPr>
  </w:style>
  <w:style w:type="character" w:customStyle="1" w:styleId="252">
    <w:name w:val="Знак Знак252"/>
    <w:rsid w:val="006D49FB"/>
    <w:rPr>
      <w:rFonts w:ascii="Arial" w:eastAsia="MS Mincho" w:hAnsi="Arial"/>
      <w:i/>
      <w:sz w:val="24"/>
      <w:lang w:eastAsia="en-US"/>
    </w:rPr>
  </w:style>
  <w:style w:type="character" w:customStyle="1" w:styleId="2ffc">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semiHidden/>
    <w:locked/>
    <w:rsid w:val="006D49FB"/>
    <w:rPr>
      <w:rFonts w:eastAsia="Times New Roman"/>
      <w:lang w:eastAsia="ko-KR"/>
    </w:rPr>
  </w:style>
  <w:style w:type="character" w:customStyle="1" w:styleId="1420">
    <w:name w:val="Знак Знак142"/>
    <w:rsid w:val="006D49FB"/>
    <w:rPr>
      <w:sz w:val="24"/>
      <w:lang w:val="en-AU" w:eastAsia="ru-RU"/>
    </w:rPr>
  </w:style>
  <w:style w:type="character" w:customStyle="1" w:styleId="172">
    <w:name w:val="Знак Знак172"/>
    <w:rsid w:val="006D49FB"/>
    <w:rPr>
      <w:b/>
      <w:sz w:val="28"/>
    </w:rPr>
  </w:style>
  <w:style w:type="character" w:customStyle="1" w:styleId="192">
    <w:name w:val="Знак Знак192"/>
    <w:rsid w:val="006D49FB"/>
    <w:rPr>
      <w:sz w:val="28"/>
    </w:rPr>
  </w:style>
  <w:style w:type="character" w:customStyle="1" w:styleId="3100">
    <w:name w:val="Знак Знак310"/>
    <w:rsid w:val="006D49FB"/>
    <w:rPr>
      <w:sz w:val="24"/>
      <w:lang w:val="ru-RU" w:eastAsia="ru-RU"/>
    </w:rPr>
  </w:style>
  <w:style w:type="character" w:customStyle="1" w:styleId="182">
    <w:name w:val="Знак Знак182"/>
    <w:rsid w:val="006D49FB"/>
    <w:rPr>
      <w:rFonts w:eastAsia="MS Mincho"/>
      <w:sz w:val="16"/>
    </w:rPr>
  </w:style>
  <w:style w:type="character" w:customStyle="1" w:styleId="242">
    <w:name w:val="Знак Знак242"/>
    <w:rsid w:val="006D49FB"/>
    <w:rPr>
      <w:sz w:val="24"/>
    </w:rPr>
  </w:style>
  <w:style w:type="character" w:customStyle="1" w:styleId="2121">
    <w:name w:val="Знак Знак212"/>
    <w:rsid w:val="006D49FB"/>
    <w:rPr>
      <w:rFonts w:ascii="SimSun" w:eastAsia="SimSun"/>
      <w:sz w:val="16"/>
      <w:lang w:val="ru-RU" w:eastAsia="ru-RU"/>
    </w:rPr>
  </w:style>
  <w:style w:type="character" w:customStyle="1" w:styleId="1123">
    <w:name w:val="Знак Знак112"/>
    <w:rsid w:val="006D49FB"/>
    <w:rPr>
      <w:lang w:val="ru-RU" w:eastAsia="ru-RU"/>
    </w:rPr>
  </w:style>
  <w:style w:type="character" w:customStyle="1" w:styleId="540">
    <w:name w:val="Знак Знак54"/>
    <w:rsid w:val="006D49FB"/>
    <w:rPr>
      <w:b/>
      <w:lang w:val="ru-RU" w:eastAsia="ru-RU"/>
    </w:rPr>
  </w:style>
  <w:style w:type="character" w:customStyle="1" w:styleId="4100">
    <w:name w:val="Знак Знак410"/>
    <w:rsid w:val="006D49FB"/>
    <w:rPr>
      <w:rFonts w:eastAsia="Times New Roman"/>
      <w:sz w:val="24"/>
      <w:lang w:val="en-AU"/>
    </w:rPr>
  </w:style>
  <w:style w:type="paragraph" w:customStyle="1" w:styleId="21d">
    <w:name w:val="Без интервала21"/>
    <w:uiPriority w:val="99"/>
    <w:qFormat/>
    <w:rsid w:val="006D49FB"/>
    <w:pPr>
      <w:suppressAutoHyphens/>
    </w:pPr>
    <w:rPr>
      <w:rFonts w:ascii="MS Mincho" w:eastAsia="MS Mincho" w:cs="Cambria"/>
      <w:sz w:val="22"/>
      <w:szCs w:val="22"/>
      <w:lang w:eastAsia="ar-SA"/>
    </w:rPr>
  </w:style>
  <w:style w:type="table" w:customStyle="1" w:styleId="1211">
    <w:name w:val="Сетка таблицы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uiPriority w:val="99"/>
    <w:qFormat/>
    <w:rsid w:val="006D49FB"/>
    <w:pPr>
      <w:widowControl w:val="0"/>
      <w:autoSpaceDE w:val="0"/>
      <w:autoSpaceDN w:val="0"/>
      <w:adjustRightInd w:val="0"/>
      <w:spacing w:line="324" w:lineRule="exact"/>
      <w:ind w:firstLine="552"/>
      <w:jc w:val="both"/>
    </w:pPr>
    <w:rPr>
      <w:rFonts w:ascii="Times New Roman" w:hAnsi="Times New Roman"/>
    </w:rPr>
  </w:style>
  <w:style w:type="paragraph" w:customStyle="1" w:styleId="Style5">
    <w:name w:val="Style5"/>
    <w:basedOn w:val="a1"/>
    <w:uiPriority w:val="99"/>
    <w:qFormat/>
    <w:rsid w:val="006D49FB"/>
    <w:pPr>
      <w:widowControl w:val="0"/>
      <w:autoSpaceDE w:val="0"/>
      <w:autoSpaceDN w:val="0"/>
      <w:adjustRightInd w:val="0"/>
      <w:spacing w:line="326" w:lineRule="exact"/>
      <w:ind w:hanging="360"/>
    </w:pPr>
    <w:rPr>
      <w:rFonts w:ascii="Times New Roman" w:hAnsi="Times New Roman"/>
    </w:rPr>
  </w:style>
  <w:style w:type="character" w:customStyle="1" w:styleId="FontStyle12">
    <w:name w:val="Font Style12"/>
    <w:rsid w:val="006D49FB"/>
    <w:rPr>
      <w:rFonts w:ascii="Times New Roman" w:hAnsi="Times New Roman"/>
      <w:b/>
      <w:sz w:val="26"/>
    </w:rPr>
  </w:style>
  <w:style w:type="table" w:customStyle="1" w:styleId="154">
    <w:name w:val="Сетка таблицы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3">
    <w:name w:val="Без интервала11"/>
    <w:uiPriority w:val="99"/>
    <w:qFormat/>
    <w:rsid w:val="006D49FB"/>
    <w:pPr>
      <w:suppressAutoHyphens/>
    </w:pPr>
    <w:rPr>
      <w:rFonts w:ascii="MS Mincho" w:eastAsia="MS Mincho" w:cs="Cambria"/>
      <w:sz w:val="22"/>
      <w:szCs w:val="22"/>
      <w:lang w:eastAsia="ar-SA"/>
    </w:rPr>
  </w:style>
  <w:style w:type="character" w:customStyle="1" w:styleId="614">
    <w:name w:val="Знак Знак61"/>
    <w:rsid w:val="006D49FB"/>
    <w:rPr>
      <w:b/>
      <w:sz w:val="36"/>
      <w:lang w:val="ru-RU" w:eastAsia="ru-RU"/>
    </w:rPr>
  </w:style>
  <w:style w:type="paragraph" w:customStyle="1" w:styleId="2ffd">
    <w:name w:val="Знак2"/>
    <w:basedOn w:val="a1"/>
    <w:uiPriority w:val="99"/>
    <w:qFormat/>
    <w:rsid w:val="006D49FB"/>
    <w:rPr>
      <w:rFonts w:ascii="Calibri" w:hAnsi="Calibri" w:cs="Calibri"/>
      <w:sz w:val="20"/>
      <w:szCs w:val="20"/>
      <w:lang w:val="en-US" w:eastAsia="en-US"/>
    </w:rPr>
  </w:style>
  <w:style w:type="paragraph" w:customStyle="1" w:styleId="1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uiPriority w:val="99"/>
    <w:qFormat/>
    <w:rsid w:val="006D49FB"/>
    <w:pPr>
      <w:spacing w:after="160" w:line="240" w:lineRule="exact"/>
    </w:pPr>
    <w:rPr>
      <w:rFonts w:ascii="Cambria" w:hAnsi="Cambria" w:cs="Cambria"/>
      <w:b/>
      <w:sz w:val="28"/>
      <w:lang w:val="en-US" w:eastAsia="en-US"/>
    </w:rPr>
  </w:style>
  <w:style w:type="character" w:customStyle="1" w:styleId="2311">
    <w:name w:val="Знак Знак231"/>
    <w:rsid w:val="006D49FB"/>
    <w:rPr>
      <w:rFonts w:ascii="Cambria" w:hAnsi="Cambria"/>
      <w:b/>
      <w:caps/>
      <w:sz w:val="28"/>
      <w:lang w:val="en-US"/>
    </w:rPr>
  </w:style>
  <w:style w:type="character" w:customStyle="1" w:styleId="2213">
    <w:name w:val="Знак Знак221"/>
    <w:rsid w:val="006D49FB"/>
    <w:rPr>
      <w:rFonts w:ascii="Cambria" w:hAnsi="Cambria"/>
      <w:b/>
      <w:kern w:val="24"/>
      <w:sz w:val="28"/>
    </w:rPr>
  </w:style>
  <w:style w:type="character" w:customStyle="1" w:styleId="301">
    <w:name w:val="Знак Знак301"/>
    <w:locked/>
    <w:rsid w:val="006D49FB"/>
    <w:rPr>
      <w:rFonts w:ascii="Calibri" w:hAnsi="Calibri"/>
      <w:b/>
      <w:i/>
      <w:sz w:val="28"/>
      <w:lang w:val="ru-RU" w:eastAsia="ru-RU"/>
    </w:rPr>
  </w:style>
  <w:style w:type="character" w:customStyle="1" w:styleId="1612">
    <w:name w:val="Знак Знак161"/>
    <w:locked/>
    <w:rsid w:val="006D49FB"/>
    <w:rPr>
      <w:b/>
      <w:sz w:val="26"/>
      <w:lang w:val="ru-RU" w:eastAsia="ru-RU"/>
    </w:rPr>
  </w:style>
  <w:style w:type="character" w:customStyle="1" w:styleId="1514">
    <w:name w:val="Знак Знак151"/>
    <w:rsid w:val="006D49FB"/>
    <w:rPr>
      <w:rFonts w:ascii="Courier New" w:hAnsi="Courier New"/>
      <w:sz w:val="16"/>
      <w:lang w:eastAsia="ko-KR"/>
    </w:rPr>
  </w:style>
  <w:style w:type="character" w:customStyle="1" w:styleId="201">
    <w:name w:val="Знак Знак201"/>
    <w:rsid w:val="006D49FB"/>
    <w:rPr>
      <w:sz w:val="24"/>
    </w:rPr>
  </w:style>
  <w:style w:type="character" w:customStyle="1" w:styleId="291">
    <w:name w:val="Знак Знак291"/>
    <w:rsid w:val="006D49FB"/>
    <w:rPr>
      <w:rFonts w:eastAsia="Times New Roman"/>
      <w:b/>
      <w:color w:val="000000"/>
      <w:sz w:val="26"/>
      <w:lang w:eastAsia="ko-KR"/>
    </w:rPr>
  </w:style>
  <w:style w:type="character" w:customStyle="1" w:styleId="281">
    <w:name w:val="Знак Знак281"/>
    <w:rsid w:val="006D49FB"/>
    <w:rPr>
      <w:rFonts w:eastAsia="Times New Roman"/>
      <w:b/>
      <w:sz w:val="26"/>
      <w:lang w:eastAsia="ko-KR"/>
    </w:rPr>
  </w:style>
  <w:style w:type="character" w:customStyle="1" w:styleId="3114">
    <w:name w:val="Знак Знак311"/>
    <w:rsid w:val="006D49FB"/>
    <w:rPr>
      <w:b/>
      <w:sz w:val="22"/>
    </w:rPr>
  </w:style>
  <w:style w:type="character" w:customStyle="1" w:styleId="271">
    <w:name w:val="Знак Знак271"/>
    <w:rsid w:val="006D49FB"/>
    <w:rPr>
      <w:rFonts w:ascii="Arial" w:eastAsia="MS Mincho" w:hAnsi="Arial"/>
      <w:sz w:val="24"/>
      <w:lang w:eastAsia="en-US"/>
    </w:rPr>
  </w:style>
  <w:style w:type="character" w:customStyle="1" w:styleId="261">
    <w:name w:val="Знак Знак261"/>
    <w:rsid w:val="006D49FB"/>
    <w:rPr>
      <w:rFonts w:ascii="Arial" w:eastAsia="MS Mincho" w:hAnsi="Arial"/>
      <w:i/>
      <w:sz w:val="24"/>
      <w:lang w:eastAsia="en-US"/>
    </w:rPr>
  </w:style>
  <w:style w:type="character" w:customStyle="1" w:styleId="2510">
    <w:name w:val="Знак Знак251"/>
    <w:rsid w:val="006D49FB"/>
    <w:rPr>
      <w:rFonts w:ascii="Arial" w:eastAsia="MS Mincho" w:hAnsi="Arial"/>
      <w:i/>
      <w:sz w:val="24"/>
      <w:lang w:eastAsia="en-US"/>
    </w:rPr>
  </w:style>
  <w:style w:type="character" w:customStyle="1" w:styleId="2114">
    <w:name w:val="Знак Знак211"/>
    <w:rsid w:val="006D49FB"/>
    <w:rPr>
      <w:rFonts w:ascii="Calibri" w:hAnsi="Calibri"/>
      <w:lang w:val="en-GB"/>
    </w:rPr>
  </w:style>
  <w:style w:type="character" w:customStyle="1" w:styleId="1414">
    <w:name w:val="Знак Знак141"/>
    <w:rsid w:val="006D49FB"/>
    <w:rPr>
      <w:sz w:val="24"/>
      <w:lang w:val="en-AU" w:eastAsia="ru-RU"/>
    </w:rPr>
  </w:style>
  <w:style w:type="character" w:customStyle="1" w:styleId="1314">
    <w:name w:val="Знак Знак131"/>
    <w:rsid w:val="006D49FB"/>
    <w:rPr>
      <w:b/>
      <w:sz w:val="17"/>
    </w:rPr>
  </w:style>
  <w:style w:type="character" w:customStyle="1" w:styleId="1711">
    <w:name w:val="Знак Знак171"/>
    <w:rsid w:val="006D49FB"/>
    <w:rPr>
      <w:b/>
      <w:sz w:val="28"/>
    </w:rPr>
  </w:style>
  <w:style w:type="character" w:customStyle="1" w:styleId="1910">
    <w:name w:val="Знак Знак191"/>
    <w:rsid w:val="006D49FB"/>
    <w:rPr>
      <w:sz w:val="28"/>
    </w:rPr>
  </w:style>
  <w:style w:type="character" w:customStyle="1" w:styleId="1811">
    <w:name w:val="Знак Знак181"/>
    <w:rsid w:val="006D49FB"/>
    <w:rPr>
      <w:rFonts w:eastAsia="MS Mincho"/>
      <w:sz w:val="16"/>
    </w:rPr>
  </w:style>
  <w:style w:type="character" w:customStyle="1" w:styleId="1215">
    <w:name w:val="Знак Знак121"/>
    <w:rsid w:val="006D49FB"/>
    <w:rPr>
      <w:sz w:val="24"/>
      <w:lang w:eastAsia="en-US"/>
    </w:rPr>
  </w:style>
  <w:style w:type="character" w:customStyle="1" w:styleId="2411">
    <w:name w:val="Знак Знак241"/>
    <w:rsid w:val="006D49FB"/>
    <w:rPr>
      <w:sz w:val="24"/>
    </w:rPr>
  </w:style>
  <w:style w:type="character" w:customStyle="1" w:styleId="1115">
    <w:name w:val="Знак Знак111"/>
    <w:rsid w:val="006D49FB"/>
    <w:rPr>
      <w:rFonts w:ascii="Verdana" w:hAnsi="Verdana"/>
      <w:sz w:val="24"/>
    </w:rPr>
  </w:style>
  <w:style w:type="character" w:customStyle="1" w:styleId="2100">
    <w:name w:val="Знак Знак210"/>
    <w:rsid w:val="006D49FB"/>
    <w:rPr>
      <w:rFonts w:ascii="SimSun" w:eastAsia="SimSun"/>
      <w:sz w:val="16"/>
      <w:lang w:val="ru-RU" w:eastAsia="ru-RU"/>
    </w:rPr>
  </w:style>
  <w:style w:type="character" w:customStyle="1" w:styleId="1010">
    <w:name w:val="Знак Знак101"/>
    <w:rsid w:val="006D49FB"/>
  </w:style>
  <w:style w:type="character" w:customStyle="1" w:styleId="1100">
    <w:name w:val="Знак Знак110"/>
    <w:rsid w:val="006D49FB"/>
    <w:rPr>
      <w:lang w:val="ru-RU" w:eastAsia="ru-RU"/>
    </w:rPr>
  </w:style>
  <w:style w:type="character" w:customStyle="1" w:styleId="911">
    <w:name w:val="Знак Знак91"/>
    <w:rsid w:val="006D49FB"/>
    <w:rPr>
      <w:b/>
    </w:rPr>
  </w:style>
  <w:style w:type="character" w:customStyle="1" w:styleId="811">
    <w:name w:val="Знак Знак81"/>
    <w:rsid w:val="006D49FB"/>
    <w:rPr>
      <w:rFonts w:ascii="Verdana" w:hAnsi="Verdana"/>
      <w:sz w:val="16"/>
      <w:lang w:eastAsia="ar-SA" w:bidi="ar-SA"/>
    </w:rPr>
  </w:style>
  <w:style w:type="character" w:customStyle="1" w:styleId="712">
    <w:name w:val="Знак Знак71"/>
    <w:rsid w:val="006D49FB"/>
  </w:style>
  <w:style w:type="paragraph" w:customStyle="1" w:styleId="21e">
    <w:name w:val="Основной текст21"/>
    <w:uiPriority w:val="99"/>
    <w:qFormat/>
    <w:rsid w:val="006D49FB"/>
    <w:pPr>
      <w:ind w:firstLine="709"/>
      <w:jc w:val="both"/>
    </w:pPr>
    <w:rPr>
      <w:rFonts w:ascii="MS Mincho" w:eastAsia="MS Mincho" w:hAnsi="MS Mincho" w:cs="Cambria"/>
      <w:sz w:val="24"/>
      <w:szCs w:val="22"/>
      <w:lang w:eastAsia="en-US"/>
    </w:rPr>
  </w:style>
  <w:style w:type="table" w:customStyle="1" w:styleId="204">
    <w:name w:val="Сетка таблицы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Сетка таблицы12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0">
    <w:name w:val="Сетка таблицы13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27167942">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27762255">
      <w:bodyDiv w:val="1"/>
      <w:marLeft w:val="0"/>
      <w:marRight w:val="0"/>
      <w:marTop w:val="0"/>
      <w:marBottom w:val="0"/>
      <w:divBdr>
        <w:top w:val="none" w:sz="0" w:space="0" w:color="auto"/>
        <w:left w:val="none" w:sz="0" w:space="0" w:color="auto"/>
        <w:bottom w:val="none" w:sz="0" w:space="0" w:color="auto"/>
        <w:right w:val="none" w:sz="0" w:space="0" w:color="auto"/>
      </w:divBdr>
      <w:divsChild>
        <w:div w:id="479080862">
          <w:marLeft w:val="0"/>
          <w:marRight w:val="0"/>
          <w:marTop w:val="0"/>
          <w:marBottom w:val="0"/>
          <w:divBdr>
            <w:top w:val="none" w:sz="0" w:space="0" w:color="auto"/>
            <w:left w:val="none" w:sz="0" w:space="0" w:color="auto"/>
            <w:bottom w:val="none" w:sz="0" w:space="0" w:color="auto"/>
            <w:right w:val="none" w:sz="0" w:space="0" w:color="auto"/>
          </w:divBdr>
          <w:divsChild>
            <w:div w:id="1439718130">
              <w:marLeft w:val="-225"/>
              <w:marRight w:val="-225"/>
              <w:marTop w:val="0"/>
              <w:marBottom w:val="0"/>
              <w:divBdr>
                <w:top w:val="none" w:sz="0" w:space="0" w:color="auto"/>
                <w:left w:val="none" w:sz="0" w:space="0" w:color="auto"/>
                <w:bottom w:val="none" w:sz="0" w:space="0" w:color="auto"/>
                <w:right w:val="none" w:sz="0" w:space="0" w:color="auto"/>
              </w:divBdr>
              <w:divsChild>
                <w:div w:id="1903635948">
                  <w:marLeft w:val="0"/>
                  <w:marRight w:val="0"/>
                  <w:marTop w:val="0"/>
                  <w:marBottom w:val="0"/>
                  <w:divBdr>
                    <w:top w:val="none" w:sz="0" w:space="0" w:color="auto"/>
                    <w:left w:val="none" w:sz="0" w:space="0" w:color="auto"/>
                    <w:bottom w:val="none" w:sz="0" w:space="0" w:color="auto"/>
                    <w:right w:val="none" w:sz="0" w:space="0" w:color="auto"/>
                  </w:divBdr>
                  <w:divsChild>
                    <w:div w:id="829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4275">
          <w:marLeft w:val="0"/>
          <w:marRight w:val="0"/>
          <w:marTop w:val="0"/>
          <w:marBottom w:val="0"/>
          <w:divBdr>
            <w:top w:val="none" w:sz="0" w:space="0" w:color="auto"/>
            <w:left w:val="none" w:sz="0" w:space="0" w:color="auto"/>
            <w:bottom w:val="none" w:sz="0" w:space="0" w:color="auto"/>
            <w:right w:val="none" w:sz="0" w:space="0" w:color="auto"/>
          </w:divBdr>
          <w:divsChild>
            <w:div w:id="9584191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3280401">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1815809">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07247437">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29598723">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6274267">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16018945">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15247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898318731">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mailto:tuzinkar@mail.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garantF1://12077515.0" TargetMode="External"/><Relationship Id="rId19" Type="http://schemas.openxmlformats.org/officeDocument/2006/relationships/hyperlink" Target="mailto:marpos@cap.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AE847A-B111-47B8-873A-D20C9AE60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13330</Words>
  <Characters>75981</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89133</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Мариинско-Посадский район - Иванов А.П.</cp:lastModifiedBy>
  <cp:revision>8</cp:revision>
  <cp:lastPrinted>2021-08-02T14:03:00Z</cp:lastPrinted>
  <dcterms:created xsi:type="dcterms:W3CDTF">2021-08-02T10:18:00Z</dcterms:created>
  <dcterms:modified xsi:type="dcterms:W3CDTF">2021-08-03T10:33:00Z</dcterms:modified>
</cp:coreProperties>
</file>