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5B" w:rsidRPr="002B49C0" w:rsidRDefault="001B185B" w:rsidP="00E956F0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2B49C0">
        <w:rPr>
          <w:rFonts w:ascii="Times New Roman" w:hAnsi="Times New Roman" w:cs="Times New Roman"/>
          <w:color w:val="000000"/>
          <w:sz w:val="26"/>
          <w:szCs w:val="26"/>
        </w:rPr>
        <w:t>Пояснительная записка</w:t>
      </w:r>
    </w:p>
    <w:p w:rsidR="001B185B" w:rsidRPr="002B49C0" w:rsidRDefault="001B185B" w:rsidP="00E956F0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к проекту постановления администрации города Новочебоксарска Чувашской Республики « </w:t>
      </w:r>
      <w:r w:rsidR="0051694C">
        <w:rPr>
          <w:rFonts w:ascii="Times New Roman" w:hAnsi="Times New Roman" w:cs="Times New Roman"/>
          <w:color w:val="000000"/>
          <w:sz w:val="26"/>
          <w:szCs w:val="26"/>
        </w:rPr>
        <w:t>О внесение изменений в</w:t>
      </w:r>
      <w:r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B49C0">
        <w:rPr>
          <w:rFonts w:ascii="Times New Roman" w:hAnsi="Times New Roman" w:cs="Times New Roman"/>
          <w:sz w:val="26"/>
          <w:szCs w:val="26"/>
        </w:rPr>
        <w:t>муниципальн</w:t>
      </w:r>
      <w:r w:rsidR="0051694C">
        <w:rPr>
          <w:rFonts w:ascii="Times New Roman" w:hAnsi="Times New Roman" w:cs="Times New Roman"/>
          <w:sz w:val="26"/>
          <w:szCs w:val="26"/>
        </w:rPr>
        <w:t>ую</w:t>
      </w:r>
      <w:r w:rsidRPr="002B49C0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anchor="P41" w:history="1">
        <w:r w:rsidRPr="002B49C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программ</w:t>
        </w:r>
      </w:hyperlink>
      <w:r w:rsidR="0051694C">
        <w:rPr>
          <w:rFonts w:ascii="Times New Roman" w:hAnsi="Times New Roman" w:cs="Times New Roman"/>
          <w:sz w:val="26"/>
          <w:szCs w:val="26"/>
        </w:rPr>
        <w:t>у</w:t>
      </w:r>
      <w:proofErr w:type="gramStart"/>
      <w:r w:rsidRPr="002B49C0">
        <w:rPr>
          <w:rFonts w:ascii="Times New Roman" w:hAnsi="Times New Roman" w:cs="Times New Roman"/>
          <w:bCs/>
          <w:sz w:val="26"/>
          <w:szCs w:val="26"/>
        </w:rPr>
        <w:t>«Р</w:t>
      </w:r>
      <w:proofErr w:type="gramEnd"/>
      <w:r w:rsidRPr="002B49C0">
        <w:rPr>
          <w:rFonts w:ascii="Times New Roman" w:hAnsi="Times New Roman" w:cs="Times New Roman"/>
          <w:bCs/>
          <w:sz w:val="26"/>
          <w:szCs w:val="26"/>
        </w:rPr>
        <w:t>азвитие земельных и имущественных отношений»</w:t>
      </w:r>
    </w:p>
    <w:p w:rsidR="004A2848" w:rsidRDefault="004A2848" w:rsidP="00E956F0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94F04" w:rsidRPr="002B49C0" w:rsidRDefault="00980635" w:rsidP="00E956F0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2B49C0">
        <w:rPr>
          <w:rFonts w:ascii="Times New Roman" w:hAnsi="Times New Roman" w:cs="Times New Roman"/>
          <w:sz w:val="26"/>
          <w:szCs w:val="26"/>
        </w:rPr>
        <w:t>П</w:t>
      </w:r>
      <w:r w:rsidR="001B185B"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роект постановления администрации города Новочебоксарска Чувашской Республики </w:t>
      </w:r>
      <w:r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подготовлен Управлением </w:t>
      </w:r>
      <w:proofErr w:type="gramStart"/>
      <w:r w:rsidRPr="002B49C0">
        <w:rPr>
          <w:rFonts w:ascii="Times New Roman" w:hAnsi="Times New Roman" w:cs="Times New Roman"/>
          <w:color w:val="000000"/>
          <w:sz w:val="26"/>
          <w:szCs w:val="26"/>
        </w:rPr>
        <w:t>имущественных</w:t>
      </w:r>
      <w:proofErr w:type="gramEnd"/>
      <w:r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 и земельных отношений администрации города Новочебоксарска (далее – Управление имуществом администрации г. Новочебоксарска) </w:t>
      </w:r>
    </w:p>
    <w:p w:rsidR="00980635" w:rsidRPr="002B49C0" w:rsidRDefault="00980635" w:rsidP="00E956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9C0">
        <w:rPr>
          <w:rFonts w:ascii="Times New Roman" w:hAnsi="Times New Roman" w:cs="Times New Roman"/>
          <w:sz w:val="26"/>
          <w:szCs w:val="26"/>
        </w:rPr>
        <w:t>П</w:t>
      </w:r>
      <w:r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роект постановления разработан в </w:t>
      </w:r>
      <w:proofErr w:type="gramStart"/>
      <w:r w:rsidRPr="002B49C0">
        <w:rPr>
          <w:rFonts w:ascii="Times New Roman" w:hAnsi="Times New Roman" w:cs="Times New Roman"/>
          <w:color w:val="000000"/>
          <w:sz w:val="26"/>
          <w:szCs w:val="26"/>
        </w:rPr>
        <w:t>целях</w:t>
      </w:r>
      <w:proofErr w:type="gramEnd"/>
      <w:r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 повышения эффективности управления муниципальным имуществом </w:t>
      </w:r>
      <w:r w:rsidRPr="002B49C0">
        <w:rPr>
          <w:rFonts w:ascii="Times New Roman" w:hAnsi="Times New Roman" w:cs="Times New Roman"/>
          <w:sz w:val="26"/>
          <w:szCs w:val="26"/>
        </w:rPr>
        <w:t xml:space="preserve">города Новочебоксарска, </w:t>
      </w:r>
      <w:r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оптимизации состава и структуры муниципального имущества </w:t>
      </w:r>
      <w:r w:rsidRPr="002B49C0">
        <w:rPr>
          <w:rFonts w:ascii="Times New Roman" w:hAnsi="Times New Roman" w:cs="Times New Roman"/>
          <w:sz w:val="26"/>
          <w:szCs w:val="26"/>
        </w:rPr>
        <w:t>города Новочебоксарска, обеспечения эффективного функционирования муниципального сектора экономики города Новочебоксарска.</w:t>
      </w:r>
    </w:p>
    <w:p w:rsidR="00980635" w:rsidRPr="002B49C0" w:rsidRDefault="00980635" w:rsidP="00E956F0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49C0">
        <w:rPr>
          <w:rFonts w:ascii="Times New Roman" w:hAnsi="Times New Roman" w:cs="Times New Roman"/>
          <w:color w:val="000000"/>
          <w:sz w:val="26"/>
          <w:szCs w:val="26"/>
        </w:rPr>
        <w:t>Ответственным исполнителем муниципальной программы «</w:t>
      </w:r>
      <w:r w:rsidRPr="002B49C0">
        <w:rPr>
          <w:rFonts w:ascii="Times New Roman" w:hAnsi="Times New Roman" w:cs="Times New Roman"/>
          <w:bCs/>
          <w:sz w:val="26"/>
          <w:szCs w:val="26"/>
        </w:rPr>
        <w:t xml:space="preserve">Развитие земельных и </w:t>
      </w:r>
      <w:proofErr w:type="gramStart"/>
      <w:r w:rsidRPr="002B49C0">
        <w:rPr>
          <w:rFonts w:ascii="Times New Roman" w:hAnsi="Times New Roman" w:cs="Times New Roman"/>
          <w:bCs/>
          <w:sz w:val="26"/>
          <w:szCs w:val="26"/>
        </w:rPr>
        <w:t>имущественных</w:t>
      </w:r>
      <w:proofErr w:type="gramEnd"/>
      <w:r w:rsidRPr="002B49C0">
        <w:rPr>
          <w:rFonts w:ascii="Times New Roman" w:hAnsi="Times New Roman" w:cs="Times New Roman"/>
          <w:bCs/>
          <w:sz w:val="26"/>
          <w:szCs w:val="26"/>
        </w:rPr>
        <w:t xml:space="preserve"> отношений» является </w:t>
      </w:r>
      <w:r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Управление имуществом администрации  </w:t>
      </w:r>
      <w:r w:rsidR="00CE3F56"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B49C0">
        <w:rPr>
          <w:rFonts w:ascii="Times New Roman" w:hAnsi="Times New Roman" w:cs="Times New Roman"/>
          <w:color w:val="000000"/>
          <w:sz w:val="26"/>
          <w:szCs w:val="26"/>
        </w:rPr>
        <w:t>г. Новочебоксарска.</w:t>
      </w:r>
    </w:p>
    <w:p w:rsidR="00817944" w:rsidRPr="002B49C0" w:rsidRDefault="00817944" w:rsidP="00E956F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49C0">
        <w:rPr>
          <w:rFonts w:ascii="Times New Roman" w:hAnsi="Times New Roman" w:cs="Times New Roman"/>
          <w:color w:val="000000"/>
          <w:sz w:val="26"/>
          <w:szCs w:val="26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</w:t>
      </w:r>
      <w:r w:rsidR="005169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817944" w:rsidRPr="002B49C0" w:rsidRDefault="00817944" w:rsidP="00E956F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49C0">
        <w:rPr>
          <w:rFonts w:ascii="Times New Roman" w:hAnsi="Times New Roman" w:cs="Times New Roman"/>
          <w:color w:val="000000"/>
          <w:sz w:val="26"/>
          <w:szCs w:val="26"/>
        </w:rPr>
        <w:t>Сроки реализации Муниципальной программы – 2019–2035 годы в три этапа</w:t>
      </w:r>
      <w:r w:rsidR="00E956F0"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CE3F56"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B49C0">
        <w:rPr>
          <w:rFonts w:ascii="Times New Roman" w:hAnsi="Times New Roman" w:cs="Times New Roman"/>
          <w:color w:val="000000"/>
          <w:sz w:val="26"/>
          <w:szCs w:val="26"/>
        </w:rPr>
        <w:t>1 этап – 2019–2025 годы</w:t>
      </w:r>
      <w:r w:rsidR="00E956F0"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2B49C0">
        <w:rPr>
          <w:rFonts w:ascii="Times New Roman" w:hAnsi="Times New Roman" w:cs="Times New Roman"/>
          <w:color w:val="000000"/>
          <w:sz w:val="26"/>
          <w:szCs w:val="26"/>
        </w:rPr>
        <w:t>2 этап – 2026–2030 годы</w:t>
      </w:r>
      <w:r w:rsidR="00E956F0"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2B49C0">
        <w:rPr>
          <w:rFonts w:ascii="Times New Roman" w:hAnsi="Times New Roman" w:cs="Times New Roman"/>
          <w:color w:val="000000"/>
          <w:sz w:val="26"/>
          <w:szCs w:val="26"/>
        </w:rPr>
        <w:t>3 этап – 2031–2035 годы.</w:t>
      </w:r>
    </w:p>
    <w:p w:rsidR="00E956F0" w:rsidRPr="002B49C0" w:rsidRDefault="00817944" w:rsidP="00E956F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Достижение целей и решение задач Муниципальной программы будет осуществляться в </w:t>
      </w:r>
      <w:proofErr w:type="gramStart"/>
      <w:r w:rsidRPr="002B49C0">
        <w:rPr>
          <w:rFonts w:ascii="Times New Roman" w:hAnsi="Times New Roman" w:cs="Times New Roman"/>
          <w:color w:val="000000"/>
          <w:sz w:val="26"/>
          <w:szCs w:val="26"/>
        </w:rPr>
        <w:t>рамках</w:t>
      </w:r>
      <w:proofErr w:type="gramEnd"/>
      <w:r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 реализации следующих подпрограмм: «Управление муниципальным имуществом </w:t>
      </w:r>
      <w:r w:rsidRPr="002B49C0">
        <w:rPr>
          <w:rFonts w:ascii="Times New Roman" w:hAnsi="Times New Roman" w:cs="Times New Roman"/>
          <w:sz w:val="26"/>
          <w:szCs w:val="26"/>
        </w:rPr>
        <w:t>города Новочебоксарска</w:t>
      </w:r>
      <w:r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», «Формирование </w:t>
      </w:r>
      <w:hyperlink w:anchor="P7076" w:history="1">
        <w:r w:rsidRPr="002B49C0">
          <w:rPr>
            <w:rFonts w:ascii="Times New Roman" w:hAnsi="Times New Roman" w:cs="Times New Roman"/>
            <w:color w:val="000000"/>
            <w:sz w:val="26"/>
            <w:szCs w:val="26"/>
          </w:rPr>
          <w:t>эффек</w:t>
        </w:r>
        <w:r w:rsidRPr="002B49C0">
          <w:rPr>
            <w:rFonts w:ascii="Times New Roman" w:hAnsi="Times New Roman" w:cs="Times New Roman"/>
            <w:color w:val="000000"/>
            <w:sz w:val="26"/>
            <w:szCs w:val="26"/>
          </w:rPr>
          <w:softHyphen/>
          <w:t>тив</w:t>
        </w:r>
        <w:r w:rsidRPr="002B49C0">
          <w:rPr>
            <w:rFonts w:ascii="Times New Roman" w:hAnsi="Times New Roman" w:cs="Times New Roman"/>
            <w:color w:val="000000"/>
            <w:sz w:val="26"/>
            <w:szCs w:val="26"/>
          </w:rPr>
          <w:softHyphen/>
          <w:t xml:space="preserve">ного </w:t>
        </w:r>
      </w:hyperlink>
      <w:r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сектора экономики </w:t>
      </w:r>
      <w:r w:rsidRPr="002B49C0">
        <w:rPr>
          <w:rFonts w:ascii="Times New Roman" w:hAnsi="Times New Roman" w:cs="Times New Roman"/>
          <w:sz w:val="26"/>
          <w:szCs w:val="26"/>
        </w:rPr>
        <w:t>города Новочебоксарска</w:t>
      </w:r>
      <w:r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», «Обеспечение реализации муниципальной программы </w:t>
      </w:r>
      <w:r w:rsidRPr="002B49C0">
        <w:rPr>
          <w:rFonts w:ascii="Times New Roman" w:hAnsi="Times New Roman" w:cs="Times New Roman"/>
          <w:sz w:val="26"/>
          <w:szCs w:val="26"/>
        </w:rPr>
        <w:t>города Новочебоксарска»</w:t>
      </w:r>
      <w:r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 «Развитие земельных и </w:t>
      </w:r>
      <w:proofErr w:type="gramStart"/>
      <w:r w:rsidRPr="002B49C0">
        <w:rPr>
          <w:rFonts w:ascii="Times New Roman" w:hAnsi="Times New Roman" w:cs="Times New Roman"/>
          <w:color w:val="000000"/>
          <w:sz w:val="26"/>
          <w:szCs w:val="26"/>
        </w:rPr>
        <w:t>имущественных</w:t>
      </w:r>
      <w:proofErr w:type="gramEnd"/>
      <w:r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 отношений».</w:t>
      </w:r>
    </w:p>
    <w:p w:rsidR="00817944" w:rsidRPr="002B49C0" w:rsidRDefault="00E956F0" w:rsidP="00E956F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49C0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817944" w:rsidRPr="002B49C0">
        <w:rPr>
          <w:rFonts w:ascii="Times New Roman" w:hAnsi="Times New Roman" w:cs="Times New Roman"/>
          <w:color w:val="000000"/>
          <w:sz w:val="26"/>
          <w:szCs w:val="26"/>
        </w:rPr>
        <w:t>еализация муниципальной программы позволит</w:t>
      </w:r>
      <w:r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 к 2036 году</w:t>
      </w:r>
      <w:r w:rsidR="00817944" w:rsidRPr="002B49C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17944" w:rsidRPr="002B49C0" w:rsidRDefault="00817944" w:rsidP="00E956F0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9C0">
        <w:rPr>
          <w:rFonts w:ascii="Times New Roman" w:hAnsi="Times New Roman" w:cs="Times New Roman"/>
          <w:sz w:val="26"/>
          <w:szCs w:val="26"/>
        </w:rPr>
        <w:t>оптимизировать состав и структуру сектора экономики города Новочебоксарска и обеспечить его эффективное функционирование;</w:t>
      </w:r>
    </w:p>
    <w:p w:rsidR="00817944" w:rsidRPr="002B49C0" w:rsidRDefault="00817944" w:rsidP="00E956F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9C0">
        <w:rPr>
          <w:rFonts w:ascii="Times New Roman" w:hAnsi="Times New Roman"/>
          <w:sz w:val="26"/>
          <w:szCs w:val="26"/>
        </w:rPr>
        <w:t>повысить инвестиционную привлекательность города Новочебоксарска;</w:t>
      </w:r>
    </w:p>
    <w:p w:rsidR="00817944" w:rsidRPr="002B49C0" w:rsidRDefault="00817944" w:rsidP="00E956F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49C0">
        <w:rPr>
          <w:rFonts w:ascii="Times New Roman" w:hAnsi="Times New Roman"/>
          <w:color w:val="000000"/>
          <w:sz w:val="26"/>
          <w:szCs w:val="26"/>
        </w:rPr>
        <w:t xml:space="preserve">увеличить доходы бюджета </w:t>
      </w:r>
      <w:r w:rsidRPr="002B49C0">
        <w:rPr>
          <w:rFonts w:ascii="Times New Roman" w:hAnsi="Times New Roman"/>
          <w:sz w:val="26"/>
          <w:szCs w:val="26"/>
        </w:rPr>
        <w:t>города Новочебоксарска</w:t>
      </w:r>
      <w:r w:rsidRPr="002B49C0">
        <w:rPr>
          <w:rFonts w:ascii="Times New Roman" w:hAnsi="Times New Roman"/>
          <w:color w:val="000000"/>
          <w:sz w:val="26"/>
          <w:szCs w:val="26"/>
        </w:rPr>
        <w:t>;</w:t>
      </w:r>
    </w:p>
    <w:p w:rsidR="00817944" w:rsidRPr="002B49C0" w:rsidRDefault="00817944" w:rsidP="00E956F0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оптимизировать расходы бюджета </w:t>
      </w:r>
      <w:r w:rsidRPr="002B49C0">
        <w:rPr>
          <w:rFonts w:ascii="Times New Roman" w:hAnsi="Times New Roman" w:cs="Times New Roman"/>
          <w:sz w:val="26"/>
          <w:szCs w:val="26"/>
        </w:rPr>
        <w:t>города Новочебоксарска</w:t>
      </w:r>
      <w:r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предусмотренные на содержание имущества, закрепленного на праве оперативного управления за муниципальными учреждениями </w:t>
      </w:r>
      <w:r w:rsidRPr="002B49C0">
        <w:rPr>
          <w:rFonts w:ascii="Times New Roman" w:hAnsi="Times New Roman" w:cs="Times New Roman"/>
          <w:sz w:val="26"/>
          <w:szCs w:val="26"/>
        </w:rPr>
        <w:t>города Новочебоксарска</w:t>
      </w:r>
      <w:r w:rsidRPr="002B49C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17944" w:rsidRPr="002B49C0" w:rsidRDefault="00817944" w:rsidP="00E956F0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B49C0">
        <w:rPr>
          <w:rFonts w:ascii="Times New Roman" w:hAnsi="Times New Roman" w:cs="Times New Roman"/>
          <w:color w:val="000000"/>
          <w:sz w:val="26"/>
          <w:szCs w:val="26"/>
        </w:rPr>
        <w:t>создать условия для наиболее полной реализации функций муниципального управления и развития;</w:t>
      </w:r>
      <w:proofErr w:type="gramEnd"/>
    </w:p>
    <w:p w:rsidR="00817944" w:rsidRPr="002B49C0" w:rsidRDefault="00817944" w:rsidP="00E956F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49C0">
        <w:rPr>
          <w:rFonts w:ascii="Times New Roman" w:hAnsi="Times New Roman"/>
          <w:color w:val="000000"/>
          <w:sz w:val="26"/>
          <w:szCs w:val="26"/>
        </w:rPr>
        <w:t>обеспечить развитие системы межведомственного информационного взаимодействия;</w:t>
      </w:r>
    </w:p>
    <w:p w:rsidR="00980635" w:rsidRPr="002B49C0" w:rsidRDefault="00817944" w:rsidP="00E956F0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2B49C0">
        <w:rPr>
          <w:rFonts w:ascii="Times New Roman" w:hAnsi="Times New Roman" w:cs="Times New Roman"/>
          <w:color w:val="000000"/>
          <w:sz w:val="26"/>
          <w:szCs w:val="26"/>
        </w:rPr>
        <w:t>повысить качество оказываемых муниципальных услуг и сократить сроки их предоставления.</w:t>
      </w:r>
    </w:p>
    <w:p w:rsidR="00817944" w:rsidRPr="002B49C0" w:rsidRDefault="00E956F0" w:rsidP="00E956F0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B49C0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817944"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рогнозируемые объемы финансирования мероприятий муниципальной программы в 2019–2035 </w:t>
      </w:r>
      <w:proofErr w:type="gramStart"/>
      <w:r w:rsidR="00817944" w:rsidRPr="002B49C0">
        <w:rPr>
          <w:rFonts w:ascii="Times New Roman" w:hAnsi="Times New Roman" w:cs="Times New Roman"/>
          <w:color w:val="000000"/>
          <w:sz w:val="26"/>
          <w:szCs w:val="26"/>
        </w:rPr>
        <w:t>годах</w:t>
      </w:r>
      <w:proofErr w:type="gramEnd"/>
      <w:r w:rsidR="00817944"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 составляют </w:t>
      </w:r>
      <w:r w:rsidR="0051694C">
        <w:rPr>
          <w:rFonts w:ascii="Times New Roman" w:hAnsi="Times New Roman" w:cs="Times New Roman"/>
          <w:color w:val="000000"/>
          <w:sz w:val="26"/>
          <w:szCs w:val="26"/>
        </w:rPr>
        <w:t>23187,9</w:t>
      </w:r>
      <w:r w:rsidR="00817944" w:rsidRPr="002B49C0">
        <w:rPr>
          <w:rFonts w:ascii="Times New Roman" w:hAnsi="Times New Roman" w:cs="Times New Roman"/>
          <w:color w:val="000000"/>
          <w:sz w:val="26"/>
          <w:szCs w:val="26"/>
        </w:rPr>
        <w:t> тыс. рублей</w:t>
      </w:r>
      <w:r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17944" w:rsidRPr="002B49C0">
        <w:rPr>
          <w:rFonts w:ascii="Times New Roman" w:hAnsi="Times New Roman" w:cs="Times New Roman"/>
          <w:color w:val="000000"/>
          <w:sz w:val="26"/>
          <w:szCs w:val="26"/>
        </w:rPr>
        <w:t xml:space="preserve">Объемы финансирования муниципальной программы подлежат ежегодному уточнению исходя из возможностей бюджета </w:t>
      </w:r>
      <w:r w:rsidR="00817944" w:rsidRPr="002B49C0">
        <w:rPr>
          <w:rFonts w:ascii="Times New Roman" w:hAnsi="Times New Roman" w:cs="Times New Roman"/>
          <w:sz w:val="26"/>
          <w:szCs w:val="26"/>
        </w:rPr>
        <w:t>города Новочебоксарска</w:t>
      </w:r>
    </w:p>
    <w:p w:rsidR="00E956F0" w:rsidRPr="002B49C0" w:rsidRDefault="00E956F0" w:rsidP="00E956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B49C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Проект не устанавливает новые и не изменяет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Чувашской Республики, затрагивающих вопросы осуществления предпринимательской и инвестиционной деятельности, в связи с этим в отношении проекта оценка регулирующего воздействия не проводится.</w:t>
      </w:r>
      <w:proofErr w:type="gramEnd"/>
    </w:p>
    <w:p w:rsidR="00E956F0" w:rsidRPr="002B49C0" w:rsidRDefault="00E956F0" w:rsidP="00E956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49C0">
        <w:rPr>
          <w:rFonts w:ascii="Times New Roman" w:eastAsia="Times New Roman" w:hAnsi="Times New Roman"/>
          <w:sz w:val="26"/>
          <w:szCs w:val="26"/>
          <w:lang w:eastAsia="ru-RU"/>
        </w:rPr>
        <w:t>Принятия настоящего проекта постановления не потребует принятия иных нормативных правовых актов</w:t>
      </w:r>
    </w:p>
    <w:p w:rsidR="00E956F0" w:rsidRPr="002B49C0" w:rsidRDefault="00E956F0" w:rsidP="00E956F0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E956F0" w:rsidRPr="002B49C0" w:rsidTr="00624031">
        <w:tc>
          <w:tcPr>
            <w:tcW w:w="4786" w:type="dxa"/>
          </w:tcPr>
          <w:p w:rsidR="008A6041" w:rsidRDefault="008A6041" w:rsidP="00E956F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956F0" w:rsidRPr="002B49C0" w:rsidRDefault="00E956F0" w:rsidP="00E956F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49C0">
              <w:rPr>
                <w:rFonts w:ascii="Times New Roman" w:hAnsi="Times New Roman"/>
                <w:sz w:val="26"/>
                <w:szCs w:val="26"/>
              </w:rPr>
              <w:t>Начальник Управления имуществом</w:t>
            </w:r>
          </w:p>
          <w:p w:rsidR="00E956F0" w:rsidRPr="002B49C0" w:rsidRDefault="00E956F0" w:rsidP="00E956F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49C0">
              <w:rPr>
                <w:rFonts w:ascii="Times New Roman" w:hAnsi="Times New Roman"/>
                <w:sz w:val="26"/>
                <w:szCs w:val="26"/>
              </w:rPr>
              <w:t>г. Новочебоксарска</w:t>
            </w:r>
            <w:r w:rsidRPr="002B49C0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4786" w:type="dxa"/>
          </w:tcPr>
          <w:p w:rsidR="00E956F0" w:rsidRPr="002B49C0" w:rsidRDefault="00E956F0" w:rsidP="00E956F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A6041" w:rsidRDefault="008A6041" w:rsidP="00E956F0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E956F0" w:rsidRPr="002B49C0" w:rsidRDefault="0051694C" w:rsidP="00E956F0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Т.В. Серебрякова</w:t>
            </w:r>
          </w:p>
        </w:tc>
      </w:tr>
    </w:tbl>
    <w:p w:rsidR="00E956F0" w:rsidRPr="002B49C0" w:rsidRDefault="00E956F0" w:rsidP="00E956F0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E956F0" w:rsidRPr="002B49C0" w:rsidSect="00D9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85B"/>
    <w:rsid w:val="001B185B"/>
    <w:rsid w:val="002B49C0"/>
    <w:rsid w:val="004A2848"/>
    <w:rsid w:val="0051694C"/>
    <w:rsid w:val="00620091"/>
    <w:rsid w:val="007E5E5E"/>
    <w:rsid w:val="00817944"/>
    <w:rsid w:val="008A6041"/>
    <w:rsid w:val="00980635"/>
    <w:rsid w:val="00CE3F56"/>
    <w:rsid w:val="00D94F04"/>
    <w:rsid w:val="00E9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85B"/>
    <w:rPr>
      <w:color w:val="0000FF"/>
      <w:u w:val="single"/>
    </w:rPr>
  </w:style>
  <w:style w:type="paragraph" w:customStyle="1" w:styleId="ConsPlusNormal">
    <w:name w:val="ConsPlusNormal"/>
    <w:link w:val="ConsPlusNormal0"/>
    <w:rsid w:val="001B1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85B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8179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nowch-land8.CAP\Desktop\&#1052;&#1086;&#1080;%20&#1076;&#1086;&#1082;&#1091;&#1084;&#1077;&#1085;&#1090;&#1099;\&#1052;&#1091;&#1085;&#1080;&#1094;%20&#1055;&#1056;&#1054;&#1043;&#1056;&#1040;&#1052;&#1052;&#1040;\366%201409%20-%20&#1052;&#1085;&#1080;&#1094;&#1087;&#1088;&#1086;&#1075;&#1088;&#1072;&#1084;&#1084;&#1072;%20(3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nowch-land8</dc:creator>
  <cp:lastModifiedBy>nowch-land8</cp:lastModifiedBy>
  <cp:revision>2</cp:revision>
  <dcterms:created xsi:type="dcterms:W3CDTF">2021-03-02T11:33:00Z</dcterms:created>
  <dcterms:modified xsi:type="dcterms:W3CDTF">2021-03-02T11:33:00Z</dcterms:modified>
</cp:coreProperties>
</file>