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Утверждено</w:t>
      </w:r>
    </w:p>
    <w:p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приказом</w:t>
      </w:r>
    </w:p>
    <w:p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и молодежной политики</w:t>
      </w:r>
    </w:p>
    <w:p w:rsidR="0006420C" w:rsidRPr="001F0253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Чувашской Республики</w:t>
      </w:r>
    </w:p>
    <w:p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01.07.2021 </w:t>
      </w:r>
      <w:r w:rsidRPr="001F025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888 </w:t>
      </w:r>
    </w:p>
    <w:p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3)</w:t>
      </w:r>
    </w:p>
    <w:p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отделе государственного надзора за исполнением законодательства в сфере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разования управления по надзору и контролю в сфере образования </w:t>
      </w: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образования и молодежной политики </w:t>
      </w: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Отдел государственного надзора за исполнением законодательства в сфере образования (далее – отдел в управлении) является структурным подразделением 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по надзору и контролю в сфере образования Министерства образования и молодежной политики Чувашской Республики (далее – управление).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Отдел в управлении в своей деятельности руководствуется Конституцией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цией Чувашской Республики, законами Чувашской Республики, указами и распоряжени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Главы Чувашской Республики, постановлениями и распоряжениями Кабинета 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стров Чувашской Республики, иными нормативными правовыми актами Чувашской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публики, а также положением о Министерстве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и молодежной политики 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вашской Республики (далее – Министерство), положением об управлении по надзору и контролю в сфере образования и настоящим положением.   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Задачей отдела в управлении является осуществление полномочий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 в сфере образования, переданных для осуществления органам государственной власти субъектов Российской Федерации.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</w:t>
      </w:r>
    </w:p>
    <w:p w:rsidR="0006420C" w:rsidRDefault="0006420C" w:rsidP="000642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в управлении в пределах компетенции, установленной законодательством Российской Федерации и законодательством Чувашской Республики, в соответствии с </w:t>
      </w:r>
      <w:r w:rsidRPr="00F17733">
        <w:rPr>
          <w:rFonts w:ascii="Times New Roman" w:hAnsi="Times New Roman"/>
          <w:sz w:val="24"/>
          <w:szCs w:val="24"/>
        </w:rPr>
        <w:t>возложенными на него задачами выполняет следующие основные функции:</w:t>
      </w:r>
    </w:p>
    <w:p w:rsidR="0006420C" w:rsidRPr="00F17733" w:rsidRDefault="0006420C" w:rsidP="0006420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3.1. Осуществляет государственный контроль (надзор) в сфере образования, кот</w:t>
      </w:r>
      <w:r w:rsidRPr="00F17733">
        <w:rPr>
          <w:rFonts w:ascii="Times New Roman" w:hAnsi="Times New Roman"/>
          <w:sz w:val="24"/>
          <w:szCs w:val="24"/>
        </w:rPr>
        <w:t>о</w:t>
      </w:r>
      <w:r w:rsidRPr="00F17733">
        <w:rPr>
          <w:rFonts w:ascii="Times New Roman" w:hAnsi="Times New Roman"/>
          <w:sz w:val="24"/>
          <w:szCs w:val="24"/>
        </w:rPr>
        <w:t>рый включает в себя:</w:t>
      </w:r>
    </w:p>
    <w:p w:rsidR="0006420C" w:rsidRPr="00F17733" w:rsidRDefault="0006420C" w:rsidP="0006420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733">
        <w:rPr>
          <w:rFonts w:ascii="Times New Roman" w:hAnsi="Times New Roman"/>
          <w:sz w:val="24"/>
          <w:szCs w:val="24"/>
        </w:rPr>
        <w:t>федеральный государственный контроль (надзор) в сфере образования в отнош</w:t>
      </w:r>
      <w:r w:rsidRPr="00F17733">
        <w:rPr>
          <w:rFonts w:ascii="Times New Roman" w:hAnsi="Times New Roman"/>
          <w:sz w:val="24"/>
          <w:szCs w:val="24"/>
        </w:rPr>
        <w:t>е</w:t>
      </w:r>
      <w:r w:rsidRPr="00F17733">
        <w:rPr>
          <w:rFonts w:ascii="Times New Roman" w:hAnsi="Times New Roman"/>
          <w:sz w:val="24"/>
          <w:szCs w:val="24"/>
        </w:rPr>
        <w:t>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</w:t>
      </w:r>
      <w:r w:rsidRPr="00F17733">
        <w:rPr>
          <w:rFonts w:ascii="Times New Roman" w:hAnsi="Times New Roman"/>
          <w:sz w:val="24"/>
          <w:szCs w:val="24"/>
        </w:rPr>
        <w:t>е</w:t>
      </w:r>
      <w:r w:rsidRPr="00F17733">
        <w:rPr>
          <w:rFonts w:ascii="Times New Roman" w:hAnsi="Times New Roman"/>
          <w:sz w:val="24"/>
          <w:szCs w:val="24"/>
        </w:rPr>
        <w:t>сту жительства) на территории Чувашской Республики, за исключением организаций, ук</w:t>
      </w:r>
      <w:r w:rsidRPr="00F17733">
        <w:rPr>
          <w:rFonts w:ascii="Times New Roman" w:hAnsi="Times New Roman"/>
          <w:sz w:val="24"/>
          <w:szCs w:val="24"/>
        </w:rPr>
        <w:t>а</w:t>
      </w:r>
      <w:r w:rsidRPr="00F17733">
        <w:rPr>
          <w:rFonts w:ascii="Times New Roman" w:hAnsi="Times New Roman"/>
          <w:sz w:val="24"/>
          <w:szCs w:val="24"/>
        </w:rPr>
        <w:t>занных в пункте 7 части 1 статьи 6 Федерального  закона от 29 декабря 2012 г. № 273-ФЗ «Об образовании в Российской Федерации»;</w:t>
      </w:r>
      <w:proofErr w:type="gramEnd"/>
    </w:p>
    <w:p w:rsidR="0006420C" w:rsidRPr="00F17733" w:rsidRDefault="0006420C" w:rsidP="0006420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lastRenderedPageBreak/>
        <w:t>государственный контроль (надзор) за реализацией органами местного самоупра</w:t>
      </w:r>
      <w:r w:rsidRPr="00F17733">
        <w:rPr>
          <w:rFonts w:ascii="Times New Roman" w:hAnsi="Times New Roman"/>
          <w:sz w:val="24"/>
          <w:szCs w:val="24"/>
        </w:rPr>
        <w:t>в</w:t>
      </w:r>
      <w:r w:rsidRPr="00F17733">
        <w:rPr>
          <w:rFonts w:ascii="Times New Roman" w:hAnsi="Times New Roman"/>
          <w:sz w:val="24"/>
          <w:szCs w:val="24"/>
        </w:rPr>
        <w:t>ления полномочий в сфере образования.</w:t>
      </w:r>
    </w:p>
    <w:p w:rsidR="0006420C" w:rsidRPr="00F17733" w:rsidRDefault="0006420C" w:rsidP="00064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 При осуществлении государственного контроля (надзора) в сфере образования:</w:t>
      </w:r>
    </w:p>
    <w:p w:rsidR="0006420C" w:rsidRPr="00F17733" w:rsidRDefault="0006420C" w:rsidP="00064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3.2.1. Осуществляет: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межведомственное информационное взаимодействие с иными органами госуда</w:t>
      </w:r>
      <w:r w:rsidRPr="00F17733">
        <w:rPr>
          <w:rFonts w:ascii="Times New Roman" w:hAnsi="Times New Roman"/>
          <w:sz w:val="24"/>
          <w:szCs w:val="24"/>
        </w:rPr>
        <w:t>р</w:t>
      </w:r>
      <w:r w:rsidRPr="00F17733">
        <w:rPr>
          <w:rFonts w:ascii="Times New Roman" w:hAnsi="Times New Roman"/>
          <w:sz w:val="24"/>
          <w:szCs w:val="24"/>
        </w:rPr>
        <w:t>ственной власти и органами местного самоуправления по вопросам предоставления док</w:t>
      </w:r>
      <w:r w:rsidRPr="00F17733">
        <w:rPr>
          <w:rFonts w:ascii="Times New Roman" w:hAnsi="Times New Roman"/>
          <w:sz w:val="24"/>
          <w:szCs w:val="24"/>
        </w:rPr>
        <w:t>у</w:t>
      </w:r>
      <w:r w:rsidRPr="00F17733">
        <w:rPr>
          <w:rFonts w:ascii="Times New Roman" w:hAnsi="Times New Roman"/>
          <w:sz w:val="24"/>
          <w:szCs w:val="24"/>
        </w:rPr>
        <w:t>ментов и (или) сведений, по вопросам совместного планирования и проведения профила</w:t>
      </w:r>
      <w:r w:rsidRPr="00F17733">
        <w:rPr>
          <w:rFonts w:ascii="Times New Roman" w:hAnsi="Times New Roman"/>
          <w:sz w:val="24"/>
          <w:szCs w:val="24"/>
        </w:rPr>
        <w:t>к</w:t>
      </w:r>
      <w:r w:rsidRPr="00F17733">
        <w:rPr>
          <w:rFonts w:ascii="Times New Roman" w:hAnsi="Times New Roman"/>
          <w:sz w:val="24"/>
          <w:szCs w:val="24"/>
        </w:rPr>
        <w:t>тических мероприятий и контрольных (надзорных) мероприятий, информирования о р</w:t>
      </w:r>
      <w:r w:rsidRPr="00F17733">
        <w:rPr>
          <w:rFonts w:ascii="Times New Roman" w:hAnsi="Times New Roman"/>
          <w:sz w:val="24"/>
          <w:szCs w:val="24"/>
        </w:rPr>
        <w:t>е</w:t>
      </w:r>
      <w:r w:rsidRPr="00F17733">
        <w:rPr>
          <w:rFonts w:ascii="Times New Roman" w:hAnsi="Times New Roman"/>
          <w:sz w:val="24"/>
          <w:szCs w:val="24"/>
        </w:rPr>
        <w:t>зультатах проводимых профилактических мероприятий и контрольных (надзорных) мер</w:t>
      </w:r>
      <w:r w:rsidRPr="00F17733">
        <w:rPr>
          <w:rFonts w:ascii="Times New Roman" w:hAnsi="Times New Roman"/>
          <w:sz w:val="24"/>
          <w:szCs w:val="24"/>
        </w:rPr>
        <w:t>о</w:t>
      </w:r>
      <w:r w:rsidRPr="00F17733">
        <w:rPr>
          <w:rFonts w:ascii="Times New Roman" w:hAnsi="Times New Roman"/>
          <w:sz w:val="24"/>
          <w:szCs w:val="24"/>
        </w:rPr>
        <w:t>приятий, иным вопросам межведомственного взаимодействия.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3.2.2. Готовит предложения по составлению плана проведения плановых контрол</w:t>
      </w:r>
      <w:r w:rsidRPr="00F17733">
        <w:rPr>
          <w:rFonts w:ascii="Times New Roman" w:hAnsi="Times New Roman"/>
          <w:sz w:val="24"/>
          <w:szCs w:val="24"/>
        </w:rPr>
        <w:t>ь</w:t>
      </w:r>
      <w:r w:rsidRPr="00F17733">
        <w:rPr>
          <w:rFonts w:ascii="Times New Roman" w:hAnsi="Times New Roman"/>
          <w:sz w:val="24"/>
          <w:szCs w:val="24"/>
        </w:rPr>
        <w:t>ных (надзорных) мероприятий на очередной календарный год (далее - ежегодный план).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3.2.3. Готовит проект ежегодного </w:t>
      </w:r>
      <w:proofErr w:type="gramStart"/>
      <w:r w:rsidRPr="00F17733">
        <w:rPr>
          <w:rFonts w:ascii="Times New Roman" w:hAnsi="Times New Roman"/>
          <w:sz w:val="24"/>
          <w:szCs w:val="24"/>
        </w:rPr>
        <w:t>плана проведения проверок органов местного с</w:t>
      </w:r>
      <w:r w:rsidRPr="00F17733">
        <w:rPr>
          <w:rFonts w:ascii="Times New Roman" w:hAnsi="Times New Roman"/>
          <w:sz w:val="24"/>
          <w:szCs w:val="24"/>
        </w:rPr>
        <w:t>а</w:t>
      </w:r>
      <w:r w:rsidRPr="00F17733">
        <w:rPr>
          <w:rFonts w:ascii="Times New Roman" w:hAnsi="Times New Roman"/>
          <w:sz w:val="24"/>
          <w:szCs w:val="24"/>
        </w:rPr>
        <w:t>моуправления</w:t>
      </w:r>
      <w:proofErr w:type="gramEnd"/>
      <w:r w:rsidRPr="00F17733">
        <w:rPr>
          <w:rFonts w:ascii="Times New Roman" w:hAnsi="Times New Roman"/>
          <w:sz w:val="24"/>
          <w:szCs w:val="24"/>
        </w:rPr>
        <w:t xml:space="preserve"> и должностных лиц местного самоуправления.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Взаимодействует с другими надзорными органами по вопросу проведения со</w:t>
      </w:r>
      <w:r w:rsidRPr="00F17733">
        <w:rPr>
          <w:rFonts w:ascii="Times New Roman" w:hAnsi="Times New Roman"/>
          <w:sz w:val="24"/>
          <w:szCs w:val="24"/>
        </w:rPr>
        <w:t>в</w:t>
      </w:r>
      <w:r w:rsidRPr="00F17733">
        <w:rPr>
          <w:rFonts w:ascii="Times New Roman" w:hAnsi="Times New Roman"/>
          <w:sz w:val="24"/>
          <w:szCs w:val="24"/>
        </w:rPr>
        <w:t>местных плановых проверок согласно предложениям органов прокуратуры.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Размещает ежегодный план проведения проверок органов местного самоуправл</w:t>
      </w:r>
      <w:r w:rsidRPr="00F17733">
        <w:rPr>
          <w:rFonts w:ascii="Times New Roman" w:hAnsi="Times New Roman"/>
          <w:sz w:val="24"/>
          <w:szCs w:val="24"/>
        </w:rPr>
        <w:t>е</w:t>
      </w:r>
      <w:r w:rsidRPr="00F17733">
        <w:rPr>
          <w:rFonts w:ascii="Times New Roman" w:hAnsi="Times New Roman"/>
          <w:sz w:val="24"/>
          <w:szCs w:val="24"/>
        </w:rPr>
        <w:t>ния и должностных лиц местного самоуправления на сайте Министерства.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3.2.4. Вносит: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сведения в федеральную информационную систему «Единый реестр контрольных (надзорных) мероприятий» в соответствии с правилами формирования и ведения единого реестра контрольных (надзорных) мероприятий, утвержденными Правительством Росси</w:t>
      </w:r>
      <w:r w:rsidRPr="00F17733">
        <w:rPr>
          <w:rFonts w:ascii="Times New Roman" w:hAnsi="Times New Roman"/>
          <w:sz w:val="24"/>
          <w:szCs w:val="24"/>
        </w:rPr>
        <w:t>й</w:t>
      </w:r>
      <w:r w:rsidRPr="00F17733">
        <w:rPr>
          <w:rFonts w:ascii="Times New Roman" w:hAnsi="Times New Roman"/>
          <w:sz w:val="24"/>
          <w:szCs w:val="24"/>
        </w:rPr>
        <w:t>ской Федерации;</w:t>
      </w:r>
    </w:p>
    <w:p w:rsidR="0006420C" w:rsidRPr="00F17733" w:rsidRDefault="0006420C" w:rsidP="0006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информацию в федеральную государственную информационную систему «Единый реестр проверок» в соответствии </w:t>
      </w:r>
      <w:r w:rsidRPr="00BC5B2B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BC5B2B">
          <w:rPr>
            <w:rStyle w:val="a3"/>
            <w:rFonts w:ascii="Times New Roman" w:hAnsi="Times New Roman"/>
            <w:sz w:val="24"/>
            <w:szCs w:val="24"/>
          </w:rPr>
          <w:t>правилами</w:t>
        </w:r>
      </w:hyperlink>
      <w:r w:rsidRPr="00F17733">
        <w:rPr>
          <w:rFonts w:ascii="Times New Roman" w:hAnsi="Times New Roman"/>
          <w:sz w:val="24"/>
          <w:szCs w:val="24"/>
        </w:rPr>
        <w:t xml:space="preserve"> формирования и ведения единого реестра проверок, утвержденными Правительством Российской Федерации;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информацию в государственную информационную систему государственного надзора в сфере образования в соответствии с правилами формирования и ведения и</w:t>
      </w:r>
      <w:r w:rsidRPr="00F17733">
        <w:rPr>
          <w:rFonts w:ascii="Times New Roman" w:hAnsi="Times New Roman"/>
          <w:sz w:val="24"/>
          <w:szCs w:val="24"/>
        </w:rPr>
        <w:t>н</w:t>
      </w:r>
      <w:r w:rsidRPr="00F17733">
        <w:rPr>
          <w:rFonts w:ascii="Times New Roman" w:hAnsi="Times New Roman"/>
          <w:sz w:val="24"/>
          <w:szCs w:val="24"/>
        </w:rPr>
        <w:t>формационной системы государственного надзора в сфере образования, утвержденными Правительством Российской Федерации.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3.2.5. В случаях, предусмотренных законодательством, готовит предложения: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 запрете (возобновлении) приема в организацию, осуществляющую образовател</w:t>
      </w:r>
      <w:r w:rsidRPr="00F17733">
        <w:rPr>
          <w:rFonts w:ascii="Times New Roman" w:hAnsi="Times New Roman"/>
          <w:sz w:val="24"/>
          <w:szCs w:val="24"/>
        </w:rPr>
        <w:t>ь</w:t>
      </w:r>
      <w:r w:rsidRPr="00F17733">
        <w:rPr>
          <w:rFonts w:ascii="Times New Roman" w:hAnsi="Times New Roman"/>
          <w:sz w:val="24"/>
          <w:szCs w:val="24"/>
        </w:rPr>
        <w:t>ную деятельность;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 приостановлении действия лицензии на осуществление образовательной деятел</w:t>
      </w:r>
      <w:r w:rsidRPr="00F17733">
        <w:rPr>
          <w:rFonts w:ascii="Times New Roman" w:hAnsi="Times New Roman"/>
          <w:sz w:val="24"/>
          <w:szCs w:val="24"/>
        </w:rPr>
        <w:t>ь</w:t>
      </w:r>
      <w:r w:rsidRPr="00F17733">
        <w:rPr>
          <w:rFonts w:ascii="Times New Roman" w:hAnsi="Times New Roman"/>
          <w:sz w:val="24"/>
          <w:szCs w:val="24"/>
        </w:rPr>
        <w:t>ности организации, осуществляющей образовательную деятельность;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733">
        <w:rPr>
          <w:rFonts w:ascii="Times New Roman" w:hAnsi="Times New Roman"/>
          <w:sz w:val="24"/>
          <w:szCs w:val="24"/>
        </w:rPr>
        <w:t>о направлении заявления в суд с обращением об аннулировании лицензии на осуществление</w:t>
      </w:r>
      <w:proofErr w:type="gramEnd"/>
      <w:r w:rsidRPr="00F17733">
        <w:rPr>
          <w:rFonts w:ascii="Times New Roman" w:hAnsi="Times New Roman"/>
          <w:sz w:val="24"/>
          <w:szCs w:val="24"/>
        </w:rPr>
        <w:t xml:space="preserve"> образовательной деятельности у организации, осуществляющей образов</w:t>
      </w:r>
      <w:r w:rsidRPr="00F17733">
        <w:rPr>
          <w:rFonts w:ascii="Times New Roman" w:hAnsi="Times New Roman"/>
          <w:sz w:val="24"/>
          <w:szCs w:val="24"/>
        </w:rPr>
        <w:t>а</w:t>
      </w:r>
      <w:r w:rsidRPr="00F17733">
        <w:rPr>
          <w:rFonts w:ascii="Times New Roman" w:hAnsi="Times New Roman"/>
          <w:sz w:val="24"/>
          <w:szCs w:val="24"/>
        </w:rPr>
        <w:t>тельную деятельность;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733">
        <w:rPr>
          <w:rFonts w:ascii="Times New Roman" w:hAnsi="Times New Roman"/>
          <w:sz w:val="24"/>
          <w:szCs w:val="24"/>
        </w:rPr>
        <w:t>о направлении в орган местного самоуправления предложения о рассмотрении вопроса об отстранении от должности</w:t>
      </w:r>
      <w:proofErr w:type="gramEnd"/>
      <w:r w:rsidRPr="00F17733">
        <w:rPr>
          <w:rFonts w:ascii="Times New Roman" w:hAnsi="Times New Roman"/>
          <w:sz w:val="24"/>
          <w:szCs w:val="24"/>
        </w:rPr>
        <w:t xml:space="preserve"> руководителя органа местного самоуправления, ос</w:t>
      </w:r>
      <w:r w:rsidRPr="00F17733">
        <w:rPr>
          <w:rFonts w:ascii="Times New Roman" w:hAnsi="Times New Roman"/>
          <w:sz w:val="24"/>
          <w:szCs w:val="24"/>
        </w:rPr>
        <w:t>у</w:t>
      </w:r>
      <w:r w:rsidRPr="00F17733">
        <w:rPr>
          <w:rFonts w:ascii="Times New Roman" w:hAnsi="Times New Roman"/>
          <w:sz w:val="24"/>
          <w:szCs w:val="24"/>
        </w:rPr>
        <w:t>ществляющего полномочия в сфере образования;</w:t>
      </w:r>
    </w:p>
    <w:p w:rsidR="0006420C" w:rsidRPr="00F17733" w:rsidRDefault="0006420C" w:rsidP="0006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проведении контрольного (надзорного) мероприятия</w:t>
      </w:r>
      <w:r w:rsidRPr="00F17733">
        <w:rPr>
          <w:rFonts w:ascii="Times New Roman" w:hAnsi="Times New Roman"/>
          <w:sz w:val="24"/>
          <w:szCs w:val="24"/>
        </w:rPr>
        <w:t xml:space="preserve"> по итогам 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наблюдения за соблюдением обязательных требований (мониторинга безопасности) либо при выявлении соответствия объекта контроля параметрам, утвержденным индикаторами риска наруш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ния обязательных требований, или отклонения объекта контроля от таких параметров;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 о согласовании с органами прокуратуры проведения внепланового контрольного (надзорного) мероприятия в виде выездной проверки;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 выдаче предостережений о недопустимости нарушения обязательных требов</w:t>
      </w:r>
      <w:r w:rsidRPr="00F17733">
        <w:rPr>
          <w:rFonts w:ascii="Times New Roman" w:hAnsi="Times New Roman"/>
          <w:sz w:val="24"/>
          <w:szCs w:val="24"/>
        </w:rPr>
        <w:t>а</w:t>
      </w:r>
      <w:r w:rsidRPr="00F17733">
        <w:rPr>
          <w:rFonts w:ascii="Times New Roman" w:hAnsi="Times New Roman"/>
          <w:sz w:val="24"/>
          <w:szCs w:val="24"/>
        </w:rPr>
        <w:t>ний;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lastRenderedPageBreak/>
        <w:t>о направлении материалов по делам о нарушениях законодательства Российской Федерации в государственные органы, органы местного самоуправления, в том числе в правоохранительные органы (прокуратуру, судебные и следственные органы);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о принятии решений о признании безнадежной к взысканию задолженности по уплате административных штрафов.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3.2.6. При наблюдении за соблюдением обязательных требований (мониторинге безопасности) проводит анализ данных об объектах контроля, имеющихся у Министе</w:t>
      </w:r>
      <w:r w:rsidRPr="00F17733">
        <w:rPr>
          <w:rFonts w:ascii="Times New Roman" w:hAnsi="Times New Roman"/>
          <w:sz w:val="24"/>
          <w:szCs w:val="24"/>
        </w:rPr>
        <w:t>р</w:t>
      </w:r>
      <w:r w:rsidRPr="00F17733">
        <w:rPr>
          <w:rFonts w:ascii="Times New Roman" w:hAnsi="Times New Roman"/>
          <w:sz w:val="24"/>
          <w:szCs w:val="24"/>
        </w:rPr>
        <w:t>ства, в том числе данных, которые поступают в ходе межведомственного информационн</w:t>
      </w:r>
      <w:r w:rsidRPr="00F17733">
        <w:rPr>
          <w:rFonts w:ascii="Times New Roman" w:hAnsi="Times New Roman"/>
          <w:sz w:val="24"/>
          <w:szCs w:val="24"/>
        </w:rPr>
        <w:t>о</w:t>
      </w:r>
      <w:r w:rsidRPr="00F17733">
        <w:rPr>
          <w:rFonts w:ascii="Times New Roman" w:hAnsi="Times New Roman"/>
          <w:sz w:val="24"/>
          <w:szCs w:val="24"/>
        </w:rPr>
        <w:t>го взаимодействия, предоставляются контролируемыми лицами в рамках исполнения об</w:t>
      </w:r>
      <w:r w:rsidRPr="00F17733">
        <w:rPr>
          <w:rFonts w:ascii="Times New Roman" w:hAnsi="Times New Roman"/>
          <w:sz w:val="24"/>
          <w:szCs w:val="24"/>
        </w:rPr>
        <w:t>я</w:t>
      </w:r>
      <w:r w:rsidRPr="00F17733">
        <w:rPr>
          <w:rFonts w:ascii="Times New Roman" w:hAnsi="Times New Roman"/>
          <w:sz w:val="24"/>
          <w:szCs w:val="24"/>
        </w:rPr>
        <w:t>зательных требований, а также данных, содержащихся в государственных информацио</w:t>
      </w:r>
      <w:r w:rsidRPr="00F17733">
        <w:rPr>
          <w:rFonts w:ascii="Times New Roman" w:hAnsi="Times New Roman"/>
          <w:sz w:val="24"/>
          <w:szCs w:val="24"/>
        </w:rPr>
        <w:t>н</w:t>
      </w:r>
      <w:r w:rsidRPr="00F17733">
        <w:rPr>
          <w:rFonts w:ascii="Times New Roman" w:hAnsi="Times New Roman"/>
          <w:sz w:val="24"/>
          <w:szCs w:val="24"/>
        </w:rPr>
        <w:t>ных системах.</w:t>
      </w:r>
    </w:p>
    <w:p w:rsidR="0006420C" w:rsidRPr="00F17733" w:rsidRDefault="0006420C" w:rsidP="0006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3.2.7. Осуществляет аттестацию экспертов, привлекаемых Министерством к ос</w:t>
      </w:r>
      <w:r w:rsidRPr="00F17733">
        <w:rPr>
          <w:rFonts w:ascii="Times New Roman" w:hAnsi="Times New Roman"/>
          <w:sz w:val="24"/>
          <w:szCs w:val="24"/>
        </w:rPr>
        <w:t>у</w:t>
      </w:r>
      <w:r w:rsidRPr="00F17733">
        <w:rPr>
          <w:rFonts w:ascii="Times New Roman" w:hAnsi="Times New Roman"/>
          <w:sz w:val="24"/>
          <w:szCs w:val="24"/>
        </w:rPr>
        <w:t>ществлению экспертизы в целях федерального государственного контроля (надзора) в сфере образования.</w:t>
      </w:r>
    </w:p>
    <w:p w:rsidR="0006420C" w:rsidRPr="00F17733" w:rsidRDefault="0006420C" w:rsidP="0006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Ведет реестр экспертов контрольного (надзорного) органа и размещает  открытые сведения из него на сайте Министерства.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3.2.8. Осуществляет анализ причин возникновения нарушений законодательства об образовании.</w:t>
      </w:r>
    </w:p>
    <w:p w:rsidR="0006420C" w:rsidRPr="00F17733" w:rsidRDefault="0006420C" w:rsidP="0006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разработку программы</w:t>
      </w:r>
      <w:r w:rsidRPr="00F17733">
        <w:rPr>
          <w:rFonts w:ascii="Times New Roman" w:hAnsi="Times New Roman"/>
          <w:sz w:val="24"/>
          <w:szCs w:val="24"/>
        </w:rPr>
        <w:t xml:space="preserve"> профилактики рисков  причинения вреда (ущерба) охраняемым законом ценностям и размещает ее на сайте Министерства.</w:t>
      </w:r>
    </w:p>
    <w:p w:rsidR="0006420C" w:rsidRPr="00F17733" w:rsidRDefault="0006420C" w:rsidP="0006420C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Проводит профилактические мероприятия (информирование, обобщение правопр</w:t>
      </w:r>
      <w:r w:rsidRPr="00F17733">
        <w:rPr>
          <w:rFonts w:ascii="Times New Roman" w:hAnsi="Times New Roman"/>
          <w:sz w:val="24"/>
          <w:szCs w:val="24"/>
        </w:rPr>
        <w:t>и</w:t>
      </w:r>
      <w:r w:rsidRPr="00F17733">
        <w:rPr>
          <w:rFonts w:ascii="Times New Roman" w:hAnsi="Times New Roman"/>
          <w:sz w:val="24"/>
          <w:szCs w:val="24"/>
        </w:rPr>
        <w:t>менительной практики, объявление предостережения, консультирование, профилактич</w:t>
      </w:r>
      <w:r w:rsidRPr="00F17733">
        <w:rPr>
          <w:rFonts w:ascii="Times New Roman" w:hAnsi="Times New Roman"/>
          <w:sz w:val="24"/>
          <w:szCs w:val="24"/>
        </w:rPr>
        <w:t>е</w:t>
      </w:r>
      <w:r w:rsidRPr="00F17733">
        <w:rPr>
          <w:rFonts w:ascii="Times New Roman" w:hAnsi="Times New Roman"/>
          <w:sz w:val="24"/>
          <w:szCs w:val="24"/>
        </w:rPr>
        <w:t xml:space="preserve">ский визит) в порядке, установленном </w:t>
      </w:r>
      <w:hyperlink r:id="rId7" w:anchor="Par29" w:history="1">
        <w:r w:rsidRPr="00185B17">
          <w:rPr>
            <w:rStyle w:val="a3"/>
            <w:rFonts w:ascii="Times New Roman" w:hAnsi="Times New Roman"/>
            <w:sz w:val="24"/>
            <w:szCs w:val="24"/>
          </w:rPr>
          <w:t>Положение</w:t>
        </w:r>
      </w:hyperlink>
      <w:proofErr w:type="gramStart"/>
      <w:r w:rsidRPr="00185B17">
        <w:rPr>
          <w:rFonts w:ascii="Times New Roman" w:hAnsi="Times New Roman"/>
          <w:sz w:val="24"/>
          <w:szCs w:val="24"/>
        </w:rPr>
        <w:t>м</w:t>
      </w:r>
      <w:proofErr w:type="gramEnd"/>
      <w:r w:rsidRPr="00F17733">
        <w:rPr>
          <w:rFonts w:ascii="Times New Roman" w:hAnsi="Times New Roman"/>
          <w:sz w:val="24"/>
          <w:szCs w:val="24"/>
        </w:rPr>
        <w:t xml:space="preserve"> о федеральном государственном ко</w:t>
      </w:r>
      <w:r w:rsidRPr="00F17733">
        <w:rPr>
          <w:rFonts w:ascii="Times New Roman" w:hAnsi="Times New Roman"/>
          <w:sz w:val="24"/>
          <w:szCs w:val="24"/>
        </w:rPr>
        <w:t>н</w:t>
      </w:r>
      <w:r w:rsidRPr="00F17733">
        <w:rPr>
          <w:rFonts w:ascii="Times New Roman" w:hAnsi="Times New Roman"/>
          <w:sz w:val="24"/>
          <w:szCs w:val="24"/>
        </w:rPr>
        <w:t>троле (надзоре) в сфере образования, утвержденном Правительством Российской Федер</w:t>
      </w:r>
      <w:r w:rsidRPr="00F17733">
        <w:rPr>
          <w:rFonts w:ascii="Times New Roman" w:hAnsi="Times New Roman"/>
          <w:sz w:val="24"/>
          <w:szCs w:val="24"/>
        </w:rPr>
        <w:t>а</w:t>
      </w:r>
      <w:r w:rsidRPr="00F17733">
        <w:rPr>
          <w:rFonts w:ascii="Times New Roman" w:hAnsi="Times New Roman"/>
          <w:sz w:val="24"/>
          <w:szCs w:val="24"/>
        </w:rPr>
        <w:t xml:space="preserve">ции. </w:t>
      </w:r>
    </w:p>
    <w:p w:rsidR="0006420C" w:rsidRPr="00F17733" w:rsidRDefault="0006420C" w:rsidP="0006420C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По итогам обобщения правоприменительной практики обеспечивает подготовку доклада о правоприменительной практике (далее – доклад), размещение его на сайте М</w:t>
      </w:r>
      <w:r w:rsidRPr="00F17733">
        <w:rPr>
          <w:rFonts w:ascii="Times New Roman" w:hAnsi="Times New Roman"/>
          <w:sz w:val="24"/>
          <w:szCs w:val="24"/>
        </w:rPr>
        <w:t>и</w:t>
      </w:r>
      <w:r w:rsidRPr="00F17733">
        <w:rPr>
          <w:rFonts w:ascii="Times New Roman" w:hAnsi="Times New Roman"/>
          <w:sz w:val="24"/>
          <w:szCs w:val="24"/>
        </w:rPr>
        <w:t>нистерства, публичное обсуждение  проекта доклада.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3.3. Готовит сведения, отчеты, доклады и иную информацию по вопросам, отнесенным к ведению управления, представление которых предусмотрено законодател</w:t>
      </w:r>
      <w:r w:rsidRPr="00F17733">
        <w:rPr>
          <w:rFonts w:ascii="Times New Roman" w:hAnsi="Times New Roman"/>
          <w:sz w:val="24"/>
          <w:szCs w:val="24"/>
        </w:rPr>
        <w:t>ь</w:t>
      </w:r>
      <w:r w:rsidRPr="00F17733">
        <w:rPr>
          <w:rFonts w:ascii="Times New Roman" w:hAnsi="Times New Roman"/>
          <w:sz w:val="24"/>
          <w:szCs w:val="24"/>
        </w:rPr>
        <w:t>ством, регулирующим вопросы государственного контроля (надзора) и предоставления государственных услуг, исполнение которых поручено отделу в управлении, и вносит их в соответствующие информационные системы.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3.4. Обеспечивает своевременное представление в федеральный орган исполн</w:t>
      </w:r>
      <w:r w:rsidRPr="00F17733">
        <w:rPr>
          <w:rFonts w:ascii="Times New Roman" w:hAnsi="Times New Roman"/>
          <w:sz w:val="24"/>
          <w:szCs w:val="24"/>
        </w:rPr>
        <w:t>и</w:t>
      </w:r>
      <w:r w:rsidRPr="00F17733">
        <w:rPr>
          <w:rFonts w:ascii="Times New Roman" w:hAnsi="Times New Roman"/>
          <w:sz w:val="24"/>
          <w:szCs w:val="24"/>
        </w:rPr>
        <w:t>тельной власти, осуществляющий функции по контролю и надзору в сфере образования (</w:t>
      </w:r>
      <w:proofErr w:type="spellStart"/>
      <w:r w:rsidRPr="00F17733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F17733">
        <w:rPr>
          <w:rFonts w:ascii="Times New Roman" w:hAnsi="Times New Roman"/>
          <w:sz w:val="24"/>
          <w:szCs w:val="24"/>
        </w:rPr>
        <w:t>):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необходимого количества экземпляров нормативных правовых актов, принима</w:t>
      </w:r>
      <w:r w:rsidRPr="00F17733">
        <w:rPr>
          <w:rFonts w:ascii="Times New Roman" w:hAnsi="Times New Roman"/>
          <w:sz w:val="24"/>
          <w:szCs w:val="24"/>
        </w:rPr>
        <w:t>е</w:t>
      </w:r>
      <w:r w:rsidRPr="00F17733">
        <w:rPr>
          <w:rFonts w:ascii="Times New Roman" w:hAnsi="Times New Roman"/>
          <w:sz w:val="24"/>
          <w:szCs w:val="24"/>
        </w:rPr>
        <w:t>мых Министерством, по вопросам переданных полномочий и подготовленных отделом в управлении;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6"/>
        </w:rPr>
        <w:t xml:space="preserve">информации о </w:t>
      </w:r>
      <w:proofErr w:type="gramStart"/>
      <w:r w:rsidRPr="00F17733">
        <w:rPr>
          <w:rFonts w:ascii="Times New Roman" w:hAnsi="Times New Roman"/>
          <w:sz w:val="24"/>
          <w:szCs w:val="26"/>
        </w:rPr>
        <w:t>протоколах</w:t>
      </w:r>
      <w:proofErr w:type="gramEnd"/>
      <w:r w:rsidRPr="00F17733">
        <w:rPr>
          <w:rFonts w:ascii="Times New Roman" w:hAnsi="Times New Roman"/>
          <w:sz w:val="24"/>
          <w:szCs w:val="26"/>
        </w:rPr>
        <w:t xml:space="preserve"> об административных правонарушениях, по которым федеральным судом вынесены постановления о наложении штрафа;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информации о правоприменительной  практике по  части 4 статьи  19.30 КоАП РФ;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733">
        <w:rPr>
          <w:rFonts w:ascii="Times New Roman" w:hAnsi="Times New Roman"/>
          <w:sz w:val="24"/>
          <w:szCs w:val="24"/>
        </w:rPr>
        <w:t>сведений, отчетов, докладов и иной информации по вопросам, отнесенным к ведению управления, представление которых предусмотрено законодательством, регулиру</w:t>
      </w:r>
      <w:r w:rsidRPr="00F17733">
        <w:rPr>
          <w:rFonts w:ascii="Times New Roman" w:hAnsi="Times New Roman"/>
          <w:sz w:val="24"/>
          <w:szCs w:val="24"/>
        </w:rPr>
        <w:t>ю</w:t>
      </w:r>
      <w:r w:rsidRPr="00F17733">
        <w:rPr>
          <w:rFonts w:ascii="Times New Roman" w:hAnsi="Times New Roman"/>
          <w:sz w:val="24"/>
          <w:szCs w:val="24"/>
        </w:rPr>
        <w:t>щем вопросы осуществления переданных полномочий и порученных для исполнения о</w:t>
      </w:r>
      <w:r w:rsidRPr="00F17733">
        <w:rPr>
          <w:rFonts w:ascii="Times New Roman" w:hAnsi="Times New Roman"/>
          <w:sz w:val="24"/>
          <w:szCs w:val="24"/>
        </w:rPr>
        <w:t>т</w:t>
      </w:r>
      <w:r w:rsidRPr="00F17733">
        <w:rPr>
          <w:rFonts w:ascii="Times New Roman" w:hAnsi="Times New Roman"/>
          <w:sz w:val="24"/>
          <w:szCs w:val="24"/>
        </w:rPr>
        <w:t>делу в управлении.</w:t>
      </w:r>
      <w:proofErr w:type="gramEnd"/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3.5. Участвует в поддерживании в актуальном состоянии информацию по вопр</w:t>
      </w:r>
      <w:r w:rsidRPr="00F17733">
        <w:rPr>
          <w:rFonts w:ascii="Times New Roman" w:hAnsi="Times New Roman"/>
          <w:sz w:val="24"/>
          <w:szCs w:val="24"/>
        </w:rPr>
        <w:t>о</w:t>
      </w:r>
      <w:r w:rsidRPr="00F17733">
        <w:rPr>
          <w:rFonts w:ascii="Times New Roman" w:hAnsi="Times New Roman"/>
          <w:sz w:val="24"/>
          <w:szCs w:val="24"/>
        </w:rPr>
        <w:t>сам, отнесенным к ведению управления, размещаемую на сайте Министерства.</w:t>
      </w:r>
    </w:p>
    <w:p w:rsidR="0006420C" w:rsidRPr="00F17733" w:rsidRDefault="0006420C" w:rsidP="0006420C">
      <w:pPr>
        <w:tabs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 xml:space="preserve">3.6. </w:t>
      </w:r>
      <w:r w:rsidRPr="00F17733">
        <w:rPr>
          <w:rFonts w:ascii="Times New Roman" w:hAnsi="Times New Roman"/>
          <w:sz w:val="24"/>
          <w:szCs w:val="26"/>
        </w:rPr>
        <w:t xml:space="preserve">Готовит документы по организации присутствия специалистов управления в пунктах проведения государственной итоговой аттестации, региональном центре </w:t>
      </w:r>
      <w:r w:rsidRPr="00F17733">
        <w:rPr>
          <w:rFonts w:ascii="Times New Roman" w:hAnsi="Times New Roman"/>
          <w:sz w:val="24"/>
          <w:szCs w:val="26"/>
        </w:rPr>
        <w:lastRenderedPageBreak/>
        <w:t>обрабо</w:t>
      </w:r>
      <w:r w:rsidRPr="00F17733">
        <w:rPr>
          <w:rFonts w:ascii="Times New Roman" w:hAnsi="Times New Roman"/>
          <w:sz w:val="24"/>
          <w:szCs w:val="26"/>
        </w:rPr>
        <w:t>т</w:t>
      </w:r>
      <w:r w:rsidRPr="00F17733">
        <w:rPr>
          <w:rFonts w:ascii="Times New Roman" w:hAnsi="Times New Roman"/>
          <w:sz w:val="24"/>
          <w:szCs w:val="26"/>
        </w:rPr>
        <w:t>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</w:t>
      </w:r>
      <w:r w:rsidRPr="00F17733">
        <w:rPr>
          <w:rFonts w:ascii="Times New Roman" w:hAnsi="Times New Roman"/>
          <w:sz w:val="24"/>
          <w:szCs w:val="26"/>
        </w:rPr>
        <w:t>б</w:t>
      </w:r>
      <w:r w:rsidRPr="00F17733">
        <w:rPr>
          <w:rFonts w:ascii="Times New Roman" w:hAnsi="Times New Roman"/>
          <w:sz w:val="24"/>
          <w:szCs w:val="26"/>
        </w:rPr>
        <w:t>разовательных программ основного общего и среднего общего образования.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3.7. Разрабатывает проекты нормативных правовых актов по вопросам, отнесенным к ведению отдела в управлении.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F17733">
        <w:rPr>
          <w:rFonts w:ascii="Times New Roman" w:hAnsi="Times New Roman"/>
          <w:sz w:val="24"/>
          <w:szCs w:val="26"/>
        </w:rPr>
        <w:t xml:space="preserve">3.8. </w:t>
      </w:r>
      <w:r w:rsidRPr="00F17733">
        <w:rPr>
          <w:rFonts w:ascii="Times New Roman" w:hAnsi="Times New Roman"/>
          <w:sz w:val="24"/>
          <w:szCs w:val="24"/>
        </w:rPr>
        <w:t>Разрабатывает предложения к представляемым проектам законов и иных но</w:t>
      </w:r>
      <w:r w:rsidRPr="00F17733">
        <w:rPr>
          <w:rFonts w:ascii="Times New Roman" w:hAnsi="Times New Roman"/>
          <w:sz w:val="24"/>
          <w:szCs w:val="24"/>
        </w:rPr>
        <w:t>р</w:t>
      </w:r>
      <w:r w:rsidRPr="00F17733">
        <w:rPr>
          <w:rFonts w:ascii="Times New Roman" w:hAnsi="Times New Roman"/>
          <w:sz w:val="24"/>
          <w:szCs w:val="24"/>
        </w:rPr>
        <w:t>мативных правовых актов Российской Федерации и Чувашской Республики по вопросам, отнесенным к ведению отдела в управлении.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3.9. Готовит ответы на поступившие обращения граждан и юридических лиц по вопросам соблюдения законодательства Российской Федерации и законодательства Чува</w:t>
      </w:r>
      <w:r w:rsidRPr="00F17733">
        <w:rPr>
          <w:rFonts w:ascii="Times New Roman" w:hAnsi="Times New Roman"/>
          <w:sz w:val="24"/>
          <w:szCs w:val="24"/>
        </w:rPr>
        <w:t>ш</w:t>
      </w:r>
      <w:r w:rsidRPr="00F17733">
        <w:rPr>
          <w:rFonts w:ascii="Times New Roman" w:hAnsi="Times New Roman"/>
          <w:sz w:val="24"/>
          <w:szCs w:val="24"/>
        </w:rPr>
        <w:t>ской Республики в сфере образования в рамках компетенции управления.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3.10. Ведет учет и хранение документов отдела в управлении согласно утвержде</w:t>
      </w:r>
      <w:r w:rsidRPr="00F17733">
        <w:rPr>
          <w:rFonts w:ascii="Times New Roman" w:hAnsi="Times New Roman"/>
          <w:sz w:val="24"/>
          <w:szCs w:val="24"/>
        </w:rPr>
        <w:t>н</w:t>
      </w:r>
      <w:r w:rsidRPr="00F17733">
        <w:rPr>
          <w:rFonts w:ascii="Times New Roman" w:hAnsi="Times New Roman"/>
          <w:sz w:val="24"/>
          <w:szCs w:val="24"/>
        </w:rPr>
        <w:t>ной номенклатуре дел Министерства.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3.11. Исполняет работу по подготовке и передаче документов по отделу в  управл</w:t>
      </w:r>
      <w:r w:rsidRPr="00F17733">
        <w:rPr>
          <w:rFonts w:ascii="Times New Roman" w:hAnsi="Times New Roman"/>
          <w:sz w:val="24"/>
          <w:szCs w:val="24"/>
        </w:rPr>
        <w:t>е</w:t>
      </w:r>
      <w:r w:rsidRPr="00F17733">
        <w:rPr>
          <w:rFonts w:ascii="Times New Roman" w:hAnsi="Times New Roman"/>
          <w:sz w:val="24"/>
          <w:szCs w:val="24"/>
        </w:rPr>
        <w:t>нии на хранение в архив.</w:t>
      </w:r>
    </w:p>
    <w:p w:rsidR="0006420C" w:rsidRPr="00F17733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4. Права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 xml:space="preserve">Отдел в управлении в пределах своей компетенции вправе: 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 xml:space="preserve">4.1. Готовить предложения </w:t>
      </w:r>
      <w:proofErr w:type="gramStart"/>
      <w:r w:rsidRPr="00F17733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F1773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устранению нарушений законодательства Российской Федерации в сфере образ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вания;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ванию законодательства в сфере образования;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принятию управленческих решений по повышению качества образования в орган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зациях, осуществляющих образовательную деятельность;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ab/>
        <w:t>Участвовать в совещаниях по вопросам, отнесенным к компетенции отдела в управлении.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4.3. 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отдела в управлении.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eastAsia="Calibri" w:hAnsi="Times New Roman"/>
          <w:sz w:val="24"/>
          <w:szCs w:val="24"/>
          <w:lang w:eastAsia="en-US"/>
        </w:rPr>
        <w:t>4.4. Представлять интересы Министерства в судебных органах Российской Федер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ции, включая участие в подготовке отзывов, возражений на заявления физических и юр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дических лиц, совершение иных процессуальных действий по поручению руководства Министерства.</w:t>
      </w:r>
    </w:p>
    <w:p w:rsidR="0006420C" w:rsidRPr="00F17733" w:rsidRDefault="0006420C" w:rsidP="00064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7733">
        <w:rPr>
          <w:rFonts w:ascii="Times New Roman" w:hAnsi="Times New Roman"/>
          <w:sz w:val="24"/>
          <w:szCs w:val="24"/>
        </w:rPr>
        <w:t xml:space="preserve">4.5. 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ющей освоение основных образовательных программ основного общего и среднего общ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F17733">
        <w:rPr>
          <w:rFonts w:ascii="Times New Roman" w:eastAsia="Calibri" w:hAnsi="Times New Roman"/>
          <w:sz w:val="24"/>
          <w:szCs w:val="24"/>
          <w:lang w:eastAsia="en-US"/>
        </w:rPr>
        <w:t>го образования.</w:t>
      </w:r>
    </w:p>
    <w:p w:rsidR="0006420C" w:rsidRPr="00F17733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7733">
        <w:rPr>
          <w:rFonts w:ascii="Times New Roman" w:hAnsi="Times New Roman"/>
          <w:sz w:val="24"/>
          <w:szCs w:val="24"/>
        </w:rPr>
        <w:t>5. Организация деятельности отдела в управлении</w:t>
      </w: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Отдел в управлении возглавляет начальник отдела в управлении, назначаемый на должность и освобождаемый от должности министром по согласованию с первым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местителем министра и по предложению начальника управления. 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Начальник отдела в управлении: 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листами отдела в управлении; 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в установленном порядке предложения о поощрении особо отличившихся работников, предоставлении их к государственным наградам и присвоении почетных зв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ний, о привлечении к дисциплинарной ответственности; 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организуем документирование деятельности отдела в управлении; 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отдела;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визирует исходящую документацию. </w:t>
      </w:r>
    </w:p>
    <w:p w:rsidR="0006420C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Отдел в управлении работает по плану, утверждаемому начальником 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06420C" w:rsidRPr="00DB5D41" w:rsidRDefault="0006420C" w:rsidP="0006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</w:t>
      </w:r>
      <w:r w:rsidRPr="001E1419">
        <w:rPr>
          <w:rFonts w:ascii="Times New Roman" w:hAnsi="Times New Roman"/>
          <w:color w:val="000000"/>
          <w:sz w:val="24"/>
          <w:szCs w:val="24"/>
        </w:rPr>
        <w:t xml:space="preserve">В период отсутствия начальника управления исполняет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1E1419">
        <w:rPr>
          <w:rFonts w:ascii="Times New Roman" w:hAnsi="Times New Roman"/>
          <w:color w:val="000000"/>
          <w:sz w:val="24"/>
          <w:szCs w:val="24"/>
        </w:rPr>
        <w:t>обязанности на о</w:t>
      </w:r>
      <w:r w:rsidRPr="001E1419">
        <w:rPr>
          <w:rFonts w:ascii="Times New Roman" w:hAnsi="Times New Roman"/>
          <w:color w:val="000000"/>
          <w:sz w:val="24"/>
          <w:szCs w:val="24"/>
        </w:rPr>
        <w:t>с</w:t>
      </w:r>
      <w:r w:rsidRPr="001E1419">
        <w:rPr>
          <w:rFonts w:ascii="Times New Roman" w:hAnsi="Times New Roman"/>
          <w:color w:val="000000"/>
          <w:sz w:val="24"/>
          <w:szCs w:val="24"/>
        </w:rPr>
        <w:t xml:space="preserve">новании приказа </w:t>
      </w:r>
      <w:r>
        <w:rPr>
          <w:rFonts w:ascii="Times New Roman" w:hAnsi="Times New Roman"/>
          <w:color w:val="000000"/>
          <w:sz w:val="24"/>
          <w:szCs w:val="24"/>
        </w:rPr>
        <w:t>министра</w:t>
      </w:r>
      <w:r w:rsidRPr="001E1419">
        <w:rPr>
          <w:rFonts w:ascii="Times New Roman" w:hAnsi="Times New Roman"/>
          <w:color w:val="000000"/>
          <w:sz w:val="24"/>
          <w:szCs w:val="24"/>
        </w:rPr>
        <w:t>.</w:t>
      </w:r>
    </w:p>
    <w:p w:rsidR="0006420C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420C" w:rsidRPr="00007E68" w:rsidRDefault="0006420C" w:rsidP="000642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bookmarkStart w:id="0" w:name="_GoBack"/>
      <w:bookmarkEnd w:id="0"/>
    </w:p>
    <w:p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20C" w:rsidRPr="00DB5D41" w:rsidRDefault="0006420C" w:rsidP="000642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6D6C" w:rsidRDefault="00C26D6C"/>
    <w:sectPr w:rsidR="00C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7EEE"/>
    <w:multiLevelType w:val="multilevel"/>
    <w:tmpl w:val="1E7E225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7637FDC"/>
    <w:multiLevelType w:val="hybridMultilevel"/>
    <w:tmpl w:val="DFE2A1F0"/>
    <w:lvl w:ilvl="0" w:tplc="0010A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8"/>
    <w:rsid w:val="0006420C"/>
    <w:rsid w:val="003A00C8"/>
    <w:rsid w:val="005A0D55"/>
    <w:rsid w:val="00C26D6C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4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4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obr-nadzor3\Desktop\&#1055;&#1088;&#1080;&#1082;&#1072;&#1079;%20&#1086;&#1073;%20&#1091;&#1090;&#1074;&#1077;&#1088;&#1078;&#1076;&#1077;&#1085;&#1080;&#1080;%20&#1055;&#1086;&#1083;&#1086;&#1078;&#1077;&#1085;&#1080;&#1081;%20&#1086;&#1073;%20&#1086;&#1090;&#1076;&#1077;&#1083;&#1072;&#1093;%20&#1089;&#1077;&#1082;&#1090;&#1086;&#1088;&#1072;&#1093;%2001%2006%202020%20(3)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C55DCA3ABF390F6A94C53C5FEB289606F901C2BA457B94BC2A71B411D47F1594CA01847923075B2ED714FB0867D8D2DD7839FB9C7V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надзор2</cp:lastModifiedBy>
  <cp:revision>2</cp:revision>
  <dcterms:created xsi:type="dcterms:W3CDTF">2021-08-06T14:35:00Z</dcterms:created>
  <dcterms:modified xsi:type="dcterms:W3CDTF">2021-08-06T14:35:00Z</dcterms:modified>
</cp:coreProperties>
</file>