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A0F97" w:rsidRPr="005A0F97" w:rsidRDefault="005A0F97" w:rsidP="005A0F97">
      <w:pPr>
        <w:jc w:val="right"/>
        <w:rPr>
          <w:rFonts w:cs="Times New Roman"/>
          <w:color w:val="000000"/>
          <w:kern w:val="2"/>
          <w:sz w:val="20"/>
          <w:szCs w:val="20"/>
        </w:rPr>
      </w:pPr>
      <w:r w:rsidRPr="005A0F97">
        <w:rPr>
          <w:rFonts w:cs="Times New Roman"/>
          <w:color w:val="000000"/>
          <w:kern w:val="2"/>
          <w:sz w:val="20"/>
          <w:szCs w:val="20"/>
        </w:rPr>
        <w:t>Приложение №5</w:t>
      </w:r>
    </w:p>
    <w:p w:rsidR="005A0F97" w:rsidRPr="005A0F97" w:rsidRDefault="005A0F97" w:rsidP="005A0F97">
      <w:pPr>
        <w:jc w:val="right"/>
        <w:rPr>
          <w:rFonts w:cs="Times New Roman"/>
          <w:color w:val="000000"/>
          <w:kern w:val="2"/>
          <w:sz w:val="20"/>
          <w:szCs w:val="20"/>
        </w:rPr>
      </w:pPr>
      <w:r w:rsidRPr="005A0F97">
        <w:rPr>
          <w:rFonts w:cs="Times New Roman"/>
          <w:color w:val="000000"/>
          <w:kern w:val="2"/>
          <w:sz w:val="20"/>
          <w:szCs w:val="20"/>
        </w:rPr>
        <w:t>к приказу отдела образования,</w:t>
      </w:r>
    </w:p>
    <w:p w:rsidR="005A0F97" w:rsidRPr="005A0F97" w:rsidRDefault="005A0F97" w:rsidP="005A0F97">
      <w:pPr>
        <w:jc w:val="right"/>
        <w:rPr>
          <w:rFonts w:cs="Times New Roman"/>
          <w:color w:val="000000"/>
          <w:kern w:val="2"/>
          <w:sz w:val="20"/>
          <w:szCs w:val="20"/>
        </w:rPr>
      </w:pPr>
      <w:r w:rsidRPr="005A0F97">
        <w:rPr>
          <w:rFonts w:cs="Times New Roman"/>
          <w:color w:val="000000"/>
          <w:kern w:val="2"/>
          <w:sz w:val="20"/>
          <w:szCs w:val="20"/>
        </w:rPr>
        <w:t xml:space="preserve"> спорта и молодежной политики</w:t>
      </w:r>
    </w:p>
    <w:p w:rsidR="005A0F97" w:rsidRPr="005A0F97" w:rsidRDefault="005A0F97" w:rsidP="005A0F97">
      <w:pPr>
        <w:jc w:val="right"/>
        <w:rPr>
          <w:rFonts w:cs="Times New Roman"/>
          <w:color w:val="000000"/>
          <w:kern w:val="2"/>
          <w:sz w:val="20"/>
          <w:szCs w:val="20"/>
        </w:rPr>
      </w:pPr>
      <w:r w:rsidRPr="005A0F97">
        <w:rPr>
          <w:rFonts w:cs="Times New Roman"/>
          <w:color w:val="000000"/>
          <w:kern w:val="2"/>
          <w:sz w:val="20"/>
          <w:szCs w:val="20"/>
        </w:rPr>
        <w:t xml:space="preserve"> администрации Шумерлинского района</w:t>
      </w:r>
    </w:p>
    <w:p w:rsidR="005A0F97" w:rsidRPr="005A0F97" w:rsidRDefault="005A0F97" w:rsidP="005A0F97">
      <w:pPr>
        <w:jc w:val="right"/>
        <w:rPr>
          <w:rFonts w:cs="Times New Roman"/>
          <w:color w:val="000000"/>
          <w:kern w:val="2"/>
          <w:sz w:val="20"/>
          <w:szCs w:val="20"/>
        </w:rPr>
      </w:pPr>
      <w:r w:rsidRPr="005A0F97">
        <w:rPr>
          <w:rFonts w:cs="Times New Roman"/>
          <w:color w:val="000000"/>
          <w:kern w:val="2"/>
          <w:sz w:val="20"/>
          <w:szCs w:val="20"/>
        </w:rPr>
        <w:t>от 30.08.2021 г. №77</w:t>
      </w:r>
    </w:p>
    <w:p w:rsidR="005A0F97" w:rsidRPr="005A0F97" w:rsidRDefault="005A0F97" w:rsidP="005A0F97">
      <w:pPr>
        <w:jc w:val="center"/>
        <w:rPr>
          <w:rFonts w:cs="Times New Roman"/>
          <w:color w:val="000000"/>
          <w:kern w:val="2"/>
        </w:rPr>
      </w:pPr>
    </w:p>
    <w:p w:rsidR="009A741D" w:rsidRPr="005A0F97" w:rsidRDefault="00A9557B" w:rsidP="005A0F97">
      <w:pPr>
        <w:jc w:val="center"/>
        <w:rPr>
          <w:rFonts w:eastAsia="Times New Roman" w:cs="Times New Roman"/>
          <w:b/>
        </w:rPr>
      </w:pPr>
      <w:r w:rsidRPr="005A0F97">
        <w:rPr>
          <w:rFonts w:eastAsia="Times New Roman" w:cs="Times New Roman"/>
          <w:b/>
        </w:rPr>
        <w:t>Требования</w:t>
      </w:r>
    </w:p>
    <w:p w:rsidR="009A741D" w:rsidRPr="005A0F97" w:rsidRDefault="00A9557B">
      <w:pPr>
        <w:jc w:val="center"/>
        <w:rPr>
          <w:rFonts w:eastAsia="Times New Roman" w:cs="Times New Roman"/>
          <w:b/>
        </w:rPr>
      </w:pPr>
      <w:r w:rsidRPr="005A0F97">
        <w:rPr>
          <w:rFonts w:eastAsia="Times New Roman" w:cs="Times New Roman"/>
          <w:b/>
        </w:rPr>
        <w:t xml:space="preserve"> к организации и проведению школьного этапа всероссийской олимпиады школьников</w:t>
      </w:r>
    </w:p>
    <w:p w:rsidR="00A9557B" w:rsidRPr="005A0F97" w:rsidRDefault="00A9557B">
      <w:pPr>
        <w:jc w:val="center"/>
        <w:rPr>
          <w:rFonts w:cs="Times New Roman"/>
        </w:rPr>
      </w:pPr>
      <w:r w:rsidRPr="005A0F97">
        <w:rPr>
          <w:rFonts w:eastAsia="Times New Roman" w:cs="Times New Roman"/>
          <w:b/>
        </w:rPr>
        <w:t xml:space="preserve"> по экологии </w:t>
      </w:r>
      <w:r w:rsidRPr="005A0F97">
        <w:rPr>
          <w:rFonts w:eastAsia="Calibri" w:cs="Times New Roman"/>
          <w:b/>
        </w:rPr>
        <w:t>в 20</w:t>
      </w:r>
      <w:r w:rsidR="008E3667" w:rsidRPr="005A0F97">
        <w:rPr>
          <w:rFonts w:eastAsia="Calibri" w:cs="Times New Roman"/>
          <w:b/>
        </w:rPr>
        <w:t>2</w:t>
      </w:r>
      <w:r w:rsidR="005A0F97" w:rsidRPr="005A0F97">
        <w:rPr>
          <w:rFonts w:eastAsia="Calibri" w:cs="Times New Roman"/>
          <w:b/>
        </w:rPr>
        <w:t xml:space="preserve">1 </w:t>
      </w:r>
      <w:r w:rsidR="007259A1" w:rsidRPr="005A0F97">
        <w:rPr>
          <w:rFonts w:eastAsia="Calibri" w:cs="Times New Roman"/>
          <w:b/>
        </w:rPr>
        <w:t>-</w:t>
      </w:r>
      <w:r w:rsidR="005A0F97" w:rsidRPr="005A0F97">
        <w:rPr>
          <w:rFonts w:eastAsia="Calibri" w:cs="Times New Roman"/>
          <w:b/>
        </w:rPr>
        <w:t xml:space="preserve"> </w:t>
      </w:r>
      <w:r w:rsidR="007259A1" w:rsidRPr="005A0F97">
        <w:rPr>
          <w:rFonts w:eastAsia="Calibri" w:cs="Times New Roman"/>
          <w:b/>
        </w:rPr>
        <w:t>20</w:t>
      </w:r>
      <w:r w:rsidR="003C4D25" w:rsidRPr="005A0F97">
        <w:rPr>
          <w:rFonts w:eastAsia="Calibri" w:cs="Times New Roman"/>
          <w:b/>
        </w:rPr>
        <w:t>2</w:t>
      </w:r>
      <w:r w:rsidR="005A0F97" w:rsidRPr="005A0F97">
        <w:rPr>
          <w:rFonts w:eastAsia="Calibri" w:cs="Times New Roman"/>
          <w:b/>
        </w:rPr>
        <w:t>2</w:t>
      </w:r>
      <w:r w:rsidRPr="005A0F97">
        <w:rPr>
          <w:rFonts w:eastAsia="Calibri" w:cs="Times New Roman"/>
          <w:b/>
        </w:rPr>
        <w:t xml:space="preserve"> учебном году</w:t>
      </w:r>
    </w:p>
    <w:p w:rsidR="00A9557B" w:rsidRPr="005A0F97" w:rsidRDefault="00A9557B">
      <w:pPr>
        <w:spacing w:line="100" w:lineRule="atLeast"/>
        <w:jc w:val="both"/>
        <w:rPr>
          <w:rFonts w:eastAsia="Calibri" w:cs="Times New Roman"/>
          <w:b/>
        </w:rPr>
      </w:pPr>
    </w:p>
    <w:p w:rsidR="00A9557B" w:rsidRPr="005A0F97" w:rsidRDefault="00A9557B">
      <w:pPr>
        <w:pStyle w:val="14"/>
        <w:tabs>
          <w:tab w:val="center" w:pos="4677"/>
        </w:tabs>
        <w:spacing w:line="100" w:lineRule="atLeast"/>
        <w:jc w:val="center"/>
        <w:rPr>
          <w:rFonts w:cs="Times New Roman"/>
        </w:rPr>
      </w:pPr>
      <w:r w:rsidRPr="005A0F97">
        <w:rPr>
          <w:rFonts w:eastAsia="Times New Roman" w:cs="Times New Roman"/>
          <w:bCs/>
          <w:color w:val="000000"/>
          <w:lang w:val="en-US"/>
        </w:rPr>
        <w:t>I</w:t>
      </w:r>
      <w:r w:rsidRPr="005A0F97">
        <w:rPr>
          <w:rFonts w:eastAsia="Times New Roman" w:cs="Times New Roman"/>
          <w:bCs/>
          <w:color w:val="000000"/>
        </w:rPr>
        <w:t>.</w:t>
      </w:r>
      <w:r w:rsidRPr="005A0F97">
        <w:rPr>
          <w:rFonts w:eastAsia="Times New Roman" w:cs="Times New Roman"/>
          <w:b/>
          <w:bCs/>
          <w:color w:val="000000"/>
        </w:rPr>
        <w:t xml:space="preserve"> Организация и проведение школьного этапа всероссийской олимпиады школьников.</w:t>
      </w:r>
    </w:p>
    <w:p w:rsidR="00A9557B" w:rsidRPr="005A0F97" w:rsidRDefault="00EB3C6D" w:rsidP="00EB3C6D">
      <w:pPr>
        <w:pStyle w:val="14"/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</w:rPr>
        <w:t>1.1.</w:t>
      </w:r>
      <w:r w:rsidR="00A9557B" w:rsidRPr="005A0F97">
        <w:rPr>
          <w:rFonts w:eastAsia="Times New Roman" w:cs="Times New Roman"/>
        </w:rPr>
        <w:t xml:space="preserve"> Настоящие требования к проведению школьного этапа Всероссийской олимпиады школьников (далее –</w:t>
      </w:r>
      <w:r w:rsidRPr="005A0F97">
        <w:rPr>
          <w:rFonts w:eastAsia="Times New Roman" w:cs="Times New Roman"/>
        </w:rPr>
        <w:t xml:space="preserve"> </w:t>
      </w:r>
      <w:r w:rsidR="00A9557B" w:rsidRPr="005A0F97">
        <w:rPr>
          <w:rFonts w:eastAsia="Times New Roman" w:cs="Times New Roman"/>
        </w:rPr>
        <w:t>Олимпиада) по экологии составлены:</w:t>
      </w:r>
    </w:p>
    <w:p w:rsidR="00EB3C6D" w:rsidRPr="005A0F97" w:rsidRDefault="005F2A37" w:rsidP="00EB3C6D">
      <w:pPr>
        <w:numPr>
          <w:ilvl w:val="0"/>
          <w:numId w:val="11"/>
        </w:numPr>
        <w:spacing w:line="100" w:lineRule="atLeast"/>
        <w:ind w:left="0" w:firstLine="426"/>
        <w:jc w:val="both"/>
        <w:rPr>
          <w:rFonts w:cs="Times New Roman"/>
        </w:rPr>
      </w:pPr>
      <w:r w:rsidRPr="005A0F97">
        <w:rPr>
          <w:rFonts w:eastAsia="Times New Roman" w:cs="Times New Roman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(далее Минобрнауки России) № 1252 от 18 ноября 2013;</w:t>
      </w:r>
    </w:p>
    <w:p w:rsidR="005341C7" w:rsidRPr="005A0F97" w:rsidRDefault="00A9557B" w:rsidP="00EB3C6D">
      <w:pPr>
        <w:numPr>
          <w:ilvl w:val="0"/>
          <w:numId w:val="11"/>
        </w:numPr>
        <w:spacing w:line="100" w:lineRule="atLeast"/>
        <w:ind w:left="0" w:firstLine="426"/>
        <w:jc w:val="both"/>
        <w:rPr>
          <w:rFonts w:cs="Times New Roman"/>
        </w:rPr>
      </w:pPr>
      <w:r w:rsidRPr="005A0F97">
        <w:rPr>
          <w:rFonts w:cs="Times New Roman"/>
        </w:rPr>
        <w:t>в соответствии с изменениями</w:t>
      </w:r>
      <w:r w:rsidR="00A201AC" w:rsidRPr="005A0F97">
        <w:rPr>
          <w:rFonts w:cs="Times New Roman"/>
        </w:rPr>
        <w:t xml:space="preserve"> и дополнениями</w:t>
      </w:r>
      <w:r w:rsidRPr="005A0F97">
        <w:rPr>
          <w:rFonts w:cs="Times New Roman"/>
        </w:rPr>
        <w:t xml:space="preserve">, </w:t>
      </w:r>
      <w:r w:rsidR="009D78CA" w:rsidRPr="005A0F97">
        <w:rPr>
          <w:rFonts w:eastAsia="Times New Roman" w:cs="Times New Roman"/>
        </w:rPr>
        <w:t>внесѐнными приказами от 17 марта 2015 г. № 249, от 17 декабря 2015 г. № 1488, от 17 ноября 2016 г. № 1435, от 17 марта 2020 г. № 96</w:t>
      </w:r>
      <w:r w:rsidR="005341C7" w:rsidRPr="005A0F97">
        <w:rPr>
          <w:rFonts w:eastAsia="Times New Roman" w:cs="Times New Roman"/>
        </w:rPr>
        <w:t>;</w:t>
      </w:r>
    </w:p>
    <w:p w:rsidR="00A9557B" w:rsidRPr="005A0F97" w:rsidRDefault="00A9557B" w:rsidP="005341C7">
      <w:pPr>
        <w:pStyle w:val="14"/>
        <w:numPr>
          <w:ilvl w:val="0"/>
          <w:numId w:val="3"/>
        </w:numPr>
        <w:spacing w:line="100" w:lineRule="atLeast"/>
        <w:ind w:left="0" w:firstLine="348"/>
        <w:jc w:val="both"/>
        <w:rPr>
          <w:rFonts w:cs="Times New Roman"/>
        </w:rPr>
      </w:pPr>
      <w:r w:rsidRPr="005A0F97">
        <w:rPr>
          <w:rFonts w:eastAsia="Times New Roman" w:cs="Times New Roman"/>
          <w:bCs/>
        </w:rPr>
        <w:t>в соответствии с методическими рекомендациями Центральной предметно-методической комиссии по проведению школьного и муниципального этапов всероссийской олимпиады школьников по экологии</w:t>
      </w:r>
      <w:r w:rsidRPr="005A0F97">
        <w:rPr>
          <w:rFonts w:eastAsia="Times New Roman" w:cs="Times New Roman"/>
          <w:bCs/>
          <w:color w:val="FF0000"/>
        </w:rPr>
        <w:t xml:space="preserve"> </w:t>
      </w:r>
      <w:r w:rsidRPr="005A0F97">
        <w:rPr>
          <w:rFonts w:eastAsia="Times New Roman" w:cs="Times New Roman"/>
          <w:bCs/>
        </w:rPr>
        <w:t>в 20</w:t>
      </w:r>
      <w:r w:rsidR="009D78CA" w:rsidRPr="005A0F97">
        <w:rPr>
          <w:rFonts w:eastAsia="Times New Roman" w:cs="Times New Roman"/>
          <w:bCs/>
        </w:rPr>
        <w:t>20</w:t>
      </w:r>
      <w:r w:rsidR="000162B7" w:rsidRPr="005A0F97">
        <w:rPr>
          <w:rFonts w:eastAsia="Times New Roman" w:cs="Times New Roman"/>
          <w:bCs/>
        </w:rPr>
        <w:t>/202</w:t>
      </w:r>
      <w:r w:rsidR="009D78CA" w:rsidRPr="005A0F97">
        <w:rPr>
          <w:rFonts w:eastAsia="Times New Roman" w:cs="Times New Roman"/>
          <w:bCs/>
        </w:rPr>
        <w:t>1</w:t>
      </w:r>
      <w:r w:rsidRPr="005A0F97">
        <w:rPr>
          <w:rFonts w:eastAsia="Times New Roman" w:cs="Times New Roman"/>
          <w:bCs/>
        </w:rPr>
        <w:t xml:space="preserve"> учебном году</w:t>
      </w:r>
      <w:r w:rsidRPr="005A0F97">
        <w:rPr>
          <w:rFonts w:eastAsia="Times New Roman" w:cs="Times New Roman"/>
        </w:rPr>
        <w:t>.</w:t>
      </w:r>
    </w:p>
    <w:p w:rsidR="00A9557B" w:rsidRPr="005A0F97" w:rsidRDefault="00A9557B">
      <w:pPr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</w:rPr>
        <w:t>1.2. 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</w:t>
      </w:r>
    </w:p>
    <w:p w:rsidR="00A9557B" w:rsidRPr="005A0F97" w:rsidRDefault="00A9557B">
      <w:pPr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</w:rPr>
        <w:t xml:space="preserve">1.3. Организатором школьного этапа выступает </w:t>
      </w:r>
      <w:r w:rsidR="005A0F97" w:rsidRPr="005A0F97">
        <w:rPr>
          <w:rFonts w:eastAsia="Times New Roman" w:cs="Times New Roman"/>
        </w:rPr>
        <w:t xml:space="preserve">отдел образования, спорта и молодежной политики администрации </w:t>
      </w:r>
      <w:bookmarkStart w:id="0" w:name="_Hlk82087734"/>
      <w:r w:rsidR="005A0F97" w:rsidRPr="005A0F97">
        <w:rPr>
          <w:rFonts w:eastAsia="Times New Roman" w:cs="Times New Roman"/>
        </w:rPr>
        <w:t>Шумерлинского района</w:t>
      </w:r>
      <w:bookmarkEnd w:id="0"/>
      <w:r w:rsidRPr="005A0F97">
        <w:rPr>
          <w:rFonts w:eastAsia="Times New Roman" w:cs="Times New Roman"/>
        </w:rPr>
        <w:t>.</w:t>
      </w:r>
    </w:p>
    <w:p w:rsidR="00A9557B" w:rsidRPr="005A0F97" w:rsidRDefault="00A9557B">
      <w:pPr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</w:rPr>
        <w:t>1.4. Рабочим языком олимпиады является русский язык.</w:t>
      </w:r>
    </w:p>
    <w:p w:rsidR="00A9557B" w:rsidRPr="005A0F97" w:rsidRDefault="00A9557B">
      <w:pPr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</w:rPr>
        <w:t xml:space="preserve">1.5. Олимпиада проводится на территории </w:t>
      </w:r>
      <w:r w:rsidR="005A0F97" w:rsidRPr="005A0F97">
        <w:rPr>
          <w:rFonts w:eastAsia="Times New Roman" w:cs="Times New Roman"/>
        </w:rPr>
        <w:t>Шумерлинского района</w:t>
      </w:r>
      <w:r w:rsidRPr="005A0F97">
        <w:rPr>
          <w:rFonts w:eastAsia="Times New Roman" w:cs="Times New Roman"/>
        </w:rPr>
        <w:t>.</w:t>
      </w:r>
    </w:p>
    <w:p w:rsidR="00A9557B" w:rsidRPr="005A0F97" w:rsidRDefault="00A9557B">
      <w:pPr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</w:rPr>
        <w:t>1.6. Взимание платы за участие в Олимпиаде не допускается.</w:t>
      </w:r>
    </w:p>
    <w:p w:rsidR="00A9557B" w:rsidRPr="005A0F97" w:rsidRDefault="00A9557B">
      <w:pPr>
        <w:pStyle w:val="14"/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</w:rPr>
        <w:t xml:space="preserve">1.7. На школьном этапе Олимпиады по экологии </w:t>
      </w:r>
      <w:r w:rsidRPr="005A0F97">
        <w:rPr>
          <w:rFonts w:eastAsia="Calibri" w:cs="Times New Roman"/>
        </w:rPr>
        <w:t xml:space="preserve">на добровольной основе принимают индивидуальное участие обучающиеся </w:t>
      </w:r>
      <w:r w:rsidR="00AF2771" w:rsidRPr="005A0F97">
        <w:rPr>
          <w:rFonts w:eastAsia="Calibri" w:cs="Times New Roman"/>
        </w:rPr>
        <w:t>7</w:t>
      </w:r>
      <w:r w:rsidRPr="005A0F97">
        <w:rPr>
          <w:rFonts w:eastAsia="Calibri" w:cs="Times New Roman"/>
        </w:rPr>
        <w:t xml:space="preserve">- 11 классов муниципальных общеобразовательных организаций </w:t>
      </w:r>
      <w:r w:rsidR="005A0F97" w:rsidRPr="005A0F97">
        <w:rPr>
          <w:rFonts w:eastAsia="Calibri" w:cs="Times New Roman"/>
        </w:rPr>
        <w:t>Шумерлинского района</w:t>
      </w:r>
      <w:r w:rsidRPr="005A0F97">
        <w:rPr>
          <w:rFonts w:eastAsia="Calibri" w:cs="Times New Roman"/>
        </w:rPr>
        <w:t>.</w:t>
      </w:r>
    </w:p>
    <w:p w:rsidR="00A9557B" w:rsidRPr="005A0F97" w:rsidRDefault="00A9557B">
      <w:pPr>
        <w:spacing w:line="100" w:lineRule="atLeast"/>
        <w:jc w:val="both"/>
        <w:rPr>
          <w:rFonts w:cs="Times New Roman"/>
        </w:rPr>
      </w:pPr>
      <w:r w:rsidRPr="005A0F97">
        <w:rPr>
          <w:rFonts w:eastAsia="Calibri" w:cs="Times New Roman"/>
        </w:rPr>
        <w:t xml:space="preserve">1.8. </w:t>
      </w:r>
      <w:r w:rsidRPr="005A0F97">
        <w:rPr>
          <w:rFonts w:eastAsia="Calibri" w:cs="Times New Roman"/>
          <w:i/>
        </w:rPr>
        <w:t>Порядок проведения:</w:t>
      </w:r>
    </w:p>
    <w:p w:rsidR="00A9557B" w:rsidRPr="005A0F97" w:rsidRDefault="00A9557B" w:rsidP="001B6E2A">
      <w:pPr>
        <w:pStyle w:val="14"/>
        <w:numPr>
          <w:ilvl w:val="0"/>
          <w:numId w:val="4"/>
        </w:numPr>
        <w:spacing w:line="200" w:lineRule="atLeast"/>
        <w:ind w:left="-12" w:firstLine="360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 xml:space="preserve">Олимпиада проводится в один день в соответствии с графиком и включает </w:t>
      </w:r>
      <w:r w:rsidR="00D355F1" w:rsidRPr="005A0F97">
        <w:rPr>
          <w:rFonts w:cs="Times New Roman"/>
          <w:color w:val="000000"/>
        </w:rPr>
        <w:t>выполнение только теоретических письменных</w:t>
      </w:r>
      <w:r w:rsidRPr="005A0F97">
        <w:rPr>
          <w:rFonts w:cs="Times New Roman"/>
          <w:color w:val="000000"/>
        </w:rPr>
        <w:t xml:space="preserve"> задани</w:t>
      </w:r>
      <w:r w:rsidR="00D355F1" w:rsidRPr="005A0F97">
        <w:rPr>
          <w:rFonts w:cs="Times New Roman"/>
          <w:color w:val="000000"/>
        </w:rPr>
        <w:t>й</w:t>
      </w:r>
      <w:r w:rsidR="00D43AAE" w:rsidRPr="005A0F97">
        <w:rPr>
          <w:rFonts w:cs="Times New Roman"/>
          <w:color w:val="000000"/>
        </w:rPr>
        <w:t>.</w:t>
      </w:r>
    </w:p>
    <w:p w:rsidR="001B6E2A" w:rsidRPr="005A0F97" w:rsidRDefault="00D43AAE" w:rsidP="001B6E2A">
      <w:pPr>
        <w:numPr>
          <w:ilvl w:val="0"/>
          <w:numId w:val="4"/>
        </w:numPr>
        <w:spacing w:line="100" w:lineRule="atLeast"/>
        <w:ind w:left="0" w:firstLine="360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Все участники Олимпиады проходят в обязательном порядке процедуру регистрации</w:t>
      </w:r>
      <w:r w:rsidR="001B6E2A" w:rsidRPr="005A0F97">
        <w:rPr>
          <w:rFonts w:cs="Times New Roman"/>
          <w:color w:val="000000"/>
        </w:rPr>
        <w:t xml:space="preserve"> перед началом е</w:t>
      </w:r>
      <w:r w:rsidR="008E3B40" w:rsidRPr="005A0F97">
        <w:rPr>
          <w:rFonts w:cs="Times New Roman"/>
          <w:color w:val="000000"/>
        </w:rPr>
        <w:t>ё</w:t>
      </w:r>
      <w:r w:rsidR="001B6E2A" w:rsidRPr="005A0F97">
        <w:rPr>
          <w:rFonts w:cs="Times New Roman"/>
          <w:color w:val="000000"/>
        </w:rPr>
        <w:t xml:space="preserve"> проведения.</w:t>
      </w:r>
    </w:p>
    <w:p w:rsidR="00D43AAE" w:rsidRPr="005A0F97" w:rsidRDefault="00D43AAE" w:rsidP="001B6E2A">
      <w:pPr>
        <w:numPr>
          <w:ilvl w:val="0"/>
          <w:numId w:val="4"/>
        </w:numPr>
        <w:spacing w:line="100" w:lineRule="atLeast"/>
        <w:ind w:left="0" w:firstLine="360"/>
        <w:jc w:val="both"/>
        <w:rPr>
          <w:rFonts w:cs="Times New Roman"/>
        </w:rPr>
      </w:pPr>
      <w:r w:rsidRPr="005A0F97">
        <w:rPr>
          <w:rFonts w:cs="Times New Roman"/>
          <w:bCs/>
          <w:color w:val="000000"/>
        </w:rPr>
        <w:t xml:space="preserve">Кодирование </w:t>
      </w:r>
      <w:r w:rsidRPr="005A0F97">
        <w:rPr>
          <w:rFonts w:cs="Times New Roman"/>
          <w:color w:val="000000"/>
        </w:rPr>
        <w:t>(обезличивание) олимпиадных работ участников школьного этапа олим</w:t>
      </w:r>
      <w:r w:rsidR="001B6E2A" w:rsidRPr="005A0F97">
        <w:rPr>
          <w:rFonts w:cs="Times New Roman"/>
          <w:color w:val="000000"/>
        </w:rPr>
        <w:t>пиады осуществляет Оргкомитет.</w:t>
      </w:r>
    </w:p>
    <w:p w:rsidR="00D43AAE" w:rsidRPr="005A0F97" w:rsidRDefault="001B6E2A" w:rsidP="001B6E2A">
      <w:pPr>
        <w:pStyle w:val="14"/>
        <w:numPr>
          <w:ilvl w:val="0"/>
          <w:numId w:val="4"/>
        </w:numPr>
        <w:spacing w:line="200" w:lineRule="atLeast"/>
        <w:ind w:left="0" w:firstLine="360"/>
        <w:jc w:val="both"/>
        <w:rPr>
          <w:rFonts w:cs="Times New Roman"/>
        </w:rPr>
      </w:pPr>
      <w:r w:rsidRPr="005A0F97">
        <w:rPr>
          <w:rFonts w:cs="Times New Roman"/>
        </w:rPr>
        <w:t>Перед выполнением конкурсного задания члены жюри разъясняют обучающимся правила работы. Затем дежурные по аудитории раздают бланки ответов и комплекты заданий (которые могут быть совмещены), бумагу для черновых записей. После проведения описанных выше процедур дежурные отмечают время начала тура, а участники приступают к выполнению заданий.</w:t>
      </w:r>
    </w:p>
    <w:p w:rsidR="00A9557B" w:rsidRPr="005A0F97" w:rsidRDefault="00A9557B" w:rsidP="001B6E2A">
      <w:pPr>
        <w:pStyle w:val="14"/>
        <w:numPr>
          <w:ilvl w:val="0"/>
          <w:numId w:val="4"/>
        </w:numPr>
        <w:spacing w:line="200" w:lineRule="atLeast"/>
        <w:ind w:left="0" w:firstLine="360"/>
        <w:jc w:val="both"/>
        <w:rPr>
          <w:rFonts w:cs="Times New Roman"/>
        </w:rPr>
      </w:pPr>
      <w:r w:rsidRPr="005A0F97">
        <w:rPr>
          <w:rFonts w:cs="Times New Roman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</w:t>
      </w:r>
    </w:p>
    <w:p w:rsidR="00A9557B" w:rsidRPr="005A0F97" w:rsidRDefault="00A9557B" w:rsidP="00D43AAE">
      <w:pPr>
        <w:pStyle w:val="a0"/>
        <w:widowControl/>
        <w:numPr>
          <w:ilvl w:val="0"/>
          <w:numId w:val="5"/>
        </w:numPr>
        <w:spacing w:after="0" w:line="200" w:lineRule="atLeast"/>
        <w:ind w:left="12" w:right="108" w:firstLine="420"/>
        <w:jc w:val="both"/>
        <w:rPr>
          <w:rFonts w:cs="Times New Roman"/>
        </w:rPr>
      </w:pPr>
      <w:r w:rsidRPr="005A0F97">
        <w:rPr>
          <w:rFonts w:cs="Times New Roman"/>
          <w:spacing w:val="-1"/>
        </w:rPr>
        <w:lastRenderedPageBreak/>
        <w:t>В пунктах проведения олимпиады вправе присутствовать представитель организатора олимпиады, оргкомитета и жюри олимпиады, а также граждане, аккредитованные в качестве общественных наблюдателей в порядке, установл</w:t>
      </w:r>
      <w:r w:rsidR="003E0430" w:rsidRPr="005A0F97">
        <w:rPr>
          <w:rFonts w:cs="Times New Roman"/>
          <w:spacing w:val="-1"/>
        </w:rPr>
        <w:t>енном</w:t>
      </w:r>
      <w:r w:rsidRPr="005A0F97">
        <w:rPr>
          <w:rFonts w:cs="Times New Roman"/>
          <w:spacing w:val="-1"/>
        </w:rPr>
        <w:t xml:space="preserve"> Минобрнауки России.</w:t>
      </w:r>
    </w:p>
    <w:p w:rsidR="00A9557B" w:rsidRPr="005A0F97" w:rsidRDefault="00A9557B">
      <w:pPr>
        <w:pStyle w:val="Style7"/>
        <w:widowControl/>
        <w:numPr>
          <w:ilvl w:val="0"/>
          <w:numId w:val="5"/>
        </w:numPr>
        <w:spacing w:line="200" w:lineRule="atLeast"/>
        <w:ind w:left="0" w:firstLine="444"/>
        <w:jc w:val="both"/>
        <w:rPr>
          <w:rFonts w:cs="Times New Roman"/>
        </w:rPr>
      </w:pPr>
      <w:r w:rsidRPr="005A0F97">
        <w:rPr>
          <w:rFonts w:cs="Times New Roman"/>
        </w:rPr>
        <w:t xml:space="preserve">Для осуществления контроля </w:t>
      </w:r>
      <w:r w:rsidR="00A201AC" w:rsidRPr="005A0F97">
        <w:rPr>
          <w:rFonts w:cs="Times New Roman"/>
        </w:rPr>
        <w:t>над</w:t>
      </w:r>
      <w:r w:rsidRPr="005A0F97">
        <w:rPr>
          <w:rFonts w:cs="Times New Roman"/>
        </w:rPr>
        <w:t xml:space="preserve"> выполнением заданий рекомендуется организовать дежурство учителей</w:t>
      </w:r>
      <w:r w:rsidR="00B577E5" w:rsidRPr="005A0F97">
        <w:rPr>
          <w:rFonts w:cs="Times New Roman"/>
        </w:rPr>
        <w:t xml:space="preserve"> (кроме учителей биологии).</w:t>
      </w:r>
    </w:p>
    <w:p w:rsidR="00A9557B" w:rsidRPr="005A0F97" w:rsidRDefault="00A9557B">
      <w:pPr>
        <w:pStyle w:val="Style7"/>
        <w:widowControl/>
        <w:spacing w:line="200" w:lineRule="atLeast"/>
        <w:jc w:val="both"/>
        <w:rPr>
          <w:rFonts w:cs="Times New Roman"/>
        </w:rPr>
      </w:pPr>
      <w:r w:rsidRPr="005A0F97">
        <w:rPr>
          <w:rFonts w:cs="Times New Roman"/>
        </w:rPr>
        <w:t xml:space="preserve">1.9. </w:t>
      </w:r>
      <w:r w:rsidRPr="005A0F97">
        <w:rPr>
          <w:rFonts w:cs="Times New Roman"/>
          <w:spacing w:val="-1"/>
        </w:rPr>
        <w:t>Во время проведения олимпиады участники:</w:t>
      </w:r>
    </w:p>
    <w:p w:rsidR="00A9557B" w:rsidRPr="005A0F97" w:rsidRDefault="00A9557B">
      <w:pPr>
        <w:pStyle w:val="Style7"/>
        <w:widowControl/>
        <w:numPr>
          <w:ilvl w:val="0"/>
          <w:numId w:val="6"/>
        </w:numPr>
        <w:spacing w:line="200" w:lineRule="atLeast"/>
        <w:ind w:left="12" w:firstLine="384"/>
        <w:jc w:val="both"/>
        <w:rPr>
          <w:rFonts w:cs="Times New Roman"/>
        </w:rPr>
      </w:pPr>
      <w:r w:rsidRPr="005A0F97">
        <w:rPr>
          <w:rFonts w:cs="Times New Roman"/>
        </w:rPr>
        <w:t>Должны соблюдать настоящий Порядок и требования, утвержденные организатором олимпиады, к проведению школьного этапа олимпиады;</w:t>
      </w:r>
    </w:p>
    <w:p w:rsidR="00A9557B" w:rsidRPr="005A0F97" w:rsidRDefault="00A9557B">
      <w:pPr>
        <w:pStyle w:val="Style7"/>
        <w:widowControl/>
        <w:numPr>
          <w:ilvl w:val="0"/>
          <w:numId w:val="6"/>
        </w:numPr>
        <w:spacing w:line="200" w:lineRule="atLeast"/>
        <w:ind w:left="12" w:firstLine="384"/>
        <w:jc w:val="both"/>
        <w:rPr>
          <w:rFonts w:cs="Times New Roman"/>
        </w:rPr>
      </w:pPr>
      <w:r w:rsidRPr="005A0F97">
        <w:rPr>
          <w:rFonts w:cs="Times New Roman"/>
        </w:rPr>
        <w:t>Не вправе общаться друг с другом, свободно перемещаться по аудитории;</w:t>
      </w:r>
    </w:p>
    <w:p w:rsidR="00A9557B" w:rsidRPr="005A0F97" w:rsidRDefault="00B24FBA" w:rsidP="00B24FBA">
      <w:pPr>
        <w:pStyle w:val="Style7"/>
        <w:spacing w:line="200" w:lineRule="atLeast"/>
        <w:jc w:val="both"/>
        <w:rPr>
          <w:rFonts w:cs="Times New Roman"/>
        </w:rPr>
      </w:pPr>
      <w:r w:rsidRPr="005A0F97">
        <w:rPr>
          <w:rFonts w:cs="Times New Roman"/>
        </w:rPr>
        <w:t xml:space="preserve">1.10. </w:t>
      </w:r>
      <w:r w:rsidR="00A9557B" w:rsidRPr="005A0F97">
        <w:rPr>
          <w:rFonts w:cs="Times New Roman"/>
        </w:rPr>
        <w:t>Участники олимпиады, которые были удалены, лишаются права дальнейшего участия в олимпиаде по экологии в текущем учебном году.</w:t>
      </w:r>
    </w:p>
    <w:p w:rsidR="00A9557B" w:rsidRPr="005A0F97" w:rsidRDefault="00A9557B">
      <w:pPr>
        <w:spacing w:line="100" w:lineRule="atLeast"/>
        <w:jc w:val="both"/>
        <w:rPr>
          <w:rFonts w:cs="Times New Roman"/>
          <w:b/>
          <w:i/>
        </w:rPr>
      </w:pPr>
      <w:r w:rsidRPr="005A0F97">
        <w:rPr>
          <w:rFonts w:eastAsia="Times New Roman" w:cs="Times New Roman"/>
          <w:color w:val="000000"/>
        </w:rPr>
        <w:t>1.1</w:t>
      </w:r>
      <w:r w:rsidR="00B24FBA" w:rsidRPr="005A0F97">
        <w:rPr>
          <w:rFonts w:eastAsia="Times New Roman" w:cs="Times New Roman"/>
          <w:color w:val="000000"/>
        </w:rPr>
        <w:t>1</w:t>
      </w:r>
      <w:r w:rsidRPr="005A0F97">
        <w:rPr>
          <w:rFonts w:eastAsia="Times New Roman" w:cs="Times New Roman"/>
          <w:color w:val="000000"/>
        </w:rPr>
        <w:t xml:space="preserve">. </w:t>
      </w:r>
      <w:r w:rsidR="005D3305" w:rsidRPr="005A0F97">
        <w:rPr>
          <w:rFonts w:eastAsia="Times New Roman" w:cs="Times New Roman"/>
          <w:b/>
          <w:i/>
          <w:color w:val="000000"/>
        </w:rPr>
        <w:t xml:space="preserve">Длительность теоретического тура </w:t>
      </w:r>
      <w:r w:rsidRPr="005A0F97">
        <w:rPr>
          <w:rFonts w:eastAsia="Times New Roman" w:cs="Times New Roman"/>
          <w:b/>
          <w:i/>
          <w:color w:val="000000"/>
        </w:rPr>
        <w:t>школьно</w:t>
      </w:r>
      <w:r w:rsidR="005D3305" w:rsidRPr="005A0F97">
        <w:rPr>
          <w:rFonts w:eastAsia="Times New Roman" w:cs="Times New Roman"/>
          <w:b/>
          <w:i/>
          <w:color w:val="000000"/>
        </w:rPr>
        <w:t>го</w:t>
      </w:r>
      <w:r w:rsidRPr="005A0F97">
        <w:rPr>
          <w:rFonts w:eastAsia="Times New Roman" w:cs="Times New Roman"/>
          <w:b/>
          <w:i/>
          <w:color w:val="000000"/>
        </w:rPr>
        <w:t xml:space="preserve"> этап</w:t>
      </w:r>
      <w:r w:rsidR="005D3305" w:rsidRPr="005A0F97">
        <w:rPr>
          <w:rFonts w:eastAsia="Times New Roman" w:cs="Times New Roman"/>
          <w:b/>
          <w:i/>
          <w:color w:val="000000"/>
        </w:rPr>
        <w:t>а</w:t>
      </w:r>
      <w:r w:rsidRPr="005A0F97">
        <w:rPr>
          <w:rFonts w:eastAsia="Times New Roman" w:cs="Times New Roman"/>
          <w:b/>
          <w:i/>
          <w:color w:val="000000"/>
        </w:rPr>
        <w:t xml:space="preserve"> </w:t>
      </w:r>
      <w:r w:rsidR="005D3305" w:rsidRPr="005A0F97">
        <w:rPr>
          <w:rFonts w:eastAsia="Times New Roman" w:cs="Times New Roman"/>
          <w:b/>
          <w:i/>
          <w:color w:val="000000"/>
        </w:rPr>
        <w:t>о</w:t>
      </w:r>
      <w:r w:rsidRPr="005A0F97">
        <w:rPr>
          <w:rFonts w:eastAsia="Times New Roman" w:cs="Times New Roman"/>
          <w:b/>
          <w:i/>
          <w:color w:val="000000"/>
        </w:rPr>
        <w:t xml:space="preserve">лимпиады составляет </w:t>
      </w:r>
      <w:r w:rsidR="005D3305" w:rsidRPr="005A0F97">
        <w:rPr>
          <w:rFonts w:eastAsia="Times New Roman" w:cs="Times New Roman"/>
          <w:b/>
          <w:i/>
          <w:color w:val="000000"/>
        </w:rPr>
        <w:t>45 минут</w:t>
      </w:r>
      <w:r w:rsidRPr="005A0F97">
        <w:rPr>
          <w:rFonts w:eastAsia="Times New Roman" w:cs="Times New Roman"/>
          <w:b/>
          <w:i/>
          <w:color w:val="000000"/>
        </w:rPr>
        <w:t>.</w:t>
      </w:r>
    </w:p>
    <w:p w:rsidR="00A9557B" w:rsidRPr="005A0F97" w:rsidRDefault="00A9557B">
      <w:pPr>
        <w:spacing w:line="100" w:lineRule="atLeast"/>
        <w:jc w:val="both"/>
        <w:rPr>
          <w:rFonts w:eastAsia="Times New Roman" w:cs="Times New Roman"/>
          <w:color w:val="000000"/>
        </w:rPr>
      </w:pPr>
    </w:p>
    <w:p w:rsidR="00A9557B" w:rsidRPr="005A0F97" w:rsidRDefault="00EB1EE7" w:rsidP="00EB1EE7">
      <w:pPr>
        <w:pStyle w:val="14"/>
        <w:jc w:val="both"/>
        <w:rPr>
          <w:rFonts w:cs="Times New Roman"/>
        </w:rPr>
      </w:pPr>
      <w:r w:rsidRPr="005A0F97">
        <w:rPr>
          <w:rFonts w:eastAsia="Times New Roman" w:cs="Times New Roman"/>
          <w:b/>
          <w:lang w:val="en-US"/>
        </w:rPr>
        <w:t>II</w:t>
      </w:r>
      <w:r w:rsidRPr="005A0F97">
        <w:rPr>
          <w:rFonts w:eastAsia="Times New Roman" w:cs="Times New Roman"/>
          <w:b/>
        </w:rPr>
        <w:t xml:space="preserve">. </w:t>
      </w:r>
      <w:r w:rsidR="00A9557B" w:rsidRPr="005A0F97">
        <w:rPr>
          <w:rFonts w:eastAsia="Times New Roman" w:cs="Times New Roman"/>
          <w:b/>
        </w:rPr>
        <w:t>Формировани</w:t>
      </w:r>
      <w:r w:rsidR="005F2D09" w:rsidRPr="005A0F97">
        <w:rPr>
          <w:rFonts w:eastAsia="Times New Roman" w:cs="Times New Roman"/>
          <w:b/>
        </w:rPr>
        <w:t>е</w:t>
      </w:r>
      <w:r w:rsidR="00A9557B" w:rsidRPr="005A0F97">
        <w:rPr>
          <w:rFonts w:eastAsia="Times New Roman" w:cs="Times New Roman"/>
          <w:b/>
        </w:rPr>
        <w:t xml:space="preserve"> комплектов олимпиадных заданий. </w:t>
      </w:r>
    </w:p>
    <w:p w:rsidR="00A9557B" w:rsidRPr="005A0F97" w:rsidRDefault="00A9557B">
      <w:p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Разработку заданий Олимпиады осуществляет предметно-методическая комиссия, которая формируется из числа преподавателей экологии.</w:t>
      </w:r>
    </w:p>
    <w:p w:rsidR="00A9557B" w:rsidRPr="005A0F97" w:rsidRDefault="00A9557B">
      <w:p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Предметно-методические комиссии:</w:t>
      </w:r>
    </w:p>
    <w:p w:rsidR="00A9557B" w:rsidRPr="005A0F97" w:rsidRDefault="00A9557B">
      <w:pPr>
        <w:pStyle w:val="14"/>
        <w:numPr>
          <w:ilvl w:val="0"/>
          <w:numId w:val="7"/>
        </w:num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разрабатывают материалы олимпиадных заданий;</w:t>
      </w:r>
    </w:p>
    <w:p w:rsidR="00A9557B" w:rsidRPr="005A0F97" w:rsidRDefault="00A9557B">
      <w:pPr>
        <w:pStyle w:val="14"/>
        <w:numPr>
          <w:ilvl w:val="0"/>
          <w:numId w:val="7"/>
        </w:num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разрабатывают критерии и методики оценки выполненных участниками заданий;</w:t>
      </w:r>
    </w:p>
    <w:p w:rsidR="00A9557B" w:rsidRPr="005A0F97" w:rsidRDefault="00A9557B">
      <w:pPr>
        <w:pStyle w:val="14"/>
        <w:numPr>
          <w:ilvl w:val="0"/>
          <w:numId w:val="7"/>
        </w:num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представляют в оргкомитет олимпиады предложения по вопросам, связанным с совершенствованием организации проведения олимпиады;</w:t>
      </w:r>
    </w:p>
    <w:p w:rsidR="00A9557B" w:rsidRPr="005A0F97" w:rsidRDefault="00A9557B">
      <w:pPr>
        <w:pStyle w:val="14"/>
        <w:numPr>
          <w:ilvl w:val="0"/>
          <w:numId w:val="7"/>
        </w:num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рассматривают совместно с оргкомитетом олимпиады и жюри олимпиады возможные апелляции участников олимпиады;</w:t>
      </w:r>
    </w:p>
    <w:p w:rsidR="00A9557B" w:rsidRPr="005A0F97" w:rsidRDefault="00A9557B">
      <w:pPr>
        <w:pStyle w:val="14"/>
        <w:numPr>
          <w:ilvl w:val="0"/>
          <w:numId w:val="7"/>
        </w:num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осуществляют иные функции в соответствии с положением об олимпиаде.</w:t>
      </w:r>
    </w:p>
    <w:p w:rsidR="00A9557B" w:rsidRPr="005A0F97" w:rsidRDefault="00A9557B">
      <w:pPr>
        <w:spacing w:line="100" w:lineRule="atLeast"/>
        <w:jc w:val="both"/>
        <w:rPr>
          <w:rFonts w:cs="Times New Roman"/>
        </w:rPr>
      </w:pPr>
    </w:p>
    <w:p w:rsidR="00A9557B" w:rsidRPr="005A0F97" w:rsidRDefault="00A9557B">
      <w:pPr>
        <w:tabs>
          <w:tab w:val="left" w:pos="0"/>
        </w:tabs>
        <w:spacing w:before="28" w:after="28"/>
        <w:jc w:val="both"/>
        <w:rPr>
          <w:rFonts w:cs="Times New Roman"/>
        </w:rPr>
      </w:pPr>
      <w:r w:rsidRPr="005A0F97">
        <w:rPr>
          <w:rFonts w:eastAsia="Times New Roman" w:cs="Times New Roman"/>
          <w:b/>
        </w:rPr>
        <w:t>Ш. Описание необходимого материально-технического обеспечения для выполнения олимпиадных заданий.</w:t>
      </w:r>
    </w:p>
    <w:p w:rsidR="00A9557B" w:rsidRPr="005A0F97" w:rsidRDefault="00A9557B">
      <w:p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 xml:space="preserve">Школьный этап олимпиады </w:t>
      </w:r>
      <w:r w:rsidRPr="005A0F97">
        <w:rPr>
          <w:rFonts w:cs="Times New Roman"/>
          <w:bCs/>
          <w:color w:val="000000"/>
        </w:rPr>
        <w:t>не предполагают</w:t>
      </w:r>
      <w:r w:rsidRPr="005A0F97">
        <w:rPr>
          <w:rFonts w:cs="Times New Roman"/>
          <w:b/>
          <w:bCs/>
          <w:color w:val="000000"/>
        </w:rPr>
        <w:t xml:space="preserve"> </w:t>
      </w:r>
      <w:r w:rsidRPr="005A0F97">
        <w:rPr>
          <w:rFonts w:cs="Times New Roman"/>
          <w:color w:val="000000"/>
        </w:rPr>
        <w:t>наличия экспериментального тура, поэтому материально-техническое обеспечение олимпиады ограничивается только наличие</w:t>
      </w:r>
      <w:r w:rsidR="002E4FD1" w:rsidRPr="005A0F97">
        <w:rPr>
          <w:rFonts w:cs="Times New Roman"/>
          <w:color w:val="000000"/>
        </w:rPr>
        <w:t>м</w:t>
      </w:r>
      <w:r w:rsidRPr="005A0F97">
        <w:rPr>
          <w:rFonts w:cs="Times New Roman"/>
          <w:color w:val="000000"/>
        </w:rPr>
        <w:t xml:space="preserve"> средств для проведения теоретического тура и апелляции.</w:t>
      </w:r>
    </w:p>
    <w:p w:rsidR="002E4FD1" w:rsidRPr="005A0F97" w:rsidRDefault="00A9557B" w:rsidP="002E4FD1">
      <w:pPr>
        <w:spacing w:line="100" w:lineRule="atLeast"/>
        <w:jc w:val="both"/>
        <w:rPr>
          <w:rFonts w:cs="Times New Roman"/>
          <w:color w:val="000000"/>
        </w:rPr>
      </w:pPr>
      <w:r w:rsidRPr="005A0F97">
        <w:rPr>
          <w:rFonts w:cs="Times New Roman"/>
          <w:color w:val="000000"/>
        </w:rPr>
        <w:t xml:space="preserve">3.1. </w:t>
      </w:r>
      <w:r w:rsidR="002E4FD1" w:rsidRPr="005A0F97">
        <w:rPr>
          <w:rFonts w:cs="Times New Roman"/>
          <w:color w:val="000000"/>
        </w:rPr>
        <w:t>Олимпиада проводится в здании школы. Учащиеся каждого класса (параллели) пишут олимпиаду в от</w:t>
      </w:r>
      <w:r w:rsidR="000162B7" w:rsidRPr="005A0F97">
        <w:rPr>
          <w:rFonts w:cs="Times New Roman"/>
          <w:color w:val="000000"/>
        </w:rPr>
        <w:t>д</w:t>
      </w:r>
      <w:r w:rsidR="002E4FD1" w:rsidRPr="005A0F97">
        <w:rPr>
          <w:rFonts w:cs="Times New Roman"/>
          <w:color w:val="000000"/>
        </w:rPr>
        <w:t>ельном помещении (классной комнате). Каждый участник олимпиады во время тура должен сидеть за отдельным столом или партой.</w:t>
      </w:r>
      <w:r w:rsidR="00AE29DF" w:rsidRPr="005A0F97">
        <w:rPr>
          <w:rFonts w:cs="Times New Roman"/>
          <w:color w:val="000000"/>
        </w:rPr>
        <w:t xml:space="preserve"> </w:t>
      </w:r>
    </w:p>
    <w:p w:rsidR="00AE29DF" w:rsidRPr="005A0F97" w:rsidRDefault="00AE29DF" w:rsidP="002E4FD1">
      <w:p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</w:rPr>
        <w:t>3.2. Аудитории должны соответствовать санитарно-гигиеническим требованиям (хорошо проветриваться, освещены).</w:t>
      </w:r>
    </w:p>
    <w:p w:rsidR="002E4FD1" w:rsidRPr="005A0F97" w:rsidRDefault="00A9557B" w:rsidP="002E4FD1">
      <w:p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3.</w:t>
      </w:r>
      <w:r w:rsidR="00AE29DF" w:rsidRPr="005A0F97">
        <w:rPr>
          <w:rFonts w:cs="Times New Roman"/>
          <w:color w:val="000000"/>
        </w:rPr>
        <w:t>3</w:t>
      </w:r>
      <w:r w:rsidRPr="005A0F97">
        <w:rPr>
          <w:rFonts w:cs="Times New Roman"/>
          <w:color w:val="000000"/>
        </w:rPr>
        <w:t>.</w:t>
      </w:r>
      <w:r w:rsidR="002E4FD1" w:rsidRPr="005A0F97">
        <w:rPr>
          <w:rFonts w:cs="Times New Roman"/>
          <w:color w:val="000000"/>
        </w:rPr>
        <w:t xml:space="preserve"> Для выполнения заданий Олимпиады каждому участнику выдаются листы</w:t>
      </w:r>
      <w:r w:rsidR="002E4FD1" w:rsidRPr="005A0F97">
        <w:rPr>
          <w:rFonts w:cs="Times New Roman"/>
        </w:rPr>
        <w:t xml:space="preserve"> в клетку, черновики.</w:t>
      </w:r>
    </w:p>
    <w:p w:rsidR="00161BD6" w:rsidRPr="005A0F97" w:rsidRDefault="00AE29DF">
      <w:pPr>
        <w:spacing w:line="100" w:lineRule="atLeast"/>
        <w:jc w:val="both"/>
        <w:rPr>
          <w:rFonts w:cs="Times New Roman"/>
          <w:color w:val="000000"/>
        </w:rPr>
      </w:pPr>
      <w:r w:rsidRPr="005A0F97">
        <w:rPr>
          <w:rFonts w:cs="Times New Roman"/>
          <w:color w:val="000000"/>
        </w:rPr>
        <w:t>3.4</w:t>
      </w:r>
      <w:r w:rsidR="00A9557B" w:rsidRPr="005A0F97">
        <w:rPr>
          <w:rFonts w:cs="Times New Roman"/>
          <w:color w:val="000000"/>
        </w:rPr>
        <w:t xml:space="preserve">. </w:t>
      </w:r>
      <w:r w:rsidR="00161BD6" w:rsidRPr="005A0F97">
        <w:rPr>
          <w:rFonts w:cs="Times New Roman"/>
          <w:color w:val="000000"/>
        </w:rPr>
        <w:t xml:space="preserve">На школьном этапе конкурсантам </w:t>
      </w:r>
      <w:r w:rsidR="00161BD6" w:rsidRPr="005A0F97">
        <w:rPr>
          <w:rFonts w:cs="Times New Roman"/>
          <w:i/>
          <w:color w:val="000000"/>
        </w:rPr>
        <w:t>не разрешается пользоваться справочными материалами и любыми электронными средствами</w:t>
      </w:r>
      <w:r w:rsidR="00161BD6" w:rsidRPr="005A0F97">
        <w:rPr>
          <w:rFonts w:cs="Times New Roman"/>
          <w:color w:val="000000"/>
        </w:rPr>
        <w:t>. Если во время проведения теоретического тура конкурсант будет замечен с мобильным телефоном, планшетом или другой электронной техникой, рукописными или печатными материалами и т.д., то он должен быть дисквалифицирован.</w:t>
      </w:r>
    </w:p>
    <w:p w:rsidR="00A9557B" w:rsidRPr="005A0F97" w:rsidRDefault="00AE29DF">
      <w:p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3.5</w:t>
      </w:r>
      <w:r w:rsidR="00161BD6" w:rsidRPr="005A0F97">
        <w:rPr>
          <w:rFonts w:cs="Times New Roman"/>
          <w:color w:val="000000"/>
        </w:rPr>
        <w:t xml:space="preserve">. </w:t>
      </w:r>
      <w:r w:rsidR="00A9557B" w:rsidRPr="005A0F97">
        <w:rPr>
          <w:rFonts w:cs="Times New Roman"/>
          <w:color w:val="000000"/>
        </w:rPr>
        <w:t>После начала тура участники олимпиады могут задавать вопросы по условиям задач (в письменной форме). В этой связи у дежурных по аудитории должны быть в наличии листы бумаги для вопросов.</w:t>
      </w:r>
    </w:p>
    <w:p w:rsidR="00A9557B" w:rsidRPr="005A0F97" w:rsidRDefault="00A9557B">
      <w:p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3.</w:t>
      </w:r>
      <w:r w:rsidR="00AE29DF" w:rsidRPr="005A0F97">
        <w:rPr>
          <w:rFonts w:cs="Times New Roman"/>
          <w:color w:val="000000"/>
        </w:rPr>
        <w:t>6</w:t>
      </w:r>
      <w:r w:rsidRPr="005A0F97">
        <w:rPr>
          <w:rFonts w:cs="Times New Roman"/>
          <w:color w:val="000000"/>
        </w:rPr>
        <w:t>. В здании, где проводится олимпиада необходимо обеспечить присутствие дежурного медицинского работника.</w:t>
      </w:r>
    </w:p>
    <w:p w:rsidR="00A9557B" w:rsidRPr="005A0F97" w:rsidRDefault="00A9557B">
      <w:pPr>
        <w:spacing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3.</w:t>
      </w:r>
      <w:r w:rsidR="00AE29DF" w:rsidRPr="005A0F97">
        <w:rPr>
          <w:rFonts w:cs="Times New Roman"/>
          <w:color w:val="000000"/>
        </w:rPr>
        <w:t>7</w:t>
      </w:r>
      <w:r w:rsidRPr="005A0F97">
        <w:rPr>
          <w:rFonts w:cs="Times New Roman"/>
          <w:color w:val="000000"/>
        </w:rPr>
        <w:t>. Для полноценной работы</w:t>
      </w:r>
      <w:r w:rsidR="00AD66C1" w:rsidRPr="005A0F97">
        <w:rPr>
          <w:rFonts w:cs="Times New Roman"/>
          <w:color w:val="000000"/>
        </w:rPr>
        <w:t>,</w:t>
      </w:r>
      <w:r w:rsidRPr="005A0F97">
        <w:rPr>
          <w:rFonts w:cs="Times New Roman"/>
          <w:color w:val="000000"/>
        </w:rPr>
        <w:t xml:space="preserve"> жюри должно быть обеспечено отдельным помещением, оснащенным техническими средствами (компьютер, принтер, ксерокс), бумагой</w:t>
      </w:r>
      <w:r w:rsidR="00AD66C1" w:rsidRPr="005A0F97">
        <w:rPr>
          <w:rFonts w:cs="Times New Roman"/>
          <w:color w:val="000000"/>
        </w:rPr>
        <w:t xml:space="preserve"> и</w:t>
      </w:r>
      <w:r w:rsidRPr="005A0F97">
        <w:rPr>
          <w:rFonts w:cs="Times New Roman"/>
          <w:color w:val="000000"/>
        </w:rPr>
        <w:t xml:space="preserve"> канцелярскими принадлежностями (но</w:t>
      </w:r>
      <w:r w:rsidR="00AD66C1" w:rsidRPr="005A0F97">
        <w:rPr>
          <w:rFonts w:cs="Times New Roman"/>
          <w:color w:val="000000"/>
        </w:rPr>
        <w:t>жницы, степлер</w:t>
      </w:r>
      <w:r w:rsidR="004C2E9E" w:rsidRPr="005A0F97">
        <w:rPr>
          <w:rFonts w:cs="Times New Roman"/>
          <w:color w:val="000000"/>
        </w:rPr>
        <w:t>ы и скрепки к ни</w:t>
      </w:r>
      <w:r w:rsidR="00AD66C1" w:rsidRPr="005A0F97">
        <w:rPr>
          <w:rFonts w:cs="Times New Roman"/>
          <w:color w:val="000000"/>
        </w:rPr>
        <w:t>м</w:t>
      </w:r>
      <w:r w:rsidRPr="005A0F97">
        <w:rPr>
          <w:rFonts w:cs="Times New Roman"/>
          <w:color w:val="000000"/>
        </w:rPr>
        <w:t>, антистеплер, клеящий карандаш, скотч</w:t>
      </w:r>
      <w:r w:rsidR="004C2E9E" w:rsidRPr="005A0F97">
        <w:rPr>
          <w:rFonts w:cs="Times New Roman"/>
          <w:color w:val="000000"/>
        </w:rPr>
        <w:t>, цветные маркеры, бумага формата А4, ручки, карандаши и т.д.</w:t>
      </w:r>
      <w:r w:rsidRPr="005A0F97">
        <w:rPr>
          <w:rFonts w:cs="Times New Roman"/>
          <w:color w:val="000000"/>
        </w:rPr>
        <w:t>)</w:t>
      </w:r>
      <w:r w:rsidR="004C2E9E" w:rsidRPr="005A0F97">
        <w:rPr>
          <w:rFonts w:cs="Times New Roman"/>
          <w:color w:val="000000"/>
        </w:rPr>
        <w:t>,</w:t>
      </w:r>
      <w:r w:rsidR="004C2E9E" w:rsidRPr="005A0F9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4C2E9E" w:rsidRPr="005A0F97">
        <w:rPr>
          <w:rFonts w:cs="Times New Roman"/>
          <w:color w:val="000000"/>
        </w:rPr>
        <w:lastRenderedPageBreak/>
        <w:t>калькуляторами в течение всей олимпиады</w:t>
      </w:r>
      <w:r w:rsidRPr="005A0F97">
        <w:rPr>
          <w:rFonts w:cs="Times New Roman"/>
          <w:color w:val="000000"/>
        </w:rPr>
        <w:t>. Каждый член жюри должен быть обеспечен ручкой с красной пастой.</w:t>
      </w:r>
    </w:p>
    <w:p w:rsidR="00A9557B" w:rsidRPr="005A0F97" w:rsidRDefault="00A9557B">
      <w:pPr>
        <w:spacing w:line="100" w:lineRule="atLeast"/>
        <w:jc w:val="both"/>
        <w:rPr>
          <w:rFonts w:cs="Times New Roman"/>
          <w:color w:val="000000"/>
        </w:rPr>
      </w:pPr>
      <w:r w:rsidRPr="005A0F97">
        <w:rPr>
          <w:rFonts w:cs="Times New Roman"/>
          <w:color w:val="000000"/>
        </w:rPr>
        <w:t>3.</w:t>
      </w:r>
      <w:r w:rsidR="00AE29DF" w:rsidRPr="005A0F97">
        <w:rPr>
          <w:rFonts w:cs="Times New Roman"/>
          <w:color w:val="000000"/>
        </w:rPr>
        <w:t>8</w:t>
      </w:r>
      <w:r w:rsidRPr="005A0F97">
        <w:rPr>
          <w:rFonts w:cs="Times New Roman"/>
          <w:color w:val="000000"/>
        </w:rPr>
        <w:t>. Необходимо предусмотреть должное количество бланков дипломов победителей и призеров Олимпиады.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3.9. Для участников с ОВЗ необходимо подготовить отдельные аудитории: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•</w:t>
      </w:r>
      <w:r w:rsidRPr="005A0F97">
        <w:rPr>
          <w:rFonts w:cs="Times New Roman"/>
        </w:rPr>
        <w:tab/>
        <w:t>участники с нарушением зрения работают в отдельной аудитории;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•</w:t>
      </w:r>
      <w:r w:rsidRPr="005A0F97">
        <w:rPr>
          <w:rFonts w:cs="Times New Roman"/>
        </w:rPr>
        <w:tab/>
        <w:t>участники с нарушением опорно-двигательного аппарата работают в аудитории, которая расположена на первом этаже и надлежащим образом оборудована, олимпиадная работа может ими выполняться на компьютере, не имеющем выхода в Интернет.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Участников с ОВЗ могут сопровождать ассистенты, оказывающие им необходимую техническую помощь с учетом их индивидуальных возможностей, помогающие им занять рабочее место, передвигаться, прочитать задание.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- обеспечение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развития, в том числе: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-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- 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- использование на олимпиаде необходимых для выполнения заданий технических средств;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- привлечение при необходимости ассистента-сурдопереводчика (для глухих и слабослышащих участников олимпиады);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- использование звукоусиливающей аппаратуры (для слабослышащих участников олимпиады);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- 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 xml:space="preserve">-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-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AF2771" w:rsidRPr="005A0F97" w:rsidRDefault="00AF2771" w:rsidP="00AF2771">
      <w:pPr>
        <w:tabs>
          <w:tab w:val="left" w:pos="0"/>
        </w:tabs>
        <w:spacing w:before="28" w:after="28"/>
        <w:ind w:firstLine="284"/>
        <w:jc w:val="both"/>
        <w:rPr>
          <w:rFonts w:cs="Times New Roman"/>
        </w:rPr>
      </w:pPr>
      <w:r w:rsidRPr="005A0F97">
        <w:rPr>
          <w:rFonts w:cs="Times New Roman"/>
        </w:rPr>
        <w:t>3.10. После начала тура участники олимпиады могут задавать вопросы по условиям задач (в письменной форме). В этой связи у дежурных по аудитории должны быть в наличии листы бумаги для вопросов.</w:t>
      </w:r>
    </w:p>
    <w:p w:rsidR="007A39A5" w:rsidRPr="005A0F97" w:rsidRDefault="007A39A5">
      <w:pPr>
        <w:spacing w:line="100" w:lineRule="atLeast"/>
        <w:jc w:val="both"/>
        <w:rPr>
          <w:rFonts w:cs="Times New Roman"/>
        </w:rPr>
      </w:pPr>
    </w:p>
    <w:p w:rsidR="007A39A5" w:rsidRPr="005A0F97" w:rsidRDefault="007A39A5" w:rsidP="007A39A5">
      <w:pPr>
        <w:tabs>
          <w:tab w:val="left" w:pos="0"/>
        </w:tabs>
        <w:jc w:val="both"/>
        <w:rPr>
          <w:rFonts w:eastAsia="Times New Roman" w:cs="Times New Roman"/>
          <w:b/>
        </w:rPr>
      </w:pPr>
      <w:r w:rsidRPr="005A0F97">
        <w:rPr>
          <w:rFonts w:eastAsia="Times New Roman" w:cs="Times New Roman"/>
          <w:b/>
          <w:lang w:val="en-US"/>
        </w:rPr>
        <w:t>IV</w:t>
      </w:r>
      <w:r w:rsidRPr="005A0F97">
        <w:rPr>
          <w:rFonts w:eastAsia="Times New Roman" w:cs="Times New Roman"/>
          <w:b/>
        </w:rPr>
        <w:t>. Процедура проведения олимпиады</w:t>
      </w:r>
    </w:p>
    <w:p w:rsidR="007A39A5" w:rsidRPr="005A0F97" w:rsidRDefault="007A39A5" w:rsidP="007A39A5">
      <w:pPr>
        <w:tabs>
          <w:tab w:val="left" w:pos="0"/>
        </w:tabs>
        <w:jc w:val="both"/>
        <w:rPr>
          <w:rFonts w:cs="Times New Roman"/>
        </w:rPr>
      </w:pPr>
      <w:r w:rsidRPr="005A0F97">
        <w:rPr>
          <w:rFonts w:cs="Times New Roman"/>
        </w:rPr>
        <w:t xml:space="preserve">4.1. Для проведения этапа олимпиады оргкомитет предоставляет аудитории в количестве, определяемом числом участников олимпиады. В течение всего тура олимпиады в каждой аудитории находится дежурный, назначаемый оргкомитетом. </w:t>
      </w:r>
    </w:p>
    <w:p w:rsidR="007A39A5" w:rsidRPr="005A0F97" w:rsidRDefault="007A39A5" w:rsidP="007A39A5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4.2. Перед началом тура дежурные напоминают участникам основные положения регламента </w:t>
      </w:r>
      <w:r w:rsidRPr="005A0F97">
        <w:rPr>
          <w:rFonts w:cs="Times New Roman"/>
        </w:rPr>
        <w:lastRenderedPageBreak/>
        <w:t xml:space="preserve">(о продолжительности тура, порядке оформления работы, правах участника и установленных запретах) и выдают листы с заданиями, соответствующими их параллели, а также справочные материалы, составленные методической комиссией с учетом специфики заданий. </w:t>
      </w:r>
    </w:p>
    <w:p w:rsidR="007A39A5" w:rsidRPr="005A0F97" w:rsidRDefault="007A39A5" w:rsidP="007A39A5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4.3. Отсчет времени, отведенного на выполнение олимпиадных заданий, начинается после выдачи условий заданий всем участникам в данной аудитории. При этом желательно выдавать листы лицевой стороной вниз — в таком случае участники будут иметь возможность начать ознакомление с текстом условий одновременно. Дежурный оповещает участников за 30 минут, за 15 минут и за 5 минут до окончания тура. </w:t>
      </w:r>
    </w:p>
    <w:p w:rsidR="007A39A5" w:rsidRPr="005A0F97" w:rsidRDefault="007A39A5" w:rsidP="007A39A5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4.4. На протяжении всего тура участник имеет право: </w:t>
      </w:r>
    </w:p>
    <w:p w:rsidR="007A39A5" w:rsidRPr="005A0F97" w:rsidRDefault="007A39A5" w:rsidP="007A39A5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● пользоваться своими канцелярскими принадлежностями, непрограммируемым инженерным калькулятором и выданными справочными данными; </w:t>
      </w:r>
    </w:p>
    <w:p w:rsidR="007A39A5" w:rsidRPr="005A0F97" w:rsidRDefault="007A39A5" w:rsidP="007A39A5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● задавать вопросы по условиям заданий в очном или письменном виде, во втором случае передавая их присутствующим членам жюри или методической комиссии через дежурных в аудиториях; </w:t>
      </w:r>
    </w:p>
    <w:p w:rsidR="007A39A5" w:rsidRPr="005A0F97" w:rsidRDefault="007A39A5" w:rsidP="007A39A5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● употреблять пищу и безалкогольные напитки; </w:t>
      </w:r>
    </w:p>
    <w:p w:rsidR="007A39A5" w:rsidRPr="005A0F97" w:rsidRDefault="007A39A5" w:rsidP="007A39A5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● временно покидать аудиторию, оставляя у наблюдателя условия заданий и свою работу. </w:t>
      </w:r>
    </w:p>
    <w:p w:rsidR="007A39A5" w:rsidRPr="005A0F97" w:rsidRDefault="007A39A5" w:rsidP="007A39A5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4.5. Во время работы над заданиями участнику запрещается: </w:t>
      </w:r>
    </w:p>
    <w:p w:rsidR="007A39A5" w:rsidRPr="005A0F97" w:rsidRDefault="007A39A5" w:rsidP="007A39A5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● пользоваться средствами связи, вычислительной техникой (кроме непрограммируемого инженерного калькулятора), шпаргалками и справочной литературой (за исключением выданных справочных материалов); </w:t>
      </w:r>
    </w:p>
    <w:p w:rsidR="007A39A5" w:rsidRPr="005A0F97" w:rsidRDefault="007A39A5" w:rsidP="007A39A5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● обращаться с вопросами или просьбами к кому-либо, кроме дежурного, членов жюри и оргкомитета (в пределах их компетенции); </w:t>
      </w:r>
    </w:p>
    <w:p w:rsidR="007A39A5" w:rsidRPr="005A0F97" w:rsidRDefault="007A39A5" w:rsidP="007A39A5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● преднамеренно указывать в работе какие-либо идентификационные данные или отметки, прямо или косвенно указывающие на авторство работы; </w:t>
      </w:r>
    </w:p>
    <w:p w:rsidR="007A39A5" w:rsidRPr="005A0F97" w:rsidRDefault="007A39A5" w:rsidP="007A39A5">
      <w:pPr>
        <w:jc w:val="both"/>
        <w:rPr>
          <w:rFonts w:cs="Times New Roman"/>
        </w:rPr>
      </w:pPr>
      <w:r w:rsidRPr="005A0F97">
        <w:rPr>
          <w:rFonts w:cs="Times New Roman"/>
        </w:rPr>
        <w:t>4.6. Участник вправе завершить и сдать работу досрочно, после чего незамедлительно покидает аудиторию, в которой проводится тур.</w:t>
      </w:r>
    </w:p>
    <w:p w:rsidR="00A9557B" w:rsidRPr="005A0F97" w:rsidRDefault="00A9557B">
      <w:pPr>
        <w:tabs>
          <w:tab w:val="left" w:pos="0"/>
        </w:tabs>
        <w:spacing w:before="28" w:after="28"/>
        <w:jc w:val="both"/>
        <w:rPr>
          <w:rFonts w:cs="Times New Roman"/>
          <w:color w:val="000000"/>
        </w:rPr>
      </w:pPr>
    </w:p>
    <w:p w:rsidR="00A9557B" w:rsidRPr="005A0F97" w:rsidRDefault="00161BD6">
      <w:pPr>
        <w:tabs>
          <w:tab w:val="left" w:pos="0"/>
        </w:tabs>
        <w:spacing w:before="28" w:after="28"/>
        <w:jc w:val="both"/>
        <w:rPr>
          <w:rFonts w:cs="Times New Roman"/>
        </w:rPr>
      </w:pPr>
      <w:r w:rsidRPr="005A0F97">
        <w:rPr>
          <w:rFonts w:eastAsia="Times New Roman" w:cs="Times New Roman"/>
          <w:b/>
          <w:lang w:val="en-US"/>
        </w:rPr>
        <w:t>V</w:t>
      </w:r>
      <w:r w:rsidR="00A9557B" w:rsidRPr="005A0F97">
        <w:rPr>
          <w:rFonts w:eastAsia="Times New Roman" w:cs="Times New Roman"/>
          <w:b/>
        </w:rPr>
        <w:t xml:space="preserve">. Критерии и методики оценивания выполненных олимпиадных заданий. </w:t>
      </w:r>
    </w:p>
    <w:p w:rsidR="00A9557B" w:rsidRPr="005A0F97" w:rsidRDefault="007A39A5">
      <w:pPr>
        <w:jc w:val="both"/>
        <w:rPr>
          <w:rFonts w:cs="Times New Roman"/>
        </w:rPr>
      </w:pPr>
      <w:r w:rsidRPr="005A0F97">
        <w:rPr>
          <w:rFonts w:eastAsia="Calibri" w:cs="Times New Roman"/>
        </w:rPr>
        <w:t>5</w:t>
      </w:r>
      <w:r w:rsidR="00A9557B" w:rsidRPr="005A0F97">
        <w:rPr>
          <w:rFonts w:eastAsia="Calibri" w:cs="Times New Roman"/>
        </w:rPr>
        <w:t xml:space="preserve">.1. Проверка работ должна производиться в спокойной обстановке, исключающей спешку. </w:t>
      </w:r>
    </w:p>
    <w:p w:rsidR="00A9557B" w:rsidRPr="005A0F97" w:rsidRDefault="007A39A5">
      <w:pPr>
        <w:spacing w:line="100" w:lineRule="atLeast"/>
        <w:jc w:val="both"/>
        <w:rPr>
          <w:rFonts w:cs="Times New Roman"/>
        </w:rPr>
      </w:pPr>
      <w:r w:rsidRPr="005A0F97">
        <w:rPr>
          <w:rFonts w:eastAsia="Calibri" w:cs="Times New Roman"/>
        </w:rPr>
        <w:t>5</w:t>
      </w:r>
      <w:r w:rsidR="00A9557B" w:rsidRPr="005A0F97">
        <w:rPr>
          <w:rFonts w:eastAsia="Calibri" w:cs="Times New Roman"/>
        </w:rPr>
        <w:t>.2.</w:t>
      </w:r>
      <w:r w:rsidR="00A9557B" w:rsidRPr="005A0F97">
        <w:rPr>
          <w:rFonts w:cs="Times New Roman"/>
          <w:color w:val="000000"/>
        </w:rPr>
        <w:t xml:space="preserve"> Жюри олимпиады оценивает записи, приведенные в чистовике. </w:t>
      </w:r>
      <w:r w:rsidR="00A9557B" w:rsidRPr="005A0F97">
        <w:rPr>
          <w:rFonts w:cs="Times New Roman"/>
          <w:bCs/>
          <w:color w:val="000000"/>
        </w:rPr>
        <w:t>Черновики не проверяются.</w:t>
      </w:r>
    </w:p>
    <w:p w:rsidR="00A9557B" w:rsidRPr="005A0F97" w:rsidRDefault="007A39A5">
      <w:pPr>
        <w:jc w:val="both"/>
        <w:rPr>
          <w:rFonts w:eastAsia="Calibri" w:cs="Times New Roman"/>
        </w:rPr>
      </w:pPr>
      <w:r w:rsidRPr="005A0F97">
        <w:rPr>
          <w:rFonts w:eastAsia="Calibri" w:cs="Times New Roman"/>
        </w:rPr>
        <w:t>5</w:t>
      </w:r>
      <w:r w:rsidR="00A9557B" w:rsidRPr="005A0F97">
        <w:rPr>
          <w:rFonts w:eastAsia="Calibri" w:cs="Times New Roman"/>
        </w:rPr>
        <w:t>.3.Выполненное задание оценивается членами жюри в соответствии с критериями и методикой оценки, разработанной предметно-методической комиссией по составлению олимпиадных заданий</w:t>
      </w:r>
      <w:r w:rsidR="00E57B39" w:rsidRPr="005A0F97">
        <w:rPr>
          <w:rFonts w:eastAsia="Calibri" w:cs="Times New Roman"/>
        </w:rPr>
        <w:t>.</w:t>
      </w:r>
    </w:p>
    <w:p w:rsidR="00E57B39" w:rsidRPr="005A0F97" w:rsidRDefault="00E57B39" w:rsidP="00E57B39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На школьном этапе олимпиады могут быть разные типы заданий. </w:t>
      </w:r>
    </w:p>
    <w:p w:rsidR="00E57B39" w:rsidRPr="005A0F97" w:rsidRDefault="00E57B39" w:rsidP="00E57B39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1. Ответьте на вопрос (вопрос, не требующий объяснения ответа). За ответ от 0 до 1 балла. </w:t>
      </w:r>
    </w:p>
    <w:p w:rsidR="00E57B39" w:rsidRPr="005A0F97" w:rsidRDefault="00E57B39" w:rsidP="00E57B39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- Если дан неправильный ответ или ответ отсутствует – 0 баллов. </w:t>
      </w:r>
    </w:p>
    <w:p w:rsidR="00E57B39" w:rsidRPr="005A0F97" w:rsidRDefault="00E57B39" w:rsidP="00E57B39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- Дан правильный ответ – 1 балл. </w:t>
      </w:r>
    </w:p>
    <w:p w:rsidR="00E57B39" w:rsidRPr="005A0F97" w:rsidRDefault="00E57B39" w:rsidP="00E57B39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2. Ответьте на вопрос (вопрос, требующий объяснения ответа). Ответ оценивается от 0 до 2 баллов. </w:t>
      </w:r>
    </w:p>
    <w:p w:rsidR="00E57B39" w:rsidRPr="005A0F97" w:rsidRDefault="00E57B39" w:rsidP="00E57B39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- Если ответ отсутствует или сформулирован неправильно – 0 баллов. </w:t>
      </w:r>
    </w:p>
    <w:p w:rsidR="00E57B39" w:rsidRPr="005A0F97" w:rsidRDefault="00E57B39" w:rsidP="00E57B39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- Правильный ответ, но неполный, без необходимого обоснования – 1 балл. </w:t>
      </w:r>
    </w:p>
    <w:p w:rsidR="00E57B39" w:rsidRPr="005A0F97" w:rsidRDefault="00E57B39" w:rsidP="00E57B39">
      <w:pPr>
        <w:jc w:val="both"/>
        <w:rPr>
          <w:rFonts w:cs="Times New Roman"/>
        </w:rPr>
      </w:pPr>
      <w:r w:rsidRPr="005A0F97">
        <w:rPr>
          <w:rFonts w:cs="Times New Roman"/>
        </w:rPr>
        <w:t xml:space="preserve">- Полный, правильный и логично выстроенный ответ с обоснованием – 2 балла. </w:t>
      </w:r>
    </w:p>
    <w:p w:rsidR="00E57B39" w:rsidRPr="005A0F97" w:rsidRDefault="00E57B39" w:rsidP="00E57B39">
      <w:pPr>
        <w:jc w:val="both"/>
        <w:rPr>
          <w:rFonts w:cs="Times New Roman"/>
        </w:rPr>
      </w:pPr>
      <w:r w:rsidRPr="005A0F97">
        <w:rPr>
          <w:rFonts w:cs="Times New Roman"/>
        </w:rPr>
        <w:t>Предполагается, что по этой единой методике проводится проверка выполнения различных заданий, включая как оценку каждого из ответов на сложный вопрос, так и оценку по каждому из предполагаемых аргументов (положений) ответа.</w:t>
      </w:r>
    </w:p>
    <w:p w:rsidR="00A9557B" w:rsidRPr="005A0F97" w:rsidRDefault="00E57B39">
      <w:pPr>
        <w:jc w:val="both"/>
        <w:rPr>
          <w:rFonts w:cs="Times New Roman"/>
        </w:rPr>
      </w:pPr>
      <w:r w:rsidRPr="005A0F97">
        <w:rPr>
          <w:rFonts w:eastAsia="Calibri" w:cs="Times New Roman"/>
        </w:rPr>
        <w:t>5</w:t>
      </w:r>
      <w:r w:rsidR="00A9557B" w:rsidRPr="005A0F97">
        <w:rPr>
          <w:rFonts w:eastAsia="Calibri" w:cs="Times New Roman"/>
        </w:rPr>
        <w:t>.4. Оценка выставляется в баллах. Итоговые результаты объявляются после окончания олимпиады.</w:t>
      </w:r>
    </w:p>
    <w:p w:rsidR="00A9557B" w:rsidRPr="005A0F97" w:rsidRDefault="00E57B39">
      <w:pPr>
        <w:jc w:val="both"/>
        <w:rPr>
          <w:rFonts w:cs="Times New Roman"/>
        </w:rPr>
      </w:pPr>
      <w:r w:rsidRPr="005A0F97">
        <w:rPr>
          <w:rFonts w:eastAsia="Calibri" w:cs="Times New Roman"/>
        </w:rPr>
        <w:t>5</w:t>
      </w:r>
      <w:r w:rsidR="00A9557B" w:rsidRPr="005A0F97">
        <w:rPr>
          <w:rFonts w:eastAsia="Calibri" w:cs="Times New Roman"/>
        </w:rPr>
        <w:t xml:space="preserve">.5. Работа должна быть независимо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Итоговый балл оформляется специальным протоколом, где значится шифр работы, балл и </w:t>
      </w:r>
      <w:r w:rsidR="00A9557B" w:rsidRPr="005A0F97">
        <w:rPr>
          <w:rFonts w:eastAsia="Calibri" w:cs="Times New Roman"/>
        </w:rPr>
        <w:lastRenderedPageBreak/>
        <w:t>подписи всех членов жюри.</w:t>
      </w:r>
    </w:p>
    <w:p w:rsidR="00A9557B" w:rsidRPr="005A0F97" w:rsidRDefault="00A9557B">
      <w:pPr>
        <w:tabs>
          <w:tab w:val="left" w:pos="0"/>
        </w:tabs>
        <w:spacing w:before="28" w:after="28"/>
        <w:jc w:val="both"/>
        <w:rPr>
          <w:rFonts w:eastAsia="Calibri" w:cs="Times New Roman"/>
        </w:rPr>
      </w:pPr>
    </w:p>
    <w:p w:rsidR="00A9557B" w:rsidRPr="005A0F97" w:rsidRDefault="00A9557B" w:rsidP="00D43AAE">
      <w:pPr>
        <w:pStyle w:val="14"/>
        <w:tabs>
          <w:tab w:val="left" w:pos="0"/>
        </w:tabs>
        <w:spacing w:before="28" w:after="28" w:line="100" w:lineRule="atLeast"/>
        <w:jc w:val="both"/>
        <w:rPr>
          <w:rFonts w:cs="Times New Roman"/>
        </w:rPr>
      </w:pPr>
      <w:r w:rsidRPr="005A0F97">
        <w:rPr>
          <w:rFonts w:cs="Times New Roman"/>
          <w:b/>
          <w:bCs/>
          <w:color w:val="000000"/>
        </w:rPr>
        <w:t>V</w:t>
      </w:r>
      <w:r w:rsidR="00FE70DB" w:rsidRPr="005A0F97">
        <w:rPr>
          <w:rFonts w:cs="Times New Roman"/>
          <w:b/>
          <w:bCs/>
          <w:color w:val="000000"/>
          <w:lang w:val="en-US"/>
        </w:rPr>
        <w:t>I</w:t>
      </w:r>
      <w:r w:rsidRPr="005A0F97">
        <w:rPr>
          <w:rFonts w:cs="Times New Roman"/>
          <w:b/>
          <w:bCs/>
          <w:color w:val="000000"/>
        </w:rPr>
        <w:t>. Процедура разбора заданий</w:t>
      </w:r>
    </w:p>
    <w:p w:rsidR="00A9557B" w:rsidRPr="005A0F97" w:rsidRDefault="00FE70DB">
      <w:pPr>
        <w:pStyle w:val="14"/>
        <w:tabs>
          <w:tab w:val="left" w:pos="0"/>
        </w:tabs>
        <w:spacing w:before="28" w:after="28"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6</w:t>
      </w:r>
      <w:r w:rsidR="00A9557B" w:rsidRPr="005A0F97">
        <w:rPr>
          <w:rFonts w:cs="Times New Roman"/>
          <w:color w:val="000000"/>
        </w:rPr>
        <w:t>.1. Разбор решений задач проводится сразу после окончания Олимпиады.</w:t>
      </w:r>
    </w:p>
    <w:p w:rsidR="00A9557B" w:rsidRPr="005A0F97" w:rsidRDefault="00A9557B">
      <w:pPr>
        <w:pStyle w:val="14"/>
        <w:tabs>
          <w:tab w:val="left" w:pos="0"/>
        </w:tabs>
        <w:spacing w:before="28" w:after="28" w:line="100" w:lineRule="atLeast"/>
        <w:ind w:firstLine="96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Основная цель этой процедуры – объяснить участникам Олимпиады основные идеи решения  каждого из предложенных заданий на турах, возможные способы выполнения заданий, а также продемонстрировать их применение на конкретном задании.</w:t>
      </w:r>
    </w:p>
    <w:p w:rsidR="00A9557B" w:rsidRPr="005A0F97" w:rsidRDefault="00FE70DB">
      <w:pPr>
        <w:pStyle w:val="14"/>
        <w:tabs>
          <w:tab w:val="left" w:pos="0"/>
        </w:tabs>
        <w:spacing w:before="28" w:after="28" w:line="100" w:lineRule="atLeast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6</w:t>
      </w:r>
      <w:r w:rsidR="00A9557B" w:rsidRPr="005A0F97">
        <w:rPr>
          <w:rFonts w:cs="Times New Roman"/>
          <w:color w:val="000000"/>
        </w:rPr>
        <w:t>.2.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</w:p>
    <w:p w:rsidR="00A9557B" w:rsidRPr="005A0F97" w:rsidRDefault="00FE70DB">
      <w:pPr>
        <w:pStyle w:val="Style8"/>
        <w:widowControl/>
        <w:spacing w:line="100" w:lineRule="atLeast"/>
        <w:ind w:left="-12"/>
        <w:jc w:val="both"/>
        <w:rPr>
          <w:rFonts w:cs="Times New Roman"/>
        </w:rPr>
      </w:pPr>
      <w:r w:rsidRPr="005A0F97">
        <w:rPr>
          <w:rFonts w:cs="Times New Roman"/>
        </w:rPr>
        <w:t>6</w:t>
      </w:r>
      <w:r w:rsidR="00A9557B" w:rsidRPr="005A0F97">
        <w:rPr>
          <w:rFonts w:cs="Times New Roman"/>
        </w:rPr>
        <w:t>.3.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A9557B" w:rsidRPr="005A0F97" w:rsidRDefault="00A9557B">
      <w:pPr>
        <w:tabs>
          <w:tab w:val="left" w:pos="708"/>
        </w:tabs>
        <w:spacing w:line="100" w:lineRule="atLeast"/>
        <w:ind w:left="-12"/>
        <w:jc w:val="both"/>
        <w:rPr>
          <w:rFonts w:eastAsia="Times New Roman" w:cs="Times New Roman"/>
          <w:b/>
        </w:rPr>
      </w:pPr>
    </w:p>
    <w:p w:rsidR="00A9557B" w:rsidRPr="005A0F97" w:rsidRDefault="00A9557B">
      <w:pPr>
        <w:tabs>
          <w:tab w:val="left" w:pos="0"/>
        </w:tabs>
        <w:jc w:val="both"/>
        <w:rPr>
          <w:rFonts w:cs="Times New Roman"/>
        </w:rPr>
      </w:pPr>
      <w:r w:rsidRPr="005A0F97">
        <w:rPr>
          <w:rFonts w:eastAsia="Times New Roman" w:cs="Times New Roman"/>
          <w:b/>
          <w:lang w:val="en-US"/>
        </w:rPr>
        <w:t>V</w:t>
      </w:r>
      <w:r w:rsidR="00FE70DB" w:rsidRPr="005A0F97">
        <w:rPr>
          <w:rFonts w:eastAsia="Times New Roman" w:cs="Times New Roman"/>
          <w:b/>
          <w:lang w:val="en-US"/>
        </w:rPr>
        <w:t>I</w:t>
      </w:r>
      <w:r w:rsidRPr="005A0F97">
        <w:rPr>
          <w:rFonts w:eastAsia="Times New Roman" w:cs="Times New Roman"/>
          <w:b/>
          <w:lang w:val="en-US"/>
        </w:rPr>
        <w:t>I</w:t>
      </w:r>
      <w:r w:rsidRPr="005A0F97">
        <w:rPr>
          <w:rFonts w:eastAsia="Times New Roman" w:cs="Times New Roman"/>
          <w:b/>
        </w:rPr>
        <w:t>. Процедура рассмотрения апелляций участников олимпиады.</w:t>
      </w:r>
    </w:p>
    <w:p w:rsidR="00A9557B" w:rsidRPr="005A0F97" w:rsidRDefault="00FE70DB">
      <w:pPr>
        <w:pStyle w:val="15"/>
        <w:spacing w:before="28" w:after="28"/>
        <w:ind w:left="48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7</w:t>
      </w:r>
      <w:r w:rsidR="00A9557B" w:rsidRPr="005A0F97">
        <w:rPr>
          <w:rFonts w:cs="Times New Roman"/>
          <w:color w:val="000000"/>
        </w:rPr>
        <w:t>.1. Для рассмотрения апелляционных заявлений участников олимпиады создается апелляционная комиссия, которая формируется из числа членов жюри олимпиады. Время и место проведения апелляции устанавливается Оргкомитетом Олимпиады.</w:t>
      </w:r>
    </w:p>
    <w:p w:rsidR="00A9557B" w:rsidRPr="005A0F97" w:rsidRDefault="00FE70DB" w:rsidP="008E3B40">
      <w:pPr>
        <w:shd w:val="clear" w:color="auto" w:fill="FFFFFF"/>
        <w:tabs>
          <w:tab w:val="left" w:pos="709"/>
        </w:tabs>
        <w:spacing w:before="28" w:after="28"/>
        <w:ind w:left="48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7</w:t>
      </w:r>
      <w:r w:rsidR="00A9557B" w:rsidRPr="005A0F97">
        <w:rPr>
          <w:rFonts w:cs="Times New Roman"/>
          <w:color w:val="000000"/>
        </w:rPr>
        <w:t>.2. Заявление на апелляцию подается участником олимпиады в письменном виде (форма произвольная) на имя председателя жюри Олимпиады в день размещения на официальном сайте образовательного учреждения итоговой таблицы результатов выполнения олимпиадных заданий по предмету (протокола результатов олимпиады).</w:t>
      </w:r>
    </w:p>
    <w:p w:rsidR="00A9557B" w:rsidRPr="005A0F97" w:rsidRDefault="00FE70DB">
      <w:pPr>
        <w:pStyle w:val="15"/>
        <w:spacing w:before="28" w:after="28"/>
        <w:ind w:left="12" w:hanging="12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7</w:t>
      </w:r>
      <w:r w:rsidR="00A9557B" w:rsidRPr="005A0F97">
        <w:rPr>
          <w:rFonts w:cs="Times New Roman"/>
          <w:color w:val="000000"/>
        </w:rPr>
        <w:t xml:space="preserve">.3. Апелляция </w:t>
      </w:r>
      <w:r w:rsidR="00A9557B" w:rsidRPr="005A0F97">
        <w:rPr>
          <w:rFonts w:cs="Times New Roman"/>
        </w:rPr>
        <w:t>участника рассматривается в течение одного дня после подачи апелляции.</w:t>
      </w:r>
    </w:p>
    <w:p w:rsidR="00A9557B" w:rsidRPr="005A0F97" w:rsidRDefault="00FE70DB">
      <w:pPr>
        <w:pStyle w:val="15"/>
        <w:spacing w:before="28" w:after="28"/>
        <w:ind w:left="12" w:hanging="12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7</w:t>
      </w:r>
      <w:r w:rsidR="00A9557B" w:rsidRPr="005A0F97">
        <w:rPr>
          <w:rFonts w:cs="Times New Roman"/>
          <w:color w:val="000000"/>
        </w:rPr>
        <w:t>.4. При рассмотрении апелляции имеют право присутствовать участник Олимпиады, подавший заявление и в качестве наблюдателя его сопровождающее лицо.</w:t>
      </w:r>
    </w:p>
    <w:p w:rsidR="00A9557B" w:rsidRPr="005A0F97" w:rsidRDefault="00FE70DB">
      <w:pPr>
        <w:pStyle w:val="15"/>
        <w:spacing w:before="28" w:after="28"/>
        <w:ind w:left="12" w:hanging="12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7</w:t>
      </w:r>
      <w:r w:rsidR="00A9557B" w:rsidRPr="005A0F97">
        <w:rPr>
          <w:rFonts w:cs="Times New Roman"/>
          <w:color w:val="000000"/>
        </w:rPr>
        <w:t>.5. Рассмотрение апелляции проводится в спокойной и доброжелательн</w:t>
      </w:r>
      <w:r w:rsidR="00BF0750" w:rsidRPr="005A0F97">
        <w:rPr>
          <w:rFonts w:cs="Times New Roman"/>
          <w:color w:val="000000"/>
        </w:rPr>
        <w:t>ой обстановке</w:t>
      </w:r>
      <w:r w:rsidR="00A9557B" w:rsidRPr="005A0F97">
        <w:rPr>
          <w:rFonts w:cs="Times New Roman"/>
          <w:color w:val="000000"/>
        </w:rPr>
        <w:t>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A9557B" w:rsidRPr="005A0F97" w:rsidRDefault="00FE70DB">
      <w:pPr>
        <w:pStyle w:val="14"/>
        <w:widowControl/>
        <w:shd w:val="clear" w:color="auto" w:fill="FFFFFF"/>
        <w:ind w:left="12" w:hanging="12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7</w:t>
      </w:r>
      <w:r w:rsidR="00A9557B" w:rsidRPr="005A0F97">
        <w:rPr>
          <w:rFonts w:cs="Times New Roman"/>
          <w:color w:val="000000"/>
        </w:rPr>
        <w:t>.6. По результатам рассмотрения апелляции принимается одно из решений:</w:t>
      </w:r>
    </w:p>
    <w:p w:rsidR="00A9557B" w:rsidRPr="005A0F97" w:rsidRDefault="00A9557B">
      <w:pPr>
        <w:pStyle w:val="14"/>
        <w:widowControl/>
        <w:numPr>
          <w:ilvl w:val="0"/>
          <w:numId w:val="9"/>
        </w:numPr>
        <w:shd w:val="clear" w:color="auto" w:fill="FFFFFF"/>
        <w:ind w:left="12" w:firstLine="240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Об отклонении апелляции и сохранении выставленных баллов;</w:t>
      </w:r>
    </w:p>
    <w:p w:rsidR="00A9557B" w:rsidRPr="005A0F97" w:rsidRDefault="00A9557B">
      <w:pPr>
        <w:pStyle w:val="14"/>
        <w:widowControl/>
        <w:numPr>
          <w:ilvl w:val="0"/>
          <w:numId w:val="9"/>
        </w:numPr>
        <w:shd w:val="clear" w:color="auto" w:fill="FFFFFF"/>
        <w:ind w:left="12" w:firstLine="240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Об удовлетворении апелляции и выставлении других баллов.</w:t>
      </w:r>
    </w:p>
    <w:p w:rsidR="00A9557B" w:rsidRPr="005A0F97" w:rsidRDefault="00FE70DB">
      <w:pPr>
        <w:pStyle w:val="14"/>
        <w:widowControl/>
        <w:shd w:val="clear" w:color="auto" w:fill="FFFFFF"/>
        <w:ind w:left="12" w:hanging="12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7</w:t>
      </w:r>
      <w:r w:rsidR="00A9557B" w:rsidRPr="005A0F97">
        <w:rPr>
          <w:rFonts w:cs="Times New Roman"/>
          <w:color w:val="000000"/>
        </w:rPr>
        <w:t>.7. Система оценивания олимпиадных заданий не может быть предметом апелляции и пересмотру не подлежит.</w:t>
      </w:r>
    </w:p>
    <w:p w:rsidR="00A9557B" w:rsidRPr="005A0F97" w:rsidRDefault="00FE70DB">
      <w:pPr>
        <w:pStyle w:val="14"/>
        <w:widowControl/>
        <w:shd w:val="clear" w:color="auto" w:fill="FFFFFF"/>
        <w:ind w:left="12" w:hanging="12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7</w:t>
      </w:r>
      <w:r w:rsidR="00A9557B" w:rsidRPr="005A0F97">
        <w:rPr>
          <w:rFonts w:cs="Times New Roman"/>
          <w:color w:val="000000"/>
        </w:rPr>
        <w:t>.8. 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A9557B" w:rsidRPr="005A0F97" w:rsidRDefault="00A9557B">
      <w:pPr>
        <w:pStyle w:val="14"/>
        <w:widowControl/>
        <w:numPr>
          <w:ilvl w:val="0"/>
          <w:numId w:val="10"/>
        </w:numPr>
        <w:shd w:val="clear" w:color="auto" w:fill="FFFFFF"/>
        <w:ind w:left="12" w:firstLine="288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Решение апелляционной комиссии являются окончательным, пересмотру не подлежит.</w:t>
      </w:r>
    </w:p>
    <w:p w:rsidR="00A9557B" w:rsidRPr="005A0F97" w:rsidRDefault="00A9557B">
      <w:pPr>
        <w:pStyle w:val="14"/>
        <w:widowControl/>
        <w:numPr>
          <w:ilvl w:val="0"/>
          <w:numId w:val="10"/>
        </w:numPr>
        <w:shd w:val="clear" w:color="auto" w:fill="FFFFFF"/>
        <w:ind w:left="12" w:firstLine="288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Итоги работы апелляционной комиссии оформляются протоколом</w:t>
      </w:r>
      <w:r w:rsidR="007051B5" w:rsidRPr="005A0F97">
        <w:rPr>
          <w:rFonts w:cs="Times New Roman"/>
          <w:color w:val="000000"/>
        </w:rPr>
        <w:t>,</w:t>
      </w:r>
      <w:r w:rsidRPr="005A0F97">
        <w:rPr>
          <w:rFonts w:cs="Times New Roman"/>
          <w:color w:val="000000"/>
        </w:rPr>
        <w:t xml:space="preserve"> подписывается всеми членами апелляционной комиссии.</w:t>
      </w:r>
    </w:p>
    <w:p w:rsidR="00A9557B" w:rsidRPr="005A0F97" w:rsidRDefault="00A9557B">
      <w:pPr>
        <w:pStyle w:val="14"/>
        <w:widowControl/>
        <w:numPr>
          <w:ilvl w:val="0"/>
          <w:numId w:val="10"/>
        </w:numPr>
        <w:shd w:val="clear" w:color="auto" w:fill="FFFFFF"/>
        <w:ind w:left="12" w:firstLine="288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 xml:space="preserve">Протоколы проведения апелляции передаются председателю предметного жюри для внесения соответствующих изменений в отчетную документацию. </w:t>
      </w:r>
    </w:p>
    <w:p w:rsidR="00A9557B" w:rsidRPr="005A0F97" w:rsidRDefault="00FE70DB">
      <w:pPr>
        <w:pStyle w:val="14"/>
        <w:widowControl/>
        <w:shd w:val="clear" w:color="auto" w:fill="FFFFFF"/>
        <w:ind w:left="12" w:hanging="12"/>
        <w:jc w:val="both"/>
        <w:rPr>
          <w:rFonts w:cs="Times New Roman"/>
        </w:rPr>
      </w:pPr>
      <w:r w:rsidRPr="005A0F97">
        <w:rPr>
          <w:rFonts w:cs="Times New Roman"/>
          <w:color w:val="000000"/>
        </w:rPr>
        <w:t>7</w:t>
      </w:r>
      <w:r w:rsidR="00A9557B" w:rsidRPr="005A0F97">
        <w:rPr>
          <w:rFonts w:cs="Times New Roman"/>
          <w:color w:val="000000"/>
        </w:rPr>
        <w:t>.</w:t>
      </w:r>
      <w:r w:rsidR="008E3B40" w:rsidRPr="005A0F97">
        <w:rPr>
          <w:rFonts w:cs="Times New Roman"/>
          <w:color w:val="000000"/>
        </w:rPr>
        <w:t>9</w:t>
      </w:r>
      <w:r w:rsidR="00A9557B" w:rsidRPr="005A0F97">
        <w:rPr>
          <w:rFonts w:cs="Times New Roman"/>
          <w:color w:val="000000"/>
        </w:rPr>
        <w:t>. Письменные заявления об апелляциях участников олимпиады, протоколы проведения апелляции хранятся в образовательном учреждении.</w:t>
      </w:r>
    </w:p>
    <w:p w:rsidR="00A9557B" w:rsidRPr="005A0F97" w:rsidRDefault="00A9557B">
      <w:pPr>
        <w:pStyle w:val="14"/>
        <w:widowControl/>
        <w:shd w:val="clear" w:color="auto" w:fill="FFFFFF"/>
        <w:ind w:left="12" w:hanging="12"/>
        <w:jc w:val="both"/>
        <w:rPr>
          <w:rFonts w:cs="Times New Roman"/>
          <w:color w:val="000000"/>
        </w:rPr>
      </w:pPr>
    </w:p>
    <w:p w:rsidR="00A9557B" w:rsidRPr="005A0F97" w:rsidRDefault="008E3B40">
      <w:pPr>
        <w:shd w:val="clear" w:color="auto" w:fill="FFFFFF"/>
        <w:spacing w:line="100" w:lineRule="atLeast"/>
        <w:ind w:left="57"/>
        <w:jc w:val="both"/>
        <w:rPr>
          <w:rFonts w:cs="Times New Roman"/>
        </w:rPr>
      </w:pPr>
      <w:r w:rsidRPr="005A0F97">
        <w:rPr>
          <w:rFonts w:eastAsia="Times New Roman" w:cs="Times New Roman"/>
          <w:b/>
          <w:lang w:val="en-US"/>
        </w:rPr>
        <w:t>VI</w:t>
      </w:r>
      <w:r w:rsidR="00E664D7" w:rsidRPr="005A0F97">
        <w:rPr>
          <w:rFonts w:eastAsia="Times New Roman" w:cs="Times New Roman"/>
          <w:b/>
          <w:lang w:val="en-US"/>
        </w:rPr>
        <w:t>I</w:t>
      </w:r>
      <w:r w:rsidRPr="005A0F97">
        <w:rPr>
          <w:rFonts w:eastAsia="Times New Roman" w:cs="Times New Roman"/>
          <w:b/>
          <w:lang w:val="en-US"/>
        </w:rPr>
        <w:t>I</w:t>
      </w:r>
      <w:r w:rsidRPr="005A0F97">
        <w:rPr>
          <w:rFonts w:eastAsia="Times New Roman" w:cs="Times New Roman"/>
          <w:b/>
        </w:rPr>
        <w:t>.</w:t>
      </w:r>
      <w:r w:rsidR="00A9557B" w:rsidRPr="005A0F97">
        <w:rPr>
          <w:rFonts w:eastAsia="Times New Roman" w:cs="Times New Roman"/>
          <w:b/>
          <w:shd w:val="clear" w:color="auto" w:fill="FFFFFF"/>
        </w:rPr>
        <w:t xml:space="preserve"> Порядок подведения итогов Олимпиады</w:t>
      </w:r>
    </w:p>
    <w:p w:rsidR="00A9557B" w:rsidRPr="005A0F97" w:rsidRDefault="00E664D7" w:rsidP="0071796E">
      <w:pPr>
        <w:shd w:val="clear" w:color="auto" w:fill="FFFFFF"/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  <w:shd w:val="clear" w:color="auto" w:fill="FFFFFF"/>
        </w:rPr>
        <w:t>8</w:t>
      </w:r>
      <w:r w:rsidR="00A9557B" w:rsidRPr="005A0F97">
        <w:rPr>
          <w:rFonts w:eastAsia="Times New Roman" w:cs="Times New Roman"/>
          <w:shd w:val="clear" w:color="auto" w:fill="FFFFFF"/>
        </w:rPr>
        <w:t xml:space="preserve">.1.Окончательные результаты проверки решений всех участников фиксируются в итоговой таблице </w:t>
      </w:r>
      <w:r w:rsidR="00A9557B" w:rsidRPr="005A0F97">
        <w:rPr>
          <w:rFonts w:eastAsia="Calibri" w:cs="Times New Roman"/>
          <w:shd w:val="clear" w:color="auto" w:fill="FFFFFF"/>
        </w:rPr>
        <w:t>технической ведомости оценивания работ участников олимпиады</w:t>
      </w:r>
      <w:r w:rsidR="00A9557B" w:rsidRPr="005A0F97">
        <w:rPr>
          <w:rFonts w:eastAsia="Times New Roman" w:cs="Times New Roman"/>
          <w:shd w:val="clear" w:color="auto" w:fill="FFFFFF"/>
        </w:rPr>
        <w:t>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A9557B" w:rsidRPr="005A0F97" w:rsidRDefault="00E664D7" w:rsidP="0071796E">
      <w:pPr>
        <w:shd w:val="clear" w:color="auto" w:fill="FFFFFF"/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  <w:shd w:val="clear" w:color="auto" w:fill="FFFFFF"/>
        </w:rPr>
        <w:lastRenderedPageBreak/>
        <w:t>8</w:t>
      </w:r>
      <w:r w:rsidR="00A9557B" w:rsidRPr="005A0F97">
        <w:rPr>
          <w:rFonts w:eastAsia="Times New Roman" w:cs="Times New Roman"/>
          <w:shd w:val="clear" w:color="auto" w:fill="FFFFFF"/>
        </w:rPr>
        <w:t xml:space="preserve">.2. </w:t>
      </w:r>
      <w:r w:rsidR="00A9557B" w:rsidRPr="005A0F97">
        <w:rPr>
          <w:rFonts w:eastAsia="Times New Roman" w:cs="Times New Roman"/>
          <w:color w:val="000000"/>
          <w:shd w:val="clear" w:color="auto" w:fill="FFFFFF"/>
        </w:rPr>
        <w:t>Протоколы проверки работ вывешиваются на cайте школы после их подписания</w:t>
      </w:r>
      <w:bookmarkStart w:id="1" w:name="_GoBack"/>
      <w:bookmarkEnd w:id="1"/>
      <w:r w:rsidR="00A9557B" w:rsidRPr="005A0F97">
        <w:rPr>
          <w:rFonts w:eastAsia="Times New Roman" w:cs="Times New Roman"/>
          <w:color w:val="000000"/>
          <w:shd w:val="clear" w:color="auto" w:fill="FFFFFF"/>
        </w:rPr>
        <w:t xml:space="preserve"> председателем жюри и членами жюри.</w:t>
      </w:r>
    </w:p>
    <w:p w:rsidR="00A9557B" w:rsidRPr="005A0F97" w:rsidRDefault="00E664D7" w:rsidP="0071796E">
      <w:pPr>
        <w:shd w:val="clear" w:color="auto" w:fill="FFFFFF"/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  <w:shd w:val="clear" w:color="auto" w:fill="FFFFFF"/>
        </w:rPr>
        <w:t>8</w:t>
      </w:r>
      <w:r w:rsidR="00A9557B" w:rsidRPr="005A0F97">
        <w:rPr>
          <w:rFonts w:eastAsia="Times New Roman" w:cs="Times New Roman"/>
          <w:shd w:val="clear" w:color="auto" w:fill="FFFFFF"/>
        </w:rPr>
        <w:t>.3. На основании итоговой таблицы жюри определяет победителей и призеров Олимпиады.</w:t>
      </w:r>
    </w:p>
    <w:p w:rsidR="00A9557B" w:rsidRPr="005A0F97" w:rsidRDefault="00E664D7" w:rsidP="0071796E">
      <w:pPr>
        <w:shd w:val="clear" w:color="auto" w:fill="FFFFFF"/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  <w:shd w:val="clear" w:color="auto" w:fill="FFFFFF"/>
        </w:rPr>
        <w:t>8</w:t>
      </w:r>
      <w:r w:rsidR="00A9557B" w:rsidRPr="005A0F97">
        <w:rPr>
          <w:rFonts w:eastAsia="Times New Roman" w:cs="Times New Roman"/>
          <w:shd w:val="clear" w:color="auto" w:fill="FFFFFF"/>
        </w:rPr>
        <w:t>.4. Победители и призеры Олимпиады определяются по результатам решения участниками задач в каждой из параллелей (отдельно по 5-м, 6-м, 7-м, 8-м, 9-м, 10-м и 11-м классам).</w:t>
      </w:r>
    </w:p>
    <w:p w:rsidR="00A9557B" w:rsidRPr="005A0F97" w:rsidRDefault="00E664D7" w:rsidP="0071796E">
      <w:pPr>
        <w:shd w:val="clear" w:color="auto" w:fill="FFFFFF"/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  <w:shd w:val="clear" w:color="auto" w:fill="FFFFFF"/>
        </w:rPr>
        <w:t>8</w:t>
      </w:r>
      <w:r w:rsidR="00A9557B" w:rsidRPr="005A0F97">
        <w:rPr>
          <w:rFonts w:eastAsia="Times New Roman" w:cs="Times New Roman"/>
          <w:shd w:val="clear" w:color="auto" w:fill="FFFFFF"/>
        </w:rPr>
        <w:t>.5. Итоговый результат каждого участника подсчитывается как сумма полученных этим участником баллов за решение каждой задачи на турах.</w:t>
      </w:r>
    </w:p>
    <w:p w:rsidR="0071796E" w:rsidRPr="005A0F97" w:rsidRDefault="00E664D7" w:rsidP="0071796E">
      <w:pPr>
        <w:jc w:val="both"/>
        <w:rPr>
          <w:rFonts w:cs="Times New Roman"/>
        </w:rPr>
      </w:pPr>
      <w:r w:rsidRPr="005A0F97">
        <w:rPr>
          <w:rFonts w:eastAsia="Times New Roman" w:cs="Times New Roman"/>
          <w:shd w:val="clear" w:color="auto" w:fill="FFFFFF"/>
        </w:rPr>
        <w:t>8</w:t>
      </w:r>
      <w:r w:rsidR="00A9557B" w:rsidRPr="005A0F97">
        <w:rPr>
          <w:rFonts w:eastAsia="Times New Roman" w:cs="Times New Roman"/>
          <w:shd w:val="clear" w:color="auto" w:fill="FFFFFF"/>
        </w:rPr>
        <w:t xml:space="preserve">.6. </w:t>
      </w:r>
      <w:r w:rsidR="0071796E" w:rsidRPr="005A0F97">
        <w:rPr>
          <w:rFonts w:eastAsia="Calibri" w:cs="Times New Roman"/>
        </w:rPr>
        <w:t>Участники, набравшие менее половины максимального возможного балла, не могут становиться участниками следующего этапа.</w:t>
      </w:r>
    </w:p>
    <w:p w:rsidR="00A9557B" w:rsidRPr="005A0F97" w:rsidRDefault="00E664D7" w:rsidP="0071796E">
      <w:pPr>
        <w:shd w:val="clear" w:color="auto" w:fill="FFFFFF"/>
        <w:spacing w:line="100" w:lineRule="atLeast"/>
        <w:jc w:val="both"/>
        <w:rPr>
          <w:rFonts w:cs="Times New Roman"/>
        </w:rPr>
      </w:pPr>
      <w:r w:rsidRPr="005A0F97">
        <w:rPr>
          <w:rFonts w:eastAsia="Times New Roman" w:cs="Times New Roman"/>
          <w:shd w:val="clear" w:color="auto" w:fill="FFFFFF"/>
        </w:rPr>
        <w:t>8</w:t>
      </w:r>
      <w:r w:rsidR="0071796E" w:rsidRPr="005A0F97">
        <w:rPr>
          <w:rFonts w:eastAsia="Times New Roman" w:cs="Times New Roman"/>
          <w:shd w:val="clear" w:color="auto" w:fill="FFFFFF"/>
        </w:rPr>
        <w:t>.7</w:t>
      </w:r>
      <w:r w:rsidR="00161BD6" w:rsidRPr="005A0F97">
        <w:rPr>
          <w:rFonts w:eastAsia="Times New Roman" w:cs="Times New Roman"/>
          <w:shd w:val="clear" w:color="auto" w:fill="FFFFFF"/>
        </w:rPr>
        <w:t>.</w:t>
      </w:r>
      <w:r w:rsidR="0071796E" w:rsidRPr="005A0F97">
        <w:rPr>
          <w:rFonts w:eastAsia="Times New Roman" w:cs="Times New Roman"/>
          <w:shd w:val="clear" w:color="auto" w:fill="FFFFFF"/>
        </w:rPr>
        <w:t xml:space="preserve"> </w:t>
      </w:r>
      <w:r w:rsidR="00A9557B" w:rsidRPr="005A0F97">
        <w:rPr>
          <w:rFonts w:eastAsia="Times New Roman" w:cs="Times New Roman"/>
          <w:shd w:val="clear" w:color="auto" w:fill="FFFFFF"/>
        </w:rPr>
        <w:t>Все работы учащихся хранятся в архиве школы.</w:t>
      </w:r>
    </w:p>
    <w:sectPr w:rsidR="00A9557B" w:rsidRPr="005A0F97" w:rsidSect="005A0F9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Yu Gothic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90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653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3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3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54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653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3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3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54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01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02" w:hanging="180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82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2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2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2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 w15:restartNumberingAfterBreak="0">
    <w:nsid w:val="62341DAA"/>
    <w:multiLevelType w:val="multilevel"/>
    <w:tmpl w:val="4EA68FCC"/>
    <w:lvl w:ilvl="0">
      <w:start w:val="1"/>
      <w:numFmt w:val="bullet"/>
      <w:lvlText w:val=""/>
      <w:lvlJc w:val="left"/>
      <w:pPr>
        <w:tabs>
          <w:tab w:val="num" w:pos="0"/>
        </w:tabs>
        <w:ind w:left="900" w:hanging="7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9A1"/>
    <w:rsid w:val="000162B7"/>
    <w:rsid w:val="000800F4"/>
    <w:rsid w:val="00161BD6"/>
    <w:rsid w:val="001B6E2A"/>
    <w:rsid w:val="002354A4"/>
    <w:rsid w:val="00275DBC"/>
    <w:rsid w:val="002E4FD1"/>
    <w:rsid w:val="003C4D25"/>
    <w:rsid w:val="003E0430"/>
    <w:rsid w:val="004C0FF9"/>
    <w:rsid w:val="004C2E9E"/>
    <w:rsid w:val="005341C7"/>
    <w:rsid w:val="005A0F97"/>
    <w:rsid w:val="005D3305"/>
    <w:rsid w:val="005E7DF8"/>
    <w:rsid w:val="005F2745"/>
    <w:rsid w:val="005F2A37"/>
    <w:rsid w:val="005F2D09"/>
    <w:rsid w:val="007051B5"/>
    <w:rsid w:val="0071318A"/>
    <w:rsid w:val="0071796E"/>
    <w:rsid w:val="007259A1"/>
    <w:rsid w:val="007A39A5"/>
    <w:rsid w:val="0088316D"/>
    <w:rsid w:val="008E3667"/>
    <w:rsid w:val="008E3B40"/>
    <w:rsid w:val="009A741D"/>
    <w:rsid w:val="009B677A"/>
    <w:rsid w:val="009D78CA"/>
    <w:rsid w:val="00A201AC"/>
    <w:rsid w:val="00A9557B"/>
    <w:rsid w:val="00AD66C1"/>
    <w:rsid w:val="00AE29DF"/>
    <w:rsid w:val="00AF2771"/>
    <w:rsid w:val="00B24FBA"/>
    <w:rsid w:val="00B577E5"/>
    <w:rsid w:val="00B71088"/>
    <w:rsid w:val="00BF0750"/>
    <w:rsid w:val="00D355F1"/>
    <w:rsid w:val="00D43AAE"/>
    <w:rsid w:val="00DE27A7"/>
    <w:rsid w:val="00E03F9A"/>
    <w:rsid w:val="00E57B39"/>
    <w:rsid w:val="00E664D7"/>
    <w:rsid w:val="00E857F3"/>
    <w:rsid w:val="00EB1EE7"/>
    <w:rsid w:val="00EB3C6D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D4062A"/>
  <w15:docId w15:val="{2675BE49-104D-4B42-9EAF-F881E2F7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paragraph" w:styleId="3">
    <w:name w:val="heading 3"/>
    <w:basedOn w:val="1"/>
    <w:next w:val="a0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eastAsia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Absatz-Standardschriftart111111111111">
    <w:name w:val="WW-Absatz-Standardschriftart111111111111"/>
  </w:style>
  <w:style w:type="character" w:customStyle="1" w:styleId="ListLabel1">
    <w:name w:val="ListLabel 1"/>
    <w:rPr>
      <w:rFonts w:cs="Courier New"/>
    </w:rPr>
  </w:style>
  <w:style w:type="character" w:customStyle="1" w:styleId="4">
    <w:name w:val="Основной шрифт абзаца4"/>
  </w:style>
  <w:style w:type="character" w:customStyle="1" w:styleId="FontStyle53">
    <w:name w:val="Font Style53"/>
    <w:basedOn w:val="4"/>
  </w:style>
  <w:style w:type="character" w:customStyle="1" w:styleId="ListLabel3">
    <w:name w:val="ListLabel 3"/>
    <w:rPr>
      <w:sz w:val="24"/>
      <w:szCs w:val="24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Абзац списка1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15">
    <w:name w:val="Обычный (веб)1"/>
    <w:basedOn w:val="a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Изольда Архипова</cp:lastModifiedBy>
  <cp:revision>11</cp:revision>
  <cp:lastPrinted>1899-12-31T21:00:00Z</cp:lastPrinted>
  <dcterms:created xsi:type="dcterms:W3CDTF">2020-08-28T06:36:00Z</dcterms:created>
  <dcterms:modified xsi:type="dcterms:W3CDTF">2021-09-09T10:50:00Z</dcterms:modified>
</cp:coreProperties>
</file>