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BE" w:rsidRDefault="00142BBE" w:rsidP="00142BBE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BBE" w:rsidRDefault="00142BBE" w:rsidP="00142BBE">
      <w:pPr>
        <w:jc w:val="center"/>
        <w:rPr>
          <w:sz w:val="26"/>
        </w:rPr>
      </w:pPr>
    </w:p>
    <w:p w:rsidR="00142BBE" w:rsidRDefault="00142BBE" w:rsidP="00142BBE">
      <w:pPr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142BBE" w:rsidTr="00485D1A">
        <w:trPr>
          <w:cantSplit/>
          <w:trHeight w:val="542"/>
        </w:trPr>
        <w:tc>
          <w:tcPr>
            <w:tcW w:w="4428" w:type="dxa"/>
          </w:tcPr>
          <w:p w:rsidR="00142BBE" w:rsidRDefault="00142BBE" w:rsidP="00485D1A">
            <w:pPr>
              <w:jc w:val="center"/>
              <w:rPr>
                <w:rFonts w:ascii="Arial Cyr Chuv" w:hAnsi="Arial Cyr Chuv"/>
                <w:b/>
                <w:bCs/>
                <w:noProof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ЧЁВАШ РЕСПУБЛИКИ</w:t>
            </w:r>
          </w:p>
          <w:p w:rsidR="00142BBE" w:rsidRDefault="00142BBE" w:rsidP="00485D1A">
            <w:pPr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</w:tc>
        <w:tc>
          <w:tcPr>
            <w:tcW w:w="720" w:type="dxa"/>
            <w:vMerge w:val="restart"/>
          </w:tcPr>
          <w:p w:rsidR="00142BBE" w:rsidRDefault="00142BBE" w:rsidP="00485D1A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</w:tcPr>
          <w:p w:rsidR="00142BBE" w:rsidRDefault="00142BBE" w:rsidP="00485D1A">
            <w:pPr>
              <w:jc w:val="center"/>
              <w:rPr>
                <w:rStyle w:val="a3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ЧУВАШСКАЯ РЕСПУБЛИКА</w:t>
            </w:r>
          </w:p>
          <w:p w:rsidR="00142BBE" w:rsidRDefault="00142BBE" w:rsidP="00485D1A">
            <w:pPr>
              <w:jc w:val="center"/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ШЕМУРШИНСКИЙ РАЙОН</w:t>
            </w:r>
          </w:p>
        </w:tc>
      </w:tr>
      <w:tr w:rsidR="00142BBE" w:rsidTr="00485D1A">
        <w:trPr>
          <w:cantSplit/>
          <w:trHeight w:val="1785"/>
        </w:trPr>
        <w:tc>
          <w:tcPr>
            <w:tcW w:w="4428" w:type="dxa"/>
          </w:tcPr>
          <w:p w:rsidR="00142BBE" w:rsidRDefault="00142BBE" w:rsidP="00485D1A">
            <w:pPr>
              <w:jc w:val="center"/>
              <w:rPr>
                <w:rFonts w:ascii="Arial Cyr Chuv" w:hAnsi="Arial Cyr Chuv"/>
                <w:b/>
                <w:bCs/>
                <w:noProof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ШЁМЁРШЁ РАЙОН,</w:t>
            </w:r>
          </w:p>
          <w:p w:rsidR="00142BBE" w:rsidRDefault="00142BBE" w:rsidP="00485D1A">
            <w:pPr>
              <w:jc w:val="center"/>
              <w:rPr>
                <w:rStyle w:val="a3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</w:p>
          <w:p w:rsidR="00142BBE" w:rsidRDefault="00142BBE" w:rsidP="00485D1A">
            <w:pPr>
              <w:jc w:val="center"/>
            </w:pPr>
          </w:p>
          <w:p w:rsidR="00142BBE" w:rsidRDefault="00142BBE" w:rsidP="00485D1A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142BBE" w:rsidRDefault="00142BBE" w:rsidP="00485D1A">
            <w:pPr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ЙЫШЁНУ</w:t>
            </w:r>
          </w:p>
          <w:p w:rsidR="00142BBE" w:rsidRDefault="00142BBE" w:rsidP="00485D1A">
            <w:pPr>
              <w:jc w:val="center"/>
              <w:rPr>
                <w:rFonts w:ascii="Arial Cyr Chuv" w:hAnsi="Arial Cyr Chuv"/>
              </w:rPr>
            </w:pPr>
          </w:p>
          <w:p w:rsidR="00142BBE" w:rsidRDefault="00142BBE" w:rsidP="00485D1A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«____»___________201</w:t>
            </w:r>
            <w:r w:rsidR="00D83DCD">
              <w:rPr>
                <w:noProof/>
                <w:sz w:val="26"/>
              </w:rPr>
              <w:t>9</w:t>
            </w:r>
            <w:r>
              <w:rPr>
                <w:noProof/>
                <w:sz w:val="26"/>
              </w:rPr>
              <w:t xml:space="preserve">  № ____</w:t>
            </w:r>
          </w:p>
          <w:p w:rsidR="00142BBE" w:rsidRDefault="00142BBE" w:rsidP="00485D1A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142BBE" w:rsidRDefault="00142BBE" w:rsidP="00485D1A">
            <w:pPr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</w:tcPr>
          <w:p w:rsidR="00142BBE" w:rsidRDefault="00142BBE" w:rsidP="00485D1A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142BBE" w:rsidRDefault="00142BBE" w:rsidP="00485D1A">
            <w:pPr>
              <w:jc w:val="center"/>
              <w:rPr>
                <w:rFonts w:ascii="Arial Cyr Chuv" w:hAnsi="Arial Cyr Chuv"/>
                <w:b/>
                <w:bCs/>
                <w:noProof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ШЕМУРШИНСКОЕ РАЙОННОЕ</w:t>
            </w:r>
          </w:p>
          <w:p w:rsidR="00142BBE" w:rsidRDefault="00142BBE" w:rsidP="00485D1A">
            <w:pPr>
              <w:jc w:val="center"/>
              <w:rPr>
                <w:rFonts w:ascii="Arial Cyr Chuv" w:hAnsi="Arial Cyr Chuv"/>
                <w:noProof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sz w:val="22"/>
              </w:rPr>
              <w:t>СОБРАНИЕ ДЕПУТАТОВ</w:t>
            </w:r>
          </w:p>
          <w:p w:rsidR="00142BBE" w:rsidRDefault="00142BBE" w:rsidP="00485D1A">
            <w:pPr>
              <w:jc w:val="center"/>
              <w:rPr>
                <w:rFonts w:ascii="Arial Cyr Chuv" w:hAnsi="Arial Cyr Chuv"/>
                <w:noProof/>
                <w:sz w:val="26"/>
              </w:rPr>
            </w:pPr>
          </w:p>
          <w:p w:rsidR="00142BBE" w:rsidRDefault="00142BBE" w:rsidP="00485D1A">
            <w:pPr>
              <w:jc w:val="center"/>
              <w:rPr>
                <w:rFonts w:ascii="Arial Cyr Chuv" w:hAnsi="Arial Cyr Chuv"/>
                <w:b/>
                <w:bCs/>
              </w:rPr>
            </w:pPr>
          </w:p>
          <w:p w:rsidR="00142BBE" w:rsidRDefault="00142BBE" w:rsidP="00485D1A">
            <w:pPr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РЕШЕНИЕ</w:t>
            </w:r>
          </w:p>
          <w:p w:rsidR="00142BBE" w:rsidRDefault="00142BBE" w:rsidP="00485D1A">
            <w:pPr>
              <w:jc w:val="center"/>
              <w:rPr>
                <w:rFonts w:ascii="Arial Cyr Chuv" w:hAnsi="Arial Cyr Chuv"/>
              </w:rPr>
            </w:pPr>
          </w:p>
          <w:p w:rsidR="00142BBE" w:rsidRDefault="00142BBE" w:rsidP="00485D1A">
            <w:pPr>
              <w:jc w:val="center"/>
            </w:pPr>
            <w:r>
              <w:t xml:space="preserve"> «</w:t>
            </w:r>
            <w:r w:rsidR="00FE4C18">
              <w:t xml:space="preserve"> 29 </w:t>
            </w:r>
            <w:r>
              <w:t xml:space="preserve">» </w:t>
            </w:r>
            <w:r w:rsidR="00FE4C18">
              <w:t>марта</w:t>
            </w:r>
            <w:r>
              <w:t xml:space="preserve"> 201</w:t>
            </w:r>
            <w:r w:rsidR="00D83DCD">
              <w:t>9</w:t>
            </w:r>
            <w:r>
              <w:t xml:space="preserve"> г. №</w:t>
            </w:r>
            <w:r w:rsidR="00A97DEF">
              <w:t xml:space="preserve"> 27.5</w:t>
            </w:r>
            <w:r w:rsidR="005B4B77">
              <w:t xml:space="preserve"> </w:t>
            </w:r>
          </w:p>
          <w:p w:rsidR="00142BBE" w:rsidRDefault="00142BBE" w:rsidP="00485D1A">
            <w:pPr>
              <w:jc w:val="center"/>
              <w:rPr>
                <w:rFonts w:ascii="Arial Cyr Chuv" w:hAnsi="Arial Cyr Chuv"/>
                <w:bCs/>
              </w:rPr>
            </w:pPr>
          </w:p>
          <w:p w:rsidR="00142BBE" w:rsidRDefault="00142BBE" w:rsidP="00485D1A">
            <w:pPr>
              <w:jc w:val="center"/>
              <w:rPr>
                <w:rFonts w:ascii="Arial Cyr Chuv" w:hAnsi="Arial Cyr Chuv"/>
                <w:bCs/>
                <w:noProof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142BBE" w:rsidRDefault="00142BBE" w:rsidP="00142BBE">
      <w:pPr>
        <w:jc w:val="center"/>
      </w:pPr>
    </w:p>
    <w:p w:rsidR="00142BBE" w:rsidRDefault="00142BBE" w:rsidP="00142BBE">
      <w:pPr>
        <w:jc w:val="center"/>
      </w:pPr>
      <w:r>
        <w:t xml:space="preserve"> </w:t>
      </w:r>
    </w:p>
    <w:p w:rsidR="00142BBE" w:rsidRDefault="00142BBE" w:rsidP="00142BBE"/>
    <w:p w:rsidR="004E3E2F" w:rsidRDefault="00142BBE" w:rsidP="00D83DCD">
      <w:pPr>
        <w:tabs>
          <w:tab w:val="left" w:pos="6705"/>
        </w:tabs>
      </w:pPr>
      <w:r>
        <w:t>О внесении измен</w:t>
      </w:r>
      <w:r w:rsidR="008F177B">
        <w:t>е</w:t>
      </w:r>
      <w:r>
        <w:t xml:space="preserve">ний в решение </w:t>
      </w:r>
      <w:r w:rsidR="00D83DCD">
        <w:tab/>
      </w:r>
    </w:p>
    <w:p w:rsidR="004E3E2F" w:rsidRDefault="004E3E2F" w:rsidP="00142BBE">
      <w:r>
        <w:t xml:space="preserve">Шемуршинского районного Собрания </w:t>
      </w:r>
    </w:p>
    <w:p w:rsidR="00142BBE" w:rsidRDefault="004E3E2F" w:rsidP="004E3E2F">
      <w:r>
        <w:t>депутатов от 07 ноября 2012 года № 18.13</w:t>
      </w:r>
    </w:p>
    <w:p w:rsidR="00142BBE" w:rsidRDefault="00142BBE" w:rsidP="00142BBE">
      <w:pPr>
        <w:jc w:val="both"/>
      </w:pPr>
    </w:p>
    <w:p w:rsidR="00142BBE" w:rsidRDefault="00142BBE" w:rsidP="00142BBE">
      <w:pPr>
        <w:jc w:val="both"/>
      </w:pPr>
      <w:r>
        <w:tab/>
      </w:r>
      <w:r w:rsidR="004E3E2F">
        <w:t xml:space="preserve">В целях приведения нормативных </w:t>
      </w:r>
      <w:r w:rsidR="007C35E6">
        <w:t xml:space="preserve">правовых </w:t>
      </w:r>
      <w:r w:rsidR="004E3E2F">
        <w:t>актов Шемуршинского района в соответствие с действующим законодательством Шемуршинское районное Собрание депутатов решило:</w:t>
      </w:r>
    </w:p>
    <w:p w:rsidR="004E3E2F" w:rsidRDefault="004E3E2F" w:rsidP="004E3E2F">
      <w:pPr>
        <w:jc w:val="both"/>
      </w:pPr>
      <w:r>
        <w:tab/>
        <w:t>1. Внести в решение Шемуршинского районного Собрания депутатов от 07 ноября 2012 года № 18.13 «О комиссии по присвоению звания «Почетный гражданин Шемуршинского района» следующие изменения:</w:t>
      </w:r>
    </w:p>
    <w:p w:rsidR="004E3E2F" w:rsidRDefault="004E3E2F" w:rsidP="004E3E2F">
      <w:pPr>
        <w:jc w:val="both"/>
      </w:pPr>
      <w:r>
        <w:tab/>
        <w:t xml:space="preserve">Приложение № 2 «Состав </w:t>
      </w:r>
      <w:r w:rsidRPr="004E3E2F">
        <w:t>комиссии по присвоению звания «Почетный гражданин Шемуршинского рай</w:t>
      </w:r>
      <w:r>
        <w:t>она» изложить в следующей редакции:</w:t>
      </w:r>
    </w:p>
    <w:p w:rsidR="004E3E2F" w:rsidRDefault="00E94484" w:rsidP="004E3E2F">
      <w:pPr>
        <w:jc w:val="both"/>
      </w:pPr>
      <w:r>
        <w:tab/>
        <w:t xml:space="preserve">«Состав </w:t>
      </w:r>
      <w:r w:rsidRPr="004E3E2F">
        <w:t>комиссии по присвоению звания «Почетный гражданин Шемуршинского рай</w:t>
      </w:r>
      <w:r>
        <w:t>она»</w:t>
      </w:r>
    </w:p>
    <w:tbl>
      <w:tblPr>
        <w:tblW w:w="0" w:type="auto"/>
        <w:tblLook w:val="01E0"/>
      </w:tblPr>
      <w:tblGrid>
        <w:gridCol w:w="2808"/>
        <w:gridCol w:w="6763"/>
      </w:tblGrid>
      <w:tr w:rsidR="004E3E2F" w:rsidRPr="00710665" w:rsidTr="00485D1A">
        <w:tc>
          <w:tcPr>
            <w:tcW w:w="2808" w:type="dxa"/>
          </w:tcPr>
          <w:p w:rsidR="004E3E2F" w:rsidRDefault="004E3E2F" w:rsidP="00485D1A">
            <w:pPr>
              <w:jc w:val="both"/>
            </w:pPr>
            <w:r>
              <w:t>Хамдеев М.Х</w:t>
            </w:r>
          </w:p>
        </w:tc>
        <w:tc>
          <w:tcPr>
            <w:tcW w:w="6763" w:type="dxa"/>
          </w:tcPr>
          <w:p w:rsidR="004E3E2F" w:rsidRDefault="004E3E2F" w:rsidP="00485D1A">
            <w:pPr>
              <w:jc w:val="both"/>
            </w:pPr>
            <w:r>
              <w:t>глава Шемуршинского района –председатель Шемуршинского районного Собрания депутатов (председатель комиссии)</w:t>
            </w:r>
          </w:p>
          <w:p w:rsidR="004E3E2F" w:rsidRDefault="004E3E2F" w:rsidP="00485D1A">
            <w:pPr>
              <w:jc w:val="both"/>
            </w:pPr>
          </w:p>
        </w:tc>
      </w:tr>
      <w:tr w:rsidR="004E3E2F" w:rsidRPr="00710665" w:rsidTr="00485D1A">
        <w:tc>
          <w:tcPr>
            <w:tcW w:w="2808" w:type="dxa"/>
          </w:tcPr>
          <w:p w:rsidR="004E3E2F" w:rsidRDefault="00E94484" w:rsidP="00485D1A">
            <w:r>
              <w:t>Дмитриев В.И.</w:t>
            </w:r>
          </w:p>
        </w:tc>
        <w:tc>
          <w:tcPr>
            <w:tcW w:w="6763" w:type="dxa"/>
          </w:tcPr>
          <w:p w:rsidR="004E3E2F" w:rsidRDefault="004E3E2F" w:rsidP="00485D1A">
            <w:r>
              <w:t>управляющий делами- начальник отдела организационной работы администрации Шемуршинского района (секретарь комиссии)</w:t>
            </w:r>
          </w:p>
          <w:p w:rsidR="004E3E2F" w:rsidRDefault="004E3E2F" w:rsidP="00485D1A"/>
        </w:tc>
      </w:tr>
      <w:tr w:rsidR="004E3E2F" w:rsidRPr="00710665" w:rsidTr="00485D1A">
        <w:tc>
          <w:tcPr>
            <w:tcW w:w="2808" w:type="dxa"/>
          </w:tcPr>
          <w:p w:rsidR="004E3E2F" w:rsidRDefault="00F7072B" w:rsidP="00485D1A">
            <w:r>
              <w:t>Ильина С.А.</w:t>
            </w:r>
          </w:p>
        </w:tc>
        <w:tc>
          <w:tcPr>
            <w:tcW w:w="6763" w:type="dxa"/>
          </w:tcPr>
          <w:p w:rsidR="004E3E2F" w:rsidRDefault="004E3E2F" w:rsidP="00485D1A">
            <w:r>
              <w:t xml:space="preserve">начальник отдела экономики администрации Шемуршинского района </w:t>
            </w:r>
          </w:p>
          <w:p w:rsidR="004E3E2F" w:rsidRDefault="004E3E2F" w:rsidP="00485D1A"/>
        </w:tc>
      </w:tr>
      <w:tr w:rsidR="004E3E2F" w:rsidRPr="00710665" w:rsidTr="00485D1A">
        <w:tc>
          <w:tcPr>
            <w:tcW w:w="2808" w:type="dxa"/>
          </w:tcPr>
          <w:p w:rsidR="004E3E2F" w:rsidRDefault="00F7072B" w:rsidP="00485D1A">
            <w:r>
              <w:t>Харькова В.В</w:t>
            </w:r>
            <w:r w:rsidR="004E3E2F">
              <w:t>.</w:t>
            </w:r>
          </w:p>
        </w:tc>
        <w:tc>
          <w:tcPr>
            <w:tcW w:w="6763" w:type="dxa"/>
          </w:tcPr>
          <w:p w:rsidR="004E3E2F" w:rsidRDefault="004E3E2F" w:rsidP="00485D1A">
            <w:r>
              <w:t>депутат Шемуршинского районного Собрания депутатов по Карлинскому  одномандатному избирательному округу № 4</w:t>
            </w:r>
          </w:p>
          <w:p w:rsidR="004E3E2F" w:rsidRDefault="004E3E2F" w:rsidP="00485D1A"/>
        </w:tc>
      </w:tr>
      <w:tr w:rsidR="004E3E2F" w:rsidRPr="00710665" w:rsidTr="00485D1A">
        <w:tc>
          <w:tcPr>
            <w:tcW w:w="2808" w:type="dxa"/>
          </w:tcPr>
          <w:p w:rsidR="004E3E2F" w:rsidRDefault="00C315CE" w:rsidP="00485D1A">
            <w:r>
              <w:t>Милюшкина Н.Н.</w:t>
            </w:r>
            <w:r w:rsidR="004E3E2F">
              <w:t>.</w:t>
            </w:r>
          </w:p>
        </w:tc>
        <w:tc>
          <w:tcPr>
            <w:tcW w:w="6763" w:type="dxa"/>
          </w:tcPr>
          <w:p w:rsidR="004E3E2F" w:rsidRDefault="00C315CE" w:rsidP="00C315CE">
            <w:pPr>
              <w:jc w:val="both"/>
            </w:pPr>
            <w:r>
              <w:t xml:space="preserve">председатель Совета женщин Шемуршинского района (по согласованию)». </w:t>
            </w:r>
          </w:p>
        </w:tc>
      </w:tr>
    </w:tbl>
    <w:p w:rsidR="004E3E2F" w:rsidRDefault="004E3E2F" w:rsidP="004E3E2F">
      <w:pPr>
        <w:jc w:val="center"/>
        <w:rPr>
          <w:b/>
        </w:rPr>
      </w:pPr>
    </w:p>
    <w:p w:rsidR="004E3E2F" w:rsidRPr="004E3E2F" w:rsidRDefault="008F177B" w:rsidP="004E3E2F">
      <w:pPr>
        <w:jc w:val="both"/>
      </w:pPr>
      <w:r>
        <w:tab/>
        <w:t xml:space="preserve">2.Настоящее решение вступает в силу </w:t>
      </w:r>
      <w:r w:rsidR="00AF3F90">
        <w:t>после его официального опубликования</w:t>
      </w:r>
    </w:p>
    <w:p w:rsidR="004E3E2F" w:rsidRDefault="004E3E2F" w:rsidP="00142BBE">
      <w:pPr>
        <w:jc w:val="both"/>
      </w:pPr>
    </w:p>
    <w:p w:rsidR="004E0595" w:rsidRDefault="004E0595" w:rsidP="00142BBE">
      <w:pPr>
        <w:jc w:val="both"/>
      </w:pPr>
    </w:p>
    <w:p w:rsidR="004E0595" w:rsidRDefault="004E0595" w:rsidP="00142BBE">
      <w:pPr>
        <w:jc w:val="both"/>
      </w:pPr>
    </w:p>
    <w:p w:rsidR="00142BBE" w:rsidRDefault="008F177B" w:rsidP="00142BBE">
      <w:pPr>
        <w:jc w:val="both"/>
      </w:pPr>
      <w:r>
        <w:t xml:space="preserve">Глава Шемуршинского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</w:t>
      </w:r>
      <w:r w:rsidR="00142BBE">
        <w:t>.Х.Хамдеев</w:t>
      </w:r>
    </w:p>
    <w:sectPr w:rsidR="00142BBE" w:rsidSect="0082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2BBE"/>
    <w:rsid w:val="0002317B"/>
    <w:rsid w:val="000B6CF2"/>
    <w:rsid w:val="00142BBE"/>
    <w:rsid w:val="004E0595"/>
    <w:rsid w:val="004E3E2F"/>
    <w:rsid w:val="005B4B77"/>
    <w:rsid w:val="00654351"/>
    <w:rsid w:val="006971DB"/>
    <w:rsid w:val="007C35E6"/>
    <w:rsid w:val="008248B7"/>
    <w:rsid w:val="008274C3"/>
    <w:rsid w:val="008F177B"/>
    <w:rsid w:val="00A97DEF"/>
    <w:rsid w:val="00AF3F90"/>
    <w:rsid w:val="00C315CE"/>
    <w:rsid w:val="00D83DCD"/>
    <w:rsid w:val="00E0387A"/>
    <w:rsid w:val="00E15415"/>
    <w:rsid w:val="00E94484"/>
    <w:rsid w:val="00F7072B"/>
    <w:rsid w:val="00FE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B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42BBE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E0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jurist</cp:lastModifiedBy>
  <cp:revision>4</cp:revision>
  <cp:lastPrinted>2019-03-28T12:50:00Z</cp:lastPrinted>
  <dcterms:created xsi:type="dcterms:W3CDTF">2019-04-13T06:15:00Z</dcterms:created>
  <dcterms:modified xsi:type="dcterms:W3CDTF">2019-04-13T06:21:00Z</dcterms:modified>
</cp:coreProperties>
</file>