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9" w:rsidRPr="00DF3F2B" w:rsidRDefault="00DD5169" w:rsidP="00DD5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73EF1" wp14:editId="22165E39">
            <wp:extent cx="597273" cy="742950"/>
            <wp:effectExtent l="0" t="0" r="0" b="0"/>
            <wp:docPr id="1" name="Рисунок 1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6" cy="7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DD5169" w:rsidRPr="00DF3F2B" w:rsidTr="006F7535">
        <w:trPr>
          <w:cantSplit/>
          <w:trHeight w:val="542"/>
        </w:trPr>
        <w:tc>
          <w:tcPr>
            <w:tcW w:w="4161" w:type="dxa"/>
          </w:tcPr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DD5169" w:rsidRPr="00DF3F2B" w:rsidRDefault="00DD5169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DD5169" w:rsidRPr="00DF3F2B" w:rsidTr="006F7535">
        <w:trPr>
          <w:cantSplit/>
          <w:trHeight w:val="1785"/>
        </w:trPr>
        <w:tc>
          <w:tcPr>
            <w:tcW w:w="4161" w:type="dxa"/>
          </w:tcPr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D5169" w:rsidRPr="00DF3F2B" w:rsidRDefault="00DD5169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D5169" w:rsidRDefault="00DD5169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D5169" w:rsidRDefault="00DD5169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D5169" w:rsidRPr="009B04B8" w:rsidRDefault="00F17D17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DD5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D5169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DD5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DD5169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1/13 </w:t>
            </w:r>
            <w:r w:rsidR="00DD51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D5169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DD5169" w:rsidRPr="00DF3F2B" w:rsidRDefault="00DD5169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D5169" w:rsidRDefault="00DD5169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5169" w:rsidRDefault="00DD5169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D5169" w:rsidRDefault="00DD5169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D5169" w:rsidRDefault="00F17D17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DD51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DD516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.2021  </w:t>
            </w:r>
            <w:r w:rsidR="00DD5169" w:rsidRP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1/13</w:t>
            </w:r>
          </w:p>
          <w:p w:rsidR="00DD5169" w:rsidRPr="00DF3F2B" w:rsidRDefault="00DD5169" w:rsidP="00DD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D5169" w:rsidRPr="00DF3F2B" w:rsidRDefault="00DD5169" w:rsidP="00DD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093E55" w:rsidRPr="00DD5169" w:rsidTr="00DD5169">
        <w:tc>
          <w:tcPr>
            <w:tcW w:w="3998" w:type="dxa"/>
            <w:hideMark/>
          </w:tcPr>
          <w:p w:rsidR="00093E55" w:rsidRPr="00DD5169" w:rsidRDefault="009775AC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5169">
              <w:rPr>
                <w:rFonts w:ascii="Times New Roman" w:hAnsi="Times New Roman" w:cs="Times New Roman"/>
              </w:rPr>
              <w:t>Об утверждении Положения о порядке организации и проведения публичных слушаний на территории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093E55" w:rsidRPr="00DD5169" w:rsidRDefault="00093E55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E55" w:rsidRPr="00DD5169" w:rsidRDefault="00093E55" w:rsidP="0009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E55" w:rsidRPr="00DD5169" w:rsidRDefault="00093E55" w:rsidP="0009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169">
        <w:rPr>
          <w:rFonts w:ascii="Times New Roman" w:hAnsi="Times New Roman" w:cs="Times New Roman"/>
          <w:noProof/>
        </w:rPr>
        <w:t xml:space="preserve"> </w:t>
      </w:r>
      <w:r w:rsidRPr="00DD5169">
        <w:rPr>
          <w:rFonts w:ascii="Times New Roman" w:hAnsi="Times New Roman" w:cs="Times New Roman"/>
        </w:rPr>
        <w:t xml:space="preserve">          В соответствии с</w:t>
      </w:r>
      <w:r w:rsidR="009775AC" w:rsidRPr="00DD5169">
        <w:rPr>
          <w:rFonts w:ascii="Times New Roman" w:hAnsi="Times New Roman" w:cs="Times New Roman"/>
        </w:rPr>
        <w:t>о статьей 28</w:t>
      </w:r>
      <w:r w:rsidRPr="00DD5169">
        <w:rPr>
          <w:rFonts w:ascii="Times New Roman" w:hAnsi="Times New Roman" w:cs="Times New Roman"/>
        </w:rPr>
        <w:t xml:space="preserve"> Федеральн</w:t>
      </w:r>
      <w:r w:rsidR="009775AC" w:rsidRPr="00DD5169">
        <w:rPr>
          <w:rFonts w:ascii="Times New Roman" w:hAnsi="Times New Roman" w:cs="Times New Roman"/>
        </w:rPr>
        <w:t>ого</w:t>
      </w:r>
      <w:r w:rsidRPr="00DD5169">
        <w:rPr>
          <w:rFonts w:ascii="Times New Roman" w:hAnsi="Times New Roman" w:cs="Times New Roman"/>
        </w:rPr>
        <w:t xml:space="preserve"> закон</w:t>
      </w:r>
      <w:r w:rsidR="009775AC" w:rsidRPr="00DD5169">
        <w:rPr>
          <w:rFonts w:ascii="Times New Roman" w:hAnsi="Times New Roman" w:cs="Times New Roman"/>
        </w:rPr>
        <w:t>а</w:t>
      </w:r>
      <w:r w:rsidRPr="00DD5169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</w:t>
      </w:r>
      <w:r w:rsidR="009775AC" w:rsidRPr="00DD5169">
        <w:rPr>
          <w:rFonts w:ascii="Times New Roman" w:hAnsi="Times New Roman" w:cs="Times New Roman"/>
        </w:rPr>
        <w:t>вления в Российской Федерации»</w:t>
      </w: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DD5169">
        <w:rPr>
          <w:rFonts w:ascii="Times New Roman" w:hAnsi="Times New Roman" w:cs="Times New Roman"/>
          <w:b/>
        </w:rPr>
        <w:t>Собрание депутатов Шумерлинского муниципального округа</w:t>
      </w: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DD5169">
        <w:rPr>
          <w:rFonts w:ascii="Times New Roman" w:hAnsi="Times New Roman" w:cs="Times New Roman"/>
          <w:b/>
        </w:rPr>
        <w:t>Чувашской Республики решило:</w:t>
      </w:r>
    </w:p>
    <w:p w:rsidR="00093E55" w:rsidRPr="00DD5169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093E55" w:rsidRPr="00DD5169" w:rsidRDefault="00B2293B" w:rsidP="00093E5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5169">
        <w:rPr>
          <w:rFonts w:ascii="Times New Roman" w:hAnsi="Times New Roman"/>
        </w:rPr>
        <w:t xml:space="preserve">1. Утвердить прилагаемое </w:t>
      </w:r>
      <w:r w:rsidRPr="00DD5169">
        <w:rPr>
          <w:rFonts w:ascii="Times New Roman" w:hAnsi="Times New Roman" w:cs="Times New Roman"/>
        </w:rPr>
        <w:t xml:space="preserve">Положение </w:t>
      </w:r>
      <w:r w:rsidR="009775AC" w:rsidRPr="00DD5169">
        <w:rPr>
          <w:rFonts w:ascii="Times New Roman" w:hAnsi="Times New Roman" w:cs="Times New Roman"/>
        </w:rPr>
        <w:t>о порядке организации и проведения публичных слушаний на территории Шумерлинского муниципального округа Чувашской Республики</w:t>
      </w:r>
      <w:r w:rsidR="00B7274F" w:rsidRPr="00DD5169">
        <w:rPr>
          <w:rFonts w:ascii="Times New Roman" w:hAnsi="Times New Roman" w:cs="Times New Roman"/>
        </w:rPr>
        <w:t>.</w:t>
      </w:r>
    </w:p>
    <w:p w:rsidR="00B7274F" w:rsidRPr="00DD5169" w:rsidRDefault="00B7274F" w:rsidP="00093E5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5169">
        <w:rPr>
          <w:rFonts w:ascii="Times New Roman" w:hAnsi="Times New Roman" w:cs="Times New Roman"/>
        </w:rPr>
        <w:t>2. Признать утратившими силу:</w:t>
      </w:r>
    </w:p>
    <w:p w:rsidR="005B63FD" w:rsidRPr="00DD5169" w:rsidRDefault="005B63FD" w:rsidP="005B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р</w:t>
      </w:r>
      <w:r w:rsidR="00B7274F" w:rsidRPr="00DD5169">
        <w:rPr>
          <w:rFonts w:ascii="Times New Roman" w:eastAsia="Times New Roman" w:hAnsi="Times New Roman" w:cs="Times New Roman"/>
          <w:lang w:eastAsia="ru-RU"/>
        </w:rPr>
        <w:t xml:space="preserve">ешение Собрания депутатов Шумерлинского района </w:t>
      </w:r>
      <w:r w:rsidR="00B7274F" w:rsidRPr="00DD5169">
        <w:rPr>
          <w:rFonts w:ascii="Times New Roman" w:hAnsi="Times New Roman" w:cs="Times New Roman"/>
        </w:rPr>
        <w:t>Чувашской Республики</w:t>
      </w:r>
      <w:r w:rsidR="00B7274F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>от 30.11.2017 № 33/8 "Об утверждении Положения о проведении публичных слушаний на территории Шумерлинского района";</w:t>
      </w:r>
    </w:p>
    <w:p w:rsidR="005B63FD" w:rsidRPr="00DD5169" w:rsidRDefault="005B63FD" w:rsidP="005B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Шумерлинского района </w:t>
      </w:r>
      <w:r w:rsidRPr="00DD5169">
        <w:rPr>
          <w:rFonts w:ascii="Times New Roman" w:hAnsi="Times New Roman" w:cs="Times New Roman"/>
        </w:rPr>
        <w:t>Чувашской Республики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 от 16.02.2018 № 36/1 "О внесении изменений в решение Собрания депутатов от 30.11.2017  № 33/8 "Об утверждении Положения о проведении публичных слушаний на территории Шумерлинского района";</w:t>
      </w:r>
    </w:p>
    <w:p w:rsidR="005B63FD" w:rsidRPr="00DD5169" w:rsidRDefault="005B63FD" w:rsidP="005B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Шумерлинского района </w:t>
      </w:r>
      <w:r w:rsidRPr="00DD5169">
        <w:rPr>
          <w:rFonts w:ascii="Times New Roman" w:hAnsi="Times New Roman" w:cs="Times New Roman"/>
        </w:rPr>
        <w:t xml:space="preserve">Чувашской Республики от </w:t>
      </w:r>
      <w:r w:rsidRPr="00DD5169">
        <w:rPr>
          <w:rFonts w:ascii="Times New Roman" w:eastAsia="Times New Roman" w:hAnsi="Times New Roman" w:cs="Times New Roman"/>
          <w:lang w:eastAsia="ru-RU"/>
        </w:rPr>
        <w:t>28.12.2018 № 51/3 "О внесении изменений в решение Собрания депутатов Шумерлинского района от 30.11.2017 № 33/8 "Об утверждении Положения о проведении публичных слушаний на территории Шумерлинского района";</w:t>
      </w:r>
    </w:p>
    <w:p w:rsidR="005B63FD" w:rsidRPr="00DD5169" w:rsidRDefault="005B63FD" w:rsidP="005B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Шумерлинского района </w:t>
      </w:r>
      <w:r w:rsidRPr="00DD5169">
        <w:rPr>
          <w:rFonts w:ascii="Times New Roman" w:hAnsi="Times New Roman" w:cs="Times New Roman"/>
        </w:rPr>
        <w:t xml:space="preserve">Чувашской Республики от </w:t>
      </w:r>
      <w:r w:rsidRPr="00DD5169">
        <w:rPr>
          <w:rFonts w:ascii="Times New Roman" w:eastAsia="Times New Roman" w:hAnsi="Times New Roman" w:cs="Times New Roman"/>
          <w:lang w:eastAsia="ru-RU"/>
        </w:rPr>
        <w:t>10.09.2021 № 19/2 "О внесении изменений в решение Собрания депутатов Шумерлинского района от 30.11.2017 № 33/8 "Об утверждении Положения о проведении публичных слушаний на территории Шумерлинского района".</w:t>
      </w:r>
    </w:p>
    <w:p w:rsidR="00B7274F" w:rsidRDefault="00F17D17" w:rsidP="00DD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3. </w:t>
      </w:r>
      <w:r w:rsidR="00093E55" w:rsidRPr="00DD5169">
        <w:rPr>
          <w:rFonts w:ascii="Times New Roman" w:hAnsi="Times New Roman"/>
        </w:rPr>
        <w:t xml:space="preserve">Настоящее решение вступает в силу </w:t>
      </w:r>
      <w:r w:rsidR="00EB51D2" w:rsidRPr="00DD5169">
        <w:rPr>
          <w:rFonts w:ascii="Times New Roman" w:hAnsi="Times New Roman"/>
        </w:rPr>
        <w:t>после</w:t>
      </w:r>
      <w:r w:rsidR="00093E55" w:rsidRPr="00DD5169">
        <w:rPr>
          <w:rFonts w:ascii="Times New Roman" w:hAnsi="Times New Roman"/>
        </w:rPr>
        <w:t xml:space="preserve"> его </w:t>
      </w:r>
      <w:r w:rsidR="00EB51D2" w:rsidRPr="00DD5169">
        <w:rPr>
          <w:rFonts w:ascii="Times New Roman" w:hAnsi="Times New Roman"/>
        </w:rPr>
        <w:t>официального опубликования в издании «Вестник Шумерлинского района» и подлежит размещению на официальном сайте Шумерлинского района в сети «Интернет»</w:t>
      </w:r>
      <w:r w:rsidR="00093E55" w:rsidRPr="00DD5169">
        <w:rPr>
          <w:rFonts w:ascii="Times New Roman" w:hAnsi="Times New Roman"/>
        </w:rPr>
        <w:t>.</w:t>
      </w:r>
    </w:p>
    <w:p w:rsidR="00DD5169" w:rsidRPr="00DD5169" w:rsidRDefault="00DD5169" w:rsidP="00DD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274F" w:rsidRPr="00DD5169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DD5169">
        <w:rPr>
          <w:rFonts w:ascii="Times New Roman" w:hAnsi="Times New Roman" w:cs="Times New Roman"/>
        </w:rPr>
        <w:t xml:space="preserve">Председатель Собрания депутатов </w:t>
      </w:r>
    </w:p>
    <w:p w:rsidR="00B7274F" w:rsidRPr="00DD5169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  <w:highlight w:val="yellow"/>
        </w:rPr>
      </w:pPr>
      <w:r w:rsidRPr="00DD5169">
        <w:rPr>
          <w:rFonts w:ascii="Times New Roman" w:hAnsi="Times New Roman" w:cs="Times New Roman"/>
        </w:rPr>
        <w:t>Шумерлинского муниципального округа</w:t>
      </w:r>
      <w:r w:rsidR="00F17D17">
        <w:rPr>
          <w:rFonts w:ascii="Times New Roman" w:hAnsi="Times New Roman" w:cs="Times New Roman"/>
        </w:rPr>
        <w:t xml:space="preserve">                                               </w:t>
      </w:r>
      <w:r w:rsidR="00734EDE">
        <w:rPr>
          <w:rFonts w:ascii="Times New Roman" w:hAnsi="Times New Roman" w:cs="Times New Roman"/>
        </w:rPr>
        <w:t xml:space="preserve">                            </w:t>
      </w:r>
      <w:r w:rsidR="00F17D17">
        <w:rPr>
          <w:rFonts w:ascii="Times New Roman" w:hAnsi="Times New Roman" w:cs="Times New Roman"/>
        </w:rPr>
        <w:t xml:space="preserve"> Леонтьев</w:t>
      </w:r>
      <w:r w:rsidR="00734EDE">
        <w:rPr>
          <w:rFonts w:ascii="Times New Roman" w:hAnsi="Times New Roman" w:cs="Times New Roman"/>
        </w:rPr>
        <w:t xml:space="preserve"> Б.Г.</w:t>
      </w:r>
    </w:p>
    <w:p w:rsidR="00B7274F" w:rsidRPr="00DD5169" w:rsidRDefault="00B7274F"/>
    <w:p w:rsidR="00B7274F" w:rsidRPr="00DD5169" w:rsidRDefault="00B7274F" w:rsidP="00B7274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5169">
        <w:rPr>
          <w:rFonts w:ascii="Times New Roman" w:hAnsi="Times New Roman" w:cs="Times New Roman"/>
        </w:rPr>
        <w:t>Исполняющий</w:t>
      </w:r>
      <w:proofErr w:type="gramEnd"/>
      <w:r w:rsidRPr="00DD5169">
        <w:rPr>
          <w:rFonts w:ascii="Times New Roman" w:hAnsi="Times New Roman" w:cs="Times New Roman"/>
        </w:rPr>
        <w:t xml:space="preserve"> полномочия </w:t>
      </w:r>
    </w:p>
    <w:p w:rsidR="00B7274F" w:rsidRPr="00DD5169" w:rsidRDefault="00B7274F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hAnsi="Times New Roman" w:cs="Times New Roman"/>
        </w:rPr>
        <w:t xml:space="preserve">главы 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Шумерлинского </w:t>
      </w:r>
      <w:r w:rsidR="005E3A39" w:rsidRPr="00DD5169">
        <w:rPr>
          <w:rFonts w:ascii="Times New Roman" w:hAnsi="Times New Roman" w:cs="Times New Roman"/>
        </w:rPr>
        <w:t>муниципального округа</w:t>
      </w:r>
      <w:r w:rsidR="00F17D17">
        <w:rPr>
          <w:rFonts w:ascii="Times New Roman" w:hAnsi="Times New Roman" w:cs="Times New Roman"/>
        </w:rPr>
        <w:t xml:space="preserve">                                      </w:t>
      </w:r>
      <w:r w:rsidR="00734EDE">
        <w:rPr>
          <w:rFonts w:ascii="Times New Roman" w:hAnsi="Times New Roman" w:cs="Times New Roman"/>
        </w:rPr>
        <w:t xml:space="preserve">                           </w:t>
      </w:r>
      <w:r w:rsidR="00F17D17">
        <w:rPr>
          <w:rFonts w:ascii="Times New Roman" w:hAnsi="Times New Roman" w:cs="Times New Roman"/>
        </w:rPr>
        <w:t>Леонтьев</w:t>
      </w:r>
      <w:r w:rsidR="00734EDE">
        <w:rPr>
          <w:rFonts w:ascii="Times New Roman" w:hAnsi="Times New Roman" w:cs="Times New Roman"/>
        </w:rPr>
        <w:t xml:space="preserve"> Б.Г.</w:t>
      </w:r>
      <w:bookmarkStart w:id="0" w:name="_GoBack"/>
      <w:bookmarkEnd w:id="0"/>
    </w:p>
    <w:p w:rsidR="00B7274F" w:rsidRPr="00DD5169" w:rsidRDefault="00B7274F" w:rsidP="00B72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5169" w:rsidRDefault="00DD5169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274F" w:rsidRPr="00DD5169" w:rsidRDefault="00B7274F" w:rsidP="00B727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B7274F" w:rsidRPr="00DD5169" w:rsidRDefault="00B7274F" w:rsidP="00B7274F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D5169">
        <w:rPr>
          <w:rFonts w:ascii="Times New Roman" w:hAnsi="Times New Roman" w:cs="Times New Roman"/>
        </w:rPr>
        <w:t xml:space="preserve">Собрания депутатов </w:t>
      </w:r>
    </w:p>
    <w:p w:rsidR="00B7274F" w:rsidRPr="00DD5169" w:rsidRDefault="00B7274F" w:rsidP="00B7274F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D5169">
        <w:rPr>
          <w:rFonts w:ascii="Times New Roman" w:hAnsi="Times New Roman" w:cs="Times New Roman"/>
        </w:rPr>
        <w:t>Шумерлинского муниципального округа</w:t>
      </w:r>
    </w:p>
    <w:p w:rsidR="00B7274F" w:rsidRPr="00DD5169" w:rsidRDefault="00B7274F" w:rsidP="00B72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5169">
        <w:rPr>
          <w:rFonts w:ascii="Times New Roman" w:hAnsi="Times New Roman" w:cs="Times New Roman"/>
        </w:rPr>
        <w:t xml:space="preserve">от </w:t>
      </w:r>
      <w:r w:rsidR="00F17D17">
        <w:rPr>
          <w:rFonts w:ascii="Times New Roman" w:hAnsi="Times New Roman" w:cs="Times New Roman"/>
        </w:rPr>
        <w:t>07</w:t>
      </w:r>
      <w:r w:rsidRPr="00DD5169">
        <w:rPr>
          <w:rFonts w:ascii="Times New Roman" w:hAnsi="Times New Roman" w:cs="Times New Roman"/>
        </w:rPr>
        <w:t>.</w:t>
      </w:r>
      <w:r w:rsidR="00F17D17">
        <w:rPr>
          <w:rFonts w:ascii="Times New Roman" w:hAnsi="Times New Roman" w:cs="Times New Roman"/>
        </w:rPr>
        <w:t>10</w:t>
      </w:r>
      <w:r w:rsidRPr="00DD5169">
        <w:rPr>
          <w:rFonts w:ascii="Times New Roman" w:hAnsi="Times New Roman" w:cs="Times New Roman"/>
        </w:rPr>
        <w:t>.2021 № 1/</w:t>
      </w:r>
      <w:r w:rsidR="00F17D17">
        <w:rPr>
          <w:rFonts w:ascii="Times New Roman" w:hAnsi="Times New Roman" w:cs="Times New Roman"/>
        </w:rPr>
        <w:t>13</w:t>
      </w:r>
    </w:p>
    <w:p w:rsidR="00B7274F" w:rsidRDefault="00B7274F" w:rsidP="00B72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74F" w:rsidRPr="00DD5169" w:rsidRDefault="00B7274F" w:rsidP="00B7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6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B63FD" w:rsidRPr="00DD5169" w:rsidRDefault="00B7274F" w:rsidP="005B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6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B63FD" w:rsidRPr="00DD5169">
        <w:rPr>
          <w:rFonts w:ascii="Times New Roman" w:hAnsi="Times New Roman" w:cs="Times New Roman"/>
          <w:b/>
          <w:sz w:val="24"/>
          <w:szCs w:val="24"/>
        </w:rPr>
        <w:t xml:space="preserve">порядке организации и проведения публичных слушаний </w:t>
      </w:r>
    </w:p>
    <w:p w:rsidR="005B63FD" w:rsidRPr="00DD5169" w:rsidRDefault="005B63FD" w:rsidP="005B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69">
        <w:rPr>
          <w:rFonts w:ascii="Times New Roman" w:hAnsi="Times New Roman" w:cs="Times New Roman"/>
          <w:b/>
          <w:sz w:val="24"/>
          <w:szCs w:val="24"/>
        </w:rPr>
        <w:t xml:space="preserve">на территории Шумерлинского муниципального округа </w:t>
      </w:r>
    </w:p>
    <w:p w:rsidR="008959AF" w:rsidRPr="00DD5169" w:rsidRDefault="005B63FD" w:rsidP="005B6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169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5B63FD" w:rsidRDefault="005B63FD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AF" w:rsidRPr="00DD5169" w:rsidRDefault="008959AF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D5169">
        <w:rPr>
          <w:rFonts w:ascii="Times New Roman" w:hAnsi="Times New Roman" w:cs="Times New Roman"/>
          <w:b/>
          <w:bCs/>
        </w:rPr>
        <w:t>I. Общие положения</w:t>
      </w:r>
    </w:p>
    <w:p w:rsidR="008959AF" w:rsidRPr="00DD5169" w:rsidRDefault="008959AF" w:rsidP="008959A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959AF" w:rsidRPr="00DD5169" w:rsidRDefault="008959AF" w:rsidP="008959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="005B63FD" w:rsidRPr="00DD5169">
        <w:rPr>
          <w:rFonts w:ascii="Times New Roman" w:eastAsia="Times New Roman" w:hAnsi="Times New Roman" w:cs="Times New Roman"/>
          <w:lang w:eastAsia="ru-RU"/>
        </w:rPr>
        <w:t xml:space="preserve">Настоящее Положение разработано на основании статьи 28 Федерального закона от </w:t>
      </w:r>
      <w:r w:rsidR="005B63FD" w:rsidRPr="00DD5169">
        <w:rPr>
          <w:rFonts w:ascii="Times New Roman" w:hAnsi="Times New Roman" w:cs="Times New Roman"/>
        </w:rPr>
        <w:t xml:space="preserve">06.10.2003 № 131-ФЗ </w:t>
      </w:r>
      <w:r w:rsidR="005B63FD" w:rsidRPr="00DD5169">
        <w:rPr>
          <w:rFonts w:ascii="Times New Roman" w:eastAsia="Times New Roman" w:hAnsi="Times New Roman" w:cs="Times New Roman"/>
          <w:lang w:eastAsia="ru-RU"/>
        </w:rPr>
        <w:t>"Об общих принципах организации местного самоуправления в Российской Федерации", статьи 23 Закона Чувашской Республики от 18.10.2004 № 19 "Об организации местного самоуправления в Чувашской Республике"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</w:t>
      </w:r>
      <w:proofErr w:type="gramEnd"/>
      <w:r w:rsidR="005B63FD" w:rsidRPr="00DD5169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5B63FD" w:rsidRPr="00DD5169">
        <w:rPr>
          <w:rFonts w:ascii="Times New Roman" w:hAnsi="Times New Roman" w:cs="Times New Roman"/>
        </w:rPr>
        <w:t xml:space="preserve">Шумерлинского муниципального округа Чувашской Республики (далее – </w:t>
      </w:r>
      <w:proofErr w:type="spellStart"/>
      <w:r w:rsidR="005B63FD" w:rsidRPr="00DD5169">
        <w:rPr>
          <w:rFonts w:ascii="Times New Roman" w:hAnsi="Times New Roman" w:cs="Times New Roman"/>
        </w:rPr>
        <w:t>Шумерлинский</w:t>
      </w:r>
      <w:proofErr w:type="spellEnd"/>
      <w:r w:rsidR="005B63FD" w:rsidRPr="00DD5169">
        <w:rPr>
          <w:rFonts w:ascii="Times New Roman" w:hAnsi="Times New Roman" w:cs="Times New Roman"/>
        </w:rPr>
        <w:t xml:space="preserve"> муниципальный округ) с целью выявления и учета мнения населения</w:t>
      </w:r>
      <w:r w:rsidR="005B63FD" w:rsidRPr="00DD5169">
        <w:rPr>
          <w:rFonts w:ascii="Times New Roman" w:eastAsia="Times New Roman" w:hAnsi="Times New Roman" w:cs="Times New Roman"/>
          <w:lang w:eastAsia="ru-RU"/>
        </w:rPr>
        <w:t>.</w:t>
      </w:r>
    </w:p>
    <w:p w:rsidR="005B63FD" w:rsidRPr="00DD5169" w:rsidRDefault="0005637A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bCs w:val="0"/>
          <w:sz w:val="22"/>
          <w:szCs w:val="22"/>
        </w:rPr>
        <w:t xml:space="preserve">1.2. </w:t>
      </w:r>
      <w:r w:rsidR="005B63FD" w:rsidRPr="00DD5169">
        <w:rPr>
          <w:b w:val="0"/>
          <w:sz w:val="22"/>
          <w:szCs w:val="22"/>
        </w:rPr>
        <w:t>Под публичными слушаниями понимается обсуждение проектов муниципальных правовых актов органов местного самоуправления Шумерлинского муниципального округа Чувашской Республики (далее - проекты муниципальных правовых актов) по вопросам местного значения с участием жителей Шумерлинского муниципального округа Чувашской Республики.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Результаты публичных слушаний носят для органов местного самоуправления Шумерлинского муниципального округа Чувашской Республики рекомендательный характер.</w:t>
      </w:r>
    </w:p>
    <w:p w:rsidR="005B63FD" w:rsidRPr="00DD5169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sz w:val="22"/>
          <w:szCs w:val="22"/>
        </w:rPr>
        <w:t>1.4. На публичные слушания должны выноситься:</w:t>
      </w:r>
    </w:p>
    <w:p w:rsidR="005B63FD" w:rsidRPr="00DD5169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2"/>
          <w:szCs w:val="22"/>
        </w:rPr>
      </w:pPr>
      <w:proofErr w:type="gramStart"/>
      <w:r w:rsidRPr="00DD5169">
        <w:rPr>
          <w:b w:val="0"/>
          <w:sz w:val="22"/>
          <w:szCs w:val="22"/>
        </w:rPr>
        <w:t>- проект Устава Шумерлинского муниципального округа, а также проект муниципального нормативного правового акта о внесении изменений и дополнений в данный Устав, кроме случаев, когда в Устав Шумерлинского муниципального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B63FD" w:rsidRPr="00DD5169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sz w:val="22"/>
          <w:szCs w:val="22"/>
        </w:rPr>
        <w:t>- проект бюджета Шумерлинского муниципального округа и отчет о его исполнении;</w:t>
      </w:r>
    </w:p>
    <w:p w:rsidR="005B63FD" w:rsidRPr="00DD5169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sz w:val="22"/>
          <w:szCs w:val="22"/>
        </w:rPr>
        <w:t>- вопросы о преобразовании Шумерлинского муниципального округа;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sz w:val="22"/>
          <w:szCs w:val="22"/>
        </w:rPr>
        <w:t>- прое</w:t>
      </w:r>
      <w:proofErr w:type="gramStart"/>
      <w:r w:rsidRPr="00DD5169">
        <w:rPr>
          <w:b w:val="0"/>
          <w:sz w:val="22"/>
          <w:szCs w:val="22"/>
        </w:rPr>
        <w:t>кт стр</w:t>
      </w:r>
      <w:proofErr w:type="gramEnd"/>
      <w:r w:rsidRPr="00DD5169">
        <w:rPr>
          <w:b w:val="0"/>
          <w:sz w:val="22"/>
          <w:szCs w:val="22"/>
        </w:rPr>
        <w:t>атегии социально – экономического развития Шумерлинского муниципального округа.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1.5. Публичные слушания могут проводиться по другим проектам муниципальных правовых актов по вопросам местного значения Шумерлинского муниципального округа.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color w:val="000000"/>
          <w:sz w:val="22"/>
          <w:szCs w:val="22"/>
        </w:rPr>
        <w:t>1.6. На публичные слушания должны выноситься:</w:t>
      </w:r>
    </w:p>
    <w:p w:rsidR="005B63FD" w:rsidRPr="00DD5169" w:rsidRDefault="005B63FD" w:rsidP="005B63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DD5169">
        <w:rPr>
          <w:color w:val="000000"/>
          <w:sz w:val="22"/>
          <w:szCs w:val="22"/>
        </w:rPr>
        <w:t xml:space="preserve">- проект Устава Шумерлинского </w:t>
      </w:r>
      <w:r w:rsidRPr="00DD5169">
        <w:rPr>
          <w:sz w:val="22"/>
          <w:szCs w:val="22"/>
        </w:rPr>
        <w:t>муниципального округа</w:t>
      </w:r>
      <w:r w:rsidRPr="00DD5169">
        <w:rPr>
          <w:color w:val="000000"/>
          <w:sz w:val="22"/>
          <w:szCs w:val="22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Шумерлинского </w:t>
      </w:r>
      <w:r w:rsidRPr="00DD5169">
        <w:rPr>
          <w:sz w:val="22"/>
          <w:szCs w:val="22"/>
        </w:rPr>
        <w:t>муниципального округа</w:t>
      </w:r>
      <w:r w:rsidRPr="00DD5169">
        <w:rPr>
          <w:color w:val="000000"/>
          <w:sz w:val="22"/>
          <w:szCs w:val="22"/>
        </w:rPr>
        <w:t xml:space="preserve"> вносятся изменения в форме точного воспроизведения положений 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B63FD" w:rsidRPr="00DD5169" w:rsidRDefault="005B63FD" w:rsidP="005B63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D5169">
        <w:rPr>
          <w:color w:val="000000"/>
          <w:sz w:val="22"/>
          <w:szCs w:val="22"/>
        </w:rPr>
        <w:t xml:space="preserve">- проект бюджета Шумерлинского </w:t>
      </w:r>
      <w:r w:rsidRPr="00DD5169">
        <w:rPr>
          <w:sz w:val="22"/>
          <w:szCs w:val="22"/>
        </w:rPr>
        <w:t>муниципального округа</w:t>
      </w:r>
      <w:r w:rsidRPr="00DD5169">
        <w:rPr>
          <w:color w:val="000000"/>
          <w:sz w:val="22"/>
          <w:szCs w:val="22"/>
        </w:rPr>
        <w:t xml:space="preserve"> и отчет о его исполнении;</w:t>
      </w:r>
    </w:p>
    <w:p w:rsidR="005B63FD" w:rsidRPr="00DD5169" w:rsidRDefault="005B63FD" w:rsidP="005B63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D5169">
        <w:rPr>
          <w:color w:val="000000"/>
          <w:sz w:val="22"/>
          <w:szCs w:val="22"/>
        </w:rPr>
        <w:t xml:space="preserve">- вопросы о преобразовании Шумерлинского </w:t>
      </w:r>
      <w:r w:rsidRPr="00DD5169">
        <w:rPr>
          <w:sz w:val="22"/>
          <w:szCs w:val="22"/>
        </w:rPr>
        <w:t>муниципального округа</w:t>
      </w:r>
      <w:r w:rsidRPr="00DD5169">
        <w:rPr>
          <w:color w:val="000000"/>
          <w:sz w:val="22"/>
          <w:szCs w:val="22"/>
        </w:rPr>
        <w:t>;</w:t>
      </w:r>
    </w:p>
    <w:p w:rsidR="005B63FD" w:rsidRPr="00DD5169" w:rsidRDefault="005B63FD" w:rsidP="005B63F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D5169">
        <w:rPr>
          <w:color w:val="000000"/>
          <w:sz w:val="22"/>
          <w:szCs w:val="22"/>
        </w:rPr>
        <w:t>- прое</w:t>
      </w:r>
      <w:proofErr w:type="gramStart"/>
      <w:r w:rsidRPr="00DD5169">
        <w:rPr>
          <w:color w:val="000000"/>
          <w:sz w:val="22"/>
          <w:szCs w:val="22"/>
        </w:rPr>
        <w:t>кт стр</w:t>
      </w:r>
      <w:proofErr w:type="gramEnd"/>
      <w:r w:rsidRPr="00DD5169">
        <w:rPr>
          <w:color w:val="000000"/>
          <w:sz w:val="22"/>
          <w:szCs w:val="22"/>
        </w:rPr>
        <w:t xml:space="preserve">атегии социально – экономического развития Шумерлинского </w:t>
      </w:r>
      <w:r w:rsidRPr="00DD5169">
        <w:rPr>
          <w:sz w:val="22"/>
          <w:szCs w:val="22"/>
        </w:rPr>
        <w:t>муниципального округа</w:t>
      </w:r>
      <w:r w:rsidRPr="00DD5169">
        <w:rPr>
          <w:color w:val="000000"/>
          <w:sz w:val="22"/>
          <w:szCs w:val="22"/>
        </w:rPr>
        <w:t>.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sz w:val="22"/>
          <w:szCs w:val="22"/>
        </w:rPr>
        <w:t xml:space="preserve">1.7. </w:t>
      </w:r>
      <w:proofErr w:type="gramStart"/>
      <w:r w:rsidRPr="00DD5169">
        <w:rPr>
          <w:b w:val="0"/>
          <w:sz w:val="22"/>
          <w:szCs w:val="22"/>
        </w:rPr>
        <w:t>Настоящее Положение не применяется в отношении: проекта генерального плана, проекта правил землепользования и застройки, проекта планировки территории, проекта межевания территории, проекта правил благоустройства территорий, проекта, предусматривающего внесение изменений в один из указанных утвержденных документов, проекта решений о предоставлении разрешения на условно разрешенный вид использования земельного участка или объекта капитального строительства, проекта решений о предоставлении разрешения на отклонение от предельных параметров</w:t>
      </w:r>
      <w:proofErr w:type="gramEnd"/>
      <w:r w:rsidRPr="00DD5169">
        <w:rPr>
          <w:b w:val="0"/>
          <w:sz w:val="22"/>
          <w:szCs w:val="22"/>
        </w:rPr>
        <w:t xml:space="preserve"> разрешенного строительства, реконструкции объектов капитального строительства, вопросов изменения одного вида </w:t>
      </w:r>
      <w:r w:rsidRPr="00DD5169">
        <w:rPr>
          <w:b w:val="0"/>
          <w:sz w:val="22"/>
          <w:szCs w:val="22"/>
        </w:rPr>
        <w:lastRenderedPageBreak/>
        <w:t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959AF" w:rsidRPr="00DD5169" w:rsidRDefault="008959AF" w:rsidP="005B63FD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34A6" w:rsidRPr="00DD5169" w:rsidRDefault="008959AF" w:rsidP="005B6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169">
        <w:rPr>
          <w:rFonts w:ascii="Times New Roman" w:eastAsia="Times New Roman" w:hAnsi="Times New Roman" w:cs="Times New Roman"/>
          <w:b/>
          <w:bCs/>
          <w:lang w:eastAsia="ru-RU"/>
        </w:rPr>
        <w:t xml:space="preserve">II. </w:t>
      </w:r>
      <w:r w:rsidR="005B63FD" w:rsidRPr="00DD5169">
        <w:rPr>
          <w:rFonts w:ascii="Times New Roman" w:eastAsia="Times New Roman" w:hAnsi="Times New Roman" w:cs="Times New Roman"/>
          <w:b/>
          <w:bCs/>
          <w:lang w:eastAsia="ru-RU"/>
        </w:rPr>
        <w:t>Участники публичных слушаний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2.1. Участниками публичных слушаний могут быть все заинтересованные лица, достигшие на день проведения публичных слушаний 18 лет, место жительства которых находится на территории Шумерлинского муниципального округа.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В публичных слушаниях вправе участвовать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r w:rsidRPr="00DD5169">
        <w:rPr>
          <w:rFonts w:ascii="Times New Roman" w:hAnsi="Times New Roman" w:cs="Times New Roman"/>
        </w:rPr>
        <w:t>Шумерлинского 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>, по вопросам, затрагивающим их интересы.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2.2. Участие в публичных слушаниях является свободным и добровольным.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2.3.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2.4.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в установленном порядке.</w:t>
      </w:r>
    </w:p>
    <w:p w:rsidR="005B63FD" w:rsidRPr="00DD5169" w:rsidRDefault="005B63FD" w:rsidP="005B6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B63FD" w:rsidRPr="00DD5169" w:rsidRDefault="005B63FD" w:rsidP="005B6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5169">
        <w:rPr>
          <w:rFonts w:ascii="Times New Roman" w:eastAsia="Times New Roman" w:hAnsi="Times New Roman" w:cs="Times New Roman"/>
          <w:b/>
          <w:bCs/>
          <w:lang w:eastAsia="ru-RU"/>
        </w:rPr>
        <w:t xml:space="preserve">III. </w:t>
      </w:r>
      <w:r w:rsidRPr="00DD5169">
        <w:rPr>
          <w:rFonts w:ascii="Times New Roman" w:hAnsi="Times New Roman"/>
          <w:b/>
        </w:rPr>
        <w:t xml:space="preserve">Инициатива проведения публичных слушаний. 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2"/>
          <w:szCs w:val="22"/>
        </w:rPr>
      </w:pPr>
    </w:p>
    <w:p w:rsidR="005B63FD" w:rsidRPr="00DD5169" w:rsidRDefault="005B63FD" w:rsidP="005B63FD">
      <w:pPr>
        <w:pStyle w:val="a5"/>
        <w:spacing w:line="240" w:lineRule="auto"/>
        <w:ind w:firstLine="567"/>
        <w:contextualSpacing/>
        <w:jc w:val="both"/>
        <w:rPr>
          <w:b w:val="0"/>
          <w:color w:val="000000"/>
          <w:sz w:val="22"/>
          <w:szCs w:val="22"/>
        </w:rPr>
      </w:pPr>
      <w:r w:rsidRPr="00DD5169">
        <w:rPr>
          <w:b w:val="0"/>
          <w:sz w:val="22"/>
          <w:szCs w:val="22"/>
        </w:rPr>
        <w:t xml:space="preserve">3.1. </w:t>
      </w:r>
      <w:r w:rsidRPr="00DD5169">
        <w:rPr>
          <w:b w:val="0"/>
          <w:color w:val="000000"/>
          <w:sz w:val="22"/>
          <w:szCs w:val="22"/>
        </w:rPr>
        <w:t>Публичные слушания проводятся по инициативе: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2"/>
          <w:szCs w:val="22"/>
        </w:rPr>
      </w:pPr>
      <w:r w:rsidRPr="00DD5169">
        <w:rPr>
          <w:b w:val="0"/>
          <w:color w:val="000000"/>
          <w:sz w:val="22"/>
          <w:szCs w:val="22"/>
        </w:rPr>
        <w:t>- населения Шумерлинского муниципального округа;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sz w:val="22"/>
          <w:szCs w:val="22"/>
        </w:rPr>
      </w:pPr>
      <w:r w:rsidRPr="00DD5169">
        <w:rPr>
          <w:b w:val="0"/>
          <w:color w:val="000000"/>
          <w:sz w:val="22"/>
          <w:szCs w:val="22"/>
        </w:rPr>
        <w:t xml:space="preserve">- главы Шумерлинского </w:t>
      </w:r>
      <w:r w:rsidRPr="00DD5169">
        <w:rPr>
          <w:b w:val="0"/>
          <w:sz w:val="22"/>
          <w:szCs w:val="22"/>
        </w:rPr>
        <w:t>муниципального округа;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2"/>
          <w:szCs w:val="22"/>
        </w:rPr>
      </w:pPr>
      <w:r w:rsidRPr="00DD5169">
        <w:rPr>
          <w:b w:val="0"/>
          <w:color w:val="000000"/>
          <w:sz w:val="22"/>
          <w:szCs w:val="22"/>
        </w:rPr>
        <w:t xml:space="preserve">- Собрания депутатов Шумерлинского </w:t>
      </w:r>
      <w:r w:rsidRPr="00DD5169">
        <w:rPr>
          <w:b w:val="0"/>
          <w:sz w:val="22"/>
          <w:szCs w:val="22"/>
        </w:rPr>
        <w:t>муниципального округа</w:t>
      </w:r>
      <w:r w:rsidRPr="00DD5169">
        <w:rPr>
          <w:b w:val="0"/>
          <w:color w:val="000000"/>
          <w:sz w:val="22"/>
          <w:szCs w:val="22"/>
        </w:rPr>
        <w:t xml:space="preserve">. 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3.2. Для выдвижения инициативы населения о проведении публичных слушаний должна быть образована инициативная группа жителей Шумерлинского муниципального округа в количестве не менее 10 человек, достигших возраста 18 лет.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3.3. Создание инициативной группы оформляется протоколом, к которому прилагается список жителей</w:t>
      </w:r>
      <w:r w:rsidRPr="00DD5169">
        <w:rPr>
          <w:szCs w:val="22"/>
        </w:rPr>
        <w:t xml:space="preserve"> </w:t>
      </w:r>
      <w:r w:rsidRPr="00DD5169">
        <w:rPr>
          <w:rFonts w:ascii="Times New Roman" w:hAnsi="Times New Roman" w:cs="Times New Roman"/>
          <w:szCs w:val="22"/>
        </w:rPr>
        <w:t>Шумерлинского муниципального округа, вошедших в инициативную группу, составляемый по форме согласно приложению № 1 к настоящему Положению. В протоколе указываются вопросы, планируемые к вынесению на публичные слушания, а также перечисляются члены инициативной группы. Протокол подписывается всеми членами инициативной группы.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3.4. В поддержку инициативы проведения публичных слушаний по поставленному вопросу инициативной группой осуществляется сбор подписей, количество которых должно составлять не менее 100 подписей жителей Шумерлинского муниципального округа, достигших возраста 18 лет.</w:t>
      </w:r>
    </w:p>
    <w:p w:rsidR="005B63FD" w:rsidRPr="00DD5169" w:rsidRDefault="005B63FD" w:rsidP="005B6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5169">
        <w:rPr>
          <w:rFonts w:ascii="Times New Roman" w:hAnsi="Times New Roman"/>
        </w:rPr>
        <w:t>Подписи в поддержку проведения публичных слушаний собираются посредством внесения их в подписные листы. Форма подписного листа приведена в приложении № 2 к настоящему Положению.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С согласия жителя Шумерлинского муниципального округа, поддерживающего инициативу проведения публичных слушаний, допускается заполнение граф подписного листа (за исключением граф «подпись» и «дата внесения подписи») лицом, осуществляющим сбор подписей.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Подписной лист удостоверяется лицом, осуществляющим сбор подписей. Лицо, осуществляющее сбор подписей, собственноручно заверяет подписной лист, вносит сведения о себе, проставляет дату </w:t>
      </w:r>
      <w:proofErr w:type="gramStart"/>
      <w:r w:rsidRPr="00DD5169">
        <w:rPr>
          <w:rFonts w:ascii="Times New Roman" w:hAnsi="Times New Roman" w:cs="Times New Roman"/>
          <w:szCs w:val="22"/>
        </w:rPr>
        <w:t>заверения</w:t>
      </w:r>
      <w:proofErr w:type="gramEnd"/>
      <w:r w:rsidRPr="00DD5169">
        <w:rPr>
          <w:rFonts w:ascii="Times New Roman" w:hAnsi="Times New Roman" w:cs="Times New Roman"/>
          <w:szCs w:val="22"/>
        </w:rPr>
        <w:t xml:space="preserve"> подписного листа.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Подписные листы должны быть сброшюрованы и пронумерованы.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Не допускается вознаграждение за внесение подписи в подписной лист. Нарушение указанного запрета является основанием для признания собранных подписей недействительными.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Расходы, связанные со сбором подписей, несет инициативная группа.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3.5. Инициативная группа направляет в Собрание депутатов Шумерлинского муниципального округа обращение с предложением назначить публичные слушания. К обращению должны быть приложены: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1) протокол о создании инициативной группы и список жителей, вошедших в инициативную группу;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2) подписные листы с подписями жителей, поддержавших инициативу проведения публичных слушаний;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3) проект муниципального правового акта, который предлагается вынести на публичные </w:t>
      </w:r>
      <w:r w:rsidRPr="00DD5169">
        <w:rPr>
          <w:rFonts w:ascii="Times New Roman" w:hAnsi="Times New Roman" w:cs="Times New Roman"/>
          <w:szCs w:val="22"/>
        </w:rPr>
        <w:lastRenderedPageBreak/>
        <w:t>слушания;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4) пояснительная записка в произвольной форме, содержащая информацию о проекте муниципального правового акта или вопросе, который предлагается вынести на публичные слушания, обоснование необходимости проведения публичных слушаний, предложения по составу участников публичных слушаний.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3.6. Собрание депутатов Шумерлинского муниципального округа рассматривает поданные инициативной группой документы в течение 30 дней со дня их поступления.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3.7. По результатам рассмотрения обращения  Собрание депутатов Шумерлинского муниципального округа принимает решение о назначении (отказе в назначении) публичных слушаний.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3.8.  Собрание депутатов Шумерлинского муниципального округа отказывает в назначении публичных слушаний в случаях, если: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1) вопрос, выносимый на публичные слушания,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2) не представлены документы, указанные в части 6 настоящей статьи;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3) собрано недостаточное количество подписей, предусмотренных для инициирования публичных слушаний;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4) более чем 5% проверяемых подписей </w:t>
      </w:r>
      <w:proofErr w:type="gramStart"/>
      <w:r w:rsidRPr="00DD5169">
        <w:rPr>
          <w:rFonts w:ascii="Times New Roman" w:hAnsi="Times New Roman" w:cs="Times New Roman"/>
          <w:szCs w:val="22"/>
        </w:rPr>
        <w:t>признаны</w:t>
      </w:r>
      <w:proofErr w:type="gramEnd"/>
      <w:r w:rsidRPr="00DD5169">
        <w:rPr>
          <w:rFonts w:ascii="Times New Roman" w:hAnsi="Times New Roman" w:cs="Times New Roman"/>
          <w:szCs w:val="22"/>
        </w:rPr>
        <w:t xml:space="preserve"> недействительными;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5) назначение публичных слушаний невозможно в силу требований законодательства Российской Федерации.</w:t>
      </w:r>
    </w:p>
    <w:p w:rsidR="005B63FD" w:rsidRPr="00DD5169" w:rsidRDefault="005B63FD" w:rsidP="005B6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Решение Собрания депутатов Шумерлинского муниципального округа об отказе в назначении публичных слушаний может быть обжаловано в судебном порядке.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2"/>
          <w:szCs w:val="22"/>
        </w:rPr>
      </w:pPr>
      <w:r w:rsidRPr="00DD5169">
        <w:rPr>
          <w:b w:val="0"/>
          <w:color w:val="000000"/>
          <w:sz w:val="22"/>
          <w:szCs w:val="22"/>
        </w:rPr>
        <w:t xml:space="preserve">3.9. Решение о назначении публичных слушаний, инициированных Собранием депутатов Шумерлинского </w:t>
      </w:r>
      <w:r w:rsidRPr="00DD5169">
        <w:rPr>
          <w:b w:val="0"/>
          <w:sz w:val="22"/>
          <w:szCs w:val="22"/>
        </w:rPr>
        <w:t>муниципального округа</w:t>
      </w:r>
      <w:r w:rsidRPr="00DD5169">
        <w:rPr>
          <w:b w:val="0"/>
          <w:color w:val="000000"/>
          <w:sz w:val="22"/>
          <w:szCs w:val="22"/>
        </w:rPr>
        <w:t xml:space="preserve">, принимает Собрание депутатов Шумерлинского </w:t>
      </w:r>
      <w:r w:rsidRPr="00DD5169">
        <w:rPr>
          <w:b w:val="0"/>
          <w:sz w:val="22"/>
          <w:szCs w:val="22"/>
        </w:rPr>
        <w:t>муниципального округа</w:t>
      </w:r>
      <w:r w:rsidRPr="00DD5169">
        <w:rPr>
          <w:b w:val="0"/>
          <w:color w:val="000000"/>
          <w:sz w:val="22"/>
          <w:szCs w:val="22"/>
        </w:rPr>
        <w:t>.</w:t>
      </w:r>
    </w:p>
    <w:p w:rsidR="005B63FD" w:rsidRPr="00DD5169" w:rsidRDefault="005B63FD" w:rsidP="005B63FD">
      <w:pPr>
        <w:pStyle w:val="a5"/>
        <w:spacing w:line="240" w:lineRule="auto"/>
        <w:ind w:right="0" w:firstLine="567"/>
        <w:contextualSpacing/>
        <w:jc w:val="both"/>
        <w:rPr>
          <w:b w:val="0"/>
          <w:color w:val="000000"/>
          <w:sz w:val="22"/>
          <w:szCs w:val="22"/>
        </w:rPr>
      </w:pPr>
      <w:r w:rsidRPr="00DD5169">
        <w:rPr>
          <w:b w:val="0"/>
          <w:color w:val="000000"/>
          <w:sz w:val="22"/>
          <w:szCs w:val="22"/>
        </w:rPr>
        <w:t xml:space="preserve">3.10 Решение о назначении публичных слушаний, инициированных главой Шумерлинского </w:t>
      </w:r>
      <w:r w:rsidRPr="00DD5169">
        <w:rPr>
          <w:b w:val="0"/>
          <w:sz w:val="22"/>
          <w:szCs w:val="22"/>
        </w:rPr>
        <w:t>муниципального округа</w:t>
      </w:r>
      <w:r w:rsidRPr="00DD5169">
        <w:rPr>
          <w:b w:val="0"/>
          <w:color w:val="000000"/>
          <w:sz w:val="22"/>
          <w:szCs w:val="22"/>
        </w:rPr>
        <w:t xml:space="preserve">, принимает глава Шумерлинского </w:t>
      </w:r>
      <w:r w:rsidRPr="00DD5169">
        <w:rPr>
          <w:b w:val="0"/>
          <w:sz w:val="22"/>
          <w:szCs w:val="22"/>
        </w:rPr>
        <w:t>муниципального округа</w:t>
      </w:r>
      <w:r w:rsidRPr="00DD5169">
        <w:rPr>
          <w:b w:val="0"/>
          <w:color w:val="000000"/>
          <w:sz w:val="22"/>
          <w:szCs w:val="22"/>
        </w:rPr>
        <w:t>.</w:t>
      </w:r>
    </w:p>
    <w:p w:rsidR="005B63FD" w:rsidRPr="00DD5169" w:rsidRDefault="005B63FD" w:rsidP="005B63F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B63FD" w:rsidRPr="00DD5169" w:rsidRDefault="005B63FD" w:rsidP="005B63F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D5169">
        <w:rPr>
          <w:rFonts w:ascii="Times New Roman" w:hAnsi="Times New Roman"/>
          <w:b/>
          <w:lang w:val="en-US"/>
        </w:rPr>
        <w:t>IV</w:t>
      </w:r>
      <w:r w:rsidRPr="00DD5169">
        <w:rPr>
          <w:rFonts w:ascii="Times New Roman" w:hAnsi="Times New Roman"/>
          <w:b/>
        </w:rPr>
        <w:t>. Требования к решению о проведении публичных слушаний и опубликованию результатов публичных слушаний.</w:t>
      </w:r>
    </w:p>
    <w:p w:rsidR="005B63FD" w:rsidRPr="00DD5169" w:rsidRDefault="005B63FD" w:rsidP="005B63F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4.1. Решение о назначении публичных слушаний должно содержать следующие сведения: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1) дата, время и место проведения публичных слушаний;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2) тема публичных слушаний;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3) дата, время и место ознакомления с материалами к публичным слушаниям;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4) срок подачи предложений и замечаний по проектам, наименование и местонахождение органа, принимающего предложения и замечания.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4.2.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акта. Решение о проведении публичных слушаний по проекту Устава Шумерлинского муниципального округа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Публичные слушания проводятся не позже чем за 7 дней до дня рассмотрения проекта.</w:t>
      </w:r>
    </w:p>
    <w:p w:rsidR="005B63FD" w:rsidRPr="00DD5169" w:rsidRDefault="005B63FD" w:rsidP="005B63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в издании "Вестник Шумерлинского района", а так же размещению на официальном сайте Шумерлинского района в информационно-телекоммуникационной сети "Интернет" не позднее, чем за 7 дней до проведения слушаний. </w:t>
      </w:r>
      <w:proofErr w:type="gramStart"/>
      <w:r w:rsidRPr="00DD5169">
        <w:rPr>
          <w:rFonts w:ascii="Times New Roman" w:hAnsi="Times New Roman" w:cs="Times New Roman"/>
          <w:szCs w:val="22"/>
        </w:rPr>
        <w:t>Решение о проведении публичных слушаний по проекту Устава Шумерлинского муниципального округа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в издании "Вестник Шумерлинского района", а так же размещению на официальном сайте Шумерлинского района в информационно-телекоммуникационной сети "Интернет" не позднее</w:t>
      </w:r>
      <w:proofErr w:type="gramEnd"/>
      <w:r w:rsidRPr="00DD5169">
        <w:rPr>
          <w:rFonts w:ascii="Times New Roman" w:hAnsi="Times New Roman" w:cs="Times New Roman"/>
          <w:szCs w:val="22"/>
        </w:rPr>
        <w:t>, чем за 30 дней до проведения слушаний.</w:t>
      </w:r>
    </w:p>
    <w:p w:rsidR="006C7AF7" w:rsidRPr="00DD5169" w:rsidRDefault="005B63FD" w:rsidP="0012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5169">
        <w:rPr>
          <w:rFonts w:ascii="Times New Roman" w:eastAsia="Times New Roman" w:hAnsi="Times New Roman" w:cs="Times New Roman"/>
          <w:lang w:eastAsia="ru-RU"/>
        </w:rPr>
        <w:t xml:space="preserve">Для размещения материалов и информации, указанных в абзаце третьем настоящего пункта, обеспечения возможности представления жителями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lastRenderedPageBreak/>
        <w:t xml:space="preserve">своих замечаний и предложений по проекту муниципального правового акта, а также для участия жителей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</w:t>
      </w:r>
      <w:proofErr w:type="gramEnd"/>
      <w:r w:rsidRPr="00DD5169">
        <w:rPr>
          <w:rFonts w:ascii="Times New Roman" w:eastAsia="Times New Roman" w:hAnsi="Times New Roman" w:cs="Times New Roman"/>
          <w:lang w:eastAsia="ru-RU"/>
        </w:rPr>
        <w:t xml:space="preserve"> услуг (функций)", порядок использования которой для целей статьи 28 Федерального закона от 6 октября 2003 года № 131-ФЗ "Об общих принципах организации местного самоуправления в Российской Федерации" устанавливается Правительством Российской Федерации.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4.3. Результаты публичных слушаний должны быть опубликованы (обнародованы) в издании "Вестник Шумерлинского района", а так же размещены на официальном сайте Шумерлинского района в информационно-телекоммуникационной сети "Интернет", не позднее чем через 7 дней после проведения публичных слушаний, включая мотивированное обоснование принятых решений.  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5B63FD" w:rsidRPr="00DD5169" w:rsidRDefault="005B63FD" w:rsidP="005B63F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hAnsi="Times New Roman" w:cs="Times New Roman"/>
          <w:b/>
          <w:lang w:val="en-US"/>
        </w:rPr>
        <w:t>V</w:t>
      </w:r>
      <w:r w:rsidRPr="00DD5169">
        <w:rPr>
          <w:rFonts w:ascii="Times New Roman" w:hAnsi="Times New Roman" w:cs="Times New Roman"/>
          <w:b/>
        </w:rPr>
        <w:t>.</w:t>
      </w:r>
      <w:r w:rsidRPr="00DD516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A12DC" w:rsidRPr="00DD5169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проведения публичных слушаний </w:t>
      </w:r>
    </w:p>
    <w:p w:rsidR="005B63FD" w:rsidRPr="00DD5169" w:rsidRDefault="005B63FD" w:rsidP="005A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 5.1. </w:t>
      </w:r>
      <w:r w:rsidR="005A12DC" w:rsidRPr="00DD5169">
        <w:rPr>
          <w:rFonts w:ascii="Times New Roman" w:hAnsi="Times New Roman"/>
        </w:rPr>
        <w:t xml:space="preserve">Публичные слушания проводятся в форме собраний жителей 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12DC" w:rsidRPr="00DD5169" w:rsidRDefault="005B63FD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5.</w:t>
      </w:r>
      <w:r w:rsidR="005A12DC" w:rsidRPr="00DD5169">
        <w:rPr>
          <w:rFonts w:ascii="Times New Roman" w:hAnsi="Times New Roman" w:cs="Times New Roman"/>
          <w:szCs w:val="22"/>
        </w:rPr>
        <w:t>2</w:t>
      </w:r>
      <w:r w:rsidRPr="00DD5169">
        <w:rPr>
          <w:rFonts w:ascii="Times New Roman" w:hAnsi="Times New Roman" w:cs="Times New Roman"/>
          <w:szCs w:val="22"/>
        </w:rPr>
        <w:t xml:space="preserve">. </w:t>
      </w:r>
      <w:r w:rsidR="005A12DC" w:rsidRPr="00DD5169">
        <w:rPr>
          <w:rFonts w:ascii="Times New Roman" w:hAnsi="Times New Roman" w:cs="Times New Roman"/>
          <w:szCs w:val="22"/>
        </w:rPr>
        <w:t>Публичные слушания проводит председательствующий.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В случае если публичные слушания назначены по инициативе населения или Собрания депутатов Шумерлинского муниципального округа, председательствующим на них является председатель Собрания депутатов Шумерлинского муниципального округа либо уполномоченное им лицо.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 В случае если публичные слушания назначены главой Шумерлинского муниципального округа, председательствующим на них является глава Шумерлинского муниципального округа либо уполномоченное им лицо.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Председательствующий определяет секретаря собрания.</w:t>
      </w:r>
    </w:p>
    <w:p w:rsidR="005A12DC" w:rsidRPr="00DD5169" w:rsidRDefault="005B63FD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5.</w:t>
      </w:r>
      <w:r w:rsidR="005A12DC" w:rsidRPr="00DD5169">
        <w:rPr>
          <w:rFonts w:ascii="Times New Roman" w:hAnsi="Times New Roman" w:cs="Times New Roman"/>
          <w:szCs w:val="22"/>
        </w:rPr>
        <w:t>3</w:t>
      </w:r>
      <w:r w:rsidRPr="00DD5169">
        <w:rPr>
          <w:rFonts w:ascii="Times New Roman" w:hAnsi="Times New Roman" w:cs="Times New Roman"/>
          <w:szCs w:val="22"/>
        </w:rPr>
        <w:t xml:space="preserve">. </w:t>
      </w:r>
      <w:r w:rsidR="005A12DC" w:rsidRPr="00DD5169">
        <w:rPr>
          <w:rFonts w:ascii="Times New Roman" w:hAnsi="Times New Roman" w:cs="Times New Roman"/>
          <w:szCs w:val="22"/>
        </w:rPr>
        <w:t>К основным функциям председательствующего относятся: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- ведение публичных слушаний;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DD516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DD5169">
        <w:rPr>
          <w:rFonts w:ascii="Times New Roman" w:hAnsi="Times New Roman" w:cs="Times New Roman"/>
          <w:szCs w:val="22"/>
        </w:rPr>
        <w:t xml:space="preserve"> порядком обсуждения вопросов повестки дня публичных слушаний;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- подписание протокола публичных слушаний.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5.4. К основным функциям секретаря относятся: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- регистрация участников публичных слушаний;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- ведение протокола публичных слушаний;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- оформление результатов публичных слушаний.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5.5.Информационные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постоянной комиссией Собрания депутатов Шумерлинского муниципального округа, должностными лицами администрации Шумерлинского муниципального округа, ответственными за подготовку и проведение слушаний.</w:t>
      </w:r>
    </w:p>
    <w:p w:rsidR="005A12DC" w:rsidRPr="00DD5169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Для подготовки проектов указанных документов решением Собрания депутатов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, распоряжением главы Шумерлинского </w:t>
      </w:r>
      <w:r w:rsidRPr="00DD5169">
        <w:rPr>
          <w:rFonts w:ascii="Times New Roman" w:hAnsi="Times New Roman" w:cs="Times New Roman"/>
        </w:rPr>
        <w:t>муниципального округа,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 могут быть образованы рабочие группы с привлечением: депутатов Собрания депутатов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, должностных лиц администрации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>, а также, по желанию, независимых экспертов.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5.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>6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. Предварительный состав участников </w:t>
      </w:r>
      <w:r w:rsidR="005A12DC" w:rsidRPr="00DD5169">
        <w:rPr>
          <w:rFonts w:ascii="Times New Roman" w:hAnsi="Times New Roman" w:cs="Times New Roman"/>
        </w:rPr>
        <w:t>публичных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слушаний определяется постоянной комиссией Собрания депутатов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, должностными лицами администрации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>, ответственными за их подготовку и проведение.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При наличии свободных мест иным заинтересованным лицам не может быть отказано в участии в </w:t>
      </w:r>
      <w:r w:rsidR="005A12DC" w:rsidRPr="00DD5169">
        <w:rPr>
          <w:rFonts w:ascii="Times New Roman" w:hAnsi="Times New Roman" w:cs="Times New Roman"/>
        </w:rPr>
        <w:t>публичных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>слушаниях.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Не может быть отказано в участии в </w:t>
      </w:r>
      <w:r w:rsidR="005A12DC" w:rsidRPr="00DD5169">
        <w:rPr>
          <w:rFonts w:ascii="Times New Roman" w:hAnsi="Times New Roman" w:cs="Times New Roman"/>
        </w:rPr>
        <w:t>публичных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>слушаниях как минимум пятнадцати заинтересованным лицам, изъявившим желание участвовать в</w:t>
      </w:r>
      <w:r w:rsidR="005A12DC" w:rsidRPr="00DD5169">
        <w:rPr>
          <w:rFonts w:ascii="Times New Roman" w:hAnsi="Times New Roman" w:cs="Times New Roman"/>
        </w:rPr>
        <w:t xml:space="preserve"> публичных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 слушаниях, ранее других направившим не позднее, чем за три дня до начала </w:t>
      </w:r>
      <w:r w:rsidR="005A12DC" w:rsidRPr="00DD5169">
        <w:rPr>
          <w:rFonts w:ascii="Times New Roman" w:hAnsi="Times New Roman" w:cs="Times New Roman"/>
        </w:rPr>
        <w:t>публичных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>слушаний, в адрес организаторов</w:t>
      </w:r>
      <w:r w:rsidR="005A12DC" w:rsidRPr="00DD5169">
        <w:rPr>
          <w:rFonts w:ascii="Times New Roman" w:hAnsi="Times New Roman" w:cs="Times New Roman"/>
        </w:rPr>
        <w:t xml:space="preserve"> публичных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 слушаний письменное извещение о своем желании принять участие в </w:t>
      </w:r>
      <w:r w:rsidR="005A12DC" w:rsidRPr="00DD5169">
        <w:rPr>
          <w:rFonts w:ascii="Times New Roman" w:hAnsi="Times New Roman" w:cs="Times New Roman"/>
        </w:rPr>
        <w:t>публичных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>слушаниях.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5.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>7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. Также к участию в </w:t>
      </w:r>
      <w:r w:rsidR="005A12DC" w:rsidRPr="00DD5169">
        <w:rPr>
          <w:rFonts w:ascii="Times New Roman" w:hAnsi="Times New Roman" w:cs="Times New Roman"/>
        </w:rPr>
        <w:t>публичных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слушаниях могут привлекаться представители политических партий и иных общественных объединений, осуществляющих свою деятельность на </w:t>
      </w:r>
      <w:r w:rsidRPr="00DD5169">
        <w:rPr>
          <w:rFonts w:ascii="Times New Roman" w:eastAsia="Times New Roman" w:hAnsi="Times New Roman" w:cs="Times New Roman"/>
          <w:lang w:eastAsia="ru-RU"/>
        </w:rPr>
        <w:lastRenderedPageBreak/>
        <w:t xml:space="preserve">территории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, а также руководители организаций, действующих на территории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, в сфере, соответствующей теме </w:t>
      </w:r>
      <w:r w:rsidR="005A12DC" w:rsidRPr="00DD5169">
        <w:rPr>
          <w:rFonts w:ascii="Times New Roman" w:hAnsi="Times New Roman" w:cs="Times New Roman"/>
        </w:rPr>
        <w:t>публичных</w:t>
      </w:r>
      <w:r w:rsidR="005A12DC" w:rsidRPr="00DD51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169">
        <w:rPr>
          <w:rFonts w:ascii="Times New Roman" w:eastAsia="Times New Roman" w:hAnsi="Times New Roman" w:cs="Times New Roman"/>
          <w:lang w:eastAsia="ru-RU"/>
        </w:rPr>
        <w:t>слушаний.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В случае проведения слушаний по инициативе группы жителей, обладающих активным избирательным правом на выборах в органы местного самоуправления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>, численностью не менее 100 человек - представители данной инициативной группы.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5.8. Регистрация участников слушаний и выступающих начинается за один час до начала слушаний на основании документа, удостоверяющего личность гражданина. </w:t>
      </w:r>
      <w:proofErr w:type="gramStart"/>
      <w:r w:rsidRPr="00DD5169">
        <w:rPr>
          <w:rFonts w:ascii="Times New Roman" w:hAnsi="Times New Roman" w:cs="Times New Roman"/>
          <w:szCs w:val="22"/>
        </w:rPr>
        <w:t>При регистрации указываются фамилия, имя, отчество (при наличии) и адрес места жительства (для физических лиц), фамилия, имя, отчество (при наличии), должности представителя, наименование организации (для юридических лиц).</w:t>
      </w:r>
      <w:proofErr w:type="gramEnd"/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Сведения в лист регистрации участников публичных слушаний вносятся по форме согласно Приложению № 3 к настоящему Положению.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Регистрация участников публичных слушаний заканчивается с момента начала проведения публичных слушаний.</w:t>
      </w:r>
    </w:p>
    <w:p w:rsidR="005A12DC" w:rsidRPr="00DD5169" w:rsidRDefault="005B63FD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5.9. </w:t>
      </w:r>
      <w:r w:rsidR="005A12DC" w:rsidRPr="00DD5169">
        <w:rPr>
          <w:rFonts w:ascii="Times New Roman" w:hAnsi="Times New Roman" w:cs="Times New Roman"/>
          <w:szCs w:val="22"/>
        </w:rPr>
        <w:t>Кворум при проведении публичных слушаний не устанавливается.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 xml:space="preserve">5.10.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Pr="00DD5169">
        <w:rPr>
          <w:rFonts w:ascii="Times New Roman" w:eastAsia="Times New Roman" w:hAnsi="Times New Roman" w:cs="Times New Roman"/>
          <w:lang w:eastAsia="ru-RU"/>
        </w:rPr>
        <w:t xml:space="preserve">Затем слово предоставляется представителю постоянной комиссии Собрания депутатов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 xml:space="preserve">, должностному лицу администрации Шумерлинского </w:t>
      </w:r>
      <w:r w:rsidRPr="00DD5169">
        <w:rPr>
          <w:rFonts w:ascii="Times New Roman" w:hAnsi="Times New Roman" w:cs="Times New Roman"/>
        </w:rPr>
        <w:t>муниципального округа</w:t>
      </w:r>
      <w:r w:rsidRPr="00DD5169">
        <w:rPr>
          <w:rFonts w:ascii="Times New Roman" w:eastAsia="Times New Roman" w:hAnsi="Times New Roman" w:cs="Times New Roman"/>
          <w:lang w:eastAsia="ru-RU"/>
        </w:rPr>
        <w:t>, ответственных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  <w:r w:rsidRPr="00DD5169">
        <w:rPr>
          <w:rFonts w:ascii="Times New Roman" w:eastAsia="Times New Roman" w:hAnsi="Times New Roman" w:cs="Times New Roman"/>
          <w:lang w:eastAsia="ru-RU"/>
        </w:rPr>
        <w:t xml:space="preserve"> Затем слово для выступлений предоставляется участникам слушаний (до 10 минут) в порядке поступления заявок на выступления.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Как правило, слушания проводятся по нерабочим дням с 9 до 18 часов либо по рабочим дням, начиная с 16 часов.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Слушания могут быть прекращены в 24 часа при условии, что с начала их проведения прошло не менее 4 часов.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Право выступления на слушаниях может быть предоставлено представителям некоммерческих организаций, специализирующихся на вопросах, вынесенных на слушания, политических партий, а также лицам, заранее уведомившим организаторов слушаний.</w:t>
      </w:r>
    </w:p>
    <w:p w:rsidR="005B63FD" w:rsidRPr="00DD5169" w:rsidRDefault="005B63FD" w:rsidP="005B6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их продолжении в другое время.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5.11. Решения на публичных слушаниях принимаются открытым голосованием большинством голосов от числа зарегистрированных участников публичных слушаний.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Перед началом голосования председательствующий уточняет количество участников публичных слушаний. В случае если количество участников публичных слушаний перед началом голосования уменьшилось, то результаты голосования определяются в зависимости от числа фактически присутствующих участников публичных слушаний.</w:t>
      </w:r>
    </w:p>
    <w:p w:rsidR="005A12DC" w:rsidRPr="00DD5169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5.12. По вопросу или проекту муниципального правового акта, вынесенному на публичные слушания, принимается одно из следующих решений:</w:t>
      </w:r>
    </w:p>
    <w:p w:rsidR="005A12DC" w:rsidRPr="00DD5169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1) рекомендовать принять проект муниципального правового акта или одобрить вопрос, вынесенные на публичные слушания;</w:t>
      </w:r>
    </w:p>
    <w:p w:rsidR="005A12DC" w:rsidRPr="00DD5169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5169">
        <w:rPr>
          <w:rFonts w:ascii="Times New Roman" w:eastAsia="Times New Roman" w:hAnsi="Times New Roman" w:cs="Times New Roman"/>
          <w:lang w:eastAsia="ru-RU"/>
        </w:rPr>
        <w:t>2) рекомендовать отклонить проект муниципального правового акта или вопрос, вынесенные на публичные слушания.</w:t>
      </w:r>
      <w:proofErr w:type="gramEnd"/>
    </w:p>
    <w:p w:rsidR="005A12DC" w:rsidRPr="00DD5169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По итогам публичных слушаний участниками публичных слушаний также могут быть приняты рекомендации, обращения к жителям Шумерлинского муниципального округа, в органы государственной власти и органы местного самоуправления.</w:t>
      </w:r>
    </w:p>
    <w:p w:rsidR="005A12DC" w:rsidRPr="00DD5169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lastRenderedPageBreak/>
        <w:t>5.13. На слушаниях ведется протокол, который подписывается председательствующим и секретарем.</w:t>
      </w:r>
    </w:p>
    <w:p w:rsidR="005A12DC" w:rsidRPr="00DD5169" w:rsidRDefault="005A12DC" w:rsidP="005A12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D5169">
        <w:rPr>
          <w:rFonts w:ascii="Times New Roman" w:eastAsia="Times New Roman" w:hAnsi="Times New Roman" w:cs="Times New Roman"/>
          <w:lang w:eastAsia="ru-RU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5.14. Протокол публичных слушаний направляется главе муниципального округа и в орган, к компетенции которого относится рассмотрение вопроса, вынесенного на публичные слушания.</w:t>
      </w:r>
    </w:p>
    <w:p w:rsidR="005A12DC" w:rsidRPr="00DD5169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Решения, принятые на публичных слушаниях, подлежат обязательному рассмотрению органом, к компетенции которого относится рассмотрение вопроса, вынесенного на публичные слушания.</w:t>
      </w: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5B63FD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3FD">
        <w:rPr>
          <w:rFonts w:ascii="Times New Roman" w:hAnsi="Times New Roman" w:cs="Times New Roman"/>
          <w:sz w:val="24"/>
          <w:szCs w:val="24"/>
        </w:rPr>
        <w:t> </w:t>
      </w: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Pr="00DD5169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к Положению о порядке организации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и проведения публичных слушаний </w:t>
      </w:r>
    </w:p>
    <w:p w:rsidR="005A12DC" w:rsidRPr="00DD5169" w:rsidRDefault="005A12DC" w:rsidP="00DD5169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на территор</w:t>
      </w:r>
      <w:r w:rsidR="00DD5169">
        <w:rPr>
          <w:rFonts w:ascii="Times New Roman" w:hAnsi="Times New Roman" w:cs="Times New Roman"/>
          <w:szCs w:val="22"/>
        </w:rPr>
        <w:t xml:space="preserve">ии Шумерлинского муниципального </w:t>
      </w:r>
      <w:r w:rsidRPr="00DD5169">
        <w:rPr>
          <w:rFonts w:ascii="Times New Roman" w:hAnsi="Times New Roman" w:cs="Times New Roman"/>
          <w:szCs w:val="22"/>
        </w:rPr>
        <w:t>округа Чувашской Республики</w:t>
      </w: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7"/>
      <w:bookmarkEnd w:id="1"/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жителей, вошедших в инициативную группу</w:t>
      </w: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 по вопросу</w:t>
      </w: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"___________________________________________________________</w:t>
      </w: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___________________________________________________________"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98"/>
        <w:gridCol w:w="1814"/>
        <w:gridCol w:w="3061"/>
        <w:gridCol w:w="1417"/>
      </w:tblGrid>
      <w:tr w:rsidR="005A12DC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 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5A12DC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DC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DC" w:rsidTr="005A12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2DC" w:rsidRDefault="005A12DC" w:rsidP="005A12DC">
      <w:pPr>
        <w:pStyle w:val="ConsPlusNormal"/>
        <w:ind w:firstLine="540"/>
        <w:jc w:val="both"/>
      </w:pPr>
    </w:p>
    <w:p w:rsidR="005A12DC" w:rsidRDefault="005A12DC" w:rsidP="005A12DC">
      <w:pPr>
        <w:pStyle w:val="ConsPlusNormal"/>
        <w:ind w:firstLine="540"/>
        <w:jc w:val="both"/>
      </w:pPr>
    </w:p>
    <w:p w:rsidR="005A12DC" w:rsidRDefault="005A12DC" w:rsidP="005A12DC">
      <w:pPr>
        <w:pStyle w:val="ConsPlusNormal"/>
        <w:ind w:firstLine="540"/>
        <w:jc w:val="both"/>
      </w:pPr>
    </w:p>
    <w:p w:rsidR="005A12DC" w:rsidRDefault="005A12DC" w:rsidP="005A12DC">
      <w:pPr>
        <w:pStyle w:val="ConsPlusNormal"/>
        <w:ind w:firstLine="540"/>
        <w:jc w:val="both"/>
      </w:pPr>
    </w:p>
    <w:p w:rsidR="005A12DC" w:rsidRDefault="005A12DC" w:rsidP="005A12DC">
      <w:pPr>
        <w:pStyle w:val="ConsPlusNormal"/>
        <w:ind w:firstLine="540"/>
        <w:jc w:val="both"/>
      </w:pPr>
    </w:p>
    <w:p w:rsidR="005A12DC" w:rsidRDefault="005A12DC" w:rsidP="005A12DC">
      <w:pPr>
        <w:pStyle w:val="ConsPlusNormal"/>
        <w:jc w:val="right"/>
        <w:outlineLvl w:val="1"/>
      </w:pPr>
    </w:p>
    <w:p w:rsidR="005A12DC" w:rsidRDefault="005A12DC" w:rsidP="005A12DC">
      <w:pPr>
        <w:pStyle w:val="ConsPlusNormal"/>
        <w:jc w:val="right"/>
        <w:outlineLvl w:val="1"/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3FD">
        <w:rPr>
          <w:rFonts w:ascii="Times New Roman" w:hAnsi="Times New Roman" w:cs="Times New Roman"/>
          <w:sz w:val="24"/>
          <w:szCs w:val="24"/>
        </w:rPr>
        <w:t> </w:t>
      </w: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Pr="00DD5169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к Положению о порядке организации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и проведения публичных слушаний 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на территории Шумерлинского муниципального округа 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Чувашской Республики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2"/>
      <w:bookmarkEnd w:id="2"/>
      <w:r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подписями граждан, поддержавших</w:t>
      </w:r>
    </w:p>
    <w:p w:rsidR="005A12DC" w:rsidRDefault="005A12DC" w:rsidP="005A1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инициативу проведения публичных слушаний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инициативную группу, выступившую с инициативой проведения публичных слушаний в  </w:t>
      </w:r>
      <w:r w:rsidRPr="005A12DC">
        <w:rPr>
          <w:rFonts w:ascii="Times New Roman" w:hAnsi="Times New Roman" w:cs="Times New Roman"/>
          <w:sz w:val="24"/>
          <w:szCs w:val="24"/>
        </w:rPr>
        <w:t>Шумерлинско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12D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12D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формулировкой вопроса:</w:t>
      </w:r>
    </w:p>
    <w:p w:rsidR="005A12DC" w:rsidRDefault="005A12DC" w:rsidP="005A1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"_______________________________________________"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361"/>
        <w:gridCol w:w="1361"/>
        <w:gridCol w:w="1587"/>
        <w:gridCol w:w="1474"/>
        <w:gridCol w:w="1191"/>
      </w:tblGrid>
      <w:tr w:rsidR="005A12DC" w:rsidTr="005A1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 (полностью)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число и месяц рождения)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гражданина за инициативу проведения публичных слушаний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5A12DC" w:rsidTr="005A1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 места жительства,</w:t>
      </w:r>
      <w:proofErr w:type="gramEnd"/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 или заменяющего его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лица, собиравшего подписи)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дата ее внесения)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дата ее внесения)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63FD">
        <w:rPr>
          <w:rFonts w:ascii="Times New Roman" w:hAnsi="Times New Roman" w:cs="Times New Roman"/>
          <w:sz w:val="24"/>
          <w:szCs w:val="24"/>
        </w:rPr>
        <w:t> </w:t>
      </w: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5169" w:rsidRDefault="00DD5169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Cs w:val="22"/>
        </w:rPr>
      </w:pPr>
    </w:p>
    <w:p w:rsidR="005A12DC" w:rsidRPr="00DD5169" w:rsidRDefault="005A12DC" w:rsidP="005A12DC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к Положению о порядке организации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и проведения публичных слушаний 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 xml:space="preserve">на территории Шумерлинского муниципального округа </w:t>
      </w:r>
    </w:p>
    <w:p w:rsidR="005A12DC" w:rsidRPr="00DD5169" w:rsidRDefault="005A12DC" w:rsidP="005A12DC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DD5169">
        <w:rPr>
          <w:rFonts w:ascii="Times New Roman" w:hAnsi="Times New Roman" w:cs="Times New Roman"/>
          <w:szCs w:val="22"/>
        </w:rPr>
        <w:t>Чувашской Республики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DD5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1"/>
      <w:bookmarkEnd w:id="3"/>
      <w:r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5A12DC" w:rsidRDefault="005A12DC" w:rsidP="00DD5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публичных слушаний, принимающих участие в обсуждении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(тема публичных слушаний)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                                 Время 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416"/>
        <w:gridCol w:w="2693"/>
        <w:gridCol w:w="1700"/>
        <w:gridCol w:w="1700"/>
        <w:gridCol w:w="1700"/>
      </w:tblGrid>
      <w:tr w:rsidR="005A12DC" w:rsidTr="005A12D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физического лица/наименование юридического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физического лица, место нахождения юридического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представленный для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C" w:rsidRDefault="005A1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5A12DC" w:rsidTr="005A12D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DC" w:rsidTr="005A12D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C" w:rsidRDefault="005A1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__________________________________________________________</w:t>
      </w:r>
    </w:p>
    <w:p w:rsidR="005A12DC" w:rsidRDefault="005A12DC" w:rsidP="005A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удостоверяю        (подпись, ФИО, должность лица, проводившего регистрацию)</w:t>
      </w: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2DC" w:rsidRDefault="005A12DC" w:rsidP="005A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A12DC" w:rsidSect="00DD5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55"/>
    <w:rsid w:val="0005637A"/>
    <w:rsid w:val="00093E55"/>
    <w:rsid w:val="000B4D79"/>
    <w:rsid w:val="001234A6"/>
    <w:rsid w:val="003C31D0"/>
    <w:rsid w:val="005A12DC"/>
    <w:rsid w:val="005B63FD"/>
    <w:rsid w:val="005E3A39"/>
    <w:rsid w:val="006C7AF7"/>
    <w:rsid w:val="00700DDB"/>
    <w:rsid w:val="00734EDE"/>
    <w:rsid w:val="007A38F5"/>
    <w:rsid w:val="008959AF"/>
    <w:rsid w:val="009775AC"/>
    <w:rsid w:val="00B2293B"/>
    <w:rsid w:val="00B7274F"/>
    <w:rsid w:val="00C028A1"/>
    <w:rsid w:val="00C9264A"/>
    <w:rsid w:val="00DA4D08"/>
    <w:rsid w:val="00DD5169"/>
    <w:rsid w:val="00EB51D2"/>
    <w:rsid w:val="00F1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1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1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dcterms:created xsi:type="dcterms:W3CDTF">2021-09-26T12:20:00Z</dcterms:created>
  <dcterms:modified xsi:type="dcterms:W3CDTF">2021-10-07T12:10:00Z</dcterms:modified>
</cp:coreProperties>
</file>