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D26681" w:rsidRDefault="00B9057D" w:rsidP="00D26681">
      <w:pPr>
        <w:pStyle w:val="a3"/>
        <w:spacing w:before="0" w:beforeAutospacing="0" w:after="80" w:line="276" w:lineRule="auto"/>
        <w:jc w:val="both"/>
        <w:rPr>
          <w:rFonts w:eastAsiaTheme="minorEastAsia"/>
          <w:b/>
          <w:sz w:val="26"/>
          <w:szCs w:val="26"/>
        </w:rPr>
      </w:pPr>
      <w:r w:rsidRPr="00D26681">
        <w:rPr>
          <w:rFonts w:eastAsiaTheme="minorEastAsia"/>
          <w:b/>
          <w:noProof/>
          <w:sz w:val="26"/>
          <w:szCs w:val="26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BF" w:rsidRPr="007A30BF" w:rsidRDefault="007A30BF" w:rsidP="0056566C">
      <w:pPr>
        <w:ind w:left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566C" w:rsidRPr="0056566C" w:rsidRDefault="0056566C" w:rsidP="0056566C">
      <w:pPr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b/>
          <w:sz w:val="26"/>
          <w:szCs w:val="26"/>
        </w:rPr>
        <w:t>КАКУЮ НАГРУЗКУ ВЫДЕРЖИТ ЦИФРОВАЯ ПЕРЕПИСЬ?</w:t>
      </w:r>
    </w:p>
    <w:p w:rsidR="0056566C" w:rsidRPr="0056566C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b/>
          <w:sz w:val="26"/>
          <w:szCs w:val="26"/>
        </w:rPr>
        <w:t xml:space="preserve">Не менее 30 заполненных электронных анкет в секунду и более 2 </w:t>
      </w:r>
      <w:proofErr w:type="gramStart"/>
      <w:r w:rsidRPr="0056566C">
        <w:rPr>
          <w:rFonts w:ascii="Times New Roman" w:eastAsia="Times New Roman" w:hAnsi="Times New Roman" w:cs="Times New Roman"/>
          <w:b/>
          <w:sz w:val="26"/>
          <w:szCs w:val="26"/>
        </w:rPr>
        <w:t>млн</w:t>
      </w:r>
      <w:proofErr w:type="gramEnd"/>
      <w:r w:rsidRPr="0056566C">
        <w:rPr>
          <w:rFonts w:ascii="Times New Roman" w:eastAsia="Times New Roman" w:hAnsi="Times New Roman" w:cs="Times New Roman"/>
          <w:b/>
          <w:sz w:val="26"/>
          <w:szCs w:val="26"/>
        </w:rPr>
        <w:t xml:space="preserve"> в сутки сможет получать Росстат через портал Госуслуг. О результатах нагрузочного тестирования портала, наборе переписчиков и готовности регионов к переписи в</w:t>
      </w:r>
      <w:r w:rsidR="005433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56566C">
        <w:rPr>
          <w:rFonts w:ascii="Times New Roman" w:eastAsia="Times New Roman" w:hAnsi="Times New Roman" w:cs="Times New Roman"/>
          <w:b/>
          <w:sz w:val="26"/>
          <w:szCs w:val="26"/>
        </w:rPr>
        <w:t>онлайн и офлайн-форматах сообщили 23 сентября участники очередного совещания у</w:t>
      </w:r>
      <w:proofErr w:type="gramStart"/>
      <w:r w:rsidRPr="0056566C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proofErr w:type="gramEnd"/>
      <w:r w:rsidRPr="0056566C">
        <w:rPr>
          <w:rFonts w:ascii="Times New Roman" w:eastAsia="Times New Roman" w:hAnsi="Times New Roman" w:cs="Times New Roman"/>
          <w:b/>
          <w:sz w:val="26"/>
          <w:szCs w:val="26"/>
        </w:rPr>
        <w:t>ервого заместителя председателя Правительства Российской Федерации Андрея</w:t>
      </w:r>
      <w:r w:rsidR="005433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56566C">
        <w:rPr>
          <w:rFonts w:ascii="Times New Roman" w:eastAsia="Times New Roman" w:hAnsi="Times New Roman" w:cs="Times New Roman"/>
          <w:b/>
          <w:sz w:val="26"/>
          <w:szCs w:val="26"/>
        </w:rPr>
        <w:t>Белоусова по вопросам проведения ВПН-2020.</w:t>
      </w:r>
    </w:p>
    <w:p w:rsidR="0056566C" w:rsidRPr="0056566C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«До начала переписи осталось три недели, – отметил Андрей Белоусов. </w:t>
      </w:r>
      <w:r w:rsidR="00543380" w:rsidRPr="0056566C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 Нужно</w:t>
      </w:r>
      <w:r w:rsidR="0054338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решить все оставшиеся вопросы, в особенности, касающиеся </w:t>
      </w:r>
      <w:r w:rsidR="00A97E6E">
        <w:rPr>
          <w:rFonts w:ascii="Times New Roman" w:eastAsia="Times New Roman" w:hAnsi="Times New Roman" w:cs="Times New Roman"/>
          <w:sz w:val="26"/>
          <w:szCs w:val="26"/>
        </w:rPr>
        <w:t>организации работы переписчиков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9015D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sz w:val="26"/>
          <w:szCs w:val="26"/>
        </w:rPr>
        <w:t>Руководитель Росстата Павел Малков сообщил, что с 1 октября начнется рекламная кампания на теле- и р</w:t>
      </w:r>
      <w:r w:rsidR="00543380">
        <w:rPr>
          <w:rFonts w:ascii="Times New Roman" w:eastAsia="Times New Roman" w:hAnsi="Times New Roman" w:cs="Times New Roman"/>
          <w:sz w:val="26"/>
          <w:szCs w:val="26"/>
        </w:rPr>
        <w:t>адиоканалах, а также в онлайне.</w:t>
      </w:r>
      <w:r w:rsidR="00390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>Особое внимание он уделил взаимодействию с Минпросвещения России.</w:t>
      </w:r>
    </w:p>
    <w:p w:rsidR="0056566C" w:rsidRPr="0056566C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sz w:val="26"/>
          <w:szCs w:val="26"/>
        </w:rPr>
        <w:t>«Мы</w:t>
      </w:r>
      <w:r w:rsidR="0054338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предложили в </w:t>
      </w:r>
      <w:proofErr w:type="gramStart"/>
      <w:r w:rsidRPr="0056566C">
        <w:rPr>
          <w:rFonts w:ascii="Times New Roman" w:eastAsia="Times New Roman" w:hAnsi="Times New Roman" w:cs="Times New Roman"/>
          <w:sz w:val="26"/>
          <w:szCs w:val="26"/>
        </w:rPr>
        <w:t>начале</w:t>
      </w:r>
      <w:proofErr w:type="gramEnd"/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 октября провести в школах информационные уроки и классные часы, на которых бы преподаватели, специалисты Росстат</w:t>
      </w:r>
      <w:r w:rsidR="00D3605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 и волонтеры – студенты и аспиранты региональных вузов рассказали бы о перепи</w:t>
      </w:r>
      <w:r w:rsidR="00A97E6E">
        <w:rPr>
          <w:rFonts w:ascii="Times New Roman" w:eastAsia="Times New Roman" w:hAnsi="Times New Roman" w:cs="Times New Roman"/>
          <w:sz w:val="26"/>
          <w:szCs w:val="26"/>
        </w:rPr>
        <w:t>си населения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>», – сообщил Павел Малков.</w:t>
      </w:r>
    </w:p>
    <w:p w:rsidR="0056566C" w:rsidRPr="0056566C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sz w:val="26"/>
          <w:szCs w:val="26"/>
        </w:rPr>
        <w:t>«Мы также активизировали работу с вузами по привлечению студентов к работе переписчиками и волонтерами. Всего студентов будет 58 тысяч из 260 тысяч переписчиков», – добавил он.</w:t>
      </w:r>
    </w:p>
    <w:p w:rsidR="0056566C" w:rsidRPr="0056566C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sz w:val="26"/>
          <w:szCs w:val="26"/>
        </w:rPr>
        <w:t>Заместитель Министра цифрового развития, связи и массовых коммуникаций Российской Федерации</w:t>
      </w:r>
      <w:r w:rsidR="00D360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>Олег Качанов проинформировал об итогах тестирования электронного переписного листа, который будет использоваться для самостоятельной переписи на портале Госуслуги. «Большинство оценили электронную фо</w:t>
      </w:r>
      <w:r w:rsidR="00D36052">
        <w:rPr>
          <w:rFonts w:ascii="Times New Roman" w:eastAsia="Times New Roman" w:hAnsi="Times New Roman" w:cs="Times New Roman"/>
          <w:sz w:val="26"/>
          <w:szCs w:val="26"/>
        </w:rPr>
        <w:t>рму на «хорошо» и «очень хорошо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>», – отметил</w:t>
      </w:r>
      <w:bookmarkStart w:id="0" w:name="_GoBack"/>
      <w:bookmarkEnd w:id="0"/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 он.</w:t>
      </w:r>
      <w:r w:rsidR="00390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В целом, по словам Качанова, система выдерживает 150-200 запросов на заполнение анкеты в секунду. </w:t>
      </w:r>
    </w:p>
    <w:p w:rsidR="0056566C" w:rsidRPr="0056566C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sz w:val="26"/>
          <w:szCs w:val="26"/>
        </w:rPr>
        <w:t>Руководитель Росмолодежи Ксения Разуваева сообщила о наборе и подготовке</w:t>
      </w:r>
      <w:r w:rsidR="0054338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волонтеров для переписи: «Уже </w:t>
      </w:r>
      <w:proofErr w:type="gramStart"/>
      <w:r w:rsidRPr="0056566C">
        <w:rPr>
          <w:rFonts w:ascii="Times New Roman" w:eastAsia="Times New Roman" w:hAnsi="Times New Roman" w:cs="Times New Roman"/>
          <w:sz w:val="26"/>
          <w:szCs w:val="26"/>
        </w:rPr>
        <w:t>готовы</w:t>
      </w:r>
      <w:proofErr w:type="gramEnd"/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 к работе более 19 тысяч волонтеров. </w:t>
      </w:r>
      <w:r w:rsidR="007A30BF">
        <w:rPr>
          <w:rFonts w:ascii="Times New Roman" w:eastAsia="Times New Roman" w:hAnsi="Times New Roman" w:cs="Times New Roman"/>
          <w:sz w:val="26"/>
          <w:szCs w:val="26"/>
        </w:rPr>
        <w:br/>
      </w:r>
      <w:r w:rsidRPr="0056566C">
        <w:rPr>
          <w:rFonts w:ascii="Times New Roman" w:eastAsia="Times New Roman" w:hAnsi="Times New Roman" w:cs="Times New Roman"/>
          <w:sz w:val="26"/>
          <w:szCs w:val="26"/>
        </w:rPr>
        <w:t>До 30 сентября планируется набрать 25 140 человек».</w:t>
      </w:r>
    </w:p>
    <w:p w:rsidR="0056566C" w:rsidRPr="0056566C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sz w:val="26"/>
          <w:szCs w:val="26"/>
        </w:rPr>
        <w:t>Каждый из волонтеров пройдет обучение. Федеральный тренинг будет проведен совместно с Росстатом 4–5 октября. Затем обучение пройдет во всех регионах страны. Волонтеры начнут работать с 15 октября по 4 часа в день.</w:t>
      </w:r>
    </w:p>
    <w:p w:rsidR="0056566C" w:rsidRPr="0056566C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Волонтеры не будут переписывать жителей – это ключевое их отличие от переписчика. </w:t>
      </w:r>
      <w:r w:rsidR="007A30B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>обровольц</w:t>
      </w:r>
      <w:r w:rsidR="007A30BF"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будут </w:t>
      </w:r>
      <w:proofErr w:type="gramStart"/>
      <w:r w:rsidRPr="0056566C">
        <w:rPr>
          <w:rFonts w:ascii="Times New Roman" w:eastAsia="Times New Roman" w:hAnsi="Times New Roman" w:cs="Times New Roman"/>
          <w:sz w:val="26"/>
          <w:szCs w:val="26"/>
        </w:rPr>
        <w:t>сопровождать</w:t>
      </w:r>
      <w:proofErr w:type="gramEnd"/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 и консультировать граждан на выездных и</w:t>
      </w:r>
      <w:r w:rsidR="007A30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стационарных переписных </w:t>
      </w:r>
      <w:proofErr w:type="gramStart"/>
      <w:r w:rsidRPr="0056566C">
        <w:rPr>
          <w:rFonts w:ascii="Times New Roman" w:eastAsia="Times New Roman" w:hAnsi="Times New Roman" w:cs="Times New Roman"/>
          <w:sz w:val="26"/>
          <w:szCs w:val="26"/>
        </w:rPr>
        <w:t>участках</w:t>
      </w:r>
      <w:proofErr w:type="gramEnd"/>
      <w:r w:rsidRPr="0056566C">
        <w:rPr>
          <w:rFonts w:ascii="Times New Roman" w:eastAsia="Times New Roman" w:hAnsi="Times New Roman" w:cs="Times New Roman"/>
          <w:sz w:val="26"/>
          <w:szCs w:val="26"/>
        </w:rPr>
        <w:t xml:space="preserve"> в МФЦ, информировать их о переписи.</w:t>
      </w:r>
    </w:p>
    <w:p w:rsidR="0056566C" w:rsidRPr="0056566C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sz w:val="26"/>
          <w:szCs w:val="26"/>
        </w:rPr>
        <w:t>За оставшийся период региональным отделениям Росстата необходимо завершить два блока задач: заключить договора на помещения, транспорт и связь и полностью завершит</w:t>
      </w:r>
      <w:r w:rsidR="00543380">
        <w:rPr>
          <w:rFonts w:ascii="Times New Roman" w:eastAsia="Times New Roman" w:hAnsi="Times New Roman" w:cs="Times New Roman"/>
          <w:sz w:val="26"/>
          <w:szCs w:val="26"/>
        </w:rPr>
        <w:t>ь подбор переписного персонала.</w:t>
      </w:r>
    </w:p>
    <w:p w:rsidR="0056566C" w:rsidRDefault="0056566C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566C">
        <w:rPr>
          <w:rFonts w:ascii="Times New Roman" w:eastAsia="Times New Roman" w:hAnsi="Times New Roman" w:cs="Times New Roman"/>
          <w:sz w:val="26"/>
          <w:szCs w:val="26"/>
        </w:rPr>
        <w:t>Всероссийская перепись населения пройдет с 15 октября по 14 ноября 2021 года с широким п</w:t>
      </w:r>
      <w:r w:rsidR="007A30BF">
        <w:rPr>
          <w:rFonts w:ascii="Times New Roman" w:eastAsia="Times New Roman" w:hAnsi="Times New Roman" w:cs="Times New Roman"/>
          <w:sz w:val="26"/>
          <w:szCs w:val="26"/>
        </w:rPr>
        <w:t>рименением цифровых технологий.</w:t>
      </w:r>
    </w:p>
    <w:p w:rsidR="0039015D" w:rsidRDefault="0039015D" w:rsidP="007A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30BF" w:rsidRDefault="007A30BF" w:rsidP="007A30B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30BF" w:rsidRPr="00D26681" w:rsidRDefault="00B555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i/>
          <w:sz w:val="26"/>
          <w:szCs w:val="26"/>
        </w:rPr>
        <w:t>Медиаофис ВПН</w:t>
      </w:r>
    </w:p>
    <w:sectPr w:rsidR="007A30BF" w:rsidRPr="00D26681" w:rsidSect="00A94783">
      <w:pgSz w:w="11906" w:h="16838"/>
      <w:pgMar w:top="851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72E9C"/>
    <w:rsid w:val="0008538A"/>
    <w:rsid w:val="00094A29"/>
    <w:rsid w:val="000B663A"/>
    <w:rsid w:val="000D3036"/>
    <w:rsid w:val="000D641E"/>
    <w:rsid w:val="000E07F8"/>
    <w:rsid w:val="000E0ADC"/>
    <w:rsid w:val="000E3E07"/>
    <w:rsid w:val="000E7BCC"/>
    <w:rsid w:val="00122A47"/>
    <w:rsid w:val="00161BEE"/>
    <w:rsid w:val="00171580"/>
    <w:rsid w:val="001803FF"/>
    <w:rsid w:val="001B3AAF"/>
    <w:rsid w:val="001C5C12"/>
    <w:rsid w:val="001C6642"/>
    <w:rsid w:val="001F7DB3"/>
    <w:rsid w:val="00203EE0"/>
    <w:rsid w:val="002068B6"/>
    <w:rsid w:val="0021041A"/>
    <w:rsid w:val="002170D3"/>
    <w:rsid w:val="00227F17"/>
    <w:rsid w:val="00256569"/>
    <w:rsid w:val="00272572"/>
    <w:rsid w:val="002740F1"/>
    <w:rsid w:val="00284394"/>
    <w:rsid w:val="002A1F95"/>
    <w:rsid w:val="002A6CAC"/>
    <w:rsid w:val="002B5D94"/>
    <w:rsid w:val="002E2803"/>
    <w:rsid w:val="00300142"/>
    <w:rsid w:val="00302805"/>
    <w:rsid w:val="00310847"/>
    <w:rsid w:val="00325842"/>
    <w:rsid w:val="00327ECB"/>
    <w:rsid w:val="003418A0"/>
    <w:rsid w:val="003509D2"/>
    <w:rsid w:val="00355019"/>
    <w:rsid w:val="003778E1"/>
    <w:rsid w:val="00377B56"/>
    <w:rsid w:val="0039015D"/>
    <w:rsid w:val="00391F9D"/>
    <w:rsid w:val="003B1FC9"/>
    <w:rsid w:val="003C2539"/>
    <w:rsid w:val="003C4E05"/>
    <w:rsid w:val="003C7D8A"/>
    <w:rsid w:val="003D1DF3"/>
    <w:rsid w:val="003D3FFB"/>
    <w:rsid w:val="003D40BB"/>
    <w:rsid w:val="003E65E2"/>
    <w:rsid w:val="00403A41"/>
    <w:rsid w:val="004142BA"/>
    <w:rsid w:val="004253A5"/>
    <w:rsid w:val="004309AB"/>
    <w:rsid w:val="0045135F"/>
    <w:rsid w:val="004638E7"/>
    <w:rsid w:val="004757CA"/>
    <w:rsid w:val="004772E5"/>
    <w:rsid w:val="0048197A"/>
    <w:rsid w:val="004A558A"/>
    <w:rsid w:val="004B0EB2"/>
    <w:rsid w:val="004C3DFF"/>
    <w:rsid w:val="004E58DB"/>
    <w:rsid w:val="004F0259"/>
    <w:rsid w:val="004F2765"/>
    <w:rsid w:val="004F6D55"/>
    <w:rsid w:val="004F7E00"/>
    <w:rsid w:val="00505EC0"/>
    <w:rsid w:val="005142F9"/>
    <w:rsid w:val="00514A03"/>
    <w:rsid w:val="0053122D"/>
    <w:rsid w:val="00543380"/>
    <w:rsid w:val="00554685"/>
    <w:rsid w:val="00556DC4"/>
    <w:rsid w:val="00560163"/>
    <w:rsid w:val="0056026F"/>
    <w:rsid w:val="0056566C"/>
    <w:rsid w:val="00570693"/>
    <w:rsid w:val="00571264"/>
    <w:rsid w:val="00573341"/>
    <w:rsid w:val="005B4498"/>
    <w:rsid w:val="005C172D"/>
    <w:rsid w:val="005C7BCB"/>
    <w:rsid w:val="005E226D"/>
    <w:rsid w:val="005E623B"/>
    <w:rsid w:val="006040A4"/>
    <w:rsid w:val="006137A3"/>
    <w:rsid w:val="006177A4"/>
    <w:rsid w:val="0062363E"/>
    <w:rsid w:val="00631E6E"/>
    <w:rsid w:val="0064055A"/>
    <w:rsid w:val="006521DD"/>
    <w:rsid w:val="00656B96"/>
    <w:rsid w:val="00661479"/>
    <w:rsid w:val="006C7F59"/>
    <w:rsid w:val="006D0D59"/>
    <w:rsid w:val="006E18F1"/>
    <w:rsid w:val="006E5AF4"/>
    <w:rsid w:val="006F7DAA"/>
    <w:rsid w:val="00721552"/>
    <w:rsid w:val="00723E03"/>
    <w:rsid w:val="00752382"/>
    <w:rsid w:val="00777229"/>
    <w:rsid w:val="0078255F"/>
    <w:rsid w:val="00797AB1"/>
    <w:rsid w:val="007A30BF"/>
    <w:rsid w:val="007A36A0"/>
    <w:rsid w:val="007A6B0E"/>
    <w:rsid w:val="007B51D9"/>
    <w:rsid w:val="007D1401"/>
    <w:rsid w:val="007D5EA4"/>
    <w:rsid w:val="007E412C"/>
    <w:rsid w:val="008148DD"/>
    <w:rsid w:val="00831406"/>
    <w:rsid w:val="00833EEA"/>
    <w:rsid w:val="00841354"/>
    <w:rsid w:val="00845157"/>
    <w:rsid w:val="0085306A"/>
    <w:rsid w:val="00856F15"/>
    <w:rsid w:val="0086784C"/>
    <w:rsid w:val="00872DE5"/>
    <w:rsid w:val="00886848"/>
    <w:rsid w:val="00892C4A"/>
    <w:rsid w:val="008973F6"/>
    <w:rsid w:val="008A2A71"/>
    <w:rsid w:val="008C09AE"/>
    <w:rsid w:val="008C4562"/>
    <w:rsid w:val="008C78F8"/>
    <w:rsid w:val="008D1BE4"/>
    <w:rsid w:val="008F0A72"/>
    <w:rsid w:val="008F1B43"/>
    <w:rsid w:val="008F57CA"/>
    <w:rsid w:val="008F6E31"/>
    <w:rsid w:val="0091411A"/>
    <w:rsid w:val="00937BE8"/>
    <w:rsid w:val="00962724"/>
    <w:rsid w:val="00976C44"/>
    <w:rsid w:val="009934ED"/>
    <w:rsid w:val="009A0A11"/>
    <w:rsid w:val="009A29C6"/>
    <w:rsid w:val="009B1DEC"/>
    <w:rsid w:val="009E6F9A"/>
    <w:rsid w:val="009F5A81"/>
    <w:rsid w:val="009F6172"/>
    <w:rsid w:val="00A014FE"/>
    <w:rsid w:val="00A027C4"/>
    <w:rsid w:val="00A23185"/>
    <w:rsid w:val="00A26405"/>
    <w:rsid w:val="00A2670C"/>
    <w:rsid w:val="00A31D16"/>
    <w:rsid w:val="00A34554"/>
    <w:rsid w:val="00A62FD9"/>
    <w:rsid w:val="00A719E0"/>
    <w:rsid w:val="00A757EC"/>
    <w:rsid w:val="00A83B1D"/>
    <w:rsid w:val="00A94783"/>
    <w:rsid w:val="00A95CE1"/>
    <w:rsid w:val="00A97E6E"/>
    <w:rsid w:val="00AA0224"/>
    <w:rsid w:val="00AA0430"/>
    <w:rsid w:val="00AB2AD2"/>
    <w:rsid w:val="00AB6144"/>
    <w:rsid w:val="00AC2BA2"/>
    <w:rsid w:val="00AC6957"/>
    <w:rsid w:val="00AD780E"/>
    <w:rsid w:val="00B2359A"/>
    <w:rsid w:val="00B27200"/>
    <w:rsid w:val="00B30D6D"/>
    <w:rsid w:val="00B3208A"/>
    <w:rsid w:val="00B444C5"/>
    <w:rsid w:val="00B55417"/>
    <w:rsid w:val="00B5553B"/>
    <w:rsid w:val="00B66808"/>
    <w:rsid w:val="00B72E6E"/>
    <w:rsid w:val="00B8137D"/>
    <w:rsid w:val="00B81A07"/>
    <w:rsid w:val="00B85AE9"/>
    <w:rsid w:val="00B9057D"/>
    <w:rsid w:val="00BA2DDE"/>
    <w:rsid w:val="00BC6F4D"/>
    <w:rsid w:val="00BD0331"/>
    <w:rsid w:val="00BE0477"/>
    <w:rsid w:val="00BE752E"/>
    <w:rsid w:val="00C1335A"/>
    <w:rsid w:val="00C35BCA"/>
    <w:rsid w:val="00C37861"/>
    <w:rsid w:val="00C521DE"/>
    <w:rsid w:val="00C70973"/>
    <w:rsid w:val="00C74EAD"/>
    <w:rsid w:val="00C82A05"/>
    <w:rsid w:val="00C839DB"/>
    <w:rsid w:val="00C8616F"/>
    <w:rsid w:val="00CB5C3D"/>
    <w:rsid w:val="00CE176F"/>
    <w:rsid w:val="00CF1895"/>
    <w:rsid w:val="00D01F79"/>
    <w:rsid w:val="00D2272B"/>
    <w:rsid w:val="00D26681"/>
    <w:rsid w:val="00D34B7D"/>
    <w:rsid w:val="00D36052"/>
    <w:rsid w:val="00D44C17"/>
    <w:rsid w:val="00D51B85"/>
    <w:rsid w:val="00D5458D"/>
    <w:rsid w:val="00D62A24"/>
    <w:rsid w:val="00D644DE"/>
    <w:rsid w:val="00D70ED0"/>
    <w:rsid w:val="00D91EF2"/>
    <w:rsid w:val="00DA333D"/>
    <w:rsid w:val="00DA36A8"/>
    <w:rsid w:val="00DB2E2F"/>
    <w:rsid w:val="00DD4A5C"/>
    <w:rsid w:val="00E04BFC"/>
    <w:rsid w:val="00E15B42"/>
    <w:rsid w:val="00E265F6"/>
    <w:rsid w:val="00E26636"/>
    <w:rsid w:val="00E621CE"/>
    <w:rsid w:val="00E63ABC"/>
    <w:rsid w:val="00E805A0"/>
    <w:rsid w:val="00E92440"/>
    <w:rsid w:val="00E95603"/>
    <w:rsid w:val="00E97E94"/>
    <w:rsid w:val="00EA43A2"/>
    <w:rsid w:val="00EB6278"/>
    <w:rsid w:val="00EB6E57"/>
    <w:rsid w:val="00EC4FA6"/>
    <w:rsid w:val="00EC526A"/>
    <w:rsid w:val="00ED2977"/>
    <w:rsid w:val="00EE3265"/>
    <w:rsid w:val="00EE56F3"/>
    <w:rsid w:val="00EF555A"/>
    <w:rsid w:val="00F03563"/>
    <w:rsid w:val="00F25460"/>
    <w:rsid w:val="00F31134"/>
    <w:rsid w:val="00F43119"/>
    <w:rsid w:val="00F46B94"/>
    <w:rsid w:val="00F55A10"/>
    <w:rsid w:val="00F97E41"/>
    <w:rsid w:val="00FA2AFE"/>
    <w:rsid w:val="00FA3B3C"/>
    <w:rsid w:val="00FA57E1"/>
    <w:rsid w:val="00FB2FAD"/>
    <w:rsid w:val="00FD0E70"/>
    <w:rsid w:val="00FD24C9"/>
    <w:rsid w:val="00FD50A8"/>
    <w:rsid w:val="00FD5505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AE55-4EAC-47C5-B7A7-15B9288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160</cp:revision>
  <cp:lastPrinted>2021-09-27T08:30:00Z</cp:lastPrinted>
  <dcterms:created xsi:type="dcterms:W3CDTF">2019-04-03T13:00:00Z</dcterms:created>
  <dcterms:modified xsi:type="dcterms:W3CDTF">2021-09-27T08:33:00Z</dcterms:modified>
</cp:coreProperties>
</file>