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CF" w:rsidRDefault="00534FCF" w:rsidP="00534FCF">
      <w:pPr>
        <w:spacing w:after="0" w:line="216" w:lineRule="auto"/>
        <w:ind w:left="10490" w:right="-45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058D" w:rsidRPr="008F11DF" w:rsidRDefault="00E7058D" w:rsidP="008F11DF">
      <w:pPr>
        <w:spacing w:after="0" w:line="216" w:lineRule="auto"/>
        <w:ind w:left="8505" w:right="-31"/>
        <w:jc w:val="center"/>
        <w:rPr>
          <w:rFonts w:ascii="Times New Roman" w:hAnsi="Times New Roman" w:cs="Times New Roman"/>
        </w:rPr>
      </w:pPr>
      <w:r w:rsidRPr="008F11DF">
        <w:rPr>
          <w:rFonts w:ascii="Times New Roman" w:hAnsi="Times New Roman" w:cs="Times New Roman"/>
        </w:rPr>
        <w:t>УТВЕРЖДАЮ</w:t>
      </w:r>
    </w:p>
    <w:p w:rsidR="001B78B4" w:rsidRDefault="008F11DF" w:rsidP="008F11DF">
      <w:pPr>
        <w:spacing w:after="0" w:line="216" w:lineRule="auto"/>
        <w:ind w:left="8505" w:right="-31"/>
        <w:jc w:val="center"/>
        <w:rPr>
          <w:rFonts w:ascii="Times New Roman" w:hAnsi="Times New Roman" w:cs="Times New Roman"/>
        </w:rPr>
      </w:pPr>
      <w:r w:rsidRPr="008F11DF">
        <w:rPr>
          <w:rFonts w:ascii="Times New Roman" w:hAnsi="Times New Roman" w:cs="Times New Roman"/>
        </w:rPr>
        <w:t>Заместитель Председателя Кабинета Министров</w:t>
      </w:r>
    </w:p>
    <w:p w:rsidR="008F11DF" w:rsidRPr="008F11DF" w:rsidRDefault="008F11DF" w:rsidP="008F11DF">
      <w:pPr>
        <w:spacing w:after="0" w:line="216" w:lineRule="auto"/>
        <w:ind w:left="8505" w:right="-31"/>
        <w:jc w:val="center"/>
        <w:rPr>
          <w:rFonts w:ascii="Times New Roman" w:hAnsi="Times New Roman" w:cs="Times New Roman"/>
        </w:rPr>
      </w:pPr>
      <w:r w:rsidRPr="008F11DF">
        <w:rPr>
          <w:rFonts w:ascii="Times New Roman" w:hAnsi="Times New Roman" w:cs="Times New Roman"/>
        </w:rPr>
        <w:t xml:space="preserve"> Чувашской Республики – министр экономического развития и имущественных отношений</w:t>
      </w:r>
      <w:r w:rsidR="001B78B4">
        <w:rPr>
          <w:rFonts w:ascii="Times New Roman" w:hAnsi="Times New Roman" w:cs="Times New Roman"/>
        </w:rPr>
        <w:t xml:space="preserve"> </w:t>
      </w:r>
      <w:r w:rsidRPr="008F11DF">
        <w:rPr>
          <w:rFonts w:ascii="Times New Roman" w:hAnsi="Times New Roman" w:cs="Times New Roman"/>
        </w:rPr>
        <w:t>Чувашской Республики</w:t>
      </w:r>
    </w:p>
    <w:p w:rsidR="008F11DF" w:rsidRDefault="008F11DF" w:rsidP="008F11DF">
      <w:pPr>
        <w:spacing w:after="0" w:line="216" w:lineRule="auto"/>
        <w:ind w:left="8505" w:right="-31"/>
        <w:jc w:val="right"/>
        <w:rPr>
          <w:rFonts w:ascii="Times New Roman" w:hAnsi="Times New Roman" w:cs="Times New Roman"/>
        </w:rPr>
      </w:pPr>
    </w:p>
    <w:p w:rsidR="008F11DF" w:rsidRPr="008F11DF" w:rsidRDefault="008F11DF" w:rsidP="008F11DF">
      <w:pPr>
        <w:spacing w:after="0" w:line="216" w:lineRule="auto"/>
        <w:ind w:left="8505" w:right="-31"/>
        <w:jc w:val="right"/>
        <w:rPr>
          <w:rFonts w:ascii="Times New Roman" w:hAnsi="Times New Roman" w:cs="Times New Roman"/>
        </w:rPr>
      </w:pPr>
      <w:r w:rsidRPr="008F11DF">
        <w:rPr>
          <w:rFonts w:ascii="Times New Roman" w:hAnsi="Times New Roman" w:cs="Times New Roman"/>
        </w:rPr>
        <w:t>Д.И. Краснов</w:t>
      </w:r>
    </w:p>
    <w:p w:rsidR="008F11DF" w:rsidRDefault="008F11DF" w:rsidP="00534FCF">
      <w:pPr>
        <w:spacing w:after="0" w:line="216" w:lineRule="auto"/>
        <w:ind w:left="-426" w:right="-598"/>
        <w:jc w:val="center"/>
        <w:rPr>
          <w:rFonts w:ascii="Times New Roman" w:hAnsi="Times New Roman" w:cs="Times New Roman"/>
          <w:b/>
          <w:color w:val="0033CC"/>
          <w:sz w:val="26"/>
          <w:szCs w:val="26"/>
        </w:rPr>
      </w:pPr>
    </w:p>
    <w:p w:rsidR="00023150" w:rsidRPr="009A446E" w:rsidRDefault="00023150" w:rsidP="00534FCF">
      <w:pPr>
        <w:spacing w:after="0" w:line="216" w:lineRule="auto"/>
        <w:ind w:left="-426" w:right="-598"/>
        <w:jc w:val="center"/>
        <w:rPr>
          <w:rFonts w:ascii="Times New Roman" w:hAnsi="Times New Roman" w:cs="Times New Roman"/>
          <w:b/>
          <w:color w:val="0033CC"/>
          <w:sz w:val="26"/>
          <w:szCs w:val="26"/>
        </w:rPr>
      </w:pPr>
      <w:r w:rsidRPr="009A446E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Карточка проекта по оптимизации процессов предоставления социальных услуг через МФЦ </w:t>
      </w:r>
    </w:p>
    <w:p w:rsidR="0014107E" w:rsidRPr="00273D8D" w:rsidRDefault="0014107E" w:rsidP="00534FCF">
      <w:pPr>
        <w:spacing w:after="0" w:line="216" w:lineRule="auto"/>
        <w:jc w:val="center"/>
        <w:rPr>
          <w:rFonts w:ascii="Times New Roman" w:hAnsi="Times New Roman" w:cs="Times New Roman"/>
          <w:sz w:val="12"/>
          <w:szCs w:val="26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9214"/>
        <w:gridCol w:w="284"/>
        <w:gridCol w:w="6237"/>
      </w:tblGrid>
      <w:tr w:rsidR="004C54A2" w:rsidRPr="004A71FB" w:rsidTr="00A7210D"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A2" w:rsidRPr="00DF39A5" w:rsidRDefault="004C54A2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</w:pPr>
            <w:r w:rsidRPr="00DF39A5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  <w:t>1. Вовлеченные лица и рамки проекта</w:t>
            </w:r>
          </w:p>
          <w:p w:rsidR="004C54A2" w:rsidRPr="002410E9" w:rsidRDefault="004C54A2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4A2" w:rsidRPr="003E5A7E" w:rsidRDefault="004C54A2" w:rsidP="00534FCF">
            <w:pPr>
              <w:pStyle w:val="a5"/>
              <w:spacing w:before="0" w:beforeAutospacing="0" w:after="0" w:afterAutospacing="0" w:line="216" w:lineRule="auto"/>
              <w:textAlignment w:val="baseline"/>
              <w:rPr>
                <w:rFonts w:eastAsia="+mn-ea"/>
                <w:sz w:val="20"/>
                <w:szCs w:val="20"/>
              </w:rPr>
            </w:pPr>
            <w:r w:rsidRPr="002410E9">
              <w:rPr>
                <w:rFonts w:eastAsia="+mn-ea"/>
                <w:b/>
                <w:sz w:val="20"/>
                <w:szCs w:val="20"/>
              </w:rPr>
              <w:t>Заказчик процесса:</w:t>
            </w:r>
            <w:r w:rsidR="00A62268" w:rsidRPr="002410E9">
              <w:rPr>
                <w:rFonts w:eastAsia="+mn-ea"/>
                <w:b/>
                <w:sz w:val="20"/>
                <w:szCs w:val="20"/>
              </w:rPr>
              <w:t xml:space="preserve"> </w:t>
            </w:r>
            <w:r w:rsidR="002D39B8" w:rsidRPr="00A7210D">
              <w:rPr>
                <w:rFonts w:eastAsia="+mn-ea"/>
                <w:sz w:val="20"/>
                <w:szCs w:val="20"/>
              </w:rPr>
              <w:t xml:space="preserve">Заместитель Председателя Кабинета Министров Чувашской Республики – министр экономического развития и имущественных отношений Чувашской Республики </w:t>
            </w:r>
            <w:r w:rsidR="002D39B8">
              <w:rPr>
                <w:rFonts w:eastAsia="+mn-ea"/>
                <w:sz w:val="20"/>
                <w:szCs w:val="20"/>
              </w:rPr>
              <w:t>Краснов Д.И.</w:t>
            </w:r>
          </w:p>
          <w:p w:rsidR="00892E88" w:rsidRPr="002410E9" w:rsidRDefault="004C54A2" w:rsidP="00A7210D">
            <w:pPr>
              <w:pStyle w:val="a5"/>
              <w:spacing w:before="0" w:beforeAutospacing="0" w:after="0" w:afterAutospacing="0"/>
              <w:textAlignment w:val="baseline"/>
              <w:rPr>
                <w:rFonts w:eastAsia="+mn-ea"/>
                <w:bCs/>
                <w:sz w:val="20"/>
                <w:szCs w:val="20"/>
              </w:rPr>
            </w:pPr>
            <w:r w:rsidRPr="002410E9">
              <w:rPr>
                <w:rFonts w:eastAsia="+mn-ea"/>
                <w:b/>
                <w:sz w:val="20"/>
                <w:szCs w:val="20"/>
              </w:rPr>
              <w:t>Периметр проекта:</w:t>
            </w:r>
            <w:r w:rsidR="00A62268" w:rsidRPr="002410E9">
              <w:rPr>
                <w:rFonts w:eastAsia="+mn-ea"/>
                <w:b/>
                <w:sz w:val="20"/>
                <w:szCs w:val="20"/>
              </w:rPr>
              <w:t xml:space="preserve"> </w:t>
            </w:r>
            <w:r w:rsidR="0014107E" w:rsidRPr="002410E9">
              <w:rPr>
                <w:rFonts w:eastAsia="+mn-ea"/>
                <w:bCs/>
                <w:sz w:val="20"/>
                <w:szCs w:val="20"/>
              </w:rPr>
              <w:t>Обособленные подразделения АУ «МФЦ» Минэкономразвития Чувашии, Минтруд Чувашии</w:t>
            </w:r>
          </w:p>
          <w:p w:rsidR="004C54A2" w:rsidRPr="002410E9" w:rsidRDefault="00E7058D" w:rsidP="00A7210D">
            <w:pPr>
              <w:pStyle w:val="a5"/>
              <w:spacing w:before="0" w:beforeAutospacing="0" w:after="0" w:afterAutospacing="0"/>
              <w:textAlignment w:val="baseline"/>
              <w:rPr>
                <w:rFonts w:eastAsia="+mn-ea"/>
                <w:sz w:val="20"/>
                <w:szCs w:val="20"/>
              </w:rPr>
            </w:pPr>
            <w:r w:rsidRPr="002410E9">
              <w:rPr>
                <w:rFonts w:eastAsia="+mn-ea"/>
                <w:b/>
                <w:sz w:val="20"/>
                <w:szCs w:val="20"/>
              </w:rPr>
              <w:t>Границы</w:t>
            </w:r>
            <w:r w:rsidR="004C54A2" w:rsidRPr="002410E9">
              <w:rPr>
                <w:rFonts w:eastAsia="+mn-ea"/>
                <w:b/>
                <w:sz w:val="20"/>
                <w:szCs w:val="20"/>
              </w:rPr>
              <w:t xml:space="preserve"> процесса:</w:t>
            </w:r>
            <w:r w:rsidR="00A62268" w:rsidRPr="002410E9">
              <w:rPr>
                <w:rFonts w:eastAsia="+mn-ea"/>
                <w:b/>
                <w:sz w:val="20"/>
                <w:szCs w:val="20"/>
              </w:rPr>
              <w:t xml:space="preserve"> </w:t>
            </w:r>
            <w:r w:rsidR="005F1297" w:rsidRPr="002410E9">
              <w:rPr>
                <w:rFonts w:eastAsia="+mn-ea"/>
                <w:sz w:val="20"/>
                <w:szCs w:val="20"/>
              </w:rPr>
              <w:t xml:space="preserve">от </w:t>
            </w:r>
            <w:r w:rsidR="0014107E" w:rsidRPr="002410E9">
              <w:rPr>
                <w:rFonts w:eastAsia="+mn-ea"/>
                <w:sz w:val="20"/>
                <w:szCs w:val="20"/>
              </w:rPr>
              <w:t>получения</w:t>
            </w:r>
            <w:r w:rsidR="004D0470" w:rsidRPr="002410E9">
              <w:rPr>
                <w:rFonts w:eastAsia="+mn-ea"/>
                <w:sz w:val="20"/>
                <w:szCs w:val="20"/>
              </w:rPr>
              <w:t xml:space="preserve"> </w:t>
            </w:r>
            <w:r w:rsidR="00E66C37" w:rsidRPr="002410E9">
              <w:rPr>
                <w:rFonts w:eastAsia="+mn-ea"/>
                <w:sz w:val="20"/>
                <w:szCs w:val="20"/>
              </w:rPr>
              <w:t xml:space="preserve">гражданином </w:t>
            </w:r>
            <w:r w:rsidR="0014107E" w:rsidRPr="002410E9">
              <w:rPr>
                <w:rFonts w:eastAsia="+mn-ea"/>
                <w:sz w:val="20"/>
                <w:szCs w:val="20"/>
              </w:rPr>
              <w:t xml:space="preserve">консультативной помощи </w:t>
            </w:r>
            <w:r w:rsidR="004D0470" w:rsidRPr="002410E9">
              <w:rPr>
                <w:rFonts w:eastAsia="+mn-ea"/>
                <w:sz w:val="20"/>
                <w:szCs w:val="20"/>
              </w:rPr>
              <w:t xml:space="preserve">о </w:t>
            </w:r>
            <w:r w:rsidR="0014107E" w:rsidRPr="002410E9">
              <w:rPr>
                <w:rFonts w:eastAsia="+mn-ea"/>
                <w:sz w:val="20"/>
                <w:szCs w:val="20"/>
              </w:rPr>
              <w:t>социальных услугах</w:t>
            </w:r>
            <w:r w:rsidR="005F1297" w:rsidRPr="002410E9">
              <w:rPr>
                <w:rFonts w:eastAsia="+mn-ea"/>
                <w:sz w:val="20"/>
                <w:szCs w:val="20"/>
              </w:rPr>
              <w:t xml:space="preserve"> до </w:t>
            </w:r>
            <w:r w:rsidR="0014107E" w:rsidRPr="002410E9">
              <w:rPr>
                <w:rFonts w:eastAsia="+mn-ea"/>
                <w:sz w:val="20"/>
                <w:szCs w:val="20"/>
              </w:rPr>
              <w:t>получения готового результата</w:t>
            </w:r>
            <w:r w:rsidR="004D0470" w:rsidRPr="002410E9">
              <w:rPr>
                <w:rFonts w:eastAsia="+mn-ea"/>
                <w:sz w:val="20"/>
                <w:szCs w:val="20"/>
              </w:rPr>
              <w:t xml:space="preserve"> </w:t>
            </w:r>
          </w:p>
          <w:p w:rsidR="002D39B8" w:rsidRPr="0064161E" w:rsidRDefault="005F1297" w:rsidP="002D39B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eastAsia="+mn-ea"/>
                <w:b w:val="0"/>
                <w:bCs w:val="0"/>
                <w:sz w:val="20"/>
                <w:szCs w:val="20"/>
              </w:rPr>
            </w:pPr>
            <w:r w:rsidRPr="002410E9">
              <w:rPr>
                <w:rFonts w:eastAsia="+mn-ea"/>
                <w:sz w:val="20"/>
                <w:szCs w:val="20"/>
              </w:rPr>
              <w:t>Владелец</w:t>
            </w:r>
            <w:r w:rsidR="004C54A2" w:rsidRPr="002410E9">
              <w:rPr>
                <w:rFonts w:eastAsia="+mn-ea"/>
                <w:sz w:val="20"/>
                <w:szCs w:val="20"/>
              </w:rPr>
              <w:t xml:space="preserve"> </w:t>
            </w:r>
            <w:r w:rsidR="004A34DC" w:rsidRPr="002410E9">
              <w:rPr>
                <w:rFonts w:eastAsia="+mn-ea"/>
                <w:sz w:val="20"/>
                <w:szCs w:val="20"/>
              </w:rPr>
              <w:t>процесса</w:t>
            </w:r>
            <w:r w:rsidR="004C54A2" w:rsidRPr="002410E9">
              <w:rPr>
                <w:rFonts w:eastAsia="+mn-ea"/>
                <w:sz w:val="20"/>
                <w:szCs w:val="20"/>
              </w:rPr>
              <w:t>:</w:t>
            </w:r>
            <w:r w:rsidRPr="002410E9">
              <w:rPr>
                <w:rFonts w:eastAsia="+mn-ea"/>
                <w:sz w:val="20"/>
                <w:szCs w:val="20"/>
              </w:rPr>
              <w:t xml:space="preserve"> </w:t>
            </w:r>
            <w:proofErr w:type="spellStart"/>
            <w:r w:rsidR="002D39B8" w:rsidRPr="0064161E">
              <w:rPr>
                <w:rFonts w:eastAsia="+mn-ea"/>
                <w:b w:val="0"/>
                <w:bCs w:val="0"/>
                <w:sz w:val="20"/>
                <w:szCs w:val="20"/>
              </w:rPr>
              <w:t>и.о</w:t>
            </w:r>
            <w:proofErr w:type="spellEnd"/>
            <w:r w:rsidR="002D39B8" w:rsidRPr="0064161E">
              <w:rPr>
                <w:rFonts w:eastAsia="+mn-ea"/>
                <w:b w:val="0"/>
                <w:bCs w:val="0"/>
                <w:sz w:val="20"/>
                <w:szCs w:val="20"/>
              </w:rPr>
              <w:t>. директора АУ «МФЦ» Минэкономразвития Чувашии Анисимов М. В.</w:t>
            </w:r>
          </w:p>
          <w:p w:rsidR="003E5A7E" w:rsidRPr="0064161E" w:rsidRDefault="005F1297" w:rsidP="0064161E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eastAsia="+mn-ea"/>
                <w:b w:val="0"/>
                <w:bCs w:val="0"/>
                <w:sz w:val="20"/>
                <w:szCs w:val="20"/>
              </w:rPr>
            </w:pPr>
            <w:r w:rsidRPr="002410E9">
              <w:rPr>
                <w:rFonts w:eastAsia="+mn-ea"/>
                <w:sz w:val="20"/>
                <w:szCs w:val="20"/>
              </w:rPr>
              <w:t xml:space="preserve">Руководитель проекта: </w:t>
            </w:r>
            <w:r w:rsidR="002D39B8" w:rsidRPr="002D39B8">
              <w:rPr>
                <w:rFonts w:eastAsia="+mn-ea"/>
                <w:b w:val="0"/>
                <w:bCs w:val="0"/>
                <w:sz w:val="20"/>
                <w:szCs w:val="20"/>
              </w:rPr>
              <w:t xml:space="preserve">первый заместитель </w:t>
            </w:r>
            <w:r w:rsidR="002D39B8" w:rsidRPr="0064161E">
              <w:rPr>
                <w:rFonts w:eastAsia="+mn-ea"/>
                <w:b w:val="0"/>
                <w:bCs w:val="0"/>
                <w:sz w:val="20"/>
                <w:szCs w:val="20"/>
              </w:rPr>
              <w:t>АУ «МФЦ» Минэкономразвития Чувашии</w:t>
            </w:r>
            <w:r w:rsidR="002D39B8">
              <w:rPr>
                <w:rFonts w:eastAsia="+mn-ea"/>
                <w:b w:val="0"/>
                <w:bCs w:val="0"/>
                <w:sz w:val="20"/>
                <w:szCs w:val="20"/>
              </w:rPr>
              <w:t xml:space="preserve"> Викторова Е.В.</w:t>
            </w:r>
          </w:p>
          <w:p w:rsidR="003E5A7E" w:rsidRDefault="004C54A2" w:rsidP="00A7210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+mn-ea"/>
                <w:b/>
                <w:sz w:val="20"/>
                <w:szCs w:val="20"/>
              </w:rPr>
            </w:pPr>
            <w:r w:rsidRPr="002410E9">
              <w:rPr>
                <w:rFonts w:eastAsia="+mn-ea"/>
                <w:b/>
                <w:sz w:val="20"/>
                <w:szCs w:val="20"/>
              </w:rPr>
              <w:t>Команда проекта:</w:t>
            </w:r>
            <w:r w:rsidR="00A62268" w:rsidRPr="002410E9">
              <w:rPr>
                <w:rFonts w:eastAsia="+mn-ea"/>
                <w:b/>
                <w:sz w:val="20"/>
                <w:szCs w:val="20"/>
              </w:rPr>
              <w:t xml:space="preserve"> </w:t>
            </w:r>
          </w:p>
          <w:p w:rsidR="002D39B8" w:rsidRPr="00B473E0" w:rsidRDefault="00B473E0" w:rsidP="00A7210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+mn-ea"/>
                <w:bCs/>
                <w:sz w:val="20"/>
                <w:szCs w:val="20"/>
              </w:rPr>
            </w:pPr>
            <w:r w:rsidRPr="00B473E0">
              <w:rPr>
                <w:rFonts w:eastAsia="+mn-ea"/>
                <w:bCs/>
                <w:sz w:val="20"/>
                <w:szCs w:val="20"/>
              </w:rPr>
              <w:t>заместител</w:t>
            </w:r>
            <w:r>
              <w:rPr>
                <w:rFonts w:eastAsia="+mn-ea"/>
                <w:bCs/>
                <w:sz w:val="20"/>
                <w:szCs w:val="20"/>
              </w:rPr>
              <w:t>ь</w:t>
            </w:r>
            <w:r w:rsidRPr="00B473E0">
              <w:rPr>
                <w:rFonts w:eastAsia="+mn-ea"/>
                <w:bCs/>
                <w:sz w:val="20"/>
                <w:szCs w:val="20"/>
              </w:rPr>
              <w:t xml:space="preserve"> министра труда и социальной защиты Чувашской Республики</w:t>
            </w:r>
            <w:r>
              <w:rPr>
                <w:rFonts w:eastAsia="+mn-ea"/>
                <w:bCs/>
                <w:sz w:val="20"/>
                <w:szCs w:val="20"/>
              </w:rPr>
              <w:t xml:space="preserve"> Григорьев А.В.</w:t>
            </w:r>
          </w:p>
          <w:p w:rsidR="003E5A7E" w:rsidRDefault="003E5A7E" w:rsidP="00534FCF">
            <w:pPr>
              <w:pStyle w:val="a5"/>
              <w:spacing w:before="0" w:beforeAutospacing="0" w:after="0" w:afterAutospacing="0" w:line="216" w:lineRule="auto"/>
              <w:jc w:val="both"/>
              <w:textAlignment w:val="baseline"/>
              <w:rPr>
                <w:rFonts w:eastAsia="+mn-ea"/>
                <w:b/>
                <w:sz w:val="20"/>
                <w:szCs w:val="20"/>
              </w:rPr>
            </w:pPr>
            <w:r w:rsidRPr="002410E9">
              <w:rPr>
                <w:rFonts w:eastAsia="+mn-ea"/>
                <w:bCs/>
                <w:sz w:val="20"/>
                <w:szCs w:val="20"/>
              </w:rPr>
              <w:t xml:space="preserve">начальник информационно-аналитического отдела </w:t>
            </w:r>
            <w:r>
              <w:rPr>
                <w:rFonts w:eastAsia="+mn-ea"/>
                <w:sz w:val="20"/>
                <w:szCs w:val="20"/>
              </w:rPr>
              <w:t xml:space="preserve">АУ «МФЦ» </w:t>
            </w:r>
            <w:r w:rsidRPr="002410E9">
              <w:rPr>
                <w:rFonts w:eastAsia="+mn-ea"/>
                <w:sz w:val="20"/>
                <w:szCs w:val="20"/>
              </w:rPr>
              <w:t>Минэкономразвития Чувашии</w:t>
            </w:r>
            <w:r w:rsidRPr="002410E9">
              <w:rPr>
                <w:rFonts w:eastAsia="+mn-ea"/>
                <w:bCs/>
                <w:sz w:val="20"/>
                <w:szCs w:val="20"/>
              </w:rPr>
              <w:t xml:space="preserve"> Разумова Г.Н.</w:t>
            </w:r>
          </w:p>
          <w:p w:rsidR="00DF39A5" w:rsidRPr="002410E9" w:rsidRDefault="00DF39A5" w:rsidP="00534FCF">
            <w:pPr>
              <w:pStyle w:val="a5"/>
              <w:spacing w:before="0" w:beforeAutospacing="0" w:after="0" w:afterAutospacing="0" w:line="216" w:lineRule="auto"/>
              <w:jc w:val="both"/>
              <w:textAlignment w:val="baseline"/>
              <w:rPr>
                <w:rFonts w:eastAsia="+mn-ea"/>
                <w:bCs/>
                <w:sz w:val="20"/>
                <w:szCs w:val="20"/>
              </w:rPr>
            </w:pPr>
            <w:r w:rsidRPr="002410E9">
              <w:rPr>
                <w:rFonts w:eastAsia="+mn-ea"/>
                <w:bCs/>
                <w:sz w:val="20"/>
                <w:szCs w:val="20"/>
              </w:rPr>
              <w:t xml:space="preserve">аналитик информационно-аналитического отдела </w:t>
            </w:r>
            <w:r w:rsidR="00E66C37">
              <w:rPr>
                <w:rFonts w:eastAsia="+mn-ea"/>
                <w:sz w:val="20"/>
                <w:szCs w:val="20"/>
              </w:rPr>
              <w:t xml:space="preserve">АУ «МФЦ» </w:t>
            </w:r>
            <w:r w:rsidR="00E66C37" w:rsidRPr="002410E9">
              <w:rPr>
                <w:rFonts w:eastAsia="+mn-ea"/>
                <w:sz w:val="20"/>
                <w:szCs w:val="20"/>
              </w:rPr>
              <w:t>Минэкономразвития Чувашии</w:t>
            </w:r>
            <w:r w:rsidR="00E66C37" w:rsidRPr="002410E9">
              <w:rPr>
                <w:rFonts w:eastAsia="+mn-ea"/>
                <w:bCs/>
                <w:sz w:val="20"/>
                <w:szCs w:val="20"/>
              </w:rPr>
              <w:t xml:space="preserve"> </w:t>
            </w:r>
            <w:r w:rsidRPr="002410E9">
              <w:rPr>
                <w:rFonts w:eastAsia="+mn-ea"/>
                <w:bCs/>
                <w:sz w:val="20"/>
                <w:szCs w:val="20"/>
              </w:rPr>
              <w:t xml:space="preserve">Иванова А.В., </w:t>
            </w:r>
          </w:p>
          <w:p w:rsidR="00DF39A5" w:rsidRPr="002410E9" w:rsidRDefault="00DF39A5" w:rsidP="00534FCF">
            <w:pPr>
              <w:pStyle w:val="a5"/>
              <w:spacing w:before="0" w:beforeAutospacing="0" w:after="0" w:afterAutospacing="0" w:line="216" w:lineRule="auto"/>
              <w:jc w:val="both"/>
              <w:textAlignment w:val="baseline"/>
              <w:rPr>
                <w:rFonts w:eastAsia="+mn-ea"/>
                <w:bCs/>
                <w:sz w:val="20"/>
                <w:szCs w:val="20"/>
              </w:rPr>
            </w:pPr>
            <w:r w:rsidRPr="002410E9">
              <w:rPr>
                <w:rFonts w:eastAsia="+mn-ea"/>
                <w:bCs/>
                <w:sz w:val="20"/>
                <w:szCs w:val="20"/>
              </w:rPr>
              <w:t xml:space="preserve">юрисконсульт отдела методологии внедрения услуг, защиты прав заявителей и правового обеспечения </w:t>
            </w:r>
            <w:r w:rsidR="00E66C37">
              <w:rPr>
                <w:rFonts w:eastAsia="+mn-ea"/>
                <w:sz w:val="20"/>
                <w:szCs w:val="20"/>
              </w:rPr>
              <w:t xml:space="preserve">АУ «МФЦ» </w:t>
            </w:r>
            <w:r w:rsidR="00E66C37" w:rsidRPr="002410E9">
              <w:rPr>
                <w:rFonts w:eastAsia="+mn-ea"/>
                <w:sz w:val="20"/>
                <w:szCs w:val="20"/>
              </w:rPr>
              <w:t>Минэкономразвития Чувашии</w:t>
            </w:r>
            <w:r w:rsidR="00E66C37" w:rsidRPr="002410E9">
              <w:rPr>
                <w:rFonts w:eastAsia="+mn-ea"/>
                <w:bCs/>
                <w:sz w:val="20"/>
                <w:szCs w:val="20"/>
              </w:rPr>
              <w:t xml:space="preserve"> </w:t>
            </w:r>
            <w:r w:rsidRPr="002410E9">
              <w:rPr>
                <w:rFonts w:eastAsia="+mn-ea"/>
                <w:bCs/>
                <w:sz w:val="20"/>
                <w:szCs w:val="20"/>
              </w:rPr>
              <w:t>Каюрова Л.В.,</w:t>
            </w:r>
          </w:p>
          <w:p w:rsidR="00DF39A5" w:rsidRPr="00B30253" w:rsidRDefault="00DF39A5" w:rsidP="00A40945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+mn-ea"/>
                <w:bCs/>
                <w:sz w:val="20"/>
                <w:szCs w:val="20"/>
              </w:rPr>
            </w:pPr>
            <w:r w:rsidRPr="002410E9">
              <w:rPr>
                <w:rFonts w:eastAsia="+mn-ea"/>
                <w:bCs/>
                <w:sz w:val="20"/>
                <w:szCs w:val="20"/>
              </w:rPr>
              <w:t xml:space="preserve">юрисконсульт отдела методологии внедрения услуг, защиты прав заявителей и правового обеспечения </w:t>
            </w:r>
            <w:r w:rsidR="00E66C37">
              <w:rPr>
                <w:rFonts w:eastAsia="+mn-ea"/>
                <w:sz w:val="20"/>
                <w:szCs w:val="20"/>
              </w:rPr>
              <w:t xml:space="preserve">АУ «МФЦ» </w:t>
            </w:r>
            <w:r w:rsidR="00E66C37" w:rsidRPr="002410E9">
              <w:rPr>
                <w:rFonts w:eastAsia="+mn-ea"/>
                <w:sz w:val="20"/>
                <w:szCs w:val="20"/>
              </w:rPr>
              <w:t>Минэкономразвития Чувашии</w:t>
            </w:r>
            <w:r w:rsidR="00E66C37" w:rsidRPr="002410E9">
              <w:rPr>
                <w:rFonts w:eastAsia="+mn-ea"/>
                <w:bCs/>
                <w:sz w:val="20"/>
                <w:szCs w:val="20"/>
              </w:rPr>
              <w:t xml:space="preserve"> </w:t>
            </w:r>
            <w:r w:rsidRPr="002410E9">
              <w:rPr>
                <w:rFonts w:eastAsia="+mn-ea"/>
                <w:bCs/>
                <w:sz w:val="20"/>
                <w:szCs w:val="20"/>
              </w:rPr>
              <w:t>Федорова Т.А.</w:t>
            </w:r>
            <w:r w:rsidR="00DD4700">
              <w:rPr>
                <w:rFonts w:eastAsia="+mn-ea"/>
                <w:bCs/>
                <w:sz w:val="20"/>
                <w:szCs w:val="20"/>
              </w:rPr>
              <w:t>,</w:t>
            </w:r>
          </w:p>
          <w:p w:rsidR="009F3420" w:rsidRDefault="009F3420" w:rsidP="00A40945">
            <w:pPr>
              <w:pStyle w:val="a5"/>
              <w:spacing w:before="0" w:beforeAutospacing="0" w:after="0" w:afterAutospacing="0"/>
              <w:textAlignment w:val="baseline"/>
              <w:rPr>
                <w:rFonts w:eastAsia="+mn-ea"/>
                <w:bCs/>
                <w:sz w:val="20"/>
                <w:szCs w:val="20"/>
              </w:rPr>
            </w:pPr>
            <w:r w:rsidRPr="009F3420">
              <w:rPr>
                <w:rFonts w:eastAsia="+mn-ea"/>
                <w:bCs/>
                <w:sz w:val="20"/>
                <w:szCs w:val="20"/>
              </w:rPr>
              <w:t>начальник отдела</w:t>
            </w:r>
            <w:r w:rsidR="00471229">
              <w:rPr>
                <w:rFonts w:eastAsia="+mn-ea"/>
                <w:bCs/>
                <w:sz w:val="20"/>
                <w:szCs w:val="20"/>
              </w:rPr>
              <w:t xml:space="preserve"> </w:t>
            </w:r>
            <w:r w:rsidRPr="009F3420">
              <w:rPr>
                <w:rFonts w:eastAsia="+mn-ea"/>
                <w:bCs/>
                <w:sz w:val="20"/>
                <w:szCs w:val="20"/>
              </w:rPr>
              <w:t>ОП г. Чебоксары, Энтузиастов, д. 36/9</w:t>
            </w:r>
            <w:r w:rsidR="00DD4700">
              <w:rPr>
                <w:rFonts w:eastAsia="+mn-ea"/>
                <w:bCs/>
                <w:sz w:val="20"/>
                <w:szCs w:val="20"/>
              </w:rPr>
              <w:t>,</w:t>
            </w:r>
            <w:r w:rsidRPr="009F3420">
              <w:rPr>
                <w:rFonts w:eastAsia="+mn-ea"/>
                <w:bCs/>
                <w:sz w:val="20"/>
                <w:szCs w:val="20"/>
              </w:rPr>
              <w:t xml:space="preserve"> АУ «МФЦ» </w:t>
            </w:r>
            <w:r w:rsidR="00F43B9E">
              <w:rPr>
                <w:rFonts w:eastAsia="+mn-ea"/>
                <w:bCs/>
                <w:sz w:val="20"/>
                <w:szCs w:val="20"/>
              </w:rPr>
              <w:t>М</w:t>
            </w:r>
            <w:r w:rsidRPr="009F3420">
              <w:rPr>
                <w:rFonts w:eastAsia="+mn-ea"/>
                <w:bCs/>
                <w:sz w:val="20"/>
                <w:szCs w:val="20"/>
              </w:rPr>
              <w:t>инэкономразвития</w:t>
            </w:r>
            <w:r w:rsidR="00DD4700">
              <w:rPr>
                <w:rFonts w:eastAsia="+mn-ea"/>
                <w:bCs/>
                <w:sz w:val="20"/>
                <w:szCs w:val="20"/>
              </w:rPr>
              <w:t xml:space="preserve"> Чувашии</w:t>
            </w:r>
            <w:r w:rsidRPr="009F3420">
              <w:rPr>
                <w:rFonts w:eastAsia="+mn-ea"/>
                <w:bCs/>
                <w:sz w:val="20"/>
                <w:szCs w:val="20"/>
              </w:rPr>
              <w:t xml:space="preserve"> Плешкова О.Ю.</w:t>
            </w:r>
          </w:p>
          <w:p w:rsidR="00B30253" w:rsidRPr="00023351" w:rsidRDefault="00B473E0" w:rsidP="008F11D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eastAsia="+mn-ea"/>
                <w:bCs w:val="0"/>
              </w:rPr>
            </w:pPr>
            <w:r>
              <w:rPr>
                <w:rFonts w:eastAsia="+mn-ea"/>
                <w:b w:val="0"/>
                <w:bCs w:val="0"/>
                <w:sz w:val="20"/>
                <w:szCs w:val="20"/>
              </w:rPr>
              <w:t>начальник о</w:t>
            </w:r>
            <w:r w:rsidRPr="00B473E0">
              <w:rPr>
                <w:rFonts w:eastAsia="+mn-ea"/>
                <w:b w:val="0"/>
                <w:bCs w:val="0"/>
                <w:sz w:val="20"/>
                <w:szCs w:val="20"/>
              </w:rPr>
              <w:t>тдел</w:t>
            </w:r>
            <w:r>
              <w:rPr>
                <w:rFonts w:eastAsia="+mn-ea"/>
                <w:b w:val="0"/>
                <w:bCs w:val="0"/>
                <w:sz w:val="20"/>
                <w:szCs w:val="20"/>
              </w:rPr>
              <w:t>а</w:t>
            </w:r>
            <w:r w:rsidRPr="00B473E0">
              <w:rPr>
                <w:rFonts w:eastAsia="+mn-ea"/>
                <w:b w:val="0"/>
                <w:bCs w:val="0"/>
                <w:sz w:val="20"/>
                <w:szCs w:val="20"/>
              </w:rPr>
              <w:t xml:space="preserve"> межведомственного электронного взаимодействия и цифрового государственного управления</w:t>
            </w:r>
            <w:r>
              <w:rPr>
                <w:rFonts w:eastAsia="+mn-ea"/>
                <w:b w:val="0"/>
                <w:bCs w:val="0"/>
                <w:sz w:val="20"/>
                <w:szCs w:val="20"/>
              </w:rPr>
              <w:t xml:space="preserve"> БУ «ЦИТ» </w:t>
            </w:r>
            <w:proofErr w:type="spellStart"/>
            <w:r>
              <w:rPr>
                <w:rFonts w:eastAsia="+mn-ea"/>
                <w:b w:val="0"/>
                <w:bCs w:val="0"/>
                <w:sz w:val="20"/>
                <w:szCs w:val="20"/>
              </w:rPr>
              <w:t>Мининформполитики</w:t>
            </w:r>
            <w:proofErr w:type="spellEnd"/>
            <w:r>
              <w:rPr>
                <w:rFonts w:eastAsia="+mn-ea"/>
                <w:b w:val="0"/>
                <w:bCs w:val="0"/>
                <w:sz w:val="20"/>
                <w:szCs w:val="20"/>
              </w:rPr>
              <w:t xml:space="preserve"> Чувашии </w:t>
            </w:r>
            <w:proofErr w:type="spellStart"/>
            <w:r>
              <w:rPr>
                <w:rFonts w:eastAsia="+mn-ea"/>
                <w:b w:val="0"/>
                <w:bCs w:val="0"/>
                <w:sz w:val="20"/>
                <w:szCs w:val="20"/>
              </w:rPr>
              <w:t>Кущак</w:t>
            </w:r>
            <w:proofErr w:type="spellEnd"/>
            <w:r>
              <w:rPr>
                <w:rFonts w:eastAsia="+mn-ea"/>
                <w:b w:val="0"/>
                <w:bCs w:val="0"/>
                <w:sz w:val="20"/>
                <w:szCs w:val="20"/>
              </w:rPr>
              <w:t xml:space="preserve"> А.Н. (по согласованию)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54A2" w:rsidRPr="004A71FB" w:rsidRDefault="004C54A2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A2" w:rsidRPr="00DF39A5" w:rsidRDefault="009E6F71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</w:pPr>
            <w:r w:rsidRPr="00DF39A5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  <w:t>2. Обоснование выбора</w:t>
            </w:r>
          </w:p>
          <w:p w:rsidR="009E6F71" w:rsidRPr="005F1297" w:rsidRDefault="009E6F71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141BCD" w:rsidRPr="002410E9" w:rsidRDefault="009E6F71" w:rsidP="00534FCF">
            <w:pPr>
              <w:pStyle w:val="a5"/>
              <w:spacing w:before="0" w:beforeAutospacing="0" w:after="0" w:afterAutospacing="0" w:line="216" w:lineRule="auto"/>
              <w:ind w:left="34"/>
              <w:jc w:val="both"/>
              <w:textAlignment w:val="baseline"/>
              <w:rPr>
                <w:rFonts w:eastAsia="+mn-ea"/>
                <w:bCs/>
                <w:color w:val="000000"/>
                <w:sz w:val="20"/>
                <w:szCs w:val="20"/>
              </w:rPr>
            </w:pPr>
            <w:r w:rsidRPr="002410E9">
              <w:rPr>
                <w:rFonts w:eastAsia="+mn-ea"/>
                <w:b/>
                <w:bCs/>
                <w:sz w:val="20"/>
                <w:szCs w:val="20"/>
              </w:rPr>
              <w:t xml:space="preserve">Ключевой риск: </w:t>
            </w:r>
            <w:r w:rsidR="0043019B" w:rsidRPr="002410E9">
              <w:rPr>
                <w:rFonts w:eastAsia="+mn-ea"/>
                <w:bCs/>
                <w:color w:val="000000"/>
                <w:sz w:val="20"/>
                <w:szCs w:val="20"/>
              </w:rPr>
              <w:t xml:space="preserve">Неудовлетворенность граждан, которым приходится </w:t>
            </w:r>
            <w:r w:rsidR="00141BCD" w:rsidRPr="002410E9">
              <w:rPr>
                <w:rFonts w:eastAsia="+mn-ea"/>
                <w:bCs/>
                <w:color w:val="000000"/>
                <w:sz w:val="20"/>
                <w:szCs w:val="20"/>
              </w:rPr>
              <w:t xml:space="preserve">обращаться в МФЦ по месту основной регистрации, а не по месту фактического проживания. </w:t>
            </w:r>
            <w:r w:rsidR="00D62639">
              <w:rPr>
                <w:rFonts w:eastAsia="+mn-ea"/>
                <w:bCs/>
                <w:color w:val="000000"/>
                <w:sz w:val="20"/>
                <w:szCs w:val="20"/>
              </w:rPr>
              <w:t xml:space="preserve">Излишние </w:t>
            </w:r>
            <w:r w:rsidR="00F50A96" w:rsidRPr="002410E9">
              <w:rPr>
                <w:rFonts w:eastAsia="+mn-ea"/>
                <w:bCs/>
                <w:color w:val="000000"/>
                <w:sz w:val="20"/>
                <w:szCs w:val="20"/>
              </w:rPr>
              <w:t>визиты в МФЦ из-за о</w:t>
            </w:r>
            <w:r w:rsidR="00141BCD" w:rsidRPr="002410E9">
              <w:rPr>
                <w:rFonts w:eastAsia="+mn-ea"/>
                <w:bCs/>
                <w:color w:val="000000"/>
                <w:sz w:val="20"/>
                <w:szCs w:val="20"/>
              </w:rPr>
              <w:t>тсутстви</w:t>
            </w:r>
            <w:r w:rsidR="00F50A96" w:rsidRPr="002410E9">
              <w:rPr>
                <w:rFonts w:eastAsia="+mn-ea"/>
                <w:bCs/>
                <w:color w:val="000000"/>
                <w:sz w:val="20"/>
                <w:szCs w:val="20"/>
              </w:rPr>
              <w:t>я</w:t>
            </w:r>
            <w:r w:rsidR="00141BCD" w:rsidRPr="002410E9">
              <w:rPr>
                <w:rFonts w:eastAsia="+mn-ea"/>
                <w:bCs/>
                <w:color w:val="000000"/>
                <w:sz w:val="20"/>
                <w:szCs w:val="20"/>
              </w:rPr>
              <w:t xml:space="preserve"> сведений</w:t>
            </w:r>
            <w:r w:rsidR="00D62639">
              <w:rPr>
                <w:rFonts w:eastAsia="+mn-ea"/>
                <w:bCs/>
                <w:color w:val="000000"/>
                <w:sz w:val="20"/>
                <w:szCs w:val="20"/>
              </w:rPr>
              <w:t>, необходимых для продления и/или о получения</w:t>
            </w:r>
            <w:r w:rsidR="00141BCD" w:rsidRPr="002410E9">
              <w:rPr>
                <w:rFonts w:eastAsia="+mn-ea"/>
                <w:bCs/>
                <w:color w:val="000000"/>
                <w:sz w:val="20"/>
                <w:szCs w:val="20"/>
              </w:rPr>
              <w:t xml:space="preserve"> социальных выплат гражданами. </w:t>
            </w:r>
          </w:p>
          <w:p w:rsidR="008C3D1A" w:rsidRPr="002410E9" w:rsidRDefault="008C3D1A" w:rsidP="00534FCF">
            <w:pPr>
              <w:pStyle w:val="a5"/>
              <w:spacing w:before="0" w:beforeAutospacing="0" w:after="0" w:afterAutospacing="0" w:line="216" w:lineRule="auto"/>
              <w:ind w:left="34"/>
              <w:jc w:val="both"/>
              <w:textAlignment w:val="baseline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9E6F71" w:rsidRPr="002410E9" w:rsidRDefault="009E6F71" w:rsidP="00534FCF">
            <w:pPr>
              <w:pStyle w:val="a5"/>
              <w:spacing w:before="0" w:beforeAutospacing="0" w:after="0" w:afterAutospacing="0" w:line="216" w:lineRule="auto"/>
              <w:ind w:left="34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2410E9">
              <w:rPr>
                <w:rFonts w:eastAsia="+mn-ea"/>
                <w:b/>
                <w:bCs/>
                <w:sz w:val="20"/>
                <w:szCs w:val="20"/>
              </w:rPr>
              <w:t>Проблемы:</w:t>
            </w:r>
          </w:p>
          <w:p w:rsidR="00F50A96" w:rsidRPr="002410E9" w:rsidRDefault="00F50A96" w:rsidP="00534FCF">
            <w:pPr>
              <w:pStyle w:val="a5"/>
              <w:numPr>
                <w:ilvl w:val="0"/>
                <w:numId w:val="4"/>
              </w:numPr>
              <w:tabs>
                <w:tab w:val="left" w:pos="34"/>
              </w:tabs>
              <w:spacing w:before="0" w:beforeAutospacing="0" w:after="0" w:afterAutospacing="0" w:line="216" w:lineRule="auto"/>
              <w:ind w:left="34" w:firstLine="283"/>
              <w:jc w:val="both"/>
              <w:textAlignment w:val="baseline"/>
              <w:rPr>
                <w:sz w:val="20"/>
                <w:szCs w:val="20"/>
              </w:rPr>
            </w:pPr>
            <w:r w:rsidRPr="002410E9">
              <w:rPr>
                <w:sz w:val="20"/>
                <w:szCs w:val="20"/>
              </w:rPr>
              <w:t>Отсутствие возможности подать документы через любой МФЦ Чувашии, без привязки к месту регистрации.</w:t>
            </w:r>
          </w:p>
          <w:p w:rsidR="009E6F71" w:rsidRPr="002410E9" w:rsidRDefault="0043019B" w:rsidP="00534FCF">
            <w:pPr>
              <w:pStyle w:val="a5"/>
              <w:numPr>
                <w:ilvl w:val="0"/>
                <w:numId w:val="4"/>
              </w:numPr>
              <w:tabs>
                <w:tab w:val="left" w:pos="34"/>
              </w:tabs>
              <w:spacing w:before="0" w:beforeAutospacing="0" w:after="0" w:afterAutospacing="0" w:line="216" w:lineRule="auto"/>
              <w:ind w:left="34" w:firstLine="283"/>
              <w:jc w:val="both"/>
              <w:textAlignment w:val="baseline"/>
              <w:rPr>
                <w:sz w:val="20"/>
                <w:szCs w:val="20"/>
              </w:rPr>
            </w:pPr>
            <w:r w:rsidRPr="002410E9">
              <w:rPr>
                <w:sz w:val="20"/>
                <w:szCs w:val="20"/>
              </w:rPr>
              <w:t>Необходимость л</w:t>
            </w:r>
            <w:r w:rsidR="00600EEE" w:rsidRPr="002410E9">
              <w:rPr>
                <w:sz w:val="20"/>
                <w:szCs w:val="20"/>
              </w:rPr>
              <w:t>и</w:t>
            </w:r>
            <w:r w:rsidRPr="002410E9">
              <w:rPr>
                <w:sz w:val="20"/>
                <w:szCs w:val="20"/>
              </w:rPr>
              <w:t>чных обращений граждан в</w:t>
            </w:r>
            <w:r w:rsidR="00F50A96" w:rsidRPr="002410E9">
              <w:rPr>
                <w:sz w:val="20"/>
                <w:szCs w:val="20"/>
              </w:rPr>
              <w:t xml:space="preserve"> КУ «Центр предоставления мер социальной поддержки» Минтруда Чувашии</w:t>
            </w:r>
            <w:r w:rsidR="00892E88" w:rsidRPr="002410E9">
              <w:rPr>
                <w:sz w:val="20"/>
                <w:szCs w:val="20"/>
              </w:rPr>
              <w:t>.</w:t>
            </w:r>
          </w:p>
          <w:p w:rsidR="00C119A6" w:rsidRPr="004A71FB" w:rsidRDefault="0043019B" w:rsidP="00534FCF">
            <w:pPr>
              <w:pStyle w:val="a5"/>
              <w:numPr>
                <w:ilvl w:val="0"/>
                <w:numId w:val="4"/>
              </w:numPr>
              <w:tabs>
                <w:tab w:val="left" w:pos="34"/>
              </w:tabs>
              <w:spacing w:before="0" w:beforeAutospacing="0" w:after="0" w:afterAutospacing="0" w:line="216" w:lineRule="auto"/>
              <w:ind w:left="34" w:firstLine="283"/>
              <w:jc w:val="both"/>
              <w:textAlignment w:val="baseline"/>
            </w:pPr>
            <w:r w:rsidRPr="002410E9">
              <w:rPr>
                <w:rFonts w:eastAsia="+mn-ea"/>
                <w:color w:val="000000"/>
                <w:sz w:val="20"/>
                <w:szCs w:val="20"/>
              </w:rPr>
              <w:t>Несовершенство логистики, лишняя трудоемкость</w:t>
            </w:r>
            <w:r w:rsidR="00C119A6" w:rsidRPr="002410E9">
              <w:rPr>
                <w:rFonts w:eastAsia="+mn-ea"/>
                <w:color w:val="000000"/>
                <w:sz w:val="20"/>
                <w:szCs w:val="20"/>
              </w:rPr>
              <w:t xml:space="preserve"> </w:t>
            </w:r>
            <w:r w:rsidR="00FF3988" w:rsidRPr="002410E9">
              <w:rPr>
                <w:rFonts w:eastAsia="+mn-ea"/>
                <w:color w:val="000000"/>
                <w:sz w:val="20"/>
                <w:szCs w:val="20"/>
              </w:rPr>
              <w:t>при формировании</w:t>
            </w:r>
            <w:r w:rsidR="00C119A6" w:rsidRPr="002410E9">
              <w:rPr>
                <w:rFonts w:eastAsia="+mn-ea"/>
                <w:color w:val="000000"/>
                <w:sz w:val="20"/>
                <w:szCs w:val="20"/>
              </w:rPr>
              <w:t xml:space="preserve"> справок в бумажном виде.</w:t>
            </w:r>
          </w:p>
        </w:tc>
      </w:tr>
      <w:tr w:rsidR="004C54A2" w:rsidRPr="00CD2087" w:rsidTr="00A7210D">
        <w:tc>
          <w:tcPr>
            <w:tcW w:w="92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3746" w:rsidRPr="00CD2087" w:rsidRDefault="00AA3746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54A2" w:rsidRPr="00CD2087" w:rsidRDefault="004C54A2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47688" w:rsidRPr="00CD2087" w:rsidRDefault="00047688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4C54A2" w:rsidRPr="004A71FB" w:rsidTr="00A7210D">
        <w:trPr>
          <w:trHeight w:val="2433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746" w:rsidRPr="00DF39A5" w:rsidRDefault="00AA3746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</w:pPr>
            <w:r w:rsidRPr="00DF39A5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  <w:t>3. Цели и плановый эффект</w:t>
            </w:r>
          </w:p>
          <w:p w:rsidR="00AA3746" w:rsidRPr="00831324" w:rsidRDefault="00AA3746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3691"/>
              <w:gridCol w:w="2552"/>
              <w:gridCol w:w="2551"/>
            </w:tblGrid>
            <w:tr w:rsidR="00AA3746" w:rsidRPr="004A71FB" w:rsidTr="00A7210D">
              <w:trPr>
                <w:trHeight w:val="414"/>
              </w:trPr>
              <w:tc>
                <w:tcPr>
                  <w:tcW w:w="3691" w:type="dxa"/>
                  <w:vAlign w:val="center"/>
                </w:tcPr>
                <w:p w:rsidR="00AA3746" w:rsidRPr="002410E9" w:rsidRDefault="00AA3746" w:rsidP="00534FCF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410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цели</w:t>
                  </w:r>
                </w:p>
              </w:tc>
              <w:tc>
                <w:tcPr>
                  <w:tcW w:w="2552" w:type="dxa"/>
                  <w:vAlign w:val="center"/>
                </w:tcPr>
                <w:p w:rsidR="00AA3746" w:rsidRPr="002410E9" w:rsidRDefault="00AA3746" w:rsidP="00534FCF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410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Текущий показатель</w:t>
                  </w:r>
                </w:p>
              </w:tc>
              <w:tc>
                <w:tcPr>
                  <w:tcW w:w="2551" w:type="dxa"/>
                  <w:vAlign w:val="center"/>
                </w:tcPr>
                <w:p w:rsidR="00656D9C" w:rsidRPr="002410E9" w:rsidRDefault="00AA3746" w:rsidP="00534FCF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410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Целевой показатель</w:t>
                  </w:r>
                </w:p>
              </w:tc>
            </w:tr>
            <w:tr w:rsidR="00A00E6D" w:rsidRPr="004A71FB" w:rsidTr="00A7210D">
              <w:trPr>
                <w:trHeight w:val="422"/>
              </w:trPr>
              <w:tc>
                <w:tcPr>
                  <w:tcW w:w="3691" w:type="dxa"/>
                </w:tcPr>
                <w:p w:rsidR="00A00E6D" w:rsidRPr="002410E9" w:rsidRDefault="00A00E6D" w:rsidP="00534FCF">
                  <w:pPr>
                    <w:spacing w:line="21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1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Экстерриториальный прием социальных услуг </w:t>
                  </w:r>
                  <w:r w:rsidR="00141BCD" w:rsidRPr="00241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через МФЦ</w:t>
                  </w:r>
                </w:p>
              </w:tc>
              <w:tc>
                <w:tcPr>
                  <w:tcW w:w="2552" w:type="dxa"/>
                  <w:vAlign w:val="center"/>
                </w:tcPr>
                <w:p w:rsidR="00A00E6D" w:rsidRPr="002410E9" w:rsidRDefault="004026D8" w:rsidP="00534FCF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141BCD" w:rsidRPr="00241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тсутствует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возможность оформления </w:t>
                  </w:r>
                  <w:r w:rsidRPr="00241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  <w:r w:rsidRPr="00241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услуг в любом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ОП</w:t>
                  </w:r>
                  <w:r w:rsidRPr="00241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МФЦ</w:t>
                  </w:r>
                </w:p>
              </w:tc>
              <w:tc>
                <w:tcPr>
                  <w:tcW w:w="2551" w:type="dxa"/>
                  <w:vAlign w:val="center"/>
                </w:tcPr>
                <w:p w:rsidR="00A00E6D" w:rsidRPr="002410E9" w:rsidRDefault="004026D8" w:rsidP="00534FCF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возможность оформления </w:t>
                  </w:r>
                  <w:r w:rsidR="00141BCD" w:rsidRPr="00241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  <w:r w:rsidR="00141BCD" w:rsidRPr="00241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услуг в любом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ОП</w:t>
                  </w:r>
                  <w:r w:rsidR="00141BCD" w:rsidRPr="00241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МФЦ</w:t>
                  </w:r>
                </w:p>
              </w:tc>
            </w:tr>
            <w:tr w:rsidR="00656D9C" w:rsidRPr="004A71FB" w:rsidTr="00A7210D">
              <w:trPr>
                <w:trHeight w:val="422"/>
              </w:trPr>
              <w:tc>
                <w:tcPr>
                  <w:tcW w:w="3691" w:type="dxa"/>
                </w:tcPr>
                <w:p w:rsidR="00656D9C" w:rsidRPr="002410E9" w:rsidRDefault="00A0398D" w:rsidP="00534FCF">
                  <w:pPr>
                    <w:spacing w:line="21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1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Сокращение времени </w:t>
                  </w:r>
                  <w:r w:rsidR="006D6BF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доставки </w:t>
                  </w:r>
                  <w:r w:rsidRPr="00241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сведений </w:t>
                  </w:r>
                  <w:r w:rsidR="00141BCD" w:rsidRPr="00241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 малоимущим)</w:t>
                  </w:r>
                </w:p>
              </w:tc>
              <w:tc>
                <w:tcPr>
                  <w:tcW w:w="2552" w:type="dxa"/>
                  <w:vAlign w:val="center"/>
                </w:tcPr>
                <w:p w:rsidR="00656D9C" w:rsidRPr="002410E9" w:rsidRDefault="006D6BFA" w:rsidP="00534FCF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день</w:t>
                  </w:r>
                </w:p>
              </w:tc>
              <w:tc>
                <w:tcPr>
                  <w:tcW w:w="2551" w:type="dxa"/>
                  <w:vAlign w:val="center"/>
                </w:tcPr>
                <w:p w:rsidR="00656D9C" w:rsidRPr="002410E9" w:rsidRDefault="00A04893" w:rsidP="00534FCF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1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мин</w:t>
                  </w:r>
                  <w:r w:rsidR="000334C9" w:rsidRPr="00241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</w:t>
                  </w:r>
                </w:p>
              </w:tc>
            </w:tr>
            <w:tr w:rsidR="00892E88" w:rsidRPr="004A71FB" w:rsidTr="00A7210D">
              <w:trPr>
                <w:trHeight w:val="422"/>
              </w:trPr>
              <w:tc>
                <w:tcPr>
                  <w:tcW w:w="3691" w:type="dxa"/>
                </w:tcPr>
                <w:p w:rsidR="00892E88" w:rsidRPr="002410E9" w:rsidRDefault="00892E88" w:rsidP="00534FCF">
                  <w:pPr>
                    <w:spacing w:line="21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1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визитов граждан</w:t>
                  </w:r>
                  <w:r w:rsidR="004A34DC" w:rsidRPr="00241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ина</w:t>
                  </w:r>
                  <w:r w:rsidRPr="00241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263AC" w:rsidRPr="00241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r w:rsidR="00141BCD" w:rsidRPr="00241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МФЦ</w:t>
                  </w:r>
                  <w:r w:rsidR="00D263AC" w:rsidRPr="00241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52" w:type="dxa"/>
                  <w:vAlign w:val="center"/>
                </w:tcPr>
                <w:p w:rsidR="00892E88" w:rsidRPr="002410E9" w:rsidRDefault="00FF3988" w:rsidP="00534FCF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1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:rsidR="00892E88" w:rsidRPr="002410E9" w:rsidRDefault="00141BCD" w:rsidP="00534FCF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1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4C54A2" w:rsidRPr="004A71FB" w:rsidRDefault="004C54A2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54A2" w:rsidRPr="004A71FB" w:rsidRDefault="004C54A2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A2" w:rsidRPr="00DF39A5" w:rsidRDefault="00AA3746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</w:pPr>
            <w:r w:rsidRPr="00DF39A5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  <w:t>4. Ключевые события проекта</w:t>
            </w:r>
          </w:p>
          <w:p w:rsidR="00AA3746" w:rsidRPr="00A54468" w:rsidRDefault="00AA3746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64479" w:rsidRPr="002410E9" w:rsidRDefault="00564479" w:rsidP="00534FCF">
            <w:pPr>
              <w:spacing w:line="216" w:lineRule="auto"/>
              <w:ind w:left="274" w:hanging="27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1. Старт проекта – </w:t>
            </w:r>
            <w:r w:rsidR="00D6263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15.04.2021</w:t>
            </w:r>
          </w:p>
          <w:p w:rsidR="00564479" w:rsidRPr="002410E9" w:rsidRDefault="00564479" w:rsidP="00534FCF">
            <w:pPr>
              <w:spacing w:line="216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2. Диагностика и целевое состояние – до </w:t>
            </w:r>
            <w:r w:rsidR="00D6263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15.06.2021</w:t>
            </w:r>
          </w:p>
          <w:p w:rsidR="00564479" w:rsidRPr="002410E9" w:rsidRDefault="00564479" w:rsidP="00534FCF">
            <w:pPr>
              <w:numPr>
                <w:ilvl w:val="0"/>
                <w:numId w:val="2"/>
              </w:numPr>
              <w:spacing w:line="216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Разработка текущей карты процесса – до </w:t>
            </w:r>
            <w:r w:rsidR="00D6263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20.05.2021</w:t>
            </w:r>
          </w:p>
          <w:p w:rsidR="00564479" w:rsidRPr="002410E9" w:rsidRDefault="00564479" w:rsidP="00534FCF">
            <w:pPr>
              <w:numPr>
                <w:ilvl w:val="0"/>
                <w:numId w:val="2"/>
              </w:numPr>
              <w:spacing w:line="216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Разработка целевой карты процесса – до </w:t>
            </w:r>
            <w:r w:rsidR="00D6263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15.06.2021</w:t>
            </w:r>
          </w:p>
          <w:p w:rsidR="00D83C13" w:rsidRPr="002410E9" w:rsidRDefault="00D83C13" w:rsidP="00534FCF">
            <w:pPr>
              <w:spacing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  <w:lang w:val="en-US"/>
              </w:rPr>
              <w:t>Kick</w:t>
            </w: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-</w:t>
            </w: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  <w:lang w:val="en-US"/>
              </w:rPr>
              <w:t>off</w:t>
            </w: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D6263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30.06.2021</w:t>
            </w:r>
          </w:p>
          <w:p w:rsidR="00564479" w:rsidRPr="002410E9" w:rsidRDefault="00D83C13" w:rsidP="00534FCF">
            <w:pPr>
              <w:spacing w:line="216" w:lineRule="auto"/>
              <w:ind w:left="360" w:hanging="360"/>
              <w:textAlignment w:val="baseline"/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4</w:t>
            </w:r>
            <w:r w:rsidR="00564479"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. Внедрение улучшений – до </w:t>
            </w:r>
            <w:r w:rsidR="00C42B1C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25</w:t>
            </w:r>
            <w:r w:rsidR="00F50A96"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</w:t>
            </w:r>
            <w:r w:rsidR="00C42B1C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08</w:t>
            </w:r>
            <w:r w:rsidR="00F50A96"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.2021</w:t>
            </w:r>
          </w:p>
          <w:p w:rsidR="00AA3746" w:rsidRPr="004A71FB" w:rsidRDefault="00D83C13" w:rsidP="00534FCF">
            <w:pPr>
              <w:spacing w:line="216" w:lineRule="auto"/>
              <w:ind w:left="360" w:hanging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5</w:t>
            </w:r>
            <w:r w:rsidR="00564479"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. Закрепление результатов и закрытие проекта – до </w:t>
            </w:r>
            <w:r w:rsidR="00F50A96"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3</w:t>
            </w:r>
            <w:r w:rsidR="00C42B1C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0</w:t>
            </w:r>
            <w:r w:rsidR="00F50A96"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</w:t>
            </w:r>
            <w:r w:rsidR="00C42B1C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09</w:t>
            </w:r>
            <w:r w:rsidR="00F50A96"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.2021</w:t>
            </w:r>
          </w:p>
        </w:tc>
      </w:tr>
    </w:tbl>
    <w:p w:rsidR="00831324" w:rsidRDefault="00831324" w:rsidP="00534FCF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36F6D" w:rsidTr="00336F6D">
        <w:tc>
          <w:tcPr>
            <w:tcW w:w="8080" w:type="dxa"/>
          </w:tcPr>
          <w:p w:rsidR="00023150" w:rsidRPr="00464836" w:rsidRDefault="00336F6D" w:rsidP="00534FCF">
            <w:pPr>
              <w:rPr>
                <w:rFonts w:ascii="Times New Roman" w:hAnsi="Times New Roman" w:cs="Times New Roman"/>
              </w:rPr>
            </w:pPr>
            <w:r w:rsidRPr="00464836">
              <w:rPr>
                <w:rFonts w:ascii="Times New Roman" w:hAnsi="Times New Roman" w:cs="Times New Roman"/>
              </w:rPr>
              <w:t xml:space="preserve">Куратор объединенного </w:t>
            </w:r>
          </w:p>
          <w:p w:rsidR="00336F6D" w:rsidRPr="00464836" w:rsidRDefault="00336F6D" w:rsidP="00534FCF">
            <w:pPr>
              <w:rPr>
                <w:rFonts w:ascii="Times New Roman" w:hAnsi="Times New Roman" w:cs="Times New Roman"/>
              </w:rPr>
            </w:pPr>
            <w:r w:rsidRPr="00464836">
              <w:rPr>
                <w:rFonts w:ascii="Times New Roman" w:hAnsi="Times New Roman" w:cs="Times New Roman"/>
              </w:rPr>
              <w:t>проектного офиса ГК «</w:t>
            </w:r>
            <w:proofErr w:type="spellStart"/>
            <w:r w:rsidRPr="00464836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464836">
              <w:rPr>
                <w:rFonts w:ascii="Times New Roman" w:hAnsi="Times New Roman" w:cs="Times New Roman"/>
              </w:rPr>
              <w:t>» _</w:t>
            </w:r>
            <w:r w:rsidR="00534FCF" w:rsidRPr="00464836">
              <w:rPr>
                <w:rFonts w:ascii="Times New Roman" w:hAnsi="Times New Roman" w:cs="Times New Roman"/>
              </w:rPr>
              <w:t>______</w:t>
            </w:r>
            <w:r w:rsidRPr="00464836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7655" w:type="dxa"/>
          </w:tcPr>
          <w:p w:rsidR="00023150" w:rsidRPr="00464836" w:rsidRDefault="00023150" w:rsidP="00534FCF">
            <w:pPr>
              <w:jc w:val="right"/>
              <w:rPr>
                <w:rFonts w:ascii="Times New Roman" w:hAnsi="Times New Roman" w:cs="Times New Roman"/>
              </w:rPr>
            </w:pPr>
          </w:p>
          <w:p w:rsidR="00336F6D" w:rsidRPr="00464836" w:rsidRDefault="00336F6D" w:rsidP="00534FCF">
            <w:pPr>
              <w:jc w:val="right"/>
              <w:rPr>
                <w:rFonts w:ascii="Times New Roman" w:hAnsi="Times New Roman" w:cs="Times New Roman"/>
              </w:rPr>
            </w:pPr>
            <w:r w:rsidRPr="00464836">
              <w:rPr>
                <w:rFonts w:ascii="Times New Roman" w:hAnsi="Times New Roman" w:cs="Times New Roman"/>
              </w:rPr>
              <w:t>Руководитель проекта _________________</w:t>
            </w:r>
          </w:p>
        </w:tc>
      </w:tr>
    </w:tbl>
    <w:p w:rsidR="00336F6D" w:rsidRDefault="00336F6D" w:rsidP="00534FCF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36F6D" w:rsidSect="00023150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17EE"/>
    <w:multiLevelType w:val="hybridMultilevel"/>
    <w:tmpl w:val="FBAA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A7319"/>
    <w:multiLevelType w:val="hybridMultilevel"/>
    <w:tmpl w:val="B4908EC2"/>
    <w:lvl w:ilvl="0" w:tplc="3F36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AD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6C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2E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60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44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62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84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46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3BF1C5D"/>
    <w:multiLevelType w:val="hybridMultilevel"/>
    <w:tmpl w:val="208853CC"/>
    <w:lvl w:ilvl="0" w:tplc="F1308462">
      <w:start w:val="1"/>
      <w:numFmt w:val="decimal"/>
      <w:lvlText w:val="%1."/>
      <w:lvlJc w:val="left"/>
      <w:pPr>
        <w:ind w:left="559" w:hanging="525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D842AC1"/>
    <w:multiLevelType w:val="hybridMultilevel"/>
    <w:tmpl w:val="D9960F8A"/>
    <w:lvl w:ilvl="0" w:tplc="8D6CF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03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CD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C7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2F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CD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2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07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6C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9C"/>
    <w:rsid w:val="00023150"/>
    <w:rsid w:val="00023351"/>
    <w:rsid w:val="000334C9"/>
    <w:rsid w:val="00047004"/>
    <w:rsid w:val="00047688"/>
    <w:rsid w:val="000C1DD4"/>
    <w:rsid w:val="000C53B0"/>
    <w:rsid w:val="001147C3"/>
    <w:rsid w:val="0014107E"/>
    <w:rsid w:val="00141BCD"/>
    <w:rsid w:val="0015003C"/>
    <w:rsid w:val="001900E2"/>
    <w:rsid w:val="001B78B4"/>
    <w:rsid w:val="0022348D"/>
    <w:rsid w:val="002410E9"/>
    <w:rsid w:val="00273D8D"/>
    <w:rsid w:val="00275B7F"/>
    <w:rsid w:val="002D39B8"/>
    <w:rsid w:val="0032008B"/>
    <w:rsid w:val="00336F6D"/>
    <w:rsid w:val="00345918"/>
    <w:rsid w:val="003A099C"/>
    <w:rsid w:val="003D48D0"/>
    <w:rsid w:val="003E5A7E"/>
    <w:rsid w:val="004026D8"/>
    <w:rsid w:val="00412571"/>
    <w:rsid w:val="0043019B"/>
    <w:rsid w:val="00464836"/>
    <w:rsid w:val="00471229"/>
    <w:rsid w:val="00471BFE"/>
    <w:rsid w:val="004A34DC"/>
    <w:rsid w:val="004A71FB"/>
    <w:rsid w:val="004C54A2"/>
    <w:rsid w:val="004D0470"/>
    <w:rsid w:val="00524A5B"/>
    <w:rsid w:val="00534FCF"/>
    <w:rsid w:val="005418A8"/>
    <w:rsid w:val="005421B0"/>
    <w:rsid w:val="005425A4"/>
    <w:rsid w:val="005434C6"/>
    <w:rsid w:val="005521E9"/>
    <w:rsid w:val="00564479"/>
    <w:rsid w:val="005C1B86"/>
    <w:rsid w:val="005D1C3B"/>
    <w:rsid w:val="005F1297"/>
    <w:rsid w:val="005F2813"/>
    <w:rsid w:val="005F4EC5"/>
    <w:rsid w:val="00600EEE"/>
    <w:rsid w:val="006336FD"/>
    <w:rsid w:val="0064161E"/>
    <w:rsid w:val="00643686"/>
    <w:rsid w:val="00656D9C"/>
    <w:rsid w:val="006666D6"/>
    <w:rsid w:val="00676F31"/>
    <w:rsid w:val="006844A6"/>
    <w:rsid w:val="006D6BFA"/>
    <w:rsid w:val="006F0256"/>
    <w:rsid w:val="0072634A"/>
    <w:rsid w:val="007535B2"/>
    <w:rsid w:val="007F4231"/>
    <w:rsid w:val="0080661B"/>
    <w:rsid w:val="00820C60"/>
    <w:rsid w:val="00831324"/>
    <w:rsid w:val="008653E1"/>
    <w:rsid w:val="00865D38"/>
    <w:rsid w:val="00880AE1"/>
    <w:rsid w:val="00892E88"/>
    <w:rsid w:val="008C3D1A"/>
    <w:rsid w:val="008F11DF"/>
    <w:rsid w:val="008F73CC"/>
    <w:rsid w:val="009A3E77"/>
    <w:rsid w:val="009A446E"/>
    <w:rsid w:val="009E6F71"/>
    <w:rsid w:val="009F3420"/>
    <w:rsid w:val="009F71C5"/>
    <w:rsid w:val="00A00E6D"/>
    <w:rsid w:val="00A0398D"/>
    <w:rsid w:val="00A04893"/>
    <w:rsid w:val="00A24D66"/>
    <w:rsid w:val="00A40945"/>
    <w:rsid w:val="00A4132E"/>
    <w:rsid w:val="00A47FE9"/>
    <w:rsid w:val="00A54468"/>
    <w:rsid w:val="00A559B2"/>
    <w:rsid w:val="00A62268"/>
    <w:rsid w:val="00A7210D"/>
    <w:rsid w:val="00A76B17"/>
    <w:rsid w:val="00AA3746"/>
    <w:rsid w:val="00AA53C3"/>
    <w:rsid w:val="00B00D13"/>
    <w:rsid w:val="00B117BB"/>
    <w:rsid w:val="00B30253"/>
    <w:rsid w:val="00B473E0"/>
    <w:rsid w:val="00B848B1"/>
    <w:rsid w:val="00BB4501"/>
    <w:rsid w:val="00C119A6"/>
    <w:rsid w:val="00C42B1C"/>
    <w:rsid w:val="00C4733A"/>
    <w:rsid w:val="00C55BB4"/>
    <w:rsid w:val="00C567D4"/>
    <w:rsid w:val="00C86B39"/>
    <w:rsid w:val="00CD2087"/>
    <w:rsid w:val="00CF1766"/>
    <w:rsid w:val="00D25906"/>
    <w:rsid w:val="00D263AC"/>
    <w:rsid w:val="00D35909"/>
    <w:rsid w:val="00D53375"/>
    <w:rsid w:val="00D62639"/>
    <w:rsid w:val="00D74169"/>
    <w:rsid w:val="00D83C13"/>
    <w:rsid w:val="00D92099"/>
    <w:rsid w:val="00D92B08"/>
    <w:rsid w:val="00DD0E40"/>
    <w:rsid w:val="00DD4700"/>
    <w:rsid w:val="00DF39A5"/>
    <w:rsid w:val="00DF4278"/>
    <w:rsid w:val="00E23A85"/>
    <w:rsid w:val="00E505D3"/>
    <w:rsid w:val="00E66C37"/>
    <w:rsid w:val="00E7033F"/>
    <w:rsid w:val="00E7058D"/>
    <w:rsid w:val="00E74167"/>
    <w:rsid w:val="00E97364"/>
    <w:rsid w:val="00EA4F4E"/>
    <w:rsid w:val="00EC70E5"/>
    <w:rsid w:val="00F43B9E"/>
    <w:rsid w:val="00F50A96"/>
    <w:rsid w:val="00F57498"/>
    <w:rsid w:val="00F757FB"/>
    <w:rsid w:val="00F8022D"/>
    <w:rsid w:val="00F9048A"/>
    <w:rsid w:val="00FB0668"/>
    <w:rsid w:val="00FD5782"/>
    <w:rsid w:val="00FF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6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2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6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2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52E7F-3572-45F2-99DE-CA352BDD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Светлана Иванова</cp:lastModifiedBy>
  <cp:revision>2</cp:revision>
  <cp:lastPrinted>2021-03-26T07:04:00Z</cp:lastPrinted>
  <dcterms:created xsi:type="dcterms:W3CDTF">2021-07-21T05:58:00Z</dcterms:created>
  <dcterms:modified xsi:type="dcterms:W3CDTF">2021-07-21T05:58:00Z</dcterms:modified>
</cp:coreProperties>
</file>