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4" w:rsidRPr="00A418EC" w:rsidRDefault="0003544F" w:rsidP="00276CFC">
      <w:pPr>
        <w:pStyle w:val="a5"/>
        <w:rPr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  №</w:t>
      </w:r>
      <w:proofErr w:type="gramEnd"/>
      <w:r w:rsidRPr="00A418EC">
        <w:rPr>
          <w:sz w:val="23"/>
          <w:szCs w:val="23"/>
        </w:rPr>
        <w:t xml:space="preserve">  _______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</w:t>
      </w:r>
      <w:r w:rsidR="00276CFC">
        <w:rPr>
          <w:sz w:val="23"/>
          <w:szCs w:val="23"/>
        </w:rPr>
        <w:t>Канаш</w:t>
      </w:r>
      <w:r w:rsidRPr="00A418EC">
        <w:rPr>
          <w:sz w:val="23"/>
          <w:szCs w:val="23"/>
        </w:rPr>
        <w:t xml:space="preserve">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</w:t>
      </w:r>
      <w:r w:rsidR="0082713C">
        <w:rPr>
          <w:sz w:val="23"/>
          <w:szCs w:val="23"/>
        </w:rPr>
        <w:t xml:space="preserve">           </w:t>
      </w:r>
      <w:proofErr w:type="gramStart"/>
      <w:r w:rsidR="0082713C">
        <w:rPr>
          <w:sz w:val="23"/>
          <w:szCs w:val="23"/>
        </w:rPr>
        <w:t xml:space="preserve">  </w:t>
      </w:r>
      <w:r w:rsidR="008B11CE" w:rsidRPr="00A418EC">
        <w:rPr>
          <w:sz w:val="23"/>
          <w:szCs w:val="23"/>
        </w:rPr>
        <w:t xml:space="preserve"> «</w:t>
      </w:r>
      <w:proofErr w:type="gramEnd"/>
      <w:r w:rsidR="008B11CE" w:rsidRPr="00A418EC">
        <w:rPr>
          <w:sz w:val="23"/>
          <w:szCs w:val="23"/>
        </w:rPr>
        <w:t>______»  _____________ 20</w:t>
      </w:r>
      <w:r w:rsidRPr="00A418EC">
        <w:rPr>
          <w:sz w:val="23"/>
          <w:szCs w:val="23"/>
        </w:rPr>
        <w:t xml:space="preserve">__ </w:t>
      </w:r>
    </w:p>
    <w:p w:rsidR="002E5707" w:rsidRPr="002E5707" w:rsidRDefault="00A67CAE" w:rsidP="002E570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870C35" w:rsidRPr="00A418EC">
        <w:rPr>
          <w:b/>
          <w:sz w:val="23"/>
          <w:szCs w:val="23"/>
        </w:rPr>
        <w:t>Арендодатель:</w:t>
      </w:r>
      <w:r w:rsidR="00870C35" w:rsidRPr="00A418EC">
        <w:rPr>
          <w:sz w:val="23"/>
          <w:szCs w:val="23"/>
        </w:rPr>
        <w:t xml:space="preserve"> </w:t>
      </w:r>
      <w:r w:rsidR="002E5707" w:rsidRPr="002E5707">
        <w:rPr>
          <w:b/>
          <w:sz w:val="23"/>
          <w:szCs w:val="23"/>
        </w:rPr>
        <w:t xml:space="preserve">Администрация города </w:t>
      </w:r>
      <w:r w:rsidR="00276CFC">
        <w:rPr>
          <w:b/>
          <w:sz w:val="23"/>
          <w:szCs w:val="23"/>
        </w:rPr>
        <w:t>Канаш Чувашской Республики</w:t>
      </w:r>
      <w:r w:rsidR="002E5707" w:rsidRPr="002E5707">
        <w:rPr>
          <w:sz w:val="23"/>
          <w:szCs w:val="23"/>
        </w:rPr>
        <w:t xml:space="preserve"> в лице </w:t>
      </w:r>
      <w:r w:rsidR="00276CFC">
        <w:rPr>
          <w:sz w:val="23"/>
          <w:szCs w:val="23"/>
        </w:rPr>
        <w:t xml:space="preserve">главы администрации города </w:t>
      </w:r>
      <w:r w:rsidR="00173AE7">
        <w:rPr>
          <w:sz w:val="23"/>
          <w:szCs w:val="23"/>
        </w:rPr>
        <w:t>К</w:t>
      </w:r>
      <w:r w:rsidR="00276CFC">
        <w:rPr>
          <w:sz w:val="23"/>
          <w:szCs w:val="23"/>
        </w:rPr>
        <w:t xml:space="preserve">анаш </w:t>
      </w:r>
      <w:r w:rsidR="00605D92">
        <w:rPr>
          <w:sz w:val="23"/>
          <w:szCs w:val="23"/>
        </w:rPr>
        <w:t>Ч</w:t>
      </w:r>
      <w:r w:rsidR="00276CFC">
        <w:rPr>
          <w:sz w:val="23"/>
          <w:szCs w:val="23"/>
        </w:rPr>
        <w:t>увашской Республики</w:t>
      </w:r>
      <w:r w:rsidR="00C37D42">
        <w:rPr>
          <w:sz w:val="23"/>
          <w:szCs w:val="23"/>
        </w:rPr>
        <w:t xml:space="preserve"> Михайлова Виталия Николаевича, действующего на основании Устава города Канаш</w:t>
      </w:r>
      <w:r w:rsidR="00A90B7A">
        <w:rPr>
          <w:sz w:val="23"/>
          <w:szCs w:val="23"/>
        </w:rPr>
        <w:t xml:space="preserve"> Чувашской Республики, с одной стороны</w:t>
      </w:r>
      <w:r w:rsidR="002E5707" w:rsidRPr="002E5707">
        <w:rPr>
          <w:sz w:val="23"/>
          <w:szCs w:val="23"/>
        </w:rPr>
        <w:t>, и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tbl>
      <w:tblPr>
        <w:tblW w:w="10490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7292"/>
        <w:gridCol w:w="146"/>
      </w:tblGrid>
      <w:tr w:rsidR="005F408B" w:rsidRPr="00A418EC" w:rsidTr="009C791E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508E" w:rsidRDefault="00D5508E" w:rsidP="00D5508E">
            <w:pPr>
              <w:pStyle w:val="a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5F408B" w:rsidRPr="00A418EC">
              <w:rPr>
                <w:b/>
                <w:sz w:val="23"/>
                <w:szCs w:val="23"/>
              </w:rPr>
              <w:t>Арендатор:</w:t>
            </w:r>
            <w:r w:rsidR="00A67CAE">
              <w:rPr>
                <w:b/>
                <w:sz w:val="23"/>
                <w:szCs w:val="23"/>
              </w:rPr>
              <w:t xml:space="preserve"> </w:t>
            </w:r>
            <w:r w:rsidR="00C20F09">
              <w:rPr>
                <w:b/>
                <w:sz w:val="23"/>
                <w:szCs w:val="23"/>
              </w:rPr>
              <w:t xml:space="preserve"> </w:t>
            </w:r>
          </w:p>
          <w:p w:rsidR="005F408B" w:rsidRPr="00A418EC" w:rsidRDefault="00C20F09" w:rsidP="00D5508E">
            <w:pPr>
              <w:pStyle w:val="a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в лице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F408B" w:rsidRPr="00A418EC" w:rsidRDefault="00C20F09" w:rsidP="000E7F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(должность, Ф.И.О. руководителя предприятия)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rPr>
                <w:sz w:val="23"/>
                <w:szCs w:val="23"/>
              </w:rPr>
            </w:pPr>
            <w:proofErr w:type="gramStart"/>
            <w:r w:rsidRPr="00A418EC">
              <w:rPr>
                <w:sz w:val="23"/>
                <w:szCs w:val="23"/>
              </w:rPr>
              <w:t>действующего</w:t>
            </w:r>
            <w:proofErr w:type="gramEnd"/>
            <w:r w:rsidRPr="00A418EC">
              <w:rPr>
                <w:sz w:val="23"/>
                <w:szCs w:val="23"/>
              </w:rPr>
              <w:t xml:space="preserve"> на основании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C20F09">
            <w:pPr>
              <w:pStyle w:val="a8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</w:t>
            </w:r>
            <w:r w:rsidR="00C20F09">
              <w:rPr>
                <w:sz w:val="23"/>
                <w:szCs w:val="23"/>
              </w:rPr>
              <w:t xml:space="preserve">    </w:t>
            </w:r>
          </w:p>
        </w:tc>
      </w:tr>
      <w:tr w:rsidR="005F408B" w:rsidRPr="00A418EC" w:rsidTr="009C791E">
        <w:trPr>
          <w:gridAfter w:val="1"/>
          <w:wAfter w:w="146" w:type="dxa"/>
          <w:trHeight w:val="111"/>
        </w:trPr>
        <w:tc>
          <w:tcPr>
            <w:tcW w:w="10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A418EC">
              <w:rPr>
                <w:sz w:val="23"/>
                <w:szCs w:val="23"/>
                <w:vertAlign w:val="superscript"/>
              </w:rPr>
              <w:t>(Устав, положение, доверенность)</w:t>
            </w:r>
          </w:p>
        </w:tc>
      </w:tr>
    </w:tbl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</w:p>
    <w:p w:rsidR="00BD3CFA" w:rsidRPr="00A418EC" w:rsidRDefault="00BD3CFA" w:rsidP="00433036">
      <w:pPr>
        <w:numPr>
          <w:ilvl w:val="0"/>
          <w:numId w:val="1"/>
        </w:numPr>
        <w:ind w:left="0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ПРЕДМЕТ  ДОГОВОРА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375DB" w:rsidRPr="00A418EC" w:rsidTr="00862E32">
        <w:trPr>
          <w:trHeight w:val="598"/>
        </w:trPr>
        <w:tc>
          <w:tcPr>
            <w:tcW w:w="10456" w:type="dxa"/>
          </w:tcPr>
          <w:p w:rsidR="006375DB" w:rsidRPr="00A418EC" w:rsidRDefault="00E3363D" w:rsidP="00A90B7A">
            <w:pPr>
              <w:jc w:val="both"/>
              <w:rPr>
                <w:sz w:val="23"/>
                <w:szCs w:val="23"/>
                <w:u w:val="single"/>
              </w:rPr>
            </w:pPr>
            <w:r w:rsidRPr="00A418EC">
              <w:rPr>
                <w:sz w:val="23"/>
                <w:szCs w:val="23"/>
              </w:rPr>
              <w:tab/>
            </w:r>
            <w:r w:rsidR="006375DB" w:rsidRPr="00A418EC">
              <w:rPr>
                <w:sz w:val="23"/>
                <w:szCs w:val="23"/>
              </w:rPr>
              <w:t xml:space="preserve">1.1. </w:t>
            </w:r>
            <w:r w:rsidR="006375DB" w:rsidRPr="00A418EC">
              <w:rPr>
                <w:b/>
                <w:sz w:val="23"/>
                <w:szCs w:val="23"/>
              </w:rPr>
              <w:t>Арендодатель</w:t>
            </w:r>
            <w:r w:rsidR="006375DB" w:rsidRPr="00A418EC">
              <w:rPr>
                <w:sz w:val="23"/>
                <w:szCs w:val="23"/>
              </w:rPr>
              <w:t xml:space="preserve"> сдает, а </w:t>
            </w:r>
            <w:r w:rsidR="006375DB" w:rsidRPr="00A418EC">
              <w:rPr>
                <w:b/>
                <w:sz w:val="23"/>
                <w:szCs w:val="23"/>
              </w:rPr>
              <w:t>Арендатор</w:t>
            </w:r>
            <w:r w:rsidR="006375DB" w:rsidRPr="00A418EC">
              <w:rPr>
                <w:sz w:val="23"/>
                <w:szCs w:val="23"/>
              </w:rPr>
              <w:t xml:space="preserve"> принимает во временное в</w:t>
            </w:r>
            <w:r w:rsidR="006F2AAA" w:rsidRPr="00A418EC">
              <w:rPr>
                <w:sz w:val="23"/>
                <w:szCs w:val="23"/>
              </w:rPr>
              <w:t>ладение и пользование земельны</w:t>
            </w:r>
            <w:r w:rsidR="009256D2" w:rsidRPr="00A418EC">
              <w:rPr>
                <w:sz w:val="23"/>
                <w:szCs w:val="23"/>
              </w:rPr>
              <w:t>й участок, относящий</w:t>
            </w:r>
            <w:r w:rsidR="006375DB" w:rsidRPr="00A418EC">
              <w:rPr>
                <w:sz w:val="23"/>
                <w:szCs w:val="23"/>
              </w:rPr>
              <w:t xml:space="preserve">ся к землям </w:t>
            </w:r>
            <w:r w:rsidR="00B25B96">
              <w:rPr>
                <w:sz w:val="23"/>
                <w:szCs w:val="23"/>
              </w:rPr>
              <w:t>населенных пунктов</w:t>
            </w:r>
            <w:r w:rsidR="0019289A" w:rsidRPr="00A418EC">
              <w:rPr>
                <w:sz w:val="23"/>
                <w:szCs w:val="23"/>
              </w:rPr>
              <w:t>, с кадастровым номером</w:t>
            </w:r>
            <w:r w:rsidR="00A90B7A">
              <w:rPr>
                <w:sz w:val="23"/>
                <w:szCs w:val="23"/>
              </w:rPr>
              <w:t>_________________</w:t>
            </w:r>
            <w:r w:rsidR="00896EA4" w:rsidRPr="00A418EC">
              <w:rPr>
                <w:sz w:val="23"/>
                <w:szCs w:val="23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 xml:space="preserve">общей площадью </w:t>
            </w:r>
            <w:r w:rsidR="00C20F09">
              <w:rPr>
                <w:sz w:val="23"/>
                <w:szCs w:val="23"/>
                <w:u w:val="single"/>
              </w:rPr>
              <w:t xml:space="preserve">      </w:t>
            </w:r>
            <w:r w:rsidR="009420F2" w:rsidRPr="00A418EC">
              <w:rPr>
                <w:sz w:val="23"/>
                <w:szCs w:val="23"/>
                <w:u w:val="single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>кв.м.,</w:t>
            </w:r>
            <w:r w:rsidR="002F4460" w:rsidRPr="00A418EC">
              <w:rPr>
                <w:sz w:val="23"/>
                <w:szCs w:val="23"/>
              </w:rPr>
              <w:t xml:space="preserve"> </w:t>
            </w:r>
            <w:r w:rsidR="005137A7" w:rsidRPr="00A418EC">
              <w:rPr>
                <w:sz w:val="23"/>
                <w:szCs w:val="23"/>
              </w:rPr>
              <w:t xml:space="preserve">с разрешенным видом использования: </w:t>
            </w:r>
            <w:r w:rsidR="00C20F09">
              <w:rPr>
                <w:sz w:val="23"/>
                <w:szCs w:val="23"/>
              </w:rPr>
              <w:t xml:space="preserve">                                </w:t>
            </w:r>
            <w:r w:rsidR="00A90B7A">
              <w:rPr>
                <w:sz w:val="23"/>
                <w:szCs w:val="23"/>
              </w:rPr>
              <w:t>___________________________________________________________________</w:t>
            </w:r>
            <w:r w:rsidR="00933B6E" w:rsidRPr="00A418EC">
              <w:rPr>
                <w:sz w:val="23"/>
                <w:szCs w:val="23"/>
              </w:rPr>
              <w:t xml:space="preserve">, расположенный в </w:t>
            </w:r>
            <w:r w:rsidR="00A90B7A">
              <w:rPr>
                <w:sz w:val="23"/>
                <w:szCs w:val="23"/>
              </w:rPr>
              <w:t>по адресу</w:t>
            </w:r>
            <w:r w:rsidR="00A90B7A" w:rsidRPr="00A90B7A">
              <w:rPr>
                <w:sz w:val="23"/>
                <w:szCs w:val="23"/>
              </w:rPr>
              <w:t>__________________________________________________________________________________</w:t>
            </w:r>
            <w:r w:rsidR="002E5707">
              <w:rPr>
                <w:sz w:val="23"/>
                <w:szCs w:val="23"/>
              </w:rPr>
              <w:t xml:space="preserve">, </w:t>
            </w:r>
            <w:r w:rsidR="00EF1B05">
              <w:rPr>
                <w:sz w:val="23"/>
                <w:szCs w:val="23"/>
              </w:rPr>
              <w:t xml:space="preserve">             </w:t>
            </w:r>
            <w:r w:rsidR="002E5707">
              <w:rPr>
                <w:sz w:val="23"/>
                <w:szCs w:val="23"/>
              </w:rPr>
              <w:t xml:space="preserve"> </w:t>
            </w:r>
            <w:r w:rsidR="00A418EC" w:rsidRPr="00A418EC">
              <w:rPr>
                <w:sz w:val="23"/>
                <w:szCs w:val="23"/>
              </w:rPr>
              <w:t xml:space="preserve">и </w:t>
            </w:r>
            <w:r w:rsidR="007A049D" w:rsidRPr="00A418EC">
              <w:rPr>
                <w:sz w:val="23"/>
                <w:szCs w:val="23"/>
              </w:rPr>
              <w:t xml:space="preserve">предоставленный в соответствии пунктом 20 статьи 39.12 Земельного кодекса Российской Федерации, согласно </w:t>
            </w:r>
            <w:r w:rsidR="007A049D" w:rsidRPr="00A418EC">
              <w:rPr>
                <w:sz w:val="23"/>
                <w:szCs w:val="23"/>
                <w:u w:val="single"/>
              </w:rPr>
              <w:t xml:space="preserve">протоколу </w:t>
            </w:r>
            <w:r w:rsidR="002A2F51">
              <w:rPr>
                <w:sz w:val="23"/>
                <w:szCs w:val="23"/>
                <w:u w:val="single"/>
              </w:rPr>
              <w:t>заседания постоянно действующей комиссии по проведению конкурсов и аукционов</w:t>
            </w:r>
            <w:r w:rsidR="007A049D" w:rsidRPr="00A418EC">
              <w:rPr>
                <w:sz w:val="23"/>
                <w:szCs w:val="23"/>
                <w:u w:val="single"/>
              </w:rPr>
              <w:t xml:space="preserve"> от </w:t>
            </w:r>
            <w:r w:rsidR="00C20F09">
              <w:rPr>
                <w:sz w:val="23"/>
                <w:szCs w:val="23"/>
                <w:u w:val="single"/>
              </w:rPr>
              <w:t xml:space="preserve">            </w:t>
            </w:r>
            <w:r w:rsidR="00EF1B05">
              <w:rPr>
                <w:sz w:val="23"/>
                <w:szCs w:val="23"/>
                <w:u w:val="single"/>
              </w:rPr>
              <w:t>(об итогах аукциона на право заключения договора аренды земельного участка</w:t>
            </w:r>
            <w:r w:rsidR="00EF1B05" w:rsidRPr="00A418EC">
              <w:rPr>
                <w:sz w:val="23"/>
                <w:szCs w:val="23"/>
                <w:u w:val="single"/>
              </w:rPr>
              <w:t xml:space="preserve"> от</w:t>
            </w:r>
            <w:r w:rsidR="00EF1B05">
              <w:rPr>
                <w:sz w:val="23"/>
                <w:szCs w:val="23"/>
                <w:u w:val="single"/>
              </w:rPr>
              <w:t xml:space="preserve">   )</w:t>
            </w:r>
            <w:r w:rsidR="00A418EC" w:rsidRPr="00A418EC">
              <w:rPr>
                <w:sz w:val="23"/>
                <w:szCs w:val="23"/>
                <w:u w:val="single"/>
              </w:rPr>
              <w:t>, информации, размещенной на официальном сайте Российской Федерации для размещения информации о проведении торгов от</w:t>
            </w:r>
            <w:r w:rsidR="00C20F09">
              <w:rPr>
                <w:sz w:val="23"/>
                <w:szCs w:val="23"/>
                <w:u w:val="single"/>
              </w:rPr>
              <w:t>.</w:t>
            </w:r>
            <w:r w:rsidR="00A418EC" w:rsidRPr="00A418EC">
              <w:rPr>
                <w:sz w:val="23"/>
                <w:szCs w:val="23"/>
                <w:u w:val="single"/>
              </w:rPr>
              <w:t xml:space="preserve"> </w:t>
            </w:r>
            <w:r w:rsidR="00C20F09">
              <w:rPr>
                <w:sz w:val="23"/>
                <w:szCs w:val="23"/>
                <w:u w:val="single"/>
              </w:rPr>
              <w:t xml:space="preserve">              </w:t>
            </w:r>
            <w:r w:rsidR="00A418EC" w:rsidRPr="00C20F09">
              <w:rPr>
                <w:sz w:val="23"/>
                <w:szCs w:val="23"/>
              </w:rPr>
              <w:t>.</w:t>
            </w:r>
          </w:p>
        </w:tc>
      </w:tr>
    </w:tbl>
    <w:p w:rsidR="00BD3CFA" w:rsidRPr="00A418EC" w:rsidRDefault="006F2AA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r w:rsidR="00C20F09">
        <w:rPr>
          <w:sz w:val="23"/>
          <w:szCs w:val="23"/>
        </w:rPr>
        <w:t>с</w:t>
      </w:r>
      <w:r w:rsidR="00A90B7A" w:rsidRPr="00A90B7A">
        <w:rPr>
          <w:sz w:val="23"/>
          <w:szCs w:val="23"/>
        </w:rPr>
        <w:t>____________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r w:rsidR="00A90B7A" w:rsidRPr="00A90B7A">
        <w:rPr>
          <w:sz w:val="23"/>
          <w:szCs w:val="23"/>
        </w:rPr>
        <w:t xml:space="preserve"> ______________</w:t>
      </w:r>
      <w:r w:rsidR="00466B35" w:rsidRPr="00A418EC">
        <w:rPr>
          <w:sz w:val="23"/>
          <w:szCs w:val="23"/>
        </w:rPr>
        <w:t xml:space="preserve"> </w:t>
      </w:r>
      <w:r w:rsidR="00C20F09">
        <w:rPr>
          <w:sz w:val="23"/>
          <w:szCs w:val="23"/>
        </w:rPr>
        <w:t xml:space="preserve">              </w:t>
      </w:r>
      <w:proofErr w:type="gramStart"/>
      <w:r w:rsidR="00C20F09">
        <w:rPr>
          <w:sz w:val="23"/>
          <w:szCs w:val="23"/>
        </w:rPr>
        <w:t xml:space="preserve">  </w:t>
      </w:r>
      <w:r w:rsidRPr="00A418EC">
        <w:rPr>
          <w:sz w:val="23"/>
          <w:szCs w:val="23"/>
        </w:rPr>
        <w:t>.</w:t>
      </w:r>
      <w:proofErr w:type="gramEnd"/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6B5C1F" w:rsidRPr="00A418EC" w:rsidRDefault="006B5C1F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 xml:space="preserve">2.3. После истечения срока аренды земельного участка, указанного в п. 2.1 настоящего договора,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4033A3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а) невыполнения </w:t>
      </w:r>
      <w:r w:rsidRPr="004033A3">
        <w:rPr>
          <w:b/>
          <w:sz w:val="23"/>
          <w:szCs w:val="23"/>
        </w:rPr>
        <w:t xml:space="preserve">Арендатором </w:t>
      </w:r>
      <w:r w:rsidRPr="004033A3">
        <w:rPr>
          <w:sz w:val="23"/>
          <w:szCs w:val="23"/>
        </w:rPr>
        <w:t>условий, указанных в данном договоре,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б)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в)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не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г) неиспользовани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>
        <w:rPr>
          <w:sz w:val="23"/>
          <w:szCs w:val="23"/>
        </w:rPr>
        <w:t>й</w:t>
      </w:r>
      <w:r w:rsidRPr="004033A3">
        <w:rPr>
          <w:sz w:val="23"/>
          <w:szCs w:val="23"/>
        </w:rPr>
        <w:t xml:space="preserve"> участ</w:t>
      </w:r>
      <w:r>
        <w:rPr>
          <w:sz w:val="23"/>
          <w:szCs w:val="23"/>
        </w:rPr>
        <w:t>о</w:t>
      </w:r>
      <w:r w:rsidRPr="004033A3">
        <w:rPr>
          <w:sz w:val="23"/>
          <w:szCs w:val="23"/>
        </w:rPr>
        <w:t>к не мог быть использован по назначению из-за стихийных бедствий,</w:t>
      </w:r>
    </w:p>
    <w:p w:rsidR="000F32F6" w:rsidRPr="004033A3" w:rsidRDefault="000F32F6" w:rsidP="000F32F6">
      <w:pPr>
        <w:ind w:firstLine="862"/>
        <w:jc w:val="both"/>
        <w:rPr>
          <w:spacing w:val="-20"/>
          <w:sz w:val="23"/>
          <w:szCs w:val="23"/>
        </w:rPr>
      </w:pPr>
      <w:proofErr w:type="gramStart"/>
      <w:r w:rsidRPr="004033A3">
        <w:rPr>
          <w:sz w:val="23"/>
          <w:szCs w:val="23"/>
        </w:rPr>
        <w:t>д</w:t>
      </w:r>
      <w:proofErr w:type="gramEnd"/>
      <w:r w:rsidRPr="004033A3">
        <w:rPr>
          <w:sz w:val="23"/>
          <w:szCs w:val="23"/>
        </w:rPr>
        <w:t>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Pr="004033A3">
        <w:rPr>
          <w:spacing w:val="-20"/>
          <w:sz w:val="23"/>
          <w:szCs w:val="23"/>
        </w:rPr>
        <w:t>человека или</w:t>
      </w:r>
      <w:r w:rsidRPr="004033A3">
        <w:rPr>
          <w:sz w:val="23"/>
          <w:szCs w:val="23"/>
        </w:rPr>
        <w:t xml:space="preserve"> </w:t>
      </w:r>
      <w:r w:rsidRPr="004033A3">
        <w:rPr>
          <w:spacing w:val="-20"/>
          <w:sz w:val="23"/>
          <w:szCs w:val="23"/>
        </w:rPr>
        <w:t>окружающей среде,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е) изъяти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для государственных или муниципальных нужд,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lastRenderedPageBreak/>
        <w:t>ё) реквизици</w:t>
      </w:r>
      <w:r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>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ж) не соблюдения </w:t>
      </w:r>
      <w:r w:rsidRPr="004033A3">
        <w:rPr>
          <w:b/>
          <w:sz w:val="23"/>
          <w:szCs w:val="23"/>
        </w:rPr>
        <w:t>Арендатором</w:t>
      </w:r>
      <w:r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субаренду;</w:t>
      </w:r>
    </w:p>
    <w:p w:rsidR="00203516" w:rsidRPr="004033A3" w:rsidRDefault="00203516" w:rsidP="0020351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з) а также в 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  <w:r w:rsidRPr="00A418EC">
        <w:rPr>
          <w:sz w:val="23"/>
          <w:szCs w:val="23"/>
        </w:rPr>
        <w:tab/>
      </w:r>
    </w:p>
    <w:p w:rsidR="00CF1B67" w:rsidRPr="00A418EC" w:rsidRDefault="00CF1B67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сделки;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условиями настоящего Договора;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A418EC">
        <w:rPr>
          <w:spacing w:val="-2"/>
          <w:sz w:val="23"/>
          <w:szCs w:val="23"/>
        </w:rPr>
        <w:t>выполнять все условия, установленные при согласовании места размещения объекта, предусмотренные настоящим Договором;</w:t>
      </w:r>
      <w:r w:rsidRPr="00A418EC">
        <w:rPr>
          <w:sz w:val="23"/>
          <w:szCs w:val="23"/>
        </w:rPr>
        <w:tab/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землей;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ежегодно не позднее 20 января последующего календарного года являться в </w:t>
      </w:r>
      <w:r w:rsidR="004C4A14">
        <w:rPr>
          <w:sz w:val="23"/>
          <w:szCs w:val="23"/>
        </w:rPr>
        <w:t>отдел имущественных и земельных отношений администрации города Канаш Чувашской Республики</w:t>
      </w:r>
      <w:r w:rsidRPr="00A418EC">
        <w:rPr>
          <w:sz w:val="23"/>
          <w:szCs w:val="23"/>
        </w:rPr>
        <w:t xml:space="preserve"> для выверки задолженности (переплаты) по арендной плате за землю и уточнения расчета размера по арендной плате на последующий календарный год в пределах срока аренды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</w:t>
      </w:r>
      <w:r w:rsidR="00605D92">
        <w:rPr>
          <w:sz w:val="23"/>
          <w:szCs w:val="23"/>
        </w:rPr>
        <w:t xml:space="preserve">10-ти </w:t>
      </w:r>
      <w:proofErr w:type="spellStart"/>
      <w:r w:rsidR="00605D92">
        <w:rPr>
          <w:sz w:val="23"/>
          <w:szCs w:val="23"/>
        </w:rPr>
        <w:t>дневный</w:t>
      </w:r>
      <w:proofErr w:type="spellEnd"/>
      <w:r w:rsidRPr="00A418EC">
        <w:rPr>
          <w:sz w:val="23"/>
          <w:szCs w:val="23"/>
        </w:rPr>
        <w:t xml:space="preserve">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EA1DCE" w:rsidRPr="00A418EC" w:rsidRDefault="00EA1DCE" w:rsidP="00433036">
      <w:pPr>
        <w:ind w:firstLine="709"/>
        <w:jc w:val="both"/>
        <w:rPr>
          <w:rFonts w:eastAsia="Calibri"/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EF1B05">
        <w:rPr>
          <w:b/>
          <w:sz w:val="23"/>
          <w:szCs w:val="23"/>
        </w:rPr>
        <w:t xml:space="preserve">обеспечить </w:t>
      </w:r>
      <w:r w:rsidRPr="00EF1B05">
        <w:rPr>
          <w:rFonts w:eastAsia="Calibri"/>
          <w:b/>
          <w:sz w:val="23"/>
          <w:szCs w:val="23"/>
        </w:rPr>
        <w:t>допуск представителей собственника линейного объекта, на</w:t>
      </w:r>
      <w:r w:rsidR="00CC5111" w:rsidRPr="00EF1B05">
        <w:rPr>
          <w:rFonts w:eastAsia="Calibri"/>
          <w:b/>
          <w:sz w:val="23"/>
          <w:szCs w:val="23"/>
        </w:rPr>
        <w:t xml:space="preserve">ходящегося на земельном участке </w:t>
      </w:r>
      <w:r w:rsidRPr="00EF1B05">
        <w:rPr>
          <w:rFonts w:eastAsia="Calibri"/>
          <w:b/>
          <w:sz w:val="23"/>
          <w:szCs w:val="23"/>
        </w:rPr>
        <w:t>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Pr="00A418EC">
        <w:rPr>
          <w:rFonts w:eastAsia="Calibri"/>
          <w:sz w:val="23"/>
          <w:szCs w:val="23"/>
        </w:rPr>
        <w:t>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831D76" w:rsidRDefault="00252F78" w:rsidP="00433036">
      <w:pPr>
        <w:jc w:val="center"/>
        <w:rPr>
          <w:sz w:val="24"/>
          <w:szCs w:val="24"/>
        </w:rPr>
      </w:pPr>
      <w:r w:rsidRPr="00831D76">
        <w:rPr>
          <w:sz w:val="24"/>
          <w:szCs w:val="24"/>
        </w:rPr>
        <w:t xml:space="preserve">       </w:t>
      </w:r>
      <w:r w:rsidR="00BD3CFA" w:rsidRPr="00831D76">
        <w:rPr>
          <w:sz w:val="24"/>
          <w:szCs w:val="24"/>
        </w:rPr>
        <w:t>5. ПОРЯДОК ИСЧИСЛЕНИЯ АРЕНДНОЙ ПЛАТЫ, ПЛАТЕЖИ И РАСЧЕТЫ ПО ДОГОВОРУ.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5.1.</w:t>
      </w:r>
      <w:r w:rsidRPr="00831D76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831D76">
        <w:rPr>
          <w:b/>
          <w:sz w:val="24"/>
          <w:szCs w:val="24"/>
        </w:rPr>
        <w:t xml:space="preserve"> </w:t>
      </w:r>
      <w:r w:rsidRPr="00831D76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Канаш, 04153003610), р/счет № 03100643000000011500 в ОТДЕЛЕНИЕ-НБ ЧУВАШСКАЯ РЕСПУБЛИКА БАНКА РОССИИ//УФК по Чувашской Республике г. Чебоксары, </w:t>
      </w:r>
      <w:proofErr w:type="spellStart"/>
      <w:r w:rsidRPr="00831D76">
        <w:rPr>
          <w:sz w:val="24"/>
          <w:szCs w:val="24"/>
        </w:rPr>
        <w:t>кор.счет</w:t>
      </w:r>
      <w:proofErr w:type="spellEnd"/>
      <w:r w:rsidRPr="00831D76">
        <w:rPr>
          <w:sz w:val="24"/>
          <w:szCs w:val="24"/>
        </w:rPr>
        <w:t xml:space="preserve"> 40102810945370000084, БИК 019706900, ИНН 2123007000, КПП 212301001, ОКТМО 97707000, код платежа </w:t>
      </w:r>
      <w:r w:rsidRPr="00831D76">
        <w:rPr>
          <w:b/>
          <w:bCs/>
          <w:sz w:val="24"/>
          <w:szCs w:val="24"/>
        </w:rPr>
        <w:t>90311105012040000120</w:t>
      </w:r>
      <w:r w:rsidRPr="00831D76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ежемесячно равными долями за каждый месяц вперед, до 10 числа текущего месяца.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5.2.</w:t>
      </w:r>
      <w:r w:rsidRPr="00831D76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 xml:space="preserve">При этом </w:t>
      </w:r>
      <w:r w:rsidRPr="00831D76">
        <w:rPr>
          <w:b/>
          <w:sz w:val="24"/>
          <w:szCs w:val="24"/>
        </w:rPr>
        <w:t xml:space="preserve">Арендодатель </w:t>
      </w:r>
      <w:r w:rsidRPr="00831D76">
        <w:rPr>
          <w:sz w:val="24"/>
          <w:szCs w:val="24"/>
        </w:rPr>
        <w:t xml:space="preserve">направляет </w:t>
      </w:r>
      <w:r w:rsidRPr="00831D76">
        <w:rPr>
          <w:b/>
          <w:sz w:val="24"/>
          <w:szCs w:val="24"/>
        </w:rPr>
        <w:t xml:space="preserve">Арендатору </w:t>
      </w:r>
      <w:r w:rsidRPr="00831D76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831D76">
        <w:rPr>
          <w:b/>
          <w:sz w:val="24"/>
          <w:szCs w:val="24"/>
        </w:rPr>
        <w:t xml:space="preserve">Арендатора </w:t>
      </w:r>
      <w:r w:rsidRPr="00831D76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5.3.</w:t>
      </w:r>
      <w:r w:rsidRPr="00831D76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5.4.</w:t>
      </w:r>
      <w:r w:rsidRPr="00831D76">
        <w:rPr>
          <w:sz w:val="24"/>
          <w:szCs w:val="24"/>
        </w:rPr>
        <w:tab/>
        <w:t xml:space="preserve">Не использование </w:t>
      </w:r>
      <w:r w:rsidRPr="00831D76">
        <w:rPr>
          <w:b/>
          <w:sz w:val="24"/>
          <w:szCs w:val="24"/>
        </w:rPr>
        <w:t xml:space="preserve">Арендатором </w:t>
      </w:r>
      <w:proofErr w:type="gramStart"/>
      <w:r w:rsidRPr="00831D76">
        <w:rPr>
          <w:sz w:val="24"/>
          <w:szCs w:val="24"/>
        </w:rPr>
        <w:t>Участка  не</w:t>
      </w:r>
      <w:proofErr w:type="gramEnd"/>
      <w:r w:rsidRPr="00831D76">
        <w:rPr>
          <w:sz w:val="24"/>
          <w:szCs w:val="24"/>
        </w:rPr>
        <w:t xml:space="preserve">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>своих обязанностей.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5.5.</w:t>
      </w:r>
      <w:r w:rsidRPr="00831D76">
        <w:rPr>
          <w:sz w:val="24"/>
          <w:szCs w:val="24"/>
        </w:rPr>
        <w:tab/>
        <w:t xml:space="preserve">При досрочном расторжении настоящего Договора </w:t>
      </w:r>
      <w:r w:rsidRPr="00831D76">
        <w:rPr>
          <w:b/>
          <w:sz w:val="24"/>
          <w:szCs w:val="24"/>
        </w:rPr>
        <w:t>Арендатор</w:t>
      </w:r>
      <w:r w:rsidRPr="00831D76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831D76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  <w:bookmarkStart w:id="0" w:name="_GoBack"/>
      <w:bookmarkEnd w:id="0"/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6.2. В случае не внесения арендной платы в сроки, установленные настоящим договором,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в Расчетах размера арендной платы (Приложения к Договору).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4C4A14" w:rsidRDefault="00433036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                                                          </w:t>
      </w:r>
    </w:p>
    <w:p w:rsidR="004C4A14" w:rsidRDefault="004C4A14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4C4A14" w:rsidP="00433036">
      <w:pPr>
        <w:ind w:firstLine="708"/>
        <w:jc w:val="both"/>
        <w:rPr>
          <w:sz w:val="23"/>
          <w:szCs w:val="23"/>
        </w:rPr>
      </w:pPr>
      <w:r w:rsidRPr="00605D92">
        <w:rPr>
          <w:sz w:val="23"/>
          <w:szCs w:val="23"/>
        </w:rPr>
        <w:t xml:space="preserve">                                       </w:t>
      </w:r>
      <w:r w:rsidR="00433036" w:rsidRPr="00A418EC">
        <w:rPr>
          <w:sz w:val="23"/>
          <w:szCs w:val="23"/>
        </w:rPr>
        <w:t xml:space="preserve">     </w:t>
      </w:r>
      <w:r w:rsidR="00BD3CFA" w:rsidRPr="00A418EC">
        <w:rPr>
          <w:sz w:val="23"/>
          <w:szCs w:val="23"/>
        </w:rPr>
        <w:t>7. ФОРС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Об этих происшествиях любая из сторон обязана немедленно известить другую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обстоятельств свыше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448FB" w:rsidRPr="00A418EC" w:rsidRDefault="001448FB" w:rsidP="00433036">
      <w:pPr>
        <w:jc w:val="both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color w:val="000000"/>
          <w:sz w:val="23"/>
          <w:szCs w:val="23"/>
        </w:rPr>
      </w:pPr>
      <w:r w:rsidRPr="00A418EC">
        <w:rPr>
          <w:sz w:val="23"/>
          <w:szCs w:val="23"/>
        </w:rPr>
        <w:t xml:space="preserve">8.1. Права и обязанности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оговоренные настоящим договором, распространяются на ранее возникшие </w:t>
      </w:r>
      <w:r w:rsidRPr="00A418EC">
        <w:rPr>
          <w:color w:val="000000"/>
          <w:sz w:val="23"/>
          <w:szCs w:val="23"/>
        </w:rPr>
        <w:t>отношения</w:t>
      </w:r>
      <w:r w:rsidRPr="00C20F09">
        <w:rPr>
          <w:color w:val="000000"/>
          <w:sz w:val="23"/>
          <w:szCs w:val="23"/>
        </w:rPr>
        <w:t>.</w:t>
      </w:r>
      <w:r w:rsidRPr="00A418EC">
        <w:rPr>
          <w:color w:val="000000"/>
          <w:sz w:val="23"/>
          <w:szCs w:val="23"/>
        </w:rPr>
        <w:t xml:space="preserve">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 xml:space="preserve">8.2.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8.3.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</w:t>
      </w:r>
      <w:r>
        <w:rPr>
          <w:sz w:val="24"/>
          <w:szCs w:val="24"/>
        </w:rPr>
        <w:t xml:space="preserve"> (судов общей юрисдикции г.Канаш)</w:t>
      </w:r>
      <w:r w:rsidRPr="00BF492D">
        <w:rPr>
          <w:sz w:val="24"/>
          <w:szCs w:val="24"/>
        </w:rPr>
        <w:t xml:space="preserve"> Стороны примут меры к его урегулированию в претензионном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F492D">
        <w:rPr>
          <w:sz w:val="24"/>
          <w:szCs w:val="24"/>
        </w:rPr>
        <w:t xml:space="preserve">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</w:t>
      </w:r>
      <w:proofErr w:type="spellStart"/>
      <w:r w:rsidRPr="00BF492D">
        <w:rPr>
          <w:sz w:val="24"/>
          <w:szCs w:val="24"/>
        </w:rPr>
        <w:t>Республики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(судах общей юрисдикции г.Канаш)</w:t>
      </w:r>
      <w:r w:rsidRPr="00BF492D">
        <w:rPr>
          <w:sz w:val="24"/>
          <w:szCs w:val="24"/>
        </w:rPr>
        <w:t>.</w:t>
      </w: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9. </w:t>
      </w:r>
      <w:proofErr w:type="gramStart"/>
      <w:r w:rsidRPr="00A418EC">
        <w:rPr>
          <w:sz w:val="23"/>
          <w:szCs w:val="23"/>
        </w:rPr>
        <w:t>РАСТОРЖЕНИЕ  ДОГОВОРА</w:t>
      </w:r>
      <w:proofErr w:type="gramEnd"/>
    </w:p>
    <w:p w:rsidR="00276CFC" w:rsidRPr="00A418EC" w:rsidRDefault="00276CFC" w:rsidP="00276CF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B25B96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случае отказа от Договора;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EF1B05" w:rsidRDefault="00276CFC" w:rsidP="00276CFC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 xml:space="preserve">9.4. </w:t>
      </w:r>
      <w:r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B25B96" w:rsidRDefault="00276CFC" w:rsidP="00276CFC">
      <w:pPr>
        <w:pStyle w:val="210"/>
        <w:rPr>
          <w:i w:val="0"/>
          <w:spacing w:val="-4"/>
          <w:sz w:val="23"/>
          <w:szCs w:val="23"/>
        </w:rPr>
      </w:pPr>
      <w:proofErr w:type="gramStart"/>
      <w:r w:rsidRPr="00B25B96">
        <w:rPr>
          <w:i w:val="0"/>
          <w:spacing w:val="-4"/>
          <w:sz w:val="23"/>
          <w:szCs w:val="23"/>
        </w:rPr>
        <w:t>а</w:t>
      </w:r>
      <w:proofErr w:type="gramEnd"/>
      <w:r w:rsidRPr="00B25B96">
        <w:rPr>
          <w:i w:val="0"/>
          <w:spacing w:val="-4"/>
          <w:sz w:val="23"/>
          <w:szCs w:val="23"/>
        </w:rPr>
        <w:t>) наличие задолженности по оплате арендных платежей, составляющей в совокупности два месяца,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proofErr w:type="gramStart"/>
      <w:r w:rsidRPr="00B25B96">
        <w:rPr>
          <w:sz w:val="23"/>
          <w:szCs w:val="23"/>
        </w:rPr>
        <w:t>б</w:t>
      </w:r>
      <w:proofErr w:type="gramEnd"/>
      <w:r w:rsidRPr="00B25B96">
        <w:rPr>
          <w:sz w:val="23"/>
          <w:szCs w:val="23"/>
        </w:rPr>
        <w:t>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 порядка передачи земельного участка в субаренду.</w:t>
      </w:r>
    </w:p>
    <w:p w:rsidR="00276CFC" w:rsidRPr="00A418EC" w:rsidRDefault="00276CFC" w:rsidP="00276CFC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lastRenderedPageBreak/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Pr="00A418EC">
        <w:rPr>
          <w:i w:val="0"/>
          <w:sz w:val="23"/>
          <w:szCs w:val="23"/>
        </w:rPr>
        <w:t xml:space="preserve"> </w:t>
      </w:r>
      <w:proofErr w:type="gramStart"/>
      <w:r w:rsidRPr="00A418EC">
        <w:rPr>
          <w:i w:val="0"/>
          <w:sz w:val="23"/>
          <w:szCs w:val="23"/>
        </w:rPr>
        <w:t>в  30</w:t>
      </w:r>
      <w:proofErr w:type="gramEnd"/>
      <w:r w:rsidRPr="00A418EC">
        <w:rPr>
          <w:i w:val="0"/>
          <w:sz w:val="23"/>
          <w:szCs w:val="23"/>
        </w:rPr>
        <w:t xml:space="preserve">-дневный срок с момента </w:t>
      </w:r>
      <w:r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10.1. Настоящий Договор аренды составлен в </w:t>
      </w:r>
      <w:r w:rsidR="004C4A14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 экземплярах, которые имеют одинаковую юридическую силу и находятся: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="00276CFC" w:rsidRPr="00A418EC">
        <w:rPr>
          <w:sz w:val="23"/>
          <w:szCs w:val="23"/>
        </w:rPr>
        <w:t xml:space="preserve"> - у Арендатора,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 – у Арендодателя</w:t>
      </w:r>
      <w:r w:rsidR="00276CFC" w:rsidRPr="00A418EC">
        <w:rPr>
          <w:sz w:val="23"/>
          <w:szCs w:val="23"/>
        </w:rPr>
        <w:t>,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0598"/>
        <w:gridCol w:w="236"/>
      </w:tblGrid>
      <w:tr w:rsidR="00276CFC" w:rsidRPr="00A418EC" w:rsidTr="00B45747">
        <w:trPr>
          <w:trHeight w:val="80"/>
        </w:trPr>
        <w:tc>
          <w:tcPr>
            <w:tcW w:w="10598" w:type="dxa"/>
          </w:tcPr>
          <w:p w:rsidR="00276CFC" w:rsidRPr="00A418EC" w:rsidRDefault="004C4A14" w:rsidP="00B457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</w:t>
            </w:r>
            <w:r w:rsidR="00276CFC" w:rsidRPr="00A418EC">
              <w:rPr>
                <w:sz w:val="23"/>
                <w:szCs w:val="23"/>
              </w:rPr>
              <w:t xml:space="preserve"> – в </w:t>
            </w:r>
            <w:proofErr w:type="spellStart"/>
            <w:r>
              <w:rPr>
                <w:sz w:val="23"/>
                <w:szCs w:val="23"/>
              </w:rPr>
              <w:t>Канашском</w:t>
            </w:r>
            <w:proofErr w:type="spellEnd"/>
            <w:r>
              <w:rPr>
                <w:sz w:val="23"/>
                <w:szCs w:val="23"/>
              </w:rPr>
              <w:t xml:space="preserve"> отделе Управления Федеральной </w:t>
            </w:r>
            <w:r w:rsidR="00276CFC" w:rsidRPr="00A418EC">
              <w:rPr>
                <w:sz w:val="23"/>
                <w:szCs w:val="23"/>
              </w:rPr>
              <w:t>службы государственной регистрации, кадастра и картографии по Чувашской Республике.</w:t>
            </w:r>
          </w:p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                                                                                 </w:t>
            </w:r>
          </w:p>
        </w:tc>
        <w:tc>
          <w:tcPr>
            <w:tcW w:w="236" w:type="dxa"/>
          </w:tcPr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</w:p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</w:p>
        </w:tc>
      </w:tr>
    </w:tbl>
    <w:p w:rsidR="00276CFC" w:rsidRPr="008075BC" w:rsidRDefault="00276CFC" w:rsidP="00276CF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ЮРИДИЧЕСКИЕ АДРЕСА И ПОДПИСИ СТОРОН</w:t>
      </w:r>
    </w:p>
    <w:p w:rsidR="0082713C" w:rsidRPr="00BF492D" w:rsidRDefault="0082713C" w:rsidP="0082713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</w:t>
      </w:r>
      <w:proofErr w:type="gramEnd"/>
      <w:r w:rsidRPr="00BF492D">
        <w:rPr>
          <w:sz w:val="24"/>
          <w:szCs w:val="24"/>
        </w:rPr>
        <w:t xml:space="preserve">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BF492D" w:rsidTr="00B45747">
        <w:tc>
          <w:tcPr>
            <w:tcW w:w="4788" w:type="dxa"/>
          </w:tcPr>
          <w:p w:rsidR="0082713C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82713C" w:rsidRPr="00BF492D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F492D">
              <w:rPr>
                <w:b/>
                <w:sz w:val="24"/>
                <w:szCs w:val="24"/>
              </w:rPr>
              <w:t>Чувашской Республики</w:t>
            </w:r>
          </w:p>
          <w:p w:rsidR="0082713C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proofErr w:type="gramStart"/>
            <w:r>
              <w:rPr>
                <w:szCs w:val="24"/>
              </w:rPr>
              <w:t>города</w:t>
            </w:r>
            <w:proofErr w:type="gramEnd"/>
            <w:r w:rsidRPr="00BF492D">
              <w:rPr>
                <w:szCs w:val="24"/>
              </w:rPr>
              <w:t xml:space="preserve">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>
              <w:rPr>
                <w:szCs w:val="24"/>
              </w:rPr>
              <w:t>Михайлов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</w:t>
            </w:r>
            <w:proofErr w:type="gramStart"/>
            <w:r w:rsidRPr="00BF492D">
              <w:rPr>
                <w:szCs w:val="24"/>
              </w:rPr>
              <w:t>подпись</w:t>
            </w:r>
            <w:proofErr w:type="gramEnd"/>
            <w:r w:rsidRPr="00BF492D">
              <w:rPr>
                <w:szCs w:val="24"/>
              </w:rPr>
              <w:t>)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82713C" w:rsidRPr="00BF492D" w:rsidRDefault="0082713C" w:rsidP="00B45747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82713C" w:rsidRPr="00BF492D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BF492D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276CFC">
      <w:pgSz w:w="11907" w:h="16839" w:code="9"/>
      <w:pgMar w:top="907" w:right="624" w:bottom="1474" w:left="624" w:header="567" w:footer="567" w:gutter="0"/>
      <w:cols w:space="170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A5DBB"/>
    <w:rsid w:val="004A79B9"/>
    <w:rsid w:val="004C4A14"/>
    <w:rsid w:val="004D1B78"/>
    <w:rsid w:val="004D1FA0"/>
    <w:rsid w:val="004D416F"/>
    <w:rsid w:val="004E48C2"/>
    <w:rsid w:val="004E4EDE"/>
    <w:rsid w:val="004E61B6"/>
    <w:rsid w:val="004F3AB2"/>
    <w:rsid w:val="005137A7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605D92"/>
    <w:rsid w:val="00622705"/>
    <w:rsid w:val="006254B3"/>
    <w:rsid w:val="006375DB"/>
    <w:rsid w:val="006406C5"/>
    <w:rsid w:val="00641F43"/>
    <w:rsid w:val="00653C19"/>
    <w:rsid w:val="00663D57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5D5A"/>
    <w:rsid w:val="007E7414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53A5A"/>
    <w:rsid w:val="00A53A84"/>
    <w:rsid w:val="00A60448"/>
    <w:rsid w:val="00A67CAE"/>
    <w:rsid w:val="00A84792"/>
    <w:rsid w:val="00A90B7A"/>
    <w:rsid w:val="00AA1EC2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313E3"/>
    <w:rsid w:val="00C32289"/>
    <w:rsid w:val="00C37D42"/>
    <w:rsid w:val="00C637F1"/>
    <w:rsid w:val="00C70068"/>
    <w:rsid w:val="00C733FA"/>
    <w:rsid w:val="00C76522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3059-B72F-41F2-9B9E-5B36388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2AE1-3DDF-4039-896B-D8FD506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212</TotalTime>
  <Pages>5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Заместитель главы администрации (Валерий А. Чернов)</cp:lastModifiedBy>
  <cp:revision>5</cp:revision>
  <cp:lastPrinted>2017-04-12T10:44:00Z</cp:lastPrinted>
  <dcterms:created xsi:type="dcterms:W3CDTF">2021-06-02T06:28:00Z</dcterms:created>
  <dcterms:modified xsi:type="dcterms:W3CDTF">2021-06-02T13:04:00Z</dcterms:modified>
</cp:coreProperties>
</file>