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90" w:rsidRDefault="007A7890" w:rsidP="007A7890">
      <w:pPr>
        <w:ind w:firstLine="0"/>
        <w:jc w:val="right"/>
      </w:pPr>
      <w:bookmarkStart w:id="0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</w:t>
      </w:r>
      <w:r>
        <w:rPr>
          <w:rStyle w:val="a3"/>
        </w:rPr>
        <w:br/>
        <w:t>конкурса на замещение должности</w:t>
      </w:r>
      <w:r>
        <w:rPr>
          <w:rStyle w:val="a3"/>
        </w:rPr>
        <w:br/>
        <w:t>руководителя муниципального унитарного</w:t>
      </w:r>
      <w:r>
        <w:rPr>
          <w:rStyle w:val="a3"/>
        </w:rPr>
        <w:br/>
        <w:t>предприятия, муниципального (</w:t>
      </w:r>
      <w:proofErr w:type="gramStart"/>
      <w:r>
        <w:rPr>
          <w:rStyle w:val="a3"/>
        </w:rPr>
        <w:t>автономного,</w:t>
      </w:r>
      <w:r>
        <w:rPr>
          <w:rStyle w:val="a3"/>
        </w:rPr>
        <w:br/>
        <w:t>бюджетного</w:t>
      </w:r>
      <w:proofErr w:type="gramEnd"/>
      <w:r>
        <w:rPr>
          <w:rStyle w:val="a3"/>
        </w:rPr>
        <w:t>, казенного) учреждения города</w:t>
      </w:r>
      <w:r>
        <w:rPr>
          <w:rStyle w:val="a3"/>
        </w:rPr>
        <w:br/>
        <w:t>Канаш Чувашской Республики</w:t>
      </w:r>
    </w:p>
    <w:bookmarkEnd w:id="0"/>
    <w:p w:rsidR="007A7890" w:rsidRDefault="007A7890" w:rsidP="007A7890"/>
    <w:p w:rsidR="007A7890" w:rsidRPr="00122AB6" w:rsidRDefault="007A7890" w:rsidP="007A7890">
      <w:pPr>
        <w:pStyle w:val="a5"/>
        <w:jc w:val="right"/>
        <w:rPr>
          <w:rFonts w:ascii="Times New Roman" w:hAnsi="Times New Roman" w:cs="Times New Roman"/>
        </w:rPr>
      </w:pPr>
      <w:r w:rsidRPr="00122AB6">
        <w:rPr>
          <w:rFonts w:ascii="Times New Roman" w:hAnsi="Times New Roman" w:cs="Times New Roman"/>
        </w:rPr>
        <w:t xml:space="preserve">                                       В конкурсную комиссию по замещению</w:t>
      </w:r>
    </w:p>
    <w:p w:rsidR="007A7890" w:rsidRPr="00122AB6" w:rsidRDefault="007A7890" w:rsidP="007A7890">
      <w:pPr>
        <w:pStyle w:val="a5"/>
        <w:jc w:val="right"/>
        <w:rPr>
          <w:rFonts w:ascii="Times New Roman" w:hAnsi="Times New Roman" w:cs="Times New Roman"/>
        </w:rPr>
      </w:pPr>
      <w:r w:rsidRPr="00122AB6">
        <w:rPr>
          <w:rFonts w:ascii="Times New Roman" w:hAnsi="Times New Roman" w:cs="Times New Roman"/>
        </w:rPr>
        <w:t xml:space="preserve">                                    должности руководителя муниципального</w:t>
      </w:r>
    </w:p>
    <w:p w:rsidR="007A7890" w:rsidRPr="00122AB6" w:rsidRDefault="007A7890" w:rsidP="007A7890">
      <w:pPr>
        <w:pStyle w:val="a5"/>
        <w:jc w:val="right"/>
        <w:rPr>
          <w:rFonts w:ascii="Times New Roman" w:hAnsi="Times New Roman" w:cs="Times New Roman"/>
        </w:rPr>
      </w:pPr>
      <w:r w:rsidRPr="00122AB6">
        <w:rPr>
          <w:rFonts w:ascii="Times New Roman" w:hAnsi="Times New Roman" w:cs="Times New Roman"/>
        </w:rPr>
        <w:t xml:space="preserve">                     унитарного предприятия, муниципального (автономного,</w:t>
      </w:r>
    </w:p>
    <w:p w:rsidR="007A7890" w:rsidRPr="00122AB6" w:rsidRDefault="007A7890" w:rsidP="007A7890">
      <w:pPr>
        <w:pStyle w:val="a5"/>
        <w:jc w:val="right"/>
        <w:rPr>
          <w:rFonts w:ascii="Times New Roman" w:hAnsi="Times New Roman" w:cs="Times New Roman"/>
        </w:rPr>
      </w:pPr>
      <w:r w:rsidRPr="00122AB6">
        <w:rPr>
          <w:rFonts w:ascii="Times New Roman" w:hAnsi="Times New Roman" w:cs="Times New Roman"/>
        </w:rPr>
        <w:t xml:space="preserve">                                        бюджетного, казенного) учреждения</w:t>
      </w:r>
    </w:p>
    <w:p w:rsidR="007A7890" w:rsidRPr="00122AB6" w:rsidRDefault="007A7890" w:rsidP="007A7890">
      <w:pPr>
        <w:pStyle w:val="a5"/>
        <w:jc w:val="right"/>
        <w:rPr>
          <w:rFonts w:ascii="Times New Roman" w:hAnsi="Times New Roman" w:cs="Times New Roman"/>
        </w:rPr>
      </w:pPr>
      <w:r w:rsidRPr="00122AB6">
        <w:rPr>
          <w:rFonts w:ascii="Times New Roman" w:hAnsi="Times New Roman" w:cs="Times New Roman"/>
        </w:rPr>
        <w:t xml:space="preserve">                                        города Канаш Чувашской Республики</w:t>
      </w:r>
    </w:p>
    <w:p w:rsidR="007A7890" w:rsidRPr="00122AB6" w:rsidRDefault="007A7890" w:rsidP="007A7890">
      <w:pPr>
        <w:jc w:val="right"/>
        <w:rPr>
          <w:rFonts w:ascii="Times New Roman" w:hAnsi="Times New Roman" w:cs="Times New Roman"/>
        </w:rPr>
      </w:pPr>
    </w:p>
    <w:p w:rsidR="007A7890" w:rsidRDefault="007A7890" w:rsidP="007A7890">
      <w:pPr>
        <w:pStyle w:val="1"/>
      </w:pPr>
      <w:r>
        <w:t>Согласие</w:t>
      </w:r>
      <w:r>
        <w:br/>
        <w:t>на обработку персональных данных</w:t>
      </w:r>
    </w:p>
    <w:p w:rsidR="007A7890" w:rsidRDefault="007A7890" w:rsidP="007A7890"/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</w:t>
      </w:r>
      <w:bookmarkStart w:id="1" w:name="_GoBack"/>
      <w:bookmarkEnd w:id="1"/>
      <w:r w:rsidRPr="007A7890">
        <w:rPr>
          <w:rFonts w:ascii="Times New Roman" w:hAnsi="Times New Roman" w:cs="Times New Roman"/>
          <w:sz w:val="22"/>
          <w:szCs w:val="22"/>
        </w:rPr>
        <w:t>____________,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отчество)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документ, удостоверяющий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личность:_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серия _________ номер ___________, кем и когда выдан ____________________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_________________________, проживающий по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закона   "О персональных данных"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даю свое согласие ______________________________________________________,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(наименование государственного органа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Чувашской  Республики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)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5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закона "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О  персональных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данных"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на автоматизированную, а также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без  использования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средств  автоматизации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обработку моих персональных данных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в  целях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участия   в   конкурса   на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замещение должности руководителя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муниципального  унитарного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предприятия,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муниципального (автономного, бюджетного,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казенного)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учреждения   города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Канаш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Чувашской  Республики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,   а   именно    на   совершение    действий,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6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пунктом 3 статьи 3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Федерального  закона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"О персональных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данных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",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     со    сведениями,   представленными         мной     в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(наименование органа местного самоуправления, подразделения)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для участия в указанном конкурсе.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Настоящее  согласие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дается  на  период до истечения сроков хранения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соответствующей    информации    или 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документов,  содержащих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указанную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информацию,  определяемых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в  соответствии с законодательством Российской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Федерации. 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Согласие  может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быть  отозвано мною путем подачи письменного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заявления в адрес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(наименование государственного органа Чувашской Республики)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Об изменении персональных данных обязуюсь уведомить 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 в течение 10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(наименование государственного органа Чувашской Республики)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календарных дней после наступления таких изменений.</w:t>
      </w:r>
    </w:p>
    <w:p w:rsidR="007A7890" w:rsidRPr="007A7890" w:rsidRDefault="007A7890" w:rsidP="007A7890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 ________________________________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     (фамилия и инициалы)</w:t>
      </w:r>
    </w:p>
    <w:p w:rsidR="007A7890" w:rsidRPr="007A7890" w:rsidRDefault="007A7890" w:rsidP="007A7890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                    "____" ____________ 20__ г.</w:t>
      </w:r>
    </w:p>
    <w:p w:rsidR="007A7890" w:rsidRPr="007A7890" w:rsidRDefault="007A7890" w:rsidP="007A789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(дата)</w:t>
      </w:r>
    </w:p>
    <w:p w:rsidR="0071672B" w:rsidRDefault="0071672B"/>
    <w:sectPr w:rsidR="007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0"/>
    <w:rsid w:val="00122AB6"/>
    <w:rsid w:val="0071672B"/>
    <w:rsid w:val="007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7312-B503-4665-A237-F94F4FC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8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78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789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A789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303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Администрация г. Канаш (Анастасия В. Кокошко)</cp:lastModifiedBy>
  <cp:revision>2</cp:revision>
  <dcterms:created xsi:type="dcterms:W3CDTF">2021-06-22T10:08:00Z</dcterms:created>
  <dcterms:modified xsi:type="dcterms:W3CDTF">2021-06-28T06:05:00Z</dcterms:modified>
</cp:coreProperties>
</file>