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EF5AD5">
        <w:tc>
          <w:tcPr>
            <w:tcW w:w="5103" w:type="dxa"/>
          </w:tcPr>
          <w:p w:rsidR="00EF5AD5" w:rsidRDefault="00EF5AD5">
            <w:pPr>
              <w:autoSpaceDE w:val="0"/>
              <w:autoSpaceDN w:val="0"/>
              <w:adjustRightInd w:val="0"/>
              <w:spacing w:after="0" w:line="240" w:lineRule="auto"/>
              <w:rPr>
                <w:rFonts w:ascii="Arial" w:hAnsi="Arial" w:cs="Arial"/>
                <w:sz w:val="20"/>
                <w:szCs w:val="20"/>
              </w:rPr>
            </w:pPr>
          </w:p>
        </w:tc>
        <w:tc>
          <w:tcPr>
            <w:tcW w:w="5103" w:type="dxa"/>
          </w:tcPr>
          <w:p w:rsidR="00EF5AD5" w:rsidRPr="00EF5AD5" w:rsidRDefault="00EF5AD5">
            <w:pPr>
              <w:autoSpaceDE w:val="0"/>
              <w:autoSpaceDN w:val="0"/>
              <w:adjustRightInd w:val="0"/>
              <w:spacing w:after="0" w:line="240" w:lineRule="auto"/>
              <w:jc w:val="right"/>
              <w:rPr>
                <w:rFonts w:ascii="Arial" w:hAnsi="Arial" w:cs="Arial"/>
                <w:b/>
                <w:sz w:val="20"/>
                <w:szCs w:val="20"/>
              </w:rPr>
            </w:pPr>
            <w:bookmarkStart w:id="0" w:name="_GoBack"/>
            <w:r w:rsidRPr="00EF5AD5">
              <w:rPr>
                <w:rFonts w:ascii="Arial" w:hAnsi="Arial" w:cs="Arial"/>
                <w:b/>
                <w:sz w:val="20"/>
                <w:szCs w:val="20"/>
              </w:rPr>
              <w:t>Извлечение</w:t>
            </w:r>
            <w:bookmarkEnd w:id="0"/>
          </w:p>
        </w:tc>
      </w:tr>
      <w:tr w:rsidR="00EF5AD5">
        <w:tc>
          <w:tcPr>
            <w:tcW w:w="5103" w:type="dxa"/>
          </w:tcPr>
          <w:p w:rsidR="00EF5AD5" w:rsidRDefault="00EF5AD5">
            <w:pPr>
              <w:autoSpaceDE w:val="0"/>
              <w:autoSpaceDN w:val="0"/>
              <w:adjustRightInd w:val="0"/>
              <w:spacing w:after="0" w:line="240" w:lineRule="auto"/>
              <w:rPr>
                <w:rFonts w:ascii="Arial" w:hAnsi="Arial" w:cs="Arial"/>
                <w:sz w:val="20"/>
                <w:szCs w:val="20"/>
              </w:rPr>
            </w:pPr>
            <w:r>
              <w:rPr>
                <w:rFonts w:ascii="Arial" w:hAnsi="Arial" w:cs="Arial"/>
                <w:sz w:val="20"/>
                <w:szCs w:val="20"/>
              </w:rPr>
              <w:t>30 марта 2012 года</w:t>
            </w:r>
          </w:p>
        </w:tc>
        <w:tc>
          <w:tcPr>
            <w:tcW w:w="5103" w:type="dxa"/>
          </w:tcPr>
          <w:p w:rsidR="00EF5AD5" w:rsidRDefault="00EF5A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20</w:t>
            </w:r>
          </w:p>
        </w:tc>
      </w:tr>
    </w:tbl>
    <w:p w:rsidR="00EF5AD5" w:rsidRDefault="00EF5AD5" w:rsidP="00EF5AD5">
      <w:pPr>
        <w:pBdr>
          <w:top w:val="single" w:sz="6" w:space="0" w:color="auto"/>
        </w:pBdr>
        <w:autoSpaceDE w:val="0"/>
        <w:autoSpaceDN w:val="0"/>
        <w:adjustRightInd w:val="0"/>
        <w:spacing w:before="100" w:after="100" w:line="240" w:lineRule="auto"/>
        <w:jc w:val="both"/>
        <w:rPr>
          <w:rFonts w:ascii="Arial" w:hAnsi="Arial" w:cs="Arial"/>
          <w:sz w:val="2"/>
          <w:szCs w:val="2"/>
        </w:rPr>
      </w:pPr>
    </w:p>
    <w:p w:rsidR="00EF5AD5" w:rsidRDefault="00EF5AD5" w:rsidP="00EF5AD5">
      <w:pPr>
        <w:autoSpaceDE w:val="0"/>
        <w:autoSpaceDN w:val="0"/>
        <w:adjustRightInd w:val="0"/>
        <w:spacing w:after="0" w:line="240" w:lineRule="auto"/>
        <w:jc w:val="both"/>
        <w:outlineLvl w:val="0"/>
        <w:rPr>
          <w:rFonts w:ascii="Arial" w:hAnsi="Arial" w:cs="Arial"/>
          <w:sz w:val="20"/>
          <w:szCs w:val="20"/>
        </w:rPr>
      </w:pP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БЕСПЛАТНОЙ ЮРИДИЧЕСКОЙ ПОМОЩИ</w:t>
      </w:r>
    </w:p>
    <w:p w:rsidR="00EF5AD5" w:rsidRDefault="00EF5AD5" w:rsidP="00EF5AD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ЧУВАШСКОЙ РЕСПУБЛИКЕ</w:t>
      </w:r>
    </w:p>
    <w:p w:rsidR="00EF5AD5" w:rsidRDefault="00EF5AD5" w:rsidP="00EF5AD5">
      <w:pPr>
        <w:autoSpaceDE w:val="0"/>
        <w:autoSpaceDN w:val="0"/>
        <w:adjustRightInd w:val="0"/>
        <w:spacing w:after="0" w:line="240" w:lineRule="auto"/>
        <w:jc w:val="both"/>
        <w:rPr>
          <w:rFonts w:ascii="Arial" w:hAnsi="Arial" w:cs="Arial"/>
          <w:sz w:val="20"/>
          <w:szCs w:val="20"/>
        </w:rPr>
      </w:pPr>
    </w:p>
    <w:p w:rsidR="00EF5AD5" w:rsidRDefault="00EF5AD5" w:rsidP="00EF5AD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EF5AD5" w:rsidRDefault="00EF5AD5" w:rsidP="00EF5A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 Советом</w:t>
      </w:r>
    </w:p>
    <w:p w:rsidR="00EF5AD5" w:rsidRDefault="00EF5AD5" w:rsidP="00EF5A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EF5AD5" w:rsidRDefault="00EF5AD5" w:rsidP="00EF5A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марта 2012 года</w:t>
      </w:r>
    </w:p>
    <w:p w:rsidR="00EF5AD5" w:rsidRPr="00EF5AD5" w:rsidRDefault="00EF5AD5" w:rsidP="00EF5AD5">
      <w:pPr>
        <w:keepNext w:val="0"/>
        <w:keepLines w:val="0"/>
        <w:autoSpaceDE w:val="0"/>
        <w:autoSpaceDN w:val="0"/>
        <w:adjustRightInd w:val="0"/>
        <w:spacing w:before="0" w:line="240" w:lineRule="auto"/>
        <w:jc w:val="both"/>
        <w:rPr>
          <w:rFonts w:ascii="Arial" w:eastAsiaTheme="minorHAnsi" w:hAnsi="Arial" w:cs="Arial"/>
          <w:b w:val="0"/>
          <w:color w:val="auto"/>
          <w:sz w:val="20"/>
          <w:szCs w:val="20"/>
        </w:rPr>
      </w:pPr>
      <w:r w:rsidRPr="00EF5AD5">
        <w:rPr>
          <w:rFonts w:ascii="Arial" w:eastAsiaTheme="minorHAnsi" w:hAnsi="Arial" w:cs="Arial"/>
          <w:b w:val="0"/>
          <w:color w:val="auto"/>
          <w:sz w:val="20"/>
          <w:szCs w:val="20"/>
        </w:rPr>
        <w:t>…</w:t>
      </w:r>
    </w:p>
    <w:p w:rsidR="00EF5AD5" w:rsidRDefault="00EF5AD5" w:rsidP="00EF5AD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граждане, среднедушевой доход семей которых ниже величины </w:t>
      </w:r>
      <w:hyperlink r:id="rId5" w:history="1">
        <w:r>
          <w:rPr>
            <w:rFonts w:ascii="Arial" w:hAnsi="Arial" w:cs="Arial"/>
            <w:color w:val="0000FF"/>
            <w:sz w:val="20"/>
            <w:szCs w:val="20"/>
          </w:rPr>
          <w:t>прожиточного минимума</w:t>
        </w:r>
      </w:hyperlink>
      <w:r>
        <w:rPr>
          <w:rFonts w:ascii="Arial" w:hAnsi="Arial" w:cs="Arial"/>
          <w:sz w:val="20"/>
          <w:szCs w:val="20"/>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6" w:history="1">
        <w:r>
          <w:rPr>
            <w:rFonts w:ascii="Arial" w:hAnsi="Arial" w:cs="Arial"/>
            <w:color w:val="0000FF"/>
            <w:sz w:val="20"/>
            <w:szCs w:val="20"/>
          </w:rPr>
          <w:t>прожиточного минимума</w:t>
        </w:r>
      </w:hyperlink>
      <w:r>
        <w:rPr>
          <w:rFonts w:ascii="Arial" w:hAnsi="Arial" w:cs="Arial"/>
          <w:sz w:val="20"/>
          <w:szCs w:val="20"/>
        </w:rPr>
        <w:t xml:space="preserve"> (далее - малоимущие граждане);</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инвалиды I и II группы;</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ЧР от 21.10.2013 </w:t>
      </w:r>
      <w:hyperlink r:id="rId7" w:history="1">
        <w:r>
          <w:rPr>
            <w:rFonts w:ascii="Arial" w:hAnsi="Arial" w:cs="Arial"/>
            <w:color w:val="0000FF"/>
            <w:sz w:val="20"/>
            <w:szCs w:val="20"/>
          </w:rPr>
          <w:t>N 67</w:t>
        </w:r>
      </w:hyperlink>
      <w:r>
        <w:rPr>
          <w:rFonts w:ascii="Arial" w:hAnsi="Arial" w:cs="Arial"/>
          <w:sz w:val="20"/>
          <w:szCs w:val="20"/>
        </w:rPr>
        <w:t xml:space="preserve">, от 28.05.2014 </w:t>
      </w:r>
      <w:hyperlink r:id="rId8" w:history="1">
        <w:r>
          <w:rPr>
            <w:rFonts w:ascii="Arial" w:hAnsi="Arial" w:cs="Arial"/>
            <w:color w:val="0000FF"/>
            <w:sz w:val="20"/>
            <w:szCs w:val="20"/>
          </w:rPr>
          <w:t>N 28</w:t>
        </w:r>
      </w:hyperlink>
      <w:r>
        <w:rPr>
          <w:rFonts w:ascii="Arial" w:hAnsi="Arial" w:cs="Arial"/>
          <w:sz w:val="20"/>
          <w:szCs w:val="20"/>
        </w:rPr>
        <w:t xml:space="preserve">, от 27.12.2014 </w:t>
      </w:r>
      <w:hyperlink r:id="rId9" w:history="1">
        <w:r>
          <w:rPr>
            <w:rFonts w:ascii="Arial" w:hAnsi="Arial" w:cs="Arial"/>
            <w:color w:val="0000FF"/>
            <w:sz w:val="20"/>
            <w:szCs w:val="20"/>
          </w:rPr>
          <w:t>N 95</w:t>
        </w:r>
      </w:hyperlink>
      <w:r>
        <w:rPr>
          <w:rFonts w:ascii="Arial" w:hAnsi="Arial" w:cs="Arial"/>
          <w:sz w:val="20"/>
          <w:szCs w:val="20"/>
        </w:rPr>
        <w:t>)</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Закона</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w:t>
      </w:r>
      <w:hyperlink r:id="rId11" w:history="1">
        <w:r>
          <w:rPr>
            <w:rFonts w:ascii="Arial" w:hAnsi="Arial" w:cs="Arial"/>
            <w:color w:val="0000FF"/>
            <w:sz w:val="20"/>
            <w:szCs w:val="20"/>
          </w:rPr>
          <w:t>Законом</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w:t>
      </w:r>
      <w:proofErr w:type="gramStart"/>
      <w:r>
        <w:rPr>
          <w:rFonts w:ascii="Arial" w:hAnsi="Arial" w:cs="Arial"/>
          <w:sz w:val="20"/>
          <w:szCs w:val="20"/>
        </w:rPr>
        <w:t>введен</w:t>
      </w:r>
      <w:proofErr w:type="gramEnd"/>
      <w:r>
        <w:rPr>
          <w:rFonts w:ascii="Arial" w:hAnsi="Arial" w:cs="Arial"/>
          <w:sz w:val="20"/>
          <w:szCs w:val="20"/>
        </w:rPr>
        <w:t xml:space="preserve"> </w:t>
      </w:r>
      <w:hyperlink r:id="rId12" w:history="1">
        <w:r>
          <w:rPr>
            <w:rFonts w:ascii="Arial" w:hAnsi="Arial" w:cs="Arial"/>
            <w:color w:val="0000FF"/>
            <w:sz w:val="20"/>
            <w:szCs w:val="20"/>
          </w:rPr>
          <w:t>Законом</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граждане, имеющие трех или более совместно с ними проживающих несовершеннолетних детей;</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w:t>
      </w:r>
      <w:proofErr w:type="gramStart"/>
      <w:r>
        <w:rPr>
          <w:rFonts w:ascii="Arial" w:hAnsi="Arial" w:cs="Arial"/>
          <w:sz w:val="20"/>
          <w:szCs w:val="20"/>
        </w:rPr>
        <w:t>введен</w:t>
      </w:r>
      <w:proofErr w:type="gramEnd"/>
      <w:r>
        <w:rPr>
          <w:rFonts w:ascii="Arial" w:hAnsi="Arial" w:cs="Arial"/>
          <w:sz w:val="20"/>
          <w:szCs w:val="20"/>
        </w:rPr>
        <w:t xml:space="preserve"> </w:t>
      </w:r>
      <w:hyperlink r:id="rId13" w:history="1">
        <w:r>
          <w:rPr>
            <w:rFonts w:ascii="Arial" w:hAnsi="Arial" w:cs="Arial"/>
            <w:color w:val="0000FF"/>
            <w:sz w:val="20"/>
            <w:szCs w:val="20"/>
          </w:rPr>
          <w:t>Законом</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реабилитированные лица и лица, признанные пострадавшими от политических репрессий;</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w:t>
      </w:r>
      <w:proofErr w:type="gramStart"/>
      <w:r>
        <w:rPr>
          <w:rFonts w:ascii="Arial" w:hAnsi="Arial" w:cs="Arial"/>
          <w:sz w:val="20"/>
          <w:szCs w:val="20"/>
        </w:rPr>
        <w:t>введен</w:t>
      </w:r>
      <w:proofErr w:type="gramEnd"/>
      <w:r>
        <w:rPr>
          <w:rFonts w:ascii="Arial" w:hAnsi="Arial" w:cs="Arial"/>
          <w:sz w:val="20"/>
          <w:szCs w:val="20"/>
        </w:rPr>
        <w:t xml:space="preserve"> </w:t>
      </w:r>
      <w:hyperlink r:id="rId14" w:history="1">
        <w:r>
          <w:rPr>
            <w:rFonts w:ascii="Arial" w:hAnsi="Arial" w:cs="Arial"/>
            <w:color w:val="0000FF"/>
            <w:sz w:val="20"/>
            <w:szCs w:val="20"/>
          </w:rPr>
          <w:t>Законом</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пожилого возраста и инвалиды, проживающие в </w:t>
      </w:r>
      <w:proofErr w:type="gramStart"/>
      <w:r>
        <w:rPr>
          <w:rFonts w:ascii="Arial" w:hAnsi="Arial" w:cs="Arial"/>
          <w:sz w:val="20"/>
          <w:szCs w:val="20"/>
        </w:rPr>
        <w:t>организациях</w:t>
      </w:r>
      <w:proofErr w:type="gramEnd"/>
      <w:r>
        <w:rPr>
          <w:rFonts w:ascii="Arial" w:hAnsi="Arial" w:cs="Arial"/>
          <w:sz w:val="20"/>
          <w:szCs w:val="20"/>
        </w:rPr>
        <w:t xml:space="preserve"> социального обслуживания, предоставляющих социальные услуги в стационарной форме;</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5" w:history="1">
        <w:r>
          <w:rPr>
            <w:rFonts w:ascii="Arial" w:hAnsi="Arial" w:cs="Arial"/>
            <w:color w:val="0000FF"/>
            <w:sz w:val="20"/>
            <w:szCs w:val="20"/>
          </w:rPr>
          <w:t>Закона</w:t>
        </w:r>
      </w:hyperlink>
      <w:r>
        <w:rPr>
          <w:rFonts w:ascii="Arial" w:hAnsi="Arial" w:cs="Arial"/>
          <w:sz w:val="20"/>
          <w:szCs w:val="20"/>
        </w:rPr>
        <w:t xml:space="preserve"> ЧР от 18.04.2016 N 22)</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граждане, имеющие право на бесплатную юридическую помощь в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r:id="rId1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 июля 1992 года N 3185-1 "О психиатрической помощи и гарантиях прав граждан при ее оказании";</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Закона</w:t>
        </w:r>
      </w:hyperlink>
      <w:r>
        <w:rPr>
          <w:rFonts w:ascii="Arial" w:hAnsi="Arial" w:cs="Arial"/>
          <w:sz w:val="20"/>
          <w:szCs w:val="20"/>
        </w:rPr>
        <w:t xml:space="preserve"> ЧР от 21.10.2013 N 67)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лица, освободившиеся из мест лишения свободы, в течение трех месяцев со дня освобождения;</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w:t>
      </w:r>
      <w:hyperlink r:id="rId18" w:history="1">
        <w:r>
          <w:rPr>
            <w:rFonts w:ascii="Arial" w:hAnsi="Arial" w:cs="Arial"/>
            <w:color w:val="0000FF"/>
            <w:sz w:val="20"/>
            <w:szCs w:val="20"/>
          </w:rPr>
          <w:t>Законом</w:t>
        </w:r>
      </w:hyperlink>
      <w:r>
        <w:rPr>
          <w:rFonts w:ascii="Arial" w:hAnsi="Arial" w:cs="Arial"/>
          <w:sz w:val="20"/>
          <w:szCs w:val="20"/>
        </w:rPr>
        <w:t xml:space="preserve"> ЧР от 28.05.2014 N 28)</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граждане, пострадавшие в </w:t>
      </w:r>
      <w:proofErr w:type="gramStart"/>
      <w:r>
        <w:rPr>
          <w:rFonts w:ascii="Arial" w:hAnsi="Arial" w:cs="Arial"/>
          <w:sz w:val="20"/>
          <w:szCs w:val="20"/>
        </w:rPr>
        <w:t>результате</w:t>
      </w:r>
      <w:proofErr w:type="gramEnd"/>
      <w:r>
        <w:rPr>
          <w:rFonts w:ascii="Arial" w:hAnsi="Arial" w:cs="Arial"/>
          <w:sz w:val="20"/>
          <w:szCs w:val="20"/>
        </w:rPr>
        <w:t xml:space="preserve"> чрезвычайной ситуации: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дети погибшего (умершего) в </w:t>
      </w:r>
      <w:proofErr w:type="gramStart"/>
      <w:r>
        <w:rPr>
          <w:rFonts w:ascii="Arial" w:hAnsi="Arial" w:cs="Arial"/>
          <w:sz w:val="20"/>
          <w:szCs w:val="20"/>
        </w:rPr>
        <w:t>результате</w:t>
      </w:r>
      <w:proofErr w:type="gramEnd"/>
      <w:r>
        <w:rPr>
          <w:rFonts w:ascii="Arial" w:hAnsi="Arial" w:cs="Arial"/>
          <w:sz w:val="20"/>
          <w:szCs w:val="20"/>
        </w:rPr>
        <w:t xml:space="preserve"> чрезвычайной ситуации;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родители погибшего (умершего) в </w:t>
      </w:r>
      <w:proofErr w:type="gramStart"/>
      <w:r>
        <w:rPr>
          <w:rFonts w:ascii="Arial" w:hAnsi="Arial" w:cs="Arial"/>
          <w:sz w:val="20"/>
          <w:szCs w:val="20"/>
        </w:rPr>
        <w:t>результате</w:t>
      </w:r>
      <w:proofErr w:type="gramEnd"/>
      <w:r>
        <w:rPr>
          <w:rFonts w:ascii="Arial" w:hAnsi="Arial" w:cs="Arial"/>
          <w:sz w:val="20"/>
          <w:szCs w:val="20"/>
        </w:rPr>
        <w:t xml:space="preserve"> чрезвычайной ситуации;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Arial" w:hAnsi="Arial" w:cs="Arial"/>
          <w:sz w:val="20"/>
          <w:szCs w:val="20"/>
        </w:rPr>
        <w:t>дств к с</w:t>
      </w:r>
      <w:proofErr w:type="gramEnd"/>
      <w:r>
        <w:rPr>
          <w:rFonts w:ascii="Arial" w:hAnsi="Arial" w:cs="Arial"/>
          <w:sz w:val="20"/>
          <w:szCs w:val="20"/>
        </w:rPr>
        <w:t>уществованию, а также иные лица, признанные иждивенцами в порядке, установленном законодательством Российской Федерации;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граждане, здоровью которых причинен вред в результате чрезвычайной ситуации;</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граждане, лишившиеся жилого помещения либо утратившие полностью или частично иное имущество либо документы в </w:t>
      </w:r>
      <w:proofErr w:type="gramStart"/>
      <w:r>
        <w:rPr>
          <w:rFonts w:ascii="Arial" w:hAnsi="Arial" w:cs="Arial"/>
          <w:sz w:val="20"/>
          <w:szCs w:val="20"/>
        </w:rPr>
        <w:t>результате</w:t>
      </w:r>
      <w:proofErr w:type="gramEnd"/>
      <w:r>
        <w:rPr>
          <w:rFonts w:ascii="Arial" w:hAnsi="Arial" w:cs="Arial"/>
          <w:sz w:val="20"/>
          <w:szCs w:val="20"/>
        </w:rPr>
        <w:t xml:space="preserve"> чрезвычайной ситуации;</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w:t>
      </w:r>
      <w:proofErr w:type="gramStart"/>
      <w:r>
        <w:rPr>
          <w:rFonts w:ascii="Arial" w:hAnsi="Arial" w:cs="Arial"/>
          <w:sz w:val="20"/>
          <w:szCs w:val="20"/>
        </w:rPr>
        <w:t>введен</w:t>
      </w:r>
      <w:proofErr w:type="gramEnd"/>
      <w:r>
        <w:rPr>
          <w:rFonts w:ascii="Arial" w:hAnsi="Arial" w:cs="Arial"/>
          <w:sz w:val="20"/>
          <w:szCs w:val="20"/>
        </w:rPr>
        <w:t xml:space="preserve"> </w:t>
      </w:r>
      <w:hyperlink r:id="rId19" w:history="1">
        <w:r>
          <w:rPr>
            <w:rFonts w:ascii="Arial" w:hAnsi="Arial" w:cs="Arial"/>
            <w:color w:val="0000FF"/>
            <w:sz w:val="20"/>
            <w:szCs w:val="20"/>
          </w:rPr>
          <w:t>Законом</w:t>
        </w:r>
      </w:hyperlink>
      <w:r>
        <w:rPr>
          <w:rFonts w:ascii="Arial" w:hAnsi="Arial" w:cs="Arial"/>
          <w:sz w:val="20"/>
          <w:szCs w:val="20"/>
        </w:rPr>
        <w:t xml:space="preserve"> ЧР от 27.12.2014 N 95)</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восстановлением на работе, взысканием заработка, в том числе за время</w:t>
      </w:r>
      <w:proofErr w:type="gramEnd"/>
      <w:r>
        <w:rPr>
          <w:rFonts w:ascii="Arial" w:hAnsi="Arial" w:cs="Arial"/>
          <w:sz w:val="20"/>
          <w:szCs w:val="20"/>
        </w:rPr>
        <w:t xml:space="preserve">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w:t>
      </w:r>
      <w:proofErr w:type="gramStart"/>
      <w:r>
        <w:rPr>
          <w:rFonts w:ascii="Arial" w:hAnsi="Arial" w:cs="Arial"/>
          <w:sz w:val="20"/>
          <w:szCs w:val="20"/>
        </w:rPr>
        <w:t>введен</w:t>
      </w:r>
      <w:proofErr w:type="gramEnd"/>
      <w:r>
        <w:rPr>
          <w:rFonts w:ascii="Arial" w:hAnsi="Arial" w:cs="Arial"/>
          <w:sz w:val="20"/>
          <w:szCs w:val="20"/>
        </w:rPr>
        <w:t xml:space="preserve"> </w:t>
      </w:r>
      <w:hyperlink r:id="rId21" w:history="1">
        <w:r>
          <w:rPr>
            <w:rFonts w:ascii="Arial" w:hAnsi="Arial" w:cs="Arial"/>
            <w:color w:val="0000FF"/>
            <w:sz w:val="20"/>
            <w:szCs w:val="20"/>
          </w:rPr>
          <w:t>Законом</w:t>
        </w:r>
      </w:hyperlink>
      <w:r>
        <w:rPr>
          <w:rFonts w:ascii="Arial" w:hAnsi="Arial" w:cs="Arial"/>
          <w:sz w:val="20"/>
          <w:szCs w:val="20"/>
        </w:rPr>
        <w:t xml:space="preserve"> ЧР от 13.02.2018 N 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одинокие родители, воспитывающие ребенка в </w:t>
      </w:r>
      <w:proofErr w:type="gramStart"/>
      <w:r>
        <w:rPr>
          <w:rFonts w:ascii="Arial" w:hAnsi="Arial" w:cs="Arial"/>
          <w:sz w:val="20"/>
          <w:szCs w:val="20"/>
        </w:rPr>
        <w:t>возрасте</w:t>
      </w:r>
      <w:proofErr w:type="gramEnd"/>
      <w:r>
        <w:rPr>
          <w:rFonts w:ascii="Arial" w:hAnsi="Arial" w:cs="Arial"/>
          <w:sz w:val="20"/>
          <w:szCs w:val="20"/>
        </w:rPr>
        <w:t xml:space="preserve"> до четырнадцати лет (ребенка-инвалида в возрасте до восемнадцати лет);</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w:t>
      </w:r>
      <w:proofErr w:type="gramStart"/>
      <w:r>
        <w:rPr>
          <w:rFonts w:ascii="Arial" w:hAnsi="Arial" w:cs="Arial"/>
          <w:sz w:val="20"/>
          <w:szCs w:val="20"/>
        </w:rPr>
        <w:t>введен</w:t>
      </w:r>
      <w:proofErr w:type="gramEnd"/>
      <w:r>
        <w:rPr>
          <w:rFonts w:ascii="Arial" w:hAnsi="Arial" w:cs="Arial"/>
          <w:sz w:val="20"/>
          <w:szCs w:val="20"/>
        </w:rPr>
        <w:t xml:space="preserve"> </w:t>
      </w:r>
      <w:hyperlink r:id="rId22" w:history="1">
        <w:r>
          <w:rPr>
            <w:rFonts w:ascii="Arial" w:hAnsi="Arial" w:cs="Arial"/>
            <w:color w:val="0000FF"/>
            <w:sz w:val="20"/>
            <w:szCs w:val="20"/>
          </w:rPr>
          <w:t>Законом</w:t>
        </w:r>
      </w:hyperlink>
      <w:r>
        <w:rPr>
          <w:rFonts w:ascii="Arial" w:hAnsi="Arial" w:cs="Arial"/>
          <w:sz w:val="20"/>
          <w:szCs w:val="20"/>
        </w:rPr>
        <w:t xml:space="preserve"> ЧР от 13.02.2018 N 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инвалиды III группы с нарушениями функций одновременно слуха и зрения, инвалиды III группы с нарушениями функций одновременно слуха и речи;</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w:t>
      </w:r>
      <w:proofErr w:type="gramStart"/>
      <w:r>
        <w:rPr>
          <w:rFonts w:ascii="Arial" w:hAnsi="Arial" w:cs="Arial"/>
          <w:sz w:val="20"/>
          <w:szCs w:val="20"/>
        </w:rPr>
        <w:t>введен</w:t>
      </w:r>
      <w:proofErr w:type="gramEnd"/>
      <w:r>
        <w:rPr>
          <w:rFonts w:ascii="Arial" w:hAnsi="Arial" w:cs="Arial"/>
          <w:sz w:val="20"/>
          <w:szCs w:val="20"/>
        </w:rPr>
        <w:t xml:space="preserve"> </w:t>
      </w:r>
      <w:hyperlink r:id="rId23" w:history="1">
        <w:r>
          <w:rPr>
            <w:rFonts w:ascii="Arial" w:hAnsi="Arial" w:cs="Arial"/>
            <w:color w:val="0000FF"/>
            <w:sz w:val="20"/>
            <w:szCs w:val="20"/>
          </w:rPr>
          <w:t>Законом</w:t>
        </w:r>
      </w:hyperlink>
      <w:r>
        <w:rPr>
          <w:rFonts w:ascii="Arial" w:hAnsi="Arial" w:cs="Arial"/>
          <w:sz w:val="20"/>
          <w:szCs w:val="20"/>
        </w:rPr>
        <w:t xml:space="preserve"> ЧР от 13.02.2018 N 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8.6 </w:t>
      </w:r>
      <w:proofErr w:type="gramStart"/>
      <w:r>
        <w:rPr>
          <w:rFonts w:ascii="Arial" w:hAnsi="Arial" w:cs="Arial"/>
          <w:sz w:val="20"/>
          <w:szCs w:val="20"/>
        </w:rPr>
        <w:t>введен</w:t>
      </w:r>
      <w:proofErr w:type="gramEnd"/>
      <w:r>
        <w:rPr>
          <w:rFonts w:ascii="Arial" w:hAnsi="Arial" w:cs="Arial"/>
          <w:sz w:val="20"/>
          <w:szCs w:val="20"/>
        </w:rPr>
        <w:t xml:space="preserve"> </w:t>
      </w:r>
      <w:hyperlink r:id="rId24" w:history="1">
        <w:r>
          <w:rPr>
            <w:rFonts w:ascii="Arial" w:hAnsi="Arial" w:cs="Arial"/>
            <w:color w:val="0000FF"/>
            <w:sz w:val="20"/>
            <w:szCs w:val="20"/>
          </w:rPr>
          <w:t>Законом</w:t>
        </w:r>
      </w:hyperlink>
      <w:r>
        <w:rPr>
          <w:rFonts w:ascii="Arial" w:hAnsi="Arial" w:cs="Arial"/>
          <w:sz w:val="20"/>
          <w:szCs w:val="20"/>
        </w:rPr>
        <w:t xml:space="preserve"> ЧР от 13.02.2018 N 7)</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8.7) граждане </w:t>
      </w:r>
      <w:proofErr w:type="spellStart"/>
      <w:r>
        <w:rPr>
          <w:rFonts w:ascii="Arial" w:hAnsi="Arial" w:cs="Arial"/>
          <w:sz w:val="20"/>
          <w:szCs w:val="20"/>
        </w:rPr>
        <w:t>предпенсионного</w:t>
      </w:r>
      <w:proofErr w:type="spellEnd"/>
      <w:r>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восстановлением на работе, взысканием заработка, в том числе за время вынужденного прогула</w:t>
      </w:r>
      <w:proofErr w:type="gramEnd"/>
      <w:r>
        <w:rPr>
          <w:rFonts w:ascii="Arial" w:hAnsi="Arial" w:cs="Arial"/>
          <w:sz w:val="20"/>
          <w:szCs w:val="20"/>
        </w:rPr>
        <w:t>, компенсацией морального вреда, причиненного неправомерными действиями (бездействием) работодателя;</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8.7 </w:t>
      </w:r>
      <w:proofErr w:type="gramStart"/>
      <w:r>
        <w:rPr>
          <w:rFonts w:ascii="Arial" w:hAnsi="Arial" w:cs="Arial"/>
          <w:sz w:val="20"/>
          <w:szCs w:val="20"/>
        </w:rPr>
        <w:t>введен</w:t>
      </w:r>
      <w:proofErr w:type="gramEnd"/>
      <w:r>
        <w:rPr>
          <w:rFonts w:ascii="Arial" w:hAnsi="Arial" w:cs="Arial"/>
          <w:sz w:val="20"/>
          <w:szCs w:val="20"/>
        </w:rPr>
        <w:t xml:space="preserve"> </w:t>
      </w:r>
      <w:hyperlink r:id="rId26" w:history="1">
        <w:r>
          <w:rPr>
            <w:rFonts w:ascii="Arial" w:hAnsi="Arial" w:cs="Arial"/>
            <w:color w:val="0000FF"/>
            <w:sz w:val="20"/>
            <w:szCs w:val="20"/>
          </w:rPr>
          <w:t>Законом</w:t>
        </w:r>
      </w:hyperlink>
      <w:r>
        <w:rPr>
          <w:rFonts w:ascii="Arial" w:hAnsi="Arial" w:cs="Arial"/>
          <w:sz w:val="20"/>
          <w:szCs w:val="20"/>
        </w:rPr>
        <w:t xml:space="preserve"> ЧР от 04.03.2020 N 8)</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w:t>
      </w:r>
      <w:r>
        <w:rPr>
          <w:rFonts w:ascii="Arial" w:hAnsi="Arial" w:cs="Arial"/>
          <w:sz w:val="20"/>
          <w:szCs w:val="20"/>
        </w:rPr>
        <w:lastRenderedPageBreak/>
        <w:t>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8.8 </w:t>
      </w:r>
      <w:proofErr w:type="gramStart"/>
      <w:r>
        <w:rPr>
          <w:rFonts w:ascii="Arial" w:hAnsi="Arial" w:cs="Arial"/>
          <w:sz w:val="20"/>
          <w:szCs w:val="20"/>
        </w:rPr>
        <w:t>введен</w:t>
      </w:r>
      <w:proofErr w:type="gramEnd"/>
      <w:r>
        <w:rPr>
          <w:rFonts w:ascii="Arial" w:hAnsi="Arial" w:cs="Arial"/>
          <w:sz w:val="20"/>
          <w:szCs w:val="20"/>
        </w:rPr>
        <w:t xml:space="preserve"> </w:t>
      </w:r>
      <w:hyperlink r:id="rId27" w:history="1">
        <w:r>
          <w:rPr>
            <w:rFonts w:ascii="Arial" w:hAnsi="Arial" w:cs="Arial"/>
            <w:color w:val="0000FF"/>
            <w:sz w:val="20"/>
            <w:szCs w:val="20"/>
          </w:rPr>
          <w:t>Законом</w:t>
        </w:r>
      </w:hyperlink>
      <w:r>
        <w:rPr>
          <w:rFonts w:ascii="Arial" w:hAnsi="Arial" w:cs="Arial"/>
          <w:sz w:val="20"/>
          <w:szCs w:val="20"/>
        </w:rPr>
        <w:t xml:space="preserve"> ЧР от 04.03.2020 N 8)</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w:t>
      </w:r>
      <w:proofErr w:type="gramEnd"/>
      <w:r>
        <w:rPr>
          <w:rFonts w:ascii="Arial" w:hAnsi="Arial" w:cs="Arial"/>
          <w:sz w:val="20"/>
          <w:szCs w:val="20"/>
        </w:rPr>
        <w:t xml:space="preserve">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EF5AD5" w:rsidRDefault="00EF5AD5" w:rsidP="00EF5AD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8.9 </w:t>
      </w:r>
      <w:proofErr w:type="gramStart"/>
      <w:r>
        <w:rPr>
          <w:rFonts w:ascii="Arial" w:hAnsi="Arial" w:cs="Arial"/>
          <w:sz w:val="20"/>
          <w:szCs w:val="20"/>
        </w:rPr>
        <w:t>введен</w:t>
      </w:r>
      <w:proofErr w:type="gramEnd"/>
      <w:r>
        <w:rPr>
          <w:rFonts w:ascii="Arial" w:hAnsi="Arial" w:cs="Arial"/>
          <w:sz w:val="20"/>
          <w:szCs w:val="20"/>
        </w:rPr>
        <w:t xml:space="preserve"> </w:t>
      </w:r>
      <w:hyperlink r:id="rId30" w:history="1">
        <w:r>
          <w:rPr>
            <w:rFonts w:ascii="Arial" w:hAnsi="Arial" w:cs="Arial"/>
            <w:color w:val="0000FF"/>
            <w:sz w:val="20"/>
            <w:szCs w:val="20"/>
          </w:rPr>
          <w:t>Законом</w:t>
        </w:r>
      </w:hyperlink>
      <w:r>
        <w:rPr>
          <w:rFonts w:ascii="Arial" w:hAnsi="Arial" w:cs="Arial"/>
          <w:sz w:val="20"/>
          <w:szCs w:val="20"/>
        </w:rPr>
        <w:t xml:space="preserve"> ЧР от 04.03.2020 N 8)</w:t>
      </w:r>
    </w:p>
    <w:p w:rsidR="00EF5AD5" w:rsidRDefault="00EF5AD5" w:rsidP="00EF5A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745AC9" w:rsidRDefault="00745AC9"/>
    <w:sectPr w:rsidR="00745AC9" w:rsidSect="00EF5AD5">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D5"/>
    <w:rsid w:val="00745AC9"/>
    <w:rsid w:val="00EF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A762A354B1D1ED0BD8B2B1D532AD1B596A89E0F6063EE80EE1BE3ACAB987F36E03DC4607C839505EE17CA361B8AB81616CA27C26A82E40BFFE3xAn0G" TargetMode="External"/><Relationship Id="rId13" Type="http://schemas.openxmlformats.org/officeDocument/2006/relationships/hyperlink" Target="consultantplus://offline/ref=FEEA762A354B1D1ED0BD8B2B1D532AD1B596A89E0F6662EA8FEE1BE3ACAB987F36E03DC4607C839505EE14C0361B8AB81616CA27C26A82E40BFFE3xAn0G" TargetMode="External"/><Relationship Id="rId18" Type="http://schemas.openxmlformats.org/officeDocument/2006/relationships/hyperlink" Target="consultantplus://offline/ref=FEEA762A354B1D1ED0BD8B2B1D532AD1B596A89E0F6063EE80EE1BE3ACAB987F36E03DC4607C839505EE16C3361B8AB81616CA27C26A82E40BFFE3xAn0G" TargetMode="External"/><Relationship Id="rId26" Type="http://schemas.openxmlformats.org/officeDocument/2006/relationships/hyperlink" Target="consultantplus://offline/ref=FEEA762A354B1D1ED0BD8B2B1D532AD1B596A89E086567EB8EE146E9A4F2947D31EF62D367358F9405EE17C335448FAD074EC627DD7583FA17FDE1A3x6n1G" TargetMode="External"/><Relationship Id="rId3" Type="http://schemas.openxmlformats.org/officeDocument/2006/relationships/settings" Target="settings.xml"/><Relationship Id="rId21" Type="http://schemas.openxmlformats.org/officeDocument/2006/relationships/hyperlink" Target="consultantplus://offline/ref=FEEA762A354B1D1ED0BD8B2B1D532AD1B596A89E086765EB8FE746E9A4F2947D31EF62D367358F9405EE17C335448FAD074EC627DD7583FA17FDE1A3x6n1G" TargetMode="External"/><Relationship Id="rId7" Type="http://schemas.openxmlformats.org/officeDocument/2006/relationships/hyperlink" Target="consultantplus://offline/ref=FEEA762A354B1D1ED0BD8B2B1D532AD1B596A89E0F6662EA8FEE1BE3ACAB987F36E03DC4607C839505EE15CB361B8AB81616CA27C26A82E40BFFE3xAn0G" TargetMode="External"/><Relationship Id="rId12" Type="http://schemas.openxmlformats.org/officeDocument/2006/relationships/hyperlink" Target="consultantplus://offline/ref=FEEA762A354B1D1ED0BD8B2B1D532AD1B596A89E0F6662EA8FEE1BE3ACAB987F36E03DC4607C839505EE14C1361B8AB81616CA27C26A82E40BFFE3xAn0G" TargetMode="External"/><Relationship Id="rId17" Type="http://schemas.openxmlformats.org/officeDocument/2006/relationships/hyperlink" Target="consultantplus://offline/ref=FEEA762A354B1D1ED0BD8B2B1D532AD1B596A89E0F6662EA8FEE1BE3ACAB987F36E03DC4607C839505EE14C5361B8AB81616CA27C26A82E40BFFE3xAn0G" TargetMode="External"/><Relationship Id="rId25" Type="http://schemas.openxmlformats.org/officeDocument/2006/relationships/hyperlink" Target="consultantplus://offline/ref=FEEA762A354B1D1ED0BD95260B3F74D5BE95FE9408666FBFDBB140BEFBA2922863AF3C8A25709C9405F015C33Fx4nEG" TargetMode="External"/><Relationship Id="rId2" Type="http://schemas.microsoft.com/office/2007/relationships/stylesWithEffects" Target="stylesWithEffects.xml"/><Relationship Id="rId16" Type="http://schemas.openxmlformats.org/officeDocument/2006/relationships/hyperlink" Target="consultantplus://offline/ref=FEEA762A354B1D1ED0BD95260B3F74D5BE9AF6910A656FBFDBB140BEFBA2922871AF6483207AD6C441BB1AC23C51DAFC5D19CB24xDnDG" TargetMode="External"/><Relationship Id="rId20" Type="http://schemas.openxmlformats.org/officeDocument/2006/relationships/hyperlink" Target="consultantplus://offline/ref=FEEA762A354B1D1ED0BD95260B3F74D5BE95FE9408666FBFDBB140BEFBA2922863AF3C8A25709C9405F015C33Fx4nEG" TargetMode="External"/><Relationship Id="rId29" Type="http://schemas.openxmlformats.org/officeDocument/2006/relationships/hyperlink" Target="consultantplus://offline/ref=FEEA762A354B1D1ED0BD95260B3F74D5BE95F1920B636FBFDBB140BEFBA2922863AF3C8A25709C9405F015C33Fx4nEG" TargetMode="External"/><Relationship Id="rId1" Type="http://schemas.openxmlformats.org/officeDocument/2006/relationships/styles" Target="styles.xml"/><Relationship Id="rId6" Type="http://schemas.openxmlformats.org/officeDocument/2006/relationships/hyperlink" Target="consultantplus://offline/ref=FEEA762A354B1D1ED0BD8B2B1D532AD1B596A89E086566EB80EE1BE3ACAB987F36E03DC4607C839505EE12C3361B8AB81616CA27C26A82E40BFFE3xAn0G" TargetMode="External"/><Relationship Id="rId11" Type="http://schemas.openxmlformats.org/officeDocument/2006/relationships/hyperlink" Target="consultantplus://offline/ref=FEEA762A354B1D1ED0BD8B2B1D532AD1B596A89E0F6662EA8FEE1BE3ACAB987F36E03DC4607C839505EE14C3361B8AB81616CA27C26A82E40BFFE3xAn0G" TargetMode="External"/><Relationship Id="rId24" Type="http://schemas.openxmlformats.org/officeDocument/2006/relationships/hyperlink" Target="consultantplus://offline/ref=FEEA762A354B1D1ED0BD8B2B1D532AD1B596A89E086765EB8FE746E9A4F2947D31EF62D367358F9405EE17C23F448FAD074EC627DD7583FA17FDE1A3x6n1G" TargetMode="External"/><Relationship Id="rId32" Type="http://schemas.openxmlformats.org/officeDocument/2006/relationships/theme" Target="theme/theme1.xml"/><Relationship Id="rId5" Type="http://schemas.openxmlformats.org/officeDocument/2006/relationships/hyperlink" Target="consultantplus://offline/ref=FEEA762A354B1D1ED0BD8B2B1D532AD1B596A89E086566EB80EE1BE3ACAB987F36E03DC4607C839505EE12C3361B8AB81616CA27C26A82E40BFFE3xAn0G" TargetMode="External"/><Relationship Id="rId15" Type="http://schemas.openxmlformats.org/officeDocument/2006/relationships/hyperlink" Target="consultantplus://offline/ref=FEEA762A354B1D1ED0BD8B2B1D532AD1B596A89E01636CEE83EE1BE3ACAB987F36E03DC4607C839505EE12C5361B8AB81616CA27C26A82E40BFFE3xAn0G" TargetMode="External"/><Relationship Id="rId23" Type="http://schemas.openxmlformats.org/officeDocument/2006/relationships/hyperlink" Target="consultantplus://offline/ref=FEEA762A354B1D1ED0BD8B2B1D532AD1B596A89E086765EB8FE746E9A4F2947D31EF62D367358F9405EE17C23C448FAD074EC627DD7583FA17FDE1A3x6n1G" TargetMode="External"/><Relationship Id="rId28" Type="http://schemas.openxmlformats.org/officeDocument/2006/relationships/hyperlink" Target="consultantplus://offline/ref=FEEA762A354B1D1ED0BD95260B3F74D5BE95FF950E676FBFDBB140BEFBA2922863AF3C8A25709C9405F015C33Fx4nEG" TargetMode="External"/><Relationship Id="rId10" Type="http://schemas.openxmlformats.org/officeDocument/2006/relationships/hyperlink" Target="consultantplus://offline/ref=FEEA762A354B1D1ED0BD8B2B1D532AD1B596A89E0F6662EA8FEE1BE3ACAB987F36E03DC4607C839505EE15CA361B8AB81616CA27C26A82E40BFFE3xAn0G" TargetMode="External"/><Relationship Id="rId19" Type="http://schemas.openxmlformats.org/officeDocument/2006/relationships/hyperlink" Target="consultantplus://offline/ref=FEEA762A354B1D1ED0BD8B2B1D532AD1B596A89E0E6464EC80EE1BE3ACAB987F36E03DC4607C839505EE15C7361B8AB81616CA27C26A82E40BFFE3xAn0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EA762A354B1D1ED0BD8B2B1D532AD1B596A89E0E6464EC80EE1BE3ACAB987F36E03DC4607C839505EE15C0361B8AB81616CA27C26A82E40BFFE3xAn0G" TargetMode="External"/><Relationship Id="rId14" Type="http://schemas.openxmlformats.org/officeDocument/2006/relationships/hyperlink" Target="consultantplus://offline/ref=FEEA762A354B1D1ED0BD8B2B1D532AD1B596A89E0F6662EA8FEE1BE3ACAB987F36E03DC4607C839505EE14C7361B8AB81616CA27C26A82E40BFFE3xAn0G" TargetMode="External"/><Relationship Id="rId22" Type="http://schemas.openxmlformats.org/officeDocument/2006/relationships/hyperlink" Target="consultantplus://offline/ref=FEEA762A354B1D1ED0BD8B2B1D532AD1B596A89E086765EB8FE746E9A4F2947D31EF62D367358F9405EE17C23D448FAD074EC627DD7583FA17FDE1A3x6n1G" TargetMode="External"/><Relationship Id="rId27" Type="http://schemas.openxmlformats.org/officeDocument/2006/relationships/hyperlink" Target="consultantplus://offline/ref=FEEA762A354B1D1ED0BD8B2B1D532AD1B596A89E086567EB8EE146E9A4F2947D31EF62D367358F9405EE17C23D448FAD074EC627DD7583FA17FDE1A3x6n1G" TargetMode="External"/><Relationship Id="rId30" Type="http://schemas.openxmlformats.org/officeDocument/2006/relationships/hyperlink" Target="consultantplus://offline/ref=FEEA762A354B1D1ED0BD8B2B1D532AD1B596A89E086567EB8EE146E9A4F2947D31EF62D367358F9405EE17C23C448FAD074EC627DD7583FA17FDE1A3x6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1</cp:revision>
  <dcterms:created xsi:type="dcterms:W3CDTF">2021-10-11T06:39:00Z</dcterms:created>
  <dcterms:modified xsi:type="dcterms:W3CDTF">2021-10-11T06:41:00Z</dcterms:modified>
</cp:coreProperties>
</file>