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74" w:rsidRDefault="00774074" w:rsidP="00774074">
      <w:pPr>
        <w:spacing w:line="360" w:lineRule="auto"/>
        <w:ind w:firstLine="709"/>
        <w:contextualSpacing/>
        <w:rPr>
          <w:b/>
        </w:rPr>
      </w:pPr>
      <w:r w:rsidRPr="00FC1E8B">
        <w:rPr>
          <w:b/>
        </w:rPr>
        <w:t>Форма 1</w:t>
      </w:r>
    </w:p>
    <w:p w:rsidR="00774074" w:rsidRDefault="00774074" w:rsidP="00774074">
      <w:pPr>
        <w:spacing w:line="360" w:lineRule="auto"/>
        <w:ind w:firstLine="709"/>
        <w:contextualSpacing/>
        <w:rPr>
          <w:b/>
        </w:rPr>
      </w:pPr>
    </w:p>
    <w:p w:rsidR="00774074" w:rsidRPr="00547692" w:rsidRDefault="00774074" w:rsidP="00774074">
      <w:pPr>
        <w:tabs>
          <w:tab w:val="left" w:pos="3525"/>
        </w:tabs>
        <w:jc w:val="center"/>
        <w:rPr>
          <w:b/>
        </w:rPr>
      </w:pPr>
      <w:r w:rsidRPr="00547692">
        <w:rPr>
          <w:b/>
        </w:rPr>
        <w:t>ОПИСЬ ДОКУМЕНТОВ</w:t>
      </w:r>
    </w:p>
    <w:p w:rsidR="00774074" w:rsidRPr="00547692" w:rsidRDefault="00774074" w:rsidP="00774074">
      <w:pPr>
        <w:tabs>
          <w:tab w:val="left" w:pos="2220"/>
        </w:tabs>
      </w:pPr>
      <w:r w:rsidRPr="00547692">
        <w:rPr>
          <w:b/>
          <w:i/>
        </w:rPr>
        <w:tab/>
      </w:r>
      <w:proofErr w:type="gramStart"/>
      <w:r w:rsidRPr="00547692">
        <w:t>предоставляемых  для</w:t>
      </w:r>
      <w:proofErr w:type="gramEnd"/>
      <w:r w:rsidRPr="00547692">
        <w:t xml:space="preserve"> участия в открытом аукционе</w:t>
      </w:r>
    </w:p>
    <w:p w:rsidR="00774074" w:rsidRPr="00855EC8" w:rsidRDefault="00774074" w:rsidP="00774074">
      <w:pPr>
        <w:pStyle w:val="11"/>
        <w:shd w:val="clear" w:color="auto" w:fill="auto"/>
        <w:spacing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855EC8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55EC8">
        <w:rPr>
          <w:rFonts w:ascii="Times New Roman" w:hAnsi="Times New Roman"/>
          <w:sz w:val="24"/>
          <w:szCs w:val="24"/>
        </w:rPr>
        <w:t>;</w:t>
      </w:r>
    </w:p>
    <w:p w:rsidR="00774074" w:rsidRPr="00547692" w:rsidRDefault="00774074" w:rsidP="00774074">
      <w:pPr>
        <w:tabs>
          <w:tab w:val="left" w:pos="3945"/>
        </w:tabs>
        <w:rPr>
          <w:i/>
        </w:rPr>
      </w:pPr>
      <w:r w:rsidRPr="00547692">
        <w:tab/>
      </w:r>
      <w:r w:rsidRPr="00547692">
        <w:rPr>
          <w:i/>
        </w:rPr>
        <w:t>(предмет аукциона)</w:t>
      </w:r>
    </w:p>
    <w:p w:rsidR="00774074" w:rsidRPr="00547692" w:rsidRDefault="00774074" w:rsidP="00774074">
      <w:pPr>
        <w:tabs>
          <w:tab w:val="left" w:pos="3945"/>
        </w:tabs>
        <w:rPr>
          <w:i/>
        </w:rPr>
      </w:pPr>
    </w:p>
    <w:p w:rsidR="00774074" w:rsidRPr="00547692" w:rsidRDefault="00774074" w:rsidP="00774074">
      <w:r w:rsidRPr="00547692">
        <w:t xml:space="preserve">К заявке на участие в открытом аукционе </w:t>
      </w:r>
      <w:proofErr w:type="gramStart"/>
      <w:r w:rsidRPr="00547692">
        <w:t>предоставляются  следующие</w:t>
      </w:r>
      <w:proofErr w:type="gramEnd"/>
      <w:r w:rsidRPr="00547692">
        <w:t xml:space="preserve"> документы:</w:t>
      </w:r>
    </w:p>
    <w:p w:rsidR="00774074" w:rsidRPr="00547692" w:rsidRDefault="00774074" w:rsidP="00774074"/>
    <w:p w:rsidR="00774074" w:rsidRPr="00547692" w:rsidRDefault="00774074" w:rsidP="00774074">
      <w:pPr>
        <w:tabs>
          <w:tab w:val="left" w:pos="3165"/>
        </w:tabs>
      </w:pPr>
      <w:r w:rsidRPr="00547692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6852"/>
        <w:gridCol w:w="1680"/>
      </w:tblGrid>
      <w:tr w:rsidR="00774074" w:rsidRPr="00547692" w:rsidTr="00563F1F">
        <w:tc>
          <w:tcPr>
            <w:tcW w:w="828" w:type="dxa"/>
          </w:tcPr>
          <w:p w:rsidR="00774074" w:rsidRPr="00547692" w:rsidRDefault="00774074" w:rsidP="00563F1F">
            <w:pPr>
              <w:tabs>
                <w:tab w:val="left" w:pos="3165"/>
              </w:tabs>
            </w:pPr>
            <w:r w:rsidRPr="00547692">
              <w:t>№ п/п</w:t>
            </w:r>
          </w:p>
        </w:tc>
        <w:tc>
          <w:tcPr>
            <w:tcW w:w="7020" w:type="dxa"/>
          </w:tcPr>
          <w:p w:rsidR="00774074" w:rsidRPr="00547692" w:rsidRDefault="00774074" w:rsidP="00563F1F">
            <w:pPr>
              <w:tabs>
                <w:tab w:val="left" w:pos="2055"/>
              </w:tabs>
            </w:pPr>
            <w:r w:rsidRPr="00547692">
              <w:tab/>
              <w:t>Наименование</w:t>
            </w:r>
          </w:p>
        </w:tc>
        <w:tc>
          <w:tcPr>
            <w:tcW w:w="1723" w:type="dxa"/>
          </w:tcPr>
          <w:p w:rsidR="00774074" w:rsidRPr="00547692" w:rsidRDefault="00774074" w:rsidP="00563F1F">
            <w:pPr>
              <w:tabs>
                <w:tab w:val="left" w:pos="3165"/>
              </w:tabs>
              <w:jc w:val="center"/>
            </w:pPr>
            <w:r w:rsidRPr="00547692">
              <w:t>Номер листа</w:t>
            </w:r>
          </w:p>
        </w:tc>
      </w:tr>
      <w:tr w:rsidR="00774074" w:rsidRPr="00547692" w:rsidTr="00563F1F">
        <w:tc>
          <w:tcPr>
            <w:tcW w:w="828" w:type="dxa"/>
          </w:tcPr>
          <w:p w:rsidR="00774074" w:rsidRPr="00547692" w:rsidRDefault="00774074" w:rsidP="00563F1F">
            <w:pPr>
              <w:tabs>
                <w:tab w:val="left" w:pos="3165"/>
              </w:tabs>
            </w:pPr>
          </w:p>
        </w:tc>
        <w:tc>
          <w:tcPr>
            <w:tcW w:w="7020" w:type="dxa"/>
          </w:tcPr>
          <w:p w:rsidR="00774074" w:rsidRPr="00547692" w:rsidRDefault="00774074" w:rsidP="00563F1F">
            <w:pPr>
              <w:tabs>
                <w:tab w:val="left" w:pos="3165"/>
              </w:tabs>
            </w:pPr>
          </w:p>
        </w:tc>
        <w:tc>
          <w:tcPr>
            <w:tcW w:w="1723" w:type="dxa"/>
          </w:tcPr>
          <w:p w:rsidR="00774074" w:rsidRPr="00547692" w:rsidRDefault="00774074" w:rsidP="00563F1F">
            <w:pPr>
              <w:tabs>
                <w:tab w:val="left" w:pos="3165"/>
              </w:tabs>
            </w:pPr>
          </w:p>
        </w:tc>
      </w:tr>
      <w:tr w:rsidR="00774074" w:rsidRPr="00547692" w:rsidTr="00563F1F">
        <w:tc>
          <w:tcPr>
            <w:tcW w:w="828" w:type="dxa"/>
          </w:tcPr>
          <w:p w:rsidR="00774074" w:rsidRPr="00547692" w:rsidRDefault="00774074" w:rsidP="00563F1F">
            <w:pPr>
              <w:tabs>
                <w:tab w:val="left" w:pos="3165"/>
              </w:tabs>
            </w:pPr>
          </w:p>
        </w:tc>
        <w:tc>
          <w:tcPr>
            <w:tcW w:w="7020" w:type="dxa"/>
          </w:tcPr>
          <w:p w:rsidR="00774074" w:rsidRPr="00547692" w:rsidRDefault="00774074" w:rsidP="00563F1F">
            <w:pPr>
              <w:tabs>
                <w:tab w:val="left" w:pos="3165"/>
              </w:tabs>
            </w:pPr>
          </w:p>
        </w:tc>
        <w:tc>
          <w:tcPr>
            <w:tcW w:w="1723" w:type="dxa"/>
          </w:tcPr>
          <w:p w:rsidR="00774074" w:rsidRPr="00547692" w:rsidRDefault="00774074" w:rsidP="00563F1F">
            <w:pPr>
              <w:tabs>
                <w:tab w:val="left" w:pos="3165"/>
              </w:tabs>
            </w:pPr>
          </w:p>
        </w:tc>
      </w:tr>
      <w:tr w:rsidR="00774074" w:rsidRPr="00547692" w:rsidTr="00563F1F">
        <w:tc>
          <w:tcPr>
            <w:tcW w:w="828" w:type="dxa"/>
          </w:tcPr>
          <w:p w:rsidR="00774074" w:rsidRPr="00547692" w:rsidRDefault="00774074" w:rsidP="00563F1F">
            <w:pPr>
              <w:tabs>
                <w:tab w:val="left" w:pos="3165"/>
              </w:tabs>
            </w:pPr>
          </w:p>
        </w:tc>
        <w:tc>
          <w:tcPr>
            <w:tcW w:w="7020" w:type="dxa"/>
          </w:tcPr>
          <w:p w:rsidR="00774074" w:rsidRPr="00547692" w:rsidRDefault="00774074" w:rsidP="00563F1F">
            <w:pPr>
              <w:tabs>
                <w:tab w:val="left" w:pos="3165"/>
              </w:tabs>
            </w:pPr>
          </w:p>
        </w:tc>
        <w:tc>
          <w:tcPr>
            <w:tcW w:w="1723" w:type="dxa"/>
          </w:tcPr>
          <w:p w:rsidR="00774074" w:rsidRPr="00547692" w:rsidRDefault="00774074" w:rsidP="00563F1F">
            <w:pPr>
              <w:tabs>
                <w:tab w:val="left" w:pos="3165"/>
              </w:tabs>
            </w:pPr>
          </w:p>
        </w:tc>
      </w:tr>
      <w:tr w:rsidR="00774074" w:rsidRPr="00547692" w:rsidTr="00563F1F">
        <w:tc>
          <w:tcPr>
            <w:tcW w:w="828" w:type="dxa"/>
          </w:tcPr>
          <w:p w:rsidR="00774074" w:rsidRPr="00547692" w:rsidRDefault="00774074" w:rsidP="00563F1F">
            <w:pPr>
              <w:tabs>
                <w:tab w:val="left" w:pos="3165"/>
              </w:tabs>
            </w:pPr>
          </w:p>
        </w:tc>
        <w:tc>
          <w:tcPr>
            <w:tcW w:w="7020" w:type="dxa"/>
          </w:tcPr>
          <w:p w:rsidR="00774074" w:rsidRPr="00547692" w:rsidRDefault="00774074" w:rsidP="00563F1F">
            <w:pPr>
              <w:tabs>
                <w:tab w:val="left" w:pos="3165"/>
              </w:tabs>
            </w:pPr>
          </w:p>
        </w:tc>
        <w:tc>
          <w:tcPr>
            <w:tcW w:w="1723" w:type="dxa"/>
          </w:tcPr>
          <w:p w:rsidR="00774074" w:rsidRPr="00547692" w:rsidRDefault="00774074" w:rsidP="00563F1F">
            <w:pPr>
              <w:tabs>
                <w:tab w:val="left" w:pos="3165"/>
              </w:tabs>
            </w:pPr>
          </w:p>
        </w:tc>
      </w:tr>
      <w:tr w:rsidR="00774074" w:rsidRPr="00547692" w:rsidTr="00563F1F">
        <w:tc>
          <w:tcPr>
            <w:tcW w:w="828" w:type="dxa"/>
          </w:tcPr>
          <w:p w:rsidR="00774074" w:rsidRPr="00547692" w:rsidRDefault="00774074" w:rsidP="00563F1F">
            <w:pPr>
              <w:tabs>
                <w:tab w:val="left" w:pos="3165"/>
              </w:tabs>
            </w:pPr>
          </w:p>
        </w:tc>
        <w:tc>
          <w:tcPr>
            <w:tcW w:w="7020" w:type="dxa"/>
          </w:tcPr>
          <w:p w:rsidR="00774074" w:rsidRPr="00547692" w:rsidRDefault="00774074" w:rsidP="00563F1F">
            <w:pPr>
              <w:tabs>
                <w:tab w:val="left" w:pos="3165"/>
              </w:tabs>
            </w:pPr>
          </w:p>
        </w:tc>
        <w:tc>
          <w:tcPr>
            <w:tcW w:w="1723" w:type="dxa"/>
          </w:tcPr>
          <w:p w:rsidR="00774074" w:rsidRPr="00547692" w:rsidRDefault="00774074" w:rsidP="00563F1F">
            <w:pPr>
              <w:tabs>
                <w:tab w:val="left" w:pos="3165"/>
              </w:tabs>
            </w:pPr>
          </w:p>
        </w:tc>
      </w:tr>
      <w:tr w:rsidR="00774074" w:rsidRPr="00547692" w:rsidTr="00563F1F">
        <w:tc>
          <w:tcPr>
            <w:tcW w:w="828" w:type="dxa"/>
          </w:tcPr>
          <w:p w:rsidR="00774074" w:rsidRPr="00547692" w:rsidRDefault="00774074" w:rsidP="00563F1F">
            <w:pPr>
              <w:tabs>
                <w:tab w:val="left" w:pos="3165"/>
              </w:tabs>
            </w:pPr>
          </w:p>
        </w:tc>
        <w:tc>
          <w:tcPr>
            <w:tcW w:w="7020" w:type="dxa"/>
          </w:tcPr>
          <w:p w:rsidR="00774074" w:rsidRPr="00547692" w:rsidRDefault="00774074" w:rsidP="00563F1F">
            <w:pPr>
              <w:tabs>
                <w:tab w:val="left" w:pos="3165"/>
              </w:tabs>
            </w:pPr>
          </w:p>
        </w:tc>
        <w:tc>
          <w:tcPr>
            <w:tcW w:w="1723" w:type="dxa"/>
          </w:tcPr>
          <w:p w:rsidR="00774074" w:rsidRPr="00547692" w:rsidRDefault="00774074" w:rsidP="00563F1F">
            <w:pPr>
              <w:tabs>
                <w:tab w:val="left" w:pos="3165"/>
              </w:tabs>
            </w:pPr>
          </w:p>
        </w:tc>
      </w:tr>
      <w:tr w:rsidR="00774074" w:rsidRPr="00547692" w:rsidTr="00563F1F">
        <w:tc>
          <w:tcPr>
            <w:tcW w:w="828" w:type="dxa"/>
          </w:tcPr>
          <w:p w:rsidR="00774074" w:rsidRPr="00547692" w:rsidRDefault="00774074" w:rsidP="00563F1F">
            <w:pPr>
              <w:tabs>
                <w:tab w:val="left" w:pos="3165"/>
              </w:tabs>
            </w:pPr>
          </w:p>
        </w:tc>
        <w:tc>
          <w:tcPr>
            <w:tcW w:w="7020" w:type="dxa"/>
          </w:tcPr>
          <w:p w:rsidR="00774074" w:rsidRPr="00547692" w:rsidRDefault="00774074" w:rsidP="00563F1F">
            <w:pPr>
              <w:tabs>
                <w:tab w:val="left" w:pos="3165"/>
              </w:tabs>
            </w:pPr>
          </w:p>
        </w:tc>
        <w:tc>
          <w:tcPr>
            <w:tcW w:w="1723" w:type="dxa"/>
          </w:tcPr>
          <w:p w:rsidR="00774074" w:rsidRPr="00547692" w:rsidRDefault="00774074" w:rsidP="00563F1F">
            <w:pPr>
              <w:tabs>
                <w:tab w:val="left" w:pos="3165"/>
              </w:tabs>
            </w:pPr>
          </w:p>
        </w:tc>
      </w:tr>
      <w:tr w:rsidR="00774074" w:rsidRPr="00547692" w:rsidTr="00563F1F">
        <w:tc>
          <w:tcPr>
            <w:tcW w:w="828" w:type="dxa"/>
          </w:tcPr>
          <w:p w:rsidR="00774074" w:rsidRPr="00547692" w:rsidRDefault="00774074" w:rsidP="00563F1F">
            <w:pPr>
              <w:tabs>
                <w:tab w:val="left" w:pos="3165"/>
              </w:tabs>
            </w:pPr>
          </w:p>
        </w:tc>
        <w:tc>
          <w:tcPr>
            <w:tcW w:w="7020" w:type="dxa"/>
          </w:tcPr>
          <w:p w:rsidR="00774074" w:rsidRPr="00547692" w:rsidRDefault="00774074" w:rsidP="00563F1F">
            <w:pPr>
              <w:tabs>
                <w:tab w:val="left" w:pos="3165"/>
              </w:tabs>
            </w:pPr>
          </w:p>
        </w:tc>
        <w:tc>
          <w:tcPr>
            <w:tcW w:w="1723" w:type="dxa"/>
          </w:tcPr>
          <w:p w:rsidR="00774074" w:rsidRPr="00547692" w:rsidRDefault="00774074" w:rsidP="00563F1F">
            <w:pPr>
              <w:tabs>
                <w:tab w:val="left" w:pos="3165"/>
              </w:tabs>
            </w:pPr>
          </w:p>
        </w:tc>
      </w:tr>
      <w:tr w:rsidR="00774074" w:rsidRPr="00547692" w:rsidTr="00563F1F">
        <w:tc>
          <w:tcPr>
            <w:tcW w:w="828" w:type="dxa"/>
          </w:tcPr>
          <w:p w:rsidR="00774074" w:rsidRPr="00547692" w:rsidRDefault="00774074" w:rsidP="00563F1F">
            <w:pPr>
              <w:tabs>
                <w:tab w:val="left" w:pos="3165"/>
              </w:tabs>
            </w:pPr>
          </w:p>
        </w:tc>
        <w:tc>
          <w:tcPr>
            <w:tcW w:w="7020" w:type="dxa"/>
          </w:tcPr>
          <w:p w:rsidR="00774074" w:rsidRPr="00547692" w:rsidRDefault="00774074" w:rsidP="00563F1F">
            <w:pPr>
              <w:tabs>
                <w:tab w:val="left" w:pos="3165"/>
              </w:tabs>
            </w:pPr>
          </w:p>
        </w:tc>
        <w:tc>
          <w:tcPr>
            <w:tcW w:w="1723" w:type="dxa"/>
          </w:tcPr>
          <w:p w:rsidR="00774074" w:rsidRPr="00547692" w:rsidRDefault="00774074" w:rsidP="00563F1F">
            <w:pPr>
              <w:tabs>
                <w:tab w:val="left" w:pos="3165"/>
              </w:tabs>
            </w:pPr>
          </w:p>
        </w:tc>
      </w:tr>
      <w:tr w:rsidR="00774074" w:rsidRPr="00547692" w:rsidTr="00563F1F">
        <w:tc>
          <w:tcPr>
            <w:tcW w:w="828" w:type="dxa"/>
          </w:tcPr>
          <w:p w:rsidR="00774074" w:rsidRPr="00547692" w:rsidRDefault="00774074" w:rsidP="00563F1F">
            <w:pPr>
              <w:tabs>
                <w:tab w:val="left" w:pos="3165"/>
              </w:tabs>
            </w:pPr>
          </w:p>
        </w:tc>
        <w:tc>
          <w:tcPr>
            <w:tcW w:w="7020" w:type="dxa"/>
          </w:tcPr>
          <w:p w:rsidR="00774074" w:rsidRPr="00547692" w:rsidRDefault="00774074" w:rsidP="00563F1F">
            <w:pPr>
              <w:tabs>
                <w:tab w:val="left" w:pos="3165"/>
              </w:tabs>
            </w:pPr>
          </w:p>
        </w:tc>
        <w:tc>
          <w:tcPr>
            <w:tcW w:w="1723" w:type="dxa"/>
          </w:tcPr>
          <w:p w:rsidR="00774074" w:rsidRPr="00547692" w:rsidRDefault="00774074" w:rsidP="00563F1F">
            <w:pPr>
              <w:tabs>
                <w:tab w:val="left" w:pos="3165"/>
              </w:tabs>
            </w:pPr>
          </w:p>
        </w:tc>
      </w:tr>
      <w:tr w:rsidR="00774074" w:rsidRPr="00547692" w:rsidTr="00563F1F">
        <w:tc>
          <w:tcPr>
            <w:tcW w:w="828" w:type="dxa"/>
          </w:tcPr>
          <w:p w:rsidR="00774074" w:rsidRPr="00547692" w:rsidRDefault="00774074" w:rsidP="00563F1F">
            <w:pPr>
              <w:tabs>
                <w:tab w:val="left" w:pos="3165"/>
              </w:tabs>
            </w:pPr>
          </w:p>
        </w:tc>
        <w:tc>
          <w:tcPr>
            <w:tcW w:w="7020" w:type="dxa"/>
          </w:tcPr>
          <w:p w:rsidR="00774074" w:rsidRPr="00547692" w:rsidRDefault="00774074" w:rsidP="00563F1F">
            <w:pPr>
              <w:tabs>
                <w:tab w:val="left" w:pos="3165"/>
              </w:tabs>
            </w:pPr>
          </w:p>
        </w:tc>
        <w:tc>
          <w:tcPr>
            <w:tcW w:w="1723" w:type="dxa"/>
          </w:tcPr>
          <w:p w:rsidR="00774074" w:rsidRPr="00547692" w:rsidRDefault="00774074" w:rsidP="00563F1F">
            <w:pPr>
              <w:tabs>
                <w:tab w:val="left" w:pos="3165"/>
              </w:tabs>
            </w:pPr>
          </w:p>
        </w:tc>
      </w:tr>
      <w:tr w:rsidR="00774074" w:rsidRPr="00547692" w:rsidTr="00563F1F">
        <w:tc>
          <w:tcPr>
            <w:tcW w:w="828" w:type="dxa"/>
          </w:tcPr>
          <w:p w:rsidR="00774074" w:rsidRPr="00547692" w:rsidRDefault="00774074" w:rsidP="00563F1F">
            <w:pPr>
              <w:tabs>
                <w:tab w:val="left" w:pos="3165"/>
              </w:tabs>
            </w:pPr>
          </w:p>
        </w:tc>
        <w:tc>
          <w:tcPr>
            <w:tcW w:w="7020" w:type="dxa"/>
          </w:tcPr>
          <w:p w:rsidR="00774074" w:rsidRPr="00547692" w:rsidRDefault="00774074" w:rsidP="00563F1F">
            <w:pPr>
              <w:tabs>
                <w:tab w:val="left" w:pos="3165"/>
              </w:tabs>
            </w:pPr>
          </w:p>
        </w:tc>
        <w:tc>
          <w:tcPr>
            <w:tcW w:w="1723" w:type="dxa"/>
          </w:tcPr>
          <w:p w:rsidR="00774074" w:rsidRPr="00547692" w:rsidRDefault="00774074" w:rsidP="00563F1F">
            <w:pPr>
              <w:tabs>
                <w:tab w:val="left" w:pos="3165"/>
              </w:tabs>
            </w:pPr>
          </w:p>
        </w:tc>
      </w:tr>
      <w:tr w:rsidR="00774074" w:rsidRPr="00547692" w:rsidTr="00563F1F">
        <w:tc>
          <w:tcPr>
            <w:tcW w:w="828" w:type="dxa"/>
          </w:tcPr>
          <w:p w:rsidR="00774074" w:rsidRPr="00547692" w:rsidRDefault="00774074" w:rsidP="00563F1F">
            <w:pPr>
              <w:tabs>
                <w:tab w:val="left" w:pos="3165"/>
              </w:tabs>
            </w:pPr>
          </w:p>
        </w:tc>
        <w:tc>
          <w:tcPr>
            <w:tcW w:w="7020" w:type="dxa"/>
          </w:tcPr>
          <w:p w:rsidR="00774074" w:rsidRPr="00547692" w:rsidRDefault="00774074" w:rsidP="00563F1F">
            <w:pPr>
              <w:tabs>
                <w:tab w:val="left" w:pos="3165"/>
              </w:tabs>
            </w:pPr>
          </w:p>
        </w:tc>
        <w:tc>
          <w:tcPr>
            <w:tcW w:w="1723" w:type="dxa"/>
          </w:tcPr>
          <w:p w:rsidR="00774074" w:rsidRPr="00547692" w:rsidRDefault="00774074" w:rsidP="00563F1F">
            <w:pPr>
              <w:tabs>
                <w:tab w:val="left" w:pos="3165"/>
              </w:tabs>
            </w:pPr>
          </w:p>
        </w:tc>
      </w:tr>
      <w:tr w:rsidR="00774074" w:rsidRPr="00547692" w:rsidTr="00563F1F">
        <w:tc>
          <w:tcPr>
            <w:tcW w:w="828" w:type="dxa"/>
          </w:tcPr>
          <w:p w:rsidR="00774074" w:rsidRPr="00547692" w:rsidRDefault="00774074" w:rsidP="00563F1F">
            <w:pPr>
              <w:tabs>
                <w:tab w:val="left" w:pos="3165"/>
              </w:tabs>
            </w:pPr>
          </w:p>
        </w:tc>
        <w:tc>
          <w:tcPr>
            <w:tcW w:w="7020" w:type="dxa"/>
          </w:tcPr>
          <w:p w:rsidR="00774074" w:rsidRPr="00547692" w:rsidRDefault="00774074" w:rsidP="00563F1F">
            <w:pPr>
              <w:tabs>
                <w:tab w:val="left" w:pos="3165"/>
              </w:tabs>
            </w:pPr>
          </w:p>
        </w:tc>
        <w:tc>
          <w:tcPr>
            <w:tcW w:w="1723" w:type="dxa"/>
          </w:tcPr>
          <w:p w:rsidR="00774074" w:rsidRPr="00547692" w:rsidRDefault="00774074" w:rsidP="00563F1F">
            <w:pPr>
              <w:tabs>
                <w:tab w:val="left" w:pos="3165"/>
              </w:tabs>
            </w:pPr>
          </w:p>
        </w:tc>
      </w:tr>
    </w:tbl>
    <w:p w:rsidR="00774074" w:rsidRPr="00547692" w:rsidRDefault="00774074" w:rsidP="00774074">
      <w:pPr>
        <w:tabs>
          <w:tab w:val="left" w:pos="3165"/>
        </w:tabs>
      </w:pPr>
    </w:p>
    <w:p w:rsidR="00774074" w:rsidRPr="00547692" w:rsidRDefault="00774074" w:rsidP="00774074"/>
    <w:p w:rsidR="00774074" w:rsidRPr="00547692" w:rsidRDefault="00774074" w:rsidP="00774074">
      <w:pPr>
        <w:ind w:firstLine="708"/>
      </w:pPr>
      <w:r w:rsidRPr="00547692">
        <w:t xml:space="preserve">Претендент (его полномочный представитель):  </w:t>
      </w:r>
    </w:p>
    <w:p w:rsidR="00774074" w:rsidRPr="00547692" w:rsidRDefault="00774074" w:rsidP="00774074">
      <w:pPr>
        <w:ind w:firstLine="708"/>
      </w:pPr>
      <w:r w:rsidRPr="00547692">
        <w:t>_________________           ___________________</w:t>
      </w:r>
    </w:p>
    <w:p w:rsidR="00774074" w:rsidRPr="00547692" w:rsidRDefault="00774074" w:rsidP="00774074">
      <w:pPr>
        <w:tabs>
          <w:tab w:val="left" w:pos="5790"/>
        </w:tabs>
      </w:pPr>
      <w:r w:rsidRPr="00547692">
        <w:t xml:space="preserve">                  (</w:t>
      </w:r>
      <w:proofErr w:type="gramStart"/>
      <w:r w:rsidRPr="00547692">
        <w:rPr>
          <w:i/>
        </w:rPr>
        <w:t xml:space="preserve">подпись)   </w:t>
      </w:r>
      <w:proofErr w:type="gramEnd"/>
      <w:r w:rsidRPr="00547692">
        <w:rPr>
          <w:i/>
        </w:rPr>
        <w:t xml:space="preserve">                                     Ф.И.О.</w:t>
      </w:r>
    </w:p>
    <w:p w:rsidR="00774074" w:rsidRPr="00547692" w:rsidRDefault="00774074" w:rsidP="00774074"/>
    <w:p w:rsidR="00774074" w:rsidRDefault="00774074" w:rsidP="00774074">
      <w:pPr>
        <w:tabs>
          <w:tab w:val="left" w:pos="900"/>
        </w:tabs>
      </w:pPr>
      <w:r w:rsidRPr="00547692">
        <w:tab/>
        <w:t>М.П.</w:t>
      </w:r>
    </w:p>
    <w:p w:rsidR="00774074" w:rsidRDefault="00774074" w:rsidP="00774074">
      <w:pPr>
        <w:rPr>
          <w:color w:val="FF0000"/>
        </w:rPr>
      </w:pPr>
      <w:r>
        <w:br w:type="page"/>
      </w:r>
      <w:r>
        <w:rPr>
          <w:b/>
        </w:rPr>
        <w:lastRenderedPageBreak/>
        <w:t>Ф</w:t>
      </w:r>
      <w:r w:rsidRPr="00FC1E8B">
        <w:rPr>
          <w:b/>
        </w:rPr>
        <w:t>орма 2</w:t>
      </w:r>
    </w:p>
    <w:p w:rsidR="00774074" w:rsidRPr="008A7BCF" w:rsidRDefault="00774074" w:rsidP="00774074">
      <w:pPr>
        <w:tabs>
          <w:tab w:val="left" w:pos="5445"/>
        </w:tabs>
      </w:pPr>
      <w:r>
        <w:t xml:space="preserve">                                                                                </w:t>
      </w:r>
      <w:r w:rsidRPr="008A7BCF">
        <w:t xml:space="preserve">В Администрацию </w:t>
      </w:r>
      <w:r>
        <w:t>Красночетайского</w:t>
      </w:r>
    </w:p>
    <w:p w:rsidR="00774074" w:rsidRPr="008A7BCF" w:rsidRDefault="00774074" w:rsidP="00774074">
      <w:pPr>
        <w:tabs>
          <w:tab w:val="left" w:pos="5445"/>
        </w:tabs>
      </w:pPr>
      <w:r w:rsidRPr="008A7BCF">
        <w:t xml:space="preserve">                                                           </w:t>
      </w:r>
      <w:r>
        <w:t xml:space="preserve">                     района</w:t>
      </w:r>
      <w:r w:rsidRPr="008A7BCF">
        <w:t xml:space="preserve"> Чувашской </w:t>
      </w:r>
      <w:r>
        <w:t xml:space="preserve">Республики   </w:t>
      </w:r>
    </w:p>
    <w:p w:rsidR="00774074" w:rsidRPr="008A7BCF" w:rsidRDefault="00774074" w:rsidP="00774074">
      <w:pPr>
        <w:tabs>
          <w:tab w:val="left" w:pos="5445"/>
        </w:tabs>
      </w:pPr>
      <w:r w:rsidRPr="008A7BCF">
        <w:tab/>
        <w:t>________________________________</w:t>
      </w:r>
    </w:p>
    <w:p w:rsidR="00774074" w:rsidRPr="008A7BCF" w:rsidRDefault="00774074" w:rsidP="00774074">
      <w:pPr>
        <w:tabs>
          <w:tab w:val="left" w:pos="5445"/>
        </w:tabs>
      </w:pPr>
      <w:r w:rsidRPr="008A7BCF">
        <w:tab/>
        <w:t>________________________________</w:t>
      </w:r>
    </w:p>
    <w:p w:rsidR="00774074" w:rsidRPr="008A7BCF" w:rsidRDefault="00774074" w:rsidP="00774074">
      <w:pPr>
        <w:tabs>
          <w:tab w:val="left" w:pos="5445"/>
        </w:tabs>
      </w:pPr>
      <w:r w:rsidRPr="008A7BCF">
        <w:tab/>
        <w:t>________________________________</w:t>
      </w:r>
    </w:p>
    <w:p w:rsidR="00774074" w:rsidRPr="008A7BCF" w:rsidRDefault="00774074" w:rsidP="00774074">
      <w:pPr>
        <w:tabs>
          <w:tab w:val="left" w:pos="5445"/>
        </w:tabs>
      </w:pPr>
      <w:r w:rsidRPr="008A7BCF">
        <w:tab/>
      </w:r>
    </w:p>
    <w:p w:rsidR="00774074" w:rsidRPr="008A7BCF" w:rsidRDefault="00774074" w:rsidP="00774074">
      <w:pPr>
        <w:tabs>
          <w:tab w:val="left" w:pos="2370"/>
        </w:tabs>
        <w:jc w:val="center"/>
        <w:rPr>
          <w:b/>
        </w:rPr>
      </w:pPr>
      <w:r w:rsidRPr="008A7BCF">
        <w:rPr>
          <w:b/>
        </w:rPr>
        <w:t>ЗАЯВКА НА УЧАСТИЕ В ОТКРЫТОМ АУКЦИОНЕ</w:t>
      </w:r>
    </w:p>
    <w:p w:rsidR="00774074" w:rsidRPr="008A7BCF" w:rsidRDefault="00774074" w:rsidP="00774074">
      <w:pPr>
        <w:tabs>
          <w:tab w:val="left" w:pos="2370"/>
        </w:tabs>
        <w:jc w:val="center"/>
        <w:rPr>
          <w:b/>
        </w:rPr>
      </w:pPr>
      <w:r w:rsidRPr="008A7BCF">
        <w:rPr>
          <w:b/>
        </w:rPr>
        <w:t>ПО ПРОДАЖЕ</w:t>
      </w:r>
      <w:r>
        <w:rPr>
          <w:b/>
        </w:rPr>
        <w:t>/АРЕНДЕ</w:t>
      </w:r>
      <w:r w:rsidRPr="008A7BCF">
        <w:rPr>
          <w:b/>
        </w:rPr>
        <w:t xml:space="preserve"> ЗЕМЕЛЬНОГО УЧАСТКА</w:t>
      </w:r>
    </w:p>
    <w:p w:rsidR="00774074" w:rsidRPr="008A7BCF" w:rsidRDefault="00774074" w:rsidP="00774074">
      <w:pPr>
        <w:rPr>
          <w:b/>
        </w:rPr>
      </w:pPr>
      <w:r w:rsidRPr="008A7BCF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4074" w:rsidRPr="008A7BCF" w:rsidRDefault="00774074" w:rsidP="00774074">
      <w:pPr>
        <w:jc w:val="center"/>
        <w:rPr>
          <w:i/>
        </w:rPr>
      </w:pPr>
      <w:r w:rsidRPr="008A7BCF">
        <w:rPr>
          <w:i/>
        </w:rPr>
        <w:t>(для юридического лица – полное наименование, местонахождение;</w:t>
      </w:r>
    </w:p>
    <w:p w:rsidR="00774074" w:rsidRPr="008A7BCF" w:rsidRDefault="00774074" w:rsidP="00774074">
      <w:pPr>
        <w:jc w:val="center"/>
        <w:rPr>
          <w:i/>
        </w:rPr>
      </w:pPr>
      <w:r w:rsidRPr="008A7BCF">
        <w:rPr>
          <w:i/>
        </w:rPr>
        <w:t>для физического лица- Ф.И.О., место жительства, паспортные данные;</w:t>
      </w:r>
    </w:p>
    <w:p w:rsidR="00774074" w:rsidRPr="00951DF1" w:rsidRDefault="00774074" w:rsidP="00774074">
      <w:pPr>
        <w:rPr>
          <w:b/>
          <w:i/>
        </w:rPr>
      </w:pPr>
      <w:r w:rsidRPr="008A7BCF">
        <w:rPr>
          <w:b/>
          <w:i/>
        </w:rPr>
        <w:t xml:space="preserve">для всех – ИНН, банковские реквизиты для возврата задатка; номер контактного </w:t>
      </w:r>
      <w:proofErr w:type="gramStart"/>
      <w:r w:rsidRPr="008A7BCF">
        <w:rPr>
          <w:b/>
          <w:i/>
        </w:rPr>
        <w:t>телефона)</w:t>
      </w:r>
      <w:r>
        <w:rPr>
          <w:b/>
          <w:i/>
        </w:rPr>
        <w:t xml:space="preserve">  </w:t>
      </w:r>
      <w:r>
        <w:t>(</w:t>
      </w:r>
      <w:proofErr w:type="gramEnd"/>
      <w:r>
        <w:t xml:space="preserve">далее – Претендент), в </w:t>
      </w:r>
      <w:r w:rsidRPr="008A7BCF">
        <w:t>лице __________________________________________________</w:t>
      </w:r>
      <w:r>
        <w:t>___________________________</w:t>
      </w:r>
      <w:r w:rsidRPr="008A7BCF">
        <w:t>,</w:t>
      </w:r>
    </w:p>
    <w:p w:rsidR="00774074" w:rsidRPr="008A7BCF" w:rsidRDefault="00774074" w:rsidP="00774074">
      <w:r w:rsidRPr="008A7BCF">
        <w:t>действующего на основании ___________________________________________________,</w:t>
      </w:r>
    </w:p>
    <w:p w:rsidR="00774074" w:rsidRDefault="00774074" w:rsidP="00774074">
      <w:pPr>
        <w:pStyle w:val="11"/>
        <w:shd w:val="clear" w:color="auto" w:fill="auto"/>
        <w:spacing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  <w:r w:rsidRPr="008A7BCF">
        <w:t xml:space="preserve">1. Ознакомившись с информационным сообщением о проведении открытого аукциона по продаже </w:t>
      </w:r>
      <w:r>
        <w:t>/аренде</w:t>
      </w:r>
      <w:r w:rsidRPr="008A7BCF">
        <w:t>_</w:t>
      </w:r>
      <w:r w:rsidRPr="00143425">
        <w:rPr>
          <w:rFonts w:ascii="Times New Roman" w:hAnsi="Times New Roman"/>
          <w:b/>
          <w:sz w:val="24"/>
          <w:szCs w:val="24"/>
        </w:rPr>
        <w:t xml:space="preserve"> </w:t>
      </w:r>
    </w:p>
    <w:p w:rsidR="00774074" w:rsidRDefault="00774074" w:rsidP="00774074">
      <w:pPr>
        <w:pStyle w:val="11"/>
        <w:shd w:val="clear" w:color="auto" w:fill="auto"/>
        <w:spacing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1D108F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4074" w:rsidRPr="008A7BCF" w:rsidRDefault="00774074" w:rsidP="00774074">
      <w:pPr>
        <w:tabs>
          <w:tab w:val="left" w:pos="3885"/>
        </w:tabs>
        <w:ind w:firstLine="708"/>
        <w:rPr>
          <w:i/>
        </w:rPr>
      </w:pPr>
      <w:r w:rsidRPr="008A7BCF">
        <w:t xml:space="preserve"> </w:t>
      </w:r>
      <w:r w:rsidRPr="008A7BCF">
        <w:tab/>
      </w:r>
      <w:r w:rsidRPr="008A7BCF">
        <w:rPr>
          <w:i/>
        </w:rPr>
        <w:t>(описание объекта аукциона)</w:t>
      </w:r>
    </w:p>
    <w:p w:rsidR="00774074" w:rsidRPr="008A7BCF" w:rsidRDefault="00774074" w:rsidP="00774074">
      <w:pPr>
        <w:tabs>
          <w:tab w:val="left" w:pos="3885"/>
        </w:tabs>
        <w:jc w:val="both"/>
      </w:pPr>
      <w:r w:rsidRPr="008A7BCF">
        <w:t>прошу принять настоящую заявку на участие на открытом аукционе по продаже</w:t>
      </w:r>
      <w:r>
        <w:t>/аренде</w:t>
      </w:r>
      <w:r w:rsidRPr="008A7BCF">
        <w:t xml:space="preserve"> праве собственности земельного участка.</w:t>
      </w:r>
    </w:p>
    <w:p w:rsidR="00774074" w:rsidRPr="008A7BCF" w:rsidRDefault="00774074" w:rsidP="00774074">
      <w:pPr>
        <w:ind w:firstLine="708"/>
        <w:jc w:val="both"/>
      </w:pPr>
      <w:r w:rsidRPr="008A7BCF">
        <w:t>2. Гарантирую достоверность сведений, указанных в заявке и приложенных к ней документах, и подтверждаю право организатора право организатора продажи запрашивать в уполномоченных органах и организациях информацию, подтверждающую представленные сведения.</w:t>
      </w:r>
    </w:p>
    <w:p w:rsidR="00774074" w:rsidRPr="008A7BCF" w:rsidRDefault="00774074" w:rsidP="00774074">
      <w:pPr>
        <w:ind w:firstLine="708"/>
        <w:jc w:val="both"/>
      </w:pPr>
      <w:r w:rsidRPr="008A7BCF">
        <w:t>3. Претендент осведомлен о состоянии объекта аукциона, порядке и сроках отзыва настоящей заявки, праве организатора аукциона отказаться от проведения продажи в сроки, установленные законодательством, и согласен с тем, что организатор не несет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774074" w:rsidRPr="008A7BCF" w:rsidRDefault="00774074" w:rsidP="00774074">
      <w:pPr>
        <w:ind w:firstLine="708"/>
      </w:pPr>
      <w:r w:rsidRPr="008A7BCF">
        <w:t>4. _____________________________________________________________________________________________________________________________________</w:t>
      </w:r>
      <w:r>
        <w:t>____________________</w:t>
      </w:r>
    </w:p>
    <w:p w:rsidR="00774074" w:rsidRPr="008A7BCF" w:rsidRDefault="00774074" w:rsidP="00774074">
      <w:pPr>
        <w:tabs>
          <w:tab w:val="left" w:pos="3255"/>
        </w:tabs>
        <w:jc w:val="center"/>
        <w:rPr>
          <w:i/>
        </w:rPr>
      </w:pPr>
      <w:r w:rsidRPr="008A7BCF">
        <w:t>(</w:t>
      </w:r>
      <w:r w:rsidRPr="008A7BCF">
        <w:rPr>
          <w:i/>
        </w:rPr>
        <w:t>для юридического лица и индивидуального предпринимателя- сведения по наличию/отсутствию стадии реорганизации, ликвидации, процедуры банкротства, приостановления деятельности)</w:t>
      </w:r>
    </w:p>
    <w:p w:rsidR="00774074" w:rsidRPr="008A7BCF" w:rsidRDefault="00774074" w:rsidP="00774074">
      <w:pPr>
        <w:rPr>
          <w:b/>
        </w:rPr>
      </w:pPr>
      <w:r w:rsidRPr="008A7BCF">
        <w:t xml:space="preserve">             Приложение: </w:t>
      </w:r>
      <w:r w:rsidRPr="008A7BCF">
        <w:rPr>
          <w:b/>
        </w:rPr>
        <w:t xml:space="preserve">опись документов на ____ лист__ и документы согласно </w:t>
      </w:r>
      <w:proofErr w:type="gramStart"/>
      <w:r w:rsidRPr="008A7BCF">
        <w:rPr>
          <w:b/>
        </w:rPr>
        <w:t>описи</w:t>
      </w:r>
      <w:proofErr w:type="gramEnd"/>
      <w:r w:rsidRPr="008A7BCF">
        <w:rPr>
          <w:b/>
        </w:rPr>
        <w:t xml:space="preserve"> на _____________________________________________________________________________ листах.</w:t>
      </w:r>
    </w:p>
    <w:p w:rsidR="00774074" w:rsidRPr="008A7BCF" w:rsidRDefault="00774074" w:rsidP="00774074">
      <w:pPr>
        <w:ind w:firstLine="708"/>
      </w:pPr>
      <w:r w:rsidRPr="008A7BCF">
        <w:t>Претендент (его полномочный представитель</w:t>
      </w:r>
      <w:proofErr w:type="gramStart"/>
      <w:r w:rsidRPr="008A7BCF">
        <w:t>):  _</w:t>
      </w:r>
      <w:proofErr w:type="gramEnd"/>
      <w:r w:rsidRPr="008A7BCF">
        <w:t>_____________________________</w:t>
      </w:r>
    </w:p>
    <w:p w:rsidR="00774074" w:rsidRPr="008A7BCF" w:rsidRDefault="00774074" w:rsidP="00774074">
      <w:pPr>
        <w:tabs>
          <w:tab w:val="left" w:pos="5790"/>
        </w:tabs>
      </w:pPr>
      <w:r w:rsidRPr="008A7BCF">
        <w:tab/>
        <w:t>(</w:t>
      </w:r>
      <w:proofErr w:type="gramStart"/>
      <w:r w:rsidRPr="008A7BCF">
        <w:rPr>
          <w:i/>
        </w:rPr>
        <w:t xml:space="preserve">подпись)   </w:t>
      </w:r>
      <w:proofErr w:type="gramEnd"/>
      <w:r w:rsidRPr="008A7BCF">
        <w:rPr>
          <w:i/>
        </w:rPr>
        <w:t xml:space="preserve">                    Ф.И.О.</w:t>
      </w:r>
    </w:p>
    <w:p w:rsidR="00774074" w:rsidRPr="008A7BCF" w:rsidRDefault="00774074" w:rsidP="00774074">
      <w:pPr>
        <w:ind w:firstLine="708"/>
      </w:pPr>
      <w:r w:rsidRPr="008A7BCF">
        <w:t>«_____» _____________ 20</w:t>
      </w:r>
      <w:r>
        <w:t xml:space="preserve">21 </w:t>
      </w:r>
      <w:r w:rsidRPr="008A7BCF">
        <w:t xml:space="preserve"> г.                        М.П.</w:t>
      </w:r>
    </w:p>
    <w:p w:rsidR="00774074" w:rsidRPr="008A7BCF" w:rsidRDefault="00774074" w:rsidP="00774074">
      <w:r w:rsidRPr="008A7BCF">
        <w:t xml:space="preserve">Отметка о принятии </w:t>
      </w:r>
      <w:proofErr w:type="gramStart"/>
      <w:r w:rsidRPr="008A7BCF">
        <w:t>заявки:_</w:t>
      </w:r>
      <w:proofErr w:type="gramEnd"/>
      <w:r w:rsidRPr="008A7BCF">
        <w:t>____________________________________________________</w:t>
      </w:r>
    </w:p>
    <w:p w:rsidR="00774074" w:rsidRPr="008A7BCF" w:rsidRDefault="00774074" w:rsidP="00774074">
      <w:pPr>
        <w:rPr>
          <w:i/>
        </w:rPr>
      </w:pPr>
      <w:r w:rsidRPr="008A7BCF">
        <w:rPr>
          <w:i/>
        </w:rPr>
        <w:t xml:space="preserve">                                                                      (дата, время, регистрационный номер)</w:t>
      </w:r>
    </w:p>
    <w:p w:rsidR="00774074" w:rsidRDefault="00774074" w:rsidP="00774074">
      <w:pPr>
        <w:spacing w:line="360" w:lineRule="auto"/>
        <w:contextualSpacing/>
        <w:rPr>
          <w:b/>
        </w:rPr>
      </w:pPr>
    </w:p>
    <w:p w:rsidR="00774074" w:rsidRPr="00FC1E8B" w:rsidRDefault="00774074" w:rsidP="00774074">
      <w:pPr>
        <w:spacing w:line="360" w:lineRule="auto"/>
        <w:ind w:firstLine="709"/>
        <w:contextualSpacing/>
        <w:rPr>
          <w:b/>
        </w:rPr>
      </w:pPr>
      <w:r w:rsidRPr="00FC1E8B">
        <w:rPr>
          <w:b/>
          <w:lang w:val="en-US"/>
        </w:rPr>
        <w:lastRenderedPageBreak/>
        <w:t>III</w:t>
      </w:r>
      <w:r w:rsidRPr="00FC1E8B">
        <w:rPr>
          <w:b/>
        </w:rPr>
        <w:t>. ПРОЕКТ ДОГОВОРА О ЗАДАТКЕ.</w:t>
      </w:r>
    </w:p>
    <w:p w:rsidR="00774074" w:rsidRPr="00FC1E8B" w:rsidRDefault="00774074" w:rsidP="00774074">
      <w:pPr>
        <w:ind w:firstLine="709"/>
        <w:contextualSpacing/>
        <w:rPr>
          <w:b/>
        </w:rPr>
      </w:pPr>
    </w:p>
    <w:p w:rsidR="00774074" w:rsidRPr="00FC1E8B" w:rsidRDefault="00774074" w:rsidP="00774074">
      <w:pPr>
        <w:ind w:firstLine="709"/>
        <w:contextualSpacing/>
        <w:jc w:val="center"/>
        <w:rPr>
          <w:b/>
        </w:rPr>
      </w:pPr>
      <w:r w:rsidRPr="00FC1E8B">
        <w:rPr>
          <w:b/>
        </w:rPr>
        <w:t>ДОГОВОР № _______</w:t>
      </w:r>
    </w:p>
    <w:p w:rsidR="00774074" w:rsidRPr="00FC1E8B" w:rsidRDefault="00774074" w:rsidP="00774074">
      <w:pPr>
        <w:ind w:firstLine="709"/>
        <w:contextualSpacing/>
        <w:jc w:val="center"/>
        <w:rPr>
          <w:b/>
        </w:rPr>
      </w:pPr>
      <w:r w:rsidRPr="00FC1E8B">
        <w:rPr>
          <w:b/>
        </w:rPr>
        <w:t>о задатке</w:t>
      </w:r>
    </w:p>
    <w:p w:rsidR="00774074" w:rsidRDefault="00774074" w:rsidP="00774074">
      <w:pPr>
        <w:ind w:firstLine="709"/>
        <w:contextualSpacing/>
        <w:jc w:val="center"/>
        <w:rPr>
          <w:b/>
        </w:rPr>
      </w:pPr>
      <w:r w:rsidRPr="00FC1E8B">
        <w:rPr>
          <w:b/>
        </w:rPr>
        <w:t>(договор присоединения)</w:t>
      </w:r>
    </w:p>
    <w:p w:rsidR="00774074" w:rsidRPr="00951DF1" w:rsidRDefault="00774074" w:rsidP="00774074">
      <w:pPr>
        <w:ind w:firstLine="709"/>
        <w:contextualSpacing/>
        <w:jc w:val="center"/>
        <w:rPr>
          <w:b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602"/>
        <w:gridCol w:w="5586"/>
      </w:tblGrid>
      <w:tr w:rsidR="00774074" w:rsidRPr="00FC1E8B" w:rsidTr="00563F1F">
        <w:tc>
          <w:tcPr>
            <w:tcW w:w="4602" w:type="dxa"/>
          </w:tcPr>
          <w:p w:rsidR="00774074" w:rsidRPr="00FC1E8B" w:rsidRDefault="00774074" w:rsidP="00563F1F">
            <w:pPr>
              <w:ind w:firstLine="709"/>
              <w:contextualSpacing/>
            </w:pPr>
            <w:r w:rsidRPr="00FC1E8B">
              <w:t xml:space="preserve">с. </w:t>
            </w:r>
            <w:r>
              <w:t xml:space="preserve">Красные </w:t>
            </w:r>
            <w:proofErr w:type="spellStart"/>
            <w:r>
              <w:t>Четаи</w:t>
            </w:r>
            <w:proofErr w:type="spellEnd"/>
          </w:p>
          <w:p w:rsidR="00774074" w:rsidRPr="00FC1E8B" w:rsidRDefault="00774074" w:rsidP="00563F1F">
            <w:pPr>
              <w:ind w:firstLine="709"/>
              <w:contextualSpacing/>
            </w:pPr>
          </w:p>
        </w:tc>
        <w:tc>
          <w:tcPr>
            <w:tcW w:w="5586" w:type="dxa"/>
          </w:tcPr>
          <w:p w:rsidR="00774074" w:rsidRPr="00FC1E8B" w:rsidRDefault="00774074" w:rsidP="00563F1F">
            <w:pPr>
              <w:ind w:firstLine="709"/>
              <w:contextualSpacing/>
            </w:pPr>
            <w:r>
              <w:t xml:space="preserve">                    </w:t>
            </w:r>
            <w:r w:rsidRPr="00FC1E8B">
              <w:t>«___»</w:t>
            </w:r>
            <w:bookmarkStart w:id="0" w:name="ТекстовоеПоле2"/>
            <w:r w:rsidRPr="00FC1E8B">
              <w:t>__________</w:t>
            </w:r>
            <w:bookmarkEnd w:id="0"/>
            <w:r>
              <w:t xml:space="preserve"> 2021</w:t>
            </w:r>
            <w:r w:rsidRPr="00FC1E8B">
              <w:t xml:space="preserve"> г.</w:t>
            </w:r>
          </w:p>
        </w:tc>
      </w:tr>
    </w:tbl>
    <w:p w:rsidR="00774074" w:rsidRPr="00FC1E8B" w:rsidRDefault="00774074" w:rsidP="00774074">
      <w:pPr>
        <w:ind w:firstLine="709"/>
        <w:contextualSpacing/>
        <w:jc w:val="both"/>
      </w:pPr>
      <w:r>
        <w:t>А</w:t>
      </w:r>
      <w:r w:rsidRPr="00FC1E8B">
        <w:t>дминистрация Красночетайского района Чувашской Республики,  именуемая в дальне</w:t>
      </w:r>
      <w:r>
        <w:t>йшем «</w:t>
      </w:r>
      <w:proofErr w:type="spellStart"/>
      <w:r>
        <w:t>Задаткополучатель</w:t>
      </w:r>
      <w:proofErr w:type="spellEnd"/>
      <w:r>
        <w:t>»,</w:t>
      </w:r>
      <w:r w:rsidRPr="00FC1E8B">
        <w:t xml:space="preserve"> </w:t>
      </w:r>
      <w:r w:rsidRPr="00485D48">
        <w:t>в лице первого за</w:t>
      </w:r>
      <w:r>
        <w:t>местителя главы  администрации -</w:t>
      </w:r>
      <w:r w:rsidRPr="00485D48">
        <w:t xml:space="preserve"> начальника управления экономики, земельных и имущественных отношений, строительства, дорожного хозяйства и ЖКХ </w:t>
      </w:r>
      <w:proofErr w:type="spellStart"/>
      <w:r w:rsidRPr="00485D48">
        <w:t>Пахинова</w:t>
      </w:r>
      <w:proofErr w:type="spellEnd"/>
      <w:r w:rsidRPr="00485D48">
        <w:t xml:space="preserve"> Юрия Григорьевича</w:t>
      </w:r>
      <w:r>
        <w:t xml:space="preserve">, действующего на основании доверенности  </w:t>
      </w:r>
      <w:r w:rsidRPr="00485D48">
        <w:t>№ 94 от 02.07.2020</w:t>
      </w:r>
      <w:r>
        <w:t xml:space="preserve">  </w:t>
      </w:r>
      <w:r w:rsidRPr="00FC1E8B">
        <w:t xml:space="preserve">главы администрации </w:t>
      </w:r>
      <w:proofErr w:type="spellStart"/>
      <w:r>
        <w:t>Михопарова</w:t>
      </w:r>
      <w:proofErr w:type="spellEnd"/>
      <w:r>
        <w:t xml:space="preserve"> Ивана Николаевича, действующего</w:t>
      </w:r>
      <w:r w:rsidRPr="00FC1E8B">
        <w:t xml:space="preserve"> на основании Устава, с одной стороны и ______________________________________________________________________________________</w:t>
      </w:r>
      <w:r w:rsidRPr="00FC1E8B">
        <w:rPr>
          <w:i/>
          <w:iCs/>
        </w:rPr>
        <w:t xml:space="preserve">(полное наименование юридического лица либо фамилия, имя, отчество, </w:t>
      </w:r>
      <w:r w:rsidRPr="00FC1E8B">
        <w:t>___________________________________________________</w:t>
      </w:r>
      <w:r>
        <w:t>__________________________</w:t>
      </w:r>
      <w:r w:rsidRPr="00FC1E8B">
        <w:t>,</w:t>
      </w:r>
    </w:p>
    <w:p w:rsidR="00774074" w:rsidRPr="00FC1E8B" w:rsidRDefault="00774074" w:rsidP="0077407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1E8B">
        <w:rPr>
          <w:rFonts w:ascii="Times New Roman" w:hAnsi="Times New Roman" w:cs="Times New Roman"/>
          <w:i/>
          <w:iCs/>
          <w:sz w:val="24"/>
          <w:szCs w:val="24"/>
        </w:rPr>
        <w:t xml:space="preserve">данные документов, удостоверяющих </w:t>
      </w:r>
      <w:proofErr w:type="gramStart"/>
      <w:r w:rsidRPr="00FC1E8B">
        <w:rPr>
          <w:rFonts w:ascii="Times New Roman" w:hAnsi="Times New Roman" w:cs="Times New Roman"/>
          <w:i/>
          <w:iCs/>
          <w:sz w:val="24"/>
          <w:szCs w:val="24"/>
        </w:rPr>
        <w:t>личность,  для</w:t>
      </w:r>
      <w:proofErr w:type="gramEnd"/>
      <w:r w:rsidRPr="00FC1E8B">
        <w:rPr>
          <w:rFonts w:ascii="Times New Roman" w:hAnsi="Times New Roman" w:cs="Times New Roman"/>
          <w:i/>
          <w:iCs/>
          <w:sz w:val="24"/>
          <w:szCs w:val="24"/>
        </w:rPr>
        <w:t xml:space="preserve"> физического лица)</w:t>
      </w:r>
    </w:p>
    <w:p w:rsidR="00774074" w:rsidRPr="00FC1E8B" w:rsidRDefault="00774074" w:rsidP="007740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E8B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proofErr w:type="spellStart"/>
      <w:r w:rsidRPr="00FC1E8B">
        <w:rPr>
          <w:rFonts w:ascii="Times New Roman" w:hAnsi="Times New Roman" w:cs="Times New Roman"/>
          <w:sz w:val="24"/>
          <w:szCs w:val="24"/>
        </w:rPr>
        <w:t>Задаткодатель</w:t>
      </w:r>
      <w:proofErr w:type="spellEnd"/>
      <w:r w:rsidRPr="00FC1E8B">
        <w:rPr>
          <w:rFonts w:ascii="Times New Roman" w:hAnsi="Times New Roman" w:cs="Times New Roman"/>
          <w:sz w:val="24"/>
          <w:szCs w:val="24"/>
        </w:rPr>
        <w:t>», в лице _______________________________________</w:t>
      </w:r>
      <w:proofErr w:type="gramStart"/>
      <w:r w:rsidRPr="00FC1E8B">
        <w:rPr>
          <w:rFonts w:ascii="Times New Roman" w:hAnsi="Times New Roman" w:cs="Times New Roman"/>
          <w:sz w:val="24"/>
          <w:szCs w:val="24"/>
        </w:rPr>
        <w:t>_,</w:t>
      </w:r>
      <w:r w:rsidRPr="00FC1E8B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gramEnd"/>
      <w:r w:rsidRPr="00FC1E8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(должность, фамилия, имя, отчество)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1E8B">
        <w:rPr>
          <w:rFonts w:ascii="Times New Roman" w:hAnsi="Times New Roman" w:cs="Times New Roman"/>
          <w:sz w:val="24"/>
          <w:szCs w:val="24"/>
        </w:rPr>
        <w:t>действующего  на основании _______________________________________________________,</w:t>
      </w:r>
      <w:r w:rsidRPr="00FC1E8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(указать наименование и реквизиты документа и т.п.)</w:t>
      </w:r>
      <w:r w:rsidRPr="00FC1E8B"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«Стороны», заключили настоящий Договор о следующем.</w:t>
      </w:r>
    </w:p>
    <w:p w:rsidR="00774074" w:rsidRDefault="00774074" w:rsidP="00774074">
      <w:pPr>
        <w:ind w:firstLine="709"/>
        <w:contextualSpacing/>
        <w:jc w:val="center"/>
        <w:rPr>
          <w:b/>
        </w:rPr>
      </w:pPr>
    </w:p>
    <w:p w:rsidR="00774074" w:rsidRPr="00FC1E8B" w:rsidRDefault="00774074" w:rsidP="00774074">
      <w:pPr>
        <w:ind w:firstLine="709"/>
        <w:contextualSpacing/>
        <w:jc w:val="center"/>
        <w:rPr>
          <w:b/>
        </w:rPr>
      </w:pPr>
      <w:r w:rsidRPr="00FC1E8B">
        <w:rPr>
          <w:b/>
        </w:rPr>
        <w:t>1. Предмет Договора.</w:t>
      </w:r>
    </w:p>
    <w:p w:rsidR="00774074" w:rsidRPr="00FC1E8B" w:rsidRDefault="00774074" w:rsidP="00774074">
      <w:pPr>
        <w:ind w:firstLine="709"/>
        <w:contextualSpacing/>
        <w:rPr>
          <w:b/>
        </w:rPr>
      </w:pPr>
    </w:p>
    <w:p w:rsidR="00774074" w:rsidRPr="00872BF2" w:rsidRDefault="00774074" w:rsidP="00774074">
      <w:pPr>
        <w:ind w:firstLine="709"/>
        <w:contextualSpacing/>
        <w:jc w:val="both"/>
        <w:rPr>
          <w:b/>
        </w:rPr>
      </w:pPr>
      <w:r w:rsidRPr="00FC1E8B">
        <w:t xml:space="preserve">1.1. В соответствии с условиями настоящего Договора </w:t>
      </w:r>
      <w:proofErr w:type="spellStart"/>
      <w:r w:rsidRPr="00FC1E8B">
        <w:t>Задаткодатель</w:t>
      </w:r>
      <w:proofErr w:type="spellEnd"/>
      <w:r w:rsidRPr="00FC1E8B">
        <w:t xml:space="preserve"> для участия в проводимом </w:t>
      </w:r>
      <w:r w:rsidRPr="00121926">
        <w:t>«__» ________</w:t>
      </w:r>
      <w:r w:rsidRPr="00121926">
        <w:rPr>
          <w:b/>
        </w:rPr>
        <w:t xml:space="preserve"> 2</w:t>
      </w:r>
      <w:r>
        <w:rPr>
          <w:b/>
        </w:rPr>
        <w:t>021</w:t>
      </w:r>
      <w:r w:rsidRPr="00121926">
        <w:rPr>
          <w:b/>
        </w:rPr>
        <w:t xml:space="preserve">  года</w:t>
      </w:r>
      <w:r w:rsidRPr="00FC1E8B">
        <w:t xml:space="preserve"> аукционе по </w:t>
      </w:r>
      <w:r>
        <w:t>продаже</w:t>
      </w:r>
      <w:r w:rsidRPr="00FC1E8B">
        <w:t xml:space="preserve"> земельного участка общей площадью ______ </w:t>
      </w:r>
      <w:proofErr w:type="spellStart"/>
      <w:r w:rsidRPr="00FC1E8B">
        <w:t>кв.м</w:t>
      </w:r>
      <w:proofErr w:type="spellEnd"/>
      <w:r w:rsidRPr="00FC1E8B">
        <w:t>., с кадастровым номером ____________________, местоположение участка: Чувашская Республика, _______________________________________, для  __________________________________________________ (далее соответственно – аукцион, договор</w:t>
      </w:r>
      <w:r>
        <w:t>а купли-продажи</w:t>
      </w:r>
      <w:r w:rsidRPr="00FC1E8B">
        <w:t xml:space="preserve">), указанного в извещении о проведении аукциона (далее – извещение), перечисляет, а </w:t>
      </w:r>
      <w:proofErr w:type="spellStart"/>
      <w:r w:rsidRPr="00FC1E8B">
        <w:t>Задаткополучатель</w:t>
      </w:r>
      <w:proofErr w:type="spellEnd"/>
      <w:r w:rsidRPr="00FC1E8B">
        <w:t xml:space="preserve"> принимает задаток в размере</w:t>
      </w:r>
      <w:r w:rsidRPr="00FC1E8B">
        <w:rPr>
          <w:b/>
        </w:rPr>
        <w:t xml:space="preserve"> (_____________) рублей</w:t>
      </w:r>
      <w:r w:rsidRPr="00FC1E8B">
        <w:t>, НДС не облагается (далее – Задаток).</w:t>
      </w:r>
    </w:p>
    <w:p w:rsidR="00774074" w:rsidRPr="00FC1E8B" w:rsidRDefault="00774074" w:rsidP="00774074">
      <w:pPr>
        <w:ind w:firstLine="709"/>
        <w:contextualSpacing/>
        <w:jc w:val="both"/>
      </w:pPr>
      <w:r w:rsidRPr="00FC1E8B">
        <w:t xml:space="preserve">1.2. Задаток вносится </w:t>
      </w:r>
      <w:proofErr w:type="spellStart"/>
      <w:r w:rsidRPr="00FC1E8B">
        <w:t>Задаткодателем</w:t>
      </w:r>
      <w:proofErr w:type="spellEnd"/>
      <w:r w:rsidRPr="00FC1E8B">
        <w:t xml:space="preserve"> в счет обеспечения оплаты на аукционе земельного участка.</w:t>
      </w:r>
    </w:p>
    <w:p w:rsidR="00774074" w:rsidRPr="00FC1E8B" w:rsidRDefault="00774074" w:rsidP="00774074">
      <w:pPr>
        <w:ind w:firstLine="709"/>
        <w:contextualSpacing/>
        <w:jc w:val="both"/>
      </w:pPr>
      <w:r w:rsidRPr="00FC1E8B">
        <w:t xml:space="preserve">1.3. На денежные средства, перечисленные </w:t>
      </w:r>
      <w:proofErr w:type="spellStart"/>
      <w:r w:rsidRPr="00FC1E8B">
        <w:t>Задаткодателем</w:t>
      </w:r>
      <w:proofErr w:type="spellEnd"/>
      <w:r w:rsidRPr="00FC1E8B">
        <w:t xml:space="preserve"> в соответствии с настоящим Договором, проценты не начисляются.</w:t>
      </w:r>
    </w:p>
    <w:p w:rsidR="00774074" w:rsidRPr="00FC1E8B" w:rsidRDefault="00774074" w:rsidP="00774074">
      <w:pPr>
        <w:ind w:firstLine="709"/>
        <w:contextualSpacing/>
        <w:jc w:val="both"/>
      </w:pPr>
    </w:p>
    <w:p w:rsidR="00774074" w:rsidRPr="00FC1E8B" w:rsidRDefault="00774074" w:rsidP="00774074">
      <w:pPr>
        <w:ind w:firstLine="709"/>
        <w:contextualSpacing/>
        <w:jc w:val="center"/>
        <w:rPr>
          <w:b/>
        </w:rPr>
      </w:pPr>
      <w:r w:rsidRPr="00FC1E8B">
        <w:rPr>
          <w:b/>
        </w:rPr>
        <w:t>2. Порядок внесения задатка.</w:t>
      </w:r>
    </w:p>
    <w:p w:rsidR="00774074" w:rsidRPr="00FC1E8B" w:rsidRDefault="00774074" w:rsidP="00774074">
      <w:pPr>
        <w:ind w:firstLine="709"/>
        <w:contextualSpacing/>
        <w:jc w:val="both"/>
        <w:rPr>
          <w:b/>
        </w:rPr>
      </w:pPr>
    </w:p>
    <w:p w:rsidR="00774074" w:rsidRPr="00FC1E8B" w:rsidRDefault="00774074" w:rsidP="00774074">
      <w:pPr>
        <w:ind w:firstLine="709"/>
        <w:contextualSpacing/>
        <w:jc w:val="both"/>
      </w:pPr>
      <w:r w:rsidRPr="00FC1E8B">
        <w:t xml:space="preserve">2.1. Задаток должен быть внесен </w:t>
      </w:r>
      <w:proofErr w:type="spellStart"/>
      <w:r w:rsidRPr="00FC1E8B">
        <w:t>Задаткодателем</w:t>
      </w:r>
      <w:proofErr w:type="spellEnd"/>
      <w:r w:rsidRPr="00FC1E8B">
        <w:t xml:space="preserve"> на указанный в пункте 2.2 настоящего Договора счет </w:t>
      </w:r>
      <w:proofErr w:type="spellStart"/>
      <w:r w:rsidRPr="00FC1E8B">
        <w:t>Задаткополучателя</w:t>
      </w:r>
      <w:proofErr w:type="spellEnd"/>
      <w:r w:rsidRPr="00FC1E8B">
        <w:t xml:space="preserve"> не позднее даты, установленной в извещении, а именно не </w:t>
      </w:r>
      <w:r w:rsidRPr="00121926">
        <w:t xml:space="preserve">позднее «__» _______ </w:t>
      </w:r>
      <w:proofErr w:type="gramStart"/>
      <w:r w:rsidRPr="00121926">
        <w:t>20</w:t>
      </w:r>
      <w:r>
        <w:t>21</w:t>
      </w:r>
      <w:r w:rsidRPr="00121926">
        <w:t xml:space="preserve">  года</w:t>
      </w:r>
      <w:proofErr w:type="gramEnd"/>
      <w:r w:rsidRPr="00121926">
        <w:t xml:space="preserve"> до «___» ч. «___» мин.,</w:t>
      </w:r>
      <w:r w:rsidRPr="00FC1E8B">
        <w:t xml:space="preserve"> и считается внесенным с даты поступления всей суммы Задатка на указанный счет. </w:t>
      </w:r>
    </w:p>
    <w:p w:rsidR="00774074" w:rsidRPr="00FC1E8B" w:rsidRDefault="00774074" w:rsidP="00774074">
      <w:pPr>
        <w:ind w:firstLine="709"/>
        <w:contextualSpacing/>
        <w:jc w:val="both"/>
      </w:pPr>
      <w:r w:rsidRPr="00FC1E8B">
        <w:t xml:space="preserve">В случае </w:t>
      </w:r>
      <w:proofErr w:type="spellStart"/>
      <w:r w:rsidRPr="00FC1E8B">
        <w:t>непоступления</w:t>
      </w:r>
      <w:proofErr w:type="spellEnd"/>
      <w:r w:rsidRPr="00FC1E8B">
        <w:t xml:space="preserve"> Задатка в установленный срок на счет </w:t>
      </w:r>
      <w:proofErr w:type="spellStart"/>
      <w:r w:rsidRPr="00FC1E8B">
        <w:t>Задаткополучателя</w:t>
      </w:r>
      <w:proofErr w:type="spellEnd"/>
      <w:r w:rsidRPr="00FC1E8B">
        <w:t xml:space="preserve"> обязательства </w:t>
      </w:r>
      <w:proofErr w:type="spellStart"/>
      <w:r w:rsidRPr="00FC1E8B">
        <w:t>Задаткодателя</w:t>
      </w:r>
      <w:proofErr w:type="spellEnd"/>
      <w:r w:rsidRPr="00FC1E8B">
        <w:t xml:space="preserve"> по внесению Задатка считаются невыполненными, и </w:t>
      </w:r>
      <w:proofErr w:type="spellStart"/>
      <w:r w:rsidRPr="00FC1E8B">
        <w:t>Задаткодатель</w:t>
      </w:r>
      <w:proofErr w:type="spellEnd"/>
      <w:r w:rsidRPr="00FC1E8B">
        <w:t xml:space="preserve"> к участию в аукционе не допускается.</w:t>
      </w:r>
    </w:p>
    <w:p w:rsidR="00774074" w:rsidRPr="00FC1E8B" w:rsidRDefault="00774074" w:rsidP="00774074">
      <w:pPr>
        <w:ind w:firstLine="709"/>
        <w:contextualSpacing/>
        <w:jc w:val="both"/>
      </w:pPr>
      <w:r w:rsidRPr="00FC1E8B">
        <w:t xml:space="preserve">Факт поступления Задатка на счет </w:t>
      </w:r>
      <w:proofErr w:type="spellStart"/>
      <w:r w:rsidRPr="00FC1E8B">
        <w:t>Задаткополучателя</w:t>
      </w:r>
      <w:proofErr w:type="spellEnd"/>
      <w:r w:rsidRPr="00FC1E8B">
        <w:t xml:space="preserve"> подтверждается справкой структурного подразделения </w:t>
      </w:r>
      <w:proofErr w:type="spellStart"/>
      <w:r w:rsidRPr="00FC1E8B">
        <w:t>Задаткополучателя</w:t>
      </w:r>
      <w:proofErr w:type="spellEnd"/>
      <w:r w:rsidRPr="00FC1E8B">
        <w:t xml:space="preserve">, в функции которого входит ведение бухгалтерского учета и бухгалтерской отчетности, и платежным поручением </w:t>
      </w:r>
      <w:proofErr w:type="spellStart"/>
      <w:r w:rsidRPr="00FC1E8B">
        <w:t>Задаткодателя</w:t>
      </w:r>
      <w:proofErr w:type="spellEnd"/>
      <w:r w:rsidRPr="00FC1E8B">
        <w:t xml:space="preserve"> о перечислении Задатка с отметкой банка </w:t>
      </w:r>
      <w:proofErr w:type="spellStart"/>
      <w:r w:rsidRPr="00FC1E8B">
        <w:t>Задаткодателя</w:t>
      </w:r>
      <w:proofErr w:type="spellEnd"/>
      <w:r w:rsidRPr="00FC1E8B">
        <w:t>.</w:t>
      </w:r>
    </w:p>
    <w:p w:rsidR="00774074" w:rsidRPr="00FC1E8B" w:rsidRDefault="00774074" w:rsidP="00774074">
      <w:pPr>
        <w:keepNext/>
        <w:keepLines/>
        <w:suppressLineNumbers/>
        <w:suppressAutoHyphens/>
        <w:ind w:firstLine="709"/>
        <w:contextualSpacing/>
        <w:jc w:val="both"/>
      </w:pPr>
      <w:r w:rsidRPr="00FC1E8B">
        <w:lastRenderedPageBreak/>
        <w:t xml:space="preserve">2.2. </w:t>
      </w:r>
      <w:proofErr w:type="spellStart"/>
      <w:r w:rsidRPr="00FC1E8B">
        <w:t>Задаткодатель</w:t>
      </w:r>
      <w:proofErr w:type="spellEnd"/>
      <w:r w:rsidRPr="00FC1E8B">
        <w:t xml:space="preserve"> вносит Задаток на счет </w:t>
      </w:r>
      <w:proofErr w:type="spellStart"/>
      <w:r w:rsidRPr="00FC1E8B">
        <w:t>Задаткополучателя</w:t>
      </w:r>
      <w:proofErr w:type="spellEnd"/>
      <w:r w:rsidRPr="00FC1E8B">
        <w:t xml:space="preserve"> по следующим реквизитам: </w:t>
      </w:r>
    </w:p>
    <w:p w:rsidR="00774074" w:rsidRPr="00EF27DB" w:rsidRDefault="00774074" w:rsidP="00774074">
      <w:pPr>
        <w:pStyle w:val="20"/>
        <w:shd w:val="clear" w:color="auto" w:fill="auto"/>
        <w:spacing w:line="240" w:lineRule="auto"/>
        <w:ind w:left="23" w:right="40" w:firstLine="697"/>
        <w:rPr>
          <w:rFonts w:ascii="Times New Roman" w:hAnsi="Times New Roman"/>
          <w:sz w:val="24"/>
          <w:szCs w:val="24"/>
        </w:rPr>
      </w:pPr>
      <w:r w:rsidRPr="00EF27DB">
        <w:rPr>
          <w:rFonts w:ascii="Times New Roman" w:hAnsi="Times New Roman"/>
          <w:sz w:val="24"/>
          <w:szCs w:val="24"/>
        </w:rPr>
        <w:t xml:space="preserve">Получатель: УФК по Чувашской Республике (Администрация Красночетайского района л/с 05153001770), ИНН/КПП 2110001240/211001001, р/с 40302810997063000259, БИК 049706001, ОКТМО 97626000 в Отделение-НБ Чувашская Республика </w:t>
      </w:r>
      <w:proofErr w:type="spellStart"/>
      <w:r w:rsidRPr="00EF27DB">
        <w:rPr>
          <w:rFonts w:ascii="Times New Roman" w:hAnsi="Times New Roman"/>
          <w:sz w:val="24"/>
          <w:szCs w:val="24"/>
        </w:rPr>
        <w:t>г.Чебоксары</w:t>
      </w:r>
      <w:proofErr w:type="spellEnd"/>
      <w:r w:rsidRPr="00EF27DB">
        <w:rPr>
          <w:rFonts w:ascii="Times New Roman" w:hAnsi="Times New Roman"/>
          <w:sz w:val="24"/>
          <w:szCs w:val="24"/>
        </w:rPr>
        <w:t xml:space="preserve"> КБК </w:t>
      </w:r>
      <w:r w:rsidRPr="00EF27DB">
        <w:rPr>
          <w:rStyle w:val="275pt"/>
          <w:rFonts w:ascii="Times New Roman" w:hAnsi="Times New Roman"/>
          <w:b/>
          <w:sz w:val="24"/>
          <w:szCs w:val="24"/>
        </w:rPr>
        <w:t>90311406013050000430(продажа)</w:t>
      </w:r>
      <w:r w:rsidRPr="00EF27DB">
        <w:rPr>
          <w:rStyle w:val="265pt"/>
          <w:rFonts w:ascii="Times New Roman" w:hAnsi="Times New Roman"/>
          <w:b/>
          <w:sz w:val="24"/>
          <w:szCs w:val="24"/>
        </w:rPr>
        <w:t>/</w:t>
      </w:r>
      <w:r w:rsidRPr="00EF27DB">
        <w:rPr>
          <w:rStyle w:val="275pt"/>
          <w:rFonts w:ascii="Times New Roman" w:hAnsi="Times New Roman"/>
          <w:b/>
          <w:sz w:val="24"/>
          <w:szCs w:val="24"/>
        </w:rPr>
        <w:t xml:space="preserve"> 90311406013050000120(аренда)</w:t>
      </w:r>
      <w:r w:rsidRPr="00EF27DB">
        <w:rPr>
          <w:rStyle w:val="265pt"/>
          <w:rFonts w:ascii="Times New Roman" w:hAnsi="Times New Roman"/>
          <w:b/>
          <w:sz w:val="24"/>
          <w:szCs w:val="24"/>
        </w:rPr>
        <w:t>.</w:t>
      </w:r>
    </w:p>
    <w:p w:rsidR="00774074" w:rsidRPr="00271A32" w:rsidRDefault="00774074" w:rsidP="00774074">
      <w:pPr>
        <w:pStyle w:val="TextBoldCenter"/>
        <w:spacing w:before="0"/>
        <w:ind w:firstLine="709"/>
        <w:contextualSpacing/>
        <w:jc w:val="both"/>
        <w:rPr>
          <w:sz w:val="24"/>
          <w:szCs w:val="24"/>
          <w:lang w:eastAsia="en-US"/>
        </w:rPr>
      </w:pPr>
      <w:r w:rsidRPr="00271A32">
        <w:rPr>
          <w:sz w:val="24"/>
          <w:szCs w:val="24"/>
        </w:rPr>
        <w:t xml:space="preserve">В графе «Назначение платежа» необходимо указать: </w:t>
      </w:r>
      <w:r w:rsidRPr="00271A32">
        <w:rPr>
          <w:sz w:val="24"/>
          <w:szCs w:val="24"/>
          <w:lang w:eastAsia="en-US"/>
        </w:rPr>
        <w:t>«Задаток в счет обеспечения оплаты приобретаемого</w:t>
      </w:r>
      <w:r>
        <w:rPr>
          <w:sz w:val="24"/>
          <w:szCs w:val="24"/>
          <w:lang w:eastAsia="en-US"/>
        </w:rPr>
        <w:t>/арендуемого</w:t>
      </w:r>
      <w:r w:rsidRPr="00271A32">
        <w:rPr>
          <w:sz w:val="24"/>
          <w:szCs w:val="24"/>
          <w:lang w:eastAsia="en-US"/>
        </w:rPr>
        <w:t xml:space="preserve"> на аукционе земельных участков». </w:t>
      </w:r>
    </w:p>
    <w:p w:rsidR="00774074" w:rsidRPr="0071470D" w:rsidRDefault="00774074" w:rsidP="00774074">
      <w:pPr>
        <w:pStyle w:val="20"/>
        <w:shd w:val="clear" w:color="auto" w:fill="auto"/>
        <w:spacing w:line="240" w:lineRule="auto"/>
        <w:ind w:left="23" w:right="40" w:firstLine="697"/>
        <w:rPr>
          <w:b w:val="0"/>
          <w:bCs w:val="0"/>
          <w:sz w:val="24"/>
          <w:szCs w:val="24"/>
        </w:rPr>
      </w:pPr>
      <w:r w:rsidRPr="0071470D">
        <w:rPr>
          <w:b w:val="0"/>
          <w:sz w:val="24"/>
          <w:szCs w:val="24"/>
        </w:rPr>
        <w:t xml:space="preserve">2.3. Исполнение обязанности по внесению суммы Задатка за </w:t>
      </w:r>
      <w:proofErr w:type="spellStart"/>
      <w:r w:rsidRPr="0071470D">
        <w:rPr>
          <w:b w:val="0"/>
          <w:sz w:val="24"/>
          <w:szCs w:val="24"/>
        </w:rPr>
        <w:t>Задаткодателя</w:t>
      </w:r>
      <w:proofErr w:type="spellEnd"/>
      <w:r w:rsidRPr="0071470D">
        <w:rPr>
          <w:b w:val="0"/>
          <w:sz w:val="24"/>
          <w:szCs w:val="24"/>
        </w:rPr>
        <w:t xml:space="preserve"> третьими лицами не допускается. Внесение суммы Задатка за </w:t>
      </w:r>
      <w:proofErr w:type="spellStart"/>
      <w:r w:rsidRPr="0071470D">
        <w:rPr>
          <w:b w:val="0"/>
          <w:sz w:val="24"/>
          <w:szCs w:val="24"/>
        </w:rPr>
        <w:t>Задаткодателя</w:t>
      </w:r>
      <w:proofErr w:type="spellEnd"/>
      <w:r w:rsidRPr="0071470D">
        <w:rPr>
          <w:b w:val="0"/>
          <w:sz w:val="24"/>
          <w:szCs w:val="24"/>
        </w:rPr>
        <w:t xml:space="preserve"> третьими лицами не является оплатой Задатка по настоящему Договору. </w:t>
      </w:r>
    </w:p>
    <w:p w:rsidR="00774074" w:rsidRPr="00FC1E8B" w:rsidRDefault="00774074" w:rsidP="00774074">
      <w:pPr>
        <w:pStyle w:val="3"/>
        <w:tabs>
          <w:tab w:val="left" w:pos="1260"/>
        </w:tabs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74074" w:rsidRPr="00FC1E8B" w:rsidRDefault="00774074" w:rsidP="00774074">
      <w:pPr>
        <w:ind w:firstLine="709"/>
        <w:contextualSpacing/>
        <w:jc w:val="center"/>
        <w:rPr>
          <w:b/>
        </w:rPr>
      </w:pPr>
      <w:r w:rsidRPr="00FC1E8B">
        <w:rPr>
          <w:b/>
        </w:rPr>
        <w:t>3. Порядок удержания и возврата задатка.</w:t>
      </w:r>
    </w:p>
    <w:p w:rsidR="00774074" w:rsidRPr="00FC1E8B" w:rsidRDefault="00774074" w:rsidP="00774074">
      <w:pPr>
        <w:ind w:firstLine="709"/>
        <w:contextualSpacing/>
        <w:jc w:val="both"/>
        <w:rPr>
          <w:b/>
        </w:rPr>
      </w:pPr>
    </w:p>
    <w:p w:rsidR="00774074" w:rsidRPr="00FC1E8B" w:rsidRDefault="00774074" w:rsidP="00774074">
      <w:pPr>
        <w:ind w:firstLine="709"/>
        <w:contextualSpacing/>
        <w:jc w:val="both"/>
      </w:pPr>
      <w:r w:rsidRPr="00FC1E8B">
        <w:t xml:space="preserve">3.1. </w:t>
      </w:r>
      <w:proofErr w:type="spellStart"/>
      <w:r w:rsidRPr="00FC1E8B">
        <w:t>Задаткополучатель</w:t>
      </w:r>
      <w:proofErr w:type="spellEnd"/>
      <w:r w:rsidRPr="00FC1E8B">
        <w:t xml:space="preserve"> обязуется возвратить </w:t>
      </w:r>
      <w:proofErr w:type="spellStart"/>
      <w:r w:rsidRPr="00FC1E8B">
        <w:t>Задаткодателю</w:t>
      </w:r>
      <w:proofErr w:type="spellEnd"/>
      <w:r w:rsidRPr="00FC1E8B">
        <w:t xml:space="preserve"> Задаток в следующих случаях и в следующие сроки:</w:t>
      </w:r>
    </w:p>
    <w:p w:rsidR="00774074" w:rsidRPr="00FC1E8B" w:rsidRDefault="00774074" w:rsidP="00774074">
      <w:pPr>
        <w:ind w:firstLine="709"/>
        <w:contextualSpacing/>
        <w:jc w:val="both"/>
      </w:pPr>
      <w:r w:rsidRPr="00FC1E8B">
        <w:t xml:space="preserve">3.1.1. При отзыве </w:t>
      </w:r>
      <w:proofErr w:type="spellStart"/>
      <w:r w:rsidRPr="00FC1E8B">
        <w:t>Задаткодателем</w:t>
      </w:r>
      <w:proofErr w:type="spellEnd"/>
      <w:r w:rsidRPr="00FC1E8B">
        <w:t xml:space="preserve"> заявки на участие в аукционе до дня окончания срока приема заявок – не позднее 3 (трех) дней со дня регистрации отзыва заявки. В случае отзыва заявки позднее дня окончания срока приема заявок Задаток возвращается не позднее 3 (трех) дней со дня подписания протокола об итогах аукциона.</w:t>
      </w:r>
    </w:p>
    <w:p w:rsidR="00774074" w:rsidRPr="00FC1E8B" w:rsidRDefault="00774074" w:rsidP="00774074">
      <w:pPr>
        <w:ind w:firstLine="709"/>
        <w:contextualSpacing/>
        <w:jc w:val="both"/>
      </w:pPr>
      <w:r w:rsidRPr="00FC1E8B">
        <w:t xml:space="preserve">3.1.2. В случае, если </w:t>
      </w:r>
      <w:proofErr w:type="spellStart"/>
      <w:r w:rsidRPr="00FC1E8B">
        <w:t>Задаткодатель</w:t>
      </w:r>
      <w:proofErr w:type="spellEnd"/>
      <w:r w:rsidRPr="00FC1E8B">
        <w:t xml:space="preserve"> не допущен к участию в аукционе, – в течение 3 (трех) дней с даты подписания протокола приема заявок.</w:t>
      </w:r>
    </w:p>
    <w:p w:rsidR="00774074" w:rsidRPr="00FC1E8B" w:rsidRDefault="00774074" w:rsidP="00774074">
      <w:pPr>
        <w:ind w:firstLine="709"/>
        <w:contextualSpacing/>
        <w:jc w:val="both"/>
      </w:pPr>
      <w:r w:rsidRPr="00FC1E8B">
        <w:t xml:space="preserve">3.1.3. В случае, если </w:t>
      </w:r>
      <w:proofErr w:type="spellStart"/>
      <w:r w:rsidRPr="00FC1E8B">
        <w:t>Задаткодатель</w:t>
      </w:r>
      <w:proofErr w:type="spellEnd"/>
      <w:r w:rsidRPr="00FC1E8B">
        <w:t xml:space="preserve"> не будет признан победителем аукциона, – в течение 3 (трех) дней со дня подписания протокола об итогах аукциона. </w:t>
      </w:r>
    </w:p>
    <w:p w:rsidR="00774074" w:rsidRPr="00FC1E8B" w:rsidRDefault="00774074" w:rsidP="00774074">
      <w:pPr>
        <w:ind w:firstLine="709"/>
        <w:contextualSpacing/>
        <w:jc w:val="both"/>
      </w:pPr>
      <w:r w:rsidRPr="00FC1E8B">
        <w:t xml:space="preserve">3.1.4. В случае признания аукциона несостоявшимся – в течение 3 (трех) дней с даты подписания протокола об итогах аукциона.  </w:t>
      </w:r>
    </w:p>
    <w:p w:rsidR="00774074" w:rsidRPr="00FC1E8B" w:rsidRDefault="00774074" w:rsidP="00774074">
      <w:pPr>
        <w:ind w:firstLine="709"/>
        <w:contextualSpacing/>
        <w:jc w:val="both"/>
      </w:pPr>
      <w:r w:rsidRPr="00FC1E8B">
        <w:t xml:space="preserve">3.1.5. В случае отмены аукциона по решению </w:t>
      </w:r>
      <w:proofErr w:type="spellStart"/>
      <w:r w:rsidRPr="00FC1E8B">
        <w:t>Задаткополучателя</w:t>
      </w:r>
      <w:proofErr w:type="spellEnd"/>
      <w:r w:rsidRPr="00FC1E8B">
        <w:t xml:space="preserve"> – в течение 3 (трех) дней со дня принятия соответствующего решения.</w:t>
      </w:r>
    </w:p>
    <w:p w:rsidR="00774074" w:rsidRDefault="00774074" w:rsidP="00774074">
      <w:pPr>
        <w:ind w:firstLine="709"/>
        <w:contextualSpacing/>
        <w:jc w:val="both"/>
      </w:pPr>
      <w:r w:rsidRPr="00FC1E8B">
        <w:t xml:space="preserve">3.2. </w:t>
      </w:r>
      <w:proofErr w:type="spellStart"/>
      <w:r w:rsidRPr="00FC1E8B">
        <w:t>Задаткополучатель</w:t>
      </w:r>
      <w:proofErr w:type="spellEnd"/>
      <w:r w:rsidRPr="00FC1E8B">
        <w:t xml:space="preserve"> осуществляет возврат Задатка на счет </w:t>
      </w:r>
      <w:proofErr w:type="spellStart"/>
      <w:r w:rsidRPr="00FC1E8B">
        <w:t>Задаткодателя</w:t>
      </w:r>
      <w:proofErr w:type="spellEnd"/>
      <w:r w:rsidRPr="00FC1E8B">
        <w:t xml:space="preserve"> по сле</w:t>
      </w:r>
      <w:r>
        <w:t xml:space="preserve">дующим </w:t>
      </w:r>
      <w:r w:rsidRPr="00FC1E8B">
        <w:t>реквизитам: ___________________________________________</w:t>
      </w:r>
      <w:r>
        <w:t>__________________________________</w:t>
      </w:r>
    </w:p>
    <w:p w:rsidR="00774074" w:rsidRPr="00FC1E8B" w:rsidRDefault="00774074" w:rsidP="00774074">
      <w:pPr>
        <w:contextualSpacing/>
        <w:jc w:val="both"/>
      </w:pPr>
      <w:r w:rsidRPr="00FC1E8B">
        <w:t>______________________________________________________</w:t>
      </w:r>
      <w:r>
        <w:t>_______________________</w:t>
      </w:r>
    </w:p>
    <w:p w:rsidR="00774074" w:rsidRPr="00FC1E8B" w:rsidRDefault="00774074" w:rsidP="00774074">
      <w:pPr>
        <w:contextualSpacing/>
        <w:jc w:val="both"/>
      </w:pPr>
      <w:r w:rsidRPr="00FC1E8B">
        <w:t>___________________________________________________________________________</w:t>
      </w:r>
      <w:r>
        <w:t>__</w:t>
      </w:r>
    </w:p>
    <w:p w:rsidR="00774074" w:rsidRPr="00FC1E8B" w:rsidRDefault="00774074" w:rsidP="00774074">
      <w:pPr>
        <w:pStyle w:val="a8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E8B">
        <w:rPr>
          <w:rFonts w:ascii="Times New Roman" w:hAnsi="Times New Roman" w:cs="Times New Roman"/>
          <w:sz w:val="24"/>
          <w:szCs w:val="24"/>
        </w:rPr>
        <w:t>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в счет обеспечения оплаты приобретаемого на аукционе земельного участка.</w:t>
      </w:r>
    </w:p>
    <w:p w:rsidR="00774074" w:rsidRPr="00FC1E8B" w:rsidRDefault="00774074" w:rsidP="00774074">
      <w:pPr>
        <w:tabs>
          <w:tab w:val="left" w:pos="1418"/>
        </w:tabs>
        <w:ind w:firstLine="709"/>
        <w:contextualSpacing/>
        <w:jc w:val="both"/>
      </w:pPr>
      <w:r w:rsidRPr="00FC1E8B">
        <w:t>3.2.1. </w:t>
      </w:r>
      <w:proofErr w:type="spellStart"/>
      <w:r w:rsidRPr="00FC1E8B">
        <w:t>Задаткодатель</w:t>
      </w:r>
      <w:proofErr w:type="spellEnd"/>
      <w:r w:rsidRPr="00FC1E8B">
        <w:t xml:space="preserve"> обязан незамедлительно информировать </w:t>
      </w:r>
      <w:proofErr w:type="spellStart"/>
      <w:r w:rsidRPr="00FC1E8B">
        <w:t>Задаткополучателя</w:t>
      </w:r>
      <w:proofErr w:type="spellEnd"/>
      <w:r w:rsidRPr="00FC1E8B">
        <w:t xml:space="preserve"> об изменении своих банковских реквизитов путем направления письменного уведомления в адрес </w:t>
      </w:r>
      <w:proofErr w:type="spellStart"/>
      <w:r w:rsidRPr="00FC1E8B">
        <w:t>Задаткополучателя</w:t>
      </w:r>
      <w:proofErr w:type="spellEnd"/>
      <w:r w:rsidRPr="00FC1E8B">
        <w:t xml:space="preserve">. </w:t>
      </w:r>
      <w:proofErr w:type="spellStart"/>
      <w:r w:rsidRPr="00FC1E8B">
        <w:t>Задаткополучатель</w:t>
      </w:r>
      <w:proofErr w:type="spellEnd"/>
      <w:r w:rsidRPr="00FC1E8B">
        <w:t xml:space="preserve"> не отвечает за нарушение установленных настоящим Договором сроков возврата Задатка в случае, если </w:t>
      </w:r>
      <w:proofErr w:type="spellStart"/>
      <w:r w:rsidRPr="00FC1E8B">
        <w:t>Задаткодатель</w:t>
      </w:r>
      <w:proofErr w:type="spellEnd"/>
      <w:r w:rsidRPr="00FC1E8B">
        <w:t xml:space="preserve"> своевременно не информировал </w:t>
      </w:r>
      <w:proofErr w:type="spellStart"/>
      <w:r w:rsidRPr="00FC1E8B">
        <w:t>Задаткополучателя</w:t>
      </w:r>
      <w:proofErr w:type="spellEnd"/>
      <w:r w:rsidRPr="00FC1E8B">
        <w:t xml:space="preserve"> об изменении своих банковских </w:t>
      </w:r>
      <w:proofErr w:type="gramStart"/>
      <w:r w:rsidRPr="00FC1E8B">
        <w:t>реквизитов,  либо</w:t>
      </w:r>
      <w:proofErr w:type="gramEnd"/>
      <w:r w:rsidRPr="00FC1E8B">
        <w:t xml:space="preserve"> указал их неверно.</w:t>
      </w:r>
    </w:p>
    <w:p w:rsidR="00774074" w:rsidRPr="00FC1E8B" w:rsidRDefault="00774074" w:rsidP="00774074">
      <w:pPr>
        <w:ind w:firstLine="709"/>
        <w:contextualSpacing/>
        <w:jc w:val="both"/>
      </w:pPr>
      <w:r w:rsidRPr="00FC1E8B">
        <w:t xml:space="preserve">3.3. </w:t>
      </w:r>
      <w:proofErr w:type="spellStart"/>
      <w:r w:rsidRPr="00FC1E8B">
        <w:t>Задаткополучатель</w:t>
      </w:r>
      <w:proofErr w:type="spellEnd"/>
      <w:r w:rsidRPr="00FC1E8B">
        <w:t xml:space="preserve"> не возвращает Задаток в случае, если </w:t>
      </w:r>
      <w:proofErr w:type="spellStart"/>
      <w:r w:rsidRPr="00FC1E8B">
        <w:t>Задаткодатель</w:t>
      </w:r>
      <w:proofErr w:type="spellEnd"/>
      <w:r w:rsidRPr="00FC1E8B">
        <w:t xml:space="preserve">, признанный победителем аукциона, уклонился от подписания протокола об итогах аукциона, заключения договора купли-продажи. </w:t>
      </w:r>
    </w:p>
    <w:p w:rsidR="00774074" w:rsidRPr="00FC1E8B" w:rsidRDefault="00774074" w:rsidP="00774074">
      <w:pPr>
        <w:ind w:firstLine="709"/>
        <w:contextualSpacing/>
        <w:jc w:val="both"/>
      </w:pPr>
      <w:r w:rsidRPr="00FC1E8B">
        <w:t xml:space="preserve">3.4. Задаток, внесенный </w:t>
      </w:r>
      <w:proofErr w:type="spellStart"/>
      <w:r w:rsidRPr="00FC1E8B">
        <w:t>Задаткодателем</w:t>
      </w:r>
      <w:proofErr w:type="spellEnd"/>
      <w:r w:rsidRPr="00FC1E8B">
        <w:t xml:space="preserve">, признанным победителем аукциона, засчитывается в счет </w:t>
      </w:r>
      <w:proofErr w:type="gramStart"/>
      <w:r w:rsidRPr="00FC1E8B">
        <w:t>оплаты  земельного</w:t>
      </w:r>
      <w:proofErr w:type="gramEnd"/>
      <w:r w:rsidRPr="00FC1E8B">
        <w:t xml:space="preserve"> участка.</w:t>
      </w:r>
    </w:p>
    <w:p w:rsidR="00774074" w:rsidRPr="00FC1E8B" w:rsidRDefault="00774074" w:rsidP="00774074">
      <w:pPr>
        <w:ind w:firstLine="709"/>
        <w:contextualSpacing/>
        <w:jc w:val="both"/>
      </w:pPr>
    </w:p>
    <w:p w:rsidR="00774074" w:rsidRPr="00FC1E8B" w:rsidRDefault="00774074" w:rsidP="00774074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E8B">
        <w:rPr>
          <w:rFonts w:ascii="Times New Roman" w:hAnsi="Times New Roman" w:cs="Times New Roman"/>
          <w:b/>
          <w:bCs/>
          <w:sz w:val="24"/>
          <w:szCs w:val="24"/>
        </w:rPr>
        <w:t>4. Рассмотрение споров.</w:t>
      </w:r>
    </w:p>
    <w:p w:rsidR="00774074" w:rsidRPr="00FC1E8B" w:rsidRDefault="00774074" w:rsidP="0077407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4074" w:rsidRPr="00FC1E8B" w:rsidRDefault="00774074" w:rsidP="0077407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E8B">
        <w:rPr>
          <w:rFonts w:ascii="Times New Roman" w:hAnsi="Times New Roman" w:cs="Times New Roman"/>
          <w:sz w:val="24"/>
          <w:szCs w:val="24"/>
        </w:rPr>
        <w:t xml:space="preserve">4.1. Споры, которые могут возникнуть при исполнении условий настоящего Договора, Стороны будут стремиться разрешать путем переговоров. В случае </w:t>
      </w:r>
      <w:proofErr w:type="spellStart"/>
      <w:r w:rsidRPr="00FC1E8B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FC1E8B">
        <w:rPr>
          <w:rFonts w:ascii="Times New Roman" w:hAnsi="Times New Roman" w:cs="Times New Roman"/>
          <w:sz w:val="24"/>
          <w:szCs w:val="24"/>
        </w:rPr>
        <w:t xml:space="preserve"> спорных вопросов в досудебном порядке, а также в случае отказа от </w:t>
      </w:r>
      <w:r w:rsidRPr="00FC1E8B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 переговоров, неудовлетворения требований заинтересованной Стороны по существу, спор передается на рассмотрение в Арбитражный суд Чувашской Республики.  </w:t>
      </w:r>
    </w:p>
    <w:p w:rsidR="00774074" w:rsidRPr="00FC1E8B" w:rsidRDefault="00774074" w:rsidP="00774074">
      <w:pPr>
        <w:pStyle w:val="ConsPlusNonforma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4074" w:rsidRPr="00FC1E8B" w:rsidRDefault="00774074" w:rsidP="00774074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E8B">
        <w:rPr>
          <w:rFonts w:ascii="Times New Roman" w:hAnsi="Times New Roman" w:cs="Times New Roman"/>
          <w:b/>
          <w:bCs/>
          <w:sz w:val="24"/>
          <w:szCs w:val="24"/>
        </w:rPr>
        <w:t>5. Прочие условия договора.</w:t>
      </w:r>
    </w:p>
    <w:p w:rsidR="00774074" w:rsidRPr="00FC1E8B" w:rsidRDefault="00774074" w:rsidP="0077407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4074" w:rsidRPr="00FC1E8B" w:rsidRDefault="00774074" w:rsidP="0077407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E8B">
        <w:rPr>
          <w:rFonts w:ascii="Times New Roman" w:hAnsi="Times New Roman" w:cs="Times New Roman"/>
          <w:sz w:val="24"/>
          <w:szCs w:val="24"/>
        </w:rPr>
        <w:t>5.1. Настоящий Договор вступает в силу с даты его подписания Сторонами и действует до полного исполнения Сторонами принятых на себя обязательств.</w:t>
      </w:r>
    </w:p>
    <w:p w:rsidR="00774074" w:rsidRPr="00FC1E8B" w:rsidRDefault="00774074" w:rsidP="0077407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E8B">
        <w:rPr>
          <w:rFonts w:ascii="Times New Roman" w:hAnsi="Times New Roman" w:cs="Times New Roman"/>
          <w:sz w:val="24"/>
          <w:szCs w:val="24"/>
        </w:rPr>
        <w:t>5.2. Вопросы, не урегулированные настоящим Договором, решаются в соответствии с законодательством Российской Федерации.</w:t>
      </w:r>
    </w:p>
    <w:p w:rsidR="00774074" w:rsidRPr="00FC1E8B" w:rsidRDefault="00774074" w:rsidP="0077407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E8B">
        <w:rPr>
          <w:rFonts w:ascii="Times New Roman" w:hAnsi="Times New Roman" w:cs="Times New Roman"/>
          <w:sz w:val="24"/>
          <w:szCs w:val="24"/>
        </w:rPr>
        <w:t>5.3. Настоящий Договор составлен в 2 (два) экземплярах, имеющих равную юридическую силу, по одному для каждой Стороны.</w:t>
      </w:r>
    </w:p>
    <w:p w:rsidR="00774074" w:rsidRPr="00FC1E8B" w:rsidRDefault="00774074" w:rsidP="00774074">
      <w:pPr>
        <w:ind w:firstLine="709"/>
        <w:contextualSpacing/>
        <w:jc w:val="both"/>
      </w:pPr>
      <w:r w:rsidRPr="00FC1E8B">
        <w:t xml:space="preserve">5.4. Заключая настоящий Договор, Стороны исходят из того, что </w:t>
      </w:r>
      <w:proofErr w:type="spellStart"/>
      <w:r w:rsidRPr="00FC1E8B">
        <w:t>Задаткодатель</w:t>
      </w:r>
      <w:proofErr w:type="spellEnd"/>
      <w:r w:rsidRPr="00FC1E8B">
        <w:t xml:space="preserve"> ознакомлен с порядком проведения аукциона, условиями заключения договора купли-продажи, правоустанавливающей и иной документацией. </w:t>
      </w:r>
    </w:p>
    <w:p w:rsidR="00774074" w:rsidRDefault="00774074" w:rsidP="00774074">
      <w:pPr>
        <w:pStyle w:val="ConsPlusNonformat"/>
        <w:tabs>
          <w:tab w:val="left" w:pos="1680"/>
        </w:tabs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074" w:rsidRPr="00FC1E8B" w:rsidRDefault="00774074" w:rsidP="00774074">
      <w:pPr>
        <w:pStyle w:val="ConsPlusNonformat"/>
        <w:tabs>
          <w:tab w:val="left" w:pos="1680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E8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FC1E8B">
        <w:rPr>
          <w:rFonts w:ascii="Times New Roman" w:hAnsi="Times New Roman" w:cs="Times New Roman"/>
          <w:b/>
          <w:bCs/>
          <w:sz w:val="24"/>
          <w:szCs w:val="24"/>
        </w:rPr>
        <w:t>Адреса и реквизиты сторон.</w:t>
      </w:r>
    </w:p>
    <w:p w:rsidR="00774074" w:rsidRPr="00FC1E8B" w:rsidRDefault="00774074" w:rsidP="00774074">
      <w:pPr>
        <w:ind w:firstLine="709"/>
        <w:contextualSpacing/>
        <w:jc w:val="both"/>
        <w:rPr>
          <w:b/>
        </w:rPr>
      </w:pPr>
    </w:p>
    <w:p w:rsidR="00774074" w:rsidRPr="00FC1E8B" w:rsidRDefault="00774074" w:rsidP="00774074">
      <w:pPr>
        <w:ind w:firstLine="709"/>
        <w:contextualSpacing/>
        <w:jc w:val="both"/>
        <w:rPr>
          <w:bCs/>
        </w:rPr>
      </w:pPr>
      <w:proofErr w:type="spellStart"/>
      <w:r w:rsidRPr="00FC1E8B">
        <w:rPr>
          <w:b/>
        </w:rPr>
        <w:t>Задаткополучатель</w:t>
      </w:r>
      <w:proofErr w:type="spellEnd"/>
      <w:r w:rsidRPr="00FC1E8B">
        <w:rPr>
          <w:b/>
          <w:bCs/>
        </w:rPr>
        <w:t xml:space="preserve">: </w:t>
      </w:r>
      <w:r w:rsidRPr="00FC1E8B">
        <w:rPr>
          <w:bCs/>
        </w:rPr>
        <w:t xml:space="preserve">Администрация Красночетайского </w:t>
      </w:r>
      <w:proofErr w:type="gramStart"/>
      <w:r w:rsidRPr="00FC1E8B">
        <w:rPr>
          <w:bCs/>
        </w:rPr>
        <w:t>района  Чувашской</w:t>
      </w:r>
      <w:proofErr w:type="gramEnd"/>
      <w:r w:rsidRPr="00FC1E8B">
        <w:rPr>
          <w:bCs/>
        </w:rPr>
        <w:t xml:space="preserve"> Республики.</w:t>
      </w:r>
    </w:p>
    <w:p w:rsidR="00774074" w:rsidRPr="00FC1E8B" w:rsidRDefault="00774074" w:rsidP="00774074">
      <w:pPr>
        <w:ind w:firstLine="709"/>
        <w:contextualSpacing/>
        <w:jc w:val="both"/>
      </w:pPr>
      <w:r w:rsidRPr="00FC1E8B">
        <w:t>Адрес: 429</w:t>
      </w:r>
      <w:r>
        <w:t>04</w:t>
      </w:r>
      <w:r w:rsidRPr="00FC1E8B">
        <w:t xml:space="preserve">0, Чувашская Республика, </w:t>
      </w:r>
      <w:r>
        <w:t>Красночетайский</w:t>
      </w:r>
      <w:r w:rsidRPr="00FC1E8B">
        <w:t xml:space="preserve"> район, с. </w:t>
      </w:r>
      <w:r>
        <w:t xml:space="preserve">Красные </w:t>
      </w:r>
      <w:proofErr w:type="spellStart"/>
      <w:r>
        <w:t>Четаи</w:t>
      </w:r>
      <w:proofErr w:type="spellEnd"/>
      <w:r w:rsidRPr="00FC1E8B">
        <w:t xml:space="preserve">, </w:t>
      </w:r>
      <w:r>
        <w:t>п</w:t>
      </w:r>
      <w:r w:rsidRPr="00FC1E8B">
        <w:t xml:space="preserve">л. </w:t>
      </w:r>
      <w:r>
        <w:t>Победы</w:t>
      </w:r>
      <w:r w:rsidRPr="00FC1E8B">
        <w:t xml:space="preserve">, д. 1.                        </w:t>
      </w:r>
    </w:p>
    <w:p w:rsidR="00774074" w:rsidRPr="00FC1E8B" w:rsidRDefault="00774074" w:rsidP="0077407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E8B">
        <w:rPr>
          <w:rFonts w:ascii="Times New Roman" w:hAnsi="Times New Roman" w:cs="Times New Roman"/>
          <w:sz w:val="24"/>
          <w:szCs w:val="24"/>
        </w:rPr>
        <w:t>телефон (835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FC1E8B">
        <w:rPr>
          <w:rFonts w:ascii="Times New Roman" w:hAnsi="Times New Roman" w:cs="Times New Roman"/>
          <w:sz w:val="24"/>
          <w:szCs w:val="24"/>
        </w:rPr>
        <w:t>) 2-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C1E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FC1E8B">
        <w:rPr>
          <w:rFonts w:ascii="Times New Roman" w:hAnsi="Times New Roman" w:cs="Times New Roman"/>
          <w:sz w:val="24"/>
          <w:szCs w:val="24"/>
        </w:rPr>
        <w:t>, факс (835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FC1E8B">
        <w:rPr>
          <w:rFonts w:ascii="Times New Roman" w:hAnsi="Times New Roman" w:cs="Times New Roman"/>
          <w:sz w:val="24"/>
          <w:szCs w:val="24"/>
        </w:rPr>
        <w:t>5) 2-</w:t>
      </w:r>
      <w:r>
        <w:rPr>
          <w:rFonts w:ascii="Times New Roman" w:hAnsi="Times New Roman" w:cs="Times New Roman"/>
          <w:sz w:val="24"/>
          <w:szCs w:val="24"/>
        </w:rPr>
        <w:t>13-5</w:t>
      </w:r>
      <w:r w:rsidRPr="00FC1E8B">
        <w:rPr>
          <w:rFonts w:ascii="Times New Roman" w:hAnsi="Times New Roman" w:cs="Times New Roman"/>
          <w:sz w:val="24"/>
          <w:szCs w:val="24"/>
        </w:rPr>
        <w:t>5.</w:t>
      </w:r>
    </w:p>
    <w:p w:rsidR="00774074" w:rsidRPr="00FC1E8B" w:rsidRDefault="00774074" w:rsidP="0077407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4074" w:rsidRPr="00FC1E8B" w:rsidRDefault="00774074" w:rsidP="00774074">
      <w:pPr>
        <w:ind w:left="708" w:firstLine="1"/>
        <w:contextualSpacing/>
        <w:jc w:val="both"/>
      </w:pPr>
      <w:proofErr w:type="spellStart"/>
      <w:proofErr w:type="gramStart"/>
      <w:r w:rsidRPr="00FC1E8B">
        <w:rPr>
          <w:b/>
        </w:rPr>
        <w:t>Задаткодатель</w:t>
      </w:r>
      <w:proofErr w:type="spellEnd"/>
      <w:r w:rsidRPr="00FC1E8B">
        <w:rPr>
          <w:b/>
          <w:bCs/>
        </w:rPr>
        <w:t>:</w:t>
      </w:r>
      <w:r w:rsidRPr="00FC1E8B">
        <w:rPr>
          <w:bCs/>
        </w:rPr>
        <w:t xml:space="preserve">  </w:t>
      </w:r>
      <w:r w:rsidRPr="00FC1E8B">
        <w:t>_</w:t>
      </w:r>
      <w:proofErr w:type="gramEnd"/>
      <w:r w:rsidRPr="00FC1E8B">
        <w:t>_____________________________________________________________</w:t>
      </w:r>
      <w:r>
        <w:t>_______</w:t>
      </w:r>
    </w:p>
    <w:p w:rsidR="00774074" w:rsidRPr="00FC1E8B" w:rsidRDefault="00774074" w:rsidP="00774074">
      <w:pPr>
        <w:ind w:firstLine="709"/>
        <w:contextualSpacing/>
        <w:jc w:val="both"/>
      </w:pPr>
      <w:r w:rsidRPr="00FC1E8B">
        <w:t>___________________________________________________</w:t>
      </w:r>
      <w:r>
        <w:t>_____________________</w:t>
      </w:r>
    </w:p>
    <w:p w:rsidR="00774074" w:rsidRPr="00FC1E8B" w:rsidRDefault="00774074" w:rsidP="00774074">
      <w:pPr>
        <w:ind w:firstLine="709"/>
        <w:contextualSpacing/>
        <w:jc w:val="both"/>
        <w:rPr>
          <w:bCs/>
        </w:rPr>
      </w:pPr>
      <w:r w:rsidRPr="00FC1E8B">
        <w:rPr>
          <w:bCs/>
        </w:rPr>
        <w:t>_________________________________________________________________</w:t>
      </w:r>
      <w:r>
        <w:rPr>
          <w:bCs/>
        </w:rPr>
        <w:t>_______</w:t>
      </w:r>
    </w:p>
    <w:p w:rsidR="00774074" w:rsidRPr="00FC1E8B" w:rsidRDefault="00774074" w:rsidP="00774074">
      <w:pPr>
        <w:ind w:firstLine="709"/>
        <w:contextualSpacing/>
        <w:jc w:val="both"/>
        <w:rPr>
          <w:b/>
          <w:bCs/>
        </w:rPr>
      </w:pPr>
    </w:p>
    <w:p w:rsidR="00774074" w:rsidRPr="00FC1E8B" w:rsidRDefault="00774074" w:rsidP="00774074">
      <w:pPr>
        <w:ind w:firstLine="709"/>
        <w:contextualSpacing/>
        <w:rPr>
          <w:b/>
          <w:bCs/>
        </w:rPr>
      </w:pPr>
      <w:r w:rsidRPr="00FC1E8B">
        <w:rPr>
          <w:b/>
          <w:bCs/>
        </w:rPr>
        <w:t xml:space="preserve"> </w:t>
      </w:r>
      <w:proofErr w:type="spellStart"/>
      <w:proofErr w:type="gramStart"/>
      <w:r w:rsidRPr="00FC1E8B">
        <w:rPr>
          <w:b/>
        </w:rPr>
        <w:t>Задаткополучатель</w:t>
      </w:r>
      <w:proofErr w:type="spellEnd"/>
      <w:r w:rsidRPr="00FC1E8B">
        <w:rPr>
          <w:b/>
          <w:bCs/>
        </w:rPr>
        <w:t xml:space="preserve">:   </w:t>
      </w:r>
      <w:proofErr w:type="gramEnd"/>
      <w:r w:rsidRPr="00FC1E8B">
        <w:rPr>
          <w:b/>
          <w:bCs/>
        </w:rPr>
        <w:t xml:space="preserve">                                                              </w:t>
      </w:r>
      <w:proofErr w:type="spellStart"/>
      <w:r w:rsidRPr="00FC1E8B">
        <w:rPr>
          <w:b/>
        </w:rPr>
        <w:t>Задаткодатель</w:t>
      </w:r>
      <w:proofErr w:type="spellEnd"/>
      <w:r w:rsidRPr="00FC1E8B">
        <w:rPr>
          <w:b/>
          <w:bCs/>
        </w:rPr>
        <w:t>:</w:t>
      </w:r>
    </w:p>
    <w:p w:rsidR="00774074" w:rsidRDefault="00774074" w:rsidP="00774074">
      <w:pPr>
        <w:ind w:firstLine="709"/>
        <w:contextualSpacing/>
        <w:rPr>
          <w:b/>
          <w:bCs/>
        </w:rPr>
      </w:pPr>
    </w:p>
    <w:p w:rsidR="00774074" w:rsidRPr="008210AB" w:rsidRDefault="00774074" w:rsidP="00774074">
      <w:pPr>
        <w:ind w:firstLine="709"/>
        <w:contextualSpacing/>
        <w:rPr>
          <w:b/>
          <w:bCs/>
        </w:rPr>
      </w:pPr>
    </w:p>
    <w:p w:rsidR="00774074" w:rsidRDefault="00774074" w:rsidP="00774074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</w:t>
      </w:r>
      <w:r w:rsidRPr="008210AB">
        <w:rPr>
          <w:rFonts w:ascii="Times New Roman" w:hAnsi="Times New Roman" w:cs="Times New Roman"/>
          <w:sz w:val="24"/>
          <w:szCs w:val="24"/>
        </w:rPr>
        <w:t>ерв</w:t>
      </w:r>
      <w:r>
        <w:rPr>
          <w:rFonts w:ascii="Times New Roman" w:hAnsi="Times New Roman" w:cs="Times New Roman"/>
          <w:sz w:val="24"/>
          <w:szCs w:val="24"/>
        </w:rPr>
        <w:t>ый заместитель</w:t>
      </w:r>
      <w:r w:rsidRPr="008210AB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774074" w:rsidRDefault="00774074" w:rsidP="00774074">
      <w:pPr>
        <w:pStyle w:val="ConsPlusNonforma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210AB">
        <w:rPr>
          <w:rFonts w:ascii="Times New Roman" w:hAnsi="Times New Roman" w:cs="Times New Roman"/>
          <w:sz w:val="24"/>
          <w:szCs w:val="24"/>
        </w:rPr>
        <w:t>администрации - начальника управления</w:t>
      </w:r>
    </w:p>
    <w:p w:rsidR="00774074" w:rsidRDefault="00774074" w:rsidP="00774074">
      <w:pPr>
        <w:pStyle w:val="ConsPlusNonforma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210AB">
        <w:rPr>
          <w:rFonts w:ascii="Times New Roman" w:hAnsi="Times New Roman" w:cs="Times New Roman"/>
          <w:sz w:val="24"/>
          <w:szCs w:val="24"/>
        </w:rPr>
        <w:t>экономики, земельных и имущественных</w:t>
      </w:r>
    </w:p>
    <w:p w:rsidR="00774074" w:rsidRDefault="00774074" w:rsidP="00774074">
      <w:pPr>
        <w:pStyle w:val="ConsPlusNonforma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210AB">
        <w:rPr>
          <w:rFonts w:ascii="Times New Roman" w:hAnsi="Times New Roman" w:cs="Times New Roman"/>
          <w:sz w:val="24"/>
          <w:szCs w:val="24"/>
        </w:rPr>
        <w:t xml:space="preserve">отношений, строительства, дорожного </w:t>
      </w:r>
    </w:p>
    <w:p w:rsidR="00774074" w:rsidRDefault="00774074" w:rsidP="00774074">
      <w:pPr>
        <w:pStyle w:val="ConsPlusNonforma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210AB">
        <w:rPr>
          <w:rFonts w:ascii="Times New Roman" w:hAnsi="Times New Roman" w:cs="Times New Roman"/>
          <w:sz w:val="24"/>
          <w:szCs w:val="24"/>
        </w:rPr>
        <w:t xml:space="preserve">хозяйства и ЖКХ </w:t>
      </w:r>
    </w:p>
    <w:p w:rsidR="00774074" w:rsidRDefault="00774074" w:rsidP="00774074">
      <w:pPr>
        <w:pStyle w:val="ConsPlusNonforma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074" w:rsidRDefault="00774074" w:rsidP="00774074">
      <w:pPr>
        <w:pStyle w:val="ConsPlusNonforma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74074" w:rsidRPr="008210AB" w:rsidRDefault="00774074" w:rsidP="00774074">
      <w:pPr>
        <w:pStyle w:val="ConsPlusNonforma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210A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210A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Пахинов</w:t>
      </w:r>
      <w:proofErr w:type="spellEnd"/>
      <w:r w:rsidRPr="008210A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74074" w:rsidRPr="00FC1E8B" w:rsidRDefault="00774074" w:rsidP="00774074">
      <w:pPr>
        <w:ind w:firstLine="709"/>
        <w:contextualSpacing/>
        <w:jc w:val="both"/>
      </w:pPr>
      <w:r>
        <w:t xml:space="preserve">                                                                 </w:t>
      </w:r>
      <w:proofErr w:type="spellStart"/>
      <w:r w:rsidRPr="008210AB">
        <w:t>м.п</w:t>
      </w:r>
      <w:proofErr w:type="spellEnd"/>
      <w:r w:rsidRPr="008210AB">
        <w:t>.</w:t>
      </w:r>
    </w:p>
    <w:p w:rsidR="00774074" w:rsidRDefault="00774074" w:rsidP="00774074">
      <w:pPr>
        <w:spacing w:line="360" w:lineRule="auto"/>
        <w:ind w:firstLine="709"/>
        <w:contextualSpacing/>
        <w:jc w:val="both"/>
      </w:pPr>
    </w:p>
    <w:p w:rsidR="00774074" w:rsidRDefault="00774074" w:rsidP="00774074">
      <w:pPr>
        <w:spacing w:line="360" w:lineRule="auto"/>
        <w:contextualSpacing/>
        <w:jc w:val="both"/>
      </w:pPr>
    </w:p>
    <w:p w:rsidR="00774074" w:rsidRDefault="00774074" w:rsidP="00774074">
      <w:pPr>
        <w:spacing w:line="360" w:lineRule="auto"/>
        <w:contextualSpacing/>
        <w:jc w:val="both"/>
      </w:pPr>
    </w:p>
    <w:p w:rsidR="00774074" w:rsidRDefault="00774074" w:rsidP="00774074">
      <w:pPr>
        <w:spacing w:line="360" w:lineRule="auto"/>
        <w:contextualSpacing/>
        <w:jc w:val="both"/>
      </w:pPr>
    </w:p>
    <w:p w:rsidR="00774074" w:rsidRDefault="00774074" w:rsidP="00774074">
      <w:pPr>
        <w:spacing w:line="360" w:lineRule="auto"/>
        <w:contextualSpacing/>
        <w:jc w:val="both"/>
      </w:pPr>
    </w:p>
    <w:p w:rsidR="00774074" w:rsidRDefault="00774074" w:rsidP="00774074">
      <w:pPr>
        <w:spacing w:line="360" w:lineRule="auto"/>
        <w:contextualSpacing/>
        <w:jc w:val="both"/>
      </w:pPr>
    </w:p>
    <w:p w:rsidR="00774074" w:rsidRDefault="00774074" w:rsidP="00774074">
      <w:pPr>
        <w:spacing w:line="360" w:lineRule="auto"/>
        <w:contextualSpacing/>
        <w:jc w:val="both"/>
      </w:pPr>
    </w:p>
    <w:p w:rsidR="00774074" w:rsidRDefault="00774074" w:rsidP="00774074">
      <w:pPr>
        <w:spacing w:line="360" w:lineRule="auto"/>
        <w:contextualSpacing/>
        <w:jc w:val="both"/>
      </w:pPr>
    </w:p>
    <w:p w:rsidR="00774074" w:rsidRPr="00FC1E8B" w:rsidRDefault="00774074" w:rsidP="00774074">
      <w:pPr>
        <w:spacing w:line="360" w:lineRule="auto"/>
        <w:contextualSpacing/>
        <w:jc w:val="both"/>
      </w:pPr>
    </w:p>
    <w:p w:rsidR="00774074" w:rsidRPr="00FC1E8B" w:rsidRDefault="00774074" w:rsidP="00774074">
      <w:pPr>
        <w:keepNext/>
        <w:keepLines/>
        <w:suppressLineNumbers/>
        <w:suppressAutoHyphens/>
        <w:spacing w:line="360" w:lineRule="auto"/>
        <w:ind w:firstLine="709"/>
        <w:contextualSpacing/>
        <w:rPr>
          <w:b/>
          <w:bCs/>
        </w:rPr>
      </w:pPr>
      <w:r w:rsidRPr="00FC1E8B">
        <w:rPr>
          <w:b/>
          <w:bCs/>
          <w:lang w:val="en-US"/>
        </w:rPr>
        <w:lastRenderedPageBreak/>
        <w:t>IV</w:t>
      </w:r>
      <w:r w:rsidRPr="00FC1E8B">
        <w:rPr>
          <w:b/>
          <w:bCs/>
        </w:rPr>
        <w:t xml:space="preserve">. ПРОЕКТ ДОГОВОРА </w:t>
      </w:r>
      <w:r>
        <w:rPr>
          <w:b/>
          <w:bCs/>
        </w:rPr>
        <w:t>КУПЛИ-ПРОДАЖИ</w:t>
      </w:r>
      <w:r w:rsidRPr="00FC1E8B">
        <w:rPr>
          <w:b/>
          <w:bCs/>
        </w:rPr>
        <w:t xml:space="preserve"> ЗЕМЕЛЬНОГО УЧАСТКА.</w:t>
      </w:r>
    </w:p>
    <w:p w:rsidR="00774074" w:rsidRDefault="00774074" w:rsidP="00774074">
      <w:pPr>
        <w:pStyle w:val="aa"/>
        <w:tabs>
          <w:tab w:val="left" w:pos="3600"/>
        </w:tabs>
        <w:rPr>
          <w:sz w:val="24"/>
        </w:rPr>
      </w:pPr>
      <w:proofErr w:type="gramStart"/>
      <w:r w:rsidRPr="000632C1">
        <w:rPr>
          <w:sz w:val="24"/>
        </w:rPr>
        <w:t>ДОГОВОР  КУПЛИ</w:t>
      </w:r>
      <w:proofErr w:type="gramEnd"/>
      <w:r w:rsidRPr="000632C1">
        <w:rPr>
          <w:sz w:val="24"/>
        </w:rPr>
        <w:t xml:space="preserve"> – ПРОДАЖИ</w:t>
      </w:r>
    </w:p>
    <w:p w:rsidR="00774074" w:rsidRPr="000632C1" w:rsidRDefault="00774074" w:rsidP="00774074">
      <w:pPr>
        <w:pStyle w:val="aa"/>
        <w:tabs>
          <w:tab w:val="left" w:pos="3600"/>
        </w:tabs>
        <w:rPr>
          <w:sz w:val="24"/>
        </w:rPr>
      </w:pPr>
    </w:p>
    <w:p w:rsidR="00774074" w:rsidRPr="000632C1" w:rsidRDefault="00774074" w:rsidP="00774074">
      <w:pPr>
        <w:pStyle w:val="aa"/>
        <w:rPr>
          <w:b w:val="0"/>
          <w:bCs w:val="0"/>
          <w:sz w:val="24"/>
        </w:rPr>
      </w:pPr>
      <w:r w:rsidRPr="000632C1">
        <w:rPr>
          <w:b w:val="0"/>
          <w:bCs w:val="0"/>
          <w:sz w:val="24"/>
        </w:rPr>
        <w:t>от _____________________</w:t>
      </w:r>
      <w:proofErr w:type="gramStart"/>
      <w:r w:rsidRPr="000632C1">
        <w:rPr>
          <w:b w:val="0"/>
          <w:bCs w:val="0"/>
          <w:sz w:val="24"/>
        </w:rPr>
        <w:t>_  две</w:t>
      </w:r>
      <w:proofErr w:type="gramEnd"/>
      <w:r w:rsidRPr="000632C1">
        <w:rPr>
          <w:b w:val="0"/>
          <w:bCs w:val="0"/>
          <w:sz w:val="24"/>
        </w:rPr>
        <w:t xml:space="preserve"> тысячи </w:t>
      </w:r>
      <w:r>
        <w:rPr>
          <w:b w:val="0"/>
          <w:bCs w:val="0"/>
          <w:sz w:val="24"/>
        </w:rPr>
        <w:t>семнадцатого</w:t>
      </w:r>
      <w:r w:rsidRPr="000632C1">
        <w:rPr>
          <w:b w:val="0"/>
          <w:bCs w:val="0"/>
          <w:sz w:val="24"/>
        </w:rPr>
        <w:t xml:space="preserve"> года</w:t>
      </w:r>
    </w:p>
    <w:p w:rsidR="00774074" w:rsidRDefault="00774074" w:rsidP="00774074"/>
    <w:p w:rsidR="00774074" w:rsidRPr="000632C1" w:rsidRDefault="00774074" w:rsidP="00774074">
      <w:r w:rsidRPr="000632C1">
        <w:t xml:space="preserve">с. Красные </w:t>
      </w:r>
      <w:proofErr w:type="spellStart"/>
      <w:r w:rsidRPr="000632C1">
        <w:t>Четаи</w:t>
      </w:r>
      <w:proofErr w:type="spellEnd"/>
      <w:r w:rsidRPr="000632C1">
        <w:t xml:space="preserve">   </w:t>
      </w:r>
    </w:p>
    <w:p w:rsidR="00774074" w:rsidRPr="000632C1" w:rsidRDefault="00774074" w:rsidP="00774074">
      <w:r w:rsidRPr="000632C1">
        <w:t xml:space="preserve">                                                                             </w:t>
      </w:r>
    </w:p>
    <w:p w:rsidR="00774074" w:rsidRPr="000632C1" w:rsidRDefault="00774074" w:rsidP="0077407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  <w:r w:rsidRPr="000632C1">
        <w:rPr>
          <w:rFonts w:ascii="Times New Roman" w:hAnsi="Times New Roman" w:cs="Times New Roman"/>
          <w:sz w:val="24"/>
          <w:szCs w:val="24"/>
        </w:rPr>
        <w:t xml:space="preserve">        Администрация   Красночетайского     района     Чувашской     </w:t>
      </w:r>
      <w:r w:rsidRPr="008210AB">
        <w:rPr>
          <w:rFonts w:ascii="Times New Roman" w:hAnsi="Times New Roman" w:cs="Times New Roman"/>
          <w:sz w:val="24"/>
          <w:szCs w:val="24"/>
        </w:rPr>
        <w:t xml:space="preserve">Республики  </w:t>
      </w: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8210AB">
        <w:rPr>
          <w:rFonts w:ascii="Times New Roman" w:hAnsi="Times New Roman" w:cs="Times New Roman"/>
          <w:sz w:val="24"/>
          <w:szCs w:val="24"/>
        </w:rPr>
        <w:t xml:space="preserve"> первого заместителя главы  администрации - начальника управления экономики, земельных и имущественных отношений, строительства, дорожного хозяйства и ЖКХ </w:t>
      </w:r>
      <w:proofErr w:type="spellStart"/>
      <w:r w:rsidRPr="008210AB">
        <w:rPr>
          <w:rFonts w:ascii="Times New Roman" w:hAnsi="Times New Roman" w:cs="Times New Roman"/>
          <w:sz w:val="24"/>
          <w:szCs w:val="24"/>
        </w:rPr>
        <w:t>Пахинова</w:t>
      </w:r>
      <w:proofErr w:type="spellEnd"/>
      <w:r w:rsidRPr="008210AB">
        <w:rPr>
          <w:rFonts w:ascii="Times New Roman" w:hAnsi="Times New Roman" w:cs="Times New Roman"/>
          <w:sz w:val="24"/>
          <w:szCs w:val="24"/>
        </w:rPr>
        <w:t xml:space="preserve"> Юрия Григорьевича, </w:t>
      </w:r>
      <w:r w:rsidRPr="000632C1">
        <w:rPr>
          <w:rFonts w:ascii="Times New Roman" w:hAnsi="Times New Roman" w:cs="Times New Roman"/>
          <w:sz w:val="24"/>
          <w:szCs w:val="24"/>
        </w:rPr>
        <w:t xml:space="preserve">    действующего   на основании Устава, именуемый   в  дальнейшем </w:t>
      </w:r>
      <w:r w:rsidRPr="000632C1">
        <w:rPr>
          <w:rFonts w:ascii="Times New Roman" w:hAnsi="Times New Roman" w:cs="Times New Roman"/>
          <w:b/>
          <w:bCs/>
          <w:sz w:val="24"/>
          <w:szCs w:val="24"/>
        </w:rPr>
        <w:t>«Продавец»,</w:t>
      </w:r>
      <w:r w:rsidRPr="000632C1">
        <w:rPr>
          <w:rFonts w:ascii="Times New Roman" w:hAnsi="Times New Roman" w:cs="Times New Roman"/>
          <w:sz w:val="24"/>
          <w:szCs w:val="24"/>
        </w:rPr>
        <w:t xml:space="preserve">  и ____________________________________________________________________________________________________________________________________________________________________________именуемый в дальнейшем </w:t>
      </w:r>
      <w:r w:rsidRPr="000632C1">
        <w:rPr>
          <w:rFonts w:ascii="Times New Roman" w:hAnsi="Times New Roman" w:cs="Times New Roman"/>
          <w:b/>
          <w:bCs/>
          <w:sz w:val="24"/>
          <w:szCs w:val="24"/>
        </w:rPr>
        <w:t>«Покупатель»</w:t>
      </w:r>
      <w:r w:rsidRPr="000632C1">
        <w:rPr>
          <w:rFonts w:ascii="Times New Roman" w:hAnsi="Times New Roman" w:cs="Times New Roman"/>
          <w:sz w:val="24"/>
          <w:szCs w:val="24"/>
        </w:rPr>
        <w:t xml:space="preserve">, и именуемые в дальнейшем </w:t>
      </w:r>
      <w:r w:rsidRPr="000632C1">
        <w:rPr>
          <w:rFonts w:ascii="Times New Roman" w:hAnsi="Times New Roman" w:cs="Times New Roman"/>
          <w:b/>
          <w:bCs/>
          <w:sz w:val="24"/>
          <w:szCs w:val="24"/>
        </w:rPr>
        <w:t>«Стороны</w:t>
      </w:r>
      <w:r w:rsidRPr="000632C1">
        <w:rPr>
          <w:rFonts w:ascii="Times New Roman" w:hAnsi="Times New Roman" w:cs="Times New Roman"/>
          <w:sz w:val="24"/>
          <w:szCs w:val="24"/>
        </w:rPr>
        <w:t>», заключили  настоящий договор о нижеследующем:</w:t>
      </w:r>
    </w:p>
    <w:p w:rsidR="00774074" w:rsidRPr="000632C1" w:rsidRDefault="00774074" w:rsidP="0077407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774074" w:rsidRPr="000632C1" w:rsidRDefault="00774074" w:rsidP="00774074">
      <w:pPr>
        <w:pStyle w:val="1"/>
        <w:tabs>
          <w:tab w:val="num" w:pos="1440"/>
        </w:tabs>
        <w:spacing w:before="0"/>
        <w:ind w:left="1440" w:hanging="720"/>
        <w:jc w:val="center"/>
        <w:rPr>
          <w:szCs w:val="24"/>
        </w:rPr>
      </w:pPr>
      <w:r>
        <w:rPr>
          <w:szCs w:val="24"/>
        </w:rPr>
        <w:t xml:space="preserve">1. </w:t>
      </w:r>
      <w:r w:rsidRPr="000632C1">
        <w:rPr>
          <w:szCs w:val="24"/>
        </w:rPr>
        <w:t>Предмет договора</w:t>
      </w:r>
    </w:p>
    <w:p w:rsidR="00774074" w:rsidRPr="000632C1" w:rsidRDefault="00774074" w:rsidP="00774074"/>
    <w:p w:rsidR="00774074" w:rsidRPr="000632C1" w:rsidRDefault="00774074" w:rsidP="00774074">
      <w:pPr>
        <w:pStyle w:val="a6"/>
        <w:rPr>
          <w:rFonts w:ascii="Times New Roman" w:hAnsi="Times New Roman" w:cs="Times New Roman"/>
          <w:sz w:val="24"/>
          <w:szCs w:val="24"/>
        </w:rPr>
      </w:pPr>
      <w:r w:rsidRPr="000632C1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proofErr w:type="gramStart"/>
      <w:r w:rsidRPr="000632C1">
        <w:rPr>
          <w:rFonts w:ascii="Times New Roman" w:hAnsi="Times New Roman" w:cs="Times New Roman"/>
          <w:bCs/>
          <w:sz w:val="24"/>
          <w:szCs w:val="24"/>
        </w:rPr>
        <w:t>Продавец  обязуется</w:t>
      </w:r>
      <w:proofErr w:type="gramEnd"/>
      <w:r w:rsidRPr="000632C1">
        <w:rPr>
          <w:rFonts w:ascii="Times New Roman" w:hAnsi="Times New Roman" w:cs="Times New Roman"/>
          <w:bCs/>
          <w:sz w:val="24"/>
          <w:szCs w:val="24"/>
        </w:rPr>
        <w:t xml:space="preserve"> передать в собственность, а Покупатель принять и оплатить по цене и на условиях настоящего Договора земельный участок (именуемое далее «Участок») из земель </w:t>
      </w:r>
      <w:r>
        <w:rPr>
          <w:rFonts w:ascii="Times New Roman" w:hAnsi="Times New Roman" w:cs="Times New Roman"/>
          <w:bCs/>
          <w:sz w:val="24"/>
          <w:szCs w:val="24"/>
        </w:rPr>
        <w:t>________</w:t>
      </w:r>
      <w:r w:rsidRPr="000632C1">
        <w:rPr>
          <w:rFonts w:ascii="Times New Roman" w:hAnsi="Times New Roman" w:cs="Times New Roman"/>
          <w:bCs/>
          <w:sz w:val="24"/>
          <w:szCs w:val="24"/>
        </w:rPr>
        <w:t>с кадастровым №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C1E8B">
        <w:rPr>
          <w:rFonts w:ascii="Times New Roman" w:hAnsi="Times New Roman" w:cs="Times New Roman"/>
          <w:sz w:val="24"/>
          <w:szCs w:val="24"/>
        </w:rPr>
        <w:t xml:space="preserve">, </w:t>
      </w:r>
      <w:r w:rsidRPr="003F722A">
        <w:rPr>
          <w:rFonts w:ascii="Times New Roman" w:hAnsi="Times New Roman" w:cs="Times New Roman"/>
          <w:sz w:val="24"/>
          <w:szCs w:val="24"/>
        </w:rPr>
        <w:t>расположенного по адресу: Чувашская Республика, Красночетайский район, сельское поселение</w:t>
      </w:r>
      <w:r>
        <w:rPr>
          <w:rFonts w:ascii="Times New Roman" w:hAnsi="Times New Roman" w:cs="Times New Roman"/>
          <w:sz w:val="24"/>
          <w:szCs w:val="24"/>
        </w:rPr>
        <w:t>________, земельный участок расположен</w:t>
      </w:r>
      <w:r w:rsidRPr="00FC1E8B">
        <w:rPr>
          <w:rFonts w:ascii="Times New Roman" w:hAnsi="Times New Roman" w:cs="Times New Roman"/>
          <w:sz w:val="24"/>
          <w:szCs w:val="24"/>
        </w:rPr>
        <w:t xml:space="preserve">, </w:t>
      </w:r>
      <w:r w:rsidRPr="003F722A">
        <w:rPr>
          <w:rFonts w:ascii="Times New Roman" w:hAnsi="Times New Roman" w:cs="Times New Roman"/>
          <w:sz w:val="24"/>
          <w:szCs w:val="24"/>
        </w:rPr>
        <w:t>для огородничества</w:t>
      </w:r>
      <w:r w:rsidRPr="00FC1E8B">
        <w:rPr>
          <w:rFonts w:ascii="Times New Roman" w:hAnsi="Times New Roman" w:cs="Times New Roman"/>
          <w:color w:val="000000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FC1E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E8B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063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074" w:rsidRPr="000632C1" w:rsidRDefault="00774074" w:rsidP="00774074">
      <w:pPr>
        <w:pStyle w:val="1"/>
        <w:tabs>
          <w:tab w:val="num" w:pos="1440"/>
        </w:tabs>
        <w:spacing w:before="0"/>
        <w:ind w:left="1440" w:hanging="720"/>
        <w:jc w:val="center"/>
        <w:rPr>
          <w:szCs w:val="24"/>
        </w:rPr>
      </w:pPr>
      <w:r>
        <w:rPr>
          <w:szCs w:val="24"/>
        </w:rPr>
        <w:t xml:space="preserve">2. </w:t>
      </w:r>
      <w:r w:rsidRPr="000632C1">
        <w:rPr>
          <w:szCs w:val="24"/>
        </w:rPr>
        <w:t>Плата по Договору</w:t>
      </w:r>
    </w:p>
    <w:p w:rsidR="00774074" w:rsidRPr="000632C1" w:rsidRDefault="00774074" w:rsidP="00774074"/>
    <w:p w:rsidR="00774074" w:rsidRPr="000632C1" w:rsidRDefault="00774074" w:rsidP="00774074">
      <w:pPr>
        <w:pStyle w:val="a6"/>
        <w:ind w:firstLine="425"/>
        <w:rPr>
          <w:rFonts w:ascii="Times New Roman" w:hAnsi="Times New Roman" w:cs="Times New Roman"/>
          <w:sz w:val="24"/>
          <w:szCs w:val="24"/>
        </w:rPr>
      </w:pPr>
      <w:r w:rsidRPr="000632C1">
        <w:rPr>
          <w:rFonts w:ascii="Times New Roman" w:hAnsi="Times New Roman" w:cs="Times New Roman"/>
          <w:sz w:val="24"/>
          <w:szCs w:val="24"/>
        </w:rPr>
        <w:t>2.1 Цена Участка составляет __________ (_________________) рублей на основании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74074" w:rsidRPr="000632C1" w:rsidRDefault="00774074" w:rsidP="00774074">
      <w:pPr>
        <w:ind w:firstLine="708"/>
      </w:pPr>
      <w:r w:rsidRPr="000632C1">
        <w:t xml:space="preserve">2.2 Расчет произведен полностью до подписания настоящего договора купли – продажи.  Оплата произведена в рублях. </w:t>
      </w:r>
    </w:p>
    <w:p w:rsidR="00774074" w:rsidRPr="000632C1" w:rsidRDefault="00774074" w:rsidP="00774074">
      <w:r w:rsidRPr="000632C1">
        <w:t xml:space="preserve">          В платежном документе в поле «Назначение платежа» указан ко</w:t>
      </w:r>
      <w:r>
        <w:t xml:space="preserve">д бюджетной классификации: 903114 06013 </w:t>
      </w:r>
      <w:r w:rsidRPr="000632C1">
        <w:t>0</w:t>
      </w:r>
      <w:r>
        <w:t>5</w:t>
      </w:r>
      <w:r w:rsidRPr="000632C1">
        <w:t xml:space="preserve"> 0000 430</w:t>
      </w:r>
    </w:p>
    <w:p w:rsidR="00774074" w:rsidRPr="000632C1" w:rsidRDefault="00774074" w:rsidP="00774074">
      <w:r w:rsidRPr="000632C1">
        <w:t xml:space="preserve">          Сведения о реквизитах счета:</w:t>
      </w:r>
    </w:p>
    <w:p w:rsidR="00774074" w:rsidRPr="000632C1" w:rsidRDefault="00774074" w:rsidP="00774074">
      <w:r w:rsidRPr="000632C1">
        <w:t xml:space="preserve">          ИНН 211 00</w:t>
      </w:r>
      <w:r>
        <w:t>01240</w:t>
      </w:r>
      <w:r w:rsidRPr="000632C1">
        <w:t xml:space="preserve">, КПП 211001001, ОКТМО </w:t>
      </w:r>
      <w:proofErr w:type="gramStart"/>
      <w:r w:rsidRPr="000632C1">
        <w:t>97626</w:t>
      </w:r>
      <w:r>
        <w:t>000</w:t>
      </w:r>
      <w:r w:rsidRPr="000632C1">
        <w:t>,  р</w:t>
      </w:r>
      <w:proofErr w:type="gramEnd"/>
      <w:r w:rsidRPr="000632C1">
        <w:t>/с  40101810900000010005.</w:t>
      </w:r>
    </w:p>
    <w:p w:rsidR="00774074" w:rsidRPr="000632C1" w:rsidRDefault="00774074" w:rsidP="00774074">
      <w:pPr>
        <w:pStyle w:val="21"/>
        <w:ind w:firstLine="720"/>
        <w:rPr>
          <w:rFonts w:ascii="Times New Roman" w:hAnsi="Times New Roman" w:cs="Times New Roman"/>
          <w:sz w:val="24"/>
          <w:szCs w:val="24"/>
        </w:rPr>
      </w:pPr>
      <w:r w:rsidRPr="000632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74074" w:rsidRPr="000632C1" w:rsidRDefault="00774074" w:rsidP="00774074">
      <w:pPr>
        <w:pStyle w:val="1"/>
        <w:rPr>
          <w:szCs w:val="24"/>
        </w:rPr>
      </w:pPr>
      <w:r w:rsidRPr="000632C1">
        <w:rPr>
          <w:szCs w:val="24"/>
        </w:rPr>
        <w:t xml:space="preserve">                                             </w:t>
      </w:r>
      <w:r w:rsidRPr="000632C1">
        <w:rPr>
          <w:szCs w:val="24"/>
          <w:lang w:val="en-US"/>
        </w:rPr>
        <w:t>III</w:t>
      </w:r>
      <w:proofErr w:type="gramStart"/>
      <w:r w:rsidRPr="000632C1">
        <w:rPr>
          <w:szCs w:val="24"/>
        </w:rPr>
        <w:t>.  Права</w:t>
      </w:r>
      <w:proofErr w:type="gramEnd"/>
      <w:r w:rsidRPr="000632C1">
        <w:rPr>
          <w:szCs w:val="24"/>
        </w:rPr>
        <w:t xml:space="preserve"> и обязанности Сторон</w:t>
      </w:r>
    </w:p>
    <w:p w:rsidR="00774074" w:rsidRPr="000632C1" w:rsidRDefault="00774074" w:rsidP="00774074">
      <w:pPr>
        <w:pStyle w:val="1"/>
        <w:tabs>
          <w:tab w:val="num" w:pos="1440"/>
        </w:tabs>
        <w:ind w:left="720"/>
        <w:jc w:val="both"/>
        <w:rPr>
          <w:szCs w:val="24"/>
        </w:rPr>
      </w:pPr>
      <w:r w:rsidRPr="000632C1">
        <w:rPr>
          <w:szCs w:val="24"/>
        </w:rPr>
        <w:t>3.1 Продавец обязуется:</w:t>
      </w:r>
    </w:p>
    <w:p w:rsidR="00774074" w:rsidRPr="000632C1" w:rsidRDefault="00774074" w:rsidP="00774074">
      <w:r w:rsidRPr="000632C1">
        <w:t xml:space="preserve">             3.1.1. Предоставить Покупателю сведения, необходимые для исполнения условий, установленных Договором.</w:t>
      </w:r>
    </w:p>
    <w:p w:rsidR="00774074" w:rsidRPr="000632C1" w:rsidRDefault="00774074" w:rsidP="00774074">
      <w:pPr>
        <w:tabs>
          <w:tab w:val="num" w:pos="1440"/>
        </w:tabs>
        <w:ind w:left="720"/>
      </w:pPr>
      <w:r w:rsidRPr="000632C1">
        <w:rPr>
          <w:b/>
          <w:bCs/>
        </w:rPr>
        <w:t>3.2 Покупатель обязуется</w:t>
      </w:r>
      <w:r w:rsidRPr="000632C1">
        <w:t>:</w:t>
      </w:r>
    </w:p>
    <w:p w:rsidR="00774074" w:rsidRPr="000632C1" w:rsidRDefault="00774074" w:rsidP="00774074">
      <w:pPr>
        <w:ind w:firstLine="708"/>
      </w:pPr>
      <w:r w:rsidRPr="000632C1">
        <w:t>3.2.1</w:t>
      </w:r>
      <w:r>
        <w:t>.</w:t>
      </w:r>
      <w:r w:rsidRPr="000632C1">
        <w:t xml:space="preserve">  Оплатить цену Участка в сроки и в порядке, установленном разделом </w:t>
      </w:r>
      <w:r w:rsidRPr="000632C1">
        <w:rPr>
          <w:lang w:val="en-US"/>
        </w:rPr>
        <w:t>II</w:t>
      </w:r>
      <w:r w:rsidRPr="000632C1">
        <w:t xml:space="preserve"> Договора.</w:t>
      </w:r>
    </w:p>
    <w:p w:rsidR="00774074" w:rsidRPr="000632C1" w:rsidRDefault="00774074" w:rsidP="00774074">
      <w:pPr>
        <w:pStyle w:val="21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Pr="000632C1">
        <w:rPr>
          <w:rFonts w:ascii="Times New Roman" w:hAnsi="Times New Roman" w:cs="Times New Roman"/>
          <w:sz w:val="24"/>
          <w:szCs w:val="24"/>
        </w:rPr>
        <w:t>Выполнять требования, вытекающие из установленных в соответствии с действующим законодательством Российской Федерации ограничений прав на Участок и сервитутов.</w:t>
      </w:r>
    </w:p>
    <w:p w:rsidR="00774074" w:rsidRPr="000632C1" w:rsidRDefault="00774074" w:rsidP="00774074">
      <w:pPr>
        <w:pStyle w:val="21"/>
        <w:ind w:firstLine="720"/>
        <w:rPr>
          <w:rFonts w:ascii="Times New Roman" w:hAnsi="Times New Roman" w:cs="Times New Roman"/>
          <w:sz w:val="24"/>
          <w:szCs w:val="24"/>
        </w:rPr>
      </w:pPr>
      <w:r w:rsidRPr="000632C1">
        <w:rPr>
          <w:rFonts w:ascii="Times New Roman" w:hAnsi="Times New Roman" w:cs="Times New Roman"/>
          <w:sz w:val="24"/>
          <w:szCs w:val="24"/>
        </w:rPr>
        <w:t>3.2.3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32C1">
        <w:rPr>
          <w:rFonts w:ascii="Times New Roman" w:hAnsi="Times New Roman" w:cs="Times New Roman"/>
          <w:sz w:val="24"/>
          <w:szCs w:val="24"/>
        </w:rPr>
        <w:t xml:space="preserve">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774074" w:rsidRPr="000632C1" w:rsidRDefault="00774074" w:rsidP="00774074">
      <w:pPr>
        <w:pStyle w:val="21"/>
        <w:ind w:firstLine="720"/>
        <w:rPr>
          <w:rFonts w:ascii="Times New Roman" w:hAnsi="Times New Roman" w:cs="Times New Roman"/>
          <w:sz w:val="24"/>
          <w:szCs w:val="24"/>
        </w:rPr>
      </w:pPr>
      <w:r w:rsidRPr="000632C1">
        <w:rPr>
          <w:rFonts w:ascii="Times New Roman" w:hAnsi="Times New Roman" w:cs="Times New Roman"/>
          <w:sz w:val="24"/>
          <w:szCs w:val="24"/>
        </w:rPr>
        <w:lastRenderedPageBreak/>
        <w:t>3.2.4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32C1">
        <w:rPr>
          <w:rFonts w:ascii="Times New Roman" w:hAnsi="Times New Roman" w:cs="Times New Roman"/>
          <w:sz w:val="24"/>
          <w:szCs w:val="24"/>
        </w:rPr>
        <w:t xml:space="preserve">  За свой счет обеспечить государственную регистрацию права собственности на Участок и предоставить копии документов о государственной регистрации Продавцу.</w:t>
      </w:r>
    </w:p>
    <w:p w:rsidR="00774074" w:rsidRPr="000632C1" w:rsidRDefault="00774074" w:rsidP="00774074">
      <w:pPr>
        <w:pStyle w:val="1"/>
        <w:jc w:val="center"/>
        <w:rPr>
          <w:szCs w:val="24"/>
        </w:rPr>
      </w:pPr>
      <w:r w:rsidRPr="000632C1">
        <w:rPr>
          <w:szCs w:val="24"/>
          <w:lang w:val="en-US"/>
        </w:rPr>
        <w:t>IV</w:t>
      </w:r>
      <w:r w:rsidRPr="000632C1">
        <w:rPr>
          <w:szCs w:val="24"/>
        </w:rPr>
        <w:t>. Ответственность Сторон</w:t>
      </w:r>
    </w:p>
    <w:p w:rsidR="00774074" w:rsidRPr="000632C1" w:rsidRDefault="00774074" w:rsidP="00774074"/>
    <w:p w:rsidR="00774074" w:rsidRPr="000632C1" w:rsidRDefault="00774074" w:rsidP="00774074">
      <w:pPr>
        <w:pStyle w:val="21"/>
        <w:widowControl/>
        <w:numPr>
          <w:ilvl w:val="1"/>
          <w:numId w:val="2"/>
        </w:numPr>
        <w:tabs>
          <w:tab w:val="num" w:pos="0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4"/>
          <w:szCs w:val="24"/>
        </w:rPr>
      </w:pPr>
      <w:r w:rsidRPr="000632C1">
        <w:rPr>
          <w:rFonts w:ascii="Times New Roman" w:hAnsi="Times New Roman" w:cs="Times New Roman"/>
          <w:sz w:val="24"/>
          <w:szCs w:val="24"/>
        </w:rPr>
        <w:t>Стороны несут ответственность за невыполнение, либо ненадлежащее выполнение условий Договора в соответствии с законодательством Российской Федерации.</w:t>
      </w:r>
    </w:p>
    <w:p w:rsidR="00774074" w:rsidRPr="000632C1" w:rsidRDefault="00774074" w:rsidP="00774074">
      <w:pPr>
        <w:pStyle w:val="21"/>
        <w:tabs>
          <w:tab w:val="num" w:pos="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632C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0632C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0632C1">
        <w:rPr>
          <w:rFonts w:ascii="Times New Roman" w:hAnsi="Times New Roman" w:cs="Times New Roman"/>
          <w:b/>
          <w:bCs/>
          <w:sz w:val="24"/>
          <w:szCs w:val="24"/>
        </w:rPr>
        <w:t>. Особые условия</w:t>
      </w:r>
    </w:p>
    <w:p w:rsidR="00774074" w:rsidRPr="000632C1" w:rsidRDefault="00774074" w:rsidP="00774074">
      <w:pPr>
        <w:pStyle w:val="21"/>
        <w:rPr>
          <w:rFonts w:ascii="Times New Roman" w:hAnsi="Times New Roman" w:cs="Times New Roman"/>
          <w:b/>
          <w:bCs/>
          <w:sz w:val="24"/>
          <w:szCs w:val="24"/>
        </w:rPr>
      </w:pPr>
    </w:p>
    <w:p w:rsidR="00774074" w:rsidRPr="000632C1" w:rsidRDefault="00774074" w:rsidP="00774074">
      <w:pPr>
        <w:pStyle w:val="1"/>
        <w:numPr>
          <w:ilvl w:val="1"/>
          <w:numId w:val="1"/>
        </w:numPr>
        <w:tabs>
          <w:tab w:val="clear" w:pos="1350"/>
          <w:tab w:val="num" w:pos="0"/>
        </w:tabs>
        <w:spacing w:before="0"/>
        <w:ind w:left="0" w:firstLine="720"/>
        <w:jc w:val="both"/>
        <w:rPr>
          <w:b/>
          <w:bCs/>
          <w:szCs w:val="24"/>
        </w:rPr>
      </w:pPr>
      <w:r w:rsidRPr="000632C1">
        <w:rPr>
          <w:b/>
          <w:bCs/>
          <w:szCs w:val="24"/>
        </w:rPr>
        <w:t>Изменения, указанного в п. 1.1 Договора целевого назначения земель допускается в порядке, предусмотренном законодательством Российской Федерации.</w:t>
      </w:r>
    </w:p>
    <w:p w:rsidR="00774074" w:rsidRPr="000632C1" w:rsidRDefault="00774074" w:rsidP="00774074">
      <w:pPr>
        <w:numPr>
          <w:ilvl w:val="1"/>
          <w:numId w:val="1"/>
        </w:numPr>
        <w:tabs>
          <w:tab w:val="clear" w:pos="1350"/>
          <w:tab w:val="num" w:pos="0"/>
        </w:tabs>
        <w:ind w:left="0" w:firstLine="720"/>
        <w:jc w:val="both"/>
      </w:pPr>
      <w:r w:rsidRPr="000632C1"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774074" w:rsidRPr="00960B0C" w:rsidRDefault="00774074" w:rsidP="00774074">
      <w:pPr>
        <w:numPr>
          <w:ilvl w:val="1"/>
          <w:numId w:val="1"/>
        </w:numPr>
        <w:tabs>
          <w:tab w:val="clear" w:pos="1350"/>
          <w:tab w:val="num" w:pos="0"/>
        </w:tabs>
        <w:ind w:left="0" w:firstLine="720"/>
        <w:jc w:val="both"/>
      </w:pPr>
      <w:r w:rsidRPr="000632C1">
        <w:t>Договор составлен в трех экземплярах, имеющих одинаковую юридическую силу.</w:t>
      </w:r>
      <w:r>
        <w:t xml:space="preserve"> </w:t>
      </w:r>
      <w:r w:rsidRPr="00960B0C">
        <w:t xml:space="preserve">Первый экземпляр находится у Продавца, второй экземпляр находится у Покупателя, третий экземпляр хранится в делах </w:t>
      </w:r>
      <w:proofErr w:type="spellStart"/>
      <w:proofErr w:type="gramStart"/>
      <w:r w:rsidRPr="00960B0C">
        <w:t>Шумерлинского</w:t>
      </w:r>
      <w:proofErr w:type="spellEnd"/>
      <w:r w:rsidRPr="00960B0C">
        <w:t xml:space="preserve">  отдела</w:t>
      </w:r>
      <w:proofErr w:type="gramEnd"/>
      <w:r w:rsidRPr="00960B0C">
        <w:t xml:space="preserve"> Управления Федеральной службы государственной регистрации кадастра и картографии по Чувашской Республике. </w:t>
      </w:r>
    </w:p>
    <w:p w:rsidR="00774074" w:rsidRPr="000632C1" w:rsidRDefault="00774074" w:rsidP="00774074">
      <w:pPr>
        <w:pStyle w:val="a4"/>
        <w:rPr>
          <w:rFonts w:ascii="Times New Roman" w:hAnsi="Times New Roman" w:cs="Times New Roman"/>
        </w:rPr>
      </w:pPr>
      <w:r w:rsidRPr="000632C1">
        <w:rPr>
          <w:rFonts w:ascii="Times New Roman" w:hAnsi="Times New Roman" w:cs="Times New Roman"/>
        </w:rPr>
        <w:t xml:space="preserve">             5.4.   Приложением к Договору является кадастровый паспорт земельного Участка, удостоверенная </w:t>
      </w:r>
      <w:proofErr w:type="gramStart"/>
      <w:r w:rsidRPr="000632C1">
        <w:rPr>
          <w:rFonts w:ascii="Times New Roman" w:hAnsi="Times New Roman" w:cs="Times New Roman"/>
        </w:rPr>
        <w:t>органом</w:t>
      </w:r>
      <w:proofErr w:type="gramEnd"/>
      <w:r w:rsidRPr="000632C1">
        <w:rPr>
          <w:rFonts w:ascii="Times New Roman" w:hAnsi="Times New Roman" w:cs="Times New Roman"/>
        </w:rPr>
        <w:t xml:space="preserve"> осуществляющим деятельность по ведению государственного земельного кадастра.</w:t>
      </w:r>
    </w:p>
    <w:p w:rsidR="00774074" w:rsidRPr="000632C1" w:rsidRDefault="00774074" w:rsidP="00774074">
      <w:pPr>
        <w:pStyle w:val="a4"/>
        <w:widowControl/>
        <w:numPr>
          <w:ilvl w:val="1"/>
          <w:numId w:val="3"/>
        </w:numPr>
        <w:tabs>
          <w:tab w:val="clear" w:pos="1140"/>
          <w:tab w:val="num" w:pos="0"/>
        </w:tabs>
        <w:ind w:left="0" w:firstLine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Неотъемлемой составляющей настоящего Договора купли-продажи является акт приема-передачи земельного участка</w:t>
      </w:r>
      <w:r w:rsidRPr="000632C1">
        <w:rPr>
          <w:rFonts w:ascii="Times New Roman" w:hAnsi="Times New Roman" w:cs="Times New Roman"/>
        </w:rPr>
        <w:t>.</w:t>
      </w:r>
    </w:p>
    <w:p w:rsidR="00774074" w:rsidRPr="000632C1" w:rsidRDefault="00774074" w:rsidP="00774074">
      <w:pPr>
        <w:pStyle w:val="a4"/>
        <w:rPr>
          <w:rFonts w:ascii="Times New Roman" w:hAnsi="Times New Roman" w:cs="Times New Roman"/>
        </w:rPr>
      </w:pPr>
    </w:p>
    <w:p w:rsidR="00774074" w:rsidRPr="000632C1" w:rsidRDefault="00774074" w:rsidP="00774074">
      <w:pPr>
        <w:pStyle w:val="1"/>
        <w:rPr>
          <w:szCs w:val="24"/>
        </w:rPr>
      </w:pPr>
      <w:r w:rsidRPr="000632C1">
        <w:rPr>
          <w:szCs w:val="24"/>
        </w:rPr>
        <w:t xml:space="preserve">                        </w:t>
      </w:r>
      <w:r w:rsidRPr="000632C1">
        <w:rPr>
          <w:szCs w:val="24"/>
          <w:lang w:val="en-US"/>
        </w:rPr>
        <w:t>VI</w:t>
      </w:r>
      <w:r w:rsidRPr="000632C1">
        <w:rPr>
          <w:szCs w:val="24"/>
        </w:rPr>
        <w:t>. Юридические адреса и реквизиты сторон</w:t>
      </w:r>
    </w:p>
    <w:p w:rsidR="00774074" w:rsidRPr="000632C1" w:rsidRDefault="00774074" w:rsidP="00774074"/>
    <w:p w:rsidR="00774074" w:rsidRPr="000632C1" w:rsidRDefault="00774074" w:rsidP="00774074">
      <w:pPr>
        <w:pStyle w:val="a4"/>
        <w:rPr>
          <w:rFonts w:ascii="Times New Roman" w:hAnsi="Times New Roman" w:cs="Times New Roman"/>
        </w:rPr>
      </w:pPr>
      <w:r w:rsidRPr="000632C1">
        <w:rPr>
          <w:rFonts w:ascii="Times New Roman" w:hAnsi="Times New Roman" w:cs="Times New Roman"/>
          <w:b/>
          <w:bCs/>
        </w:rPr>
        <w:t>Продавец:</w:t>
      </w:r>
      <w:r w:rsidRPr="000632C1">
        <w:rPr>
          <w:rFonts w:ascii="Times New Roman" w:hAnsi="Times New Roman" w:cs="Times New Roman"/>
        </w:rPr>
        <w:t xml:space="preserve"> 429040, Чувашская Республика, Красночетайский район, с. Красные </w:t>
      </w:r>
      <w:proofErr w:type="spellStart"/>
      <w:r w:rsidRPr="000632C1">
        <w:rPr>
          <w:rFonts w:ascii="Times New Roman" w:hAnsi="Times New Roman" w:cs="Times New Roman"/>
        </w:rPr>
        <w:t>Четаи</w:t>
      </w:r>
      <w:proofErr w:type="spellEnd"/>
      <w:r w:rsidRPr="000632C1">
        <w:rPr>
          <w:rFonts w:ascii="Times New Roman" w:hAnsi="Times New Roman" w:cs="Times New Roman"/>
        </w:rPr>
        <w:t>, пл. Победы, дом 1.</w:t>
      </w:r>
    </w:p>
    <w:p w:rsidR="00774074" w:rsidRPr="000632C1" w:rsidRDefault="00774074" w:rsidP="00774074">
      <w:pPr>
        <w:pStyle w:val="a4"/>
        <w:rPr>
          <w:rFonts w:ascii="Times New Roman" w:hAnsi="Times New Roman" w:cs="Times New Roman"/>
        </w:rPr>
      </w:pPr>
      <w:r w:rsidRPr="000632C1">
        <w:rPr>
          <w:rFonts w:ascii="Times New Roman" w:hAnsi="Times New Roman" w:cs="Times New Roman"/>
        </w:rPr>
        <w:t xml:space="preserve">Администрация Красночетайского района, р/с </w:t>
      </w:r>
      <w:r>
        <w:rPr>
          <w:rFonts w:ascii="Times New Roman" w:hAnsi="Times New Roman" w:cs="Times New Roman"/>
        </w:rPr>
        <w:t>40101810900000010005</w:t>
      </w:r>
      <w:r w:rsidRPr="000632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Отделении</w:t>
      </w:r>
      <w:r w:rsidRPr="000632C1">
        <w:rPr>
          <w:rFonts w:ascii="Times New Roman" w:hAnsi="Times New Roman" w:cs="Times New Roman"/>
        </w:rPr>
        <w:t xml:space="preserve"> НБ</w:t>
      </w:r>
      <w:r>
        <w:rPr>
          <w:rFonts w:ascii="Times New Roman" w:hAnsi="Times New Roman" w:cs="Times New Roman"/>
        </w:rPr>
        <w:t>-</w:t>
      </w:r>
      <w:r w:rsidRPr="000632C1">
        <w:rPr>
          <w:rFonts w:ascii="Times New Roman" w:hAnsi="Times New Roman" w:cs="Times New Roman"/>
        </w:rPr>
        <w:t xml:space="preserve"> Чувашск</w:t>
      </w:r>
      <w:r>
        <w:rPr>
          <w:rFonts w:ascii="Times New Roman" w:hAnsi="Times New Roman" w:cs="Times New Roman"/>
        </w:rPr>
        <w:t>ая</w:t>
      </w:r>
      <w:r w:rsidRPr="000632C1">
        <w:rPr>
          <w:rFonts w:ascii="Times New Roman" w:hAnsi="Times New Roman" w:cs="Times New Roman"/>
        </w:rPr>
        <w:t xml:space="preserve"> Республик</w:t>
      </w:r>
      <w:r>
        <w:rPr>
          <w:rFonts w:ascii="Times New Roman" w:hAnsi="Times New Roman" w:cs="Times New Roman"/>
        </w:rPr>
        <w:t>а</w:t>
      </w:r>
      <w:r w:rsidRPr="000632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</w:t>
      </w:r>
      <w:proofErr w:type="gramStart"/>
      <w:r>
        <w:rPr>
          <w:rFonts w:ascii="Times New Roman" w:hAnsi="Times New Roman" w:cs="Times New Roman"/>
        </w:rPr>
        <w:t xml:space="preserve">Чебоксары </w:t>
      </w:r>
      <w:r w:rsidRPr="000632C1">
        <w:rPr>
          <w:rFonts w:ascii="Times New Roman" w:hAnsi="Times New Roman" w:cs="Times New Roman"/>
        </w:rPr>
        <w:t xml:space="preserve"> КПП</w:t>
      </w:r>
      <w:proofErr w:type="gramEnd"/>
      <w:r w:rsidRPr="000632C1">
        <w:rPr>
          <w:rFonts w:ascii="Times New Roman" w:hAnsi="Times New Roman" w:cs="Times New Roman"/>
        </w:rPr>
        <w:t xml:space="preserve"> 211001001, ОГРН 102210263486, ИНН 2110001240.</w:t>
      </w:r>
    </w:p>
    <w:p w:rsidR="00774074" w:rsidRPr="000632C1" w:rsidRDefault="00774074" w:rsidP="00774074">
      <w:pPr>
        <w:rPr>
          <w:color w:val="FF0000"/>
        </w:rPr>
      </w:pPr>
      <w:r w:rsidRPr="000632C1">
        <w:rPr>
          <w:b/>
          <w:bCs/>
        </w:rPr>
        <w:t>Покупатель:</w:t>
      </w:r>
      <w:r w:rsidRPr="000632C1">
        <w:t xml:space="preserve"> ______________________________________________________________</w:t>
      </w:r>
    </w:p>
    <w:p w:rsidR="00774074" w:rsidRPr="000632C1" w:rsidRDefault="00774074" w:rsidP="00774074">
      <w:pPr>
        <w:pStyle w:val="a4"/>
        <w:ind w:firstLine="12"/>
        <w:rPr>
          <w:rFonts w:ascii="Times New Roman" w:hAnsi="Times New Roman" w:cs="Times New Roman"/>
          <w:b/>
        </w:rPr>
      </w:pPr>
    </w:p>
    <w:p w:rsidR="00774074" w:rsidRPr="000632C1" w:rsidRDefault="00774074" w:rsidP="00774074">
      <w:pPr>
        <w:pStyle w:val="a4"/>
        <w:ind w:firstLine="12"/>
        <w:jc w:val="center"/>
        <w:rPr>
          <w:rFonts w:ascii="Times New Roman" w:hAnsi="Times New Roman" w:cs="Times New Roman"/>
          <w:b/>
        </w:rPr>
      </w:pPr>
      <w:r w:rsidRPr="000632C1">
        <w:rPr>
          <w:rFonts w:ascii="Times New Roman" w:hAnsi="Times New Roman" w:cs="Times New Roman"/>
          <w:b/>
          <w:lang w:val="en-US"/>
        </w:rPr>
        <w:t>VII</w:t>
      </w:r>
      <w:r w:rsidRPr="000632C1">
        <w:rPr>
          <w:rFonts w:ascii="Times New Roman" w:hAnsi="Times New Roman" w:cs="Times New Roman"/>
          <w:b/>
        </w:rPr>
        <w:t>. Подписи Сторон</w:t>
      </w:r>
    </w:p>
    <w:p w:rsidR="00774074" w:rsidRPr="000632C1" w:rsidRDefault="00774074" w:rsidP="00774074"/>
    <w:p w:rsidR="00774074" w:rsidRPr="000632C1" w:rsidRDefault="00774074" w:rsidP="00774074"/>
    <w:p w:rsidR="00774074" w:rsidRPr="000632C1" w:rsidRDefault="00774074" w:rsidP="00774074"/>
    <w:p w:rsidR="00774074" w:rsidRPr="000632C1" w:rsidRDefault="00774074" w:rsidP="00774074">
      <w:pPr>
        <w:pStyle w:val="a4"/>
        <w:tabs>
          <w:tab w:val="left" w:pos="6480"/>
        </w:tabs>
        <w:jc w:val="left"/>
        <w:rPr>
          <w:rFonts w:ascii="Times New Roman" w:hAnsi="Times New Roman" w:cs="Times New Roman"/>
          <w:b/>
          <w:bCs/>
        </w:rPr>
      </w:pPr>
      <w:proofErr w:type="gramStart"/>
      <w:r w:rsidRPr="000632C1">
        <w:rPr>
          <w:rFonts w:ascii="Times New Roman" w:hAnsi="Times New Roman" w:cs="Times New Roman"/>
          <w:b/>
          <w:bCs/>
        </w:rPr>
        <w:t xml:space="preserve">Продавец:   </w:t>
      </w:r>
      <w:proofErr w:type="gramEnd"/>
      <w:r w:rsidRPr="000632C1">
        <w:rPr>
          <w:rFonts w:ascii="Times New Roman" w:hAnsi="Times New Roman" w:cs="Times New Roman"/>
          <w:b/>
          <w:bCs/>
        </w:rPr>
        <w:t xml:space="preserve">   _____________    </w:t>
      </w:r>
      <w:r>
        <w:rPr>
          <w:rFonts w:ascii="Times New Roman" w:hAnsi="Times New Roman" w:cs="Times New Roman"/>
          <w:b/>
          <w:bCs/>
        </w:rPr>
        <w:t xml:space="preserve">Ю.Г. </w:t>
      </w:r>
      <w:proofErr w:type="spellStart"/>
      <w:r>
        <w:rPr>
          <w:rFonts w:ascii="Times New Roman" w:hAnsi="Times New Roman" w:cs="Times New Roman"/>
          <w:b/>
          <w:bCs/>
        </w:rPr>
        <w:t>Пахинов</w:t>
      </w:r>
      <w:proofErr w:type="spellEnd"/>
      <w:r w:rsidRPr="000632C1">
        <w:rPr>
          <w:rFonts w:ascii="Times New Roman" w:hAnsi="Times New Roman" w:cs="Times New Roman"/>
          <w:b/>
          <w:bCs/>
        </w:rPr>
        <w:t xml:space="preserve">          </w:t>
      </w:r>
    </w:p>
    <w:p w:rsidR="00774074" w:rsidRPr="000632C1" w:rsidRDefault="00774074" w:rsidP="00774074">
      <w:pPr>
        <w:pStyle w:val="a4"/>
        <w:tabs>
          <w:tab w:val="left" w:pos="6480"/>
        </w:tabs>
        <w:jc w:val="left"/>
        <w:rPr>
          <w:rFonts w:ascii="Times New Roman" w:hAnsi="Times New Roman" w:cs="Times New Roman"/>
          <w:b/>
          <w:bCs/>
        </w:rPr>
      </w:pPr>
      <w:r w:rsidRPr="000632C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4074" w:rsidRPr="000632C1" w:rsidRDefault="00774074" w:rsidP="00774074">
      <w:pPr>
        <w:pStyle w:val="a4"/>
        <w:jc w:val="left"/>
        <w:rPr>
          <w:rFonts w:ascii="Times New Roman" w:hAnsi="Times New Roman" w:cs="Times New Roman"/>
          <w:b/>
          <w:bCs/>
        </w:rPr>
      </w:pPr>
    </w:p>
    <w:p w:rsidR="00774074" w:rsidRDefault="00774074" w:rsidP="00774074">
      <w:pPr>
        <w:pStyle w:val="a4"/>
        <w:jc w:val="left"/>
        <w:rPr>
          <w:rFonts w:ascii="Times New Roman" w:hAnsi="Times New Roman" w:cs="Times New Roman"/>
          <w:b/>
          <w:bCs/>
        </w:rPr>
      </w:pPr>
      <w:proofErr w:type="gramStart"/>
      <w:r w:rsidRPr="000632C1">
        <w:rPr>
          <w:rFonts w:ascii="Times New Roman" w:hAnsi="Times New Roman" w:cs="Times New Roman"/>
          <w:b/>
          <w:bCs/>
        </w:rPr>
        <w:t xml:space="preserve">Покупатель:   </w:t>
      </w:r>
      <w:proofErr w:type="gramEnd"/>
      <w:r w:rsidRPr="000632C1">
        <w:rPr>
          <w:rFonts w:ascii="Times New Roman" w:hAnsi="Times New Roman" w:cs="Times New Roman"/>
          <w:b/>
          <w:bCs/>
        </w:rPr>
        <w:t>_____________     ________________</w:t>
      </w:r>
    </w:p>
    <w:p w:rsidR="00774074" w:rsidRDefault="00774074" w:rsidP="00774074">
      <w:pPr>
        <w:pStyle w:val="a4"/>
        <w:jc w:val="left"/>
        <w:rPr>
          <w:rFonts w:ascii="Times New Roman" w:hAnsi="Times New Roman" w:cs="Times New Roman"/>
          <w:b/>
          <w:bCs/>
        </w:rPr>
      </w:pPr>
    </w:p>
    <w:p w:rsidR="00774074" w:rsidRDefault="00774074" w:rsidP="00774074">
      <w:pPr>
        <w:pStyle w:val="a4"/>
        <w:jc w:val="left"/>
        <w:rPr>
          <w:rFonts w:ascii="Times New Roman" w:hAnsi="Times New Roman" w:cs="Times New Roman"/>
          <w:b/>
          <w:bCs/>
        </w:rPr>
      </w:pPr>
    </w:p>
    <w:p w:rsidR="00774074" w:rsidRDefault="00774074" w:rsidP="00774074">
      <w:pPr>
        <w:pStyle w:val="a4"/>
        <w:jc w:val="left"/>
        <w:rPr>
          <w:rFonts w:ascii="Times New Roman" w:hAnsi="Times New Roman" w:cs="Times New Roman"/>
          <w:b/>
          <w:bCs/>
        </w:rPr>
      </w:pPr>
    </w:p>
    <w:p w:rsidR="00774074" w:rsidRDefault="00774074" w:rsidP="00774074">
      <w:pPr>
        <w:pStyle w:val="a4"/>
        <w:jc w:val="left"/>
        <w:rPr>
          <w:rFonts w:ascii="Times New Roman" w:hAnsi="Times New Roman" w:cs="Times New Roman"/>
          <w:b/>
          <w:bCs/>
        </w:rPr>
      </w:pPr>
    </w:p>
    <w:p w:rsidR="00774074" w:rsidRDefault="00774074" w:rsidP="00774074">
      <w:pPr>
        <w:pStyle w:val="a4"/>
        <w:jc w:val="left"/>
        <w:rPr>
          <w:rFonts w:ascii="Times New Roman" w:hAnsi="Times New Roman" w:cs="Times New Roman"/>
          <w:b/>
          <w:bCs/>
        </w:rPr>
      </w:pPr>
    </w:p>
    <w:p w:rsidR="00774074" w:rsidRDefault="00774074" w:rsidP="00774074">
      <w:pPr>
        <w:pStyle w:val="a4"/>
        <w:jc w:val="left"/>
        <w:rPr>
          <w:rFonts w:ascii="Times New Roman" w:hAnsi="Times New Roman" w:cs="Times New Roman"/>
          <w:b/>
          <w:bCs/>
        </w:rPr>
      </w:pPr>
    </w:p>
    <w:p w:rsidR="00774074" w:rsidRDefault="00774074" w:rsidP="00774074">
      <w:pPr>
        <w:pStyle w:val="a4"/>
        <w:jc w:val="left"/>
        <w:rPr>
          <w:rFonts w:ascii="Times New Roman" w:hAnsi="Times New Roman" w:cs="Times New Roman"/>
          <w:b/>
          <w:bCs/>
        </w:rPr>
      </w:pPr>
    </w:p>
    <w:p w:rsidR="00774074" w:rsidRPr="000632C1" w:rsidRDefault="00774074" w:rsidP="00774074">
      <w:pPr>
        <w:pStyle w:val="a4"/>
        <w:jc w:val="left"/>
        <w:rPr>
          <w:rFonts w:ascii="Times New Roman" w:hAnsi="Times New Roman" w:cs="Times New Roman"/>
          <w:b/>
          <w:bCs/>
        </w:rPr>
      </w:pPr>
    </w:p>
    <w:p w:rsidR="00774074" w:rsidRPr="000632C1" w:rsidRDefault="00774074" w:rsidP="00774074">
      <w:pPr>
        <w:pStyle w:val="a4"/>
        <w:jc w:val="left"/>
        <w:rPr>
          <w:rFonts w:ascii="Times New Roman" w:hAnsi="Times New Roman" w:cs="Times New Roman"/>
          <w:b/>
          <w:bCs/>
          <w:color w:val="FF0000"/>
        </w:rPr>
      </w:pPr>
    </w:p>
    <w:p w:rsidR="00774074" w:rsidRPr="000632C1" w:rsidRDefault="00774074" w:rsidP="00774074">
      <w:pPr>
        <w:pStyle w:val="a4"/>
        <w:jc w:val="left"/>
        <w:rPr>
          <w:rFonts w:ascii="Times New Roman" w:hAnsi="Times New Roman" w:cs="Times New Roman"/>
          <w:b/>
          <w:bCs/>
          <w:color w:val="FF0000"/>
        </w:rPr>
      </w:pPr>
      <w:r w:rsidRPr="000632C1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774074" w:rsidRDefault="00774074" w:rsidP="00774074">
      <w:pPr>
        <w:ind w:firstLine="709"/>
      </w:pPr>
    </w:p>
    <w:p w:rsidR="00774074" w:rsidRDefault="00774074" w:rsidP="00774074">
      <w:pPr>
        <w:ind w:firstLine="709"/>
      </w:pPr>
    </w:p>
    <w:p w:rsidR="00774074" w:rsidRDefault="00774074" w:rsidP="00774074">
      <w:pPr>
        <w:ind w:firstLine="709"/>
      </w:pPr>
    </w:p>
    <w:p w:rsidR="00774074" w:rsidRPr="007F3DB9" w:rsidRDefault="00774074" w:rsidP="00774074">
      <w:pPr>
        <w:ind w:firstLine="709"/>
      </w:pPr>
    </w:p>
    <w:p w:rsidR="00774074" w:rsidRPr="00D91485" w:rsidRDefault="00774074" w:rsidP="00774074">
      <w:pPr>
        <w:jc w:val="center"/>
        <w:rPr>
          <w:b/>
          <w:sz w:val="28"/>
          <w:szCs w:val="28"/>
        </w:rPr>
      </w:pPr>
      <w:r w:rsidRPr="00D91485">
        <w:rPr>
          <w:b/>
          <w:bCs/>
          <w:lang w:val="en-US"/>
        </w:rPr>
        <w:t>IV</w:t>
      </w:r>
      <w:r w:rsidRPr="00D91485">
        <w:rPr>
          <w:b/>
          <w:bCs/>
        </w:rPr>
        <w:t xml:space="preserve">. ПРОЕКТ </w:t>
      </w:r>
      <w:r w:rsidRPr="00D91485">
        <w:rPr>
          <w:b/>
          <w:sz w:val="28"/>
          <w:szCs w:val="28"/>
        </w:rPr>
        <w:t>ДОГОВОР №</w:t>
      </w:r>
    </w:p>
    <w:p w:rsidR="00774074" w:rsidRPr="00D91485" w:rsidRDefault="00774074" w:rsidP="00774074">
      <w:pPr>
        <w:jc w:val="center"/>
        <w:rPr>
          <w:b/>
          <w:sz w:val="28"/>
          <w:szCs w:val="28"/>
        </w:rPr>
      </w:pPr>
      <w:r w:rsidRPr="00D91485">
        <w:rPr>
          <w:b/>
          <w:sz w:val="28"/>
          <w:szCs w:val="28"/>
        </w:rPr>
        <w:t xml:space="preserve"> аренды земельного участка</w:t>
      </w:r>
    </w:p>
    <w:p w:rsidR="00774074" w:rsidRPr="00D91485" w:rsidRDefault="00774074" w:rsidP="00774074">
      <w:pPr>
        <w:jc w:val="both"/>
      </w:pPr>
    </w:p>
    <w:p w:rsidR="00774074" w:rsidRPr="00D91485" w:rsidRDefault="00774074" w:rsidP="00774074">
      <w:pPr>
        <w:jc w:val="both"/>
        <w:rPr>
          <w:u w:val="single"/>
        </w:rPr>
      </w:pPr>
      <w:r w:rsidRPr="00D91485">
        <w:t xml:space="preserve">с. Красные </w:t>
      </w:r>
      <w:proofErr w:type="spellStart"/>
      <w:r w:rsidRPr="00D91485">
        <w:t>Четаи</w:t>
      </w:r>
      <w:proofErr w:type="spellEnd"/>
      <w:r w:rsidRPr="00D91485">
        <w:t xml:space="preserve">                                                                                  </w:t>
      </w:r>
      <w:proofErr w:type="gramStart"/>
      <w:r w:rsidRPr="00D91485">
        <w:t xml:space="preserve">   </w:t>
      </w:r>
      <w:r w:rsidRPr="00D91485">
        <w:rPr>
          <w:u w:val="single"/>
        </w:rPr>
        <w:t>«</w:t>
      </w:r>
      <w:proofErr w:type="gramEnd"/>
      <w:r w:rsidRPr="00D91485">
        <w:rPr>
          <w:u w:val="single"/>
        </w:rPr>
        <w:t xml:space="preserve"> </w:t>
      </w:r>
      <w:r>
        <w:rPr>
          <w:u w:val="single"/>
        </w:rPr>
        <w:t xml:space="preserve">   </w:t>
      </w:r>
      <w:r w:rsidRPr="00D91485">
        <w:rPr>
          <w:u w:val="single"/>
        </w:rPr>
        <w:t xml:space="preserve"> » </w:t>
      </w:r>
      <w:r>
        <w:rPr>
          <w:u w:val="single"/>
        </w:rPr>
        <w:t xml:space="preserve">             </w:t>
      </w:r>
      <w:r w:rsidRPr="00D91485">
        <w:rPr>
          <w:u w:val="single"/>
        </w:rPr>
        <w:t xml:space="preserve">  20</w:t>
      </w:r>
      <w:r>
        <w:rPr>
          <w:u w:val="single"/>
        </w:rPr>
        <w:t xml:space="preserve">21    </w:t>
      </w:r>
      <w:r w:rsidRPr="00D91485">
        <w:rPr>
          <w:u w:val="single"/>
        </w:rPr>
        <w:t xml:space="preserve"> г.</w:t>
      </w:r>
    </w:p>
    <w:p w:rsidR="00774074" w:rsidRPr="00D91485" w:rsidRDefault="00774074" w:rsidP="00774074">
      <w:pPr>
        <w:jc w:val="both"/>
        <w:rPr>
          <w:u w:val="single"/>
        </w:rPr>
      </w:pPr>
    </w:p>
    <w:p w:rsidR="00774074" w:rsidRPr="00AF6FB8" w:rsidRDefault="00774074" w:rsidP="00774074">
      <w:pPr>
        <w:pStyle w:val="a6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AF6FB8">
        <w:rPr>
          <w:rFonts w:ascii="Times New Roman" w:hAnsi="Times New Roman" w:cs="Times New Roman"/>
          <w:sz w:val="24"/>
          <w:szCs w:val="24"/>
        </w:rPr>
        <w:t xml:space="preserve">Администрация  Красночетайского района Чувашской Республики, именуемая в дальнейшем </w:t>
      </w:r>
      <w:r w:rsidRPr="00AF6FB8">
        <w:rPr>
          <w:rFonts w:ascii="Times New Roman" w:hAnsi="Times New Roman" w:cs="Times New Roman"/>
          <w:b/>
          <w:sz w:val="24"/>
          <w:szCs w:val="24"/>
        </w:rPr>
        <w:t>«Арендодатель»</w:t>
      </w:r>
      <w:r w:rsidRPr="00AF6FB8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0AB">
        <w:rPr>
          <w:rFonts w:ascii="Times New Roman" w:hAnsi="Times New Roman" w:cs="Times New Roman"/>
          <w:sz w:val="24"/>
          <w:szCs w:val="24"/>
        </w:rPr>
        <w:t xml:space="preserve"> первого заместителя главы  администрации - начальника управления экономики, земельных и имущественных отношений, строительства, дорожного хозяйства и ЖКХ </w:t>
      </w:r>
      <w:proofErr w:type="spellStart"/>
      <w:r w:rsidRPr="008210AB">
        <w:rPr>
          <w:rFonts w:ascii="Times New Roman" w:hAnsi="Times New Roman" w:cs="Times New Roman"/>
          <w:sz w:val="24"/>
          <w:szCs w:val="24"/>
        </w:rPr>
        <w:t>Пахинова</w:t>
      </w:r>
      <w:proofErr w:type="spellEnd"/>
      <w:r w:rsidRPr="008210AB">
        <w:rPr>
          <w:rFonts w:ascii="Times New Roman" w:hAnsi="Times New Roman" w:cs="Times New Roman"/>
          <w:sz w:val="24"/>
          <w:szCs w:val="24"/>
        </w:rPr>
        <w:t xml:space="preserve"> Юрия Григорьевича</w:t>
      </w:r>
      <w:r w:rsidRPr="00AF6FB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AF6FB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F6FB8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AF6FB8">
        <w:rPr>
          <w:rFonts w:ascii="Times New Roman" w:hAnsi="Times New Roman" w:cs="Times New Roman"/>
          <w:sz w:val="24"/>
          <w:szCs w:val="24"/>
        </w:rPr>
        <w:t xml:space="preserve">,  именуемое  в дальнейшем </w:t>
      </w:r>
      <w:r w:rsidRPr="00AF6FB8">
        <w:rPr>
          <w:rFonts w:ascii="Times New Roman" w:hAnsi="Times New Roman" w:cs="Times New Roman"/>
          <w:b/>
          <w:bCs/>
          <w:sz w:val="24"/>
          <w:szCs w:val="24"/>
        </w:rPr>
        <w:t>«Арендатор»</w:t>
      </w:r>
      <w:r w:rsidRPr="00AF6FB8">
        <w:rPr>
          <w:rFonts w:ascii="Times New Roman" w:hAnsi="Times New Roman" w:cs="Times New Roman"/>
          <w:sz w:val="24"/>
          <w:szCs w:val="24"/>
        </w:rPr>
        <w:t xml:space="preserve">, и именуемые в дальнейшем </w:t>
      </w:r>
      <w:r w:rsidRPr="00AF6FB8">
        <w:rPr>
          <w:rFonts w:ascii="Times New Roman" w:hAnsi="Times New Roman" w:cs="Times New Roman"/>
          <w:b/>
          <w:bCs/>
          <w:sz w:val="24"/>
          <w:szCs w:val="24"/>
        </w:rPr>
        <w:t>«Стороны</w:t>
      </w:r>
      <w:r w:rsidRPr="00AF6FB8">
        <w:rPr>
          <w:rFonts w:ascii="Times New Roman" w:hAnsi="Times New Roman" w:cs="Times New Roman"/>
          <w:sz w:val="24"/>
          <w:szCs w:val="24"/>
        </w:rPr>
        <w:t>», заключили настоящий договор о нижеследующем:</w:t>
      </w:r>
    </w:p>
    <w:p w:rsidR="00774074" w:rsidRPr="00D91485" w:rsidRDefault="00774074" w:rsidP="00774074">
      <w:pPr>
        <w:ind w:firstLine="709"/>
        <w:jc w:val="center"/>
        <w:rPr>
          <w:b/>
        </w:rPr>
      </w:pPr>
    </w:p>
    <w:p w:rsidR="00774074" w:rsidRPr="00D91485" w:rsidRDefault="00774074" w:rsidP="00774074">
      <w:pPr>
        <w:ind w:firstLine="709"/>
        <w:jc w:val="center"/>
        <w:rPr>
          <w:b/>
        </w:rPr>
      </w:pPr>
      <w:r w:rsidRPr="00D91485">
        <w:rPr>
          <w:b/>
        </w:rPr>
        <w:t>1. Предмет Договора</w:t>
      </w:r>
    </w:p>
    <w:p w:rsidR="00774074" w:rsidRPr="00D91485" w:rsidRDefault="00774074" w:rsidP="00774074">
      <w:pPr>
        <w:ind w:firstLine="709"/>
        <w:jc w:val="both"/>
        <w:rPr>
          <w:b/>
        </w:rPr>
      </w:pPr>
    </w:p>
    <w:p w:rsidR="00774074" w:rsidRPr="00D91485" w:rsidRDefault="00774074" w:rsidP="00774074">
      <w:pPr>
        <w:ind w:firstLine="709"/>
        <w:jc w:val="both"/>
      </w:pPr>
      <w:r w:rsidRPr="00D91485">
        <w:rPr>
          <w:b/>
        </w:rPr>
        <w:t xml:space="preserve">1.1. </w:t>
      </w:r>
      <w:r w:rsidRPr="00D91485">
        <w:t xml:space="preserve">Арендодатель предоставляет, а Арендатор принимает в аренду земельный участок с кадастровым </w:t>
      </w:r>
      <w:r>
        <w:t>номером__________</w:t>
      </w:r>
      <w:r w:rsidRPr="00D91485">
        <w:t xml:space="preserve"> категории «</w:t>
      </w:r>
      <w:r>
        <w:t>_____________________</w:t>
      </w:r>
      <w:r w:rsidRPr="00D91485">
        <w:t xml:space="preserve">», находящийся по адресу: </w:t>
      </w:r>
      <w:r>
        <w:t>__________________________________</w:t>
      </w:r>
      <w:proofErr w:type="gramStart"/>
      <w:r>
        <w:t>_</w:t>
      </w:r>
      <w:r w:rsidRPr="00D91485">
        <w:rPr>
          <w:color w:val="000000"/>
        </w:rPr>
        <w:t xml:space="preserve">, </w:t>
      </w:r>
      <w:r w:rsidRPr="00D91485">
        <w:t xml:space="preserve"> разрешенное</w:t>
      </w:r>
      <w:proofErr w:type="gramEnd"/>
      <w:r w:rsidRPr="00D91485">
        <w:t xml:space="preserve"> использование: </w:t>
      </w:r>
      <w:r>
        <w:t>________________________</w:t>
      </w:r>
      <w:r w:rsidRPr="00D91485">
        <w:t xml:space="preserve">, общей площадью </w:t>
      </w:r>
      <w:r>
        <w:t>______________</w:t>
      </w:r>
      <w:r w:rsidRPr="00D91485">
        <w:t xml:space="preserve"> кв. м.</w:t>
      </w:r>
    </w:p>
    <w:p w:rsidR="00774074" w:rsidRPr="00D91485" w:rsidRDefault="00774074" w:rsidP="00774074">
      <w:pPr>
        <w:tabs>
          <w:tab w:val="left" w:pos="709"/>
        </w:tabs>
        <w:jc w:val="both"/>
      </w:pPr>
      <w:r w:rsidRPr="00D91485">
        <w:rPr>
          <w:b/>
        </w:rPr>
        <w:tab/>
        <w:t xml:space="preserve">1.2. </w:t>
      </w:r>
      <w:r w:rsidRPr="00D91485">
        <w:t>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Чувашской Республике.</w:t>
      </w:r>
    </w:p>
    <w:p w:rsidR="00774074" w:rsidRPr="00D91485" w:rsidRDefault="00774074" w:rsidP="00774074">
      <w:pPr>
        <w:ind w:firstLine="709"/>
        <w:jc w:val="both"/>
      </w:pPr>
    </w:p>
    <w:p w:rsidR="00774074" w:rsidRPr="00D91485" w:rsidRDefault="00774074" w:rsidP="00774074">
      <w:pPr>
        <w:jc w:val="center"/>
        <w:rPr>
          <w:b/>
        </w:rPr>
      </w:pPr>
      <w:r w:rsidRPr="00D91485">
        <w:rPr>
          <w:b/>
        </w:rPr>
        <w:t>2. Срок Договора</w:t>
      </w:r>
    </w:p>
    <w:p w:rsidR="00774074" w:rsidRPr="00D91485" w:rsidRDefault="00774074" w:rsidP="00774074">
      <w:pPr>
        <w:jc w:val="both"/>
        <w:rPr>
          <w:u w:val="single"/>
        </w:rPr>
      </w:pPr>
      <w:r w:rsidRPr="00D91485">
        <w:rPr>
          <w:b/>
        </w:rPr>
        <w:tab/>
        <w:t xml:space="preserve">2.1. </w:t>
      </w:r>
      <w:r w:rsidRPr="00D91485">
        <w:t xml:space="preserve">Срок аренды земельного участка устанавливается с </w:t>
      </w:r>
      <w:proofErr w:type="gramStart"/>
      <w:r w:rsidRPr="00D91485">
        <w:rPr>
          <w:u w:val="single"/>
        </w:rPr>
        <w:t xml:space="preserve">« </w:t>
      </w:r>
      <w:r>
        <w:rPr>
          <w:u w:val="single"/>
        </w:rPr>
        <w:t xml:space="preserve"> </w:t>
      </w:r>
      <w:proofErr w:type="gramEnd"/>
      <w:r>
        <w:rPr>
          <w:u w:val="single"/>
        </w:rPr>
        <w:t xml:space="preserve">  </w:t>
      </w:r>
      <w:r w:rsidRPr="00D91485">
        <w:rPr>
          <w:u w:val="single"/>
        </w:rPr>
        <w:t xml:space="preserve"> » </w:t>
      </w:r>
      <w:r>
        <w:rPr>
          <w:u w:val="single"/>
        </w:rPr>
        <w:t xml:space="preserve">     </w:t>
      </w:r>
      <w:r w:rsidRPr="00D91485">
        <w:rPr>
          <w:u w:val="single"/>
        </w:rPr>
        <w:t xml:space="preserve">  2</w:t>
      </w:r>
      <w:r>
        <w:rPr>
          <w:u w:val="single"/>
        </w:rPr>
        <w:t xml:space="preserve">021  </w:t>
      </w:r>
      <w:r w:rsidRPr="00D91485">
        <w:rPr>
          <w:u w:val="single"/>
        </w:rPr>
        <w:t xml:space="preserve"> года по</w:t>
      </w:r>
      <w:r w:rsidRPr="00D91485">
        <w:t xml:space="preserve"> </w:t>
      </w:r>
      <w:r w:rsidRPr="00D91485">
        <w:rPr>
          <w:u w:val="single"/>
        </w:rPr>
        <w:t>«</w:t>
      </w:r>
      <w:r>
        <w:rPr>
          <w:u w:val="single"/>
        </w:rPr>
        <w:t xml:space="preserve">    </w:t>
      </w:r>
      <w:r w:rsidRPr="00D91485">
        <w:rPr>
          <w:u w:val="single"/>
        </w:rPr>
        <w:t>»</w:t>
      </w:r>
      <w:r>
        <w:rPr>
          <w:u w:val="single"/>
        </w:rPr>
        <w:t xml:space="preserve"> </w:t>
      </w:r>
      <w:r w:rsidRPr="00D91485">
        <w:rPr>
          <w:u w:val="single"/>
        </w:rPr>
        <w:t xml:space="preserve"> </w:t>
      </w:r>
      <w:r>
        <w:rPr>
          <w:u w:val="single"/>
        </w:rPr>
        <w:t xml:space="preserve">   </w:t>
      </w:r>
      <w:r w:rsidRPr="00D91485">
        <w:rPr>
          <w:u w:val="single"/>
        </w:rPr>
        <w:t xml:space="preserve">  </w:t>
      </w:r>
      <w:r>
        <w:rPr>
          <w:u w:val="single"/>
        </w:rPr>
        <w:t xml:space="preserve">   ________</w:t>
      </w:r>
      <w:r w:rsidRPr="00D91485">
        <w:rPr>
          <w:u w:val="single"/>
        </w:rPr>
        <w:t>20</w:t>
      </w:r>
      <w:r>
        <w:rPr>
          <w:u w:val="single"/>
        </w:rPr>
        <w:t xml:space="preserve">    </w:t>
      </w:r>
      <w:r w:rsidRPr="00D91485">
        <w:rPr>
          <w:u w:val="single"/>
        </w:rPr>
        <w:t xml:space="preserve"> года.</w:t>
      </w:r>
    </w:p>
    <w:p w:rsidR="00774074" w:rsidRPr="00D91485" w:rsidRDefault="00774074" w:rsidP="00774074">
      <w:pPr>
        <w:jc w:val="both"/>
      </w:pPr>
      <w:r w:rsidRPr="00D91485">
        <w:rPr>
          <w:b/>
        </w:rPr>
        <w:tab/>
      </w:r>
    </w:p>
    <w:p w:rsidR="00774074" w:rsidRPr="00D91485" w:rsidRDefault="00774074" w:rsidP="00774074">
      <w:pPr>
        <w:numPr>
          <w:ilvl w:val="0"/>
          <w:numId w:val="4"/>
        </w:numPr>
        <w:jc w:val="center"/>
        <w:rPr>
          <w:b/>
        </w:rPr>
      </w:pPr>
      <w:r w:rsidRPr="00D91485">
        <w:rPr>
          <w:b/>
        </w:rPr>
        <w:t>Размер и условия внесения арендной платы</w:t>
      </w:r>
    </w:p>
    <w:p w:rsidR="00774074" w:rsidRPr="00D91485" w:rsidRDefault="00774074" w:rsidP="00774074">
      <w:pPr>
        <w:ind w:left="360"/>
        <w:jc w:val="both"/>
        <w:rPr>
          <w:b/>
        </w:rPr>
      </w:pPr>
    </w:p>
    <w:p w:rsidR="00774074" w:rsidRPr="00D91485" w:rsidRDefault="00774074" w:rsidP="00774074">
      <w:pPr>
        <w:jc w:val="both"/>
      </w:pPr>
      <w:r w:rsidRPr="00D91485">
        <w:rPr>
          <w:b/>
        </w:rPr>
        <w:tab/>
        <w:t xml:space="preserve">3.1. </w:t>
      </w:r>
      <w:r w:rsidRPr="00D91485">
        <w:t xml:space="preserve">Размер арендной платы за земельный участок составляет </w:t>
      </w:r>
      <w:r>
        <w:t>_____</w:t>
      </w:r>
      <w:r w:rsidRPr="00D91485">
        <w:t>(</w:t>
      </w:r>
      <w:r>
        <w:t>________________</w:t>
      </w:r>
      <w:r w:rsidRPr="00D91485">
        <w:t xml:space="preserve">) руб. </w:t>
      </w:r>
      <w:r>
        <w:t>___</w:t>
      </w:r>
      <w:r w:rsidRPr="00D91485">
        <w:t xml:space="preserve"> коп. в год.</w:t>
      </w:r>
      <w:r w:rsidRPr="00D91485">
        <w:rPr>
          <w:b/>
        </w:rPr>
        <w:t xml:space="preserve"> </w:t>
      </w:r>
      <w:r w:rsidRPr="00D91485">
        <w:t xml:space="preserve">Арендная плата вносится Арендатором ежемесячно по </w:t>
      </w:r>
      <w:r>
        <w:t>______</w:t>
      </w:r>
      <w:r w:rsidRPr="00D91485">
        <w:t xml:space="preserve">  (</w:t>
      </w:r>
      <w:r>
        <w:t>______________) руб.____</w:t>
      </w:r>
      <w:r w:rsidRPr="00D91485">
        <w:t xml:space="preserve"> коп. равными долями до 10 числа следующего месяца путем перечисления вышеуказанной суммы на единый централизованный счет Управления Федерального казначейства Министерства финансов Российской Федерации по Чувашской Республике и оформляется одним платежным поручением (квитанцией), копия которого с отметкой банка предоставляется в отдел экономики, земельных и имущественных отношений администрации Красночетайского района. </w:t>
      </w:r>
    </w:p>
    <w:p w:rsidR="00774074" w:rsidRPr="00D91485" w:rsidRDefault="00774074" w:rsidP="00774074">
      <w:pPr>
        <w:ind w:firstLine="705"/>
        <w:jc w:val="both"/>
      </w:pPr>
      <w:proofErr w:type="gramStart"/>
      <w:r w:rsidRPr="00D91485">
        <w:t>Получатель:  Отделении</w:t>
      </w:r>
      <w:proofErr w:type="gramEnd"/>
      <w:r w:rsidRPr="00D91485">
        <w:t xml:space="preserve"> НБ- Чувашская Республика г. Чебоксары УФК по ЧР (Администрация Красночетайского района ) ИНН 2110001240; ОКТМО 97 626 000; КПП 211001001,  р/с 40101810900000010005. Назначение платежа: код </w:t>
      </w:r>
      <w:r w:rsidRPr="00D631AD">
        <w:rPr>
          <w:rStyle w:val="275pt"/>
          <w:b w:val="0"/>
          <w:sz w:val="24"/>
          <w:szCs w:val="24"/>
        </w:rPr>
        <w:t>90311105025050000120</w:t>
      </w:r>
      <w:r w:rsidRPr="00D91485">
        <w:t>- арендная плата за землю.</w:t>
      </w:r>
    </w:p>
    <w:p w:rsidR="00774074" w:rsidRPr="00D91485" w:rsidRDefault="00774074" w:rsidP="00774074">
      <w:pPr>
        <w:numPr>
          <w:ilvl w:val="1"/>
          <w:numId w:val="4"/>
        </w:numPr>
        <w:tabs>
          <w:tab w:val="clear" w:pos="1230"/>
        </w:tabs>
        <w:ind w:left="0" w:firstLine="705"/>
        <w:jc w:val="both"/>
      </w:pPr>
      <w:r w:rsidRPr="00D91485">
        <w:t>Арендная плата начисляется с момента подписания сторонами договора аренды земельного участка.</w:t>
      </w:r>
    </w:p>
    <w:p w:rsidR="00774074" w:rsidRPr="00D91485" w:rsidRDefault="00774074" w:rsidP="00774074">
      <w:pPr>
        <w:pStyle w:val="a4"/>
        <w:widowControl/>
        <w:numPr>
          <w:ilvl w:val="1"/>
          <w:numId w:val="4"/>
        </w:numPr>
        <w:tabs>
          <w:tab w:val="clear" w:pos="1230"/>
        </w:tabs>
        <w:ind w:left="0" w:firstLine="705"/>
        <w:rPr>
          <w:rFonts w:ascii="Times New Roman" w:hAnsi="Times New Roman" w:cs="Times New Roman"/>
        </w:rPr>
      </w:pPr>
      <w:proofErr w:type="gramStart"/>
      <w:r w:rsidRPr="00D91485">
        <w:rPr>
          <w:rFonts w:ascii="Times New Roman" w:hAnsi="Times New Roman" w:cs="Times New Roman"/>
        </w:rPr>
        <w:t>Размер  арендной</w:t>
      </w:r>
      <w:proofErr w:type="gramEnd"/>
      <w:r w:rsidRPr="00D91485">
        <w:rPr>
          <w:rFonts w:ascii="Times New Roman" w:hAnsi="Times New Roman" w:cs="Times New Roman"/>
        </w:rPr>
        <w:t xml:space="preserve">  платы  может  пересматриваться не более одного раза в год. Он может быть пересмотрен досрочно Арендодателем в случаях изменения ставки арендной платы либо официально принимаемых коэффициентов к ставкам арендной платы в других случаях, предусмотренных законодательными актами, актами органов местного самоуправления.</w:t>
      </w:r>
    </w:p>
    <w:p w:rsidR="00774074" w:rsidRPr="00D91485" w:rsidRDefault="00774074" w:rsidP="00774074">
      <w:pPr>
        <w:jc w:val="both"/>
      </w:pPr>
    </w:p>
    <w:p w:rsidR="00774074" w:rsidRPr="00D91485" w:rsidRDefault="00774074" w:rsidP="00774074">
      <w:pPr>
        <w:jc w:val="both"/>
      </w:pPr>
    </w:p>
    <w:p w:rsidR="00774074" w:rsidRPr="00D91485" w:rsidRDefault="00774074" w:rsidP="00774074">
      <w:pPr>
        <w:numPr>
          <w:ilvl w:val="0"/>
          <w:numId w:val="4"/>
        </w:numPr>
        <w:jc w:val="center"/>
        <w:rPr>
          <w:b/>
        </w:rPr>
      </w:pPr>
      <w:r w:rsidRPr="00D91485">
        <w:rPr>
          <w:b/>
        </w:rPr>
        <w:t>Права и обязанности сторон</w:t>
      </w:r>
    </w:p>
    <w:p w:rsidR="00774074" w:rsidRPr="00D91485" w:rsidRDefault="00774074" w:rsidP="00774074">
      <w:pPr>
        <w:ind w:left="360"/>
        <w:jc w:val="both"/>
        <w:rPr>
          <w:b/>
        </w:rPr>
      </w:pPr>
    </w:p>
    <w:p w:rsidR="00774074" w:rsidRPr="00D91485" w:rsidRDefault="00774074" w:rsidP="00774074">
      <w:pPr>
        <w:ind w:left="360"/>
        <w:jc w:val="both"/>
        <w:rPr>
          <w:b/>
        </w:rPr>
      </w:pPr>
      <w:r w:rsidRPr="00D91485">
        <w:rPr>
          <w:b/>
        </w:rPr>
        <w:lastRenderedPageBreak/>
        <w:tab/>
        <w:t>4.1.  Арендодатель имеет право:</w:t>
      </w:r>
    </w:p>
    <w:p w:rsidR="00774074" w:rsidRPr="00D91485" w:rsidRDefault="00774074" w:rsidP="00774074">
      <w:pPr>
        <w:ind w:left="360"/>
        <w:jc w:val="both"/>
        <w:rPr>
          <w:b/>
        </w:rPr>
      </w:pPr>
      <w:r w:rsidRPr="00D91485">
        <w:rPr>
          <w:b/>
        </w:rPr>
        <w:tab/>
        <w:t>4.1.1.</w:t>
      </w:r>
      <w:r w:rsidRPr="00D91485">
        <w:t xml:space="preserve">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его к порче, при </w:t>
      </w:r>
      <w:proofErr w:type="gramStart"/>
      <w:r w:rsidRPr="00D91485">
        <w:t>не внесении</w:t>
      </w:r>
      <w:proofErr w:type="gramEnd"/>
      <w:r w:rsidRPr="00D91485">
        <w:t xml:space="preserve"> арендной платы более чем за 6 месяцев, в случае не подписания Арендатором дополнительных соглашений к Договору в соответствии с п. 4.3 и нарушения других условий Договора.</w:t>
      </w:r>
    </w:p>
    <w:p w:rsidR="00774074" w:rsidRPr="00D91485" w:rsidRDefault="00774074" w:rsidP="00774074">
      <w:pPr>
        <w:ind w:left="360"/>
        <w:jc w:val="both"/>
      </w:pPr>
      <w:r w:rsidRPr="00D91485">
        <w:rPr>
          <w:b/>
        </w:rPr>
        <w:tab/>
        <w:t>4.1.2.</w:t>
      </w:r>
      <w:r w:rsidRPr="00D91485">
        <w:t xml:space="preserve">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74074" w:rsidRPr="00D91485" w:rsidRDefault="00774074" w:rsidP="00774074">
      <w:pPr>
        <w:ind w:left="360"/>
        <w:jc w:val="both"/>
      </w:pPr>
      <w:r w:rsidRPr="00D91485">
        <w:rPr>
          <w:b/>
        </w:rPr>
        <w:tab/>
        <w:t>4.1.3.</w:t>
      </w:r>
      <w:r w:rsidRPr="00D91485">
        <w:t xml:space="preserve">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74074" w:rsidRPr="00D91485" w:rsidRDefault="00774074" w:rsidP="00774074">
      <w:pPr>
        <w:ind w:left="360"/>
        <w:jc w:val="both"/>
        <w:rPr>
          <w:b/>
        </w:rPr>
      </w:pPr>
      <w:r w:rsidRPr="00D91485">
        <w:rPr>
          <w:b/>
        </w:rPr>
        <w:tab/>
        <w:t>4.2. Арендодатель обязан:</w:t>
      </w:r>
    </w:p>
    <w:p w:rsidR="00774074" w:rsidRPr="00D91485" w:rsidRDefault="00774074" w:rsidP="00774074">
      <w:pPr>
        <w:ind w:left="360"/>
        <w:jc w:val="both"/>
        <w:rPr>
          <w:b/>
        </w:rPr>
      </w:pPr>
      <w:r w:rsidRPr="00D91485">
        <w:rPr>
          <w:b/>
        </w:rPr>
        <w:tab/>
        <w:t>4.2.1.</w:t>
      </w:r>
      <w:r w:rsidRPr="00D91485">
        <w:t xml:space="preserve"> </w:t>
      </w:r>
      <w:proofErr w:type="gramStart"/>
      <w:r w:rsidRPr="00D91485">
        <w:t>Выполнять  в</w:t>
      </w:r>
      <w:proofErr w:type="gramEnd"/>
      <w:r w:rsidRPr="00D91485">
        <w:t xml:space="preserve"> полном объеме все условия Договора.</w:t>
      </w:r>
    </w:p>
    <w:p w:rsidR="00774074" w:rsidRPr="00D91485" w:rsidRDefault="00774074" w:rsidP="00774074">
      <w:pPr>
        <w:ind w:left="360"/>
        <w:jc w:val="both"/>
      </w:pPr>
      <w:r w:rsidRPr="00D91485">
        <w:rPr>
          <w:b/>
        </w:rPr>
        <w:tab/>
        <w:t>4.2.2.</w:t>
      </w:r>
      <w:r w:rsidRPr="00D91485">
        <w:t xml:space="preserve"> Письменно в десятидневный срок уведомить Арендатора об изменении номеров счетов для перечисления арендной платы, указанных в п. 3.1.</w:t>
      </w:r>
    </w:p>
    <w:p w:rsidR="00774074" w:rsidRPr="00D91485" w:rsidRDefault="00774074" w:rsidP="00774074">
      <w:pPr>
        <w:ind w:left="360"/>
        <w:jc w:val="both"/>
      </w:pPr>
      <w:r w:rsidRPr="00D91485">
        <w:rPr>
          <w:b/>
        </w:rPr>
        <w:tab/>
        <w:t>4.2.3.</w:t>
      </w:r>
      <w:r w:rsidRPr="00D91485">
        <w:t xml:space="preserve"> Своевременно производить перерасчет арендной платы и своевременно информировать об этом Арендатора.</w:t>
      </w:r>
    </w:p>
    <w:p w:rsidR="00774074" w:rsidRPr="00D91485" w:rsidRDefault="00774074" w:rsidP="00774074">
      <w:pPr>
        <w:ind w:left="360"/>
        <w:jc w:val="both"/>
        <w:rPr>
          <w:b/>
        </w:rPr>
      </w:pPr>
      <w:r w:rsidRPr="00D91485">
        <w:rPr>
          <w:b/>
        </w:rPr>
        <w:tab/>
        <w:t>4.3. Арендатор имеет право:</w:t>
      </w:r>
    </w:p>
    <w:p w:rsidR="00774074" w:rsidRPr="00D91485" w:rsidRDefault="00774074" w:rsidP="00774074">
      <w:pPr>
        <w:ind w:left="360"/>
        <w:jc w:val="both"/>
      </w:pPr>
      <w:r w:rsidRPr="00D91485">
        <w:rPr>
          <w:b/>
        </w:rPr>
        <w:tab/>
        <w:t>4.3.1.</w:t>
      </w:r>
      <w:r w:rsidRPr="00D91485">
        <w:t xml:space="preserve"> Использовать участок на условиях, установленных Договором.</w:t>
      </w:r>
    </w:p>
    <w:p w:rsidR="00774074" w:rsidRPr="00D91485" w:rsidRDefault="00774074" w:rsidP="00774074">
      <w:pPr>
        <w:ind w:left="360"/>
        <w:jc w:val="both"/>
      </w:pPr>
      <w:r w:rsidRPr="00D91485">
        <w:rPr>
          <w:b/>
        </w:rPr>
        <w:tab/>
        <w:t xml:space="preserve">4.3.2. </w:t>
      </w:r>
      <w:r w:rsidRPr="00D91485">
        <w:t>С согласия Арендодателя сдавать участок в субаренду, в пределах срока договора аренды.</w:t>
      </w:r>
    </w:p>
    <w:p w:rsidR="00774074" w:rsidRPr="00D91485" w:rsidRDefault="00774074" w:rsidP="00774074">
      <w:pPr>
        <w:ind w:left="360"/>
        <w:jc w:val="both"/>
        <w:rPr>
          <w:b/>
        </w:rPr>
      </w:pPr>
      <w:r w:rsidRPr="00D91485">
        <w:rPr>
          <w:b/>
        </w:rPr>
        <w:tab/>
        <w:t>4.4. Арендатор обязан:</w:t>
      </w:r>
    </w:p>
    <w:p w:rsidR="00774074" w:rsidRPr="00D91485" w:rsidRDefault="00774074" w:rsidP="00774074">
      <w:pPr>
        <w:ind w:left="360"/>
        <w:jc w:val="both"/>
        <w:rPr>
          <w:b/>
        </w:rPr>
      </w:pPr>
      <w:r w:rsidRPr="00D91485">
        <w:rPr>
          <w:b/>
        </w:rPr>
        <w:tab/>
        <w:t xml:space="preserve">4.4.1. </w:t>
      </w:r>
      <w:r w:rsidRPr="00D91485">
        <w:t>Выполнять в полном объеме все условия Договора.</w:t>
      </w:r>
      <w:r w:rsidRPr="00D91485">
        <w:rPr>
          <w:b/>
        </w:rPr>
        <w:tab/>
      </w:r>
    </w:p>
    <w:p w:rsidR="00774074" w:rsidRPr="00D91485" w:rsidRDefault="00774074" w:rsidP="00774074">
      <w:pPr>
        <w:ind w:left="360"/>
        <w:jc w:val="both"/>
      </w:pPr>
      <w:r w:rsidRPr="00D91485">
        <w:rPr>
          <w:b/>
        </w:rPr>
        <w:tab/>
        <w:t>4.4.2.</w:t>
      </w:r>
      <w:r w:rsidRPr="00D91485">
        <w:t xml:space="preserve"> Использовать участок в соответствии с целевым назначением и разрешенным использованием.</w:t>
      </w:r>
    </w:p>
    <w:p w:rsidR="00774074" w:rsidRPr="00D91485" w:rsidRDefault="00774074" w:rsidP="00774074">
      <w:pPr>
        <w:ind w:left="360"/>
        <w:jc w:val="both"/>
      </w:pPr>
      <w:r w:rsidRPr="00D91485">
        <w:rPr>
          <w:b/>
        </w:rPr>
        <w:tab/>
        <w:t>4.4.3.</w:t>
      </w:r>
      <w:r w:rsidRPr="00D91485">
        <w:t xml:space="preserve"> Уплачивать в размере и на условиях, установленных Договором, арендную плату.</w:t>
      </w:r>
    </w:p>
    <w:p w:rsidR="00774074" w:rsidRPr="00D91485" w:rsidRDefault="00774074" w:rsidP="00774074">
      <w:pPr>
        <w:ind w:left="360"/>
        <w:jc w:val="both"/>
      </w:pPr>
      <w:r w:rsidRPr="00D91485">
        <w:rPr>
          <w:b/>
        </w:rPr>
        <w:tab/>
        <w:t>4.4.4.</w:t>
      </w:r>
      <w:r w:rsidRPr="00D91485">
        <w:t xml:space="preserve">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74074" w:rsidRPr="00D91485" w:rsidRDefault="00774074" w:rsidP="00774074">
      <w:pPr>
        <w:ind w:left="360"/>
        <w:jc w:val="both"/>
      </w:pPr>
      <w:r w:rsidRPr="00D91485">
        <w:rPr>
          <w:b/>
        </w:rPr>
        <w:tab/>
        <w:t xml:space="preserve">4.4.5. </w:t>
      </w:r>
      <w:r w:rsidRPr="00D91485">
        <w:t>Письменно сообщить Арендодателю не позднее чем за 2 (два)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74074" w:rsidRPr="00D91485" w:rsidRDefault="00774074" w:rsidP="00774074">
      <w:pPr>
        <w:ind w:left="360"/>
        <w:jc w:val="both"/>
      </w:pPr>
      <w:r w:rsidRPr="00D91485">
        <w:rPr>
          <w:b/>
        </w:rPr>
        <w:tab/>
        <w:t>4.4.6.</w:t>
      </w:r>
      <w:r w:rsidRPr="00D91485">
        <w:t xml:space="preserve">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 и соблюдать санитарные правила.</w:t>
      </w:r>
    </w:p>
    <w:p w:rsidR="00774074" w:rsidRPr="00D91485" w:rsidRDefault="00774074" w:rsidP="00774074">
      <w:pPr>
        <w:ind w:left="360"/>
        <w:jc w:val="both"/>
      </w:pPr>
      <w:r w:rsidRPr="00D91485">
        <w:rPr>
          <w:b/>
        </w:rPr>
        <w:tab/>
        <w:t xml:space="preserve">4.4.7. </w:t>
      </w:r>
      <w:r w:rsidRPr="00D91485">
        <w:t>Письменно в десятидневный срок уведомить Арендодателя об изменении своих реквизитов.</w:t>
      </w:r>
    </w:p>
    <w:p w:rsidR="00774074" w:rsidRPr="00D91485" w:rsidRDefault="00774074" w:rsidP="00774074">
      <w:pPr>
        <w:ind w:left="360"/>
        <w:jc w:val="both"/>
      </w:pPr>
      <w:r w:rsidRPr="00D91485">
        <w:rPr>
          <w:b/>
        </w:rPr>
        <w:tab/>
        <w:t>4.5.</w:t>
      </w:r>
      <w:r w:rsidRPr="00D91485">
        <w:t xml:space="preserve"> Арендодатель и Арендатор имеют иные права и несут иные обязанности, установленные законодательством Российской Федерации.</w:t>
      </w:r>
    </w:p>
    <w:p w:rsidR="00774074" w:rsidRPr="00D91485" w:rsidRDefault="00774074" w:rsidP="00774074">
      <w:pPr>
        <w:ind w:left="360"/>
        <w:jc w:val="both"/>
      </w:pPr>
    </w:p>
    <w:p w:rsidR="00774074" w:rsidRPr="00D91485" w:rsidRDefault="00774074" w:rsidP="00774074">
      <w:pPr>
        <w:numPr>
          <w:ilvl w:val="0"/>
          <w:numId w:val="4"/>
        </w:numPr>
        <w:jc w:val="center"/>
        <w:rPr>
          <w:b/>
        </w:rPr>
      </w:pPr>
      <w:r w:rsidRPr="00D91485">
        <w:rPr>
          <w:b/>
        </w:rPr>
        <w:t>Ответственность сторон</w:t>
      </w:r>
    </w:p>
    <w:p w:rsidR="00774074" w:rsidRPr="00D91485" w:rsidRDefault="00774074" w:rsidP="00774074">
      <w:pPr>
        <w:ind w:left="360"/>
        <w:jc w:val="both"/>
        <w:rPr>
          <w:b/>
        </w:rPr>
      </w:pPr>
    </w:p>
    <w:p w:rsidR="00774074" w:rsidRPr="00D91485" w:rsidRDefault="00774074" w:rsidP="00774074">
      <w:pPr>
        <w:ind w:left="360"/>
        <w:jc w:val="both"/>
      </w:pPr>
      <w:r w:rsidRPr="00D91485">
        <w:rPr>
          <w:b/>
        </w:rPr>
        <w:tab/>
        <w:t xml:space="preserve">5.1. </w:t>
      </w:r>
      <w:r w:rsidRPr="00D91485"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774074" w:rsidRPr="00D91485" w:rsidRDefault="00774074" w:rsidP="00774074">
      <w:pPr>
        <w:ind w:left="360"/>
        <w:jc w:val="both"/>
      </w:pPr>
      <w:r w:rsidRPr="00D91485">
        <w:rPr>
          <w:b/>
        </w:rPr>
        <w:tab/>
        <w:t>5.2.</w:t>
      </w:r>
      <w:r w:rsidRPr="00D91485">
        <w:t xml:space="preserve"> </w:t>
      </w:r>
      <w:r>
        <w:t xml:space="preserve">За нарушение срока внесения арендной платы по Договору Арендатор уплачивает пени </w:t>
      </w:r>
      <w:r w:rsidRPr="00BC05F6">
        <w:t xml:space="preserve">1/300 </w:t>
      </w:r>
      <w:r>
        <w:t xml:space="preserve">ключевой </w:t>
      </w:r>
      <w:r w:rsidRPr="00BC05F6">
        <w:t xml:space="preserve">ставки рефинансирования </w:t>
      </w:r>
      <w:r>
        <w:t xml:space="preserve">Банка России </w:t>
      </w:r>
      <w:r w:rsidRPr="00BC05F6">
        <w:t>за каждый день просрочки</w:t>
      </w:r>
      <w:r>
        <w:t xml:space="preserve">. Пени перечисляются на счет получателя, указанные </w:t>
      </w:r>
      <w:proofErr w:type="gramStart"/>
      <w:r>
        <w:t>в  п.</w:t>
      </w:r>
      <w:proofErr w:type="gramEnd"/>
      <w:r>
        <w:t xml:space="preserve"> 3.1. Договора.</w:t>
      </w:r>
    </w:p>
    <w:p w:rsidR="00774074" w:rsidRPr="00D91485" w:rsidRDefault="00774074" w:rsidP="00774074">
      <w:pPr>
        <w:ind w:left="360"/>
        <w:jc w:val="both"/>
      </w:pPr>
    </w:p>
    <w:p w:rsidR="00774074" w:rsidRPr="00D91485" w:rsidRDefault="00774074" w:rsidP="00774074">
      <w:pPr>
        <w:numPr>
          <w:ilvl w:val="0"/>
          <w:numId w:val="4"/>
        </w:numPr>
        <w:jc w:val="center"/>
        <w:rPr>
          <w:b/>
        </w:rPr>
      </w:pPr>
      <w:r w:rsidRPr="00D91485">
        <w:rPr>
          <w:b/>
        </w:rPr>
        <w:t>Изменение, расторжение и прекращение Договора</w:t>
      </w:r>
    </w:p>
    <w:p w:rsidR="00774074" w:rsidRPr="00D91485" w:rsidRDefault="00774074" w:rsidP="00774074">
      <w:pPr>
        <w:ind w:left="360"/>
        <w:jc w:val="both"/>
        <w:rPr>
          <w:b/>
        </w:rPr>
      </w:pPr>
    </w:p>
    <w:p w:rsidR="00774074" w:rsidRPr="00D91485" w:rsidRDefault="00774074" w:rsidP="00774074">
      <w:pPr>
        <w:ind w:left="360" w:hanging="360"/>
        <w:jc w:val="both"/>
      </w:pPr>
      <w:r w:rsidRPr="00D91485">
        <w:tab/>
      </w:r>
      <w:r w:rsidRPr="00D91485">
        <w:tab/>
      </w:r>
      <w:r w:rsidRPr="00D91485">
        <w:rPr>
          <w:b/>
        </w:rPr>
        <w:t>6.1.</w:t>
      </w:r>
      <w:r w:rsidRPr="00D91485">
        <w:t xml:space="preserve"> Все изменения и (или) дополнения к Договору оформляются сторонами в    письменной форме.</w:t>
      </w:r>
    </w:p>
    <w:p w:rsidR="00774074" w:rsidRPr="00D91485" w:rsidRDefault="00774074" w:rsidP="00774074">
      <w:pPr>
        <w:ind w:left="360"/>
        <w:jc w:val="both"/>
      </w:pPr>
      <w:r w:rsidRPr="00D91485">
        <w:rPr>
          <w:b/>
        </w:rPr>
        <w:lastRenderedPageBreak/>
        <w:tab/>
        <w:t>6.2.</w:t>
      </w:r>
      <w:r w:rsidRPr="00D91485">
        <w:t xml:space="preserve">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774074" w:rsidRPr="00D91485" w:rsidRDefault="00774074" w:rsidP="00774074">
      <w:pPr>
        <w:ind w:left="360"/>
        <w:jc w:val="both"/>
      </w:pPr>
      <w:r w:rsidRPr="00D91485">
        <w:rPr>
          <w:b/>
        </w:rPr>
        <w:tab/>
        <w:t>6.3.</w:t>
      </w:r>
      <w:r w:rsidRPr="00D91485">
        <w:t xml:space="preserve"> При прекращении Договора Арендатор обязан вернуть Арендодателю участок в надлежащем состоянии.</w:t>
      </w:r>
    </w:p>
    <w:p w:rsidR="00774074" w:rsidRPr="00D91485" w:rsidRDefault="00774074" w:rsidP="00774074">
      <w:pPr>
        <w:ind w:left="360"/>
        <w:jc w:val="both"/>
      </w:pPr>
    </w:p>
    <w:p w:rsidR="00774074" w:rsidRPr="00D91485" w:rsidRDefault="00774074" w:rsidP="00774074">
      <w:pPr>
        <w:numPr>
          <w:ilvl w:val="0"/>
          <w:numId w:val="4"/>
        </w:numPr>
        <w:jc w:val="center"/>
        <w:rPr>
          <w:b/>
        </w:rPr>
      </w:pPr>
      <w:r w:rsidRPr="00D91485">
        <w:rPr>
          <w:b/>
        </w:rPr>
        <w:t>Рассмотрение и урегулирование споров</w:t>
      </w:r>
    </w:p>
    <w:p w:rsidR="00774074" w:rsidRPr="00D91485" w:rsidRDefault="00774074" w:rsidP="00774074">
      <w:pPr>
        <w:ind w:left="360"/>
        <w:jc w:val="both"/>
        <w:rPr>
          <w:b/>
        </w:rPr>
      </w:pPr>
    </w:p>
    <w:p w:rsidR="00774074" w:rsidRPr="00D91485" w:rsidRDefault="00774074" w:rsidP="00774074">
      <w:pPr>
        <w:ind w:left="360"/>
        <w:jc w:val="both"/>
      </w:pPr>
      <w:r w:rsidRPr="00D91485">
        <w:rPr>
          <w:b/>
        </w:rPr>
        <w:tab/>
        <w:t>7.1.</w:t>
      </w:r>
      <w:r w:rsidRPr="00D91485">
        <w:t xml:space="preserve"> Все споры между сторонами, возникающие по Договору, разрешаются в соответствии с законодательством Российской Федерации.</w:t>
      </w:r>
    </w:p>
    <w:p w:rsidR="00774074" w:rsidRPr="00D91485" w:rsidRDefault="00774074" w:rsidP="00774074">
      <w:pPr>
        <w:ind w:left="360"/>
        <w:jc w:val="both"/>
      </w:pPr>
    </w:p>
    <w:p w:rsidR="00774074" w:rsidRPr="00D91485" w:rsidRDefault="00774074" w:rsidP="00774074">
      <w:pPr>
        <w:ind w:left="360"/>
        <w:jc w:val="center"/>
        <w:rPr>
          <w:b/>
        </w:rPr>
      </w:pPr>
      <w:r w:rsidRPr="00D91485">
        <w:rPr>
          <w:b/>
        </w:rPr>
        <w:t>8. Особые условия Договора</w:t>
      </w:r>
    </w:p>
    <w:p w:rsidR="00774074" w:rsidRPr="00D91485" w:rsidRDefault="00774074" w:rsidP="00774074">
      <w:pPr>
        <w:ind w:left="360"/>
        <w:jc w:val="both"/>
        <w:rPr>
          <w:b/>
        </w:rPr>
      </w:pPr>
    </w:p>
    <w:p w:rsidR="00774074" w:rsidRPr="00D91485" w:rsidRDefault="00774074" w:rsidP="00774074">
      <w:pPr>
        <w:jc w:val="both"/>
      </w:pPr>
      <w:r w:rsidRPr="00D91485">
        <w:rPr>
          <w:b/>
        </w:rPr>
        <w:tab/>
        <w:t>8.1.</w:t>
      </w:r>
      <w:r w:rsidRPr="00D91485">
        <w:t xml:space="preserve"> Срок действия договора субаренды не может превышать срок действия Договора.</w:t>
      </w:r>
    </w:p>
    <w:p w:rsidR="00774074" w:rsidRPr="00D91485" w:rsidRDefault="00774074" w:rsidP="00774074">
      <w:pPr>
        <w:jc w:val="both"/>
      </w:pPr>
      <w:r w:rsidRPr="00D91485">
        <w:rPr>
          <w:b/>
        </w:rPr>
        <w:tab/>
        <w:t xml:space="preserve">8.2. </w:t>
      </w:r>
      <w:r w:rsidRPr="00D91485">
        <w:t>Неотъемлемой составляющей настоящего Договора являются акт- приема передачи.</w:t>
      </w:r>
    </w:p>
    <w:p w:rsidR="00774074" w:rsidRPr="00D91485" w:rsidRDefault="00774074" w:rsidP="00774074">
      <w:pPr>
        <w:ind w:firstLine="708"/>
        <w:jc w:val="both"/>
      </w:pPr>
      <w:r w:rsidRPr="00D91485">
        <w:rPr>
          <w:b/>
        </w:rPr>
        <w:t xml:space="preserve">8.3. </w:t>
      </w:r>
      <w:r w:rsidRPr="00D91485">
        <w:t>Договор составлен в трех экземплярах, имеющих одинаковую юридическую силу.</w:t>
      </w:r>
    </w:p>
    <w:p w:rsidR="00774074" w:rsidRPr="00D91485" w:rsidRDefault="00774074" w:rsidP="00774074">
      <w:pPr>
        <w:jc w:val="both"/>
      </w:pPr>
      <w:r w:rsidRPr="00D91485">
        <w:t xml:space="preserve">            Договор составлен в трех экземплярах, имеющих одинаковую юридическую силу. Первый экземпляр находится у Арендодателя, второй экземпляр находится у Арендатора, третий экземпляр хранится в делах </w:t>
      </w:r>
      <w:proofErr w:type="spellStart"/>
      <w:proofErr w:type="gramStart"/>
      <w:r w:rsidRPr="00D91485">
        <w:t>Шумерлинского</w:t>
      </w:r>
      <w:proofErr w:type="spellEnd"/>
      <w:r w:rsidRPr="00D91485">
        <w:t xml:space="preserve">  отдела</w:t>
      </w:r>
      <w:proofErr w:type="gramEnd"/>
      <w:r w:rsidRPr="00D91485">
        <w:t xml:space="preserve"> Управления Федеральной службы государственной регистрации, кадастра и картографии по Чувашской Республике. </w:t>
      </w:r>
    </w:p>
    <w:p w:rsidR="00774074" w:rsidRPr="00D91485" w:rsidRDefault="00774074" w:rsidP="00774074">
      <w:pPr>
        <w:pStyle w:val="a4"/>
        <w:rPr>
          <w:rFonts w:ascii="Times New Roman" w:hAnsi="Times New Roman" w:cs="Times New Roman"/>
        </w:rPr>
      </w:pPr>
      <w:r w:rsidRPr="00D91485">
        <w:rPr>
          <w:rFonts w:ascii="Times New Roman" w:hAnsi="Times New Roman" w:cs="Times New Roman"/>
        </w:rPr>
        <w:t xml:space="preserve">. </w:t>
      </w:r>
    </w:p>
    <w:p w:rsidR="00774074" w:rsidRPr="00D91485" w:rsidRDefault="00774074" w:rsidP="00774074">
      <w:pPr>
        <w:ind w:left="360"/>
        <w:jc w:val="both"/>
      </w:pPr>
    </w:p>
    <w:p w:rsidR="00774074" w:rsidRPr="00D91485" w:rsidRDefault="00774074" w:rsidP="00774074">
      <w:pPr>
        <w:ind w:left="360"/>
        <w:jc w:val="center"/>
      </w:pPr>
      <w:r w:rsidRPr="00D91485">
        <w:rPr>
          <w:b/>
        </w:rPr>
        <w:t>9. Юридические адреса и реквизиты сторон</w:t>
      </w:r>
      <w:r w:rsidRPr="00D91485">
        <w:t xml:space="preserve">  </w:t>
      </w:r>
    </w:p>
    <w:p w:rsidR="00774074" w:rsidRPr="00D91485" w:rsidRDefault="00774074" w:rsidP="00774074">
      <w:pPr>
        <w:ind w:left="360"/>
        <w:jc w:val="center"/>
      </w:pPr>
    </w:p>
    <w:p w:rsidR="00774074" w:rsidRPr="00D91485" w:rsidRDefault="00774074" w:rsidP="00774074">
      <w:pPr>
        <w:jc w:val="both"/>
      </w:pPr>
      <w:r w:rsidRPr="00D91485">
        <w:rPr>
          <w:b/>
        </w:rPr>
        <w:t>Арендодатель:</w:t>
      </w:r>
      <w:r w:rsidRPr="00D91485">
        <w:t xml:space="preserve"> 429040, Чувашская Республика, с. Красные </w:t>
      </w:r>
      <w:proofErr w:type="spellStart"/>
      <w:r w:rsidRPr="00D91485">
        <w:t>Четаи</w:t>
      </w:r>
      <w:proofErr w:type="spellEnd"/>
      <w:r w:rsidRPr="00D91485">
        <w:t>, пл. Победы, 1.</w:t>
      </w:r>
    </w:p>
    <w:p w:rsidR="00774074" w:rsidRPr="00D91485" w:rsidRDefault="00774074" w:rsidP="00774074">
      <w:pPr>
        <w:ind w:firstLine="708"/>
        <w:jc w:val="both"/>
      </w:pPr>
      <w:r w:rsidRPr="00D91485">
        <w:t>Администрация Красночетайского района, р/с 40204810900000100171 Отделении НБ- Чувашская Республика г. Чебоксары, КПП 211001001, ОГРН 1022102633486, ИНН 2110001240.</w:t>
      </w:r>
    </w:p>
    <w:p w:rsidR="00774074" w:rsidRPr="00D91485" w:rsidRDefault="00774074" w:rsidP="00774074">
      <w:pPr>
        <w:contextualSpacing/>
        <w:jc w:val="both"/>
        <w:rPr>
          <w:b/>
          <w:bCs/>
        </w:rPr>
      </w:pPr>
      <w:r w:rsidRPr="00D91485">
        <w:rPr>
          <w:b/>
        </w:rPr>
        <w:t>Арендатор:</w:t>
      </w:r>
      <w:r w:rsidRPr="00D91485">
        <w:t xml:space="preserve"> </w:t>
      </w:r>
      <w:r>
        <w:t>__________________________________________________________________________________________________________________________</w:t>
      </w:r>
    </w:p>
    <w:p w:rsidR="00774074" w:rsidRPr="00D91485" w:rsidRDefault="00774074" w:rsidP="00774074">
      <w:pPr>
        <w:tabs>
          <w:tab w:val="left" w:pos="6135"/>
        </w:tabs>
        <w:rPr>
          <w:b/>
          <w:bCs/>
        </w:rPr>
      </w:pPr>
    </w:p>
    <w:p w:rsidR="00774074" w:rsidRPr="00D91485" w:rsidRDefault="00774074" w:rsidP="00774074">
      <w:pPr>
        <w:tabs>
          <w:tab w:val="left" w:pos="6135"/>
        </w:tabs>
        <w:rPr>
          <w:b/>
          <w:bCs/>
        </w:rPr>
      </w:pPr>
      <w:proofErr w:type="gramStart"/>
      <w:r w:rsidRPr="00D91485">
        <w:rPr>
          <w:b/>
          <w:bCs/>
        </w:rPr>
        <w:t>Арендодатель:</w:t>
      </w:r>
      <w:r w:rsidRPr="00D91485">
        <w:rPr>
          <w:b/>
          <w:bCs/>
        </w:rPr>
        <w:tab/>
      </w:r>
      <w:proofErr w:type="gramEnd"/>
      <w:r w:rsidRPr="00D91485">
        <w:rPr>
          <w:b/>
          <w:bCs/>
        </w:rPr>
        <w:t>Арендатор:</w:t>
      </w:r>
    </w:p>
    <w:p w:rsidR="00774074" w:rsidRPr="00D91485" w:rsidRDefault="00774074" w:rsidP="00774074"/>
    <w:p w:rsidR="00774074" w:rsidRDefault="00774074" w:rsidP="00774074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</w:t>
      </w:r>
      <w:r w:rsidRPr="008210AB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774074" w:rsidRDefault="00774074" w:rsidP="00774074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8210AB">
        <w:rPr>
          <w:rFonts w:ascii="Times New Roman" w:hAnsi="Times New Roman" w:cs="Times New Roman"/>
          <w:sz w:val="24"/>
          <w:szCs w:val="24"/>
        </w:rPr>
        <w:t>администрации - начальника управления</w:t>
      </w:r>
    </w:p>
    <w:p w:rsidR="00774074" w:rsidRDefault="00774074" w:rsidP="00774074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8210AB">
        <w:rPr>
          <w:rFonts w:ascii="Times New Roman" w:hAnsi="Times New Roman" w:cs="Times New Roman"/>
          <w:sz w:val="24"/>
          <w:szCs w:val="24"/>
        </w:rPr>
        <w:t>экономики, земельных и имущественных</w:t>
      </w:r>
    </w:p>
    <w:p w:rsidR="00774074" w:rsidRDefault="00774074" w:rsidP="00774074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8210AB">
        <w:rPr>
          <w:rFonts w:ascii="Times New Roman" w:hAnsi="Times New Roman" w:cs="Times New Roman"/>
          <w:sz w:val="24"/>
          <w:szCs w:val="24"/>
        </w:rPr>
        <w:t xml:space="preserve">отношений, строительства, дорожного </w:t>
      </w:r>
    </w:p>
    <w:p w:rsidR="00774074" w:rsidRDefault="00774074" w:rsidP="00774074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8210AB">
        <w:rPr>
          <w:rFonts w:ascii="Times New Roman" w:hAnsi="Times New Roman" w:cs="Times New Roman"/>
          <w:sz w:val="24"/>
          <w:szCs w:val="24"/>
        </w:rPr>
        <w:t xml:space="preserve">хозяйства и ЖКХ </w:t>
      </w:r>
    </w:p>
    <w:p w:rsidR="00774074" w:rsidRDefault="00774074" w:rsidP="00774074">
      <w:pPr>
        <w:pStyle w:val="ConsPlusNonforma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074" w:rsidRDefault="00774074" w:rsidP="00774074">
      <w:pPr>
        <w:pStyle w:val="ConsPlusNonforma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74074" w:rsidRPr="00D91485" w:rsidRDefault="00774074" w:rsidP="00774074">
      <w:pPr>
        <w:tabs>
          <w:tab w:val="left" w:pos="284"/>
          <w:tab w:val="left" w:pos="6620"/>
        </w:tabs>
        <w:ind w:left="-426"/>
      </w:pPr>
      <w:r>
        <w:t xml:space="preserve">                                       </w:t>
      </w:r>
      <w:r w:rsidRPr="008210AB">
        <w:t>Ю</w:t>
      </w:r>
      <w:r>
        <w:t xml:space="preserve">. </w:t>
      </w:r>
      <w:r w:rsidRPr="008210AB">
        <w:t>Г</w:t>
      </w:r>
      <w:r>
        <w:t xml:space="preserve">. </w:t>
      </w:r>
      <w:proofErr w:type="spellStart"/>
      <w:r>
        <w:t>Пахинов</w:t>
      </w:r>
      <w:proofErr w:type="spellEnd"/>
      <w:r w:rsidRPr="00D91485">
        <w:t xml:space="preserve">                                              </w:t>
      </w:r>
      <w:r>
        <w:t>_____________</w:t>
      </w:r>
    </w:p>
    <w:p w:rsidR="00774074" w:rsidRPr="00D91485" w:rsidRDefault="00774074" w:rsidP="00774074">
      <w:r w:rsidRPr="00D91485">
        <w:t xml:space="preserve">                                                </w:t>
      </w:r>
    </w:p>
    <w:p w:rsidR="00774074" w:rsidRPr="00D91485" w:rsidRDefault="00774074" w:rsidP="00774074">
      <w:pPr>
        <w:ind w:left="360"/>
        <w:jc w:val="both"/>
      </w:pPr>
    </w:p>
    <w:p w:rsidR="00774074" w:rsidRPr="00D91485" w:rsidRDefault="00774074" w:rsidP="00774074">
      <w:pPr>
        <w:keepNext/>
        <w:keepLines/>
        <w:suppressLineNumbers/>
        <w:suppressAutoHyphens/>
        <w:spacing w:line="360" w:lineRule="auto"/>
        <w:ind w:firstLine="709"/>
        <w:contextualSpacing/>
      </w:pPr>
    </w:p>
    <w:p w:rsidR="00774074" w:rsidRPr="00D91485" w:rsidRDefault="00774074" w:rsidP="00774074"/>
    <w:p w:rsidR="00774074" w:rsidRPr="00D91485" w:rsidRDefault="00774074" w:rsidP="00774074">
      <w:pPr>
        <w:spacing w:line="360" w:lineRule="auto"/>
        <w:ind w:firstLine="709"/>
        <w:contextualSpacing/>
        <w:jc w:val="center"/>
      </w:pPr>
    </w:p>
    <w:p w:rsidR="00774074" w:rsidRPr="00D91485" w:rsidRDefault="00774074" w:rsidP="00774074">
      <w:pPr>
        <w:spacing w:line="360" w:lineRule="auto"/>
        <w:ind w:firstLine="709"/>
        <w:contextualSpacing/>
      </w:pPr>
    </w:p>
    <w:p w:rsidR="00D471F5" w:rsidRDefault="00D471F5">
      <w:bookmarkStart w:id="1" w:name="_GoBack"/>
      <w:bookmarkEnd w:id="1"/>
    </w:p>
    <w:sectPr w:rsidR="00D471F5" w:rsidSect="002D3B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D84"/>
    <w:multiLevelType w:val="multilevel"/>
    <w:tmpl w:val="6E925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30"/>
        </w:tabs>
        <w:ind w:left="1230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  <w:b/>
      </w:rPr>
    </w:lvl>
  </w:abstractNum>
  <w:abstractNum w:abstractNumId="1" w15:restartNumberingAfterBreak="0">
    <w:nsid w:val="0D2E5DEC"/>
    <w:multiLevelType w:val="multilevel"/>
    <w:tmpl w:val="FAFAE15C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 w15:restartNumberingAfterBreak="0">
    <w:nsid w:val="1E5C5F74"/>
    <w:multiLevelType w:val="multilevel"/>
    <w:tmpl w:val="6D7A57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3" w15:restartNumberingAfterBreak="0">
    <w:nsid w:val="1EE15894"/>
    <w:multiLevelType w:val="multilevel"/>
    <w:tmpl w:val="FABC93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6E"/>
    <w:rsid w:val="000012F8"/>
    <w:rsid w:val="00002759"/>
    <w:rsid w:val="00006F01"/>
    <w:rsid w:val="00006F9E"/>
    <w:rsid w:val="00010842"/>
    <w:rsid w:val="00022D24"/>
    <w:rsid w:val="00024A50"/>
    <w:rsid w:val="00025DB7"/>
    <w:rsid w:val="00027536"/>
    <w:rsid w:val="00040744"/>
    <w:rsid w:val="000417C1"/>
    <w:rsid w:val="0004635A"/>
    <w:rsid w:val="00050680"/>
    <w:rsid w:val="00052F67"/>
    <w:rsid w:val="00053872"/>
    <w:rsid w:val="00053FD0"/>
    <w:rsid w:val="00063759"/>
    <w:rsid w:val="000725FD"/>
    <w:rsid w:val="00076D01"/>
    <w:rsid w:val="00077089"/>
    <w:rsid w:val="00081792"/>
    <w:rsid w:val="00082DD5"/>
    <w:rsid w:val="00086004"/>
    <w:rsid w:val="00087F20"/>
    <w:rsid w:val="0009316E"/>
    <w:rsid w:val="00094E3A"/>
    <w:rsid w:val="000A5564"/>
    <w:rsid w:val="000C3E32"/>
    <w:rsid w:val="000C41F6"/>
    <w:rsid w:val="000D1D3D"/>
    <w:rsid w:val="000D7027"/>
    <w:rsid w:val="000E180B"/>
    <w:rsid w:val="000E3177"/>
    <w:rsid w:val="000E33FD"/>
    <w:rsid w:val="000E76E6"/>
    <w:rsid w:val="000F3A1F"/>
    <w:rsid w:val="000F3F6A"/>
    <w:rsid w:val="000F4305"/>
    <w:rsid w:val="000F6310"/>
    <w:rsid w:val="000F6A79"/>
    <w:rsid w:val="000F6E98"/>
    <w:rsid w:val="000F7F09"/>
    <w:rsid w:val="00101D94"/>
    <w:rsid w:val="0010313F"/>
    <w:rsid w:val="00105A38"/>
    <w:rsid w:val="00106F39"/>
    <w:rsid w:val="001115A6"/>
    <w:rsid w:val="001119D4"/>
    <w:rsid w:val="001267F2"/>
    <w:rsid w:val="001273DA"/>
    <w:rsid w:val="001314F7"/>
    <w:rsid w:val="00131A7E"/>
    <w:rsid w:val="001356C1"/>
    <w:rsid w:val="00140564"/>
    <w:rsid w:val="00144629"/>
    <w:rsid w:val="0014746E"/>
    <w:rsid w:val="00152027"/>
    <w:rsid w:val="0015292F"/>
    <w:rsid w:val="0015448A"/>
    <w:rsid w:val="00161D92"/>
    <w:rsid w:val="00161FBF"/>
    <w:rsid w:val="001716AB"/>
    <w:rsid w:val="00171F25"/>
    <w:rsid w:val="00173EEE"/>
    <w:rsid w:val="00175ED1"/>
    <w:rsid w:val="00181146"/>
    <w:rsid w:val="0018325F"/>
    <w:rsid w:val="00185E8A"/>
    <w:rsid w:val="00187B25"/>
    <w:rsid w:val="0019243E"/>
    <w:rsid w:val="001B05E8"/>
    <w:rsid w:val="001C0717"/>
    <w:rsid w:val="001C2F30"/>
    <w:rsid w:val="001C6327"/>
    <w:rsid w:val="001D50F0"/>
    <w:rsid w:val="001E3DC5"/>
    <w:rsid w:val="001F12B1"/>
    <w:rsid w:val="001F2ED0"/>
    <w:rsid w:val="001F461E"/>
    <w:rsid w:val="00200206"/>
    <w:rsid w:val="00200BEE"/>
    <w:rsid w:val="0020148F"/>
    <w:rsid w:val="00207771"/>
    <w:rsid w:val="002210FB"/>
    <w:rsid w:val="002247D3"/>
    <w:rsid w:val="0022671B"/>
    <w:rsid w:val="00227B7C"/>
    <w:rsid w:val="00227DBD"/>
    <w:rsid w:val="00234B67"/>
    <w:rsid w:val="00235D11"/>
    <w:rsid w:val="00236A33"/>
    <w:rsid w:val="00244324"/>
    <w:rsid w:val="0024626F"/>
    <w:rsid w:val="00247F61"/>
    <w:rsid w:val="00265101"/>
    <w:rsid w:val="002657B7"/>
    <w:rsid w:val="00270FC8"/>
    <w:rsid w:val="00274FAD"/>
    <w:rsid w:val="0027528B"/>
    <w:rsid w:val="00284C0A"/>
    <w:rsid w:val="00285857"/>
    <w:rsid w:val="002861EF"/>
    <w:rsid w:val="002867DD"/>
    <w:rsid w:val="002873EC"/>
    <w:rsid w:val="00287B62"/>
    <w:rsid w:val="00290AE9"/>
    <w:rsid w:val="00297CE9"/>
    <w:rsid w:val="002B2255"/>
    <w:rsid w:val="002B469D"/>
    <w:rsid w:val="002B53BC"/>
    <w:rsid w:val="002C1F49"/>
    <w:rsid w:val="002C38EE"/>
    <w:rsid w:val="002C4177"/>
    <w:rsid w:val="002C66B2"/>
    <w:rsid w:val="002D0D6A"/>
    <w:rsid w:val="002E22B9"/>
    <w:rsid w:val="002E62C1"/>
    <w:rsid w:val="002E71F0"/>
    <w:rsid w:val="002F0A14"/>
    <w:rsid w:val="002F1212"/>
    <w:rsid w:val="002F316A"/>
    <w:rsid w:val="002F36AB"/>
    <w:rsid w:val="00300861"/>
    <w:rsid w:val="00302AEF"/>
    <w:rsid w:val="00305775"/>
    <w:rsid w:val="003122A8"/>
    <w:rsid w:val="00312FF5"/>
    <w:rsid w:val="00315B23"/>
    <w:rsid w:val="00315C65"/>
    <w:rsid w:val="00317C9A"/>
    <w:rsid w:val="003359A3"/>
    <w:rsid w:val="00336BD1"/>
    <w:rsid w:val="00350D1D"/>
    <w:rsid w:val="0035431D"/>
    <w:rsid w:val="0036772F"/>
    <w:rsid w:val="0037277C"/>
    <w:rsid w:val="00372E26"/>
    <w:rsid w:val="00374E0A"/>
    <w:rsid w:val="00374E9A"/>
    <w:rsid w:val="0037658E"/>
    <w:rsid w:val="003857F0"/>
    <w:rsid w:val="00385A23"/>
    <w:rsid w:val="003872E1"/>
    <w:rsid w:val="00387396"/>
    <w:rsid w:val="00387BC2"/>
    <w:rsid w:val="00390F29"/>
    <w:rsid w:val="00392F35"/>
    <w:rsid w:val="0039380C"/>
    <w:rsid w:val="00393873"/>
    <w:rsid w:val="00395F80"/>
    <w:rsid w:val="00396E90"/>
    <w:rsid w:val="003A0E9C"/>
    <w:rsid w:val="003A203C"/>
    <w:rsid w:val="003A49D9"/>
    <w:rsid w:val="003B5500"/>
    <w:rsid w:val="003C0F35"/>
    <w:rsid w:val="003C2189"/>
    <w:rsid w:val="003D029C"/>
    <w:rsid w:val="003E3037"/>
    <w:rsid w:val="003E49E2"/>
    <w:rsid w:val="003E7D96"/>
    <w:rsid w:val="003F1FC8"/>
    <w:rsid w:val="003F30E8"/>
    <w:rsid w:val="003F3659"/>
    <w:rsid w:val="003F4095"/>
    <w:rsid w:val="004009B6"/>
    <w:rsid w:val="00400B90"/>
    <w:rsid w:val="0040561C"/>
    <w:rsid w:val="00406259"/>
    <w:rsid w:val="0040753C"/>
    <w:rsid w:val="0040759E"/>
    <w:rsid w:val="00407F53"/>
    <w:rsid w:val="00412FEB"/>
    <w:rsid w:val="00413288"/>
    <w:rsid w:val="00413E26"/>
    <w:rsid w:val="00414B32"/>
    <w:rsid w:val="00414CDB"/>
    <w:rsid w:val="00416575"/>
    <w:rsid w:val="004165C1"/>
    <w:rsid w:val="004242EE"/>
    <w:rsid w:val="00430669"/>
    <w:rsid w:val="0043420B"/>
    <w:rsid w:val="004359D8"/>
    <w:rsid w:val="00435D30"/>
    <w:rsid w:val="004377A7"/>
    <w:rsid w:val="00445F02"/>
    <w:rsid w:val="004512C6"/>
    <w:rsid w:val="00453079"/>
    <w:rsid w:val="00454760"/>
    <w:rsid w:val="00460C2F"/>
    <w:rsid w:val="00463834"/>
    <w:rsid w:val="00472234"/>
    <w:rsid w:val="004729F2"/>
    <w:rsid w:val="00477166"/>
    <w:rsid w:val="00480D5F"/>
    <w:rsid w:val="004815F4"/>
    <w:rsid w:val="004842F6"/>
    <w:rsid w:val="004871A5"/>
    <w:rsid w:val="00490F43"/>
    <w:rsid w:val="004A24C4"/>
    <w:rsid w:val="004A2D0E"/>
    <w:rsid w:val="004A3632"/>
    <w:rsid w:val="004A3C0D"/>
    <w:rsid w:val="004A4027"/>
    <w:rsid w:val="004B01C3"/>
    <w:rsid w:val="004B2359"/>
    <w:rsid w:val="004C4007"/>
    <w:rsid w:val="004D79DD"/>
    <w:rsid w:val="004E3DE1"/>
    <w:rsid w:val="004E5E07"/>
    <w:rsid w:val="004F1F5F"/>
    <w:rsid w:val="005019FD"/>
    <w:rsid w:val="00502ED8"/>
    <w:rsid w:val="005044F9"/>
    <w:rsid w:val="005139E1"/>
    <w:rsid w:val="00513AFB"/>
    <w:rsid w:val="005143D7"/>
    <w:rsid w:val="0051706F"/>
    <w:rsid w:val="0051761D"/>
    <w:rsid w:val="00525069"/>
    <w:rsid w:val="005326DE"/>
    <w:rsid w:val="005371C3"/>
    <w:rsid w:val="00542EA5"/>
    <w:rsid w:val="00543F68"/>
    <w:rsid w:val="00550A2C"/>
    <w:rsid w:val="00556615"/>
    <w:rsid w:val="00561913"/>
    <w:rsid w:val="00562305"/>
    <w:rsid w:val="005669F8"/>
    <w:rsid w:val="005751FB"/>
    <w:rsid w:val="00576D1B"/>
    <w:rsid w:val="00581994"/>
    <w:rsid w:val="005827DE"/>
    <w:rsid w:val="00593FE8"/>
    <w:rsid w:val="00595344"/>
    <w:rsid w:val="005A255C"/>
    <w:rsid w:val="005A4071"/>
    <w:rsid w:val="005B1E0D"/>
    <w:rsid w:val="005B20D7"/>
    <w:rsid w:val="005B2FFC"/>
    <w:rsid w:val="005C4B4A"/>
    <w:rsid w:val="005C57A3"/>
    <w:rsid w:val="005C5A04"/>
    <w:rsid w:val="005D0FC3"/>
    <w:rsid w:val="005D36F8"/>
    <w:rsid w:val="005D4521"/>
    <w:rsid w:val="005D69DF"/>
    <w:rsid w:val="005D73DC"/>
    <w:rsid w:val="005D778F"/>
    <w:rsid w:val="005D7BAD"/>
    <w:rsid w:val="005E135A"/>
    <w:rsid w:val="005F03B2"/>
    <w:rsid w:val="006020C1"/>
    <w:rsid w:val="006056E6"/>
    <w:rsid w:val="006118DD"/>
    <w:rsid w:val="00612A0F"/>
    <w:rsid w:val="006135C5"/>
    <w:rsid w:val="0061371F"/>
    <w:rsid w:val="00614264"/>
    <w:rsid w:val="00616DDE"/>
    <w:rsid w:val="00617F06"/>
    <w:rsid w:val="00622486"/>
    <w:rsid w:val="00623F1C"/>
    <w:rsid w:val="006278EE"/>
    <w:rsid w:val="00627CFB"/>
    <w:rsid w:val="00630A76"/>
    <w:rsid w:val="0063486B"/>
    <w:rsid w:val="0063693F"/>
    <w:rsid w:val="00636F8E"/>
    <w:rsid w:val="006376EA"/>
    <w:rsid w:val="006426C9"/>
    <w:rsid w:val="006443A3"/>
    <w:rsid w:val="0064594D"/>
    <w:rsid w:val="0064746F"/>
    <w:rsid w:val="006508F3"/>
    <w:rsid w:val="0065598D"/>
    <w:rsid w:val="0065776E"/>
    <w:rsid w:val="006643AF"/>
    <w:rsid w:val="00673BAA"/>
    <w:rsid w:val="00676644"/>
    <w:rsid w:val="00681257"/>
    <w:rsid w:val="0068492B"/>
    <w:rsid w:val="00686582"/>
    <w:rsid w:val="006904CD"/>
    <w:rsid w:val="00694D6B"/>
    <w:rsid w:val="0069617E"/>
    <w:rsid w:val="006A2562"/>
    <w:rsid w:val="006A394B"/>
    <w:rsid w:val="006A77E8"/>
    <w:rsid w:val="006B5145"/>
    <w:rsid w:val="006C477C"/>
    <w:rsid w:val="006C5730"/>
    <w:rsid w:val="006D44DA"/>
    <w:rsid w:val="006E18B6"/>
    <w:rsid w:val="006F6B10"/>
    <w:rsid w:val="00702B0C"/>
    <w:rsid w:val="007043B3"/>
    <w:rsid w:val="00707BC6"/>
    <w:rsid w:val="0071094E"/>
    <w:rsid w:val="00711931"/>
    <w:rsid w:val="00711ED4"/>
    <w:rsid w:val="00715414"/>
    <w:rsid w:val="007154F9"/>
    <w:rsid w:val="007176AF"/>
    <w:rsid w:val="00730B02"/>
    <w:rsid w:val="00733456"/>
    <w:rsid w:val="00733D91"/>
    <w:rsid w:val="0073580B"/>
    <w:rsid w:val="00743155"/>
    <w:rsid w:val="0074497A"/>
    <w:rsid w:val="00744ED9"/>
    <w:rsid w:val="00746D8E"/>
    <w:rsid w:val="00746D8F"/>
    <w:rsid w:val="00746EEA"/>
    <w:rsid w:val="00747434"/>
    <w:rsid w:val="0075080C"/>
    <w:rsid w:val="007611F8"/>
    <w:rsid w:val="00761796"/>
    <w:rsid w:val="007624DB"/>
    <w:rsid w:val="00767A1F"/>
    <w:rsid w:val="00773914"/>
    <w:rsid w:val="00773CD7"/>
    <w:rsid w:val="0077406C"/>
    <w:rsid w:val="00774074"/>
    <w:rsid w:val="00774C45"/>
    <w:rsid w:val="007853CC"/>
    <w:rsid w:val="007A3065"/>
    <w:rsid w:val="007A4CA6"/>
    <w:rsid w:val="007A62A0"/>
    <w:rsid w:val="007A65D6"/>
    <w:rsid w:val="007B13B4"/>
    <w:rsid w:val="007B248C"/>
    <w:rsid w:val="007B287C"/>
    <w:rsid w:val="007B716F"/>
    <w:rsid w:val="007C2D11"/>
    <w:rsid w:val="007C3043"/>
    <w:rsid w:val="007D0CDA"/>
    <w:rsid w:val="007D228B"/>
    <w:rsid w:val="007D2D7A"/>
    <w:rsid w:val="007D555B"/>
    <w:rsid w:val="007D5C62"/>
    <w:rsid w:val="007E7B51"/>
    <w:rsid w:val="00801FFB"/>
    <w:rsid w:val="008039AD"/>
    <w:rsid w:val="008046EF"/>
    <w:rsid w:val="00810D8D"/>
    <w:rsid w:val="0081197F"/>
    <w:rsid w:val="00815E4E"/>
    <w:rsid w:val="00817D58"/>
    <w:rsid w:val="00820B83"/>
    <w:rsid w:val="0082346A"/>
    <w:rsid w:val="00824862"/>
    <w:rsid w:val="00825736"/>
    <w:rsid w:val="008278A8"/>
    <w:rsid w:val="0083201B"/>
    <w:rsid w:val="00832C9E"/>
    <w:rsid w:val="008531B1"/>
    <w:rsid w:val="00856ECF"/>
    <w:rsid w:val="00857C6C"/>
    <w:rsid w:val="00861A90"/>
    <w:rsid w:val="00863CFB"/>
    <w:rsid w:val="00866316"/>
    <w:rsid w:val="008677A6"/>
    <w:rsid w:val="00871D89"/>
    <w:rsid w:val="008724FC"/>
    <w:rsid w:val="008854BC"/>
    <w:rsid w:val="00891991"/>
    <w:rsid w:val="00891F4E"/>
    <w:rsid w:val="008935B2"/>
    <w:rsid w:val="008956D5"/>
    <w:rsid w:val="008976F4"/>
    <w:rsid w:val="008A05D8"/>
    <w:rsid w:val="008A1017"/>
    <w:rsid w:val="008A2CA7"/>
    <w:rsid w:val="008A383C"/>
    <w:rsid w:val="008A5DCC"/>
    <w:rsid w:val="008A63EF"/>
    <w:rsid w:val="008A7653"/>
    <w:rsid w:val="008C074F"/>
    <w:rsid w:val="008C0A06"/>
    <w:rsid w:val="008C516D"/>
    <w:rsid w:val="008C62DC"/>
    <w:rsid w:val="008D3FAB"/>
    <w:rsid w:val="008E0A62"/>
    <w:rsid w:val="008E0E82"/>
    <w:rsid w:val="008E154C"/>
    <w:rsid w:val="008E6184"/>
    <w:rsid w:val="008F06A8"/>
    <w:rsid w:val="008F41A3"/>
    <w:rsid w:val="008F4F9E"/>
    <w:rsid w:val="009019B6"/>
    <w:rsid w:val="0090502A"/>
    <w:rsid w:val="0092447F"/>
    <w:rsid w:val="00925404"/>
    <w:rsid w:val="00926279"/>
    <w:rsid w:val="009303DD"/>
    <w:rsid w:val="00930ACF"/>
    <w:rsid w:val="0093353E"/>
    <w:rsid w:val="00933E54"/>
    <w:rsid w:val="00941136"/>
    <w:rsid w:val="00943186"/>
    <w:rsid w:val="00944336"/>
    <w:rsid w:val="00944F34"/>
    <w:rsid w:val="009459B7"/>
    <w:rsid w:val="00956430"/>
    <w:rsid w:val="00956608"/>
    <w:rsid w:val="00962108"/>
    <w:rsid w:val="00966500"/>
    <w:rsid w:val="00967E5D"/>
    <w:rsid w:val="00970374"/>
    <w:rsid w:val="00972040"/>
    <w:rsid w:val="00972736"/>
    <w:rsid w:val="00977FA0"/>
    <w:rsid w:val="0098280D"/>
    <w:rsid w:val="0098508E"/>
    <w:rsid w:val="009873E4"/>
    <w:rsid w:val="009878ED"/>
    <w:rsid w:val="00991D76"/>
    <w:rsid w:val="00992CBD"/>
    <w:rsid w:val="00994404"/>
    <w:rsid w:val="00995791"/>
    <w:rsid w:val="009A2ABB"/>
    <w:rsid w:val="009A6256"/>
    <w:rsid w:val="009B2A0F"/>
    <w:rsid w:val="009C3D43"/>
    <w:rsid w:val="009C53E5"/>
    <w:rsid w:val="009D16EF"/>
    <w:rsid w:val="009D3074"/>
    <w:rsid w:val="009D5872"/>
    <w:rsid w:val="009D7EAD"/>
    <w:rsid w:val="009E0704"/>
    <w:rsid w:val="009E61E9"/>
    <w:rsid w:val="009F1F00"/>
    <w:rsid w:val="00A0049D"/>
    <w:rsid w:val="00A01FDF"/>
    <w:rsid w:val="00A05A52"/>
    <w:rsid w:val="00A10A36"/>
    <w:rsid w:val="00A12FD8"/>
    <w:rsid w:val="00A15F2E"/>
    <w:rsid w:val="00A232A3"/>
    <w:rsid w:val="00A26123"/>
    <w:rsid w:val="00A36C5D"/>
    <w:rsid w:val="00A44E36"/>
    <w:rsid w:val="00A44E5F"/>
    <w:rsid w:val="00A5025A"/>
    <w:rsid w:val="00A51FDF"/>
    <w:rsid w:val="00A56152"/>
    <w:rsid w:val="00A57E4C"/>
    <w:rsid w:val="00A63954"/>
    <w:rsid w:val="00A64513"/>
    <w:rsid w:val="00A6530B"/>
    <w:rsid w:val="00A65933"/>
    <w:rsid w:val="00A668D3"/>
    <w:rsid w:val="00A7073D"/>
    <w:rsid w:val="00A725DE"/>
    <w:rsid w:val="00A80FB9"/>
    <w:rsid w:val="00A844EF"/>
    <w:rsid w:val="00A93AB1"/>
    <w:rsid w:val="00A969AC"/>
    <w:rsid w:val="00AA6186"/>
    <w:rsid w:val="00AA62FC"/>
    <w:rsid w:val="00AB16C4"/>
    <w:rsid w:val="00AB5210"/>
    <w:rsid w:val="00AB6F80"/>
    <w:rsid w:val="00AC0EA9"/>
    <w:rsid w:val="00AC4D91"/>
    <w:rsid w:val="00AC67A1"/>
    <w:rsid w:val="00AC6AD0"/>
    <w:rsid w:val="00AD2FF1"/>
    <w:rsid w:val="00AD4818"/>
    <w:rsid w:val="00AD5542"/>
    <w:rsid w:val="00AD6BF2"/>
    <w:rsid w:val="00AE1CEC"/>
    <w:rsid w:val="00AE2265"/>
    <w:rsid w:val="00AE49A0"/>
    <w:rsid w:val="00AE56E8"/>
    <w:rsid w:val="00AF6EFD"/>
    <w:rsid w:val="00AF72BD"/>
    <w:rsid w:val="00B00741"/>
    <w:rsid w:val="00B03D91"/>
    <w:rsid w:val="00B04863"/>
    <w:rsid w:val="00B15D62"/>
    <w:rsid w:val="00B20D53"/>
    <w:rsid w:val="00B233E6"/>
    <w:rsid w:val="00B262B3"/>
    <w:rsid w:val="00B320A4"/>
    <w:rsid w:val="00B36507"/>
    <w:rsid w:val="00B37B73"/>
    <w:rsid w:val="00B42E98"/>
    <w:rsid w:val="00B50BDB"/>
    <w:rsid w:val="00B50EA7"/>
    <w:rsid w:val="00B514FF"/>
    <w:rsid w:val="00B51B79"/>
    <w:rsid w:val="00B55580"/>
    <w:rsid w:val="00B64CDF"/>
    <w:rsid w:val="00B75439"/>
    <w:rsid w:val="00B754EB"/>
    <w:rsid w:val="00B77FC2"/>
    <w:rsid w:val="00B80E37"/>
    <w:rsid w:val="00B82D6F"/>
    <w:rsid w:val="00B907D3"/>
    <w:rsid w:val="00BA0DA1"/>
    <w:rsid w:val="00BA14BE"/>
    <w:rsid w:val="00BA3BF3"/>
    <w:rsid w:val="00BA3E71"/>
    <w:rsid w:val="00BA5B0B"/>
    <w:rsid w:val="00BB3122"/>
    <w:rsid w:val="00BB412A"/>
    <w:rsid w:val="00BB4325"/>
    <w:rsid w:val="00BB7E3F"/>
    <w:rsid w:val="00BC4FBA"/>
    <w:rsid w:val="00BC6AE3"/>
    <w:rsid w:val="00BD014B"/>
    <w:rsid w:val="00BD187E"/>
    <w:rsid w:val="00BD5BFB"/>
    <w:rsid w:val="00BD6400"/>
    <w:rsid w:val="00BD72BE"/>
    <w:rsid w:val="00BD7D0F"/>
    <w:rsid w:val="00BD7E0E"/>
    <w:rsid w:val="00BE5707"/>
    <w:rsid w:val="00BE6811"/>
    <w:rsid w:val="00BE71A0"/>
    <w:rsid w:val="00BE7C73"/>
    <w:rsid w:val="00BF2F49"/>
    <w:rsid w:val="00C018C0"/>
    <w:rsid w:val="00C01FC4"/>
    <w:rsid w:val="00C02767"/>
    <w:rsid w:val="00C0401B"/>
    <w:rsid w:val="00C101ED"/>
    <w:rsid w:val="00C1055F"/>
    <w:rsid w:val="00C11E9A"/>
    <w:rsid w:val="00C14270"/>
    <w:rsid w:val="00C23097"/>
    <w:rsid w:val="00C24B8A"/>
    <w:rsid w:val="00C321F7"/>
    <w:rsid w:val="00C3681A"/>
    <w:rsid w:val="00C36BF2"/>
    <w:rsid w:val="00C45FDE"/>
    <w:rsid w:val="00C500C6"/>
    <w:rsid w:val="00C53D08"/>
    <w:rsid w:val="00C62CD3"/>
    <w:rsid w:val="00C634FD"/>
    <w:rsid w:val="00C65514"/>
    <w:rsid w:val="00C67649"/>
    <w:rsid w:val="00C73478"/>
    <w:rsid w:val="00C73779"/>
    <w:rsid w:val="00C7625B"/>
    <w:rsid w:val="00C848CC"/>
    <w:rsid w:val="00C84E0E"/>
    <w:rsid w:val="00C91104"/>
    <w:rsid w:val="00C95DDE"/>
    <w:rsid w:val="00C961F9"/>
    <w:rsid w:val="00CA64EB"/>
    <w:rsid w:val="00CC0988"/>
    <w:rsid w:val="00CC1B64"/>
    <w:rsid w:val="00CC24AC"/>
    <w:rsid w:val="00CC2980"/>
    <w:rsid w:val="00CD0E8D"/>
    <w:rsid w:val="00CD6A35"/>
    <w:rsid w:val="00CD7D4D"/>
    <w:rsid w:val="00CF0034"/>
    <w:rsid w:val="00CF323F"/>
    <w:rsid w:val="00D040BF"/>
    <w:rsid w:val="00D07D42"/>
    <w:rsid w:val="00D12763"/>
    <w:rsid w:val="00D12E43"/>
    <w:rsid w:val="00D16390"/>
    <w:rsid w:val="00D17752"/>
    <w:rsid w:val="00D31D21"/>
    <w:rsid w:val="00D334DF"/>
    <w:rsid w:val="00D35DA7"/>
    <w:rsid w:val="00D37FBB"/>
    <w:rsid w:val="00D41A70"/>
    <w:rsid w:val="00D471F5"/>
    <w:rsid w:val="00D51AB7"/>
    <w:rsid w:val="00D553BF"/>
    <w:rsid w:val="00D604C7"/>
    <w:rsid w:val="00D63C07"/>
    <w:rsid w:val="00D67B14"/>
    <w:rsid w:val="00D70D50"/>
    <w:rsid w:val="00D8030E"/>
    <w:rsid w:val="00D85287"/>
    <w:rsid w:val="00D86EDB"/>
    <w:rsid w:val="00D90A3B"/>
    <w:rsid w:val="00D96A5E"/>
    <w:rsid w:val="00DA5BEB"/>
    <w:rsid w:val="00DB3AD0"/>
    <w:rsid w:val="00DB55BA"/>
    <w:rsid w:val="00DB6A98"/>
    <w:rsid w:val="00DB6DC9"/>
    <w:rsid w:val="00DC0A6C"/>
    <w:rsid w:val="00DC19BE"/>
    <w:rsid w:val="00DC33F3"/>
    <w:rsid w:val="00DD1D75"/>
    <w:rsid w:val="00DD290C"/>
    <w:rsid w:val="00DD38C8"/>
    <w:rsid w:val="00DE0289"/>
    <w:rsid w:val="00E02B1B"/>
    <w:rsid w:val="00E06E0F"/>
    <w:rsid w:val="00E124FC"/>
    <w:rsid w:val="00E12F9A"/>
    <w:rsid w:val="00E17227"/>
    <w:rsid w:val="00E21597"/>
    <w:rsid w:val="00E27D36"/>
    <w:rsid w:val="00E310A6"/>
    <w:rsid w:val="00E314FD"/>
    <w:rsid w:val="00E3155F"/>
    <w:rsid w:val="00E32FF7"/>
    <w:rsid w:val="00E37E4E"/>
    <w:rsid w:val="00E37E5E"/>
    <w:rsid w:val="00E43998"/>
    <w:rsid w:val="00E45FB4"/>
    <w:rsid w:val="00E47934"/>
    <w:rsid w:val="00E5099B"/>
    <w:rsid w:val="00E52732"/>
    <w:rsid w:val="00E53EF9"/>
    <w:rsid w:val="00E576F8"/>
    <w:rsid w:val="00E62276"/>
    <w:rsid w:val="00E74BFF"/>
    <w:rsid w:val="00E867E8"/>
    <w:rsid w:val="00E91195"/>
    <w:rsid w:val="00E93F8D"/>
    <w:rsid w:val="00E95EE9"/>
    <w:rsid w:val="00EA0540"/>
    <w:rsid w:val="00EA106C"/>
    <w:rsid w:val="00EA484E"/>
    <w:rsid w:val="00EB0E54"/>
    <w:rsid w:val="00EB1EFB"/>
    <w:rsid w:val="00EB76F7"/>
    <w:rsid w:val="00EC2681"/>
    <w:rsid w:val="00EC3365"/>
    <w:rsid w:val="00EC4B41"/>
    <w:rsid w:val="00EE4187"/>
    <w:rsid w:val="00EE7769"/>
    <w:rsid w:val="00EF2308"/>
    <w:rsid w:val="00EF23A2"/>
    <w:rsid w:val="00F002A5"/>
    <w:rsid w:val="00F00E45"/>
    <w:rsid w:val="00F0269C"/>
    <w:rsid w:val="00F037CF"/>
    <w:rsid w:val="00F03D46"/>
    <w:rsid w:val="00F06386"/>
    <w:rsid w:val="00F10B9A"/>
    <w:rsid w:val="00F11EF4"/>
    <w:rsid w:val="00F12D96"/>
    <w:rsid w:val="00F13000"/>
    <w:rsid w:val="00F13332"/>
    <w:rsid w:val="00F14AA7"/>
    <w:rsid w:val="00F21F93"/>
    <w:rsid w:val="00F241AC"/>
    <w:rsid w:val="00F248F2"/>
    <w:rsid w:val="00F259A7"/>
    <w:rsid w:val="00F25BCA"/>
    <w:rsid w:val="00F30783"/>
    <w:rsid w:val="00F30F5B"/>
    <w:rsid w:val="00F31B0B"/>
    <w:rsid w:val="00F45403"/>
    <w:rsid w:val="00F45771"/>
    <w:rsid w:val="00F46332"/>
    <w:rsid w:val="00F46611"/>
    <w:rsid w:val="00F51413"/>
    <w:rsid w:val="00F64C34"/>
    <w:rsid w:val="00F6599D"/>
    <w:rsid w:val="00F665F2"/>
    <w:rsid w:val="00F70597"/>
    <w:rsid w:val="00F73C4A"/>
    <w:rsid w:val="00F8494F"/>
    <w:rsid w:val="00F85604"/>
    <w:rsid w:val="00F919A3"/>
    <w:rsid w:val="00F975EB"/>
    <w:rsid w:val="00FA15A4"/>
    <w:rsid w:val="00FA2D80"/>
    <w:rsid w:val="00FA5B3A"/>
    <w:rsid w:val="00FB480C"/>
    <w:rsid w:val="00FD1DF9"/>
    <w:rsid w:val="00FD1E20"/>
    <w:rsid w:val="00FE02A2"/>
    <w:rsid w:val="00FE067D"/>
    <w:rsid w:val="00FF1307"/>
    <w:rsid w:val="00FF266A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DB45C-604B-44A4-BD3D-55D6E627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4074"/>
    <w:pPr>
      <w:keepNext/>
      <w:spacing w:before="240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0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_"/>
    <w:link w:val="11"/>
    <w:rsid w:val="00774074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3"/>
    <w:rsid w:val="00774074"/>
    <w:pPr>
      <w:widowControl w:val="0"/>
      <w:shd w:val="clear" w:color="auto" w:fill="FFFFFF"/>
      <w:spacing w:line="226" w:lineRule="exact"/>
      <w:ind w:firstLine="44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2">
    <w:name w:val="Основной текст (2)_"/>
    <w:link w:val="20"/>
    <w:rsid w:val="00774074"/>
    <w:rPr>
      <w:b/>
      <w:bCs/>
      <w:sz w:val="18"/>
      <w:szCs w:val="18"/>
      <w:shd w:val="clear" w:color="auto" w:fill="FFFFFF"/>
    </w:rPr>
  </w:style>
  <w:style w:type="character" w:customStyle="1" w:styleId="275pt">
    <w:name w:val="Основной текст (2) + 7;5 pt;Не полужирный"/>
    <w:rsid w:val="00774074"/>
    <w:rPr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65pt">
    <w:name w:val="Основной текст (2) + 6;5 pt"/>
    <w:rsid w:val="00774074"/>
    <w:rPr>
      <w:b/>
      <w:bCs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4074"/>
    <w:pPr>
      <w:widowControl w:val="0"/>
      <w:shd w:val="clear" w:color="auto" w:fill="FFFFFF"/>
      <w:spacing w:line="226" w:lineRule="exact"/>
      <w:ind w:firstLine="700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21">
    <w:name w:val="Body Text Indent 2"/>
    <w:basedOn w:val="a"/>
    <w:link w:val="22"/>
    <w:rsid w:val="00774074"/>
    <w:pPr>
      <w:widowControl w:val="0"/>
      <w:autoSpaceDE w:val="0"/>
      <w:autoSpaceDN w:val="0"/>
      <w:adjustRightInd w:val="0"/>
      <w:ind w:firstLine="78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74074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7740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77407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774074"/>
    <w:pPr>
      <w:widowControl w:val="0"/>
      <w:jc w:val="both"/>
    </w:pPr>
    <w:rPr>
      <w:rFonts w:ascii="TimesET" w:hAnsi="TimesET" w:cs="TimesET"/>
    </w:rPr>
  </w:style>
  <w:style w:type="character" w:customStyle="1" w:styleId="a5">
    <w:name w:val="Основной текст Знак"/>
    <w:basedOn w:val="a0"/>
    <w:link w:val="a4"/>
    <w:rsid w:val="00774074"/>
    <w:rPr>
      <w:rFonts w:ascii="TimesET" w:eastAsia="Times New Roman" w:hAnsi="TimesET" w:cs="TimesET"/>
      <w:sz w:val="24"/>
      <w:szCs w:val="24"/>
      <w:lang w:eastAsia="ru-RU"/>
    </w:rPr>
  </w:style>
  <w:style w:type="paragraph" w:styleId="a6">
    <w:name w:val="Body Text Indent"/>
    <w:basedOn w:val="a"/>
    <w:link w:val="a7"/>
    <w:rsid w:val="00774074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74074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rsid w:val="00774074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7740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740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774074"/>
    <w:pPr>
      <w:jc w:val="center"/>
    </w:pPr>
    <w:rPr>
      <w:b/>
      <w:bCs/>
      <w:sz w:val="32"/>
    </w:rPr>
  </w:style>
  <w:style w:type="character" w:customStyle="1" w:styleId="ab">
    <w:name w:val="Название Знак"/>
    <w:basedOn w:val="a0"/>
    <w:link w:val="aa"/>
    <w:uiPriority w:val="99"/>
    <w:rsid w:val="0077407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TextBoldCenter">
    <w:name w:val="TextBoldCenter"/>
    <w:basedOn w:val="a"/>
    <w:rsid w:val="00774074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3722</Words>
  <Characters>21219</Characters>
  <Application>Microsoft Office Word</Application>
  <DocSecurity>0</DocSecurity>
  <Lines>176</Lines>
  <Paragraphs>49</Paragraphs>
  <ScaleCrop>false</ScaleCrop>
  <Company/>
  <LinksUpToDate>false</LinksUpToDate>
  <CharactersWithSpaces>24892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2021-10-20T05:37:00Z</dcterms:created>
  <dcterms:modified xsi:type="dcterms:W3CDTF">2021-10-20T05:38:00Z</dcterms:modified>
</cp:coreProperties>
</file>