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48" w:rsidRPr="00347E00" w:rsidRDefault="00DA6548" w:rsidP="00DA6548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347E00">
        <w:rPr>
          <w:rFonts w:ascii="Arial" w:eastAsia="Calibri" w:hAnsi="Arial" w:cs="Arial"/>
          <w:b/>
          <w:sz w:val="24"/>
          <w:szCs w:val="24"/>
        </w:rPr>
        <w:t>ИНФОРМАЦИЯ</w:t>
      </w:r>
    </w:p>
    <w:p w:rsidR="00DA6548" w:rsidRPr="00347E00" w:rsidRDefault="00DA6548" w:rsidP="00DA6548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347E00">
        <w:rPr>
          <w:rFonts w:ascii="Arial" w:eastAsia="Calibri" w:hAnsi="Arial" w:cs="Arial"/>
          <w:b/>
          <w:sz w:val="24"/>
          <w:szCs w:val="24"/>
        </w:rPr>
        <w:t>о целевом обучении как инструменте развития кадрового потенциала Чувашской Республики</w:t>
      </w:r>
    </w:p>
    <w:p w:rsidR="00DA6548" w:rsidRPr="00C31D32" w:rsidRDefault="00DA6548" w:rsidP="00DA6548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highlight w:val="yellow"/>
        </w:rPr>
      </w:pPr>
    </w:p>
    <w:p w:rsidR="00006243" w:rsidRDefault="00DA6548" w:rsidP="00006243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proofErr w:type="gramStart"/>
      <w:r w:rsidRPr="00044577">
        <w:rPr>
          <w:rFonts w:ascii="Arial" w:eastAsia="Calibri" w:hAnsi="Arial" w:cs="Arial"/>
          <w:sz w:val="24"/>
          <w:szCs w:val="24"/>
        </w:rPr>
        <w:t xml:space="preserve">Порядок приема в ВУЗы по </w:t>
      </w:r>
      <w:r w:rsidR="00006243" w:rsidRPr="00044577">
        <w:rPr>
          <w:rFonts w:ascii="Arial" w:eastAsia="Calibri" w:hAnsi="Arial" w:cs="Arial"/>
          <w:sz w:val="24"/>
          <w:szCs w:val="24"/>
        </w:rPr>
        <w:t xml:space="preserve">целевому обучению регламентируется  </w:t>
      </w:r>
      <w:r w:rsidR="00006243" w:rsidRPr="00044577">
        <w:rPr>
          <w:rFonts w:ascii="Arial" w:eastAsia="Calibri" w:hAnsi="Arial" w:cs="Arial"/>
          <w:i/>
          <w:sz w:val="24"/>
          <w:szCs w:val="24"/>
        </w:rPr>
        <w:t xml:space="preserve">постановлением Правительства Российской Федерации от 13 октября 2020 г. </w:t>
      </w:r>
      <w:r w:rsidR="00044577" w:rsidRPr="00044577">
        <w:rPr>
          <w:rFonts w:ascii="Arial" w:eastAsia="Calibri" w:hAnsi="Arial" w:cs="Arial"/>
          <w:i/>
          <w:sz w:val="24"/>
          <w:szCs w:val="24"/>
        </w:rPr>
        <w:br/>
      </w:r>
      <w:r w:rsidR="00006243" w:rsidRPr="00044577">
        <w:rPr>
          <w:rFonts w:ascii="Arial" w:eastAsia="Calibri" w:hAnsi="Arial" w:cs="Arial"/>
          <w:i/>
          <w:sz w:val="24"/>
          <w:szCs w:val="24"/>
        </w:rPr>
        <w:t>№ 1681</w:t>
      </w:r>
      <w:r w:rsidR="00006243" w:rsidRPr="00044577">
        <w:rPr>
          <w:rFonts w:ascii="Arial" w:eastAsia="Calibri" w:hAnsi="Arial" w:cs="Arial"/>
          <w:sz w:val="24"/>
          <w:szCs w:val="24"/>
        </w:rPr>
        <w:t xml:space="preserve"> </w:t>
      </w:r>
      <w:r w:rsidR="00044577">
        <w:rPr>
          <w:rFonts w:ascii="Arial" w:eastAsia="Calibri" w:hAnsi="Arial" w:cs="Arial"/>
          <w:sz w:val="24"/>
          <w:szCs w:val="24"/>
        </w:rPr>
        <w:t>«</w:t>
      </w:r>
      <w:r w:rsidR="00044577" w:rsidRPr="00044577">
        <w:rPr>
          <w:rFonts w:ascii="Arial" w:eastAsia="Calibri" w:hAnsi="Arial" w:cs="Arial"/>
          <w:sz w:val="24"/>
          <w:szCs w:val="24"/>
        </w:rPr>
        <w:t>О целевом обучении по образовательным программам среднего професси</w:t>
      </w:r>
      <w:r w:rsidR="00044577">
        <w:rPr>
          <w:rFonts w:ascii="Arial" w:eastAsia="Calibri" w:hAnsi="Arial" w:cs="Arial"/>
          <w:sz w:val="24"/>
          <w:szCs w:val="24"/>
        </w:rPr>
        <w:t xml:space="preserve">онального и высшего образования» </w:t>
      </w:r>
      <w:r w:rsidR="00006243" w:rsidRPr="00044577">
        <w:rPr>
          <w:rFonts w:ascii="Arial" w:eastAsia="Calibri" w:hAnsi="Arial" w:cs="Arial"/>
          <w:sz w:val="24"/>
          <w:szCs w:val="24"/>
        </w:rPr>
        <w:t xml:space="preserve">и </w:t>
      </w:r>
      <w:r w:rsidR="004A3CE4" w:rsidRPr="00044577">
        <w:rPr>
          <w:rFonts w:ascii="Arial" w:eastAsia="Calibri" w:hAnsi="Arial" w:cs="Arial"/>
          <w:i/>
          <w:sz w:val="24"/>
          <w:szCs w:val="24"/>
        </w:rPr>
        <w:t>распоряжением Правительства Российской Федерации от 28 ноября 2020 г. № 3161-р</w:t>
      </w:r>
      <w:r w:rsidR="00044577">
        <w:rPr>
          <w:rFonts w:ascii="Arial" w:eastAsia="Calibri" w:hAnsi="Arial" w:cs="Arial"/>
          <w:sz w:val="24"/>
          <w:szCs w:val="24"/>
        </w:rPr>
        <w:t xml:space="preserve"> «</w:t>
      </w:r>
      <w:r w:rsidR="00044577" w:rsidRPr="00044577">
        <w:rPr>
          <w:rFonts w:ascii="Arial" w:eastAsia="Calibri" w:hAnsi="Arial" w:cs="Arial"/>
          <w:sz w:val="24"/>
          <w:szCs w:val="24"/>
        </w:rPr>
        <w:t>Об установлении на 2021 год квоты приема на целевое обучение по образовательным программам высшего образования за счет бюджетных ас</w:t>
      </w:r>
      <w:r w:rsidR="00044577">
        <w:rPr>
          <w:rFonts w:ascii="Arial" w:eastAsia="Calibri" w:hAnsi="Arial" w:cs="Arial"/>
          <w:sz w:val="24"/>
          <w:szCs w:val="24"/>
        </w:rPr>
        <w:t>сигнований федерального</w:t>
      </w:r>
      <w:proofErr w:type="gramEnd"/>
      <w:r w:rsidR="00044577">
        <w:rPr>
          <w:rFonts w:ascii="Arial" w:eastAsia="Calibri" w:hAnsi="Arial" w:cs="Arial"/>
          <w:sz w:val="24"/>
          <w:szCs w:val="24"/>
        </w:rPr>
        <w:t xml:space="preserve"> бюджета»</w:t>
      </w:r>
      <w:r w:rsidR="004A3CE4" w:rsidRPr="00044577">
        <w:rPr>
          <w:rFonts w:ascii="Arial" w:eastAsia="Calibri" w:hAnsi="Arial" w:cs="Arial"/>
          <w:sz w:val="24"/>
          <w:szCs w:val="24"/>
        </w:rPr>
        <w:t>.</w:t>
      </w:r>
    </w:p>
    <w:p w:rsidR="00044577" w:rsidRPr="00044577" w:rsidRDefault="00044577" w:rsidP="00006243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4A3CE4" w:rsidRPr="00347E00" w:rsidRDefault="004A3CE4" w:rsidP="004A3CE4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  <w:u w:val="single"/>
        </w:rPr>
      </w:pPr>
      <w:r w:rsidRPr="00347E00">
        <w:rPr>
          <w:rFonts w:ascii="Arial" w:eastAsia="Calibri" w:hAnsi="Arial" w:cs="Arial"/>
          <w:sz w:val="24"/>
          <w:szCs w:val="24"/>
          <w:u w:val="single"/>
        </w:rPr>
        <w:t>Основные преимущества целевого направления:</w:t>
      </w:r>
    </w:p>
    <w:p w:rsidR="004A3CE4" w:rsidRPr="00347E00" w:rsidRDefault="004A3CE4" w:rsidP="004A3CE4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>- бесплатное обучение;</w:t>
      </w:r>
    </w:p>
    <w:p w:rsidR="004A3CE4" w:rsidRPr="00347E00" w:rsidRDefault="004A3CE4" w:rsidP="004A3CE4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>- гарантированное трудоустройство после окончания вуза;</w:t>
      </w:r>
    </w:p>
    <w:p w:rsidR="004A3CE4" w:rsidRPr="00347E00" w:rsidRDefault="004A3CE4" w:rsidP="004A3CE4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 xml:space="preserve">- отдельный конкурс “для </w:t>
      </w:r>
      <w:proofErr w:type="spellStart"/>
      <w:r w:rsidRPr="00347E00">
        <w:rPr>
          <w:rFonts w:ascii="Arial" w:eastAsia="Calibri" w:hAnsi="Arial" w:cs="Arial"/>
          <w:sz w:val="24"/>
          <w:szCs w:val="24"/>
        </w:rPr>
        <w:t>целевиков</w:t>
      </w:r>
      <w:proofErr w:type="spellEnd"/>
      <w:r w:rsidRPr="00347E00">
        <w:rPr>
          <w:rFonts w:ascii="Arial" w:eastAsia="Calibri" w:hAnsi="Arial" w:cs="Arial"/>
          <w:sz w:val="24"/>
          <w:szCs w:val="24"/>
        </w:rPr>
        <w:t>”;</w:t>
      </w:r>
    </w:p>
    <w:p w:rsidR="004A3CE4" w:rsidRPr="00347E00" w:rsidRDefault="004A3CE4" w:rsidP="004A3CE4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>- зачисление происходит до начала первой волны, если вы не прошли, сможете участвовать в основном конкурсе;</w:t>
      </w:r>
    </w:p>
    <w:p w:rsidR="004A3CE4" w:rsidRPr="00347E00" w:rsidRDefault="004A3CE4" w:rsidP="004A3CE4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>- некоторые предприятия предоставляют возможность работать во время учебы по гибкому графику;</w:t>
      </w:r>
    </w:p>
    <w:p w:rsidR="004A3CE4" w:rsidRPr="00347E00" w:rsidRDefault="004A3CE4" w:rsidP="004A3CE4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>- социальная поддержка от будущего работодателя: стипендия, общежитие, оплата проезда и т. д. (оговаривается в договоре);</w:t>
      </w:r>
    </w:p>
    <w:p w:rsidR="004A3CE4" w:rsidRPr="00347E00" w:rsidRDefault="004A3CE4" w:rsidP="004A3CE4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>- помощь работодателя в учебном процессе (например, сбор нужной информации для курсовых, рефератов, научных статей и дипломной работы).</w:t>
      </w:r>
    </w:p>
    <w:p w:rsidR="00E33B91" w:rsidRPr="00C31D32" w:rsidRDefault="00E33B91" w:rsidP="004A3CE4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  <w:highlight w:val="yellow"/>
        </w:rPr>
      </w:pPr>
    </w:p>
    <w:p w:rsidR="004A3CE4" w:rsidRDefault="00C31D32" w:rsidP="004A3CE4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2021</w:t>
      </w:r>
      <w:r w:rsidR="004A3CE4" w:rsidRPr="00C31D32">
        <w:rPr>
          <w:rFonts w:ascii="Arial" w:eastAsia="Calibri" w:hAnsi="Arial" w:cs="Arial"/>
          <w:sz w:val="24"/>
          <w:szCs w:val="24"/>
        </w:rPr>
        <w:t xml:space="preserve"> году Ми</w:t>
      </w:r>
      <w:r w:rsidRPr="00C31D32">
        <w:rPr>
          <w:rFonts w:ascii="Arial" w:eastAsia="Calibri" w:hAnsi="Arial" w:cs="Arial"/>
          <w:sz w:val="24"/>
          <w:szCs w:val="24"/>
        </w:rPr>
        <w:t>н</w:t>
      </w:r>
      <w:r>
        <w:rPr>
          <w:rFonts w:ascii="Arial" w:eastAsia="Calibri" w:hAnsi="Arial" w:cs="Arial"/>
          <w:sz w:val="24"/>
          <w:szCs w:val="24"/>
        </w:rPr>
        <w:t>истерством промышленности и энергетики Чувашской Республики</w:t>
      </w:r>
      <w:r w:rsidRPr="00C31D32">
        <w:rPr>
          <w:rFonts w:ascii="Arial" w:eastAsia="Calibri" w:hAnsi="Arial" w:cs="Arial"/>
          <w:sz w:val="24"/>
          <w:szCs w:val="24"/>
        </w:rPr>
        <w:t xml:space="preserve"> заключено </w:t>
      </w:r>
      <w:r w:rsidR="00347E00">
        <w:rPr>
          <w:rFonts w:ascii="Arial" w:eastAsia="Calibri" w:hAnsi="Arial" w:cs="Arial"/>
          <w:sz w:val="24"/>
          <w:szCs w:val="24"/>
        </w:rPr>
        <w:t>67</w:t>
      </w:r>
      <w:r w:rsidR="004A3CE4" w:rsidRPr="00C31D32">
        <w:rPr>
          <w:rFonts w:ascii="Arial" w:eastAsia="Calibri" w:hAnsi="Arial" w:cs="Arial"/>
          <w:sz w:val="24"/>
          <w:szCs w:val="24"/>
        </w:rPr>
        <w:t xml:space="preserve"> договор</w:t>
      </w:r>
      <w:r w:rsidR="00347E00">
        <w:rPr>
          <w:rFonts w:ascii="Arial" w:eastAsia="Calibri" w:hAnsi="Arial" w:cs="Arial"/>
          <w:sz w:val="24"/>
          <w:szCs w:val="24"/>
        </w:rPr>
        <w:t>ов</w:t>
      </w:r>
      <w:r w:rsidR="004A3CE4" w:rsidRPr="00C31D32">
        <w:rPr>
          <w:rFonts w:ascii="Arial" w:eastAsia="Calibri" w:hAnsi="Arial" w:cs="Arial"/>
          <w:sz w:val="24"/>
          <w:szCs w:val="24"/>
        </w:rPr>
        <w:t xml:space="preserve"> о целевом обучении с ФГБОУ </w:t>
      </w:r>
      <w:proofErr w:type="gramStart"/>
      <w:r w:rsidR="004A3CE4" w:rsidRPr="00C31D32">
        <w:rPr>
          <w:rFonts w:ascii="Arial" w:eastAsia="Calibri" w:hAnsi="Arial" w:cs="Arial"/>
          <w:sz w:val="24"/>
          <w:szCs w:val="24"/>
        </w:rPr>
        <w:t>ВО</w:t>
      </w:r>
      <w:proofErr w:type="gramEnd"/>
      <w:r w:rsidR="004A3CE4" w:rsidRPr="00C31D32">
        <w:rPr>
          <w:rFonts w:ascii="Arial" w:eastAsia="Calibri" w:hAnsi="Arial" w:cs="Arial"/>
          <w:sz w:val="24"/>
          <w:szCs w:val="24"/>
        </w:rPr>
        <w:t xml:space="preserve"> «Чувашский государственный университет им. И.Н. Ульянова» по направлению от </w:t>
      </w:r>
      <w:r>
        <w:rPr>
          <w:rFonts w:ascii="Arial" w:eastAsia="Calibri" w:hAnsi="Arial" w:cs="Arial"/>
          <w:sz w:val="24"/>
          <w:szCs w:val="24"/>
        </w:rPr>
        <w:t>24</w:t>
      </w:r>
      <w:r w:rsidR="004A3CE4" w:rsidRPr="00C31D32">
        <w:rPr>
          <w:rFonts w:ascii="Arial" w:eastAsia="Calibri" w:hAnsi="Arial" w:cs="Arial"/>
          <w:sz w:val="24"/>
          <w:szCs w:val="24"/>
        </w:rPr>
        <w:t xml:space="preserve"> промышле</w:t>
      </w:r>
      <w:r>
        <w:rPr>
          <w:rFonts w:ascii="Arial" w:eastAsia="Calibri" w:hAnsi="Arial" w:cs="Arial"/>
          <w:sz w:val="24"/>
          <w:szCs w:val="24"/>
        </w:rPr>
        <w:t>нных предприятий Чувашии на очную</w:t>
      </w:r>
      <w:r w:rsidR="004A3CE4" w:rsidRPr="00C31D32">
        <w:rPr>
          <w:rFonts w:ascii="Arial" w:eastAsia="Calibri" w:hAnsi="Arial" w:cs="Arial"/>
          <w:sz w:val="24"/>
          <w:szCs w:val="24"/>
        </w:rPr>
        <w:t xml:space="preserve"> форму обучения по следующим специальностям:</w:t>
      </w:r>
    </w:p>
    <w:p w:rsidR="00347E00" w:rsidRDefault="00347E00" w:rsidP="004A3CE4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347E00" w:rsidRPr="00044577" w:rsidRDefault="00347E00" w:rsidP="004A3CE4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  <w:u w:val="single"/>
        </w:rPr>
      </w:pPr>
      <w:r w:rsidRPr="00044577">
        <w:rPr>
          <w:rFonts w:ascii="Arial" w:eastAsia="Calibri" w:hAnsi="Arial" w:cs="Arial"/>
          <w:sz w:val="24"/>
          <w:szCs w:val="24"/>
          <w:u w:val="single"/>
        </w:rPr>
        <w:t xml:space="preserve">По программам </w:t>
      </w:r>
      <w:proofErr w:type="spellStart"/>
      <w:r w:rsidRPr="00044577">
        <w:rPr>
          <w:rFonts w:ascii="Arial" w:eastAsia="Calibri" w:hAnsi="Arial" w:cs="Arial"/>
          <w:sz w:val="24"/>
          <w:szCs w:val="24"/>
          <w:u w:val="single"/>
        </w:rPr>
        <w:t>бакалавриата</w:t>
      </w:r>
      <w:proofErr w:type="spellEnd"/>
      <w:r w:rsidRPr="00044577">
        <w:rPr>
          <w:rFonts w:ascii="Arial" w:eastAsia="Calibri" w:hAnsi="Arial" w:cs="Arial"/>
          <w:sz w:val="24"/>
          <w:szCs w:val="24"/>
          <w:u w:val="single"/>
        </w:rPr>
        <w:t>:</w:t>
      </w:r>
    </w:p>
    <w:p w:rsidR="00347E00" w:rsidRDefault="00347E00" w:rsidP="00347E00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05.03.02 – География (1 чел.)</w:t>
      </w:r>
    </w:p>
    <w:p w:rsidR="00347E00" w:rsidRPr="00347E00" w:rsidRDefault="00347E00" w:rsidP="00347E00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>09.03.01 - Информатика и вычислительная техника</w:t>
      </w:r>
      <w:r w:rsidR="007D25D9">
        <w:rPr>
          <w:rFonts w:ascii="Arial" w:eastAsia="Calibri" w:hAnsi="Arial" w:cs="Arial"/>
          <w:sz w:val="24"/>
          <w:szCs w:val="24"/>
        </w:rPr>
        <w:t xml:space="preserve"> (10</w:t>
      </w:r>
      <w:r>
        <w:rPr>
          <w:rFonts w:ascii="Arial" w:eastAsia="Calibri" w:hAnsi="Arial" w:cs="Arial"/>
          <w:sz w:val="24"/>
          <w:szCs w:val="24"/>
        </w:rPr>
        <w:t xml:space="preserve"> чел.)</w:t>
      </w:r>
    </w:p>
    <w:p w:rsidR="007D25D9" w:rsidRDefault="007D25D9" w:rsidP="007D25D9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D25D9">
        <w:rPr>
          <w:rFonts w:ascii="Arial" w:eastAsia="Calibri" w:hAnsi="Arial" w:cs="Arial"/>
          <w:sz w:val="24"/>
          <w:szCs w:val="24"/>
        </w:rPr>
        <w:t>09.03.03 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D25D9">
        <w:rPr>
          <w:rFonts w:ascii="Arial" w:eastAsia="Calibri" w:hAnsi="Arial" w:cs="Arial"/>
          <w:sz w:val="24"/>
          <w:szCs w:val="24"/>
        </w:rPr>
        <w:t>Прикладная информатика</w:t>
      </w:r>
      <w:r>
        <w:rPr>
          <w:rFonts w:ascii="Arial" w:eastAsia="Calibri" w:hAnsi="Arial" w:cs="Arial"/>
          <w:sz w:val="24"/>
          <w:szCs w:val="24"/>
        </w:rPr>
        <w:t xml:space="preserve"> (1 чел.)</w:t>
      </w:r>
    </w:p>
    <w:p w:rsidR="00347E00" w:rsidRDefault="00347E00" w:rsidP="00347E00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>09.03.04 - Программная инженерия</w:t>
      </w:r>
      <w:r>
        <w:rPr>
          <w:rFonts w:ascii="Arial" w:eastAsia="Calibri" w:hAnsi="Arial" w:cs="Arial"/>
          <w:sz w:val="24"/>
          <w:szCs w:val="24"/>
        </w:rPr>
        <w:t xml:space="preserve"> (2 чел.)</w:t>
      </w:r>
    </w:p>
    <w:p w:rsidR="004750F1" w:rsidRDefault="004750F1" w:rsidP="004750F1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750F1">
        <w:rPr>
          <w:rFonts w:ascii="Arial" w:eastAsia="Calibri" w:hAnsi="Arial" w:cs="Arial"/>
          <w:sz w:val="24"/>
          <w:szCs w:val="24"/>
        </w:rPr>
        <w:t>10.05.03 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750F1">
        <w:rPr>
          <w:rFonts w:ascii="Arial" w:eastAsia="Calibri" w:hAnsi="Arial" w:cs="Arial"/>
          <w:sz w:val="24"/>
          <w:szCs w:val="24"/>
        </w:rPr>
        <w:t>Информационная безопасност</w:t>
      </w:r>
      <w:r>
        <w:rPr>
          <w:rFonts w:ascii="Arial" w:eastAsia="Calibri" w:hAnsi="Arial" w:cs="Arial"/>
          <w:sz w:val="24"/>
          <w:szCs w:val="24"/>
        </w:rPr>
        <w:t>ь автоматизированных си</w:t>
      </w:r>
      <w:r w:rsidRPr="004750F1">
        <w:rPr>
          <w:rFonts w:ascii="Arial" w:eastAsia="Calibri" w:hAnsi="Arial" w:cs="Arial"/>
          <w:sz w:val="24"/>
          <w:szCs w:val="24"/>
        </w:rPr>
        <w:t>стем</w:t>
      </w:r>
      <w:r>
        <w:rPr>
          <w:rFonts w:ascii="Arial" w:eastAsia="Calibri" w:hAnsi="Arial" w:cs="Arial"/>
          <w:sz w:val="24"/>
          <w:szCs w:val="24"/>
        </w:rPr>
        <w:t xml:space="preserve"> (2 чел.)</w:t>
      </w:r>
    </w:p>
    <w:p w:rsidR="004750F1" w:rsidRDefault="004750F1" w:rsidP="004750F1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750F1">
        <w:rPr>
          <w:rFonts w:ascii="Arial" w:eastAsia="Calibri" w:hAnsi="Arial" w:cs="Arial"/>
          <w:sz w:val="24"/>
          <w:szCs w:val="24"/>
        </w:rPr>
        <w:t>11.03.01 – Радиотехника</w:t>
      </w:r>
      <w:r>
        <w:rPr>
          <w:rFonts w:ascii="Arial" w:eastAsia="Calibri" w:hAnsi="Arial" w:cs="Arial"/>
          <w:sz w:val="24"/>
          <w:szCs w:val="24"/>
        </w:rPr>
        <w:t xml:space="preserve"> (3 чел.)</w:t>
      </w:r>
    </w:p>
    <w:p w:rsidR="007D25D9" w:rsidRPr="00347E00" w:rsidRDefault="007D25D9" w:rsidP="00347E00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D25D9">
        <w:rPr>
          <w:rFonts w:ascii="Arial" w:eastAsia="Calibri" w:hAnsi="Arial" w:cs="Arial"/>
          <w:sz w:val="24"/>
          <w:szCs w:val="24"/>
        </w:rPr>
        <w:t>13.03.01 - Теплоэнергетика и теплотехника</w:t>
      </w:r>
      <w:r>
        <w:rPr>
          <w:rFonts w:ascii="Arial" w:eastAsia="Calibri" w:hAnsi="Arial" w:cs="Arial"/>
          <w:sz w:val="24"/>
          <w:szCs w:val="24"/>
        </w:rPr>
        <w:t xml:space="preserve"> (2 чел.)</w:t>
      </w:r>
    </w:p>
    <w:p w:rsidR="00347E00" w:rsidRPr="00347E00" w:rsidRDefault="00347E00" w:rsidP="00347E00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>13.03.02 - Электроэнергетика и электротехника</w:t>
      </w:r>
      <w:r w:rsidR="004750F1">
        <w:rPr>
          <w:rFonts w:ascii="Arial" w:eastAsia="Calibri" w:hAnsi="Arial" w:cs="Arial"/>
          <w:sz w:val="24"/>
          <w:szCs w:val="24"/>
        </w:rPr>
        <w:t xml:space="preserve"> (15</w:t>
      </w:r>
      <w:r>
        <w:rPr>
          <w:rFonts w:ascii="Arial" w:eastAsia="Calibri" w:hAnsi="Arial" w:cs="Arial"/>
          <w:sz w:val="24"/>
          <w:szCs w:val="24"/>
        </w:rPr>
        <w:t xml:space="preserve"> чел.)</w:t>
      </w:r>
    </w:p>
    <w:p w:rsidR="00347E00" w:rsidRPr="00347E00" w:rsidRDefault="00347E00" w:rsidP="00347E00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 xml:space="preserve">15.03.01 </w:t>
      </w:r>
      <w:r>
        <w:rPr>
          <w:rFonts w:ascii="Arial" w:eastAsia="Calibri" w:hAnsi="Arial" w:cs="Arial"/>
          <w:sz w:val="24"/>
          <w:szCs w:val="24"/>
        </w:rPr>
        <w:t>–</w:t>
      </w:r>
      <w:r w:rsidRPr="00347E00">
        <w:rPr>
          <w:rFonts w:ascii="Arial" w:eastAsia="Calibri" w:hAnsi="Arial" w:cs="Arial"/>
          <w:sz w:val="24"/>
          <w:szCs w:val="24"/>
        </w:rPr>
        <w:t xml:space="preserve"> Машиностроение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750F1">
        <w:rPr>
          <w:rFonts w:ascii="Arial" w:eastAsia="Calibri" w:hAnsi="Arial" w:cs="Arial"/>
          <w:sz w:val="24"/>
          <w:szCs w:val="24"/>
        </w:rPr>
        <w:t>(6</w:t>
      </w:r>
      <w:r>
        <w:rPr>
          <w:rFonts w:ascii="Arial" w:eastAsia="Calibri" w:hAnsi="Arial" w:cs="Arial"/>
          <w:sz w:val="24"/>
          <w:szCs w:val="24"/>
        </w:rPr>
        <w:t xml:space="preserve"> чел.)</w:t>
      </w:r>
    </w:p>
    <w:p w:rsidR="00347E00" w:rsidRDefault="00347E00" w:rsidP="00347E00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 xml:space="preserve">18.03.02 - </w:t>
      </w:r>
      <w:proofErr w:type="spellStart"/>
      <w:r w:rsidRPr="00347E00">
        <w:rPr>
          <w:rFonts w:ascii="Arial" w:eastAsia="Calibri" w:hAnsi="Arial" w:cs="Arial"/>
          <w:sz w:val="24"/>
          <w:szCs w:val="24"/>
        </w:rPr>
        <w:t>Энерго</w:t>
      </w:r>
      <w:proofErr w:type="spellEnd"/>
      <w:r w:rsidRPr="00347E00">
        <w:rPr>
          <w:rFonts w:ascii="Arial" w:eastAsia="Calibri" w:hAnsi="Arial" w:cs="Arial"/>
          <w:sz w:val="24"/>
          <w:szCs w:val="24"/>
        </w:rPr>
        <w:t>- и ресурсосберегающие процессы в химической технологии, нефтехимии и биотехнологии</w:t>
      </w:r>
      <w:r>
        <w:rPr>
          <w:rFonts w:ascii="Arial" w:eastAsia="Calibri" w:hAnsi="Arial" w:cs="Arial"/>
          <w:sz w:val="24"/>
          <w:szCs w:val="24"/>
        </w:rPr>
        <w:t xml:space="preserve"> (1 чел.)</w:t>
      </w:r>
    </w:p>
    <w:p w:rsidR="007D25D9" w:rsidRDefault="007D25D9" w:rsidP="00347E00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D25D9">
        <w:rPr>
          <w:rFonts w:ascii="Arial" w:eastAsia="Calibri" w:hAnsi="Arial" w:cs="Arial"/>
          <w:sz w:val="24"/>
          <w:szCs w:val="24"/>
        </w:rPr>
        <w:t>27.03.01 - Стандартизация и метрология</w:t>
      </w:r>
      <w:r>
        <w:rPr>
          <w:rFonts w:ascii="Arial" w:eastAsia="Calibri" w:hAnsi="Arial" w:cs="Arial"/>
          <w:sz w:val="24"/>
          <w:szCs w:val="24"/>
        </w:rPr>
        <w:t xml:space="preserve"> (2 чел.)</w:t>
      </w:r>
    </w:p>
    <w:p w:rsidR="007D25D9" w:rsidRPr="007D25D9" w:rsidRDefault="007D25D9" w:rsidP="007D25D9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D25D9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7.03.02 - Управление качеством (2 чел.)</w:t>
      </w:r>
    </w:p>
    <w:p w:rsidR="00347E00" w:rsidRPr="00347E00" w:rsidRDefault="00347E00" w:rsidP="00347E00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 xml:space="preserve">38.03.01 </w:t>
      </w:r>
      <w:r>
        <w:rPr>
          <w:rFonts w:ascii="Arial" w:eastAsia="Calibri" w:hAnsi="Arial" w:cs="Arial"/>
          <w:sz w:val="24"/>
          <w:szCs w:val="24"/>
        </w:rPr>
        <w:t>–</w:t>
      </w:r>
      <w:r w:rsidRPr="00347E00">
        <w:rPr>
          <w:rFonts w:ascii="Arial" w:eastAsia="Calibri" w:hAnsi="Arial" w:cs="Arial"/>
          <w:sz w:val="24"/>
          <w:szCs w:val="24"/>
        </w:rPr>
        <w:t xml:space="preserve"> Экономика</w:t>
      </w:r>
      <w:r>
        <w:rPr>
          <w:rFonts w:ascii="Arial" w:eastAsia="Calibri" w:hAnsi="Arial" w:cs="Arial"/>
          <w:sz w:val="24"/>
          <w:szCs w:val="24"/>
        </w:rPr>
        <w:t xml:space="preserve"> (3 чел.)</w:t>
      </w:r>
    </w:p>
    <w:p w:rsidR="007D25D9" w:rsidRPr="00347E00" w:rsidRDefault="007D25D9" w:rsidP="007D25D9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D25D9">
        <w:rPr>
          <w:rFonts w:ascii="Arial" w:eastAsia="Calibri" w:hAnsi="Arial" w:cs="Arial"/>
          <w:sz w:val="24"/>
          <w:szCs w:val="24"/>
        </w:rPr>
        <w:t xml:space="preserve">38.03.02 </w:t>
      </w:r>
      <w:r>
        <w:rPr>
          <w:rFonts w:ascii="Arial" w:eastAsia="Calibri" w:hAnsi="Arial" w:cs="Arial"/>
          <w:sz w:val="24"/>
          <w:szCs w:val="24"/>
        </w:rPr>
        <w:t>–</w:t>
      </w:r>
      <w:r w:rsidRPr="007D25D9">
        <w:rPr>
          <w:rFonts w:ascii="Arial" w:eastAsia="Calibri" w:hAnsi="Arial" w:cs="Arial"/>
          <w:sz w:val="24"/>
          <w:szCs w:val="24"/>
        </w:rPr>
        <w:t xml:space="preserve"> Менеджмент</w:t>
      </w:r>
      <w:r>
        <w:rPr>
          <w:rFonts w:ascii="Arial" w:eastAsia="Calibri" w:hAnsi="Arial" w:cs="Arial"/>
          <w:sz w:val="24"/>
          <w:szCs w:val="24"/>
        </w:rPr>
        <w:t xml:space="preserve"> (1 чел.)</w:t>
      </w:r>
    </w:p>
    <w:p w:rsidR="00347E00" w:rsidRDefault="00347E00" w:rsidP="00347E00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>38.03.05 - Бизнес-информатика</w:t>
      </w:r>
      <w:r>
        <w:rPr>
          <w:rFonts w:ascii="Arial" w:eastAsia="Calibri" w:hAnsi="Arial" w:cs="Arial"/>
          <w:sz w:val="24"/>
          <w:szCs w:val="24"/>
        </w:rPr>
        <w:t xml:space="preserve"> (1 чел.)</w:t>
      </w:r>
    </w:p>
    <w:p w:rsidR="007D25D9" w:rsidRPr="00044577" w:rsidRDefault="007D25D9" w:rsidP="00347E00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  <w:u w:val="single"/>
        </w:rPr>
      </w:pPr>
      <w:r w:rsidRPr="00044577">
        <w:rPr>
          <w:rFonts w:ascii="Arial" w:eastAsia="Calibri" w:hAnsi="Arial" w:cs="Arial"/>
          <w:sz w:val="24"/>
          <w:szCs w:val="24"/>
          <w:u w:val="single"/>
        </w:rPr>
        <w:t>По программам магистратуры:</w:t>
      </w:r>
    </w:p>
    <w:p w:rsidR="007D25D9" w:rsidRPr="007D25D9" w:rsidRDefault="007D25D9" w:rsidP="007D25D9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D25D9">
        <w:rPr>
          <w:rFonts w:ascii="Arial" w:eastAsia="Calibri" w:hAnsi="Arial" w:cs="Arial"/>
          <w:sz w:val="24"/>
          <w:szCs w:val="24"/>
        </w:rPr>
        <w:t>09.04.01 - Информ</w:t>
      </w:r>
      <w:r>
        <w:rPr>
          <w:rFonts w:ascii="Arial" w:eastAsia="Calibri" w:hAnsi="Arial" w:cs="Arial"/>
          <w:sz w:val="24"/>
          <w:szCs w:val="24"/>
        </w:rPr>
        <w:t>а</w:t>
      </w:r>
      <w:r w:rsidR="00EC1E8F">
        <w:rPr>
          <w:rFonts w:ascii="Arial" w:eastAsia="Calibri" w:hAnsi="Arial" w:cs="Arial"/>
          <w:sz w:val="24"/>
          <w:szCs w:val="24"/>
        </w:rPr>
        <w:t>тика и вычислительная техника (6</w:t>
      </w:r>
      <w:r>
        <w:rPr>
          <w:rFonts w:ascii="Arial" w:eastAsia="Calibri" w:hAnsi="Arial" w:cs="Arial"/>
          <w:sz w:val="24"/>
          <w:szCs w:val="24"/>
        </w:rPr>
        <w:t xml:space="preserve"> чел.)</w:t>
      </w:r>
    </w:p>
    <w:p w:rsidR="007D25D9" w:rsidRPr="007D25D9" w:rsidRDefault="007D25D9" w:rsidP="007D25D9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D25D9">
        <w:rPr>
          <w:rFonts w:ascii="Arial" w:eastAsia="Calibri" w:hAnsi="Arial" w:cs="Arial"/>
          <w:sz w:val="24"/>
          <w:szCs w:val="24"/>
        </w:rPr>
        <w:t>13.04.02 - Эле</w:t>
      </w:r>
      <w:r>
        <w:rPr>
          <w:rFonts w:ascii="Arial" w:eastAsia="Calibri" w:hAnsi="Arial" w:cs="Arial"/>
          <w:sz w:val="24"/>
          <w:szCs w:val="24"/>
        </w:rPr>
        <w:t>кт</w:t>
      </w:r>
      <w:r w:rsidR="004750F1">
        <w:rPr>
          <w:rFonts w:ascii="Arial" w:eastAsia="Calibri" w:hAnsi="Arial" w:cs="Arial"/>
          <w:sz w:val="24"/>
          <w:szCs w:val="24"/>
        </w:rPr>
        <w:t>роэнергетика и электротехника (3</w:t>
      </w:r>
      <w:r>
        <w:rPr>
          <w:rFonts w:ascii="Arial" w:eastAsia="Calibri" w:hAnsi="Arial" w:cs="Arial"/>
          <w:sz w:val="24"/>
          <w:szCs w:val="24"/>
        </w:rPr>
        <w:t xml:space="preserve"> чел.)</w:t>
      </w:r>
      <w:r w:rsidRPr="007D25D9">
        <w:rPr>
          <w:rFonts w:ascii="Arial" w:eastAsia="Calibri" w:hAnsi="Arial" w:cs="Arial"/>
          <w:sz w:val="24"/>
          <w:szCs w:val="24"/>
        </w:rPr>
        <w:t xml:space="preserve"> </w:t>
      </w:r>
    </w:p>
    <w:p w:rsidR="007D25D9" w:rsidRPr="00347E00" w:rsidRDefault="004750F1" w:rsidP="007D25D9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27.04.02 </w:t>
      </w:r>
      <w:r w:rsidR="007D25D9" w:rsidRPr="007D25D9">
        <w:rPr>
          <w:rFonts w:ascii="Arial" w:eastAsia="Calibri" w:hAnsi="Arial" w:cs="Arial"/>
          <w:sz w:val="24"/>
          <w:szCs w:val="24"/>
        </w:rPr>
        <w:t>- Управление качеством</w:t>
      </w:r>
      <w:r w:rsidR="007D25D9">
        <w:rPr>
          <w:rFonts w:ascii="Arial" w:eastAsia="Calibri" w:hAnsi="Arial" w:cs="Arial"/>
          <w:sz w:val="24"/>
          <w:szCs w:val="24"/>
        </w:rPr>
        <w:t xml:space="preserve"> (2 чел.)</w:t>
      </w:r>
    </w:p>
    <w:p w:rsidR="00347E00" w:rsidRPr="00044577" w:rsidRDefault="00347E00" w:rsidP="00347E00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  <w:u w:val="single"/>
        </w:rPr>
      </w:pPr>
      <w:r w:rsidRPr="00044577">
        <w:rPr>
          <w:rFonts w:ascii="Arial" w:eastAsia="Calibri" w:hAnsi="Arial" w:cs="Arial"/>
          <w:sz w:val="24"/>
          <w:szCs w:val="24"/>
          <w:u w:val="single"/>
        </w:rPr>
        <w:t>По программам аспирантуры:</w:t>
      </w:r>
    </w:p>
    <w:p w:rsidR="004750F1" w:rsidRDefault="004750F1" w:rsidP="004750F1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4750F1">
        <w:rPr>
          <w:rFonts w:ascii="Arial" w:eastAsia="Calibri" w:hAnsi="Arial" w:cs="Arial"/>
          <w:sz w:val="24"/>
          <w:szCs w:val="24"/>
        </w:rPr>
        <w:t>09.06.01 - Инфо</w:t>
      </w:r>
      <w:r>
        <w:rPr>
          <w:rFonts w:ascii="Arial" w:eastAsia="Calibri" w:hAnsi="Arial" w:cs="Arial"/>
          <w:sz w:val="24"/>
          <w:szCs w:val="24"/>
        </w:rPr>
        <w:t>рматика и вычислительная техни</w:t>
      </w:r>
      <w:r w:rsidRPr="004750F1">
        <w:rPr>
          <w:rFonts w:ascii="Arial" w:eastAsia="Calibri" w:hAnsi="Arial" w:cs="Arial"/>
          <w:sz w:val="24"/>
          <w:szCs w:val="24"/>
        </w:rPr>
        <w:t>ка</w:t>
      </w:r>
      <w:r w:rsidR="00885F0E">
        <w:rPr>
          <w:rFonts w:ascii="Arial" w:eastAsia="Calibri" w:hAnsi="Arial" w:cs="Arial"/>
          <w:sz w:val="24"/>
          <w:szCs w:val="24"/>
        </w:rPr>
        <w:t xml:space="preserve"> (2</w:t>
      </w:r>
      <w:r>
        <w:rPr>
          <w:rFonts w:ascii="Arial" w:eastAsia="Calibri" w:hAnsi="Arial" w:cs="Arial"/>
          <w:sz w:val="24"/>
          <w:szCs w:val="24"/>
        </w:rPr>
        <w:t xml:space="preserve"> чел.)</w:t>
      </w:r>
    </w:p>
    <w:p w:rsidR="00347E00" w:rsidRPr="00347E00" w:rsidRDefault="00347E00" w:rsidP="00347E00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347E00">
        <w:rPr>
          <w:rFonts w:ascii="Arial" w:eastAsia="Calibri" w:hAnsi="Arial" w:cs="Arial"/>
          <w:sz w:val="24"/>
          <w:szCs w:val="24"/>
        </w:rPr>
        <w:t>13.06.01 Электро- и теплотехника</w:t>
      </w:r>
      <w:r w:rsidR="004750F1">
        <w:rPr>
          <w:rFonts w:ascii="Arial" w:eastAsia="Calibri" w:hAnsi="Arial" w:cs="Arial"/>
          <w:sz w:val="24"/>
          <w:szCs w:val="24"/>
        </w:rPr>
        <w:t xml:space="preserve"> (3</w:t>
      </w:r>
      <w:r>
        <w:rPr>
          <w:rFonts w:ascii="Arial" w:eastAsia="Calibri" w:hAnsi="Arial" w:cs="Arial"/>
          <w:sz w:val="24"/>
          <w:szCs w:val="24"/>
        </w:rPr>
        <w:t xml:space="preserve"> чел.)</w:t>
      </w:r>
    </w:p>
    <w:p w:rsidR="00347E00" w:rsidRDefault="00347E00" w:rsidP="004A3CE4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025F40" w:rsidRDefault="00E06345" w:rsidP="00B025B6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44577">
        <w:rPr>
          <w:rFonts w:ascii="Arial" w:eastAsia="Calibri" w:hAnsi="Arial" w:cs="Arial"/>
          <w:sz w:val="24"/>
          <w:szCs w:val="24"/>
        </w:rPr>
        <w:t>От общего</w:t>
      </w:r>
      <w:r w:rsidR="00885F0E" w:rsidRPr="00044577">
        <w:rPr>
          <w:rFonts w:ascii="Arial" w:eastAsia="Calibri" w:hAnsi="Arial" w:cs="Arial"/>
          <w:sz w:val="24"/>
          <w:szCs w:val="24"/>
        </w:rPr>
        <w:t xml:space="preserve"> количества заключивших договоры</w:t>
      </w:r>
      <w:r w:rsidRPr="00044577">
        <w:rPr>
          <w:rFonts w:ascii="Arial" w:eastAsia="Calibri" w:hAnsi="Arial" w:cs="Arial"/>
          <w:sz w:val="24"/>
          <w:szCs w:val="24"/>
        </w:rPr>
        <w:t xml:space="preserve"> </w:t>
      </w:r>
      <w:r w:rsidR="00044577">
        <w:rPr>
          <w:rFonts w:ascii="Arial" w:eastAsia="Calibri" w:hAnsi="Arial" w:cs="Arial"/>
          <w:sz w:val="24"/>
          <w:szCs w:val="24"/>
        </w:rPr>
        <w:t>более половины</w:t>
      </w:r>
      <w:r w:rsidRPr="00044577">
        <w:rPr>
          <w:rFonts w:ascii="Arial" w:eastAsia="Calibri" w:hAnsi="Arial" w:cs="Arial"/>
          <w:sz w:val="24"/>
          <w:szCs w:val="24"/>
        </w:rPr>
        <w:t xml:space="preserve"> абиту</w:t>
      </w:r>
      <w:r w:rsidR="00044577" w:rsidRPr="00044577">
        <w:rPr>
          <w:rFonts w:ascii="Arial" w:eastAsia="Calibri" w:hAnsi="Arial" w:cs="Arial"/>
          <w:sz w:val="24"/>
          <w:szCs w:val="24"/>
        </w:rPr>
        <w:t xml:space="preserve">риентов </w:t>
      </w:r>
      <w:r w:rsidR="00B025B6">
        <w:rPr>
          <w:rFonts w:ascii="Arial" w:eastAsia="Calibri" w:hAnsi="Arial" w:cs="Arial"/>
          <w:sz w:val="24"/>
          <w:szCs w:val="24"/>
        </w:rPr>
        <w:t xml:space="preserve">– 70% - </w:t>
      </w:r>
      <w:r w:rsidR="00044577" w:rsidRPr="00044577">
        <w:rPr>
          <w:rFonts w:ascii="Arial" w:eastAsia="Calibri" w:hAnsi="Arial" w:cs="Arial"/>
          <w:sz w:val="24"/>
          <w:szCs w:val="24"/>
        </w:rPr>
        <w:t>изъявили желание поступи</w:t>
      </w:r>
      <w:r w:rsidRPr="00044577">
        <w:rPr>
          <w:rFonts w:ascii="Arial" w:eastAsia="Calibri" w:hAnsi="Arial" w:cs="Arial"/>
          <w:sz w:val="24"/>
          <w:szCs w:val="24"/>
        </w:rPr>
        <w:t>ть на факультет</w:t>
      </w:r>
      <w:r w:rsidR="00885F0E" w:rsidRPr="00044577">
        <w:rPr>
          <w:rFonts w:ascii="Arial" w:eastAsia="Calibri" w:hAnsi="Arial" w:cs="Arial"/>
          <w:sz w:val="24"/>
          <w:szCs w:val="24"/>
        </w:rPr>
        <w:t xml:space="preserve">ы по </w:t>
      </w:r>
      <w:r w:rsidR="00044577" w:rsidRPr="00044577">
        <w:rPr>
          <w:rFonts w:ascii="Arial" w:eastAsia="Calibri" w:hAnsi="Arial" w:cs="Arial"/>
          <w:sz w:val="24"/>
          <w:szCs w:val="24"/>
        </w:rPr>
        <w:t>техническим направлениям</w:t>
      </w:r>
      <w:r w:rsidR="00044577">
        <w:rPr>
          <w:rFonts w:ascii="Arial" w:eastAsia="Calibri" w:hAnsi="Arial" w:cs="Arial"/>
          <w:sz w:val="24"/>
          <w:szCs w:val="24"/>
        </w:rPr>
        <w:t xml:space="preserve"> подготовки</w:t>
      </w:r>
      <w:r w:rsidR="00044577" w:rsidRPr="00044577">
        <w:rPr>
          <w:rFonts w:ascii="Arial" w:eastAsia="Calibri" w:hAnsi="Arial" w:cs="Arial"/>
          <w:sz w:val="24"/>
          <w:szCs w:val="24"/>
        </w:rPr>
        <w:t>,</w:t>
      </w:r>
      <w:r w:rsidR="00B025B6">
        <w:rPr>
          <w:rFonts w:ascii="Arial" w:eastAsia="Calibri" w:hAnsi="Arial" w:cs="Arial"/>
          <w:sz w:val="24"/>
          <w:szCs w:val="24"/>
        </w:rPr>
        <w:t xml:space="preserve"> которые являются </w:t>
      </w:r>
      <w:r w:rsidR="00B025B6" w:rsidRPr="00044577">
        <w:rPr>
          <w:rFonts w:ascii="Arial" w:eastAsia="Calibri" w:hAnsi="Arial" w:cs="Arial"/>
          <w:sz w:val="24"/>
          <w:szCs w:val="24"/>
        </w:rPr>
        <w:t>базовым</w:t>
      </w:r>
      <w:r w:rsidR="00B025B6">
        <w:rPr>
          <w:rFonts w:ascii="Arial" w:eastAsia="Calibri" w:hAnsi="Arial" w:cs="Arial"/>
          <w:sz w:val="24"/>
          <w:szCs w:val="24"/>
        </w:rPr>
        <w:t>и</w:t>
      </w:r>
      <w:r w:rsidR="00B025B6" w:rsidRPr="00044577">
        <w:rPr>
          <w:rFonts w:ascii="Arial" w:eastAsia="Calibri" w:hAnsi="Arial" w:cs="Arial"/>
          <w:sz w:val="24"/>
          <w:szCs w:val="24"/>
        </w:rPr>
        <w:t xml:space="preserve"> по подготовке кадров для предприятий энергетики Чувашской Республики</w:t>
      </w:r>
      <w:r w:rsidR="00B025B6">
        <w:rPr>
          <w:rFonts w:ascii="Arial" w:eastAsia="Calibri" w:hAnsi="Arial" w:cs="Arial"/>
          <w:sz w:val="24"/>
          <w:szCs w:val="24"/>
        </w:rPr>
        <w:t>,</w:t>
      </w:r>
      <w:r w:rsidR="00044577" w:rsidRPr="00044577">
        <w:rPr>
          <w:rFonts w:ascii="Arial" w:eastAsia="Calibri" w:hAnsi="Arial" w:cs="Arial"/>
          <w:sz w:val="24"/>
          <w:szCs w:val="24"/>
        </w:rPr>
        <w:t xml:space="preserve"> в частности </w:t>
      </w:r>
      <w:r w:rsidR="00B025B6">
        <w:rPr>
          <w:rFonts w:ascii="Arial" w:eastAsia="Calibri" w:hAnsi="Arial" w:cs="Arial"/>
          <w:sz w:val="24"/>
          <w:szCs w:val="24"/>
        </w:rPr>
        <w:t xml:space="preserve">по специальностям в сфере </w:t>
      </w:r>
      <w:r w:rsidR="00044577">
        <w:rPr>
          <w:rFonts w:ascii="Arial" w:eastAsia="Calibri" w:hAnsi="Arial" w:cs="Arial"/>
          <w:sz w:val="24"/>
          <w:szCs w:val="24"/>
        </w:rPr>
        <w:t>и</w:t>
      </w:r>
      <w:r w:rsidR="00B025B6">
        <w:rPr>
          <w:rFonts w:ascii="Arial" w:eastAsia="Calibri" w:hAnsi="Arial" w:cs="Arial"/>
          <w:sz w:val="24"/>
          <w:szCs w:val="24"/>
        </w:rPr>
        <w:t xml:space="preserve">нформатики и вычислительной техники, электроэнергетики и электротехники, машиностроения, теплоэнергетики и теплотехники. </w:t>
      </w:r>
      <w:r w:rsidR="00E33B91" w:rsidRPr="00044577">
        <w:rPr>
          <w:rFonts w:ascii="Arial" w:eastAsia="Calibri" w:hAnsi="Arial" w:cs="Arial"/>
          <w:sz w:val="24"/>
          <w:szCs w:val="24"/>
        </w:rPr>
        <w:t xml:space="preserve">Это объяснимо: </w:t>
      </w:r>
      <w:r w:rsidR="00B025B6">
        <w:rPr>
          <w:rFonts w:ascii="Arial" w:eastAsia="Calibri" w:hAnsi="Arial" w:cs="Arial"/>
          <w:sz w:val="24"/>
          <w:szCs w:val="24"/>
        </w:rPr>
        <w:t>78% инженеров-</w:t>
      </w:r>
      <w:proofErr w:type="spellStart"/>
      <w:r w:rsidRPr="00044577">
        <w:rPr>
          <w:rFonts w:ascii="Arial" w:eastAsia="Calibri" w:hAnsi="Arial" w:cs="Arial"/>
          <w:sz w:val="24"/>
          <w:szCs w:val="24"/>
        </w:rPr>
        <w:t>электроэнергетиков</w:t>
      </w:r>
      <w:proofErr w:type="spellEnd"/>
      <w:r w:rsidRPr="00044577">
        <w:rPr>
          <w:rFonts w:ascii="Arial" w:eastAsia="Calibri" w:hAnsi="Arial" w:cs="Arial"/>
          <w:sz w:val="24"/>
          <w:szCs w:val="24"/>
        </w:rPr>
        <w:t xml:space="preserve"> «</w:t>
      </w:r>
      <w:proofErr w:type="spellStart"/>
      <w:r w:rsidRPr="00044577">
        <w:rPr>
          <w:rFonts w:ascii="Arial" w:eastAsia="Calibri" w:hAnsi="Arial" w:cs="Arial"/>
          <w:sz w:val="24"/>
          <w:szCs w:val="24"/>
        </w:rPr>
        <w:t>Чуваш</w:t>
      </w:r>
      <w:r w:rsidR="00B025B6">
        <w:rPr>
          <w:rFonts w:ascii="Arial" w:eastAsia="Calibri" w:hAnsi="Arial" w:cs="Arial"/>
          <w:sz w:val="24"/>
          <w:szCs w:val="24"/>
        </w:rPr>
        <w:t>эн</w:t>
      </w:r>
      <w:r w:rsidR="00025F40">
        <w:rPr>
          <w:rFonts w:ascii="Arial" w:eastAsia="Calibri" w:hAnsi="Arial" w:cs="Arial"/>
          <w:sz w:val="24"/>
          <w:szCs w:val="24"/>
        </w:rPr>
        <w:t>ерго</w:t>
      </w:r>
      <w:proofErr w:type="spellEnd"/>
      <w:r w:rsidR="00025F40">
        <w:rPr>
          <w:rFonts w:ascii="Arial" w:eastAsia="Calibri" w:hAnsi="Arial" w:cs="Arial"/>
          <w:sz w:val="24"/>
          <w:szCs w:val="24"/>
        </w:rPr>
        <w:t>» – выпускники целевых факультетов</w:t>
      </w:r>
      <w:r w:rsidR="00025F40" w:rsidRPr="00025F40">
        <w:rPr>
          <w:rFonts w:ascii="Arial" w:eastAsia="Calibri" w:hAnsi="Arial" w:cs="Arial"/>
          <w:sz w:val="24"/>
          <w:szCs w:val="24"/>
        </w:rPr>
        <w:t>;</w:t>
      </w:r>
      <w:r w:rsidR="00025F40">
        <w:rPr>
          <w:rFonts w:ascii="Arial" w:eastAsia="Calibri" w:hAnsi="Arial" w:cs="Arial"/>
          <w:sz w:val="24"/>
          <w:szCs w:val="24"/>
        </w:rPr>
        <w:t xml:space="preserve"> </w:t>
      </w:r>
      <w:r w:rsidR="00E33B91" w:rsidRPr="00044577">
        <w:rPr>
          <w:rFonts w:ascii="Arial" w:eastAsia="Calibri" w:hAnsi="Arial" w:cs="Arial"/>
          <w:sz w:val="24"/>
          <w:szCs w:val="24"/>
        </w:rPr>
        <w:t>н</w:t>
      </w:r>
      <w:r w:rsidRPr="00044577">
        <w:rPr>
          <w:rFonts w:ascii="Arial" w:eastAsia="Calibri" w:hAnsi="Arial" w:cs="Arial"/>
          <w:sz w:val="24"/>
          <w:szCs w:val="24"/>
        </w:rPr>
        <w:t xml:space="preserve">а крупнейших предприятиях промышленного «Инновационного </w:t>
      </w:r>
      <w:r w:rsidR="00025F40">
        <w:rPr>
          <w:rFonts w:ascii="Arial" w:eastAsia="Calibri" w:hAnsi="Arial" w:cs="Arial"/>
          <w:sz w:val="24"/>
          <w:szCs w:val="24"/>
        </w:rPr>
        <w:t xml:space="preserve">территориального </w:t>
      </w:r>
      <w:r w:rsidRPr="00044577">
        <w:rPr>
          <w:rFonts w:ascii="Arial" w:eastAsia="Calibri" w:hAnsi="Arial" w:cs="Arial"/>
          <w:sz w:val="24"/>
          <w:szCs w:val="24"/>
        </w:rPr>
        <w:t>электротехнического</w:t>
      </w:r>
      <w:r w:rsidR="00025F40">
        <w:rPr>
          <w:rFonts w:ascii="Arial" w:eastAsia="Calibri" w:hAnsi="Arial" w:cs="Arial"/>
          <w:sz w:val="24"/>
          <w:szCs w:val="24"/>
        </w:rPr>
        <w:t xml:space="preserve"> кластера Чувашской Республики» - </w:t>
      </w:r>
      <w:r w:rsidRPr="00044577">
        <w:rPr>
          <w:rFonts w:ascii="Arial" w:eastAsia="Calibri" w:hAnsi="Arial" w:cs="Arial"/>
          <w:sz w:val="24"/>
          <w:szCs w:val="24"/>
        </w:rPr>
        <w:t xml:space="preserve">до 90% </w:t>
      </w:r>
      <w:r w:rsidR="00025F40">
        <w:rPr>
          <w:rFonts w:ascii="Arial" w:eastAsia="Calibri" w:hAnsi="Arial" w:cs="Arial"/>
          <w:sz w:val="24"/>
          <w:szCs w:val="24"/>
        </w:rPr>
        <w:t>инженерно-технических работников</w:t>
      </w:r>
      <w:r w:rsidRPr="00044577">
        <w:rPr>
          <w:rFonts w:ascii="Arial" w:eastAsia="Calibri" w:hAnsi="Arial" w:cs="Arial"/>
          <w:sz w:val="24"/>
          <w:szCs w:val="24"/>
        </w:rPr>
        <w:t xml:space="preserve"> </w:t>
      </w:r>
      <w:r w:rsidR="00025F40">
        <w:rPr>
          <w:rFonts w:ascii="Arial" w:eastAsia="Calibri" w:hAnsi="Arial" w:cs="Arial"/>
          <w:sz w:val="24"/>
          <w:szCs w:val="24"/>
        </w:rPr>
        <w:t xml:space="preserve">- </w:t>
      </w:r>
      <w:r w:rsidRPr="00044577">
        <w:rPr>
          <w:rFonts w:ascii="Arial" w:eastAsia="Calibri" w:hAnsi="Arial" w:cs="Arial"/>
          <w:sz w:val="24"/>
          <w:szCs w:val="24"/>
        </w:rPr>
        <w:t>выпускники Чувашского государственного</w:t>
      </w:r>
      <w:r w:rsidR="00E33B91" w:rsidRPr="00044577">
        <w:rPr>
          <w:rFonts w:ascii="Arial" w:eastAsia="Calibri" w:hAnsi="Arial" w:cs="Arial"/>
          <w:sz w:val="24"/>
          <w:szCs w:val="24"/>
        </w:rPr>
        <w:t xml:space="preserve"> </w:t>
      </w:r>
      <w:r w:rsidR="00B025B6">
        <w:rPr>
          <w:rFonts w:ascii="Arial" w:eastAsia="Calibri" w:hAnsi="Arial" w:cs="Arial"/>
          <w:sz w:val="24"/>
          <w:szCs w:val="24"/>
        </w:rPr>
        <w:t xml:space="preserve">университета </w:t>
      </w:r>
      <w:r w:rsidR="00025F40">
        <w:rPr>
          <w:rFonts w:ascii="Arial" w:eastAsia="Calibri" w:hAnsi="Arial" w:cs="Arial"/>
          <w:sz w:val="24"/>
          <w:szCs w:val="24"/>
        </w:rPr>
        <w:t>им. И.Н. Ульянова.</w:t>
      </w:r>
    </w:p>
    <w:p w:rsidR="00E06345" w:rsidRDefault="00025F40" w:rsidP="00B025B6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Кроме того, «</w:t>
      </w:r>
      <w:proofErr w:type="spellStart"/>
      <w:r>
        <w:rPr>
          <w:rFonts w:ascii="Arial" w:eastAsia="Calibri" w:hAnsi="Arial" w:cs="Arial"/>
          <w:sz w:val="24"/>
          <w:szCs w:val="24"/>
        </w:rPr>
        <w:t>целевики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» от Министерства промышленности и энергетики Чувашской Республики, окончившие ВУЗ, сейчас </w:t>
      </w:r>
      <w:r w:rsidR="00E06345" w:rsidRPr="00044577">
        <w:rPr>
          <w:rFonts w:ascii="Arial" w:eastAsia="Calibri" w:hAnsi="Arial" w:cs="Arial"/>
          <w:sz w:val="24"/>
          <w:szCs w:val="24"/>
        </w:rPr>
        <w:t>успешно работают в глобальных энергетических ко</w:t>
      </w:r>
      <w:r w:rsidR="00E33B91" w:rsidRPr="00044577">
        <w:rPr>
          <w:rFonts w:ascii="Arial" w:eastAsia="Calibri" w:hAnsi="Arial" w:cs="Arial"/>
          <w:sz w:val="24"/>
          <w:szCs w:val="24"/>
        </w:rPr>
        <w:t>м</w:t>
      </w:r>
      <w:r w:rsidR="00B025B6">
        <w:rPr>
          <w:rFonts w:ascii="Arial" w:eastAsia="Calibri" w:hAnsi="Arial" w:cs="Arial"/>
          <w:sz w:val="24"/>
          <w:szCs w:val="24"/>
        </w:rPr>
        <w:t xml:space="preserve">паниях, </w:t>
      </w:r>
      <w:r w:rsidR="00E06345" w:rsidRPr="00044577">
        <w:rPr>
          <w:rFonts w:ascii="Arial" w:eastAsia="Calibri" w:hAnsi="Arial" w:cs="Arial"/>
          <w:sz w:val="24"/>
          <w:szCs w:val="24"/>
        </w:rPr>
        <w:t>таких как ОАО «ФСК», ПАО «</w:t>
      </w:r>
      <w:proofErr w:type="spellStart"/>
      <w:r w:rsidR="00E06345" w:rsidRPr="00044577">
        <w:rPr>
          <w:rFonts w:ascii="Arial" w:eastAsia="Calibri" w:hAnsi="Arial" w:cs="Arial"/>
          <w:sz w:val="24"/>
          <w:szCs w:val="24"/>
        </w:rPr>
        <w:t>РусГидро</w:t>
      </w:r>
      <w:proofErr w:type="spellEnd"/>
      <w:r w:rsidR="00E06345" w:rsidRPr="00044577">
        <w:rPr>
          <w:rFonts w:ascii="Arial" w:eastAsia="Calibri" w:hAnsi="Arial" w:cs="Arial"/>
          <w:sz w:val="24"/>
          <w:szCs w:val="24"/>
        </w:rPr>
        <w:t>», ABB, и др.</w:t>
      </w:r>
    </w:p>
    <w:p w:rsidR="00044577" w:rsidRPr="00044577" w:rsidRDefault="00044577" w:rsidP="00E06345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7079BF" w:rsidRPr="00885F0E" w:rsidRDefault="007079BF" w:rsidP="00E06345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85F0E">
        <w:rPr>
          <w:rFonts w:ascii="Arial" w:eastAsia="Calibri" w:hAnsi="Arial" w:cs="Arial"/>
          <w:sz w:val="24"/>
          <w:szCs w:val="24"/>
        </w:rPr>
        <w:t>Для широкого привлечения на престижные специальности предприятия электротехнического кластера активно проводят следующие основные мероприятия:</w:t>
      </w:r>
    </w:p>
    <w:p w:rsidR="004E6AF2" w:rsidRPr="00885F0E" w:rsidRDefault="007C3736" w:rsidP="007079B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85F0E">
        <w:rPr>
          <w:rFonts w:ascii="Arial" w:eastAsia="Calibri" w:hAnsi="Arial" w:cs="Arial"/>
          <w:sz w:val="24"/>
          <w:szCs w:val="24"/>
        </w:rPr>
        <w:t>Участие в профориентации предприятий электротехники (</w:t>
      </w:r>
      <w:r w:rsidR="00885F0E">
        <w:rPr>
          <w:rFonts w:ascii="Arial" w:eastAsia="Calibri" w:hAnsi="Arial" w:cs="Arial"/>
          <w:sz w:val="24"/>
          <w:szCs w:val="24"/>
        </w:rPr>
        <w:t xml:space="preserve">ежегодно около </w:t>
      </w:r>
      <w:r w:rsidR="007079BF" w:rsidRPr="00885F0E">
        <w:rPr>
          <w:rFonts w:ascii="Arial" w:eastAsia="Calibri" w:hAnsi="Arial" w:cs="Arial"/>
          <w:sz w:val="24"/>
          <w:szCs w:val="24"/>
        </w:rPr>
        <w:t>80</w:t>
      </w:r>
      <w:r w:rsidRPr="00885F0E">
        <w:rPr>
          <w:rFonts w:ascii="Arial" w:eastAsia="Calibri" w:hAnsi="Arial" w:cs="Arial"/>
          <w:sz w:val="24"/>
          <w:szCs w:val="24"/>
        </w:rPr>
        <w:t>0 школьников посе</w:t>
      </w:r>
      <w:r w:rsidR="007079BF" w:rsidRPr="00885F0E">
        <w:rPr>
          <w:rFonts w:ascii="Arial" w:eastAsia="Calibri" w:hAnsi="Arial" w:cs="Arial"/>
          <w:sz w:val="24"/>
          <w:szCs w:val="24"/>
        </w:rPr>
        <w:t>щают</w:t>
      </w:r>
      <w:r w:rsidRPr="00885F0E">
        <w:rPr>
          <w:rFonts w:ascii="Arial" w:eastAsia="Calibri" w:hAnsi="Arial" w:cs="Arial"/>
          <w:sz w:val="24"/>
          <w:szCs w:val="24"/>
        </w:rPr>
        <w:t xml:space="preserve"> предприятия электротехники);</w:t>
      </w:r>
    </w:p>
    <w:p w:rsidR="004E6AF2" w:rsidRPr="00885F0E" w:rsidRDefault="007C3736" w:rsidP="007079B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85F0E">
        <w:rPr>
          <w:rFonts w:ascii="Arial" w:eastAsia="Calibri" w:hAnsi="Arial" w:cs="Arial"/>
          <w:sz w:val="24"/>
          <w:szCs w:val="24"/>
        </w:rPr>
        <w:t>Организации олимпиад поддерживаемых предприятиями кластера (физика, математика, «Надежда электротехники») с возможностью целевого приема на все технические специальности университета;</w:t>
      </w:r>
    </w:p>
    <w:p w:rsidR="004E6AF2" w:rsidRPr="00885F0E" w:rsidRDefault="007079BF" w:rsidP="007079B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85F0E">
        <w:rPr>
          <w:rFonts w:ascii="Arial" w:eastAsia="Calibri" w:hAnsi="Arial" w:cs="Arial"/>
          <w:sz w:val="24"/>
          <w:szCs w:val="24"/>
        </w:rPr>
        <w:t xml:space="preserve">Функционирует </w:t>
      </w:r>
      <w:r w:rsidR="007C3736" w:rsidRPr="00885F0E">
        <w:rPr>
          <w:rFonts w:ascii="Arial" w:eastAsia="Calibri" w:hAnsi="Arial" w:cs="Arial"/>
          <w:sz w:val="24"/>
          <w:szCs w:val="24"/>
        </w:rPr>
        <w:t>Малая академия электротехнических наук Ч.Р.</w:t>
      </w:r>
    </w:p>
    <w:p w:rsidR="00E33B91" w:rsidRPr="00885F0E" w:rsidRDefault="00E33B91" w:rsidP="00E33B91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885F0E">
        <w:rPr>
          <w:rFonts w:ascii="Arial" w:eastAsia="Calibri" w:hAnsi="Arial" w:cs="Arial"/>
          <w:bCs/>
          <w:sz w:val="24"/>
          <w:szCs w:val="24"/>
        </w:rPr>
        <w:t xml:space="preserve">В ВУЗе выстроена интегрированная с наукой и производством система подготовки кадров, в процессе обучения (уже со второго </w:t>
      </w:r>
      <w:proofErr w:type="gramStart"/>
      <w:r w:rsidRPr="00885F0E">
        <w:rPr>
          <w:rFonts w:ascii="Arial" w:eastAsia="Calibri" w:hAnsi="Arial" w:cs="Arial"/>
          <w:bCs/>
          <w:sz w:val="24"/>
          <w:szCs w:val="24"/>
        </w:rPr>
        <w:t xml:space="preserve">курса) </w:t>
      </w:r>
      <w:proofErr w:type="gramEnd"/>
      <w:r w:rsidRPr="00885F0E">
        <w:rPr>
          <w:rFonts w:ascii="Arial" w:eastAsia="Calibri" w:hAnsi="Arial" w:cs="Arial"/>
          <w:bCs/>
          <w:sz w:val="24"/>
          <w:szCs w:val="24"/>
        </w:rPr>
        <w:t>студенты проходят стажировку на предприятиях энергетики и электротехнического кластера, где осваивают практ</w:t>
      </w:r>
      <w:r w:rsidR="00885F0E">
        <w:rPr>
          <w:rFonts w:ascii="Arial" w:eastAsia="Calibri" w:hAnsi="Arial" w:cs="Arial"/>
          <w:bCs/>
          <w:sz w:val="24"/>
          <w:szCs w:val="24"/>
        </w:rPr>
        <w:t>ическую сторону своей профессии</w:t>
      </w:r>
      <w:r w:rsidR="007079BF" w:rsidRPr="00885F0E">
        <w:rPr>
          <w:rFonts w:ascii="Arial" w:eastAsia="Calibri" w:hAnsi="Arial" w:cs="Arial"/>
          <w:bCs/>
          <w:sz w:val="24"/>
          <w:szCs w:val="24"/>
        </w:rPr>
        <w:t>, имеется лаборатория моделирования и проектирования электротехнических комплексов и систем.</w:t>
      </w:r>
    </w:p>
    <w:p w:rsidR="00E33B91" w:rsidRDefault="00E33B91" w:rsidP="00E33B91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025F40" w:rsidRDefault="00025F40" w:rsidP="00E33B91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Помимо прочего, Министерство промышленности и энергетики Чувашской Республики активно следит за тенденциями в сфере кадрового потенциала республики, выявляет необходимые направления подготовки в сфере оптимизации работы предприятий Чувашской Республики и направляет предложения </w:t>
      </w:r>
      <w:r w:rsidR="00E81005">
        <w:rPr>
          <w:rFonts w:ascii="Arial" w:eastAsia="Calibri" w:hAnsi="Arial" w:cs="Arial"/>
          <w:sz w:val="24"/>
          <w:szCs w:val="24"/>
        </w:rPr>
        <w:t>Министерству образования и молодежной политики Чувашской Республики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E81005">
        <w:rPr>
          <w:rFonts w:ascii="Arial" w:eastAsia="Calibri" w:hAnsi="Arial" w:cs="Arial"/>
          <w:sz w:val="24"/>
          <w:szCs w:val="24"/>
        </w:rPr>
        <w:t xml:space="preserve">совместно с </w:t>
      </w:r>
      <w:r w:rsidR="00E81005" w:rsidRPr="00E81005">
        <w:rPr>
          <w:rFonts w:ascii="Arial" w:eastAsia="Calibri" w:hAnsi="Arial" w:cs="Arial"/>
          <w:sz w:val="24"/>
          <w:szCs w:val="24"/>
        </w:rPr>
        <w:t xml:space="preserve">ФГБОУ </w:t>
      </w:r>
      <w:proofErr w:type="gramStart"/>
      <w:r w:rsidR="00E81005" w:rsidRPr="00E81005">
        <w:rPr>
          <w:rFonts w:ascii="Arial" w:eastAsia="Calibri" w:hAnsi="Arial" w:cs="Arial"/>
          <w:sz w:val="24"/>
          <w:szCs w:val="24"/>
        </w:rPr>
        <w:t>ВО</w:t>
      </w:r>
      <w:proofErr w:type="gramEnd"/>
      <w:r w:rsidR="00E81005" w:rsidRPr="00E81005">
        <w:rPr>
          <w:rFonts w:ascii="Arial" w:eastAsia="Calibri" w:hAnsi="Arial" w:cs="Arial"/>
          <w:sz w:val="24"/>
          <w:szCs w:val="24"/>
        </w:rPr>
        <w:t xml:space="preserve"> «Чувашский государственный университет им. И.Н. Ульянова»</w:t>
      </w:r>
      <w:r w:rsidR="00E81005">
        <w:rPr>
          <w:rFonts w:ascii="Arial" w:eastAsia="Calibri" w:hAnsi="Arial" w:cs="Arial"/>
          <w:sz w:val="24"/>
          <w:szCs w:val="24"/>
        </w:rPr>
        <w:t xml:space="preserve"> информацию о потребности</w:t>
      </w:r>
      <w:r>
        <w:rPr>
          <w:rFonts w:ascii="Arial" w:eastAsia="Calibri" w:hAnsi="Arial" w:cs="Arial"/>
          <w:sz w:val="24"/>
          <w:szCs w:val="24"/>
        </w:rPr>
        <w:t xml:space="preserve"> установления квоты приема на целевое обучение ежегодно.</w:t>
      </w:r>
    </w:p>
    <w:p w:rsidR="00E81005" w:rsidRPr="00E81005" w:rsidRDefault="00E81005" w:rsidP="00E81005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Так, например, в настоящее время </w:t>
      </w:r>
      <w:r w:rsidRPr="00E81005">
        <w:rPr>
          <w:rFonts w:ascii="Arial" w:eastAsia="Calibri" w:hAnsi="Arial" w:cs="Arial"/>
          <w:sz w:val="24"/>
          <w:szCs w:val="24"/>
        </w:rPr>
        <w:t>Министерство промышленности и энергетики Чувашской Республики</w:t>
      </w:r>
      <w:r>
        <w:rPr>
          <w:rFonts w:ascii="Arial" w:eastAsia="Calibri" w:hAnsi="Arial" w:cs="Arial"/>
          <w:sz w:val="24"/>
          <w:szCs w:val="24"/>
        </w:rPr>
        <w:t xml:space="preserve"> способствует развитию нового направления подготовки </w:t>
      </w:r>
      <w:r w:rsidRPr="00E81005">
        <w:rPr>
          <w:rFonts w:ascii="Arial" w:eastAsia="Calibri" w:hAnsi="Arial" w:cs="Arial"/>
          <w:sz w:val="24"/>
          <w:szCs w:val="24"/>
        </w:rPr>
        <w:t>«МЕХАТРОНИКА И РОБОТОТЕХНИКА»</w:t>
      </w:r>
      <w:r>
        <w:rPr>
          <w:rFonts w:ascii="Arial" w:eastAsia="Calibri" w:hAnsi="Arial" w:cs="Arial"/>
          <w:sz w:val="24"/>
          <w:szCs w:val="24"/>
        </w:rPr>
        <w:t xml:space="preserve"> для обучения необходимых специалистов в области промышленного производства. «</w:t>
      </w:r>
      <w:proofErr w:type="spellStart"/>
      <w:r>
        <w:rPr>
          <w:rFonts w:ascii="Arial" w:eastAsia="Calibri" w:hAnsi="Arial" w:cs="Arial"/>
          <w:sz w:val="24"/>
          <w:szCs w:val="24"/>
        </w:rPr>
        <w:t>Мехатроника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Calibri" w:hAnsi="Arial" w:cs="Arial"/>
          <w:sz w:val="24"/>
          <w:szCs w:val="24"/>
        </w:rPr>
        <w:t>роботехника</w:t>
      </w:r>
      <w:proofErr w:type="spellEnd"/>
      <w:r>
        <w:rPr>
          <w:rFonts w:ascii="Arial" w:eastAsia="Calibri" w:hAnsi="Arial" w:cs="Arial"/>
          <w:sz w:val="24"/>
          <w:szCs w:val="24"/>
        </w:rPr>
        <w:t>» является новой</w:t>
      </w:r>
      <w:r w:rsidRPr="00E81005">
        <w:rPr>
          <w:rFonts w:ascii="Arial" w:eastAsia="Calibri" w:hAnsi="Arial" w:cs="Arial"/>
          <w:sz w:val="24"/>
          <w:szCs w:val="24"/>
        </w:rPr>
        <w:t xml:space="preserve"> область</w:t>
      </w:r>
      <w:r>
        <w:rPr>
          <w:rFonts w:ascii="Arial" w:eastAsia="Calibri" w:hAnsi="Arial" w:cs="Arial"/>
          <w:sz w:val="24"/>
          <w:szCs w:val="24"/>
        </w:rPr>
        <w:t>ю</w:t>
      </w:r>
      <w:r w:rsidRPr="00E81005">
        <w:rPr>
          <w:rFonts w:ascii="Arial" w:eastAsia="Calibri" w:hAnsi="Arial" w:cs="Arial"/>
          <w:sz w:val="24"/>
          <w:szCs w:val="24"/>
        </w:rPr>
        <w:t xml:space="preserve"> инженерии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81005">
        <w:rPr>
          <w:rFonts w:ascii="Arial" w:eastAsia="Calibri" w:hAnsi="Arial" w:cs="Arial"/>
          <w:sz w:val="24"/>
          <w:szCs w:val="24"/>
        </w:rPr>
        <w:t>(по данным ЮНЕСКО, входит в пятерку самых востребованных и перспективных специальностей в мире), объединяющая электротехнику, механику, компьютерные и информационные технологии</w:t>
      </w:r>
      <w:r>
        <w:rPr>
          <w:rFonts w:ascii="Arial" w:eastAsia="Calibri" w:hAnsi="Arial" w:cs="Arial"/>
          <w:sz w:val="24"/>
          <w:szCs w:val="24"/>
        </w:rPr>
        <w:t xml:space="preserve">, которая </w:t>
      </w:r>
      <w:r w:rsidRPr="00E81005">
        <w:rPr>
          <w:rFonts w:ascii="Arial" w:eastAsia="Calibri" w:hAnsi="Arial" w:cs="Arial"/>
          <w:sz w:val="24"/>
          <w:szCs w:val="24"/>
        </w:rPr>
        <w:t>позволяют проектировать, развивать и применять «интеллектуальные» устройства в смежных, междисциплинарных областях науки и техники моделирования.</w:t>
      </w:r>
    </w:p>
    <w:p w:rsidR="00025F40" w:rsidRDefault="00127725" w:rsidP="00E81005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Выпускники смогут работать</w:t>
      </w:r>
      <w:r w:rsidR="00E81005" w:rsidRPr="00E81005">
        <w:rPr>
          <w:rFonts w:ascii="Arial" w:eastAsia="Calibri" w:hAnsi="Arial" w:cs="Arial"/>
          <w:sz w:val="24"/>
          <w:szCs w:val="24"/>
        </w:rPr>
        <w:t xml:space="preserve"> IT-специалистами, инженерами</w:t>
      </w:r>
      <w:r>
        <w:rPr>
          <w:rFonts w:ascii="Arial" w:eastAsia="Calibri" w:hAnsi="Arial" w:cs="Arial"/>
          <w:sz w:val="24"/>
          <w:szCs w:val="24"/>
        </w:rPr>
        <w:t>-конструкторами и кибернетиками</w:t>
      </w:r>
      <w:r w:rsidR="00E81005" w:rsidRPr="00E81005">
        <w:rPr>
          <w:rFonts w:ascii="Arial" w:eastAsia="Calibri" w:hAnsi="Arial" w:cs="Arial"/>
          <w:sz w:val="24"/>
          <w:szCs w:val="24"/>
        </w:rPr>
        <w:t xml:space="preserve">. Рабочими местами бакалавров обеспечивают </w:t>
      </w:r>
      <w:proofErr w:type="spellStart"/>
      <w:r w:rsidR="00E81005" w:rsidRPr="00E81005">
        <w:rPr>
          <w:rFonts w:ascii="Arial" w:eastAsia="Calibri" w:hAnsi="Arial" w:cs="Arial"/>
          <w:sz w:val="24"/>
          <w:szCs w:val="24"/>
        </w:rPr>
        <w:t>машино</w:t>
      </w:r>
      <w:proofErr w:type="spellEnd"/>
      <w:r w:rsidR="00E81005" w:rsidRPr="00E81005">
        <w:rPr>
          <w:rFonts w:ascii="Arial" w:eastAsia="Calibri" w:hAnsi="Arial" w:cs="Arial"/>
          <w:sz w:val="24"/>
          <w:szCs w:val="24"/>
        </w:rPr>
        <w:t xml:space="preserve">- и приборостроительные предприятия, военные учреждения, строительные и металлургические производства. Там они числятся в департаментах, которые занимаются разработкой, изготовлением и эксплуатацией </w:t>
      </w:r>
      <w:proofErr w:type="spellStart"/>
      <w:r w:rsidR="00E81005" w:rsidRPr="00E81005">
        <w:rPr>
          <w:rFonts w:ascii="Arial" w:eastAsia="Calibri" w:hAnsi="Arial" w:cs="Arial"/>
          <w:sz w:val="24"/>
          <w:szCs w:val="24"/>
        </w:rPr>
        <w:t>мехатронной</w:t>
      </w:r>
      <w:proofErr w:type="spellEnd"/>
      <w:r w:rsidR="00E81005" w:rsidRPr="00E81005">
        <w:rPr>
          <w:rFonts w:ascii="Arial" w:eastAsia="Calibri" w:hAnsi="Arial" w:cs="Arial"/>
          <w:sz w:val="24"/>
          <w:szCs w:val="24"/>
        </w:rPr>
        <w:t xml:space="preserve"> техники и роботов.</w:t>
      </w:r>
    </w:p>
    <w:p w:rsidR="007079BF" w:rsidRPr="00025F40" w:rsidRDefault="007079BF" w:rsidP="00E33B91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E06345" w:rsidRDefault="00885F0E" w:rsidP="00127725">
      <w:pPr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25F40">
        <w:rPr>
          <w:rFonts w:ascii="Arial" w:eastAsia="Calibri" w:hAnsi="Arial" w:cs="Arial"/>
          <w:sz w:val="24"/>
          <w:szCs w:val="24"/>
        </w:rPr>
        <w:t xml:space="preserve">На </w:t>
      </w:r>
      <w:r w:rsidR="00127725">
        <w:rPr>
          <w:rFonts w:ascii="Arial" w:eastAsia="Calibri" w:hAnsi="Arial" w:cs="Arial"/>
          <w:sz w:val="24"/>
          <w:szCs w:val="24"/>
        </w:rPr>
        <w:t xml:space="preserve">данный момент ведется работа по установлению </w:t>
      </w:r>
      <w:r w:rsidR="007079BF" w:rsidRPr="00025F40">
        <w:rPr>
          <w:rFonts w:ascii="Arial" w:eastAsia="Calibri" w:hAnsi="Arial" w:cs="Arial"/>
          <w:sz w:val="24"/>
          <w:szCs w:val="24"/>
        </w:rPr>
        <w:t xml:space="preserve">квоты целевого приема для получения высшего образования в ФГБОУ ВО «ЧГУ им. И.Н. Ульянова» </w:t>
      </w:r>
      <w:r w:rsidR="00127725">
        <w:rPr>
          <w:rFonts w:ascii="Arial" w:eastAsia="Calibri" w:hAnsi="Arial" w:cs="Arial"/>
          <w:sz w:val="24"/>
          <w:szCs w:val="24"/>
        </w:rPr>
        <w:t xml:space="preserve">на 2022 год </w:t>
      </w:r>
      <w:r w:rsidR="007079BF" w:rsidRPr="00025F40">
        <w:rPr>
          <w:rFonts w:ascii="Arial" w:eastAsia="Calibri" w:hAnsi="Arial" w:cs="Arial"/>
          <w:sz w:val="24"/>
          <w:szCs w:val="24"/>
        </w:rPr>
        <w:t>в объеме установленных на очередной год контрольных цифр приема граждан.</w:t>
      </w:r>
    </w:p>
    <w:sectPr w:rsidR="00E0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42E0"/>
    <w:multiLevelType w:val="hybridMultilevel"/>
    <w:tmpl w:val="90FC841E"/>
    <w:lvl w:ilvl="0" w:tplc="0A3AB5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AE8C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38C3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CAC4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6A12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5409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3696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2CDF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30EE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ED"/>
    <w:rsid w:val="00006243"/>
    <w:rsid w:val="00025F40"/>
    <w:rsid w:val="00044577"/>
    <w:rsid w:val="00055B74"/>
    <w:rsid w:val="00127725"/>
    <w:rsid w:val="003240C3"/>
    <w:rsid w:val="00347E00"/>
    <w:rsid w:val="00350AED"/>
    <w:rsid w:val="004750F1"/>
    <w:rsid w:val="004A3CE4"/>
    <w:rsid w:val="004E6AF2"/>
    <w:rsid w:val="00582FAB"/>
    <w:rsid w:val="007079BF"/>
    <w:rsid w:val="007C3736"/>
    <w:rsid w:val="007C4727"/>
    <w:rsid w:val="007D25D9"/>
    <w:rsid w:val="00885F0E"/>
    <w:rsid w:val="009269F7"/>
    <w:rsid w:val="00A66809"/>
    <w:rsid w:val="00B025B6"/>
    <w:rsid w:val="00C31D32"/>
    <w:rsid w:val="00D7578C"/>
    <w:rsid w:val="00DA6548"/>
    <w:rsid w:val="00DE1CE4"/>
    <w:rsid w:val="00E06345"/>
    <w:rsid w:val="00E33B91"/>
    <w:rsid w:val="00E81005"/>
    <w:rsid w:val="00EC1E8F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2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5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7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Ларина</dc:creator>
  <cp:lastModifiedBy>Миклашевский Николай Иванович</cp:lastModifiedBy>
  <cp:revision>2</cp:revision>
  <dcterms:created xsi:type="dcterms:W3CDTF">2021-09-22T06:33:00Z</dcterms:created>
  <dcterms:modified xsi:type="dcterms:W3CDTF">2021-09-22T06:33:00Z</dcterms:modified>
</cp:coreProperties>
</file>