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DF" w:rsidRDefault="006126DF"/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503"/>
        <w:gridCol w:w="1883"/>
        <w:gridCol w:w="181"/>
        <w:gridCol w:w="1179"/>
        <w:gridCol w:w="97"/>
        <w:gridCol w:w="1928"/>
        <w:gridCol w:w="303"/>
        <w:gridCol w:w="1435"/>
        <w:gridCol w:w="303"/>
        <w:gridCol w:w="1417"/>
      </w:tblGrid>
      <w:tr w:rsidR="00B74BD1" w:rsidRPr="00B74BD1" w:rsidTr="00B74BD1">
        <w:trPr>
          <w:trHeight w:val="420"/>
        </w:trPr>
        <w:tc>
          <w:tcPr>
            <w:tcW w:w="9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Список</w:t>
            </w:r>
          </w:p>
        </w:tc>
      </w:tr>
      <w:tr w:rsidR="00B74BD1" w:rsidRPr="00B74BD1" w:rsidTr="00B74BD1">
        <w:trPr>
          <w:trHeight w:val="1155"/>
        </w:trPr>
        <w:tc>
          <w:tcPr>
            <w:tcW w:w="9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граждан, имеющих право на получение мер социальной поддержки по обеспечению ж</w:t>
            </w:r>
            <w:r w:rsidRPr="00B74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  <w:r w:rsidRPr="00B74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льем в соответствии с Федеральным законом «О ветеранах», нуждающихся в улучшении жилищных условий, вставших на учет до 1 января 2005 года, по Чувашской Республике по состоянию на 1 октября 2021 года</w:t>
            </w:r>
          </w:p>
        </w:tc>
      </w:tr>
      <w:tr w:rsidR="00B74BD1" w:rsidRPr="00B74BD1" w:rsidTr="00B74BD1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BD1" w:rsidRPr="00B74BD1" w:rsidTr="00B74BD1">
        <w:trPr>
          <w:trHeight w:val="170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B74B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B74B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 и отчество (при наличии)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 </w:t>
            </w:r>
          </w:p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</w:t>
            </w:r>
            <w:r w:rsidRPr="00B74B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B74B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новки </w:t>
            </w:r>
          </w:p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учет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мун</w:t>
            </w:r>
            <w:r w:rsidRPr="00B74B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B74B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ципального образ</w:t>
            </w:r>
            <w:r w:rsidRPr="00B74B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B74B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вания, в котором гражд</w:t>
            </w:r>
            <w:r w:rsidRPr="00B74B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B74B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нин состоит на учете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5" w:anchor="RANGE!P196" w:history="1">
              <w:r w:rsidRPr="00B74BD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Информация о ранее получе</w:t>
              </w:r>
              <w:r w:rsidRPr="00B74BD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н</w:t>
              </w:r>
              <w:r w:rsidRPr="00B74BD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ной госуда</w:t>
              </w:r>
              <w:r w:rsidRPr="00B74BD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р</w:t>
              </w:r>
              <w:r w:rsidRPr="00B74BD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ственной по</w:t>
              </w:r>
              <w:r w:rsidRPr="00B74BD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д</w:t>
              </w:r>
              <w:r w:rsidRPr="00B74BD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держке в обе</w:t>
              </w:r>
              <w:r w:rsidRPr="00B74BD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с</w:t>
              </w:r>
              <w:r w:rsidRPr="00B74BD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печении жильем с указанием д</w:t>
              </w:r>
              <w:r w:rsidRPr="00B74BD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а</w:t>
              </w:r>
              <w:r w:rsidRPr="00B74BD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ты 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факте и дате уху</w:t>
            </w:r>
            <w:r w:rsidRPr="00B74B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B74B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шения ж</w:t>
            </w:r>
            <w:r w:rsidRPr="00B74B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B74B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лищных условий</w:t>
            </w:r>
          </w:p>
        </w:tc>
      </w:tr>
      <w:tr w:rsidR="00B74BD1" w:rsidRPr="00B74BD1" w:rsidTr="00B74BD1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74BD1" w:rsidRPr="00B74BD1" w:rsidTr="00B74BD1">
        <w:trPr>
          <w:trHeight w:val="810"/>
        </w:trPr>
        <w:tc>
          <w:tcPr>
            <w:tcW w:w="9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hyperlink r:id="rId6" w:history="1">
              <w:r w:rsidRPr="00B74BD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ru-RU"/>
                </w:rPr>
                <w:t>1.2. Граждане категорий, перечисленных в подпункте 3 пункта 3 статьи 23.2 Федерального закона от 12 января 1995 г. № 5-ФЗ «О ветеранах».</w:t>
              </w:r>
            </w:hyperlink>
          </w:p>
        </w:tc>
      </w:tr>
      <w:tr w:rsidR="00B74BD1" w:rsidRPr="00B74BD1" w:rsidTr="00B74BD1">
        <w:trPr>
          <w:trHeight w:val="1365"/>
        </w:trPr>
        <w:tc>
          <w:tcPr>
            <w:tcW w:w="9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 Инвалиды боевых действий, а также военнослужащие и лица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ставших инвалидами вследствие ранения, контузии или увечья, полученных при исполнении обязанностей военной службы (служебных обязанн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стей)</w:t>
            </w:r>
          </w:p>
        </w:tc>
      </w:tr>
      <w:tr w:rsidR="00B74BD1" w:rsidRPr="00B74BD1" w:rsidTr="00B74BD1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Токарев </w:t>
            </w:r>
          </w:p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 </w:t>
            </w:r>
          </w:p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09.12.2004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Алатыря Чува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74BD1" w:rsidRPr="00B74BD1" w:rsidTr="00B74BD1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4BD1" w:rsidRPr="00B74BD1" w:rsidTr="00B74BD1">
        <w:trPr>
          <w:trHeight w:val="300"/>
        </w:trPr>
        <w:tc>
          <w:tcPr>
            <w:tcW w:w="9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 Ветераны боевых действий</w:t>
            </w:r>
          </w:p>
        </w:tc>
      </w:tr>
      <w:tr w:rsidR="00B74BD1" w:rsidRPr="00B74BD1" w:rsidTr="00B74BD1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Хлебников </w:t>
            </w:r>
          </w:p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Юрий </w:t>
            </w:r>
          </w:p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13.06.1988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нинского</w:t>
            </w:r>
            <w:proofErr w:type="gramEnd"/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г.Чебоксары Чува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74BD1" w:rsidRPr="00B74BD1" w:rsidTr="00B74BD1">
        <w:trPr>
          <w:trHeight w:val="10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Степанов </w:t>
            </w:r>
          </w:p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Олег </w:t>
            </w:r>
          </w:p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22.05.1989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нинского</w:t>
            </w:r>
            <w:proofErr w:type="gramEnd"/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г.Чебоксары Чува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74BD1" w:rsidRPr="00B74BD1" w:rsidTr="00B74BD1">
        <w:trPr>
          <w:trHeight w:val="10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Муратов </w:t>
            </w:r>
          </w:p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Сергей </w:t>
            </w:r>
          </w:p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16.03.2004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нинского</w:t>
            </w:r>
            <w:proofErr w:type="gramEnd"/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г.Чебоксары  Чува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74BD1" w:rsidRPr="00B74BD1" w:rsidTr="00B74BD1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Мазуров </w:t>
            </w:r>
          </w:p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Николай </w:t>
            </w:r>
          </w:p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30.08.2004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нинского</w:t>
            </w:r>
            <w:proofErr w:type="gramEnd"/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74BD1" w:rsidRPr="00B74BD1" w:rsidTr="00B74BD1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Андреев </w:t>
            </w:r>
          </w:p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Андрей </w:t>
            </w:r>
          </w:p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06.09.2004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нинского</w:t>
            </w:r>
            <w:proofErr w:type="gramEnd"/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74BD1" w:rsidRPr="00B74BD1" w:rsidTr="00B74BD1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Данилов </w:t>
            </w:r>
          </w:p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Олег </w:t>
            </w:r>
          </w:p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14.09.2004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ковского</w:t>
            </w:r>
            <w:proofErr w:type="gramEnd"/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г.Чебоксары Чува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74BD1" w:rsidRPr="00B74BD1" w:rsidTr="00B74BD1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Гаврилов </w:t>
            </w:r>
          </w:p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Борис </w:t>
            </w:r>
          </w:p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23.09.2004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г.Чебоксары 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74BD1" w:rsidRPr="00B74BD1" w:rsidTr="00B74BD1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Ларин </w:t>
            </w:r>
          </w:p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Василий </w:t>
            </w:r>
          </w:p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06.10.2004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г.Чебоксары 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74BD1" w:rsidRPr="00B74BD1" w:rsidTr="00B74BD1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Ларин </w:t>
            </w:r>
          </w:p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Николай </w:t>
            </w:r>
          </w:p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06.10.2004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г.Чебоксары 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74BD1" w:rsidRPr="00B74BD1" w:rsidTr="00B74BD1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Кочанов </w:t>
            </w:r>
          </w:p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Михаил </w:t>
            </w:r>
          </w:p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16.11.2004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г.Чебоксары 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74BD1" w:rsidRPr="00B74BD1" w:rsidTr="00B74BD1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Аверкиев </w:t>
            </w:r>
          </w:p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Виктор </w:t>
            </w:r>
          </w:p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01.12.2004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г.Чебоксары 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74BD1" w:rsidRPr="00B74BD1" w:rsidTr="00B74BD1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Арсентьев </w:t>
            </w:r>
          </w:p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 </w:t>
            </w:r>
          </w:p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Леонид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01.12.2004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нинского</w:t>
            </w:r>
            <w:proofErr w:type="gramEnd"/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г.Чебоксары Чува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74BD1" w:rsidRPr="00B74BD1" w:rsidTr="00B74BD1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Бородин </w:t>
            </w:r>
          </w:p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 </w:t>
            </w:r>
          </w:p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01.12.2004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          г.Новочебоксарска Чувашской Республ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74BD1" w:rsidRPr="00B74BD1" w:rsidTr="00B74BD1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Крысов </w:t>
            </w:r>
          </w:p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Юрий </w:t>
            </w:r>
          </w:p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01.12.2004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нинского</w:t>
            </w:r>
            <w:proofErr w:type="gramEnd"/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г.Чебоксары Чува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74BD1" w:rsidRPr="00B74BD1" w:rsidTr="00B74BD1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Лукин </w:t>
            </w:r>
          </w:p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Николай </w:t>
            </w:r>
          </w:p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Валериян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вич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01.12.2004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г.Чебоксары 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74BD1" w:rsidRPr="00B74BD1" w:rsidTr="00B74BD1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Николаев </w:t>
            </w:r>
          </w:p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Евгений </w:t>
            </w:r>
          </w:p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01.12.2004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          г.Новочебоксарска Чувашской Республ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74BD1" w:rsidRPr="00B74BD1" w:rsidTr="00B74BD1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Яковлев </w:t>
            </w:r>
          </w:p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Игорь </w:t>
            </w:r>
          </w:p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димирович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01.12.2004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г.Чебоксары 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74BD1" w:rsidRPr="00B74BD1" w:rsidTr="00B74BD1">
        <w:trPr>
          <w:trHeight w:val="12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Смирнов </w:t>
            </w:r>
          </w:p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Андрей </w:t>
            </w:r>
          </w:p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Вениамин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06.12.2004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г.Чебоксары 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74BD1" w:rsidRPr="00B74BD1" w:rsidTr="00B74BD1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Романов-</w:t>
            </w:r>
          </w:p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Скороходов </w:t>
            </w:r>
          </w:p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ний </w:t>
            </w:r>
          </w:p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10.12.2004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г.Чебоксары 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74BD1" w:rsidRPr="00B74BD1" w:rsidTr="00B74BD1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Антипов </w:t>
            </w:r>
          </w:p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Геннадий </w:t>
            </w:r>
          </w:p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17.12.2004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г.Чебоксары 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74BD1" w:rsidRPr="00B74BD1" w:rsidTr="00B74BD1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Петров </w:t>
            </w:r>
          </w:p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Сергей </w:t>
            </w:r>
          </w:p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17.12.2004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   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Канаша Чувашской Республики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74BD1" w:rsidRPr="00B74BD1" w:rsidTr="00B74BD1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Маназыпов</w:t>
            </w:r>
            <w:proofErr w:type="spellEnd"/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Сергей </w:t>
            </w:r>
          </w:p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20.12.2004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г.Чебоксары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Чува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74BD1" w:rsidRPr="00B74BD1" w:rsidTr="00B74BD1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Трофимов </w:t>
            </w:r>
          </w:p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Андрей </w:t>
            </w:r>
          </w:p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21.12.2004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г.Чебоксары 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74BD1" w:rsidRPr="00B74BD1" w:rsidTr="00B74BD1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Федоров </w:t>
            </w:r>
          </w:p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Сергей </w:t>
            </w:r>
          </w:p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21.12.2004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г.Чебоксары 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74BD1" w:rsidRPr="00B74BD1" w:rsidTr="00B74BD1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Андриянов </w:t>
            </w:r>
          </w:p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Андрей </w:t>
            </w:r>
          </w:p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22.12.2004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          г.Алатыря Чува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74BD1" w:rsidRPr="00B74BD1" w:rsidTr="00B74BD1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Александрин </w:t>
            </w:r>
          </w:p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Эд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ард </w:t>
            </w:r>
          </w:p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28.12.2004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г.Чебоксары 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74BD1" w:rsidRPr="00B74BD1" w:rsidTr="00B74BD1">
        <w:trPr>
          <w:trHeight w:val="124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Филиппов </w:t>
            </w:r>
          </w:p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Андрей </w:t>
            </w:r>
          </w:p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28.12.2004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г.Чебоксары 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74BD1" w:rsidRPr="00B74BD1" w:rsidTr="00B74BD1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Арзамасов</w:t>
            </w:r>
            <w:proofErr w:type="spellEnd"/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Игорь </w:t>
            </w:r>
          </w:p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30.12.2004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ловского района Ч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74BD1" w:rsidRPr="00B74BD1" w:rsidTr="00B74BD1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Марков </w:t>
            </w:r>
          </w:p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Сергей </w:t>
            </w:r>
          </w:p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30.12.2004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          г.Новочебоксарска Чувашской Республ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74BD1" w:rsidRPr="00B74BD1" w:rsidTr="00B74BD1">
        <w:trPr>
          <w:trHeight w:val="12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Зеленов</w:t>
            </w:r>
            <w:proofErr w:type="spellEnd"/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Сергей </w:t>
            </w:r>
          </w:p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колаевич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31.12.2004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ловского района Ч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вашской Респу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74BD1" w:rsidRPr="00B74BD1" w:rsidTr="00B74BD1">
        <w:trPr>
          <w:trHeight w:val="12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 </w:t>
            </w:r>
          </w:p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Андрей </w:t>
            </w:r>
          </w:p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лерьевич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31.12.2004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г.Чебоксары 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74BD1" w:rsidRPr="00B74BD1" w:rsidTr="00B74BD1">
        <w:trPr>
          <w:trHeight w:val="12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Павлов </w:t>
            </w:r>
          </w:p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Сергей </w:t>
            </w:r>
          </w:p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31.12.2004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г.Чебоксары 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74BD1" w:rsidRPr="00B74BD1" w:rsidTr="00B74BD1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Яковлев </w:t>
            </w:r>
          </w:p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Юрий </w:t>
            </w:r>
          </w:p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31.12.2004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г.Чебоксары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Чува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74BD1" w:rsidRPr="00B74BD1" w:rsidTr="00B74BD1">
        <w:trPr>
          <w:trHeight w:val="1905"/>
        </w:trPr>
        <w:tc>
          <w:tcPr>
            <w:tcW w:w="9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7" w:anchor="RANGE!P198" w:history="1">
              <w:r w:rsidRPr="00B74BD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1.2.3. Члены семей погибших (умерших) инвалидов боевых действий и ветеранов боевых действий, чл</w:t>
              </w:r>
              <w:r w:rsidRPr="00B74BD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е</w:t>
              </w:r>
              <w:r w:rsidRPr="00B74BD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ны семей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</w:t>
              </w:r>
              <w:r w:rsidRPr="00B74BD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н</w:t>
              </w:r>
              <w:r w:rsidRPr="00B74BD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 xml:space="preserve">ностей военной службы (служебных обязанностей), члены семей военнослужащих, погибших в плену, признанных в установленном </w:t>
              </w:r>
              <w:proofErr w:type="gramStart"/>
              <w:r w:rsidRPr="00B74BD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порядке</w:t>
              </w:r>
              <w:proofErr w:type="gramEnd"/>
              <w:r w:rsidRPr="00B74BD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 xml:space="preserve"> пропавшими без вести в районах боевых действий &lt;***&gt;.</w:t>
              </w:r>
            </w:hyperlink>
          </w:p>
        </w:tc>
      </w:tr>
      <w:tr w:rsidR="00B74BD1" w:rsidRPr="00B74BD1" w:rsidTr="00B74BD1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Усанова </w:t>
            </w:r>
          </w:p>
          <w:p w:rsid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Ирина </w:t>
            </w:r>
          </w:p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30.08.2004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лининского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г.Чебоксары</w:t>
            </w:r>
            <w:bookmarkStart w:id="0" w:name="_GoBack"/>
            <w:bookmarkEnd w:id="0"/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Чува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Республики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D1" w:rsidRPr="00B74BD1" w:rsidRDefault="00B74BD1" w:rsidP="00B7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</w:tbl>
    <w:p w:rsidR="00B74BD1" w:rsidRDefault="00B74BD1"/>
    <w:sectPr w:rsidR="00B7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BD1"/>
    <w:rsid w:val="003654F2"/>
    <w:rsid w:val="004B5A95"/>
    <w:rsid w:val="006126DF"/>
    <w:rsid w:val="00B7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B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B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soc20\AppData\Local\Microsoft\Windows\Temporary%20Internet%20Files\Content.MSO\3406E0B.xls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4167CFA1E24B6B9CE50F011D477E4FB8AF4066FFE31889BAB67775E722A110CD770D68F153EBB5A7606B39AD7BAB96039235B9F4A6E1B9m1d4G" TargetMode="External"/><Relationship Id="rId5" Type="http://schemas.openxmlformats.org/officeDocument/2006/relationships/hyperlink" Target="file:///C:\Users\soc20\AppData\Local\Microsoft\Windows\Temporary%20Internet%20Files\Content.MSO\3406E0B.xls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918</Words>
  <Characters>5234</Characters>
  <Application>Microsoft Office Word</Application>
  <DocSecurity>0</DocSecurity>
  <Lines>43</Lines>
  <Paragraphs>12</Paragraphs>
  <ScaleCrop>false</ScaleCrop>
  <Company/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soc20</dc:creator>
  <cp:lastModifiedBy>soc20</cp:lastModifiedBy>
  <cp:revision>1</cp:revision>
  <dcterms:created xsi:type="dcterms:W3CDTF">2021-10-05T05:36:00Z</dcterms:created>
  <dcterms:modified xsi:type="dcterms:W3CDTF">2021-10-05T05:45:00Z</dcterms:modified>
</cp:coreProperties>
</file>