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09" w:rsidRDefault="003C12D1" w:rsidP="003C12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2D1">
        <w:rPr>
          <w:rFonts w:ascii="Times New Roman" w:hAnsi="Times New Roman" w:cs="Times New Roman"/>
          <w:sz w:val="28"/>
          <w:szCs w:val="28"/>
        </w:rPr>
        <w:t>«</w:t>
      </w:r>
      <w:r w:rsidR="00540920">
        <w:rPr>
          <w:rFonts w:ascii="Times New Roman" w:hAnsi="Times New Roman" w:cs="Times New Roman"/>
          <w:sz w:val="28"/>
          <w:szCs w:val="28"/>
        </w:rPr>
        <w:t>У</w:t>
      </w:r>
      <w:r w:rsidR="00540920" w:rsidRPr="003C12D1">
        <w:rPr>
          <w:rFonts w:ascii="Times New Roman" w:hAnsi="Times New Roman" w:cs="Times New Roman"/>
          <w:sz w:val="28"/>
          <w:szCs w:val="28"/>
        </w:rPr>
        <w:t>головное дело по факту убийства</w:t>
      </w:r>
      <w:r w:rsidR="00540920" w:rsidRPr="003C12D1">
        <w:rPr>
          <w:rFonts w:ascii="Times New Roman" w:hAnsi="Times New Roman" w:cs="Times New Roman"/>
          <w:sz w:val="28"/>
          <w:szCs w:val="28"/>
        </w:rPr>
        <w:t xml:space="preserve"> </w:t>
      </w:r>
      <w:r w:rsidR="00540920">
        <w:rPr>
          <w:rFonts w:ascii="Times New Roman" w:hAnsi="Times New Roman" w:cs="Times New Roman"/>
          <w:sz w:val="28"/>
          <w:szCs w:val="28"/>
        </w:rPr>
        <w:t>направлено п</w:t>
      </w:r>
      <w:r w:rsidRPr="003C12D1">
        <w:rPr>
          <w:rFonts w:ascii="Times New Roman" w:hAnsi="Times New Roman" w:cs="Times New Roman"/>
          <w:sz w:val="28"/>
          <w:szCs w:val="28"/>
        </w:rPr>
        <w:t>рокуратурой ра</w:t>
      </w:r>
      <w:r w:rsidR="00540920">
        <w:rPr>
          <w:rFonts w:ascii="Times New Roman" w:hAnsi="Times New Roman" w:cs="Times New Roman"/>
          <w:sz w:val="28"/>
          <w:szCs w:val="28"/>
        </w:rPr>
        <w:t>йона</w:t>
      </w:r>
      <w:r w:rsidRPr="003C12D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C12D1">
        <w:rPr>
          <w:rFonts w:ascii="Times New Roman" w:hAnsi="Times New Roman" w:cs="Times New Roman"/>
          <w:sz w:val="28"/>
          <w:szCs w:val="28"/>
        </w:rPr>
        <w:t>Яльчикский</w:t>
      </w:r>
      <w:proofErr w:type="spellEnd"/>
      <w:r w:rsidRPr="003C12D1">
        <w:rPr>
          <w:rFonts w:ascii="Times New Roman" w:hAnsi="Times New Roman" w:cs="Times New Roman"/>
          <w:sz w:val="28"/>
          <w:szCs w:val="28"/>
        </w:rPr>
        <w:t xml:space="preserve"> районный суд</w:t>
      </w:r>
      <w:r w:rsidR="00540920">
        <w:rPr>
          <w:rFonts w:ascii="Times New Roman" w:hAnsi="Times New Roman" w:cs="Times New Roman"/>
          <w:sz w:val="28"/>
          <w:szCs w:val="28"/>
        </w:rPr>
        <w:t xml:space="preserve"> для рассмотрения по существу</w:t>
      </w:r>
      <w:bookmarkStart w:id="0" w:name="_GoBack"/>
      <w:bookmarkEnd w:id="0"/>
      <w:r w:rsidRPr="003C12D1">
        <w:rPr>
          <w:rFonts w:ascii="Times New Roman" w:hAnsi="Times New Roman" w:cs="Times New Roman"/>
          <w:sz w:val="28"/>
          <w:szCs w:val="28"/>
        </w:rPr>
        <w:t>»</w:t>
      </w:r>
    </w:p>
    <w:p w:rsidR="00540920" w:rsidRDefault="00540920" w:rsidP="003C1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AE9" w:rsidRDefault="003C12D1" w:rsidP="003C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утверждено обвинительное заключение по уголовному делу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Г.П., обвиняемого в совершении преступления, предусмотренного ч.1 ст.105 УК РФ.</w:t>
      </w:r>
      <w:r w:rsidR="003C6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920" w:rsidRDefault="003C6AE9" w:rsidP="003C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марта 2021 года около 19 часов 30 минут между братьями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С.П., находившимися дома в состоянии алкогольного опьянения, на почве личных неприязненных отношений произошла ссора. В ходе конфликта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Г.П., ввиду возникшей личной неприязни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С.П., действуя умышленно, осознавая общественную опасность своих действий, предвидя неизбежность наступления общественно опасных последствий в виде смерти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С.П., нанес последнему множественные удары руками по лицу, а также вооружившись имевши</w:t>
      </w:r>
      <w:r w:rsidR="00540920">
        <w:rPr>
          <w:rFonts w:ascii="Times New Roman" w:hAnsi="Times New Roman" w:cs="Times New Roman"/>
          <w:sz w:val="28"/>
          <w:szCs w:val="28"/>
        </w:rPr>
        <w:t>мся на месте происшествия ножом</w:t>
      </w:r>
      <w:r>
        <w:rPr>
          <w:rFonts w:ascii="Times New Roman" w:hAnsi="Times New Roman" w:cs="Times New Roman"/>
          <w:sz w:val="28"/>
          <w:szCs w:val="28"/>
        </w:rPr>
        <w:t xml:space="preserve"> нанес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один удар в область расположения жизненно важных органов – грудной клетки. </w:t>
      </w:r>
    </w:p>
    <w:p w:rsidR="003C6AE9" w:rsidRDefault="003C6AE9" w:rsidP="003C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преступных действий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причинены телесные повреждения в виде колото-резанного ран</w:t>
      </w:r>
      <w:r w:rsidR="00540920">
        <w:rPr>
          <w:rFonts w:ascii="Times New Roman" w:hAnsi="Times New Roman" w:cs="Times New Roman"/>
          <w:sz w:val="28"/>
          <w:szCs w:val="28"/>
        </w:rPr>
        <w:t xml:space="preserve">ения жизненно важных органов не </w:t>
      </w:r>
      <w:r>
        <w:rPr>
          <w:rFonts w:ascii="Times New Roman" w:hAnsi="Times New Roman" w:cs="Times New Roman"/>
          <w:sz w:val="28"/>
          <w:szCs w:val="28"/>
        </w:rPr>
        <w:t xml:space="preserve">совместимые с жизнью. Через короткий промежуток времени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скончался на месте происшествия.</w:t>
      </w:r>
    </w:p>
    <w:p w:rsidR="003C6AE9" w:rsidRDefault="003C6AE9" w:rsidP="003C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у</w:t>
      </w:r>
      <w:r w:rsidRPr="003C6AE9">
        <w:rPr>
          <w:rFonts w:ascii="Times New Roman" w:hAnsi="Times New Roman" w:cs="Times New Roman"/>
          <w:sz w:val="28"/>
          <w:szCs w:val="28"/>
        </w:rPr>
        <w:t>бийство, то есть умышленное причинение смерти другому</w:t>
      </w:r>
      <w:r w:rsidR="00540920">
        <w:rPr>
          <w:rFonts w:ascii="Times New Roman" w:hAnsi="Times New Roman" w:cs="Times New Roman"/>
          <w:sz w:val="28"/>
          <w:szCs w:val="28"/>
        </w:rPr>
        <w:t xml:space="preserve"> </w:t>
      </w:r>
      <w:r w:rsidRPr="003C6AE9">
        <w:rPr>
          <w:rFonts w:ascii="Times New Roman" w:hAnsi="Times New Roman" w:cs="Times New Roman"/>
          <w:sz w:val="28"/>
          <w:szCs w:val="28"/>
        </w:rPr>
        <w:t>человеку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частью 1 статьи 105 Уголовного кодекса Российской Федерации </w:t>
      </w:r>
      <w:r w:rsidR="00540920">
        <w:rPr>
          <w:rFonts w:ascii="Times New Roman" w:hAnsi="Times New Roman" w:cs="Times New Roman"/>
          <w:sz w:val="28"/>
          <w:szCs w:val="28"/>
        </w:rPr>
        <w:t>и определена в виде лишения свободы сроком о</w:t>
      </w:r>
      <w:r>
        <w:rPr>
          <w:rFonts w:ascii="Times New Roman" w:hAnsi="Times New Roman" w:cs="Times New Roman"/>
          <w:sz w:val="28"/>
          <w:szCs w:val="28"/>
        </w:rPr>
        <w:t xml:space="preserve">т 6 </w:t>
      </w:r>
      <w:r w:rsidR="00540920">
        <w:rPr>
          <w:rFonts w:ascii="Times New Roman" w:hAnsi="Times New Roman" w:cs="Times New Roman"/>
          <w:sz w:val="28"/>
          <w:szCs w:val="28"/>
        </w:rPr>
        <w:t>до 15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AE9" w:rsidRDefault="003C6AE9" w:rsidP="003C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Уголовное дело направлено прокуратурой района </w:t>
      </w:r>
      <w:r w:rsidR="0054092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40920">
        <w:rPr>
          <w:rFonts w:ascii="Times New Roman" w:hAnsi="Times New Roman" w:cs="Times New Roman"/>
          <w:sz w:val="28"/>
          <w:szCs w:val="28"/>
        </w:rPr>
        <w:t>Яльчикский</w:t>
      </w:r>
      <w:proofErr w:type="spellEnd"/>
      <w:r w:rsidR="00540920">
        <w:rPr>
          <w:rFonts w:ascii="Times New Roman" w:hAnsi="Times New Roman" w:cs="Times New Roman"/>
          <w:sz w:val="28"/>
          <w:szCs w:val="28"/>
        </w:rPr>
        <w:t xml:space="preserve"> районный суд д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</w:t>
      </w:r>
      <w:r w:rsidR="00540920">
        <w:rPr>
          <w:rFonts w:ascii="Times New Roman" w:hAnsi="Times New Roman" w:cs="Times New Roman"/>
          <w:sz w:val="28"/>
          <w:szCs w:val="28"/>
        </w:rPr>
        <w:t>уществу.</w:t>
      </w:r>
    </w:p>
    <w:p w:rsidR="003C6AE9" w:rsidRDefault="003C6AE9" w:rsidP="005409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0920" w:rsidRDefault="00540920" w:rsidP="005409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0920" w:rsidRDefault="00540920" w:rsidP="005409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прокурора района</w:t>
      </w:r>
    </w:p>
    <w:p w:rsidR="00540920" w:rsidRDefault="00540920" w:rsidP="005409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0920" w:rsidRPr="003C12D1" w:rsidRDefault="00540920" w:rsidP="005409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В.В.Путяков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40920" w:rsidRPr="003C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73"/>
    <w:rsid w:val="003C12D1"/>
    <w:rsid w:val="003C6AE9"/>
    <w:rsid w:val="00540920"/>
    <w:rsid w:val="00562C7F"/>
    <w:rsid w:val="00BE5A09"/>
    <w:rsid w:val="00D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8F21"/>
  <w15:chartTrackingRefBased/>
  <w15:docId w15:val="{15930589-B3BD-436F-B10C-E876F859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Турхин Михаил Сергеевич</dc:creator>
  <cp:keywords/>
  <dc:description/>
  <cp:lastModifiedBy>Турхин Михаил Сергеевич</cp:lastModifiedBy>
  <cp:revision>3</cp:revision>
  <cp:lastPrinted>2021-07-14T18:07:00Z</cp:lastPrinted>
  <dcterms:created xsi:type="dcterms:W3CDTF">2021-07-14T17:42:00Z</dcterms:created>
  <dcterms:modified xsi:type="dcterms:W3CDTF">2021-07-14T18:17:00Z</dcterms:modified>
</cp:coreProperties>
</file>