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2A92F" w14:textId="77777777" w:rsidR="00CA13FD" w:rsidRPr="002C4CE1" w:rsidRDefault="00CA13FD" w:rsidP="00E03516">
      <w:pPr>
        <w:jc w:val="center"/>
        <w:rPr>
          <w:b/>
          <w:sz w:val="24"/>
          <w:szCs w:val="24"/>
        </w:rPr>
      </w:pPr>
    </w:p>
    <w:p w14:paraId="5C8D3440" w14:textId="0D215F7F"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14:paraId="301A595C" w14:textId="4E7EDA3F"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>в рамках догазификации</w:t>
      </w:r>
    </w:p>
    <w:p w14:paraId="7DE2FDA7" w14:textId="77777777" w:rsidR="003979F2" w:rsidRPr="000118AB" w:rsidRDefault="003979F2" w:rsidP="00E03516">
      <w:pPr>
        <w:jc w:val="both"/>
      </w:pPr>
    </w:p>
    <w:p w14:paraId="0829EAB4" w14:textId="77777777"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14:paraId="4B1DB8C2" w14:textId="329B1B29"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  <w:r w:rsidR="000F307C">
        <w:t>_________________</w:t>
      </w:r>
    </w:p>
    <w:p w14:paraId="4E45BB40" w14:textId="77777777"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14:paraId="3AB270B4" w14:textId="036DC87E"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  <w:r w:rsidR="000F307C">
        <w:t>_________________</w:t>
      </w:r>
    </w:p>
    <w:p w14:paraId="6A9A70A5" w14:textId="77777777" w:rsidR="00F6715C" w:rsidRPr="00CA0C0B" w:rsidRDefault="00F6715C" w:rsidP="00E03516">
      <w:pPr>
        <w:jc w:val="center"/>
        <w:rPr>
          <w:sz w:val="16"/>
          <w:szCs w:val="16"/>
        </w:rPr>
      </w:pPr>
      <w:r w:rsidRPr="00CA0C0B">
        <w:rPr>
          <w:sz w:val="16"/>
          <w:szCs w:val="16"/>
        </w:rPr>
        <w:t>(вид документа, серия, номер, кем и когда выдан)</w:t>
      </w:r>
    </w:p>
    <w:p w14:paraId="07DAFCD2" w14:textId="1C58A99C"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14:paraId="7721C732" w14:textId="4B5A605C"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14:paraId="6E2D18D3" w14:textId="389DB4A0"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14:paraId="57D69050" w14:textId="4D965242"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14:paraId="212EF4A0" w14:textId="77777777"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14:paraId="74558B5A" w14:textId="621DCCEA"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14:paraId="10CFF5D5" w14:textId="1787A747" w:rsidR="004B4A44" w:rsidRPr="000118AB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14:paraId="4DBD270F" w14:textId="77777777" w:rsidR="00CA0C0B" w:rsidRDefault="00CA0C0B" w:rsidP="00E03516">
      <w:pPr>
        <w:tabs>
          <w:tab w:val="left" w:pos="180"/>
          <w:tab w:val="left" w:pos="360"/>
        </w:tabs>
        <w:jc w:val="both"/>
      </w:pPr>
    </w:p>
    <w:p w14:paraId="1516A2DB" w14:textId="79B5853C" w:rsidR="004B4A44" w:rsidRPr="00CA0C0B" w:rsidRDefault="004B4A44" w:rsidP="00E03516">
      <w:pPr>
        <w:tabs>
          <w:tab w:val="left" w:pos="180"/>
          <w:tab w:val="left" w:pos="360"/>
        </w:tabs>
        <w:jc w:val="both"/>
        <w:rPr>
          <w:sz w:val="16"/>
          <w:szCs w:val="16"/>
        </w:rPr>
      </w:pPr>
      <w:r w:rsidRPr="00CA0C0B">
        <w:rPr>
          <w:sz w:val="16"/>
          <w:szCs w:val="16"/>
        </w:rPr>
        <w:t>_______________________________________________________</w:t>
      </w:r>
      <w:r w:rsidR="002C4CE1" w:rsidRPr="00CA0C0B">
        <w:rPr>
          <w:sz w:val="16"/>
          <w:szCs w:val="16"/>
        </w:rPr>
        <w:t>____________</w:t>
      </w:r>
      <w:r w:rsidRPr="00CA0C0B">
        <w:rPr>
          <w:sz w:val="16"/>
          <w:szCs w:val="16"/>
        </w:rPr>
        <w:t>_______________</w:t>
      </w:r>
      <w:r w:rsidR="00C017B0" w:rsidRPr="00CA0C0B">
        <w:rPr>
          <w:sz w:val="16"/>
          <w:szCs w:val="16"/>
        </w:rPr>
        <w:t>____</w:t>
      </w:r>
      <w:r w:rsidR="00CA0C0B">
        <w:rPr>
          <w:sz w:val="16"/>
          <w:szCs w:val="16"/>
        </w:rPr>
        <w:t>________________________</w:t>
      </w:r>
      <w:r w:rsidR="00CA0C0B">
        <w:rPr>
          <w:sz w:val="16"/>
          <w:szCs w:val="16"/>
        </w:rPr>
        <w:softHyphen/>
      </w:r>
      <w:r w:rsidR="00CA0C0B">
        <w:rPr>
          <w:sz w:val="16"/>
          <w:szCs w:val="16"/>
        </w:rPr>
        <w:softHyphen/>
        <w:t>_</w:t>
      </w:r>
      <w:r w:rsidR="00C017B0" w:rsidRPr="00CA0C0B">
        <w:rPr>
          <w:sz w:val="16"/>
          <w:szCs w:val="16"/>
        </w:rPr>
        <w:t>_____________</w:t>
      </w:r>
    </w:p>
    <w:p w14:paraId="2072610F" w14:textId="7BAFF317" w:rsidR="004B4A44" w:rsidRPr="000118AB" w:rsidRDefault="00CA5D99" w:rsidP="00E03516">
      <w:pPr>
        <w:tabs>
          <w:tab w:val="left" w:pos="180"/>
          <w:tab w:val="left" w:pos="360"/>
        </w:tabs>
        <w:spacing w:before="120"/>
        <w:jc w:val="both"/>
      </w:pPr>
      <w:r>
        <w:t>7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14:paraId="5F024A73" w14:textId="318EB4F5" w:rsidR="004B4A44" w:rsidRPr="000118AB" w:rsidRDefault="00CA5D99" w:rsidP="00E03516">
      <w:pPr>
        <w:tabs>
          <w:tab w:val="left" w:pos="180"/>
          <w:tab w:val="left" w:pos="360"/>
        </w:tabs>
        <w:spacing w:before="120"/>
        <w:jc w:val="both"/>
      </w:pPr>
      <w:r>
        <w:t>8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14:paraId="6C1F9440" w14:textId="43C5451C" w:rsidR="002C4CE1" w:rsidRPr="000118AB" w:rsidRDefault="00CA5D99" w:rsidP="00E03516">
      <w:pPr>
        <w:spacing w:before="120"/>
        <w:jc w:val="both"/>
      </w:pPr>
      <w:r>
        <w:t>9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</w:t>
      </w:r>
      <w:r w:rsidR="00CA0C0B">
        <w:t>____</w:t>
      </w:r>
      <w:r w:rsidR="002C4CE1" w:rsidRPr="000118AB">
        <w:t>___ (</w:t>
      </w:r>
      <w:r w:rsidR="00CC17D1" w:rsidRPr="000118AB">
        <w:t xml:space="preserve">куб. метров в </w:t>
      </w:r>
      <w:r w:rsidR="002C4CE1" w:rsidRPr="000118AB">
        <w:t>час)</w:t>
      </w:r>
    </w:p>
    <w:p w14:paraId="12873B16" w14:textId="73BE5623" w:rsidR="002C4CE1" w:rsidRPr="000118AB" w:rsidRDefault="002C4CE1" w:rsidP="00E03516">
      <w:pPr>
        <w:spacing w:before="120"/>
        <w:jc w:val="both"/>
      </w:pPr>
      <w:r w:rsidRPr="000118AB">
        <w:t>1</w:t>
      </w:r>
      <w:r w:rsidR="00CA5D99">
        <w:t>0</w:t>
      </w:r>
      <w:r w:rsidRPr="000118AB">
        <w:t>. Номер и дата выдачи полученных ранее технических условий (при наличии)</w:t>
      </w:r>
      <w:bookmarkStart w:id="0" w:name="_GoBack"/>
      <w:bookmarkEnd w:id="0"/>
      <w:r w:rsidRPr="000118AB">
        <w:t xml:space="preserve"> __________________________________________________________________________________</w:t>
      </w:r>
      <w:r w:rsidR="008D796C">
        <w:t>_________________</w:t>
      </w:r>
      <w:r w:rsidRPr="000118AB">
        <w:t xml:space="preserve"> </w:t>
      </w:r>
    </w:p>
    <w:p w14:paraId="497B6F8A" w14:textId="77777777" w:rsidR="000118AB" w:rsidRDefault="000118AB" w:rsidP="00BA4973">
      <w:pPr>
        <w:ind w:firstLine="709"/>
        <w:rPr>
          <w:szCs w:val="28"/>
        </w:rPr>
      </w:pPr>
    </w:p>
    <w:p w14:paraId="1F438490" w14:textId="6CE5483E"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r w:rsidR="0059129B" w:rsidRPr="0059129B"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14:paraId="7C4151F7" w14:textId="77777777" w:rsidR="00BA4973" w:rsidRDefault="00BA4973" w:rsidP="00BA4973">
      <w:pPr>
        <w:rPr>
          <w:szCs w:val="28"/>
        </w:rPr>
      </w:pPr>
    </w:p>
    <w:p w14:paraId="70F25FC6" w14:textId="53B153B8"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14:paraId="49E9B261" w14:textId="27E69365" w:rsidR="00BA4973" w:rsidRPr="00CA0C0B" w:rsidRDefault="00BA4973" w:rsidP="00884A6A">
      <w:pPr>
        <w:ind w:left="4247" w:firstLine="142"/>
        <w:rPr>
          <w:i/>
          <w:sz w:val="16"/>
          <w:szCs w:val="16"/>
        </w:rPr>
      </w:pPr>
      <w:r w:rsidRPr="00CA0C0B">
        <w:rPr>
          <w:i/>
          <w:sz w:val="16"/>
          <w:szCs w:val="16"/>
        </w:rPr>
        <w:t>(указывается Ф.И.О. полностью)</w:t>
      </w:r>
    </w:p>
    <w:p w14:paraId="256D1D7D" w14:textId="77777777" w:rsidR="00BA4973" w:rsidRDefault="00BA4973" w:rsidP="00BA4973">
      <w:pPr>
        <w:rPr>
          <w:b/>
          <w:i/>
        </w:rPr>
      </w:pPr>
    </w:p>
    <w:p w14:paraId="66110D9D" w14:textId="7EA05A5C" w:rsidR="00BA4973" w:rsidRPr="006B5D8E" w:rsidRDefault="00BA4973" w:rsidP="0059129B">
      <w:pPr>
        <w:jc w:val="both"/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14:paraId="37442BA2" w14:textId="77777777" w:rsidR="00BA4973" w:rsidRDefault="00BA4973" w:rsidP="00BA4973">
      <w:pPr>
        <w:rPr>
          <w:szCs w:val="28"/>
        </w:rPr>
      </w:pPr>
    </w:p>
    <w:p w14:paraId="4D4AB965" w14:textId="77777777"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14:paraId="3408636E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745D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EFD07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DF10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5A36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573CD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14:paraId="17BBD5A7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0DB3247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493ED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4BC588" w14:textId="77777777" w:rsidR="00BA4973" w:rsidRPr="00CA0C0B" w:rsidRDefault="00BA4973" w:rsidP="009A34B8">
            <w:pPr>
              <w:jc w:val="center"/>
              <w:rPr>
                <w:sz w:val="16"/>
                <w:szCs w:val="16"/>
              </w:rPr>
            </w:pPr>
            <w:r w:rsidRPr="00CA0C0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5FBD3" w14:textId="77777777" w:rsidR="00BA4973" w:rsidRPr="00CA0C0B" w:rsidRDefault="00BA4973" w:rsidP="009A34B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FAAC96" w14:textId="77777777" w:rsidR="00BA4973" w:rsidRPr="00CA0C0B" w:rsidRDefault="00BA4973" w:rsidP="009A34B8">
            <w:pPr>
              <w:jc w:val="center"/>
              <w:rPr>
                <w:sz w:val="16"/>
                <w:szCs w:val="16"/>
              </w:rPr>
            </w:pPr>
            <w:r w:rsidRPr="00CA0C0B">
              <w:rPr>
                <w:sz w:val="16"/>
                <w:szCs w:val="16"/>
              </w:rPr>
              <w:t>(фа</w:t>
            </w:r>
            <w:r w:rsidRPr="00CA0C0B">
              <w:rPr>
                <w:spacing w:val="1"/>
                <w:sz w:val="16"/>
                <w:szCs w:val="16"/>
              </w:rPr>
              <w:t>м</w:t>
            </w:r>
            <w:r w:rsidRPr="00CA0C0B">
              <w:rPr>
                <w:spacing w:val="-1"/>
                <w:sz w:val="16"/>
                <w:szCs w:val="16"/>
              </w:rPr>
              <w:t>ил</w:t>
            </w:r>
            <w:r w:rsidRPr="00CA0C0B">
              <w:rPr>
                <w:spacing w:val="1"/>
                <w:sz w:val="16"/>
                <w:szCs w:val="16"/>
              </w:rPr>
              <w:t>и</w:t>
            </w:r>
            <w:r w:rsidRPr="00CA0C0B">
              <w:rPr>
                <w:sz w:val="16"/>
                <w:szCs w:val="16"/>
              </w:rPr>
              <w:t>я,</w:t>
            </w:r>
            <w:r w:rsidRPr="00CA0C0B">
              <w:rPr>
                <w:spacing w:val="-10"/>
                <w:sz w:val="16"/>
                <w:szCs w:val="16"/>
              </w:rPr>
              <w:t xml:space="preserve"> </w:t>
            </w:r>
            <w:r w:rsidRPr="00CA0C0B">
              <w:rPr>
                <w:spacing w:val="-1"/>
                <w:sz w:val="16"/>
                <w:szCs w:val="16"/>
              </w:rPr>
              <w:t>и</w:t>
            </w:r>
            <w:r w:rsidRPr="00CA0C0B">
              <w:rPr>
                <w:spacing w:val="1"/>
                <w:sz w:val="16"/>
                <w:szCs w:val="16"/>
              </w:rPr>
              <w:t>м</w:t>
            </w:r>
            <w:r w:rsidRPr="00CA0C0B">
              <w:rPr>
                <w:sz w:val="16"/>
                <w:szCs w:val="16"/>
              </w:rPr>
              <w:t>я,</w:t>
            </w:r>
            <w:r w:rsidRPr="00CA0C0B">
              <w:rPr>
                <w:spacing w:val="-10"/>
                <w:sz w:val="16"/>
                <w:szCs w:val="16"/>
              </w:rPr>
              <w:t xml:space="preserve"> </w:t>
            </w:r>
            <w:r w:rsidRPr="00CA0C0B">
              <w:rPr>
                <w:spacing w:val="1"/>
                <w:sz w:val="16"/>
                <w:szCs w:val="16"/>
              </w:rPr>
              <w:t>о</w:t>
            </w:r>
            <w:r w:rsidRPr="00CA0C0B">
              <w:rPr>
                <w:spacing w:val="-1"/>
                <w:sz w:val="16"/>
                <w:szCs w:val="16"/>
              </w:rPr>
              <w:t>т</w:t>
            </w:r>
            <w:r w:rsidRPr="00CA0C0B">
              <w:rPr>
                <w:sz w:val="16"/>
                <w:szCs w:val="16"/>
              </w:rPr>
              <w:t>чес</w:t>
            </w:r>
            <w:r w:rsidRPr="00CA0C0B">
              <w:rPr>
                <w:spacing w:val="-1"/>
                <w:sz w:val="16"/>
                <w:szCs w:val="16"/>
              </w:rPr>
              <w:t>т</w:t>
            </w:r>
            <w:r w:rsidRPr="00CA0C0B">
              <w:rPr>
                <w:sz w:val="16"/>
                <w:szCs w:val="16"/>
              </w:rPr>
              <w:t>во</w:t>
            </w:r>
            <w:r w:rsidRPr="00CA0C0B">
              <w:rPr>
                <w:w w:val="99"/>
                <w:sz w:val="16"/>
                <w:szCs w:val="16"/>
              </w:rPr>
              <w:br/>
            </w:r>
            <w:r w:rsidRPr="00CA0C0B">
              <w:rPr>
                <w:sz w:val="16"/>
                <w:szCs w:val="16"/>
              </w:rPr>
              <w:t>зая</w:t>
            </w:r>
            <w:r w:rsidRPr="00CA0C0B">
              <w:rPr>
                <w:spacing w:val="-1"/>
                <w:sz w:val="16"/>
                <w:szCs w:val="16"/>
              </w:rPr>
              <w:t>в</w:t>
            </w:r>
            <w:r w:rsidRPr="00CA0C0B">
              <w:rPr>
                <w:spacing w:val="1"/>
                <w:sz w:val="16"/>
                <w:szCs w:val="16"/>
              </w:rPr>
              <w:t>и</w:t>
            </w:r>
            <w:r w:rsidRPr="00CA0C0B">
              <w:rPr>
                <w:spacing w:val="-1"/>
                <w:sz w:val="16"/>
                <w:szCs w:val="16"/>
              </w:rPr>
              <w:t>т</w:t>
            </w:r>
            <w:r w:rsidRPr="00CA0C0B">
              <w:rPr>
                <w:sz w:val="16"/>
                <w:szCs w:val="16"/>
              </w:rPr>
              <w:t>е</w:t>
            </w:r>
            <w:r w:rsidRPr="00CA0C0B">
              <w:rPr>
                <w:spacing w:val="1"/>
                <w:sz w:val="16"/>
                <w:szCs w:val="16"/>
              </w:rPr>
              <w:t>л</w:t>
            </w:r>
            <w:r w:rsidRPr="00CA0C0B">
              <w:rPr>
                <w:sz w:val="16"/>
                <w:szCs w:val="16"/>
              </w:rPr>
              <w:t>я)</w:t>
            </w:r>
          </w:p>
        </w:tc>
      </w:tr>
    </w:tbl>
    <w:p w14:paraId="23D3F3A9" w14:textId="3D5D12E9" w:rsidR="00BA4973" w:rsidRDefault="0059129B" w:rsidP="00BA497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 w:rsidR="00BA4973">
        <w:rPr>
          <w:szCs w:val="28"/>
        </w:rPr>
        <w:t>а) ситуационный план</w:t>
      </w:r>
      <w:r w:rsidR="00BA4973">
        <w:rPr>
          <w:szCs w:val="28"/>
          <w:lang w:val="en-US"/>
        </w:rPr>
        <w:t>;</w:t>
      </w:r>
    </w:p>
    <w:p w14:paraId="1537524B" w14:textId="113FD7EB" w:rsidR="00BA4973" w:rsidRPr="00045B0D" w:rsidRDefault="00BA4973" w:rsidP="0059129B">
      <w:pPr>
        <w:spacing w:line="240" w:lineRule="atLeast"/>
        <w:jc w:val="both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 объекты капитального строительства заявителя. В случае</w:t>
      </w:r>
      <w:r w:rsidR="00BC2F73">
        <w:rPr>
          <w:szCs w:val="28"/>
        </w:rPr>
        <w:t>,</w:t>
      </w:r>
      <w:r>
        <w:rPr>
          <w:szCs w:val="28"/>
        </w:rPr>
        <w:t xml:space="preserve">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14:paraId="065CCE0F" w14:textId="1E7B8A9D" w:rsidR="00BA4973" w:rsidRPr="00045B0D" w:rsidRDefault="00BA4973" w:rsidP="0059129B">
      <w:pPr>
        <w:spacing w:line="240" w:lineRule="atLeast"/>
        <w:jc w:val="both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</w:t>
      </w:r>
      <w:r w:rsidR="00BC2F73">
        <w:rPr>
          <w:szCs w:val="28"/>
        </w:rPr>
        <w:t>,</w:t>
      </w:r>
      <w:r>
        <w:rPr>
          <w:szCs w:val="28"/>
        </w:rPr>
        <w:t xml:space="preserve"> если заявка о подключении подается представителем заявителя)</w:t>
      </w:r>
      <w:r w:rsidRPr="00045B0D">
        <w:rPr>
          <w:szCs w:val="28"/>
        </w:rPr>
        <w:t>;</w:t>
      </w:r>
    </w:p>
    <w:p w14:paraId="3159BB84" w14:textId="1B9E3C2A" w:rsidR="00BA4973" w:rsidRPr="00045B0D" w:rsidRDefault="00BA4973" w:rsidP="0059129B">
      <w:pPr>
        <w:spacing w:line="240" w:lineRule="atLeast"/>
        <w:jc w:val="both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14:paraId="04A36B27" w14:textId="77777777"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14:paraId="0C9044C0" w14:textId="77777777"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14:paraId="15AA3CBD" w14:textId="3236705D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догазификации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>, регламентирующих порядок и условия догазификации</w:t>
      </w:r>
      <w:r w:rsidR="007E757F">
        <w:rPr>
          <w:b/>
          <w:i/>
        </w:rPr>
        <w:t>;</w:t>
      </w:r>
      <w:r w:rsidRPr="006B5D8E">
        <w:rPr>
          <w:b/>
          <w:i/>
        </w:rPr>
        <w:t xml:space="preserve"> </w:t>
      </w:r>
    </w:p>
    <w:p w14:paraId="3EE8E0F9" w14:textId="4CB600B1"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догазификации без взимания платы с заявителя включают в себя мероприятия </w:t>
      </w:r>
      <w:r w:rsidR="00BC2F73">
        <w:rPr>
          <w:b/>
          <w:i/>
          <w:u w:val="single"/>
        </w:rPr>
        <w:t>до границ земельного участка З</w:t>
      </w:r>
      <w:r w:rsidRPr="006B5D8E">
        <w:rPr>
          <w:b/>
          <w:i/>
          <w:u w:val="single"/>
        </w:rPr>
        <w:t>аявителя</w:t>
      </w:r>
      <w:r w:rsidR="0059129B" w:rsidRPr="008C0818">
        <w:rPr>
          <w:b/>
          <w:i/>
        </w:rPr>
        <w:t>. Внутри границ земельного участка Заявителя мероприятия будут выполняться за счет средств Заявителя</w:t>
      </w:r>
      <w:r w:rsidRPr="008C0818">
        <w:rPr>
          <w:b/>
          <w:i/>
        </w:rPr>
        <w:t>;</w:t>
      </w:r>
    </w:p>
    <w:p w14:paraId="070B80C9" w14:textId="481587F7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>-в случае перехода и иного прекращения права собственности на земельный участок и (или) объект индивидуального капитального строительства, котор</w:t>
      </w:r>
      <w:r w:rsidR="00BC2F73">
        <w:rPr>
          <w:b/>
          <w:i/>
        </w:rPr>
        <w:t>ые указаны в настоящей заявке, З</w:t>
      </w:r>
      <w:r w:rsidRPr="006B5D8E">
        <w:rPr>
          <w:b/>
          <w:i/>
        </w:rPr>
        <w:t>аявитель обязан незамедлительно проинформировать об этом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14:paraId="12C93069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847B4" w14:textId="77777777" w:rsidR="006B5D8E" w:rsidRDefault="006B5D8E" w:rsidP="009A34B8">
            <w:pPr>
              <w:jc w:val="center"/>
              <w:rPr>
                <w:b/>
              </w:rPr>
            </w:pPr>
          </w:p>
          <w:p w14:paraId="48D323C7" w14:textId="77777777" w:rsidR="003761A7" w:rsidRDefault="003761A7" w:rsidP="009A34B8">
            <w:pPr>
              <w:jc w:val="center"/>
              <w:rPr>
                <w:b/>
              </w:rPr>
            </w:pPr>
          </w:p>
          <w:p w14:paraId="58C3B66E" w14:textId="77777777"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8555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9F2E2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79C3F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1F60E" w14:textId="77777777" w:rsidR="006B5D8E" w:rsidRPr="00437EE5" w:rsidRDefault="006B5D8E" w:rsidP="009A34B8">
            <w:pPr>
              <w:jc w:val="center"/>
            </w:pPr>
          </w:p>
        </w:tc>
      </w:tr>
      <w:tr w:rsidR="006B5D8E" w:rsidRPr="00437EE5" w14:paraId="512FBC5B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B52DDE6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78B68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4C003B" w14:textId="77777777" w:rsidR="006B5D8E" w:rsidRPr="00CA0C0B" w:rsidRDefault="006B5D8E" w:rsidP="009A34B8">
            <w:pPr>
              <w:jc w:val="center"/>
              <w:rPr>
                <w:sz w:val="16"/>
                <w:szCs w:val="16"/>
              </w:rPr>
            </w:pPr>
            <w:r w:rsidRPr="00CA0C0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19D0C" w14:textId="77777777" w:rsidR="006B5D8E" w:rsidRPr="00CA0C0B" w:rsidRDefault="006B5D8E" w:rsidP="009A34B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E27F06" w14:textId="77777777" w:rsidR="006B5D8E" w:rsidRPr="00CA0C0B" w:rsidRDefault="006B5D8E" w:rsidP="009A34B8">
            <w:pPr>
              <w:rPr>
                <w:sz w:val="16"/>
                <w:szCs w:val="16"/>
              </w:rPr>
            </w:pPr>
            <w:r w:rsidRPr="00CA0C0B">
              <w:rPr>
                <w:sz w:val="16"/>
                <w:szCs w:val="16"/>
              </w:rPr>
              <w:t>(фа</w:t>
            </w:r>
            <w:r w:rsidRPr="00CA0C0B">
              <w:rPr>
                <w:spacing w:val="1"/>
                <w:sz w:val="16"/>
                <w:szCs w:val="16"/>
              </w:rPr>
              <w:t>м</w:t>
            </w:r>
            <w:r w:rsidRPr="00CA0C0B">
              <w:rPr>
                <w:spacing w:val="-1"/>
                <w:sz w:val="16"/>
                <w:szCs w:val="16"/>
              </w:rPr>
              <w:t>ил</w:t>
            </w:r>
            <w:r w:rsidRPr="00CA0C0B">
              <w:rPr>
                <w:spacing w:val="1"/>
                <w:sz w:val="16"/>
                <w:szCs w:val="16"/>
              </w:rPr>
              <w:t>и</w:t>
            </w:r>
            <w:r w:rsidRPr="00CA0C0B">
              <w:rPr>
                <w:sz w:val="16"/>
                <w:szCs w:val="16"/>
              </w:rPr>
              <w:t>я,</w:t>
            </w:r>
            <w:r w:rsidRPr="00CA0C0B">
              <w:rPr>
                <w:spacing w:val="-10"/>
                <w:sz w:val="16"/>
                <w:szCs w:val="16"/>
              </w:rPr>
              <w:t xml:space="preserve"> </w:t>
            </w:r>
            <w:r w:rsidRPr="00CA0C0B">
              <w:rPr>
                <w:spacing w:val="-1"/>
                <w:sz w:val="16"/>
                <w:szCs w:val="16"/>
              </w:rPr>
              <w:t>и</w:t>
            </w:r>
            <w:r w:rsidRPr="00CA0C0B">
              <w:rPr>
                <w:spacing w:val="1"/>
                <w:sz w:val="16"/>
                <w:szCs w:val="16"/>
              </w:rPr>
              <w:t>м</w:t>
            </w:r>
            <w:r w:rsidRPr="00CA0C0B">
              <w:rPr>
                <w:sz w:val="16"/>
                <w:szCs w:val="16"/>
              </w:rPr>
              <w:t>я,</w:t>
            </w:r>
            <w:r w:rsidRPr="00CA0C0B">
              <w:rPr>
                <w:spacing w:val="-10"/>
                <w:sz w:val="16"/>
                <w:szCs w:val="16"/>
              </w:rPr>
              <w:t xml:space="preserve"> </w:t>
            </w:r>
            <w:r w:rsidRPr="00CA0C0B">
              <w:rPr>
                <w:spacing w:val="1"/>
                <w:sz w:val="16"/>
                <w:szCs w:val="16"/>
              </w:rPr>
              <w:t>о</w:t>
            </w:r>
            <w:r w:rsidRPr="00CA0C0B">
              <w:rPr>
                <w:spacing w:val="-1"/>
                <w:sz w:val="16"/>
                <w:szCs w:val="16"/>
              </w:rPr>
              <w:t>т</w:t>
            </w:r>
            <w:r w:rsidRPr="00CA0C0B">
              <w:rPr>
                <w:sz w:val="16"/>
                <w:szCs w:val="16"/>
              </w:rPr>
              <w:t>чес</w:t>
            </w:r>
            <w:r w:rsidRPr="00CA0C0B">
              <w:rPr>
                <w:spacing w:val="-1"/>
                <w:sz w:val="16"/>
                <w:szCs w:val="16"/>
              </w:rPr>
              <w:t>т</w:t>
            </w:r>
            <w:r w:rsidRPr="00CA0C0B">
              <w:rPr>
                <w:sz w:val="16"/>
                <w:szCs w:val="16"/>
              </w:rPr>
              <w:t>во зая</w:t>
            </w:r>
            <w:r w:rsidRPr="00CA0C0B">
              <w:rPr>
                <w:spacing w:val="-1"/>
                <w:sz w:val="16"/>
                <w:szCs w:val="16"/>
              </w:rPr>
              <w:t>в</w:t>
            </w:r>
            <w:r w:rsidRPr="00CA0C0B">
              <w:rPr>
                <w:spacing w:val="1"/>
                <w:sz w:val="16"/>
                <w:szCs w:val="16"/>
              </w:rPr>
              <w:t>и</w:t>
            </w:r>
            <w:r w:rsidRPr="00CA0C0B">
              <w:rPr>
                <w:spacing w:val="-1"/>
                <w:sz w:val="16"/>
                <w:szCs w:val="16"/>
              </w:rPr>
              <w:t>т</w:t>
            </w:r>
            <w:r w:rsidRPr="00CA0C0B">
              <w:rPr>
                <w:sz w:val="16"/>
                <w:szCs w:val="16"/>
              </w:rPr>
              <w:t>е</w:t>
            </w:r>
            <w:r w:rsidRPr="00CA0C0B">
              <w:rPr>
                <w:spacing w:val="1"/>
                <w:sz w:val="16"/>
                <w:szCs w:val="16"/>
              </w:rPr>
              <w:t>л</w:t>
            </w:r>
            <w:r w:rsidRPr="00CA0C0B">
              <w:rPr>
                <w:sz w:val="16"/>
                <w:szCs w:val="16"/>
              </w:rPr>
              <w:t>я)</w:t>
            </w:r>
          </w:p>
        </w:tc>
      </w:tr>
    </w:tbl>
    <w:p w14:paraId="02E632CB" w14:textId="77777777" w:rsidR="00710D89" w:rsidRDefault="00710D89" w:rsidP="00E03516">
      <w:pPr>
        <w:rPr>
          <w:sz w:val="24"/>
          <w:szCs w:val="24"/>
        </w:rPr>
      </w:pPr>
    </w:p>
    <w:sectPr w:rsidR="00710D89" w:rsidSect="000118AB"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D08F2" w14:textId="77777777" w:rsidR="0062356B" w:rsidRDefault="0062356B" w:rsidP="0090594D">
      <w:r>
        <w:separator/>
      </w:r>
    </w:p>
  </w:endnote>
  <w:endnote w:type="continuationSeparator" w:id="0">
    <w:p w14:paraId="1DADF350" w14:textId="77777777" w:rsidR="0062356B" w:rsidRDefault="0062356B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46CF7" w14:textId="77777777" w:rsidR="0062356B" w:rsidRDefault="0062356B" w:rsidP="0090594D">
      <w:r>
        <w:separator/>
      </w:r>
    </w:p>
  </w:footnote>
  <w:footnote w:type="continuationSeparator" w:id="0">
    <w:p w14:paraId="7F079AFE" w14:textId="77777777" w:rsidR="0062356B" w:rsidRDefault="0062356B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4D"/>
    <w:rsid w:val="000118AB"/>
    <w:rsid w:val="00090A75"/>
    <w:rsid w:val="00093D42"/>
    <w:rsid w:val="000F307C"/>
    <w:rsid w:val="000F784C"/>
    <w:rsid w:val="001149AB"/>
    <w:rsid w:val="00136380"/>
    <w:rsid w:val="00153500"/>
    <w:rsid w:val="00171DE0"/>
    <w:rsid w:val="00184C25"/>
    <w:rsid w:val="001A1F28"/>
    <w:rsid w:val="001D0F70"/>
    <w:rsid w:val="001D5F50"/>
    <w:rsid w:val="002202BE"/>
    <w:rsid w:val="00271B92"/>
    <w:rsid w:val="002C4CE1"/>
    <w:rsid w:val="00364322"/>
    <w:rsid w:val="003761A7"/>
    <w:rsid w:val="00387C2F"/>
    <w:rsid w:val="003979F2"/>
    <w:rsid w:val="003A7C66"/>
    <w:rsid w:val="003B3AF9"/>
    <w:rsid w:val="00434CE1"/>
    <w:rsid w:val="00471CC8"/>
    <w:rsid w:val="00493364"/>
    <w:rsid w:val="004934FF"/>
    <w:rsid w:val="004A4449"/>
    <w:rsid w:val="004B4A44"/>
    <w:rsid w:val="0050725E"/>
    <w:rsid w:val="0054207B"/>
    <w:rsid w:val="0059129B"/>
    <w:rsid w:val="005B24BB"/>
    <w:rsid w:val="0062356B"/>
    <w:rsid w:val="0063444A"/>
    <w:rsid w:val="0064109E"/>
    <w:rsid w:val="006471B0"/>
    <w:rsid w:val="00694396"/>
    <w:rsid w:val="006A75CF"/>
    <w:rsid w:val="006B5D8E"/>
    <w:rsid w:val="006E570C"/>
    <w:rsid w:val="00710D89"/>
    <w:rsid w:val="007A5288"/>
    <w:rsid w:val="007B086E"/>
    <w:rsid w:val="007E1DB5"/>
    <w:rsid w:val="007E757F"/>
    <w:rsid w:val="00827C04"/>
    <w:rsid w:val="008439E2"/>
    <w:rsid w:val="00847B8D"/>
    <w:rsid w:val="00864DB8"/>
    <w:rsid w:val="00870B02"/>
    <w:rsid w:val="008754C4"/>
    <w:rsid w:val="00884A6A"/>
    <w:rsid w:val="008C0818"/>
    <w:rsid w:val="008C1740"/>
    <w:rsid w:val="008D767C"/>
    <w:rsid w:val="008D796C"/>
    <w:rsid w:val="0090594D"/>
    <w:rsid w:val="00953781"/>
    <w:rsid w:val="00963066"/>
    <w:rsid w:val="009751A0"/>
    <w:rsid w:val="00983DB1"/>
    <w:rsid w:val="009D5E65"/>
    <w:rsid w:val="00A0670D"/>
    <w:rsid w:val="00A96DC7"/>
    <w:rsid w:val="00AA0590"/>
    <w:rsid w:val="00AB42F9"/>
    <w:rsid w:val="00B00CB0"/>
    <w:rsid w:val="00B1133D"/>
    <w:rsid w:val="00B26EAE"/>
    <w:rsid w:val="00BA4973"/>
    <w:rsid w:val="00BB078A"/>
    <w:rsid w:val="00BC2F73"/>
    <w:rsid w:val="00C017B0"/>
    <w:rsid w:val="00C306A4"/>
    <w:rsid w:val="00C42A06"/>
    <w:rsid w:val="00C97A16"/>
    <w:rsid w:val="00CA0C0B"/>
    <w:rsid w:val="00CA13FD"/>
    <w:rsid w:val="00CA5D99"/>
    <w:rsid w:val="00CC17D1"/>
    <w:rsid w:val="00D8677F"/>
    <w:rsid w:val="00E03516"/>
    <w:rsid w:val="00E06678"/>
    <w:rsid w:val="00E12DE2"/>
    <w:rsid w:val="00E13421"/>
    <w:rsid w:val="00E63F4F"/>
    <w:rsid w:val="00E97476"/>
    <w:rsid w:val="00EF2648"/>
    <w:rsid w:val="00EF39F0"/>
    <w:rsid w:val="00F13E3A"/>
    <w:rsid w:val="00F22E33"/>
    <w:rsid w:val="00F4494C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  <w15:docId w15:val="{0BF60846-8689-4DE2-9BD9-06723AC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754C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54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96B2-816C-404D-9BF2-BE4BD493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Токмаков Борис Витальевич</cp:lastModifiedBy>
  <cp:revision>3</cp:revision>
  <cp:lastPrinted>2021-07-22T13:37:00Z</cp:lastPrinted>
  <dcterms:created xsi:type="dcterms:W3CDTF">2021-07-22T14:02:00Z</dcterms:created>
  <dcterms:modified xsi:type="dcterms:W3CDTF">2021-07-27T05:41:00Z</dcterms:modified>
</cp:coreProperties>
</file>