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536"/>
        <w:gridCol w:w="1984"/>
        <w:gridCol w:w="3828"/>
      </w:tblGrid>
      <w:tr w:rsidR="00DD7E50" w:rsidTr="00746FA1">
        <w:trPr>
          <w:trHeight w:val="845"/>
        </w:trPr>
        <w:tc>
          <w:tcPr>
            <w:tcW w:w="4536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9FA6CE4" wp14:editId="47306395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46FA1">
        <w:trPr>
          <w:trHeight w:val="2118"/>
        </w:trPr>
        <w:tc>
          <w:tcPr>
            <w:tcW w:w="4536" w:type="dxa"/>
          </w:tcPr>
          <w:p w:rsidR="00DD7E50" w:rsidRPr="00746FA1" w:rsidRDefault="00DD7E50" w:rsidP="00D7153B">
            <w:pPr>
              <w:pStyle w:val="af0"/>
              <w:rPr>
                <w:rStyle w:val="af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46FA1">
              <w:rPr>
                <w:rStyle w:val="af5"/>
                <w:rFonts w:ascii="Times New Roman" w:hAnsi="Times New Roman" w:cs="Times New Roman"/>
                <w:i w:val="0"/>
                <w:sz w:val="26"/>
                <w:szCs w:val="26"/>
              </w:rPr>
              <w:t>Администрация</w:t>
            </w:r>
            <w:r w:rsidR="00CC218D" w:rsidRPr="00746FA1">
              <w:rPr>
                <w:rStyle w:val="af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="00F903F5" w:rsidRPr="00746FA1">
              <w:rPr>
                <w:rStyle w:val="af5"/>
                <w:rFonts w:ascii="Times New Roman" w:hAnsi="Times New Roman" w:cs="Times New Roman"/>
                <w:i w:val="0"/>
                <w:sz w:val="26"/>
                <w:szCs w:val="26"/>
              </w:rPr>
              <w:t>Алатырс</w:t>
            </w:r>
            <w:r w:rsidRPr="00746FA1">
              <w:rPr>
                <w:rStyle w:val="af5"/>
                <w:rFonts w:ascii="Times New Roman" w:hAnsi="Times New Roman" w:cs="Times New Roman"/>
                <w:i w:val="0"/>
                <w:sz w:val="26"/>
                <w:szCs w:val="26"/>
              </w:rPr>
              <w:t>кого района</w:t>
            </w:r>
          </w:p>
          <w:p w:rsidR="00DD7E50" w:rsidRPr="00D7153B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A1">
              <w:rPr>
                <w:rStyle w:val="af5"/>
                <w:rFonts w:ascii="Times New Roman" w:hAnsi="Times New Roman" w:cs="Times New Roman"/>
                <w:i w:val="0"/>
                <w:sz w:val="26"/>
                <w:szCs w:val="26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746FA1" w:rsidRDefault="00D27615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A1">
              <w:rPr>
                <w:rFonts w:ascii="Times New Roman" w:hAnsi="Times New Roman" w:cs="Times New Roman"/>
                <w:b/>
                <w:sz w:val="26"/>
                <w:szCs w:val="26"/>
              </w:rPr>
              <w:t>РАСПОРЯЖЕНИЕ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746FA1" w:rsidRDefault="00FC32A9" w:rsidP="00CC218D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41947" w:rsidRPr="00746F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7081" w:rsidRPr="00746FA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41947" w:rsidRPr="00746FA1">
              <w:rPr>
                <w:rFonts w:ascii="Times New Roman" w:hAnsi="Times New Roman" w:cs="Times New Roman"/>
                <w:sz w:val="26"/>
                <w:szCs w:val="26"/>
              </w:rPr>
              <w:t xml:space="preserve">.2021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281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746FA1" w:rsidRDefault="00867081" w:rsidP="0086708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7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C01" w:rsidRPr="00746FA1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2C01" w:rsidRPr="00746FA1" w:rsidRDefault="006F2C01" w:rsidP="00746FA1">
            <w:pPr>
              <w:pStyle w:val="af0"/>
              <w:ind w:left="-3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6FA1">
              <w:rPr>
                <w:rFonts w:ascii="Times New Roman" w:hAnsi="Times New Roman" w:cs="Times New Roman"/>
                <w:sz w:val="26"/>
                <w:szCs w:val="26"/>
              </w:rPr>
              <w:t>Улатӑ</w:t>
            </w:r>
            <w:proofErr w:type="gramStart"/>
            <w:r w:rsidRPr="00746FA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46FA1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proofErr w:type="spellStart"/>
            <w:r w:rsidRPr="00746FA1">
              <w:rPr>
                <w:rFonts w:ascii="Times New Roman" w:hAnsi="Times New Roman" w:cs="Times New Roman"/>
                <w:sz w:val="26"/>
                <w:szCs w:val="26"/>
              </w:rPr>
              <w:t>администрацийӗ</w:t>
            </w:r>
            <w:proofErr w:type="spellEnd"/>
            <w:r w:rsidRPr="00746F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03F5" w:rsidRPr="00746FA1" w:rsidRDefault="006F2C01" w:rsidP="00746FA1">
            <w:pPr>
              <w:pStyle w:val="af0"/>
              <w:ind w:left="-3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6FA1">
              <w:rPr>
                <w:rFonts w:ascii="Times New Roman" w:hAnsi="Times New Roman" w:cs="Times New Roman"/>
                <w:sz w:val="26"/>
                <w:szCs w:val="26"/>
              </w:rPr>
              <w:t>Чӑваш</w:t>
            </w:r>
            <w:proofErr w:type="spellEnd"/>
            <w:r w:rsidRPr="00746F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6FA1">
              <w:rPr>
                <w:rFonts w:ascii="Times New Roman" w:hAnsi="Times New Roman" w:cs="Times New Roman"/>
                <w:sz w:val="26"/>
                <w:szCs w:val="26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746FA1" w:rsidRDefault="00867081" w:rsidP="00867081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4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27615" w:rsidRPr="00746FA1">
              <w:rPr>
                <w:rFonts w:ascii="Times New Roman" w:hAnsi="Times New Roman" w:cs="Times New Roman"/>
                <w:b/>
                <w:sz w:val="26"/>
                <w:szCs w:val="26"/>
              </w:rPr>
              <w:t>ХУШУ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746FA1" w:rsidRDefault="00FC32A9" w:rsidP="00DD7E5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="00867081" w:rsidRPr="00746FA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41947" w:rsidRPr="00746FA1">
              <w:rPr>
                <w:rFonts w:ascii="Times New Roman" w:hAnsi="Times New Roman" w:cs="Times New Roman"/>
                <w:sz w:val="26"/>
                <w:szCs w:val="26"/>
              </w:rPr>
              <w:t xml:space="preserve">.2021 </w:t>
            </w:r>
            <w:r w:rsidR="00DD7E50" w:rsidRPr="00746F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746FA1" w:rsidRDefault="00867081" w:rsidP="0086708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715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C01" w:rsidRPr="00746FA1">
              <w:rPr>
                <w:rFonts w:ascii="Times New Roman" w:hAnsi="Times New Roman" w:cs="Times New Roman"/>
                <w:sz w:val="26"/>
                <w:szCs w:val="26"/>
              </w:rPr>
              <w:t>Улатӑ</w:t>
            </w:r>
            <w:proofErr w:type="gramStart"/>
            <w:r w:rsidR="006F2C01" w:rsidRPr="00746FA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="006F2C01" w:rsidRPr="00746FA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0652" w:rsidRPr="00C20B2C" w:rsidRDefault="00FA0652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081" w:rsidRPr="00867081" w:rsidRDefault="00867081" w:rsidP="008670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67081">
        <w:rPr>
          <w:rFonts w:ascii="Times New Roman" w:eastAsia="Times New Roman" w:hAnsi="Times New Roman" w:cs="Times New Roman"/>
          <w:sz w:val="26"/>
          <w:szCs w:val="24"/>
        </w:rPr>
        <w:t xml:space="preserve">Во исполнение  </w:t>
      </w:r>
      <w:r w:rsidR="00F5593B" w:rsidRPr="00F5593B">
        <w:rPr>
          <w:rFonts w:ascii="Times New Roman" w:eastAsia="Times New Roman" w:hAnsi="Times New Roman" w:cs="Times New Roman"/>
          <w:sz w:val="26"/>
          <w:szCs w:val="24"/>
        </w:rPr>
        <w:t>Федеральн</w:t>
      </w:r>
      <w:r w:rsidR="00F5593B">
        <w:rPr>
          <w:rFonts w:ascii="Times New Roman" w:eastAsia="Times New Roman" w:hAnsi="Times New Roman" w:cs="Times New Roman"/>
          <w:sz w:val="26"/>
          <w:szCs w:val="24"/>
        </w:rPr>
        <w:t>ого</w:t>
      </w:r>
      <w:r w:rsidR="00F5593B" w:rsidRPr="00F5593B">
        <w:rPr>
          <w:rFonts w:ascii="Times New Roman" w:eastAsia="Times New Roman" w:hAnsi="Times New Roman" w:cs="Times New Roman"/>
          <w:sz w:val="26"/>
          <w:szCs w:val="24"/>
        </w:rPr>
        <w:t xml:space="preserve"> закон</w:t>
      </w:r>
      <w:r w:rsidR="00F5593B">
        <w:rPr>
          <w:rFonts w:ascii="Times New Roman" w:eastAsia="Times New Roman" w:hAnsi="Times New Roman" w:cs="Times New Roman"/>
          <w:sz w:val="26"/>
          <w:szCs w:val="24"/>
        </w:rPr>
        <w:t>а</w:t>
      </w:r>
      <w:r w:rsidR="00F5593B" w:rsidRPr="00F5593B">
        <w:rPr>
          <w:rFonts w:ascii="Times New Roman" w:eastAsia="Times New Roman" w:hAnsi="Times New Roman" w:cs="Times New Roman"/>
          <w:sz w:val="26"/>
          <w:szCs w:val="24"/>
        </w:rPr>
        <w:t xml:space="preserve"> «О государственном контроле (надзоре) и муниципальном контроле в Российской Федерации» от 31.07.2020 № 248-ФЗ</w:t>
      </w:r>
      <w:r w:rsidRPr="00867081">
        <w:rPr>
          <w:rFonts w:ascii="Times New Roman" w:eastAsia="Times New Roman" w:hAnsi="Times New Roman" w:cs="Times New Roman"/>
          <w:sz w:val="26"/>
          <w:szCs w:val="24"/>
        </w:rPr>
        <w:t>:</w:t>
      </w:r>
    </w:p>
    <w:p w:rsidR="00867081" w:rsidRPr="00867081" w:rsidRDefault="00867081" w:rsidP="008670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67081">
        <w:rPr>
          <w:rFonts w:ascii="Times New Roman" w:eastAsia="Times New Roman" w:hAnsi="Times New Roman" w:cs="Times New Roman"/>
          <w:sz w:val="26"/>
          <w:szCs w:val="24"/>
        </w:rPr>
        <w:t>1.</w:t>
      </w:r>
      <w:r w:rsidRPr="00867081">
        <w:rPr>
          <w:rFonts w:ascii="Times New Roman" w:eastAsia="Times New Roman" w:hAnsi="Times New Roman" w:cs="Times New Roman"/>
          <w:sz w:val="26"/>
          <w:szCs w:val="24"/>
        </w:rPr>
        <w:tab/>
        <w:t xml:space="preserve">Признать утратившим силу распоряжение администрации Алатырского района </w:t>
      </w:r>
      <w:r w:rsidR="00F5593B">
        <w:rPr>
          <w:rFonts w:ascii="Times New Roman" w:eastAsia="Times New Roman" w:hAnsi="Times New Roman" w:cs="Times New Roman"/>
          <w:sz w:val="26"/>
          <w:szCs w:val="24"/>
        </w:rPr>
        <w:t xml:space="preserve">Чувашской Республики </w:t>
      </w:r>
      <w:r w:rsidRPr="00867081">
        <w:rPr>
          <w:rFonts w:ascii="Times New Roman" w:eastAsia="Times New Roman" w:hAnsi="Times New Roman" w:cs="Times New Roman"/>
          <w:sz w:val="26"/>
          <w:szCs w:val="24"/>
        </w:rPr>
        <w:t xml:space="preserve">от </w:t>
      </w:r>
      <w:r w:rsidR="00F5593B">
        <w:rPr>
          <w:rFonts w:ascii="Times New Roman" w:eastAsia="Times New Roman" w:hAnsi="Times New Roman" w:cs="Times New Roman"/>
          <w:sz w:val="26"/>
          <w:szCs w:val="24"/>
        </w:rPr>
        <w:t>04</w:t>
      </w:r>
      <w:r w:rsidRPr="00867081">
        <w:rPr>
          <w:rFonts w:ascii="Times New Roman" w:eastAsia="Times New Roman" w:hAnsi="Times New Roman" w:cs="Times New Roman"/>
          <w:sz w:val="26"/>
          <w:szCs w:val="24"/>
        </w:rPr>
        <w:t>.04.20</w:t>
      </w:r>
      <w:r w:rsidR="00F5593B">
        <w:rPr>
          <w:rFonts w:ascii="Times New Roman" w:eastAsia="Times New Roman" w:hAnsi="Times New Roman" w:cs="Times New Roman"/>
          <w:sz w:val="26"/>
          <w:szCs w:val="24"/>
        </w:rPr>
        <w:t>18</w:t>
      </w:r>
      <w:r w:rsidRPr="00867081">
        <w:rPr>
          <w:rFonts w:ascii="Times New Roman" w:eastAsia="Times New Roman" w:hAnsi="Times New Roman" w:cs="Times New Roman"/>
          <w:sz w:val="26"/>
          <w:szCs w:val="24"/>
        </w:rPr>
        <w:t xml:space="preserve"> № </w:t>
      </w:r>
      <w:r w:rsidR="00F5593B">
        <w:rPr>
          <w:rFonts w:ascii="Times New Roman" w:eastAsia="Times New Roman" w:hAnsi="Times New Roman" w:cs="Times New Roman"/>
          <w:sz w:val="26"/>
          <w:szCs w:val="24"/>
        </w:rPr>
        <w:t>54</w:t>
      </w:r>
      <w:r w:rsidRPr="0086708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7E0553">
        <w:rPr>
          <w:rFonts w:ascii="Times New Roman" w:eastAsia="Times New Roman" w:hAnsi="Times New Roman" w:cs="Times New Roman"/>
          <w:sz w:val="26"/>
          <w:szCs w:val="24"/>
        </w:rPr>
        <w:t>«</w:t>
      </w:r>
      <w:r w:rsidR="00F5593B">
        <w:rPr>
          <w:rFonts w:ascii="Times New Roman" w:eastAsia="Times New Roman" w:hAnsi="Times New Roman" w:cs="Times New Roman"/>
          <w:sz w:val="26"/>
          <w:szCs w:val="24"/>
        </w:rPr>
        <w:t>О</w:t>
      </w:r>
      <w:r w:rsidRPr="00867081">
        <w:rPr>
          <w:rFonts w:ascii="Times New Roman" w:eastAsia="Times New Roman" w:hAnsi="Times New Roman" w:cs="Times New Roman"/>
          <w:sz w:val="26"/>
          <w:szCs w:val="24"/>
        </w:rPr>
        <w:t>б утверждени</w:t>
      </w:r>
      <w:bookmarkStart w:id="0" w:name="_GoBack"/>
      <w:bookmarkEnd w:id="0"/>
      <w:r w:rsidRPr="00867081">
        <w:rPr>
          <w:rFonts w:ascii="Times New Roman" w:eastAsia="Times New Roman" w:hAnsi="Times New Roman" w:cs="Times New Roman"/>
          <w:sz w:val="26"/>
          <w:szCs w:val="24"/>
        </w:rPr>
        <w:t xml:space="preserve">и </w:t>
      </w:r>
      <w:r w:rsidR="00F5593B">
        <w:rPr>
          <w:rFonts w:ascii="Times New Roman" w:eastAsia="Times New Roman" w:hAnsi="Times New Roman" w:cs="Times New Roman"/>
          <w:sz w:val="26"/>
          <w:szCs w:val="24"/>
        </w:rPr>
        <w:t>Перечней актов и их отдельных частей (положений), содержащих обязательные требования, соблюдение которых оценивается при проведении мероприятий по осуществлению муниципального контроля на территории Алатырского района Чувашской</w:t>
      </w:r>
      <w:r w:rsidR="00CE32A3">
        <w:rPr>
          <w:rFonts w:ascii="Times New Roman" w:eastAsia="Times New Roman" w:hAnsi="Times New Roman" w:cs="Times New Roman"/>
          <w:sz w:val="26"/>
          <w:szCs w:val="24"/>
        </w:rPr>
        <w:t xml:space="preserve"> Республики</w:t>
      </w:r>
      <w:r w:rsidR="007E0553">
        <w:rPr>
          <w:rFonts w:ascii="Times New Roman" w:eastAsia="Times New Roman" w:hAnsi="Times New Roman" w:cs="Times New Roman"/>
          <w:sz w:val="26"/>
          <w:szCs w:val="24"/>
        </w:rPr>
        <w:t>»</w:t>
      </w:r>
      <w:r w:rsidRPr="00867081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867081" w:rsidRPr="00867081" w:rsidRDefault="00867081" w:rsidP="008670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67081" w:rsidRPr="00867081" w:rsidRDefault="00867081" w:rsidP="008670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67081" w:rsidRPr="00867081" w:rsidRDefault="00867081" w:rsidP="008670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67081" w:rsidRPr="00867081" w:rsidRDefault="00867081" w:rsidP="00867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67081">
        <w:rPr>
          <w:rFonts w:ascii="Times New Roman" w:eastAsia="Times New Roman" w:hAnsi="Times New Roman" w:cs="Times New Roman"/>
          <w:sz w:val="26"/>
          <w:szCs w:val="24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     </w:t>
      </w:r>
      <w:r w:rsidRPr="00867081">
        <w:rPr>
          <w:rFonts w:ascii="Times New Roman" w:eastAsia="Times New Roman" w:hAnsi="Times New Roman" w:cs="Times New Roman"/>
          <w:sz w:val="26"/>
          <w:szCs w:val="24"/>
        </w:rPr>
        <w:t xml:space="preserve">  Н.И. Шпилевая</w:t>
      </w:r>
    </w:p>
    <w:p w:rsidR="00867081" w:rsidRPr="00867081" w:rsidRDefault="00867081" w:rsidP="008670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36095" w:rsidRDefault="00236095" w:rsidP="006751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6095" w:rsidRDefault="00236095" w:rsidP="006751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6095" w:rsidRPr="0051109C" w:rsidRDefault="00236095" w:rsidP="006751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D27615">
      <w:headerReference w:type="even" r:id="rId10"/>
      <w:pgSz w:w="11906" w:h="16838"/>
      <w:pgMar w:top="426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02" w:rsidRDefault="00B67102" w:rsidP="00FC7127">
      <w:pPr>
        <w:spacing w:after="0" w:line="240" w:lineRule="auto"/>
      </w:pPr>
      <w:r>
        <w:separator/>
      </w:r>
    </w:p>
  </w:endnote>
  <w:endnote w:type="continuationSeparator" w:id="0">
    <w:p w:rsidR="00B67102" w:rsidRDefault="00B67102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02" w:rsidRDefault="00B67102" w:rsidP="00FC7127">
      <w:pPr>
        <w:spacing w:after="0" w:line="240" w:lineRule="auto"/>
      </w:pPr>
      <w:r>
        <w:separator/>
      </w:r>
    </w:p>
  </w:footnote>
  <w:footnote w:type="continuationSeparator" w:id="0">
    <w:p w:rsidR="00B67102" w:rsidRDefault="00B67102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0745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36095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09C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4A7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7514B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068B"/>
    <w:rsid w:val="007173BC"/>
    <w:rsid w:val="00717E08"/>
    <w:rsid w:val="0073581A"/>
    <w:rsid w:val="00736E3F"/>
    <w:rsid w:val="007432A4"/>
    <w:rsid w:val="00746717"/>
    <w:rsid w:val="00746FA1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553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36C83"/>
    <w:rsid w:val="008431E0"/>
    <w:rsid w:val="00844403"/>
    <w:rsid w:val="00866646"/>
    <w:rsid w:val="00867081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3786B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3502"/>
    <w:rsid w:val="00B34D13"/>
    <w:rsid w:val="00B35AC4"/>
    <w:rsid w:val="00B41D2F"/>
    <w:rsid w:val="00B43D22"/>
    <w:rsid w:val="00B46DAA"/>
    <w:rsid w:val="00B47646"/>
    <w:rsid w:val="00B61811"/>
    <w:rsid w:val="00B61A68"/>
    <w:rsid w:val="00B62879"/>
    <w:rsid w:val="00B65A17"/>
    <w:rsid w:val="00B6702D"/>
    <w:rsid w:val="00B67102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D23FB"/>
    <w:rsid w:val="00CD4331"/>
    <w:rsid w:val="00CE32A3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153B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35A4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5593B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32A9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Book Title"/>
    <w:basedOn w:val="a0"/>
    <w:uiPriority w:val="33"/>
    <w:qFormat/>
    <w:rsid w:val="00746FA1"/>
    <w:rPr>
      <w:b/>
      <w:bCs/>
      <w:smallCaps/>
      <w:spacing w:val="5"/>
    </w:rPr>
  </w:style>
  <w:style w:type="character" w:styleId="af5">
    <w:name w:val="Emphasis"/>
    <w:basedOn w:val="a0"/>
    <w:uiPriority w:val="20"/>
    <w:qFormat/>
    <w:rsid w:val="00746F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9D79E-657C-4C96-8981-FAE853C3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2021-06-23T08:51:00Z</cp:lastPrinted>
  <dcterms:created xsi:type="dcterms:W3CDTF">2021-04-22T14:50:00Z</dcterms:created>
  <dcterms:modified xsi:type="dcterms:W3CDTF">2022-01-20T13:06:00Z</dcterms:modified>
</cp:coreProperties>
</file>