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8D" w:rsidRDefault="00915B88" w:rsidP="00915B88">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 xml:space="preserve">                                                                                                    </w:t>
      </w:r>
    </w:p>
    <w:tbl>
      <w:tblPr>
        <w:tblW w:w="10205" w:type="dxa"/>
        <w:tblInd w:w="-176" w:type="dxa"/>
        <w:tblLayout w:type="fixed"/>
        <w:tblLook w:val="04A0" w:firstRow="1" w:lastRow="0" w:firstColumn="1" w:lastColumn="0" w:noHBand="0" w:noVBand="1"/>
      </w:tblPr>
      <w:tblGrid>
        <w:gridCol w:w="4679"/>
        <w:gridCol w:w="1418"/>
        <w:gridCol w:w="4108"/>
      </w:tblGrid>
      <w:tr w:rsidR="00774F8D" w:rsidRPr="00991558" w:rsidTr="00774F8D">
        <w:trPr>
          <w:trHeight w:val="715"/>
        </w:trPr>
        <w:tc>
          <w:tcPr>
            <w:tcW w:w="4679" w:type="dxa"/>
            <w:hideMark/>
          </w:tcPr>
          <w:p w:rsidR="00774F8D" w:rsidRPr="00991558" w:rsidRDefault="00774F8D" w:rsidP="00774F8D">
            <w:pPr>
              <w:ind w:left="-426"/>
              <w:rPr>
                <w:rFonts w:ascii="Calibri" w:eastAsiaTheme="minorEastAsia" w:hAnsi="Calibri" w:cs="Times New Roman"/>
                <w:lang w:eastAsia="ru-RU"/>
              </w:rPr>
            </w:pPr>
          </w:p>
        </w:tc>
        <w:tc>
          <w:tcPr>
            <w:tcW w:w="1418" w:type="dxa"/>
            <w:hideMark/>
          </w:tcPr>
          <w:p w:rsidR="00774F8D" w:rsidRPr="00991558" w:rsidRDefault="00774F8D" w:rsidP="00774F8D">
            <w:pPr>
              <w:tabs>
                <w:tab w:val="left" w:pos="175"/>
              </w:tabs>
              <w:autoSpaceDN w:val="0"/>
              <w:spacing w:after="0"/>
              <w:ind w:left="-426"/>
              <w:jc w:val="center"/>
              <w:rPr>
                <w:rFonts w:ascii="Calibri" w:eastAsiaTheme="minorEastAsia" w:hAnsi="Calibri" w:cs="Times New Roman"/>
                <w:lang w:eastAsia="ru-RU"/>
              </w:rPr>
            </w:pPr>
            <w:r>
              <w:rPr>
                <w:rFonts w:ascii="Times New Roman" w:eastAsiaTheme="minorEastAsia" w:hAnsi="Times New Roman" w:cs="Times New Roman"/>
                <w:noProof/>
                <w:sz w:val="24"/>
                <w:szCs w:val="24"/>
                <w:lang w:eastAsia="ru-RU"/>
              </w:rPr>
              <w:drawing>
                <wp:anchor distT="0" distB="0" distL="114300" distR="114300" simplePos="0" relativeHeight="251659264" behindDoc="0" locked="0" layoutInCell="1" allowOverlap="1" wp14:anchorId="33D55088" wp14:editId="197F415B">
                  <wp:simplePos x="0" y="0"/>
                  <wp:positionH relativeFrom="margin">
                    <wp:posOffset>139700</wp:posOffset>
                  </wp:positionH>
                  <wp:positionV relativeFrom="margin">
                    <wp:posOffset>0</wp:posOffset>
                  </wp:positionV>
                  <wp:extent cx="445135" cy="524510"/>
                  <wp:effectExtent l="0" t="0" r="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8" w:type="dxa"/>
          </w:tcPr>
          <w:p w:rsidR="00774F8D" w:rsidRPr="00991558" w:rsidRDefault="00774F8D" w:rsidP="00774F8D">
            <w:pPr>
              <w:autoSpaceDN w:val="0"/>
              <w:spacing w:after="0"/>
              <w:ind w:left="-426"/>
              <w:jc w:val="center"/>
              <w:rPr>
                <w:rFonts w:ascii="Calibri" w:eastAsiaTheme="minorEastAsia" w:hAnsi="Calibri" w:cs="Times New Roman"/>
                <w:lang w:eastAsia="ru-RU"/>
              </w:rPr>
            </w:pPr>
          </w:p>
        </w:tc>
      </w:tr>
      <w:tr w:rsidR="00774F8D" w:rsidRPr="00991558" w:rsidTr="00774F8D">
        <w:trPr>
          <w:trHeight w:val="2118"/>
        </w:trPr>
        <w:tc>
          <w:tcPr>
            <w:tcW w:w="4679" w:type="dxa"/>
          </w:tcPr>
          <w:p w:rsidR="00774F8D" w:rsidRPr="00991558" w:rsidRDefault="00774F8D" w:rsidP="00774F8D">
            <w:pPr>
              <w:tabs>
                <w:tab w:val="left" w:pos="716"/>
              </w:tabs>
              <w:autoSpaceDN w:val="0"/>
              <w:spacing w:after="0"/>
              <w:ind w:left="-426" w:right="-108"/>
              <w:rPr>
                <w:rFonts w:ascii="Times New Roman" w:eastAsia="Times New Roman" w:hAnsi="Times New Roman" w:cs="Times New Roman"/>
                <w:sz w:val="26"/>
                <w:szCs w:val="26"/>
                <w:lang w:eastAsia="ru-RU"/>
              </w:rPr>
            </w:pPr>
            <w:r w:rsidRPr="009915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1558">
              <w:rPr>
                <w:rFonts w:ascii="Times New Roman" w:eastAsia="Times New Roman" w:hAnsi="Times New Roman" w:cs="Times New Roman"/>
                <w:sz w:val="26"/>
                <w:szCs w:val="26"/>
                <w:lang w:eastAsia="ru-RU"/>
              </w:rPr>
              <w:t>Администрация Алатырского района</w:t>
            </w:r>
          </w:p>
          <w:p w:rsidR="00774F8D" w:rsidRPr="00991558" w:rsidRDefault="00774F8D" w:rsidP="00774F8D">
            <w:pPr>
              <w:autoSpaceDN w:val="0"/>
              <w:spacing w:after="0"/>
              <w:ind w:left="-426"/>
              <w:jc w:val="center"/>
              <w:rPr>
                <w:rFonts w:ascii="Times New Roman" w:eastAsia="Times New Roman" w:hAnsi="Times New Roman" w:cs="Times New Roman"/>
                <w:sz w:val="26"/>
                <w:szCs w:val="26"/>
                <w:lang w:eastAsia="ru-RU"/>
              </w:rPr>
            </w:pPr>
            <w:r w:rsidRPr="00991558">
              <w:rPr>
                <w:rFonts w:ascii="Times New Roman" w:eastAsia="Times New Roman" w:hAnsi="Times New Roman" w:cs="Times New Roman"/>
                <w:sz w:val="26"/>
                <w:szCs w:val="26"/>
                <w:lang w:eastAsia="ru-RU"/>
              </w:rPr>
              <w:t xml:space="preserve">     Чувашской Республики</w:t>
            </w:r>
          </w:p>
          <w:p w:rsidR="00774F8D" w:rsidRPr="00991558" w:rsidRDefault="00774F8D" w:rsidP="00774F8D">
            <w:pPr>
              <w:autoSpaceDN w:val="0"/>
              <w:spacing w:after="0"/>
              <w:ind w:left="-426"/>
              <w:jc w:val="center"/>
              <w:rPr>
                <w:rFonts w:ascii="Times New Roman" w:eastAsia="Times New Roman" w:hAnsi="Times New Roman" w:cs="Times New Roman"/>
                <w:sz w:val="28"/>
                <w:szCs w:val="28"/>
                <w:lang w:eastAsia="ru-RU"/>
              </w:rPr>
            </w:pPr>
          </w:p>
          <w:p w:rsidR="00774F8D" w:rsidRPr="00991558" w:rsidRDefault="00774F8D" w:rsidP="00774F8D">
            <w:pPr>
              <w:autoSpaceDN w:val="0"/>
              <w:spacing w:after="0"/>
              <w:ind w:left="-426"/>
              <w:jc w:val="center"/>
              <w:rPr>
                <w:rFonts w:ascii="Times New Roman" w:eastAsia="Times New Roman" w:hAnsi="Times New Roman" w:cs="Times New Roman"/>
                <w:b/>
                <w:sz w:val="26"/>
                <w:szCs w:val="26"/>
                <w:lang w:eastAsia="ru-RU"/>
              </w:rPr>
            </w:pPr>
            <w:r w:rsidRPr="0099155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991558">
              <w:rPr>
                <w:rFonts w:ascii="Times New Roman" w:eastAsia="Times New Roman" w:hAnsi="Times New Roman" w:cs="Times New Roman"/>
                <w:b/>
                <w:sz w:val="28"/>
                <w:szCs w:val="28"/>
                <w:lang w:eastAsia="ru-RU"/>
              </w:rPr>
              <w:t xml:space="preserve"> </w:t>
            </w:r>
            <w:r w:rsidRPr="00991558">
              <w:rPr>
                <w:rFonts w:ascii="Times New Roman" w:eastAsia="Times New Roman" w:hAnsi="Times New Roman" w:cs="Times New Roman"/>
                <w:b/>
                <w:sz w:val="26"/>
                <w:szCs w:val="26"/>
                <w:lang w:eastAsia="ru-RU"/>
              </w:rPr>
              <w:t>ПОСТАНОВЛЕНИЕ</w:t>
            </w:r>
          </w:p>
          <w:p w:rsidR="00774F8D" w:rsidRPr="00991558" w:rsidRDefault="00774F8D" w:rsidP="00774F8D">
            <w:pPr>
              <w:autoSpaceDN w:val="0"/>
              <w:spacing w:after="0"/>
              <w:ind w:left="-426"/>
              <w:jc w:val="center"/>
              <w:rPr>
                <w:rFonts w:ascii="Times New Roman" w:eastAsia="Times New Roman" w:hAnsi="Times New Roman" w:cs="Times New Roman"/>
                <w:sz w:val="28"/>
                <w:szCs w:val="28"/>
                <w:lang w:eastAsia="ru-RU"/>
              </w:rPr>
            </w:pPr>
          </w:p>
          <w:p w:rsidR="00774F8D" w:rsidRPr="00991558" w:rsidRDefault="00F51A16" w:rsidP="00774F8D">
            <w:pPr>
              <w:autoSpaceDN w:val="0"/>
              <w:spacing w:after="0"/>
              <w:ind w:left="-42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02</w:t>
            </w:r>
            <w:r w:rsidR="00774F8D" w:rsidRPr="00991558">
              <w:rPr>
                <w:rFonts w:ascii="Times New Roman" w:eastAsia="Times New Roman" w:hAnsi="Times New Roman" w:cs="Times New Roman"/>
                <w:sz w:val="26"/>
                <w:szCs w:val="26"/>
                <w:lang w:eastAsia="ru-RU"/>
              </w:rPr>
              <w:t>.0</w:t>
            </w:r>
            <w:r w:rsidR="00702671">
              <w:rPr>
                <w:rFonts w:ascii="Times New Roman" w:eastAsia="Times New Roman" w:hAnsi="Times New Roman" w:cs="Times New Roman"/>
                <w:sz w:val="26"/>
                <w:szCs w:val="26"/>
                <w:lang w:eastAsia="ru-RU"/>
              </w:rPr>
              <w:t>3</w:t>
            </w:r>
            <w:r w:rsidR="00774F8D" w:rsidRPr="00991558">
              <w:rPr>
                <w:rFonts w:ascii="Times New Roman" w:eastAsia="Times New Roman" w:hAnsi="Times New Roman" w:cs="Times New Roman"/>
                <w:sz w:val="26"/>
                <w:szCs w:val="26"/>
                <w:lang w:eastAsia="ru-RU"/>
              </w:rPr>
              <w:t xml:space="preserve">.2022 № </w:t>
            </w:r>
            <w:r w:rsidR="00C24474">
              <w:rPr>
                <w:rFonts w:ascii="Times New Roman" w:eastAsia="Times New Roman" w:hAnsi="Times New Roman" w:cs="Times New Roman"/>
                <w:sz w:val="26"/>
                <w:szCs w:val="26"/>
                <w:lang w:eastAsia="ru-RU"/>
              </w:rPr>
              <w:t>78</w:t>
            </w:r>
          </w:p>
          <w:p w:rsidR="00774F8D" w:rsidRPr="00991558" w:rsidRDefault="00774F8D" w:rsidP="00774F8D">
            <w:pPr>
              <w:autoSpaceDN w:val="0"/>
              <w:spacing w:after="0"/>
              <w:ind w:left="-426"/>
              <w:jc w:val="center"/>
              <w:rPr>
                <w:rFonts w:ascii="Times New Roman" w:eastAsia="Times New Roman" w:hAnsi="Times New Roman" w:cs="Times New Roman"/>
                <w:sz w:val="28"/>
                <w:szCs w:val="28"/>
                <w:lang w:eastAsia="ru-RU"/>
              </w:rPr>
            </w:pPr>
          </w:p>
          <w:p w:rsidR="00774F8D" w:rsidRPr="00991558" w:rsidRDefault="00774F8D" w:rsidP="00774F8D">
            <w:pPr>
              <w:tabs>
                <w:tab w:val="right" w:pos="5030"/>
              </w:tabs>
              <w:autoSpaceDN w:val="0"/>
              <w:spacing w:after="0"/>
              <w:ind w:left="-426"/>
              <w:rPr>
                <w:rFonts w:ascii="Times New Roman" w:eastAsia="Times New Roman" w:hAnsi="Times New Roman" w:cs="Times New Roman"/>
                <w:sz w:val="28"/>
                <w:szCs w:val="28"/>
                <w:lang w:eastAsia="ru-RU"/>
              </w:rPr>
            </w:pPr>
            <w:r w:rsidRPr="009915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1558">
              <w:rPr>
                <w:rFonts w:ascii="Times New Roman" w:eastAsia="Times New Roman" w:hAnsi="Times New Roman" w:cs="Times New Roman"/>
                <w:sz w:val="28"/>
                <w:szCs w:val="28"/>
                <w:lang w:eastAsia="ru-RU"/>
              </w:rPr>
              <w:t xml:space="preserve"> </w:t>
            </w:r>
            <w:r w:rsidRPr="00991558">
              <w:rPr>
                <w:rFonts w:ascii="Times New Roman" w:eastAsia="Times New Roman" w:hAnsi="Times New Roman" w:cs="Times New Roman"/>
                <w:sz w:val="26"/>
                <w:szCs w:val="26"/>
                <w:lang w:eastAsia="ru-RU"/>
              </w:rPr>
              <w:t>г. Алатырь</w:t>
            </w:r>
            <w:r w:rsidRPr="00991558">
              <w:rPr>
                <w:rFonts w:ascii="Times New Roman" w:eastAsia="Times New Roman" w:hAnsi="Times New Roman" w:cs="Times New Roman"/>
                <w:sz w:val="28"/>
                <w:szCs w:val="28"/>
                <w:lang w:eastAsia="ru-RU"/>
              </w:rPr>
              <w:tab/>
              <w:t xml:space="preserve">        </w:t>
            </w:r>
            <w:proofErr w:type="gramStart"/>
            <w:r w:rsidRPr="00991558">
              <w:rPr>
                <w:rFonts w:ascii="Times New Roman" w:eastAsia="Times New Roman" w:hAnsi="Times New Roman" w:cs="Times New Roman"/>
                <w:b/>
                <w:sz w:val="26"/>
                <w:szCs w:val="26"/>
                <w:lang w:eastAsia="ru-RU"/>
              </w:rPr>
              <w:t>т</w:t>
            </w:r>
            <w:proofErr w:type="gramEnd"/>
          </w:p>
        </w:tc>
        <w:tc>
          <w:tcPr>
            <w:tcW w:w="1418" w:type="dxa"/>
          </w:tcPr>
          <w:p w:rsidR="00774F8D" w:rsidRPr="00991558" w:rsidRDefault="00774F8D" w:rsidP="00774F8D">
            <w:pPr>
              <w:autoSpaceDN w:val="0"/>
              <w:spacing w:after="0"/>
              <w:ind w:left="-426"/>
              <w:jc w:val="center"/>
              <w:rPr>
                <w:rFonts w:ascii="Times New Roman" w:eastAsia="Times New Roman" w:hAnsi="Times New Roman" w:cs="Times New Roman"/>
                <w:b/>
                <w:bCs/>
                <w:noProof/>
                <w:color w:val="000000"/>
                <w:sz w:val="28"/>
                <w:szCs w:val="28"/>
                <w:lang w:eastAsia="ru-RU"/>
              </w:rPr>
            </w:pPr>
          </w:p>
          <w:p w:rsidR="00774F8D" w:rsidRPr="00991558" w:rsidRDefault="00774F8D" w:rsidP="00774F8D">
            <w:pPr>
              <w:autoSpaceDN w:val="0"/>
              <w:spacing w:after="0"/>
              <w:ind w:left="-426" w:firstLine="250"/>
              <w:rPr>
                <w:rFonts w:ascii="Times New Roman" w:eastAsia="Times New Roman" w:hAnsi="Times New Roman" w:cs="Times New Roman"/>
                <w:b/>
                <w:bCs/>
                <w:noProof/>
                <w:color w:val="000000"/>
                <w:sz w:val="28"/>
                <w:szCs w:val="28"/>
                <w:lang w:eastAsia="ru-RU"/>
              </w:rPr>
            </w:pPr>
          </w:p>
          <w:p w:rsidR="00774F8D" w:rsidRPr="00991558" w:rsidRDefault="00774F8D" w:rsidP="00774F8D">
            <w:pPr>
              <w:autoSpaceDN w:val="0"/>
              <w:spacing w:after="0"/>
              <w:ind w:left="-426"/>
              <w:jc w:val="center"/>
              <w:rPr>
                <w:rFonts w:ascii="Times New Roman" w:eastAsia="Times New Roman" w:hAnsi="Times New Roman" w:cs="Times New Roman"/>
                <w:bCs/>
                <w:noProof/>
                <w:color w:val="FF0000"/>
                <w:sz w:val="28"/>
                <w:szCs w:val="28"/>
                <w:lang w:eastAsia="ru-RU"/>
              </w:rPr>
            </w:pPr>
          </w:p>
        </w:tc>
        <w:tc>
          <w:tcPr>
            <w:tcW w:w="4108" w:type="dxa"/>
          </w:tcPr>
          <w:p w:rsidR="00774F8D" w:rsidRPr="00991558" w:rsidRDefault="00774F8D" w:rsidP="00774F8D">
            <w:pPr>
              <w:autoSpaceDN w:val="0"/>
              <w:spacing w:after="0"/>
              <w:ind w:left="-426"/>
              <w:jc w:val="center"/>
              <w:rPr>
                <w:rFonts w:ascii="Times New Roman" w:eastAsia="Times New Roman" w:hAnsi="Times New Roman" w:cs="Times New Roman"/>
                <w:sz w:val="26"/>
                <w:szCs w:val="26"/>
                <w:lang w:eastAsia="ru-RU"/>
              </w:rPr>
            </w:pPr>
            <w:r w:rsidRPr="00991558">
              <w:rPr>
                <w:rFonts w:ascii="Times New Roman" w:eastAsia="Times New Roman" w:hAnsi="Times New Roman" w:cs="Times New Roman"/>
                <w:sz w:val="26"/>
                <w:szCs w:val="26"/>
                <w:lang w:eastAsia="ru-RU"/>
              </w:rPr>
              <w:t xml:space="preserve"> </w:t>
            </w:r>
            <w:proofErr w:type="spellStart"/>
            <w:r w:rsidRPr="00991558">
              <w:rPr>
                <w:rFonts w:ascii="Times New Roman" w:eastAsia="Times New Roman" w:hAnsi="Times New Roman" w:cs="Times New Roman"/>
                <w:sz w:val="26"/>
                <w:szCs w:val="26"/>
                <w:lang w:eastAsia="ru-RU"/>
              </w:rPr>
              <w:t>Улатӑ</w:t>
            </w:r>
            <w:proofErr w:type="gramStart"/>
            <w:r w:rsidRPr="00991558">
              <w:rPr>
                <w:rFonts w:ascii="Times New Roman" w:eastAsia="Times New Roman" w:hAnsi="Times New Roman" w:cs="Times New Roman"/>
                <w:sz w:val="26"/>
                <w:szCs w:val="26"/>
                <w:lang w:eastAsia="ru-RU"/>
              </w:rPr>
              <w:t>р</w:t>
            </w:r>
            <w:proofErr w:type="spellEnd"/>
            <w:proofErr w:type="gramEnd"/>
            <w:r w:rsidRPr="00991558">
              <w:rPr>
                <w:rFonts w:ascii="Times New Roman" w:eastAsia="Times New Roman" w:hAnsi="Times New Roman" w:cs="Times New Roman"/>
                <w:sz w:val="26"/>
                <w:szCs w:val="26"/>
                <w:lang w:eastAsia="ru-RU"/>
              </w:rPr>
              <w:t xml:space="preserve"> район </w:t>
            </w:r>
            <w:proofErr w:type="spellStart"/>
            <w:r w:rsidRPr="00991558">
              <w:rPr>
                <w:rFonts w:ascii="Times New Roman" w:eastAsia="Times New Roman" w:hAnsi="Times New Roman" w:cs="Times New Roman"/>
                <w:sz w:val="26"/>
                <w:szCs w:val="26"/>
                <w:lang w:eastAsia="ru-RU"/>
              </w:rPr>
              <w:t>администрацийӗ</w:t>
            </w:r>
            <w:proofErr w:type="spellEnd"/>
            <w:r w:rsidRPr="00991558">
              <w:rPr>
                <w:rFonts w:ascii="Times New Roman" w:eastAsia="Times New Roman" w:hAnsi="Times New Roman" w:cs="Times New Roman"/>
                <w:sz w:val="26"/>
                <w:szCs w:val="26"/>
                <w:lang w:eastAsia="ru-RU"/>
              </w:rPr>
              <w:t xml:space="preserve"> </w:t>
            </w:r>
          </w:p>
          <w:p w:rsidR="00774F8D" w:rsidRPr="00991558" w:rsidRDefault="00774F8D" w:rsidP="00774F8D">
            <w:pPr>
              <w:autoSpaceDN w:val="0"/>
              <w:spacing w:after="0"/>
              <w:ind w:left="-426"/>
              <w:jc w:val="center"/>
              <w:rPr>
                <w:rFonts w:ascii="Times New Roman" w:eastAsia="Times New Roman" w:hAnsi="Times New Roman" w:cs="Times New Roman"/>
                <w:sz w:val="26"/>
                <w:szCs w:val="26"/>
                <w:lang w:eastAsia="ru-RU"/>
              </w:rPr>
            </w:pPr>
            <w:r w:rsidRPr="00991558">
              <w:rPr>
                <w:rFonts w:ascii="Times New Roman" w:eastAsia="Times New Roman" w:hAnsi="Times New Roman" w:cs="Times New Roman"/>
                <w:sz w:val="26"/>
                <w:szCs w:val="26"/>
                <w:lang w:eastAsia="ru-RU"/>
              </w:rPr>
              <w:t xml:space="preserve"> </w:t>
            </w:r>
            <w:proofErr w:type="spellStart"/>
            <w:r w:rsidRPr="00991558">
              <w:rPr>
                <w:rFonts w:ascii="Times New Roman" w:eastAsia="Times New Roman" w:hAnsi="Times New Roman" w:cs="Times New Roman"/>
                <w:sz w:val="26"/>
                <w:szCs w:val="26"/>
                <w:lang w:eastAsia="ru-RU"/>
              </w:rPr>
              <w:t>Чӑваш</w:t>
            </w:r>
            <w:proofErr w:type="spellEnd"/>
            <w:r w:rsidRPr="00991558">
              <w:rPr>
                <w:rFonts w:ascii="Times New Roman" w:eastAsia="Times New Roman" w:hAnsi="Times New Roman" w:cs="Times New Roman"/>
                <w:sz w:val="26"/>
                <w:szCs w:val="26"/>
                <w:lang w:eastAsia="ru-RU"/>
              </w:rPr>
              <w:t xml:space="preserve"> </w:t>
            </w:r>
            <w:proofErr w:type="spellStart"/>
            <w:r w:rsidRPr="00991558">
              <w:rPr>
                <w:rFonts w:ascii="Times New Roman" w:eastAsia="Times New Roman" w:hAnsi="Times New Roman" w:cs="Times New Roman"/>
                <w:sz w:val="26"/>
                <w:szCs w:val="26"/>
                <w:lang w:eastAsia="ru-RU"/>
              </w:rPr>
              <w:t>Республикин</w:t>
            </w:r>
            <w:proofErr w:type="spellEnd"/>
          </w:p>
          <w:p w:rsidR="00774F8D" w:rsidRPr="00991558" w:rsidRDefault="00774F8D" w:rsidP="00774F8D">
            <w:pPr>
              <w:autoSpaceDN w:val="0"/>
              <w:spacing w:after="0"/>
              <w:ind w:left="-426"/>
              <w:jc w:val="center"/>
              <w:rPr>
                <w:rFonts w:ascii="Times New Roman" w:eastAsia="Times New Roman" w:hAnsi="Times New Roman" w:cs="Times New Roman"/>
                <w:sz w:val="28"/>
                <w:szCs w:val="28"/>
                <w:lang w:eastAsia="ru-RU"/>
              </w:rPr>
            </w:pPr>
          </w:p>
          <w:p w:rsidR="00774F8D" w:rsidRPr="00991558" w:rsidRDefault="00774F8D" w:rsidP="00774F8D">
            <w:pPr>
              <w:autoSpaceDN w:val="0"/>
              <w:spacing w:after="0"/>
              <w:ind w:left="-426"/>
              <w:rPr>
                <w:rFonts w:ascii="Times New Roman" w:eastAsia="Times New Roman" w:hAnsi="Times New Roman" w:cs="Times New Roman"/>
                <w:b/>
                <w:sz w:val="26"/>
                <w:szCs w:val="26"/>
                <w:lang w:eastAsia="ru-RU"/>
              </w:rPr>
            </w:pPr>
            <w:r w:rsidRPr="0099155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99155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991558">
              <w:rPr>
                <w:rFonts w:ascii="Times New Roman" w:eastAsia="Times New Roman" w:hAnsi="Times New Roman" w:cs="Times New Roman"/>
                <w:b/>
                <w:sz w:val="28"/>
                <w:szCs w:val="28"/>
                <w:lang w:eastAsia="ru-RU"/>
              </w:rPr>
              <w:t xml:space="preserve"> </w:t>
            </w:r>
            <w:r w:rsidRPr="00991558">
              <w:rPr>
                <w:rFonts w:ascii="Times New Roman" w:eastAsia="Times New Roman" w:hAnsi="Times New Roman" w:cs="Times New Roman"/>
                <w:b/>
                <w:sz w:val="26"/>
                <w:szCs w:val="26"/>
                <w:lang w:eastAsia="ru-RU"/>
              </w:rPr>
              <w:t>ЙЫШ</w:t>
            </w:r>
            <w:r w:rsidRPr="00991558">
              <w:rPr>
                <w:rFonts w:ascii="Times New Roman" w:eastAsiaTheme="minorEastAsia" w:hAnsi="Times New Roman" w:cs="Times New Roman"/>
                <w:b/>
                <w:sz w:val="26"/>
                <w:szCs w:val="26"/>
                <w:lang w:eastAsia="ru-RU"/>
              </w:rPr>
              <w:t>Ă</w:t>
            </w:r>
            <w:r w:rsidRPr="00991558">
              <w:rPr>
                <w:rFonts w:ascii="Times New Roman" w:eastAsia="Times New Roman" w:hAnsi="Times New Roman" w:cs="Times New Roman"/>
                <w:b/>
                <w:sz w:val="26"/>
                <w:szCs w:val="26"/>
                <w:lang w:eastAsia="ru-RU"/>
              </w:rPr>
              <w:t>НУ</w:t>
            </w:r>
          </w:p>
          <w:p w:rsidR="00774F8D" w:rsidRPr="00991558" w:rsidRDefault="00774F8D" w:rsidP="00774F8D">
            <w:pPr>
              <w:autoSpaceDN w:val="0"/>
              <w:spacing w:after="0"/>
              <w:ind w:left="-426"/>
              <w:jc w:val="center"/>
              <w:rPr>
                <w:rFonts w:ascii="Times New Roman" w:eastAsia="Times New Roman" w:hAnsi="Times New Roman" w:cs="Times New Roman"/>
                <w:sz w:val="28"/>
                <w:szCs w:val="28"/>
                <w:lang w:eastAsia="ru-RU"/>
              </w:rPr>
            </w:pPr>
          </w:p>
          <w:p w:rsidR="00774F8D" w:rsidRPr="00991558" w:rsidRDefault="00774F8D" w:rsidP="00774F8D">
            <w:pPr>
              <w:autoSpaceDN w:val="0"/>
              <w:spacing w:after="0"/>
              <w:ind w:left="-426"/>
              <w:rPr>
                <w:rFonts w:ascii="Times New Roman" w:eastAsia="Times New Roman" w:hAnsi="Times New Roman" w:cs="Times New Roman"/>
                <w:sz w:val="26"/>
                <w:szCs w:val="26"/>
                <w:lang w:eastAsia="ru-RU"/>
              </w:rPr>
            </w:pPr>
            <w:r w:rsidRPr="009915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1558">
              <w:rPr>
                <w:rFonts w:ascii="Times New Roman" w:eastAsia="Times New Roman" w:hAnsi="Times New Roman" w:cs="Times New Roman"/>
                <w:sz w:val="28"/>
                <w:szCs w:val="28"/>
                <w:lang w:eastAsia="ru-RU"/>
              </w:rPr>
              <w:t xml:space="preserve"> </w:t>
            </w:r>
            <w:r w:rsidR="00F51A16">
              <w:rPr>
                <w:rFonts w:ascii="Times New Roman" w:eastAsia="Times New Roman" w:hAnsi="Times New Roman" w:cs="Times New Roman"/>
                <w:sz w:val="26"/>
                <w:szCs w:val="26"/>
                <w:lang w:eastAsia="ru-RU"/>
              </w:rPr>
              <w:t>02</w:t>
            </w:r>
            <w:r w:rsidRPr="00991558">
              <w:rPr>
                <w:rFonts w:ascii="Times New Roman" w:eastAsia="Times New Roman" w:hAnsi="Times New Roman" w:cs="Times New Roman"/>
                <w:sz w:val="26"/>
                <w:szCs w:val="26"/>
                <w:lang w:eastAsia="ru-RU"/>
              </w:rPr>
              <w:t>.0</w:t>
            </w:r>
            <w:r w:rsidR="00702671">
              <w:rPr>
                <w:rFonts w:ascii="Times New Roman" w:eastAsia="Times New Roman" w:hAnsi="Times New Roman" w:cs="Times New Roman"/>
                <w:sz w:val="26"/>
                <w:szCs w:val="26"/>
                <w:lang w:eastAsia="ru-RU"/>
              </w:rPr>
              <w:t>3</w:t>
            </w:r>
            <w:r w:rsidRPr="00991558">
              <w:rPr>
                <w:rFonts w:ascii="Times New Roman" w:eastAsia="Times New Roman" w:hAnsi="Times New Roman" w:cs="Times New Roman"/>
                <w:sz w:val="26"/>
                <w:szCs w:val="26"/>
                <w:lang w:eastAsia="ru-RU"/>
              </w:rPr>
              <w:t xml:space="preserve">.2022 № </w:t>
            </w:r>
            <w:r w:rsidR="00C24474">
              <w:rPr>
                <w:rFonts w:ascii="Times New Roman" w:eastAsia="Times New Roman" w:hAnsi="Times New Roman" w:cs="Times New Roman"/>
                <w:sz w:val="26"/>
                <w:szCs w:val="26"/>
                <w:lang w:eastAsia="ru-RU"/>
              </w:rPr>
              <w:t>78</w:t>
            </w:r>
          </w:p>
          <w:p w:rsidR="00774F8D" w:rsidRPr="00991558" w:rsidRDefault="00774F8D" w:rsidP="00774F8D">
            <w:pPr>
              <w:autoSpaceDN w:val="0"/>
              <w:spacing w:after="0"/>
              <w:ind w:left="-426"/>
              <w:jc w:val="center"/>
              <w:rPr>
                <w:rFonts w:ascii="Calibri" w:eastAsiaTheme="minorEastAsia" w:hAnsi="Calibri" w:cs="Times New Roman"/>
                <w:sz w:val="26"/>
                <w:szCs w:val="26"/>
                <w:lang w:eastAsia="ru-RU"/>
              </w:rPr>
            </w:pPr>
          </w:p>
          <w:p w:rsidR="00774F8D" w:rsidRPr="00991558" w:rsidRDefault="00774F8D" w:rsidP="00774F8D">
            <w:pPr>
              <w:autoSpaceDN w:val="0"/>
              <w:spacing w:after="0"/>
              <w:ind w:left="-426"/>
              <w:rPr>
                <w:rFonts w:ascii="Times New Roman" w:eastAsia="Times New Roman" w:hAnsi="Times New Roman" w:cs="Times New Roman"/>
                <w:sz w:val="26"/>
                <w:szCs w:val="26"/>
                <w:lang w:eastAsia="ru-RU"/>
              </w:rPr>
            </w:pPr>
            <w:r w:rsidRPr="009915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C14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1558">
              <w:rPr>
                <w:rFonts w:ascii="Times New Roman" w:eastAsia="Times New Roman" w:hAnsi="Times New Roman" w:cs="Times New Roman"/>
                <w:sz w:val="28"/>
                <w:szCs w:val="28"/>
                <w:lang w:eastAsia="ru-RU"/>
              </w:rPr>
              <w:t xml:space="preserve"> </w:t>
            </w:r>
            <w:proofErr w:type="spellStart"/>
            <w:r w:rsidRPr="00991558">
              <w:rPr>
                <w:rFonts w:ascii="Times New Roman" w:eastAsia="Times New Roman" w:hAnsi="Times New Roman" w:cs="Times New Roman"/>
                <w:sz w:val="26"/>
                <w:szCs w:val="26"/>
                <w:lang w:eastAsia="ru-RU"/>
              </w:rPr>
              <w:t>Улатӑ</w:t>
            </w:r>
            <w:proofErr w:type="gramStart"/>
            <w:r w:rsidRPr="00991558">
              <w:rPr>
                <w:rFonts w:ascii="Times New Roman" w:eastAsia="Times New Roman" w:hAnsi="Times New Roman" w:cs="Times New Roman"/>
                <w:sz w:val="26"/>
                <w:szCs w:val="26"/>
                <w:lang w:eastAsia="ru-RU"/>
              </w:rPr>
              <w:t>р</w:t>
            </w:r>
            <w:proofErr w:type="spellEnd"/>
            <w:proofErr w:type="gramEnd"/>
            <w:r w:rsidRPr="00991558">
              <w:rPr>
                <w:rFonts w:ascii="Times New Roman" w:eastAsia="Times New Roman" w:hAnsi="Times New Roman" w:cs="Times New Roman"/>
                <w:sz w:val="26"/>
                <w:szCs w:val="26"/>
                <w:lang w:eastAsia="ru-RU"/>
              </w:rPr>
              <w:t xml:space="preserve"> г.</w:t>
            </w:r>
          </w:p>
        </w:tc>
      </w:tr>
    </w:tbl>
    <w:p w:rsidR="00774F8D" w:rsidRDefault="00774F8D" w:rsidP="00774F8D">
      <w:pPr>
        <w:autoSpaceDN w:val="0"/>
        <w:spacing w:after="0" w:line="240" w:lineRule="auto"/>
        <w:ind w:left="-426" w:firstLine="567"/>
        <w:jc w:val="both"/>
        <w:rPr>
          <w:rFonts w:ascii="Times New Roman" w:eastAsia="Times New Roman" w:hAnsi="Times New Roman" w:cs="Times New Roman"/>
          <w:sz w:val="24"/>
          <w:szCs w:val="24"/>
          <w:lang w:eastAsia="ru-RU"/>
        </w:rPr>
      </w:pPr>
    </w:p>
    <w:p w:rsidR="00702671" w:rsidRPr="00991558" w:rsidRDefault="00702671" w:rsidP="00774F8D">
      <w:pPr>
        <w:autoSpaceDN w:val="0"/>
        <w:spacing w:after="0" w:line="240" w:lineRule="auto"/>
        <w:ind w:left="-426" w:firstLine="567"/>
        <w:jc w:val="both"/>
        <w:rPr>
          <w:rFonts w:ascii="Times New Roman" w:eastAsia="Times New Roman" w:hAnsi="Times New Roman" w:cs="Times New Roman"/>
          <w:sz w:val="24"/>
          <w:szCs w:val="24"/>
          <w:lang w:eastAsia="ru-RU"/>
        </w:rPr>
      </w:pPr>
    </w:p>
    <w:p w:rsidR="00774F8D" w:rsidRPr="00991558" w:rsidRDefault="00A31E77" w:rsidP="009A3ED7">
      <w:pPr>
        <w:tabs>
          <w:tab w:val="left" w:pos="3450"/>
        </w:tabs>
        <w:autoSpaceDN w:val="0"/>
        <w:spacing w:after="0" w:line="240" w:lineRule="auto"/>
        <w:ind w:left="-4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74F8D" w:rsidRPr="00774F8D" w:rsidRDefault="00774F8D" w:rsidP="00774F8D">
      <w:pPr>
        <w:autoSpaceDN w:val="0"/>
        <w:spacing w:after="0" w:line="240" w:lineRule="auto"/>
        <w:ind w:left="-426"/>
        <w:jc w:val="center"/>
        <w:rPr>
          <w:rFonts w:ascii="Times New Roman" w:eastAsia="Times New Roman" w:hAnsi="Times New Roman" w:cs="Times New Roman"/>
          <w:b/>
          <w:sz w:val="26"/>
          <w:szCs w:val="26"/>
          <w:lang w:eastAsia="ru-RU"/>
        </w:rPr>
      </w:pPr>
      <w:r w:rsidRPr="00991558">
        <w:rPr>
          <w:rFonts w:ascii="Times New Roman" w:eastAsia="Times New Roman" w:hAnsi="Times New Roman" w:cs="Times New Roman"/>
          <w:b/>
          <w:sz w:val="26"/>
          <w:szCs w:val="26"/>
          <w:lang w:eastAsia="ru-RU"/>
        </w:rPr>
        <w:t xml:space="preserve">Об утверждении </w:t>
      </w:r>
      <w:r w:rsidRPr="00774F8D">
        <w:rPr>
          <w:rFonts w:ascii="Times New Roman" w:eastAsia="Times New Roman" w:hAnsi="Times New Roman" w:cs="Times New Roman"/>
          <w:b/>
          <w:sz w:val="26"/>
          <w:szCs w:val="26"/>
          <w:lang w:eastAsia="ru-RU"/>
        </w:rPr>
        <w:t>Административн</w:t>
      </w:r>
      <w:r>
        <w:rPr>
          <w:rFonts w:ascii="Times New Roman" w:eastAsia="Times New Roman" w:hAnsi="Times New Roman" w:cs="Times New Roman"/>
          <w:b/>
          <w:sz w:val="26"/>
          <w:szCs w:val="26"/>
          <w:lang w:eastAsia="ru-RU"/>
        </w:rPr>
        <w:t>ого</w:t>
      </w:r>
      <w:r w:rsidRPr="00774F8D">
        <w:rPr>
          <w:rFonts w:ascii="Times New Roman" w:eastAsia="Times New Roman" w:hAnsi="Times New Roman" w:cs="Times New Roman"/>
          <w:b/>
          <w:sz w:val="26"/>
          <w:szCs w:val="26"/>
          <w:lang w:eastAsia="ru-RU"/>
        </w:rPr>
        <w:t xml:space="preserve"> регламент</w:t>
      </w:r>
      <w:r>
        <w:rPr>
          <w:rFonts w:ascii="Times New Roman" w:eastAsia="Times New Roman" w:hAnsi="Times New Roman" w:cs="Times New Roman"/>
          <w:b/>
          <w:sz w:val="26"/>
          <w:szCs w:val="26"/>
          <w:lang w:eastAsia="ru-RU"/>
        </w:rPr>
        <w:t>а</w:t>
      </w:r>
    </w:p>
    <w:p w:rsidR="00774F8D" w:rsidRDefault="00774F8D" w:rsidP="00774F8D">
      <w:pPr>
        <w:autoSpaceDN w:val="0"/>
        <w:spacing w:after="0" w:line="240" w:lineRule="auto"/>
        <w:ind w:left="-426"/>
        <w:jc w:val="center"/>
        <w:rPr>
          <w:rFonts w:ascii="Times New Roman" w:eastAsia="Times New Roman" w:hAnsi="Times New Roman" w:cs="Times New Roman"/>
          <w:b/>
          <w:sz w:val="26"/>
          <w:szCs w:val="26"/>
          <w:lang w:eastAsia="ru-RU"/>
        </w:rPr>
      </w:pPr>
      <w:r w:rsidRPr="00774F8D">
        <w:rPr>
          <w:rFonts w:ascii="Times New Roman" w:eastAsia="Times New Roman" w:hAnsi="Times New Roman" w:cs="Times New Roman"/>
          <w:b/>
          <w:sz w:val="26"/>
          <w:szCs w:val="26"/>
          <w:lang w:eastAsia="ru-RU"/>
        </w:rPr>
        <w:t>по предоставлению муниципальной услуги «Организация предоставления дополнительного образования детей»</w:t>
      </w:r>
    </w:p>
    <w:p w:rsidR="00774F8D" w:rsidRDefault="00774F8D" w:rsidP="00774F8D">
      <w:pPr>
        <w:autoSpaceDN w:val="0"/>
        <w:spacing w:after="0" w:line="240" w:lineRule="auto"/>
        <w:ind w:left="-426"/>
        <w:jc w:val="center"/>
        <w:rPr>
          <w:rFonts w:ascii="Times New Roman" w:eastAsia="Times New Roman" w:hAnsi="Times New Roman" w:cs="Times New Roman"/>
          <w:b/>
          <w:sz w:val="26"/>
          <w:szCs w:val="26"/>
          <w:lang w:eastAsia="ru-RU"/>
        </w:rPr>
      </w:pPr>
    </w:p>
    <w:p w:rsidR="00702671" w:rsidRDefault="00702671" w:rsidP="00774F8D">
      <w:pPr>
        <w:autoSpaceDN w:val="0"/>
        <w:spacing w:after="0" w:line="240" w:lineRule="auto"/>
        <w:ind w:left="-426"/>
        <w:jc w:val="center"/>
        <w:rPr>
          <w:rFonts w:ascii="Times New Roman" w:eastAsia="Times New Roman" w:hAnsi="Times New Roman" w:cs="Times New Roman"/>
          <w:b/>
          <w:sz w:val="26"/>
          <w:szCs w:val="26"/>
          <w:lang w:eastAsia="ru-RU"/>
        </w:rPr>
      </w:pPr>
    </w:p>
    <w:p w:rsidR="00774F8D" w:rsidRPr="00991558" w:rsidRDefault="00774F8D" w:rsidP="00774F8D">
      <w:pPr>
        <w:autoSpaceDN w:val="0"/>
        <w:spacing w:after="0" w:line="240" w:lineRule="auto"/>
        <w:ind w:left="-426"/>
        <w:jc w:val="center"/>
        <w:rPr>
          <w:rFonts w:ascii="Times New Roman" w:eastAsia="Times New Roman" w:hAnsi="Times New Roman" w:cs="Times New Roman"/>
          <w:snapToGrid w:val="0"/>
          <w:color w:val="000000"/>
          <w:sz w:val="26"/>
          <w:szCs w:val="26"/>
          <w:lang w:eastAsia="ru-RU"/>
        </w:rPr>
      </w:pPr>
    </w:p>
    <w:p w:rsidR="00774F8D" w:rsidRPr="00991558" w:rsidRDefault="00774F8D" w:rsidP="00774F8D">
      <w:pPr>
        <w:widowControl w:val="0"/>
        <w:autoSpaceDN w:val="0"/>
        <w:spacing w:after="0" w:line="240" w:lineRule="auto"/>
        <w:ind w:left="-426" w:right="-143" w:firstLine="426"/>
        <w:jc w:val="both"/>
        <w:rPr>
          <w:rFonts w:ascii="Times New Roman" w:eastAsia="Times New Roman" w:hAnsi="Times New Roman" w:cs="Times New Roman"/>
          <w:snapToGrid w:val="0"/>
          <w:color w:val="000000"/>
          <w:sz w:val="26"/>
          <w:szCs w:val="26"/>
          <w:lang w:eastAsia="ru-RU"/>
        </w:rPr>
      </w:pPr>
      <w:r w:rsidRPr="00991558">
        <w:rPr>
          <w:rFonts w:ascii="Times New Roman" w:eastAsia="Times New Roman" w:hAnsi="Times New Roman" w:cs="Times New Roman"/>
          <w:sz w:val="26"/>
          <w:szCs w:val="26"/>
          <w:lang w:eastAsia="ru-RU"/>
        </w:rPr>
        <w:t>В соответствии с Федеральным законом от 06</w:t>
      </w:r>
      <w:r w:rsidR="00CC14FD">
        <w:rPr>
          <w:rFonts w:ascii="Times New Roman" w:eastAsia="Times New Roman" w:hAnsi="Times New Roman" w:cs="Times New Roman"/>
          <w:sz w:val="26"/>
          <w:szCs w:val="26"/>
          <w:lang w:eastAsia="ru-RU"/>
        </w:rPr>
        <w:t xml:space="preserve"> октября </w:t>
      </w:r>
      <w:r w:rsidRPr="00991558">
        <w:rPr>
          <w:rFonts w:ascii="Times New Roman" w:eastAsia="Times New Roman" w:hAnsi="Times New Roman" w:cs="Times New Roman"/>
          <w:sz w:val="26"/>
          <w:szCs w:val="26"/>
          <w:lang w:eastAsia="ru-RU"/>
        </w:rPr>
        <w:t>2003</w:t>
      </w:r>
      <w:r w:rsidR="00CC14FD">
        <w:rPr>
          <w:rFonts w:ascii="Times New Roman" w:eastAsia="Times New Roman" w:hAnsi="Times New Roman" w:cs="Times New Roman"/>
          <w:sz w:val="26"/>
          <w:szCs w:val="26"/>
          <w:lang w:eastAsia="ru-RU"/>
        </w:rPr>
        <w:t xml:space="preserve"> г.</w:t>
      </w:r>
      <w:r w:rsidRPr="00991558">
        <w:rPr>
          <w:rFonts w:ascii="Times New Roman" w:eastAsia="Times New Roman" w:hAnsi="Times New Roman" w:cs="Times New Roman"/>
          <w:sz w:val="26"/>
          <w:szCs w:val="26"/>
          <w:lang w:eastAsia="ru-RU"/>
        </w:rPr>
        <w:t xml:space="preserve"> № 131</w:t>
      </w:r>
      <w:r w:rsidRPr="00991558">
        <w:rPr>
          <w:rFonts w:ascii="Times New Roman" w:eastAsiaTheme="minorEastAsia" w:hAnsi="Times New Roman" w:cs="Times New Roman"/>
          <w:sz w:val="26"/>
          <w:szCs w:val="26"/>
          <w:lang w:eastAsia="ru-RU"/>
        </w:rPr>
        <w:t>-</w:t>
      </w:r>
      <w:r w:rsidRPr="00991558">
        <w:rPr>
          <w:rFonts w:ascii="Times New Roman" w:eastAsia="Times New Roman" w:hAnsi="Times New Roman" w:cs="Times New Roman"/>
          <w:sz w:val="26"/>
          <w:szCs w:val="26"/>
          <w:lang w:eastAsia="ru-RU"/>
        </w:rPr>
        <w:t>ФЗ «Об общих принципах организации местного самоуправления в Российской Федерации», Федеральным законом от 27</w:t>
      </w:r>
      <w:r w:rsidR="00CC14FD">
        <w:rPr>
          <w:rFonts w:ascii="Times New Roman" w:eastAsia="Times New Roman" w:hAnsi="Times New Roman" w:cs="Times New Roman"/>
          <w:sz w:val="26"/>
          <w:szCs w:val="26"/>
          <w:lang w:eastAsia="ru-RU"/>
        </w:rPr>
        <w:t xml:space="preserve"> июля </w:t>
      </w:r>
      <w:r w:rsidRPr="00991558">
        <w:rPr>
          <w:rFonts w:ascii="Times New Roman" w:eastAsia="Times New Roman" w:hAnsi="Times New Roman" w:cs="Times New Roman"/>
          <w:sz w:val="26"/>
          <w:szCs w:val="26"/>
          <w:lang w:eastAsia="ru-RU"/>
        </w:rPr>
        <w:t xml:space="preserve">2010 </w:t>
      </w:r>
      <w:r w:rsidR="00CC14FD">
        <w:rPr>
          <w:rFonts w:ascii="Times New Roman" w:eastAsia="Times New Roman" w:hAnsi="Times New Roman" w:cs="Times New Roman"/>
          <w:sz w:val="26"/>
          <w:szCs w:val="26"/>
          <w:lang w:eastAsia="ru-RU"/>
        </w:rPr>
        <w:t xml:space="preserve">г. </w:t>
      </w:r>
      <w:r w:rsidRPr="00991558">
        <w:rPr>
          <w:rFonts w:ascii="Times New Roman" w:eastAsia="Times New Roman" w:hAnsi="Times New Roman" w:cs="Times New Roman"/>
          <w:sz w:val="26"/>
          <w:szCs w:val="26"/>
          <w:lang w:eastAsia="ru-RU"/>
        </w:rPr>
        <w:t>№ 210</w:t>
      </w:r>
      <w:r w:rsidRPr="00991558">
        <w:rPr>
          <w:rFonts w:ascii="Times New Roman" w:eastAsiaTheme="minorEastAsia" w:hAnsi="Times New Roman" w:cs="Times New Roman"/>
          <w:sz w:val="26"/>
          <w:szCs w:val="26"/>
          <w:lang w:eastAsia="ru-RU"/>
        </w:rPr>
        <w:t>-</w:t>
      </w:r>
      <w:r w:rsidRPr="00991558">
        <w:rPr>
          <w:rFonts w:ascii="Times New Roman" w:eastAsia="Times New Roman" w:hAnsi="Times New Roman" w:cs="Times New Roman"/>
          <w:sz w:val="26"/>
          <w:szCs w:val="26"/>
          <w:lang w:eastAsia="ru-RU"/>
        </w:rPr>
        <w:t>ФЗ «Об организации предоставления государственных и муниципальных услуг», частью 8 статьи 55 Федерального закона от 29</w:t>
      </w:r>
      <w:r w:rsidR="00CC14FD">
        <w:rPr>
          <w:rFonts w:ascii="Times New Roman" w:eastAsia="Times New Roman" w:hAnsi="Times New Roman" w:cs="Times New Roman"/>
          <w:sz w:val="26"/>
          <w:szCs w:val="26"/>
          <w:lang w:eastAsia="ru-RU"/>
        </w:rPr>
        <w:t xml:space="preserve"> декабря </w:t>
      </w:r>
      <w:r w:rsidRPr="00991558">
        <w:rPr>
          <w:rFonts w:ascii="Times New Roman" w:eastAsia="Times New Roman" w:hAnsi="Times New Roman" w:cs="Times New Roman"/>
          <w:sz w:val="26"/>
          <w:szCs w:val="26"/>
          <w:lang w:eastAsia="ru-RU"/>
        </w:rPr>
        <w:t>2012</w:t>
      </w:r>
      <w:r w:rsidR="00CC14FD">
        <w:rPr>
          <w:rFonts w:ascii="Times New Roman" w:eastAsia="Times New Roman" w:hAnsi="Times New Roman" w:cs="Times New Roman"/>
          <w:sz w:val="26"/>
          <w:szCs w:val="26"/>
          <w:lang w:eastAsia="ru-RU"/>
        </w:rPr>
        <w:t xml:space="preserve"> г.</w:t>
      </w:r>
      <w:r w:rsidRPr="00991558">
        <w:rPr>
          <w:rFonts w:ascii="Times New Roman" w:eastAsia="Times New Roman" w:hAnsi="Times New Roman" w:cs="Times New Roman"/>
          <w:sz w:val="26"/>
          <w:szCs w:val="26"/>
          <w:lang w:eastAsia="ru-RU"/>
        </w:rPr>
        <w:t xml:space="preserve"> № 273</w:t>
      </w:r>
      <w:r w:rsidRPr="00991558">
        <w:rPr>
          <w:rFonts w:ascii="Times New Roman" w:eastAsiaTheme="minorEastAsia" w:hAnsi="Times New Roman" w:cs="Times New Roman"/>
          <w:sz w:val="26"/>
          <w:szCs w:val="26"/>
          <w:lang w:eastAsia="ru-RU"/>
        </w:rPr>
        <w:t>-</w:t>
      </w:r>
      <w:r w:rsidRPr="00991558">
        <w:rPr>
          <w:rFonts w:ascii="Times New Roman" w:eastAsia="Times New Roman" w:hAnsi="Times New Roman" w:cs="Times New Roman"/>
          <w:sz w:val="26"/>
          <w:szCs w:val="26"/>
          <w:lang w:eastAsia="ru-RU"/>
        </w:rPr>
        <w:t>ФЗ «Об образовании в Российской Федерации»</w:t>
      </w:r>
      <w:r w:rsidRPr="00991558">
        <w:rPr>
          <w:rFonts w:ascii="Times New Roman" w:eastAsia="Times New Roman" w:hAnsi="Times New Roman" w:cs="Times New Roman"/>
          <w:snapToGrid w:val="0"/>
          <w:color w:val="000000"/>
          <w:sz w:val="26"/>
          <w:szCs w:val="26"/>
          <w:lang w:eastAsia="ru-RU"/>
        </w:rPr>
        <w:t xml:space="preserve">, администрация Алатырского района  </w:t>
      </w:r>
      <w:proofErr w:type="gramStart"/>
      <w:r w:rsidRPr="00991558">
        <w:rPr>
          <w:rFonts w:ascii="Times New Roman" w:eastAsia="Times New Roman" w:hAnsi="Times New Roman" w:cs="Times New Roman"/>
          <w:b/>
          <w:snapToGrid w:val="0"/>
          <w:color w:val="000000"/>
          <w:sz w:val="26"/>
          <w:szCs w:val="26"/>
          <w:lang w:eastAsia="ru-RU"/>
        </w:rPr>
        <w:t>п</w:t>
      </w:r>
      <w:proofErr w:type="gramEnd"/>
      <w:r w:rsidRPr="00991558">
        <w:rPr>
          <w:rFonts w:ascii="Times New Roman" w:eastAsia="Times New Roman" w:hAnsi="Times New Roman" w:cs="Times New Roman"/>
          <w:b/>
          <w:snapToGrid w:val="0"/>
          <w:color w:val="000000"/>
          <w:sz w:val="26"/>
          <w:szCs w:val="26"/>
          <w:lang w:eastAsia="ru-RU"/>
        </w:rPr>
        <w:t xml:space="preserve"> о с т а н </w:t>
      </w:r>
      <w:proofErr w:type="gramStart"/>
      <w:r w:rsidRPr="00991558">
        <w:rPr>
          <w:rFonts w:ascii="Times New Roman" w:eastAsia="Times New Roman" w:hAnsi="Times New Roman" w:cs="Times New Roman"/>
          <w:b/>
          <w:snapToGrid w:val="0"/>
          <w:color w:val="000000"/>
          <w:sz w:val="26"/>
          <w:szCs w:val="26"/>
          <w:lang w:eastAsia="ru-RU"/>
        </w:rPr>
        <w:t>о</w:t>
      </w:r>
      <w:proofErr w:type="gramEnd"/>
      <w:r w:rsidRPr="00991558">
        <w:rPr>
          <w:rFonts w:ascii="Times New Roman" w:eastAsia="Times New Roman" w:hAnsi="Times New Roman" w:cs="Times New Roman"/>
          <w:b/>
          <w:snapToGrid w:val="0"/>
          <w:color w:val="000000"/>
          <w:sz w:val="26"/>
          <w:szCs w:val="26"/>
          <w:lang w:eastAsia="ru-RU"/>
        </w:rPr>
        <w:t xml:space="preserve"> в л я е т:</w:t>
      </w:r>
    </w:p>
    <w:p w:rsidR="00774F8D" w:rsidRPr="00991558" w:rsidRDefault="00774F8D" w:rsidP="00774F8D">
      <w:pPr>
        <w:widowControl w:val="0"/>
        <w:tabs>
          <w:tab w:val="left" w:pos="567"/>
        </w:tabs>
        <w:autoSpaceDN w:val="0"/>
        <w:spacing w:after="0" w:line="240" w:lineRule="auto"/>
        <w:ind w:left="-426" w:right="-143" w:firstLine="426"/>
        <w:jc w:val="both"/>
        <w:rPr>
          <w:rFonts w:ascii="Times New Roman" w:eastAsia="Times New Roman" w:hAnsi="Times New Roman" w:cs="Times New Roman"/>
          <w:snapToGrid w:val="0"/>
          <w:color w:val="000000"/>
          <w:sz w:val="26"/>
          <w:szCs w:val="26"/>
          <w:lang w:eastAsia="ru-RU"/>
        </w:rPr>
      </w:pPr>
      <w:r w:rsidRPr="00991558">
        <w:rPr>
          <w:rFonts w:ascii="Times New Roman" w:eastAsia="Times New Roman" w:hAnsi="Times New Roman" w:cs="Times New Roman"/>
          <w:snapToGrid w:val="0"/>
          <w:color w:val="000000"/>
          <w:sz w:val="26"/>
          <w:szCs w:val="26"/>
          <w:lang w:eastAsia="ru-RU"/>
        </w:rPr>
        <w:t xml:space="preserve">1. Утвердить </w:t>
      </w:r>
      <w:r w:rsidRPr="00146FCB">
        <w:rPr>
          <w:rFonts w:ascii="Times New Roman" w:eastAsia="Times New Roman" w:hAnsi="Times New Roman" w:cs="Times New Roman"/>
          <w:snapToGrid w:val="0"/>
          <w:color w:val="000000"/>
          <w:sz w:val="26"/>
          <w:szCs w:val="26"/>
          <w:lang w:eastAsia="ru-RU"/>
        </w:rPr>
        <w:t>Административн</w:t>
      </w:r>
      <w:r>
        <w:rPr>
          <w:rFonts w:ascii="Times New Roman" w:eastAsia="Times New Roman" w:hAnsi="Times New Roman" w:cs="Times New Roman"/>
          <w:snapToGrid w:val="0"/>
          <w:color w:val="000000"/>
          <w:sz w:val="26"/>
          <w:szCs w:val="26"/>
          <w:lang w:eastAsia="ru-RU"/>
        </w:rPr>
        <w:t>ый</w:t>
      </w:r>
      <w:r w:rsidRPr="00146FCB">
        <w:rPr>
          <w:rFonts w:ascii="Times New Roman" w:eastAsia="Times New Roman" w:hAnsi="Times New Roman" w:cs="Times New Roman"/>
          <w:snapToGrid w:val="0"/>
          <w:color w:val="000000"/>
          <w:sz w:val="26"/>
          <w:szCs w:val="26"/>
          <w:lang w:eastAsia="ru-RU"/>
        </w:rPr>
        <w:t xml:space="preserve"> регламент </w:t>
      </w:r>
      <w:r w:rsidRPr="00774F8D">
        <w:rPr>
          <w:rFonts w:ascii="Times New Roman" w:eastAsia="Times New Roman" w:hAnsi="Times New Roman" w:cs="Times New Roman"/>
          <w:snapToGrid w:val="0"/>
          <w:color w:val="000000"/>
          <w:sz w:val="26"/>
          <w:szCs w:val="26"/>
          <w:lang w:eastAsia="ru-RU"/>
        </w:rPr>
        <w:t>по предоставлению муниципальной услуги «Организация предоставления дополнительного образования детей»</w:t>
      </w:r>
      <w:r>
        <w:rPr>
          <w:rFonts w:ascii="Times New Roman" w:eastAsia="Times New Roman" w:hAnsi="Times New Roman" w:cs="Times New Roman"/>
          <w:snapToGrid w:val="0"/>
          <w:color w:val="000000"/>
          <w:sz w:val="26"/>
          <w:szCs w:val="26"/>
          <w:lang w:eastAsia="ru-RU"/>
        </w:rPr>
        <w:t>,</w:t>
      </w:r>
      <w:r w:rsidRPr="00991558">
        <w:rPr>
          <w:rFonts w:ascii="Times New Roman" w:eastAsia="Times New Roman" w:hAnsi="Times New Roman" w:cs="Times New Roman"/>
          <w:snapToGrid w:val="0"/>
          <w:color w:val="000000"/>
          <w:sz w:val="26"/>
          <w:szCs w:val="26"/>
          <w:lang w:eastAsia="ru-RU"/>
        </w:rPr>
        <w:t xml:space="preserve"> прилагается.</w:t>
      </w:r>
    </w:p>
    <w:p w:rsidR="00774F8D" w:rsidRDefault="00774F8D" w:rsidP="00774F8D">
      <w:pPr>
        <w:widowControl w:val="0"/>
        <w:autoSpaceDN w:val="0"/>
        <w:spacing w:after="0" w:line="240" w:lineRule="auto"/>
        <w:ind w:left="-426" w:right="-143" w:firstLine="426"/>
        <w:jc w:val="both"/>
        <w:rPr>
          <w:rFonts w:ascii="Times New Roman" w:eastAsia="Times New Roman" w:hAnsi="Times New Roman" w:cs="Times New Roman"/>
          <w:snapToGrid w:val="0"/>
          <w:color w:val="000000"/>
          <w:sz w:val="26"/>
          <w:szCs w:val="26"/>
          <w:lang w:eastAsia="ru-RU"/>
        </w:rPr>
      </w:pPr>
      <w:r w:rsidRPr="00991558">
        <w:rPr>
          <w:rFonts w:ascii="Times New Roman" w:eastAsia="Times New Roman" w:hAnsi="Times New Roman" w:cs="Times New Roman"/>
          <w:snapToGrid w:val="0"/>
          <w:color w:val="000000"/>
          <w:sz w:val="26"/>
          <w:szCs w:val="26"/>
          <w:lang w:eastAsia="ru-RU"/>
        </w:rPr>
        <w:t>2. Признать утратившим силу:</w:t>
      </w:r>
    </w:p>
    <w:p w:rsidR="00C773FF" w:rsidRPr="00991558" w:rsidRDefault="00C773FF" w:rsidP="00C773FF">
      <w:pPr>
        <w:widowControl w:val="0"/>
        <w:autoSpaceDN w:val="0"/>
        <w:spacing w:after="0" w:line="240" w:lineRule="auto"/>
        <w:ind w:left="-426" w:right="-143" w:firstLine="426"/>
        <w:jc w:val="both"/>
        <w:rPr>
          <w:rFonts w:ascii="Times New Roman" w:eastAsia="Times New Roman" w:hAnsi="Times New Roman" w:cs="Times New Roman"/>
          <w:snapToGrid w:val="0"/>
          <w:color w:val="000000"/>
          <w:sz w:val="26"/>
          <w:szCs w:val="26"/>
          <w:lang w:eastAsia="ru-RU"/>
        </w:rPr>
      </w:pPr>
      <w:r w:rsidRPr="00991558">
        <w:rPr>
          <w:rFonts w:ascii="Times New Roman" w:eastAsiaTheme="minorEastAsia" w:hAnsi="Times New Roman" w:cs="Times New Roman"/>
          <w:sz w:val="26"/>
          <w:szCs w:val="26"/>
          <w:lang w:eastAsia="ru-RU"/>
        </w:rPr>
        <w:t>-</w:t>
      </w:r>
      <w:r w:rsidRPr="00991558">
        <w:rPr>
          <w:rFonts w:ascii="Times New Roman" w:eastAsia="Times New Roman" w:hAnsi="Times New Roman" w:cs="Times New Roman"/>
          <w:snapToGrid w:val="0"/>
          <w:color w:val="000000"/>
          <w:sz w:val="26"/>
          <w:szCs w:val="26"/>
          <w:lang w:eastAsia="ru-RU"/>
        </w:rPr>
        <w:t xml:space="preserve"> постановление Главы администрации </w:t>
      </w:r>
      <w:proofErr w:type="spellStart"/>
      <w:r w:rsidRPr="00991558">
        <w:rPr>
          <w:rFonts w:ascii="Times New Roman" w:eastAsia="Times New Roman" w:hAnsi="Times New Roman" w:cs="Times New Roman"/>
          <w:snapToGrid w:val="0"/>
          <w:color w:val="000000"/>
          <w:sz w:val="26"/>
          <w:szCs w:val="26"/>
          <w:lang w:eastAsia="ru-RU"/>
        </w:rPr>
        <w:t>Алатырского</w:t>
      </w:r>
      <w:proofErr w:type="spellEnd"/>
      <w:r w:rsidRPr="00991558">
        <w:rPr>
          <w:rFonts w:ascii="Times New Roman" w:eastAsia="Times New Roman" w:hAnsi="Times New Roman" w:cs="Times New Roman"/>
          <w:snapToGrid w:val="0"/>
          <w:color w:val="000000"/>
          <w:sz w:val="26"/>
          <w:szCs w:val="26"/>
          <w:lang w:eastAsia="ru-RU"/>
        </w:rPr>
        <w:t xml:space="preserve"> района Чувашской Республики от </w:t>
      </w:r>
      <w:r w:rsidRPr="00CC14FD">
        <w:rPr>
          <w:rFonts w:ascii="Times New Roman" w:eastAsia="Times New Roman" w:hAnsi="Times New Roman" w:cs="Times New Roman"/>
          <w:snapToGrid w:val="0"/>
          <w:color w:val="000000"/>
          <w:sz w:val="26"/>
          <w:szCs w:val="26"/>
          <w:lang w:eastAsia="ru-RU"/>
        </w:rPr>
        <w:t xml:space="preserve"> </w:t>
      </w:r>
      <w:r w:rsidR="00BA396B">
        <w:rPr>
          <w:rFonts w:ascii="Times New Roman" w:eastAsia="Times New Roman" w:hAnsi="Times New Roman" w:cs="Times New Roman"/>
          <w:snapToGrid w:val="0"/>
          <w:color w:val="000000"/>
          <w:sz w:val="26"/>
          <w:szCs w:val="26"/>
          <w:lang w:eastAsia="ru-RU"/>
        </w:rPr>
        <w:t xml:space="preserve">18 декабря </w:t>
      </w:r>
      <w:r w:rsidRPr="00CC14FD">
        <w:rPr>
          <w:rFonts w:ascii="Times New Roman" w:eastAsia="Times New Roman" w:hAnsi="Times New Roman" w:cs="Times New Roman"/>
          <w:snapToGrid w:val="0"/>
          <w:color w:val="000000"/>
          <w:sz w:val="26"/>
          <w:szCs w:val="26"/>
          <w:lang w:eastAsia="ru-RU"/>
        </w:rPr>
        <w:t>20</w:t>
      </w:r>
      <w:r>
        <w:rPr>
          <w:rFonts w:ascii="Times New Roman" w:eastAsia="Times New Roman" w:hAnsi="Times New Roman" w:cs="Times New Roman"/>
          <w:snapToGrid w:val="0"/>
          <w:color w:val="000000"/>
          <w:sz w:val="26"/>
          <w:szCs w:val="26"/>
          <w:lang w:eastAsia="ru-RU"/>
        </w:rPr>
        <w:t>09</w:t>
      </w:r>
      <w:r w:rsidRPr="00CC14FD">
        <w:rPr>
          <w:rFonts w:ascii="Times New Roman" w:eastAsia="Times New Roman" w:hAnsi="Times New Roman" w:cs="Times New Roman"/>
          <w:snapToGrid w:val="0"/>
          <w:color w:val="000000"/>
          <w:sz w:val="26"/>
          <w:szCs w:val="26"/>
          <w:lang w:eastAsia="ru-RU"/>
        </w:rPr>
        <w:t xml:space="preserve"> г. </w:t>
      </w:r>
      <w:r>
        <w:rPr>
          <w:rFonts w:ascii="Times New Roman" w:eastAsia="Times New Roman" w:hAnsi="Times New Roman" w:cs="Times New Roman"/>
          <w:snapToGrid w:val="0"/>
          <w:color w:val="000000"/>
          <w:sz w:val="26"/>
          <w:szCs w:val="26"/>
          <w:lang w:eastAsia="ru-RU"/>
        </w:rPr>
        <w:t xml:space="preserve">№ </w:t>
      </w:r>
      <w:r w:rsidR="00BA396B">
        <w:rPr>
          <w:rFonts w:ascii="Times New Roman" w:eastAsia="Times New Roman" w:hAnsi="Times New Roman" w:cs="Times New Roman"/>
          <w:snapToGrid w:val="0"/>
          <w:color w:val="000000"/>
          <w:sz w:val="26"/>
          <w:szCs w:val="26"/>
          <w:lang w:eastAsia="ru-RU"/>
        </w:rPr>
        <w:t xml:space="preserve">682 </w:t>
      </w:r>
      <w:r w:rsidRPr="00CC14FD">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w:t>
      </w:r>
      <w:r w:rsidRPr="00CC14FD">
        <w:rPr>
          <w:rFonts w:ascii="Times New Roman" w:eastAsia="Times New Roman" w:hAnsi="Times New Roman" w:cs="Times New Roman"/>
          <w:snapToGrid w:val="0"/>
          <w:color w:val="000000"/>
          <w:sz w:val="26"/>
          <w:szCs w:val="26"/>
          <w:lang w:eastAsia="ru-RU"/>
        </w:rPr>
        <w:t xml:space="preserve">Об утверждении Административного регламента администрации </w:t>
      </w:r>
      <w:proofErr w:type="spellStart"/>
      <w:r w:rsidRPr="00CC14FD">
        <w:rPr>
          <w:rFonts w:ascii="Times New Roman" w:eastAsia="Times New Roman" w:hAnsi="Times New Roman" w:cs="Times New Roman"/>
          <w:snapToGrid w:val="0"/>
          <w:color w:val="000000"/>
          <w:sz w:val="26"/>
          <w:szCs w:val="26"/>
          <w:lang w:eastAsia="ru-RU"/>
        </w:rPr>
        <w:t>Алатырского</w:t>
      </w:r>
      <w:proofErr w:type="spellEnd"/>
      <w:r w:rsidRPr="00CC14FD">
        <w:rPr>
          <w:rFonts w:ascii="Times New Roman" w:eastAsia="Times New Roman" w:hAnsi="Times New Roman" w:cs="Times New Roman"/>
          <w:snapToGrid w:val="0"/>
          <w:color w:val="000000"/>
          <w:sz w:val="26"/>
          <w:szCs w:val="26"/>
          <w:lang w:eastAsia="ru-RU"/>
        </w:rPr>
        <w:t xml:space="preserve"> района по предоставлению муниципальной услуги по организации предоставления дополнительного образования детей</w:t>
      </w:r>
      <w:r w:rsidRPr="00991558">
        <w:rPr>
          <w:rFonts w:ascii="Times New Roman" w:eastAsia="Times New Roman" w:hAnsi="Times New Roman" w:cs="Times New Roman"/>
          <w:snapToGrid w:val="0"/>
          <w:color w:val="000000"/>
          <w:sz w:val="26"/>
          <w:szCs w:val="26"/>
          <w:lang w:eastAsia="ru-RU"/>
        </w:rPr>
        <w:t>»;</w:t>
      </w:r>
    </w:p>
    <w:p w:rsidR="00774F8D" w:rsidRPr="00991558" w:rsidRDefault="00774F8D" w:rsidP="00CC14FD">
      <w:pPr>
        <w:widowControl w:val="0"/>
        <w:autoSpaceDN w:val="0"/>
        <w:spacing w:after="0" w:line="240" w:lineRule="auto"/>
        <w:ind w:left="-426" w:right="-143" w:firstLine="426"/>
        <w:jc w:val="both"/>
        <w:rPr>
          <w:rFonts w:ascii="Times New Roman" w:eastAsia="Times New Roman" w:hAnsi="Times New Roman" w:cs="Times New Roman"/>
          <w:snapToGrid w:val="0"/>
          <w:color w:val="000000"/>
          <w:sz w:val="26"/>
          <w:szCs w:val="26"/>
          <w:lang w:eastAsia="ru-RU"/>
        </w:rPr>
      </w:pPr>
      <w:r w:rsidRPr="00991558">
        <w:rPr>
          <w:rFonts w:ascii="Times New Roman" w:eastAsiaTheme="minorEastAsia" w:hAnsi="Times New Roman" w:cs="Times New Roman"/>
          <w:sz w:val="26"/>
          <w:szCs w:val="26"/>
          <w:lang w:eastAsia="ru-RU"/>
        </w:rPr>
        <w:t>-</w:t>
      </w:r>
      <w:r w:rsidRPr="00991558">
        <w:rPr>
          <w:rFonts w:ascii="Times New Roman" w:eastAsia="Times New Roman" w:hAnsi="Times New Roman" w:cs="Times New Roman"/>
          <w:snapToGrid w:val="0"/>
          <w:color w:val="000000"/>
          <w:sz w:val="26"/>
          <w:szCs w:val="26"/>
          <w:lang w:eastAsia="ru-RU"/>
        </w:rPr>
        <w:t xml:space="preserve"> постановление Главы администрации Алатырского района Чувашской Республики от </w:t>
      </w:r>
      <w:r w:rsidR="00CC14FD" w:rsidRPr="00CC14FD">
        <w:rPr>
          <w:rFonts w:ascii="Times New Roman" w:eastAsia="Times New Roman" w:hAnsi="Times New Roman" w:cs="Times New Roman"/>
          <w:snapToGrid w:val="0"/>
          <w:color w:val="000000"/>
          <w:sz w:val="26"/>
          <w:szCs w:val="26"/>
          <w:lang w:eastAsia="ru-RU"/>
        </w:rPr>
        <w:t xml:space="preserve"> </w:t>
      </w:r>
      <w:r w:rsidR="008242BF">
        <w:rPr>
          <w:rFonts w:ascii="Times New Roman" w:eastAsia="Times New Roman" w:hAnsi="Times New Roman" w:cs="Times New Roman"/>
          <w:snapToGrid w:val="0"/>
          <w:color w:val="000000"/>
          <w:sz w:val="26"/>
          <w:szCs w:val="26"/>
          <w:lang w:eastAsia="ru-RU"/>
        </w:rPr>
        <w:t>29</w:t>
      </w:r>
      <w:r w:rsidR="00CC14FD" w:rsidRPr="00CC14FD">
        <w:rPr>
          <w:rFonts w:ascii="Times New Roman" w:eastAsia="Times New Roman" w:hAnsi="Times New Roman" w:cs="Times New Roman"/>
          <w:snapToGrid w:val="0"/>
          <w:color w:val="000000"/>
          <w:sz w:val="26"/>
          <w:szCs w:val="26"/>
          <w:lang w:eastAsia="ru-RU"/>
        </w:rPr>
        <w:t xml:space="preserve"> </w:t>
      </w:r>
      <w:r w:rsidR="008242BF">
        <w:rPr>
          <w:rFonts w:ascii="Times New Roman" w:eastAsia="Times New Roman" w:hAnsi="Times New Roman" w:cs="Times New Roman"/>
          <w:snapToGrid w:val="0"/>
          <w:color w:val="000000"/>
          <w:sz w:val="26"/>
          <w:szCs w:val="26"/>
          <w:lang w:eastAsia="ru-RU"/>
        </w:rPr>
        <w:t>августа</w:t>
      </w:r>
      <w:r w:rsidR="00CC14FD" w:rsidRPr="00CC14FD">
        <w:rPr>
          <w:rFonts w:ascii="Times New Roman" w:eastAsia="Times New Roman" w:hAnsi="Times New Roman" w:cs="Times New Roman"/>
          <w:snapToGrid w:val="0"/>
          <w:color w:val="000000"/>
          <w:sz w:val="26"/>
          <w:szCs w:val="26"/>
          <w:lang w:eastAsia="ru-RU"/>
        </w:rPr>
        <w:t xml:space="preserve"> 20</w:t>
      </w:r>
      <w:r w:rsidR="008242BF">
        <w:rPr>
          <w:rFonts w:ascii="Times New Roman" w:eastAsia="Times New Roman" w:hAnsi="Times New Roman" w:cs="Times New Roman"/>
          <w:snapToGrid w:val="0"/>
          <w:color w:val="000000"/>
          <w:sz w:val="26"/>
          <w:szCs w:val="26"/>
          <w:lang w:eastAsia="ru-RU"/>
        </w:rPr>
        <w:t>14</w:t>
      </w:r>
      <w:r w:rsidR="00CC14FD" w:rsidRPr="00CC14FD">
        <w:rPr>
          <w:rFonts w:ascii="Times New Roman" w:eastAsia="Times New Roman" w:hAnsi="Times New Roman" w:cs="Times New Roman"/>
          <w:snapToGrid w:val="0"/>
          <w:color w:val="000000"/>
          <w:sz w:val="26"/>
          <w:szCs w:val="26"/>
          <w:lang w:eastAsia="ru-RU"/>
        </w:rPr>
        <w:t xml:space="preserve"> г. </w:t>
      </w:r>
      <w:r w:rsidR="00CC14FD">
        <w:rPr>
          <w:rFonts w:ascii="Times New Roman" w:eastAsia="Times New Roman" w:hAnsi="Times New Roman" w:cs="Times New Roman"/>
          <w:snapToGrid w:val="0"/>
          <w:color w:val="000000"/>
          <w:sz w:val="26"/>
          <w:szCs w:val="26"/>
          <w:lang w:eastAsia="ru-RU"/>
        </w:rPr>
        <w:t xml:space="preserve">№ </w:t>
      </w:r>
      <w:r w:rsidR="00CC14FD" w:rsidRPr="00CC14FD">
        <w:rPr>
          <w:rFonts w:ascii="Times New Roman" w:eastAsia="Times New Roman" w:hAnsi="Times New Roman" w:cs="Times New Roman"/>
          <w:snapToGrid w:val="0"/>
          <w:color w:val="000000"/>
          <w:sz w:val="26"/>
          <w:szCs w:val="26"/>
          <w:lang w:eastAsia="ru-RU"/>
        </w:rPr>
        <w:t xml:space="preserve"> </w:t>
      </w:r>
      <w:r w:rsidR="008242BF">
        <w:rPr>
          <w:rFonts w:ascii="Times New Roman" w:eastAsia="Times New Roman" w:hAnsi="Times New Roman" w:cs="Times New Roman"/>
          <w:snapToGrid w:val="0"/>
          <w:color w:val="000000"/>
          <w:sz w:val="26"/>
          <w:szCs w:val="26"/>
          <w:lang w:eastAsia="ru-RU"/>
        </w:rPr>
        <w:t>435</w:t>
      </w:r>
      <w:r w:rsidR="00CC14FD">
        <w:rPr>
          <w:rFonts w:ascii="Times New Roman" w:eastAsia="Times New Roman" w:hAnsi="Times New Roman" w:cs="Times New Roman"/>
          <w:snapToGrid w:val="0"/>
          <w:color w:val="000000"/>
          <w:sz w:val="26"/>
          <w:szCs w:val="26"/>
          <w:lang w:eastAsia="ru-RU"/>
        </w:rPr>
        <w:t xml:space="preserve"> «</w:t>
      </w:r>
      <w:r w:rsidR="00CC14FD" w:rsidRPr="00CC14FD">
        <w:rPr>
          <w:rFonts w:ascii="Times New Roman" w:eastAsia="Times New Roman" w:hAnsi="Times New Roman" w:cs="Times New Roman"/>
          <w:snapToGrid w:val="0"/>
          <w:color w:val="000000"/>
          <w:sz w:val="26"/>
          <w:szCs w:val="26"/>
          <w:lang w:eastAsia="ru-RU"/>
        </w:rPr>
        <w:t>Об утверждении Административного регламента администрации Алатырского района по предоставлению муниципальной услуги по организации предоставления дополнительного образования детей</w:t>
      </w:r>
      <w:r w:rsidRPr="00991558">
        <w:rPr>
          <w:rFonts w:ascii="Times New Roman" w:eastAsia="Times New Roman" w:hAnsi="Times New Roman" w:cs="Times New Roman"/>
          <w:snapToGrid w:val="0"/>
          <w:color w:val="000000"/>
          <w:sz w:val="26"/>
          <w:szCs w:val="26"/>
          <w:lang w:eastAsia="ru-RU"/>
        </w:rPr>
        <w:t>»;</w:t>
      </w:r>
    </w:p>
    <w:p w:rsidR="00774F8D" w:rsidRPr="00991558" w:rsidRDefault="00774F8D" w:rsidP="00774F8D">
      <w:pPr>
        <w:widowControl w:val="0"/>
        <w:autoSpaceDN w:val="0"/>
        <w:spacing w:after="0" w:line="240" w:lineRule="auto"/>
        <w:ind w:left="-426" w:right="-143" w:firstLine="426"/>
        <w:jc w:val="both"/>
        <w:rPr>
          <w:rFonts w:ascii="Times New Roman" w:eastAsia="Times New Roman" w:hAnsi="Times New Roman" w:cs="Times New Roman"/>
          <w:snapToGrid w:val="0"/>
          <w:color w:val="000000"/>
          <w:sz w:val="26"/>
          <w:szCs w:val="26"/>
          <w:lang w:eastAsia="ru-RU"/>
        </w:rPr>
      </w:pPr>
      <w:r w:rsidRPr="00991558">
        <w:rPr>
          <w:rFonts w:ascii="Times New Roman" w:eastAsia="Times New Roman" w:hAnsi="Times New Roman" w:cs="Times New Roman"/>
          <w:snapToGrid w:val="0"/>
          <w:color w:val="000000"/>
          <w:sz w:val="26"/>
          <w:szCs w:val="26"/>
          <w:lang w:eastAsia="ru-RU"/>
        </w:rPr>
        <w:t xml:space="preserve">3. </w:t>
      </w:r>
      <w:proofErr w:type="gramStart"/>
      <w:r w:rsidRPr="00991558">
        <w:rPr>
          <w:rFonts w:ascii="Times New Roman" w:eastAsia="Times New Roman" w:hAnsi="Times New Roman" w:cs="Times New Roman"/>
          <w:snapToGrid w:val="0"/>
          <w:color w:val="000000"/>
          <w:sz w:val="26"/>
          <w:szCs w:val="26"/>
          <w:lang w:eastAsia="ru-RU"/>
        </w:rPr>
        <w:t>Контроль за</w:t>
      </w:r>
      <w:proofErr w:type="gramEnd"/>
      <w:r w:rsidRPr="00991558">
        <w:rPr>
          <w:rFonts w:ascii="Times New Roman" w:eastAsia="Times New Roman" w:hAnsi="Times New Roman" w:cs="Times New Roman"/>
          <w:snapToGrid w:val="0"/>
          <w:color w:val="000000"/>
          <w:sz w:val="26"/>
          <w:szCs w:val="26"/>
          <w:lang w:eastAsia="ru-RU"/>
        </w:rPr>
        <w:t xml:space="preserve"> выполнением настоящего постановления возложить на начальника управления образования администрации Алатырского района. </w:t>
      </w:r>
    </w:p>
    <w:p w:rsidR="00774F8D" w:rsidRPr="00991558" w:rsidRDefault="00774F8D" w:rsidP="00774F8D">
      <w:pPr>
        <w:widowControl w:val="0"/>
        <w:autoSpaceDN w:val="0"/>
        <w:spacing w:after="0" w:line="240" w:lineRule="auto"/>
        <w:ind w:left="-426" w:right="-143" w:firstLine="426"/>
        <w:jc w:val="both"/>
        <w:rPr>
          <w:rFonts w:ascii="Times New Roman" w:eastAsia="Times New Roman" w:hAnsi="Times New Roman" w:cs="Times New Roman"/>
          <w:snapToGrid w:val="0"/>
          <w:color w:val="000000"/>
          <w:sz w:val="26"/>
          <w:szCs w:val="26"/>
          <w:lang w:eastAsia="ru-RU"/>
        </w:rPr>
      </w:pPr>
      <w:r w:rsidRPr="00991558">
        <w:rPr>
          <w:rFonts w:ascii="Times New Roman" w:eastAsia="Times New Roman" w:hAnsi="Times New Roman" w:cs="Times New Roman"/>
          <w:snapToGrid w:val="0"/>
          <w:color w:val="000000"/>
          <w:sz w:val="26"/>
          <w:szCs w:val="26"/>
          <w:lang w:eastAsia="ru-RU"/>
        </w:rPr>
        <w:t>4. Настоящее постановление вступает в силу после его официального опубликования.</w:t>
      </w:r>
    </w:p>
    <w:p w:rsidR="00CC14FD" w:rsidRDefault="00CC14FD" w:rsidP="00774F8D">
      <w:pPr>
        <w:autoSpaceDN w:val="0"/>
        <w:spacing w:after="0" w:line="240" w:lineRule="auto"/>
        <w:ind w:left="-426" w:right="-143"/>
        <w:jc w:val="both"/>
        <w:rPr>
          <w:rFonts w:ascii="Times New Roman" w:eastAsia="Times New Roman" w:hAnsi="Times New Roman" w:cs="Times New Roman"/>
          <w:sz w:val="26"/>
          <w:szCs w:val="26"/>
          <w:lang w:eastAsia="ru-RU"/>
        </w:rPr>
      </w:pPr>
    </w:p>
    <w:p w:rsidR="00CC14FD" w:rsidRDefault="00CC14FD" w:rsidP="00774F8D">
      <w:pPr>
        <w:autoSpaceDN w:val="0"/>
        <w:spacing w:after="0" w:line="240" w:lineRule="auto"/>
        <w:ind w:left="-426" w:right="-143"/>
        <w:jc w:val="both"/>
        <w:rPr>
          <w:rFonts w:ascii="Times New Roman" w:eastAsia="Times New Roman" w:hAnsi="Times New Roman" w:cs="Times New Roman"/>
          <w:sz w:val="26"/>
          <w:szCs w:val="26"/>
          <w:lang w:eastAsia="ru-RU"/>
        </w:rPr>
      </w:pPr>
    </w:p>
    <w:p w:rsidR="00774F8D" w:rsidRPr="00991558" w:rsidRDefault="00774F8D" w:rsidP="00774F8D">
      <w:pPr>
        <w:autoSpaceDN w:val="0"/>
        <w:spacing w:after="0" w:line="240" w:lineRule="auto"/>
        <w:ind w:left="-426" w:right="-143"/>
        <w:jc w:val="both"/>
        <w:rPr>
          <w:rFonts w:ascii="Times New Roman" w:eastAsia="Times New Roman" w:hAnsi="Times New Roman" w:cs="Times New Roman"/>
          <w:sz w:val="26"/>
          <w:szCs w:val="26"/>
          <w:lang w:eastAsia="ru-RU"/>
        </w:rPr>
      </w:pPr>
      <w:r w:rsidRPr="00991558">
        <w:rPr>
          <w:rFonts w:ascii="Times New Roman" w:eastAsia="Times New Roman" w:hAnsi="Times New Roman" w:cs="Times New Roman"/>
          <w:sz w:val="26"/>
          <w:szCs w:val="26"/>
          <w:lang w:eastAsia="ru-RU"/>
        </w:rPr>
        <w:t xml:space="preserve">Глава администрации                            </w:t>
      </w:r>
      <w:r w:rsidR="00CC14FD">
        <w:rPr>
          <w:rFonts w:ascii="Times New Roman" w:eastAsia="Times New Roman" w:hAnsi="Times New Roman" w:cs="Times New Roman"/>
          <w:sz w:val="26"/>
          <w:szCs w:val="26"/>
          <w:lang w:eastAsia="ru-RU"/>
        </w:rPr>
        <w:t xml:space="preserve">                                    </w:t>
      </w:r>
      <w:r w:rsidRPr="00991558">
        <w:rPr>
          <w:rFonts w:ascii="Times New Roman" w:eastAsia="Times New Roman" w:hAnsi="Times New Roman" w:cs="Times New Roman"/>
          <w:sz w:val="26"/>
          <w:szCs w:val="26"/>
          <w:lang w:eastAsia="ru-RU"/>
        </w:rPr>
        <w:t xml:space="preserve">                         Н.И. Шпилевая</w:t>
      </w:r>
    </w:p>
    <w:p w:rsidR="00774F8D" w:rsidRPr="00991558" w:rsidRDefault="00774F8D" w:rsidP="00774F8D">
      <w:pPr>
        <w:widowControl w:val="0"/>
        <w:autoSpaceDE w:val="0"/>
        <w:autoSpaceDN w:val="0"/>
        <w:adjustRightInd w:val="0"/>
        <w:spacing w:after="0" w:line="240" w:lineRule="auto"/>
        <w:ind w:left="-426"/>
        <w:jc w:val="right"/>
        <w:rPr>
          <w:rFonts w:ascii="Times New Roman" w:eastAsia="Times New Roman" w:hAnsi="Times New Roman" w:cs="Times New Roman"/>
          <w:b/>
          <w:bCs/>
          <w:color w:val="000000"/>
          <w:sz w:val="26"/>
          <w:szCs w:val="26"/>
          <w:lang w:eastAsia="ru-RU"/>
        </w:rPr>
      </w:pPr>
    </w:p>
    <w:p w:rsidR="00774F8D" w:rsidRDefault="00774F8D" w:rsidP="00774F8D">
      <w:pPr>
        <w:widowControl w:val="0"/>
        <w:autoSpaceDE w:val="0"/>
        <w:autoSpaceDN w:val="0"/>
        <w:adjustRightInd w:val="0"/>
        <w:spacing w:after="0" w:line="240" w:lineRule="auto"/>
        <w:ind w:left="-426"/>
        <w:jc w:val="center"/>
        <w:outlineLvl w:val="0"/>
        <w:rPr>
          <w:rFonts w:ascii="Times New Roman CYR" w:eastAsiaTheme="minorEastAsia" w:hAnsi="Times New Roman CYR" w:cs="Times New Roman CYR"/>
          <w:bCs/>
          <w:color w:val="26282F"/>
          <w:sz w:val="24"/>
          <w:szCs w:val="24"/>
          <w:lang w:eastAsia="ru-RU"/>
        </w:rPr>
      </w:pPr>
    </w:p>
    <w:p w:rsidR="00774F8D" w:rsidRDefault="00774F8D" w:rsidP="00774F8D">
      <w:pPr>
        <w:widowControl w:val="0"/>
        <w:autoSpaceDE w:val="0"/>
        <w:autoSpaceDN w:val="0"/>
        <w:adjustRightInd w:val="0"/>
        <w:spacing w:after="0" w:line="240" w:lineRule="auto"/>
        <w:jc w:val="both"/>
        <w:outlineLvl w:val="0"/>
        <w:rPr>
          <w:rFonts w:ascii="Times New Roman CYR" w:eastAsiaTheme="minorEastAsia" w:hAnsi="Times New Roman CYR" w:cs="Times New Roman CYR"/>
          <w:bCs/>
          <w:color w:val="26282F"/>
          <w:sz w:val="24"/>
          <w:szCs w:val="24"/>
          <w:lang w:eastAsia="ru-RU"/>
        </w:rPr>
      </w:pPr>
    </w:p>
    <w:p w:rsidR="00774F8D" w:rsidRDefault="00774F8D" w:rsidP="00915B88">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4"/>
          <w:szCs w:val="24"/>
          <w:lang w:eastAsia="ru-RU"/>
        </w:rPr>
      </w:pPr>
    </w:p>
    <w:p w:rsidR="00774F8D" w:rsidRDefault="00774F8D" w:rsidP="00915B88">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4"/>
          <w:szCs w:val="24"/>
          <w:lang w:eastAsia="ru-RU"/>
        </w:rPr>
      </w:pPr>
    </w:p>
    <w:p w:rsidR="00774F8D" w:rsidRDefault="00774F8D" w:rsidP="00915B88">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4"/>
          <w:szCs w:val="24"/>
          <w:lang w:eastAsia="ru-RU"/>
        </w:rPr>
      </w:pPr>
    </w:p>
    <w:p w:rsidR="00774F8D" w:rsidRDefault="00774F8D" w:rsidP="00915B88">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4"/>
          <w:szCs w:val="24"/>
          <w:lang w:eastAsia="ru-RU"/>
        </w:rPr>
      </w:pPr>
    </w:p>
    <w:p w:rsidR="00774F8D" w:rsidRDefault="00774F8D" w:rsidP="00915B88">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4"/>
          <w:szCs w:val="24"/>
          <w:lang w:eastAsia="ru-RU"/>
        </w:rPr>
      </w:pPr>
    </w:p>
    <w:p w:rsidR="00915B88" w:rsidRPr="00915B88" w:rsidRDefault="00915B88" w:rsidP="00915B88">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 xml:space="preserve">     </w:t>
      </w:r>
      <w:r w:rsidR="00774F8D">
        <w:rPr>
          <w:rFonts w:ascii="Times New Roman CYR" w:eastAsiaTheme="minorEastAsia" w:hAnsi="Times New Roman CYR" w:cs="Times New Roman CYR"/>
          <w:bCs/>
          <w:color w:val="26282F"/>
          <w:sz w:val="24"/>
          <w:szCs w:val="24"/>
          <w:lang w:eastAsia="ru-RU"/>
        </w:rPr>
        <w:t xml:space="preserve">                                                                                         </w:t>
      </w:r>
      <w:r>
        <w:rPr>
          <w:rFonts w:ascii="Times New Roman CYR" w:eastAsiaTheme="minorEastAsia" w:hAnsi="Times New Roman CYR" w:cs="Times New Roman CYR"/>
          <w:bCs/>
          <w:color w:val="26282F"/>
          <w:sz w:val="24"/>
          <w:szCs w:val="24"/>
          <w:lang w:eastAsia="ru-RU"/>
        </w:rPr>
        <w:t xml:space="preserve">   </w:t>
      </w:r>
      <w:r w:rsidRPr="00915B88">
        <w:rPr>
          <w:rFonts w:ascii="Times New Roman CYR" w:eastAsiaTheme="minorEastAsia" w:hAnsi="Times New Roman CYR" w:cs="Times New Roman CYR"/>
          <w:bCs/>
          <w:color w:val="26282F"/>
          <w:sz w:val="24"/>
          <w:szCs w:val="24"/>
          <w:lang w:eastAsia="ru-RU"/>
        </w:rPr>
        <w:t xml:space="preserve">УТВЕРЖДЕН </w:t>
      </w:r>
    </w:p>
    <w:p w:rsidR="00915B88" w:rsidRDefault="00915B88" w:rsidP="00915B88">
      <w:pPr>
        <w:widowControl w:val="0"/>
        <w:autoSpaceDE w:val="0"/>
        <w:autoSpaceDN w:val="0"/>
        <w:adjustRightInd w:val="0"/>
        <w:spacing w:after="0" w:line="240" w:lineRule="auto"/>
        <w:jc w:val="right"/>
        <w:outlineLvl w:val="0"/>
        <w:rPr>
          <w:rFonts w:ascii="Times New Roman CYR" w:eastAsiaTheme="minorEastAsia" w:hAnsi="Times New Roman CYR" w:cs="Times New Roman CYR"/>
          <w:bCs/>
          <w:color w:val="26282F"/>
          <w:sz w:val="24"/>
          <w:szCs w:val="24"/>
          <w:lang w:eastAsia="ru-RU"/>
        </w:rPr>
      </w:pPr>
      <w:r w:rsidRPr="00915B88">
        <w:rPr>
          <w:rFonts w:ascii="Times New Roman CYR" w:eastAsiaTheme="minorEastAsia" w:hAnsi="Times New Roman CYR" w:cs="Times New Roman CYR"/>
          <w:bCs/>
          <w:color w:val="26282F"/>
          <w:sz w:val="24"/>
          <w:szCs w:val="24"/>
          <w:lang w:eastAsia="ru-RU"/>
        </w:rPr>
        <w:t xml:space="preserve">постановлением администрации </w:t>
      </w:r>
    </w:p>
    <w:p w:rsidR="00915B88" w:rsidRDefault="00915B88" w:rsidP="00915B88">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 xml:space="preserve">                                                                           </w:t>
      </w:r>
      <w:r w:rsidR="00774F8D">
        <w:rPr>
          <w:rFonts w:ascii="Times New Roman CYR" w:eastAsiaTheme="minorEastAsia" w:hAnsi="Times New Roman CYR" w:cs="Times New Roman CYR"/>
          <w:bCs/>
          <w:color w:val="26282F"/>
          <w:sz w:val="24"/>
          <w:szCs w:val="24"/>
          <w:lang w:eastAsia="ru-RU"/>
        </w:rPr>
        <w:t xml:space="preserve">                               </w:t>
      </w:r>
      <w:r w:rsidRPr="00915B88">
        <w:rPr>
          <w:rFonts w:ascii="Times New Roman CYR" w:eastAsiaTheme="minorEastAsia" w:hAnsi="Times New Roman CYR" w:cs="Times New Roman CYR"/>
          <w:bCs/>
          <w:color w:val="26282F"/>
          <w:sz w:val="24"/>
          <w:szCs w:val="24"/>
          <w:lang w:eastAsia="ru-RU"/>
        </w:rPr>
        <w:t xml:space="preserve">Алатырского района </w:t>
      </w:r>
    </w:p>
    <w:p w:rsidR="00915B88" w:rsidRPr="00915B88" w:rsidRDefault="00915B88" w:rsidP="00915B88">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 xml:space="preserve">                                                                                                      </w:t>
      </w:r>
      <w:r w:rsidRPr="00915B88">
        <w:rPr>
          <w:rFonts w:ascii="Times New Roman CYR" w:eastAsiaTheme="minorEastAsia" w:hAnsi="Times New Roman CYR" w:cs="Times New Roman CYR"/>
          <w:bCs/>
          <w:color w:val="26282F"/>
          <w:sz w:val="24"/>
          <w:szCs w:val="24"/>
          <w:lang w:eastAsia="ru-RU"/>
        </w:rPr>
        <w:t xml:space="preserve">от </w:t>
      </w:r>
      <w:r>
        <w:rPr>
          <w:rFonts w:ascii="Times New Roman CYR" w:eastAsiaTheme="minorEastAsia" w:hAnsi="Times New Roman CYR" w:cs="Times New Roman CYR"/>
          <w:bCs/>
          <w:color w:val="26282F"/>
          <w:sz w:val="24"/>
          <w:szCs w:val="24"/>
          <w:lang w:eastAsia="ru-RU"/>
        </w:rPr>
        <w:t xml:space="preserve">   </w:t>
      </w:r>
      <w:r w:rsidR="00F51A16">
        <w:rPr>
          <w:rFonts w:ascii="Times New Roman CYR" w:eastAsiaTheme="minorEastAsia" w:hAnsi="Times New Roman CYR" w:cs="Times New Roman CYR"/>
          <w:bCs/>
          <w:color w:val="26282F"/>
          <w:sz w:val="24"/>
          <w:szCs w:val="24"/>
          <w:lang w:eastAsia="ru-RU"/>
        </w:rPr>
        <w:t>02.</w:t>
      </w:r>
      <w:r w:rsidR="009A3ED7">
        <w:rPr>
          <w:rFonts w:ascii="Times New Roman CYR" w:eastAsiaTheme="minorEastAsia" w:hAnsi="Times New Roman CYR" w:cs="Times New Roman CYR"/>
          <w:bCs/>
          <w:color w:val="26282F"/>
          <w:sz w:val="24"/>
          <w:szCs w:val="24"/>
          <w:lang w:eastAsia="ru-RU"/>
        </w:rPr>
        <w:t>0</w:t>
      </w:r>
      <w:r w:rsidR="00702671">
        <w:rPr>
          <w:rFonts w:ascii="Times New Roman CYR" w:eastAsiaTheme="minorEastAsia" w:hAnsi="Times New Roman CYR" w:cs="Times New Roman CYR"/>
          <w:bCs/>
          <w:color w:val="26282F"/>
          <w:sz w:val="24"/>
          <w:szCs w:val="24"/>
          <w:lang w:eastAsia="ru-RU"/>
        </w:rPr>
        <w:t>3</w:t>
      </w:r>
      <w:r w:rsidR="009A3ED7">
        <w:rPr>
          <w:rFonts w:ascii="Times New Roman CYR" w:eastAsiaTheme="minorEastAsia" w:hAnsi="Times New Roman CYR" w:cs="Times New Roman CYR"/>
          <w:bCs/>
          <w:color w:val="26282F"/>
          <w:sz w:val="24"/>
          <w:szCs w:val="24"/>
          <w:lang w:eastAsia="ru-RU"/>
        </w:rPr>
        <w:t>.</w:t>
      </w:r>
      <w:r>
        <w:rPr>
          <w:rFonts w:ascii="Times New Roman CYR" w:eastAsiaTheme="minorEastAsia" w:hAnsi="Times New Roman CYR" w:cs="Times New Roman CYR"/>
          <w:bCs/>
          <w:color w:val="26282F"/>
          <w:sz w:val="24"/>
          <w:szCs w:val="24"/>
          <w:lang w:eastAsia="ru-RU"/>
        </w:rPr>
        <w:t>202</w:t>
      </w:r>
      <w:r w:rsidR="00DA40D3">
        <w:rPr>
          <w:rFonts w:ascii="Times New Roman CYR" w:eastAsiaTheme="minorEastAsia" w:hAnsi="Times New Roman CYR" w:cs="Times New Roman CYR"/>
          <w:bCs/>
          <w:color w:val="26282F"/>
          <w:sz w:val="24"/>
          <w:szCs w:val="24"/>
          <w:lang w:eastAsia="ru-RU"/>
        </w:rPr>
        <w:t>2</w:t>
      </w:r>
      <w:r>
        <w:rPr>
          <w:rFonts w:ascii="Times New Roman CYR" w:eastAsiaTheme="minorEastAsia" w:hAnsi="Times New Roman CYR" w:cs="Times New Roman CYR"/>
          <w:bCs/>
          <w:color w:val="26282F"/>
          <w:sz w:val="24"/>
          <w:szCs w:val="24"/>
          <w:lang w:eastAsia="ru-RU"/>
        </w:rPr>
        <w:t xml:space="preserve">  №</w:t>
      </w:r>
      <w:r w:rsidR="00774F8D">
        <w:rPr>
          <w:rFonts w:ascii="Times New Roman CYR" w:eastAsiaTheme="minorEastAsia" w:hAnsi="Times New Roman CYR" w:cs="Times New Roman CYR"/>
          <w:bCs/>
          <w:color w:val="26282F"/>
          <w:sz w:val="24"/>
          <w:szCs w:val="24"/>
          <w:lang w:eastAsia="ru-RU"/>
        </w:rPr>
        <w:t xml:space="preserve"> </w:t>
      </w:r>
      <w:r w:rsidR="009A3ED7">
        <w:rPr>
          <w:rFonts w:ascii="Times New Roman CYR" w:eastAsiaTheme="minorEastAsia" w:hAnsi="Times New Roman CYR" w:cs="Times New Roman CYR"/>
          <w:bCs/>
          <w:color w:val="26282F"/>
          <w:sz w:val="24"/>
          <w:szCs w:val="24"/>
          <w:lang w:eastAsia="ru-RU"/>
        </w:rPr>
        <w:t>_</w:t>
      </w:r>
      <w:r w:rsidR="00F51A16">
        <w:rPr>
          <w:rFonts w:ascii="Times New Roman CYR" w:eastAsiaTheme="minorEastAsia" w:hAnsi="Times New Roman CYR" w:cs="Times New Roman CYR"/>
          <w:bCs/>
          <w:color w:val="26282F"/>
          <w:sz w:val="24"/>
          <w:szCs w:val="24"/>
          <w:lang w:eastAsia="ru-RU"/>
        </w:rPr>
        <w:t>78</w:t>
      </w:r>
      <w:bookmarkStart w:id="0" w:name="_GoBack"/>
      <w:bookmarkEnd w:id="0"/>
    </w:p>
    <w:p w:rsidR="009A3ED7" w:rsidRDefault="009A3ED7" w:rsidP="002534C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384D31" w:rsidRPr="002534C1" w:rsidRDefault="00384D31" w:rsidP="002534C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384D31">
        <w:rPr>
          <w:rFonts w:ascii="Times New Roman CYR" w:eastAsiaTheme="minorEastAsia" w:hAnsi="Times New Roman CYR" w:cs="Times New Roman CYR"/>
          <w:b/>
          <w:bCs/>
          <w:color w:val="26282F"/>
          <w:sz w:val="24"/>
          <w:szCs w:val="24"/>
          <w:lang w:eastAsia="ru-RU"/>
        </w:rPr>
        <w:t>Административный регламен</w:t>
      </w:r>
      <w:r w:rsidR="00FC589A">
        <w:rPr>
          <w:rFonts w:ascii="Times New Roman CYR" w:eastAsiaTheme="minorEastAsia" w:hAnsi="Times New Roman CYR" w:cs="Times New Roman CYR"/>
          <w:b/>
          <w:bCs/>
          <w:color w:val="26282F"/>
          <w:sz w:val="24"/>
          <w:szCs w:val="24"/>
          <w:lang w:eastAsia="ru-RU"/>
        </w:rPr>
        <w:t>т</w:t>
      </w:r>
      <w:r w:rsidR="00FC589A">
        <w:rPr>
          <w:rFonts w:ascii="Times New Roman CYR" w:eastAsiaTheme="minorEastAsia" w:hAnsi="Times New Roman CYR" w:cs="Times New Roman CYR"/>
          <w:b/>
          <w:bCs/>
          <w:color w:val="26282F"/>
          <w:sz w:val="24"/>
          <w:szCs w:val="24"/>
          <w:lang w:eastAsia="ru-RU"/>
        </w:rPr>
        <w:br/>
      </w:r>
      <w:r w:rsidRPr="00384D31">
        <w:rPr>
          <w:rFonts w:ascii="Times New Roman CYR" w:eastAsiaTheme="minorEastAsia" w:hAnsi="Times New Roman CYR" w:cs="Times New Roman CYR"/>
          <w:b/>
          <w:bCs/>
          <w:color w:val="26282F"/>
          <w:sz w:val="24"/>
          <w:szCs w:val="24"/>
          <w:lang w:eastAsia="ru-RU"/>
        </w:rPr>
        <w:t>по предос</w:t>
      </w:r>
      <w:r w:rsidR="00DF769B">
        <w:rPr>
          <w:rFonts w:ascii="Times New Roman CYR" w:eastAsiaTheme="minorEastAsia" w:hAnsi="Times New Roman CYR" w:cs="Times New Roman CYR"/>
          <w:b/>
          <w:bCs/>
          <w:color w:val="26282F"/>
          <w:sz w:val="24"/>
          <w:szCs w:val="24"/>
          <w:lang w:eastAsia="ru-RU"/>
        </w:rPr>
        <w:t>тавлению муниципальной услуги</w:t>
      </w:r>
      <w:r w:rsidRPr="00384D31">
        <w:rPr>
          <w:rFonts w:ascii="Times New Roman CYR" w:eastAsiaTheme="minorEastAsia" w:hAnsi="Times New Roman CYR" w:cs="Times New Roman CYR"/>
          <w:b/>
          <w:bCs/>
          <w:color w:val="26282F"/>
          <w:sz w:val="24"/>
          <w:szCs w:val="24"/>
          <w:lang w:eastAsia="ru-RU"/>
        </w:rPr>
        <w:t xml:space="preserve"> </w:t>
      </w:r>
      <w:r w:rsidR="00DF769B">
        <w:rPr>
          <w:rFonts w:ascii="Times New Roman CYR" w:eastAsiaTheme="minorEastAsia" w:hAnsi="Times New Roman CYR" w:cs="Times New Roman CYR"/>
          <w:b/>
          <w:bCs/>
          <w:color w:val="26282F"/>
          <w:sz w:val="24"/>
          <w:szCs w:val="24"/>
          <w:lang w:eastAsia="ru-RU"/>
        </w:rPr>
        <w:t>«Организация</w:t>
      </w:r>
      <w:r w:rsidRPr="00384D31">
        <w:rPr>
          <w:rFonts w:ascii="Times New Roman CYR" w:eastAsiaTheme="minorEastAsia" w:hAnsi="Times New Roman CYR" w:cs="Times New Roman CYR"/>
          <w:b/>
          <w:bCs/>
          <w:color w:val="26282F"/>
          <w:sz w:val="24"/>
          <w:szCs w:val="24"/>
          <w:lang w:eastAsia="ru-RU"/>
        </w:rPr>
        <w:t xml:space="preserve"> предоставления до</w:t>
      </w:r>
      <w:r w:rsidR="002534C1">
        <w:rPr>
          <w:rFonts w:ascii="Times New Roman CYR" w:eastAsiaTheme="minorEastAsia" w:hAnsi="Times New Roman CYR" w:cs="Times New Roman CYR"/>
          <w:b/>
          <w:bCs/>
          <w:color w:val="26282F"/>
          <w:sz w:val="24"/>
          <w:szCs w:val="24"/>
          <w:lang w:eastAsia="ru-RU"/>
        </w:rPr>
        <w:t>полнительного образования детей</w:t>
      </w:r>
      <w:r w:rsidR="00DF769B">
        <w:rPr>
          <w:rFonts w:ascii="Times New Roman CYR" w:eastAsiaTheme="minorEastAsia" w:hAnsi="Times New Roman CYR" w:cs="Times New Roman CYR"/>
          <w:b/>
          <w:bCs/>
          <w:color w:val="26282F"/>
          <w:sz w:val="24"/>
          <w:szCs w:val="24"/>
          <w:lang w:eastAsia="ru-RU"/>
        </w:rPr>
        <w:t>»</w:t>
      </w:r>
    </w:p>
    <w:p w:rsidR="00384D31" w:rsidRPr="002534C1" w:rsidRDefault="00384D31" w:rsidP="002534C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 w:name="sub_1100"/>
      <w:r w:rsidRPr="00384D31">
        <w:rPr>
          <w:rFonts w:ascii="Times New Roman CYR" w:eastAsiaTheme="minorEastAsia" w:hAnsi="Times New Roman CYR" w:cs="Times New Roman CYR"/>
          <w:b/>
          <w:bCs/>
          <w:color w:val="26282F"/>
          <w:sz w:val="24"/>
          <w:szCs w:val="24"/>
          <w:lang w:eastAsia="ru-RU"/>
        </w:rPr>
        <w:t>I. Общие положения</w:t>
      </w:r>
      <w:bookmarkEnd w:id="1"/>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1"/>
      <w:r w:rsidRPr="00384D31">
        <w:rPr>
          <w:rFonts w:ascii="Times New Roman CYR" w:eastAsiaTheme="minorEastAsia" w:hAnsi="Times New Roman CYR" w:cs="Times New Roman CYR"/>
          <w:sz w:val="24"/>
          <w:szCs w:val="24"/>
          <w:lang w:eastAsia="ru-RU"/>
        </w:rPr>
        <w:t>1.1. Административный регламент по предоставлению муниципальной услуги по организации предоставления дополнительного образования детей.</w:t>
      </w:r>
    </w:p>
    <w:bookmarkEnd w:id="2"/>
    <w:p w:rsidR="00384D31" w:rsidRPr="00384D31" w:rsidRDefault="00384D31" w:rsidP="008C745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Административный регламент по предоставлению услуг по организации предостав</w:t>
      </w:r>
      <w:r w:rsidR="008C7455">
        <w:rPr>
          <w:rFonts w:ascii="Times New Roman CYR" w:eastAsiaTheme="minorEastAsia" w:hAnsi="Times New Roman CYR" w:cs="Times New Roman CYR"/>
          <w:sz w:val="24"/>
          <w:szCs w:val="24"/>
          <w:lang w:eastAsia="ru-RU"/>
        </w:rPr>
        <w:t>ления гражданам Алатырского</w:t>
      </w:r>
      <w:r w:rsidRPr="00384D31">
        <w:rPr>
          <w:rFonts w:ascii="Times New Roman CYR" w:eastAsiaTheme="minorEastAsia" w:hAnsi="Times New Roman CYR" w:cs="Times New Roman CYR"/>
          <w:sz w:val="24"/>
          <w:szCs w:val="24"/>
          <w:lang w:eastAsia="ru-RU"/>
        </w:rPr>
        <w:t xml:space="preserve"> района дополнительного образования детей (далее - Административный регламент) определяет сроки и последовательность действий (административные процедуры) при предоставлении услуг по организации предоставления гражданам дополнительного образования детей.</w:t>
      </w:r>
    </w:p>
    <w:p w:rsidR="00384D31" w:rsidRPr="00384D31" w:rsidRDefault="00384D31" w:rsidP="008C745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2"/>
      <w:r w:rsidRPr="00384D31">
        <w:rPr>
          <w:rFonts w:ascii="Times New Roman CYR" w:eastAsiaTheme="minorEastAsia" w:hAnsi="Times New Roman CYR" w:cs="Times New Roman CYR"/>
          <w:sz w:val="24"/>
          <w:szCs w:val="24"/>
          <w:lang w:eastAsia="ru-RU"/>
        </w:rPr>
        <w:t>1.2. Нормативные правовые акты, регулирующие предоставление услуг.</w:t>
      </w:r>
    </w:p>
    <w:bookmarkEnd w:id="3"/>
    <w:p w:rsidR="00384D31" w:rsidRPr="00384D31" w:rsidRDefault="00384D31" w:rsidP="008C745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xml:space="preserve">Предоставление услуг осуществляется в соответствии </w:t>
      </w:r>
      <w:proofErr w:type="gramStart"/>
      <w:r w:rsidRPr="00384D31">
        <w:rPr>
          <w:rFonts w:ascii="Times New Roman CYR" w:eastAsiaTheme="minorEastAsia" w:hAnsi="Times New Roman CYR" w:cs="Times New Roman CYR"/>
          <w:sz w:val="24"/>
          <w:szCs w:val="24"/>
          <w:lang w:eastAsia="ru-RU"/>
        </w:rPr>
        <w:t>с</w:t>
      </w:r>
      <w:proofErr w:type="gramEnd"/>
      <w:r w:rsidRPr="00384D31">
        <w:rPr>
          <w:rFonts w:ascii="Times New Roman CYR" w:eastAsiaTheme="minorEastAsia" w:hAnsi="Times New Roman CYR" w:cs="Times New Roman CYR"/>
          <w:sz w:val="24"/>
          <w:szCs w:val="24"/>
          <w:lang w:eastAsia="ru-RU"/>
        </w:rPr>
        <w:t>:</w:t>
      </w:r>
    </w:p>
    <w:p w:rsidR="00384D31" w:rsidRPr="00384D31" w:rsidRDefault="00384D31" w:rsidP="008C745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384D31">
        <w:rPr>
          <w:rFonts w:ascii="Times New Roman CYR" w:eastAsiaTheme="minorEastAsia" w:hAnsi="Times New Roman CYR" w:cs="Times New Roman CYR"/>
          <w:sz w:val="24"/>
          <w:szCs w:val="24"/>
          <w:lang w:eastAsia="ru-RU"/>
        </w:rPr>
        <w:t xml:space="preserve">- </w:t>
      </w:r>
      <w:hyperlink r:id="rId9" w:history="1">
        <w:r w:rsidRPr="008C7455">
          <w:rPr>
            <w:rFonts w:ascii="Times New Roman CYR" w:eastAsiaTheme="minorEastAsia" w:hAnsi="Times New Roman CYR" w:cs="Times New Roman CYR"/>
            <w:sz w:val="24"/>
            <w:szCs w:val="24"/>
            <w:lang w:eastAsia="ru-RU"/>
          </w:rPr>
          <w:t>Конвенцией</w:t>
        </w:r>
      </w:hyperlink>
      <w:r w:rsidRPr="00384D31">
        <w:rPr>
          <w:rFonts w:ascii="Times New Roman CYR" w:eastAsiaTheme="minorEastAsia" w:hAnsi="Times New Roman CYR" w:cs="Times New Roman CYR"/>
          <w:sz w:val="24"/>
          <w:szCs w:val="24"/>
          <w:lang w:eastAsia="ru-RU"/>
        </w:rPr>
        <w:t xml:space="preserve"> о правах ребенка (Нью-Йорк, 20 ноября 1989 г.), принятой и открытой для подписания, присоединения и ратификации резолюцией Генеральной Ассамблеи ООН 44/25 от 20 ноября 1989 г., конвенция вступила в силу 2 сентября 1990 г., конвенция подписана от имени СССР 26 января 1990 г., ратифицирована </w:t>
      </w:r>
      <w:hyperlink r:id="rId10" w:history="1">
        <w:r w:rsidRPr="008C7455">
          <w:rPr>
            <w:rFonts w:ascii="Times New Roman CYR" w:eastAsiaTheme="minorEastAsia" w:hAnsi="Times New Roman CYR" w:cs="Times New Roman CYR"/>
            <w:sz w:val="24"/>
            <w:szCs w:val="24"/>
            <w:lang w:eastAsia="ru-RU"/>
          </w:rPr>
          <w:t>Постановлением</w:t>
        </w:r>
      </w:hyperlink>
      <w:r w:rsidRPr="00384D31">
        <w:rPr>
          <w:rFonts w:ascii="Times New Roman CYR" w:eastAsiaTheme="minorEastAsia" w:hAnsi="Times New Roman CYR" w:cs="Times New Roman CYR"/>
          <w:sz w:val="24"/>
          <w:szCs w:val="24"/>
          <w:lang w:eastAsia="ru-RU"/>
        </w:rPr>
        <w:t xml:space="preserve"> ВС СССР от 13 июня 1990 г. </w:t>
      </w:r>
      <w:r w:rsidR="008E4D5B">
        <w:rPr>
          <w:rFonts w:ascii="Times New Roman CYR" w:eastAsiaTheme="minorEastAsia" w:hAnsi="Times New Roman CYR" w:cs="Times New Roman CYR"/>
          <w:sz w:val="24"/>
          <w:szCs w:val="24"/>
          <w:lang w:eastAsia="ru-RU"/>
        </w:rPr>
        <w:t>№</w:t>
      </w:r>
      <w:r w:rsidRPr="00384D31">
        <w:rPr>
          <w:rFonts w:ascii="Times New Roman CYR" w:eastAsiaTheme="minorEastAsia" w:hAnsi="Times New Roman CYR" w:cs="Times New Roman CYR"/>
          <w:sz w:val="24"/>
          <w:szCs w:val="24"/>
          <w:lang w:eastAsia="ru-RU"/>
        </w:rPr>
        <w:t> 1559-I.</w:t>
      </w:r>
      <w:proofErr w:type="gramEnd"/>
      <w:r w:rsidRPr="00384D31">
        <w:rPr>
          <w:rFonts w:ascii="Times New Roman CYR" w:eastAsiaTheme="minorEastAsia" w:hAnsi="Times New Roman CYR" w:cs="Times New Roman CYR"/>
          <w:sz w:val="24"/>
          <w:szCs w:val="24"/>
          <w:lang w:eastAsia="ru-RU"/>
        </w:rPr>
        <w:t xml:space="preserve"> Ратификационная грамота сдана на хранение Генеральному секретарю ООН 16 августа 1990 г., конвенция вступила в силу для СССР 15 сентября 1990 г., (текст Конвенции опубликован в Ведомостях Съезда народных депутатов СССР и Верховного Совета СССР от 7 ноября 1990 г. </w:t>
      </w:r>
      <w:r w:rsidR="008E4D5B">
        <w:rPr>
          <w:rFonts w:ascii="Times New Roman CYR" w:eastAsiaTheme="minorEastAsia" w:hAnsi="Times New Roman CYR" w:cs="Times New Roman CYR"/>
          <w:sz w:val="24"/>
          <w:szCs w:val="24"/>
          <w:lang w:eastAsia="ru-RU"/>
        </w:rPr>
        <w:t>№</w:t>
      </w:r>
      <w:r w:rsidRPr="00384D31">
        <w:rPr>
          <w:rFonts w:ascii="Times New Roman CYR" w:eastAsiaTheme="minorEastAsia" w:hAnsi="Times New Roman CYR" w:cs="Times New Roman CYR"/>
          <w:sz w:val="24"/>
          <w:szCs w:val="24"/>
          <w:lang w:eastAsia="ru-RU"/>
        </w:rPr>
        <w:t xml:space="preserve"> 45 ст. 955, в сборнике </w:t>
      </w:r>
      <w:r w:rsidR="008E4D5B">
        <w:rPr>
          <w:rFonts w:ascii="Times New Roman CYR" w:eastAsiaTheme="minorEastAsia" w:hAnsi="Times New Roman CYR" w:cs="Times New Roman CYR"/>
          <w:sz w:val="24"/>
          <w:szCs w:val="24"/>
          <w:lang w:eastAsia="ru-RU"/>
        </w:rPr>
        <w:t>«</w:t>
      </w:r>
      <w:r w:rsidRPr="00384D31">
        <w:rPr>
          <w:rFonts w:ascii="Times New Roman CYR" w:eastAsiaTheme="minorEastAsia" w:hAnsi="Times New Roman CYR" w:cs="Times New Roman CYR"/>
          <w:sz w:val="24"/>
          <w:szCs w:val="24"/>
          <w:lang w:eastAsia="ru-RU"/>
        </w:rPr>
        <w:t>Действующее международное право</w:t>
      </w:r>
      <w:r w:rsidR="008E4D5B">
        <w:rPr>
          <w:rFonts w:ascii="Times New Roman CYR" w:eastAsiaTheme="minorEastAsia" w:hAnsi="Times New Roman CYR" w:cs="Times New Roman CYR"/>
          <w:sz w:val="24"/>
          <w:szCs w:val="24"/>
          <w:lang w:eastAsia="ru-RU"/>
        </w:rPr>
        <w:t>»</w:t>
      </w:r>
      <w:r w:rsidRPr="00384D31">
        <w:rPr>
          <w:rFonts w:ascii="Times New Roman CYR" w:eastAsiaTheme="minorEastAsia" w:hAnsi="Times New Roman CYR" w:cs="Times New Roman CYR"/>
          <w:sz w:val="24"/>
          <w:szCs w:val="24"/>
          <w:lang w:eastAsia="ru-RU"/>
        </w:rPr>
        <w:t xml:space="preserve"> т. 2);</w:t>
      </w:r>
    </w:p>
    <w:p w:rsidR="00384D31" w:rsidRPr="00384D31" w:rsidRDefault="00384D31" w:rsidP="008C745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xml:space="preserve">- </w:t>
      </w:r>
      <w:hyperlink r:id="rId11" w:history="1">
        <w:r w:rsidRPr="008C7455">
          <w:rPr>
            <w:rFonts w:ascii="Times New Roman CYR" w:eastAsiaTheme="minorEastAsia" w:hAnsi="Times New Roman CYR" w:cs="Times New Roman CYR"/>
            <w:sz w:val="24"/>
            <w:szCs w:val="24"/>
            <w:lang w:eastAsia="ru-RU"/>
          </w:rPr>
          <w:t>Конституцией</w:t>
        </w:r>
      </w:hyperlink>
      <w:r w:rsidRPr="00384D31">
        <w:rPr>
          <w:rFonts w:ascii="Times New Roman CYR" w:eastAsiaTheme="minorEastAsia" w:hAnsi="Times New Roman CYR" w:cs="Times New Roman CYR"/>
          <w:sz w:val="24"/>
          <w:szCs w:val="24"/>
          <w:lang w:eastAsia="ru-RU"/>
        </w:rPr>
        <w:t xml:space="preserve"> Российской Федерации</w:t>
      </w:r>
      <w:r w:rsidR="007522E6">
        <w:rPr>
          <w:rFonts w:ascii="Times New Roman CYR" w:eastAsiaTheme="minorEastAsia" w:hAnsi="Times New Roman CYR" w:cs="Times New Roman CYR"/>
          <w:sz w:val="24"/>
          <w:szCs w:val="24"/>
          <w:lang w:eastAsia="ru-RU"/>
        </w:rPr>
        <w:t>, принятой 12 декабря 1993 года;</w:t>
      </w:r>
    </w:p>
    <w:p w:rsidR="008112CB" w:rsidRPr="00AA6E9C" w:rsidRDefault="00384D31" w:rsidP="00AA6E9C">
      <w:pPr>
        <w:widowControl w:val="0"/>
        <w:autoSpaceDE w:val="0"/>
        <w:autoSpaceDN w:val="0"/>
        <w:adjustRightInd w:val="0"/>
        <w:spacing w:after="0" w:line="240" w:lineRule="auto"/>
        <w:ind w:firstLine="720"/>
        <w:jc w:val="both"/>
        <w:rPr>
          <w:rFonts w:ascii="Arial" w:hAnsi="Arial" w:cs="Arial"/>
          <w:color w:val="262626"/>
          <w:sz w:val="23"/>
          <w:szCs w:val="23"/>
        </w:rPr>
      </w:pPr>
      <w:r w:rsidRPr="00384D31">
        <w:rPr>
          <w:rFonts w:ascii="Times New Roman CYR" w:eastAsiaTheme="minorEastAsia" w:hAnsi="Times New Roman CYR" w:cs="Times New Roman CYR"/>
          <w:sz w:val="24"/>
          <w:szCs w:val="24"/>
          <w:lang w:eastAsia="ru-RU"/>
        </w:rPr>
        <w:t xml:space="preserve">- </w:t>
      </w:r>
      <w:hyperlink r:id="rId12" w:history="1">
        <w:r w:rsidRPr="008C7455">
          <w:rPr>
            <w:rFonts w:ascii="Times New Roman CYR" w:eastAsiaTheme="minorEastAsia" w:hAnsi="Times New Roman CYR" w:cs="Times New Roman CYR"/>
            <w:sz w:val="24"/>
            <w:szCs w:val="24"/>
            <w:lang w:eastAsia="ru-RU"/>
          </w:rPr>
          <w:t>Конституцией</w:t>
        </w:r>
      </w:hyperlink>
      <w:r w:rsidRPr="00384D31">
        <w:rPr>
          <w:rFonts w:ascii="Times New Roman CYR" w:eastAsiaTheme="minorEastAsia" w:hAnsi="Times New Roman CYR" w:cs="Times New Roman CYR"/>
          <w:sz w:val="24"/>
          <w:szCs w:val="24"/>
          <w:lang w:eastAsia="ru-RU"/>
        </w:rPr>
        <w:t xml:space="preserve"> Чувашской Республики, принятой 30 ноября 2000 года</w:t>
      </w:r>
      <w:r w:rsidR="00AA6E9C">
        <w:rPr>
          <w:rFonts w:ascii="Arial" w:hAnsi="Arial" w:cs="Arial"/>
          <w:color w:val="262626"/>
          <w:sz w:val="23"/>
          <w:szCs w:val="23"/>
        </w:rPr>
        <w:t>;</w:t>
      </w:r>
    </w:p>
    <w:p w:rsidR="00384D31" w:rsidRPr="002C5C3E" w:rsidRDefault="00C42924" w:rsidP="008C7455">
      <w:pPr>
        <w:spacing w:after="0" w:line="240" w:lineRule="auto"/>
        <w:jc w:val="both"/>
        <w:rPr>
          <w:rFonts w:ascii="Times New Roman" w:eastAsiaTheme="minorEastAsia" w:hAnsi="Times New Roman" w:cs="Times New Roman"/>
          <w:sz w:val="24"/>
          <w:szCs w:val="24"/>
          <w:lang w:eastAsia="ru-RU"/>
        </w:rPr>
      </w:pPr>
      <w:r w:rsidRPr="002C5C3E">
        <w:rPr>
          <w:rFonts w:ascii="Times New Roman CYR" w:eastAsiaTheme="minorEastAsia" w:hAnsi="Times New Roman CYR" w:cs="Times New Roman CYR"/>
          <w:sz w:val="24"/>
          <w:szCs w:val="24"/>
          <w:lang w:eastAsia="ru-RU"/>
        </w:rPr>
        <w:t xml:space="preserve">          </w:t>
      </w:r>
      <w:r w:rsidR="00384D31" w:rsidRPr="002C5C3E">
        <w:rPr>
          <w:rFonts w:ascii="Times New Roman CYR" w:eastAsiaTheme="minorEastAsia" w:hAnsi="Times New Roman CYR" w:cs="Times New Roman CYR"/>
          <w:sz w:val="24"/>
          <w:szCs w:val="24"/>
          <w:lang w:eastAsia="ru-RU"/>
        </w:rPr>
        <w:t xml:space="preserve">- </w:t>
      </w:r>
      <w:r w:rsidR="00AA6E9C" w:rsidRPr="002C5C3E">
        <w:rPr>
          <w:rFonts w:ascii="Times New Roman CYR" w:eastAsiaTheme="minorEastAsia" w:hAnsi="Times New Roman CYR" w:cs="Times New Roman CYR"/>
          <w:sz w:val="24"/>
          <w:szCs w:val="24"/>
          <w:lang w:eastAsia="ru-RU"/>
        </w:rPr>
        <w:t xml:space="preserve">Федеральным </w:t>
      </w:r>
      <w:hyperlink r:id="rId13" w:history="1">
        <w:r w:rsidR="00384D31" w:rsidRPr="002C5C3E">
          <w:rPr>
            <w:rFonts w:ascii="Times New Roman CYR" w:eastAsiaTheme="minorEastAsia" w:hAnsi="Times New Roman CYR" w:cs="Times New Roman CYR"/>
            <w:sz w:val="24"/>
            <w:szCs w:val="24"/>
            <w:lang w:eastAsia="ru-RU"/>
          </w:rPr>
          <w:t>Законом</w:t>
        </w:r>
      </w:hyperlink>
      <w:r w:rsidR="00384D31" w:rsidRPr="002C5C3E">
        <w:rPr>
          <w:rFonts w:ascii="Times New Roman CYR" w:eastAsiaTheme="minorEastAsia" w:hAnsi="Times New Roman CYR" w:cs="Times New Roman CYR"/>
          <w:sz w:val="24"/>
          <w:szCs w:val="24"/>
          <w:lang w:eastAsia="ru-RU"/>
        </w:rPr>
        <w:t xml:space="preserve"> Российской Федерации </w:t>
      </w:r>
      <w:r w:rsidR="008E4D5B">
        <w:rPr>
          <w:rFonts w:ascii="Times New Roman CYR" w:eastAsiaTheme="minorEastAsia" w:hAnsi="Times New Roman CYR" w:cs="Times New Roman CYR"/>
          <w:sz w:val="24"/>
          <w:szCs w:val="24"/>
          <w:lang w:eastAsia="ru-RU"/>
        </w:rPr>
        <w:t>«</w:t>
      </w:r>
      <w:r w:rsidR="00384D31" w:rsidRPr="002C5C3E">
        <w:rPr>
          <w:rFonts w:ascii="Times New Roman CYR" w:eastAsiaTheme="minorEastAsia" w:hAnsi="Times New Roman CYR" w:cs="Times New Roman CYR"/>
          <w:sz w:val="24"/>
          <w:szCs w:val="24"/>
          <w:lang w:eastAsia="ru-RU"/>
        </w:rPr>
        <w:t>Об образовании</w:t>
      </w:r>
      <w:r w:rsidR="008E4D5B">
        <w:rPr>
          <w:rFonts w:ascii="Times New Roman CYR" w:eastAsiaTheme="minorEastAsia" w:hAnsi="Times New Roman CYR" w:cs="Times New Roman CYR"/>
          <w:sz w:val="24"/>
          <w:szCs w:val="24"/>
          <w:lang w:eastAsia="ru-RU"/>
        </w:rPr>
        <w:t>»</w:t>
      </w:r>
      <w:r w:rsidR="00384D31" w:rsidRPr="002C5C3E">
        <w:rPr>
          <w:rFonts w:ascii="Times New Roman CYR" w:eastAsiaTheme="minorEastAsia" w:hAnsi="Times New Roman CYR" w:cs="Times New Roman CYR"/>
          <w:sz w:val="24"/>
          <w:szCs w:val="24"/>
          <w:lang w:eastAsia="ru-RU"/>
        </w:rPr>
        <w:t xml:space="preserve"> </w:t>
      </w:r>
      <w:r w:rsidR="00AA6E9C" w:rsidRPr="002C5C3E">
        <w:rPr>
          <w:rFonts w:ascii="Times New Roman CYR" w:eastAsiaTheme="minorEastAsia" w:hAnsi="Times New Roman CYR" w:cs="Times New Roman CYR"/>
          <w:sz w:val="24"/>
          <w:szCs w:val="24"/>
          <w:lang w:eastAsia="ru-RU"/>
        </w:rPr>
        <w:t>о</w:t>
      </w:r>
      <w:r w:rsidR="007522E6">
        <w:rPr>
          <w:rFonts w:ascii="Times New Roman CYR" w:eastAsiaTheme="minorEastAsia" w:hAnsi="Times New Roman CYR" w:cs="Times New Roman CYR"/>
          <w:sz w:val="24"/>
          <w:szCs w:val="24"/>
          <w:lang w:eastAsia="ru-RU"/>
        </w:rPr>
        <w:t>т 26 декабря 2012 г. № 273 – ФЗ;</w:t>
      </w:r>
    </w:p>
    <w:p w:rsidR="00C42924" w:rsidRDefault="00A95F85" w:rsidP="002C5C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w:t>
      </w:r>
      <w:hyperlink r:id="rId14" w:history="1">
        <w:r w:rsidR="00384D31" w:rsidRPr="002C5C3E">
          <w:rPr>
            <w:rFonts w:ascii="Times New Roman CYR" w:eastAsiaTheme="minorEastAsia" w:hAnsi="Times New Roman CYR" w:cs="Times New Roman CYR"/>
            <w:sz w:val="24"/>
            <w:szCs w:val="24"/>
            <w:lang w:eastAsia="ru-RU"/>
          </w:rPr>
          <w:t>Федеральным законом</w:t>
        </w:r>
      </w:hyperlink>
      <w:r w:rsidR="00C42924" w:rsidRPr="002C5C3E">
        <w:rPr>
          <w:rFonts w:ascii="Times New Roman CYR" w:eastAsiaTheme="minorEastAsia" w:hAnsi="Times New Roman CYR" w:cs="Times New Roman CYR"/>
          <w:sz w:val="24"/>
          <w:szCs w:val="24"/>
          <w:lang w:eastAsia="ru-RU"/>
        </w:rPr>
        <w:t xml:space="preserve"> от 2 мая 2006 г. </w:t>
      </w:r>
      <w:r w:rsidR="008E4D5B">
        <w:rPr>
          <w:rFonts w:ascii="Times New Roman CYR" w:eastAsiaTheme="minorEastAsia" w:hAnsi="Times New Roman CYR" w:cs="Times New Roman CYR"/>
          <w:sz w:val="24"/>
          <w:szCs w:val="24"/>
          <w:lang w:eastAsia="ru-RU"/>
        </w:rPr>
        <w:t>№</w:t>
      </w:r>
      <w:r w:rsidR="00C42924" w:rsidRPr="002C5C3E">
        <w:rPr>
          <w:rFonts w:ascii="Times New Roman CYR" w:eastAsiaTheme="minorEastAsia" w:hAnsi="Times New Roman CYR" w:cs="Times New Roman CYR"/>
          <w:sz w:val="24"/>
          <w:szCs w:val="24"/>
          <w:lang w:eastAsia="ru-RU"/>
        </w:rPr>
        <w:t> 59</w:t>
      </w:r>
      <w:r w:rsidR="00384D31" w:rsidRPr="002C5C3E">
        <w:rPr>
          <w:rFonts w:ascii="Times New Roman CYR" w:eastAsiaTheme="minorEastAsia" w:hAnsi="Times New Roman CYR" w:cs="Times New Roman CYR"/>
          <w:sz w:val="24"/>
          <w:szCs w:val="24"/>
          <w:lang w:eastAsia="ru-RU"/>
        </w:rPr>
        <w:t xml:space="preserve">-ФЗ </w:t>
      </w:r>
      <w:r w:rsidR="008E4D5B">
        <w:rPr>
          <w:rFonts w:ascii="Times New Roman CYR" w:eastAsiaTheme="minorEastAsia" w:hAnsi="Times New Roman CYR" w:cs="Times New Roman CYR"/>
          <w:sz w:val="24"/>
          <w:szCs w:val="24"/>
          <w:lang w:eastAsia="ru-RU"/>
        </w:rPr>
        <w:t>«</w:t>
      </w:r>
      <w:r w:rsidR="00384D31" w:rsidRPr="002C5C3E">
        <w:rPr>
          <w:rFonts w:ascii="Times New Roman CYR" w:eastAsiaTheme="minorEastAsia" w:hAnsi="Times New Roman CYR" w:cs="Times New Roman CYR"/>
          <w:sz w:val="24"/>
          <w:szCs w:val="24"/>
          <w:lang w:eastAsia="ru-RU"/>
        </w:rPr>
        <w:t>О порядке рассмотрения обращений граждан Российской Федерации</w:t>
      </w:r>
      <w:r w:rsidR="008E4D5B">
        <w:rPr>
          <w:rFonts w:ascii="Times New Roman CYR" w:eastAsiaTheme="minorEastAsia" w:hAnsi="Times New Roman CYR" w:cs="Times New Roman CYR"/>
          <w:sz w:val="24"/>
          <w:szCs w:val="24"/>
          <w:lang w:eastAsia="ru-RU"/>
        </w:rPr>
        <w:t>»</w:t>
      </w:r>
      <w:r w:rsidR="00384D31" w:rsidRPr="002C5C3E">
        <w:rPr>
          <w:rFonts w:ascii="Times New Roman CYR" w:eastAsiaTheme="minorEastAsia" w:hAnsi="Times New Roman CYR" w:cs="Times New Roman CYR"/>
          <w:sz w:val="24"/>
          <w:szCs w:val="24"/>
          <w:lang w:eastAsia="ru-RU"/>
        </w:rPr>
        <w:t>;</w:t>
      </w:r>
    </w:p>
    <w:p w:rsidR="00384D31" w:rsidRDefault="00384D31" w:rsidP="008C745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xml:space="preserve">- </w:t>
      </w:r>
      <w:hyperlink r:id="rId15" w:history="1">
        <w:r w:rsidRPr="008C7455">
          <w:rPr>
            <w:rFonts w:ascii="Times New Roman CYR" w:eastAsiaTheme="minorEastAsia" w:hAnsi="Times New Roman CYR" w:cs="Times New Roman CYR"/>
            <w:sz w:val="24"/>
            <w:szCs w:val="24"/>
            <w:lang w:eastAsia="ru-RU"/>
          </w:rPr>
          <w:t>Постановлением</w:t>
        </w:r>
      </w:hyperlink>
      <w:r w:rsidRPr="00384D31">
        <w:rPr>
          <w:rFonts w:ascii="Times New Roman CYR" w:eastAsiaTheme="minorEastAsia" w:hAnsi="Times New Roman CYR" w:cs="Times New Roman CYR"/>
          <w:sz w:val="24"/>
          <w:szCs w:val="24"/>
          <w:lang w:eastAsia="ru-RU"/>
        </w:rPr>
        <w:t xml:space="preserve"> правительства </w:t>
      </w:r>
      <w:r w:rsidR="008E4D5B" w:rsidRPr="008E4D5B">
        <w:rPr>
          <w:rFonts w:ascii="Times New Roman CYR" w:eastAsiaTheme="minorEastAsia" w:hAnsi="Times New Roman CYR" w:cs="Times New Roman CYR"/>
          <w:sz w:val="24"/>
          <w:szCs w:val="24"/>
          <w:lang w:eastAsia="ru-RU"/>
        </w:rPr>
        <w:t>Российской Федерации</w:t>
      </w:r>
      <w:r w:rsidRPr="00384D31">
        <w:rPr>
          <w:rFonts w:ascii="Times New Roman CYR" w:eastAsiaTheme="minorEastAsia" w:hAnsi="Times New Roman CYR" w:cs="Times New Roman CYR"/>
          <w:sz w:val="24"/>
          <w:szCs w:val="24"/>
          <w:lang w:eastAsia="ru-RU"/>
        </w:rPr>
        <w:t xml:space="preserve"> от 11</w:t>
      </w:r>
      <w:r w:rsidR="008E4D5B">
        <w:rPr>
          <w:rFonts w:ascii="Times New Roman CYR" w:eastAsiaTheme="minorEastAsia" w:hAnsi="Times New Roman CYR" w:cs="Times New Roman CYR"/>
          <w:sz w:val="24"/>
          <w:szCs w:val="24"/>
          <w:lang w:eastAsia="ru-RU"/>
        </w:rPr>
        <w:t xml:space="preserve"> ноября </w:t>
      </w:r>
      <w:r w:rsidRPr="00384D31">
        <w:rPr>
          <w:rFonts w:ascii="Times New Roman CYR" w:eastAsiaTheme="minorEastAsia" w:hAnsi="Times New Roman CYR" w:cs="Times New Roman CYR"/>
          <w:sz w:val="24"/>
          <w:szCs w:val="24"/>
          <w:lang w:eastAsia="ru-RU"/>
        </w:rPr>
        <w:t xml:space="preserve">2005 г. </w:t>
      </w:r>
      <w:r w:rsidR="008E4D5B">
        <w:rPr>
          <w:rFonts w:ascii="Times New Roman CYR" w:eastAsiaTheme="minorEastAsia" w:hAnsi="Times New Roman CYR" w:cs="Times New Roman CYR"/>
          <w:sz w:val="24"/>
          <w:szCs w:val="24"/>
          <w:lang w:eastAsia="ru-RU"/>
        </w:rPr>
        <w:t>№</w:t>
      </w:r>
      <w:r w:rsidRPr="00384D31">
        <w:rPr>
          <w:rFonts w:ascii="Times New Roman CYR" w:eastAsiaTheme="minorEastAsia" w:hAnsi="Times New Roman CYR" w:cs="Times New Roman CYR"/>
          <w:sz w:val="24"/>
          <w:szCs w:val="24"/>
          <w:lang w:eastAsia="ru-RU"/>
        </w:rPr>
        <w:t xml:space="preserve"> 679 </w:t>
      </w:r>
      <w:r w:rsidR="008E4D5B">
        <w:rPr>
          <w:rFonts w:ascii="Times New Roman CYR" w:eastAsiaTheme="minorEastAsia" w:hAnsi="Times New Roman CYR" w:cs="Times New Roman CYR"/>
          <w:sz w:val="24"/>
          <w:szCs w:val="24"/>
          <w:lang w:eastAsia="ru-RU"/>
        </w:rPr>
        <w:t>«</w:t>
      </w:r>
      <w:r w:rsidRPr="00384D31">
        <w:rPr>
          <w:rFonts w:ascii="Times New Roman CYR" w:eastAsiaTheme="minorEastAsia" w:hAnsi="Times New Roman CYR" w:cs="Times New Roman CYR"/>
          <w:sz w:val="24"/>
          <w:szCs w:val="24"/>
          <w:lang w:eastAsia="ru-RU"/>
        </w:rPr>
        <w:t>О порядке разработки утверждения административных регламентов исполнения государственных функций (предоставления государственных услуг)</w:t>
      </w:r>
      <w:r w:rsidR="008E4D5B">
        <w:rPr>
          <w:rFonts w:ascii="Times New Roman CYR" w:eastAsiaTheme="minorEastAsia" w:hAnsi="Times New Roman CYR" w:cs="Times New Roman CYR"/>
          <w:sz w:val="24"/>
          <w:szCs w:val="24"/>
          <w:lang w:eastAsia="ru-RU"/>
        </w:rPr>
        <w:t>»</w:t>
      </w:r>
      <w:r w:rsidRPr="00384D31">
        <w:rPr>
          <w:rFonts w:ascii="Times New Roman CYR" w:eastAsiaTheme="minorEastAsia" w:hAnsi="Times New Roman CYR" w:cs="Times New Roman CYR"/>
          <w:sz w:val="24"/>
          <w:szCs w:val="24"/>
          <w:lang w:eastAsia="ru-RU"/>
        </w:rPr>
        <w:t xml:space="preserve"> (текст постановления опубликован в Собрании законодательства </w:t>
      </w:r>
      <w:r w:rsidR="008E4D5B" w:rsidRPr="008E4D5B">
        <w:rPr>
          <w:rFonts w:ascii="Times New Roman CYR" w:eastAsiaTheme="minorEastAsia" w:hAnsi="Times New Roman CYR" w:cs="Times New Roman CYR"/>
          <w:sz w:val="24"/>
          <w:szCs w:val="24"/>
          <w:lang w:eastAsia="ru-RU"/>
        </w:rPr>
        <w:t>Российской Федерации</w:t>
      </w:r>
      <w:r w:rsidRPr="00384D31">
        <w:rPr>
          <w:rFonts w:ascii="Times New Roman CYR" w:eastAsiaTheme="minorEastAsia" w:hAnsi="Times New Roman CYR" w:cs="Times New Roman CYR"/>
          <w:sz w:val="24"/>
          <w:szCs w:val="24"/>
          <w:lang w:eastAsia="ru-RU"/>
        </w:rPr>
        <w:t xml:space="preserve"> от 21</w:t>
      </w:r>
      <w:r w:rsidR="008E4D5B">
        <w:rPr>
          <w:rFonts w:ascii="Times New Roman CYR" w:eastAsiaTheme="minorEastAsia" w:hAnsi="Times New Roman CYR" w:cs="Times New Roman CYR"/>
          <w:sz w:val="24"/>
          <w:szCs w:val="24"/>
          <w:lang w:eastAsia="ru-RU"/>
        </w:rPr>
        <w:t xml:space="preserve"> ноября </w:t>
      </w:r>
      <w:r w:rsidRPr="00384D31">
        <w:rPr>
          <w:rFonts w:ascii="Times New Roman CYR" w:eastAsiaTheme="minorEastAsia" w:hAnsi="Times New Roman CYR" w:cs="Times New Roman CYR"/>
          <w:sz w:val="24"/>
          <w:szCs w:val="24"/>
          <w:lang w:eastAsia="ru-RU"/>
        </w:rPr>
        <w:t xml:space="preserve">2005 г. </w:t>
      </w:r>
      <w:r w:rsidR="008E4D5B">
        <w:rPr>
          <w:rFonts w:ascii="Times New Roman CYR" w:eastAsiaTheme="minorEastAsia" w:hAnsi="Times New Roman CYR" w:cs="Times New Roman CYR"/>
          <w:sz w:val="24"/>
          <w:szCs w:val="24"/>
          <w:lang w:eastAsia="ru-RU"/>
        </w:rPr>
        <w:t>№</w:t>
      </w:r>
      <w:r w:rsidRPr="00384D31">
        <w:rPr>
          <w:rFonts w:ascii="Times New Roman CYR" w:eastAsiaTheme="minorEastAsia" w:hAnsi="Times New Roman CYR" w:cs="Times New Roman CYR"/>
          <w:sz w:val="24"/>
          <w:szCs w:val="24"/>
          <w:lang w:eastAsia="ru-RU"/>
        </w:rPr>
        <w:t> 47);</w:t>
      </w:r>
    </w:p>
    <w:p w:rsidR="002D0459" w:rsidRPr="00B8111A" w:rsidRDefault="002D0459" w:rsidP="002D04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111A">
        <w:rPr>
          <w:rFonts w:ascii="Times New Roman" w:eastAsia="Calibri" w:hAnsi="Times New Roman" w:cs="Times New Roman"/>
          <w:sz w:val="24"/>
          <w:szCs w:val="24"/>
        </w:rPr>
        <w:t xml:space="preserve">- Приказ Министерства просвещения </w:t>
      </w:r>
      <w:r w:rsidR="008E4D5B" w:rsidRPr="008E4D5B">
        <w:rPr>
          <w:rFonts w:ascii="Times New Roman" w:eastAsia="Calibri" w:hAnsi="Times New Roman" w:cs="Times New Roman"/>
          <w:sz w:val="24"/>
          <w:szCs w:val="24"/>
        </w:rPr>
        <w:t>Российской Федерации</w:t>
      </w:r>
      <w:r w:rsidRPr="00B8111A">
        <w:rPr>
          <w:rFonts w:ascii="Times New Roman" w:eastAsia="Calibri" w:hAnsi="Times New Roman" w:cs="Times New Roman"/>
          <w:sz w:val="24"/>
          <w:szCs w:val="24"/>
        </w:rPr>
        <w:t xml:space="preserve"> от 09</w:t>
      </w:r>
      <w:r w:rsidR="008E4D5B">
        <w:rPr>
          <w:rFonts w:ascii="Times New Roman" w:eastAsia="Calibri" w:hAnsi="Times New Roman" w:cs="Times New Roman"/>
          <w:sz w:val="24"/>
          <w:szCs w:val="24"/>
        </w:rPr>
        <w:t xml:space="preserve"> ноября </w:t>
      </w:r>
      <w:r w:rsidRPr="00B8111A">
        <w:rPr>
          <w:rFonts w:ascii="Times New Roman" w:eastAsia="Calibri" w:hAnsi="Times New Roman" w:cs="Times New Roman"/>
          <w:sz w:val="24"/>
          <w:szCs w:val="24"/>
        </w:rPr>
        <w:t xml:space="preserve">2018 г. </w:t>
      </w:r>
      <w:r w:rsidR="008E4D5B">
        <w:rPr>
          <w:rFonts w:ascii="Times New Roman" w:eastAsia="Calibri" w:hAnsi="Times New Roman" w:cs="Times New Roman"/>
          <w:sz w:val="24"/>
          <w:szCs w:val="24"/>
        </w:rPr>
        <w:t>№</w:t>
      </w:r>
      <w:r w:rsidRPr="00B8111A">
        <w:rPr>
          <w:rFonts w:ascii="Times New Roman" w:eastAsia="Calibri" w:hAnsi="Times New Roman" w:cs="Times New Roman"/>
          <w:sz w:val="24"/>
          <w:szCs w:val="24"/>
        </w:rPr>
        <w:t xml:space="preserve"> 196 (в редакции от 30.09.2020</w:t>
      </w:r>
      <w:r w:rsidR="002D5B62">
        <w:rPr>
          <w:rFonts w:ascii="Times New Roman" w:eastAsia="Calibri" w:hAnsi="Times New Roman" w:cs="Times New Roman"/>
          <w:sz w:val="24"/>
          <w:szCs w:val="24"/>
        </w:rPr>
        <w:t xml:space="preserve"> </w:t>
      </w:r>
      <w:r w:rsidRPr="00B8111A">
        <w:rPr>
          <w:rFonts w:ascii="Times New Roman" w:eastAsia="Calibri" w:hAnsi="Times New Roman" w:cs="Times New Roman"/>
          <w:sz w:val="24"/>
          <w:szCs w:val="24"/>
        </w:rPr>
        <w:t>г</w:t>
      </w:r>
      <w:r w:rsidR="002D5B62">
        <w:rPr>
          <w:rFonts w:ascii="Times New Roman" w:eastAsia="Calibri" w:hAnsi="Times New Roman" w:cs="Times New Roman"/>
          <w:sz w:val="24"/>
          <w:szCs w:val="24"/>
        </w:rPr>
        <w:t>.</w:t>
      </w:r>
      <w:r w:rsidRPr="00B8111A">
        <w:rPr>
          <w:rFonts w:ascii="Times New Roman" w:eastAsia="Calibri" w:hAnsi="Times New Roman" w:cs="Times New Roman"/>
          <w:sz w:val="24"/>
          <w:szCs w:val="24"/>
        </w:rPr>
        <w:t xml:space="preserve"> № 533) </w:t>
      </w:r>
      <w:r w:rsidR="002D5B62">
        <w:rPr>
          <w:rFonts w:ascii="Times New Roman" w:eastAsia="Calibri" w:hAnsi="Times New Roman" w:cs="Times New Roman"/>
          <w:sz w:val="24"/>
          <w:szCs w:val="24"/>
        </w:rPr>
        <w:t>«</w:t>
      </w:r>
      <w:r w:rsidRPr="00B8111A">
        <w:rPr>
          <w:rFonts w:ascii="Times New Roman" w:eastAsia="Calibri" w:hAnsi="Times New Roman" w:cs="Times New Roman"/>
          <w:sz w:val="24"/>
          <w:szCs w:val="24"/>
        </w:rPr>
        <w:t>Об утверждении Порядка организации и осуществления образовательной деятельности по дополнительным общеобразовательным программам</w:t>
      </w:r>
      <w:r w:rsidR="002D5B62">
        <w:rPr>
          <w:rFonts w:ascii="Times New Roman" w:eastAsia="Calibri" w:hAnsi="Times New Roman" w:cs="Times New Roman"/>
          <w:sz w:val="24"/>
          <w:szCs w:val="24"/>
        </w:rPr>
        <w:t>»</w:t>
      </w:r>
      <w:r w:rsidRPr="00B8111A">
        <w:rPr>
          <w:rFonts w:ascii="Times New Roman" w:eastAsia="Calibri" w:hAnsi="Times New Roman" w:cs="Times New Roman"/>
          <w:sz w:val="24"/>
          <w:szCs w:val="24"/>
        </w:rPr>
        <w:t>;</w:t>
      </w:r>
    </w:p>
    <w:p w:rsidR="00AE39BB" w:rsidRPr="00B8111A" w:rsidRDefault="00AE39BB" w:rsidP="00AE39BB">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111A">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28 сентября 2020 г. </w:t>
      </w:r>
      <w:r w:rsidR="008E4D5B">
        <w:rPr>
          <w:rFonts w:ascii="Times New Roman" w:eastAsia="Calibri" w:hAnsi="Times New Roman" w:cs="Times New Roman"/>
          <w:sz w:val="24"/>
          <w:szCs w:val="24"/>
        </w:rPr>
        <w:t>№</w:t>
      </w:r>
      <w:r w:rsidRPr="00B8111A">
        <w:rPr>
          <w:rFonts w:ascii="Times New Roman" w:eastAsia="Calibri" w:hAnsi="Times New Roman" w:cs="Times New Roman"/>
          <w:sz w:val="24"/>
          <w:szCs w:val="24"/>
        </w:rPr>
        <w:t xml:space="preserve"> 28 «Об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rsidR="00C42924" w:rsidRPr="008E4D5B" w:rsidRDefault="00DA40D3" w:rsidP="002C5C3E">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8E4D5B">
        <w:rPr>
          <w:rFonts w:ascii="Times New Roman" w:eastAsiaTheme="minorEastAsia" w:hAnsi="Times New Roman" w:cs="Times New Roman"/>
          <w:color w:val="000000" w:themeColor="text1"/>
          <w:sz w:val="24"/>
          <w:szCs w:val="24"/>
          <w:lang w:eastAsia="ru-RU"/>
        </w:rPr>
        <w:t>-</w:t>
      </w:r>
      <w:r w:rsidRPr="008E4D5B">
        <w:rPr>
          <w:rStyle w:val="a7"/>
          <w:rFonts w:ascii="Times New Roman" w:hAnsi="Times New Roman" w:cs="Times New Roman"/>
          <w:i w:val="0"/>
          <w:iCs w:val="0"/>
          <w:color w:val="000000" w:themeColor="text1"/>
          <w:sz w:val="24"/>
          <w:szCs w:val="24"/>
        </w:rPr>
        <w:t>Законом</w:t>
      </w:r>
      <w:r w:rsidRPr="008E4D5B">
        <w:rPr>
          <w:rFonts w:ascii="Times New Roman" w:hAnsi="Times New Roman" w:cs="Times New Roman"/>
          <w:color w:val="000000" w:themeColor="text1"/>
          <w:sz w:val="24"/>
          <w:szCs w:val="24"/>
        </w:rPr>
        <w:t> </w:t>
      </w:r>
      <w:r w:rsidRPr="008E4D5B">
        <w:rPr>
          <w:rStyle w:val="a7"/>
          <w:rFonts w:ascii="Times New Roman" w:hAnsi="Times New Roman" w:cs="Times New Roman"/>
          <w:i w:val="0"/>
          <w:iCs w:val="0"/>
          <w:color w:val="000000" w:themeColor="text1"/>
          <w:sz w:val="24"/>
          <w:szCs w:val="24"/>
        </w:rPr>
        <w:t>Чувашской</w:t>
      </w:r>
      <w:r w:rsidRPr="008E4D5B">
        <w:rPr>
          <w:rFonts w:ascii="Times New Roman" w:hAnsi="Times New Roman" w:cs="Times New Roman"/>
          <w:color w:val="000000" w:themeColor="text1"/>
          <w:sz w:val="24"/>
          <w:szCs w:val="24"/>
        </w:rPr>
        <w:t> Республики от 30 июля 2013 </w:t>
      </w:r>
      <w:r w:rsidR="002D5B62">
        <w:rPr>
          <w:rFonts w:ascii="Times New Roman" w:hAnsi="Times New Roman" w:cs="Times New Roman"/>
          <w:color w:val="000000" w:themeColor="text1"/>
          <w:sz w:val="24"/>
          <w:szCs w:val="24"/>
        </w:rPr>
        <w:t xml:space="preserve"> </w:t>
      </w:r>
      <w:r w:rsidRPr="008E4D5B">
        <w:rPr>
          <w:rFonts w:ascii="Times New Roman" w:hAnsi="Times New Roman" w:cs="Times New Roman"/>
          <w:color w:val="000000" w:themeColor="text1"/>
          <w:sz w:val="24"/>
          <w:szCs w:val="24"/>
        </w:rPr>
        <w:t xml:space="preserve">г. </w:t>
      </w:r>
      <w:r w:rsidR="008E4D5B">
        <w:rPr>
          <w:rFonts w:ascii="Times New Roman" w:hAnsi="Times New Roman" w:cs="Times New Roman"/>
          <w:color w:val="000000" w:themeColor="text1"/>
          <w:sz w:val="24"/>
          <w:szCs w:val="24"/>
        </w:rPr>
        <w:t>№</w:t>
      </w:r>
      <w:r w:rsidRPr="008E4D5B">
        <w:rPr>
          <w:rFonts w:ascii="Times New Roman" w:hAnsi="Times New Roman" w:cs="Times New Roman"/>
          <w:color w:val="000000" w:themeColor="text1"/>
          <w:sz w:val="24"/>
          <w:szCs w:val="24"/>
        </w:rPr>
        <w:t> 50</w:t>
      </w:r>
      <w:r w:rsidRPr="008E4D5B">
        <w:rPr>
          <w:rFonts w:ascii="Times New Roman" w:hAnsi="Times New Roman" w:cs="Times New Roman"/>
          <w:color w:val="000000" w:themeColor="text1"/>
          <w:sz w:val="24"/>
          <w:szCs w:val="24"/>
        </w:rPr>
        <w:br/>
      </w:r>
      <w:r w:rsidR="008E4D5B">
        <w:rPr>
          <w:rFonts w:ascii="Times New Roman" w:hAnsi="Times New Roman" w:cs="Times New Roman"/>
          <w:color w:val="000000" w:themeColor="text1"/>
          <w:sz w:val="24"/>
          <w:szCs w:val="24"/>
        </w:rPr>
        <w:t>«</w:t>
      </w:r>
      <w:r w:rsidRPr="008E4D5B">
        <w:rPr>
          <w:rStyle w:val="a7"/>
          <w:rFonts w:ascii="Times New Roman" w:hAnsi="Times New Roman" w:cs="Times New Roman"/>
          <w:i w:val="0"/>
          <w:iCs w:val="0"/>
          <w:color w:val="000000" w:themeColor="text1"/>
          <w:sz w:val="24"/>
          <w:szCs w:val="24"/>
        </w:rPr>
        <w:t>Об</w:t>
      </w:r>
      <w:r w:rsidRPr="008E4D5B">
        <w:rPr>
          <w:rFonts w:ascii="Times New Roman" w:hAnsi="Times New Roman" w:cs="Times New Roman"/>
          <w:color w:val="000000" w:themeColor="text1"/>
          <w:sz w:val="24"/>
          <w:szCs w:val="24"/>
        </w:rPr>
        <w:t> </w:t>
      </w:r>
      <w:r w:rsidRPr="008E4D5B">
        <w:rPr>
          <w:rStyle w:val="a7"/>
          <w:rFonts w:ascii="Times New Roman" w:hAnsi="Times New Roman" w:cs="Times New Roman"/>
          <w:i w:val="0"/>
          <w:iCs w:val="0"/>
          <w:color w:val="000000" w:themeColor="text1"/>
          <w:sz w:val="24"/>
          <w:szCs w:val="24"/>
        </w:rPr>
        <w:t>образовании</w:t>
      </w:r>
      <w:r w:rsidRPr="008E4D5B">
        <w:rPr>
          <w:rFonts w:ascii="Times New Roman" w:hAnsi="Times New Roman" w:cs="Times New Roman"/>
          <w:color w:val="000000" w:themeColor="text1"/>
          <w:sz w:val="24"/>
          <w:szCs w:val="24"/>
          <w:shd w:val="clear" w:color="auto" w:fill="FFFFFF"/>
        </w:rPr>
        <w:t> в Чувашской Республике</w:t>
      </w:r>
      <w:r w:rsidR="008E4D5B">
        <w:rPr>
          <w:rFonts w:ascii="Times New Roman" w:hAnsi="Times New Roman" w:cs="Times New Roman"/>
          <w:color w:val="000000" w:themeColor="text1"/>
          <w:sz w:val="24"/>
          <w:szCs w:val="24"/>
          <w:shd w:val="clear" w:color="auto" w:fill="FFFFFF"/>
        </w:rPr>
        <w:t>»</w:t>
      </w:r>
      <w:r w:rsidRPr="008E4D5B">
        <w:rPr>
          <w:rFonts w:ascii="Times New Roman" w:hAnsi="Times New Roman" w:cs="Times New Roman"/>
          <w:color w:val="000000" w:themeColor="text1"/>
          <w:sz w:val="24"/>
          <w:szCs w:val="24"/>
          <w:shd w:val="clear" w:color="auto" w:fill="FFFFFF"/>
        </w:rPr>
        <w:t>;</w:t>
      </w:r>
    </w:p>
    <w:p w:rsidR="00A95F85" w:rsidRDefault="002C5C3E" w:rsidP="00915B8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8C7455">
        <w:rPr>
          <w:rFonts w:ascii="Times New Roman CYR" w:eastAsiaTheme="minorEastAsia" w:hAnsi="Times New Roman CYR" w:cs="Times New Roman CYR"/>
          <w:sz w:val="24"/>
          <w:szCs w:val="24"/>
          <w:lang w:eastAsia="ru-RU"/>
        </w:rPr>
        <w:t>постановлением администрации Алатырского района Чувашской Республики от 14</w:t>
      </w:r>
      <w:r w:rsidR="008E4D5B">
        <w:rPr>
          <w:rFonts w:ascii="Times New Roman CYR" w:eastAsiaTheme="minorEastAsia" w:hAnsi="Times New Roman CYR" w:cs="Times New Roman CYR"/>
          <w:sz w:val="24"/>
          <w:szCs w:val="24"/>
          <w:lang w:eastAsia="ru-RU"/>
        </w:rPr>
        <w:t xml:space="preserve"> ноября </w:t>
      </w:r>
      <w:r w:rsidR="008C7455">
        <w:rPr>
          <w:rFonts w:ascii="Times New Roman CYR" w:eastAsiaTheme="minorEastAsia" w:hAnsi="Times New Roman CYR" w:cs="Times New Roman CYR"/>
          <w:sz w:val="24"/>
          <w:szCs w:val="24"/>
          <w:lang w:eastAsia="ru-RU"/>
        </w:rPr>
        <w:t xml:space="preserve">2017 </w:t>
      </w:r>
      <w:r w:rsidR="002D5B62">
        <w:rPr>
          <w:rFonts w:ascii="Times New Roman CYR" w:eastAsiaTheme="minorEastAsia" w:hAnsi="Times New Roman CYR" w:cs="Times New Roman CYR"/>
          <w:sz w:val="24"/>
          <w:szCs w:val="24"/>
          <w:lang w:eastAsia="ru-RU"/>
        </w:rPr>
        <w:t xml:space="preserve">г. </w:t>
      </w:r>
      <w:r w:rsidR="008C7455">
        <w:rPr>
          <w:rFonts w:ascii="Times New Roman CYR" w:eastAsiaTheme="minorEastAsia" w:hAnsi="Times New Roman CYR" w:cs="Times New Roman CYR"/>
          <w:sz w:val="24"/>
          <w:szCs w:val="24"/>
          <w:lang w:eastAsia="ru-RU"/>
        </w:rPr>
        <w:t>№ 443</w:t>
      </w:r>
      <w:r>
        <w:rPr>
          <w:rFonts w:ascii="Times New Roman CYR" w:eastAsiaTheme="minorEastAsia" w:hAnsi="Times New Roman CYR" w:cs="Times New Roman CYR"/>
          <w:sz w:val="24"/>
          <w:szCs w:val="24"/>
          <w:lang w:eastAsia="ru-RU"/>
        </w:rPr>
        <w:t xml:space="preserve"> «Об утверждении положения</w:t>
      </w:r>
      <w:r w:rsidRPr="00384D31">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о</w:t>
      </w:r>
      <w:r w:rsidRPr="00384D31">
        <w:rPr>
          <w:rFonts w:ascii="Times New Roman CYR" w:eastAsiaTheme="minorEastAsia" w:hAnsi="Times New Roman CYR" w:cs="Times New Roman CYR"/>
          <w:sz w:val="24"/>
          <w:szCs w:val="24"/>
          <w:lang w:eastAsia="ru-RU"/>
        </w:rPr>
        <w:t xml:space="preserve">б </w:t>
      </w:r>
      <w:r w:rsidR="000F3285">
        <w:rPr>
          <w:rFonts w:ascii="Times New Roman CYR" w:eastAsiaTheme="minorEastAsia" w:hAnsi="Times New Roman CYR" w:cs="Times New Roman CYR"/>
          <w:sz w:val="24"/>
          <w:szCs w:val="24"/>
          <w:lang w:eastAsia="ru-RU"/>
        </w:rPr>
        <w:t>У</w:t>
      </w:r>
      <w:r>
        <w:rPr>
          <w:rFonts w:ascii="Times New Roman CYR" w:eastAsiaTheme="minorEastAsia" w:hAnsi="Times New Roman CYR" w:cs="Times New Roman CYR"/>
          <w:sz w:val="24"/>
          <w:szCs w:val="24"/>
          <w:lang w:eastAsia="ru-RU"/>
        </w:rPr>
        <w:t xml:space="preserve">правлении образования </w:t>
      </w:r>
      <w:r w:rsidRPr="00384D31">
        <w:rPr>
          <w:rFonts w:ascii="Times New Roman CYR" w:eastAsiaTheme="minorEastAsia" w:hAnsi="Times New Roman CYR" w:cs="Times New Roman CYR"/>
          <w:sz w:val="24"/>
          <w:szCs w:val="24"/>
          <w:lang w:eastAsia="ru-RU"/>
        </w:rPr>
        <w:t xml:space="preserve">администрации </w:t>
      </w:r>
      <w:r w:rsidR="00DF769B">
        <w:rPr>
          <w:rFonts w:ascii="Times New Roman CYR" w:eastAsiaTheme="minorEastAsia" w:hAnsi="Times New Roman CYR" w:cs="Times New Roman CYR"/>
          <w:sz w:val="24"/>
          <w:szCs w:val="24"/>
          <w:lang w:eastAsia="ru-RU"/>
        </w:rPr>
        <w:t>Алатырского района».</w:t>
      </w:r>
    </w:p>
    <w:p w:rsidR="002D5B62" w:rsidRDefault="002D5B62" w:rsidP="00915B8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D5B62" w:rsidRDefault="002D5B62" w:rsidP="00915B8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F769B" w:rsidRPr="00DF769B" w:rsidRDefault="00384D31" w:rsidP="00DF769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3"/>
      <w:r w:rsidRPr="00DF769B">
        <w:rPr>
          <w:rFonts w:ascii="Times New Roman CYR" w:eastAsiaTheme="minorEastAsia" w:hAnsi="Times New Roman CYR" w:cs="Times New Roman CYR"/>
          <w:sz w:val="24"/>
          <w:szCs w:val="24"/>
          <w:lang w:eastAsia="ru-RU"/>
        </w:rPr>
        <w:t>1.3. Наименование муниципального органа, предоставляющего услугу.</w:t>
      </w:r>
    </w:p>
    <w:bookmarkEnd w:id="4"/>
    <w:p w:rsidR="00384D31" w:rsidRPr="00384D31" w:rsidRDefault="00384D31" w:rsidP="008C745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Информация, предоставляемая заинтересованным лицам о муниципальной услуге, является открытой и общедоступной.</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384D31">
        <w:rPr>
          <w:rFonts w:ascii="Times New Roman CYR" w:eastAsiaTheme="minorEastAsia" w:hAnsi="Times New Roman CYR" w:cs="Times New Roman CYR"/>
          <w:sz w:val="24"/>
          <w:szCs w:val="24"/>
          <w:lang w:eastAsia="ru-RU"/>
        </w:rPr>
        <w:t xml:space="preserve">Сведения о месте нахождения и графике работы </w:t>
      </w:r>
      <w:r w:rsidR="008C7455">
        <w:rPr>
          <w:rFonts w:ascii="Times New Roman CYR" w:eastAsiaTheme="minorEastAsia" w:hAnsi="Times New Roman CYR" w:cs="Times New Roman CYR"/>
          <w:sz w:val="24"/>
          <w:szCs w:val="24"/>
          <w:lang w:eastAsia="ru-RU"/>
        </w:rPr>
        <w:t>управлении</w:t>
      </w:r>
      <w:r w:rsidRPr="00384D31">
        <w:rPr>
          <w:rFonts w:ascii="Times New Roman CYR" w:eastAsiaTheme="minorEastAsia" w:hAnsi="Times New Roman CYR" w:cs="Times New Roman CYR"/>
          <w:sz w:val="24"/>
          <w:szCs w:val="24"/>
          <w:lang w:eastAsia="ru-RU"/>
        </w:rPr>
        <w:t xml:space="preserve"> образовани</w:t>
      </w:r>
      <w:r w:rsidR="008C7455">
        <w:rPr>
          <w:rFonts w:ascii="Times New Roman CYR" w:eastAsiaTheme="minorEastAsia" w:hAnsi="Times New Roman CYR" w:cs="Times New Roman CYR"/>
          <w:sz w:val="24"/>
          <w:szCs w:val="24"/>
          <w:lang w:eastAsia="ru-RU"/>
        </w:rPr>
        <w:t>я администрации Алатырского</w:t>
      </w:r>
      <w:r w:rsidRPr="00384D31">
        <w:rPr>
          <w:rFonts w:ascii="Times New Roman CYR" w:eastAsiaTheme="minorEastAsia" w:hAnsi="Times New Roman CYR" w:cs="Times New Roman CYR"/>
          <w:sz w:val="24"/>
          <w:szCs w:val="24"/>
          <w:lang w:eastAsia="ru-RU"/>
        </w:rPr>
        <w:t xml:space="preserve"> района, муниципальных бюджет</w:t>
      </w:r>
      <w:r w:rsidR="008C7455">
        <w:rPr>
          <w:rFonts w:ascii="Times New Roman CYR" w:eastAsiaTheme="minorEastAsia" w:hAnsi="Times New Roman CYR" w:cs="Times New Roman CYR"/>
          <w:sz w:val="24"/>
          <w:szCs w:val="24"/>
          <w:lang w:eastAsia="ru-RU"/>
        </w:rPr>
        <w:t>ных (автономных)</w:t>
      </w:r>
      <w:r w:rsidRPr="00384D31">
        <w:rPr>
          <w:rFonts w:ascii="Times New Roman CYR" w:eastAsiaTheme="minorEastAsia" w:hAnsi="Times New Roman CYR" w:cs="Times New Roman CYR"/>
          <w:sz w:val="24"/>
          <w:szCs w:val="24"/>
          <w:lang w:eastAsia="ru-RU"/>
        </w:rPr>
        <w:t xml:space="preserve"> учреждений д</w:t>
      </w:r>
      <w:r w:rsidR="008C7455">
        <w:rPr>
          <w:rFonts w:ascii="Times New Roman CYR" w:eastAsiaTheme="minorEastAsia" w:hAnsi="Times New Roman CYR" w:cs="Times New Roman CYR"/>
          <w:sz w:val="24"/>
          <w:szCs w:val="24"/>
          <w:lang w:eastAsia="ru-RU"/>
        </w:rPr>
        <w:t>ополнительного образования (далее - МБУ (МАУ) ДО</w:t>
      </w:r>
      <w:r w:rsidRPr="00384D31">
        <w:rPr>
          <w:rFonts w:ascii="Times New Roman CYR" w:eastAsiaTheme="minorEastAsia" w:hAnsi="Times New Roman CYR" w:cs="Times New Roman CYR"/>
          <w:sz w:val="24"/>
          <w:szCs w:val="24"/>
          <w:lang w:eastAsia="ru-RU"/>
        </w:rPr>
        <w:t xml:space="preserve">), предоставляющих муниципальную услугу, номера телефонов для справок, адреса электронной почты размещаются на информационных стендах, в средствах </w:t>
      </w:r>
      <w:r w:rsidRPr="002C5C3E">
        <w:rPr>
          <w:rFonts w:ascii="Times New Roman CYR" w:eastAsiaTheme="minorEastAsia" w:hAnsi="Times New Roman CYR" w:cs="Times New Roman CYR"/>
          <w:sz w:val="24"/>
          <w:szCs w:val="24"/>
          <w:lang w:eastAsia="ru-RU"/>
        </w:rPr>
        <w:t>массовой информации, на официальном сайт</w:t>
      </w:r>
      <w:r w:rsidR="008C7455" w:rsidRPr="002C5C3E">
        <w:rPr>
          <w:rFonts w:ascii="Times New Roman CYR" w:eastAsiaTheme="minorEastAsia" w:hAnsi="Times New Roman CYR" w:cs="Times New Roman CYR"/>
          <w:sz w:val="24"/>
          <w:szCs w:val="24"/>
          <w:lang w:eastAsia="ru-RU"/>
        </w:rPr>
        <w:t>е администрации Алатырского</w:t>
      </w:r>
      <w:r w:rsidRPr="002C5C3E">
        <w:rPr>
          <w:rFonts w:ascii="Times New Roman CYR" w:eastAsiaTheme="minorEastAsia" w:hAnsi="Times New Roman CYR" w:cs="Times New Roman CYR"/>
          <w:sz w:val="24"/>
          <w:szCs w:val="24"/>
          <w:lang w:eastAsia="ru-RU"/>
        </w:rPr>
        <w:t xml:space="preserve"> района по адресу: </w:t>
      </w:r>
      <w:r w:rsidR="00915B88" w:rsidRPr="00915B88">
        <w:rPr>
          <w:rFonts w:ascii="Times New Roman CYR" w:eastAsiaTheme="minorEastAsia" w:hAnsi="Times New Roman CYR" w:cs="Times New Roman CYR"/>
          <w:sz w:val="24"/>
          <w:szCs w:val="24"/>
          <w:lang w:eastAsia="ru-RU"/>
        </w:rPr>
        <w:t>http://www.alatr.cap.ru/</w:t>
      </w:r>
      <w:r w:rsidRPr="00915B88">
        <w:rPr>
          <w:rFonts w:ascii="Times New Roman CYR" w:eastAsiaTheme="minorEastAsia" w:hAnsi="Times New Roman CYR" w:cs="Times New Roman CYR"/>
          <w:sz w:val="24"/>
          <w:szCs w:val="24"/>
          <w:lang w:eastAsia="ru-RU"/>
        </w:rPr>
        <w:t>,</w:t>
      </w:r>
      <w:r w:rsidRPr="00384D31">
        <w:rPr>
          <w:rFonts w:ascii="Times New Roman CYR" w:eastAsiaTheme="minorEastAsia" w:hAnsi="Times New Roman CYR" w:cs="Times New Roman CYR"/>
          <w:sz w:val="24"/>
          <w:szCs w:val="24"/>
          <w:lang w:eastAsia="ru-RU"/>
        </w:rPr>
        <w:t xml:space="preserve"> на Портале государственных услуг Чувашской Республики (далее</w:t>
      </w:r>
      <w:proofErr w:type="gramEnd"/>
      <w:r w:rsidRPr="00384D31">
        <w:rPr>
          <w:rFonts w:ascii="Times New Roman CYR" w:eastAsiaTheme="minorEastAsia" w:hAnsi="Times New Roman CYR" w:cs="Times New Roman CYR"/>
          <w:sz w:val="24"/>
          <w:szCs w:val="24"/>
          <w:lang w:eastAsia="ru-RU"/>
        </w:rPr>
        <w:t xml:space="preserve"> - </w:t>
      </w:r>
      <w:proofErr w:type="gramStart"/>
      <w:r w:rsidRPr="00384D31">
        <w:rPr>
          <w:rFonts w:ascii="Times New Roman CYR" w:eastAsiaTheme="minorEastAsia" w:hAnsi="Times New Roman CYR" w:cs="Times New Roman CYR"/>
          <w:sz w:val="24"/>
          <w:szCs w:val="24"/>
          <w:lang w:eastAsia="ru-RU"/>
        </w:rPr>
        <w:t xml:space="preserve">Портал) по адресу: </w:t>
      </w:r>
      <w:hyperlink r:id="rId16" w:history="1">
        <w:r w:rsidRPr="002C5C3E">
          <w:rPr>
            <w:rFonts w:ascii="Times New Roman CYR" w:eastAsiaTheme="minorEastAsia" w:hAnsi="Times New Roman CYR" w:cs="Times New Roman CYR"/>
            <w:sz w:val="24"/>
            <w:szCs w:val="24"/>
            <w:lang w:eastAsia="ru-RU"/>
          </w:rPr>
          <w:t>http://gosuslugi.cap.ru/Orgs.aspx?o=77</w:t>
        </w:r>
      </w:hyperlink>
      <w:r w:rsidRPr="002C5C3E">
        <w:rPr>
          <w:rFonts w:ascii="Times New Roman CYR" w:eastAsiaTheme="minorEastAsia" w:hAnsi="Times New Roman CYR" w:cs="Times New Roman CYR"/>
          <w:sz w:val="24"/>
          <w:szCs w:val="24"/>
          <w:lang w:eastAsia="ru-RU"/>
        </w:rPr>
        <w:t xml:space="preserve"> (</w:t>
      </w:r>
      <w:hyperlink w:anchor="sub_10000" w:history="1">
        <w:r w:rsidR="002C5C3E">
          <w:rPr>
            <w:rFonts w:ascii="Times New Roman CYR" w:eastAsiaTheme="minorEastAsia" w:hAnsi="Times New Roman CYR" w:cs="Times New Roman CYR"/>
            <w:sz w:val="24"/>
            <w:szCs w:val="24"/>
            <w:lang w:eastAsia="ru-RU"/>
          </w:rPr>
          <w:t>Приложение №</w:t>
        </w:r>
        <w:r w:rsidRPr="002C5C3E">
          <w:rPr>
            <w:rFonts w:ascii="Times New Roman CYR" w:eastAsiaTheme="minorEastAsia" w:hAnsi="Times New Roman CYR" w:cs="Times New Roman CYR"/>
            <w:sz w:val="24"/>
            <w:szCs w:val="24"/>
            <w:lang w:eastAsia="ru-RU"/>
          </w:rPr>
          <w:t> 1</w:t>
        </w:r>
      </w:hyperlink>
      <w:r w:rsidRPr="002C5C3E">
        <w:rPr>
          <w:rFonts w:ascii="Times New Roman CYR" w:eastAsiaTheme="minorEastAsia" w:hAnsi="Times New Roman CYR" w:cs="Times New Roman CYR"/>
          <w:sz w:val="24"/>
          <w:szCs w:val="24"/>
          <w:lang w:eastAsia="ru-RU"/>
        </w:rPr>
        <w:t xml:space="preserve"> к н</w:t>
      </w:r>
      <w:r w:rsidRPr="00384D31">
        <w:rPr>
          <w:rFonts w:ascii="Times New Roman CYR" w:eastAsiaTheme="minorEastAsia" w:hAnsi="Times New Roman CYR" w:cs="Times New Roman CYR"/>
          <w:sz w:val="24"/>
          <w:szCs w:val="24"/>
          <w:lang w:eastAsia="ru-RU"/>
        </w:rPr>
        <w:t xml:space="preserve">астоящему </w:t>
      </w:r>
      <w:r w:rsidR="008E4D5B">
        <w:rPr>
          <w:rFonts w:ascii="Times New Roman CYR" w:eastAsiaTheme="minorEastAsia" w:hAnsi="Times New Roman CYR" w:cs="Times New Roman CYR"/>
          <w:sz w:val="24"/>
          <w:szCs w:val="24"/>
          <w:lang w:eastAsia="ru-RU"/>
        </w:rPr>
        <w:t xml:space="preserve"> Административному </w:t>
      </w:r>
      <w:r w:rsidRPr="00384D31">
        <w:rPr>
          <w:rFonts w:ascii="Times New Roman CYR" w:eastAsiaTheme="minorEastAsia" w:hAnsi="Times New Roman CYR" w:cs="Times New Roman CYR"/>
          <w:sz w:val="24"/>
          <w:szCs w:val="24"/>
          <w:lang w:eastAsia="ru-RU"/>
        </w:rPr>
        <w:t>регламенту).</w:t>
      </w:r>
      <w:proofErr w:type="gramEnd"/>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31"/>
      <w:r w:rsidRPr="00384D31">
        <w:rPr>
          <w:rFonts w:ascii="Times New Roman CYR" w:eastAsiaTheme="minorEastAsia" w:hAnsi="Times New Roman CYR" w:cs="Times New Roman CYR"/>
          <w:sz w:val="24"/>
          <w:szCs w:val="24"/>
          <w:lang w:eastAsia="ru-RU"/>
        </w:rPr>
        <w:t>1.3.1. Ад</w:t>
      </w:r>
      <w:r w:rsidR="008C7455">
        <w:rPr>
          <w:rFonts w:ascii="Times New Roman CYR" w:eastAsiaTheme="minorEastAsia" w:hAnsi="Times New Roman CYR" w:cs="Times New Roman CYR"/>
          <w:sz w:val="24"/>
          <w:szCs w:val="24"/>
          <w:lang w:eastAsia="ru-RU"/>
        </w:rPr>
        <w:t>рес официального сайта управления</w:t>
      </w:r>
      <w:r w:rsidRPr="00384D31">
        <w:rPr>
          <w:rFonts w:ascii="Times New Roman CYR" w:eastAsiaTheme="minorEastAsia" w:hAnsi="Times New Roman CYR" w:cs="Times New Roman CYR"/>
          <w:sz w:val="24"/>
          <w:szCs w:val="24"/>
          <w:lang w:eastAsia="ru-RU"/>
        </w:rPr>
        <w:t xml:space="preserve"> образования администрации </w:t>
      </w:r>
      <w:r w:rsidR="008C7455">
        <w:rPr>
          <w:rFonts w:ascii="Times New Roman CYR" w:eastAsiaTheme="minorEastAsia" w:hAnsi="Times New Roman CYR" w:cs="Times New Roman CYR"/>
          <w:sz w:val="24"/>
          <w:szCs w:val="24"/>
          <w:lang w:eastAsia="ru-RU"/>
        </w:rPr>
        <w:t>Алатырского</w:t>
      </w:r>
      <w:r w:rsidRPr="00384D31">
        <w:rPr>
          <w:rFonts w:ascii="Times New Roman CYR" w:eastAsiaTheme="minorEastAsia" w:hAnsi="Times New Roman CYR" w:cs="Times New Roman CYR"/>
          <w:sz w:val="24"/>
          <w:szCs w:val="24"/>
          <w:lang w:eastAsia="ru-RU"/>
        </w:rPr>
        <w:t xml:space="preserve"> района - </w:t>
      </w:r>
      <w:r w:rsidR="00BC4D6F" w:rsidRPr="00BC4D6F">
        <w:rPr>
          <w:rFonts w:ascii="Times New Roman CYR" w:eastAsiaTheme="minorEastAsia" w:hAnsi="Times New Roman CYR" w:cs="Times New Roman CYR"/>
          <w:sz w:val="24"/>
          <w:szCs w:val="24"/>
          <w:lang w:eastAsia="ru-RU"/>
        </w:rPr>
        <w:t>https://obrazov-ralat.edu21.cap.ru/</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32"/>
      <w:bookmarkEnd w:id="5"/>
      <w:r w:rsidRPr="00384D31">
        <w:rPr>
          <w:rFonts w:ascii="Times New Roman CYR" w:eastAsiaTheme="minorEastAsia" w:hAnsi="Times New Roman CYR" w:cs="Times New Roman CYR"/>
          <w:sz w:val="24"/>
          <w:szCs w:val="24"/>
          <w:lang w:eastAsia="ru-RU"/>
        </w:rPr>
        <w:t>1.3.2. Порядок получения информации заявителями по вопросам предоставления муниципальной услуги.</w:t>
      </w:r>
    </w:p>
    <w:bookmarkEnd w:id="6"/>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xml:space="preserve">Для получения информации по вопросам предоставления муниципальной услуги заявители могут обращаться в </w:t>
      </w:r>
      <w:r w:rsidR="002A2C4A">
        <w:rPr>
          <w:rFonts w:ascii="Times New Roman CYR" w:eastAsiaTheme="minorEastAsia" w:hAnsi="Times New Roman CYR" w:cs="Times New Roman CYR"/>
          <w:sz w:val="24"/>
          <w:szCs w:val="24"/>
          <w:lang w:eastAsia="ru-RU"/>
        </w:rPr>
        <w:t>управление</w:t>
      </w:r>
      <w:r w:rsidRPr="00384D31">
        <w:rPr>
          <w:rFonts w:ascii="Times New Roman CYR" w:eastAsiaTheme="minorEastAsia" w:hAnsi="Times New Roman CYR" w:cs="Times New Roman CYR"/>
          <w:sz w:val="24"/>
          <w:szCs w:val="24"/>
          <w:lang w:eastAsia="ru-RU"/>
        </w:rPr>
        <w:t xml:space="preserve"> образования администрации </w:t>
      </w:r>
      <w:r w:rsidR="002A2C4A">
        <w:rPr>
          <w:rFonts w:ascii="Times New Roman CYR" w:eastAsiaTheme="minorEastAsia" w:hAnsi="Times New Roman CYR" w:cs="Times New Roman CYR"/>
          <w:sz w:val="24"/>
          <w:szCs w:val="24"/>
          <w:lang w:eastAsia="ru-RU"/>
        </w:rPr>
        <w:t>Алатыр</w:t>
      </w:r>
      <w:r w:rsidRPr="00384D31">
        <w:rPr>
          <w:rFonts w:ascii="Times New Roman CYR" w:eastAsiaTheme="minorEastAsia" w:hAnsi="Times New Roman CYR" w:cs="Times New Roman CYR"/>
          <w:sz w:val="24"/>
          <w:szCs w:val="24"/>
          <w:lang w:eastAsia="ru-RU"/>
        </w:rPr>
        <w:t xml:space="preserve">ского </w:t>
      </w:r>
      <w:r w:rsidR="002A2C4A" w:rsidRPr="002534C1">
        <w:rPr>
          <w:rFonts w:ascii="Times New Roman CYR" w:eastAsiaTheme="minorEastAsia" w:hAnsi="Times New Roman CYR" w:cs="Times New Roman CYR"/>
          <w:sz w:val="24"/>
          <w:szCs w:val="24"/>
          <w:lang w:eastAsia="ru-RU"/>
        </w:rPr>
        <w:t>района, МБ</w:t>
      </w:r>
      <w:r w:rsidRPr="002534C1">
        <w:rPr>
          <w:rFonts w:ascii="Times New Roman CYR" w:eastAsiaTheme="minorEastAsia" w:hAnsi="Times New Roman CYR" w:cs="Times New Roman CYR"/>
          <w:sz w:val="24"/>
          <w:szCs w:val="24"/>
          <w:lang w:eastAsia="ru-RU"/>
        </w:rPr>
        <w:t>У</w:t>
      </w:r>
      <w:r w:rsidR="002A2C4A" w:rsidRPr="002534C1">
        <w:rPr>
          <w:rFonts w:ascii="Times New Roman CYR" w:eastAsiaTheme="minorEastAsia" w:hAnsi="Times New Roman CYR" w:cs="Times New Roman CYR"/>
          <w:sz w:val="24"/>
          <w:szCs w:val="24"/>
          <w:lang w:eastAsia="ru-RU"/>
        </w:rPr>
        <w:t>, МАУ</w:t>
      </w:r>
      <w:r w:rsidRPr="002534C1">
        <w:rPr>
          <w:rFonts w:ascii="Times New Roman CYR" w:eastAsiaTheme="minorEastAsia" w:hAnsi="Times New Roman CYR" w:cs="Times New Roman CYR"/>
          <w:sz w:val="24"/>
          <w:szCs w:val="24"/>
          <w:lang w:eastAsia="ru-RU"/>
        </w:rPr>
        <w:t>:</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в устной форме лично или по телефону;</w:t>
      </w:r>
    </w:p>
    <w:p w:rsidR="00384D31" w:rsidRPr="002C5C3E" w:rsidRDefault="00384D31"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84D31">
        <w:rPr>
          <w:rFonts w:ascii="Times New Roman CYR" w:eastAsiaTheme="minorEastAsia" w:hAnsi="Times New Roman CYR" w:cs="Times New Roman CYR"/>
          <w:sz w:val="24"/>
          <w:szCs w:val="24"/>
          <w:lang w:eastAsia="ru-RU"/>
        </w:rPr>
        <w:t xml:space="preserve">- в </w:t>
      </w:r>
      <w:r w:rsidRPr="002C5C3E">
        <w:rPr>
          <w:rFonts w:ascii="Times New Roman" w:eastAsiaTheme="minorEastAsia" w:hAnsi="Times New Roman" w:cs="Times New Roman"/>
          <w:sz w:val="24"/>
          <w:szCs w:val="24"/>
          <w:lang w:eastAsia="ru-RU"/>
        </w:rPr>
        <w:t>письменной или электронной форме;</w:t>
      </w:r>
    </w:p>
    <w:p w:rsidR="00384D31" w:rsidRPr="002C5C3E" w:rsidRDefault="00384D31"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C5C3E">
        <w:rPr>
          <w:rFonts w:ascii="Times New Roman" w:eastAsiaTheme="minorEastAsia" w:hAnsi="Times New Roman" w:cs="Times New Roman"/>
          <w:sz w:val="24"/>
          <w:szCs w:val="24"/>
          <w:lang w:eastAsia="ru-RU"/>
        </w:rPr>
        <w:t xml:space="preserve">- через </w:t>
      </w:r>
      <w:hyperlink r:id="rId17" w:history="1">
        <w:r w:rsidRPr="002C5C3E">
          <w:rPr>
            <w:rFonts w:ascii="Times New Roman" w:eastAsiaTheme="minorEastAsia" w:hAnsi="Times New Roman" w:cs="Times New Roman"/>
            <w:sz w:val="24"/>
            <w:szCs w:val="24"/>
            <w:lang w:eastAsia="ru-RU"/>
          </w:rPr>
          <w:t>официальный сайт</w:t>
        </w:r>
      </w:hyperlink>
      <w:r w:rsidRPr="002C5C3E">
        <w:rPr>
          <w:rFonts w:ascii="Times New Roman" w:eastAsiaTheme="minorEastAsia" w:hAnsi="Times New Roman" w:cs="Times New Roman"/>
          <w:sz w:val="24"/>
          <w:szCs w:val="24"/>
          <w:lang w:eastAsia="ru-RU"/>
        </w:rPr>
        <w:t xml:space="preserve"> администрации </w:t>
      </w:r>
      <w:r w:rsidR="002A2C4A" w:rsidRPr="002C5C3E">
        <w:rPr>
          <w:rFonts w:ascii="Times New Roman" w:eastAsiaTheme="minorEastAsia" w:hAnsi="Times New Roman" w:cs="Times New Roman"/>
          <w:sz w:val="24"/>
          <w:szCs w:val="24"/>
          <w:lang w:eastAsia="ru-RU"/>
        </w:rPr>
        <w:t>Алатырского</w:t>
      </w:r>
      <w:r w:rsidRPr="002C5C3E">
        <w:rPr>
          <w:rFonts w:ascii="Times New Roman" w:eastAsiaTheme="minorEastAsia" w:hAnsi="Times New Roman" w:cs="Times New Roman"/>
          <w:sz w:val="24"/>
          <w:szCs w:val="24"/>
          <w:lang w:eastAsia="ru-RU"/>
        </w:rPr>
        <w:t xml:space="preserve"> района.</w:t>
      </w:r>
    </w:p>
    <w:p w:rsidR="00384D31" w:rsidRPr="002C5C3E" w:rsidRDefault="00384D31"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C5C3E">
        <w:rPr>
          <w:rFonts w:ascii="Times New Roman" w:eastAsiaTheme="minorEastAsia" w:hAnsi="Times New Roman" w:cs="Times New Roman"/>
          <w:sz w:val="24"/>
          <w:szCs w:val="24"/>
          <w:lang w:eastAsia="ru-RU"/>
        </w:rPr>
        <w:t xml:space="preserve">На </w:t>
      </w:r>
      <w:hyperlink r:id="rId18" w:history="1">
        <w:r w:rsidRPr="002C5C3E">
          <w:rPr>
            <w:rFonts w:ascii="Times New Roman" w:eastAsiaTheme="minorEastAsia" w:hAnsi="Times New Roman" w:cs="Times New Roman"/>
            <w:sz w:val="24"/>
            <w:szCs w:val="24"/>
            <w:lang w:eastAsia="ru-RU"/>
          </w:rPr>
          <w:t>Портале</w:t>
        </w:r>
      </w:hyperlink>
      <w:r w:rsidRPr="002C5C3E">
        <w:rPr>
          <w:rFonts w:ascii="Times New Roman" w:eastAsiaTheme="minorEastAsia" w:hAnsi="Times New Roman" w:cs="Times New Roman"/>
          <w:sz w:val="24"/>
          <w:szCs w:val="24"/>
          <w:lang w:eastAsia="ru-RU"/>
        </w:rPr>
        <w:t xml:space="preserve"> размещается следующая информация:</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C5C3E">
        <w:rPr>
          <w:rFonts w:ascii="Times New Roman" w:eastAsiaTheme="minorEastAsia" w:hAnsi="Times New Roman" w:cs="Times New Roman"/>
          <w:sz w:val="24"/>
          <w:szCs w:val="24"/>
          <w:lang w:eastAsia="ru-RU"/>
        </w:rPr>
        <w:t>- полное</w:t>
      </w:r>
      <w:r w:rsidRPr="002C5C3E">
        <w:rPr>
          <w:rFonts w:ascii="Times New Roman CYR" w:eastAsiaTheme="minorEastAsia" w:hAnsi="Times New Roman CYR" w:cs="Times New Roman CYR"/>
          <w:sz w:val="24"/>
          <w:szCs w:val="24"/>
          <w:lang w:eastAsia="ru-RU"/>
        </w:rPr>
        <w:t xml:space="preserve"> </w:t>
      </w:r>
      <w:r w:rsidRPr="00384D31">
        <w:rPr>
          <w:rFonts w:ascii="Times New Roman CYR" w:eastAsiaTheme="minorEastAsia" w:hAnsi="Times New Roman CYR" w:cs="Times New Roman CYR"/>
          <w:sz w:val="24"/>
          <w:szCs w:val="24"/>
          <w:lang w:eastAsia="ru-RU"/>
        </w:rPr>
        <w:t xml:space="preserve">наименование и полный почтовый адрес </w:t>
      </w:r>
      <w:r w:rsidR="002A2C4A">
        <w:rPr>
          <w:rFonts w:ascii="Times New Roman CYR" w:eastAsiaTheme="minorEastAsia" w:hAnsi="Times New Roman CYR" w:cs="Times New Roman CYR"/>
          <w:sz w:val="24"/>
          <w:szCs w:val="24"/>
          <w:lang w:eastAsia="ru-RU"/>
        </w:rPr>
        <w:t>управления</w:t>
      </w:r>
      <w:r w:rsidRPr="00384D31">
        <w:rPr>
          <w:rFonts w:ascii="Times New Roman CYR" w:eastAsiaTheme="minorEastAsia" w:hAnsi="Times New Roman CYR" w:cs="Times New Roman CYR"/>
          <w:sz w:val="24"/>
          <w:szCs w:val="24"/>
          <w:lang w:eastAsia="ru-RU"/>
        </w:rPr>
        <w:t xml:space="preserve"> образования администрации </w:t>
      </w:r>
      <w:r w:rsidR="000F3285">
        <w:rPr>
          <w:rFonts w:ascii="Times New Roman CYR" w:eastAsiaTheme="minorEastAsia" w:hAnsi="Times New Roman CYR" w:cs="Times New Roman CYR"/>
          <w:sz w:val="24"/>
          <w:szCs w:val="24"/>
          <w:lang w:eastAsia="ru-RU"/>
        </w:rPr>
        <w:t>Алатырского</w:t>
      </w:r>
      <w:r w:rsidRPr="00384D31">
        <w:rPr>
          <w:rFonts w:ascii="Times New Roman CYR" w:eastAsiaTheme="minorEastAsia" w:hAnsi="Times New Roman CYR" w:cs="Times New Roman CYR"/>
          <w:sz w:val="24"/>
          <w:szCs w:val="24"/>
          <w:lang w:eastAsia="ru-RU"/>
        </w:rPr>
        <w:t xml:space="preserve"> района;</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справочные номера телефонов, адреса электронной почты;</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график работы структурного подразделения, ответственного за предоставление муниципальной услуги;</w:t>
      </w:r>
    </w:p>
    <w:p w:rsidR="00384D31" w:rsidRPr="00384D31" w:rsidRDefault="002A2C4A"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w:t>
      </w:r>
      <w:r w:rsidR="00384D31" w:rsidRPr="00384D31">
        <w:rPr>
          <w:rFonts w:ascii="Times New Roman CYR" w:eastAsiaTheme="minorEastAsia" w:hAnsi="Times New Roman CYR" w:cs="Times New Roman CYR"/>
          <w:sz w:val="24"/>
          <w:szCs w:val="24"/>
          <w:lang w:eastAsia="ru-RU"/>
        </w:rPr>
        <w:t>перечень нормативных правовых актов, регулирующих предоставление муниципальной услуги;</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перечень документов, представляемых получателями муниципальной услуги;</w:t>
      </w:r>
    </w:p>
    <w:p w:rsidR="00384D31" w:rsidRPr="00384D31" w:rsidRDefault="00A95F85"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r>
        <w:t> </w:t>
      </w:r>
      <w:r w:rsidR="00384D31" w:rsidRPr="00384D31">
        <w:rPr>
          <w:rFonts w:ascii="Times New Roman CYR" w:eastAsiaTheme="minorEastAsia" w:hAnsi="Times New Roman CYR" w:cs="Times New Roman CYR"/>
          <w:sz w:val="24"/>
          <w:szCs w:val="24"/>
          <w:lang w:eastAsia="ru-RU"/>
        </w:rPr>
        <w:t>перечень оснований для приостановления и (или) отказа в предоставлении муниципальной услуги;</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сроки предоставления муниципальной услуги;</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результат предоставления муниципальной услуги;</w:t>
      </w:r>
    </w:p>
    <w:p w:rsidR="00384D31" w:rsidRPr="00384D31" w:rsidRDefault="002A2C4A"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w:t>
      </w:r>
      <w:r w:rsidR="00384D31" w:rsidRPr="00384D31">
        <w:rPr>
          <w:rFonts w:ascii="Times New Roman CYR" w:eastAsiaTheme="minorEastAsia" w:hAnsi="Times New Roman CYR" w:cs="Times New Roman CYR"/>
          <w:sz w:val="24"/>
          <w:szCs w:val="24"/>
          <w:lang w:eastAsia="ru-RU"/>
        </w:rPr>
        <w:t>порядок обжалования действия (бездействие), решения должностных ли</w:t>
      </w:r>
      <w:r>
        <w:rPr>
          <w:rFonts w:ascii="Times New Roman CYR" w:eastAsiaTheme="minorEastAsia" w:hAnsi="Times New Roman CYR" w:cs="Times New Roman CYR"/>
          <w:sz w:val="24"/>
          <w:szCs w:val="24"/>
          <w:lang w:eastAsia="ru-RU"/>
        </w:rPr>
        <w:t>ц администрации Алатырского</w:t>
      </w:r>
      <w:r w:rsidR="00384D31" w:rsidRPr="00384D31">
        <w:rPr>
          <w:rFonts w:ascii="Times New Roman CYR" w:eastAsiaTheme="minorEastAsia" w:hAnsi="Times New Roman CYR" w:cs="Times New Roman CYR"/>
          <w:sz w:val="24"/>
          <w:szCs w:val="24"/>
          <w:lang w:eastAsia="ru-RU"/>
        </w:rPr>
        <w:t xml:space="preserve"> района, осуществляемые (принятые) в ходе предоставления муниципальной услуги.</w:t>
      </w:r>
    </w:p>
    <w:p w:rsidR="00384D31" w:rsidRPr="002C5C3E" w:rsidRDefault="00384D31"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384D31">
        <w:rPr>
          <w:rFonts w:ascii="Times New Roman CYR" w:eastAsiaTheme="minorEastAsia" w:hAnsi="Times New Roman CYR" w:cs="Times New Roman CYR"/>
          <w:sz w:val="24"/>
          <w:szCs w:val="24"/>
          <w:lang w:eastAsia="ru-RU"/>
        </w:rPr>
        <w:t xml:space="preserve">Обращение за получением муниципальной услуги и предоставление муниципальной </w:t>
      </w:r>
      <w:r w:rsidRPr="002C5C3E">
        <w:rPr>
          <w:rFonts w:ascii="Times New Roman" w:eastAsiaTheme="minorEastAsia" w:hAnsi="Times New Roman" w:cs="Times New Roman"/>
          <w:sz w:val="24"/>
          <w:szCs w:val="24"/>
          <w:lang w:eastAsia="ru-RU"/>
        </w:rPr>
        <w:t xml:space="preserve">услуги может осуществляться с использованием электронных документов, подписанных </w:t>
      </w:r>
      <w:hyperlink r:id="rId19" w:history="1">
        <w:r w:rsidRPr="002C5C3E">
          <w:rPr>
            <w:rFonts w:ascii="Times New Roman" w:eastAsiaTheme="minorEastAsia" w:hAnsi="Times New Roman" w:cs="Times New Roman"/>
            <w:sz w:val="24"/>
            <w:szCs w:val="24"/>
            <w:lang w:eastAsia="ru-RU"/>
          </w:rPr>
          <w:t>электронной подписью</w:t>
        </w:r>
      </w:hyperlink>
      <w:r w:rsidRPr="002C5C3E">
        <w:rPr>
          <w:rFonts w:ascii="Times New Roman" w:eastAsiaTheme="minorEastAsia" w:hAnsi="Times New Roman" w:cs="Times New Roman"/>
          <w:sz w:val="24"/>
          <w:szCs w:val="24"/>
          <w:lang w:eastAsia="ru-RU"/>
        </w:rPr>
        <w:t xml:space="preserve"> в соответствии с требованиями </w:t>
      </w:r>
      <w:hyperlink r:id="rId20" w:history="1">
        <w:r w:rsidRPr="002C5C3E">
          <w:rPr>
            <w:rFonts w:ascii="Times New Roman" w:eastAsiaTheme="minorEastAsia" w:hAnsi="Times New Roman" w:cs="Times New Roman"/>
            <w:sz w:val="24"/>
            <w:szCs w:val="24"/>
            <w:lang w:eastAsia="ru-RU"/>
          </w:rPr>
          <w:t>Федерального закона</w:t>
        </w:r>
      </w:hyperlink>
      <w:r w:rsidRPr="002C5C3E">
        <w:rPr>
          <w:rFonts w:ascii="Times New Roman" w:eastAsiaTheme="minorEastAsia" w:hAnsi="Times New Roman" w:cs="Times New Roman"/>
          <w:sz w:val="24"/>
          <w:szCs w:val="24"/>
          <w:lang w:eastAsia="ru-RU"/>
        </w:rPr>
        <w:t xml:space="preserve"> от 06</w:t>
      </w:r>
      <w:r w:rsidR="008E4D5B">
        <w:rPr>
          <w:rFonts w:ascii="Times New Roman" w:eastAsiaTheme="minorEastAsia" w:hAnsi="Times New Roman" w:cs="Times New Roman"/>
          <w:sz w:val="24"/>
          <w:szCs w:val="24"/>
          <w:lang w:eastAsia="ru-RU"/>
        </w:rPr>
        <w:t xml:space="preserve"> апреля </w:t>
      </w:r>
      <w:r w:rsidRPr="002C5C3E">
        <w:rPr>
          <w:rFonts w:ascii="Times New Roman" w:eastAsiaTheme="minorEastAsia" w:hAnsi="Times New Roman" w:cs="Times New Roman"/>
          <w:sz w:val="24"/>
          <w:szCs w:val="24"/>
          <w:lang w:eastAsia="ru-RU"/>
        </w:rPr>
        <w:t>2011</w:t>
      </w:r>
      <w:r w:rsidR="008E4D5B">
        <w:rPr>
          <w:rFonts w:ascii="Times New Roman" w:eastAsiaTheme="minorEastAsia" w:hAnsi="Times New Roman" w:cs="Times New Roman"/>
          <w:sz w:val="24"/>
          <w:szCs w:val="24"/>
          <w:lang w:eastAsia="ru-RU"/>
        </w:rPr>
        <w:t xml:space="preserve"> г.</w:t>
      </w:r>
      <w:r w:rsidRPr="002C5C3E">
        <w:rPr>
          <w:rFonts w:ascii="Times New Roman" w:eastAsiaTheme="minorEastAsia" w:hAnsi="Times New Roman" w:cs="Times New Roman"/>
          <w:sz w:val="24"/>
          <w:szCs w:val="24"/>
          <w:lang w:eastAsia="ru-RU"/>
        </w:rPr>
        <w:t xml:space="preserve"> </w:t>
      </w:r>
      <w:r w:rsidR="008E4D5B">
        <w:rPr>
          <w:rFonts w:ascii="Times New Roman" w:eastAsiaTheme="minorEastAsia" w:hAnsi="Times New Roman" w:cs="Times New Roman"/>
          <w:sz w:val="24"/>
          <w:szCs w:val="24"/>
          <w:lang w:eastAsia="ru-RU"/>
        </w:rPr>
        <w:t xml:space="preserve">№ </w:t>
      </w:r>
      <w:r w:rsidRPr="002C5C3E">
        <w:rPr>
          <w:rFonts w:ascii="Times New Roman" w:eastAsiaTheme="minorEastAsia" w:hAnsi="Times New Roman" w:cs="Times New Roman"/>
          <w:sz w:val="24"/>
          <w:szCs w:val="24"/>
          <w:lang w:eastAsia="ru-RU"/>
        </w:rPr>
        <w:t xml:space="preserve"> 63-ФЗ </w:t>
      </w:r>
      <w:r w:rsidR="008E4D5B">
        <w:rPr>
          <w:rFonts w:ascii="Times New Roman" w:eastAsiaTheme="minorEastAsia" w:hAnsi="Times New Roman" w:cs="Times New Roman"/>
          <w:sz w:val="24"/>
          <w:szCs w:val="24"/>
          <w:lang w:eastAsia="ru-RU"/>
        </w:rPr>
        <w:t>«</w:t>
      </w:r>
      <w:r w:rsidRPr="002C5C3E">
        <w:rPr>
          <w:rFonts w:ascii="Times New Roman" w:eastAsiaTheme="minorEastAsia" w:hAnsi="Times New Roman" w:cs="Times New Roman"/>
          <w:sz w:val="24"/>
          <w:szCs w:val="24"/>
          <w:lang w:eastAsia="ru-RU"/>
        </w:rPr>
        <w:t>Об электронной подписи</w:t>
      </w:r>
      <w:r w:rsidR="008E4D5B">
        <w:rPr>
          <w:rFonts w:ascii="Times New Roman" w:eastAsiaTheme="minorEastAsia" w:hAnsi="Times New Roman" w:cs="Times New Roman"/>
          <w:sz w:val="24"/>
          <w:szCs w:val="24"/>
          <w:lang w:eastAsia="ru-RU"/>
        </w:rPr>
        <w:t>»</w:t>
      </w:r>
      <w:r w:rsidRPr="002C5C3E">
        <w:rPr>
          <w:rFonts w:ascii="Times New Roman" w:eastAsiaTheme="minorEastAsia" w:hAnsi="Times New Roman" w:cs="Times New Roman"/>
          <w:sz w:val="24"/>
          <w:szCs w:val="24"/>
          <w:lang w:eastAsia="ru-RU"/>
        </w:rPr>
        <w:t xml:space="preserve"> и требованиями </w:t>
      </w:r>
      <w:hyperlink r:id="rId21" w:history="1">
        <w:r w:rsidRPr="002C5C3E">
          <w:rPr>
            <w:rFonts w:ascii="Times New Roman" w:eastAsiaTheme="minorEastAsia" w:hAnsi="Times New Roman" w:cs="Times New Roman"/>
            <w:sz w:val="24"/>
            <w:szCs w:val="24"/>
            <w:lang w:eastAsia="ru-RU"/>
          </w:rPr>
          <w:t>Федерального закона</w:t>
        </w:r>
      </w:hyperlink>
      <w:r w:rsidRPr="002C5C3E">
        <w:rPr>
          <w:rFonts w:ascii="Times New Roman" w:eastAsiaTheme="minorEastAsia" w:hAnsi="Times New Roman" w:cs="Times New Roman"/>
          <w:sz w:val="24"/>
          <w:szCs w:val="24"/>
          <w:lang w:eastAsia="ru-RU"/>
        </w:rPr>
        <w:t xml:space="preserve"> от 27</w:t>
      </w:r>
      <w:r w:rsidR="008E4D5B">
        <w:rPr>
          <w:rFonts w:ascii="Times New Roman" w:eastAsiaTheme="minorEastAsia" w:hAnsi="Times New Roman" w:cs="Times New Roman"/>
          <w:sz w:val="24"/>
          <w:szCs w:val="24"/>
          <w:lang w:eastAsia="ru-RU"/>
        </w:rPr>
        <w:t xml:space="preserve"> июля </w:t>
      </w:r>
      <w:r w:rsidRPr="002C5C3E">
        <w:rPr>
          <w:rFonts w:ascii="Times New Roman" w:eastAsiaTheme="minorEastAsia" w:hAnsi="Times New Roman" w:cs="Times New Roman"/>
          <w:sz w:val="24"/>
          <w:szCs w:val="24"/>
          <w:lang w:eastAsia="ru-RU"/>
        </w:rPr>
        <w:t xml:space="preserve">2010 </w:t>
      </w:r>
      <w:r w:rsidR="008E4D5B">
        <w:rPr>
          <w:rFonts w:ascii="Times New Roman" w:eastAsiaTheme="minorEastAsia" w:hAnsi="Times New Roman" w:cs="Times New Roman"/>
          <w:sz w:val="24"/>
          <w:szCs w:val="24"/>
          <w:lang w:eastAsia="ru-RU"/>
        </w:rPr>
        <w:t>г. №</w:t>
      </w:r>
      <w:r w:rsidRPr="002C5C3E">
        <w:rPr>
          <w:rFonts w:ascii="Times New Roman" w:eastAsiaTheme="minorEastAsia" w:hAnsi="Times New Roman" w:cs="Times New Roman"/>
          <w:sz w:val="24"/>
          <w:szCs w:val="24"/>
          <w:lang w:eastAsia="ru-RU"/>
        </w:rPr>
        <w:t xml:space="preserve"> 210-ФЗ </w:t>
      </w:r>
      <w:r w:rsidR="008E4D5B">
        <w:rPr>
          <w:rFonts w:ascii="Times New Roman" w:eastAsiaTheme="minorEastAsia" w:hAnsi="Times New Roman" w:cs="Times New Roman"/>
          <w:sz w:val="24"/>
          <w:szCs w:val="24"/>
          <w:lang w:eastAsia="ru-RU"/>
        </w:rPr>
        <w:t>«</w:t>
      </w:r>
      <w:r w:rsidRPr="002C5C3E">
        <w:rPr>
          <w:rFonts w:ascii="Times New Roman" w:eastAsiaTheme="minorEastAsia" w:hAnsi="Times New Roman" w:cs="Times New Roman"/>
          <w:sz w:val="24"/>
          <w:szCs w:val="24"/>
          <w:lang w:eastAsia="ru-RU"/>
        </w:rPr>
        <w:t>Об организации представления государственных и муниципальных услуг</w:t>
      </w:r>
      <w:r w:rsidR="008E4D5B">
        <w:rPr>
          <w:rFonts w:ascii="Times New Roman" w:eastAsiaTheme="minorEastAsia" w:hAnsi="Times New Roman" w:cs="Times New Roman"/>
          <w:sz w:val="24"/>
          <w:szCs w:val="24"/>
          <w:lang w:eastAsia="ru-RU"/>
        </w:rPr>
        <w:t>»</w:t>
      </w:r>
      <w:r w:rsidRPr="002C5C3E">
        <w:rPr>
          <w:rFonts w:ascii="Times New Roman" w:eastAsiaTheme="minorEastAsia" w:hAnsi="Times New Roman" w:cs="Times New Roman"/>
          <w:sz w:val="24"/>
          <w:szCs w:val="24"/>
          <w:lang w:eastAsia="ru-RU"/>
        </w:rPr>
        <w:t xml:space="preserve"> (далее - ФЗ </w:t>
      </w:r>
      <w:r w:rsidR="008E4D5B">
        <w:rPr>
          <w:rFonts w:ascii="Times New Roman" w:eastAsiaTheme="minorEastAsia" w:hAnsi="Times New Roman" w:cs="Times New Roman"/>
          <w:sz w:val="24"/>
          <w:szCs w:val="24"/>
          <w:lang w:eastAsia="ru-RU"/>
        </w:rPr>
        <w:t>-№</w:t>
      </w:r>
      <w:r w:rsidRPr="002C5C3E">
        <w:rPr>
          <w:rFonts w:ascii="Times New Roman" w:eastAsiaTheme="minorEastAsia" w:hAnsi="Times New Roman" w:cs="Times New Roman"/>
          <w:sz w:val="24"/>
          <w:szCs w:val="24"/>
          <w:lang w:eastAsia="ru-RU"/>
        </w:rPr>
        <w:t> 210).</w:t>
      </w:r>
      <w:proofErr w:type="gramEnd"/>
    </w:p>
    <w:p w:rsidR="00384D31" w:rsidRPr="00384D31" w:rsidRDefault="00384D31" w:rsidP="002A2C4A">
      <w:pPr>
        <w:spacing w:after="0" w:line="240" w:lineRule="auto"/>
        <w:ind w:firstLine="567"/>
        <w:jc w:val="both"/>
        <w:rPr>
          <w:rFonts w:ascii="Times New Roman CYR" w:eastAsiaTheme="minorEastAsia" w:hAnsi="Times New Roman CYR" w:cs="Times New Roman CYR"/>
          <w:sz w:val="24"/>
          <w:szCs w:val="24"/>
          <w:lang w:eastAsia="ru-RU"/>
        </w:rPr>
      </w:pPr>
      <w:r w:rsidRPr="002C5C3E">
        <w:rPr>
          <w:rFonts w:ascii="Times New Roman" w:eastAsiaTheme="minorEastAsia" w:hAnsi="Times New Roman" w:cs="Times New Roman"/>
          <w:sz w:val="24"/>
          <w:szCs w:val="24"/>
          <w:lang w:eastAsia="ru-RU"/>
        </w:rPr>
        <w:t xml:space="preserve">Запрос и иные документы, необходимые для предоставления муниципальной услуги, подписанные простой </w:t>
      </w:r>
      <w:hyperlink r:id="rId22" w:history="1">
        <w:r w:rsidRPr="002C5C3E">
          <w:rPr>
            <w:rFonts w:ascii="Times New Roman" w:eastAsiaTheme="minorEastAsia" w:hAnsi="Times New Roman" w:cs="Times New Roman"/>
            <w:sz w:val="24"/>
            <w:szCs w:val="24"/>
            <w:lang w:eastAsia="ru-RU"/>
          </w:rPr>
          <w:t>электронной подписью</w:t>
        </w:r>
      </w:hyperlink>
      <w:r w:rsidRPr="002C5C3E">
        <w:rPr>
          <w:rFonts w:ascii="Times New Roman" w:eastAsiaTheme="minorEastAsia" w:hAnsi="Times New Roman" w:cs="Times New Roman"/>
          <w:sz w:val="24"/>
          <w:szCs w:val="24"/>
          <w:lang w:eastAsia="ru-RU"/>
        </w:rPr>
        <w:t xml:space="preserve"> и поданные заявителем с соблюдением требований </w:t>
      </w:r>
      <w:hyperlink r:id="rId23" w:history="1">
        <w:r w:rsidRPr="002C5C3E">
          <w:rPr>
            <w:rFonts w:ascii="Times New Roman" w:eastAsiaTheme="minorEastAsia" w:hAnsi="Times New Roman" w:cs="Times New Roman"/>
            <w:sz w:val="24"/>
            <w:szCs w:val="24"/>
            <w:lang w:eastAsia="ru-RU"/>
          </w:rPr>
          <w:t>ч. 2 ст. 21.1</w:t>
        </w:r>
      </w:hyperlink>
      <w:r w:rsidRPr="002C5C3E">
        <w:rPr>
          <w:rFonts w:ascii="Times New Roman" w:eastAsiaTheme="minorEastAsia" w:hAnsi="Times New Roman" w:cs="Times New Roman"/>
          <w:sz w:val="24"/>
          <w:szCs w:val="24"/>
          <w:lang w:eastAsia="ru-RU"/>
        </w:rPr>
        <w:t xml:space="preserve"> и </w:t>
      </w:r>
      <w:hyperlink r:id="rId24" w:history="1">
        <w:r w:rsidRPr="002C5C3E">
          <w:rPr>
            <w:rFonts w:ascii="Times New Roman" w:eastAsiaTheme="minorEastAsia" w:hAnsi="Times New Roman" w:cs="Times New Roman"/>
            <w:sz w:val="24"/>
            <w:szCs w:val="24"/>
            <w:lang w:eastAsia="ru-RU"/>
          </w:rPr>
          <w:t>ч. 1 ст. 21.2.</w:t>
        </w:r>
      </w:hyperlink>
      <w:r w:rsidRPr="002C5C3E">
        <w:rPr>
          <w:rFonts w:ascii="Times New Roman" w:eastAsiaTheme="minorEastAsia" w:hAnsi="Times New Roman" w:cs="Times New Roman"/>
          <w:sz w:val="24"/>
          <w:szCs w:val="24"/>
          <w:lang w:eastAsia="ru-RU"/>
        </w:rPr>
        <w:t xml:space="preserve"> ФЗ</w:t>
      </w:r>
      <w:r w:rsidR="008E4D5B">
        <w:rPr>
          <w:rFonts w:ascii="Times New Roman" w:eastAsiaTheme="minorEastAsia" w:hAnsi="Times New Roman" w:cs="Times New Roman"/>
          <w:sz w:val="24"/>
          <w:szCs w:val="24"/>
          <w:lang w:eastAsia="ru-RU"/>
        </w:rPr>
        <w:t xml:space="preserve"> -</w:t>
      </w:r>
      <w:r w:rsidRPr="002C5C3E">
        <w:rPr>
          <w:rFonts w:ascii="Times New Roman" w:eastAsiaTheme="minorEastAsia" w:hAnsi="Times New Roman" w:cs="Times New Roman"/>
          <w:sz w:val="24"/>
          <w:szCs w:val="24"/>
          <w:lang w:eastAsia="ru-RU"/>
        </w:rPr>
        <w:t xml:space="preserve"> </w:t>
      </w:r>
      <w:r w:rsidR="008E4D5B">
        <w:rPr>
          <w:rFonts w:ascii="Times New Roman" w:eastAsiaTheme="minorEastAsia" w:hAnsi="Times New Roman" w:cs="Times New Roman"/>
          <w:sz w:val="24"/>
          <w:szCs w:val="24"/>
          <w:lang w:eastAsia="ru-RU"/>
        </w:rPr>
        <w:t>№</w:t>
      </w:r>
      <w:r w:rsidRPr="002C5C3E">
        <w:rPr>
          <w:rFonts w:ascii="Times New Roman" w:eastAsiaTheme="minorEastAsia" w:hAnsi="Times New Roman" w:cs="Times New Roman"/>
          <w:sz w:val="24"/>
          <w:szCs w:val="24"/>
          <w:lang w:eastAsia="ru-RU"/>
        </w:rPr>
        <w:t> 210, признаются равнозначными запросу и иным документам, подписанным собственноручной</w:t>
      </w:r>
      <w:r w:rsidRPr="002C5C3E">
        <w:rPr>
          <w:rFonts w:ascii="Times New Roman CYR" w:eastAsiaTheme="minorEastAsia" w:hAnsi="Times New Roman CYR" w:cs="Times New Roman CYR"/>
          <w:sz w:val="24"/>
          <w:szCs w:val="24"/>
          <w:lang w:eastAsia="ru-RU"/>
        </w:rPr>
        <w:t xml:space="preserve"> </w:t>
      </w:r>
      <w:r w:rsidRPr="00384D31">
        <w:rPr>
          <w:rFonts w:ascii="Times New Roman CYR" w:eastAsiaTheme="minorEastAsia" w:hAnsi="Times New Roman CYR" w:cs="Times New Roman CYR"/>
          <w:sz w:val="24"/>
          <w:szCs w:val="24"/>
          <w:lang w:eastAsia="ru-RU"/>
        </w:rPr>
        <w:t xml:space="preserve">подписью и представленным на бумажном носителе, за исключением случаев, если федеральными законами или иными </w:t>
      </w:r>
      <w:r w:rsidRPr="00384D31">
        <w:rPr>
          <w:rFonts w:ascii="Times New Roman CYR" w:eastAsiaTheme="minorEastAsia" w:hAnsi="Times New Roman CYR" w:cs="Times New Roman CYR"/>
          <w:sz w:val="24"/>
          <w:szCs w:val="24"/>
          <w:lang w:eastAsia="ru-RU"/>
        </w:rPr>
        <w:lastRenderedPageBreak/>
        <w:t>нормативными правовыми актами установлен запрет на обращение за получением муниципальной услуги в электронной форме.</w:t>
      </w:r>
    </w:p>
    <w:p w:rsidR="00384D31" w:rsidRPr="00384D31" w:rsidRDefault="00384D31" w:rsidP="002A2C4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4"/>
      <w:r w:rsidRPr="00384D31">
        <w:rPr>
          <w:rFonts w:ascii="Times New Roman CYR" w:eastAsiaTheme="minorEastAsia" w:hAnsi="Times New Roman CYR" w:cs="Times New Roman CYR"/>
          <w:sz w:val="24"/>
          <w:szCs w:val="24"/>
          <w:lang w:eastAsia="ru-RU"/>
        </w:rPr>
        <w:t>1.4. Взаимодействие с государственными органами и организациями при предоставлении услуг.</w:t>
      </w:r>
    </w:p>
    <w:bookmarkEnd w:id="7"/>
    <w:p w:rsidR="00384D31" w:rsidRPr="00384D31" w:rsidRDefault="00384D31" w:rsidP="002A2C4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При предоставлени</w:t>
      </w:r>
      <w:r w:rsidR="002C5C3E">
        <w:rPr>
          <w:rFonts w:ascii="Times New Roman CYR" w:eastAsiaTheme="minorEastAsia" w:hAnsi="Times New Roman CYR" w:cs="Times New Roman CYR"/>
          <w:sz w:val="24"/>
          <w:szCs w:val="24"/>
          <w:lang w:eastAsia="ru-RU"/>
        </w:rPr>
        <w:t>и муниципальной услуги управление</w:t>
      </w:r>
      <w:r w:rsidRPr="00384D31">
        <w:rPr>
          <w:rFonts w:ascii="Times New Roman CYR" w:eastAsiaTheme="minorEastAsia" w:hAnsi="Times New Roman CYR" w:cs="Times New Roman CYR"/>
          <w:sz w:val="24"/>
          <w:szCs w:val="24"/>
          <w:lang w:eastAsia="ru-RU"/>
        </w:rPr>
        <w:t xml:space="preserve"> образовани</w:t>
      </w:r>
      <w:r w:rsidR="002A2C4A">
        <w:rPr>
          <w:rFonts w:ascii="Times New Roman CYR" w:eastAsiaTheme="minorEastAsia" w:hAnsi="Times New Roman CYR" w:cs="Times New Roman CYR"/>
          <w:sz w:val="24"/>
          <w:szCs w:val="24"/>
          <w:lang w:eastAsia="ru-RU"/>
        </w:rPr>
        <w:t>я администрации Алатырского</w:t>
      </w:r>
      <w:r w:rsidRPr="00384D31">
        <w:rPr>
          <w:rFonts w:ascii="Times New Roman CYR" w:eastAsiaTheme="minorEastAsia" w:hAnsi="Times New Roman CYR" w:cs="Times New Roman CYR"/>
          <w:sz w:val="24"/>
          <w:szCs w:val="24"/>
          <w:lang w:eastAsia="ru-RU"/>
        </w:rPr>
        <w:t xml:space="preserve"> района взаимодействует </w:t>
      </w:r>
      <w:proofErr w:type="gramStart"/>
      <w:r w:rsidRPr="00384D31">
        <w:rPr>
          <w:rFonts w:ascii="Times New Roman CYR" w:eastAsiaTheme="minorEastAsia" w:hAnsi="Times New Roman CYR" w:cs="Times New Roman CYR"/>
          <w:sz w:val="24"/>
          <w:szCs w:val="24"/>
          <w:lang w:eastAsia="ru-RU"/>
        </w:rPr>
        <w:t>с</w:t>
      </w:r>
      <w:proofErr w:type="gramEnd"/>
      <w:r w:rsidRPr="00384D31">
        <w:rPr>
          <w:rFonts w:ascii="Times New Roman CYR" w:eastAsiaTheme="minorEastAsia" w:hAnsi="Times New Roman CYR" w:cs="Times New Roman CYR"/>
          <w:sz w:val="24"/>
          <w:szCs w:val="24"/>
          <w:lang w:eastAsia="ru-RU"/>
        </w:rPr>
        <w:t>:</w:t>
      </w:r>
    </w:p>
    <w:p w:rsidR="00384D31" w:rsidRPr="00384D31" w:rsidRDefault="00384D31" w:rsidP="002A2C4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Министерством образования и молодежной политики Чувашской Республики;</w:t>
      </w:r>
    </w:p>
    <w:p w:rsidR="00384D31" w:rsidRPr="00384D31" w:rsidRDefault="002C5C3E" w:rsidP="002A2C4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w:t>
      </w:r>
      <w:r w:rsidR="00384D31" w:rsidRPr="00384D31">
        <w:rPr>
          <w:rFonts w:ascii="Times New Roman CYR" w:eastAsiaTheme="minorEastAsia" w:hAnsi="Times New Roman CYR" w:cs="Times New Roman CYR"/>
          <w:sz w:val="24"/>
          <w:szCs w:val="24"/>
          <w:lang w:eastAsia="ru-RU"/>
        </w:rPr>
        <w:t>образовательными учреждениями всех типов и видо</w:t>
      </w:r>
      <w:r w:rsidR="002A2C4A">
        <w:rPr>
          <w:rFonts w:ascii="Times New Roman CYR" w:eastAsiaTheme="minorEastAsia" w:hAnsi="Times New Roman CYR" w:cs="Times New Roman CYR"/>
          <w:sz w:val="24"/>
          <w:szCs w:val="24"/>
          <w:lang w:eastAsia="ru-RU"/>
        </w:rPr>
        <w:t>в, находящимися в ведении управления</w:t>
      </w:r>
      <w:r w:rsidR="00384D31" w:rsidRPr="00384D31">
        <w:rPr>
          <w:rFonts w:ascii="Times New Roman CYR" w:eastAsiaTheme="minorEastAsia" w:hAnsi="Times New Roman CYR" w:cs="Times New Roman CYR"/>
          <w:sz w:val="24"/>
          <w:szCs w:val="24"/>
          <w:lang w:eastAsia="ru-RU"/>
        </w:rPr>
        <w:t xml:space="preserve"> образования админис</w:t>
      </w:r>
      <w:r w:rsidR="002A2C4A">
        <w:rPr>
          <w:rFonts w:ascii="Times New Roman CYR" w:eastAsiaTheme="minorEastAsia" w:hAnsi="Times New Roman CYR" w:cs="Times New Roman CYR"/>
          <w:sz w:val="24"/>
          <w:szCs w:val="24"/>
          <w:lang w:eastAsia="ru-RU"/>
        </w:rPr>
        <w:t>трации Алатырского района;</w:t>
      </w:r>
    </w:p>
    <w:p w:rsidR="00384D31" w:rsidRPr="00384D31" w:rsidRDefault="00384D31" w:rsidP="00915B8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5"/>
      <w:r w:rsidRPr="00384D31">
        <w:rPr>
          <w:rFonts w:ascii="Times New Roman CYR" w:eastAsiaTheme="minorEastAsia" w:hAnsi="Times New Roman CYR" w:cs="Times New Roman CYR"/>
          <w:sz w:val="24"/>
          <w:szCs w:val="24"/>
          <w:lang w:eastAsia="ru-RU"/>
        </w:rPr>
        <w:t>1.5. Получатели услуг.</w:t>
      </w:r>
    </w:p>
    <w:bookmarkEnd w:id="8"/>
    <w:p w:rsidR="00384D31" w:rsidRPr="00384D31" w:rsidRDefault="00384D31" w:rsidP="00915B8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xml:space="preserve">Получателями услуг являются физические лица в возрасте </w:t>
      </w:r>
      <w:r w:rsidR="002A2C4A">
        <w:rPr>
          <w:rFonts w:ascii="Times New Roman CYR" w:eastAsiaTheme="minorEastAsia" w:hAnsi="Times New Roman CYR" w:cs="Times New Roman CYR"/>
          <w:sz w:val="24"/>
          <w:szCs w:val="24"/>
          <w:lang w:eastAsia="ru-RU"/>
        </w:rPr>
        <w:t>преимущественно от 6 до 18 лет.</w:t>
      </w:r>
    </w:p>
    <w:p w:rsidR="00384D31" w:rsidRDefault="00384D31" w:rsidP="00915B88">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bookmarkStart w:id="9" w:name="sub_1200"/>
      <w:r w:rsidRPr="00384D31">
        <w:rPr>
          <w:rFonts w:ascii="Times New Roman CYR" w:eastAsiaTheme="minorEastAsia" w:hAnsi="Times New Roman CYR" w:cs="Times New Roman CYR"/>
          <w:b/>
          <w:bCs/>
          <w:color w:val="26282F"/>
          <w:sz w:val="24"/>
          <w:szCs w:val="24"/>
          <w:lang w:eastAsia="ru-RU"/>
        </w:rPr>
        <w:t>II. Требования к порядку предоставления услуг</w:t>
      </w:r>
      <w:bookmarkEnd w:id="9"/>
    </w:p>
    <w:p w:rsidR="00915B88" w:rsidRPr="002A2C4A" w:rsidRDefault="00915B88" w:rsidP="00915B88">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21"/>
      <w:r w:rsidRPr="00384D31">
        <w:rPr>
          <w:rFonts w:ascii="Times New Roman CYR" w:eastAsiaTheme="minorEastAsia" w:hAnsi="Times New Roman CYR" w:cs="Times New Roman CYR"/>
          <w:sz w:val="24"/>
          <w:szCs w:val="24"/>
          <w:lang w:eastAsia="ru-RU"/>
        </w:rPr>
        <w:t>2.1. Порядок информирования заинтересованных лиц о предоставлении услуг.</w:t>
      </w:r>
    </w:p>
    <w:bookmarkEnd w:id="10"/>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Информация, предоставляемая гражданам об услугах, является открытой и общедоступной.</w:t>
      </w:r>
    </w:p>
    <w:p w:rsidR="00384D31" w:rsidRPr="00384D31" w:rsidRDefault="00A95F85"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211"/>
      <w:r>
        <w:rPr>
          <w:rFonts w:ascii="Times New Roman CYR" w:eastAsiaTheme="minorEastAsia" w:hAnsi="Times New Roman CYR" w:cs="Times New Roman CYR"/>
          <w:sz w:val="24"/>
          <w:szCs w:val="24"/>
          <w:lang w:eastAsia="ru-RU"/>
        </w:rPr>
        <w:t>2.1.1. </w:t>
      </w:r>
      <w:r w:rsidR="00384D31" w:rsidRPr="00384D31">
        <w:rPr>
          <w:rFonts w:ascii="Times New Roman CYR" w:eastAsiaTheme="minorEastAsia" w:hAnsi="Times New Roman CYR" w:cs="Times New Roman CYR"/>
          <w:sz w:val="24"/>
          <w:szCs w:val="24"/>
          <w:lang w:eastAsia="ru-RU"/>
        </w:rPr>
        <w:t>Способ получения сведений о месте нахождения и графике работы администрац</w:t>
      </w:r>
      <w:r w:rsidR="002A2C4A">
        <w:rPr>
          <w:rFonts w:ascii="Times New Roman CYR" w:eastAsiaTheme="minorEastAsia" w:hAnsi="Times New Roman CYR" w:cs="Times New Roman CYR"/>
          <w:sz w:val="24"/>
          <w:szCs w:val="24"/>
          <w:lang w:eastAsia="ru-RU"/>
        </w:rPr>
        <w:t>ии</w:t>
      </w:r>
      <w:r w:rsidR="000F3285">
        <w:rPr>
          <w:rFonts w:ascii="Times New Roman CYR" w:eastAsiaTheme="minorEastAsia" w:hAnsi="Times New Roman CYR" w:cs="Times New Roman CYR"/>
          <w:sz w:val="24"/>
          <w:szCs w:val="24"/>
          <w:lang w:eastAsia="ru-RU"/>
        </w:rPr>
        <w:t xml:space="preserve"> Алатырского района и управления</w:t>
      </w:r>
      <w:r w:rsidR="002A2C4A">
        <w:rPr>
          <w:rFonts w:ascii="Times New Roman CYR" w:eastAsiaTheme="minorEastAsia" w:hAnsi="Times New Roman CYR" w:cs="Times New Roman CYR"/>
          <w:sz w:val="24"/>
          <w:szCs w:val="24"/>
          <w:lang w:eastAsia="ru-RU"/>
        </w:rPr>
        <w:t xml:space="preserve"> </w:t>
      </w:r>
      <w:r w:rsidR="00384D31" w:rsidRPr="00384D31">
        <w:rPr>
          <w:rFonts w:ascii="Times New Roman CYR" w:eastAsiaTheme="minorEastAsia" w:hAnsi="Times New Roman CYR" w:cs="Times New Roman CYR"/>
          <w:sz w:val="24"/>
          <w:szCs w:val="24"/>
          <w:lang w:eastAsia="ru-RU"/>
        </w:rPr>
        <w:t>образован</w:t>
      </w:r>
      <w:r w:rsidR="000F3285">
        <w:rPr>
          <w:rFonts w:ascii="Times New Roman CYR" w:eastAsiaTheme="minorEastAsia" w:hAnsi="Times New Roman CYR" w:cs="Times New Roman CYR"/>
          <w:sz w:val="24"/>
          <w:szCs w:val="24"/>
          <w:lang w:eastAsia="ru-RU"/>
        </w:rPr>
        <w:t>ия</w:t>
      </w:r>
      <w:r w:rsidR="00384D31" w:rsidRPr="00384D31">
        <w:rPr>
          <w:rFonts w:ascii="Times New Roman CYR" w:eastAsiaTheme="minorEastAsia" w:hAnsi="Times New Roman CYR" w:cs="Times New Roman CYR"/>
          <w:sz w:val="24"/>
          <w:szCs w:val="24"/>
          <w:lang w:eastAsia="ru-RU"/>
        </w:rPr>
        <w:t>, а так</w:t>
      </w:r>
      <w:r w:rsidR="00743DC3">
        <w:rPr>
          <w:rFonts w:ascii="Times New Roman CYR" w:eastAsiaTheme="minorEastAsia" w:hAnsi="Times New Roman CYR" w:cs="Times New Roman CYR"/>
          <w:sz w:val="24"/>
          <w:szCs w:val="24"/>
          <w:lang w:eastAsia="ru-RU"/>
        </w:rPr>
        <w:t xml:space="preserve">же муниципальных </w:t>
      </w:r>
      <w:r w:rsidR="00384D31" w:rsidRPr="00384D31">
        <w:rPr>
          <w:rFonts w:ascii="Times New Roman CYR" w:eastAsiaTheme="minorEastAsia" w:hAnsi="Times New Roman CYR" w:cs="Times New Roman CYR"/>
          <w:sz w:val="24"/>
          <w:szCs w:val="24"/>
          <w:lang w:eastAsia="ru-RU"/>
        </w:rPr>
        <w:t xml:space="preserve"> учреждений </w:t>
      </w:r>
      <w:r w:rsidR="00743DC3">
        <w:rPr>
          <w:rFonts w:ascii="Times New Roman CYR" w:eastAsiaTheme="minorEastAsia" w:hAnsi="Times New Roman CYR" w:cs="Times New Roman CYR"/>
          <w:sz w:val="24"/>
          <w:szCs w:val="24"/>
          <w:lang w:eastAsia="ru-RU"/>
        </w:rPr>
        <w:t xml:space="preserve">дополнительного образования Алатырского </w:t>
      </w:r>
      <w:r w:rsidR="00384D31" w:rsidRPr="00384D31">
        <w:rPr>
          <w:rFonts w:ascii="Times New Roman CYR" w:eastAsiaTheme="minorEastAsia" w:hAnsi="Times New Roman CYR" w:cs="Times New Roman CYR"/>
          <w:sz w:val="24"/>
          <w:szCs w:val="24"/>
          <w:lang w:eastAsia="ru-RU"/>
        </w:rPr>
        <w:t>района, предоставляющих услуги.</w:t>
      </w:r>
    </w:p>
    <w:bookmarkEnd w:id="11"/>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xml:space="preserve">Сведения о месте нахождения администрации </w:t>
      </w:r>
      <w:r w:rsidR="00743DC3">
        <w:rPr>
          <w:rFonts w:ascii="Times New Roman CYR" w:eastAsiaTheme="minorEastAsia" w:hAnsi="Times New Roman CYR" w:cs="Times New Roman CYR"/>
          <w:sz w:val="24"/>
          <w:szCs w:val="24"/>
          <w:lang w:eastAsia="ru-RU"/>
        </w:rPr>
        <w:t>Алатырского</w:t>
      </w:r>
      <w:r w:rsidRPr="00384D31">
        <w:rPr>
          <w:rFonts w:ascii="Times New Roman CYR" w:eastAsiaTheme="minorEastAsia" w:hAnsi="Times New Roman CYR" w:cs="Times New Roman CYR"/>
          <w:sz w:val="24"/>
          <w:szCs w:val="24"/>
          <w:lang w:eastAsia="ru-RU"/>
        </w:rPr>
        <w:t xml:space="preserve"> района и </w:t>
      </w:r>
      <w:r w:rsidR="000F3285">
        <w:rPr>
          <w:rFonts w:ascii="Times New Roman CYR" w:eastAsiaTheme="minorEastAsia" w:hAnsi="Times New Roman CYR" w:cs="Times New Roman CYR"/>
          <w:sz w:val="24"/>
          <w:szCs w:val="24"/>
          <w:lang w:eastAsia="ru-RU"/>
        </w:rPr>
        <w:t>управлении</w:t>
      </w:r>
      <w:r w:rsidRPr="00384D31">
        <w:rPr>
          <w:rFonts w:ascii="Times New Roman CYR" w:eastAsiaTheme="minorEastAsia" w:hAnsi="Times New Roman CYR" w:cs="Times New Roman CYR"/>
          <w:sz w:val="24"/>
          <w:szCs w:val="24"/>
          <w:lang w:eastAsia="ru-RU"/>
        </w:rPr>
        <w:t xml:space="preserve"> образования администрации района, а также муниципальных (автон</w:t>
      </w:r>
      <w:r w:rsidR="00743DC3">
        <w:rPr>
          <w:rFonts w:ascii="Times New Roman CYR" w:eastAsiaTheme="minorEastAsia" w:hAnsi="Times New Roman CYR" w:cs="Times New Roman CYR"/>
          <w:sz w:val="24"/>
          <w:szCs w:val="24"/>
          <w:lang w:eastAsia="ru-RU"/>
        </w:rPr>
        <w:t>омных) бюджетных</w:t>
      </w:r>
      <w:r w:rsidRPr="00384D31">
        <w:rPr>
          <w:rFonts w:ascii="Times New Roman CYR" w:eastAsiaTheme="minorEastAsia" w:hAnsi="Times New Roman CYR" w:cs="Times New Roman CYR"/>
          <w:sz w:val="24"/>
          <w:szCs w:val="24"/>
          <w:lang w:eastAsia="ru-RU"/>
        </w:rPr>
        <w:t xml:space="preserve"> учреждений д</w:t>
      </w:r>
      <w:r w:rsidR="00743DC3">
        <w:rPr>
          <w:rFonts w:ascii="Times New Roman CYR" w:eastAsiaTheme="minorEastAsia" w:hAnsi="Times New Roman CYR" w:cs="Times New Roman CYR"/>
          <w:sz w:val="24"/>
          <w:szCs w:val="24"/>
          <w:lang w:eastAsia="ru-RU"/>
        </w:rPr>
        <w:t>ополнительного образования</w:t>
      </w:r>
      <w:r w:rsidRPr="00384D31">
        <w:rPr>
          <w:rFonts w:ascii="Times New Roman CYR" w:eastAsiaTheme="minorEastAsia" w:hAnsi="Times New Roman CYR" w:cs="Times New Roman CYR"/>
          <w:sz w:val="24"/>
          <w:szCs w:val="24"/>
          <w:lang w:eastAsia="ru-RU"/>
        </w:rPr>
        <w:t>, предоставляющих услуги, номера телефонов для справок, адреса электронной почт</w:t>
      </w:r>
      <w:r w:rsidR="00743DC3">
        <w:rPr>
          <w:rFonts w:ascii="Times New Roman CYR" w:eastAsiaTheme="minorEastAsia" w:hAnsi="Times New Roman CYR" w:cs="Times New Roman CYR"/>
          <w:sz w:val="24"/>
          <w:szCs w:val="24"/>
          <w:lang w:eastAsia="ru-RU"/>
        </w:rPr>
        <w:t>ы администрации Алатырского</w:t>
      </w:r>
      <w:r w:rsidRPr="00384D31">
        <w:rPr>
          <w:rFonts w:ascii="Times New Roman CYR" w:eastAsiaTheme="minorEastAsia" w:hAnsi="Times New Roman CYR" w:cs="Times New Roman CYR"/>
          <w:sz w:val="24"/>
          <w:szCs w:val="24"/>
          <w:lang w:eastAsia="ru-RU"/>
        </w:rPr>
        <w:t xml:space="preserve"> района, его уполномоченного подразделения </w:t>
      </w:r>
      <w:r w:rsidRPr="002A0653">
        <w:rPr>
          <w:rFonts w:ascii="Times New Roman" w:eastAsiaTheme="minorEastAsia" w:hAnsi="Times New Roman" w:cs="Times New Roman"/>
          <w:sz w:val="24"/>
          <w:szCs w:val="24"/>
          <w:lang w:eastAsia="ru-RU"/>
        </w:rPr>
        <w:t xml:space="preserve">размещаются на </w:t>
      </w:r>
      <w:hyperlink r:id="rId25" w:history="1">
        <w:r w:rsidRPr="002A0653">
          <w:rPr>
            <w:rFonts w:ascii="Times New Roman" w:eastAsiaTheme="minorEastAsia" w:hAnsi="Times New Roman" w:cs="Times New Roman"/>
            <w:sz w:val="24"/>
            <w:szCs w:val="24"/>
            <w:lang w:eastAsia="ru-RU"/>
          </w:rPr>
          <w:t>официальном Интернет-сайте</w:t>
        </w:r>
      </w:hyperlink>
      <w:r w:rsidR="00743DC3" w:rsidRPr="002A0653">
        <w:rPr>
          <w:rFonts w:ascii="Times New Roman CYR" w:eastAsiaTheme="minorEastAsia" w:hAnsi="Times New Roman CYR" w:cs="Times New Roman CYR"/>
          <w:sz w:val="24"/>
          <w:szCs w:val="24"/>
          <w:lang w:eastAsia="ru-RU"/>
        </w:rPr>
        <w:t xml:space="preserve"> </w:t>
      </w:r>
      <w:r w:rsidR="00743DC3">
        <w:rPr>
          <w:rFonts w:ascii="Times New Roman CYR" w:eastAsiaTheme="minorEastAsia" w:hAnsi="Times New Roman CYR" w:cs="Times New Roman CYR"/>
          <w:sz w:val="24"/>
          <w:szCs w:val="24"/>
          <w:lang w:eastAsia="ru-RU"/>
        </w:rPr>
        <w:t>администрации Алатырского</w:t>
      </w:r>
      <w:r w:rsidRPr="00384D31">
        <w:rPr>
          <w:rFonts w:ascii="Times New Roman CYR" w:eastAsiaTheme="minorEastAsia" w:hAnsi="Times New Roman CYR" w:cs="Times New Roman CYR"/>
          <w:sz w:val="24"/>
          <w:szCs w:val="24"/>
          <w:lang w:eastAsia="ru-RU"/>
        </w:rPr>
        <w:t xml:space="preserve"> района, информационных стендах, учреждениях, предоставляющих услуги.</w:t>
      </w:r>
    </w:p>
    <w:p w:rsidR="00384D31" w:rsidRPr="002A0653"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Информация об адресах и телефонах администрации и работников, муниципальных (автон</w:t>
      </w:r>
      <w:r w:rsidR="00743DC3">
        <w:rPr>
          <w:rFonts w:ascii="Times New Roman CYR" w:eastAsiaTheme="minorEastAsia" w:hAnsi="Times New Roman CYR" w:cs="Times New Roman CYR"/>
          <w:sz w:val="24"/>
          <w:szCs w:val="24"/>
          <w:lang w:eastAsia="ru-RU"/>
        </w:rPr>
        <w:t>омных) бюджетных</w:t>
      </w:r>
      <w:r w:rsidRPr="00384D31">
        <w:rPr>
          <w:rFonts w:ascii="Times New Roman CYR" w:eastAsiaTheme="minorEastAsia" w:hAnsi="Times New Roman CYR" w:cs="Times New Roman CYR"/>
          <w:sz w:val="24"/>
          <w:szCs w:val="24"/>
          <w:lang w:eastAsia="ru-RU"/>
        </w:rPr>
        <w:t xml:space="preserve"> учреждений д</w:t>
      </w:r>
      <w:r w:rsidR="00743DC3">
        <w:rPr>
          <w:rFonts w:ascii="Times New Roman CYR" w:eastAsiaTheme="minorEastAsia" w:hAnsi="Times New Roman CYR" w:cs="Times New Roman CYR"/>
          <w:sz w:val="24"/>
          <w:szCs w:val="24"/>
          <w:lang w:eastAsia="ru-RU"/>
        </w:rPr>
        <w:t>ополнительного образования</w:t>
      </w:r>
      <w:r w:rsidRPr="00384D31">
        <w:rPr>
          <w:rFonts w:ascii="Times New Roman CYR" w:eastAsiaTheme="minorEastAsia" w:hAnsi="Times New Roman CYR" w:cs="Times New Roman CYR"/>
          <w:sz w:val="24"/>
          <w:szCs w:val="24"/>
          <w:lang w:eastAsia="ru-RU"/>
        </w:rPr>
        <w:t xml:space="preserve"> </w:t>
      </w:r>
      <w:r w:rsidRPr="002A0653">
        <w:rPr>
          <w:rFonts w:ascii="Times New Roman CYR" w:eastAsiaTheme="minorEastAsia" w:hAnsi="Times New Roman CYR" w:cs="Times New Roman CYR"/>
          <w:sz w:val="24"/>
          <w:szCs w:val="24"/>
          <w:lang w:eastAsia="ru-RU"/>
        </w:rPr>
        <w:t xml:space="preserve">содержится в </w:t>
      </w:r>
      <w:hyperlink w:anchor="sub_10000" w:history="1">
        <w:r w:rsidR="000F3285">
          <w:rPr>
            <w:rFonts w:ascii="Times New Roman CYR" w:eastAsiaTheme="minorEastAsia" w:hAnsi="Times New Roman CYR" w:cs="Times New Roman CYR"/>
            <w:sz w:val="24"/>
            <w:szCs w:val="24"/>
            <w:lang w:eastAsia="ru-RU"/>
          </w:rPr>
          <w:t>приложении №</w:t>
        </w:r>
        <w:r w:rsidRPr="002A0653">
          <w:rPr>
            <w:rFonts w:ascii="Times New Roman CYR" w:eastAsiaTheme="minorEastAsia" w:hAnsi="Times New Roman CYR" w:cs="Times New Roman CYR"/>
            <w:sz w:val="24"/>
            <w:szCs w:val="24"/>
            <w:lang w:eastAsia="ru-RU"/>
          </w:rPr>
          <w:t> 1</w:t>
        </w:r>
      </w:hyperlink>
      <w:r w:rsidRPr="002A0653">
        <w:rPr>
          <w:rFonts w:ascii="Times New Roman CYR" w:eastAsiaTheme="minorEastAsia" w:hAnsi="Times New Roman CYR" w:cs="Times New Roman CYR"/>
          <w:sz w:val="24"/>
          <w:szCs w:val="24"/>
          <w:lang w:eastAsia="ru-RU"/>
        </w:rPr>
        <w:t xml:space="preserve"> к настоящему Административному регламенту.</w:t>
      </w:r>
    </w:p>
    <w:p w:rsidR="00384D31" w:rsidRPr="002A0653"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212"/>
      <w:r w:rsidRPr="002A0653">
        <w:rPr>
          <w:rFonts w:ascii="Times New Roman CYR" w:eastAsiaTheme="minorEastAsia" w:hAnsi="Times New Roman CYR" w:cs="Times New Roman CYR"/>
          <w:sz w:val="24"/>
          <w:szCs w:val="24"/>
          <w:lang w:eastAsia="ru-RU"/>
        </w:rPr>
        <w:t>2.1.2. Описание конечного результата предоставления гражданам услуги.</w:t>
      </w:r>
    </w:p>
    <w:bookmarkEnd w:id="12"/>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0653">
        <w:rPr>
          <w:rFonts w:ascii="Times New Roman CYR" w:eastAsiaTheme="minorEastAsia" w:hAnsi="Times New Roman CYR" w:cs="Times New Roman CYR"/>
          <w:sz w:val="24"/>
          <w:szCs w:val="24"/>
          <w:lang w:eastAsia="ru-RU"/>
        </w:rPr>
        <w:t xml:space="preserve">Конечными результатами предоставления гражданам </w:t>
      </w:r>
      <w:r w:rsidRPr="00384D31">
        <w:rPr>
          <w:rFonts w:ascii="Times New Roman CYR" w:eastAsiaTheme="minorEastAsia" w:hAnsi="Times New Roman CYR" w:cs="Times New Roman CYR"/>
          <w:sz w:val="24"/>
          <w:szCs w:val="24"/>
          <w:lang w:eastAsia="ru-RU"/>
        </w:rPr>
        <w:t>услуг являются:</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Приказ о зачислении ребенка в муниципальное бюджет</w:t>
      </w:r>
      <w:r w:rsidR="00743DC3">
        <w:rPr>
          <w:rFonts w:ascii="Times New Roman CYR" w:eastAsiaTheme="minorEastAsia" w:hAnsi="Times New Roman CYR" w:cs="Times New Roman CYR"/>
          <w:sz w:val="24"/>
          <w:szCs w:val="24"/>
          <w:lang w:eastAsia="ru-RU"/>
        </w:rPr>
        <w:t>ное (автономное)</w:t>
      </w:r>
      <w:r w:rsidRPr="00384D31">
        <w:rPr>
          <w:rFonts w:ascii="Times New Roman CYR" w:eastAsiaTheme="minorEastAsia" w:hAnsi="Times New Roman CYR" w:cs="Times New Roman CYR"/>
          <w:sz w:val="24"/>
          <w:szCs w:val="24"/>
          <w:lang w:eastAsia="ru-RU"/>
        </w:rPr>
        <w:t xml:space="preserve"> учреждение д</w:t>
      </w:r>
      <w:r w:rsidR="00743DC3">
        <w:rPr>
          <w:rFonts w:ascii="Times New Roman CYR" w:eastAsiaTheme="minorEastAsia" w:hAnsi="Times New Roman CYR" w:cs="Times New Roman CYR"/>
          <w:sz w:val="24"/>
          <w:szCs w:val="24"/>
          <w:lang w:eastAsia="ru-RU"/>
        </w:rPr>
        <w:t>ополнительного образования</w:t>
      </w:r>
      <w:r w:rsidRPr="00384D31">
        <w:rPr>
          <w:rFonts w:ascii="Times New Roman CYR" w:eastAsiaTheme="minorEastAsia" w:hAnsi="Times New Roman CYR" w:cs="Times New Roman CYR"/>
          <w:sz w:val="24"/>
          <w:szCs w:val="24"/>
          <w:lang w:eastAsia="ru-RU"/>
        </w:rPr>
        <w:t xml:space="preserve"> и организация </w:t>
      </w:r>
      <w:proofErr w:type="spellStart"/>
      <w:r w:rsidRPr="00384D31">
        <w:rPr>
          <w:rFonts w:ascii="Times New Roman CYR" w:eastAsiaTheme="minorEastAsia" w:hAnsi="Times New Roman CYR" w:cs="Times New Roman CYR"/>
          <w:sz w:val="24"/>
          <w:szCs w:val="24"/>
          <w:lang w:eastAsia="ru-RU"/>
        </w:rPr>
        <w:t>воспитательно</w:t>
      </w:r>
      <w:proofErr w:type="spellEnd"/>
      <w:r w:rsidRPr="00384D31">
        <w:rPr>
          <w:rFonts w:ascii="Times New Roman CYR" w:eastAsiaTheme="minorEastAsia" w:hAnsi="Times New Roman CYR" w:cs="Times New Roman CYR"/>
          <w:sz w:val="24"/>
          <w:szCs w:val="24"/>
          <w:lang w:eastAsia="ru-RU"/>
        </w:rPr>
        <w:t>-образовательной работы.</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213"/>
      <w:r w:rsidRPr="00384D31">
        <w:rPr>
          <w:rFonts w:ascii="Times New Roman CYR" w:eastAsiaTheme="minorEastAsia" w:hAnsi="Times New Roman CYR" w:cs="Times New Roman CYR"/>
          <w:sz w:val="24"/>
          <w:szCs w:val="24"/>
          <w:lang w:eastAsia="ru-RU"/>
        </w:rPr>
        <w:t>2.1.3. Порядок предоставления документов, необходимых для получения гражданами услуг.</w:t>
      </w:r>
    </w:p>
    <w:bookmarkEnd w:id="13"/>
    <w:p w:rsidR="00384D31" w:rsidRPr="00547797"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384D31">
        <w:rPr>
          <w:rFonts w:ascii="Times New Roman CYR" w:eastAsiaTheme="minorEastAsia" w:hAnsi="Times New Roman CYR" w:cs="Times New Roman CYR"/>
          <w:sz w:val="24"/>
          <w:szCs w:val="24"/>
          <w:lang w:eastAsia="ru-RU"/>
        </w:rPr>
        <w:t>Для зачисления</w:t>
      </w:r>
      <w:r w:rsidR="00743DC3">
        <w:rPr>
          <w:rFonts w:ascii="Times New Roman CYR" w:eastAsiaTheme="minorEastAsia" w:hAnsi="Times New Roman CYR" w:cs="Times New Roman CYR"/>
          <w:sz w:val="24"/>
          <w:szCs w:val="24"/>
          <w:lang w:eastAsia="ru-RU"/>
        </w:rPr>
        <w:t xml:space="preserve"> в муниципальное </w:t>
      </w:r>
      <w:r w:rsidRPr="00384D31">
        <w:rPr>
          <w:rFonts w:ascii="Times New Roman CYR" w:eastAsiaTheme="minorEastAsia" w:hAnsi="Times New Roman CYR" w:cs="Times New Roman CYR"/>
          <w:sz w:val="24"/>
          <w:szCs w:val="24"/>
          <w:lang w:eastAsia="ru-RU"/>
        </w:rPr>
        <w:t xml:space="preserve"> учреждение дополнительного </w:t>
      </w:r>
      <w:r w:rsidR="00743DC3">
        <w:rPr>
          <w:rFonts w:ascii="Times New Roman CYR" w:eastAsiaTheme="minorEastAsia" w:hAnsi="Times New Roman CYR" w:cs="Times New Roman CYR"/>
          <w:sz w:val="24"/>
          <w:szCs w:val="24"/>
          <w:lang w:eastAsia="ru-RU"/>
        </w:rPr>
        <w:t>образования</w:t>
      </w:r>
      <w:r w:rsidRPr="00384D31">
        <w:rPr>
          <w:rFonts w:ascii="Times New Roman CYR" w:eastAsiaTheme="minorEastAsia" w:hAnsi="Times New Roman CYR" w:cs="Times New Roman CYR"/>
          <w:sz w:val="24"/>
          <w:szCs w:val="24"/>
          <w:lang w:eastAsia="ru-RU"/>
        </w:rPr>
        <w:t xml:space="preserve">, осуществляющее </w:t>
      </w:r>
      <w:proofErr w:type="spellStart"/>
      <w:r w:rsidRPr="00384D31">
        <w:rPr>
          <w:rFonts w:ascii="Times New Roman CYR" w:eastAsiaTheme="minorEastAsia" w:hAnsi="Times New Roman CYR" w:cs="Times New Roman CYR"/>
          <w:sz w:val="24"/>
          <w:szCs w:val="24"/>
          <w:lang w:eastAsia="ru-RU"/>
        </w:rPr>
        <w:t>воспитательно</w:t>
      </w:r>
      <w:proofErr w:type="spellEnd"/>
      <w:r w:rsidRPr="00384D31">
        <w:rPr>
          <w:rFonts w:ascii="Times New Roman CYR" w:eastAsiaTheme="minorEastAsia" w:hAnsi="Times New Roman CYR" w:cs="Times New Roman CYR"/>
          <w:sz w:val="24"/>
          <w:szCs w:val="24"/>
          <w:lang w:eastAsia="ru-RU"/>
        </w:rPr>
        <w:t>-</w:t>
      </w:r>
      <w:r w:rsidRPr="00547797">
        <w:rPr>
          <w:rFonts w:ascii="Times New Roman CYR" w:eastAsiaTheme="minorEastAsia" w:hAnsi="Times New Roman CYR" w:cs="Times New Roman CYR"/>
          <w:sz w:val="24"/>
          <w:szCs w:val="24"/>
          <w:lang w:eastAsia="ru-RU"/>
        </w:rPr>
        <w:t xml:space="preserve">образовательную работу, родители, законные представители представляют заявление по форме согласно </w:t>
      </w:r>
      <w:hyperlink w:anchor="sub_20000" w:history="1">
        <w:r w:rsidR="00D12BBF" w:rsidRPr="00547797">
          <w:rPr>
            <w:rFonts w:ascii="Times New Roman CYR" w:eastAsiaTheme="minorEastAsia" w:hAnsi="Times New Roman CYR" w:cs="Times New Roman CYR"/>
            <w:sz w:val="24"/>
            <w:szCs w:val="24"/>
            <w:lang w:eastAsia="ru-RU"/>
          </w:rPr>
          <w:t>приложению №</w:t>
        </w:r>
        <w:r w:rsidRPr="00547797">
          <w:rPr>
            <w:rFonts w:ascii="Times New Roman CYR" w:eastAsiaTheme="minorEastAsia" w:hAnsi="Times New Roman CYR" w:cs="Times New Roman CYR"/>
            <w:sz w:val="24"/>
            <w:szCs w:val="24"/>
            <w:lang w:eastAsia="ru-RU"/>
          </w:rPr>
          <w:t> 2</w:t>
        </w:r>
      </w:hyperlink>
      <w:r w:rsidRPr="00547797">
        <w:rPr>
          <w:rFonts w:ascii="Times New Roman CYR" w:eastAsiaTheme="minorEastAsia" w:hAnsi="Times New Roman CYR" w:cs="Times New Roman CYR"/>
          <w:sz w:val="24"/>
          <w:szCs w:val="24"/>
          <w:lang w:eastAsia="ru-RU"/>
        </w:rPr>
        <w:t xml:space="preserve"> к настоящему Административному регламенту, договор между учреждением до</w:t>
      </w:r>
      <w:r w:rsidR="00743DC3" w:rsidRPr="00547797">
        <w:rPr>
          <w:rFonts w:ascii="Times New Roman CYR" w:eastAsiaTheme="minorEastAsia" w:hAnsi="Times New Roman CYR" w:cs="Times New Roman CYR"/>
          <w:sz w:val="24"/>
          <w:szCs w:val="24"/>
          <w:lang w:eastAsia="ru-RU"/>
        </w:rPr>
        <w:t xml:space="preserve">полнительного образования </w:t>
      </w:r>
      <w:r w:rsidRPr="00547797">
        <w:rPr>
          <w:rFonts w:ascii="Times New Roman CYR" w:eastAsiaTheme="minorEastAsia" w:hAnsi="Times New Roman CYR" w:cs="Times New Roman CYR"/>
          <w:sz w:val="24"/>
          <w:szCs w:val="24"/>
          <w:lang w:eastAsia="ru-RU"/>
        </w:rPr>
        <w:t xml:space="preserve">и родителями к настоящему Административному регламенту, справку о состоянии здоровья лично </w:t>
      </w:r>
      <w:r w:rsidR="00743DC3" w:rsidRPr="00547797">
        <w:rPr>
          <w:rFonts w:ascii="Times New Roman CYR" w:eastAsiaTheme="minorEastAsia" w:hAnsi="Times New Roman CYR" w:cs="Times New Roman CYR"/>
          <w:sz w:val="24"/>
          <w:szCs w:val="24"/>
          <w:lang w:eastAsia="ru-RU"/>
        </w:rPr>
        <w:t xml:space="preserve">в муниципальное </w:t>
      </w:r>
      <w:r w:rsidRPr="00547797">
        <w:rPr>
          <w:rFonts w:ascii="Times New Roman CYR" w:eastAsiaTheme="minorEastAsia" w:hAnsi="Times New Roman CYR" w:cs="Times New Roman CYR"/>
          <w:sz w:val="24"/>
          <w:szCs w:val="24"/>
          <w:lang w:eastAsia="ru-RU"/>
        </w:rPr>
        <w:t>учреждение д</w:t>
      </w:r>
      <w:r w:rsidR="00743DC3" w:rsidRPr="00547797">
        <w:rPr>
          <w:rFonts w:ascii="Times New Roman CYR" w:eastAsiaTheme="minorEastAsia" w:hAnsi="Times New Roman CYR" w:cs="Times New Roman CYR"/>
          <w:sz w:val="24"/>
          <w:szCs w:val="24"/>
          <w:lang w:eastAsia="ru-RU"/>
        </w:rPr>
        <w:t>ополнительного образования Алатырского</w:t>
      </w:r>
      <w:r w:rsidRPr="00547797">
        <w:rPr>
          <w:rFonts w:ascii="Times New Roman CYR" w:eastAsiaTheme="minorEastAsia" w:hAnsi="Times New Roman CYR" w:cs="Times New Roman CYR"/>
          <w:sz w:val="24"/>
          <w:szCs w:val="24"/>
          <w:lang w:eastAsia="ru-RU"/>
        </w:rPr>
        <w:t xml:space="preserve"> района (</w:t>
      </w:r>
      <w:hyperlink w:anchor="sub_30000" w:history="1">
        <w:r w:rsidRPr="00547797">
          <w:rPr>
            <w:rFonts w:ascii="Times New Roman CYR" w:eastAsiaTheme="minorEastAsia" w:hAnsi="Times New Roman CYR" w:cs="Times New Roman CYR"/>
            <w:sz w:val="24"/>
            <w:szCs w:val="24"/>
            <w:lang w:eastAsia="ru-RU"/>
          </w:rPr>
          <w:t>приложение</w:t>
        </w:r>
        <w:r w:rsidR="00D12BBF" w:rsidRPr="00547797">
          <w:rPr>
            <w:rFonts w:ascii="Times New Roman CYR" w:eastAsiaTheme="minorEastAsia" w:hAnsi="Times New Roman CYR" w:cs="Times New Roman CYR"/>
            <w:sz w:val="24"/>
            <w:szCs w:val="24"/>
            <w:lang w:eastAsia="ru-RU"/>
          </w:rPr>
          <w:t xml:space="preserve"> №</w:t>
        </w:r>
        <w:r w:rsidRPr="00547797">
          <w:rPr>
            <w:rFonts w:ascii="Times New Roman CYR" w:eastAsiaTheme="minorEastAsia" w:hAnsi="Times New Roman CYR" w:cs="Times New Roman CYR"/>
            <w:sz w:val="24"/>
            <w:szCs w:val="24"/>
            <w:lang w:eastAsia="ru-RU"/>
          </w:rPr>
          <w:t xml:space="preserve"> 3</w:t>
        </w:r>
      </w:hyperlink>
      <w:r w:rsidR="001C6220">
        <w:rPr>
          <w:rFonts w:ascii="Times New Roman CYR" w:eastAsiaTheme="minorEastAsia" w:hAnsi="Times New Roman CYR" w:cs="Times New Roman CYR"/>
          <w:sz w:val="24"/>
          <w:szCs w:val="24"/>
          <w:lang w:eastAsia="ru-RU"/>
        </w:rPr>
        <w:t xml:space="preserve"> к настоящему Административному регламенту</w:t>
      </w:r>
      <w:r w:rsidRPr="00547797">
        <w:rPr>
          <w:rFonts w:ascii="Times New Roman CYR" w:eastAsiaTheme="minorEastAsia" w:hAnsi="Times New Roman CYR" w:cs="Times New Roman CYR"/>
          <w:sz w:val="24"/>
          <w:szCs w:val="24"/>
          <w:lang w:eastAsia="ru-RU"/>
        </w:rPr>
        <w:t>).</w:t>
      </w:r>
      <w:proofErr w:type="gramEnd"/>
    </w:p>
    <w:p w:rsidR="00384D31" w:rsidRPr="00384D31" w:rsidRDefault="00384D31" w:rsidP="00743DC3">
      <w:pPr>
        <w:spacing w:after="0" w:line="240" w:lineRule="auto"/>
        <w:ind w:firstLine="567"/>
        <w:jc w:val="both"/>
        <w:rPr>
          <w:rFonts w:ascii="Times New Roman CYR" w:eastAsiaTheme="minorEastAsia" w:hAnsi="Times New Roman CYR" w:cs="Times New Roman CYR"/>
          <w:sz w:val="24"/>
          <w:szCs w:val="24"/>
          <w:lang w:eastAsia="ru-RU"/>
        </w:rPr>
      </w:pPr>
      <w:r w:rsidRPr="00547797">
        <w:rPr>
          <w:rFonts w:ascii="Times New Roman CYR" w:eastAsiaTheme="minorEastAsia" w:hAnsi="Times New Roman CYR" w:cs="Times New Roman CYR"/>
          <w:sz w:val="24"/>
          <w:szCs w:val="24"/>
          <w:lang w:eastAsia="ru-RU"/>
        </w:rPr>
        <w:t>Копии документов должны быть заверены в установленном порядке или могут заверяться работником муниципального бюджетного (</w:t>
      </w:r>
      <w:r w:rsidRPr="00384D31">
        <w:rPr>
          <w:rFonts w:ascii="Times New Roman CYR" w:eastAsiaTheme="minorEastAsia" w:hAnsi="Times New Roman CYR" w:cs="Times New Roman CYR"/>
          <w:sz w:val="24"/>
          <w:szCs w:val="24"/>
          <w:lang w:eastAsia="ru-RU"/>
        </w:rPr>
        <w:t>автономного) образовательного учреждения дополнительного образования при сличении их с оригиналом.</w:t>
      </w:r>
    </w:p>
    <w:p w:rsidR="00384D31" w:rsidRPr="00384D31" w:rsidRDefault="00384D31" w:rsidP="00743DC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214"/>
      <w:r w:rsidRPr="00384D31">
        <w:rPr>
          <w:rFonts w:ascii="Times New Roman CYR" w:eastAsiaTheme="minorEastAsia" w:hAnsi="Times New Roman CYR" w:cs="Times New Roman CYR"/>
          <w:sz w:val="24"/>
          <w:szCs w:val="24"/>
          <w:lang w:eastAsia="ru-RU"/>
        </w:rPr>
        <w:t>2.1.4. Основаниями для отказа в приеме документов, необходимых для предоставления муниципальной услуги, являются:</w:t>
      </w:r>
    </w:p>
    <w:bookmarkEnd w:id="14"/>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неполный пакет документов;</w:t>
      </w:r>
    </w:p>
    <w:p w:rsidR="00384D31" w:rsidRPr="00384D31" w:rsidRDefault="000F3285"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w:t>
      </w:r>
      <w:r w:rsidR="00384D31" w:rsidRPr="00384D31">
        <w:rPr>
          <w:rFonts w:ascii="Times New Roman CYR" w:eastAsiaTheme="minorEastAsia" w:hAnsi="Times New Roman CYR" w:cs="Times New Roman CYR"/>
          <w:sz w:val="24"/>
          <w:szCs w:val="24"/>
          <w:lang w:eastAsia="ru-RU"/>
        </w:rPr>
        <w:t>недолжным образом оформленные заявления, информации (не заверены подписи);</w:t>
      </w:r>
    </w:p>
    <w:p w:rsidR="00384D31" w:rsidRPr="00384D31" w:rsidRDefault="00645945"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384D31" w:rsidRPr="00384D31">
        <w:rPr>
          <w:rFonts w:ascii="Times New Roman CYR" w:eastAsiaTheme="minorEastAsia" w:hAnsi="Times New Roman CYR" w:cs="Times New Roman CYR"/>
          <w:sz w:val="24"/>
          <w:szCs w:val="24"/>
          <w:lang w:eastAsia="ru-RU"/>
        </w:rPr>
        <w:t>просьба, изложе</w:t>
      </w:r>
      <w:r w:rsidR="000F3285">
        <w:rPr>
          <w:rFonts w:ascii="Times New Roman CYR" w:eastAsiaTheme="minorEastAsia" w:hAnsi="Times New Roman CYR" w:cs="Times New Roman CYR"/>
          <w:sz w:val="24"/>
          <w:szCs w:val="24"/>
          <w:lang w:eastAsia="ru-RU"/>
        </w:rPr>
        <w:t>нная в заявлении, противоречит з</w:t>
      </w:r>
      <w:r w:rsidR="00384D31" w:rsidRPr="00384D31">
        <w:rPr>
          <w:rFonts w:ascii="Times New Roman CYR" w:eastAsiaTheme="minorEastAsia" w:hAnsi="Times New Roman CYR" w:cs="Times New Roman CYR"/>
          <w:sz w:val="24"/>
          <w:szCs w:val="24"/>
          <w:lang w:eastAsia="ru-RU"/>
        </w:rPr>
        <w:t>акону;</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заявление не содержит подписи и указания фамилии, имени, отчества заявителя;</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заявление не поддается прочтению, содержит нецензурные или оскорбительные выражения.</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несоответствие хотя бы одного из документов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обращение за получением муниципальной услуги ненадлежащего лица;</w:t>
      </w:r>
    </w:p>
    <w:p w:rsidR="00384D31" w:rsidRPr="00384D31" w:rsidRDefault="00E82018"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w:t>
      </w:r>
      <w:r w:rsidR="00384D31" w:rsidRPr="00384D31">
        <w:rPr>
          <w:rFonts w:ascii="Times New Roman CYR" w:eastAsiaTheme="minorEastAsia" w:hAnsi="Times New Roman CYR" w:cs="Times New Roman CYR"/>
          <w:sz w:val="24"/>
          <w:szCs w:val="24"/>
          <w:lang w:eastAsia="ru-RU"/>
        </w:rPr>
        <w:t>отсутствие оформленной в установленном порядке доверенности на осуществление действий - в случае подачи заявления лицом, действующим по поручению заявителя;</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Перечень оснований отказа в приеме документов, необходимых для предоставления муниципальной услуги, является исчерпывающим.</w:t>
      </w:r>
    </w:p>
    <w:p w:rsidR="00384D31" w:rsidRPr="00384D31" w:rsidRDefault="00384D31" w:rsidP="00527A6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215"/>
      <w:r w:rsidRPr="00384D31">
        <w:rPr>
          <w:rFonts w:ascii="Times New Roman CYR" w:eastAsiaTheme="minorEastAsia" w:hAnsi="Times New Roman CYR" w:cs="Times New Roman CYR"/>
          <w:sz w:val="24"/>
          <w:szCs w:val="24"/>
          <w:lang w:eastAsia="ru-RU"/>
        </w:rPr>
        <w:t>2.1.5. Письменное решение об отказе в приеме запроса и документов, необходимых для получения муниципальной услуги, оформляется по требованию заявителя, подписывается директором образовательного учреждения и выдается заявителю с указанием причин отказа.</w:t>
      </w:r>
    </w:p>
    <w:p w:rsidR="00384D31" w:rsidRDefault="00384D31" w:rsidP="00527A6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216"/>
      <w:bookmarkEnd w:id="15"/>
      <w:r w:rsidRPr="00384D31">
        <w:rPr>
          <w:rFonts w:ascii="Times New Roman CYR" w:eastAsiaTheme="minorEastAsia" w:hAnsi="Times New Roman CYR" w:cs="Times New Roman CYR"/>
          <w:sz w:val="24"/>
          <w:szCs w:val="24"/>
          <w:lang w:eastAsia="ru-RU"/>
        </w:rPr>
        <w:t xml:space="preserve">2.1.6. </w:t>
      </w:r>
      <w:r w:rsidR="00152B6A">
        <w:rPr>
          <w:rFonts w:ascii="Times New Roman CYR" w:eastAsiaTheme="minorEastAsia" w:hAnsi="Times New Roman CYR" w:cs="Times New Roman CYR"/>
          <w:sz w:val="24"/>
          <w:szCs w:val="24"/>
          <w:lang w:eastAsia="ru-RU"/>
        </w:rPr>
        <w:t>О</w:t>
      </w:r>
      <w:r w:rsidRPr="00384D31">
        <w:rPr>
          <w:rFonts w:ascii="Times New Roman CYR" w:eastAsiaTheme="minorEastAsia" w:hAnsi="Times New Roman CYR" w:cs="Times New Roman CYR"/>
          <w:sz w:val="24"/>
          <w:szCs w:val="24"/>
          <w:lang w:eastAsia="ru-RU"/>
        </w:rPr>
        <w:t>сновани</w:t>
      </w:r>
      <w:r w:rsidR="00152B6A">
        <w:rPr>
          <w:rFonts w:ascii="Times New Roman CYR" w:eastAsiaTheme="minorEastAsia" w:hAnsi="Times New Roman CYR" w:cs="Times New Roman CYR"/>
          <w:sz w:val="24"/>
          <w:szCs w:val="24"/>
          <w:lang w:eastAsia="ru-RU"/>
        </w:rPr>
        <w:t>ями</w:t>
      </w:r>
      <w:r w:rsidRPr="00384D31">
        <w:rPr>
          <w:rFonts w:ascii="Times New Roman CYR" w:eastAsiaTheme="minorEastAsia" w:hAnsi="Times New Roman CYR" w:cs="Times New Roman CYR"/>
          <w:sz w:val="24"/>
          <w:szCs w:val="24"/>
          <w:lang w:eastAsia="ru-RU"/>
        </w:rPr>
        <w:t xml:space="preserve"> для отказа в предоставлении муниципальной услуги</w:t>
      </w:r>
      <w:r w:rsidR="00152B6A">
        <w:rPr>
          <w:rFonts w:ascii="Times New Roman CYR" w:eastAsiaTheme="minorEastAsia" w:hAnsi="Times New Roman CYR" w:cs="Times New Roman CYR"/>
          <w:sz w:val="24"/>
          <w:szCs w:val="24"/>
          <w:lang w:eastAsia="ru-RU"/>
        </w:rPr>
        <w:t xml:space="preserve"> являются:</w:t>
      </w:r>
    </w:p>
    <w:p w:rsidR="00527A68" w:rsidRPr="00126E7C" w:rsidRDefault="00527A68" w:rsidP="00126E7C">
      <w:pPr>
        <w:pStyle w:val="s1"/>
        <w:shd w:val="clear" w:color="auto" w:fill="FFFFFF"/>
        <w:spacing w:before="0" w:beforeAutospacing="0" w:after="0" w:afterAutospacing="0"/>
        <w:ind w:firstLine="709"/>
        <w:jc w:val="both"/>
        <w:rPr>
          <w:color w:val="000000" w:themeColor="text1"/>
          <w:sz w:val="23"/>
          <w:szCs w:val="23"/>
        </w:rPr>
      </w:pPr>
      <w:r w:rsidRPr="00126E7C">
        <w:rPr>
          <w:color w:val="000000" w:themeColor="text1"/>
          <w:sz w:val="23"/>
          <w:szCs w:val="23"/>
        </w:rPr>
        <w:t>-</w:t>
      </w:r>
      <w:r w:rsidR="00126E7C">
        <w:rPr>
          <w:color w:val="000000" w:themeColor="text1"/>
          <w:sz w:val="23"/>
          <w:szCs w:val="23"/>
        </w:rPr>
        <w:t xml:space="preserve"> </w:t>
      </w:r>
      <w:r w:rsidRPr="00126E7C">
        <w:rPr>
          <w:color w:val="000000" w:themeColor="text1"/>
          <w:sz w:val="23"/>
          <w:szCs w:val="23"/>
        </w:rPr>
        <w:t>непредставление или представление не в полном объеме заявителями документов, перечисленных в </w:t>
      </w:r>
      <w:r w:rsidR="00BD5BEB" w:rsidRPr="00126E7C">
        <w:rPr>
          <w:color w:val="000000" w:themeColor="text1"/>
          <w:sz w:val="23"/>
          <w:szCs w:val="23"/>
        </w:rPr>
        <w:t>п.2.1.3 А</w:t>
      </w:r>
      <w:r w:rsidRPr="00126E7C">
        <w:rPr>
          <w:color w:val="000000" w:themeColor="text1"/>
          <w:sz w:val="23"/>
          <w:szCs w:val="23"/>
        </w:rPr>
        <w:t>дминистративного регламента, необходимых для принятия решения о предоставлении муниципальной услуги;</w:t>
      </w:r>
    </w:p>
    <w:p w:rsidR="00527A68" w:rsidRPr="00126E7C" w:rsidRDefault="00527A68" w:rsidP="00126E7C">
      <w:pPr>
        <w:pStyle w:val="s1"/>
        <w:shd w:val="clear" w:color="auto" w:fill="FFFFFF"/>
        <w:spacing w:before="0" w:beforeAutospacing="0" w:after="0" w:afterAutospacing="0"/>
        <w:ind w:firstLine="709"/>
        <w:jc w:val="both"/>
        <w:rPr>
          <w:color w:val="000000" w:themeColor="text1"/>
          <w:sz w:val="23"/>
          <w:szCs w:val="23"/>
        </w:rPr>
      </w:pPr>
      <w:r w:rsidRPr="00126E7C">
        <w:rPr>
          <w:color w:val="000000" w:themeColor="text1"/>
          <w:sz w:val="23"/>
          <w:szCs w:val="23"/>
        </w:rPr>
        <w:t>-</w:t>
      </w:r>
      <w:r w:rsidR="00126E7C">
        <w:rPr>
          <w:color w:val="000000" w:themeColor="text1"/>
          <w:sz w:val="23"/>
          <w:szCs w:val="23"/>
        </w:rPr>
        <w:t xml:space="preserve"> </w:t>
      </w:r>
      <w:r w:rsidRPr="00126E7C">
        <w:rPr>
          <w:color w:val="000000" w:themeColor="text1"/>
          <w:sz w:val="23"/>
          <w:szCs w:val="23"/>
        </w:rPr>
        <w:t>документы, представленные заявителем, содержат недостоверную или искаженную информацию;</w:t>
      </w:r>
    </w:p>
    <w:p w:rsidR="00527A68" w:rsidRPr="00126E7C" w:rsidRDefault="00527A68" w:rsidP="00126E7C">
      <w:pPr>
        <w:pStyle w:val="s1"/>
        <w:shd w:val="clear" w:color="auto" w:fill="FFFFFF"/>
        <w:spacing w:before="0" w:beforeAutospacing="0" w:after="0" w:afterAutospacing="0"/>
        <w:ind w:firstLine="709"/>
        <w:jc w:val="both"/>
        <w:rPr>
          <w:color w:val="000000" w:themeColor="text1"/>
          <w:sz w:val="23"/>
          <w:szCs w:val="23"/>
        </w:rPr>
      </w:pPr>
      <w:r w:rsidRPr="00126E7C">
        <w:rPr>
          <w:color w:val="000000" w:themeColor="text1"/>
          <w:sz w:val="23"/>
          <w:szCs w:val="23"/>
        </w:rPr>
        <w:t>-</w:t>
      </w:r>
      <w:r w:rsidR="00126E7C">
        <w:rPr>
          <w:color w:val="000000" w:themeColor="text1"/>
          <w:sz w:val="23"/>
          <w:szCs w:val="23"/>
        </w:rPr>
        <w:t xml:space="preserve"> </w:t>
      </w:r>
      <w:r w:rsidRPr="00126E7C">
        <w:rPr>
          <w:color w:val="000000" w:themeColor="text1"/>
          <w:sz w:val="23"/>
          <w:szCs w:val="23"/>
        </w:rPr>
        <w:t>наличие медицинских противопоказаний;</w:t>
      </w:r>
    </w:p>
    <w:p w:rsidR="00527A68" w:rsidRPr="00126E7C" w:rsidRDefault="00527A68" w:rsidP="00126E7C">
      <w:pPr>
        <w:pStyle w:val="s1"/>
        <w:shd w:val="clear" w:color="auto" w:fill="FFFFFF"/>
        <w:spacing w:before="0" w:beforeAutospacing="0" w:after="0" w:afterAutospacing="0"/>
        <w:ind w:firstLine="709"/>
        <w:jc w:val="both"/>
        <w:rPr>
          <w:color w:val="000000" w:themeColor="text1"/>
          <w:sz w:val="23"/>
          <w:szCs w:val="23"/>
        </w:rPr>
      </w:pPr>
      <w:r w:rsidRPr="00126E7C">
        <w:rPr>
          <w:color w:val="000000" w:themeColor="text1"/>
          <w:sz w:val="23"/>
          <w:szCs w:val="23"/>
        </w:rPr>
        <w:t>-</w:t>
      </w:r>
      <w:r w:rsidR="00126E7C">
        <w:rPr>
          <w:color w:val="000000" w:themeColor="text1"/>
          <w:sz w:val="23"/>
          <w:szCs w:val="23"/>
        </w:rPr>
        <w:t xml:space="preserve"> </w:t>
      </w:r>
      <w:r w:rsidRPr="00126E7C">
        <w:rPr>
          <w:color w:val="000000" w:themeColor="text1"/>
          <w:sz w:val="23"/>
          <w:szCs w:val="23"/>
        </w:rPr>
        <w:t xml:space="preserve">несоответствие </w:t>
      </w:r>
      <w:proofErr w:type="gramStart"/>
      <w:r w:rsidRPr="00126E7C">
        <w:rPr>
          <w:color w:val="000000" w:themeColor="text1"/>
          <w:sz w:val="23"/>
          <w:szCs w:val="23"/>
        </w:rPr>
        <w:t>поступающего</w:t>
      </w:r>
      <w:proofErr w:type="gramEnd"/>
      <w:r w:rsidRPr="00126E7C">
        <w:rPr>
          <w:color w:val="000000" w:themeColor="text1"/>
          <w:sz w:val="23"/>
          <w:szCs w:val="23"/>
        </w:rPr>
        <w:t xml:space="preserve"> в учреждение установленным требованиям по возрасту;</w:t>
      </w:r>
    </w:p>
    <w:p w:rsidR="00527A68" w:rsidRPr="00126E7C" w:rsidRDefault="00527A68" w:rsidP="00126E7C">
      <w:pPr>
        <w:pStyle w:val="s1"/>
        <w:shd w:val="clear" w:color="auto" w:fill="FFFFFF"/>
        <w:spacing w:before="0" w:beforeAutospacing="0" w:after="0" w:afterAutospacing="0"/>
        <w:ind w:firstLine="709"/>
        <w:jc w:val="both"/>
        <w:rPr>
          <w:color w:val="000000" w:themeColor="text1"/>
          <w:sz w:val="23"/>
          <w:szCs w:val="23"/>
        </w:rPr>
      </w:pPr>
      <w:r w:rsidRPr="00126E7C">
        <w:rPr>
          <w:color w:val="000000" w:themeColor="text1"/>
          <w:sz w:val="23"/>
          <w:szCs w:val="23"/>
        </w:rPr>
        <w:t>-</w:t>
      </w:r>
      <w:r w:rsidR="00126E7C">
        <w:rPr>
          <w:color w:val="000000" w:themeColor="text1"/>
          <w:sz w:val="23"/>
          <w:szCs w:val="23"/>
        </w:rPr>
        <w:t xml:space="preserve"> </w:t>
      </w:r>
      <w:r w:rsidRPr="00126E7C">
        <w:rPr>
          <w:color w:val="000000" w:themeColor="text1"/>
          <w:sz w:val="23"/>
          <w:szCs w:val="23"/>
        </w:rPr>
        <w:t>отсутствие мест в укомплектованных группах учреждения;</w:t>
      </w:r>
    </w:p>
    <w:p w:rsidR="00527A68" w:rsidRPr="00126E7C" w:rsidRDefault="00527A68" w:rsidP="00126E7C">
      <w:pPr>
        <w:pStyle w:val="s1"/>
        <w:shd w:val="clear" w:color="auto" w:fill="FFFFFF"/>
        <w:spacing w:before="0" w:beforeAutospacing="0" w:after="0" w:afterAutospacing="0"/>
        <w:ind w:firstLine="709"/>
        <w:jc w:val="both"/>
        <w:rPr>
          <w:color w:val="000000" w:themeColor="text1"/>
          <w:sz w:val="23"/>
          <w:szCs w:val="23"/>
        </w:rPr>
      </w:pPr>
      <w:r w:rsidRPr="00126E7C">
        <w:rPr>
          <w:color w:val="000000" w:themeColor="text1"/>
          <w:sz w:val="23"/>
          <w:szCs w:val="23"/>
        </w:rPr>
        <w:t>-</w:t>
      </w:r>
      <w:r w:rsidR="00126E7C">
        <w:rPr>
          <w:color w:val="000000" w:themeColor="text1"/>
          <w:sz w:val="23"/>
          <w:szCs w:val="23"/>
        </w:rPr>
        <w:t xml:space="preserve"> </w:t>
      </w:r>
      <w:r w:rsidRPr="00126E7C">
        <w:rPr>
          <w:color w:val="000000" w:themeColor="text1"/>
          <w:sz w:val="23"/>
          <w:szCs w:val="23"/>
        </w:rPr>
        <w:t>другие основания в случаях, предусмотренных уставом учреждения.</w:t>
      </w:r>
    </w:p>
    <w:p w:rsidR="00384D31" w:rsidRPr="00384D31" w:rsidRDefault="00384D31" w:rsidP="000F328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217"/>
      <w:bookmarkEnd w:id="16"/>
      <w:r w:rsidRPr="00384D31">
        <w:rPr>
          <w:rFonts w:ascii="Times New Roman CYR" w:eastAsiaTheme="minorEastAsia" w:hAnsi="Times New Roman CYR" w:cs="Times New Roman CYR"/>
          <w:sz w:val="24"/>
          <w:szCs w:val="24"/>
          <w:lang w:eastAsia="ru-RU"/>
        </w:rPr>
        <w:t>2.1.7. Приостановление предоставления муниципальной услуги</w:t>
      </w:r>
      <w:r w:rsidR="00645945">
        <w:rPr>
          <w:rFonts w:ascii="Times New Roman CYR" w:eastAsiaTheme="minorEastAsia" w:hAnsi="Times New Roman CYR" w:cs="Times New Roman CYR"/>
          <w:sz w:val="24"/>
          <w:szCs w:val="24"/>
          <w:lang w:eastAsia="ru-RU"/>
        </w:rPr>
        <w:t>.</w:t>
      </w:r>
    </w:p>
    <w:bookmarkEnd w:id="17"/>
    <w:p w:rsidR="00384D31" w:rsidRPr="00384D31" w:rsidRDefault="00384D31" w:rsidP="000F328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Основаниями для приостановления предоставления муниципальной услуги являются:</w:t>
      </w:r>
    </w:p>
    <w:p w:rsidR="00384D31" w:rsidRPr="00384D31" w:rsidRDefault="00384D31" w:rsidP="000F328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непредставление получателем услуги необходимых документов;</w:t>
      </w:r>
    </w:p>
    <w:p w:rsidR="00384D31" w:rsidRPr="00384D31" w:rsidRDefault="00384D31" w:rsidP="000F328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представление получателем услуги не надлежащим образом оформленных или утративших силу документов;</w:t>
      </w:r>
    </w:p>
    <w:p w:rsidR="00384D31" w:rsidRPr="00384D31" w:rsidRDefault="00384D31" w:rsidP="000F328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противоречие требований получателя услуги действующему законодательству;</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оказание муниципальной услуги может быть приостановлено получателем услуги на период болезни ребенка.</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При предоставлении муниципальных услуг в электронной форме осуществляются:</w:t>
      </w:r>
    </w:p>
    <w:p w:rsidR="00B21862" w:rsidRPr="00B21862" w:rsidRDefault="00B21862" w:rsidP="00B2186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21862">
        <w:rPr>
          <w:rFonts w:ascii="Times New Roman CYR" w:eastAsiaTheme="minorEastAsia" w:hAnsi="Times New Roman CYR" w:cs="Times New Roman CYR"/>
          <w:sz w:val="24"/>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21862" w:rsidRPr="00B21862" w:rsidRDefault="00B21862" w:rsidP="00B2186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B21862">
        <w:rPr>
          <w:rFonts w:ascii="Times New Roman CYR" w:eastAsiaTheme="minorEastAsia" w:hAnsi="Times New Roman CYR" w:cs="Times New Roman CYR"/>
          <w:sz w:val="24"/>
          <w:szCs w:val="24"/>
          <w:lang w:eastAsia="ru-RU"/>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ФЗ -№ 210,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w:t>
      </w:r>
      <w:proofErr w:type="gramEnd"/>
      <w:r w:rsidRPr="00B21862">
        <w:rPr>
          <w:rFonts w:ascii="Times New Roman CYR" w:eastAsiaTheme="minorEastAsia" w:hAnsi="Times New Roman CYR" w:cs="Times New Roman CYR"/>
          <w:sz w:val="24"/>
          <w:szCs w:val="24"/>
          <w:lang w:eastAsia="ru-RU"/>
        </w:rPr>
        <w:t xml:space="preserve">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w:t>
      </w:r>
      <w:r w:rsidRPr="00B21862">
        <w:rPr>
          <w:rFonts w:ascii="Times New Roman CYR" w:eastAsiaTheme="minorEastAsia" w:hAnsi="Times New Roman CYR" w:cs="Times New Roman CYR"/>
          <w:sz w:val="24"/>
          <w:szCs w:val="24"/>
          <w:lang w:eastAsia="ru-RU"/>
        </w:rPr>
        <w:lastRenderedPageBreak/>
        <w:t>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21862" w:rsidRPr="00B21862" w:rsidRDefault="00B21862" w:rsidP="00B2186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21862" w:rsidRPr="00B21862" w:rsidRDefault="00B21862" w:rsidP="00B2186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21862">
        <w:rPr>
          <w:rFonts w:ascii="Times New Roman CYR" w:eastAsiaTheme="minorEastAsia" w:hAnsi="Times New Roman CYR" w:cs="Times New Roman CYR"/>
          <w:sz w:val="24"/>
          <w:szCs w:val="24"/>
          <w:lang w:eastAsia="ru-RU"/>
        </w:rPr>
        <w:t>3) получение заявителем сведений о ходе выполнения запроса о предоставлении государственной или муниципальной услуги;</w:t>
      </w:r>
    </w:p>
    <w:p w:rsidR="00B21862" w:rsidRPr="00B21862" w:rsidRDefault="00B21862" w:rsidP="00B2186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21862">
        <w:rPr>
          <w:rFonts w:ascii="Times New Roman CYR" w:eastAsiaTheme="minorEastAsia" w:hAnsi="Times New Roman CYR" w:cs="Times New Roman CYR"/>
          <w:sz w:val="24"/>
          <w:szCs w:val="24"/>
          <w:lang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ФЗ -№ 210;</w:t>
      </w:r>
    </w:p>
    <w:p w:rsidR="00B21862" w:rsidRPr="00B21862" w:rsidRDefault="00B21862" w:rsidP="00B2186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21862">
        <w:rPr>
          <w:rFonts w:ascii="Times New Roman CYR" w:eastAsiaTheme="minorEastAsia" w:hAnsi="Times New Roman CYR" w:cs="Times New Roman CYR"/>
          <w:sz w:val="24"/>
          <w:szCs w:val="24"/>
          <w:lang w:eastAsia="ru-RU"/>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B21862" w:rsidRPr="00384D31" w:rsidRDefault="00B21862" w:rsidP="00B2186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21862">
        <w:rPr>
          <w:rFonts w:ascii="Times New Roman CYR" w:eastAsiaTheme="minorEastAsia" w:hAnsi="Times New Roman CYR" w:cs="Times New Roman CYR"/>
          <w:sz w:val="24"/>
          <w:szCs w:val="24"/>
          <w:lang w:eastAsia="ru-RU"/>
        </w:rPr>
        <w:t>6) иные действия, необходимые для предоставления государственной или муниципальной услуги.</w:t>
      </w:r>
    </w:p>
    <w:p w:rsidR="00384D31" w:rsidRPr="00384D31" w:rsidRDefault="00384D31" w:rsidP="00D114C4">
      <w:pPr>
        <w:spacing w:after="0" w:line="240" w:lineRule="auto"/>
        <w:ind w:firstLine="567"/>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В случае</w:t>
      </w:r>
      <w:proofErr w:type="gramStart"/>
      <w:r w:rsidRPr="00384D31">
        <w:rPr>
          <w:rFonts w:ascii="Times New Roman CYR" w:eastAsiaTheme="minorEastAsia" w:hAnsi="Times New Roman CYR" w:cs="Times New Roman CYR"/>
          <w:sz w:val="24"/>
          <w:szCs w:val="24"/>
          <w:lang w:eastAsia="ru-RU"/>
        </w:rPr>
        <w:t>,</w:t>
      </w:r>
      <w:proofErr w:type="gramEnd"/>
      <w:r w:rsidRPr="00384D31">
        <w:rPr>
          <w:rFonts w:ascii="Times New Roman CYR" w:eastAsiaTheme="minorEastAsia" w:hAnsi="Times New Roman CYR" w:cs="Times New Roman CYR"/>
          <w:sz w:val="24"/>
          <w:szCs w:val="24"/>
          <w:lang w:eastAsia="ru-RU"/>
        </w:rPr>
        <w:t xml:space="preserve"> если взаимодействие между заявителем осуществлялось в электронной форме, дело формируется в форме электронного документа. В этом случае указанные в настоящем пункте документы в электронной форме вносятся в информационную систему органа и размещаются в данной системе. Требования к технологическим, программным, лингвистическим, правовым и организационным средствам обеспечения пользования информационными системами лицензирующих органов, в которых размещаются указанные документы в электронной форме, устанавливаются уполномоченным Правительством Российской Федерации федеральным органом исполнительной власти.</w:t>
      </w:r>
    </w:p>
    <w:p w:rsidR="00384D31" w:rsidRPr="00384D31" w:rsidRDefault="00384D31" w:rsidP="004455F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384D31">
        <w:rPr>
          <w:rFonts w:ascii="Times New Roman CYR" w:eastAsiaTheme="minorEastAsia" w:hAnsi="Times New Roman CYR" w:cs="Times New Roman CYR"/>
          <w:sz w:val="24"/>
          <w:szCs w:val="24"/>
          <w:lang w:eastAsia="ru-RU"/>
        </w:rPr>
        <w:t xml:space="preserve">Предоставление муниципальных услуг в электронной форме и доступ заявителей к сведениям о муниципальных услугах, а также об услугах, предназначенным для распространения с использованием сети Интернет и размещенным в муниципальных информационных системах, обеспечивающих ведение соответственно реестров </w:t>
      </w:r>
      <w:r w:rsidRPr="00AC7D95">
        <w:rPr>
          <w:rFonts w:ascii="Times New Roman" w:eastAsiaTheme="minorEastAsia" w:hAnsi="Times New Roman" w:cs="Times New Roman"/>
          <w:sz w:val="24"/>
          <w:szCs w:val="24"/>
          <w:lang w:eastAsia="ru-RU"/>
        </w:rPr>
        <w:t>муниципальных услуг обеспечивается с помощью республиканской государственной информационной системы "</w:t>
      </w:r>
      <w:hyperlink r:id="rId26" w:history="1">
        <w:r w:rsidRPr="00AC7D95">
          <w:rPr>
            <w:rFonts w:ascii="Times New Roman" w:eastAsiaTheme="minorEastAsia" w:hAnsi="Times New Roman" w:cs="Times New Roman"/>
            <w:sz w:val="24"/>
            <w:szCs w:val="24"/>
            <w:lang w:eastAsia="ru-RU"/>
          </w:rPr>
          <w:t>Портал</w:t>
        </w:r>
      </w:hyperlink>
      <w:r w:rsidRPr="00AC7D95">
        <w:rPr>
          <w:rFonts w:ascii="Times New Roman" w:eastAsiaTheme="minorEastAsia" w:hAnsi="Times New Roman" w:cs="Times New Roman"/>
          <w:sz w:val="24"/>
          <w:szCs w:val="24"/>
          <w:lang w:eastAsia="ru-RU"/>
        </w:rPr>
        <w:t xml:space="preserve"> государственных</w:t>
      </w:r>
      <w:r w:rsidRPr="00AC7D95">
        <w:rPr>
          <w:rFonts w:ascii="Times New Roman CYR" w:eastAsiaTheme="minorEastAsia" w:hAnsi="Times New Roman CYR" w:cs="Times New Roman CYR"/>
          <w:sz w:val="24"/>
          <w:szCs w:val="24"/>
          <w:lang w:eastAsia="ru-RU"/>
        </w:rPr>
        <w:t xml:space="preserve"> </w:t>
      </w:r>
      <w:r w:rsidRPr="00384D31">
        <w:rPr>
          <w:rFonts w:ascii="Times New Roman CYR" w:eastAsiaTheme="minorEastAsia" w:hAnsi="Times New Roman CYR" w:cs="Times New Roman CYR"/>
          <w:sz w:val="24"/>
          <w:szCs w:val="24"/>
          <w:lang w:eastAsia="ru-RU"/>
        </w:rPr>
        <w:t>и муниципальных услуг (функций) Чувашской Республики с Реестром государственных и муниципальных услуг (</w:t>
      </w:r>
      <w:r w:rsidR="004455F1">
        <w:rPr>
          <w:rFonts w:ascii="Times New Roman CYR" w:eastAsiaTheme="minorEastAsia" w:hAnsi="Times New Roman CYR" w:cs="Times New Roman CYR"/>
          <w:sz w:val="24"/>
          <w:szCs w:val="24"/>
          <w:lang w:eastAsia="ru-RU"/>
        </w:rPr>
        <w:t>функций) Чувашской</w:t>
      </w:r>
      <w:proofErr w:type="gramEnd"/>
      <w:r w:rsidR="004455F1">
        <w:rPr>
          <w:rFonts w:ascii="Times New Roman CYR" w:eastAsiaTheme="minorEastAsia" w:hAnsi="Times New Roman CYR" w:cs="Times New Roman CYR"/>
          <w:sz w:val="24"/>
          <w:szCs w:val="24"/>
          <w:lang w:eastAsia="ru-RU"/>
        </w:rPr>
        <w:t xml:space="preserve"> Республики".</w:t>
      </w:r>
    </w:p>
    <w:p w:rsidR="00384D31" w:rsidRPr="00720182" w:rsidRDefault="00384D31" w:rsidP="007201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8" w:name="sub_1300"/>
      <w:r w:rsidRPr="00384D31">
        <w:rPr>
          <w:rFonts w:ascii="Times New Roman CYR" w:eastAsiaTheme="minorEastAsia" w:hAnsi="Times New Roman CYR" w:cs="Times New Roman CYR"/>
          <w:b/>
          <w:bCs/>
          <w:color w:val="26282F"/>
          <w:sz w:val="24"/>
          <w:szCs w:val="24"/>
          <w:lang w:eastAsia="ru-RU"/>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bookmarkEnd w:id="18"/>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311"/>
      <w:r w:rsidRPr="00384D31">
        <w:rPr>
          <w:rFonts w:ascii="Times New Roman CYR" w:eastAsiaTheme="minorEastAsia" w:hAnsi="Times New Roman CYR" w:cs="Times New Roman CYR"/>
          <w:sz w:val="24"/>
          <w:szCs w:val="24"/>
          <w:lang w:eastAsia="ru-RU"/>
        </w:rPr>
        <w:t>3.1.1.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bookmarkEnd w:id="19"/>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384D31">
        <w:rPr>
          <w:rFonts w:ascii="Times New Roman CYR" w:eastAsiaTheme="minorEastAsia" w:hAnsi="Times New Roman CYR" w:cs="Times New Roman CYR"/>
          <w:sz w:val="24"/>
          <w:szCs w:val="24"/>
          <w:lang w:eastAsia="ru-RU"/>
        </w:rPr>
        <w:t xml:space="preserve">Для приема в учреждения родители (законные представители) несовершеннолетних и лица, достигшие возраста 14 лет, должны представить в учреждения следующие документы: </w:t>
      </w:r>
      <w:r w:rsidRPr="00D12BBF">
        <w:rPr>
          <w:rFonts w:ascii="Times New Roman CYR" w:eastAsiaTheme="minorEastAsia" w:hAnsi="Times New Roman CYR" w:cs="Times New Roman CYR"/>
          <w:sz w:val="24"/>
          <w:szCs w:val="24"/>
          <w:lang w:eastAsia="ru-RU"/>
        </w:rPr>
        <w:t>заявление (</w:t>
      </w:r>
      <w:hyperlink w:anchor="sub_20000" w:history="1">
        <w:r w:rsidRPr="00D12BBF">
          <w:rPr>
            <w:rFonts w:ascii="Times New Roman CYR" w:eastAsiaTheme="minorEastAsia" w:hAnsi="Times New Roman CYR" w:cs="Times New Roman CYR"/>
            <w:sz w:val="24"/>
            <w:szCs w:val="24"/>
            <w:lang w:eastAsia="ru-RU"/>
          </w:rPr>
          <w:t xml:space="preserve">приложение </w:t>
        </w:r>
        <w:r w:rsidR="00D12BBF">
          <w:rPr>
            <w:rFonts w:ascii="Times New Roman CYR" w:eastAsiaTheme="minorEastAsia" w:hAnsi="Times New Roman CYR" w:cs="Times New Roman CYR"/>
            <w:sz w:val="24"/>
            <w:szCs w:val="24"/>
            <w:lang w:eastAsia="ru-RU"/>
          </w:rPr>
          <w:t xml:space="preserve">№ </w:t>
        </w:r>
        <w:r w:rsidRPr="00D12BBF">
          <w:rPr>
            <w:rFonts w:ascii="Times New Roman CYR" w:eastAsiaTheme="minorEastAsia" w:hAnsi="Times New Roman CYR" w:cs="Times New Roman CYR"/>
            <w:sz w:val="24"/>
            <w:szCs w:val="24"/>
            <w:lang w:eastAsia="ru-RU"/>
          </w:rPr>
          <w:t>2</w:t>
        </w:r>
      </w:hyperlink>
      <w:r w:rsidR="00126E7C">
        <w:rPr>
          <w:rFonts w:ascii="Times New Roman CYR" w:eastAsiaTheme="minorEastAsia" w:hAnsi="Times New Roman CYR" w:cs="Times New Roman CYR"/>
          <w:sz w:val="24"/>
          <w:szCs w:val="24"/>
          <w:lang w:eastAsia="ru-RU"/>
        </w:rPr>
        <w:t xml:space="preserve"> к настоящему Административному регламенту</w:t>
      </w:r>
      <w:r w:rsidRPr="00D12BBF">
        <w:rPr>
          <w:rFonts w:ascii="Times New Roman CYR" w:eastAsiaTheme="minorEastAsia" w:hAnsi="Times New Roman CYR" w:cs="Times New Roman CYR"/>
          <w:sz w:val="24"/>
          <w:szCs w:val="24"/>
          <w:lang w:eastAsia="ru-RU"/>
        </w:rPr>
        <w:t xml:space="preserve">), </w:t>
      </w:r>
      <w:r w:rsidRPr="00384D31">
        <w:rPr>
          <w:rFonts w:ascii="Times New Roman CYR" w:eastAsiaTheme="minorEastAsia" w:hAnsi="Times New Roman CYR" w:cs="Times New Roman CYR"/>
          <w:sz w:val="24"/>
          <w:szCs w:val="24"/>
          <w:lang w:eastAsia="ru-RU"/>
        </w:rPr>
        <w:t>паспортные данные (для лиц моложе 14 лет - данные свидетельства о рождении), медицинскую справку о состоянии здоровья установленного образца при приеме в хореографические объединения, объединения спортивного, спортивно-технического, военно-патриотического направления.</w:t>
      </w:r>
      <w:proofErr w:type="gramEnd"/>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312"/>
      <w:r w:rsidRPr="00384D31">
        <w:rPr>
          <w:rFonts w:ascii="Times New Roman CYR" w:eastAsiaTheme="minorEastAsia" w:hAnsi="Times New Roman CYR" w:cs="Times New Roman CYR"/>
          <w:sz w:val="24"/>
          <w:szCs w:val="24"/>
          <w:lang w:eastAsia="ru-RU"/>
        </w:rPr>
        <w:t>3.1.2. Образцы документов, необходимых для зачисления в учреждения, должны быть доступны для обозрения заявителями и размещены на специально отведенном для этих целей месте, как правило, у должностных лиц, осуществляющих прием в учреждение.</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313"/>
      <w:bookmarkEnd w:id="20"/>
      <w:r w:rsidRPr="00384D31">
        <w:rPr>
          <w:rFonts w:ascii="Times New Roman CYR" w:eastAsiaTheme="minorEastAsia" w:hAnsi="Times New Roman CYR" w:cs="Times New Roman CYR"/>
          <w:sz w:val="24"/>
          <w:szCs w:val="24"/>
          <w:lang w:eastAsia="ru-RU"/>
        </w:rPr>
        <w:t>3.1.3. Исчерпывающий перечень оснований для отказа в приеме документов, необходимых для предоставления муниципальной услуги.</w:t>
      </w:r>
    </w:p>
    <w:bookmarkEnd w:id="21"/>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Основаниями для отказа в приеме документов, необходимых для предоставления муниципальной услуги является:</w:t>
      </w:r>
    </w:p>
    <w:p w:rsidR="006B7C19" w:rsidRPr="00384D31" w:rsidRDefault="006B7C19" w:rsidP="006B7C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неполный пакет документов;</w:t>
      </w:r>
    </w:p>
    <w:p w:rsidR="006B7C19" w:rsidRPr="00384D31" w:rsidRDefault="006B7C19" w:rsidP="006B7C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w:t>
      </w:r>
      <w:r w:rsidRPr="00384D31">
        <w:rPr>
          <w:rFonts w:ascii="Times New Roman CYR" w:eastAsiaTheme="minorEastAsia" w:hAnsi="Times New Roman CYR" w:cs="Times New Roman CYR"/>
          <w:sz w:val="24"/>
          <w:szCs w:val="24"/>
          <w:lang w:eastAsia="ru-RU"/>
        </w:rPr>
        <w:t>недолжным образом оформленные заявления, информации (не заверены подписи);</w:t>
      </w:r>
    </w:p>
    <w:p w:rsidR="006B7C19" w:rsidRPr="00384D31" w:rsidRDefault="006B7C19" w:rsidP="006B7C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Pr="00384D31">
        <w:rPr>
          <w:rFonts w:ascii="Times New Roman CYR" w:eastAsiaTheme="minorEastAsia" w:hAnsi="Times New Roman CYR" w:cs="Times New Roman CYR"/>
          <w:sz w:val="24"/>
          <w:szCs w:val="24"/>
          <w:lang w:eastAsia="ru-RU"/>
        </w:rPr>
        <w:t>просьба, изложе</w:t>
      </w:r>
      <w:r>
        <w:rPr>
          <w:rFonts w:ascii="Times New Roman CYR" w:eastAsiaTheme="minorEastAsia" w:hAnsi="Times New Roman CYR" w:cs="Times New Roman CYR"/>
          <w:sz w:val="24"/>
          <w:szCs w:val="24"/>
          <w:lang w:eastAsia="ru-RU"/>
        </w:rPr>
        <w:t>нная в заявлении, противоречит з</w:t>
      </w:r>
      <w:r w:rsidRPr="00384D31">
        <w:rPr>
          <w:rFonts w:ascii="Times New Roman CYR" w:eastAsiaTheme="minorEastAsia" w:hAnsi="Times New Roman CYR" w:cs="Times New Roman CYR"/>
          <w:sz w:val="24"/>
          <w:szCs w:val="24"/>
          <w:lang w:eastAsia="ru-RU"/>
        </w:rPr>
        <w:t>акону;</w:t>
      </w:r>
    </w:p>
    <w:p w:rsidR="006B7C19" w:rsidRPr="00384D31" w:rsidRDefault="006B7C19" w:rsidP="006B7C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заявление не содержит подписи и указания фамилии, имени, отчества заявителя;</w:t>
      </w:r>
    </w:p>
    <w:p w:rsidR="006B7C19" w:rsidRPr="00384D31" w:rsidRDefault="006B7C19" w:rsidP="006B7C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заявление не поддается прочтению, содержит нецензурные или оскорбительные выражения.</w:t>
      </w:r>
    </w:p>
    <w:p w:rsidR="006B7C19" w:rsidRPr="00384D31" w:rsidRDefault="006B7C19" w:rsidP="006B7C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несоответствие хотя бы одного из документов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6B7C19" w:rsidRPr="00384D31" w:rsidRDefault="006B7C19" w:rsidP="006B7C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обращение за получением муниципальной услуги ненадлежащего лица;</w:t>
      </w:r>
    </w:p>
    <w:p w:rsidR="006B7C19" w:rsidRPr="00384D31" w:rsidRDefault="006B7C19" w:rsidP="006B7C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w:t>
      </w:r>
      <w:r w:rsidRPr="00384D31">
        <w:rPr>
          <w:rFonts w:ascii="Times New Roman CYR" w:eastAsiaTheme="minorEastAsia" w:hAnsi="Times New Roman CYR" w:cs="Times New Roman CYR"/>
          <w:sz w:val="24"/>
          <w:szCs w:val="24"/>
          <w:lang w:eastAsia="ru-RU"/>
        </w:rPr>
        <w:t>отсутствие оформленной в установленном порядке доверенности на осуществление действий - в случае подачи заявления лицом, действующим по поручению заявителя;</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Срок регистрации запроса заявителя не более 10 минут.</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314"/>
      <w:r w:rsidRPr="00384D31">
        <w:rPr>
          <w:rFonts w:ascii="Times New Roman CYR" w:eastAsiaTheme="minorEastAsia" w:hAnsi="Times New Roman CYR" w:cs="Times New Roman CYR"/>
          <w:sz w:val="24"/>
          <w:szCs w:val="24"/>
          <w:lang w:eastAsia="ru-RU"/>
        </w:rPr>
        <w:t>3.1.4. Исчерпывающий перечень оснований для отказа предоставления муниципальной услуги</w:t>
      </w:r>
    </w:p>
    <w:bookmarkEnd w:id="22"/>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Отсутствие медицинской справки (в случае необходимости ее предоставления в соответствии с настоящим Административным регламентом) или наличие медицинских противопоказаний или занятия подвижными видами деятельности при предоставлении муниципальной услуги в хореографических объединениях, объединениях спортивного, спортивно-технического, военно-патриотического направлений.</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315"/>
      <w:r w:rsidRPr="00384D31">
        <w:rPr>
          <w:rFonts w:ascii="Times New Roman CYR" w:eastAsiaTheme="minorEastAsia" w:hAnsi="Times New Roman CYR" w:cs="Times New Roman CYR"/>
          <w:sz w:val="24"/>
          <w:szCs w:val="24"/>
          <w:lang w:eastAsia="ru-RU"/>
        </w:rPr>
        <w:t>3.1.5. Размер платы, взимаемой с заявителя при предоставлении муниципальной услуги.</w:t>
      </w:r>
    </w:p>
    <w:bookmarkEnd w:id="23"/>
    <w:p w:rsidR="00384D31" w:rsidRPr="00547797"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47797">
        <w:rPr>
          <w:rFonts w:ascii="Times New Roman CYR" w:eastAsiaTheme="minorEastAsia" w:hAnsi="Times New Roman CYR" w:cs="Times New Roman CYR"/>
          <w:sz w:val="24"/>
          <w:szCs w:val="24"/>
          <w:lang w:eastAsia="ru-RU"/>
        </w:rPr>
        <w:t>Услуга в сфере дополнительного образования детей заявителям предоставляется бесплатно, а также на платной основе, при наличии лицензии на образовательную деятельность.</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xml:space="preserve">Размеры и порядок платы за услуги </w:t>
      </w:r>
      <w:proofErr w:type="gramStart"/>
      <w:r w:rsidRPr="00384D31">
        <w:rPr>
          <w:rFonts w:ascii="Times New Roman CYR" w:eastAsiaTheme="minorEastAsia" w:hAnsi="Times New Roman CYR" w:cs="Times New Roman CYR"/>
          <w:sz w:val="24"/>
          <w:szCs w:val="24"/>
          <w:lang w:eastAsia="ru-RU"/>
        </w:rPr>
        <w:t>дополнительного</w:t>
      </w:r>
      <w:proofErr w:type="gramEnd"/>
      <w:r w:rsidRPr="00384D31">
        <w:rPr>
          <w:rFonts w:ascii="Times New Roman CYR" w:eastAsiaTheme="minorEastAsia" w:hAnsi="Times New Roman CYR" w:cs="Times New Roman CYR"/>
          <w:sz w:val="24"/>
          <w:szCs w:val="24"/>
          <w:lang w:eastAsia="ru-RU"/>
        </w:rPr>
        <w:t xml:space="preserve"> образование детей устанавливаются в соответствии с действующим законодательством.</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Факт уплаты за дополнительные образовательные услуги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кассой учреждения, в котором производилась оплата.</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316"/>
      <w:r w:rsidRPr="00384D31">
        <w:rPr>
          <w:rFonts w:ascii="Times New Roman CYR" w:eastAsiaTheme="minorEastAsia" w:hAnsi="Times New Roman CYR" w:cs="Times New Roman CYR"/>
          <w:sz w:val="24"/>
          <w:szCs w:val="24"/>
          <w:lang w:eastAsia="ru-RU"/>
        </w:rPr>
        <w:t>3.1.6.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4"/>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максимальный срок ожидания в очереди при подаче запроса о предоставлении муниципальной услуги составляет 15 минут;</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максимальный срок при получении результата предоставления муниципальной услуги составляет 10 минут.</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Заявления о предоставлении муниципальной услуги, поступившие в письменной форме, регистрируются в образовательном учреждении в день поступления.</w:t>
      </w:r>
    </w:p>
    <w:p w:rsidR="00384D31" w:rsidRPr="002D0459"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317"/>
      <w:r w:rsidRPr="002D0459">
        <w:rPr>
          <w:rFonts w:ascii="Times New Roman CYR" w:eastAsiaTheme="minorEastAsia" w:hAnsi="Times New Roman CYR" w:cs="Times New Roman CYR"/>
          <w:sz w:val="24"/>
          <w:szCs w:val="24"/>
          <w:lang w:eastAsia="ru-RU"/>
        </w:rPr>
        <w:t>3.1.7.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25"/>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Требования к размещению и оформлению помещений:</w:t>
      </w:r>
    </w:p>
    <w:p w:rsidR="00BC784A" w:rsidRPr="000F6D12" w:rsidRDefault="00384D31" w:rsidP="00BC784A">
      <w:pPr>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384D31">
        <w:rPr>
          <w:rFonts w:ascii="Times New Roman CYR" w:eastAsiaTheme="minorEastAsia" w:hAnsi="Times New Roman CYR" w:cs="Times New Roman CYR"/>
          <w:sz w:val="24"/>
          <w:szCs w:val="24"/>
          <w:lang w:eastAsia="ru-RU"/>
        </w:rPr>
        <w:t xml:space="preserve">-помещения учреждений дополнительного образования детей должны соответствовать санитарно-эпидемиологическим правилам и нормативам </w:t>
      </w:r>
      <w:r w:rsidR="003F7BBA" w:rsidRPr="00B8111A">
        <w:rPr>
          <w:rFonts w:ascii="Times New Roman CYR" w:eastAsiaTheme="minorEastAsia" w:hAnsi="Times New Roman CYR" w:cs="Times New Roman CYR"/>
          <w:sz w:val="24"/>
          <w:szCs w:val="24"/>
          <w:lang w:eastAsia="ru-RU"/>
        </w:rPr>
        <w:t>«</w:t>
      </w:r>
      <w:r w:rsidR="00982FEE" w:rsidRPr="00B8111A">
        <w:rPr>
          <w:rFonts w:ascii="Times New Roman" w:eastAsia="Calibri" w:hAnsi="Times New Roman" w:cs="Times New Roman"/>
          <w:sz w:val="24"/>
          <w:szCs w:val="24"/>
        </w:rPr>
        <w:t xml:space="preserve">Санитарно-эпидемиологические требования к организациям воспитания и обучения, отдыха и оздоровления детей и молодежи» </w:t>
      </w:r>
      <w:r w:rsidR="00982FEE" w:rsidRPr="000F6D12">
        <w:rPr>
          <w:rFonts w:ascii="Times New Roman" w:eastAsia="Calibri" w:hAnsi="Times New Roman" w:cs="Times New Roman"/>
          <w:color w:val="000000" w:themeColor="text1"/>
          <w:sz w:val="24"/>
          <w:szCs w:val="24"/>
        </w:rPr>
        <w:t>СанПиН 2.4.3648-20</w:t>
      </w:r>
      <w:r w:rsidR="00BC784A" w:rsidRPr="000F6D12">
        <w:rPr>
          <w:rFonts w:ascii="Times New Roman" w:eastAsia="Calibri" w:hAnsi="Times New Roman" w:cs="Times New Roman"/>
          <w:color w:val="000000" w:themeColor="text1"/>
          <w:sz w:val="24"/>
          <w:szCs w:val="24"/>
        </w:rPr>
        <w:t xml:space="preserve">, </w:t>
      </w:r>
      <w:r w:rsidR="000F6D12" w:rsidRPr="000F6D12">
        <w:rPr>
          <w:rFonts w:ascii="Times New Roman" w:eastAsia="Calibri" w:hAnsi="Times New Roman" w:cs="Times New Roman"/>
          <w:color w:val="000000" w:themeColor="text1"/>
          <w:sz w:val="24"/>
          <w:szCs w:val="24"/>
        </w:rPr>
        <w:t>утвержденный</w:t>
      </w:r>
      <w:r w:rsidR="00BC784A" w:rsidRPr="000F6D12">
        <w:rPr>
          <w:rFonts w:ascii="Times New Roman" w:eastAsia="Calibri" w:hAnsi="Times New Roman" w:cs="Times New Roman"/>
          <w:color w:val="000000" w:themeColor="text1"/>
          <w:sz w:val="24"/>
          <w:szCs w:val="24"/>
        </w:rPr>
        <w:t xml:space="preserve"> </w:t>
      </w:r>
      <w:r w:rsidR="000F6D12" w:rsidRPr="000F6D12">
        <w:rPr>
          <w:rFonts w:ascii="Times New Roman" w:hAnsi="Times New Roman" w:cs="Times New Roman"/>
          <w:color w:val="000000" w:themeColor="text1"/>
          <w:sz w:val="24"/>
          <w:szCs w:val="24"/>
          <w:shd w:val="clear" w:color="auto" w:fill="FFFFFF"/>
        </w:rPr>
        <w:t>п</w:t>
      </w:r>
      <w:r w:rsidR="00BC784A" w:rsidRPr="000F6D12">
        <w:rPr>
          <w:rFonts w:ascii="Times New Roman" w:hAnsi="Times New Roman" w:cs="Times New Roman"/>
          <w:color w:val="000000" w:themeColor="text1"/>
          <w:sz w:val="24"/>
          <w:szCs w:val="24"/>
          <w:shd w:val="clear" w:color="auto" w:fill="FFFFFF"/>
        </w:rPr>
        <w:t>остановлением Главного государственного санитарного врача Р</w:t>
      </w:r>
      <w:r w:rsidR="000F6D12" w:rsidRPr="000F6D12">
        <w:rPr>
          <w:rFonts w:ascii="Times New Roman" w:hAnsi="Times New Roman" w:cs="Times New Roman"/>
          <w:color w:val="000000" w:themeColor="text1"/>
          <w:sz w:val="24"/>
          <w:szCs w:val="24"/>
          <w:shd w:val="clear" w:color="auto" w:fill="FFFFFF"/>
        </w:rPr>
        <w:t xml:space="preserve">оссийской </w:t>
      </w:r>
      <w:r w:rsidR="00BC784A" w:rsidRPr="000F6D12">
        <w:rPr>
          <w:rFonts w:ascii="Times New Roman" w:hAnsi="Times New Roman" w:cs="Times New Roman"/>
          <w:color w:val="000000" w:themeColor="text1"/>
          <w:sz w:val="24"/>
          <w:szCs w:val="24"/>
          <w:shd w:val="clear" w:color="auto" w:fill="FFFFFF"/>
        </w:rPr>
        <w:t>Ф</w:t>
      </w:r>
      <w:r w:rsidR="000F6D12" w:rsidRPr="000F6D12">
        <w:rPr>
          <w:rFonts w:ascii="Times New Roman" w:hAnsi="Times New Roman" w:cs="Times New Roman"/>
          <w:color w:val="000000" w:themeColor="text1"/>
          <w:sz w:val="24"/>
          <w:szCs w:val="24"/>
          <w:shd w:val="clear" w:color="auto" w:fill="FFFFFF"/>
        </w:rPr>
        <w:t>едерации</w:t>
      </w:r>
      <w:r w:rsidR="00BC784A" w:rsidRPr="000F6D12">
        <w:rPr>
          <w:rFonts w:ascii="Times New Roman" w:hAnsi="Times New Roman" w:cs="Times New Roman"/>
          <w:color w:val="000000" w:themeColor="text1"/>
          <w:sz w:val="24"/>
          <w:szCs w:val="24"/>
          <w:shd w:val="clear" w:color="auto" w:fill="FFFFFF"/>
        </w:rPr>
        <w:t xml:space="preserve"> от 28 сентября 2020 г. </w:t>
      </w:r>
      <w:r w:rsidR="000F6D12" w:rsidRPr="000F6D12">
        <w:rPr>
          <w:rFonts w:ascii="Times New Roman" w:hAnsi="Times New Roman" w:cs="Times New Roman"/>
          <w:color w:val="000000" w:themeColor="text1"/>
          <w:sz w:val="24"/>
          <w:szCs w:val="24"/>
          <w:shd w:val="clear" w:color="auto" w:fill="FFFFFF"/>
        </w:rPr>
        <w:t>№</w:t>
      </w:r>
      <w:r w:rsidR="00BC784A" w:rsidRPr="000F6D12">
        <w:rPr>
          <w:rFonts w:ascii="Times New Roman" w:hAnsi="Times New Roman" w:cs="Times New Roman"/>
          <w:color w:val="000000" w:themeColor="text1"/>
          <w:sz w:val="24"/>
          <w:szCs w:val="24"/>
          <w:shd w:val="clear" w:color="auto" w:fill="FFFFFF"/>
        </w:rPr>
        <w:t> 28.</w:t>
      </w:r>
    </w:p>
    <w:p w:rsidR="00384D31" w:rsidRPr="00384D31" w:rsidRDefault="00384D31" w:rsidP="00BC784A">
      <w:pPr>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lastRenderedPageBreak/>
        <w:t>- помещения для предоставления муниципальной услуги размещаются в пригодных для обучения помещениях, оборудованных отдельным входом, или в отдельно стоящих зданиях;</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помещения должны быть снабжены соответствующими указателями, которые обозначены четко и понятно для получателей муниципальной услуги;</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учреждения;</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места в помещении для информирования получателей муниципальной услуги располагаются в специальном отведенном, хорошо обозримом месте в центральном холле (фойе) учреждения в виде информационного стенда, где отражается информация о направлениях деятельности учреждения и его клубах, объединениях, об их месте нахождения, контактных телефонов и текущей информации о работе объединений дополнительного образования;</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помещение для предоставления муниципальной услуги обеспечивается необходимыми для предоставления услуги оборудованием, канцелярскими принадлежностями, информационными и методическими материалами, наглядной информацией, периодическими изданиями по вопросам дополнительного образования, стульями и столами, средствами пожаротушения и оповещения о возникновении чрезвычайной ситуации.</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318"/>
      <w:r w:rsidRPr="00384D31">
        <w:rPr>
          <w:rFonts w:ascii="Times New Roman CYR" w:eastAsiaTheme="minorEastAsia" w:hAnsi="Times New Roman CYR" w:cs="Times New Roman CYR"/>
          <w:sz w:val="24"/>
          <w:szCs w:val="24"/>
          <w:lang w:eastAsia="ru-RU"/>
        </w:rPr>
        <w:t>3.1.8. Требования к информационным стендам с образцами их заполнения и перечнем документов, необходимых для предоставления муниципальной услуги:</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60007"/>
      <w:bookmarkEnd w:id="26"/>
      <w:r w:rsidRPr="00384D31">
        <w:rPr>
          <w:rFonts w:ascii="Times New Roman CYR" w:eastAsiaTheme="minorEastAsia" w:hAnsi="Times New Roman CYR" w:cs="Times New Roman CYR"/>
          <w:sz w:val="24"/>
          <w:szCs w:val="24"/>
          <w:lang w:eastAsia="ru-RU"/>
        </w:rPr>
        <w:t>1) на информационных стендах, размещаемых в помещениях образовательных учреждений, участвующих в предоставлении муниципальной услуги, содержится следующая информация:</w:t>
      </w:r>
    </w:p>
    <w:bookmarkEnd w:id="27"/>
    <w:p w:rsidR="00384D31" w:rsidRPr="00384D31" w:rsidRDefault="00A71184"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w:t>
      </w:r>
      <w:r w:rsidR="00384D31" w:rsidRPr="00384D31">
        <w:rPr>
          <w:rFonts w:ascii="Times New Roman CYR" w:eastAsiaTheme="minorEastAsia" w:hAnsi="Times New Roman CYR" w:cs="Times New Roman CYR"/>
          <w:sz w:val="24"/>
          <w:szCs w:val="24"/>
          <w:lang w:eastAsia="ru-RU"/>
        </w:rPr>
        <w:t>месторасположение, график (режим) работы, номера телефонов, адреса электронной почты образовательного учреждения;</w:t>
      </w:r>
    </w:p>
    <w:p w:rsidR="00384D31" w:rsidRPr="00384D31" w:rsidRDefault="00A71184"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w:t>
      </w:r>
      <w:r w:rsidR="00384D31" w:rsidRPr="00384D31">
        <w:rPr>
          <w:rFonts w:ascii="Times New Roman CYR" w:eastAsiaTheme="minorEastAsia" w:hAnsi="Times New Roman CYR" w:cs="Times New Roman CYR"/>
          <w:sz w:val="24"/>
          <w:szCs w:val="24"/>
          <w:lang w:eastAsia="ru-RU"/>
        </w:rPr>
        <w:t>выписка из Устава образовательного учреждения о правах и обязанностях обучающихся;</w:t>
      </w:r>
    </w:p>
    <w:p w:rsidR="00384D31" w:rsidRPr="00384D31" w:rsidRDefault="00A71184"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w:t>
      </w:r>
      <w:r w:rsidR="00384D31" w:rsidRPr="00384D31">
        <w:rPr>
          <w:rFonts w:ascii="Times New Roman CYR" w:eastAsiaTheme="minorEastAsia" w:hAnsi="Times New Roman CYR" w:cs="Times New Roman CYR"/>
          <w:sz w:val="24"/>
          <w:szCs w:val="24"/>
          <w:lang w:eastAsia="ru-RU"/>
        </w:rPr>
        <w:t>извлечения из законодательных и иных нормативных правовых актов, регулирующих деятельность по предоставлению Услуги;</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серия и номер лицензии, на право образовательной деятельности.</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образцы заполнения заявления.</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319"/>
      <w:r w:rsidRPr="00384D31">
        <w:rPr>
          <w:rFonts w:ascii="Times New Roman CYR" w:eastAsiaTheme="minorEastAsia" w:hAnsi="Times New Roman CYR" w:cs="Times New Roman CYR"/>
          <w:sz w:val="24"/>
          <w:szCs w:val="24"/>
          <w:lang w:eastAsia="ru-RU"/>
        </w:rPr>
        <w:t>3.1.9. Требования к оборудованию мест ожидания:</w:t>
      </w:r>
    </w:p>
    <w:bookmarkEnd w:id="28"/>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места для ожидания заявителей предусматривают оборудование доступных мест общего пользования (туалетов), хранения верхней одежды, стульев.</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3110"/>
      <w:r w:rsidRPr="00384D31">
        <w:rPr>
          <w:rFonts w:ascii="Times New Roman CYR" w:eastAsiaTheme="minorEastAsia" w:hAnsi="Times New Roman CYR" w:cs="Times New Roman CYR"/>
          <w:sz w:val="24"/>
          <w:szCs w:val="24"/>
          <w:lang w:eastAsia="ru-RU"/>
        </w:rPr>
        <w:t>3.1.10. Требования к оформлению входа в здание:</w:t>
      </w:r>
    </w:p>
    <w:bookmarkEnd w:id="29"/>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вход в здание учреждений, предоставляющих муниципальную услугу, оформляется вывеской, содержащей полное наименование учреждения, режим работы.</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3111"/>
      <w:r w:rsidRPr="00384D31">
        <w:rPr>
          <w:rFonts w:ascii="Times New Roman CYR" w:eastAsiaTheme="minorEastAsia" w:hAnsi="Times New Roman CYR" w:cs="Times New Roman CYR"/>
          <w:sz w:val="24"/>
          <w:szCs w:val="24"/>
          <w:lang w:eastAsia="ru-RU"/>
        </w:rPr>
        <w:t>3.1.11. Требования к местам для заполнения запросов о предоставлении муниципальной услуги.</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60008"/>
      <w:bookmarkEnd w:id="30"/>
      <w:r w:rsidRPr="00384D31">
        <w:rPr>
          <w:rFonts w:ascii="Times New Roman CYR" w:eastAsiaTheme="minorEastAsia" w:hAnsi="Times New Roman CYR" w:cs="Times New Roman CYR"/>
          <w:sz w:val="24"/>
          <w:szCs w:val="24"/>
          <w:lang w:eastAsia="ru-RU"/>
        </w:rPr>
        <w:t>1) место, в котором осуществляется прием заявителей, должно обеспечивать:</w:t>
      </w:r>
    </w:p>
    <w:bookmarkEnd w:id="31"/>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комфортное расположение гражданина и должностного лица;</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возможность и удобство оформления гражданином письменного обращения;</w:t>
      </w:r>
    </w:p>
    <w:p w:rsidR="00384D31" w:rsidRPr="00384D31" w:rsidRDefault="002C72CE"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w:t>
      </w:r>
      <w:r w:rsidR="00384D31" w:rsidRPr="00384D31">
        <w:rPr>
          <w:rFonts w:ascii="Times New Roman CYR" w:eastAsiaTheme="minorEastAsia" w:hAnsi="Times New Roman CYR" w:cs="Times New Roman CYR"/>
          <w:sz w:val="24"/>
          <w:szCs w:val="24"/>
          <w:lang w:eastAsia="ru-RU"/>
        </w:rPr>
        <w:t>доступ к основным нормативным правовым актам, регламентирующим полномочия и сферу компетенции учреждения;</w:t>
      </w:r>
    </w:p>
    <w:p w:rsidR="00384D31" w:rsidRPr="00384D31" w:rsidRDefault="002C72CE"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w:t>
      </w:r>
      <w:r w:rsidR="00384D31" w:rsidRPr="00384D31">
        <w:rPr>
          <w:rFonts w:ascii="Times New Roman CYR" w:eastAsiaTheme="minorEastAsia" w:hAnsi="Times New Roman CYR" w:cs="Times New Roman CYR"/>
          <w:sz w:val="24"/>
          <w:szCs w:val="24"/>
          <w:lang w:eastAsia="ru-RU"/>
        </w:rPr>
        <w:t>доступ к локальным актам, регулирующим предоставление муниципальной услуги представления дополнительного образования детям, подросткам;</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наличие письменных принадлежностей и бумаги формата A4.</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3112"/>
      <w:r w:rsidRPr="00384D31">
        <w:rPr>
          <w:rFonts w:ascii="Times New Roman CYR" w:eastAsiaTheme="minorEastAsia" w:hAnsi="Times New Roman CYR" w:cs="Times New Roman CYR"/>
          <w:sz w:val="24"/>
          <w:szCs w:val="24"/>
          <w:lang w:eastAsia="ru-RU"/>
        </w:rPr>
        <w:t>3.1.12. Требования к местам приема заявителей:</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60009"/>
      <w:bookmarkEnd w:id="32"/>
      <w:r w:rsidRPr="00384D31">
        <w:rPr>
          <w:rFonts w:ascii="Times New Roman CYR" w:eastAsiaTheme="minorEastAsia" w:hAnsi="Times New Roman CYR" w:cs="Times New Roman CYR"/>
          <w:sz w:val="24"/>
          <w:szCs w:val="24"/>
          <w:lang w:eastAsia="ru-RU"/>
        </w:rPr>
        <w:t>1) кабинеты приема заявителей должны быть оборудованы информационными табличками с указанием:</w:t>
      </w:r>
    </w:p>
    <w:bookmarkEnd w:id="33"/>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номера кабинета;</w:t>
      </w:r>
    </w:p>
    <w:p w:rsidR="00384D31" w:rsidRPr="00384D31" w:rsidRDefault="002C72CE"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w:t>
      </w:r>
      <w:r w:rsidR="00384D31" w:rsidRPr="00384D31">
        <w:rPr>
          <w:rFonts w:ascii="Times New Roman CYR" w:eastAsiaTheme="minorEastAsia" w:hAnsi="Times New Roman CYR" w:cs="Times New Roman CYR"/>
          <w:sz w:val="24"/>
          <w:szCs w:val="24"/>
          <w:lang w:eastAsia="ru-RU"/>
        </w:rPr>
        <w:t xml:space="preserve">фамилии, имени, отчества и должности специалиста, осуществляющего </w:t>
      </w:r>
      <w:r w:rsidR="00384D31" w:rsidRPr="00384D31">
        <w:rPr>
          <w:rFonts w:ascii="Times New Roman CYR" w:eastAsiaTheme="minorEastAsia" w:hAnsi="Times New Roman CYR" w:cs="Times New Roman CYR"/>
          <w:sz w:val="24"/>
          <w:szCs w:val="24"/>
          <w:lang w:eastAsia="ru-RU"/>
        </w:rPr>
        <w:lastRenderedPageBreak/>
        <w:t>предоставление муниципальной услуги.</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3113"/>
      <w:r w:rsidRPr="00384D31">
        <w:rPr>
          <w:rFonts w:ascii="Times New Roman CYR" w:eastAsiaTheme="minorEastAsia" w:hAnsi="Times New Roman CYR" w:cs="Times New Roman CYR"/>
          <w:sz w:val="24"/>
          <w:szCs w:val="24"/>
          <w:lang w:eastAsia="ru-RU"/>
        </w:rPr>
        <w:t>3.1.13. Показатели доступности и качества муниципальной услуги</w:t>
      </w:r>
    </w:p>
    <w:bookmarkEnd w:id="34"/>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Основными показателями доступности и качества муниципальной услуги являются:</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достоверность предоставляемой информации;</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четкость изложения информации;</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полнота информирования;</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наглядность форм предоставляемой информации;</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удобство и доступность получения информации;</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оперативность предоставления информации;</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соблюдение сроков предоставления муниципальной услуги;</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отсутствие обоснованных жалоб по предоставлению муниципальной услуги.</w:t>
      </w:r>
    </w:p>
    <w:p w:rsidR="00384D31" w:rsidRPr="002C72CE" w:rsidRDefault="00384D31" w:rsidP="002C72C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5" w:name="sub_1400"/>
      <w:r w:rsidRPr="00384D31">
        <w:rPr>
          <w:rFonts w:ascii="Times New Roman CYR" w:eastAsiaTheme="minorEastAsia" w:hAnsi="Times New Roman CYR" w:cs="Times New Roman CYR"/>
          <w:b/>
          <w:bCs/>
          <w:color w:val="26282F"/>
          <w:sz w:val="24"/>
          <w:szCs w:val="24"/>
          <w:lang w:eastAsia="ru-RU"/>
        </w:rPr>
        <w:t>IV. Административные процедуры</w:t>
      </w:r>
      <w:bookmarkEnd w:id="35"/>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36" w:name="sub_411"/>
      <w:r w:rsidRPr="00384D31">
        <w:rPr>
          <w:rFonts w:ascii="Times New Roman CYR" w:eastAsiaTheme="minorEastAsia" w:hAnsi="Times New Roman CYR" w:cs="Times New Roman CYR"/>
          <w:sz w:val="24"/>
          <w:szCs w:val="24"/>
          <w:lang w:eastAsia="ru-RU"/>
        </w:rPr>
        <w:t>4.1.1.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37" w:name="sub_412"/>
      <w:bookmarkEnd w:id="36"/>
      <w:r w:rsidRPr="00384D31">
        <w:rPr>
          <w:rFonts w:ascii="Times New Roman CYR" w:eastAsiaTheme="minorEastAsia" w:hAnsi="Times New Roman CYR" w:cs="Times New Roman CYR"/>
          <w:sz w:val="24"/>
          <w:szCs w:val="24"/>
          <w:lang w:eastAsia="ru-RU"/>
        </w:rPr>
        <w:t>4.1.2. Последовательность административных действий (процедур)</w:t>
      </w:r>
    </w:p>
    <w:bookmarkEnd w:id="37"/>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Предоставление муниципальной услуги включает в себя следующие процедуры:</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прием и регистрация заявления и документов заявителей;</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рассмотрение заявления и документов, предъявляемых заявителем;</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зачисление (отказ в зачислении) в образовательное учреждение.</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38" w:name="sub_413"/>
      <w:r w:rsidRPr="00384D31">
        <w:rPr>
          <w:rFonts w:ascii="Times New Roman CYR" w:eastAsiaTheme="minorEastAsia" w:hAnsi="Times New Roman CYR" w:cs="Times New Roman CYR"/>
          <w:sz w:val="24"/>
          <w:szCs w:val="24"/>
          <w:lang w:eastAsia="ru-RU"/>
        </w:rPr>
        <w:t>4.1.3. Прием и регистрация документов.</w:t>
      </w:r>
    </w:p>
    <w:bookmarkEnd w:id="38"/>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Основанием для начала действий по предоставлению муниципальной услуги является прием заявления от заявителя и регистрация его в журнале.</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39" w:name="sub_414"/>
      <w:r w:rsidRPr="00384D31">
        <w:rPr>
          <w:rFonts w:ascii="Times New Roman CYR" w:eastAsiaTheme="minorEastAsia" w:hAnsi="Times New Roman CYR" w:cs="Times New Roman CYR"/>
          <w:sz w:val="24"/>
          <w:szCs w:val="24"/>
          <w:lang w:eastAsia="ru-RU"/>
        </w:rPr>
        <w:t>4.1.4. Рассмотрение заявления о предоставлении информации рассматривается в день поступления. Должностное лицо, ответственное за исполнение заявления назначается руководителем учреждения.</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40" w:name="sub_415"/>
      <w:bookmarkEnd w:id="39"/>
      <w:r w:rsidRPr="00384D31">
        <w:rPr>
          <w:rFonts w:ascii="Times New Roman CYR" w:eastAsiaTheme="minorEastAsia" w:hAnsi="Times New Roman CYR" w:cs="Times New Roman CYR"/>
          <w:sz w:val="24"/>
          <w:szCs w:val="24"/>
          <w:lang w:eastAsia="ru-RU"/>
        </w:rPr>
        <w:t>4.1.5. Должностное лицо, ответственное за исполнение заявления обязано:</w:t>
      </w:r>
    </w:p>
    <w:bookmarkEnd w:id="40"/>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провести анализ тематики поступившего заявления;</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определить степень полноты информации, содержащейся в запросе и необходимой для его исполнения;</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определить правомочность получения заявителем запрашиваемой информации с учетом ограничений на предоставление сведений конфиденциального характера.</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Срок исполнения административной процедуры один рабочий день.</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41" w:name="sub_416"/>
      <w:r w:rsidRPr="00384D31">
        <w:rPr>
          <w:rFonts w:ascii="Times New Roman CYR" w:eastAsiaTheme="minorEastAsia" w:hAnsi="Times New Roman CYR" w:cs="Times New Roman CYR"/>
          <w:sz w:val="24"/>
          <w:szCs w:val="24"/>
          <w:lang w:eastAsia="ru-RU"/>
        </w:rPr>
        <w:t>4.1.6. Итогом рассмотрения обращения заявителя является его зачисление (отказ в зачислении по основаниям, указанным в настоящем Административном регламенте) в образовательное учреждение и запись в журнал учета.</w:t>
      </w:r>
    </w:p>
    <w:bookmarkEnd w:id="41"/>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xml:space="preserve">Должностные лица, ответственные за предоставление муниципальной услуги, информируют о зачислении в образовательное учреждение в течение трех рабочих дней </w:t>
      </w:r>
      <w:proofErr w:type="gramStart"/>
      <w:r w:rsidRPr="00384D31">
        <w:rPr>
          <w:rFonts w:ascii="Times New Roman CYR" w:eastAsiaTheme="minorEastAsia" w:hAnsi="Times New Roman CYR" w:cs="Times New Roman CYR"/>
          <w:sz w:val="24"/>
          <w:szCs w:val="24"/>
          <w:lang w:eastAsia="ru-RU"/>
        </w:rPr>
        <w:t>с даты принятия</w:t>
      </w:r>
      <w:proofErr w:type="gramEnd"/>
      <w:r w:rsidRPr="00384D31">
        <w:rPr>
          <w:rFonts w:ascii="Times New Roman CYR" w:eastAsiaTheme="minorEastAsia" w:hAnsi="Times New Roman CYR" w:cs="Times New Roman CYR"/>
          <w:sz w:val="24"/>
          <w:szCs w:val="24"/>
          <w:lang w:eastAsia="ru-RU"/>
        </w:rPr>
        <w:t xml:space="preserve"> решения.</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42" w:name="sub_417"/>
      <w:r w:rsidRPr="00384D31">
        <w:rPr>
          <w:rFonts w:ascii="Times New Roman CYR" w:eastAsiaTheme="minorEastAsia" w:hAnsi="Times New Roman CYR" w:cs="Times New Roman CYR"/>
          <w:sz w:val="24"/>
          <w:szCs w:val="24"/>
          <w:lang w:eastAsia="ru-RU"/>
        </w:rPr>
        <w:t xml:space="preserve">4.1.7. Мотивированный отказ оформляется в письменном виде и направляется заявителю в течение трех дней </w:t>
      </w:r>
      <w:proofErr w:type="gramStart"/>
      <w:r w:rsidRPr="00384D31">
        <w:rPr>
          <w:rFonts w:ascii="Times New Roman CYR" w:eastAsiaTheme="minorEastAsia" w:hAnsi="Times New Roman CYR" w:cs="Times New Roman CYR"/>
          <w:sz w:val="24"/>
          <w:szCs w:val="24"/>
          <w:lang w:eastAsia="ru-RU"/>
        </w:rPr>
        <w:t>с даты</w:t>
      </w:r>
      <w:proofErr w:type="gramEnd"/>
      <w:r w:rsidRPr="00384D31">
        <w:rPr>
          <w:rFonts w:ascii="Times New Roman CYR" w:eastAsiaTheme="minorEastAsia" w:hAnsi="Times New Roman CYR" w:cs="Times New Roman CYR"/>
          <w:sz w:val="24"/>
          <w:szCs w:val="24"/>
          <w:lang w:eastAsia="ru-RU"/>
        </w:rPr>
        <w:t xml:space="preserve"> его подготовки.</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43" w:name="sub_418"/>
      <w:bookmarkEnd w:id="42"/>
      <w:r w:rsidRPr="00384D31">
        <w:rPr>
          <w:rFonts w:ascii="Times New Roman CYR" w:eastAsiaTheme="minorEastAsia" w:hAnsi="Times New Roman CYR" w:cs="Times New Roman CYR"/>
          <w:sz w:val="24"/>
          <w:szCs w:val="24"/>
          <w:lang w:eastAsia="ru-RU"/>
        </w:rPr>
        <w:t>4.1.8. Должностные лица, ответственные за предоставление муниципальной услуги, несут ответственность за нарушение сроков и порядка предоставления муниципальной услуги.</w:t>
      </w:r>
    </w:p>
    <w:bookmarkEnd w:id="43"/>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 xml:space="preserve">Последовательность административных действий (процедур) по предоставлению муниципальной услуги отражена в блок-схеме, представленной в </w:t>
      </w:r>
      <w:hyperlink w:anchor="sub_50000" w:history="1">
        <w:r w:rsidRPr="00D12BBF">
          <w:rPr>
            <w:rFonts w:ascii="Times New Roman CYR" w:eastAsiaTheme="minorEastAsia" w:hAnsi="Times New Roman CYR" w:cs="Times New Roman CYR"/>
            <w:sz w:val="24"/>
            <w:szCs w:val="24"/>
            <w:lang w:eastAsia="ru-RU"/>
          </w:rPr>
          <w:t xml:space="preserve">приложении </w:t>
        </w:r>
        <w:r w:rsidR="00D12BBF">
          <w:rPr>
            <w:rFonts w:ascii="Times New Roman CYR" w:eastAsiaTheme="minorEastAsia" w:hAnsi="Times New Roman CYR" w:cs="Times New Roman CYR"/>
            <w:sz w:val="24"/>
            <w:szCs w:val="24"/>
            <w:lang w:eastAsia="ru-RU"/>
          </w:rPr>
          <w:t xml:space="preserve">№ </w:t>
        </w:r>
        <w:r w:rsidRPr="00D12BBF">
          <w:rPr>
            <w:rFonts w:ascii="Times New Roman CYR" w:eastAsiaTheme="minorEastAsia" w:hAnsi="Times New Roman CYR" w:cs="Times New Roman CYR"/>
            <w:sz w:val="24"/>
            <w:szCs w:val="24"/>
            <w:lang w:eastAsia="ru-RU"/>
          </w:rPr>
          <w:t>5</w:t>
        </w:r>
      </w:hyperlink>
      <w:r w:rsidRPr="00384D31">
        <w:rPr>
          <w:rFonts w:ascii="Times New Roman CYR" w:eastAsiaTheme="minorEastAsia" w:hAnsi="Times New Roman CYR" w:cs="Times New Roman CYR"/>
          <w:sz w:val="24"/>
          <w:szCs w:val="24"/>
          <w:lang w:eastAsia="ru-RU"/>
        </w:rPr>
        <w:t xml:space="preserve"> к настоящему Административному регламенту.</w:t>
      </w:r>
    </w:p>
    <w:p w:rsidR="00384D31" w:rsidRPr="002C72CE" w:rsidRDefault="00384D31" w:rsidP="002C72C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4" w:name="sub_1500"/>
      <w:r w:rsidRPr="00384D31">
        <w:rPr>
          <w:rFonts w:ascii="Times New Roman CYR" w:eastAsiaTheme="minorEastAsia" w:hAnsi="Times New Roman CYR" w:cs="Times New Roman CYR"/>
          <w:b/>
          <w:bCs/>
          <w:color w:val="26282F"/>
          <w:sz w:val="24"/>
          <w:szCs w:val="24"/>
          <w:lang w:eastAsia="ru-RU"/>
        </w:rPr>
        <w:t xml:space="preserve">V. Формы </w:t>
      </w:r>
      <w:proofErr w:type="gramStart"/>
      <w:r w:rsidRPr="00384D31">
        <w:rPr>
          <w:rFonts w:ascii="Times New Roman CYR" w:eastAsiaTheme="minorEastAsia" w:hAnsi="Times New Roman CYR" w:cs="Times New Roman CYR"/>
          <w:b/>
          <w:bCs/>
          <w:color w:val="26282F"/>
          <w:sz w:val="24"/>
          <w:szCs w:val="24"/>
          <w:lang w:eastAsia="ru-RU"/>
        </w:rPr>
        <w:t>контроля за</w:t>
      </w:r>
      <w:proofErr w:type="gramEnd"/>
      <w:r w:rsidRPr="00384D31">
        <w:rPr>
          <w:rFonts w:ascii="Times New Roman CYR" w:eastAsiaTheme="minorEastAsia" w:hAnsi="Times New Roman CYR" w:cs="Times New Roman CYR"/>
          <w:b/>
          <w:bCs/>
          <w:color w:val="26282F"/>
          <w:sz w:val="24"/>
          <w:szCs w:val="24"/>
          <w:lang w:eastAsia="ru-RU"/>
        </w:rPr>
        <w:t xml:space="preserve"> исполнением Административного регламента</w:t>
      </w:r>
      <w:bookmarkEnd w:id="44"/>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511"/>
      <w:r w:rsidRPr="00384D31">
        <w:rPr>
          <w:rFonts w:ascii="Times New Roman CYR" w:eastAsiaTheme="minorEastAsia" w:hAnsi="Times New Roman CYR" w:cs="Times New Roman CYR"/>
          <w:sz w:val="24"/>
          <w:szCs w:val="24"/>
          <w:lang w:eastAsia="ru-RU"/>
        </w:rPr>
        <w:t>5.1.1. Перечень лиц, осуществляющих текущий контроль за предоставление муниципальной услуги, устанавливается приказом начальника отдела образования администрации района, предоставляющий муниципальную услугу, должностными инструкциями сотрудников.</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512"/>
      <w:bookmarkEnd w:id="45"/>
      <w:r w:rsidRPr="00384D31">
        <w:rPr>
          <w:rFonts w:ascii="Times New Roman CYR" w:eastAsiaTheme="minorEastAsia" w:hAnsi="Times New Roman CYR" w:cs="Times New Roman CYR"/>
          <w:sz w:val="24"/>
          <w:szCs w:val="24"/>
          <w:lang w:eastAsia="ru-RU"/>
        </w:rPr>
        <w:lastRenderedPageBreak/>
        <w:t xml:space="preserve">5.1.2. Текущий </w:t>
      </w:r>
      <w:proofErr w:type="gramStart"/>
      <w:r w:rsidRPr="00384D31">
        <w:rPr>
          <w:rFonts w:ascii="Times New Roman CYR" w:eastAsiaTheme="minorEastAsia" w:hAnsi="Times New Roman CYR" w:cs="Times New Roman CYR"/>
          <w:sz w:val="24"/>
          <w:szCs w:val="24"/>
          <w:lang w:eastAsia="ru-RU"/>
        </w:rPr>
        <w:t>контроль за</w:t>
      </w:r>
      <w:proofErr w:type="gramEnd"/>
      <w:r w:rsidRPr="00384D31">
        <w:rPr>
          <w:rFonts w:ascii="Times New Roman CYR" w:eastAsiaTheme="minorEastAsia" w:hAnsi="Times New Roman CYR" w:cs="Times New Roman CYR"/>
          <w:sz w:val="24"/>
          <w:szCs w:val="24"/>
          <w:lang w:eastAsia="ru-RU"/>
        </w:rPr>
        <w:t xml:space="preserve"> полнотой и качеством предоставления муниципальной услуги, за соблюдением и исполнением специалистом образовательного учреждения, при предоставлении муниципальной услуги, нормативных правовых актов, устанавливающих требования к предоставлению муниципальной услуги, а также принятием решений, осуществляется специалистом комитета образования.</w:t>
      </w:r>
    </w:p>
    <w:p w:rsidR="00C87BCC" w:rsidRDefault="00C87BCC"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513"/>
      <w:bookmarkEnd w:id="46"/>
    </w:p>
    <w:p w:rsidR="00C87BCC" w:rsidRDefault="00C87BCC"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5.1.3. Текущий контроль осуществляется путем проведения проверок соблюдения и исполнения положений настоящего Административного регламента.</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514"/>
      <w:bookmarkEnd w:id="47"/>
      <w:r w:rsidRPr="00384D31">
        <w:rPr>
          <w:rFonts w:ascii="Times New Roman CYR" w:eastAsiaTheme="minorEastAsia" w:hAnsi="Times New Roman CYR" w:cs="Times New Roman CYR"/>
          <w:sz w:val="24"/>
          <w:szCs w:val="24"/>
          <w:lang w:eastAsia="ru-RU"/>
        </w:rPr>
        <w:t xml:space="preserve">5.1.4. Периодичность осуществления текущего контроля устанавливается на основании </w:t>
      </w:r>
      <w:proofErr w:type="gramStart"/>
      <w:r w:rsidRPr="00384D31">
        <w:rPr>
          <w:rFonts w:ascii="Times New Roman CYR" w:eastAsiaTheme="minorEastAsia" w:hAnsi="Times New Roman CYR" w:cs="Times New Roman CYR"/>
          <w:sz w:val="24"/>
          <w:szCs w:val="24"/>
          <w:lang w:eastAsia="ru-RU"/>
        </w:rPr>
        <w:t>плана работы отдела образования администрации</w:t>
      </w:r>
      <w:proofErr w:type="gramEnd"/>
      <w:r w:rsidRPr="00384D31">
        <w:rPr>
          <w:rFonts w:ascii="Times New Roman CYR" w:eastAsiaTheme="minorEastAsia" w:hAnsi="Times New Roman CYR" w:cs="Times New Roman CYR"/>
          <w:sz w:val="24"/>
          <w:szCs w:val="24"/>
          <w:lang w:eastAsia="ru-RU"/>
        </w:rPr>
        <w:t xml:space="preserve"> района (плановые проверки), а также по факту обращения получателя муниципальной услуги (внеплановые проверки).</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515"/>
      <w:bookmarkEnd w:id="48"/>
      <w:r w:rsidRPr="00384D31">
        <w:rPr>
          <w:rFonts w:ascii="Times New Roman CYR" w:eastAsiaTheme="minorEastAsia" w:hAnsi="Times New Roman CYR" w:cs="Times New Roman CYR"/>
          <w:sz w:val="24"/>
          <w:szCs w:val="24"/>
          <w:lang w:eastAsia="ru-RU"/>
        </w:rPr>
        <w:t>5.1.5. Плановые проверки могут носить тематический характер.</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516"/>
      <w:bookmarkEnd w:id="49"/>
      <w:r w:rsidRPr="00384D31">
        <w:rPr>
          <w:rFonts w:ascii="Times New Roman CYR" w:eastAsiaTheme="minorEastAsia" w:hAnsi="Times New Roman CYR" w:cs="Times New Roman CYR"/>
          <w:sz w:val="24"/>
          <w:szCs w:val="24"/>
          <w:lang w:eastAsia="ru-RU"/>
        </w:rPr>
        <w:t xml:space="preserve">5.1.6. </w:t>
      </w:r>
      <w:proofErr w:type="gramStart"/>
      <w:r w:rsidRPr="00384D31">
        <w:rPr>
          <w:rFonts w:ascii="Times New Roman CYR" w:eastAsiaTheme="minorEastAsia" w:hAnsi="Times New Roman CYR" w:cs="Times New Roman CYR"/>
          <w:sz w:val="24"/>
          <w:szCs w:val="24"/>
          <w:lang w:eastAsia="ru-RU"/>
        </w:rPr>
        <w:t>Контроль за</w:t>
      </w:r>
      <w:proofErr w:type="gramEnd"/>
      <w:r w:rsidRPr="00384D31">
        <w:rPr>
          <w:rFonts w:ascii="Times New Roman CYR" w:eastAsiaTheme="minorEastAsia" w:hAnsi="Times New Roman CYR" w:cs="Times New Roman CYR"/>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работников учебных заведений, комитета образования.</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517"/>
      <w:bookmarkEnd w:id="50"/>
      <w:r w:rsidRPr="00384D31">
        <w:rPr>
          <w:rFonts w:ascii="Times New Roman CYR" w:eastAsiaTheme="minorEastAsia" w:hAnsi="Times New Roman CYR" w:cs="Times New Roman CYR"/>
          <w:sz w:val="24"/>
          <w:szCs w:val="24"/>
          <w:lang w:eastAsia="ru-RU"/>
        </w:rPr>
        <w:t xml:space="preserve">5.1.7. Тематические проверки </w:t>
      </w:r>
      <w:proofErr w:type="gramStart"/>
      <w:r w:rsidR="00D12BBF">
        <w:rPr>
          <w:rFonts w:ascii="Times New Roman CYR" w:eastAsiaTheme="minorEastAsia" w:hAnsi="Times New Roman CYR" w:cs="Times New Roman CYR"/>
          <w:sz w:val="24"/>
          <w:szCs w:val="24"/>
          <w:lang w:eastAsia="ru-RU"/>
        </w:rPr>
        <w:t>основании</w:t>
      </w:r>
      <w:proofErr w:type="gramEnd"/>
      <w:r w:rsidR="00D12BBF">
        <w:rPr>
          <w:rFonts w:ascii="Times New Roman CYR" w:eastAsiaTheme="minorEastAsia" w:hAnsi="Times New Roman CYR" w:cs="Times New Roman CYR"/>
          <w:sz w:val="24"/>
          <w:szCs w:val="24"/>
          <w:lang w:eastAsia="ru-RU"/>
        </w:rPr>
        <w:t xml:space="preserve"> приказа управления</w:t>
      </w:r>
      <w:r w:rsidR="00D12BBF" w:rsidRPr="00D12BBF">
        <w:rPr>
          <w:rFonts w:ascii="Times New Roman CYR" w:eastAsiaTheme="minorEastAsia" w:hAnsi="Times New Roman CYR" w:cs="Times New Roman CYR"/>
          <w:sz w:val="24"/>
          <w:szCs w:val="24"/>
          <w:lang w:eastAsia="ru-RU"/>
        </w:rPr>
        <w:t xml:space="preserve"> образования администрации района. Проведение проверок соблюдения </w:t>
      </w:r>
      <w:hyperlink r:id="rId27" w:history="1">
        <w:r w:rsidR="00D12BBF" w:rsidRPr="00D12BBF">
          <w:rPr>
            <w:rFonts w:ascii="Times New Roman CYR" w:eastAsiaTheme="minorEastAsia" w:hAnsi="Times New Roman CYR" w:cs="Times New Roman CYR"/>
            <w:sz w:val="24"/>
            <w:szCs w:val="24"/>
            <w:lang w:eastAsia="ru-RU"/>
          </w:rPr>
          <w:t>законодательства</w:t>
        </w:r>
      </w:hyperlink>
      <w:r w:rsidR="00D12BBF" w:rsidRPr="00D12BBF">
        <w:rPr>
          <w:rFonts w:ascii="Times New Roman CYR" w:eastAsiaTheme="minorEastAsia" w:hAnsi="Times New Roman CYR" w:cs="Times New Roman CYR"/>
          <w:sz w:val="24"/>
          <w:szCs w:val="24"/>
          <w:lang w:eastAsia="ru-RU"/>
        </w:rPr>
        <w:t xml:space="preserve"> об образовании должно </w:t>
      </w:r>
      <w:r w:rsidR="00D12BBF" w:rsidRPr="00547797">
        <w:rPr>
          <w:rFonts w:ascii="Times New Roman CYR" w:eastAsiaTheme="minorEastAsia" w:hAnsi="Times New Roman CYR" w:cs="Times New Roman CYR"/>
          <w:sz w:val="24"/>
          <w:szCs w:val="24"/>
          <w:lang w:eastAsia="ru-RU"/>
        </w:rPr>
        <w:t xml:space="preserve">осуществляться </w:t>
      </w:r>
      <w:r w:rsidR="00547797" w:rsidRPr="00547797">
        <w:rPr>
          <w:rFonts w:ascii="Times New Roman CYR" w:eastAsiaTheme="minorEastAsia" w:hAnsi="Times New Roman CYR" w:cs="Times New Roman CYR"/>
          <w:sz w:val="24"/>
          <w:szCs w:val="24"/>
          <w:lang w:eastAsia="ru-RU"/>
        </w:rPr>
        <w:t>не реже одного раза в год.</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518"/>
      <w:bookmarkEnd w:id="51"/>
      <w:r w:rsidRPr="00384D31">
        <w:rPr>
          <w:rFonts w:ascii="Times New Roman CYR" w:eastAsiaTheme="minorEastAsia" w:hAnsi="Times New Roman CYR" w:cs="Times New Roman CYR"/>
          <w:sz w:val="24"/>
          <w:szCs w:val="24"/>
          <w:lang w:eastAsia="ru-RU"/>
        </w:rPr>
        <w:t>5.1.8 Результаты проверки оформляются в виде акта (справки), в котором отмечаются выявленные недостатки и предложения по их устранению. Акт (справка) подписывается должностным лицом, проводившим проверку, руководителем образовательного учреждения.</w:t>
      </w:r>
    </w:p>
    <w:p w:rsidR="00384D31" w:rsidRPr="00237CC4" w:rsidRDefault="00384D31" w:rsidP="00237CC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3" w:name="sub_1600"/>
      <w:bookmarkEnd w:id="52"/>
      <w:r w:rsidRPr="00384D31">
        <w:rPr>
          <w:rFonts w:ascii="Times New Roman CYR" w:eastAsiaTheme="minorEastAsia" w:hAnsi="Times New Roman CYR" w:cs="Times New Roman CYR"/>
          <w:b/>
          <w:bCs/>
          <w:color w:val="26282F"/>
          <w:sz w:val="24"/>
          <w:szCs w:val="24"/>
          <w:lang w:eastAsia="ru-RU"/>
        </w:rPr>
        <w:t>VI.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53"/>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54" w:name="sub_611"/>
      <w:r w:rsidRPr="00384D31">
        <w:rPr>
          <w:rFonts w:ascii="Times New Roman CYR" w:eastAsiaTheme="minorEastAsia" w:hAnsi="Times New Roman CYR" w:cs="Times New Roman CYR"/>
          <w:sz w:val="24"/>
          <w:szCs w:val="24"/>
          <w:lang w:eastAsia="ru-RU"/>
        </w:rPr>
        <w:t>6.1.1. Порядок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Российской Федерации.</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55" w:name="sub_612"/>
      <w:bookmarkEnd w:id="54"/>
      <w:r w:rsidRPr="00384D31">
        <w:rPr>
          <w:rFonts w:ascii="Times New Roman CYR" w:eastAsiaTheme="minorEastAsia" w:hAnsi="Times New Roman CYR" w:cs="Times New Roman CYR"/>
          <w:sz w:val="24"/>
          <w:szCs w:val="24"/>
          <w:lang w:eastAsia="ru-RU"/>
        </w:rPr>
        <w:t>6.1.2. Физические и юридические лица (далее заявители) при предоставлении муниципальной услуги имеют право на обжалование решений, принятых в ходе предоставления муниципальной услуги, действий или бездействия специалистов учреждения, участвующих в предоставлении муниципальной услуги, в досудебном и судебном порядке.</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56" w:name="sub_613"/>
      <w:bookmarkEnd w:id="55"/>
      <w:r w:rsidRPr="00384D31">
        <w:rPr>
          <w:rFonts w:ascii="Times New Roman CYR" w:eastAsiaTheme="minorEastAsia" w:hAnsi="Times New Roman CYR" w:cs="Times New Roman CYR"/>
          <w:sz w:val="24"/>
          <w:szCs w:val="24"/>
          <w:lang w:eastAsia="ru-RU"/>
        </w:rPr>
        <w:t>6.1.3. Заявитель может обратиться с жалобой</w:t>
      </w:r>
      <w:r w:rsidR="00BC784A">
        <w:rPr>
          <w:rFonts w:ascii="Times New Roman CYR" w:eastAsiaTheme="minorEastAsia" w:hAnsi="Times New Roman CYR" w:cs="Times New Roman CYR"/>
          <w:sz w:val="24"/>
          <w:szCs w:val="24"/>
          <w:lang w:eastAsia="ru-RU"/>
        </w:rPr>
        <w:t>,</w:t>
      </w:r>
      <w:r w:rsidRPr="00384D31">
        <w:rPr>
          <w:rFonts w:ascii="Times New Roman CYR" w:eastAsiaTheme="minorEastAsia" w:hAnsi="Times New Roman CYR" w:cs="Times New Roman CYR"/>
          <w:sz w:val="24"/>
          <w:szCs w:val="24"/>
          <w:lang w:eastAsia="ru-RU"/>
        </w:rPr>
        <w:t xml:space="preserve"> в том числе в следующих случаях:</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57" w:name="sub_60013"/>
      <w:bookmarkEnd w:id="56"/>
      <w:r w:rsidRPr="00384D31">
        <w:rPr>
          <w:rFonts w:ascii="Times New Roman CYR" w:eastAsiaTheme="minorEastAsia" w:hAnsi="Times New Roman CYR" w:cs="Times New Roman CYR"/>
          <w:sz w:val="24"/>
          <w:szCs w:val="24"/>
          <w:lang w:eastAsia="ru-RU"/>
        </w:rPr>
        <w:t>1) нарушение срока регистрации запроса о предоставлении муниципальной услуги, запроса;</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58" w:name="sub_60014"/>
      <w:bookmarkEnd w:id="57"/>
      <w:r w:rsidRPr="00384D31">
        <w:rPr>
          <w:rFonts w:ascii="Times New Roman CYR" w:eastAsiaTheme="minorEastAsia" w:hAnsi="Times New Roman CYR" w:cs="Times New Roman CYR"/>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59" w:name="sub_60015"/>
      <w:bookmarkEnd w:id="58"/>
      <w:r w:rsidRPr="00384D31">
        <w:rPr>
          <w:rFonts w:ascii="Times New Roman CYR" w:eastAsiaTheme="minorEastAsia" w:hAnsi="Times New Roman CYR" w:cs="Times New Roman CY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0" w:name="sub_60016"/>
      <w:bookmarkEnd w:id="59"/>
      <w:r w:rsidRPr="00384D31">
        <w:rPr>
          <w:rFonts w:ascii="Times New Roman CYR" w:eastAsiaTheme="minorEastAsia" w:hAnsi="Times New Roman CYR" w:cs="Times New Roman CY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1" w:name="sub_60017"/>
      <w:bookmarkEnd w:id="60"/>
      <w:proofErr w:type="gramStart"/>
      <w:r w:rsidRPr="00384D31">
        <w:rPr>
          <w:rFonts w:ascii="Times New Roman CYR" w:eastAsiaTheme="minorEastAsia" w:hAnsi="Times New Roman CYR" w:cs="Times New Roman CYR"/>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4D31">
        <w:rPr>
          <w:rFonts w:ascii="Times New Roman CYR" w:eastAsiaTheme="minorEastAsia" w:hAnsi="Times New Roman CYR" w:cs="Times New Roman CYR"/>
          <w:sz w:val="24"/>
          <w:szCs w:val="24"/>
          <w:lang w:eastAsia="ru-RU"/>
        </w:rPr>
        <w:t xml:space="preserve"> В указанном </w:t>
      </w:r>
      <w:r w:rsidR="00611B61">
        <w:rPr>
          <w:rFonts w:ascii="Times New Roman CYR" w:eastAsiaTheme="minorEastAsia" w:hAnsi="Times New Roman CYR" w:cs="Times New Roman CYR"/>
          <w:sz w:val="24"/>
          <w:szCs w:val="24"/>
          <w:lang w:eastAsia="ru-RU"/>
        </w:rPr>
        <w:t xml:space="preserve">случае досудебное (внесудебное) </w:t>
      </w:r>
      <w:r w:rsidR="0046027F">
        <w:rPr>
          <w:rFonts w:ascii="Times New Roman CYR" w:eastAsiaTheme="minorEastAsia" w:hAnsi="Times New Roman CYR" w:cs="Times New Roman CYR"/>
          <w:sz w:val="24"/>
          <w:szCs w:val="24"/>
          <w:lang w:eastAsia="ru-RU"/>
        </w:rPr>
        <w:t xml:space="preserve">                   </w:t>
      </w:r>
      <w:r w:rsidRPr="00384D31">
        <w:rPr>
          <w:rFonts w:ascii="Times New Roman CYR" w:eastAsiaTheme="minorEastAsia" w:hAnsi="Times New Roman CYR" w:cs="Times New Roman CYR"/>
          <w:sz w:val="24"/>
          <w:szCs w:val="24"/>
          <w:lang w:eastAsia="ru-RU"/>
        </w:rPr>
        <w:t xml:space="preserve">обжалование заявителем решений и действий (бездействия) </w:t>
      </w:r>
      <w:r w:rsidR="005A2F44">
        <w:rPr>
          <w:rFonts w:ascii="Times New Roman CYR" w:eastAsiaTheme="minorEastAsia" w:hAnsi="Times New Roman CYR" w:cs="Times New Roman CYR"/>
          <w:sz w:val="24"/>
          <w:szCs w:val="24"/>
          <w:lang w:eastAsia="ru-RU"/>
        </w:rPr>
        <w:t>МФЦ</w:t>
      </w:r>
      <w:r w:rsidRPr="00384D31">
        <w:rPr>
          <w:rFonts w:ascii="Times New Roman CYR" w:eastAsiaTheme="minorEastAsia" w:hAnsi="Times New Roman CYR" w:cs="Times New Roman CYR"/>
          <w:sz w:val="24"/>
          <w:szCs w:val="24"/>
          <w:lang w:eastAsia="ru-RU"/>
        </w:rPr>
        <w:t>, работ</w:t>
      </w:r>
      <w:r w:rsidR="005A2F44">
        <w:rPr>
          <w:rFonts w:ascii="Times New Roman CYR" w:eastAsiaTheme="minorEastAsia" w:hAnsi="Times New Roman CYR" w:cs="Times New Roman CYR"/>
          <w:sz w:val="24"/>
          <w:szCs w:val="24"/>
          <w:lang w:eastAsia="ru-RU"/>
        </w:rPr>
        <w:t>ника МФЦ</w:t>
      </w:r>
      <w:r w:rsidRPr="00384D31">
        <w:rPr>
          <w:rFonts w:ascii="Times New Roman CYR" w:eastAsiaTheme="minorEastAsia" w:hAnsi="Times New Roman CYR" w:cs="Times New Roman CYR"/>
          <w:sz w:val="24"/>
          <w:szCs w:val="24"/>
          <w:lang w:eastAsia="ru-RU"/>
        </w:rPr>
        <w:t xml:space="preserve"> возможно в случае, е</w:t>
      </w:r>
      <w:r w:rsidR="005A2F44">
        <w:rPr>
          <w:rFonts w:ascii="Times New Roman CYR" w:eastAsiaTheme="minorEastAsia" w:hAnsi="Times New Roman CYR" w:cs="Times New Roman CYR"/>
          <w:sz w:val="24"/>
          <w:szCs w:val="24"/>
          <w:lang w:eastAsia="ru-RU"/>
        </w:rPr>
        <w:t>сли на МФЦ</w:t>
      </w:r>
      <w:r w:rsidRPr="00384D31">
        <w:rPr>
          <w:rFonts w:ascii="Times New Roman CYR" w:eastAsiaTheme="minorEastAsia" w:hAnsi="Times New Roman CYR" w:cs="Times New Roman CYR"/>
          <w:sz w:val="24"/>
          <w:szCs w:val="24"/>
          <w:lang w:eastAsia="ru-RU"/>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2" w:name="sub_60018"/>
      <w:bookmarkEnd w:id="61"/>
      <w:r w:rsidRPr="00384D31">
        <w:rPr>
          <w:rFonts w:ascii="Times New Roman CYR" w:eastAsiaTheme="minorEastAsia" w:hAnsi="Times New Roman CYR" w:cs="Times New Roman CYR"/>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3" w:name="sub_60019"/>
      <w:bookmarkEnd w:id="62"/>
      <w:proofErr w:type="gramStart"/>
      <w:r w:rsidRPr="00384D31">
        <w:rPr>
          <w:rFonts w:ascii="Times New Roman CYR" w:eastAsiaTheme="minorEastAsia" w:hAnsi="Times New Roman CYR" w:cs="Times New Roman CYR"/>
          <w:sz w:val="24"/>
          <w:szCs w:val="24"/>
          <w:lang w:eastAsia="ru-RU"/>
        </w:rPr>
        <w:t>7) отказ органа, предоставляющего муниципальную услугу, должностного лица органа, предоставляющего муниципальную усл</w:t>
      </w:r>
      <w:r w:rsidR="005A2F44">
        <w:rPr>
          <w:rFonts w:ascii="Times New Roman CYR" w:eastAsiaTheme="minorEastAsia" w:hAnsi="Times New Roman CYR" w:cs="Times New Roman CYR"/>
          <w:sz w:val="24"/>
          <w:szCs w:val="24"/>
          <w:lang w:eastAsia="ru-RU"/>
        </w:rPr>
        <w:t>угу, МФЦ</w:t>
      </w:r>
      <w:r w:rsidRPr="00384D31">
        <w:rPr>
          <w:rFonts w:ascii="Times New Roman CYR" w:eastAsiaTheme="minorEastAsia" w:hAnsi="Times New Roman CYR" w:cs="Times New Roman CYR"/>
          <w:sz w:val="24"/>
          <w:szCs w:val="24"/>
          <w:lang w:eastAsia="ru-RU"/>
        </w:rPr>
        <w:t>, работ</w:t>
      </w:r>
      <w:r w:rsidR="005A2F44">
        <w:rPr>
          <w:rFonts w:ascii="Times New Roman CYR" w:eastAsiaTheme="minorEastAsia" w:hAnsi="Times New Roman CYR" w:cs="Times New Roman CYR"/>
          <w:sz w:val="24"/>
          <w:szCs w:val="24"/>
          <w:lang w:eastAsia="ru-RU"/>
        </w:rPr>
        <w:t>ника МФЦ</w:t>
      </w:r>
      <w:r w:rsidRPr="00384D31">
        <w:rPr>
          <w:rFonts w:ascii="Times New Roman CYR" w:eastAsiaTheme="minorEastAsia" w:hAnsi="Times New Roman CYR" w:cs="Times New Roman CYR"/>
          <w:sz w:val="24"/>
          <w:szCs w:val="24"/>
          <w:lang w:eastAsia="ru-RU"/>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4D31">
        <w:rPr>
          <w:rFonts w:ascii="Times New Roman CYR" w:eastAsiaTheme="minorEastAsia" w:hAnsi="Times New Roman CYR" w:cs="Times New Roman CYR"/>
          <w:sz w:val="24"/>
          <w:szCs w:val="24"/>
          <w:lang w:eastAsia="ru-RU"/>
        </w:rPr>
        <w:t xml:space="preserve"> В указанном случае досудебное (внесудебное) обжалование заявителем решений и действий (бездейст</w:t>
      </w:r>
      <w:r w:rsidR="005A2F44">
        <w:rPr>
          <w:rFonts w:ascii="Times New Roman CYR" w:eastAsiaTheme="minorEastAsia" w:hAnsi="Times New Roman CYR" w:cs="Times New Roman CYR"/>
          <w:sz w:val="24"/>
          <w:szCs w:val="24"/>
          <w:lang w:eastAsia="ru-RU"/>
        </w:rPr>
        <w:t>вия) МФЦ, работника МФЦ возможно в случае, если на МФЦ</w:t>
      </w:r>
      <w:r w:rsidRPr="00384D31">
        <w:rPr>
          <w:rFonts w:ascii="Times New Roman CYR" w:eastAsiaTheme="minorEastAsia" w:hAnsi="Times New Roman CYR" w:cs="Times New Roman CYR"/>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4" w:name="sub_60020"/>
      <w:bookmarkEnd w:id="63"/>
      <w:r w:rsidRPr="00384D31">
        <w:rPr>
          <w:rFonts w:ascii="Times New Roman CYR" w:eastAsiaTheme="minorEastAsia"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384D31" w:rsidRPr="00384D31" w:rsidRDefault="00384D31" w:rsidP="008E3491">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5" w:name="sub_60021"/>
      <w:bookmarkEnd w:id="64"/>
      <w:proofErr w:type="gramStart"/>
      <w:r w:rsidRPr="00384D31">
        <w:rPr>
          <w:rFonts w:ascii="Times New Roman CYR" w:eastAsiaTheme="minorEastAsia" w:hAnsi="Times New Roman CYR" w:cs="Times New Roman CY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4D31">
        <w:rPr>
          <w:rFonts w:ascii="Times New Roman CYR" w:eastAsiaTheme="minorEastAsia" w:hAnsi="Times New Roman CYR" w:cs="Times New Roman CY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w:t>
      </w:r>
    </w:p>
    <w:p w:rsid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6" w:name="sub_60022"/>
      <w:bookmarkEnd w:id="65"/>
      <w:r w:rsidRPr="00384D31">
        <w:rPr>
          <w:rFonts w:ascii="Times New Roman CYR" w:eastAsiaTheme="minorEastAsia" w:hAnsi="Times New Roman CYR" w:cs="Times New Roman CY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7" w:name="sub_614"/>
      <w:bookmarkEnd w:id="66"/>
      <w:r w:rsidRPr="00384D31">
        <w:rPr>
          <w:rFonts w:ascii="Times New Roman CYR" w:eastAsiaTheme="minorEastAsia" w:hAnsi="Times New Roman CYR" w:cs="Times New Roman CYR"/>
          <w:sz w:val="24"/>
          <w:szCs w:val="24"/>
          <w:lang w:eastAsia="ru-RU"/>
        </w:rPr>
        <w:t>6.1.4. Заявители имеют право обратиться с жалобой лично или направить письменное обращение, жалобу.</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8" w:name="sub_615"/>
      <w:bookmarkEnd w:id="67"/>
      <w:r w:rsidRPr="00384D31">
        <w:rPr>
          <w:rFonts w:ascii="Times New Roman CYR" w:eastAsiaTheme="minorEastAsia" w:hAnsi="Times New Roman CYR" w:cs="Times New Roman CYR"/>
          <w:sz w:val="24"/>
          <w:szCs w:val="24"/>
          <w:lang w:eastAsia="ru-RU"/>
        </w:rPr>
        <w:t>6.1.5. При обращении заявителей в письменной форме срок рассмотрения жалобы не должен превышать 30 (тридцать) дней с момента регистрации такого обращения.</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69" w:name="sub_616"/>
      <w:bookmarkEnd w:id="68"/>
      <w:r w:rsidRPr="00384D31">
        <w:rPr>
          <w:rFonts w:ascii="Times New Roman CYR" w:eastAsiaTheme="minorEastAsia" w:hAnsi="Times New Roman CYR" w:cs="Times New Roman CYR"/>
          <w:sz w:val="24"/>
          <w:szCs w:val="24"/>
          <w:lang w:eastAsia="ru-RU"/>
        </w:rPr>
        <w:t xml:space="preserve">6.1.6. </w:t>
      </w:r>
      <w:proofErr w:type="gramStart"/>
      <w:r w:rsidRPr="00384D31">
        <w:rPr>
          <w:rFonts w:ascii="Times New Roman CYR" w:eastAsiaTheme="minorEastAsia" w:hAnsi="Times New Roman CYR" w:cs="Times New Roman CYR"/>
          <w:sz w:val="24"/>
          <w:szCs w:val="24"/>
          <w:lang w:eastAsia="ru-RU"/>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384D31">
        <w:rPr>
          <w:rFonts w:ascii="Times New Roman CYR" w:eastAsiaTheme="minorEastAsia" w:hAnsi="Times New Roman CYR" w:cs="Times New Roman CYR"/>
          <w:sz w:val="24"/>
          <w:szCs w:val="24"/>
          <w:lang w:eastAsia="ru-RU"/>
        </w:rPr>
        <w:t xml:space="preserve"> жалобы, ставит личную подпись и дату. К письменному обращению </w:t>
      </w:r>
      <w:r w:rsidRPr="00384D31">
        <w:rPr>
          <w:rFonts w:ascii="Times New Roman CYR" w:eastAsiaTheme="minorEastAsia" w:hAnsi="Times New Roman CYR" w:cs="Times New Roman CYR"/>
          <w:sz w:val="24"/>
          <w:szCs w:val="24"/>
          <w:lang w:eastAsia="ru-RU"/>
        </w:rPr>
        <w:lastRenderedPageBreak/>
        <w:t>(жалобе) могут быть приложены копии документов, подтверждающих изложенные в обращении (жалобе) обстоятельства.</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70" w:name="sub_617"/>
      <w:bookmarkEnd w:id="69"/>
      <w:r w:rsidRPr="00384D31">
        <w:rPr>
          <w:rFonts w:ascii="Times New Roman CYR" w:eastAsiaTheme="minorEastAsia" w:hAnsi="Times New Roman CYR" w:cs="Times New Roman CYR"/>
          <w:sz w:val="24"/>
          <w:szCs w:val="24"/>
          <w:lang w:eastAsia="ru-RU"/>
        </w:rPr>
        <w:t>6.1.7. По результатам рассмотрения жалобы должностным лицом принимается решение об удовлетворении требований заявителя либо об отказе в удовлетворении обращения (жалобы).</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71" w:name="sub_618"/>
      <w:bookmarkEnd w:id="70"/>
      <w:r w:rsidRPr="00384D31">
        <w:rPr>
          <w:rFonts w:ascii="Times New Roman CYR" w:eastAsiaTheme="minorEastAsia" w:hAnsi="Times New Roman CYR" w:cs="Times New Roman CYR"/>
          <w:sz w:val="24"/>
          <w:szCs w:val="24"/>
          <w:lang w:eastAsia="ru-RU"/>
        </w:rPr>
        <w:t>6.1.8.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4D31" w:rsidRPr="00384D31" w:rsidRDefault="00046CDF"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72" w:name="sub_619"/>
      <w:bookmarkEnd w:id="71"/>
      <w:r>
        <w:rPr>
          <w:rFonts w:ascii="Times New Roman CYR" w:eastAsiaTheme="minorEastAsia" w:hAnsi="Times New Roman CYR" w:cs="Times New Roman CYR"/>
          <w:sz w:val="24"/>
          <w:szCs w:val="24"/>
          <w:lang w:eastAsia="ru-RU"/>
        </w:rPr>
        <w:t xml:space="preserve">6.1.9. </w:t>
      </w:r>
      <w:r w:rsidR="00384D31" w:rsidRPr="00384D31">
        <w:rPr>
          <w:rFonts w:ascii="Times New Roman CYR" w:eastAsiaTheme="minorEastAsia"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84D31" w:rsidRPr="00384D31">
        <w:rPr>
          <w:rFonts w:ascii="Times New Roman CYR" w:eastAsiaTheme="minorEastAsia" w:hAnsi="Times New Roman CYR" w:cs="Times New Roman CYR"/>
          <w:sz w:val="24"/>
          <w:szCs w:val="24"/>
          <w:lang w:eastAsia="ru-RU"/>
        </w:rPr>
        <w:t>неудобства</w:t>
      </w:r>
      <w:proofErr w:type="gramEnd"/>
      <w:r w:rsidR="00384D31" w:rsidRPr="00384D31">
        <w:rPr>
          <w:rFonts w:ascii="Times New Roman CYR" w:eastAsiaTheme="minorEastAsia" w:hAnsi="Times New Roman CYR" w:cs="Times New Roman CY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73" w:name="sub_6110"/>
      <w:bookmarkEnd w:id="72"/>
      <w:r w:rsidRPr="00384D31">
        <w:rPr>
          <w:rFonts w:ascii="Times New Roman CYR" w:eastAsiaTheme="minorEastAsia" w:hAnsi="Times New Roman CYR" w:cs="Times New Roman CYR"/>
          <w:sz w:val="24"/>
          <w:szCs w:val="24"/>
          <w:lang w:eastAsia="ru-RU"/>
        </w:rPr>
        <w:t xml:space="preserve">6.1.10. В случае признания </w:t>
      </w:r>
      <w:proofErr w:type="gramStart"/>
      <w:r w:rsidRPr="00384D31">
        <w:rPr>
          <w:rFonts w:ascii="Times New Roman CYR" w:eastAsiaTheme="minorEastAsia" w:hAnsi="Times New Roman CYR" w:cs="Times New Roman CYR"/>
          <w:sz w:val="24"/>
          <w:szCs w:val="24"/>
          <w:lang w:eastAsia="ru-RU"/>
        </w:rPr>
        <w:t>жалобы</w:t>
      </w:r>
      <w:proofErr w:type="gramEnd"/>
      <w:r w:rsidRPr="00384D31">
        <w:rPr>
          <w:rFonts w:ascii="Times New Roman CYR" w:eastAsiaTheme="minorEastAsia" w:hAnsi="Times New Roman CYR" w:cs="Times New Roman CY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74" w:name="sub_6111"/>
      <w:bookmarkEnd w:id="73"/>
      <w:r w:rsidRPr="00384D31">
        <w:rPr>
          <w:rFonts w:ascii="Times New Roman CYR" w:eastAsiaTheme="minorEastAsia" w:hAnsi="Times New Roman CYR" w:cs="Times New Roman CYR"/>
          <w:sz w:val="24"/>
          <w:szCs w:val="24"/>
          <w:lang w:eastAsia="ru-RU"/>
        </w:rPr>
        <w:t>6.1.11. Если в</w:t>
      </w:r>
      <w:r w:rsidR="00046CDF">
        <w:rPr>
          <w:rFonts w:ascii="Times New Roman CYR" w:eastAsiaTheme="minorEastAsia" w:hAnsi="Times New Roman CYR" w:cs="Times New Roman CYR"/>
          <w:sz w:val="24"/>
          <w:szCs w:val="24"/>
          <w:lang w:eastAsia="ru-RU"/>
        </w:rPr>
        <w:t xml:space="preserve"> письменном обращении не указана</w:t>
      </w:r>
      <w:r w:rsidRPr="00384D31">
        <w:rPr>
          <w:rFonts w:ascii="Times New Roman CYR" w:eastAsiaTheme="minorEastAsia" w:hAnsi="Times New Roman CYR" w:cs="Times New Roman CYR"/>
          <w:sz w:val="24"/>
          <w:szCs w:val="24"/>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75" w:name="sub_6112"/>
      <w:bookmarkEnd w:id="74"/>
      <w:r w:rsidRPr="00384D31">
        <w:rPr>
          <w:rFonts w:ascii="Times New Roman CYR" w:eastAsiaTheme="minorEastAsia" w:hAnsi="Times New Roman CYR" w:cs="Times New Roman CYR"/>
          <w:sz w:val="24"/>
          <w:szCs w:val="24"/>
          <w:lang w:eastAsia="ru-RU"/>
        </w:rPr>
        <w:t>6.1.12.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76" w:name="sub_6113"/>
      <w:bookmarkEnd w:id="75"/>
      <w:r w:rsidRPr="00384D31">
        <w:rPr>
          <w:rFonts w:ascii="Times New Roman CYR" w:eastAsiaTheme="minorEastAsia" w:hAnsi="Times New Roman CYR" w:cs="Times New Roman CYR"/>
          <w:sz w:val="24"/>
          <w:szCs w:val="24"/>
          <w:lang w:eastAsia="ru-RU"/>
        </w:rPr>
        <w:t>6.1.13.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77" w:name="sub_6114"/>
      <w:bookmarkEnd w:id="76"/>
      <w:r w:rsidRPr="00384D31">
        <w:rPr>
          <w:rFonts w:ascii="Times New Roman CYR" w:eastAsiaTheme="minorEastAsia" w:hAnsi="Times New Roman CYR" w:cs="Times New Roman CYR"/>
          <w:sz w:val="24"/>
          <w:szCs w:val="24"/>
          <w:lang w:eastAsia="ru-RU"/>
        </w:rPr>
        <w:t xml:space="preserve">6.1.14. </w:t>
      </w:r>
      <w:proofErr w:type="gramStart"/>
      <w:r w:rsidRPr="00384D31">
        <w:rPr>
          <w:rFonts w:ascii="Times New Roman CYR" w:eastAsiaTheme="minorEastAsia" w:hAnsi="Times New Roman CYR" w:cs="Times New Roman CYR"/>
          <w:sz w:val="24"/>
          <w:szCs w:val="24"/>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384D31">
        <w:rPr>
          <w:rFonts w:ascii="Times New Roman CYR" w:eastAsiaTheme="minorEastAsia" w:hAnsi="Times New Roman CYR" w:cs="Times New Roman CYR"/>
          <w:sz w:val="24"/>
          <w:szCs w:val="24"/>
          <w:lang w:eastAsia="ru-RU"/>
        </w:rPr>
        <w:t xml:space="preserve"> О данном решении уведомляется заявитель, направивший обращение.</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78" w:name="sub_6115"/>
      <w:bookmarkEnd w:id="77"/>
      <w:r w:rsidRPr="00384D31">
        <w:rPr>
          <w:rFonts w:ascii="Times New Roman CYR" w:eastAsiaTheme="minorEastAsia" w:hAnsi="Times New Roman CYR" w:cs="Times New Roman CYR"/>
          <w:sz w:val="24"/>
          <w:szCs w:val="24"/>
          <w:lang w:eastAsia="ru-RU"/>
        </w:rPr>
        <w:t>6.1.15.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84D31" w:rsidRPr="00384D3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bookmarkStart w:id="79" w:name="sub_6116"/>
      <w:bookmarkEnd w:id="78"/>
      <w:r w:rsidRPr="00384D31">
        <w:rPr>
          <w:rFonts w:ascii="Times New Roman CYR" w:eastAsiaTheme="minorEastAsia" w:hAnsi="Times New Roman CYR" w:cs="Times New Roman CYR"/>
          <w:sz w:val="24"/>
          <w:szCs w:val="24"/>
          <w:lang w:eastAsia="ru-RU"/>
        </w:rPr>
        <w:t>6.1.16. Заявитель вправе обратиться в суд с заявлением в течение трех месяцев со дня, когда ему стало известно о нарушении его прав и свобод.</w:t>
      </w:r>
    </w:p>
    <w:p w:rsidR="008C7455" w:rsidRDefault="008C7455" w:rsidP="000F3285">
      <w:pPr>
        <w:widowControl w:val="0"/>
        <w:autoSpaceDE w:val="0"/>
        <w:autoSpaceDN w:val="0"/>
        <w:adjustRightInd w:val="0"/>
        <w:spacing w:after="0" w:line="240" w:lineRule="auto"/>
        <w:ind w:firstLine="567"/>
        <w:jc w:val="right"/>
        <w:rPr>
          <w:rFonts w:ascii="Times New Roman CYR" w:eastAsiaTheme="minorEastAsia" w:hAnsi="Times New Roman CYR" w:cs="Times New Roman CYR"/>
          <w:b/>
          <w:bCs/>
          <w:color w:val="26282F"/>
          <w:sz w:val="24"/>
          <w:szCs w:val="24"/>
          <w:lang w:eastAsia="ru-RU"/>
        </w:rPr>
      </w:pPr>
      <w:bookmarkStart w:id="80" w:name="sub_10000"/>
      <w:bookmarkEnd w:id="79"/>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728ED" w:rsidRDefault="002728ED"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728ED" w:rsidRDefault="002728ED"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728ED" w:rsidRDefault="002728ED"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728ED" w:rsidRDefault="002728ED"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728ED" w:rsidRDefault="002728ED"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728ED" w:rsidRDefault="002728ED"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728ED" w:rsidRDefault="002728ED"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728ED" w:rsidRDefault="002728ED"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728ED" w:rsidRDefault="002728ED"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D5B62" w:rsidRDefault="002D5B62" w:rsidP="00122C1A">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D5B62" w:rsidRDefault="002D5B62" w:rsidP="002D5B62">
      <w:pPr>
        <w:widowControl w:val="0"/>
        <w:autoSpaceDE w:val="0"/>
        <w:autoSpaceDN w:val="0"/>
        <w:adjustRightInd w:val="0"/>
        <w:spacing w:after="0" w:line="240" w:lineRule="auto"/>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 xml:space="preserve">                                                                                   </w:t>
      </w:r>
    </w:p>
    <w:p w:rsidR="002D5B62" w:rsidRDefault="002D5B62" w:rsidP="002D5B62">
      <w:pPr>
        <w:widowControl w:val="0"/>
        <w:autoSpaceDE w:val="0"/>
        <w:autoSpaceDN w:val="0"/>
        <w:adjustRightInd w:val="0"/>
        <w:spacing w:after="0" w:line="240" w:lineRule="auto"/>
        <w:rPr>
          <w:rFonts w:ascii="Times New Roman CYR" w:eastAsiaTheme="minorEastAsia" w:hAnsi="Times New Roman CYR" w:cs="Times New Roman CYR"/>
          <w:b/>
          <w:bCs/>
          <w:color w:val="26282F"/>
          <w:sz w:val="24"/>
          <w:szCs w:val="24"/>
          <w:lang w:eastAsia="ru-RU"/>
        </w:rPr>
      </w:pPr>
    </w:p>
    <w:p w:rsidR="002D5B62" w:rsidRDefault="002D5B62" w:rsidP="002D5B62">
      <w:pPr>
        <w:widowControl w:val="0"/>
        <w:autoSpaceDE w:val="0"/>
        <w:autoSpaceDN w:val="0"/>
        <w:adjustRightInd w:val="0"/>
        <w:spacing w:after="0" w:line="240" w:lineRule="auto"/>
        <w:rPr>
          <w:rFonts w:ascii="Times New Roman CYR" w:eastAsiaTheme="minorEastAsia" w:hAnsi="Times New Roman CYR" w:cs="Times New Roman CYR"/>
          <w:b/>
          <w:bCs/>
          <w:color w:val="26282F"/>
          <w:sz w:val="24"/>
          <w:szCs w:val="24"/>
          <w:lang w:eastAsia="ru-RU"/>
        </w:rPr>
      </w:pPr>
    </w:p>
    <w:p w:rsidR="002D5B62" w:rsidRDefault="002D5B62" w:rsidP="002D5B62">
      <w:pPr>
        <w:widowControl w:val="0"/>
        <w:autoSpaceDE w:val="0"/>
        <w:autoSpaceDN w:val="0"/>
        <w:adjustRightInd w:val="0"/>
        <w:spacing w:after="0" w:line="240" w:lineRule="auto"/>
        <w:rPr>
          <w:rFonts w:ascii="Times New Roman CYR" w:eastAsiaTheme="minorEastAsia" w:hAnsi="Times New Roman CYR" w:cs="Times New Roman CYR"/>
          <w:b/>
          <w:bCs/>
          <w:color w:val="26282F"/>
          <w:sz w:val="24"/>
          <w:szCs w:val="24"/>
          <w:lang w:eastAsia="ru-RU"/>
        </w:rPr>
      </w:pPr>
    </w:p>
    <w:p w:rsidR="002D5B62" w:rsidRDefault="002D5B62" w:rsidP="002D5B62">
      <w:pPr>
        <w:widowControl w:val="0"/>
        <w:autoSpaceDE w:val="0"/>
        <w:autoSpaceDN w:val="0"/>
        <w:adjustRightInd w:val="0"/>
        <w:spacing w:after="0" w:line="240" w:lineRule="auto"/>
        <w:rPr>
          <w:rFonts w:ascii="Times New Roman CYR" w:eastAsiaTheme="minorEastAsia" w:hAnsi="Times New Roman CYR" w:cs="Times New Roman CYR"/>
          <w:b/>
          <w:bCs/>
          <w:color w:val="26282F"/>
          <w:sz w:val="24"/>
          <w:szCs w:val="24"/>
          <w:lang w:eastAsia="ru-RU"/>
        </w:rPr>
      </w:pPr>
    </w:p>
    <w:p w:rsidR="002D5B62" w:rsidRDefault="002D5B62" w:rsidP="002D5B62">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CYR" w:eastAsiaTheme="minorEastAsia" w:hAnsi="Times New Roman CYR" w:cs="Times New Roman CYR"/>
          <w:b/>
          <w:bCs/>
          <w:color w:val="26282F"/>
          <w:sz w:val="24"/>
          <w:szCs w:val="24"/>
          <w:lang w:eastAsia="ru-RU"/>
        </w:rPr>
        <w:t xml:space="preserve">                                                                                           </w:t>
      </w:r>
      <w:r w:rsidR="00774F8D">
        <w:rPr>
          <w:rFonts w:ascii="Times New Roman CYR" w:eastAsiaTheme="minorEastAsia" w:hAnsi="Times New Roman CYR" w:cs="Times New Roman CYR"/>
          <w:b/>
          <w:bCs/>
          <w:color w:val="26282F"/>
          <w:sz w:val="24"/>
          <w:szCs w:val="24"/>
          <w:lang w:eastAsia="ru-RU"/>
        </w:rPr>
        <w:t xml:space="preserve">               </w:t>
      </w:r>
      <w:r>
        <w:rPr>
          <w:rFonts w:ascii="Times New Roman CYR" w:eastAsiaTheme="minorEastAsia" w:hAnsi="Times New Roman CYR" w:cs="Times New Roman CYR"/>
          <w:b/>
          <w:bCs/>
          <w:color w:val="26282F"/>
          <w:sz w:val="24"/>
          <w:szCs w:val="24"/>
          <w:lang w:eastAsia="ru-RU"/>
        </w:rPr>
        <w:t xml:space="preserve"> </w:t>
      </w:r>
      <w:r w:rsidR="00323FEC">
        <w:rPr>
          <w:rFonts w:ascii="Times New Roman" w:eastAsiaTheme="minorEastAsia" w:hAnsi="Times New Roman" w:cs="Times New Roman"/>
          <w:bCs/>
          <w:sz w:val="24"/>
          <w:szCs w:val="24"/>
          <w:lang w:eastAsia="ru-RU"/>
        </w:rPr>
        <w:t>Приложение №</w:t>
      </w:r>
      <w:r>
        <w:rPr>
          <w:rFonts w:ascii="Times New Roman" w:eastAsiaTheme="minorEastAsia" w:hAnsi="Times New Roman" w:cs="Times New Roman"/>
          <w:bCs/>
          <w:sz w:val="24"/>
          <w:szCs w:val="24"/>
          <w:lang w:eastAsia="ru-RU"/>
        </w:rPr>
        <w:t> 1</w:t>
      </w:r>
    </w:p>
    <w:p w:rsidR="002D5B62" w:rsidRDefault="002D5B62" w:rsidP="002D5B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00384D31" w:rsidRPr="00323FEC">
        <w:rPr>
          <w:rFonts w:ascii="Times New Roman" w:eastAsiaTheme="minorEastAsia" w:hAnsi="Times New Roman" w:cs="Times New Roman"/>
          <w:bCs/>
          <w:sz w:val="24"/>
          <w:szCs w:val="24"/>
          <w:lang w:eastAsia="ru-RU"/>
        </w:rPr>
        <w:t xml:space="preserve">к </w:t>
      </w:r>
      <w:hyperlink w:anchor="sub_1000" w:history="1">
        <w:r>
          <w:rPr>
            <w:rFonts w:ascii="Times New Roman" w:eastAsiaTheme="minorEastAsia" w:hAnsi="Times New Roman" w:cs="Times New Roman"/>
            <w:sz w:val="24"/>
            <w:szCs w:val="24"/>
            <w:lang w:eastAsia="ru-RU"/>
          </w:rPr>
          <w:t>А</w:t>
        </w:r>
        <w:r w:rsidR="00384D31" w:rsidRPr="00323FEC">
          <w:rPr>
            <w:rFonts w:ascii="Times New Roman" w:eastAsiaTheme="minorEastAsia" w:hAnsi="Times New Roman" w:cs="Times New Roman"/>
            <w:sz w:val="24"/>
            <w:szCs w:val="24"/>
            <w:lang w:eastAsia="ru-RU"/>
          </w:rPr>
          <w:t>дминистративному регламенту</w:t>
        </w:r>
      </w:hyperlink>
    </w:p>
    <w:p w:rsidR="002D5B62" w:rsidRDefault="002D5B62" w:rsidP="002D5B62">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 xml:space="preserve">по предоставлению </w:t>
      </w:r>
    </w:p>
    <w:p w:rsidR="002D5B62" w:rsidRDefault="002D5B62" w:rsidP="002D5B62">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муниципальной услуги</w:t>
      </w:r>
    </w:p>
    <w:p w:rsidR="002D5B62" w:rsidRDefault="002D5B62" w:rsidP="002D5B62">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 xml:space="preserve">«Организация предоставления </w:t>
      </w:r>
    </w:p>
    <w:p w:rsidR="00384D31" w:rsidRDefault="002D5B62" w:rsidP="002D5B62">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дополнительного образования детей»</w:t>
      </w:r>
      <w:r w:rsidR="00323FEC" w:rsidRPr="00323FEC">
        <w:rPr>
          <w:rFonts w:ascii="Times New Roman" w:eastAsiaTheme="minorEastAsia" w:hAnsi="Times New Roman" w:cs="Times New Roman"/>
          <w:bCs/>
          <w:sz w:val="24"/>
          <w:szCs w:val="24"/>
          <w:lang w:eastAsia="ru-RU"/>
        </w:rPr>
        <w:br/>
      </w:r>
      <w:bookmarkEnd w:id="80"/>
    </w:p>
    <w:p w:rsidR="00DF769B" w:rsidRPr="00122C1A" w:rsidRDefault="00DF769B" w:rsidP="00122C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55F1" w:rsidRDefault="00384D31" w:rsidP="00AF4FD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384D31">
        <w:rPr>
          <w:rFonts w:ascii="Times New Roman CYR" w:eastAsiaTheme="minorEastAsia" w:hAnsi="Times New Roman CYR" w:cs="Times New Roman CYR"/>
          <w:b/>
          <w:bCs/>
          <w:color w:val="26282F"/>
          <w:sz w:val="24"/>
          <w:szCs w:val="24"/>
          <w:lang w:eastAsia="ru-RU"/>
        </w:rPr>
        <w:t>Информация</w:t>
      </w:r>
      <w:r w:rsidRPr="00384D31">
        <w:rPr>
          <w:rFonts w:ascii="Times New Roman CYR" w:eastAsiaTheme="minorEastAsia" w:hAnsi="Times New Roman CYR" w:cs="Times New Roman CYR"/>
          <w:b/>
          <w:bCs/>
          <w:color w:val="26282F"/>
          <w:sz w:val="24"/>
          <w:szCs w:val="24"/>
          <w:lang w:eastAsia="ru-RU"/>
        </w:rPr>
        <w:br/>
        <w:t>об адресах и телефона</w:t>
      </w:r>
      <w:r w:rsidR="002728ED">
        <w:rPr>
          <w:rFonts w:ascii="Times New Roman CYR" w:eastAsiaTheme="minorEastAsia" w:hAnsi="Times New Roman CYR" w:cs="Times New Roman CYR"/>
          <w:b/>
          <w:bCs/>
          <w:color w:val="26282F"/>
          <w:sz w:val="24"/>
          <w:szCs w:val="24"/>
          <w:lang w:eastAsia="ru-RU"/>
        </w:rPr>
        <w:t>х администрации Алатырского</w:t>
      </w:r>
      <w:r w:rsidRPr="00384D31">
        <w:rPr>
          <w:rFonts w:ascii="Times New Roman CYR" w:eastAsiaTheme="minorEastAsia" w:hAnsi="Times New Roman CYR" w:cs="Times New Roman CYR"/>
          <w:b/>
          <w:bCs/>
          <w:color w:val="26282F"/>
          <w:sz w:val="24"/>
          <w:szCs w:val="24"/>
          <w:lang w:eastAsia="ru-RU"/>
        </w:rPr>
        <w:t xml:space="preserve"> района и учреждениях до</w:t>
      </w:r>
      <w:r w:rsidR="00611B61">
        <w:rPr>
          <w:rFonts w:ascii="Times New Roman CYR" w:eastAsiaTheme="minorEastAsia" w:hAnsi="Times New Roman CYR" w:cs="Times New Roman CYR"/>
          <w:b/>
          <w:bCs/>
          <w:color w:val="26282F"/>
          <w:sz w:val="24"/>
          <w:szCs w:val="24"/>
          <w:lang w:eastAsia="ru-RU"/>
        </w:rPr>
        <w:t xml:space="preserve">полнительного образования </w:t>
      </w:r>
    </w:p>
    <w:p w:rsidR="00AF4FD5" w:rsidRPr="00946E39" w:rsidRDefault="00AF4FD5" w:rsidP="00AF4FD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384D31" w:rsidRPr="004455F1" w:rsidRDefault="004455F1" w:rsidP="004455F1">
      <w:pPr>
        <w:widowControl w:val="0"/>
        <w:autoSpaceDE w:val="0"/>
        <w:autoSpaceDN w:val="0"/>
        <w:adjustRightInd w:val="0"/>
        <w:spacing w:before="108" w:after="108" w:line="240" w:lineRule="auto"/>
        <w:outlineLvl w:val="0"/>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color w:val="26282F"/>
          <w:sz w:val="24"/>
          <w:szCs w:val="24"/>
          <w:lang w:eastAsia="ru-RU"/>
        </w:rPr>
        <w:t xml:space="preserve">          </w:t>
      </w:r>
      <w:r w:rsidR="002728ED" w:rsidRPr="004455F1">
        <w:rPr>
          <w:rFonts w:ascii="Times New Roman CYR" w:eastAsiaTheme="minorEastAsia" w:hAnsi="Times New Roman CYR" w:cs="Times New Roman CYR"/>
          <w:bCs/>
          <w:sz w:val="24"/>
          <w:szCs w:val="24"/>
          <w:lang w:eastAsia="ru-RU"/>
        </w:rPr>
        <w:t>Администрация Алатырского</w:t>
      </w:r>
      <w:r w:rsidR="00946E39" w:rsidRPr="004455F1">
        <w:rPr>
          <w:rFonts w:ascii="Times New Roman CYR" w:eastAsiaTheme="minorEastAsia" w:hAnsi="Times New Roman CYR" w:cs="Times New Roman CYR"/>
          <w:bCs/>
          <w:sz w:val="24"/>
          <w:szCs w:val="24"/>
          <w:lang w:eastAsia="ru-RU"/>
        </w:rPr>
        <w:t xml:space="preserve"> района</w:t>
      </w:r>
    </w:p>
    <w:p w:rsidR="00384D31" w:rsidRDefault="002728ED"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429820</w:t>
      </w:r>
      <w:r w:rsidR="00384D31" w:rsidRPr="004455F1">
        <w:rPr>
          <w:rFonts w:ascii="Times New Roman CYR" w:eastAsiaTheme="minorEastAsia" w:hAnsi="Times New Roman CYR" w:cs="Times New Roman CYR"/>
          <w:sz w:val="24"/>
          <w:szCs w:val="24"/>
          <w:lang w:eastAsia="ru-RU"/>
        </w:rPr>
        <w:t xml:space="preserve">, </w:t>
      </w:r>
      <w:r w:rsidRPr="004455F1">
        <w:rPr>
          <w:rFonts w:ascii="Times New Roman CYR" w:eastAsiaTheme="minorEastAsia" w:hAnsi="Times New Roman CYR" w:cs="Times New Roman CYR"/>
          <w:sz w:val="24"/>
          <w:szCs w:val="24"/>
          <w:lang w:eastAsia="ru-RU"/>
        </w:rPr>
        <w:t xml:space="preserve">Чувашская Республика, г. Алатырь, </w:t>
      </w:r>
      <w:proofErr w:type="spellStart"/>
      <w:r w:rsidRPr="004455F1">
        <w:rPr>
          <w:rFonts w:ascii="Times New Roman CYR" w:eastAsiaTheme="minorEastAsia" w:hAnsi="Times New Roman CYR" w:cs="Times New Roman CYR"/>
          <w:sz w:val="24"/>
          <w:szCs w:val="24"/>
          <w:lang w:eastAsia="ru-RU"/>
        </w:rPr>
        <w:t>ул</w:t>
      </w:r>
      <w:proofErr w:type="gramStart"/>
      <w:r w:rsidRPr="004455F1">
        <w:rPr>
          <w:rFonts w:ascii="Times New Roman CYR" w:eastAsiaTheme="minorEastAsia" w:hAnsi="Times New Roman CYR" w:cs="Times New Roman CYR"/>
          <w:sz w:val="24"/>
          <w:szCs w:val="24"/>
          <w:lang w:eastAsia="ru-RU"/>
        </w:rPr>
        <w:t>.Л</w:t>
      </w:r>
      <w:proofErr w:type="gramEnd"/>
      <w:r w:rsidRPr="004455F1">
        <w:rPr>
          <w:rFonts w:ascii="Times New Roman CYR" w:eastAsiaTheme="minorEastAsia" w:hAnsi="Times New Roman CYR" w:cs="Times New Roman CYR"/>
          <w:sz w:val="24"/>
          <w:szCs w:val="24"/>
          <w:lang w:eastAsia="ru-RU"/>
        </w:rPr>
        <w:t>енина</w:t>
      </w:r>
      <w:proofErr w:type="spellEnd"/>
      <w:r w:rsidRPr="004455F1">
        <w:rPr>
          <w:rFonts w:ascii="Times New Roman CYR" w:eastAsiaTheme="minorEastAsia" w:hAnsi="Times New Roman CYR" w:cs="Times New Roman CYR"/>
          <w:sz w:val="24"/>
          <w:szCs w:val="24"/>
          <w:lang w:eastAsia="ru-RU"/>
        </w:rPr>
        <w:t>, д. 29</w:t>
      </w:r>
    </w:p>
    <w:p w:rsidR="008E4D5B" w:rsidRPr="004455F1" w:rsidRDefault="008E4D5B"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Тел. 8(83531) 2-13-39</w:t>
      </w:r>
    </w:p>
    <w:p w:rsidR="00384D31" w:rsidRPr="004455F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График работы: Понедельник - пятница 8.00 - 17.00</w:t>
      </w:r>
    </w:p>
    <w:p w:rsidR="00384D31" w:rsidRPr="004455F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Перерыв на обед с 12.00 до 13.00 часов.</w:t>
      </w:r>
    </w:p>
    <w:p w:rsidR="00946E39" w:rsidRPr="004455F1" w:rsidRDefault="00946E39"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Выходные дни: суббота, воскресенье.</w:t>
      </w:r>
    </w:p>
    <w:p w:rsidR="00384D31" w:rsidRPr="004455F1" w:rsidRDefault="00384D31" w:rsidP="004455F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84D31" w:rsidRPr="004455F1" w:rsidRDefault="000C7FCD"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МБУ</w:t>
      </w:r>
      <w:r w:rsidR="00323FEC" w:rsidRPr="004455F1">
        <w:rPr>
          <w:rFonts w:ascii="Times New Roman CYR" w:eastAsiaTheme="minorEastAsia" w:hAnsi="Times New Roman CYR" w:cs="Times New Roman CYR"/>
          <w:sz w:val="24"/>
          <w:szCs w:val="24"/>
          <w:lang w:eastAsia="ru-RU"/>
        </w:rPr>
        <w:t xml:space="preserve"> </w:t>
      </w:r>
      <w:proofErr w:type="gramStart"/>
      <w:r w:rsidRPr="004455F1">
        <w:rPr>
          <w:rFonts w:ascii="Times New Roman CYR" w:eastAsiaTheme="minorEastAsia" w:hAnsi="Times New Roman CYR" w:cs="Times New Roman CYR"/>
          <w:sz w:val="24"/>
          <w:szCs w:val="24"/>
          <w:lang w:eastAsia="ru-RU"/>
        </w:rPr>
        <w:t>ДО</w:t>
      </w:r>
      <w:proofErr w:type="gramEnd"/>
      <w:r w:rsidRPr="004455F1">
        <w:rPr>
          <w:rFonts w:ascii="Times New Roman CYR" w:eastAsiaTheme="minorEastAsia" w:hAnsi="Times New Roman CYR" w:cs="Times New Roman CYR"/>
          <w:sz w:val="24"/>
          <w:szCs w:val="24"/>
          <w:lang w:eastAsia="ru-RU"/>
        </w:rPr>
        <w:t xml:space="preserve"> "</w:t>
      </w:r>
      <w:proofErr w:type="gramStart"/>
      <w:r w:rsidRPr="004455F1">
        <w:rPr>
          <w:rFonts w:ascii="Times New Roman CYR" w:eastAsiaTheme="minorEastAsia" w:hAnsi="Times New Roman CYR" w:cs="Times New Roman CYR"/>
          <w:sz w:val="24"/>
          <w:szCs w:val="24"/>
          <w:lang w:eastAsia="ru-RU"/>
        </w:rPr>
        <w:t>Детско-юношеская</w:t>
      </w:r>
      <w:proofErr w:type="gramEnd"/>
      <w:r w:rsidRPr="004455F1">
        <w:rPr>
          <w:rFonts w:ascii="Times New Roman CYR" w:eastAsiaTheme="minorEastAsia" w:hAnsi="Times New Roman CYR" w:cs="Times New Roman CYR"/>
          <w:sz w:val="24"/>
          <w:szCs w:val="24"/>
          <w:lang w:eastAsia="ru-RU"/>
        </w:rPr>
        <w:t xml:space="preserve"> спортивная школ</w:t>
      </w:r>
      <w:r w:rsidR="000A2DB1" w:rsidRPr="004455F1">
        <w:rPr>
          <w:rFonts w:ascii="Times New Roman CYR" w:eastAsiaTheme="minorEastAsia" w:hAnsi="Times New Roman CYR" w:cs="Times New Roman CYR"/>
          <w:sz w:val="24"/>
          <w:szCs w:val="24"/>
          <w:lang w:eastAsia="ru-RU"/>
        </w:rPr>
        <w:t>а</w:t>
      </w:r>
      <w:r w:rsidR="00384D31" w:rsidRPr="004455F1">
        <w:rPr>
          <w:rFonts w:ascii="Times New Roman CYR" w:eastAsiaTheme="minorEastAsia" w:hAnsi="Times New Roman CYR" w:cs="Times New Roman CYR"/>
          <w:sz w:val="24"/>
          <w:szCs w:val="24"/>
          <w:lang w:eastAsia="ru-RU"/>
        </w:rPr>
        <w:t xml:space="preserve">" </w:t>
      </w:r>
      <w:r w:rsidRPr="004455F1">
        <w:rPr>
          <w:rFonts w:ascii="Times New Roman CYR" w:eastAsiaTheme="minorEastAsia" w:hAnsi="Times New Roman CYR" w:cs="Times New Roman CYR"/>
          <w:sz w:val="24"/>
          <w:szCs w:val="24"/>
          <w:lang w:eastAsia="ru-RU"/>
        </w:rPr>
        <w:t>Алатырского</w:t>
      </w:r>
      <w:r w:rsidR="00384D31" w:rsidRPr="004455F1">
        <w:rPr>
          <w:rFonts w:ascii="Times New Roman CYR" w:eastAsiaTheme="minorEastAsia" w:hAnsi="Times New Roman CYR" w:cs="Times New Roman CYR"/>
          <w:sz w:val="24"/>
          <w:szCs w:val="24"/>
          <w:lang w:eastAsia="ru-RU"/>
        </w:rPr>
        <w:t xml:space="preserve"> района</w:t>
      </w:r>
    </w:p>
    <w:p w:rsidR="00384D31" w:rsidRPr="004455F1" w:rsidRDefault="00323FEC"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429740,</w:t>
      </w:r>
      <w:r w:rsidR="000A2DB1" w:rsidRPr="004455F1">
        <w:rPr>
          <w:rFonts w:ascii="Times New Roman CYR" w:eastAsiaTheme="minorEastAsia" w:hAnsi="Times New Roman CYR" w:cs="Times New Roman CYR"/>
          <w:sz w:val="24"/>
          <w:szCs w:val="24"/>
          <w:lang w:eastAsia="ru-RU"/>
        </w:rPr>
        <w:t xml:space="preserve"> ЧР, </w:t>
      </w:r>
      <w:proofErr w:type="spellStart"/>
      <w:r w:rsidR="000A2DB1" w:rsidRPr="004455F1">
        <w:rPr>
          <w:rFonts w:ascii="Times New Roman CYR" w:eastAsiaTheme="minorEastAsia" w:hAnsi="Times New Roman CYR" w:cs="Times New Roman CYR"/>
          <w:sz w:val="24"/>
          <w:szCs w:val="24"/>
          <w:lang w:eastAsia="ru-RU"/>
        </w:rPr>
        <w:t>Алатырский</w:t>
      </w:r>
      <w:proofErr w:type="spellEnd"/>
      <w:r w:rsidR="000A2DB1" w:rsidRPr="004455F1">
        <w:rPr>
          <w:rFonts w:ascii="Times New Roman CYR" w:eastAsiaTheme="minorEastAsia" w:hAnsi="Times New Roman CYR" w:cs="Times New Roman CYR"/>
          <w:sz w:val="24"/>
          <w:szCs w:val="24"/>
          <w:lang w:eastAsia="ru-RU"/>
        </w:rPr>
        <w:t xml:space="preserve"> район, с. </w:t>
      </w:r>
      <w:proofErr w:type="spellStart"/>
      <w:r w:rsidR="000A2DB1" w:rsidRPr="004455F1">
        <w:rPr>
          <w:rFonts w:ascii="Times New Roman CYR" w:eastAsiaTheme="minorEastAsia" w:hAnsi="Times New Roman CYR" w:cs="Times New Roman CYR"/>
          <w:sz w:val="24"/>
          <w:szCs w:val="24"/>
          <w:lang w:eastAsia="ru-RU"/>
        </w:rPr>
        <w:t>Атрать</w:t>
      </w:r>
      <w:proofErr w:type="spellEnd"/>
      <w:r w:rsidR="000A2DB1" w:rsidRPr="004455F1">
        <w:rPr>
          <w:rFonts w:ascii="Times New Roman CYR" w:eastAsiaTheme="minorEastAsia" w:hAnsi="Times New Roman CYR" w:cs="Times New Roman CYR"/>
          <w:sz w:val="24"/>
          <w:szCs w:val="24"/>
          <w:lang w:eastAsia="ru-RU"/>
        </w:rPr>
        <w:t>, ул. Щорса, 11</w:t>
      </w:r>
    </w:p>
    <w:p w:rsidR="00384D31" w:rsidRPr="004455F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 xml:space="preserve">тел.: </w:t>
      </w:r>
      <w:r w:rsidR="000A2DB1" w:rsidRPr="004455F1">
        <w:rPr>
          <w:rFonts w:ascii="Times New Roman CYR" w:eastAsiaTheme="minorEastAsia" w:hAnsi="Times New Roman CYR" w:cs="Times New Roman CYR"/>
          <w:sz w:val="24"/>
          <w:szCs w:val="24"/>
          <w:lang w:eastAsia="ru-RU"/>
        </w:rPr>
        <w:t>8(83531) 6-50-28</w:t>
      </w:r>
    </w:p>
    <w:p w:rsidR="00384D31" w:rsidRPr="004455F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График работы: Понедельник - пятница 8.00-17.00</w:t>
      </w:r>
    </w:p>
    <w:p w:rsidR="00384D31" w:rsidRPr="004455F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Перерыв на обед с 12.00 до 13.00 часов.</w:t>
      </w:r>
    </w:p>
    <w:p w:rsidR="00946E39" w:rsidRPr="004455F1" w:rsidRDefault="00946E39" w:rsidP="00946E3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Выходные дни: суббота, воскресенье.</w:t>
      </w:r>
    </w:p>
    <w:p w:rsidR="00384D31" w:rsidRPr="004455F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384D31" w:rsidRPr="004455F1" w:rsidRDefault="000A2DB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МБУ ДО "</w:t>
      </w:r>
      <w:proofErr w:type="spellStart"/>
      <w:r w:rsidRPr="004455F1">
        <w:rPr>
          <w:rFonts w:ascii="Times New Roman CYR" w:eastAsiaTheme="minorEastAsia" w:hAnsi="Times New Roman CYR" w:cs="Times New Roman CYR"/>
          <w:sz w:val="24"/>
          <w:szCs w:val="24"/>
          <w:lang w:eastAsia="ru-RU"/>
        </w:rPr>
        <w:t>Алтышевская</w:t>
      </w:r>
      <w:proofErr w:type="spellEnd"/>
      <w:r w:rsidRPr="004455F1">
        <w:rPr>
          <w:rFonts w:ascii="Times New Roman CYR" w:eastAsiaTheme="minorEastAsia" w:hAnsi="Times New Roman CYR" w:cs="Times New Roman CYR"/>
          <w:sz w:val="24"/>
          <w:szCs w:val="24"/>
          <w:lang w:eastAsia="ru-RU"/>
        </w:rPr>
        <w:t xml:space="preserve"> детская музыкальная школа</w:t>
      </w:r>
      <w:r w:rsidR="00384D31" w:rsidRPr="004455F1">
        <w:rPr>
          <w:rFonts w:ascii="Times New Roman CYR" w:eastAsiaTheme="minorEastAsia" w:hAnsi="Times New Roman CYR" w:cs="Times New Roman CYR"/>
          <w:sz w:val="24"/>
          <w:szCs w:val="24"/>
          <w:lang w:eastAsia="ru-RU"/>
        </w:rPr>
        <w:t>"</w:t>
      </w:r>
      <w:r w:rsidRPr="004455F1">
        <w:rPr>
          <w:rFonts w:ascii="Times New Roman CYR" w:eastAsiaTheme="minorEastAsia" w:hAnsi="Times New Roman CYR" w:cs="Times New Roman CYR"/>
          <w:sz w:val="24"/>
          <w:szCs w:val="24"/>
          <w:lang w:eastAsia="ru-RU"/>
        </w:rPr>
        <w:t xml:space="preserve"> Алатырского района </w:t>
      </w:r>
    </w:p>
    <w:p w:rsidR="00384D31" w:rsidRPr="004455F1" w:rsidRDefault="000A2DB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429850</w:t>
      </w:r>
      <w:r w:rsidR="00384D31" w:rsidRPr="004455F1">
        <w:rPr>
          <w:rFonts w:ascii="Times New Roman CYR" w:eastAsiaTheme="minorEastAsia" w:hAnsi="Times New Roman CYR" w:cs="Times New Roman CYR"/>
          <w:sz w:val="24"/>
          <w:szCs w:val="24"/>
          <w:lang w:eastAsia="ru-RU"/>
        </w:rPr>
        <w:t>,</w:t>
      </w:r>
      <w:r w:rsidRPr="004455F1">
        <w:rPr>
          <w:rFonts w:ascii="Times New Roman CYR" w:eastAsiaTheme="minorEastAsia" w:hAnsi="Times New Roman CYR" w:cs="Times New Roman CYR"/>
          <w:sz w:val="24"/>
          <w:szCs w:val="24"/>
          <w:lang w:eastAsia="ru-RU"/>
        </w:rPr>
        <w:t xml:space="preserve"> ЧР, </w:t>
      </w:r>
      <w:proofErr w:type="spellStart"/>
      <w:r w:rsidRPr="004455F1">
        <w:rPr>
          <w:rFonts w:ascii="Times New Roman CYR" w:eastAsiaTheme="minorEastAsia" w:hAnsi="Times New Roman CYR" w:cs="Times New Roman CYR"/>
          <w:sz w:val="24"/>
          <w:szCs w:val="24"/>
          <w:lang w:eastAsia="ru-RU"/>
        </w:rPr>
        <w:t>Алатырский</w:t>
      </w:r>
      <w:proofErr w:type="spellEnd"/>
      <w:r w:rsidRPr="004455F1">
        <w:rPr>
          <w:rFonts w:ascii="Times New Roman CYR" w:eastAsiaTheme="minorEastAsia" w:hAnsi="Times New Roman CYR" w:cs="Times New Roman CYR"/>
          <w:sz w:val="24"/>
          <w:szCs w:val="24"/>
          <w:lang w:eastAsia="ru-RU"/>
        </w:rPr>
        <w:t xml:space="preserve"> район,</w:t>
      </w:r>
      <w:r w:rsidR="00384D31" w:rsidRPr="004455F1">
        <w:rPr>
          <w:rFonts w:ascii="Times New Roman CYR" w:eastAsiaTheme="minorEastAsia" w:hAnsi="Times New Roman CYR" w:cs="Times New Roman CYR"/>
          <w:sz w:val="24"/>
          <w:szCs w:val="24"/>
          <w:lang w:eastAsia="ru-RU"/>
        </w:rPr>
        <w:t xml:space="preserve"> </w:t>
      </w:r>
      <w:r w:rsidRPr="004455F1">
        <w:rPr>
          <w:rFonts w:ascii="Times New Roman CYR" w:eastAsiaTheme="minorEastAsia" w:hAnsi="Times New Roman CYR" w:cs="Times New Roman CYR"/>
          <w:sz w:val="24"/>
          <w:szCs w:val="24"/>
          <w:lang w:eastAsia="ru-RU"/>
        </w:rPr>
        <w:t xml:space="preserve">с. </w:t>
      </w:r>
      <w:proofErr w:type="spellStart"/>
      <w:r w:rsidRPr="004455F1">
        <w:rPr>
          <w:rFonts w:ascii="Times New Roman CYR" w:eastAsiaTheme="minorEastAsia" w:hAnsi="Times New Roman CYR" w:cs="Times New Roman CYR"/>
          <w:sz w:val="24"/>
          <w:szCs w:val="24"/>
          <w:lang w:eastAsia="ru-RU"/>
        </w:rPr>
        <w:t>Алтышево</w:t>
      </w:r>
      <w:proofErr w:type="spellEnd"/>
      <w:r w:rsidRPr="004455F1">
        <w:rPr>
          <w:rFonts w:ascii="Times New Roman CYR" w:eastAsiaTheme="minorEastAsia" w:hAnsi="Times New Roman CYR" w:cs="Times New Roman CYR"/>
          <w:sz w:val="24"/>
          <w:szCs w:val="24"/>
          <w:lang w:eastAsia="ru-RU"/>
        </w:rPr>
        <w:t xml:space="preserve">, ул. </w:t>
      </w:r>
      <w:proofErr w:type="gramStart"/>
      <w:r w:rsidRPr="004455F1">
        <w:rPr>
          <w:rFonts w:ascii="Times New Roman CYR" w:eastAsiaTheme="minorEastAsia" w:hAnsi="Times New Roman CYR" w:cs="Times New Roman CYR"/>
          <w:sz w:val="24"/>
          <w:szCs w:val="24"/>
          <w:lang w:eastAsia="ru-RU"/>
        </w:rPr>
        <w:t>Заводская</w:t>
      </w:r>
      <w:proofErr w:type="gramEnd"/>
      <w:r w:rsidRPr="004455F1">
        <w:rPr>
          <w:rFonts w:ascii="Times New Roman CYR" w:eastAsiaTheme="minorEastAsia" w:hAnsi="Times New Roman CYR" w:cs="Times New Roman CYR"/>
          <w:sz w:val="24"/>
          <w:szCs w:val="24"/>
          <w:lang w:eastAsia="ru-RU"/>
        </w:rPr>
        <w:t xml:space="preserve">, дом </w:t>
      </w:r>
      <w:r w:rsidR="006974C8" w:rsidRPr="004455F1">
        <w:rPr>
          <w:rFonts w:ascii="Times New Roman CYR" w:eastAsiaTheme="minorEastAsia" w:hAnsi="Times New Roman CYR" w:cs="Times New Roman CYR"/>
          <w:sz w:val="24"/>
          <w:szCs w:val="24"/>
          <w:lang w:eastAsia="ru-RU"/>
        </w:rPr>
        <w:t>1</w:t>
      </w:r>
    </w:p>
    <w:p w:rsidR="00384D31" w:rsidRPr="004455F1" w:rsidRDefault="000A2DB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тел.: (83531) 2-41-46</w:t>
      </w:r>
    </w:p>
    <w:p w:rsidR="00384D31" w:rsidRPr="004455F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График работы: Понедельник - пятница 8.00-17.00</w:t>
      </w:r>
    </w:p>
    <w:p w:rsidR="00384D31" w:rsidRPr="004455F1" w:rsidRDefault="00384D3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Перерыв на обед с 12.00 до 13.00 часов.</w:t>
      </w:r>
    </w:p>
    <w:p w:rsidR="00946E39" w:rsidRPr="004455F1" w:rsidRDefault="00946E39" w:rsidP="00946E3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Выходные дни: суббота, воскресенье.</w:t>
      </w:r>
    </w:p>
    <w:p w:rsidR="000A2DB1" w:rsidRPr="004455F1" w:rsidRDefault="000A2DB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0A2DB1" w:rsidRPr="004455F1" w:rsidRDefault="000A2DB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 xml:space="preserve">МБУ </w:t>
      </w:r>
      <w:proofErr w:type="gramStart"/>
      <w:r w:rsidRPr="004455F1">
        <w:rPr>
          <w:rFonts w:ascii="Times New Roman CYR" w:eastAsiaTheme="minorEastAsia" w:hAnsi="Times New Roman CYR" w:cs="Times New Roman CYR"/>
          <w:sz w:val="24"/>
          <w:szCs w:val="24"/>
          <w:lang w:eastAsia="ru-RU"/>
        </w:rPr>
        <w:t>ДО</w:t>
      </w:r>
      <w:proofErr w:type="gramEnd"/>
      <w:r w:rsidRPr="004455F1">
        <w:rPr>
          <w:rFonts w:ascii="Times New Roman CYR" w:eastAsiaTheme="minorEastAsia" w:hAnsi="Times New Roman CYR" w:cs="Times New Roman CYR"/>
          <w:sz w:val="24"/>
          <w:szCs w:val="24"/>
          <w:lang w:eastAsia="ru-RU"/>
        </w:rPr>
        <w:t xml:space="preserve"> «</w:t>
      </w:r>
      <w:proofErr w:type="gramStart"/>
      <w:r w:rsidRPr="004455F1">
        <w:rPr>
          <w:rFonts w:ascii="Times New Roman CYR" w:eastAsiaTheme="minorEastAsia" w:hAnsi="Times New Roman CYR" w:cs="Times New Roman CYR"/>
          <w:sz w:val="24"/>
          <w:szCs w:val="24"/>
          <w:lang w:eastAsia="ru-RU"/>
        </w:rPr>
        <w:t>Центр</w:t>
      </w:r>
      <w:proofErr w:type="gramEnd"/>
      <w:r w:rsidRPr="004455F1">
        <w:rPr>
          <w:rFonts w:ascii="Times New Roman CYR" w:eastAsiaTheme="minorEastAsia" w:hAnsi="Times New Roman CYR" w:cs="Times New Roman CYR"/>
          <w:sz w:val="24"/>
          <w:szCs w:val="24"/>
          <w:lang w:eastAsia="ru-RU"/>
        </w:rPr>
        <w:t xml:space="preserve"> развития творчества детей и юношества» Алатырского района</w:t>
      </w:r>
    </w:p>
    <w:p w:rsidR="000A2DB1" w:rsidRPr="004455F1" w:rsidRDefault="004455F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429820, Чувашская Республика, г. Алатырь, ул. Ленина, д. 29</w:t>
      </w:r>
    </w:p>
    <w:p w:rsidR="000A2DB1" w:rsidRPr="004455F1" w:rsidRDefault="000A2DB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 xml:space="preserve">Директор – </w:t>
      </w:r>
      <w:proofErr w:type="spellStart"/>
      <w:r w:rsidRPr="004455F1">
        <w:rPr>
          <w:rFonts w:ascii="Times New Roman CYR" w:eastAsiaTheme="minorEastAsia" w:hAnsi="Times New Roman CYR" w:cs="Times New Roman CYR"/>
          <w:sz w:val="24"/>
          <w:szCs w:val="24"/>
          <w:lang w:eastAsia="ru-RU"/>
        </w:rPr>
        <w:t>Батманова</w:t>
      </w:r>
      <w:proofErr w:type="spellEnd"/>
      <w:r w:rsidRPr="004455F1">
        <w:rPr>
          <w:rFonts w:ascii="Times New Roman CYR" w:eastAsiaTheme="minorEastAsia" w:hAnsi="Times New Roman CYR" w:cs="Times New Roman CYR"/>
          <w:sz w:val="24"/>
          <w:szCs w:val="24"/>
          <w:lang w:eastAsia="ru-RU"/>
        </w:rPr>
        <w:t xml:space="preserve"> Ирина Яковлевна </w:t>
      </w:r>
    </w:p>
    <w:p w:rsidR="000A2DB1" w:rsidRPr="004455F1" w:rsidRDefault="000A2DB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Тел. 8(83531) 2-41-46</w:t>
      </w:r>
    </w:p>
    <w:p w:rsidR="000A2DB1" w:rsidRPr="004455F1" w:rsidRDefault="000A2DB1"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 xml:space="preserve">График работы: </w:t>
      </w:r>
    </w:p>
    <w:p w:rsidR="00384D31" w:rsidRPr="004455F1" w:rsidRDefault="000F3285" w:rsidP="000F3285">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 xml:space="preserve">Понедельник – пятница: с 8.00 до 17.00 </w:t>
      </w:r>
    </w:p>
    <w:p w:rsidR="000A2DB1" w:rsidRPr="004455F1" w:rsidRDefault="006974C8" w:rsidP="00122C1A">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4455F1">
        <w:rPr>
          <w:rFonts w:ascii="Times New Roman CYR" w:eastAsiaTheme="minorEastAsia" w:hAnsi="Times New Roman CYR" w:cs="Times New Roman CYR"/>
          <w:sz w:val="24"/>
          <w:szCs w:val="24"/>
          <w:lang w:eastAsia="ru-RU"/>
        </w:rPr>
        <w:t>Суббота</w:t>
      </w:r>
      <w:r w:rsidR="000F3285" w:rsidRPr="004455F1">
        <w:rPr>
          <w:rFonts w:ascii="Times New Roman CYR" w:eastAsiaTheme="minorEastAsia" w:hAnsi="Times New Roman CYR" w:cs="Times New Roman CYR"/>
          <w:sz w:val="24"/>
          <w:szCs w:val="24"/>
          <w:lang w:eastAsia="ru-RU"/>
        </w:rPr>
        <w:t>, воскресенье – выходные</w:t>
      </w:r>
      <w:r w:rsidR="00946E39" w:rsidRPr="004455F1">
        <w:rPr>
          <w:rFonts w:ascii="Times New Roman CYR" w:eastAsiaTheme="minorEastAsia" w:hAnsi="Times New Roman CYR" w:cs="Times New Roman CYR"/>
          <w:sz w:val="24"/>
          <w:szCs w:val="24"/>
          <w:lang w:eastAsia="ru-RU"/>
        </w:rPr>
        <w:t xml:space="preserve"> дни</w:t>
      </w:r>
      <w:r w:rsidR="000F3285" w:rsidRPr="004455F1">
        <w:rPr>
          <w:rFonts w:ascii="Times New Roman CYR" w:eastAsiaTheme="minorEastAsia" w:hAnsi="Times New Roman CYR" w:cs="Times New Roman CYR"/>
          <w:sz w:val="24"/>
          <w:szCs w:val="24"/>
          <w:lang w:eastAsia="ru-RU"/>
        </w:rPr>
        <w:t>.</w:t>
      </w:r>
      <w:bookmarkStart w:id="81" w:name="sub_20000"/>
    </w:p>
    <w:p w:rsidR="004455F1" w:rsidRPr="004455F1" w:rsidRDefault="004455F1" w:rsidP="00122C1A">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4455F1" w:rsidRDefault="004455F1" w:rsidP="00122C1A">
      <w:pPr>
        <w:widowControl w:val="0"/>
        <w:autoSpaceDE w:val="0"/>
        <w:autoSpaceDN w:val="0"/>
        <w:adjustRightInd w:val="0"/>
        <w:spacing w:after="0" w:line="240" w:lineRule="auto"/>
        <w:ind w:firstLine="567"/>
        <w:jc w:val="both"/>
        <w:rPr>
          <w:rFonts w:ascii="Times New Roman CYR" w:eastAsiaTheme="minorEastAsia" w:hAnsi="Times New Roman CYR" w:cs="Times New Roman CYR"/>
          <w:color w:val="FF0000"/>
          <w:sz w:val="24"/>
          <w:szCs w:val="24"/>
          <w:lang w:eastAsia="ru-RU"/>
        </w:rPr>
      </w:pPr>
    </w:p>
    <w:p w:rsidR="004455F1" w:rsidRDefault="004455F1" w:rsidP="00122C1A">
      <w:pPr>
        <w:widowControl w:val="0"/>
        <w:autoSpaceDE w:val="0"/>
        <w:autoSpaceDN w:val="0"/>
        <w:adjustRightInd w:val="0"/>
        <w:spacing w:after="0" w:line="240" w:lineRule="auto"/>
        <w:ind w:firstLine="567"/>
        <w:jc w:val="both"/>
        <w:rPr>
          <w:rFonts w:ascii="Times New Roman CYR" w:eastAsiaTheme="minorEastAsia" w:hAnsi="Times New Roman CYR" w:cs="Times New Roman CYR"/>
          <w:color w:val="FF0000"/>
          <w:sz w:val="24"/>
          <w:szCs w:val="24"/>
          <w:lang w:eastAsia="ru-RU"/>
        </w:rPr>
      </w:pPr>
    </w:p>
    <w:p w:rsidR="004455F1" w:rsidRDefault="004455F1" w:rsidP="00122C1A">
      <w:pPr>
        <w:widowControl w:val="0"/>
        <w:autoSpaceDE w:val="0"/>
        <w:autoSpaceDN w:val="0"/>
        <w:adjustRightInd w:val="0"/>
        <w:spacing w:after="0" w:line="240" w:lineRule="auto"/>
        <w:ind w:firstLine="567"/>
        <w:jc w:val="both"/>
        <w:rPr>
          <w:rFonts w:ascii="Times New Roman CYR" w:eastAsiaTheme="minorEastAsia" w:hAnsi="Times New Roman CYR" w:cs="Times New Roman CYR"/>
          <w:color w:val="FF0000"/>
          <w:sz w:val="24"/>
          <w:szCs w:val="24"/>
          <w:lang w:eastAsia="ru-RU"/>
        </w:rPr>
      </w:pPr>
    </w:p>
    <w:p w:rsidR="004455F1" w:rsidRDefault="004455F1" w:rsidP="00122C1A">
      <w:pPr>
        <w:widowControl w:val="0"/>
        <w:autoSpaceDE w:val="0"/>
        <w:autoSpaceDN w:val="0"/>
        <w:adjustRightInd w:val="0"/>
        <w:spacing w:after="0" w:line="240" w:lineRule="auto"/>
        <w:ind w:firstLine="567"/>
        <w:jc w:val="both"/>
        <w:rPr>
          <w:rFonts w:ascii="Times New Roman CYR" w:eastAsiaTheme="minorEastAsia" w:hAnsi="Times New Roman CYR" w:cs="Times New Roman CYR"/>
          <w:color w:val="FF0000"/>
          <w:sz w:val="24"/>
          <w:szCs w:val="24"/>
          <w:lang w:eastAsia="ru-RU"/>
        </w:rPr>
      </w:pPr>
    </w:p>
    <w:p w:rsidR="004455F1" w:rsidRDefault="004455F1" w:rsidP="00122C1A">
      <w:pPr>
        <w:widowControl w:val="0"/>
        <w:autoSpaceDE w:val="0"/>
        <w:autoSpaceDN w:val="0"/>
        <w:adjustRightInd w:val="0"/>
        <w:spacing w:after="0" w:line="240" w:lineRule="auto"/>
        <w:ind w:firstLine="567"/>
        <w:jc w:val="both"/>
        <w:rPr>
          <w:rFonts w:ascii="Times New Roman CYR" w:eastAsiaTheme="minorEastAsia" w:hAnsi="Times New Roman CYR" w:cs="Times New Roman CYR"/>
          <w:color w:val="FF0000"/>
          <w:sz w:val="24"/>
          <w:szCs w:val="24"/>
          <w:lang w:eastAsia="ru-RU"/>
        </w:rPr>
      </w:pPr>
    </w:p>
    <w:p w:rsidR="004455F1" w:rsidRDefault="004455F1" w:rsidP="00122C1A">
      <w:pPr>
        <w:widowControl w:val="0"/>
        <w:autoSpaceDE w:val="0"/>
        <w:autoSpaceDN w:val="0"/>
        <w:adjustRightInd w:val="0"/>
        <w:spacing w:after="0" w:line="240" w:lineRule="auto"/>
        <w:ind w:firstLine="567"/>
        <w:jc w:val="both"/>
        <w:rPr>
          <w:rFonts w:ascii="Times New Roman CYR" w:eastAsiaTheme="minorEastAsia" w:hAnsi="Times New Roman CYR" w:cs="Times New Roman CYR"/>
          <w:color w:val="FF0000"/>
          <w:sz w:val="24"/>
          <w:szCs w:val="24"/>
          <w:lang w:eastAsia="ru-RU"/>
        </w:rPr>
      </w:pPr>
    </w:p>
    <w:p w:rsidR="004455F1" w:rsidRDefault="004455F1" w:rsidP="00122C1A">
      <w:pPr>
        <w:widowControl w:val="0"/>
        <w:autoSpaceDE w:val="0"/>
        <w:autoSpaceDN w:val="0"/>
        <w:adjustRightInd w:val="0"/>
        <w:spacing w:after="0" w:line="240" w:lineRule="auto"/>
        <w:ind w:firstLine="567"/>
        <w:jc w:val="both"/>
        <w:rPr>
          <w:rFonts w:ascii="Times New Roman CYR" w:eastAsiaTheme="minorEastAsia" w:hAnsi="Times New Roman CYR" w:cs="Times New Roman CYR"/>
          <w:color w:val="FF0000"/>
          <w:sz w:val="24"/>
          <w:szCs w:val="24"/>
          <w:lang w:eastAsia="ru-RU"/>
        </w:rPr>
      </w:pPr>
    </w:p>
    <w:p w:rsidR="004455F1" w:rsidRDefault="004455F1" w:rsidP="00122C1A">
      <w:pPr>
        <w:widowControl w:val="0"/>
        <w:autoSpaceDE w:val="0"/>
        <w:autoSpaceDN w:val="0"/>
        <w:adjustRightInd w:val="0"/>
        <w:spacing w:after="0" w:line="240" w:lineRule="auto"/>
        <w:ind w:firstLine="567"/>
        <w:jc w:val="both"/>
        <w:rPr>
          <w:rFonts w:ascii="Times New Roman CYR" w:eastAsiaTheme="minorEastAsia" w:hAnsi="Times New Roman CYR" w:cs="Times New Roman CYR"/>
          <w:color w:val="FF0000"/>
          <w:sz w:val="24"/>
          <w:szCs w:val="24"/>
          <w:lang w:eastAsia="ru-RU"/>
        </w:rPr>
      </w:pPr>
    </w:p>
    <w:p w:rsidR="004455F1" w:rsidRDefault="004455F1" w:rsidP="00122C1A">
      <w:pPr>
        <w:widowControl w:val="0"/>
        <w:autoSpaceDE w:val="0"/>
        <w:autoSpaceDN w:val="0"/>
        <w:adjustRightInd w:val="0"/>
        <w:spacing w:after="0" w:line="240" w:lineRule="auto"/>
        <w:ind w:firstLine="567"/>
        <w:jc w:val="both"/>
        <w:rPr>
          <w:rFonts w:ascii="Times New Roman CYR" w:eastAsiaTheme="minorEastAsia" w:hAnsi="Times New Roman CYR" w:cs="Times New Roman CYR"/>
          <w:color w:val="FF0000"/>
          <w:sz w:val="24"/>
          <w:szCs w:val="24"/>
          <w:lang w:eastAsia="ru-RU"/>
        </w:rPr>
      </w:pPr>
    </w:p>
    <w:p w:rsidR="00547797" w:rsidRDefault="00547797" w:rsidP="00122C1A">
      <w:pPr>
        <w:widowControl w:val="0"/>
        <w:autoSpaceDE w:val="0"/>
        <w:autoSpaceDN w:val="0"/>
        <w:adjustRightInd w:val="0"/>
        <w:spacing w:after="0" w:line="240" w:lineRule="auto"/>
        <w:ind w:firstLine="567"/>
        <w:jc w:val="both"/>
        <w:rPr>
          <w:rFonts w:ascii="Times New Roman CYR" w:eastAsiaTheme="minorEastAsia" w:hAnsi="Times New Roman CYR" w:cs="Times New Roman CYR"/>
          <w:color w:val="FF0000"/>
          <w:sz w:val="24"/>
          <w:szCs w:val="24"/>
          <w:lang w:eastAsia="ru-RU"/>
        </w:rPr>
      </w:pPr>
    </w:p>
    <w:p w:rsidR="00DF769B" w:rsidRDefault="00DF769B" w:rsidP="00122C1A">
      <w:pPr>
        <w:widowControl w:val="0"/>
        <w:autoSpaceDE w:val="0"/>
        <w:autoSpaceDN w:val="0"/>
        <w:adjustRightInd w:val="0"/>
        <w:spacing w:after="0" w:line="240" w:lineRule="auto"/>
        <w:ind w:firstLine="567"/>
        <w:jc w:val="both"/>
        <w:rPr>
          <w:rFonts w:ascii="Times New Roman CYR" w:eastAsiaTheme="minorEastAsia" w:hAnsi="Times New Roman CYR" w:cs="Times New Roman CYR"/>
          <w:color w:val="FF0000"/>
          <w:sz w:val="24"/>
          <w:szCs w:val="24"/>
          <w:lang w:eastAsia="ru-RU"/>
        </w:rPr>
      </w:pPr>
    </w:p>
    <w:p w:rsidR="002D5B62" w:rsidRDefault="002D5B62" w:rsidP="002D5B62">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Приложение № 2</w:t>
      </w:r>
    </w:p>
    <w:p w:rsidR="002D5B62" w:rsidRDefault="002D5B62" w:rsidP="002D5B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Pr="00323FEC">
        <w:rPr>
          <w:rFonts w:ascii="Times New Roman" w:eastAsiaTheme="minorEastAsia" w:hAnsi="Times New Roman" w:cs="Times New Roman"/>
          <w:bCs/>
          <w:sz w:val="24"/>
          <w:szCs w:val="24"/>
          <w:lang w:eastAsia="ru-RU"/>
        </w:rPr>
        <w:t xml:space="preserve">к </w:t>
      </w:r>
      <w:hyperlink w:anchor="sub_1000" w:history="1">
        <w:r>
          <w:rPr>
            <w:rFonts w:ascii="Times New Roman" w:eastAsiaTheme="minorEastAsia" w:hAnsi="Times New Roman" w:cs="Times New Roman"/>
            <w:sz w:val="24"/>
            <w:szCs w:val="24"/>
            <w:lang w:eastAsia="ru-RU"/>
          </w:rPr>
          <w:t>А</w:t>
        </w:r>
        <w:r w:rsidRPr="00323FEC">
          <w:rPr>
            <w:rFonts w:ascii="Times New Roman" w:eastAsiaTheme="minorEastAsia" w:hAnsi="Times New Roman" w:cs="Times New Roman"/>
            <w:sz w:val="24"/>
            <w:szCs w:val="24"/>
            <w:lang w:eastAsia="ru-RU"/>
          </w:rPr>
          <w:t>дминистративному регламенту</w:t>
        </w:r>
      </w:hyperlink>
    </w:p>
    <w:p w:rsidR="002D5B62" w:rsidRDefault="002D5B62" w:rsidP="002D5B62">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 xml:space="preserve">по предоставлению </w:t>
      </w:r>
    </w:p>
    <w:p w:rsidR="002D5B62" w:rsidRDefault="002D5B62" w:rsidP="002D5B62">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муниципальной услуги</w:t>
      </w:r>
    </w:p>
    <w:p w:rsidR="002D5B62" w:rsidRDefault="002D5B62" w:rsidP="002D5B62">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 xml:space="preserve">«Организация предоставления </w:t>
      </w:r>
    </w:p>
    <w:p w:rsidR="00384D31" w:rsidRPr="006974C8" w:rsidRDefault="002D5B62" w:rsidP="002D5B6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дополнительного образования детей»</w:t>
      </w:r>
      <w:r w:rsidR="00915B88">
        <w:rPr>
          <w:rFonts w:ascii="Times New Roman" w:eastAsiaTheme="minorEastAsia" w:hAnsi="Times New Roman" w:cs="Times New Roman"/>
          <w:bCs/>
          <w:sz w:val="24"/>
          <w:szCs w:val="24"/>
          <w:lang w:eastAsia="ru-RU"/>
        </w:rPr>
        <w:br/>
      </w:r>
    </w:p>
    <w:bookmarkEnd w:id="81"/>
    <w:p w:rsidR="006974C8" w:rsidRDefault="006974C8" w:rsidP="00384D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84D31" w:rsidRPr="000A2DB1">
        <w:rPr>
          <w:rFonts w:ascii="Times New Roman" w:eastAsiaTheme="minorEastAsia" w:hAnsi="Times New Roman" w:cs="Times New Roman"/>
          <w:sz w:val="24"/>
          <w:szCs w:val="24"/>
          <w:lang w:eastAsia="ru-RU"/>
        </w:rPr>
        <w:t>Учетный номер ___</w:t>
      </w:r>
      <w:r>
        <w:rPr>
          <w:rFonts w:ascii="Times New Roman" w:eastAsiaTheme="minorEastAsia" w:hAnsi="Times New Roman" w:cs="Times New Roman"/>
          <w:sz w:val="24"/>
          <w:szCs w:val="24"/>
          <w:lang w:eastAsia="ru-RU"/>
        </w:rPr>
        <w:t>____</w:t>
      </w:r>
    </w:p>
    <w:p w:rsidR="00384D31" w:rsidRPr="000A2DB1" w:rsidRDefault="00384D31" w:rsidP="006974C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2DB1">
        <w:rPr>
          <w:rFonts w:ascii="Times New Roman" w:eastAsiaTheme="minorEastAsia" w:hAnsi="Times New Roman" w:cs="Times New Roman"/>
          <w:sz w:val="24"/>
          <w:szCs w:val="24"/>
          <w:lang w:eastAsia="ru-RU"/>
        </w:rPr>
        <w:t xml:space="preserve"> </w:t>
      </w:r>
    </w:p>
    <w:p w:rsidR="006974C8" w:rsidRDefault="006974C8" w:rsidP="006974C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Директору МБУ (МАУ) </w:t>
      </w:r>
      <w:proofErr w:type="gramStart"/>
      <w:r>
        <w:rPr>
          <w:rFonts w:ascii="Times New Roman" w:eastAsiaTheme="minorEastAsia" w:hAnsi="Times New Roman" w:cs="Times New Roman"/>
          <w:sz w:val="24"/>
          <w:szCs w:val="24"/>
          <w:lang w:eastAsia="ru-RU"/>
        </w:rPr>
        <w:t>ДО</w:t>
      </w:r>
      <w:proofErr w:type="gramEnd"/>
      <w:r>
        <w:rPr>
          <w:rFonts w:ascii="Times New Roman" w:eastAsiaTheme="minorEastAsia" w:hAnsi="Times New Roman" w:cs="Times New Roman"/>
          <w:sz w:val="24"/>
          <w:szCs w:val="24"/>
          <w:lang w:eastAsia="ru-RU"/>
        </w:rPr>
        <w:t xml:space="preserve"> ______________________</w:t>
      </w:r>
    </w:p>
    <w:p w:rsidR="00384D31" w:rsidRDefault="006974C8" w:rsidP="006974C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w:t>
      </w:r>
    </w:p>
    <w:p w:rsidR="006974C8" w:rsidRPr="000A2DB1" w:rsidRDefault="006974C8" w:rsidP="006974C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w:t>
      </w:r>
    </w:p>
    <w:p w:rsidR="00384D31" w:rsidRPr="000A2DB1" w:rsidRDefault="00384D31" w:rsidP="000A2D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A2DB1">
        <w:rPr>
          <w:rFonts w:ascii="Times New Roman" w:eastAsiaTheme="minorEastAsia" w:hAnsi="Times New Roman" w:cs="Times New Roman"/>
          <w:sz w:val="24"/>
          <w:szCs w:val="24"/>
          <w:lang w:eastAsia="ru-RU"/>
        </w:rPr>
        <w:t xml:space="preserve">                          Фамилия _______________________________________</w:t>
      </w:r>
    </w:p>
    <w:p w:rsidR="00384D31" w:rsidRPr="000A2DB1" w:rsidRDefault="00384D31" w:rsidP="000A2D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A2DB1">
        <w:rPr>
          <w:rFonts w:ascii="Times New Roman" w:eastAsiaTheme="minorEastAsia" w:hAnsi="Times New Roman" w:cs="Times New Roman"/>
          <w:sz w:val="24"/>
          <w:szCs w:val="24"/>
          <w:lang w:eastAsia="ru-RU"/>
        </w:rPr>
        <w:t xml:space="preserve">                        </w:t>
      </w:r>
      <w:r w:rsidR="000A2DB1">
        <w:rPr>
          <w:rFonts w:ascii="Times New Roman" w:eastAsiaTheme="minorEastAsia" w:hAnsi="Times New Roman" w:cs="Times New Roman"/>
          <w:sz w:val="24"/>
          <w:szCs w:val="24"/>
          <w:lang w:eastAsia="ru-RU"/>
        </w:rPr>
        <w:t xml:space="preserve"> </w:t>
      </w:r>
      <w:r w:rsidRPr="000A2DB1">
        <w:rPr>
          <w:rFonts w:ascii="Times New Roman" w:eastAsiaTheme="minorEastAsia" w:hAnsi="Times New Roman" w:cs="Times New Roman"/>
          <w:sz w:val="24"/>
          <w:szCs w:val="24"/>
          <w:lang w:eastAsia="ru-RU"/>
        </w:rPr>
        <w:t xml:space="preserve">  </w:t>
      </w:r>
      <w:r w:rsidR="000A2DB1">
        <w:rPr>
          <w:rFonts w:ascii="Times New Roman" w:eastAsiaTheme="minorEastAsia" w:hAnsi="Times New Roman" w:cs="Times New Roman"/>
          <w:sz w:val="24"/>
          <w:szCs w:val="24"/>
          <w:lang w:eastAsia="ru-RU"/>
        </w:rPr>
        <w:t xml:space="preserve">       </w:t>
      </w:r>
      <w:r w:rsidRPr="000A2DB1">
        <w:rPr>
          <w:rFonts w:ascii="Times New Roman" w:eastAsiaTheme="minorEastAsia" w:hAnsi="Times New Roman" w:cs="Times New Roman"/>
          <w:sz w:val="24"/>
          <w:szCs w:val="24"/>
          <w:lang w:eastAsia="ru-RU"/>
        </w:rPr>
        <w:t>Имя ___________________________________________</w:t>
      </w:r>
    </w:p>
    <w:p w:rsidR="00384D31" w:rsidRPr="000A2DB1" w:rsidRDefault="000A2DB1" w:rsidP="000A2D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84D31" w:rsidRPr="000A2DB1">
        <w:rPr>
          <w:rFonts w:ascii="Times New Roman" w:eastAsiaTheme="minorEastAsia" w:hAnsi="Times New Roman" w:cs="Times New Roman"/>
          <w:sz w:val="24"/>
          <w:szCs w:val="24"/>
          <w:lang w:eastAsia="ru-RU"/>
        </w:rPr>
        <w:t>Отчество ______________________________________</w:t>
      </w:r>
    </w:p>
    <w:p w:rsidR="00384D31" w:rsidRPr="000A2DB1" w:rsidRDefault="00384D31" w:rsidP="000A2D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2DB1">
        <w:rPr>
          <w:rFonts w:ascii="Times New Roman" w:eastAsiaTheme="minorEastAsia" w:hAnsi="Times New Roman" w:cs="Times New Roman"/>
          <w:sz w:val="24"/>
          <w:szCs w:val="24"/>
          <w:lang w:eastAsia="ru-RU"/>
        </w:rPr>
        <w:t xml:space="preserve">                                    </w:t>
      </w:r>
      <w:r w:rsidR="000A2DB1">
        <w:rPr>
          <w:rFonts w:ascii="Times New Roman" w:eastAsiaTheme="minorEastAsia" w:hAnsi="Times New Roman" w:cs="Times New Roman"/>
          <w:sz w:val="24"/>
          <w:szCs w:val="24"/>
          <w:lang w:eastAsia="ru-RU"/>
        </w:rPr>
        <w:t xml:space="preserve">                          </w:t>
      </w:r>
      <w:r w:rsidRPr="000A2DB1">
        <w:rPr>
          <w:rFonts w:ascii="Times New Roman" w:eastAsiaTheme="minorEastAsia" w:hAnsi="Times New Roman" w:cs="Times New Roman"/>
          <w:sz w:val="24"/>
          <w:szCs w:val="24"/>
          <w:lang w:eastAsia="ru-RU"/>
        </w:rPr>
        <w:t>Место регистрации родителей, законных</w:t>
      </w:r>
    </w:p>
    <w:p w:rsidR="00384D31" w:rsidRPr="000A2DB1" w:rsidRDefault="00384D31" w:rsidP="000A2D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2DB1">
        <w:rPr>
          <w:rFonts w:ascii="Times New Roman" w:eastAsiaTheme="minorEastAsia" w:hAnsi="Times New Roman" w:cs="Times New Roman"/>
          <w:sz w:val="24"/>
          <w:szCs w:val="24"/>
          <w:lang w:eastAsia="ru-RU"/>
        </w:rPr>
        <w:t xml:space="preserve">                                                          представителей:</w:t>
      </w:r>
    </w:p>
    <w:p w:rsidR="00384D31" w:rsidRPr="000A2DB1" w:rsidRDefault="00384D31" w:rsidP="000A2D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A2DB1">
        <w:rPr>
          <w:rFonts w:ascii="Times New Roman" w:eastAsiaTheme="minorEastAsia" w:hAnsi="Times New Roman" w:cs="Times New Roman"/>
          <w:sz w:val="24"/>
          <w:szCs w:val="24"/>
          <w:lang w:eastAsia="ru-RU"/>
        </w:rPr>
        <w:t xml:space="preserve">                          Город _________________________________________</w:t>
      </w:r>
    </w:p>
    <w:p w:rsidR="00384D31" w:rsidRPr="000A2DB1" w:rsidRDefault="00384D31" w:rsidP="000A2D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A2DB1">
        <w:rPr>
          <w:rFonts w:ascii="Times New Roman" w:eastAsiaTheme="minorEastAsia" w:hAnsi="Times New Roman" w:cs="Times New Roman"/>
          <w:sz w:val="24"/>
          <w:szCs w:val="24"/>
          <w:lang w:eastAsia="ru-RU"/>
        </w:rPr>
        <w:t xml:space="preserve">                      Район _________________________________________</w:t>
      </w:r>
    </w:p>
    <w:p w:rsidR="00384D31" w:rsidRPr="000A2DB1" w:rsidRDefault="00384D31" w:rsidP="000A2D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A2DB1">
        <w:rPr>
          <w:rFonts w:ascii="Times New Roman" w:eastAsiaTheme="minorEastAsia" w:hAnsi="Times New Roman" w:cs="Times New Roman"/>
          <w:sz w:val="24"/>
          <w:szCs w:val="24"/>
          <w:lang w:eastAsia="ru-RU"/>
        </w:rPr>
        <w:t xml:space="preserve">                        </w:t>
      </w:r>
      <w:r w:rsidR="005D5E1E">
        <w:rPr>
          <w:rFonts w:ascii="Times New Roman" w:eastAsiaTheme="minorEastAsia" w:hAnsi="Times New Roman" w:cs="Times New Roman"/>
          <w:sz w:val="24"/>
          <w:szCs w:val="24"/>
          <w:lang w:eastAsia="ru-RU"/>
        </w:rPr>
        <w:t xml:space="preserve">      </w:t>
      </w:r>
      <w:r w:rsidRPr="000A2DB1">
        <w:rPr>
          <w:rFonts w:ascii="Times New Roman" w:eastAsiaTheme="minorEastAsia" w:hAnsi="Times New Roman" w:cs="Times New Roman"/>
          <w:sz w:val="24"/>
          <w:szCs w:val="24"/>
          <w:lang w:eastAsia="ru-RU"/>
        </w:rPr>
        <w:t xml:space="preserve"> </w:t>
      </w:r>
      <w:r w:rsidR="00C87BCC">
        <w:rPr>
          <w:rFonts w:ascii="Times New Roman" w:eastAsiaTheme="minorEastAsia" w:hAnsi="Times New Roman" w:cs="Times New Roman"/>
          <w:sz w:val="24"/>
          <w:szCs w:val="24"/>
          <w:lang w:eastAsia="ru-RU"/>
        </w:rPr>
        <w:t xml:space="preserve">    </w:t>
      </w:r>
      <w:r w:rsidRPr="000A2DB1">
        <w:rPr>
          <w:rFonts w:ascii="Times New Roman" w:eastAsiaTheme="minorEastAsia" w:hAnsi="Times New Roman" w:cs="Times New Roman"/>
          <w:sz w:val="24"/>
          <w:szCs w:val="24"/>
          <w:lang w:eastAsia="ru-RU"/>
        </w:rPr>
        <w:t xml:space="preserve"> </w:t>
      </w:r>
      <w:r w:rsidR="006974C8">
        <w:rPr>
          <w:rFonts w:ascii="Times New Roman" w:eastAsiaTheme="minorEastAsia" w:hAnsi="Times New Roman" w:cs="Times New Roman"/>
          <w:sz w:val="24"/>
          <w:szCs w:val="24"/>
          <w:lang w:eastAsia="ru-RU"/>
        </w:rPr>
        <w:t xml:space="preserve">    Улица __</w:t>
      </w:r>
      <w:r w:rsidRPr="000A2DB1">
        <w:rPr>
          <w:rFonts w:ascii="Times New Roman" w:eastAsiaTheme="minorEastAsia" w:hAnsi="Times New Roman" w:cs="Times New Roman"/>
          <w:sz w:val="24"/>
          <w:szCs w:val="24"/>
          <w:lang w:eastAsia="ru-RU"/>
        </w:rPr>
        <w:t>_______________________________________</w:t>
      </w:r>
    </w:p>
    <w:p w:rsidR="00384D31" w:rsidRPr="000A2DB1" w:rsidRDefault="005D5E1E" w:rsidP="000A2D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84D31" w:rsidRPr="000A2DB1">
        <w:rPr>
          <w:rFonts w:ascii="Times New Roman" w:eastAsiaTheme="minorEastAsia" w:hAnsi="Times New Roman" w:cs="Times New Roman"/>
          <w:sz w:val="24"/>
          <w:szCs w:val="24"/>
          <w:lang w:eastAsia="ru-RU"/>
        </w:rPr>
        <w:t>Дом ____</w:t>
      </w:r>
      <w:r w:rsidR="006974C8">
        <w:rPr>
          <w:rFonts w:ascii="Times New Roman" w:eastAsiaTheme="minorEastAsia" w:hAnsi="Times New Roman" w:cs="Times New Roman"/>
          <w:sz w:val="24"/>
          <w:szCs w:val="24"/>
          <w:lang w:eastAsia="ru-RU"/>
        </w:rPr>
        <w:t>___</w:t>
      </w:r>
      <w:r w:rsidR="00384D31" w:rsidRPr="000A2DB1">
        <w:rPr>
          <w:rFonts w:ascii="Times New Roman" w:eastAsiaTheme="minorEastAsia" w:hAnsi="Times New Roman" w:cs="Times New Roman"/>
          <w:sz w:val="24"/>
          <w:szCs w:val="24"/>
          <w:lang w:eastAsia="ru-RU"/>
        </w:rPr>
        <w:t>____ корп. ________ кв. _______________</w:t>
      </w:r>
    </w:p>
    <w:p w:rsidR="00384D31" w:rsidRPr="000A2DB1" w:rsidRDefault="00384D31" w:rsidP="000A2D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A2DB1">
        <w:rPr>
          <w:rFonts w:ascii="Times New Roman" w:eastAsiaTheme="minorEastAsia" w:hAnsi="Times New Roman" w:cs="Times New Roman"/>
          <w:sz w:val="24"/>
          <w:szCs w:val="24"/>
          <w:lang w:eastAsia="ru-RU"/>
        </w:rPr>
        <w:t xml:space="preserve">                          Телефон _______________________________________</w:t>
      </w:r>
    </w:p>
    <w:p w:rsidR="00384D31" w:rsidRPr="000A2DB1" w:rsidRDefault="00384D31"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84D31" w:rsidRPr="000A2DB1" w:rsidRDefault="00384D31" w:rsidP="00384D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0A2DB1">
        <w:rPr>
          <w:rFonts w:ascii="Times New Roman" w:eastAsiaTheme="minorEastAsia" w:hAnsi="Times New Roman" w:cs="Times New Roman"/>
          <w:b/>
          <w:bCs/>
          <w:color w:val="26282F"/>
          <w:sz w:val="24"/>
          <w:szCs w:val="24"/>
          <w:lang w:eastAsia="ru-RU"/>
        </w:rPr>
        <w:t>ЗАЯВЛЕНИЕ</w:t>
      </w:r>
    </w:p>
    <w:p w:rsidR="00384D31" w:rsidRPr="000A2DB1" w:rsidRDefault="00384D31"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84D31" w:rsidRPr="000A2DB1" w:rsidRDefault="00384D31" w:rsidP="00915B8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2DB1">
        <w:rPr>
          <w:rFonts w:ascii="Times New Roman" w:eastAsiaTheme="minorEastAsia" w:hAnsi="Times New Roman" w:cs="Times New Roman"/>
          <w:sz w:val="24"/>
          <w:szCs w:val="24"/>
          <w:lang w:eastAsia="ru-RU"/>
        </w:rPr>
        <w:t>Прошу принять ___________________________________</w:t>
      </w:r>
      <w:r w:rsidR="00915B88">
        <w:rPr>
          <w:rFonts w:ascii="Times New Roman" w:eastAsiaTheme="minorEastAsia" w:hAnsi="Times New Roman" w:cs="Times New Roman"/>
          <w:sz w:val="24"/>
          <w:szCs w:val="24"/>
          <w:lang w:eastAsia="ru-RU"/>
        </w:rPr>
        <w:t>_____</w:t>
      </w:r>
      <w:r w:rsidRPr="000A2DB1">
        <w:rPr>
          <w:rFonts w:ascii="Times New Roman" w:eastAsiaTheme="minorEastAsia" w:hAnsi="Times New Roman" w:cs="Times New Roman"/>
          <w:sz w:val="24"/>
          <w:szCs w:val="24"/>
          <w:lang w:eastAsia="ru-RU"/>
        </w:rPr>
        <w:t>________________________</w:t>
      </w:r>
    </w:p>
    <w:p w:rsidR="00384D31" w:rsidRPr="000A2DB1" w:rsidRDefault="00384D31" w:rsidP="00915B8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2DB1">
        <w:rPr>
          <w:rFonts w:ascii="Times New Roman" w:eastAsiaTheme="minorEastAsia" w:hAnsi="Times New Roman" w:cs="Times New Roman"/>
          <w:sz w:val="24"/>
          <w:szCs w:val="24"/>
          <w:lang w:eastAsia="ru-RU"/>
        </w:rPr>
        <w:t xml:space="preserve">                               (фамилия, имя, отчество)</w:t>
      </w:r>
    </w:p>
    <w:p w:rsidR="00384D31" w:rsidRPr="000A2DB1" w:rsidRDefault="00384D31" w:rsidP="00915B8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2DB1">
        <w:rPr>
          <w:rFonts w:ascii="Times New Roman" w:eastAsiaTheme="minorEastAsia" w:hAnsi="Times New Roman" w:cs="Times New Roman"/>
          <w:sz w:val="24"/>
          <w:szCs w:val="24"/>
          <w:lang w:eastAsia="ru-RU"/>
        </w:rPr>
        <w:t>____________________________________________________________</w:t>
      </w:r>
      <w:r w:rsidR="00915B88">
        <w:rPr>
          <w:rFonts w:ascii="Times New Roman" w:eastAsiaTheme="minorEastAsia" w:hAnsi="Times New Roman" w:cs="Times New Roman"/>
          <w:sz w:val="24"/>
          <w:szCs w:val="24"/>
          <w:lang w:eastAsia="ru-RU"/>
        </w:rPr>
        <w:t>____</w:t>
      </w:r>
      <w:r w:rsidRPr="000A2DB1">
        <w:rPr>
          <w:rFonts w:ascii="Times New Roman" w:eastAsiaTheme="minorEastAsia" w:hAnsi="Times New Roman" w:cs="Times New Roman"/>
          <w:sz w:val="24"/>
          <w:szCs w:val="24"/>
          <w:lang w:eastAsia="ru-RU"/>
        </w:rPr>
        <w:t>_____________</w:t>
      </w:r>
    </w:p>
    <w:p w:rsidR="00384D31" w:rsidRPr="000A2DB1" w:rsidRDefault="00384D31" w:rsidP="00915B8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2DB1">
        <w:rPr>
          <w:rFonts w:ascii="Times New Roman" w:eastAsiaTheme="minorEastAsia" w:hAnsi="Times New Roman" w:cs="Times New Roman"/>
          <w:sz w:val="24"/>
          <w:szCs w:val="24"/>
          <w:lang w:eastAsia="ru-RU"/>
        </w:rPr>
        <w:t xml:space="preserve">                       (дата рождения, место проживания)</w:t>
      </w:r>
    </w:p>
    <w:p w:rsidR="00384D31" w:rsidRPr="000A2DB1" w:rsidRDefault="00915B88" w:rsidP="00915B8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w:t>
      </w:r>
      <w:r w:rsidR="00384D31" w:rsidRPr="000A2DB1">
        <w:rPr>
          <w:rFonts w:ascii="Times New Roman" w:eastAsiaTheme="minorEastAsia" w:hAnsi="Times New Roman" w:cs="Times New Roman"/>
          <w:sz w:val="24"/>
          <w:szCs w:val="24"/>
          <w:lang w:eastAsia="ru-RU"/>
        </w:rPr>
        <w:t>_______ в учебную группу _______________</w:t>
      </w:r>
      <w:r>
        <w:rPr>
          <w:rFonts w:ascii="Times New Roman" w:eastAsiaTheme="minorEastAsia" w:hAnsi="Times New Roman" w:cs="Times New Roman"/>
          <w:sz w:val="24"/>
          <w:szCs w:val="24"/>
          <w:lang w:eastAsia="ru-RU"/>
        </w:rPr>
        <w:t>__</w:t>
      </w:r>
      <w:r w:rsidR="00384D31" w:rsidRPr="000A2DB1">
        <w:rPr>
          <w:rFonts w:ascii="Times New Roman" w:eastAsiaTheme="minorEastAsia" w:hAnsi="Times New Roman" w:cs="Times New Roman"/>
          <w:sz w:val="24"/>
          <w:szCs w:val="24"/>
          <w:lang w:eastAsia="ru-RU"/>
        </w:rPr>
        <w:t>________</w:t>
      </w:r>
    </w:p>
    <w:p w:rsidR="00384D31" w:rsidRPr="000A2DB1" w:rsidRDefault="00384D31" w:rsidP="00915B8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2DB1">
        <w:rPr>
          <w:rFonts w:ascii="Times New Roman" w:eastAsiaTheme="minorEastAsia" w:hAnsi="Times New Roman" w:cs="Times New Roman"/>
          <w:sz w:val="24"/>
          <w:szCs w:val="24"/>
          <w:lang w:eastAsia="ru-RU"/>
        </w:rPr>
        <w:t>С Уставом __________________________</w:t>
      </w:r>
      <w:r w:rsidR="00915B88">
        <w:rPr>
          <w:rFonts w:ascii="Times New Roman" w:eastAsiaTheme="minorEastAsia" w:hAnsi="Times New Roman" w:cs="Times New Roman"/>
          <w:sz w:val="24"/>
          <w:szCs w:val="24"/>
          <w:lang w:eastAsia="ru-RU"/>
        </w:rPr>
        <w:t>______</w:t>
      </w:r>
      <w:r w:rsidRPr="000A2DB1">
        <w:rPr>
          <w:rFonts w:ascii="Times New Roman" w:eastAsiaTheme="minorEastAsia" w:hAnsi="Times New Roman" w:cs="Times New Roman"/>
          <w:sz w:val="24"/>
          <w:szCs w:val="24"/>
          <w:lang w:eastAsia="ru-RU"/>
        </w:rPr>
        <w:t xml:space="preserve">______________________ </w:t>
      </w:r>
      <w:proofErr w:type="gramStart"/>
      <w:r w:rsidRPr="000A2DB1">
        <w:rPr>
          <w:rFonts w:ascii="Times New Roman" w:eastAsiaTheme="minorEastAsia" w:hAnsi="Times New Roman" w:cs="Times New Roman"/>
          <w:sz w:val="24"/>
          <w:szCs w:val="24"/>
          <w:lang w:eastAsia="ru-RU"/>
        </w:rPr>
        <w:t>ознакомлен</w:t>
      </w:r>
      <w:proofErr w:type="gramEnd"/>
      <w:r w:rsidR="006974C8">
        <w:rPr>
          <w:rFonts w:ascii="Times New Roman" w:eastAsiaTheme="minorEastAsia" w:hAnsi="Times New Roman" w:cs="Times New Roman"/>
          <w:sz w:val="24"/>
          <w:szCs w:val="24"/>
          <w:lang w:eastAsia="ru-RU"/>
        </w:rPr>
        <w:t xml:space="preserve"> </w:t>
      </w:r>
      <w:r w:rsidRPr="000A2DB1">
        <w:rPr>
          <w:rFonts w:ascii="Times New Roman" w:eastAsiaTheme="minorEastAsia" w:hAnsi="Times New Roman" w:cs="Times New Roman"/>
          <w:sz w:val="24"/>
          <w:szCs w:val="24"/>
          <w:lang w:eastAsia="ru-RU"/>
        </w:rPr>
        <w:t>(а).</w:t>
      </w:r>
    </w:p>
    <w:p w:rsidR="00384D31" w:rsidRPr="000A2DB1" w:rsidRDefault="00384D31" w:rsidP="00915B8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2DB1">
        <w:rPr>
          <w:rFonts w:ascii="Times New Roman" w:eastAsiaTheme="minorEastAsia" w:hAnsi="Times New Roman" w:cs="Times New Roman"/>
          <w:sz w:val="24"/>
          <w:szCs w:val="24"/>
          <w:lang w:eastAsia="ru-RU"/>
        </w:rPr>
        <w:t xml:space="preserve">                 </w:t>
      </w:r>
      <w:r w:rsidR="00915B88">
        <w:rPr>
          <w:rFonts w:ascii="Times New Roman" w:eastAsiaTheme="minorEastAsia" w:hAnsi="Times New Roman" w:cs="Times New Roman"/>
          <w:sz w:val="24"/>
          <w:szCs w:val="24"/>
          <w:lang w:eastAsia="ru-RU"/>
        </w:rPr>
        <w:t xml:space="preserve">                  </w:t>
      </w:r>
      <w:r w:rsidRPr="000A2DB1">
        <w:rPr>
          <w:rFonts w:ascii="Times New Roman" w:eastAsiaTheme="minorEastAsia" w:hAnsi="Times New Roman" w:cs="Times New Roman"/>
          <w:sz w:val="24"/>
          <w:szCs w:val="24"/>
          <w:lang w:eastAsia="ru-RU"/>
        </w:rPr>
        <w:t xml:space="preserve">  (наименование учреждения)</w:t>
      </w:r>
    </w:p>
    <w:p w:rsidR="00384D31" w:rsidRDefault="00384D31" w:rsidP="00915B88">
      <w:pPr>
        <w:widowControl w:val="0"/>
        <w:autoSpaceDE w:val="0"/>
        <w:autoSpaceDN w:val="0"/>
        <w:adjustRightInd w:val="0"/>
        <w:spacing w:after="0" w:line="240" w:lineRule="auto"/>
        <w:ind w:firstLine="720"/>
        <w:rPr>
          <w:rFonts w:ascii="Times New Roman" w:eastAsiaTheme="minorEastAsia" w:hAnsi="Times New Roman" w:cs="Times New Roman"/>
          <w:sz w:val="24"/>
          <w:szCs w:val="24"/>
          <w:lang w:eastAsia="ru-RU"/>
        </w:rPr>
      </w:pPr>
    </w:p>
    <w:p w:rsidR="006974C8" w:rsidRDefault="006974C8"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974C8" w:rsidRDefault="006974C8"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974C8" w:rsidRDefault="006974C8"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974C8" w:rsidRDefault="006974C8"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974C8" w:rsidRPr="000A2DB1" w:rsidRDefault="006974C8"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84D31" w:rsidRPr="000A2DB1" w:rsidRDefault="00384D31" w:rsidP="00384D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2DB1">
        <w:rPr>
          <w:rFonts w:ascii="Times New Roman" w:eastAsiaTheme="minorEastAsia" w:hAnsi="Times New Roman" w:cs="Times New Roman"/>
          <w:sz w:val="24"/>
          <w:szCs w:val="24"/>
          <w:lang w:eastAsia="ru-RU"/>
        </w:rPr>
        <w:t>__________________ "____" ________________ 20__ года</w:t>
      </w:r>
    </w:p>
    <w:p w:rsidR="00384D31" w:rsidRPr="000A2DB1" w:rsidRDefault="00384D31" w:rsidP="008C74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2DB1">
        <w:rPr>
          <w:rFonts w:ascii="Times New Roman" w:eastAsiaTheme="minorEastAsia" w:hAnsi="Times New Roman" w:cs="Times New Roman"/>
          <w:sz w:val="24"/>
          <w:szCs w:val="24"/>
          <w:lang w:eastAsia="ru-RU"/>
        </w:rPr>
        <w:t xml:space="preserve">    (подпись)</w:t>
      </w:r>
      <w:bookmarkStart w:id="82" w:name="sub_30000"/>
    </w:p>
    <w:p w:rsidR="000A2DB1" w:rsidRDefault="000A2DB1"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A2DB1" w:rsidRDefault="000A2DB1"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A2DB1" w:rsidRDefault="000A2DB1"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A2DB1" w:rsidRDefault="000A2DB1"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A2DB1" w:rsidRDefault="000A2DB1"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A2DB1" w:rsidRDefault="000A2DB1"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22C1A" w:rsidRDefault="00122C1A"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C87BCC" w:rsidRDefault="00C87BCC"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C87BCC" w:rsidRDefault="00C87BCC"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C87BCC" w:rsidRDefault="00C87BCC"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22C1A" w:rsidRDefault="00122C1A"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A2DB1" w:rsidRDefault="000A2DB1"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F769B" w:rsidRDefault="00DF769B"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122C1A" w:rsidRPr="005D5E1E" w:rsidRDefault="00122C1A"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2D5B62" w:rsidRDefault="002D5B62" w:rsidP="002D5B62">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Приложение № 3</w:t>
      </w:r>
    </w:p>
    <w:p w:rsidR="002D5B62" w:rsidRDefault="002D5B62" w:rsidP="002D5B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                                                                                            </w:t>
      </w:r>
      <w:r w:rsidRPr="00323FEC">
        <w:rPr>
          <w:rFonts w:ascii="Times New Roman" w:eastAsiaTheme="minorEastAsia" w:hAnsi="Times New Roman" w:cs="Times New Roman"/>
          <w:bCs/>
          <w:sz w:val="24"/>
          <w:szCs w:val="24"/>
          <w:lang w:eastAsia="ru-RU"/>
        </w:rPr>
        <w:t xml:space="preserve">к </w:t>
      </w:r>
      <w:hyperlink w:anchor="sub_1000" w:history="1">
        <w:r>
          <w:rPr>
            <w:rFonts w:ascii="Times New Roman" w:eastAsiaTheme="minorEastAsia" w:hAnsi="Times New Roman" w:cs="Times New Roman"/>
            <w:sz w:val="24"/>
            <w:szCs w:val="24"/>
            <w:lang w:eastAsia="ru-RU"/>
          </w:rPr>
          <w:t>А</w:t>
        </w:r>
        <w:r w:rsidRPr="00323FEC">
          <w:rPr>
            <w:rFonts w:ascii="Times New Roman" w:eastAsiaTheme="minorEastAsia" w:hAnsi="Times New Roman" w:cs="Times New Roman"/>
            <w:sz w:val="24"/>
            <w:szCs w:val="24"/>
            <w:lang w:eastAsia="ru-RU"/>
          </w:rPr>
          <w:t>дминистративному регламенту</w:t>
        </w:r>
      </w:hyperlink>
    </w:p>
    <w:p w:rsidR="002D5B62" w:rsidRDefault="002D5B62" w:rsidP="002D5B62">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 xml:space="preserve">по предоставлению </w:t>
      </w:r>
    </w:p>
    <w:p w:rsidR="002D5B62" w:rsidRDefault="002D5B62" w:rsidP="002D5B62">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муниципальной услуги</w:t>
      </w:r>
    </w:p>
    <w:p w:rsidR="002D5B62" w:rsidRDefault="002D5B62" w:rsidP="002D5B62">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 xml:space="preserve">«Организация предоставления </w:t>
      </w:r>
    </w:p>
    <w:p w:rsidR="00384D31" w:rsidRDefault="002D5B62" w:rsidP="002D5B6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дополнительного образования детей»</w:t>
      </w:r>
      <w:r w:rsidR="00915B88">
        <w:rPr>
          <w:rFonts w:ascii="Times New Roman" w:eastAsiaTheme="minorEastAsia" w:hAnsi="Times New Roman" w:cs="Times New Roman"/>
          <w:bCs/>
          <w:sz w:val="24"/>
          <w:szCs w:val="24"/>
          <w:lang w:eastAsia="ru-RU"/>
        </w:rPr>
        <w:br/>
      </w:r>
      <w:r w:rsidR="00384D31" w:rsidRPr="005D5E1E">
        <w:rPr>
          <w:rFonts w:ascii="Times New Roman" w:eastAsiaTheme="minorEastAsia" w:hAnsi="Times New Roman" w:cs="Times New Roman"/>
          <w:bCs/>
          <w:sz w:val="24"/>
          <w:szCs w:val="24"/>
          <w:lang w:eastAsia="ru-RU"/>
        </w:rPr>
        <w:br/>
      </w:r>
      <w:bookmarkEnd w:id="82"/>
    </w:p>
    <w:p w:rsidR="005D5E1E" w:rsidRPr="005D5E1E" w:rsidRDefault="005D5E1E"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84D31" w:rsidRPr="005D5E1E" w:rsidRDefault="00384D31" w:rsidP="00384D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D5E1E">
        <w:rPr>
          <w:rFonts w:ascii="Times New Roman" w:eastAsiaTheme="minorEastAsia" w:hAnsi="Times New Roman" w:cs="Times New Roman"/>
          <w:b/>
          <w:bCs/>
          <w:sz w:val="24"/>
          <w:szCs w:val="24"/>
          <w:lang w:eastAsia="ru-RU"/>
        </w:rPr>
        <w:t>Перечень</w:t>
      </w:r>
      <w:r w:rsidRPr="005D5E1E">
        <w:rPr>
          <w:rFonts w:ascii="Times New Roman" w:eastAsiaTheme="minorEastAsia" w:hAnsi="Times New Roman" w:cs="Times New Roman"/>
          <w:b/>
          <w:bCs/>
          <w:sz w:val="24"/>
          <w:szCs w:val="24"/>
          <w:lang w:eastAsia="ru-RU"/>
        </w:rPr>
        <w:br/>
        <w:t>документов, необходимых для оформления приема детей в муниципальное учреждение дополнительного образования детей</w:t>
      </w:r>
    </w:p>
    <w:p w:rsidR="00384D31" w:rsidRPr="005D5E1E" w:rsidRDefault="00384D31"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84D31" w:rsidRPr="005D5E1E" w:rsidRDefault="00384D31"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3" w:name="sub_60026"/>
      <w:r w:rsidRPr="005D5E1E">
        <w:rPr>
          <w:rFonts w:ascii="Times New Roman" w:eastAsiaTheme="minorEastAsia" w:hAnsi="Times New Roman" w:cs="Times New Roman"/>
          <w:sz w:val="24"/>
          <w:szCs w:val="24"/>
          <w:lang w:eastAsia="ru-RU"/>
        </w:rPr>
        <w:t>1. Заявление о приеме в муниципальное общеобразовательное учреждение по форме (</w:t>
      </w:r>
      <w:hyperlink w:anchor="sub_20000" w:history="1">
        <w:r w:rsidRPr="005D5E1E">
          <w:rPr>
            <w:rFonts w:ascii="Times New Roman" w:eastAsiaTheme="minorEastAsia" w:hAnsi="Times New Roman" w:cs="Times New Roman"/>
            <w:sz w:val="24"/>
            <w:szCs w:val="24"/>
            <w:lang w:eastAsia="ru-RU"/>
          </w:rPr>
          <w:t>приложение 2</w:t>
        </w:r>
      </w:hyperlink>
      <w:r w:rsidRPr="005D5E1E">
        <w:rPr>
          <w:rFonts w:ascii="Times New Roman" w:eastAsiaTheme="minorEastAsia" w:hAnsi="Times New Roman" w:cs="Times New Roman"/>
          <w:sz w:val="24"/>
          <w:szCs w:val="24"/>
          <w:lang w:eastAsia="ru-RU"/>
        </w:rPr>
        <w:t>).</w:t>
      </w:r>
    </w:p>
    <w:p w:rsidR="00384D31" w:rsidRPr="005D5E1E" w:rsidRDefault="00384D31"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4" w:name="sub_60027"/>
      <w:bookmarkEnd w:id="83"/>
      <w:r w:rsidRPr="005D5E1E">
        <w:rPr>
          <w:rFonts w:ascii="Times New Roman" w:eastAsiaTheme="minorEastAsia" w:hAnsi="Times New Roman" w:cs="Times New Roman"/>
          <w:sz w:val="24"/>
          <w:szCs w:val="24"/>
          <w:lang w:eastAsia="ru-RU"/>
        </w:rPr>
        <w:t>2. Медицинская справка (для желающих заниматься в объединениях спортивного и эколого-туристического направления).</w:t>
      </w:r>
    </w:p>
    <w:p w:rsidR="00384D31" w:rsidRPr="005D5E1E" w:rsidRDefault="00384D31"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5" w:name="sub_60028"/>
      <w:bookmarkEnd w:id="84"/>
      <w:r w:rsidRPr="005D5E1E">
        <w:rPr>
          <w:rFonts w:ascii="Times New Roman" w:eastAsiaTheme="minorEastAsia" w:hAnsi="Times New Roman" w:cs="Times New Roman"/>
          <w:sz w:val="24"/>
          <w:szCs w:val="24"/>
          <w:lang w:eastAsia="ru-RU"/>
        </w:rPr>
        <w:t>3. Договор об оказании образовательных услуг.</w:t>
      </w:r>
    </w:p>
    <w:bookmarkEnd w:id="85"/>
    <w:p w:rsidR="00384D31" w:rsidRPr="005D5E1E" w:rsidRDefault="00384D31"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C7455" w:rsidRPr="005D5E1E"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bookmarkStart w:id="86" w:name="sub_40000"/>
    </w:p>
    <w:p w:rsidR="008C7455" w:rsidRPr="005D5E1E"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8C7455" w:rsidRPr="005D5E1E"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C87BCC" w:rsidRDefault="00C87BCC"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23FEC" w:rsidRDefault="00323FEC" w:rsidP="005D5E1E">
      <w:pPr>
        <w:widowControl w:val="0"/>
        <w:autoSpaceDE w:val="0"/>
        <w:autoSpaceDN w:val="0"/>
        <w:adjustRightInd w:val="0"/>
        <w:spacing w:after="0" w:line="240" w:lineRule="auto"/>
        <w:rPr>
          <w:rFonts w:ascii="Times New Roman CYR" w:eastAsiaTheme="minorEastAsia" w:hAnsi="Times New Roman CYR" w:cs="Times New Roman CYR"/>
          <w:b/>
          <w:bCs/>
          <w:color w:val="26282F"/>
          <w:sz w:val="24"/>
          <w:szCs w:val="24"/>
          <w:lang w:eastAsia="ru-RU"/>
        </w:rPr>
      </w:pPr>
    </w:p>
    <w:p w:rsidR="00DF769B" w:rsidRDefault="00DF769B"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A3ED7" w:rsidRDefault="002D5B62" w:rsidP="002D5B62">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p>
    <w:p w:rsidR="002D5B62" w:rsidRDefault="009A3ED7" w:rsidP="002D5B62">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C87BCC">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sidR="002D5B62">
        <w:rPr>
          <w:rFonts w:ascii="Times New Roman" w:eastAsiaTheme="minorEastAsia" w:hAnsi="Times New Roman" w:cs="Times New Roman"/>
          <w:bCs/>
          <w:sz w:val="24"/>
          <w:szCs w:val="24"/>
          <w:lang w:eastAsia="ru-RU"/>
        </w:rPr>
        <w:t xml:space="preserve"> Приложение № 4</w:t>
      </w:r>
    </w:p>
    <w:p w:rsidR="002D5B62" w:rsidRDefault="002D5B62" w:rsidP="002D5B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                                                                                           </w:t>
      </w:r>
      <w:r w:rsidRPr="00323FEC">
        <w:rPr>
          <w:rFonts w:ascii="Times New Roman" w:eastAsiaTheme="minorEastAsia" w:hAnsi="Times New Roman" w:cs="Times New Roman"/>
          <w:bCs/>
          <w:sz w:val="24"/>
          <w:szCs w:val="24"/>
          <w:lang w:eastAsia="ru-RU"/>
        </w:rPr>
        <w:t xml:space="preserve">к </w:t>
      </w:r>
      <w:hyperlink w:anchor="sub_1000" w:history="1">
        <w:r>
          <w:rPr>
            <w:rFonts w:ascii="Times New Roman" w:eastAsiaTheme="minorEastAsia" w:hAnsi="Times New Roman" w:cs="Times New Roman"/>
            <w:sz w:val="24"/>
            <w:szCs w:val="24"/>
            <w:lang w:eastAsia="ru-RU"/>
          </w:rPr>
          <w:t>А</w:t>
        </w:r>
        <w:r w:rsidRPr="00323FEC">
          <w:rPr>
            <w:rFonts w:ascii="Times New Roman" w:eastAsiaTheme="minorEastAsia" w:hAnsi="Times New Roman" w:cs="Times New Roman"/>
            <w:sz w:val="24"/>
            <w:szCs w:val="24"/>
            <w:lang w:eastAsia="ru-RU"/>
          </w:rPr>
          <w:t>дминистративному регламенту</w:t>
        </w:r>
      </w:hyperlink>
    </w:p>
    <w:p w:rsidR="002D5B62" w:rsidRDefault="002D5B62" w:rsidP="002D5B62">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 xml:space="preserve">по предоставлению </w:t>
      </w:r>
    </w:p>
    <w:p w:rsidR="002D5B62" w:rsidRDefault="002D5B62" w:rsidP="002D5B62">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муниципальной услуги</w:t>
      </w:r>
    </w:p>
    <w:p w:rsidR="002D5B62" w:rsidRDefault="002D5B62" w:rsidP="002D5B62">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 xml:space="preserve">«Организация предоставления </w:t>
      </w:r>
    </w:p>
    <w:p w:rsidR="00DF769B" w:rsidRPr="00FE188C" w:rsidRDefault="002D5B62" w:rsidP="002D5B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дополнительного образования детей»</w:t>
      </w:r>
      <w:r>
        <w:rPr>
          <w:rFonts w:ascii="Times New Roman" w:eastAsiaTheme="minorEastAsia" w:hAnsi="Times New Roman" w:cs="Times New Roman"/>
          <w:bCs/>
          <w:sz w:val="24"/>
          <w:szCs w:val="24"/>
          <w:lang w:eastAsia="ru-RU"/>
        </w:rPr>
        <w:br/>
      </w:r>
    </w:p>
    <w:bookmarkEnd w:id="86"/>
    <w:p w:rsidR="00FE188C" w:rsidRDefault="00FE188C" w:rsidP="005D5E1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FE188C" w:rsidRDefault="00FE188C" w:rsidP="005D5E1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5D5E1E" w:rsidRDefault="005D5E1E" w:rsidP="005D5E1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Начальнику управления образования </w:t>
      </w:r>
    </w:p>
    <w:p w:rsidR="00384D31" w:rsidRPr="005D5E1E" w:rsidRDefault="005D5E1E" w:rsidP="005D5E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CYR" w:eastAsiaTheme="minorEastAsia" w:hAnsi="Times New Roman CYR" w:cs="Times New Roman CYR"/>
          <w:sz w:val="24"/>
          <w:szCs w:val="24"/>
          <w:lang w:eastAsia="ru-RU"/>
        </w:rPr>
        <w:t>администрации Алатырского района</w:t>
      </w:r>
    </w:p>
    <w:p w:rsidR="00384D31" w:rsidRPr="005D5E1E" w:rsidRDefault="00384D31" w:rsidP="005D5E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5E1E">
        <w:rPr>
          <w:rFonts w:ascii="Times New Roman" w:eastAsiaTheme="minorEastAsia" w:hAnsi="Times New Roman" w:cs="Times New Roman"/>
          <w:sz w:val="24"/>
          <w:szCs w:val="24"/>
          <w:lang w:eastAsia="ru-RU"/>
        </w:rPr>
        <w:t xml:space="preserve">         </w:t>
      </w:r>
      <w:r w:rsidR="005D5E1E">
        <w:rPr>
          <w:rFonts w:ascii="Times New Roman" w:eastAsiaTheme="minorEastAsia" w:hAnsi="Times New Roman" w:cs="Times New Roman"/>
          <w:sz w:val="24"/>
          <w:szCs w:val="24"/>
          <w:lang w:eastAsia="ru-RU"/>
        </w:rPr>
        <w:t xml:space="preserve">                     </w:t>
      </w:r>
    </w:p>
    <w:p w:rsidR="00384D31" w:rsidRDefault="00384D31" w:rsidP="005D5E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5E1E">
        <w:rPr>
          <w:rFonts w:ascii="Times New Roman" w:eastAsiaTheme="minorEastAsia" w:hAnsi="Times New Roman" w:cs="Times New Roman"/>
          <w:sz w:val="24"/>
          <w:szCs w:val="24"/>
          <w:lang w:eastAsia="ru-RU"/>
        </w:rPr>
        <w:t xml:space="preserve">  </w:t>
      </w:r>
      <w:r w:rsidR="00FE188C">
        <w:rPr>
          <w:rFonts w:ascii="Times New Roman" w:eastAsiaTheme="minorEastAsia" w:hAnsi="Times New Roman" w:cs="Times New Roman"/>
          <w:sz w:val="24"/>
          <w:szCs w:val="24"/>
          <w:lang w:eastAsia="ru-RU"/>
        </w:rPr>
        <w:t xml:space="preserve">                               Гражданина____________</w:t>
      </w:r>
      <w:r w:rsidRPr="005D5E1E">
        <w:rPr>
          <w:rFonts w:ascii="Times New Roman" w:eastAsiaTheme="minorEastAsia" w:hAnsi="Times New Roman" w:cs="Times New Roman"/>
          <w:sz w:val="24"/>
          <w:szCs w:val="24"/>
          <w:lang w:eastAsia="ru-RU"/>
        </w:rPr>
        <w:t>________,</w:t>
      </w:r>
    </w:p>
    <w:p w:rsidR="00FE188C" w:rsidRPr="005D5E1E" w:rsidRDefault="00FE188C" w:rsidP="005D5E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w:t>
      </w:r>
    </w:p>
    <w:p w:rsidR="00384D31" w:rsidRDefault="00384D31" w:rsidP="00FE188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D5E1E">
        <w:rPr>
          <w:rFonts w:ascii="Times New Roman" w:eastAsiaTheme="minorEastAsia" w:hAnsi="Times New Roman" w:cs="Times New Roman"/>
          <w:sz w:val="24"/>
          <w:szCs w:val="24"/>
          <w:lang w:eastAsia="ru-RU"/>
        </w:rPr>
        <w:t xml:space="preserve">                                                 </w:t>
      </w:r>
      <w:r w:rsidR="00FE188C">
        <w:rPr>
          <w:rFonts w:ascii="Times New Roman" w:eastAsiaTheme="minorEastAsia" w:hAnsi="Times New Roman" w:cs="Times New Roman"/>
          <w:sz w:val="24"/>
          <w:szCs w:val="24"/>
          <w:lang w:eastAsia="ru-RU"/>
        </w:rPr>
        <w:t xml:space="preserve">                                            </w:t>
      </w:r>
      <w:r w:rsidRPr="005D5E1E">
        <w:rPr>
          <w:rFonts w:ascii="Times New Roman" w:eastAsiaTheme="minorEastAsia" w:hAnsi="Times New Roman" w:cs="Times New Roman"/>
          <w:sz w:val="24"/>
          <w:szCs w:val="24"/>
          <w:lang w:eastAsia="ru-RU"/>
        </w:rPr>
        <w:t xml:space="preserve"> </w:t>
      </w:r>
      <w:proofErr w:type="gramStart"/>
      <w:r w:rsidRPr="005D5E1E">
        <w:rPr>
          <w:rFonts w:ascii="Times New Roman" w:eastAsiaTheme="minorEastAsia" w:hAnsi="Times New Roman" w:cs="Times New Roman"/>
          <w:sz w:val="24"/>
          <w:szCs w:val="24"/>
          <w:lang w:eastAsia="ru-RU"/>
        </w:rPr>
        <w:t>проживающего</w:t>
      </w:r>
      <w:proofErr w:type="gramEnd"/>
      <w:r w:rsidRPr="005D5E1E">
        <w:rPr>
          <w:rFonts w:ascii="Times New Roman" w:eastAsiaTheme="minorEastAsia" w:hAnsi="Times New Roman" w:cs="Times New Roman"/>
          <w:sz w:val="24"/>
          <w:szCs w:val="24"/>
          <w:lang w:eastAsia="ru-RU"/>
        </w:rPr>
        <w:t xml:space="preserve"> по адресу:</w:t>
      </w:r>
    </w:p>
    <w:p w:rsidR="00FE188C" w:rsidRDefault="00FE188C" w:rsidP="00FE18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w:t>
      </w:r>
    </w:p>
    <w:p w:rsidR="00FE188C" w:rsidRPr="005D5E1E" w:rsidRDefault="00FE188C" w:rsidP="00FE18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84D31" w:rsidRPr="005D5E1E" w:rsidRDefault="00384D31" w:rsidP="00946E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D5E1E">
        <w:rPr>
          <w:rFonts w:ascii="Times New Roman" w:eastAsiaTheme="minorEastAsia" w:hAnsi="Times New Roman" w:cs="Times New Roman"/>
          <w:sz w:val="24"/>
          <w:szCs w:val="24"/>
          <w:lang w:eastAsia="ru-RU"/>
        </w:rPr>
        <w:t xml:space="preserve">          </w:t>
      </w:r>
      <w:r w:rsidR="00FE188C">
        <w:rPr>
          <w:rFonts w:ascii="Times New Roman" w:eastAsiaTheme="minorEastAsia" w:hAnsi="Times New Roman" w:cs="Times New Roman"/>
          <w:sz w:val="24"/>
          <w:szCs w:val="24"/>
          <w:lang w:eastAsia="ru-RU"/>
        </w:rPr>
        <w:t xml:space="preserve">                               </w:t>
      </w:r>
    </w:p>
    <w:p w:rsidR="00384D31" w:rsidRPr="005A2F44" w:rsidRDefault="00384D31" w:rsidP="005A2F4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5E1E">
        <w:rPr>
          <w:rFonts w:ascii="Times New Roman" w:eastAsiaTheme="minorEastAsia" w:hAnsi="Times New Roman" w:cs="Times New Roman"/>
          <w:sz w:val="24"/>
          <w:szCs w:val="24"/>
          <w:lang w:eastAsia="ru-RU"/>
        </w:rPr>
        <w:t xml:space="preserve">         </w:t>
      </w:r>
      <w:r w:rsidR="00FE188C">
        <w:rPr>
          <w:rFonts w:ascii="Times New Roman" w:eastAsiaTheme="minorEastAsia" w:hAnsi="Times New Roman" w:cs="Times New Roman"/>
          <w:sz w:val="24"/>
          <w:szCs w:val="24"/>
          <w:lang w:eastAsia="ru-RU"/>
        </w:rPr>
        <w:t xml:space="preserve">                  </w:t>
      </w:r>
    </w:p>
    <w:p w:rsidR="00384D31" w:rsidRDefault="008E4D5B" w:rsidP="008E4D5B">
      <w:pPr>
        <w:widowControl w:val="0"/>
        <w:autoSpaceDE w:val="0"/>
        <w:autoSpaceDN w:val="0"/>
        <w:adjustRightInd w:val="0"/>
        <w:spacing w:after="0" w:line="240" w:lineRule="auto"/>
        <w:ind w:firstLine="720"/>
        <w:jc w:val="center"/>
        <w:rPr>
          <w:rFonts w:ascii="Times New Roman" w:eastAsiaTheme="minorEastAsia" w:hAnsi="Times New Roman" w:cs="Times New Roman"/>
          <w:b/>
          <w:bCs/>
          <w:color w:val="26282F"/>
          <w:sz w:val="24"/>
          <w:szCs w:val="24"/>
          <w:lang w:eastAsia="ru-RU"/>
        </w:rPr>
      </w:pPr>
      <w:r w:rsidRPr="008E4D5B">
        <w:rPr>
          <w:rFonts w:ascii="Times New Roman" w:eastAsiaTheme="minorEastAsia" w:hAnsi="Times New Roman" w:cs="Times New Roman"/>
          <w:b/>
          <w:bCs/>
          <w:color w:val="26282F"/>
          <w:sz w:val="24"/>
          <w:szCs w:val="24"/>
          <w:lang w:eastAsia="ru-RU"/>
        </w:rPr>
        <w:t>ЗАЯВЛЕНИЕ</w:t>
      </w:r>
    </w:p>
    <w:p w:rsidR="008E4D5B" w:rsidRPr="00FE188C" w:rsidRDefault="008E4D5B" w:rsidP="008E4D5B">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384D31" w:rsidRPr="00FE188C" w:rsidRDefault="00384D31" w:rsidP="00FE188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188C">
        <w:rPr>
          <w:rFonts w:ascii="Times New Roman" w:eastAsiaTheme="minorEastAsia" w:hAnsi="Times New Roman" w:cs="Times New Roman"/>
          <w:sz w:val="24"/>
          <w:szCs w:val="24"/>
          <w:lang w:eastAsia="ru-RU"/>
        </w:rPr>
        <w:t>Прошу дать ответ на правомерность действий (должностног</w:t>
      </w:r>
      <w:r w:rsidR="00FE188C">
        <w:rPr>
          <w:rFonts w:ascii="Times New Roman" w:eastAsiaTheme="minorEastAsia" w:hAnsi="Times New Roman" w:cs="Times New Roman"/>
          <w:sz w:val="24"/>
          <w:szCs w:val="24"/>
          <w:lang w:eastAsia="ru-RU"/>
        </w:rPr>
        <w:t xml:space="preserve">о  лица,  педагога </w:t>
      </w:r>
      <w:r w:rsidRPr="00FE188C">
        <w:rPr>
          <w:rFonts w:ascii="Times New Roman" w:eastAsiaTheme="minorEastAsia" w:hAnsi="Times New Roman" w:cs="Times New Roman"/>
          <w:sz w:val="24"/>
          <w:szCs w:val="24"/>
          <w:lang w:eastAsia="ru-RU"/>
        </w:rPr>
        <w:t xml:space="preserve">дополнительного образования), отказавшего </w:t>
      </w:r>
      <w:r w:rsidR="00FE188C">
        <w:rPr>
          <w:rFonts w:ascii="Times New Roman" w:eastAsiaTheme="minorEastAsia" w:hAnsi="Times New Roman" w:cs="Times New Roman"/>
          <w:sz w:val="24"/>
          <w:szCs w:val="24"/>
          <w:lang w:eastAsia="ru-RU"/>
        </w:rPr>
        <w:t xml:space="preserve">дать мне разъяснения по  поводу </w:t>
      </w:r>
      <w:r w:rsidRPr="00FE188C">
        <w:rPr>
          <w:rFonts w:ascii="Times New Roman" w:eastAsiaTheme="minorEastAsia" w:hAnsi="Times New Roman" w:cs="Times New Roman"/>
          <w:sz w:val="24"/>
          <w:szCs w:val="24"/>
          <w:lang w:eastAsia="ru-RU"/>
        </w:rPr>
        <w:t>не возможности посещения моим сыном, ____________</w:t>
      </w:r>
      <w:r w:rsidR="00FE188C">
        <w:rPr>
          <w:rFonts w:ascii="Times New Roman" w:eastAsiaTheme="minorEastAsia" w:hAnsi="Times New Roman" w:cs="Times New Roman"/>
          <w:sz w:val="24"/>
          <w:szCs w:val="24"/>
          <w:lang w:eastAsia="ru-RU"/>
        </w:rPr>
        <w:t>__________________________</w:t>
      </w:r>
      <w:r w:rsidRPr="00FE188C">
        <w:rPr>
          <w:rFonts w:ascii="Times New Roman" w:eastAsiaTheme="minorEastAsia" w:hAnsi="Times New Roman" w:cs="Times New Roman"/>
          <w:sz w:val="24"/>
          <w:szCs w:val="24"/>
          <w:lang w:eastAsia="ru-RU"/>
        </w:rPr>
        <w:t>__,</w:t>
      </w:r>
    </w:p>
    <w:p w:rsidR="00384D31" w:rsidRPr="00FE188C" w:rsidRDefault="00384D31" w:rsidP="00FE188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188C">
        <w:rPr>
          <w:rFonts w:ascii="Times New Roman" w:eastAsiaTheme="minorEastAsia" w:hAnsi="Times New Roman" w:cs="Times New Roman"/>
          <w:sz w:val="24"/>
          <w:szCs w:val="24"/>
          <w:lang w:eastAsia="ru-RU"/>
        </w:rPr>
        <w:t xml:space="preserve">воспитанником                   учебной   </w:t>
      </w:r>
      <w:r w:rsidR="00FE188C">
        <w:rPr>
          <w:rFonts w:ascii="Times New Roman" w:eastAsiaTheme="minorEastAsia" w:hAnsi="Times New Roman" w:cs="Times New Roman"/>
          <w:sz w:val="24"/>
          <w:szCs w:val="24"/>
          <w:lang w:eastAsia="ru-RU"/>
        </w:rPr>
        <w:t xml:space="preserve">                         группы </w:t>
      </w:r>
      <w:r w:rsidRPr="00FE188C">
        <w:rPr>
          <w:rFonts w:ascii="Times New Roman" w:eastAsiaTheme="minorEastAsia" w:hAnsi="Times New Roman" w:cs="Times New Roman"/>
          <w:sz w:val="24"/>
          <w:szCs w:val="24"/>
          <w:lang w:eastAsia="ru-RU"/>
        </w:rPr>
        <w:t xml:space="preserve">_____________________________ занятий </w:t>
      </w:r>
      <w:proofErr w:type="gramStart"/>
      <w:r w:rsidRPr="00FE188C">
        <w:rPr>
          <w:rFonts w:ascii="Times New Roman" w:eastAsiaTheme="minorEastAsia" w:hAnsi="Times New Roman" w:cs="Times New Roman"/>
          <w:sz w:val="24"/>
          <w:szCs w:val="24"/>
          <w:lang w:eastAsia="ru-RU"/>
        </w:rPr>
        <w:t>в</w:t>
      </w:r>
      <w:proofErr w:type="gramEnd"/>
      <w:r w:rsidRPr="00FE188C">
        <w:rPr>
          <w:rFonts w:ascii="Times New Roman" w:eastAsiaTheme="minorEastAsia" w:hAnsi="Times New Roman" w:cs="Times New Roman"/>
          <w:sz w:val="24"/>
          <w:szCs w:val="24"/>
          <w:lang w:eastAsia="ru-RU"/>
        </w:rPr>
        <w:t xml:space="preserve"> _____________</w:t>
      </w:r>
      <w:r w:rsidR="00FE188C">
        <w:rPr>
          <w:rFonts w:ascii="Times New Roman" w:eastAsiaTheme="minorEastAsia" w:hAnsi="Times New Roman" w:cs="Times New Roman"/>
          <w:sz w:val="24"/>
          <w:szCs w:val="24"/>
          <w:lang w:eastAsia="ru-RU"/>
        </w:rPr>
        <w:t>_______</w:t>
      </w:r>
      <w:r w:rsidRPr="00FE188C">
        <w:rPr>
          <w:rFonts w:ascii="Times New Roman" w:eastAsiaTheme="minorEastAsia" w:hAnsi="Times New Roman" w:cs="Times New Roman"/>
          <w:sz w:val="24"/>
          <w:szCs w:val="24"/>
          <w:lang w:eastAsia="ru-RU"/>
        </w:rPr>
        <w:t>___________________.</w:t>
      </w:r>
    </w:p>
    <w:p w:rsidR="00384D31" w:rsidRPr="00FE188C" w:rsidRDefault="00384D31" w:rsidP="00FE188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E188C">
        <w:rPr>
          <w:rFonts w:ascii="Times New Roman" w:eastAsiaTheme="minorEastAsia" w:hAnsi="Times New Roman" w:cs="Times New Roman"/>
          <w:sz w:val="20"/>
          <w:szCs w:val="20"/>
          <w:lang w:eastAsia="ru-RU"/>
        </w:rPr>
        <w:t>(наименование секции, кружка)</w:t>
      </w:r>
      <w:r w:rsidRPr="00FE188C">
        <w:rPr>
          <w:rFonts w:ascii="Times New Roman" w:eastAsiaTheme="minorEastAsia" w:hAnsi="Times New Roman" w:cs="Times New Roman"/>
          <w:sz w:val="24"/>
          <w:szCs w:val="24"/>
          <w:lang w:eastAsia="ru-RU"/>
        </w:rPr>
        <w:t xml:space="preserve">             </w:t>
      </w:r>
      <w:r w:rsidR="00FE188C">
        <w:rPr>
          <w:rFonts w:ascii="Times New Roman" w:eastAsiaTheme="minorEastAsia" w:hAnsi="Times New Roman" w:cs="Times New Roman"/>
          <w:sz w:val="24"/>
          <w:szCs w:val="24"/>
          <w:lang w:eastAsia="ru-RU"/>
        </w:rPr>
        <w:t xml:space="preserve">            </w:t>
      </w:r>
      <w:r w:rsidRPr="00FE188C">
        <w:rPr>
          <w:rFonts w:ascii="Times New Roman" w:eastAsiaTheme="minorEastAsia" w:hAnsi="Times New Roman" w:cs="Times New Roman"/>
          <w:sz w:val="24"/>
          <w:szCs w:val="24"/>
          <w:lang w:eastAsia="ru-RU"/>
        </w:rPr>
        <w:t xml:space="preserve"> </w:t>
      </w:r>
      <w:r w:rsidR="00FE188C">
        <w:rPr>
          <w:rFonts w:ascii="Times New Roman" w:eastAsiaTheme="minorEastAsia" w:hAnsi="Times New Roman" w:cs="Times New Roman"/>
          <w:sz w:val="20"/>
          <w:szCs w:val="20"/>
          <w:lang w:eastAsia="ru-RU"/>
        </w:rPr>
        <w:t xml:space="preserve">(наименование учреждения </w:t>
      </w:r>
      <w:r w:rsidRPr="00FE188C">
        <w:rPr>
          <w:rFonts w:ascii="Times New Roman" w:eastAsiaTheme="minorEastAsia" w:hAnsi="Times New Roman" w:cs="Times New Roman"/>
          <w:sz w:val="20"/>
          <w:szCs w:val="20"/>
          <w:lang w:eastAsia="ru-RU"/>
        </w:rPr>
        <w:t>дополнительного образования)</w:t>
      </w:r>
    </w:p>
    <w:p w:rsidR="00384D31" w:rsidRDefault="00384D31" w:rsidP="00FE188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E188C" w:rsidRDefault="00FE188C" w:rsidP="00FE188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E188C" w:rsidRDefault="00FE188C" w:rsidP="00FE188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E188C" w:rsidRDefault="00FE188C" w:rsidP="00FE188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E188C" w:rsidRPr="00FE188C" w:rsidRDefault="00FE188C" w:rsidP="00FE188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84D31" w:rsidRPr="00FE188C" w:rsidRDefault="00384D31" w:rsidP="00FE188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188C">
        <w:rPr>
          <w:rFonts w:ascii="Times New Roman" w:eastAsiaTheme="minorEastAsia" w:hAnsi="Times New Roman" w:cs="Times New Roman"/>
          <w:sz w:val="24"/>
          <w:szCs w:val="24"/>
          <w:lang w:eastAsia="ru-RU"/>
        </w:rPr>
        <w:t xml:space="preserve">         </w:t>
      </w:r>
      <w:r w:rsidR="005A2F44">
        <w:rPr>
          <w:rFonts w:ascii="Times New Roman" w:eastAsiaTheme="minorEastAsia" w:hAnsi="Times New Roman" w:cs="Times New Roman"/>
          <w:sz w:val="24"/>
          <w:szCs w:val="24"/>
          <w:lang w:eastAsia="ru-RU"/>
        </w:rPr>
        <w:t xml:space="preserve">Дата                    </w:t>
      </w:r>
      <w:r w:rsidR="00AF4FD5">
        <w:rPr>
          <w:rFonts w:ascii="Times New Roman" w:eastAsiaTheme="minorEastAsia" w:hAnsi="Times New Roman" w:cs="Times New Roman"/>
          <w:sz w:val="24"/>
          <w:szCs w:val="24"/>
          <w:lang w:eastAsia="ru-RU"/>
        </w:rPr>
        <w:t xml:space="preserve">  </w:t>
      </w:r>
      <w:r w:rsidR="005A2F44">
        <w:rPr>
          <w:rFonts w:ascii="Times New Roman" w:eastAsiaTheme="minorEastAsia" w:hAnsi="Times New Roman" w:cs="Times New Roman"/>
          <w:sz w:val="24"/>
          <w:szCs w:val="24"/>
          <w:lang w:eastAsia="ru-RU"/>
        </w:rPr>
        <w:t xml:space="preserve">     </w:t>
      </w:r>
      <w:r w:rsidRPr="00FE188C">
        <w:rPr>
          <w:rFonts w:ascii="Times New Roman" w:eastAsiaTheme="minorEastAsia" w:hAnsi="Times New Roman" w:cs="Times New Roman"/>
          <w:sz w:val="24"/>
          <w:szCs w:val="24"/>
          <w:lang w:eastAsia="ru-RU"/>
        </w:rPr>
        <w:t xml:space="preserve">                                     подпись</w:t>
      </w:r>
    </w:p>
    <w:p w:rsidR="00384D31" w:rsidRPr="00FE188C" w:rsidRDefault="00384D31" w:rsidP="00FE188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87" w:name="sub_50000"/>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E33DA3" w:rsidRDefault="00E33DA3"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E33DA3" w:rsidRDefault="00E33DA3"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E33DA3" w:rsidRDefault="00E33DA3"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6974C8" w:rsidRDefault="006974C8"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46E39" w:rsidRDefault="00946E39"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46E39" w:rsidRDefault="00946E39"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946E39" w:rsidRDefault="00946E39"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8C7455" w:rsidRDefault="008C7455"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FE188C" w:rsidRDefault="00FE188C" w:rsidP="00384D31">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bookmarkEnd w:id="87"/>
    <w:p w:rsidR="009A3ED7" w:rsidRDefault="002D5B62" w:rsidP="002D5B62">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p>
    <w:p w:rsidR="002D5B62" w:rsidRDefault="009A3ED7" w:rsidP="002D5B62">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2D5B62">
        <w:rPr>
          <w:rFonts w:ascii="Times New Roman" w:eastAsiaTheme="minorEastAsia" w:hAnsi="Times New Roman" w:cs="Times New Roman"/>
          <w:bCs/>
          <w:sz w:val="24"/>
          <w:szCs w:val="24"/>
          <w:lang w:eastAsia="ru-RU"/>
        </w:rPr>
        <w:t>Приложение № 5</w:t>
      </w:r>
    </w:p>
    <w:p w:rsidR="002D5B62" w:rsidRDefault="002D5B62" w:rsidP="002D5B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Pr="00323FEC">
        <w:rPr>
          <w:rFonts w:ascii="Times New Roman" w:eastAsiaTheme="minorEastAsia" w:hAnsi="Times New Roman" w:cs="Times New Roman"/>
          <w:bCs/>
          <w:sz w:val="24"/>
          <w:szCs w:val="24"/>
          <w:lang w:eastAsia="ru-RU"/>
        </w:rPr>
        <w:t xml:space="preserve">к </w:t>
      </w:r>
      <w:hyperlink w:anchor="sub_1000" w:history="1">
        <w:r>
          <w:rPr>
            <w:rFonts w:ascii="Times New Roman" w:eastAsiaTheme="minorEastAsia" w:hAnsi="Times New Roman" w:cs="Times New Roman"/>
            <w:sz w:val="24"/>
            <w:szCs w:val="24"/>
            <w:lang w:eastAsia="ru-RU"/>
          </w:rPr>
          <w:t>А</w:t>
        </w:r>
        <w:r w:rsidRPr="00323FEC">
          <w:rPr>
            <w:rFonts w:ascii="Times New Roman" w:eastAsiaTheme="minorEastAsia" w:hAnsi="Times New Roman" w:cs="Times New Roman"/>
            <w:sz w:val="24"/>
            <w:szCs w:val="24"/>
            <w:lang w:eastAsia="ru-RU"/>
          </w:rPr>
          <w:t>дминистративному регламенту</w:t>
        </w:r>
      </w:hyperlink>
    </w:p>
    <w:p w:rsidR="002D5B62" w:rsidRDefault="002D5B62" w:rsidP="002D5B62">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 xml:space="preserve">по предоставлению </w:t>
      </w:r>
    </w:p>
    <w:p w:rsidR="002D5B62" w:rsidRDefault="002D5B62" w:rsidP="002D5B62">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муниципальной услуги</w:t>
      </w:r>
    </w:p>
    <w:p w:rsidR="002D5B62" w:rsidRDefault="002D5B62" w:rsidP="002D5B62">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 xml:space="preserve">«Организация предоставления </w:t>
      </w:r>
    </w:p>
    <w:p w:rsidR="00384D31" w:rsidRPr="00384D31" w:rsidRDefault="002D5B62" w:rsidP="002D5B6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w:eastAsiaTheme="minorEastAsia" w:hAnsi="Times New Roman" w:cs="Times New Roman"/>
          <w:bCs/>
          <w:sz w:val="24"/>
          <w:szCs w:val="24"/>
          <w:lang w:eastAsia="ru-RU"/>
        </w:rPr>
        <w:t xml:space="preserve">                                                                              д</w:t>
      </w:r>
      <w:r w:rsidRPr="002D5B62">
        <w:rPr>
          <w:rFonts w:ascii="Times New Roman" w:eastAsiaTheme="minorEastAsia" w:hAnsi="Times New Roman" w:cs="Times New Roman"/>
          <w:bCs/>
          <w:sz w:val="24"/>
          <w:szCs w:val="24"/>
          <w:lang w:eastAsia="ru-RU"/>
        </w:rPr>
        <w:t>ополнительного</w:t>
      </w: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образования детей»</w:t>
      </w:r>
      <w:r>
        <w:rPr>
          <w:rFonts w:ascii="Times New Roman" w:eastAsiaTheme="minorEastAsia" w:hAnsi="Times New Roman" w:cs="Times New Roman"/>
          <w:bCs/>
          <w:sz w:val="24"/>
          <w:szCs w:val="24"/>
          <w:lang w:eastAsia="ru-RU"/>
        </w:rPr>
        <w:br/>
      </w:r>
    </w:p>
    <w:p w:rsidR="00384D31" w:rsidRPr="00384D31" w:rsidRDefault="00384D31" w:rsidP="00384D3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384D31">
        <w:rPr>
          <w:rFonts w:ascii="Times New Roman CYR" w:eastAsiaTheme="minorEastAsia" w:hAnsi="Times New Roman CYR" w:cs="Times New Roman CYR"/>
          <w:b/>
          <w:bCs/>
          <w:color w:val="26282F"/>
          <w:sz w:val="24"/>
          <w:szCs w:val="24"/>
          <w:lang w:eastAsia="ru-RU"/>
        </w:rPr>
        <w:t>Схема</w:t>
      </w:r>
      <w:r w:rsidRPr="00384D31">
        <w:rPr>
          <w:rFonts w:ascii="Times New Roman CYR" w:eastAsiaTheme="minorEastAsia" w:hAnsi="Times New Roman CYR" w:cs="Times New Roman CYR"/>
          <w:b/>
          <w:bCs/>
          <w:color w:val="26282F"/>
          <w:sz w:val="24"/>
          <w:szCs w:val="24"/>
          <w:lang w:eastAsia="ru-RU"/>
        </w:rPr>
        <w:br/>
        <w:t>зачисления ребенка в учебную группу муниципального учреждения дополнительного образования детей для предоставления прав гражданам на дополнительное образование</w:t>
      </w:r>
    </w:p>
    <w:p w:rsid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Style w:val="a8"/>
        <w:tblW w:w="0" w:type="auto"/>
        <w:tblLook w:val="04A0" w:firstRow="1" w:lastRow="0" w:firstColumn="1" w:lastColumn="0" w:noHBand="0" w:noVBand="1"/>
      </w:tblPr>
      <w:tblGrid>
        <w:gridCol w:w="9571"/>
      </w:tblGrid>
      <w:tr w:rsidR="00793782" w:rsidTr="00793782">
        <w:tc>
          <w:tcPr>
            <w:tcW w:w="9571" w:type="dxa"/>
          </w:tcPr>
          <w:p w:rsidR="00793782" w:rsidRPr="00323FEC" w:rsidRDefault="00793782" w:rsidP="00323FEC">
            <w:pPr>
              <w:widowControl w:val="0"/>
              <w:autoSpaceDE w:val="0"/>
              <w:autoSpaceDN w:val="0"/>
              <w:adjustRightInd w:val="0"/>
              <w:jc w:val="center"/>
              <w:rPr>
                <w:rFonts w:ascii="Times New Roman" w:eastAsiaTheme="minorEastAsia" w:hAnsi="Times New Roman" w:cs="Times New Roman"/>
                <w:sz w:val="24"/>
                <w:szCs w:val="24"/>
                <w:lang w:eastAsia="ru-RU"/>
              </w:rPr>
            </w:pPr>
            <w:r w:rsidRPr="00323FEC">
              <w:rPr>
                <w:rFonts w:ascii="Times New Roman" w:eastAsiaTheme="minorEastAsia" w:hAnsi="Times New Roman" w:cs="Times New Roman"/>
                <w:sz w:val="24"/>
                <w:szCs w:val="24"/>
                <w:lang w:eastAsia="ru-RU"/>
              </w:rPr>
              <w:t>Для зачисления ребенка в учебную группу муниципального</w:t>
            </w:r>
          </w:p>
          <w:p w:rsidR="00793782" w:rsidRPr="00323FEC" w:rsidRDefault="00793782" w:rsidP="00323FEC">
            <w:pPr>
              <w:widowControl w:val="0"/>
              <w:autoSpaceDE w:val="0"/>
              <w:autoSpaceDN w:val="0"/>
              <w:adjustRightInd w:val="0"/>
              <w:jc w:val="center"/>
              <w:rPr>
                <w:rFonts w:ascii="Times New Roman" w:eastAsiaTheme="minorEastAsia" w:hAnsi="Times New Roman" w:cs="Times New Roman"/>
                <w:sz w:val="24"/>
                <w:szCs w:val="24"/>
                <w:lang w:eastAsia="ru-RU"/>
              </w:rPr>
            </w:pPr>
            <w:r w:rsidRPr="00323FEC">
              <w:rPr>
                <w:rFonts w:ascii="Times New Roman" w:eastAsiaTheme="minorEastAsia" w:hAnsi="Times New Roman" w:cs="Times New Roman"/>
                <w:sz w:val="24"/>
                <w:szCs w:val="24"/>
                <w:lang w:eastAsia="ru-RU"/>
              </w:rPr>
              <w:t>учреждения дополнительного образования детей принимается</w:t>
            </w:r>
          </w:p>
          <w:p w:rsidR="00793782" w:rsidRDefault="00793782" w:rsidP="00323FE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323FEC">
              <w:rPr>
                <w:rFonts w:ascii="Times New Roman" w:eastAsiaTheme="minorEastAsia" w:hAnsi="Times New Roman" w:cs="Times New Roman"/>
                <w:sz w:val="24"/>
                <w:szCs w:val="24"/>
                <w:lang w:eastAsia="ru-RU"/>
              </w:rPr>
              <w:t>заявление с соответствующими документами</w:t>
            </w:r>
          </w:p>
        </w:tc>
      </w:tr>
    </w:tbl>
    <w:p w:rsidR="00372303" w:rsidRPr="00372303" w:rsidRDefault="00372303" w:rsidP="00372303">
      <w:pPr>
        <w:widowControl w:val="0"/>
        <w:autoSpaceDE w:val="0"/>
        <w:autoSpaceDN w:val="0"/>
        <w:adjustRightInd w:val="0"/>
        <w:spacing w:after="0" w:line="240" w:lineRule="auto"/>
        <w:ind w:firstLine="720"/>
        <w:jc w:val="both"/>
      </w:pPr>
      <w:r>
        <w:t xml:space="preserve">                                                                   ↓</w:t>
      </w:r>
    </w:p>
    <w:tbl>
      <w:tblPr>
        <w:tblStyle w:val="a8"/>
        <w:tblW w:w="0" w:type="auto"/>
        <w:tblLook w:val="04A0" w:firstRow="1" w:lastRow="0" w:firstColumn="1" w:lastColumn="0" w:noHBand="0" w:noVBand="1"/>
      </w:tblPr>
      <w:tblGrid>
        <w:gridCol w:w="9571"/>
      </w:tblGrid>
      <w:tr w:rsidR="00793782" w:rsidTr="00793782">
        <w:trPr>
          <w:trHeight w:val="953"/>
        </w:trPr>
        <w:tc>
          <w:tcPr>
            <w:tcW w:w="9571" w:type="dxa"/>
          </w:tcPr>
          <w:p w:rsidR="00793782" w:rsidRPr="00323FEC" w:rsidRDefault="00793782" w:rsidP="00323FEC">
            <w:pPr>
              <w:widowControl w:val="0"/>
              <w:autoSpaceDE w:val="0"/>
              <w:autoSpaceDN w:val="0"/>
              <w:adjustRightInd w:val="0"/>
              <w:jc w:val="center"/>
              <w:rPr>
                <w:rFonts w:ascii="Times New Roman" w:eastAsiaTheme="minorEastAsia" w:hAnsi="Times New Roman" w:cs="Times New Roman"/>
                <w:sz w:val="24"/>
                <w:szCs w:val="24"/>
                <w:lang w:eastAsia="ru-RU"/>
              </w:rPr>
            </w:pPr>
            <w:r w:rsidRPr="00323FEC">
              <w:rPr>
                <w:rFonts w:ascii="Times New Roman" w:eastAsiaTheme="minorEastAsia" w:hAnsi="Times New Roman" w:cs="Times New Roman"/>
                <w:sz w:val="24"/>
                <w:szCs w:val="24"/>
                <w:lang w:eastAsia="ru-RU"/>
              </w:rPr>
              <w:t>Заявления граждан о приеме в учебную группу муниципального учреждения дополнительного образования детей</w:t>
            </w:r>
            <w:r w:rsidR="00323FEC">
              <w:rPr>
                <w:rFonts w:ascii="Times New Roman" w:eastAsiaTheme="minorEastAsia" w:hAnsi="Times New Roman" w:cs="Times New Roman"/>
                <w:sz w:val="24"/>
                <w:szCs w:val="24"/>
                <w:lang w:eastAsia="ru-RU"/>
              </w:rPr>
              <w:t xml:space="preserve"> регистрируют в </w:t>
            </w:r>
            <w:r w:rsidRPr="00323FEC">
              <w:rPr>
                <w:rFonts w:ascii="Times New Roman" w:eastAsiaTheme="minorEastAsia" w:hAnsi="Times New Roman" w:cs="Times New Roman"/>
                <w:sz w:val="24"/>
                <w:szCs w:val="24"/>
                <w:lang w:eastAsia="ru-RU"/>
              </w:rPr>
              <w:t>журнале приема заявлений</w:t>
            </w:r>
          </w:p>
          <w:p w:rsidR="00793782" w:rsidRDefault="00793782" w:rsidP="00793782">
            <w:pPr>
              <w:widowControl w:val="0"/>
              <w:autoSpaceDE w:val="0"/>
              <w:autoSpaceDN w:val="0"/>
              <w:adjustRightInd w:val="0"/>
              <w:rPr>
                <w:rFonts w:ascii="Courier New" w:eastAsiaTheme="minorEastAsia" w:hAnsi="Courier New" w:cs="Courier New"/>
                <w:lang w:eastAsia="ru-RU"/>
              </w:rPr>
            </w:pPr>
            <w:r w:rsidRPr="00384D31">
              <w:rPr>
                <w:rFonts w:ascii="Courier New" w:eastAsiaTheme="minorEastAsia" w:hAnsi="Courier New" w:cs="Courier New"/>
                <w:lang w:eastAsia="ru-RU"/>
              </w:rPr>
              <w:t xml:space="preserve">  </w:t>
            </w:r>
            <w:r>
              <w:rPr>
                <w:rFonts w:ascii="Courier New" w:eastAsiaTheme="minorEastAsia" w:hAnsi="Courier New" w:cs="Courier New"/>
                <w:lang w:eastAsia="ru-RU"/>
              </w:rPr>
              <w:t xml:space="preserve">  </w:t>
            </w:r>
          </w:p>
        </w:tc>
      </w:tr>
    </w:tbl>
    <w:p w:rsidR="00384D31" w:rsidRDefault="00372303" w:rsidP="00793782">
      <w:pPr>
        <w:widowControl w:val="0"/>
        <w:autoSpaceDE w:val="0"/>
        <w:autoSpaceDN w:val="0"/>
        <w:adjustRightInd w:val="0"/>
        <w:spacing w:after="0" w:line="240" w:lineRule="auto"/>
        <w:jc w:val="both"/>
        <w:rPr>
          <w:rFonts w:ascii="Courier New" w:eastAsiaTheme="minorEastAsia" w:hAnsi="Courier New" w:cs="Courier New"/>
          <w:lang w:eastAsia="ru-RU"/>
        </w:rPr>
      </w:pPr>
      <w:r>
        <w:t xml:space="preserve">                                     ↓     </w:t>
      </w:r>
      <w:r w:rsidR="00323FEC" w:rsidRPr="00323FEC">
        <w:rPr>
          <w:rFonts w:ascii="Times New Roman" w:eastAsiaTheme="minorEastAsia" w:hAnsi="Times New Roman" w:cs="Times New Roman"/>
          <w:lang w:eastAsia="ru-RU"/>
        </w:rPr>
        <w:t>НЕТ</w:t>
      </w:r>
      <w:r w:rsidRPr="00323FEC">
        <w:rPr>
          <w:rFonts w:ascii="Times New Roman" w:hAnsi="Times New Roman" w:cs="Times New Roman"/>
        </w:rPr>
        <w:t xml:space="preserve"> </w:t>
      </w:r>
      <w:r>
        <w:t xml:space="preserve">                                                                      </w:t>
      </w:r>
      <w:r w:rsidR="00946E39">
        <w:t xml:space="preserve">      </w:t>
      </w:r>
      <w:r w:rsidR="00323FEC">
        <w:rPr>
          <w:rFonts w:ascii="Times New Roman" w:eastAsiaTheme="minorEastAsia" w:hAnsi="Times New Roman" w:cs="Times New Roman"/>
          <w:sz w:val="24"/>
          <w:szCs w:val="24"/>
          <w:lang w:eastAsia="ru-RU"/>
        </w:rPr>
        <w:t>ДА</w:t>
      </w:r>
      <w:r w:rsidR="00946E39">
        <w:t xml:space="preserve">        </w:t>
      </w:r>
      <w:r>
        <w:t xml:space="preserve">  ↓</w:t>
      </w:r>
    </w:p>
    <w:p w:rsidR="00E33DA3" w:rsidRDefault="00384D31" w:rsidP="00384D31">
      <w:pPr>
        <w:widowControl w:val="0"/>
        <w:autoSpaceDE w:val="0"/>
        <w:autoSpaceDN w:val="0"/>
        <w:adjustRightInd w:val="0"/>
        <w:spacing w:after="0" w:line="240" w:lineRule="auto"/>
        <w:rPr>
          <w:rFonts w:ascii="Courier New" w:eastAsiaTheme="minorEastAsia" w:hAnsi="Courier New" w:cs="Courier New"/>
          <w:lang w:eastAsia="ru-RU"/>
        </w:rPr>
      </w:pPr>
      <w:r w:rsidRPr="00384D31">
        <w:rPr>
          <w:rFonts w:ascii="Courier New" w:eastAsiaTheme="minorEastAsia" w:hAnsi="Courier New" w:cs="Courier New"/>
          <w:lang w:eastAsia="ru-RU"/>
        </w:rPr>
        <w:t xml:space="preserve">                                 </w:t>
      </w:r>
      <w:r w:rsidR="002C11C4">
        <w:rPr>
          <w:rFonts w:ascii="Courier New" w:eastAsiaTheme="minorEastAsia" w:hAnsi="Courier New" w:cs="Courier New"/>
          <w:lang w:eastAsia="ru-RU"/>
        </w:rPr>
        <w:t xml:space="preserve">             </w:t>
      </w:r>
    </w:p>
    <w:tbl>
      <w:tblPr>
        <w:tblStyle w:val="a8"/>
        <w:tblW w:w="9612" w:type="dxa"/>
        <w:tblLook w:val="04A0" w:firstRow="1" w:lastRow="0" w:firstColumn="1" w:lastColumn="0" w:noHBand="0" w:noVBand="1"/>
      </w:tblPr>
      <w:tblGrid>
        <w:gridCol w:w="4219"/>
        <w:gridCol w:w="1418"/>
        <w:gridCol w:w="3975"/>
      </w:tblGrid>
      <w:tr w:rsidR="00E33DA3" w:rsidTr="00E33DA3">
        <w:tc>
          <w:tcPr>
            <w:tcW w:w="4219" w:type="dxa"/>
          </w:tcPr>
          <w:p w:rsidR="00E33DA3" w:rsidRPr="00323FEC" w:rsidRDefault="00E33DA3" w:rsidP="00E33DA3">
            <w:pPr>
              <w:widowControl w:val="0"/>
              <w:autoSpaceDE w:val="0"/>
              <w:autoSpaceDN w:val="0"/>
              <w:adjustRightInd w:val="0"/>
              <w:jc w:val="center"/>
              <w:rPr>
                <w:rFonts w:ascii="Times New Roman" w:eastAsiaTheme="minorEastAsia" w:hAnsi="Times New Roman" w:cs="Times New Roman"/>
                <w:sz w:val="24"/>
                <w:szCs w:val="24"/>
                <w:lang w:eastAsia="ru-RU"/>
              </w:rPr>
            </w:pPr>
            <w:r w:rsidRPr="00323FEC">
              <w:rPr>
                <w:rFonts w:ascii="Times New Roman" w:eastAsiaTheme="minorEastAsia" w:hAnsi="Times New Roman" w:cs="Times New Roman"/>
                <w:sz w:val="24"/>
                <w:szCs w:val="24"/>
                <w:lang w:eastAsia="ru-RU"/>
              </w:rPr>
              <w:t xml:space="preserve">При условии </w:t>
            </w:r>
            <w:proofErr w:type="gramStart"/>
            <w:r w:rsidRPr="00323FEC">
              <w:rPr>
                <w:rFonts w:ascii="Times New Roman" w:eastAsiaTheme="minorEastAsia" w:hAnsi="Times New Roman" w:cs="Times New Roman"/>
                <w:sz w:val="24"/>
                <w:szCs w:val="24"/>
                <w:lang w:eastAsia="ru-RU"/>
              </w:rPr>
              <w:t>не достижения</w:t>
            </w:r>
            <w:proofErr w:type="gramEnd"/>
            <w:r w:rsidRPr="00323FEC">
              <w:rPr>
                <w:rFonts w:ascii="Times New Roman" w:eastAsiaTheme="minorEastAsia" w:hAnsi="Times New Roman" w:cs="Times New Roman"/>
                <w:sz w:val="24"/>
                <w:szCs w:val="24"/>
                <w:lang w:eastAsia="ru-RU"/>
              </w:rPr>
              <w:t xml:space="preserve"> возраста(6 лет) решение о приеме обкладывается на следующий учебный год</w:t>
            </w:r>
          </w:p>
        </w:tc>
        <w:tc>
          <w:tcPr>
            <w:tcW w:w="1418" w:type="dxa"/>
            <w:tcBorders>
              <w:top w:val="nil"/>
              <w:bottom w:val="nil"/>
            </w:tcBorders>
          </w:tcPr>
          <w:p w:rsidR="00E33DA3" w:rsidRDefault="00E33DA3" w:rsidP="00E33DA3">
            <w:pPr>
              <w:widowControl w:val="0"/>
              <w:autoSpaceDE w:val="0"/>
              <w:autoSpaceDN w:val="0"/>
              <w:adjustRightInd w:val="0"/>
              <w:jc w:val="right"/>
              <w:rPr>
                <w:rFonts w:ascii="Courier New" w:eastAsiaTheme="minorEastAsia" w:hAnsi="Courier New" w:cs="Courier New"/>
                <w:lang w:eastAsia="ru-RU"/>
              </w:rPr>
            </w:pPr>
          </w:p>
          <w:p w:rsidR="00E33DA3" w:rsidRDefault="00E33DA3" w:rsidP="00E33DA3">
            <w:pPr>
              <w:widowControl w:val="0"/>
              <w:autoSpaceDE w:val="0"/>
              <w:autoSpaceDN w:val="0"/>
              <w:adjustRightInd w:val="0"/>
              <w:jc w:val="right"/>
              <w:rPr>
                <w:rFonts w:ascii="Courier New" w:eastAsiaTheme="minorEastAsia" w:hAnsi="Courier New" w:cs="Courier New"/>
                <w:lang w:eastAsia="ru-RU"/>
              </w:rPr>
            </w:pPr>
          </w:p>
          <w:p w:rsidR="00E33DA3" w:rsidRDefault="00E33DA3" w:rsidP="00E33DA3">
            <w:pPr>
              <w:widowControl w:val="0"/>
              <w:autoSpaceDE w:val="0"/>
              <w:autoSpaceDN w:val="0"/>
              <w:adjustRightInd w:val="0"/>
              <w:jc w:val="right"/>
              <w:rPr>
                <w:rFonts w:ascii="Courier New" w:eastAsiaTheme="minorEastAsia" w:hAnsi="Courier New" w:cs="Courier New"/>
                <w:lang w:eastAsia="ru-RU"/>
              </w:rPr>
            </w:pPr>
          </w:p>
          <w:p w:rsidR="00E33DA3" w:rsidRDefault="00E33DA3" w:rsidP="00E33DA3">
            <w:pPr>
              <w:widowControl w:val="0"/>
              <w:autoSpaceDE w:val="0"/>
              <w:autoSpaceDN w:val="0"/>
              <w:adjustRightInd w:val="0"/>
              <w:jc w:val="right"/>
              <w:rPr>
                <w:rFonts w:ascii="Courier New" w:eastAsiaTheme="minorEastAsia" w:hAnsi="Courier New" w:cs="Courier New"/>
                <w:lang w:eastAsia="ru-RU"/>
              </w:rPr>
            </w:pPr>
          </w:p>
          <w:p w:rsidR="00E33DA3" w:rsidRDefault="00E33DA3" w:rsidP="00E33DA3">
            <w:pPr>
              <w:widowControl w:val="0"/>
              <w:autoSpaceDE w:val="0"/>
              <w:autoSpaceDN w:val="0"/>
              <w:adjustRightInd w:val="0"/>
              <w:rPr>
                <w:rFonts w:ascii="Courier New" w:eastAsiaTheme="minorEastAsia" w:hAnsi="Courier New" w:cs="Courier New"/>
                <w:lang w:eastAsia="ru-RU"/>
              </w:rPr>
            </w:pPr>
          </w:p>
        </w:tc>
        <w:tc>
          <w:tcPr>
            <w:tcW w:w="3975" w:type="dxa"/>
          </w:tcPr>
          <w:p w:rsidR="00E33DA3" w:rsidRPr="00323FEC" w:rsidRDefault="00E33DA3" w:rsidP="00E33DA3">
            <w:pPr>
              <w:widowControl w:val="0"/>
              <w:autoSpaceDE w:val="0"/>
              <w:autoSpaceDN w:val="0"/>
              <w:adjustRightInd w:val="0"/>
              <w:jc w:val="center"/>
              <w:rPr>
                <w:rFonts w:ascii="Times New Roman" w:eastAsiaTheme="minorEastAsia" w:hAnsi="Times New Roman" w:cs="Times New Roman"/>
                <w:sz w:val="24"/>
                <w:szCs w:val="24"/>
                <w:lang w:eastAsia="ru-RU"/>
              </w:rPr>
            </w:pPr>
            <w:proofErr w:type="gramStart"/>
            <w:r w:rsidRPr="00323FEC">
              <w:rPr>
                <w:rFonts w:ascii="Times New Roman" w:eastAsiaTheme="minorEastAsia" w:hAnsi="Times New Roman" w:cs="Times New Roman"/>
                <w:sz w:val="24"/>
                <w:szCs w:val="24"/>
                <w:lang w:eastAsia="ru-RU"/>
              </w:rPr>
              <w:t>Родителям (законным</w:t>
            </w:r>
            <w:proofErr w:type="gramEnd"/>
          </w:p>
          <w:p w:rsidR="00E33DA3" w:rsidRPr="00323FEC" w:rsidRDefault="00E33DA3" w:rsidP="00E33DA3">
            <w:pPr>
              <w:widowControl w:val="0"/>
              <w:autoSpaceDE w:val="0"/>
              <w:autoSpaceDN w:val="0"/>
              <w:adjustRightInd w:val="0"/>
              <w:jc w:val="center"/>
              <w:rPr>
                <w:rFonts w:ascii="Times New Roman" w:eastAsiaTheme="minorEastAsia" w:hAnsi="Times New Roman" w:cs="Times New Roman"/>
                <w:sz w:val="24"/>
                <w:szCs w:val="24"/>
                <w:lang w:eastAsia="ru-RU"/>
              </w:rPr>
            </w:pPr>
            <w:r w:rsidRPr="00323FEC">
              <w:rPr>
                <w:rFonts w:ascii="Times New Roman" w:eastAsiaTheme="minorEastAsia" w:hAnsi="Times New Roman" w:cs="Times New Roman"/>
                <w:sz w:val="24"/>
                <w:szCs w:val="24"/>
                <w:lang w:eastAsia="ru-RU"/>
              </w:rPr>
              <w:t>представителям) сообщается</w:t>
            </w:r>
          </w:p>
          <w:p w:rsidR="00E33DA3" w:rsidRPr="00323FEC" w:rsidRDefault="00E33DA3" w:rsidP="00E33DA3">
            <w:pPr>
              <w:widowControl w:val="0"/>
              <w:autoSpaceDE w:val="0"/>
              <w:autoSpaceDN w:val="0"/>
              <w:adjustRightInd w:val="0"/>
              <w:jc w:val="center"/>
              <w:rPr>
                <w:rFonts w:ascii="Times New Roman" w:eastAsiaTheme="minorEastAsia" w:hAnsi="Times New Roman" w:cs="Times New Roman"/>
                <w:sz w:val="24"/>
                <w:szCs w:val="24"/>
                <w:lang w:eastAsia="ru-RU"/>
              </w:rPr>
            </w:pPr>
            <w:r w:rsidRPr="00323FEC">
              <w:rPr>
                <w:rFonts w:ascii="Times New Roman" w:eastAsiaTheme="minorEastAsia" w:hAnsi="Times New Roman" w:cs="Times New Roman"/>
                <w:sz w:val="24"/>
                <w:szCs w:val="24"/>
                <w:lang w:eastAsia="ru-RU"/>
              </w:rPr>
              <w:t xml:space="preserve">о зачислении ребенка </w:t>
            </w:r>
            <w:proofErr w:type="gramStart"/>
            <w:r w:rsidRPr="00323FEC">
              <w:rPr>
                <w:rFonts w:ascii="Times New Roman" w:eastAsiaTheme="minorEastAsia" w:hAnsi="Times New Roman" w:cs="Times New Roman"/>
                <w:sz w:val="24"/>
                <w:szCs w:val="24"/>
                <w:lang w:eastAsia="ru-RU"/>
              </w:rPr>
              <w:t>в</w:t>
            </w:r>
            <w:proofErr w:type="gramEnd"/>
          </w:p>
          <w:p w:rsidR="00E33DA3" w:rsidRPr="00323FEC" w:rsidRDefault="00E33DA3" w:rsidP="00E33DA3">
            <w:pPr>
              <w:widowControl w:val="0"/>
              <w:autoSpaceDE w:val="0"/>
              <w:autoSpaceDN w:val="0"/>
              <w:adjustRightInd w:val="0"/>
              <w:jc w:val="center"/>
              <w:rPr>
                <w:rFonts w:ascii="Times New Roman" w:eastAsiaTheme="minorEastAsia" w:hAnsi="Times New Roman" w:cs="Times New Roman"/>
                <w:sz w:val="24"/>
                <w:szCs w:val="24"/>
                <w:lang w:eastAsia="ru-RU"/>
              </w:rPr>
            </w:pPr>
            <w:r w:rsidRPr="00323FEC">
              <w:rPr>
                <w:rFonts w:ascii="Times New Roman" w:eastAsiaTheme="minorEastAsia" w:hAnsi="Times New Roman" w:cs="Times New Roman"/>
                <w:sz w:val="24"/>
                <w:szCs w:val="24"/>
                <w:lang w:eastAsia="ru-RU"/>
              </w:rPr>
              <w:t>учебную группу</w:t>
            </w:r>
          </w:p>
          <w:p w:rsidR="00E33DA3" w:rsidRDefault="00E33DA3" w:rsidP="00E33DA3">
            <w:pPr>
              <w:widowControl w:val="0"/>
              <w:autoSpaceDE w:val="0"/>
              <w:autoSpaceDN w:val="0"/>
              <w:adjustRightInd w:val="0"/>
              <w:ind w:left="177"/>
              <w:rPr>
                <w:rFonts w:ascii="Courier New" w:eastAsiaTheme="minorEastAsia" w:hAnsi="Courier New" w:cs="Courier New"/>
                <w:lang w:eastAsia="ru-RU"/>
              </w:rPr>
            </w:pPr>
          </w:p>
        </w:tc>
      </w:tr>
    </w:tbl>
    <w:p w:rsidR="001134CA" w:rsidRPr="001134CA" w:rsidRDefault="00946E39" w:rsidP="001134CA">
      <w:pPr>
        <w:widowControl w:val="0"/>
        <w:tabs>
          <w:tab w:val="left" w:pos="7440"/>
        </w:tabs>
        <w:autoSpaceDE w:val="0"/>
        <w:autoSpaceDN w:val="0"/>
        <w:adjustRightInd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 xml:space="preserve">  </w:t>
      </w:r>
      <w:r w:rsidR="001134CA" w:rsidRPr="001134CA">
        <w:rPr>
          <w:rFonts w:eastAsiaTheme="minorEastAsia" w:cs="Times New Roman"/>
          <w:sz w:val="24"/>
          <w:szCs w:val="24"/>
          <w:lang w:eastAsia="ru-RU"/>
        </w:rPr>
        <w:t>↓</w:t>
      </w:r>
      <w:r w:rsidR="001134CA" w:rsidRPr="001134CA">
        <w:rPr>
          <w:rFonts w:eastAsiaTheme="minorEastAsia" w:cs="Times New Roman"/>
          <w:sz w:val="24"/>
          <w:szCs w:val="24"/>
          <w:lang w:val="en-US" w:eastAsia="ru-RU"/>
        </w:rPr>
        <w:t xml:space="preserve">                                                                               </w:t>
      </w:r>
      <w:r>
        <w:rPr>
          <w:rFonts w:eastAsiaTheme="minorEastAsia" w:cs="Times New Roman"/>
          <w:sz w:val="24"/>
          <w:szCs w:val="24"/>
          <w:lang w:val="en-US" w:eastAsia="ru-RU"/>
        </w:rPr>
        <w:t xml:space="preserve">       </w:t>
      </w:r>
      <w:r>
        <w:rPr>
          <w:rFonts w:eastAsiaTheme="minorEastAsia" w:cs="Times New Roman"/>
          <w:sz w:val="24"/>
          <w:szCs w:val="24"/>
          <w:lang w:eastAsia="ru-RU"/>
        </w:rPr>
        <w:t xml:space="preserve">   </w:t>
      </w:r>
      <w:r w:rsidR="001134CA" w:rsidRPr="001134CA">
        <w:rPr>
          <w:rFonts w:eastAsiaTheme="minorEastAsia" w:cs="Times New Roman"/>
          <w:sz w:val="24"/>
          <w:szCs w:val="24"/>
          <w:lang w:eastAsia="ru-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4"/>
      </w:tblGrid>
      <w:tr w:rsidR="00E33DA3" w:rsidTr="00323FEC">
        <w:trPr>
          <w:trHeight w:val="308"/>
        </w:trPr>
        <w:tc>
          <w:tcPr>
            <w:tcW w:w="4294" w:type="dxa"/>
          </w:tcPr>
          <w:p w:rsidR="00E33DA3" w:rsidRPr="00323FEC" w:rsidRDefault="00E33DA3" w:rsidP="00323FEC">
            <w:pPr>
              <w:widowControl w:val="0"/>
              <w:autoSpaceDE w:val="0"/>
              <w:autoSpaceDN w:val="0"/>
              <w:adjustRightInd w:val="0"/>
              <w:spacing w:after="0" w:line="240" w:lineRule="auto"/>
              <w:ind w:left="186"/>
              <w:jc w:val="center"/>
              <w:rPr>
                <w:rFonts w:ascii="Times New Roman" w:eastAsiaTheme="minorEastAsia" w:hAnsi="Times New Roman" w:cs="Times New Roman"/>
                <w:sz w:val="24"/>
                <w:szCs w:val="24"/>
                <w:lang w:eastAsia="ru-RU"/>
              </w:rPr>
            </w:pPr>
            <w:r w:rsidRPr="00323FEC">
              <w:rPr>
                <w:rFonts w:ascii="Times New Roman" w:eastAsiaTheme="minorEastAsia" w:hAnsi="Times New Roman" w:cs="Times New Roman"/>
                <w:sz w:val="24"/>
                <w:szCs w:val="24"/>
                <w:lang w:eastAsia="ru-RU"/>
              </w:rPr>
              <w:t>Заявление рассматривается на совещании при директоре</w:t>
            </w:r>
          </w:p>
        </w:tc>
      </w:tr>
    </w:tbl>
    <w:p w:rsidR="00552081" w:rsidRPr="001134CA" w:rsidRDefault="00552081" w:rsidP="00384D31">
      <w:pPr>
        <w:widowControl w:val="0"/>
        <w:autoSpaceDE w:val="0"/>
        <w:autoSpaceDN w:val="0"/>
        <w:adjustRightInd w:val="0"/>
        <w:spacing w:after="0" w:line="240" w:lineRule="auto"/>
        <w:rPr>
          <w:rFonts w:ascii="Courier New" w:eastAsiaTheme="minorEastAsia" w:hAnsi="Courier New" w:cs="Courier New"/>
          <w:lang w:eastAsia="ru-RU"/>
        </w:rPr>
      </w:pPr>
    </w:p>
    <w:tbl>
      <w:tblPr>
        <w:tblpPr w:leftFromText="180" w:rightFromText="180" w:vertAnchor="text" w:tblpX="5662" w:tblpY="-7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tblGrid>
      <w:tr w:rsidR="00552081" w:rsidTr="001134CA">
        <w:trPr>
          <w:trHeight w:val="563"/>
        </w:trPr>
        <w:tc>
          <w:tcPr>
            <w:tcW w:w="4007" w:type="dxa"/>
          </w:tcPr>
          <w:p w:rsidR="00552081" w:rsidRPr="00323FEC" w:rsidRDefault="00323FEC" w:rsidP="00323F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52081" w:rsidRPr="00323FEC">
              <w:rPr>
                <w:rFonts w:ascii="Times New Roman" w:eastAsiaTheme="minorEastAsia" w:hAnsi="Times New Roman" w:cs="Times New Roman"/>
                <w:sz w:val="24"/>
                <w:szCs w:val="24"/>
                <w:lang w:eastAsia="ru-RU"/>
              </w:rPr>
              <w:t>В день подачи заявления</w:t>
            </w:r>
          </w:p>
        </w:tc>
      </w:tr>
    </w:tbl>
    <w:p w:rsidR="00372303" w:rsidRDefault="00946E39" w:rsidP="00946E39">
      <w:pPr>
        <w:widowControl w:val="0"/>
        <w:autoSpaceDE w:val="0"/>
        <w:autoSpaceDN w:val="0"/>
        <w:adjustRightInd w:val="0"/>
        <w:spacing w:after="0" w:line="240" w:lineRule="auto"/>
        <w:rPr>
          <w:rFonts w:eastAsiaTheme="minorEastAsia" w:cs="Courier New"/>
          <w:lang w:val="en-US" w:eastAsia="ru-RU"/>
        </w:rPr>
      </w:pPr>
      <w:r>
        <w:rPr>
          <w:rFonts w:eastAsiaTheme="minorEastAsia" w:cs="Courier New"/>
          <w:lang w:eastAsia="ru-RU"/>
        </w:rPr>
        <w:t xml:space="preserve">                                    </w:t>
      </w:r>
      <w:r w:rsidR="001134CA" w:rsidRPr="001134CA">
        <w:rPr>
          <w:rFonts w:eastAsiaTheme="minorEastAsia" w:cs="Courier New"/>
          <w:lang w:val="en-US" w:eastAsia="ru-RU"/>
        </w:rPr>
        <w:t>↓</w:t>
      </w:r>
      <w:r w:rsidR="001134CA">
        <w:rPr>
          <w:rFonts w:eastAsiaTheme="minorEastAsia" w:cs="Courier New"/>
          <w:lang w:val="en-US" w:eastAsia="ru-RU"/>
        </w:rPr>
        <w:t xml:space="preserve">                                                                                                         </w:t>
      </w:r>
      <w:r>
        <w:rPr>
          <w:rFonts w:eastAsiaTheme="minorEastAsia" w:cs="Courier New"/>
          <w:lang w:eastAsia="ru-RU"/>
        </w:rPr>
        <w:t xml:space="preserve"> </w:t>
      </w:r>
      <w:r w:rsidR="001134CA">
        <w:rPr>
          <w:rFonts w:eastAsiaTheme="minorEastAsia" w:cs="Courier New"/>
          <w:lang w:val="en-US" w:eastAsia="ru-RU"/>
        </w:rPr>
        <w:t xml:space="preserve"> </w:t>
      </w:r>
      <w:r>
        <w:rPr>
          <w:rFonts w:eastAsiaTheme="minorEastAsia" w:cs="Courier New"/>
          <w:lang w:eastAsia="ru-RU"/>
        </w:rPr>
        <w:t xml:space="preserve"> </w:t>
      </w:r>
      <w:r w:rsidR="001134CA">
        <w:rPr>
          <w:rFonts w:eastAsiaTheme="minorEastAsia" w:cs="Courier New"/>
          <w:lang w:val="en-US" w:eastAsia="ru-RU"/>
        </w:rPr>
        <w:t xml:space="preserve"> </w:t>
      </w:r>
      <w:r w:rsidR="001134CA" w:rsidRPr="001134CA">
        <w:rPr>
          <w:rFonts w:eastAsiaTheme="minorEastAsia" w:cs="Courier New"/>
          <w:lang w:val="en-US" w:eastAsia="ru-RU"/>
        </w:rPr>
        <w:t>↓</w:t>
      </w:r>
    </w:p>
    <w:p w:rsidR="001134CA" w:rsidRPr="001134CA" w:rsidRDefault="001134CA" w:rsidP="00384D31">
      <w:pPr>
        <w:widowControl w:val="0"/>
        <w:autoSpaceDE w:val="0"/>
        <w:autoSpaceDN w:val="0"/>
        <w:adjustRightInd w:val="0"/>
        <w:spacing w:after="0" w:line="240" w:lineRule="auto"/>
        <w:rPr>
          <w:rFonts w:eastAsiaTheme="minorEastAsia" w:cs="Courier New"/>
          <w:lang w:val="en-US"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0"/>
      </w:tblGrid>
      <w:tr w:rsidR="00372303" w:rsidTr="00323FEC">
        <w:trPr>
          <w:trHeight w:val="462"/>
        </w:trPr>
        <w:tc>
          <w:tcPr>
            <w:tcW w:w="4280" w:type="dxa"/>
          </w:tcPr>
          <w:p w:rsidR="00372303" w:rsidRPr="001134CA" w:rsidRDefault="001134CA" w:rsidP="00946E39">
            <w:pPr>
              <w:widowControl w:val="0"/>
              <w:autoSpaceDE w:val="0"/>
              <w:autoSpaceDN w:val="0"/>
              <w:adjustRightInd w:val="0"/>
              <w:spacing w:after="0" w:line="240" w:lineRule="auto"/>
              <w:jc w:val="center"/>
              <w:rPr>
                <w:rFonts w:ascii="Courier New" w:eastAsiaTheme="minorEastAsia" w:hAnsi="Courier New" w:cs="Courier New"/>
                <w:lang w:val="en-US" w:eastAsia="ru-RU"/>
              </w:rPr>
            </w:pPr>
            <w:r w:rsidRPr="00323FEC">
              <w:rPr>
                <w:rFonts w:ascii="Times New Roman" w:eastAsiaTheme="minorEastAsia" w:hAnsi="Times New Roman" w:cs="Times New Roman"/>
                <w:sz w:val="24"/>
                <w:szCs w:val="24"/>
                <w:lang w:eastAsia="ru-RU"/>
              </w:rPr>
              <w:t>В течение учебного года</w:t>
            </w:r>
          </w:p>
        </w:tc>
      </w:tr>
    </w:tbl>
    <w:tbl>
      <w:tblPr>
        <w:tblpPr w:leftFromText="180" w:rightFromText="180" w:vertAnchor="text" w:horzAnchor="margin" w:tblpXSpec="right" w:tblpY="-5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tblGrid>
      <w:tr w:rsidR="00323FEC" w:rsidTr="00946E39">
        <w:trPr>
          <w:trHeight w:val="470"/>
        </w:trPr>
        <w:tc>
          <w:tcPr>
            <w:tcW w:w="3894" w:type="dxa"/>
          </w:tcPr>
          <w:p w:rsidR="001134CA" w:rsidRPr="001134CA" w:rsidRDefault="001134CA" w:rsidP="00946E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течение одного дня</w:t>
            </w:r>
          </w:p>
          <w:p w:rsidR="001134CA" w:rsidRPr="001134CA" w:rsidRDefault="001134CA" w:rsidP="00946E39">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p>
        </w:tc>
      </w:tr>
    </w:tbl>
    <w:p w:rsidR="00372303" w:rsidRPr="001134CA" w:rsidRDefault="00372303" w:rsidP="00384D31">
      <w:pPr>
        <w:widowControl w:val="0"/>
        <w:autoSpaceDE w:val="0"/>
        <w:autoSpaceDN w:val="0"/>
        <w:adjustRightInd w:val="0"/>
        <w:spacing w:after="0" w:line="240" w:lineRule="auto"/>
        <w:rPr>
          <w:rFonts w:ascii="Courier New" w:eastAsiaTheme="minorEastAsia" w:hAnsi="Courier New" w:cs="Courier New"/>
          <w:lang w:val="en-US" w:eastAsia="ru-RU"/>
        </w:rPr>
      </w:pPr>
    </w:p>
    <w:p w:rsidR="00384D31" w:rsidRPr="00384D31" w:rsidRDefault="00384D31" w:rsidP="00384D31">
      <w:pPr>
        <w:widowControl w:val="0"/>
        <w:autoSpaceDE w:val="0"/>
        <w:autoSpaceDN w:val="0"/>
        <w:adjustRightInd w:val="0"/>
        <w:spacing w:after="0" w:line="240" w:lineRule="auto"/>
        <w:rPr>
          <w:rFonts w:ascii="Courier New" w:eastAsiaTheme="minorEastAsia" w:hAnsi="Courier New" w:cs="Courier New"/>
          <w:lang w:eastAsia="ru-RU"/>
        </w:rPr>
      </w:pPr>
      <w:r w:rsidRPr="00384D31">
        <w:rPr>
          <w:rFonts w:ascii="Courier New" w:eastAsiaTheme="minorEastAsia" w:hAnsi="Courier New" w:cs="Courier New"/>
          <w:lang w:eastAsia="ru-RU"/>
        </w:rPr>
        <w:t xml:space="preserve">  </w:t>
      </w:r>
      <w:r w:rsidR="00372303">
        <w:rPr>
          <w:rFonts w:ascii="Courier New" w:eastAsiaTheme="minorEastAsia" w:hAnsi="Courier New" w:cs="Courier New"/>
          <w:lang w:eastAsia="ru-RU"/>
        </w:rPr>
        <w:t xml:space="preserve">  </w:t>
      </w:r>
    </w:p>
    <w:p w:rsidR="00384D31" w:rsidRPr="00384D31" w:rsidRDefault="00384D31" w:rsidP="00384D31">
      <w:pPr>
        <w:widowControl w:val="0"/>
        <w:autoSpaceDE w:val="0"/>
        <w:autoSpaceDN w:val="0"/>
        <w:adjustRightInd w:val="0"/>
        <w:spacing w:after="0" w:line="240" w:lineRule="auto"/>
        <w:rPr>
          <w:rFonts w:ascii="Courier New" w:eastAsiaTheme="minorEastAsia" w:hAnsi="Courier New" w:cs="Courier New"/>
          <w:lang w:eastAsia="ru-RU"/>
        </w:rPr>
      </w:pPr>
      <w:r w:rsidRPr="00384D31">
        <w:rPr>
          <w:rFonts w:ascii="Courier New" w:eastAsiaTheme="minorEastAsia" w:hAnsi="Courier New" w:cs="Courier New"/>
          <w:lang w:eastAsia="ru-RU"/>
        </w:rPr>
        <w:t xml:space="preserve">    </w:t>
      </w:r>
    </w:p>
    <w:p w:rsid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7455" w:rsidRDefault="008C7455"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7455" w:rsidRDefault="008C7455"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7455" w:rsidRDefault="008C7455"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7455" w:rsidRDefault="008C7455"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7455" w:rsidRDefault="008C7455"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7455" w:rsidRDefault="008C7455"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E39" w:rsidRDefault="00946E39"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E39" w:rsidRDefault="00946E39"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E39" w:rsidRDefault="00946E39"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E39" w:rsidRDefault="00946E39"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6E39" w:rsidRDefault="00946E39"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A3ED7" w:rsidRDefault="009A3ED7"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A3ED7" w:rsidRDefault="009A3ED7"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E40D2" w:rsidRDefault="006E40D2" w:rsidP="00323FE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23FEC" w:rsidRDefault="00323FEC" w:rsidP="00323FE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40D2" w:rsidRDefault="006E40D2"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E40D2" w:rsidRDefault="006E40D2"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D5B62" w:rsidRDefault="002D5B62" w:rsidP="002D5B62">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bookmarkStart w:id="88" w:name="sub_60000"/>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Приложение № 6</w:t>
      </w:r>
    </w:p>
    <w:p w:rsidR="002D5B62" w:rsidRDefault="002D5B62" w:rsidP="002D5B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Pr="00323FEC">
        <w:rPr>
          <w:rFonts w:ascii="Times New Roman" w:eastAsiaTheme="minorEastAsia" w:hAnsi="Times New Roman" w:cs="Times New Roman"/>
          <w:bCs/>
          <w:sz w:val="24"/>
          <w:szCs w:val="24"/>
          <w:lang w:eastAsia="ru-RU"/>
        </w:rPr>
        <w:t xml:space="preserve">к </w:t>
      </w:r>
      <w:hyperlink w:anchor="sub_1000" w:history="1">
        <w:r>
          <w:rPr>
            <w:rFonts w:ascii="Times New Roman" w:eastAsiaTheme="minorEastAsia" w:hAnsi="Times New Roman" w:cs="Times New Roman"/>
            <w:sz w:val="24"/>
            <w:szCs w:val="24"/>
            <w:lang w:eastAsia="ru-RU"/>
          </w:rPr>
          <w:t>А</w:t>
        </w:r>
        <w:r w:rsidRPr="00323FEC">
          <w:rPr>
            <w:rFonts w:ascii="Times New Roman" w:eastAsiaTheme="minorEastAsia" w:hAnsi="Times New Roman" w:cs="Times New Roman"/>
            <w:sz w:val="24"/>
            <w:szCs w:val="24"/>
            <w:lang w:eastAsia="ru-RU"/>
          </w:rPr>
          <w:t>дминистративному регламенту</w:t>
        </w:r>
      </w:hyperlink>
    </w:p>
    <w:p w:rsidR="002D5B62" w:rsidRDefault="002D5B62" w:rsidP="002D5B62">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 xml:space="preserve">по предоставлению </w:t>
      </w:r>
    </w:p>
    <w:p w:rsidR="002D5B62" w:rsidRDefault="002D5B62" w:rsidP="002D5B62">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муниципальной услуги</w:t>
      </w:r>
    </w:p>
    <w:p w:rsidR="002D5B62" w:rsidRDefault="002D5B62" w:rsidP="002D5B62">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74F8D">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 xml:space="preserve">«Организация предоставления </w:t>
      </w:r>
    </w:p>
    <w:p w:rsidR="00384D31" w:rsidRDefault="002D5B62" w:rsidP="002D5B62">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2D5B62">
        <w:rPr>
          <w:rFonts w:ascii="Times New Roman" w:eastAsiaTheme="minorEastAsia" w:hAnsi="Times New Roman" w:cs="Times New Roman"/>
          <w:bCs/>
          <w:sz w:val="24"/>
          <w:szCs w:val="24"/>
          <w:lang w:eastAsia="ru-RU"/>
        </w:rPr>
        <w:t>дополнительного образования детей»</w:t>
      </w:r>
      <w:r>
        <w:rPr>
          <w:rFonts w:ascii="Times New Roman" w:eastAsiaTheme="minorEastAsia" w:hAnsi="Times New Roman" w:cs="Times New Roman"/>
          <w:bCs/>
          <w:sz w:val="24"/>
          <w:szCs w:val="24"/>
          <w:lang w:eastAsia="ru-RU"/>
        </w:rPr>
        <w:br/>
      </w:r>
      <w:r w:rsidR="00384D31" w:rsidRPr="005A2F44">
        <w:rPr>
          <w:rFonts w:ascii="Times New Roman" w:eastAsiaTheme="minorEastAsia" w:hAnsi="Times New Roman" w:cs="Times New Roman"/>
          <w:bCs/>
          <w:sz w:val="24"/>
          <w:szCs w:val="24"/>
          <w:lang w:eastAsia="ru-RU"/>
        </w:rPr>
        <w:br/>
      </w:r>
    </w:p>
    <w:p w:rsidR="00DF769B" w:rsidRPr="005A2F44" w:rsidRDefault="00DF769B" w:rsidP="00384D3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bookmarkEnd w:id="88"/>
    <w:p w:rsidR="00384D31" w:rsidRPr="005A2F44" w:rsidRDefault="00384D31" w:rsidP="00384D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84D31" w:rsidRPr="00384D31" w:rsidRDefault="00384D31" w:rsidP="00384D3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A2F44">
        <w:rPr>
          <w:rFonts w:ascii="Times New Roman" w:eastAsiaTheme="minorEastAsia" w:hAnsi="Times New Roman" w:cs="Times New Roman"/>
          <w:b/>
          <w:bCs/>
          <w:sz w:val="24"/>
          <w:szCs w:val="24"/>
          <w:lang w:eastAsia="ru-RU"/>
        </w:rPr>
        <w:t>Схема</w:t>
      </w:r>
      <w:r w:rsidRPr="005A2F44">
        <w:rPr>
          <w:rFonts w:ascii="Times New Roman" w:eastAsiaTheme="minorEastAsia" w:hAnsi="Times New Roman" w:cs="Times New Roman"/>
          <w:b/>
          <w:bCs/>
          <w:sz w:val="24"/>
          <w:szCs w:val="24"/>
          <w:lang w:eastAsia="ru-RU"/>
        </w:rPr>
        <w:br/>
      </w:r>
      <w:r w:rsidRPr="00384D31">
        <w:rPr>
          <w:rFonts w:ascii="Times New Roman CYR" w:eastAsiaTheme="minorEastAsia" w:hAnsi="Times New Roman CYR" w:cs="Times New Roman CYR"/>
          <w:b/>
          <w:bCs/>
          <w:color w:val="26282F"/>
          <w:sz w:val="24"/>
          <w:szCs w:val="24"/>
          <w:lang w:eastAsia="ru-RU"/>
        </w:rPr>
        <w:t>журнала регистрации поступивших заявлений</w:t>
      </w:r>
    </w:p>
    <w:p w:rsidR="00384D31" w:rsidRP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0"/>
        <w:gridCol w:w="1759"/>
        <w:gridCol w:w="1759"/>
        <w:gridCol w:w="1759"/>
        <w:gridCol w:w="1884"/>
      </w:tblGrid>
      <w:tr w:rsidR="00384D31" w:rsidRPr="00384D31" w:rsidTr="008C7455">
        <w:trPr>
          <w:trHeight w:val="1313"/>
        </w:trPr>
        <w:tc>
          <w:tcPr>
            <w:tcW w:w="2010" w:type="dxa"/>
            <w:tcBorders>
              <w:top w:val="single" w:sz="4" w:space="0" w:color="auto"/>
              <w:bottom w:val="single" w:sz="4" w:space="0" w:color="auto"/>
              <w:right w:val="single" w:sz="4" w:space="0" w:color="auto"/>
            </w:tcBorders>
          </w:tcPr>
          <w:p w:rsidR="00384D31" w:rsidRPr="00384D31" w:rsidRDefault="00384D31" w:rsidP="00384D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Ф.И.О. обратившегося</w:t>
            </w:r>
          </w:p>
        </w:tc>
        <w:tc>
          <w:tcPr>
            <w:tcW w:w="1759" w:type="dxa"/>
            <w:tcBorders>
              <w:top w:val="single" w:sz="4" w:space="0" w:color="auto"/>
              <w:left w:val="single" w:sz="4" w:space="0" w:color="auto"/>
              <w:bottom w:val="single" w:sz="4" w:space="0" w:color="auto"/>
              <w:right w:val="single" w:sz="4" w:space="0" w:color="auto"/>
            </w:tcBorders>
          </w:tcPr>
          <w:p w:rsidR="00384D31" w:rsidRPr="00384D31" w:rsidRDefault="00384D31" w:rsidP="00384D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Дата обращения</w:t>
            </w:r>
          </w:p>
        </w:tc>
        <w:tc>
          <w:tcPr>
            <w:tcW w:w="1759" w:type="dxa"/>
            <w:tcBorders>
              <w:top w:val="single" w:sz="4" w:space="0" w:color="auto"/>
              <w:left w:val="single" w:sz="4" w:space="0" w:color="auto"/>
              <w:bottom w:val="single" w:sz="4" w:space="0" w:color="auto"/>
              <w:right w:val="single" w:sz="4" w:space="0" w:color="auto"/>
            </w:tcBorders>
          </w:tcPr>
          <w:p w:rsidR="00384D31" w:rsidRPr="00384D31" w:rsidRDefault="00384D31" w:rsidP="00384D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Предмет обращения</w:t>
            </w:r>
          </w:p>
        </w:tc>
        <w:tc>
          <w:tcPr>
            <w:tcW w:w="1759" w:type="dxa"/>
            <w:tcBorders>
              <w:top w:val="single" w:sz="4" w:space="0" w:color="auto"/>
              <w:left w:val="single" w:sz="4" w:space="0" w:color="auto"/>
              <w:bottom w:val="single" w:sz="4" w:space="0" w:color="auto"/>
              <w:right w:val="single" w:sz="4" w:space="0" w:color="auto"/>
            </w:tcBorders>
          </w:tcPr>
          <w:p w:rsidR="00384D31" w:rsidRPr="00384D31" w:rsidRDefault="00384D31" w:rsidP="00384D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Ф.И.О., специалиста принявшего заявление</w:t>
            </w:r>
          </w:p>
        </w:tc>
        <w:tc>
          <w:tcPr>
            <w:tcW w:w="1884" w:type="dxa"/>
            <w:tcBorders>
              <w:top w:val="single" w:sz="4" w:space="0" w:color="auto"/>
              <w:left w:val="single" w:sz="4" w:space="0" w:color="auto"/>
              <w:bottom w:val="single" w:sz="4" w:space="0" w:color="auto"/>
            </w:tcBorders>
          </w:tcPr>
          <w:p w:rsidR="00384D31" w:rsidRPr="00384D31" w:rsidRDefault="00384D31" w:rsidP="00384D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84D31">
              <w:rPr>
                <w:rFonts w:ascii="Times New Roman CYR" w:eastAsiaTheme="minorEastAsia" w:hAnsi="Times New Roman CYR" w:cs="Times New Roman CYR"/>
                <w:sz w:val="24"/>
                <w:szCs w:val="24"/>
                <w:lang w:eastAsia="ru-RU"/>
              </w:rPr>
              <w:t>Результат обращения</w:t>
            </w:r>
          </w:p>
        </w:tc>
      </w:tr>
      <w:tr w:rsidR="00384D31" w:rsidRPr="00384D31" w:rsidTr="008C7455">
        <w:trPr>
          <w:trHeight w:val="323"/>
        </w:trPr>
        <w:tc>
          <w:tcPr>
            <w:tcW w:w="2010" w:type="dxa"/>
            <w:tcBorders>
              <w:top w:val="single" w:sz="4" w:space="0" w:color="auto"/>
              <w:bottom w:val="single" w:sz="4" w:space="0" w:color="auto"/>
              <w:right w:val="single" w:sz="4" w:space="0" w:color="auto"/>
            </w:tcBorders>
          </w:tcPr>
          <w:p w:rsidR="00384D31" w:rsidRPr="00384D31" w:rsidRDefault="00384D31" w:rsidP="00384D3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59" w:type="dxa"/>
            <w:tcBorders>
              <w:top w:val="single" w:sz="4" w:space="0" w:color="auto"/>
              <w:left w:val="single" w:sz="4" w:space="0" w:color="auto"/>
              <w:bottom w:val="single" w:sz="4" w:space="0" w:color="auto"/>
              <w:right w:val="single" w:sz="4" w:space="0" w:color="auto"/>
            </w:tcBorders>
          </w:tcPr>
          <w:p w:rsidR="00384D31" w:rsidRPr="00384D31" w:rsidRDefault="00384D31" w:rsidP="00384D3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59" w:type="dxa"/>
            <w:tcBorders>
              <w:top w:val="single" w:sz="4" w:space="0" w:color="auto"/>
              <w:left w:val="single" w:sz="4" w:space="0" w:color="auto"/>
              <w:bottom w:val="single" w:sz="4" w:space="0" w:color="auto"/>
              <w:right w:val="single" w:sz="4" w:space="0" w:color="auto"/>
            </w:tcBorders>
          </w:tcPr>
          <w:p w:rsidR="00384D31" w:rsidRPr="00384D31" w:rsidRDefault="00384D31" w:rsidP="00384D3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59" w:type="dxa"/>
            <w:tcBorders>
              <w:top w:val="single" w:sz="4" w:space="0" w:color="auto"/>
              <w:left w:val="single" w:sz="4" w:space="0" w:color="auto"/>
              <w:bottom w:val="single" w:sz="4" w:space="0" w:color="auto"/>
              <w:right w:val="single" w:sz="4" w:space="0" w:color="auto"/>
            </w:tcBorders>
          </w:tcPr>
          <w:p w:rsidR="00384D31" w:rsidRPr="00384D31" w:rsidRDefault="00384D31" w:rsidP="00384D3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84" w:type="dxa"/>
            <w:tcBorders>
              <w:top w:val="single" w:sz="4" w:space="0" w:color="auto"/>
              <w:left w:val="single" w:sz="4" w:space="0" w:color="auto"/>
              <w:bottom w:val="single" w:sz="4" w:space="0" w:color="auto"/>
            </w:tcBorders>
          </w:tcPr>
          <w:p w:rsidR="00384D31" w:rsidRPr="00384D31" w:rsidRDefault="00384D31" w:rsidP="00384D3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84D31" w:rsidRPr="00384D31" w:rsidTr="008C7455">
        <w:trPr>
          <w:trHeight w:val="323"/>
        </w:trPr>
        <w:tc>
          <w:tcPr>
            <w:tcW w:w="2010" w:type="dxa"/>
            <w:tcBorders>
              <w:top w:val="single" w:sz="4" w:space="0" w:color="auto"/>
              <w:bottom w:val="single" w:sz="4" w:space="0" w:color="auto"/>
              <w:right w:val="single" w:sz="4" w:space="0" w:color="auto"/>
            </w:tcBorders>
          </w:tcPr>
          <w:p w:rsidR="00384D31" w:rsidRPr="00384D31" w:rsidRDefault="00384D31" w:rsidP="00384D3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59" w:type="dxa"/>
            <w:tcBorders>
              <w:top w:val="single" w:sz="4" w:space="0" w:color="auto"/>
              <w:left w:val="single" w:sz="4" w:space="0" w:color="auto"/>
              <w:bottom w:val="single" w:sz="4" w:space="0" w:color="auto"/>
              <w:right w:val="single" w:sz="4" w:space="0" w:color="auto"/>
            </w:tcBorders>
          </w:tcPr>
          <w:p w:rsidR="00384D31" w:rsidRPr="00384D31" w:rsidRDefault="00384D31" w:rsidP="00384D3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59" w:type="dxa"/>
            <w:tcBorders>
              <w:top w:val="single" w:sz="4" w:space="0" w:color="auto"/>
              <w:left w:val="single" w:sz="4" w:space="0" w:color="auto"/>
              <w:bottom w:val="single" w:sz="4" w:space="0" w:color="auto"/>
              <w:right w:val="single" w:sz="4" w:space="0" w:color="auto"/>
            </w:tcBorders>
          </w:tcPr>
          <w:p w:rsidR="00384D31" w:rsidRPr="00384D31" w:rsidRDefault="00384D31" w:rsidP="00384D3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59" w:type="dxa"/>
            <w:tcBorders>
              <w:top w:val="single" w:sz="4" w:space="0" w:color="auto"/>
              <w:left w:val="single" w:sz="4" w:space="0" w:color="auto"/>
              <w:bottom w:val="single" w:sz="4" w:space="0" w:color="auto"/>
              <w:right w:val="single" w:sz="4" w:space="0" w:color="auto"/>
            </w:tcBorders>
          </w:tcPr>
          <w:p w:rsidR="00384D31" w:rsidRPr="00384D31" w:rsidRDefault="00384D31" w:rsidP="00384D3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84" w:type="dxa"/>
            <w:tcBorders>
              <w:top w:val="single" w:sz="4" w:space="0" w:color="auto"/>
              <w:left w:val="single" w:sz="4" w:space="0" w:color="auto"/>
              <w:bottom w:val="single" w:sz="4" w:space="0" w:color="auto"/>
            </w:tcBorders>
          </w:tcPr>
          <w:p w:rsidR="00384D31" w:rsidRPr="00384D31" w:rsidRDefault="00384D31" w:rsidP="00384D3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84D31" w:rsidRPr="00384D31" w:rsidTr="008C7455">
        <w:trPr>
          <w:trHeight w:val="341"/>
        </w:trPr>
        <w:tc>
          <w:tcPr>
            <w:tcW w:w="2010" w:type="dxa"/>
            <w:tcBorders>
              <w:top w:val="single" w:sz="4" w:space="0" w:color="auto"/>
              <w:bottom w:val="single" w:sz="4" w:space="0" w:color="auto"/>
              <w:right w:val="single" w:sz="4" w:space="0" w:color="auto"/>
            </w:tcBorders>
          </w:tcPr>
          <w:p w:rsidR="00384D31" w:rsidRPr="00384D31" w:rsidRDefault="00384D31" w:rsidP="00384D3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59" w:type="dxa"/>
            <w:tcBorders>
              <w:top w:val="single" w:sz="4" w:space="0" w:color="auto"/>
              <w:left w:val="single" w:sz="4" w:space="0" w:color="auto"/>
              <w:bottom w:val="single" w:sz="4" w:space="0" w:color="auto"/>
              <w:right w:val="single" w:sz="4" w:space="0" w:color="auto"/>
            </w:tcBorders>
          </w:tcPr>
          <w:p w:rsidR="00384D31" w:rsidRPr="00384D31" w:rsidRDefault="00384D31" w:rsidP="00384D3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59" w:type="dxa"/>
            <w:tcBorders>
              <w:top w:val="single" w:sz="4" w:space="0" w:color="auto"/>
              <w:left w:val="single" w:sz="4" w:space="0" w:color="auto"/>
              <w:bottom w:val="single" w:sz="4" w:space="0" w:color="auto"/>
              <w:right w:val="single" w:sz="4" w:space="0" w:color="auto"/>
            </w:tcBorders>
          </w:tcPr>
          <w:p w:rsidR="00384D31" w:rsidRPr="00384D31" w:rsidRDefault="00384D31" w:rsidP="00384D3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59" w:type="dxa"/>
            <w:tcBorders>
              <w:top w:val="single" w:sz="4" w:space="0" w:color="auto"/>
              <w:left w:val="single" w:sz="4" w:space="0" w:color="auto"/>
              <w:bottom w:val="single" w:sz="4" w:space="0" w:color="auto"/>
              <w:right w:val="single" w:sz="4" w:space="0" w:color="auto"/>
            </w:tcBorders>
          </w:tcPr>
          <w:p w:rsidR="00384D31" w:rsidRPr="00384D31" w:rsidRDefault="00384D31" w:rsidP="00384D3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84" w:type="dxa"/>
            <w:tcBorders>
              <w:top w:val="single" w:sz="4" w:space="0" w:color="auto"/>
              <w:left w:val="single" w:sz="4" w:space="0" w:color="auto"/>
              <w:bottom w:val="single" w:sz="4" w:space="0" w:color="auto"/>
            </w:tcBorders>
          </w:tcPr>
          <w:p w:rsidR="00384D31" w:rsidRPr="00384D31" w:rsidRDefault="00384D31" w:rsidP="00384D3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384D31" w:rsidRDefault="00384D31"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49575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C7FCD" w:rsidRDefault="000C7FCD" w:rsidP="00384D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84D31" w:rsidRDefault="00384D31" w:rsidP="00384D31"/>
    <w:sectPr w:rsidR="00384D31" w:rsidSect="002D5B6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06" w:rsidRDefault="00A46206" w:rsidP="008C7455">
      <w:pPr>
        <w:spacing w:after="0" w:line="240" w:lineRule="auto"/>
      </w:pPr>
      <w:r>
        <w:separator/>
      </w:r>
    </w:p>
  </w:endnote>
  <w:endnote w:type="continuationSeparator" w:id="0">
    <w:p w:rsidR="00A46206" w:rsidRDefault="00A46206" w:rsidP="008C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06" w:rsidRDefault="00A46206" w:rsidP="008C7455">
      <w:pPr>
        <w:spacing w:after="0" w:line="240" w:lineRule="auto"/>
      </w:pPr>
      <w:r>
        <w:separator/>
      </w:r>
    </w:p>
  </w:footnote>
  <w:footnote w:type="continuationSeparator" w:id="0">
    <w:p w:rsidR="00A46206" w:rsidRDefault="00A46206" w:rsidP="008C7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31"/>
    <w:rsid w:val="00046CDF"/>
    <w:rsid w:val="00063053"/>
    <w:rsid w:val="000A2DB1"/>
    <w:rsid w:val="000C7FCD"/>
    <w:rsid w:val="000E3EAD"/>
    <w:rsid w:val="000F3285"/>
    <w:rsid w:val="000F6D12"/>
    <w:rsid w:val="001134CA"/>
    <w:rsid w:val="00122C1A"/>
    <w:rsid w:val="00126E7C"/>
    <w:rsid w:val="00152B6A"/>
    <w:rsid w:val="001963DF"/>
    <w:rsid w:val="001B27F9"/>
    <w:rsid w:val="001B2B0A"/>
    <w:rsid w:val="001C6220"/>
    <w:rsid w:val="00206555"/>
    <w:rsid w:val="00237CC4"/>
    <w:rsid w:val="002534C1"/>
    <w:rsid w:val="00264436"/>
    <w:rsid w:val="00265027"/>
    <w:rsid w:val="002728ED"/>
    <w:rsid w:val="002A0653"/>
    <w:rsid w:val="002A2C4A"/>
    <w:rsid w:val="002B5428"/>
    <w:rsid w:val="002C11C4"/>
    <w:rsid w:val="002C5C3E"/>
    <w:rsid w:val="002C72CE"/>
    <w:rsid w:val="002D0459"/>
    <w:rsid w:val="002D0CDB"/>
    <w:rsid w:val="002D5B62"/>
    <w:rsid w:val="00323FEC"/>
    <w:rsid w:val="00354762"/>
    <w:rsid w:val="00372303"/>
    <w:rsid w:val="003812C5"/>
    <w:rsid w:val="00384D31"/>
    <w:rsid w:val="00391CC6"/>
    <w:rsid w:val="003F7BBA"/>
    <w:rsid w:val="004139D4"/>
    <w:rsid w:val="004455F1"/>
    <w:rsid w:val="0046027F"/>
    <w:rsid w:val="0049575D"/>
    <w:rsid w:val="005049CE"/>
    <w:rsid w:val="0051627B"/>
    <w:rsid w:val="00527A68"/>
    <w:rsid w:val="00547797"/>
    <w:rsid w:val="00552081"/>
    <w:rsid w:val="005856EB"/>
    <w:rsid w:val="005A2F44"/>
    <w:rsid w:val="005D5E1E"/>
    <w:rsid w:val="00611B61"/>
    <w:rsid w:val="006120B9"/>
    <w:rsid w:val="00645945"/>
    <w:rsid w:val="00665F69"/>
    <w:rsid w:val="006974C8"/>
    <w:rsid w:val="006B7C19"/>
    <w:rsid w:val="006E40D2"/>
    <w:rsid w:val="00702671"/>
    <w:rsid w:val="00720182"/>
    <w:rsid w:val="00743DC3"/>
    <w:rsid w:val="007522E6"/>
    <w:rsid w:val="007559CE"/>
    <w:rsid w:val="00774F8D"/>
    <w:rsid w:val="00793782"/>
    <w:rsid w:val="007C13C1"/>
    <w:rsid w:val="008112CB"/>
    <w:rsid w:val="008242BF"/>
    <w:rsid w:val="00853EC1"/>
    <w:rsid w:val="008562D5"/>
    <w:rsid w:val="008C7455"/>
    <w:rsid w:val="008D1B03"/>
    <w:rsid w:val="008D6BC4"/>
    <w:rsid w:val="008E3491"/>
    <w:rsid w:val="008E4D5B"/>
    <w:rsid w:val="00905933"/>
    <w:rsid w:val="00915B88"/>
    <w:rsid w:val="00946E39"/>
    <w:rsid w:val="00982FEE"/>
    <w:rsid w:val="009A3ED7"/>
    <w:rsid w:val="00A04E29"/>
    <w:rsid w:val="00A31E77"/>
    <w:rsid w:val="00A46206"/>
    <w:rsid w:val="00A63058"/>
    <w:rsid w:val="00A71184"/>
    <w:rsid w:val="00A95F85"/>
    <w:rsid w:val="00AA6E9C"/>
    <w:rsid w:val="00AC7D95"/>
    <w:rsid w:val="00AE39BB"/>
    <w:rsid w:val="00AF4FD5"/>
    <w:rsid w:val="00AF6B8D"/>
    <w:rsid w:val="00B21862"/>
    <w:rsid w:val="00B727C4"/>
    <w:rsid w:val="00B8111A"/>
    <w:rsid w:val="00BA396B"/>
    <w:rsid w:val="00BC4D6F"/>
    <w:rsid w:val="00BC784A"/>
    <w:rsid w:val="00BC79F7"/>
    <w:rsid w:val="00BD5BEB"/>
    <w:rsid w:val="00C00448"/>
    <w:rsid w:val="00C075C0"/>
    <w:rsid w:val="00C24474"/>
    <w:rsid w:val="00C42924"/>
    <w:rsid w:val="00C773FF"/>
    <w:rsid w:val="00C87BCC"/>
    <w:rsid w:val="00CC14FD"/>
    <w:rsid w:val="00D114C4"/>
    <w:rsid w:val="00D11C83"/>
    <w:rsid w:val="00D12BBF"/>
    <w:rsid w:val="00D24CF4"/>
    <w:rsid w:val="00DA40D3"/>
    <w:rsid w:val="00DD052E"/>
    <w:rsid w:val="00DF6CE9"/>
    <w:rsid w:val="00DF769B"/>
    <w:rsid w:val="00E27C65"/>
    <w:rsid w:val="00E33DA3"/>
    <w:rsid w:val="00E82018"/>
    <w:rsid w:val="00EB658A"/>
    <w:rsid w:val="00EC5107"/>
    <w:rsid w:val="00ED33F4"/>
    <w:rsid w:val="00EF3DAE"/>
    <w:rsid w:val="00F00156"/>
    <w:rsid w:val="00F242A1"/>
    <w:rsid w:val="00F24AB7"/>
    <w:rsid w:val="00F43C09"/>
    <w:rsid w:val="00F51A16"/>
    <w:rsid w:val="00F92428"/>
    <w:rsid w:val="00FA702A"/>
    <w:rsid w:val="00FC589A"/>
    <w:rsid w:val="00FE188C"/>
    <w:rsid w:val="00FF4D33"/>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4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7455"/>
  </w:style>
  <w:style w:type="paragraph" w:styleId="a5">
    <w:name w:val="footer"/>
    <w:basedOn w:val="a"/>
    <w:link w:val="a6"/>
    <w:uiPriority w:val="99"/>
    <w:unhideWhenUsed/>
    <w:rsid w:val="008C74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7455"/>
  </w:style>
  <w:style w:type="paragraph" w:customStyle="1" w:styleId="s1">
    <w:name w:val="s_1"/>
    <w:basedOn w:val="a"/>
    <w:rsid w:val="000C7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C7FCD"/>
  </w:style>
  <w:style w:type="character" w:styleId="a7">
    <w:name w:val="Emphasis"/>
    <w:basedOn w:val="a0"/>
    <w:uiPriority w:val="20"/>
    <w:qFormat/>
    <w:rsid w:val="000C7FCD"/>
    <w:rPr>
      <w:i/>
      <w:iCs/>
    </w:rPr>
  </w:style>
  <w:style w:type="table" w:styleId="a8">
    <w:name w:val="Table Grid"/>
    <w:basedOn w:val="a1"/>
    <w:uiPriority w:val="59"/>
    <w:rsid w:val="0079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811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AA6E9C"/>
    <w:rPr>
      <w:color w:val="0000FF"/>
      <w:u w:val="single"/>
    </w:rPr>
  </w:style>
  <w:style w:type="character" w:customStyle="1" w:styleId="revlinks-hidden">
    <w:name w:val="rev_links-hidden"/>
    <w:basedOn w:val="a0"/>
    <w:rsid w:val="00AA6E9C"/>
  </w:style>
  <w:style w:type="paragraph" w:styleId="ab">
    <w:name w:val="No Spacing"/>
    <w:uiPriority w:val="1"/>
    <w:qFormat/>
    <w:rsid w:val="00946E39"/>
    <w:pPr>
      <w:spacing w:after="0" w:line="240" w:lineRule="auto"/>
    </w:pPr>
  </w:style>
  <w:style w:type="paragraph" w:styleId="ac">
    <w:name w:val="Balloon Text"/>
    <w:basedOn w:val="a"/>
    <w:link w:val="ad"/>
    <w:uiPriority w:val="99"/>
    <w:semiHidden/>
    <w:unhideWhenUsed/>
    <w:rsid w:val="00DF76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F7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4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7455"/>
  </w:style>
  <w:style w:type="paragraph" w:styleId="a5">
    <w:name w:val="footer"/>
    <w:basedOn w:val="a"/>
    <w:link w:val="a6"/>
    <w:uiPriority w:val="99"/>
    <w:unhideWhenUsed/>
    <w:rsid w:val="008C74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7455"/>
  </w:style>
  <w:style w:type="paragraph" w:customStyle="1" w:styleId="s1">
    <w:name w:val="s_1"/>
    <w:basedOn w:val="a"/>
    <w:rsid w:val="000C7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C7FCD"/>
  </w:style>
  <w:style w:type="character" w:styleId="a7">
    <w:name w:val="Emphasis"/>
    <w:basedOn w:val="a0"/>
    <w:uiPriority w:val="20"/>
    <w:qFormat/>
    <w:rsid w:val="000C7FCD"/>
    <w:rPr>
      <w:i/>
      <w:iCs/>
    </w:rPr>
  </w:style>
  <w:style w:type="table" w:styleId="a8">
    <w:name w:val="Table Grid"/>
    <w:basedOn w:val="a1"/>
    <w:uiPriority w:val="59"/>
    <w:rsid w:val="0079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811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AA6E9C"/>
    <w:rPr>
      <w:color w:val="0000FF"/>
      <w:u w:val="single"/>
    </w:rPr>
  </w:style>
  <w:style w:type="character" w:customStyle="1" w:styleId="revlinks-hidden">
    <w:name w:val="rev_links-hidden"/>
    <w:basedOn w:val="a0"/>
    <w:rsid w:val="00AA6E9C"/>
  </w:style>
  <w:style w:type="paragraph" w:styleId="ab">
    <w:name w:val="No Spacing"/>
    <w:uiPriority w:val="1"/>
    <w:qFormat/>
    <w:rsid w:val="00946E39"/>
    <w:pPr>
      <w:spacing w:after="0" w:line="240" w:lineRule="auto"/>
    </w:pPr>
  </w:style>
  <w:style w:type="paragraph" w:styleId="ac">
    <w:name w:val="Balloon Text"/>
    <w:basedOn w:val="a"/>
    <w:link w:val="ad"/>
    <w:uiPriority w:val="99"/>
    <w:semiHidden/>
    <w:unhideWhenUsed/>
    <w:rsid w:val="00DF76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F7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302">
      <w:bodyDiv w:val="1"/>
      <w:marLeft w:val="0"/>
      <w:marRight w:val="0"/>
      <w:marTop w:val="0"/>
      <w:marBottom w:val="0"/>
      <w:divBdr>
        <w:top w:val="none" w:sz="0" w:space="0" w:color="auto"/>
        <w:left w:val="none" w:sz="0" w:space="0" w:color="auto"/>
        <w:bottom w:val="none" w:sz="0" w:space="0" w:color="auto"/>
        <w:right w:val="none" w:sz="0" w:space="0" w:color="auto"/>
      </w:divBdr>
    </w:div>
    <w:div w:id="531502397">
      <w:bodyDiv w:val="1"/>
      <w:marLeft w:val="0"/>
      <w:marRight w:val="0"/>
      <w:marTop w:val="0"/>
      <w:marBottom w:val="0"/>
      <w:divBdr>
        <w:top w:val="none" w:sz="0" w:space="0" w:color="auto"/>
        <w:left w:val="none" w:sz="0" w:space="0" w:color="auto"/>
        <w:bottom w:val="none" w:sz="0" w:space="0" w:color="auto"/>
        <w:right w:val="none" w:sz="0" w:space="0" w:color="auto"/>
      </w:divBdr>
    </w:div>
    <w:div w:id="1366976924">
      <w:bodyDiv w:val="1"/>
      <w:marLeft w:val="0"/>
      <w:marRight w:val="0"/>
      <w:marTop w:val="0"/>
      <w:marBottom w:val="0"/>
      <w:divBdr>
        <w:top w:val="none" w:sz="0" w:space="0" w:color="auto"/>
        <w:left w:val="none" w:sz="0" w:space="0" w:color="auto"/>
        <w:bottom w:val="none" w:sz="0" w:space="0" w:color="auto"/>
        <w:right w:val="none" w:sz="0" w:space="0" w:color="auto"/>
      </w:divBdr>
    </w:div>
    <w:div w:id="18617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0164235/0" TargetMode="External"/><Relationship Id="rId18" Type="http://schemas.openxmlformats.org/officeDocument/2006/relationships/hyperlink" Target="http://internet.garant.ru/document/redirect/17520999/1086" TargetMode="External"/><Relationship Id="rId26" Type="http://schemas.openxmlformats.org/officeDocument/2006/relationships/hyperlink" Target="http://internet.garant.ru/document/redirect/17520999/1086" TargetMode="External"/><Relationship Id="rId3" Type="http://schemas.microsoft.com/office/2007/relationships/stylesWithEffects" Target="stylesWithEffects.xml"/><Relationship Id="rId21" Type="http://schemas.openxmlformats.org/officeDocument/2006/relationships/hyperlink" Target="http://internet.garant.ru/document/redirect/12177515/0" TargetMode="External"/><Relationship Id="rId7" Type="http://schemas.openxmlformats.org/officeDocument/2006/relationships/endnotes" Target="endnotes.xml"/><Relationship Id="rId12" Type="http://schemas.openxmlformats.org/officeDocument/2006/relationships/hyperlink" Target="http://internet.garant.ru/document/redirect/17540440/0" TargetMode="External"/><Relationship Id="rId17" Type="http://schemas.openxmlformats.org/officeDocument/2006/relationships/hyperlink" Target="http://internet.garant.ru/document/redirect/17520999/809" TargetMode="External"/><Relationship Id="rId25" Type="http://schemas.openxmlformats.org/officeDocument/2006/relationships/hyperlink" Target="http://internet.garant.ru/document/redirect/17520999/809" TargetMode="External"/><Relationship Id="rId2" Type="http://schemas.openxmlformats.org/officeDocument/2006/relationships/styles" Target="styles.xml"/><Relationship Id="rId16" Type="http://schemas.openxmlformats.org/officeDocument/2006/relationships/hyperlink" Target="http://internet.garant.ru/document/redirect/17520999/1086" TargetMode="External"/><Relationship Id="rId20" Type="http://schemas.openxmlformats.org/officeDocument/2006/relationships/hyperlink" Target="http://internet.garant.ru/document/redirect/1218452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03000/0" TargetMode="External"/><Relationship Id="rId24" Type="http://schemas.openxmlformats.org/officeDocument/2006/relationships/hyperlink" Target="http://internet.garant.ru/document/redirect/12177515/21201" TargetMode="External"/><Relationship Id="rId5" Type="http://schemas.openxmlformats.org/officeDocument/2006/relationships/webSettings" Target="webSettings.xml"/><Relationship Id="rId15" Type="http://schemas.openxmlformats.org/officeDocument/2006/relationships/hyperlink" Target="http://internet.garant.ru/document/redirect/188834/0" TargetMode="External"/><Relationship Id="rId23" Type="http://schemas.openxmlformats.org/officeDocument/2006/relationships/hyperlink" Target="http://internet.garant.ru/document/redirect/12177515/21102" TargetMode="External"/><Relationship Id="rId28" Type="http://schemas.openxmlformats.org/officeDocument/2006/relationships/fontTable" Target="fontTable.xml"/><Relationship Id="rId10" Type="http://schemas.openxmlformats.org/officeDocument/2006/relationships/hyperlink" Target="http://internet.garant.ru/document/redirect/6159670/0" TargetMode="External"/><Relationship Id="rId19" Type="http://schemas.openxmlformats.org/officeDocument/2006/relationships/hyperlink" Target="http://internet.garant.ru/document/redirect/12184522/21" TargetMode="External"/><Relationship Id="rId4" Type="http://schemas.openxmlformats.org/officeDocument/2006/relationships/settings" Target="settings.xml"/><Relationship Id="rId9" Type="http://schemas.openxmlformats.org/officeDocument/2006/relationships/hyperlink" Target="http://internet.garant.ru/document/redirect/2540422/0" TargetMode="External"/><Relationship Id="rId14" Type="http://schemas.openxmlformats.org/officeDocument/2006/relationships/hyperlink" Target="http://internet.garant.ru/document/redirect/12146661/0" TargetMode="External"/><Relationship Id="rId22" Type="http://schemas.openxmlformats.org/officeDocument/2006/relationships/hyperlink" Target="http://internet.garant.ru/document/redirect/12184522/21" TargetMode="External"/><Relationship Id="rId27" Type="http://schemas.openxmlformats.org/officeDocument/2006/relationships/hyperlink" Target="http://internet.garant.ru/document/redirect/702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A731-B069-4885-8676-C6B06833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18</Pages>
  <Words>7433</Words>
  <Characters>42374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Казаков Сергей Леонидович</cp:lastModifiedBy>
  <cp:revision>55</cp:revision>
  <cp:lastPrinted>2022-03-11T07:46:00Z</cp:lastPrinted>
  <dcterms:created xsi:type="dcterms:W3CDTF">2020-10-06T10:47:00Z</dcterms:created>
  <dcterms:modified xsi:type="dcterms:W3CDTF">2022-03-31T13:36:00Z</dcterms:modified>
</cp:coreProperties>
</file>