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A" w:rsidRDefault="00C4126A" w:rsidP="007D63B3">
      <w:pPr>
        <w:pStyle w:val="ab"/>
        <w:widowControl w:val="0"/>
        <w:tabs>
          <w:tab w:val="clear" w:pos="4677"/>
          <w:tab w:val="clear" w:pos="9355"/>
          <w:tab w:val="left" w:pos="7853"/>
        </w:tabs>
        <w:spacing w:line="245" w:lineRule="auto"/>
        <w:ind w:firstLine="709"/>
        <w:jc w:val="right"/>
      </w:pPr>
    </w:p>
    <w:p w:rsidR="007D63B3" w:rsidRPr="00CD4701" w:rsidRDefault="007D63B3" w:rsidP="007D63B3">
      <w:pPr>
        <w:pStyle w:val="ab"/>
        <w:widowControl w:val="0"/>
        <w:tabs>
          <w:tab w:val="clear" w:pos="4677"/>
          <w:tab w:val="clear" w:pos="9355"/>
          <w:tab w:val="left" w:pos="7853"/>
        </w:tabs>
        <w:spacing w:line="245" w:lineRule="auto"/>
        <w:ind w:firstLine="709"/>
        <w:jc w:val="right"/>
        <w:rPr>
          <w:b/>
        </w:rPr>
      </w:pPr>
      <w:r w:rsidRPr="00CD4701">
        <w:rPr>
          <w:b/>
        </w:rPr>
        <w:t xml:space="preserve"> </w:t>
      </w:r>
    </w:p>
    <w:p w:rsidR="007D63B3" w:rsidRPr="00160C9B" w:rsidRDefault="007D63B3" w:rsidP="007D63B3">
      <w:pPr>
        <w:pStyle w:val="ab"/>
        <w:widowControl w:val="0"/>
        <w:tabs>
          <w:tab w:val="clear" w:pos="4677"/>
          <w:tab w:val="clear" w:pos="9355"/>
          <w:tab w:val="left" w:pos="7853"/>
        </w:tabs>
        <w:spacing w:line="245" w:lineRule="auto"/>
        <w:ind w:firstLine="709"/>
        <w:jc w:val="center"/>
      </w:pPr>
      <w:r w:rsidRPr="00160C9B">
        <w:t xml:space="preserve"> </w:t>
      </w:r>
    </w:p>
    <w:p w:rsidR="00B12E20" w:rsidRDefault="00DD0BC6" w:rsidP="00DD0BC6">
      <w:pPr>
        <w:pStyle w:val="a3"/>
        <w:spacing w:line="245" w:lineRule="auto"/>
        <w:jc w:val="center"/>
        <w:rPr>
          <w:rFonts w:ascii="Times New Roman" w:hAnsi="Times New Roman"/>
          <w:sz w:val="32"/>
          <w:szCs w:val="32"/>
        </w:rPr>
      </w:pPr>
      <w:r w:rsidRPr="00DD0BC6">
        <w:rPr>
          <w:rFonts w:ascii="Times New Roman" w:hAnsi="Times New Roman"/>
          <w:sz w:val="32"/>
          <w:szCs w:val="32"/>
        </w:rPr>
        <w:t>Чувашская Республика</w:t>
      </w:r>
    </w:p>
    <w:p w:rsidR="00DD0BC6" w:rsidRDefault="00DD0BC6" w:rsidP="00DD0BC6">
      <w:pPr>
        <w:pStyle w:val="a3"/>
        <w:spacing w:line="245" w:lineRule="auto"/>
        <w:jc w:val="center"/>
        <w:rPr>
          <w:rFonts w:ascii="Times New Roman" w:hAnsi="Times New Roman"/>
          <w:sz w:val="32"/>
          <w:szCs w:val="32"/>
        </w:rPr>
      </w:pPr>
    </w:p>
    <w:p w:rsidR="00DD0BC6" w:rsidRDefault="00DD0BC6" w:rsidP="00DD0BC6">
      <w:pPr>
        <w:pStyle w:val="a3"/>
        <w:spacing w:line="245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Собрание депутатов Аликовского района</w:t>
      </w:r>
    </w:p>
    <w:p w:rsidR="00DD0BC6" w:rsidRDefault="00DD0BC6" w:rsidP="00DD0BC6">
      <w:pPr>
        <w:pStyle w:val="a3"/>
        <w:spacing w:line="245" w:lineRule="auto"/>
        <w:jc w:val="center"/>
        <w:rPr>
          <w:rFonts w:ascii="Times New Roman" w:hAnsi="Times New Roman"/>
          <w:sz w:val="32"/>
          <w:szCs w:val="32"/>
        </w:rPr>
      </w:pPr>
    </w:p>
    <w:p w:rsidR="00DD0BC6" w:rsidRDefault="00DD0BC6" w:rsidP="00DD0BC6">
      <w:pPr>
        <w:pStyle w:val="a3"/>
        <w:spacing w:line="245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D0BC6" w:rsidRDefault="00DD0BC6" w:rsidP="00DD0BC6">
      <w:pPr>
        <w:pStyle w:val="a3"/>
        <w:spacing w:line="245" w:lineRule="auto"/>
        <w:rPr>
          <w:rFonts w:ascii="Times New Roman" w:hAnsi="Times New Roman"/>
        </w:rPr>
      </w:pPr>
    </w:p>
    <w:p w:rsidR="0050215E" w:rsidRDefault="0050215E" w:rsidP="00DD0BC6">
      <w:pPr>
        <w:pStyle w:val="a3"/>
        <w:spacing w:line="245" w:lineRule="auto"/>
        <w:rPr>
          <w:rFonts w:ascii="Times New Roman" w:hAnsi="Times New Roman"/>
        </w:rPr>
      </w:pPr>
    </w:p>
    <w:p w:rsidR="0050215E" w:rsidRDefault="0050215E" w:rsidP="00DD0BC6">
      <w:pPr>
        <w:pStyle w:val="a3"/>
        <w:spacing w:line="245" w:lineRule="auto"/>
        <w:rPr>
          <w:rFonts w:ascii="Times New Roman" w:hAnsi="Times New Roman"/>
        </w:rPr>
      </w:pPr>
    </w:p>
    <w:p w:rsidR="00DD0BC6" w:rsidRPr="00286ED0" w:rsidRDefault="00E1435F" w:rsidP="00DD0BC6">
      <w:pPr>
        <w:pStyle w:val="a3"/>
        <w:spacing w:line="245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24.12..</w:t>
      </w:r>
      <w:r w:rsidR="00DD0BC6" w:rsidRPr="00DD0BC6">
        <w:rPr>
          <w:rFonts w:ascii="Times New Roman" w:hAnsi="Times New Roman"/>
        </w:rPr>
        <w:t>0</w:t>
      </w:r>
      <w:r w:rsidR="00F54735">
        <w:rPr>
          <w:rFonts w:ascii="Times New Roman" w:hAnsi="Times New Roman"/>
        </w:rPr>
        <w:t>2</w:t>
      </w:r>
      <w:r w:rsidR="009C058E">
        <w:rPr>
          <w:rFonts w:ascii="Times New Roman" w:hAnsi="Times New Roman"/>
        </w:rPr>
        <w:t>1</w:t>
      </w:r>
      <w:r w:rsidR="00DD0BC6" w:rsidRPr="00DD0BC6">
        <w:rPr>
          <w:rFonts w:ascii="Times New Roman" w:hAnsi="Times New Roman"/>
        </w:rPr>
        <w:t>г.</w:t>
      </w:r>
      <w:r w:rsidR="00DD0BC6">
        <w:rPr>
          <w:rFonts w:ascii="Times New Roman" w:hAnsi="Times New Roman"/>
        </w:rPr>
        <w:t xml:space="preserve">                                                                                              №</w:t>
      </w:r>
      <w:r w:rsidR="00286ED0">
        <w:rPr>
          <w:rFonts w:ascii="Times New Roman" w:hAnsi="Times New Roman"/>
          <w:lang w:val="en-US"/>
        </w:rPr>
        <w:t>72</w:t>
      </w:r>
    </w:p>
    <w:p w:rsidR="00DD0BC6" w:rsidRDefault="00DD0BC6" w:rsidP="00DD0BC6">
      <w:pPr>
        <w:pStyle w:val="a3"/>
        <w:spacing w:line="245" w:lineRule="auto"/>
        <w:rPr>
          <w:rFonts w:ascii="Times New Roman" w:hAnsi="Times New Roman"/>
          <w:sz w:val="32"/>
          <w:szCs w:val="32"/>
        </w:rPr>
      </w:pPr>
    </w:p>
    <w:p w:rsidR="00DD0BC6" w:rsidRDefault="00DD0BC6" w:rsidP="00DD0BC6">
      <w:pPr>
        <w:pStyle w:val="a3"/>
        <w:spacing w:line="245" w:lineRule="auto"/>
        <w:rPr>
          <w:rFonts w:ascii="Times New Roman" w:hAnsi="Times New Roman"/>
        </w:rPr>
      </w:pPr>
      <w:r w:rsidRPr="00DD0BC6">
        <w:rPr>
          <w:rFonts w:ascii="Times New Roman" w:hAnsi="Times New Roman"/>
        </w:rPr>
        <w:t>О вн</w:t>
      </w:r>
      <w:r>
        <w:rPr>
          <w:rFonts w:ascii="Times New Roman" w:hAnsi="Times New Roman"/>
        </w:rPr>
        <w:t>е</w:t>
      </w:r>
      <w:r w:rsidRPr="00DD0BC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ении изменений в решение</w:t>
      </w:r>
    </w:p>
    <w:p w:rsidR="00DD0BC6" w:rsidRDefault="00DD0BC6" w:rsidP="00DD0BC6">
      <w:pPr>
        <w:pStyle w:val="a3"/>
        <w:spacing w:line="245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Собрания депутатов Аликовского</w:t>
      </w:r>
    </w:p>
    <w:p w:rsidR="00DD0BC6" w:rsidRDefault="00DD0BC6" w:rsidP="00DD0BC6">
      <w:pPr>
        <w:pStyle w:val="a3"/>
        <w:spacing w:line="245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района «О бюджете Аликовского района</w:t>
      </w:r>
    </w:p>
    <w:p w:rsidR="009C6848" w:rsidRDefault="00DD0BC6" w:rsidP="00DD0BC6">
      <w:pPr>
        <w:pStyle w:val="a3"/>
        <w:spacing w:line="245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Чувашской </w:t>
      </w:r>
      <w:r w:rsidR="0022233A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 на 20</w:t>
      </w:r>
      <w:r w:rsidR="00F54735">
        <w:rPr>
          <w:rFonts w:ascii="Times New Roman" w:hAnsi="Times New Roman"/>
        </w:rPr>
        <w:t>2</w:t>
      </w:r>
      <w:r w:rsidR="009C058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 w:rsidR="009C6848">
        <w:rPr>
          <w:rFonts w:ascii="Times New Roman" w:hAnsi="Times New Roman"/>
        </w:rPr>
        <w:t xml:space="preserve"> </w:t>
      </w:r>
    </w:p>
    <w:p w:rsidR="0031656B" w:rsidRDefault="009C6848" w:rsidP="00DD0BC6">
      <w:pPr>
        <w:pStyle w:val="a3"/>
        <w:spacing w:line="245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</w:t>
      </w:r>
      <w:r w:rsidR="00304540">
        <w:rPr>
          <w:rFonts w:ascii="Times New Roman" w:hAnsi="Times New Roman"/>
        </w:rPr>
        <w:t>2</w:t>
      </w:r>
      <w:r w:rsidR="009C058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</w:t>
      </w:r>
      <w:r w:rsidR="00513DF1">
        <w:rPr>
          <w:rFonts w:ascii="Times New Roman" w:hAnsi="Times New Roman"/>
        </w:rPr>
        <w:t>2</w:t>
      </w:r>
      <w:r w:rsidR="009C058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</w:t>
      </w:r>
      <w:r w:rsidR="00B00DE2">
        <w:rPr>
          <w:rFonts w:ascii="Times New Roman" w:hAnsi="Times New Roman"/>
        </w:rPr>
        <w:t>»</w:t>
      </w:r>
    </w:p>
    <w:p w:rsidR="00B12E20" w:rsidRDefault="00B12E20" w:rsidP="005B0A9A">
      <w:pPr>
        <w:pStyle w:val="a3"/>
        <w:spacing w:line="245" w:lineRule="auto"/>
        <w:rPr>
          <w:rFonts w:ascii="Times New Roman" w:hAnsi="Times New Roman"/>
        </w:rPr>
      </w:pPr>
    </w:p>
    <w:p w:rsidR="0050215E" w:rsidRDefault="0050215E" w:rsidP="00DD0BC6">
      <w:pPr>
        <w:pStyle w:val="a3"/>
        <w:spacing w:line="245" w:lineRule="auto"/>
        <w:ind w:firstLine="709"/>
        <w:rPr>
          <w:rFonts w:ascii="Times New Roman" w:hAnsi="Times New Roman"/>
          <w:b/>
        </w:rPr>
      </w:pPr>
    </w:p>
    <w:p w:rsidR="00DD0BC6" w:rsidRDefault="00DD0BC6" w:rsidP="0031656B">
      <w:pPr>
        <w:pStyle w:val="a3"/>
        <w:spacing w:line="245" w:lineRule="auto"/>
        <w:ind w:right="-2" w:firstLine="709"/>
        <w:rPr>
          <w:rFonts w:ascii="Times New Roman" w:hAnsi="Times New Roman"/>
        </w:rPr>
      </w:pPr>
      <w:r w:rsidRPr="00DD0BC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нести в решение Собрания депутатов Аликовск</w:t>
      </w:r>
      <w:r w:rsidR="00BD6A66"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рай</w:t>
      </w:r>
      <w:r w:rsidR="00377C5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на от </w:t>
      </w:r>
      <w:r w:rsidR="0020526A">
        <w:rPr>
          <w:rFonts w:ascii="Times New Roman" w:hAnsi="Times New Roman"/>
        </w:rPr>
        <w:t>1</w:t>
      </w:r>
      <w:r w:rsidR="00B22C21">
        <w:rPr>
          <w:rFonts w:ascii="Times New Roman" w:hAnsi="Times New Roman"/>
        </w:rPr>
        <w:t>0</w:t>
      </w:r>
      <w:r>
        <w:rPr>
          <w:rFonts w:ascii="Times New Roman" w:hAnsi="Times New Roman"/>
        </w:rPr>
        <w:t>.12.20</w:t>
      </w:r>
      <w:r w:rsidR="00B22C2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г. № </w:t>
      </w:r>
      <w:r w:rsidR="00B22C21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«О бюджете Аликовского района Чувашской Республики на 20</w:t>
      </w:r>
      <w:r w:rsidR="00F54735">
        <w:rPr>
          <w:rFonts w:ascii="Times New Roman" w:hAnsi="Times New Roman"/>
        </w:rPr>
        <w:t>2</w:t>
      </w:r>
      <w:r w:rsidR="00B22C2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 w:rsidR="0020526A">
        <w:rPr>
          <w:rFonts w:ascii="Times New Roman" w:hAnsi="Times New Roman"/>
        </w:rPr>
        <w:t xml:space="preserve"> и на плановый период 20</w:t>
      </w:r>
      <w:r w:rsidR="00304540">
        <w:rPr>
          <w:rFonts w:ascii="Times New Roman" w:hAnsi="Times New Roman"/>
        </w:rPr>
        <w:t>2</w:t>
      </w:r>
      <w:r w:rsidR="00B22C21">
        <w:rPr>
          <w:rFonts w:ascii="Times New Roman" w:hAnsi="Times New Roman"/>
        </w:rPr>
        <w:t>2</w:t>
      </w:r>
      <w:r w:rsidR="0020526A">
        <w:rPr>
          <w:rFonts w:ascii="Times New Roman" w:hAnsi="Times New Roman"/>
        </w:rPr>
        <w:t xml:space="preserve"> и 20</w:t>
      </w:r>
      <w:r w:rsidR="00513DF1">
        <w:rPr>
          <w:rFonts w:ascii="Times New Roman" w:hAnsi="Times New Roman"/>
        </w:rPr>
        <w:t>2</w:t>
      </w:r>
      <w:r w:rsidR="00B22C21">
        <w:rPr>
          <w:rFonts w:ascii="Times New Roman" w:hAnsi="Times New Roman"/>
        </w:rPr>
        <w:t>3</w:t>
      </w:r>
      <w:r w:rsidR="0020526A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следующие изменения:</w:t>
      </w:r>
    </w:p>
    <w:p w:rsidR="00DD0BC6" w:rsidRPr="00222194" w:rsidRDefault="0020526A" w:rsidP="009A0D14">
      <w:pPr>
        <w:pStyle w:val="a3"/>
        <w:numPr>
          <w:ilvl w:val="0"/>
          <w:numId w:val="30"/>
        </w:numPr>
        <w:spacing w:line="245" w:lineRule="auto"/>
        <w:ind w:left="709" w:firstLine="0"/>
        <w:rPr>
          <w:rFonts w:ascii="Times New Roman" w:hAnsi="Times New Roman"/>
        </w:rPr>
      </w:pPr>
      <w:r w:rsidRPr="00222194">
        <w:rPr>
          <w:rFonts w:ascii="Times New Roman" w:hAnsi="Times New Roman"/>
        </w:rPr>
        <w:t>пункт</w:t>
      </w:r>
      <w:r w:rsidR="00DD0BC6" w:rsidRPr="00222194">
        <w:rPr>
          <w:rFonts w:ascii="Times New Roman" w:hAnsi="Times New Roman"/>
        </w:rPr>
        <w:t xml:space="preserve"> 1</w:t>
      </w:r>
      <w:r w:rsidR="00B655EC" w:rsidRPr="00222194">
        <w:rPr>
          <w:rFonts w:ascii="Times New Roman" w:hAnsi="Times New Roman"/>
        </w:rPr>
        <w:t xml:space="preserve"> </w:t>
      </w:r>
      <w:r w:rsidR="00DD0BC6" w:rsidRPr="00222194">
        <w:rPr>
          <w:rFonts w:ascii="Times New Roman" w:hAnsi="Times New Roman"/>
        </w:rPr>
        <w:t xml:space="preserve"> изложить в следующей</w:t>
      </w:r>
      <w:r w:rsidR="00DD0BC6" w:rsidRPr="00222194">
        <w:rPr>
          <w:rFonts w:ascii="Times New Roman" w:hAnsi="Times New Roman"/>
        </w:rPr>
        <w:tab/>
        <w:t xml:space="preserve"> редакции:</w:t>
      </w:r>
    </w:p>
    <w:p w:rsidR="002D561E" w:rsidRPr="002D561E" w:rsidRDefault="002D561E" w:rsidP="00F47154">
      <w:pPr>
        <w:autoSpaceDE w:val="0"/>
        <w:autoSpaceDN w:val="0"/>
        <w:adjustRightInd w:val="0"/>
        <w:ind w:firstLine="709"/>
        <w:jc w:val="both"/>
      </w:pPr>
      <w:r w:rsidRPr="00222194">
        <w:t>«1.</w:t>
      </w:r>
      <w:r w:rsidR="0051790F" w:rsidRPr="00222194">
        <w:t xml:space="preserve">1. </w:t>
      </w:r>
      <w:r w:rsidRPr="00222194">
        <w:t>Утвердить основные</w:t>
      </w:r>
      <w:r w:rsidRPr="002D561E">
        <w:t xml:space="preserve"> характеристики  бюджета Аликовского района  Чувашской Республики на 20</w:t>
      </w:r>
      <w:r w:rsidR="00F54735">
        <w:t>2</w:t>
      </w:r>
      <w:r w:rsidR="00B22C21">
        <w:t>1</w:t>
      </w:r>
      <w:r w:rsidRPr="002D561E">
        <w:t xml:space="preserve"> год:</w:t>
      </w:r>
    </w:p>
    <w:p w:rsidR="002D561E" w:rsidRPr="002D561E" w:rsidRDefault="002D561E" w:rsidP="00F47154">
      <w:pPr>
        <w:autoSpaceDE w:val="0"/>
        <w:autoSpaceDN w:val="0"/>
        <w:adjustRightInd w:val="0"/>
        <w:ind w:firstLine="709"/>
        <w:jc w:val="both"/>
      </w:pPr>
      <w:r w:rsidRPr="002D561E">
        <w:t xml:space="preserve">прогнозируемый общий объем доходов  бюджета Аликовского района  Чувашской Республики в сумме </w:t>
      </w:r>
      <w:r w:rsidR="00E1435F" w:rsidRPr="00E1435F">
        <w:t>72</w:t>
      </w:r>
      <w:r w:rsidR="00AC44E3">
        <w:t>4</w:t>
      </w:r>
      <w:r w:rsidR="00E1435F">
        <w:t> </w:t>
      </w:r>
      <w:r w:rsidR="00AC44E3">
        <w:t>1</w:t>
      </w:r>
      <w:r w:rsidR="00E1435F" w:rsidRPr="00E1435F">
        <w:t>06</w:t>
      </w:r>
      <w:r w:rsidR="00E1435F">
        <w:t>,</w:t>
      </w:r>
      <w:r w:rsidR="00AC44E3">
        <w:t>5</w:t>
      </w:r>
      <w:r w:rsidR="00E1435F">
        <w:t xml:space="preserve"> </w:t>
      </w:r>
      <w:r w:rsidRPr="002D561E">
        <w:t xml:space="preserve">тыс. рублей, в том числе объем безвозмездных поступлений в сумме </w:t>
      </w:r>
      <w:r w:rsidR="00E1435F" w:rsidRPr="00E1435F">
        <w:t>652</w:t>
      </w:r>
      <w:r w:rsidR="00E1435F">
        <w:t> </w:t>
      </w:r>
      <w:r w:rsidR="00AC44E3">
        <w:t>4</w:t>
      </w:r>
      <w:r w:rsidR="00E1435F" w:rsidRPr="00E1435F">
        <w:t>70</w:t>
      </w:r>
      <w:r w:rsidR="00E1435F">
        <w:t>,</w:t>
      </w:r>
      <w:r w:rsidR="00AC44E3">
        <w:t>5</w:t>
      </w:r>
      <w:r w:rsidRPr="002D561E">
        <w:t xml:space="preserve"> тыс. рублей, из них объем межбюджетных трансфертов, получаемых из республиканского бюджета Чувашской Республики </w:t>
      </w:r>
      <w:r w:rsidR="000204C8">
        <w:t>6</w:t>
      </w:r>
      <w:r w:rsidR="00D2379B">
        <w:t>52</w:t>
      </w:r>
      <w:r w:rsidR="00E2315C">
        <w:t xml:space="preserve"> </w:t>
      </w:r>
      <w:r w:rsidR="00AC44E3">
        <w:t>4</w:t>
      </w:r>
      <w:r w:rsidR="00D2379B">
        <w:t>70</w:t>
      </w:r>
      <w:r w:rsidR="008B32CE">
        <w:t>,</w:t>
      </w:r>
      <w:r w:rsidR="00AC44E3">
        <w:t>5</w:t>
      </w:r>
      <w:r w:rsidR="008B32CE">
        <w:t xml:space="preserve"> </w:t>
      </w:r>
      <w:r w:rsidRPr="002D561E">
        <w:t xml:space="preserve">тыс. рублей; </w:t>
      </w:r>
    </w:p>
    <w:p w:rsidR="002D561E" w:rsidRPr="002D561E" w:rsidRDefault="002D561E" w:rsidP="00957DE8">
      <w:pPr>
        <w:autoSpaceDE w:val="0"/>
        <w:autoSpaceDN w:val="0"/>
        <w:adjustRightInd w:val="0"/>
        <w:ind w:firstLine="709"/>
        <w:jc w:val="both"/>
      </w:pPr>
      <w:r w:rsidRPr="002D561E">
        <w:t xml:space="preserve">общий объем расходов  бюджета Аликовского района Чувашской Республики в сумме </w:t>
      </w:r>
      <w:r w:rsidR="00407084">
        <w:t>74</w:t>
      </w:r>
      <w:r w:rsidR="00D2379B">
        <w:t>2</w:t>
      </w:r>
      <w:r w:rsidR="008E024A">
        <w:t xml:space="preserve"> </w:t>
      </w:r>
      <w:r w:rsidR="00D2379B">
        <w:t>8</w:t>
      </w:r>
      <w:r w:rsidR="002263C4">
        <w:t>3</w:t>
      </w:r>
      <w:r w:rsidR="00AC44E3">
        <w:t>6</w:t>
      </w:r>
      <w:r w:rsidR="008E024A" w:rsidRPr="008E024A">
        <w:t>,</w:t>
      </w:r>
      <w:r w:rsidR="002263C4">
        <w:t>4</w:t>
      </w:r>
      <w:r w:rsidRPr="002D561E">
        <w:t>тыс. рублей;</w:t>
      </w:r>
    </w:p>
    <w:p w:rsidR="002D561E" w:rsidRPr="002D561E" w:rsidRDefault="002D561E" w:rsidP="00957DE8">
      <w:pPr>
        <w:autoSpaceDE w:val="0"/>
        <w:autoSpaceDN w:val="0"/>
        <w:adjustRightInd w:val="0"/>
        <w:ind w:firstLine="709"/>
        <w:jc w:val="both"/>
      </w:pPr>
      <w:r w:rsidRPr="002D561E">
        <w:t xml:space="preserve">предельный объем  муниципального долга Аликовского района Чувашской Республики в сумме </w:t>
      </w:r>
      <w:r w:rsidR="00B22C21">
        <w:t>2</w:t>
      </w:r>
      <w:r w:rsidRPr="002D561E">
        <w:t xml:space="preserve"> </w:t>
      </w:r>
      <w:r w:rsidR="00B22C21">
        <w:t>639</w:t>
      </w:r>
      <w:r w:rsidRPr="002D561E">
        <w:t>,</w:t>
      </w:r>
      <w:r w:rsidR="00B22C21">
        <w:t>5</w:t>
      </w:r>
      <w:r w:rsidRPr="002D561E">
        <w:t xml:space="preserve"> тыс. рублей;</w:t>
      </w:r>
    </w:p>
    <w:p w:rsidR="002D561E" w:rsidRPr="002D561E" w:rsidRDefault="002D561E" w:rsidP="00957DE8">
      <w:pPr>
        <w:autoSpaceDE w:val="0"/>
        <w:autoSpaceDN w:val="0"/>
        <w:adjustRightInd w:val="0"/>
        <w:ind w:firstLine="709"/>
        <w:jc w:val="both"/>
      </w:pPr>
      <w:r w:rsidRPr="002D561E">
        <w:t>верхний предел  муниципального   долга Аликовского района Чувашской Республики на 1 января 20</w:t>
      </w:r>
      <w:r w:rsidR="00DC3846">
        <w:t>2</w:t>
      </w:r>
      <w:r w:rsidR="00B22C21">
        <w:t>2</w:t>
      </w:r>
      <w:r w:rsidR="00B00DE2">
        <w:t xml:space="preserve"> </w:t>
      </w:r>
      <w:r w:rsidRPr="002D561E">
        <w:t xml:space="preserve">года в сумме </w:t>
      </w:r>
      <w:r w:rsidR="00B22C21">
        <w:t>1769</w:t>
      </w:r>
      <w:r w:rsidRPr="002D561E">
        <w:t>,</w:t>
      </w:r>
      <w:r w:rsidR="00B22C21">
        <w:t>5</w:t>
      </w:r>
      <w:r w:rsidRPr="002D561E">
        <w:t xml:space="preserve"> тыс. рублей, в том числе верхний предел долга по  муниципальным гарантиям Аликовского района Чувашской Республики –  0,0 тыс. рублей;</w:t>
      </w:r>
    </w:p>
    <w:p w:rsidR="002D561E" w:rsidRPr="002D561E" w:rsidRDefault="002D561E" w:rsidP="00957DE8">
      <w:pPr>
        <w:autoSpaceDE w:val="0"/>
        <w:autoSpaceDN w:val="0"/>
        <w:adjustRightInd w:val="0"/>
        <w:ind w:firstLine="709"/>
        <w:jc w:val="both"/>
      </w:pPr>
      <w:r w:rsidRPr="002D561E">
        <w:t>предельный объем расходов на обслуживание муниципального долга Аликовского района Чувашской Республики  5,0 тыс. рублей</w:t>
      </w:r>
    </w:p>
    <w:p w:rsidR="002D561E" w:rsidRDefault="002D561E" w:rsidP="00957DE8">
      <w:pPr>
        <w:autoSpaceDE w:val="0"/>
        <w:autoSpaceDN w:val="0"/>
        <w:adjustRightInd w:val="0"/>
        <w:ind w:firstLine="709"/>
        <w:jc w:val="both"/>
      </w:pPr>
      <w:r w:rsidRPr="002D561E">
        <w:t xml:space="preserve"> прогнозируемый дефицит  бюджета Аликовского района Чувашской Республики в сумме </w:t>
      </w:r>
      <w:r w:rsidR="00AC44E3">
        <w:t>18</w:t>
      </w:r>
      <w:r w:rsidR="00B22C21">
        <w:t xml:space="preserve"> </w:t>
      </w:r>
      <w:r w:rsidR="00AC44E3">
        <w:t>7</w:t>
      </w:r>
      <w:r w:rsidR="002263C4">
        <w:t>29</w:t>
      </w:r>
      <w:r w:rsidR="00F2040C">
        <w:t>,</w:t>
      </w:r>
      <w:r w:rsidR="002263C4">
        <w:t>9</w:t>
      </w:r>
      <w:r w:rsidR="00B00DE2">
        <w:t xml:space="preserve"> тыс.</w:t>
      </w:r>
      <w:r w:rsidRPr="002D561E">
        <w:t xml:space="preserve"> рублей.</w:t>
      </w:r>
    </w:p>
    <w:p w:rsidR="00513D52" w:rsidRPr="000F5F9C" w:rsidRDefault="0051790F" w:rsidP="00513D52">
      <w:pPr>
        <w:autoSpaceDE w:val="0"/>
        <w:autoSpaceDN w:val="0"/>
        <w:adjustRightInd w:val="0"/>
        <w:ind w:firstLine="709"/>
        <w:jc w:val="both"/>
      </w:pPr>
      <w:r w:rsidRPr="000F5F9C">
        <w:t xml:space="preserve">1.2. </w:t>
      </w:r>
      <w:r w:rsidR="00513D52" w:rsidRPr="000F5F9C">
        <w:t>Утвердить основные характеристики  бюджета Аликовского района  Чувашской Республики на 20</w:t>
      </w:r>
      <w:r w:rsidR="00B63872" w:rsidRPr="000F5F9C">
        <w:t>2</w:t>
      </w:r>
      <w:r w:rsidR="00B22C21" w:rsidRPr="000F5F9C">
        <w:t>2</w:t>
      </w:r>
      <w:r w:rsidR="00513D52" w:rsidRPr="000F5F9C">
        <w:t xml:space="preserve"> год: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 xml:space="preserve">прогнозируемый общий объем доходов  бюджета Аликовского района  Чувашской Республики в сумме </w:t>
      </w:r>
      <w:r w:rsidR="00910C31" w:rsidRPr="000F5F9C">
        <w:t>37</w:t>
      </w:r>
      <w:r w:rsidR="00952E30">
        <w:t>6</w:t>
      </w:r>
      <w:r w:rsidR="00910C31" w:rsidRPr="000F5F9C">
        <w:t xml:space="preserve"> </w:t>
      </w:r>
      <w:r w:rsidR="00952E30">
        <w:t>620</w:t>
      </w:r>
      <w:r w:rsidR="00A26B5D" w:rsidRPr="000F5F9C">
        <w:t>,</w:t>
      </w:r>
      <w:r w:rsidR="00551B5F">
        <w:t>2</w:t>
      </w:r>
      <w:r w:rsidRPr="000F5F9C">
        <w:t xml:space="preserve"> тыс. рублей, в том числе объем безвозмездных поступлений в сумме </w:t>
      </w:r>
      <w:r w:rsidR="00B63872" w:rsidRPr="000F5F9C">
        <w:t>3</w:t>
      </w:r>
      <w:r w:rsidR="000F5F9C">
        <w:t>1</w:t>
      </w:r>
      <w:r w:rsidR="00823A28" w:rsidRPr="000F5F9C">
        <w:t>5</w:t>
      </w:r>
      <w:r w:rsidR="000F5F9C">
        <w:t xml:space="preserve"> 5</w:t>
      </w:r>
      <w:r w:rsidR="000204C8">
        <w:t>19</w:t>
      </w:r>
      <w:r w:rsidR="00A26B5D" w:rsidRPr="000F5F9C">
        <w:t>,</w:t>
      </w:r>
      <w:r w:rsidR="000204C8">
        <w:t>3</w:t>
      </w:r>
      <w:r w:rsidRPr="000F5F9C">
        <w:t xml:space="preserve"> тыс. рублей, из них объем межбюджетных трансфертов, получаемых из республиканского бюджета Чувашской Республики </w:t>
      </w:r>
      <w:r w:rsidR="000F5F9C">
        <w:t>315 5</w:t>
      </w:r>
      <w:r w:rsidR="000204C8">
        <w:t>19</w:t>
      </w:r>
      <w:r w:rsidR="00B63872" w:rsidRPr="000F5F9C">
        <w:t>,</w:t>
      </w:r>
      <w:r w:rsidR="000204C8">
        <w:t>3</w:t>
      </w:r>
      <w:r w:rsidRPr="000F5F9C">
        <w:t xml:space="preserve"> тыс. рублей; 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 xml:space="preserve">общий объем расходов  бюджета Аликовского района Чувашской Республики в сумме </w:t>
      </w:r>
      <w:r w:rsidR="00910C31" w:rsidRPr="000F5F9C">
        <w:t>37</w:t>
      </w:r>
      <w:r w:rsidR="00551B5F">
        <w:t>2</w:t>
      </w:r>
      <w:r w:rsidR="00910C31" w:rsidRPr="000F5F9C">
        <w:t xml:space="preserve"> </w:t>
      </w:r>
      <w:r w:rsidR="00551B5F">
        <w:t>14</w:t>
      </w:r>
      <w:r w:rsidR="000204C8">
        <w:t>4</w:t>
      </w:r>
      <w:r w:rsidR="00A26B5D" w:rsidRPr="000F5F9C">
        <w:t>,</w:t>
      </w:r>
      <w:r w:rsidR="000204C8">
        <w:t>1</w:t>
      </w:r>
      <w:r w:rsidRPr="000F5F9C">
        <w:t xml:space="preserve"> тыс. рублей, в том числе условно-утвержденные расходы в сумме 2</w:t>
      </w:r>
      <w:r w:rsidR="00823A28" w:rsidRPr="000F5F9C">
        <w:t>0</w:t>
      </w:r>
      <w:r w:rsidR="00910C31" w:rsidRPr="000F5F9C">
        <w:t>47</w:t>
      </w:r>
      <w:r w:rsidRPr="000F5F9C">
        <w:t>,</w:t>
      </w:r>
      <w:r w:rsidR="00910C31" w:rsidRPr="000F5F9C">
        <w:t>8</w:t>
      </w:r>
      <w:r w:rsidRPr="000F5F9C">
        <w:t xml:space="preserve"> </w:t>
      </w:r>
      <w:proofErr w:type="spellStart"/>
      <w:r w:rsidRPr="000F5F9C">
        <w:t>тыс</w:t>
      </w:r>
      <w:proofErr w:type="gramStart"/>
      <w:r w:rsidRPr="000F5F9C">
        <w:t>.р</w:t>
      </w:r>
      <w:proofErr w:type="gramEnd"/>
      <w:r w:rsidRPr="000F5F9C">
        <w:t>ублей</w:t>
      </w:r>
      <w:proofErr w:type="spellEnd"/>
      <w:r w:rsidRPr="000F5F9C">
        <w:t>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 xml:space="preserve">предельный объем  муниципального долга Аликовского района Чувашской Республики в сумме  </w:t>
      </w:r>
      <w:r w:rsidR="000F5F9C" w:rsidRPr="000F5F9C">
        <w:t>1 769</w:t>
      </w:r>
      <w:r w:rsidRPr="000F5F9C">
        <w:t>,</w:t>
      </w:r>
      <w:r w:rsidR="000F5F9C" w:rsidRPr="000F5F9C">
        <w:t>5</w:t>
      </w:r>
      <w:r w:rsidRPr="000F5F9C">
        <w:t xml:space="preserve"> тыс. рублей;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верхний предел  муниципального   долга Аликовского района Чувашской Республики на 1 января 20</w:t>
      </w:r>
      <w:r w:rsidR="00F2040C" w:rsidRPr="000F5F9C">
        <w:t>2</w:t>
      </w:r>
      <w:r w:rsidR="000F5F9C" w:rsidRPr="000F5F9C">
        <w:t>3</w:t>
      </w:r>
      <w:r w:rsidRPr="000F5F9C">
        <w:t xml:space="preserve"> года в сумме </w:t>
      </w:r>
      <w:r w:rsidR="000F5F9C" w:rsidRPr="000F5F9C">
        <w:t>899</w:t>
      </w:r>
      <w:r w:rsidRPr="000F5F9C">
        <w:t>,</w:t>
      </w:r>
      <w:r w:rsidR="000F5F9C" w:rsidRPr="000F5F9C">
        <w:t>5</w:t>
      </w:r>
      <w:r w:rsidRPr="000F5F9C">
        <w:t xml:space="preserve"> тыс. рублей, в том числе верхний предел долга по  муниципальным гарантиям Аликовского района Чувашской Республики –  0,0 тыс. рублей;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предельный объем расходов на обслуживание муниципального долга Аликовского района Чувашской Республики  5,0 тыс. рублей</w:t>
      </w:r>
      <w:r w:rsidR="00F2040C" w:rsidRPr="000F5F9C">
        <w:t>;</w:t>
      </w:r>
    </w:p>
    <w:p w:rsidR="00F2040C" w:rsidRPr="000F5F9C" w:rsidRDefault="00F2040C" w:rsidP="00F2040C">
      <w:pPr>
        <w:autoSpaceDE w:val="0"/>
        <w:autoSpaceDN w:val="0"/>
        <w:adjustRightInd w:val="0"/>
        <w:ind w:firstLine="709"/>
        <w:jc w:val="both"/>
      </w:pPr>
      <w:proofErr w:type="gramStart"/>
      <w:r w:rsidRPr="000F5F9C">
        <w:t>прогнозируемый</w:t>
      </w:r>
      <w:proofErr w:type="gramEnd"/>
      <w:r w:rsidRPr="000F5F9C">
        <w:t xml:space="preserve"> </w:t>
      </w:r>
      <w:r w:rsidR="000204C8">
        <w:t>про</w:t>
      </w:r>
      <w:r w:rsidRPr="000F5F9C">
        <w:t xml:space="preserve">фицит  бюджета Аликовского района Чувашской Республики в сумме </w:t>
      </w:r>
      <w:r w:rsidR="000204C8">
        <w:t>4476</w:t>
      </w:r>
      <w:r w:rsidRPr="000F5F9C">
        <w:t>,</w:t>
      </w:r>
      <w:r w:rsidR="000204C8">
        <w:t>1</w:t>
      </w:r>
      <w:r w:rsidRPr="000F5F9C">
        <w:t xml:space="preserve"> тыс. рублей.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1.3. Утвердить основные характеристики  бюджета Аликовского района  Чувашской Республики на 20</w:t>
      </w:r>
      <w:r w:rsidR="00F2040C" w:rsidRPr="000F5F9C">
        <w:t>2</w:t>
      </w:r>
      <w:r w:rsidR="000F5F9C" w:rsidRPr="000F5F9C">
        <w:t>3</w:t>
      </w:r>
      <w:r w:rsidRPr="000F5F9C">
        <w:t xml:space="preserve"> год: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 xml:space="preserve">прогнозируемый общий объем доходов  бюджета Аликовского района  Чувашской Республики в сумме </w:t>
      </w:r>
      <w:r w:rsidR="00910C31" w:rsidRPr="000F5F9C">
        <w:t>6</w:t>
      </w:r>
      <w:r w:rsidR="00551B5F">
        <w:t>4</w:t>
      </w:r>
      <w:r w:rsidR="00952E30">
        <w:t>8</w:t>
      </w:r>
      <w:r w:rsidR="00910C31" w:rsidRPr="000F5F9C">
        <w:t xml:space="preserve"> </w:t>
      </w:r>
      <w:r w:rsidR="00952E30">
        <w:t>347</w:t>
      </w:r>
      <w:r w:rsidR="00A26B5D" w:rsidRPr="000F5F9C">
        <w:t>,</w:t>
      </w:r>
      <w:r w:rsidR="00551B5F">
        <w:t>0</w:t>
      </w:r>
      <w:r w:rsidRPr="000F5F9C">
        <w:t xml:space="preserve"> тыс. рублей, в том числе объем безвозмездных поступлений в сумме </w:t>
      </w:r>
      <w:r w:rsidR="000F5F9C" w:rsidRPr="000F5F9C">
        <w:t>583</w:t>
      </w:r>
      <w:r w:rsidR="000204C8">
        <w:t>337</w:t>
      </w:r>
      <w:r w:rsidR="00A26B5D" w:rsidRPr="000F5F9C">
        <w:t>,</w:t>
      </w:r>
      <w:r w:rsidR="000204C8">
        <w:t>3</w:t>
      </w:r>
      <w:r w:rsidRPr="000F5F9C">
        <w:t xml:space="preserve"> тыс. рублей, из них объем межбюджетных трансфертов, получаемых из республиканского бюджета Чувашской Республики </w:t>
      </w:r>
      <w:r w:rsidR="000F5F9C" w:rsidRPr="000F5F9C">
        <w:t>583</w:t>
      </w:r>
      <w:r w:rsidR="000204C8">
        <w:t>337</w:t>
      </w:r>
      <w:r w:rsidR="00A26B5D" w:rsidRPr="000F5F9C">
        <w:t>,</w:t>
      </w:r>
      <w:r w:rsidR="000204C8">
        <w:t>3</w:t>
      </w:r>
      <w:r w:rsidRPr="000F5F9C">
        <w:t xml:space="preserve"> тыс. рублей; </w:t>
      </w:r>
    </w:p>
    <w:p w:rsidR="00513D52" w:rsidRPr="00B22C21" w:rsidRDefault="00513D52" w:rsidP="00513D5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F5F9C">
        <w:t xml:space="preserve">общий объем расходов  бюджета Аликовского района Чувашской Республики в сумме </w:t>
      </w:r>
      <w:r w:rsidR="00551B5F">
        <w:t>64369</w:t>
      </w:r>
      <w:r w:rsidR="000204C8">
        <w:t>4</w:t>
      </w:r>
      <w:r w:rsidR="00A26B5D" w:rsidRPr="000F5F9C">
        <w:t>,</w:t>
      </w:r>
      <w:r w:rsidR="000204C8">
        <w:t>7</w:t>
      </w:r>
      <w:r w:rsidRPr="000F5F9C">
        <w:t xml:space="preserve"> тыс. рублей, в том числе условно-утвержденные расходы в сумме </w:t>
      </w:r>
      <w:r w:rsidR="000F5F9C" w:rsidRPr="000F5F9C">
        <w:t>4379</w:t>
      </w:r>
      <w:r w:rsidRPr="000F5F9C">
        <w:t>,</w:t>
      </w:r>
      <w:r w:rsidR="000F5F9C" w:rsidRPr="000F5F9C">
        <w:t>4</w:t>
      </w:r>
      <w:r w:rsidRPr="000F5F9C">
        <w:t xml:space="preserve"> </w:t>
      </w:r>
      <w:proofErr w:type="spellStart"/>
      <w:r w:rsidRPr="000F5F9C">
        <w:t>тыс</w:t>
      </w:r>
      <w:proofErr w:type="gramStart"/>
      <w:r w:rsidRPr="000F5F9C">
        <w:t>.р</w:t>
      </w:r>
      <w:proofErr w:type="gramEnd"/>
      <w:r w:rsidRPr="000F5F9C">
        <w:t>ублей</w:t>
      </w:r>
      <w:proofErr w:type="spellEnd"/>
      <w:r w:rsidRPr="000F5F9C">
        <w:t>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предельный объем  муниципального долга Аликовского района Чувашской Республики в сумме  500,0 тыс. рублей;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верхний предел  муниципального   долга Аликовского района Чувашской Республики на 1 января 202</w:t>
      </w:r>
      <w:r w:rsidR="004F20D7" w:rsidRPr="000F5F9C">
        <w:t>3</w:t>
      </w:r>
      <w:r w:rsidRPr="000F5F9C">
        <w:t xml:space="preserve"> года в сумме 500,0 тыс. рублей, в том числе верхний предел долга по  муниципальным гарантиям Аликовского района Чувашской Республики –  0,0 тыс. рублей;</w:t>
      </w:r>
    </w:p>
    <w:p w:rsidR="00513D52" w:rsidRPr="000F5F9C" w:rsidRDefault="00513D52" w:rsidP="00513D52">
      <w:pPr>
        <w:autoSpaceDE w:val="0"/>
        <w:autoSpaceDN w:val="0"/>
        <w:adjustRightInd w:val="0"/>
        <w:ind w:firstLine="709"/>
        <w:jc w:val="both"/>
      </w:pPr>
      <w:r w:rsidRPr="000F5F9C">
        <w:t>предельный объем расходов на обслуживание муниципального долга Аликовского района Чувашской Республики  5,0 тыс. рублей;</w:t>
      </w:r>
    </w:p>
    <w:p w:rsidR="00F2040C" w:rsidRDefault="00F2040C" w:rsidP="00F2040C">
      <w:pPr>
        <w:autoSpaceDE w:val="0"/>
        <w:autoSpaceDN w:val="0"/>
        <w:adjustRightInd w:val="0"/>
        <w:ind w:firstLine="709"/>
        <w:jc w:val="both"/>
      </w:pPr>
      <w:proofErr w:type="gramStart"/>
      <w:r w:rsidRPr="000F5F9C">
        <w:t>прогнозируемый</w:t>
      </w:r>
      <w:proofErr w:type="gramEnd"/>
      <w:r w:rsidRPr="000F5F9C">
        <w:t xml:space="preserve"> </w:t>
      </w:r>
      <w:r w:rsidR="000204C8">
        <w:t>про</w:t>
      </w:r>
      <w:r w:rsidRPr="000F5F9C">
        <w:t xml:space="preserve">фицит  бюджета Аликовского района Чувашской Республики в сумме </w:t>
      </w:r>
      <w:r w:rsidR="000204C8">
        <w:t>4652</w:t>
      </w:r>
      <w:r w:rsidRPr="000F5F9C">
        <w:t>,</w:t>
      </w:r>
      <w:r w:rsidR="000204C8">
        <w:t>3</w:t>
      </w:r>
      <w:r w:rsidRPr="000F5F9C">
        <w:t xml:space="preserve"> тыс. рублей.</w:t>
      </w:r>
    </w:p>
    <w:p w:rsidR="00F91F28" w:rsidRPr="00F91F28" w:rsidRDefault="00F91F28" w:rsidP="00F91F28">
      <w:pPr>
        <w:pStyle w:val="af7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0623D">
        <w:rPr>
          <w:sz w:val="24"/>
          <w:szCs w:val="24"/>
        </w:rPr>
        <w:t>статье</w:t>
      </w:r>
      <w:r>
        <w:rPr>
          <w:sz w:val="24"/>
          <w:szCs w:val="24"/>
        </w:rPr>
        <w:t xml:space="preserve"> 6:</w:t>
      </w:r>
    </w:p>
    <w:p w:rsidR="00F91F28" w:rsidRDefault="00F91F28" w:rsidP="00A26B5D">
      <w:pPr>
        <w:pStyle w:val="af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F28">
        <w:rPr>
          <w:sz w:val="24"/>
          <w:szCs w:val="24"/>
        </w:rPr>
        <w:t xml:space="preserve">в </w:t>
      </w:r>
      <w:proofErr w:type="gramStart"/>
      <w:r w:rsidRPr="00F91F28">
        <w:rPr>
          <w:sz w:val="24"/>
          <w:szCs w:val="24"/>
        </w:rPr>
        <w:t>абзаце</w:t>
      </w:r>
      <w:proofErr w:type="gramEnd"/>
      <w:r w:rsidRPr="00F91F28">
        <w:rPr>
          <w:sz w:val="24"/>
          <w:szCs w:val="24"/>
        </w:rPr>
        <w:t xml:space="preserve"> втором слова «</w:t>
      </w:r>
      <w:r>
        <w:rPr>
          <w:sz w:val="24"/>
          <w:szCs w:val="24"/>
        </w:rPr>
        <w:t>приложению 5</w:t>
      </w:r>
      <w:r w:rsidR="000204C8">
        <w:rPr>
          <w:sz w:val="24"/>
          <w:szCs w:val="24"/>
        </w:rPr>
        <w:t>, 5.1</w:t>
      </w:r>
      <w:r w:rsidR="00D2379B">
        <w:rPr>
          <w:sz w:val="24"/>
          <w:szCs w:val="24"/>
        </w:rPr>
        <w:t>, 5.2</w:t>
      </w:r>
      <w:r>
        <w:rPr>
          <w:sz w:val="24"/>
          <w:szCs w:val="24"/>
        </w:rPr>
        <w:t>» заменить словами «приложени</w:t>
      </w:r>
      <w:r w:rsidR="0030623D">
        <w:rPr>
          <w:sz w:val="24"/>
          <w:szCs w:val="24"/>
        </w:rPr>
        <w:t>ям</w:t>
      </w:r>
      <w:r>
        <w:rPr>
          <w:sz w:val="24"/>
          <w:szCs w:val="24"/>
        </w:rPr>
        <w:t xml:space="preserve"> 5, 5.1</w:t>
      </w:r>
      <w:r w:rsidR="000204C8">
        <w:rPr>
          <w:sz w:val="24"/>
          <w:szCs w:val="24"/>
        </w:rPr>
        <w:t>, 5.2</w:t>
      </w:r>
      <w:r w:rsidR="00D2379B">
        <w:rPr>
          <w:sz w:val="24"/>
          <w:szCs w:val="24"/>
        </w:rPr>
        <w:t>, 5.3</w:t>
      </w:r>
      <w:r>
        <w:rPr>
          <w:sz w:val="24"/>
          <w:szCs w:val="24"/>
        </w:rPr>
        <w:t>»;</w:t>
      </w:r>
    </w:p>
    <w:p w:rsidR="009A0D14" w:rsidRDefault="00F91F28" w:rsidP="009A0D14">
      <w:pPr>
        <w:autoSpaceDE w:val="0"/>
        <w:autoSpaceDN w:val="0"/>
        <w:adjustRightInd w:val="0"/>
        <w:ind w:left="709"/>
        <w:jc w:val="both"/>
      </w:pPr>
      <w:r>
        <w:t xml:space="preserve">3) </w:t>
      </w:r>
      <w:r w:rsidR="009A0D14">
        <w:t xml:space="preserve">в </w:t>
      </w:r>
      <w:r w:rsidR="0030623D">
        <w:t>стать</w:t>
      </w:r>
      <w:r w:rsidR="0020122E">
        <w:t>е</w:t>
      </w:r>
      <w:r w:rsidR="009A0D14">
        <w:t xml:space="preserve"> </w:t>
      </w:r>
      <w:r>
        <w:t>7</w:t>
      </w:r>
      <w:r w:rsidR="009A0D14">
        <w:t>:</w:t>
      </w:r>
    </w:p>
    <w:p w:rsidR="00B00DE2" w:rsidRDefault="00B00DE2" w:rsidP="009A0D14">
      <w:pPr>
        <w:autoSpaceDE w:val="0"/>
        <w:autoSpaceDN w:val="0"/>
        <w:adjustRightInd w:val="0"/>
        <w:ind w:left="709"/>
        <w:jc w:val="both"/>
      </w:pPr>
      <w:r>
        <w:t xml:space="preserve">в </w:t>
      </w:r>
      <w:proofErr w:type="gramStart"/>
      <w:r w:rsidR="0020122E">
        <w:t>п</w:t>
      </w:r>
      <w:r>
        <w:t>ункте</w:t>
      </w:r>
      <w:proofErr w:type="gramEnd"/>
      <w:r>
        <w:t xml:space="preserve"> 1:</w:t>
      </w:r>
    </w:p>
    <w:p w:rsidR="009A0D14" w:rsidRDefault="009A0D14" w:rsidP="00B5119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 w:rsidR="0020122E">
        <w:t>абзаце</w:t>
      </w:r>
      <w:proofErr w:type="gramEnd"/>
      <w:r>
        <w:t xml:space="preserve"> «а» слова «приложению </w:t>
      </w:r>
      <w:r w:rsidR="009824AB">
        <w:t>7</w:t>
      </w:r>
      <w:r w:rsidR="000204C8">
        <w:t>, 7.1</w:t>
      </w:r>
      <w:r w:rsidR="0014602A">
        <w:t>, 7.2</w:t>
      </w:r>
      <w:r>
        <w:t xml:space="preserve">» заменить словами «приложениям </w:t>
      </w:r>
      <w:r w:rsidR="009824AB">
        <w:t>7</w:t>
      </w:r>
      <w:r>
        <w:t xml:space="preserve">, </w:t>
      </w:r>
      <w:r w:rsidR="009824AB">
        <w:t>7</w:t>
      </w:r>
      <w:r>
        <w:t>.1</w:t>
      </w:r>
      <w:r w:rsidR="000204C8">
        <w:t>, 7.2</w:t>
      </w:r>
      <w:r w:rsidR="0014602A">
        <w:t>, 7.3</w:t>
      </w:r>
      <w:r>
        <w:t>»;</w:t>
      </w:r>
    </w:p>
    <w:p w:rsidR="006637C0" w:rsidRDefault="006637C0" w:rsidP="009A0D1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 w:rsidR="0020122E">
        <w:t>абзаце</w:t>
      </w:r>
      <w:proofErr w:type="gramEnd"/>
      <w:r>
        <w:t xml:space="preserve"> «</w:t>
      </w:r>
      <w:r w:rsidR="003068C7">
        <w:t>в</w:t>
      </w:r>
      <w:r>
        <w:t xml:space="preserve">» слова «приложению </w:t>
      </w:r>
      <w:r w:rsidR="009824AB">
        <w:t>9</w:t>
      </w:r>
      <w:r w:rsidR="000204C8">
        <w:t>, 9.1</w:t>
      </w:r>
      <w:r w:rsidR="0014602A">
        <w:t>, 9.2</w:t>
      </w:r>
      <w:r>
        <w:t xml:space="preserve">» заменить словами «приложениям </w:t>
      </w:r>
      <w:r w:rsidR="009824AB">
        <w:t>9</w:t>
      </w:r>
      <w:r>
        <w:t xml:space="preserve">, </w:t>
      </w:r>
      <w:r w:rsidR="009824AB">
        <w:t>9</w:t>
      </w:r>
      <w:r>
        <w:t>.1</w:t>
      </w:r>
      <w:r w:rsidR="000204C8">
        <w:t>, 9.2</w:t>
      </w:r>
      <w:r w:rsidR="0014602A">
        <w:t>, 9.3</w:t>
      </w:r>
      <w:r>
        <w:t>»;</w:t>
      </w:r>
    </w:p>
    <w:p w:rsidR="00CD207B" w:rsidRDefault="009824AB" w:rsidP="009A0D14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абзаце</w:t>
      </w:r>
      <w:proofErr w:type="gramEnd"/>
      <w:r>
        <w:t xml:space="preserve"> «д» слова «приложению 11</w:t>
      </w:r>
      <w:r w:rsidR="000204C8">
        <w:t>, 11.1</w:t>
      </w:r>
      <w:r w:rsidR="0014602A">
        <w:t>, 11.2</w:t>
      </w:r>
      <w:r>
        <w:t>» заменить словами «приложениям 11, 11.1</w:t>
      </w:r>
      <w:r w:rsidR="000204C8">
        <w:t>, 11.2</w:t>
      </w:r>
      <w:r w:rsidR="0014602A">
        <w:t>, 11.3»</w:t>
      </w:r>
      <w:r w:rsidR="00CD207B">
        <w:t>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пункт 3 изложить в следующей редакции: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 xml:space="preserve">«3. </w:t>
      </w:r>
      <w:r w:rsidRPr="007D39DA">
        <w:t>Утвердить общий объем бюджетных ассигнований на исполнение публичных нормативных обязательств на 20</w:t>
      </w:r>
      <w:r>
        <w:t>21</w:t>
      </w:r>
      <w:r w:rsidRPr="007D39DA">
        <w:t xml:space="preserve"> год в сумме </w:t>
      </w:r>
      <w:r w:rsidR="0068480C">
        <w:t>4993</w:t>
      </w:r>
      <w:r>
        <w:t>,</w:t>
      </w:r>
      <w:r w:rsidR="0068480C">
        <w:t>9</w:t>
      </w:r>
      <w:r>
        <w:t xml:space="preserve"> </w:t>
      </w:r>
      <w:r w:rsidRPr="007D39DA">
        <w:t>тыс. рублей, на 202</w:t>
      </w:r>
      <w:r>
        <w:t>2</w:t>
      </w:r>
      <w:r w:rsidRPr="007D39DA">
        <w:t xml:space="preserve"> год в су</w:t>
      </w:r>
      <w:r>
        <w:t>мме 5 </w:t>
      </w:r>
      <w:r w:rsidR="0068480C">
        <w:t>479</w:t>
      </w:r>
      <w:r>
        <w:t xml:space="preserve">,0 тыс. рублей, на 2023 </w:t>
      </w:r>
      <w:r w:rsidRPr="007D39DA">
        <w:t xml:space="preserve">год в сумме </w:t>
      </w:r>
      <w:r>
        <w:t>5</w:t>
      </w:r>
      <w:r w:rsidRPr="007D39DA">
        <w:t xml:space="preserve"> </w:t>
      </w:r>
      <w:r w:rsidR="0068480C">
        <w:t>479</w:t>
      </w:r>
      <w:r w:rsidRPr="007D39DA">
        <w:t>,</w:t>
      </w:r>
      <w:r>
        <w:t>0</w:t>
      </w:r>
      <w:r w:rsidRPr="007D39DA">
        <w:t xml:space="preserve"> тыс. рублей</w:t>
      </w:r>
      <w:proofErr w:type="gramStart"/>
      <w:r w:rsidRPr="007D39DA">
        <w:t>.</w:t>
      </w:r>
      <w:r>
        <w:t>»</w:t>
      </w:r>
      <w:proofErr w:type="gramEnd"/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пункт 4 изложить в следующей редакции: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«4. Утвердить: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объем бюджетных ассигнований Дорожного фонда Аликовского района Чувашской Республики: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 xml:space="preserve">на 2021 год в сумме 93 </w:t>
      </w:r>
      <w:r w:rsidR="00FD5D5D">
        <w:t>065</w:t>
      </w:r>
      <w:r>
        <w:t>,</w:t>
      </w:r>
      <w:r w:rsidR="00FD5D5D">
        <w:t>8</w:t>
      </w:r>
      <w:r>
        <w:t xml:space="preserve"> тыс. рублей;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на 2022 год в сумме 75 823,7 тыс. рублей;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на 2023 год в сумме  365 893,3 тыс. рублей;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прогнозируемый объем доходов бюджета Аликовского района Чувашской Республики от поступлений, указанных в статье 2 решения Собрания депутатов Аликовского района Чувашской Республики от 29 октября 2013 года № 212 "О создании муниципального дорожного фонда Аликовского района Чувашской Республики":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на 2021 год в сумме 93 0</w:t>
      </w:r>
      <w:r w:rsidR="00FD5D5D">
        <w:t>65</w:t>
      </w:r>
      <w:r>
        <w:t>,</w:t>
      </w:r>
      <w:r w:rsidR="00FD5D5D">
        <w:t>8</w:t>
      </w:r>
      <w:r>
        <w:t xml:space="preserve"> тыс. рублей;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на 2022 год в сумме 75 823,7 тыс. рублей;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на 2023 год в сумме  365 893,3 тыс. рублей</w:t>
      </w:r>
      <w:proofErr w:type="gramStart"/>
      <w:r>
        <w:t>;»</w:t>
      </w:r>
      <w:proofErr w:type="gramEnd"/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4) в статье 10:</w:t>
      </w:r>
    </w:p>
    <w:p w:rsidR="00CD207B" w:rsidRDefault="00CD207B" w:rsidP="00CD207B">
      <w:pPr>
        <w:autoSpaceDE w:val="0"/>
        <w:autoSpaceDN w:val="0"/>
        <w:adjustRightInd w:val="0"/>
        <w:ind w:firstLine="709"/>
        <w:jc w:val="both"/>
      </w:pPr>
      <w:r>
        <w:t>пункт 1 изложить в следующей редакции:</w:t>
      </w:r>
    </w:p>
    <w:p w:rsidR="00FD26C0" w:rsidRDefault="00CD207B" w:rsidP="00CD207B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FD26C0">
        <w:t>Утвердить общий объем межбюджетных трансфертов, предоставляемых из бюджета Аликовского района Чувашской Республики бюджетам сельских поселений,  на 20</w:t>
      </w:r>
      <w:r>
        <w:t>21</w:t>
      </w:r>
      <w:r w:rsidRPr="00FD26C0">
        <w:t xml:space="preserve"> год в сумме </w:t>
      </w:r>
      <w:r>
        <w:t>13</w:t>
      </w:r>
      <w:r w:rsidR="007F66BC">
        <w:t>3</w:t>
      </w:r>
      <w:r w:rsidRPr="00FD26C0">
        <w:t xml:space="preserve"> </w:t>
      </w:r>
      <w:r w:rsidR="007F66BC">
        <w:t>205</w:t>
      </w:r>
      <w:r w:rsidRPr="00FD26C0">
        <w:t>,</w:t>
      </w:r>
      <w:r w:rsidR="007F66BC">
        <w:t>1</w:t>
      </w:r>
      <w:r w:rsidRPr="00FD26C0">
        <w:t xml:space="preserve"> тыс. рублей, в том числе дотации – </w:t>
      </w:r>
      <w:r>
        <w:t>26</w:t>
      </w:r>
      <w:r w:rsidRPr="00FD26C0">
        <w:t xml:space="preserve"> </w:t>
      </w:r>
      <w:r>
        <w:t>016</w:t>
      </w:r>
      <w:r w:rsidRPr="00FD26C0">
        <w:t>,</w:t>
      </w:r>
      <w:r>
        <w:t>7</w:t>
      </w:r>
      <w:r w:rsidRPr="00FD26C0">
        <w:t xml:space="preserve"> </w:t>
      </w:r>
      <w:proofErr w:type="spellStart"/>
      <w:r w:rsidRPr="00FD26C0">
        <w:t>тыс</w:t>
      </w:r>
      <w:proofErr w:type="gramStart"/>
      <w:r w:rsidRPr="00FD26C0">
        <w:t>.р</w:t>
      </w:r>
      <w:proofErr w:type="gramEnd"/>
      <w:r w:rsidRPr="00FD26C0">
        <w:t>ублей</w:t>
      </w:r>
      <w:proofErr w:type="spellEnd"/>
      <w:r w:rsidRPr="00FD26C0">
        <w:t xml:space="preserve">, субсидии – </w:t>
      </w:r>
      <w:r>
        <w:t>93</w:t>
      </w:r>
      <w:r w:rsidRPr="00FD26C0">
        <w:t xml:space="preserve"> </w:t>
      </w:r>
      <w:r w:rsidR="007F66BC">
        <w:t>345</w:t>
      </w:r>
      <w:r w:rsidRPr="00FD26C0">
        <w:t>,</w:t>
      </w:r>
      <w:r w:rsidR="007F66BC">
        <w:t>4</w:t>
      </w:r>
      <w:r w:rsidRPr="00FD26C0">
        <w:t xml:space="preserve"> </w:t>
      </w:r>
      <w:proofErr w:type="spellStart"/>
      <w:r w:rsidRPr="00FD26C0">
        <w:t>тыс.рублей</w:t>
      </w:r>
      <w:proofErr w:type="spellEnd"/>
      <w:r w:rsidRPr="00FD26C0">
        <w:t xml:space="preserve">, субвенции – </w:t>
      </w:r>
      <w:r>
        <w:t>10</w:t>
      </w:r>
      <w:r w:rsidRPr="00FD26C0">
        <w:t xml:space="preserve"> </w:t>
      </w:r>
      <w:r>
        <w:t>785</w:t>
      </w:r>
      <w:r w:rsidRPr="00FD26C0">
        <w:t>,</w:t>
      </w:r>
      <w:r>
        <w:t>5</w:t>
      </w:r>
      <w:r w:rsidRPr="00FD26C0">
        <w:t xml:space="preserve"> </w:t>
      </w:r>
      <w:proofErr w:type="spellStart"/>
      <w:r w:rsidRPr="00FD26C0">
        <w:t>тыс.рублей</w:t>
      </w:r>
      <w:proofErr w:type="spellEnd"/>
      <w:r>
        <w:t xml:space="preserve">, иные межбюджетные трансферты </w:t>
      </w:r>
      <w:r w:rsidR="007F66BC">
        <w:t>–</w:t>
      </w:r>
      <w:r>
        <w:t xml:space="preserve"> </w:t>
      </w:r>
      <w:r w:rsidR="007F66BC">
        <w:t xml:space="preserve">3 </w:t>
      </w:r>
      <w:r>
        <w:t>0</w:t>
      </w:r>
      <w:r w:rsidR="007F66BC">
        <w:t>5</w:t>
      </w:r>
      <w:r>
        <w:t xml:space="preserve">7,5 </w:t>
      </w:r>
      <w:proofErr w:type="spellStart"/>
      <w:r>
        <w:t>тыс.рублей</w:t>
      </w:r>
      <w:proofErr w:type="spellEnd"/>
      <w:r w:rsidRPr="00FD26C0">
        <w:t xml:space="preserve">,  </w:t>
      </w:r>
      <w:r w:rsidRPr="008D5625">
        <w:t>на 202</w:t>
      </w:r>
      <w:r>
        <w:t>2</w:t>
      </w:r>
      <w:r w:rsidRPr="008D5625">
        <w:t xml:space="preserve"> год в сумме </w:t>
      </w:r>
      <w:r>
        <w:t>37</w:t>
      </w:r>
      <w:r w:rsidRPr="008D5625">
        <w:t xml:space="preserve"> </w:t>
      </w:r>
      <w:r>
        <w:t>341</w:t>
      </w:r>
      <w:r w:rsidRPr="008D5625">
        <w:t>,</w:t>
      </w:r>
      <w:r>
        <w:t>9</w:t>
      </w:r>
      <w:r w:rsidRPr="008D5625">
        <w:t xml:space="preserve"> тыс. рублей, в том числе дотации – 2</w:t>
      </w:r>
      <w:r>
        <w:t>0</w:t>
      </w:r>
      <w:r w:rsidRPr="008D5625">
        <w:t xml:space="preserve"> </w:t>
      </w:r>
      <w:r>
        <w:t>595</w:t>
      </w:r>
      <w:r w:rsidRPr="008D5625">
        <w:t>,</w:t>
      </w:r>
      <w:r>
        <w:t>1</w:t>
      </w:r>
      <w:r w:rsidRPr="008D5625">
        <w:t xml:space="preserve"> </w:t>
      </w:r>
      <w:proofErr w:type="spellStart"/>
      <w:r w:rsidRPr="008D5625">
        <w:t>тыс</w:t>
      </w:r>
      <w:proofErr w:type="gramStart"/>
      <w:r w:rsidRPr="008D5625">
        <w:t>.р</w:t>
      </w:r>
      <w:proofErr w:type="gramEnd"/>
      <w:r w:rsidRPr="008D5625">
        <w:t>ублей</w:t>
      </w:r>
      <w:proofErr w:type="spellEnd"/>
      <w:r w:rsidRPr="008D5625">
        <w:t xml:space="preserve">, субсидии – </w:t>
      </w:r>
      <w:r>
        <w:t>12</w:t>
      </w:r>
      <w:r w:rsidRPr="008D5625">
        <w:t xml:space="preserve"> </w:t>
      </w:r>
      <w:r>
        <w:t>624</w:t>
      </w:r>
      <w:r w:rsidRPr="008D5625">
        <w:t>,</w:t>
      </w:r>
      <w:r>
        <w:t>9</w:t>
      </w:r>
      <w:r w:rsidRPr="008D5625">
        <w:t xml:space="preserve"> </w:t>
      </w:r>
      <w:proofErr w:type="spellStart"/>
      <w:r w:rsidRPr="008D5625">
        <w:t>тыс.рублей</w:t>
      </w:r>
      <w:proofErr w:type="spellEnd"/>
      <w:r w:rsidRPr="008D5625">
        <w:t>, субвенци</w:t>
      </w:r>
      <w:r>
        <w:t xml:space="preserve">и – 4 121,9 </w:t>
      </w:r>
      <w:proofErr w:type="spellStart"/>
      <w:r>
        <w:t>тыс.рублей</w:t>
      </w:r>
      <w:proofErr w:type="spellEnd"/>
      <w:r>
        <w:t>,  на 2023</w:t>
      </w:r>
      <w:r w:rsidRPr="008D5625">
        <w:t xml:space="preserve"> год в сумме 3</w:t>
      </w:r>
      <w:r>
        <w:t>4</w:t>
      </w:r>
      <w:r w:rsidRPr="008D5625">
        <w:t xml:space="preserve"> </w:t>
      </w:r>
      <w:r>
        <w:t>032</w:t>
      </w:r>
      <w:r w:rsidRPr="008D5625">
        <w:t>,</w:t>
      </w:r>
      <w:r>
        <w:t>9</w:t>
      </w:r>
      <w:r w:rsidRPr="008D5625">
        <w:t xml:space="preserve"> тыс. рублей, в том числе дотации – 1</w:t>
      </w:r>
      <w:r>
        <w:t>9</w:t>
      </w:r>
      <w:r w:rsidRPr="008D5625">
        <w:t xml:space="preserve"> </w:t>
      </w:r>
      <w:r>
        <w:t>563</w:t>
      </w:r>
      <w:r w:rsidRPr="008D5625">
        <w:t>,</w:t>
      </w:r>
      <w:r>
        <w:t>5</w:t>
      </w:r>
      <w:r w:rsidRPr="008D5625">
        <w:t xml:space="preserve"> </w:t>
      </w:r>
      <w:proofErr w:type="spellStart"/>
      <w:r w:rsidRPr="008D5625">
        <w:t>тыс.рублей</w:t>
      </w:r>
      <w:proofErr w:type="spellEnd"/>
      <w:r w:rsidRPr="008D5625">
        <w:t xml:space="preserve">, субсидии – 12 </w:t>
      </w:r>
      <w:r>
        <w:t>624</w:t>
      </w:r>
      <w:r w:rsidRPr="008D5625">
        <w:t>,</w:t>
      </w:r>
      <w:r>
        <w:t xml:space="preserve">9 </w:t>
      </w:r>
      <w:proofErr w:type="spellStart"/>
      <w:r>
        <w:t>тыс.рублей</w:t>
      </w:r>
      <w:proofErr w:type="spellEnd"/>
      <w:r>
        <w:t>, субвенции – 1</w:t>
      </w:r>
      <w:r w:rsidRPr="008D5625">
        <w:t xml:space="preserve"> 8</w:t>
      </w:r>
      <w:r>
        <w:t>43</w:t>
      </w:r>
      <w:r w:rsidRPr="008D5625">
        <w:t>,</w:t>
      </w:r>
      <w:r>
        <w:t>9</w:t>
      </w:r>
      <w:r w:rsidRPr="008D5625">
        <w:t xml:space="preserve"> </w:t>
      </w:r>
      <w:proofErr w:type="spellStart"/>
      <w:r w:rsidRPr="008D5625">
        <w:t>тыс.рублей</w:t>
      </w:r>
      <w:proofErr w:type="spellEnd"/>
      <w:r w:rsidRPr="008D5625">
        <w:t>.</w:t>
      </w:r>
      <w:r w:rsidR="0014602A">
        <w:t>.</w:t>
      </w:r>
    </w:p>
    <w:p w:rsidR="001E38A9" w:rsidRPr="002D561E" w:rsidRDefault="007432E1" w:rsidP="008437BE">
      <w:pPr>
        <w:autoSpaceDE w:val="0"/>
        <w:autoSpaceDN w:val="0"/>
        <w:adjustRightInd w:val="0"/>
        <w:ind w:firstLine="709"/>
        <w:jc w:val="both"/>
      </w:pPr>
      <w:r>
        <w:t>4</w:t>
      </w:r>
      <w:r w:rsidR="0063704B" w:rsidRPr="001259DD">
        <w:t xml:space="preserve">) </w:t>
      </w:r>
      <w:r w:rsidR="003D02E0">
        <w:t xml:space="preserve"> </w:t>
      </w:r>
      <w:r w:rsidR="000E0FFE">
        <w:t xml:space="preserve">дополнить приложением </w:t>
      </w:r>
      <w:r w:rsidR="00612656">
        <w:t>5</w:t>
      </w:r>
      <w:r w:rsidR="000E0FFE">
        <w:t>.</w:t>
      </w:r>
      <w:r w:rsidR="0014602A">
        <w:t>3</w:t>
      </w:r>
      <w:r w:rsidR="000E0FFE">
        <w:t xml:space="preserve"> следующего содержания:</w:t>
      </w:r>
      <w:r w:rsidR="00A754CF">
        <w:t xml:space="preserve">                      </w:t>
      </w:r>
    </w:p>
    <w:p w:rsidR="00813024" w:rsidRDefault="00813024" w:rsidP="00813024">
      <w:pPr>
        <w:ind w:left="1429" w:firstLine="3816"/>
        <w:rPr>
          <w:bCs/>
          <w:sz w:val="22"/>
          <w:szCs w:val="22"/>
        </w:rPr>
      </w:pPr>
    </w:p>
    <w:p w:rsidR="007432E1" w:rsidRPr="00294051" w:rsidRDefault="007432E1" w:rsidP="007432E1">
      <w:pPr>
        <w:spacing w:line="241" w:lineRule="auto"/>
        <w:ind w:left="4819"/>
        <w:jc w:val="right"/>
        <w:rPr>
          <w:i/>
          <w:iCs/>
          <w:color w:val="000000"/>
        </w:rPr>
      </w:pPr>
      <w:r w:rsidRPr="00294051">
        <w:rPr>
          <w:i/>
          <w:iCs/>
          <w:color w:val="000000"/>
        </w:rPr>
        <w:t>Приложение 5.3</w:t>
      </w:r>
      <w:r w:rsidRPr="00294051">
        <w:rPr>
          <w:i/>
          <w:iCs/>
          <w:color w:val="000000"/>
        </w:rPr>
        <w:br/>
        <w:t xml:space="preserve">к решению Собрания депутатов </w:t>
      </w:r>
      <w:r w:rsidRPr="00294051">
        <w:rPr>
          <w:i/>
          <w:iCs/>
          <w:color w:val="000000"/>
        </w:rPr>
        <w:br/>
        <w:t xml:space="preserve">Аликовского района Чувашской Республики </w:t>
      </w:r>
      <w:r w:rsidRPr="00294051">
        <w:rPr>
          <w:i/>
          <w:iCs/>
          <w:color w:val="000000"/>
        </w:rPr>
        <w:br/>
        <w:t>"О бюджете Аликовского района Чувашской Республики на 2021 год и на плановый период 2022 и 2023 годов"</w:t>
      </w:r>
    </w:p>
    <w:p w:rsidR="007432E1" w:rsidRPr="00294051" w:rsidRDefault="007432E1" w:rsidP="007432E1">
      <w:pPr>
        <w:spacing w:line="241" w:lineRule="auto"/>
        <w:jc w:val="center"/>
        <w:rPr>
          <w:b/>
          <w:bCs/>
          <w:color w:val="000000"/>
        </w:rPr>
      </w:pPr>
      <w:r w:rsidRPr="00294051">
        <w:rPr>
          <w:b/>
          <w:bCs/>
          <w:color w:val="000000"/>
        </w:rPr>
        <w:t>ИЗМЕНЕНИЕ</w:t>
      </w:r>
      <w:r w:rsidRPr="00294051">
        <w:rPr>
          <w:b/>
          <w:bCs/>
          <w:color w:val="000000"/>
        </w:rPr>
        <w:br/>
        <w:t>прогнозируемых доходов бюджета Аликовского района Чувашской Республики на 2021 год, предусмотренных приложением 5 к решению Собрания депутатов "О бюджете Аликовского района Чувашской Республики на 2021 год и на плановый период 2022 и 2023 годов"</w:t>
      </w:r>
    </w:p>
    <w:p w:rsidR="007432E1" w:rsidRPr="00294051" w:rsidRDefault="007432E1" w:rsidP="007432E1">
      <w:pPr>
        <w:spacing w:line="360" w:lineRule="auto"/>
        <w:jc w:val="right"/>
        <w:rPr>
          <w:color w:val="000000"/>
        </w:rPr>
      </w:pPr>
      <w:r w:rsidRPr="00294051">
        <w:rPr>
          <w:color w:val="000000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636"/>
        <w:gridCol w:w="5325"/>
        <w:gridCol w:w="2102"/>
      </w:tblGrid>
      <w:tr w:rsidR="007432E1" w:rsidRPr="00294051" w:rsidTr="00804282">
        <w:trPr>
          <w:trHeight w:val="6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E1" w:rsidRPr="00294051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294051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E1" w:rsidRPr="00294051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294051">
              <w:rPr>
                <w:color w:val="000000"/>
              </w:rPr>
              <w:t>Наименование доходов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E1" w:rsidRPr="00294051" w:rsidRDefault="007432E1" w:rsidP="00804282">
            <w:pPr>
              <w:spacing w:line="241" w:lineRule="auto"/>
              <w:jc w:val="center"/>
              <w:rPr>
                <w:color w:val="000000"/>
                <w:szCs w:val="20"/>
              </w:rPr>
            </w:pPr>
            <w:r w:rsidRPr="00294051">
              <w:rPr>
                <w:color w:val="000000"/>
                <w:szCs w:val="20"/>
              </w:rPr>
              <w:t>Сумма</w:t>
            </w:r>
            <w:r w:rsidRPr="00294051">
              <w:rPr>
                <w:color w:val="000000"/>
                <w:szCs w:val="20"/>
              </w:rPr>
              <w:br/>
              <w:t>увеличени</w:t>
            </w:r>
            <w:proofErr w:type="gramStart"/>
            <w:r w:rsidRPr="00294051">
              <w:rPr>
                <w:color w:val="000000"/>
                <w:szCs w:val="20"/>
              </w:rPr>
              <w:t>е(</w:t>
            </w:r>
            <w:proofErr w:type="gramEnd"/>
            <w:r w:rsidRPr="00294051">
              <w:rPr>
                <w:color w:val="000000"/>
                <w:szCs w:val="20"/>
              </w:rPr>
              <w:t>+), уменьшение (-)</w:t>
            </w:r>
          </w:p>
        </w:tc>
      </w:tr>
    </w:tbl>
    <w:p w:rsidR="007432E1" w:rsidRPr="00294051" w:rsidRDefault="007432E1" w:rsidP="007432E1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5325"/>
        <w:gridCol w:w="2101"/>
      </w:tblGrid>
      <w:tr w:rsidR="004A095B" w:rsidRPr="00123C8C" w:rsidTr="004A095B">
        <w:trPr>
          <w:trHeight w:val="345"/>
          <w:tblHeader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3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4 117 418,70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-572 300,00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1 01 02010 01 1000 110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-572 300,00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3 593 000,00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1 05 01011 01 0000 110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Налог, взимаемый с налогоплательщиков, выбравших в </w:t>
            </w:r>
            <w:proofErr w:type="gramStart"/>
            <w:r w:rsidRPr="00123C8C">
              <w:rPr>
                <w:color w:val="000000"/>
              </w:rPr>
              <w:t>качестве</w:t>
            </w:r>
            <w:proofErr w:type="gramEnd"/>
            <w:r w:rsidRPr="00123C8C">
              <w:rPr>
                <w:color w:val="000000"/>
              </w:rPr>
              <w:t xml:space="preserve"> объекта налогообложения доходы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60 000,00</w:t>
            </w:r>
          </w:p>
        </w:tc>
      </w:tr>
      <w:tr w:rsidR="004A095B" w:rsidRPr="00123C8C" w:rsidTr="004A095B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1 05 01021 01 1000 110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Налог, взимаемый с налогоплательщиков, выбравших в </w:t>
            </w:r>
            <w:proofErr w:type="gramStart"/>
            <w:r w:rsidRPr="00123C8C">
              <w:rPr>
                <w:color w:val="000000"/>
              </w:rPr>
              <w:t>качестве</w:t>
            </w:r>
            <w:proofErr w:type="gramEnd"/>
            <w:r w:rsidRPr="00123C8C">
              <w:rPr>
                <w:color w:val="000000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3 160 000,00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1 05 02010 02 1000 110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60 000,00</w:t>
            </w:r>
          </w:p>
        </w:tc>
      </w:tr>
      <w:tr w:rsidR="004A095B" w:rsidRPr="00123C8C" w:rsidTr="004A095B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1 05 04020 02 1000 110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313 000,00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1 10 00000 00 0000 000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ДОХОДЫ ОТ ВНЕШНЕЭКОНОМИЧЕСКОЙ ДЕЯТЕЛЬНОСТИ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1 096 718,70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1 11 05035 05 0000 120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123C8C">
              <w:rPr>
                <w:color w:val="000000"/>
              </w:rPr>
              <w:t>управлении</w:t>
            </w:r>
            <w:proofErr w:type="gramEnd"/>
            <w:r w:rsidRPr="00123C8C">
              <w:rPr>
                <w:color w:val="000000"/>
              </w:rPr>
              <w:t xml:space="preserve">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-323 000,00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1 11 05075 05 0000 120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Доходы от сдачи в аренду имущества, </w:t>
            </w:r>
            <w:proofErr w:type="gramStart"/>
            <w:r w:rsidRPr="00123C8C">
              <w:rPr>
                <w:color w:val="000000"/>
              </w:rPr>
              <w:t>составляющего</w:t>
            </w:r>
            <w:proofErr w:type="gramEnd"/>
            <w:r w:rsidRPr="00123C8C">
              <w:rPr>
                <w:color w:val="000000"/>
              </w:rPr>
              <w:t xml:space="preserve"> казну муниципальных районов (за исключением земельных участков)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113 000,00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1 11 09045 05 0000 120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210 000,00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-34 000,00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1 12 01041 01 6000 120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-23 100,00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1 12 01042 01 6000 120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-10 900,00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30 000,00</w:t>
            </w:r>
          </w:p>
        </w:tc>
      </w:tr>
      <w:tr w:rsidR="004A095B" w:rsidRPr="00123C8C" w:rsidTr="004A095B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1 13 02065 05 0000 130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Доходы, поступающие в </w:t>
            </w:r>
            <w:proofErr w:type="gramStart"/>
            <w:r w:rsidRPr="00123C8C">
              <w:rPr>
                <w:color w:val="000000"/>
              </w:rPr>
              <w:t>порядке</w:t>
            </w:r>
            <w:proofErr w:type="gramEnd"/>
            <w:r w:rsidRPr="00123C8C">
              <w:rPr>
                <w:color w:val="000000"/>
              </w:rPr>
              <w:t xml:space="preserve">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47 000,00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1 13 02995 05 0000 130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-17 000,00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1 564 218,70</w:t>
            </w:r>
          </w:p>
        </w:tc>
      </w:tr>
      <w:tr w:rsidR="004A095B" w:rsidRPr="00123C8C" w:rsidTr="004A095B">
        <w:trPr>
          <w:trHeight w:val="189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1 14 02053 05 0000 410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1 120 218,70</w:t>
            </w:r>
          </w:p>
        </w:tc>
      </w:tr>
      <w:tr w:rsidR="004A095B" w:rsidRPr="00123C8C" w:rsidTr="004A095B">
        <w:trPr>
          <w:trHeight w:val="189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1 14 02053 05 0000 440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169 000,00</w:t>
            </w:r>
          </w:p>
        </w:tc>
      </w:tr>
      <w:tr w:rsidR="004A095B" w:rsidRPr="00123C8C" w:rsidTr="004A095B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1 14 06013 05 0000 430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123C8C">
              <w:rPr>
                <w:color w:val="000000"/>
              </w:rPr>
              <w:t>границах</w:t>
            </w:r>
            <w:proofErr w:type="gramEnd"/>
            <w:r w:rsidRPr="00123C8C">
              <w:rPr>
                <w:color w:val="000000"/>
              </w:rPr>
              <w:t xml:space="preserve"> сельских поселений и межселенных территорий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1 255 000,00</w:t>
            </w:r>
          </w:p>
        </w:tc>
      </w:tr>
      <w:tr w:rsidR="004A095B" w:rsidRPr="00123C8C" w:rsidTr="004A095B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1 14 06025 05 0000 430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-980 000,00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-463 500,00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1 16 01073 01 0000 140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-39 000,00</w:t>
            </w:r>
          </w:p>
        </w:tc>
      </w:tr>
      <w:tr w:rsidR="004A095B" w:rsidRPr="00123C8C" w:rsidTr="004A095B">
        <w:trPr>
          <w:trHeight w:val="252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1 16 01141 01 0000 140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-200 000,00</w:t>
            </w:r>
          </w:p>
        </w:tc>
      </w:tr>
      <w:tr w:rsidR="004A095B" w:rsidRPr="00123C8C" w:rsidTr="004A095B">
        <w:trPr>
          <w:trHeight w:val="189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1 16 01203 01 0000 140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57 500,00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1 16 07010 05 0000 140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123C8C">
              <w:rPr>
                <w:color w:val="000000"/>
              </w:rPr>
              <w:t>случае</w:t>
            </w:r>
            <w:proofErr w:type="gramEnd"/>
            <w:r w:rsidRPr="00123C8C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-163 000,00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1 16 07090 05 0000 140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123C8C">
              <w:rPr>
                <w:color w:val="000000"/>
              </w:rPr>
              <w:t>соответствии</w:t>
            </w:r>
            <w:proofErr w:type="gramEnd"/>
            <w:r w:rsidRPr="00123C8C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13 000,00</w:t>
            </w:r>
          </w:p>
        </w:tc>
      </w:tr>
      <w:tr w:rsidR="004A095B" w:rsidRPr="00123C8C" w:rsidTr="004A095B">
        <w:trPr>
          <w:trHeight w:val="126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1 16 10123 01 0000 140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-196 800,00</w:t>
            </w:r>
          </w:p>
        </w:tc>
      </w:tr>
      <w:tr w:rsidR="004A095B" w:rsidRPr="00123C8C" w:rsidTr="004A095B">
        <w:trPr>
          <w:trHeight w:val="157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1 16 10129 01 0000 140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-3 200,00</w:t>
            </w:r>
          </w:p>
        </w:tc>
      </w:tr>
      <w:tr w:rsidR="004A095B" w:rsidRPr="00123C8C" w:rsidTr="004A095B">
        <w:trPr>
          <w:trHeight w:val="220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1 16 11050 01 0000 140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proofErr w:type="gramStart"/>
            <w:r w:rsidRPr="00123C8C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68 000,00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14 266 946,78</w:t>
            </w:r>
          </w:p>
        </w:tc>
      </w:tr>
      <w:tr w:rsidR="004A095B" w:rsidRPr="00123C8C" w:rsidTr="004A095B">
        <w:trPr>
          <w:trHeight w:val="94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14 266 946,78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5 735 001,18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2 02 25555 05 0000 150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-564 845,24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6 299 846,42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2 02 29999 05 0000 150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6 299 846,42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5 280 050,60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2 02 30024 05 0000 150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5 280 050,60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3 251 895,00</w:t>
            </w:r>
          </w:p>
        </w:tc>
      </w:tr>
      <w:tr w:rsidR="004A095B" w:rsidRPr="00123C8C" w:rsidTr="004A095B">
        <w:trPr>
          <w:trHeight w:val="630"/>
        </w:trPr>
        <w:tc>
          <w:tcPr>
            <w:tcW w:w="3561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center"/>
              <w:rPr>
                <w:color w:val="000000"/>
              </w:rPr>
            </w:pPr>
            <w:r w:rsidRPr="00123C8C">
              <w:rPr>
                <w:color w:val="000000"/>
              </w:rPr>
              <w:t>2 02 49999 05 0000 150</w:t>
            </w:r>
          </w:p>
        </w:tc>
        <w:tc>
          <w:tcPr>
            <w:tcW w:w="7286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rPr>
                <w:color w:val="000000"/>
              </w:rPr>
            </w:pPr>
            <w:r w:rsidRPr="00123C8C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color w:val="000000"/>
              </w:rPr>
            </w:pPr>
            <w:r w:rsidRPr="00123C8C">
              <w:rPr>
                <w:color w:val="000000"/>
              </w:rPr>
              <w:t>3 251 895,00</w:t>
            </w:r>
          </w:p>
        </w:tc>
      </w:tr>
      <w:tr w:rsidR="004A095B" w:rsidRPr="00123C8C" w:rsidTr="004A095B">
        <w:trPr>
          <w:trHeight w:val="315"/>
        </w:trPr>
        <w:tc>
          <w:tcPr>
            <w:tcW w:w="3561" w:type="dxa"/>
            <w:shd w:val="clear" w:color="auto" w:fill="auto"/>
            <w:vAlign w:val="bottom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7286" w:type="dxa"/>
            <w:shd w:val="clear" w:color="auto" w:fill="auto"/>
            <w:vAlign w:val="bottom"/>
            <w:hideMark/>
          </w:tcPr>
          <w:p w:rsidR="004A095B" w:rsidRPr="00123C8C" w:rsidRDefault="004A095B" w:rsidP="00CD207B">
            <w:pPr>
              <w:spacing w:line="241" w:lineRule="auto"/>
              <w:rPr>
                <w:b/>
                <w:bCs/>
                <w:color w:val="000000"/>
              </w:rPr>
            </w:pP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:rsidR="004A095B" w:rsidRPr="00123C8C" w:rsidRDefault="004A095B" w:rsidP="00CD207B">
            <w:pPr>
              <w:spacing w:line="241" w:lineRule="auto"/>
              <w:jc w:val="right"/>
              <w:rPr>
                <w:b/>
                <w:bCs/>
                <w:color w:val="000000"/>
              </w:rPr>
            </w:pPr>
            <w:r w:rsidRPr="00123C8C">
              <w:rPr>
                <w:b/>
                <w:bCs/>
                <w:color w:val="000000"/>
              </w:rPr>
              <w:t>18 384 365,48</w:t>
            </w:r>
          </w:p>
        </w:tc>
      </w:tr>
    </w:tbl>
    <w:p w:rsidR="007432E1" w:rsidRPr="00294051" w:rsidRDefault="007432E1" w:rsidP="007432E1"/>
    <w:p w:rsidR="006275A1" w:rsidRDefault="006275A1" w:rsidP="003D02E0">
      <w:pPr>
        <w:ind w:left="567"/>
        <w:jc w:val="both"/>
      </w:pPr>
    </w:p>
    <w:p w:rsidR="006275A1" w:rsidRDefault="007432E1" w:rsidP="003D02E0">
      <w:pPr>
        <w:ind w:left="567"/>
        <w:jc w:val="both"/>
      </w:pPr>
      <w:r>
        <w:t>5</w:t>
      </w:r>
      <w:r w:rsidR="00EC3861">
        <w:t xml:space="preserve">) дополнить </w:t>
      </w:r>
      <w:r>
        <w:t>приложением 7.3</w:t>
      </w:r>
      <w:r w:rsidR="006275A1">
        <w:t xml:space="preserve"> следующего содержания:</w:t>
      </w:r>
    </w:p>
    <w:p w:rsidR="0056011C" w:rsidRDefault="0056011C" w:rsidP="0056011C">
      <w:pPr>
        <w:ind w:left="567"/>
        <w:jc w:val="both"/>
      </w:pPr>
    </w:p>
    <w:p w:rsidR="007432E1" w:rsidRPr="00950F6C" w:rsidRDefault="007432E1" w:rsidP="007432E1">
      <w:pPr>
        <w:spacing w:line="241" w:lineRule="auto"/>
        <w:ind w:left="4819" w:firstLineChars="100" w:firstLine="240"/>
        <w:jc w:val="right"/>
        <w:rPr>
          <w:i/>
          <w:iCs/>
          <w:color w:val="000000"/>
        </w:rPr>
      </w:pPr>
      <w:bookmarkStart w:id="0" w:name="RANGE!A1:F548"/>
      <w:bookmarkEnd w:id="0"/>
      <w:r w:rsidRPr="00950F6C">
        <w:rPr>
          <w:i/>
          <w:iCs/>
          <w:color w:val="000000"/>
        </w:rPr>
        <w:t>Приложение 7.3</w:t>
      </w:r>
      <w:r w:rsidRPr="00950F6C">
        <w:rPr>
          <w:i/>
          <w:iCs/>
          <w:color w:val="000000"/>
        </w:rPr>
        <w:br/>
        <w:t xml:space="preserve">к решению Собрания депутатов </w:t>
      </w:r>
      <w:r w:rsidRPr="00950F6C">
        <w:rPr>
          <w:i/>
          <w:iCs/>
          <w:color w:val="000000"/>
        </w:rPr>
        <w:br/>
        <w:t xml:space="preserve">Аликовского района Чувашской Республики </w:t>
      </w:r>
      <w:r w:rsidRPr="00950F6C">
        <w:rPr>
          <w:i/>
          <w:iCs/>
          <w:color w:val="000000"/>
        </w:rPr>
        <w:br/>
        <w:t>"О бюджете  Аликовского района за 2021 год и плановый период 2022 и 2023 годов"</w:t>
      </w:r>
    </w:p>
    <w:p w:rsidR="007432E1" w:rsidRPr="00950F6C" w:rsidRDefault="007432E1" w:rsidP="007432E1">
      <w:pPr>
        <w:spacing w:line="241" w:lineRule="auto"/>
        <w:jc w:val="center"/>
        <w:rPr>
          <w:b/>
          <w:bCs/>
          <w:color w:val="000000"/>
        </w:rPr>
      </w:pPr>
      <w:proofErr w:type="gramStart"/>
      <w:r w:rsidRPr="00950F6C">
        <w:rPr>
          <w:b/>
          <w:bCs/>
          <w:color w:val="000000"/>
        </w:rPr>
        <w:t>ИЗМЕНЕНИЕ</w:t>
      </w:r>
      <w:r w:rsidRPr="00950F6C">
        <w:rPr>
          <w:b/>
          <w:bCs/>
          <w:color w:val="000000"/>
        </w:rPr>
        <w:br/>
        <w:t>распределения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на 2021 год, предусмотренного приложением 7 к решению Собрания депутатов Аликовского района "О бюджете  Аликовского района Чувашской Республики на 2021 год и на плановый период 2022 и 2023 годов"</w:t>
      </w:r>
      <w:proofErr w:type="gramEnd"/>
    </w:p>
    <w:p w:rsidR="007432E1" w:rsidRPr="00950F6C" w:rsidRDefault="007432E1" w:rsidP="007432E1">
      <w:pPr>
        <w:spacing w:line="360" w:lineRule="auto"/>
        <w:jc w:val="right"/>
        <w:rPr>
          <w:color w:val="000000"/>
        </w:rPr>
      </w:pPr>
      <w:r w:rsidRPr="00950F6C">
        <w:rPr>
          <w:color w:val="000000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579"/>
        <w:gridCol w:w="708"/>
        <w:gridCol w:w="708"/>
        <w:gridCol w:w="1573"/>
        <w:gridCol w:w="708"/>
        <w:gridCol w:w="2787"/>
      </w:tblGrid>
      <w:tr w:rsidR="007432E1" w:rsidRPr="00950F6C" w:rsidTr="00804282">
        <w:trPr>
          <w:cantSplit/>
          <w:trHeight w:val="184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Подраздел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Группа вида расходов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E1" w:rsidRPr="00950F6C" w:rsidRDefault="007432E1" w:rsidP="00804282">
            <w:pPr>
              <w:spacing w:line="241" w:lineRule="auto"/>
              <w:jc w:val="center"/>
              <w:rPr>
                <w:color w:val="000000"/>
              </w:rPr>
            </w:pPr>
            <w:r w:rsidRPr="00950F6C">
              <w:rPr>
                <w:color w:val="000000"/>
              </w:rPr>
              <w:t>Сумма</w:t>
            </w:r>
            <w:r w:rsidRPr="00950F6C">
              <w:rPr>
                <w:color w:val="000000"/>
              </w:rPr>
              <w:br/>
              <w:t>увеличени</w:t>
            </w:r>
            <w:proofErr w:type="gramStart"/>
            <w:r w:rsidRPr="00950F6C">
              <w:rPr>
                <w:color w:val="000000"/>
              </w:rPr>
              <w:t>е(</w:t>
            </w:r>
            <w:proofErr w:type="gramEnd"/>
            <w:r w:rsidRPr="00950F6C">
              <w:rPr>
                <w:color w:val="000000"/>
              </w:rPr>
              <w:t>+)/уменьшение(-)</w:t>
            </w:r>
          </w:p>
        </w:tc>
      </w:tr>
    </w:tbl>
    <w:p w:rsidR="007432E1" w:rsidRPr="00950F6C" w:rsidRDefault="007432E1" w:rsidP="007432E1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708"/>
        <w:gridCol w:w="708"/>
        <w:gridCol w:w="1583"/>
        <w:gridCol w:w="708"/>
        <w:gridCol w:w="2774"/>
      </w:tblGrid>
      <w:tr w:rsidR="00A65788" w:rsidRPr="00A65788" w:rsidTr="00A65788">
        <w:trPr>
          <w:trHeight w:val="315"/>
          <w:tblHeader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18 0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86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2 688 210,60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403 410,18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220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286 839,59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286 839,59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2 573 100,00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Муниципальная программа "Развитие земельных и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земельных и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A65788" w:rsidRPr="00A65788" w:rsidTr="00A65788">
        <w:trPr>
          <w:trHeight w:val="234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Проведение кадастровых работ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отношении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2 207 850,00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2 218 350,00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2 218 350,00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"Цифровое общество Чувашии"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"Развитие электронного правительства"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Ч610100000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Ч540200000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283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220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образовании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56 041,07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220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Ч120000000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Ч120100000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38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64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1 408 590,33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2C1DEC" w:rsidRDefault="00A65788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2C1DEC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2C1DEC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2C1DEC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8 717 339,70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-148 349,00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-246 350,00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-246 350,00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Основное мероприятие "Строительство (приобретение), реконструкция объектов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строительства образовательных организаций"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Ц711600000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Строительство (приобретение), реконструкция объектов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строительства дошкольных образовательных организаций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283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Строительство объекта "Дошкольное образовательное учреждение на 240 мест в </w:t>
            </w:r>
            <w:proofErr w:type="spellStart"/>
            <w:r w:rsidRPr="00A65788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>ликово</w:t>
            </w:r>
            <w:proofErr w:type="spellEnd"/>
            <w:r w:rsidRPr="00A65788">
              <w:rPr>
                <w:color w:val="000000"/>
                <w:sz w:val="22"/>
                <w:szCs w:val="22"/>
              </w:rPr>
              <w:t xml:space="preserve">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6 746 876,70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5 674 660,70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5 674 660,70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5 117 662,00</w:t>
            </w:r>
          </w:p>
        </w:tc>
      </w:tr>
      <w:tr w:rsidR="00A65788" w:rsidRPr="00A65788" w:rsidTr="00A65788">
        <w:trPr>
          <w:trHeight w:val="315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proofErr w:type="gramStart"/>
            <w:r w:rsidRPr="00A6578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2 517 900,00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2 739 500,00</w:t>
            </w:r>
          </w:p>
        </w:tc>
      </w:tr>
      <w:tr w:rsidR="00A65788" w:rsidRPr="00A65788" w:rsidTr="00A65788">
        <w:trPr>
          <w:trHeight w:val="283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proofErr w:type="gramStart"/>
            <w:r w:rsidRPr="00A6578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-129 617,00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-10 121,00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-174 950,75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174 950,75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735 681,00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336 535,00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3 358 013,22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3 358 013,22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-150 045,78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-150 045,78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музеев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1 862 147,00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1 645 912,00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Ц51P500000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2 216 920,00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A65788" w:rsidRPr="00A65788" w:rsidTr="00A65788">
        <w:trPr>
          <w:trHeight w:val="157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 xml:space="preserve">Подпрограмма "Создание и развитие инфраструктуры на сельских </w:t>
            </w:r>
            <w:proofErr w:type="gramStart"/>
            <w:r w:rsidRPr="00A65788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A65788">
              <w:rPr>
                <w:color w:val="000000"/>
                <w:sz w:val="22"/>
                <w:szCs w:val="22"/>
              </w:rPr>
              <w:t>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A65788" w:rsidRPr="00A65788" w:rsidTr="00A65788">
        <w:trPr>
          <w:trHeight w:val="189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A65788" w:rsidRPr="00A65788" w:rsidTr="00A65788">
        <w:trPr>
          <w:trHeight w:val="126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A65788" w:rsidRPr="00A65788" w:rsidTr="00A65788">
        <w:trPr>
          <w:trHeight w:val="94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A65788" w:rsidRPr="00A65788" w:rsidTr="00A65788">
        <w:trPr>
          <w:trHeight w:val="315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A65788" w:rsidRPr="00A65788" w:rsidTr="00A65788">
        <w:trPr>
          <w:trHeight w:val="630"/>
        </w:trPr>
        <w:tc>
          <w:tcPr>
            <w:tcW w:w="3994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A65788" w:rsidRPr="00A65788" w:rsidRDefault="00A65788" w:rsidP="00CD207B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2 250 000,00</w:t>
            </w:r>
          </w:p>
        </w:tc>
      </w:tr>
    </w:tbl>
    <w:p w:rsidR="007432E1" w:rsidRPr="00950F6C" w:rsidRDefault="007432E1" w:rsidP="007432E1"/>
    <w:p w:rsidR="002F068E" w:rsidRDefault="002F068E" w:rsidP="0056011C">
      <w:pPr>
        <w:ind w:left="567"/>
        <w:jc w:val="both"/>
      </w:pPr>
    </w:p>
    <w:p w:rsidR="001D75B1" w:rsidRDefault="001D75B1" w:rsidP="009A1CE7">
      <w:pPr>
        <w:ind w:left="4962" w:firstLine="300"/>
        <w:rPr>
          <w:bCs/>
          <w:sz w:val="22"/>
          <w:szCs w:val="22"/>
        </w:rPr>
      </w:pPr>
    </w:p>
    <w:p w:rsidR="00A90663" w:rsidRDefault="007432E1" w:rsidP="006F25AA">
      <w:pPr>
        <w:widowControl w:val="0"/>
        <w:spacing w:line="312" w:lineRule="auto"/>
        <w:ind w:firstLine="284"/>
        <w:jc w:val="both"/>
      </w:pPr>
      <w:bookmarkStart w:id="1" w:name="RANGE!A1:G72"/>
      <w:bookmarkStart w:id="2" w:name="RANGE!A1:G65"/>
      <w:bookmarkEnd w:id="1"/>
      <w:bookmarkEnd w:id="2"/>
      <w:r>
        <w:t>6</w:t>
      </w:r>
      <w:r w:rsidR="00476DA5" w:rsidRPr="00476DA5">
        <w:t>)</w:t>
      </w:r>
      <w:r w:rsidR="00A90663">
        <w:t xml:space="preserve"> дополнить приложением </w:t>
      </w:r>
      <w:r w:rsidR="00D0231A">
        <w:t>9</w:t>
      </w:r>
      <w:r w:rsidR="00A90663">
        <w:t>.</w:t>
      </w:r>
      <w:r>
        <w:t>3</w:t>
      </w:r>
      <w:r w:rsidR="00A90663">
        <w:t xml:space="preserve"> следующего содержания:</w:t>
      </w:r>
      <w:r w:rsidR="00476DA5" w:rsidRPr="00476DA5">
        <w:t xml:space="preserve"> </w:t>
      </w:r>
    </w:p>
    <w:p w:rsidR="008B0B4D" w:rsidRPr="00950F6C" w:rsidRDefault="008B0B4D" w:rsidP="008B0B4D">
      <w:pPr>
        <w:spacing w:line="113" w:lineRule="auto"/>
        <w:rPr>
          <w:sz w:val="4"/>
        </w:rPr>
      </w:pPr>
      <w:bookmarkStart w:id="3" w:name="RANGE!A1:G284"/>
      <w:bookmarkEnd w:id="3"/>
    </w:p>
    <w:p w:rsidR="008E2E82" w:rsidRDefault="008E2E82" w:rsidP="008E2E82">
      <w:pPr>
        <w:ind w:left="481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9.3</w:t>
      </w:r>
      <w:r>
        <w:rPr>
          <w:i/>
          <w:iCs/>
          <w:color w:val="000000"/>
        </w:rPr>
        <w:br/>
        <w:t xml:space="preserve">к решению Собрания депутатов </w:t>
      </w:r>
      <w:r>
        <w:rPr>
          <w:i/>
          <w:iCs/>
          <w:color w:val="000000"/>
        </w:rPr>
        <w:br/>
        <w:t xml:space="preserve">Аликовского района Чувашской Республики </w:t>
      </w:r>
      <w:r>
        <w:rPr>
          <w:i/>
          <w:iCs/>
          <w:color w:val="000000"/>
        </w:rPr>
        <w:br/>
        <w:t>"О бюджете  Аликовского района за 2021 год и плановый период 2022 и 2023 годов"</w:t>
      </w:r>
    </w:p>
    <w:p w:rsidR="008E2E82" w:rsidRDefault="008E2E82" w:rsidP="008E2E82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ИЗМЕНЕНИЕ</w:t>
      </w:r>
      <w:r>
        <w:rPr>
          <w:b/>
          <w:bCs/>
          <w:color w:val="000000"/>
        </w:rPr>
        <w:br/>
        <w:t>распределения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видов расходов классификации расходов бюджета  Аликовского района Чувашской Республики на 2021 год, предусмотренного приложением 9 к решению Собрания депутатов Аликовского района "О бюджете  Аликовского района Чувашской Республики на 2021 год и на плановый период 2022 и 2023 годов"</w:t>
      </w:r>
      <w:proofErr w:type="gramEnd"/>
    </w:p>
    <w:p w:rsidR="008E2E82" w:rsidRDefault="008E2E82" w:rsidP="008E2E82">
      <w:pPr>
        <w:spacing w:line="360" w:lineRule="auto"/>
        <w:jc w:val="right"/>
        <w:rPr>
          <w:color w:val="000000"/>
        </w:rPr>
      </w:pPr>
      <w:r>
        <w:rPr>
          <w:color w:val="000000"/>
        </w:rPr>
        <w:t>(рублей)</w:t>
      </w:r>
    </w:p>
    <w:tbl>
      <w:tblPr>
        <w:tblW w:w="10065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1475"/>
        <w:gridCol w:w="658"/>
        <w:gridCol w:w="658"/>
        <w:gridCol w:w="658"/>
        <w:gridCol w:w="2510"/>
      </w:tblGrid>
      <w:tr w:rsidR="008E2E82" w:rsidTr="008E2E82">
        <w:trPr>
          <w:cantSplit/>
          <w:trHeight w:val="19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82" w:rsidRDefault="008E2E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br/>
              <w:t>увеличени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+)/уменьшение(-)</w:t>
            </w:r>
          </w:p>
        </w:tc>
      </w:tr>
    </w:tbl>
    <w:p w:rsidR="008E2E82" w:rsidRDefault="008E2E82" w:rsidP="008E2E82">
      <w:pPr>
        <w:spacing w:line="112" w:lineRule="auto"/>
        <w:rPr>
          <w:rFonts w:asciiTheme="minorHAnsi" w:hAnsiTheme="minorHAnsi" w:cstheme="minorBidi"/>
          <w:sz w:val="4"/>
          <w:szCs w:val="22"/>
          <w:lang w:eastAsia="en-US"/>
        </w:rPr>
      </w:pPr>
    </w:p>
    <w:tbl>
      <w:tblPr>
        <w:tblW w:w="1006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555"/>
        <w:gridCol w:w="1475"/>
        <w:gridCol w:w="658"/>
        <w:gridCol w:w="658"/>
        <w:gridCol w:w="658"/>
        <w:gridCol w:w="2510"/>
      </w:tblGrid>
      <w:tr w:rsidR="008E2E82" w:rsidRPr="008E2E82" w:rsidTr="002C1DEC">
        <w:trPr>
          <w:trHeight w:val="285"/>
          <w:tblHeader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2C1DEC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18 0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86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>5,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1 305 000,33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1 305 000,33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земельных и </w:t>
            </w:r>
            <w:proofErr w:type="gramStart"/>
            <w:r w:rsidRPr="008E2E82">
              <w:rPr>
                <w:b/>
                <w:bCs/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236 900,00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земельных и </w:t>
            </w:r>
            <w:proofErr w:type="gramStart"/>
            <w:r w:rsidRPr="008E2E82">
              <w:rPr>
                <w:b/>
                <w:bCs/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236 900,00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Проведение кадастровых работ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отношении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2C1DEC" w:rsidRDefault="002C1DEC" w:rsidP="002C1DEC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  <w:r w:rsidR="008E2E82" w:rsidRPr="008E2E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308</w:t>
            </w:r>
            <w:r w:rsidR="008E2E82" w:rsidRPr="008E2E8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2C1DEC" w:rsidRDefault="008E2E82" w:rsidP="002C1DEC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-5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308</w:t>
            </w:r>
            <w:r w:rsidRPr="008E2E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C1DEC">
              <w:rPr>
                <w:b/>
                <w:bCs/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2C1DE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2C1DEC" w:rsidRPr="008E2E82" w:rsidRDefault="002C1DE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5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hideMark/>
          </w:tcPr>
          <w:p w:rsidR="002C1DEC" w:rsidRDefault="002C1DEC" w:rsidP="002C1DEC">
            <w:pPr>
              <w:jc w:val="right"/>
            </w:pPr>
            <w:r w:rsidRPr="009C05CB">
              <w:rPr>
                <w:color w:val="000000"/>
                <w:sz w:val="22"/>
                <w:szCs w:val="22"/>
              </w:rPr>
              <w:t>-5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75</w:t>
            </w:r>
            <w:r w:rsidRPr="009C05CB">
              <w:rPr>
                <w:color w:val="000000"/>
                <w:sz w:val="22"/>
                <w:szCs w:val="22"/>
              </w:rPr>
              <w:t xml:space="preserve"> 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9C05CB">
              <w:rPr>
                <w:color w:val="000000"/>
                <w:sz w:val="22"/>
                <w:szCs w:val="22"/>
              </w:rPr>
              <w:t>,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2C1DEC" w:rsidRPr="008E2E82" w:rsidRDefault="002C1DE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5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hideMark/>
          </w:tcPr>
          <w:p w:rsidR="002C1DEC" w:rsidRDefault="002C1DEC" w:rsidP="002C1DEC">
            <w:pPr>
              <w:jc w:val="right"/>
            </w:pPr>
            <w:r w:rsidRPr="009C05CB">
              <w:rPr>
                <w:color w:val="000000"/>
                <w:sz w:val="22"/>
                <w:szCs w:val="22"/>
              </w:rPr>
              <w:t>-5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75</w:t>
            </w:r>
            <w:r w:rsidRPr="009C05CB">
              <w:rPr>
                <w:color w:val="000000"/>
                <w:sz w:val="22"/>
                <w:szCs w:val="22"/>
              </w:rPr>
              <w:t xml:space="preserve"> 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9C05CB">
              <w:rPr>
                <w:color w:val="000000"/>
                <w:sz w:val="22"/>
                <w:szCs w:val="22"/>
              </w:rPr>
              <w:t>,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2C1DEC" w:rsidRPr="008E2E82" w:rsidRDefault="002C1DE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475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hideMark/>
          </w:tcPr>
          <w:p w:rsidR="002C1DEC" w:rsidRDefault="002C1DEC" w:rsidP="002C1DEC">
            <w:pPr>
              <w:jc w:val="right"/>
            </w:pPr>
            <w:r w:rsidRPr="009C05CB">
              <w:rPr>
                <w:color w:val="000000"/>
                <w:sz w:val="22"/>
                <w:szCs w:val="22"/>
              </w:rPr>
              <w:t>-5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75</w:t>
            </w:r>
            <w:r w:rsidRPr="009C05CB">
              <w:rPr>
                <w:color w:val="000000"/>
                <w:sz w:val="22"/>
                <w:szCs w:val="22"/>
              </w:rPr>
              <w:t xml:space="preserve"> 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9C05CB">
              <w:rPr>
                <w:color w:val="000000"/>
                <w:sz w:val="22"/>
                <w:szCs w:val="22"/>
              </w:rPr>
              <w:t>,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2C1DEC" w:rsidRPr="008E2E82" w:rsidRDefault="002C1DE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hideMark/>
          </w:tcPr>
          <w:p w:rsidR="002C1DEC" w:rsidRDefault="002C1DEC" w:rsidP="002C1DEC">
            <w:pPr>
              <w:jc w:val="right"/>
            </w:pPr>
            <w:r w:rsidRPr="009C05CB">
              <w:rPr>
                <w:color w:val="000000"/>
                <w:sz w:val="22"/>
                <w:szCs w:val="22"/>
              </w:rPr>
              <w:t>-5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75</w:t>
            </w:r>
            <w:r w:rsidRPr="009C05CB">
              <w:rPr>
                <w:color w:val="000000"/>
                <w:sz w:val="22"/>
                <w:szCs w:val="22"/>
              </w:rPr>
              <w:t xml:space="preserve"> 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9C05CB">
              <w:rPr>
                <w:color w:val="000000"/>
                <w:sz w:val="22"/>
                <w:szCs w:val="22"/>
              </w:rPr>
              <w:t>,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2C1DEC" w:rsidRPr="008E2E82" w:rsidRDefault="002C1D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2C1DEC" w:rsidRPr="008E2E82" w:rsidRDefault="002C1DEC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75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2C1DEC" w:rsidRPr="008E2E82" w:rsidRDefault="002C1D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hideMark/>
          </w:tcPr>
          <w:p w:rsidR="002C1DEC" w:rsidRDefault="002C1DEC" w:rsidP="002C1DEC">
            <w:pPr>
              <w:jc w:val="right"/>
            </w:pPr>
            <w:r w:rsidRPr="009C05CB">
              <w:rPr>
                <w:color w:val="000000"/>
                <w:sz w:val="22"/>
                <w:szCs w:val="22"/>
              </w:rPr>
              <w:t>-5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75</w:t>
            </w:r>
            <w:r w:rsidRPr="009C05CB">
              <w:rPr>
                <w:color w:val="000000"/>
                <w:sz w:val="22"/>
                <w:szCs w:val="22"/>
              </w:rPr>
              <w:t xml:space="preserve"> 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9C05CB">
              <w:rPr>
                <w:color w:val="000000"/>
                <w:sz w:val="22"/>
                <w:szCs w:val="22"/>
              </w:rPr>
              <w:t>,</w:t>
            </w:r>
            <w:r w:rsidRPr="009C05CB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2 216 920,00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"Создание и развитие инфраструктуры на сельских </w:t>
            </w:r>
            <w:proofErr w:type="gramStart"/>
            <w:r w:rsidRPr="008E2E82">
              <w:rPr>
                <w:b/>
                <w:bCs/>
                <w:color w:val="000000"/>
                <w:sz w:val="22"/>
                <w:szCs w:val="22"/>
              </w:rPr>
              <w:t>территориях</w:t>
            </w:r>
            <w:proofErr w:type="gramEnd"/>
            <w:r w:rsidRPr="008E2E82">
              <w:rPr>
                <w:b/>
                <w:bCs/>
                <w:color w:val="000000"/>
                <w:sz w:val="22"/>
                <w:szCs w:val="22"/>
              </w:rPr>
              <w:t>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2 216 920,00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-15 145,78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-15 145,78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музеев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5 846 849,30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5 832 698,70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5 117 662,00</w:t>
            </w:r>
          </w:p>
        </w:tc>
      </w:tr>
      <w:tr w:rsidR="008E2E82" w:rsidRPr="008E2E82" w:rsidTr="002C1DEC">
        <w:trPr>
          <w:trHeight w:val="546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2 517 900,00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2 517 900,00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2 517 900,00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2 739 500,00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2 739 500,00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2 739 500,00</w:t>
            </w:r>
          </w:p>
        </w:tc>
      </w:tr>
      <w:tr w:rsidR="008E2E82" w:rsidRPr="008E2E82" w:rsidTr="002C1DEC">
        <w:trPr>
          <w:trHeight w:val="252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E2E8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-129 617,00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-129 617,00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-129 617,00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-10 121,00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-10 121,00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-10 121,00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-174 950,75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-174 950,75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-174 950,75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174 950,75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174 950,75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174 950,75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"Строительство (приобретение), реконструкция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 образовательных организаций"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Строительство (приобретение), реконструкция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 дошкольных образовательных организаций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252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Строительство объекта "Дошкольное образовательное учреждение на 240 мест в 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ликово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22 650,60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212 260,00</w:t>
            </w:r>
          </w:p>
        </w:tc>
      </w:tr>
      <w:tr w:rsidR="008E2E82" w:rsidRPr="008E2E82" w:rsidTr="002C1DEC">
        <w:trPr>
          <w:trHeight w:val="220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212 260,00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образовании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102 221,32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106 695,00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8E2E82" w:rsidRPr="008E2E82" w:rsidTr="002C1DEC">
        <w:trPr>
          <w:trHeight w:val="220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Ч120000000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6 227 819,47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6 266 300,00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8E2E82" w:rsidRPr="008E2E82" w:rsidTr="002C1DEC">
        <w:trPr>
          <w:trHeight w:val="189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6 401 200,00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6 401 200,00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6 401 200,00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2 695 829,00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833 682,00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735 681,00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1 862 147,00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1 862 147,00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3 705 371,00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2 059 459,00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336 535,00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1 645 912,00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1 645 912,00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-38 480,53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-38 480,53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-27 450,00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2 473 690,53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546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2 484 190,53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2 484 190,53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265 840,53</w:t>
            </w:r>
          </w:p>
        </w:tc>
      </w:tr>
      <w:tr w:rsidR="008E2E82" w:rsidRPr="008E2E82" w:rsidTr="002C1DEC">
        <w:trPr>
          <w:trHeight w:val="157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171 920,54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171 920,54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171 920,54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286 839,59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8E2E82" w:rsidRPr="008E2E82" w:rsidTr="002C1DEC">
        <w:trPr>
          <w:trHeight w:val="31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общество Чувашии"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Ч600000000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Ч610000000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электронного правительства"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Ч610100000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126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945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  <w:tr w:rsidR="008E2E82" w:rsidRPr="008E2E82" w:rsidTr="002C1DEC">
        <w:trPr>
          <w:trHeight w:val="630"/>
        </w:trPr>
        <w:tc>
          <w:tcPr>
            <w:tcW w:w="551" w:type="dxa"/>
            <w:vAlign w:val="center"/>
            <w:hideMark/>
          </w:tcPr>
          <w:p w:rsidR="008E2E82" w:rsidRPr="008E2E82" w:rsidRDefault="008E2E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vAlign w:val="center"/>
            <w:hideMark/>
          </w:tcPr>
          <w:p w:rsidR="008E2E82" w:rsidRPr="008E2E82" w:rsidRDefault="008E2E82">
            <w:pPr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5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vAlign w:val="center"/>
            <w:hideMark/>
          </w:tcPr>
          <w:p w:rsidR="008E2E82" w:rsidRPr="008E2E82" w:rsidRDefault="008E2E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0" w:type="dxa"/>
            <w:vAlign w:val="center"/>
            <w:hideMark/>
          </w:tcPr>
          <w:p w:rsidR="008E2E82" w:rsidRPr="008E2E82" w:rsidRDefault="008E2E82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8E2E82">
              <w:rPr>
                <w:color w:val="000000"/>
                <w:sz w:val="22"/>
                <w:szCs w:val="22"/>
              </w:rPr>
              <w:t>-6 550,00</w:t>
            </w:r>
          </w:p>
        </w:tc>
      </w:tr>
    </w:tbl>
    <w:p w:rsidR="008E2E82" w:rsidRDefault="008E2E82" w:rsidP="008E2E82">
      <w:pPr>
        <w:rPr>
          <w:sz w:val="22"/>
          <w:szCs w:val="22"/>
          <w:lang w:eastAsia="en-US"/>
        </w:rPr>
      </w:pPr>
    </w:p>
    <w:p w:rsidR="008B0B4D" w:rsidRPr="00950F6C" w:rsidRDefault="008B0B4D" w:rsidP="008B0B4D"/>
    <w:p w:rsidR="00B94699" w:rsidRDefault="006856FA" w:rsidP="006F25AA">
      <w:pPr>
        <w:widowControl w:val="0"/>
        <w:spacing w:line="312" w:lineRule="auto"/>
        <w:ind w:firstLine="284"/>
        <w:jc w:val="both"/>
      </w:pPr>
      <w:bookmarkStart w:id="4" w:name="RANGE!A1:G471"/>
      <w:bookmarkStart w:id="5" w:name="RANGE!A1:H60"/>
      <w:bookmarkStart w:id="6" w:name="RANGE!A1:H79"/>
      <w:bookmarkEnd w:id="4"/>
      <w:bookmarkEnd w:id="5"/>
      <w:bookmarkEnd w:id="6"/>
      <w:r>
        <w:t xml:space="preserve"> </w:t>
      </w:r>
      <w:r w:rsidR="00D83548">
        <w:t>7</w:t>
      </w:r>
      <w:r w:rsidR="00B94699">
        <w:t>) дополнить приложением 11.</w:t>
      </w:r>
      <w:r w:rsidR="00D83548">
        <w:t>3</w:t>
      </w:r>
      <w:r w:rsidR="00B94699">
        <w:t xml:space="preserve"> следующего содержания:</w:t>
      </w:r>
    </w:p>
    <w:p w:rsidR="00B94699" w:rsidRDefault="00B94699" w:rsidP="006F25AA">
      <w:pPr>
        <w:widowControl w:val="0"/>
        <w:spacing w:line="312" w:lineRule="auto"/>
        <w:ind w:firstLine="284"/>
        <w:jc w:val="both"/>
      </w:pPr>
    </w:p>
    <w:p w:rsidR="0094264C" w:rsidRPr="007660C0" w:rsidRDefault="0094264C" w:rsidP="0094264C">
      <w:pPr>
        <w:spacing w:line="241" w:lineRule="auto"/>
        <w:ind w:left="4819"/>
        <w:jc w:val="right"/>
        <w:rPr>
          <w:i/>
          <w:iCs/>
          <w:color w:val="000000"/>
        </w:rPr>
      </w:pPr>
      <w:bookmarkStart w:id="7" w:name="RANGE!A1:G375"/>
      <w:bookmarkStart w:id="8" w:name="RANGE!A1:G595"/>
      <w:bookmarkEnd w:id="7"/>
      <w:bookmarkEnd w:id="8"/>
      <w:r w:rsidRPr="007660C0">
        <w:rPr>
          <w:i/>
          <w:iCs/>
          <w:color w:val="000000"/>
        </w:rPr>
        <w:t>Приложение 11.3</w:t>
      </w:r>
      <w:r w:rsidRPr="007660C0">
        <w:rPr>
          <w:i/>
          <w:iCs/>
          <w:color w:val="000000"/>
        </w:rPr>
        <w:br/>
        <w:t xml:space="preserve">к решению Собрания депутатов </w:t>
      </w:r>
      <w:r w:rsidRPr="007660C0">
        <w:rPr>
          <w:i/>
          <w:iCs/>
          <w:color w:val="000000"/>
        </w:rPr>
        <w:br/>
        <w:t xml:space="preserve">Аликовского района Чувашской Республики </w:t>
      </w:r>
      <w:r w:rsidRPr="007660C0">
        <w:rPr>
          <w:i/>
          <w:iCs/>
          <w:color w:val="000000"/>
        </w:rPr>
        <w:br/>
        <w:t>"О бюджете  Аликовского района за 2021 год и плановый период 2022 и 2023 годов</w:t>
      </w:r>
    </w:p>
    <w:p w:rsidR="0094264C" w:rsidRPr="007660C0" w:rsidRDefault="0094264C" w:rsidP="0094264C">
      <w:pPr>
        <w:spacing w:line="241" w:lineRule="auto"/>
        <w:jc w:val="center"/>
        <w:rPr>
          <w:b/>
          <w:bCs/>
          <w:color w:val="000000"/>
        </w:rPr>
      </w:pPr>
      <w:r w:rsidRPr="007660C0">
        <w:rPr>
          <w:b/>
          <w:bCs/>
          <w:color w:val="000000"/>
        </w:rPr>
        <w:t>ИЗМЕНЕНИЕ</w:t>
      </w:r>
      <w:r w:rsidRPr="007660C0">
        <w:rPr>
          <w:b/>
          <w:bCs/>
          <w:color w:val="000000"/>
        </w:rPr>
        <w:br/>
        <w:t>ведомственной структуры расходов</w:t>
      </w:r>
      <w:r w:rsidRPr="007660C0">
        <w:rPr>
          <w:b/>
          <w:bCs/>
          <w:color w:val="000000"/>
        </w:rPr>
        <w:br/>
        <w:t>бюджета  Аликовского района Чувашской Республики на 2021 год, предусмотренной приложением 11 к решению Собрания депутатов "О бюджете  Аликовского района Чувашской Республики на 2021 год и на плановый период 2022 и 2023 годов"</w:t>
      </w:r>
    </w:p>
    <w:p w:rsidR="0094264C" w:rsidRPr="007660C0" w:rsidRDefault="0094264C" w:rsidP="0094264C">
      <w:pPr>
        <w:spacing w:line="360" w:lineRule="auto"/>
        <w:jc w:val="right"/>
        <w:rPr>
          <w:color w:val="000000"/>
        </w:rPr>
      </w:pPr>
      <w:r w:rsidRPr="007660C0">
        <w:rPr>
          <w:color w:val="000000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408"/>
        <w:gridCol w:w="659"/>
        <w:gridCol w:w="659"/>
        <w:gridCol w:w="659"/>
        <w:gridCol w:w="1508"/>
        <w:gridCol w:w="659"/>
        <w:gridCol w:w="2511"/>
      </w:tblGrid>
      <w:tr w:rsidR="0094264C" w:rsidRPr="007660C0" w:rsidTr="00804282">
        <w:trPr>
          <w:cantSplit/>
          <w:trHeight w:val="232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Главный распределитель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Раздел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Подраздел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Группа вида расходов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4C" w:rsidRPr="007660C0" w:rsidRDefault="0094264C" w:rsidP="00804282">
            <w:pPr>
              <w:spacing w:line="241" w:lineRule="auto"/>
              <w:jc w:val="center"/>
              <w:rPr>
                <w:color w:val="000000"/>
              </w:rPr>
            </w:pPr>
            <w:r w:rsidRPr="007660C0">
              <w:rPr>
                <w:color w:val="000000"/>
              </w:rPr>
              <w:t>Сумма</w:t>
            </w:r>
            <w:r w:rsidRPr="007660C0">
              <w:rPr>
                <w:color w:val="000000"/>
              </w:rPr>
              <w:br/>
              <w:t>увеличени</w:t>
            </w:r>
            <w:proofErr w:type="gramStart"/>
            <w:r w:rsidRPr="007660C0">
              <w:rPr>
                <w:color w:val="000000"/>
              </w:rPr>
              <w:t>е(</w:t>
            </w:r>
            <w:proofErr w:type="gramEnd"/>
            <w:r w:rsidRPr="007660C0">
              <w:rPr>
                <w:color w:val="000000"/>
              </w:rPr>
              <w:t>+)/уменьшение(-)</w:t>
            </w:r>
          </w:p>
        </w:tc>
      </w:tr>
    </w:tbl>
    <w:p w:rsidR="0094264C" w:rsidRPr="007660C0" w:rsidRDefault="0094264C" w:rsidP="0094264C">
      <w:pPr>
        <w:spacing w:line="113" w:lineRule="auto"/>
        <w:rPr>
          <w:sz w:val="4"/>
        </w:rPr>
      </w:pPr>
    </w:p>
    <w:tbl>
      <w:tblPr>
        <w:tblW w:w="10063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658"/>
        <w:gridCol w:w="658"/>
        <w:gridCol w:w="658"/>
        <w:gridCol w:w="1515"/>
        <w:gridCol w:w="658"/>
        <w:gridCol w:w="2512"/>
      </w:tblGrid>
      <w:tr w:rsidR="00702A3C" w:rsidRPr="008E2E82" w:rsidTr="002C1DEC">
        <w:trPr>
          <w:cantSplit/>
          <w:trHeight w:val="315"/>
          <w:tblHeader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</w:t>
            </w:r>
          </w:p>
        </w:tc>
      </w:tr>
      <w:tr w:rsidR="00702A3C" w:rsidRPr="008E2E82" w:rsidTr="002C1DEC">
        <w:trPr>
          <w:cantSplit/>
          <w:trHeight w:val="31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2C1DEC" w:rsidP="00702A3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5788">
              <w:rPr>
                <w:b/>
                <w:bCs/>
                <w:color w:val="000000"/>
                <w:sz w:val="22"/>
                <w:szCs w:val="22"/>
              </w:rPr>
              <w:t>18 0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86</w:t>
            </w:r>
            <w:r w:rsidRPr="00A65788">
              <w:rPr>
                <w:b/>
                <w:bCs/>
                <w:color w:val="000000"/>
                <w:sz w:val="22"/>
                <w:szCs w:val="22"/>
              </w:rPr>
              <w:t>5,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702A3C" w:rsidRPr="008E2E82" w:rsidTr="002C1DEC">
        <w:trPr>
          <w:cantSplit/>
          <w:trHeight w:val="31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Администрация Аликовского района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7 671 363,81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2 825 160,18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403 410,18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220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-86 483,12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86 483,12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-112 225,25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Ц3Э0111990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112 225,25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22 650,60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19 298,13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3 352,47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380 759,58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93 919,99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286 839,59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286 839,59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2 556 650,00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Муниципальная программа "Развитие земельных 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Подпрограмма "Управление муниципальным имуществом" муниципальной программы "Развитие земельных 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имущественных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отношений"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236 900,00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Проведение кадастровых работ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отношении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A410217590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Проведение кадастровых работ в отношении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A410273590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-24 000,00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Ц410440750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134 900,00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2 207 850,00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Ч530000000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Ч530200000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Ч530273710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2 218 350,00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2 218 350,00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2 222 000,00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-3 650,00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"Цифровое общество Чувашии"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электронного правительства"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Ч540200000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283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220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"Обеспечение управления оперативной обстановкой в муниципальном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образовании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212 260,00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221 220,00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-8 960,00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56 041,07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220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Ц9И0000000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Ц9И0900000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Ц9И09S6810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-4 473,68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3 881 148,34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Ч210374190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-3 881 148,34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вне границ населенных пунктов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границах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Ч2103S4182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-29 485,25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"Экономическое развитие 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Ч120000000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Ч120100000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Ч120140690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1 411 695,33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3 105,00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1 408 590,33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1 301 895,33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A110120090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1 001 895,33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A110170230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106 695,00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Ц990274830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-13 305,00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-191 500,00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"Строительство (приобретение), реконструкция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 образовательных организаций"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Ц711600000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Строительство (приобретение), реконструкция объектов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строительства дошкольных образовательных организаций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Ц711672090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-183 000,00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283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Строительство объекта "Дошкольное образовательное учреждение на 240 мест в 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ликово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Аликовского района" 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806,80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Ц71P252323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-806,80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Ц720100000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Ц720112120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-8 500,00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3 358 013,22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3 358 013,22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-150 045,78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-150 045,78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музеев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-140 045,78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3 508 059,00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1 862 147,00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1 645 912,00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-198,05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Ц630112440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198,05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Ц51P500000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Строительство объекта "Плавательный бассейн в с. Аликово Аликовского района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Ц51P554957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-5 305,99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Собрание депутатов Аликовского района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-136 949,58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-136 949,58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-114 919,05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-22 030,53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-22 030,53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-22 030,53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-22 030,53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-22 030,53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-11 195,41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-11 000,00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Отдел </w:t>
            </w:r>
            <w:proofErr w:type="spellStart"/>
            <w:r w:rsidRPr="008E2E82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proofErr w:type="gramStart"/>
            <w:r w:rsidRPr="008E2E82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8E2E82">
              <w:rPr>
                <w:b/>
                <w:bCs/>
                <w:color w:val="000000"/>
                <w:sz w:val="22"/>
                <w:szCs w:val="22"/>
              </w:rPr>
              <w:t>оциального</w:t>
            </w:r>
            <w:proofErr w:type="spellEnd"/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2E82">
              <w:rPr>
                <w:b/>
                <w:bCs/>
                <w:color w:val="000000"/>
                <w:sz w:val="22"/>
                <w:szCs w:val="22"/>
              </w:rPr>
              <w:t>развития,опеки</w:t>
            </w:r>
            <w:proofErr w:type="spellEnd"/>
            <w:r w:rsidRPr="008E2E82">
              <w:rPr>
                <w:b/>
                <w:bCs/>
                <w:color w:val="000000"/>
                <w:sz w:val="22"/>
                <w:szCs w:val="22"/>
              </w:rPr>
              <w:t xml:space="preserve"> и попечительства. молодежной политики. культуры и спорта администрации Аликовского района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8 908 839,70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8 908 839,70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34 651,00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Ц7103S1660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Ц711474550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-63 350,00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98 001,00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6 746 876,70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5 674 660,70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5 674 660,70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5 117 662,00</w:t>
            </w:r>
          </w:p>
        </w:tc>
      </w:tr>
      <w:tr w:rsidR="00702A3C" w:rsidRPr="008E2E82" w:rsidTr="002C1DEC">
        <w:trPr>
          <w:cantSplit/>
          <w:trHeight w:val="315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proofErr w:type="gramStart"/>
            <w:r w:rsidRPr="008E2E8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5 257 400,00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2 517 900,00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2 739 500,00</w:t>
            </w:r>
          </w:p>
        </w:tc>
      </w:tr>
      <w:tr w:rsidR="00702A3C" w:rsidRPr="008E2E82" w:rsidTr="002C1DEC">
        <w:trPr>
          <w:cantSplit/>
          <w:trHeight w:val="283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proofErr w:type="gramStart"/>
            <w:r w:rsidRPr="008E2E82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-139 738,00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-129 617,00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Ц710272010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-10 121,00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-174 950,75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174 950,75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556 998,70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1 072 216,00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735 681,00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336 535,00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1 722 924,00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404 388,00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384 335,76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20 052,24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Аликовского района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2E82">
              <w:rPr>
                <w:b/>
                <w:bCs/>
                <w:color w:val="000000"/>
                <w:sz w:val="22"/>
                <w:szCs w:val="22"/>
              </w:rPr>
              <w:t>1 647 051,18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E2E8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E2E8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"Цифровое общество Чувашии"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"Развитие электронного правительства"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Ч610173820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16 450,00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2C1DEC" w:rsidRDefault="00702A3C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E2E82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8E2E82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8E2E82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2C1DEC" w:rsidRDefault="002C1DEC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="00702A3C" w:rsidRPr="008E2E8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308</w:t>
            </w:r>
            <w:r w:rsidR="00702A3C" w:rsidRPr="008E2E8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2C1DEC" w:rsidRDefault="00702A3C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E2E82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8E2E82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8E2E82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2C1DEC" w:rsidRDefault="00702A3C" w:rsidP="002C1DEC">
            <w:pPr>
              <w:spacing w:line="241" w:lineRule="auto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E2E82">
              <w:rPr>
                <w:color w:val="000000"/>
                <w:sz w:val="22"/>
                <w:szCs w:val="22"/>
              </w:rPr>
              <w:t>-5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75</w:t>
            </w:r>
            <w:r w:rsidRPr="008E2E82">
              <w:rPr>
                <w:color w:val="000000"/>
                <w:sz w:val="22"/>
                <w:szCs w:val="22"/>
              </w:rPr>
              <w:t xml:space="preserve"> 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308</w:t>
            </w:r>
            <w:r w:rsidRPr="008E2E82">
              <w:rPr>
                <w:color w:val="000000"/>
                <w:sz w:val="22"/>
                <w:szCs w:val="22"/>
              </w:rPr>
              <w:t>,</w:t>
            </w:r>
            <w:r w:rsidR="002C1DEC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A5102S2710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-23,58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2C1DE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A65788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75</w:t>
            </w:r>
            <w:r w:rsidRPr="00A657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285</w:t>
            </w:r>
            <w:r w:rsidRPr="00A6578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2C1DEC" w:rsidRDefault="002C1DEC" w:rsidP="002C1DEC">
            <w:pPr>
              <w:jc w:val="right"/>
            </w:pPr>
            <w:r w:rsidRPr="004D63B5">
              <w:rPr>
                <w:color w:val="000000"/>
                <w:sz w:val="22"/>
                <w:szCs w:val="22"/>
              </w:rPr>
              <w:t>-5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75</w:t>
            </w:r>
            <w:r w:rsidRPr="004D63B5">
              <w:rPr>
                <w:color w:val="000000"/>
                <w:sz w:val="22"/>
                <w:szCs w:val="22"/>
              </w:rPr>
              <w:t xml:space="preserve"> 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4D63B5">
              <w:rPr>
                <w:color w:val="000000"/>
                <w:sz w:val="22"/>
                <w:szCs w:val="22"/>
              </w:rPr>
              <w:t>,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12" w:type="dxa"/>
            <w:shd w:val="clear" w:color="auto" w:fill="auto"/>
            <w:hideMark/>
          </w:tcPr>
          <w:p w:rsidR="002C1DEC" w:rsidRDefault="002C1DEC" w:rsidP="002C1DEC">
            <w:pPr>
              <w:jc w:val="right"/>
            </w:pPr>
            <w:r w:rsidRPr="004D63B5">
              <w:rPr>
                <w:color w:val="000000"/>
                <w:sz w:val="22"/>
                <w:szCs w:val="22"/>
              </w:rPr>
              <w:t>-5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75</w:t>
            </w:r>
            <w:r w:rsidRPr="004D63B5">
              <w:rPr>
                <w:color w:val="000000"/>
                <w:sz w:val="22"/>
                <w:szCs w:val="22"/>
              </w:rPr>
              <w:t xml:space="preserve"> 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4D63B5">
              <w:rPr>
                <w:color w:val="000000"/>
                <w:sz w:val="22"/>
                <w:szCs w:val="22"/>
              </w:rPr>
              <w:t>,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2C1DE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2C1DEC" w:rsidRPr="008E2E82" w:rsidRDefault="002C1DE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12" w:type="dxa"/>
            <w:shd w:val="clear" w:color="auto" w:fill="auto"/>
            <w:hideMark/>
          </w:tcPr>
          <w:p w:rsidR="002C1DEC" w:rsidRDefault="002C1DEC" w:rsidP="002C1DEC">
            <w:pPr>
              <w:jc w:val="right"/>
            </w:pPr>
            <w:r w:rsidRPr="004D63B5">
              <w:rPr>
                <w:color w:val="000000"/>
                <w:sz w:val="22"/>
                <w:szCs w:val="22"/>
              </w:rPr>
              <w:t>-5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75</w:t>
            </w:r>
            <w:r w:rsidRPr="004D63B5">
              <w:rPr>
                <w:color w:val="000000"/>
                <w:sz w:val="22"/>
                <w:szCs w:val="22"/>
              </w:rPr>
              <w:t xml:space="preserve"> 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285</w:t>
            </w:r>
            <w:r w:rsidRPr="004D63B5">
              <w:rPr>
                <w:color w:val="000000"/>
                <w:sz w:val="22"/>
                <w:szCs w:val="22"/>
              </w:rPr>
              <w:t>,</w:t>
            </w:r>
            <w:r w:rsidRPr="004D63B5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-5 000,00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702A3C" w:rsidRPr="008E2E82" w:rsidTr="002C1DEC">
        <w:trPr>
          <w:cantSplit/>
          <w:trHeight w:val="157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 xml:space="preserve">Подпрограмма "Создание и развитие инфраструктуры на сельских </w:t>
            </w:r>
            <w:proofErr w:type="gramStart"/>
            <w:r w:rsidRPr="008E2E82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8E2E82">
              <w:rPr>
                <w:color w:val="000000"/>
                <w:sz w:val="22"/>
                <w:szCs w:val="22"/>
              </w:rPr>
              <w:t>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2 216 920,00</w:t>
            </w:r>
          </w:p>
        </w:tc>
      </w:tr>
      <w:tr w:rsidR="00702A3C" w:rsidRPr="008E2E82" w:rsidTr="002C1DEC">
        <w:trPr>
          <w:cantSplit/>
          <w:trHeight w:val="189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-33 080,00</w:t>
            </w:r>
          </w:p>
        </w:tc>
      </w:tr>
      <w:tr w:rsidR="00702A3C" w:rsidRPr="008E2E82" w:rsidTr="002C1DEC">
        <w:trPr>
          <w:cantSplit/>
          <w:trHeight w:val="126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702A3C" w:rsidRPr="008E2E82" w:rsidTr="002C1DEC">
        <w:trPr>
          <w:cantSplit/>
          <w:trHeight w:val="945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  <w:tr w:rsidR="00702A3C" w:rsidRPr="008E2E82" w:rsidTr="002C1DEC">
        <w:trPr>
          <w:cantSplit/>
          <w:trHeight w:val="630"/>
        </w:trPr>
        <w:tc>
          <w:tcPr>
            <w:tcW w:w="3404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A620302580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center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702A3C" w:rsidRPr="008E2E82" w:rsidRDefault="00702A3C" w:rsidP="00702A3C">
            <w:pPr>
              <w:spacing w:line="241" w:lineRule="auto"/>
              <w:jc w:val="right"/>
              <w:rPr>
                <w:color w:val="000000"/>
                <w:sz w:val="22"/>
                <w:szCs w:val="22"/>
              </w:rPr>
            </w:pPr>
            <w:r w:rsidRPr="008E2E82">
              <w:rPr>
                <w:color w:val="000000"/>
                <w:sz w:val="22"/>
                <w:szCs w:val="22"/>
              </w:rPr>
              <w:t>2 250 000,00</w:t>
            </w:r>
          </w:p>
        </w:tc>
      </w:tr>
    </w:tbl>
    <w:p w:rsidR="0094264C" w:rsidRPr="007660C0" w:rsidRDefault="0094264C" w:rsidP="0094264C"/>
    <w:p w:rsidR="00EA58BD" w:rsidRDefault="00EA58BD" w:rsidP="00367D30">
      <w:pPr>
        <w:ind w:left="4962" w:firstLine="300"/>
        <w:rPr>
          <w:bCs/>
          <w:sz w:val="22"/>
          <w:szCs w:val="22"/>
        </w:rPr>
      </w:pPr>
    </w:p>
    <w:p w:rsidR="00367D30" w:rsidRDefault="00367D30" w:rsidP="006F25AA">
      <w:pPr>
        <w:widowControl w:val="0"/>
        <w:spacing w:line="312" w:lineRule="auto"/>
        <w:ind w:firstLine="284"/>
        <w:jc w:val="both"/>
      </w:pPr>
    </w:p>
    <w:p w:rsidR="00981A10" w:rsidRPr="007E38CA" w:rsidRDefault="001275DF" w:rsidP="00E80A31">
      <w:pPr>
        <w:widowControl w:val="0"/>
        <w:spacing w:line="312" w:lineRule="auto"/>
        <w:jc w:val="right"/>
        <w:rPr>
          <w:i/>
        </w:rPr>
      </w:pPr>
      <w:r w:rsidRPr="001275DF">
        <w:t xml:space="preserve">     </w:t>
      </w:r>
    </w:p>
    <w:p w:rsidR="00563A0D" w:rsidRPr="001275DF" w:rsidRDefault="001275DF" w:rsidP="002C6BF0">
      <w:pPr>
        <w:widowControl w:val="0"/>
        <w:spacing w:line="312" w:lineRule="auto"/>
        <w:jc w:val="both"/>
      </w:pPr>
      <w:r w:rsidRPr="001275DF">
        <w:t xml:space="preserve"> </w:t>
      </w:r>
    </w:p>
    <w:p w:rsidR="00347C1D" w:rsidRPr="001275DF" w:rsidRDefault="00347C1D" w:rsidP="002C6BF0">
      <w:pPr>
        <w:widowControl w:val="0"/>
        <w:spacing w:line="312" w:lineRule="auto"/>
        <w:jc w:val="both"/>
      </w:pPr>
      <w:bookmarkStart w:id="9" w:name="RANGE!A1:H68"/>
      <w:bookmarkEnd w:id="9"/>
    </w:p>
    <w:p w:rsidR="00D42892" w:rsidRDefault="00D42892" w:rsidP="00D42892">
      <w:pPr>
        <w:widowControl w:val="0"/>
        <w:spacing w:line="312" w:lineRule="auto"/>
        <w:jc w:val="both"/>
      </w:pPr>
      <w:bookmarkStart w:id="10" w:name="RANGE!A1:H76"/>
      <w:bookmarkEnd w:id="10"/>
      <w:r>
        <w:t>19)  приложение 13 дополнить таблицей 1</w:t>
      </w:r>
      <w:r w:rsidR="00804282">
        <w:t>3</w:t>
      </w:r>
      <w:r>
        <w:t>:</w:t>
      </w:r>
    </w:p>
    <w:p w:rsidR="00D42892" w:rsidRPr="00D42892" w:rsidRDefault="00D42892" w:rsidP="00D42892">
      <w:pPr>
        <w:ind w:left="6379"/>
        <w:rPr>
          <w:i/>
        </w:rPr>
      </w:pPr>
      <w:r w:rsidRPr="008277C8">
        <w:rPr>
          <w:i/>
          <w:snapToGrid w:val="0"/>
        </w:rPr>
        <w:t>Таблица</w:t>
      </w:r>
      <w:r>
        <w:rPr>
          <w:i/>
          <w:snapToGrid w:val="0"/>
        </w:rPr>
        <w:t xml:space="preserve"> 1</w:t>
      </w:r>
      <w:r w:rsidR="00804282">
        <w:rPr>
          <w:i/>
          <w:snapToGrid w:val="0"/>
        </w:rPr>
        <w:t>3</w:t>
      </w:r>
    </w:p>
    <w:p w:rsidR="00D42892" w:rsidRDefault="00D42892" w:rsidP="00D42892">
      <w:pPr>
        <w:ind w:firstLine="300"/>
        <w:rPr>
          <w:rFonts w:ascii="Verdana" w:hAnsi="Verdana"/>
          <w:szCs w:val="20"/>
        </w:rPr>
      </w:pPr>
    </w:p>
    <w:p w:rsidR="00D42892" w:rsidRDefault="00D42892" w:rsidP="00D42892">
      <w:pPr>
        <w:widowControl w:val="0"/>
        <w:spacing w:line="312" w:lineRule="auto"/>
        <w:ind w:firstLine="300"/>
        <w:jc w:val="center"/>
        <w:rPr>
          <w:b/>
          <w:sz w:val="28"/>
          <w:szCs w:val="28"/>
        </w:rPr>
      </w:pPr>
      <w:r>
        <w:rPr>
          <w:b/>
        </w:rPr>
        <w:br/>
      </w:r>
      <w:r>
        <w:rPr>
          <w:b/>
          <w:sz w:val="28"/>
          <w:szCs w:val="28"/>
        </w:rPr>
        <w:t>РАСПРЕДЕЛЕНИЕ</w:t>
      </w:r>
    </w:p>
    <w:p w:rsidR="00D42892" w:rsidRDefault="00D42892" w:rsidP="00D42892">
      <w:pPr>
        <w:widowControl w:val="0"/>
        <w:spacing w:line="312" w:lineRule="auto"/>
        <w:ind w:firstLine="300"/>
        <w:jc w:val="center"/>
        <w:rPr>
          <w:b/>
          <w:sz w:val="28"/>
          <w:szCs w:val="28"/>
        </w:rPr>
      </w:pPr>
      <w:r w:rsidRPr="005F54E1">
        <w:rPr>
          <w:b/>
          <w:sz w:val="28"/>
          <w:szCs w:val="28"/>
        </w:rPr>
        <w:t xml:space="preserve">субсидий бюджетам </w:t>
      </w:r>
      <w:r>
        <w:rPr>
          <w:b/>
          <w:sz w:val="28"/>
          <w:szCs w:val="28"/>
        </w:rPr>
        <w:t xml:space="preserve">сельских поселений </w:t>
      </w:r>
      <w:r w:rsidRPr="005F54E1">
        <w:rPr>
          <w:b/>
          <w:sz w:val="28"/>
          <w:szCs w:val="28"/>
        </w:rPr>
        <w:t xml:space="preserve">на </w:t>
      </w:r>
      <w:r w:rsidR="00E2557D" w:rsidRPr="00E2557D">
        <w:rPr>
          <w:b/>
          <w:sz w:val="28"/>
          <w:szCs w:val="28"/>
        </w:rPr>
        <w:t>проведение капитального ремонта источников водоснабжения (водонапорных башен и водозаборных скважин)</w:t>
      </w:r>
    </w:p>
    <w:p w:rsidR="00D42892" w:rsidRDefault="00D42892" w:rsidP="00D42892">
      <w:pPr>
        <w:widowControl w:val="0"/>
        <w:spacing w:line="312" w:lineRule="auto"/>
        <w:ind w:firstLine="300"/>
        <w:jc w:val="center"/>
        <w:rPr>
          <w:b/>
        </w:rPr>
      </w:pPr>
      <w:r w:rsidRPr="005F54E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 год</w:t>
      </w:r>
      <w:r w:rsidRPr="004129F4">
        <w:rPr>
          <w:b/>
        </w:rPr>
        <w:t xml:space="preserve">   </w:t>
      </w:r>
    </w:p>
    <w:p w:rsidR="00D42892" w:rsidRPr="004129F4" w:rsidRDefault="00D42892" w:rsidP="00D42892">
      <w:pPr>
        <w:widowControl w:val="0"/>
        <w:spacing w:line="312" w:lineRule="auto"/>
        <w:ind w:firstLine="300"/>
        <w:jc w:val="right"/>
      </w:pPr>
      <w:r w:rsidRPr="004129F4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129F4">
        <w:rPr>
          <w:b/>
        </w:rPr>
        <w:t xml:space="preserve"> </w:t>
      </w:r>
      <w:r>
        <w:rPr>
          <w:b/>
        </w:rPr>
        <w:t xml:space="preserve">                    </w:t>
      </w:r>
      <w:r w:rsidRPr="004129F4">
        <w:t>(тыс.</w:t>
      </w:r>
      <w:r>
        <w:t xml:space="preserve"> </w:t>
      </w:r>
      <w:r w:rsidRPr="004129F4">
        <w:t>рублей)</w:t>
      </w: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900"/>
        <w:gridCol w:w="1418"/>
        <w:gridCol w:w="2551"/>
        <w:gridCol w:w="2551"/>
      </w:tblGrid>
      <w:tr w:rsidR="00D42892" w:rsidRPr="00853D0D" w:rsidTr="00804282">
        <w:trPr>
          <w:trHeight w:val="389"/>
        </w:trPr>
        <w:tc>
          <w:tcPr>
            <w:tcW w:w="6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  <w:lang w:val="en-US"/>
              </w:rPr>
              <w:t>N</w:t>
            </w:r>
          </w:p>
          <w:p w:rsidR="00D42892" w:rsidRPr="00853D0D" w:rsidRDefault="00D42892" w:rsidP="00804282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 w:rsidRPr="00853D0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vAlign w:val="center"/>
          </w:tcPr>
          <w:p w:rsidR="00D42892" w:rsidRPr="00853D0D" w:rsidRDefault="00D42892" w:rsidP="00804282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всего</w:t>
            </w:r>
          </w:p>
        </w:tc>
        <w:tc>
          <w:tcPr>
            <w:tcW w:w="5102" w:type="dxa"/>
            <w:gridSpan w:val="2"/>
          </w:tcPr>
          <w:p w:rsidR="00D42892" w:rsidRDefault="00D42892" w:rsidP="00804282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D42892" w:rsidRPr="00853D0D" w:rsidTr="00D42892">
        <w:trPr>
          <w:trHeight w:val="299"/>
        </w:trPr>
        <w:tc>
          <w:tcPr>
            <w:tcW w:w="643" w:type="dxa"/>
            <w:vMerge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0" w:type="dxa"/>
            <w:vMerge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Республики</w:t>
            </w:r>
          </w:p>
        </w:tc>
        <w:tc>
          <w:tcPr>
            <w:tcW w:w="2551" w:type="dxa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Аликовского района</w:t>
            </w:r>
          </w:p>
        </w:tc>
      </w:tr>
      <w:tr w:rsidR="00D42892" w:rsidRPr="00853D0D" w:rsidTr="00D42892">
        <w:trPr>
          <w:trHeight w:val="149"/>
        </w:trPr>
        <w:tc>
          <w:tcPr>
            <w:tcW w:w="643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</w:rPr>
              <w:t>1</w:t>
            </w:r>
          </w:p>
        </w:tc>
        <w:tc>
          <w:tcPr>
            <w:tcW w:w="2900" w:type="dxa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ind w:left="-2801" w:firstLine="2801"/>
              <w:contextualSpacing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42892" w:rsidRPr="00853D0D" w:rsidRDefault="00D42892" w:rsidP="00804282">
            <w:pPr>
              <w:widowControl w:val="0"/>
              <w:ind w:left="-2801" w:firstLine="280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D42892" w:rsidRDefault="00D42892" w:rsidP="00804282">
            <w:pPr>
              <w:widowControl w:val="0"/>
              <w:ind w:left="-2801" w:firstLine="280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42892" w:rsidRPr="00853D0D" w:rsidTr="00D42892">
        <w:trPr>
          <w:trHeight w:val="149"/>
        </w:trPr>
        <w:tc>
          <w:tcPr>
            <w:tcW w:w="643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 w:rsidRPr="00853D0D">
              <w:rPr>
                <w:sz w:val="26"/>
                <w:szCs w:val="26"/>
              </w:rPr>
              <w:t>1.</w:t>
            </w:r>
          </w:p>
        </w:tc>
        <w:tc>
          <w:tcPr>
            <w:tcW w:w="2900" w:type="dxa"/>
          </w:tcPr>
          <w:p w:rsidR="00D42892" w:rsidRPr="00853D0D" w:rsidRDefault="00D42892" w:rsidP="00804282">
            <w:pPr>
              <w:widowControl w:val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Шумшевашское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42892" w:rsidRPr="00853D0D" w:rsidRDefault="00D42892" w:rsidP="00D4289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6202,035</w:t>
            </w:r>
          </w:p>
        </w:tc>
        <w:tc>
          <w:tcPr>
            <w:tcW w:w="2551" w:type="dxa"/>
          </w:tcPr>
          <w:p w:rsidR="00D42892" w:rsidRDefault="00D42892" w:rsidP="00D4289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6029,130</w:t>
            </w:r>
          </w:p>
        </w:tc>
        <w:tc>
          <w:tcPr>
            <w:tcW w:w="2551" w:type="dxa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172,905</w:t>
            </w:r>
          </w:p>
        </w:tc>
      </w:tr>
      <w:tr w:rsidR="00D42892" w:rsidRPr="00853D0D" w:rsidTr="00D42892">
        <w:trPr>
          <w:trHeight w:val="149"/>
        </w:trPr>
        <w:tc>
          <w:tcPr>
            <w:tcW w:w="643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00" w:type="dxa"/>
          </w:tcPr>
          <w:p w:rsidR="00D42892" w:rsidRDefault="00D42892" w:rsidP="00804282">
            <w:pPr>
              <w:widowControl w:val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Ефремкасинское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2910,330</w:t>
            </w:r>
          </w:p>
        </w:tc>
        <w:tc>
          <w:tcPr>
            <w:tcW w:w="2551" w:type="dxa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2910,330</w:t>
            </w:r>
          </w:p>
        </w:tc>
        <w:tc>
          <w:tcPr>
            <w:tcW w:w="2551" w:type="dxa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42892" w:rsidRPr="00853D0D" w:rsidTr="00D42892">
        <w:trPr>
          <w:trHeight w:val="149"/>
        </w:trPr>
        <w:tc>
          <w:tcPr>
            <w:tcW w:w="643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0" w:type="dxa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42892" w:rsidRPr="00853D0D" w:rsidTr="00D42892">
        <w:trPr>
          <w:trHeight w:val="415"/>
        </w:trPr>
        <w:tc>
          <w:tcPr>
            <w:tcW w:w="643" w:type="dxa"/>
            <w:shd w:val="clear" w:color="auto" w:fill="auto"/>
            <w:vAlign w:val="center"/>
          </w:tcPr>
          <w:p w:rsidR="00D42892" w:rsidRPr="00853D0D" w:rsidRDefault="00D42892" w:rsidP="00804282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0" w:type="dxa"/>
          </w:tcPr>
          <w:p w:rsidR="00D42892" w:rsidRDefault="00D42892" w:rsidP="00804282">
            <w:pPr>
              <w:widowControl w:val="0"/>
              <w:contextualSpacing/>
              <w:rPr>
                <w:b/>
                <w:sz w:val="26"/>
                <w:szCs w:val="26"/>
              </w:rPr>
            </w:pPr>
          </w:p>
          <w:p w:rsidR="00D42892" w:rsidRPr="00853D0D" w:rsidRDefault="00D42892" w:rsidP="00804282">
            <w:pPr>
              <w:widowControl w:val="0"/>
              <w:contextualSpacing/>
              <w:rPr>
                <w:b/>
                <w:sz w:val="26"/>
                <w:szCs w:val="26"/>
              </w:rPr>
            </w:pPr>
            <w:r w:rsidRPr="00853D0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892" w:rsidRDefault="00D42892" w:rsidP="00804282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D42892" w:rsidRPr="0098035C" w:rsidRDefault="00804282" w:rsidP="00804282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9112,365</w:t>
            </w:r>
          </w:p>
        </w:tc>
        <w:tc>
          <w:tcPr>
            <w:tcW w:w="2551" w:type="dxa"/>
            <w:vAlign w:val="bottom"/>
          </w:tcPr>
          <w:p w:rsidR="00D42892" w:rsidRPr="0098035C" w:rsidRDefault="00804282" w:rsidP="00804282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8939</w:t>
            </w:r>
            <w:r w:rsidR="00D4289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46</w:t>
            </w:r>
            <w:r w:rsidR="00D4289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804282" w:rsidRDefault="00804282" w:rsidP="00804282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D42892" w:rsidRDefault="00804282" w:rsidP="00804282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172,905</w:t>
            </w:r>
          </w:p>
        </w:tc>
      </w:tr>
    </w:tbl>
    <w:p w:rsidR="005B04D6" w:rsidRDefault="005B04D6" w:rsidP="002C6BF0">
      <w:pPr>
        <w:widowControl w:val="0"/>
        <w:spacing w:line="312" w:lineRule="auto"/>
        <w:jc w:val="both"/>
      </w:pPr>
    </w:p>
    <w:p w:rsidR="00820C02" w:rsidRPr="00771436" w:rsidRDefault="00820C02" w:rsidP="00820C02">
      <w:pPr>
        <w:widowControl w:val="0"/>
        <w:jc w:val="center"/>
        <w:rPr>
          <w:sz w:val="20"/>
          <w:szCs w:val="20"/>
        </w:rPr>
      </w:pPr>
    </w:p>
    <w:p w:rsidR="00EE4C28" w:rsidRPr="00853D0D" w:rsidRDefault="00EE4C28" w:rsidP="00EE4C28">
      <w:pPr>
        <w:widowControl w:val="0"/>
        <w:spacing w:line="312" w:lineRule="auto"/>
        <w:ind w:firstLine="300"/>
        <w:jc w:val="center"/>
        <w:rPr>
          <w:sz w:val="26"/>
          <w:szCs w:val="26"/>
        </w:rPr>
      </w:pPr>
    </w:p>
    <w:p w:rsidR="000F61CE" w:rsidRPr="004129F4" w:rsidRDefault="000F61CE" w:rsidP="000F61CE">
      <w:pPr>
        <w:widowControl w:val="0"/>
        <w:spacing w:line="312" w:lineRule="auto"/>
        <w:ind w:firstLine="300"/>
        <w:jc w:val="right"/>
      </w:pPr>
      <w:r w:rsidRPr="004129F4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4129F4">
        <w:rPr>
          <w:b/>
        </w:rPr>
        <w:t xml:space="preserve"> </w:t>
      </w:r>
      <w:r>
        <w:rPr>
          <w:b/>
        </w:rPr>
        <w:t xml:space="preserve">                    </w:t>
      </w:r>
    </w:p>
    <w:p w:rsidR="006A6E54" w:rsidRDefault="00D42892" w:rsidP="006A6E54">
      <w:pPr>
        <w:widowControl w:val="0"/>
        <w:spacing w:line="312" w:lineRule="auto"/>
        <w:ind w:firstLine="284"/>
        <w:jc w:val="both"/>
      </w:pPr>
      <w:r>
        <w:t>20</w:t>
      </w:r>
      <w:r w:rsidR="006A6E54">
        <w:t>) приложение 21 изложить в следующей редакции: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3724"/>
        <w:gridCol w:w="4229"/>
        <w:gridCol w:w="337"/>
        <w:gridCol w:w="1187"/>
      </w:tblGrid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Приложение 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к решению Собрания депутатов 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Аликовского района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"О бюджете Аликовского района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Чувашской Республики на 2021 год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и на плановый период 2022 и 2023 годов"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 ИСТОЧНИКИ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внутреннего финансирования дефицита бюджета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Аликовского района Чувашской Республики на 2021 год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Default="006A6E54" w:rsidP="0080428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54" w:rsidRDefault="006A6E54" w:rsidP="008042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54" w:rsidRDefault="006A6E54" w:rsidP="008042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6A6E54" w:rsidTr="00804282">
        <w:trPr>
          <w:trHeight w:val="255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4" w:rsidRDefault="006A6E54" w:rsidP="008042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4" w:rsidTr="00804282">
        <w:trPr>
          <w:trHeight w:val="25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Default="006A6E54" w:rsidP="0080428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54" w:rsidRDefault="006A6E54" w:rsidP="008042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54" w:rsidRDefault="006A6E54" w:rsidP="0080428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6CD7" w:rsidTr="00804282">
        <w:trPr>
          <w:trHeight w:val="5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D7" w:rsidRPr="006C6CD7" w:rsidRDefault="006C6CD7" w:rsidP="00804282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D7" w:rsidRPr="006C6CD7" w:rsidRDefault="006C6CD7" w:rsidP="00804282">
            <w:pPr>
              <w:jc w:val="both"/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CD7" w:rsidRPr="006C6CD7" w:rsidRDefault="006C6CD7" w:rsidP="0098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-19 </w:t>
            </w:r>
            <w:r w:rsidR="00017400">
              <w:rPr>
                <w:sz w:val="20"/>
                <w:szCs w:val="20"/>
              </w:rPr>
              <w:t>9</w:t>
            </w:r>
            <w:r w:rsidR="00980764">
              <w:rPr>
                <w:sz w:val="20"/>
                <w:szCs w:val="20"/>
              </w:rPr>
              <w:t>6</w:t>
            </w:r>
            <w:r w:rsidR="000174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</w:tr>
      <w:tr w:rsidR="006A6E54" w:rsidTr="00804282">
        <w:trPr>
          <w:trHeight w:val="5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54" w:rsidRPr="006C6CD7" w:rsidRDefault="006A6E54" w:rsidP="00804282">
            <w:pPr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Pr="006C6CD7" w:rsidRDefault="006A6E54" w:rsidP="00804282">
            <w:pPr>
              <w:jc w:val="both"/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6C6CD7">
              <w:rPr>
                <w:sz w:val="20"/>
                <w:szCs w:val="20"/>
              </w:rPr>
              <w:t>счетах</w:t>
            </w:r>
            <w:proofErr w:type="gramEnd"/>
            <w:r w:rsidRPr="006C6CD7">
              <w:rPr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E54" w:rsidRPr="006C6CD7" w:rsidRDefault="006A6E54" w:rsidP="00017400">
            <w:pPr>
              <w:jc w:val="center"/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-19</w:t>
            </w:r>
            <w:r w:rsidR="006C6CD7" w:rsidRPr="006C6CD7">
              <w:rPr>
                <w:sz w:val="20"/>
                <w:szCs w:val="20"/>
              </w:rPr>
              <w:t>0</w:t>
            </w:r>
            <w:r w:rsidR="00017400">
              <w:rPr>
                <w:sz w:val="20"/>
                <w:szCs w:val="20"/>
              </w:rPr>
              <w:t>98</w:t>
            </w:r>
            <w:r w:rsidRPr="006C6CD7">
              <w:rPr>
                <w:sz w:val="20"/>
                <w:szCs w:val="20"/>
              </w:rPr>
              <w:t>,3</w:t>
            </w:r>
          </w:p>
        </w:tc>
      </w:tr>
      <w:tr w:rsidR="006A6E54" w:rsidTr="00804282">
        <w:trPr>
          <w:trHeight w:val="2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Pr="006C6CD7" w:rsidRDefault="006A6E54" w:rsidP="00804282">
            <w:pPr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Pr="006C6CD7" w:rsidRDefault="006A6E54" w:rsidP="00804282">
            <w:pPr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E54" w:rsidRPr="006C6CD7" w:rsidRDefault="006C6CD7" w:rsidP="006C6CD7">
            <w:pPr>
              <w:jc w:val="center"/>
              <w:rPr>
                <w:sz w:val="20"/>
                <w:szCs w:val="20"/>
              </w:rPr>
            </w:pPr>
            <w:r w:rsidRPr="006C6CD7">
              <w:rPr>
                <w:sz w:val="20"/>
                <w:szCs w:val="20"/>
              </w:rPr>
              <w:t>-870</w:t>
            </w:r>
            <w:r w:rsidR="006A6E54" w:rsidRPr="006C6CD7">
              <w:rPr>
                <w:sz w:val="20"/>
                <w:szCs w:val="20"/>
              </w:rPr>
              <w:t>,0</w:t>
            </w:r>
          </w:p>
        </w:tc>
      </w:tr>
    </w:tbl>
    <w:p w:rsidR="006A6E54" w:rsidRDefault="006A6E54" w:rsidP="006A6E54">
      <w:pPr>
        <w:widowControl w:val="0"/>
        <w:spacing w:line="312" w:lineRule="auto"/>
        <w:ind w:firstLine="284"/>
        <w:jc w:val="both"/>
      </w:pPr>
    </w:p>
    <w:p w:rsidR="007F6B46" w:rsidRDefault="007F6B46" w:rsidP="006F25AA">
      <w:pPr>
        <w:widowControl w:val="0"/>
        <w:spacing w:line="312" w:lineRule="auto"/>
        <w:ind w:firstLine="284"/>
        <w:jc w:val="both"/>
      </w:pPr>
    </w:p>
    <w:p w:rsidR="00EA259E" w:rsidRDefault="00801E26" w:rsidP="00F94BC6">
      <w:pPr>
        <w:widowControl w:val="0"/>
        <w:spacing w:line="312" w:lineRule="auto"/>
        <w:ind w:firstLine="284"/>
        <w:jc w:val="both"/>
      </w:pPr>
      <w:r>
        <w:t xml:space="preserve">    </w:t>
      </w:r>
      <w:r w:rsidR="00746F85">
        <w:t xml:space="preserve"> </w:t>
      </w:r>
      <w:r w:rsidR="006A6E54">
        <w:t>21</w:t>
      </w:r>
      <w:r w:rsidR="003D02E0">
        <w:t>)</w:t>
      </w:r>
      <w:r w:rsidR="00EA259E">
        <w:t xml:space="preserve">   </w:t>
      </w:r>
      <w:r w:rsidR="00334DC1">
        <w:t>Настоящее решение вступает в силу со дня его официального опубликования.</w:t>
      </w:r>
      <w:r w:rsidR="00EA259E">
        <w:t xml:space="preserve">                                                          </w:t>
      </w:r>
    </w:p>
    <w:p w:rsidR="00856315" w:rsidRDefault="009A4EB9" w:rsidP="00856315">
      <w:pPr>
        <w:pStyle w:val="20"/>
        <w:spacing w:line="312" w:lineRule="auto"/>
        <w:ind w:firstLine="0"/>
        <w:rPr>
          <w:sz w:val="24"/>
        </w:rPr>
      </w:pPr>
      <w:r>
        <w:rPr>
          <w:sz w:val="24"/>
        </w:rPr>
        <w:t xml:space="preserve"> </w:t>
      </w:r>
    </w:p>
    <w:p w:rsidR="00334DC1" w:rsidRDefault="005C30D1" w:rsidP="00856315">
      <w:pPr>
        <w:pStyle w:val="20"/>
        <w:spacing w:line="312" w:lineRule="auto"/>
        <w:ind w:firstLine="0"/>
        <w:rPr>
          <w:sz w:val="24"/>
        </w:rPr>
      </w:pPr>
      <w:r>
        <w:rPr>
          <w:sz w:val="24"/>
        </w:rPr>
        <w:t>Глава</w:t>
      </w:r>
    </w:p>
    <w:p w:rsidR="005C30D1" w:rsidRDefault="000869A8" w:rsidP="007F43DE">
      <w:pPr>
        <w:pStyle w:val="20"/>
        <w:spacing w:line="312" w:lineRule="auto"/>
        <w:ind w:hanging="284"/>
        <w:rPr>
          <w:sz w:val="24"/>
        </w:rPr>
      </w:pPr>
      <w:r>
        <w:rPr>
          <w:sz w:val="24"/>
        </w:rPr>
        <w:t xml:space="preserve">     </w:t>
      </w:r>
      <w:r w:rsidR="005C30D1">
        <w:rPr>
          <w:sz w:val="24"/>
        </w:rPr>
        <w:t xml:space="preserve">Аликовского района                                                                                          </w:t>
      </w:r>
      <w:r w:rsidR="00944914">
        <w:rPr>
          <w:sz w:val="24"/>
        </w:rPr>
        <w:t xml:space="preserve">         </w:t>
      </w:r>
      <w:r w:rsidR="00F62438">
        <w:rPr>
          <w:sz w:val="24"/>
        </w:rPr>
        <w:t>Э</w:t>
      </w:r>
      <w:r w:rsidR="005C30D1">
        <w:rPr>
          <w:sz w:val="24"/>
        </w:rPr>
        <w:t>.</w:t>
      </w:r>
      <w:r w:rsidR="00D46462">
        <w:rPr>
          <w:sz w:val="24"/>
        </w:rPr>
        <w:t>К.</w:t>
      </w:r>
      <w:r w:rsidR="00BB0815">
        <w:rPr>
          <w:sz w:val="24"/>
        </w:rPr>
        <w:t xml:space="preserve"> </w:t>
      </w:r>
      <w:r w:rsidR="00D46462">
        <w:rPr>
          <w:sz w:val="24"/>
        </w:rPr>
        <w:t>Волков</w:t>
      </w:r>
    </w:p>
    <w:p w:rsidR="005C30D1" w:rsidRDefault="005C30D1" w:rsidP="00CC5F14">
      <w:pPr>
        <w:pStyle w:val="20"/>
        <w:spacing w:line="312" w:lineRule="auto"/>
        <w:ind w:firstLine="540"/>
        <w:rPr>
          <w:sz w:val="24"/>
        </w:rPr>
      </w:pPr>
    </w:p>
    <w:p w:rsidR="005C30D1" w:rsidRPr="008B4C61" w:rsidRDefault="005C30D1" w:rsidP="00CC5F14">
      <w:pPr>
        <w:pStyle w:val="20"/>
        <w:spacing w:line="312" w:lineRule="auto"/>
        <w:ind w:firstLine="540"/>
        <w:rPr>
          <w:sz w:val="24"/>
        </w:rPr>
      </w:pPr>
    </w:p>
    <w:p w:rsidR="00A3652B" w:rsidRDefault="00A3652B" w:rsidP="005F651A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A81F5E" w:rsidRPr="00160C9B" w:rsidRDefault="00A81F5E" w:rsidP="005F651A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B12E20" w:rsidRPr="00160C9B" w:rsidRDefault="003671A5">
      <w:pPr>
        <w:pStyle w:val="a8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B12E20" w:rsidRPr="00160C9B" w:rsidSect="008B6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D" w:rsidRDefault="00B11ACD">
      <w:r>
        <w:separator/>
      </w:r>
    </w:p>
  </w:endnote>
  <w:endnote w:type="continuationSeparator" w:id="0">
    <w:p w:rsidR="00B11ACD" w:rsidRDefault="00B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D" w:rsidRDefault="00B11ACD">
      <w:r>
        <w:separator/>
      </w:r>
    </w:p>
  </w:footnote>
  <w:footnote w:type="continuationSeparator" w:id="0">
    <w:p w:rsidR="00B11ACD" w:rsidRDefault="00B1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DEC" w:rsidRDefault="002C1D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6ED0">
      <w:rPr>
        <w:rStyle w:val="ad"/>
        <w:noProof/>
      </w:rPr>
      <w:t>89</w:t>
    </w:r>
    <w:r>
      <w:rPr>
        <w:rStyle w:val="ad"/>
      </w:rPr>
      <w:fldChar w:fldCharType="end"/>
    </w:r>
  </w:p>
  <w:p w:rsidR="002C1DEC" w:rsidRDefault="002C1DE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EC" w:rsidRDefault="002C1D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24BEA"/>
    <w:multiLevelType w:val="hybridMultilevel"/>
    <w:tmpl w:val="7624B6E8"/>
    <w:lvl w:ilvl="0" w:tplc="B838F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6A93EBF"/>
    <w:multiLevelType w:val="hybridMultilevel"/>
    <w:tmpl w:val="F5E85468"/>
    <w:lvl w:ilvl="0" w:tplc="AE58136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B1604EE"/>
    <w:multiLevelType w:val="hybridMultilevel"/>
    <w:tmpl w:val="BE264820"/>
    <w:lvl w:ilvl="0" w:tplc="E97E119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C525D33"/>
    <w:multiLevelType w:val="hybridMultilevel"/>
    <w:tmpl w:val="F1AC13F8"/>
    <w:lvl w:ilvl="0" w:tplc="22F6B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33514FB"/>
    <w:multiLevelType w:val="hybridMultilevel"/>
    <w:tmpl w:val="5BA89B2E"/>
    <w:lvl w:ilvl="0" w:tplc="3E78134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5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2170762"/>
    <w:multiLevelType w:val="hybridMultilevel"/>
    <w:tmpl w:val="32D6BC8E"/>
    <w:lvl w:ilvl="0" w:tplc="5380E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776812CF"/>
    <w:multiLevelType w:val="singleLevel"/>
    <w:tmpl w:val="953E05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"/>
  </w:num>
  <w:num w:numId="5">
    <w:abstractNumId w:val="22"/>
  </w:num>
  <w:num w:numId="6">
    <w:abstractNumId w:val="9"/>
  </w:num>
  <w:num w:numId="7">
    <w:abstractNumId w:val="33"/>
  </w:num>
  <w:num w:numId="8">
    <w:abstractNumId w:val="13"/>
  </w:num>
  <w:num w:numId="9">
    <w:abstractNumId w:val="0"/>
  </w:num>
  <w:num w:numId="10">
    <w:abstractNumId w:val="17"/>
  </w:num>
  <w:num w:numId="11">
    <w:abstractNumId w:val="14"/>
  </w:num>
  <w:num w:numId="12">
    <w:abstractNumId w:val="21"/>
  </w:num>
  <w:num w:numId="13">
    <w:abstractNumId w:val="7"/>
  </w:num>
  <w:num w:numId="14">
    <w:abstractNumId w:val="24"/>
  </w:num>
  <w:num w:numId="15">
    <w:abstractNumId w:val="12"/>
  </w:num>
  <w:num w:numId="16">
    <w:abstractNumId w:val="27"/>
  </w:num>
  <w:num w:numId="17">
    <w:abstractNumId w:val="8"/>
  </w:num>
  <w:num w:numId="18">
    <w:abstractNumId w:val="2"/>
  </w:num>
  <w:num w:numId="19">
    <w:abstractNumId w:val="19"/>
  </w:num>
  <w:num w:numId="20">
    <w:abstractNumId w:val="30"/>
  </w:num>
  <w:num w:numId="21">
    <w:abstractNumId w:val="15"/>
  </w:num>
  <w:num w:numId="22">
    <w:abstractNumId w:val="11"/>
  </w:num>
  <w:num w:numId="23">
    <w:abstractNumId w:val="34"/>
  </w:num>
  <w:num w:numId="24">
    <w:abstractNumId w:val="10"/>
  </w:num>
  <w:num w:numId="25">
    <w:abstractNumId w:val="29"/>
  </w:num>
  <w:num w:numId="26">
    <w:abstractNumId w:val="31"/>
  </w:num>
  <w:num w:numId="27">
    <w:abstractNumId w:val="26"/>
  </w:num>
  <w:num w:numId="28">
    <w:abstractNumId w:val="4"/>
  </w:num>
  <w:num w:numId="29">
    <w:abstractNumId w:val="20"/>
  </w:num>
  <w:num w:numId="30">
    <w:abstractNumId w:val="3"/>
  </w:num>
  <w:num w:numId="31">
    <w:abstractNumId w:val="32"/>
  </w:num>
  <w:num w:numId="32">
    <w:abstractNumId w:val="16"/>
  </w:num>
  <w:num w:numId="33">
    <w:abstractNumId w:val="23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07"/>
    <w:rsid w:val="000007AB"/>
    <w:rsid w:val="000027E8"/>
    <w:rsid w:val="00002A62"/>
    <w:rsid w:val="00004228"/>
    <w:rsid w:val="00012674"/>
    <w:rsid w:val="00015212"/>
    <w:rsid w:val="000165F0"/>
    <w:rsid w:val="00017400"/>
    <w:rsid w:val="000204C8"/>
    <w:rsid w:val="000234DD"/>
    <w:rsid w:val="00025A26"/>
    <w:rsid w:val="00027F09"/>
    <w:rsid w:val="00031100"/>
    <w:rsid w:val="00042822"/>
    <w:rsid w:val="00045F85"/>
    <w:rsid w:val="00047145"/>
    <w:rsid w:val="00047E59"/>
    <w:rsid w:val="00061EA4"/>
    <w:rsid w:val="00066444"/>
    <w:rsid w:val="00072241"/>
    <w:rsid w:val="000732A5"/>
    <w:rsid w:val="00073F8B"/>
    <w:rsid w:val="00080BFF"/>
    <w:rsid w:val="00083372"/>
    <w:rsid w:val="00085576"/>
    <w:rsid w:val="000869A8"/>
    <w:rsid w:val="000907F8"/>
    <w:rsid w:val="000A10C3"/>
    <w:rsid w:val="000A21AE"/>
    <w:rsid w:val="000A5C0E"/>
    <w:rsid w:val="000A7CEF"/>
    <w:rsid w:val="000B1440"/>
    <w:rsid w:val="000B2171"/>
    <w:rsid w:val="000B4CB3"/>
    <w:rsid w:val="000B66EC"/>
    <w:rsid w:val="000B711D"/>
    <w:rsid w:val="000B74AC"/>
    <w:rsid w:val="000C2D20"/>
    <w:rsid w:val="000C4E2F"/>
    <w:rsid w:val="000C4FCC"/>
    <w:rsid w:val="000C581F"/>
    <w:rsid w:val="000D5783"/>
    <w:rsid w:val="000E0FFE"/>
    <w:rsid w:val="000E21AC"/>
    <w:rsid w:val="000E7481"/>
    <w:rsid w:val="000F026A"/>
    <w:rsid w:val="000F188A"/>
    <w:rsid w:val="000F5F8F"/>
    <w:rsid w:val="000F5F9C"/>
    <w:rsid w:val="000F61CE"/>
    <w:rsid w:val="00101DA7"/>
    <w:rsid w:val="00103558"/>
    <w:rsid w:val="0010395F"/>
    <w:rsid w:val="00106180"/>
    <w:rsid w:val="00107FC3"/>
    <w:rsid w:val="00115A66"/>
    <w:rsid w:val="001165BA"/>
    <w:rsid w:val="001254A9"/>
    <w:rsid w:val="001254D8"/>
    <w:rsid w:val="001256CD"/>
    <w:rsid w:val="001259DD"/>
    <w:rsid w:val="00126CAE"/>
    <w:rsid w:val="001275DF"/>
    <w:rsid w:val="0013073C"/>
    <w:rsid w:val="00130C7C"/>
    <w:rsid w:val="0013125F"/>
    <w:rsid w:val="00131F74"/>
    <w:rsid w:val="00131F7A"/>
    <w:rsid w:val="001321ED"/>
    <w:rsid w:val="0013367E"/>
    <w:rsid w:val="001343D9"/>
    <w:rsid w:val="0013526C"/>
    <w:rsid w:val="0014602A"/>
    <w:rsid w:val="0014778F"/>
    <w:rsid w:val="00153E62"/>
    <w:rsid w:val="00154666"/>
    <w:rsid w:val="00160C9B"/>
    <w:rsid w:val="00161A95"/>
    <w:rsid w:val="00162AC2"/>
    <w:rsid w:val="00162B24"/>
    <w:rsid w:val="00163D2A"/>
    <w:rsid w:val="001731DA"/>
    <w:rsid w:val="0017369B"/>
    <w:rsid w:val="0018337B"/>
    <w:rsid w:val="0018625A"/>
    <w:rsid w:val="00192669"/>
    <w:rsid w:val="0019382C"/>
    <w:rsid w:val="00194618"/>
    <w:rsid w:val="001A3AEC"/>
    <w:rsid w:val="001A4681"/>
    <w:rsid w:val="001A622B"/>
    <w:rsid w:val="001A7B4C"/>
    <w:rsid w:val="001B0BB7"/>
    <w:rsid w:val="001B0F36"/>
    <w:rsid w:val="001B2AC7"/>
    <w:rsid w:val="001B3599"/>
    <w:rsid w:val="001C1BAE"/>
    <w:rsid w:val="001C218F"/>
    <w:rsid w:val="001C57E3"/>
    <w:rsid w:val="001C65B4"/>
    <w:rsid w:val="001C7647"/>
    <w:rsid w:val="001D0083"/>
    <w:rsid w:val="001D17EA"/>
    <w:rsid w:val="001D2278"/>
    <w:rsid w:val="001D75B1"/>
    <w:rsid w:val="001E38A9"/>
    <w:rsid w:val="001E40EA"/>
    <w:rsid w:val="001E56D2"/>
    <w:rsid w:val="001E6CFB"/>
    <w:rsid w:val="002006FB"/>
    <w:rsid w:val="0020122E"/>
    <w:rsid w:val="00202B7E"/>
    <w:rsid w:val="00204220"/>
    <w:rsid w:val="00204FC1"/>
    <w:rsid w:val="0020526A"/>
    <w:rsid w:val="00213174"/>
    <w:rsid w:val="00214A5E"/>
    <w:rsid w:val="00216030"/>
    <w:rsid w:val="002206EE"/>
    <w:rsid w:val="00222194"/>
    <w:rsid w:val="0022233A"/>
    <w:rsid w:val="002263C4"/>
    <w:rsid w:val="002419B5"/>
    <w:rsid w:val="002516AB"/>
    <w:rsid w:val="00253033"/>
    <w:rsid w:val="00254EEA"/>
    <w:rsid w:val="0026335B"/>
    <w:rsid w:val="00275B72"/>
    <w:rsid w:val="002777E6"/>
    <w:rsid w:val="00280E52"/>
    <w:rsid w:val="00283B1B"/>
    <w:rsid w:val="00286EB3"/>
    <w:rsid w:val="00286ED0"/>
    <w:rsid w:val="002870F2"/>
    <w:rsid w:val="00287252"/>
    <w:rsid w:val="002928F7"/>
    <w:rsid w:val="00293A86"/>
    <w:rsid w:val="00294A1F"/>
    <w:rsid w:val="002956AD"/>
    <w:rsid w:val="0029609F"/>
    <w:rsid w:val="002A0F14"/>
    <w:rsid w:val="002A1308"/>
    <w:rsid w:val="002C1DEC"/>
    <w:rsid w:val="002C3E5B"/>
    <w:rsid w:val="002C5A18"/>
    <w:rsid w:val="002C6BF0"/>
    <w:rsid w:val="002D1FA2"/>
    <w:rsid w:val="002D354A"/>
    <w:rsid w:val="002D561E"/>
    <w:rsid w:val="002D77CE"/>
    <w:rsid w:val="002E042C"/>
    <w:rsid w:val="002E1C5F"/>
    <w:rsid w:val="002E47C0"/>
    <w:rsid w:val="002F068E"/>
    <w:rsid w:val="002F3F7E"/>
    <w:rsid w:val="0030024B"/>
    <w:rsid w:val="003021E7"/>
    <w:rsid w:val="003036EC"/>
    <w:rsid w:val="00304138"/>
    <w:rsid w:val="00304540"/>
    <w:rsid w:val="00304936"/>
    <w:rsid w:val="003059F7"/>
    <w:rsid w:val="0030623D"/>
    <w:rsid w:val="003068C7"/>
    <w:rsid w:val="0031656B"/>
    <w:rsid w:val="003224CA"/>
    <w:rsid w:val="003235BD"/>
    <w:rsid w:val="003237AB"/>
    <w:rsid w:val="0032404B"/>
    <w:rsid w:val="00324C8D"/>
    <w:rsid w:val="00326E29"/>
    <w:rsid w:val="00327C9C"/>
    <w:rsid w:val="00331456"/>
    <w:rsid w:val="0033267E"/>
    <w:rsid w:val="0033450F"/>
    <w:rsid w:val="00334DC1"/>
    <w:rsid w:val="00335D36"/>
    <w:rsid w:val="003419C7"/>
    <w:rsid w:val="00342407"/>
    <w:rsid w:val="00346417"/>
    <w:rsid w:val="003466AF"/>
    <w:rsid w:val="00346AFC"/>
    <w:rsid w:val="00347C1D"/>
    <w:rsid w:val="00350583"/>
    <w:rsid w:val="00351D97"/>
    <w:rsid w:val="00363ABB"/>
    <w:rsid w:val="003654A6"/>
    <w:rsid w:val="003661BB"/>
    <w:rsid w:val="003664B7"/>
    <w:rsid w:val="003671A5"/>
    <w:rsid w:val="00367D30"/>
    <w:rsid w:val="00370528"/>
    <w:rsid w:val="0037366B"/>
    <w:rsid w:val="00374EA3"/>
    <w:rsid w:val="0037624F"/>
    <w:rsid w:val="00377C5D"/>
    <w:rsid w:val="00381546"/>
    <w:rsid w:val="003877B7"/>
    <w:rsid w:val="00391AD0"/>
    <w:rsid w:val="003935CC"/>
    <w:rsid w:val="003956A0"/>
    <w:rsid w:val="00397ACF"/>
    <w:rsid w:val="003B1CC1"/>
    <w:rsid w:val="003B5308"/>
    <w:rsid w:val="003B7328"/>
    <w:rsid w:val="003C1A87"/>
    <w:rsid w:val="003C2FBA"/>
    <w:rsid w:val="003C45CD"/>
    <w:rsid w:val="003C63B2"/>
    <w:rsid w:val="003D02E0"/>
    <w:rsid w:val="003D0CDE"/>
    <w:rsid w:val="003D39FD"/>
    <w:rsid w:val="003D3E30"/>
    <w:rsid w:val="003E09E5"/>
    <w:rsid w:val="003E3575"/>
    <w:rsid w:val="003F08AE"/>
    <w:rsid w:val="003F1B93"/>
    <w:rsid w:val="003F1BD5"/>
    <w:rsid w:val="003F3C5E"/>
    <w:rsid w:val="004004BC"/>
    <w:rsid w:val="00400D39"/>
    <w:rsid w:val="00407084"/>
    <w:rsid w:val="004073BF"/>
    <w:rsid w:val="00412A2D"/>
    <w:rsid w:val="00414039"/>
    <w:rsid w:val="00415A39"/>
    <w:rsid w:val="00416442"/>
    <w:rsid w:val="00417179"/>
    <w:rsid w:val="004171A1"/>
    <w:rsid w:val="004270CA"/>
    <w:rsid w:val="00432887"/>
    <w:rsid w:val="00437433"/>
    <w:rsid w:val="004426B4"/>
    <w:rsid w:val="00442C39"/>
    <w:rsid w:val="00446546"/>
    <w:rsid w:val="0044725B"/>
    <w:rsid w:val="00447695"/>
    <w:rsid w:val="00452F34"/>
    <w:rsid w:val="00453F4D"/>
    <w:rsid w:val="004650F5"/>
    <w:rsid w:val="00473919"/>
    <w:rsid w:val="00476DA5"/>
    <w:rsid w:val="0048206A"/>
    <w:rsid w:val="00493B81"/>
    <w:rsid w:val="004A095B"/>
    <w:rsid w:val="004A13D7"/>
    <w:rsid w:val="004A1DEE"/>
    <w:rsid w:val="004A5E7C"/>
    <w:rsid w:val="004A62BE"/>
    <w:rsid w:val="004B2205"/>
    <w:rsid w:val="004B2D1C"/>
    <w:rsid w:val="004B3FF1"/>
    <w:rsid w:val="004B462F"/>
    <w:rsid w:val="004C64D8"/>
    <w:rsid w:val="004D2C92"/>
    <w:rsid w:val="004D4B23"/>
    <w:rsid w:val="004E0A57"/>
    <w:rsid w:val="004E11CB"/>
    <w:rsid w:val="004E2A73"/>
    <w:rsid w:val="004E63AA"/>
    <w:rsid w:val="004F1202"/>
    <w:rsid w:val="004F20D7"/>
    <w:rsid w:val="004F6F72"/>
    <w:rsid w:val="004F7CA2"/>
    <w:rsid w:val="0050215E"/>
    <w:rsid w:val="00503CD0"/>
    <w:rsid w:val="00505CA5"/>
    <w:rsid w:val="00513D52"/>
    <w:rsid w:val="00513DF1"/>
    <w:rsid w:val="005160C4"/>
    <w:rsid w:val="005164E3"/>
    <w:rsid w:val="0051790F"/>
    <w:rsid w:val="00517D2B"/>
    <w:rsid w:val="00525F88"/>
    <w:rsid w:val="00532721"/>
    <w:rsid w:val="00533C6D"/>
    <w:rsid w:val="0054511A"/>
    <w:rsid w:val="00545DB1"/>
    <w:rsid w:val="00551B5F"/>
    <w:rsid w:val="00554F71"/>
    <w:rsid w:val="0056011C"/>
    <w:rsid w:val="00562E58"/>
    <w:rsid w:val="0056352D"/>
    <w:rsid w:val="00563A0D"/>
    <w:rsid w:val="005646DE"/>
    <w:rsid w:val="00565066"/>
    <w:rsid w:val="005654C4"/>
    <w:rsid w:val="00565F05"/>
    <w:rsid w:val="00570CCD"/>
    <w:rsid w:val="00572DBA"/>
    <w:rsid w:val="005743F2"/>
    <w:rsid w:val="0057523E"/>
    <w:rsid w:val="00575AF4"/>
    <w:rsid w:val="005872F5"/>
    <w:rsid w:val="005906E1"/>
    <w:rsid w:val="0059146A"/>
    <w:rsid w:val="005939AB"/>
    <w:rsid w:val="005A290F"/>
    <w:rsid w:val="005A343A"/>
    <w:rsid w:val="005A5014"/>
    <w:rsid w:val="005B04D6"/>
    <w:rsid w:val="005B0A9A"/>
    <w:rsid w:val="005C2A31"/>
    <w:rsid w:val="005C30D1"/>
    <w:rsid w:val="005D6540"/>
    <w:rsid w:val="005D7DB9"/>
    <w:rsid w:val="005E215E"/>
    <w:rsid w:val="005E4EFD"/>
    <w:rsid w:val="005E6A08"/>
    <w:rsid w:val="005E6B03"/>
    <w:rsid w:val="005F37D3"/>
    <w:rsid w:val="005F56DC"/>
    <w:rsid w:val="005F651A"/>
    <w:rsid w:val="00600B49"/>
    <w:rsid w:val="00600FCF"/>
    <w:rsid w:val="006068AD"/>
    <w:rsid w:val="00606EBF"/>
    <w:rsid w:val="00611ABC"/>
    <w:rsid w:val="00612656"/>
    <w:rsid w:val="0061415E"/>
    <w:rsid w:val="00614EA2"/>
    <w:rsid w:val="00620F83"/>
    <w:rsid w:val="00622F7B"/>
    <w:rsid w:val="0062598F"/>
    <w:rsid w:val="00625BD2"/>
    <w:rsid w:val="00625DC7"/>
    <w:rsid w:val="006275A1"/>
    <w:rsid w:val="00631391"/>
    <w:rsid w:val="00634828"/>
    <w:rsid w:val="00636A6B"/>
    <w:rsid w:val="0063704B"/>
    <w:rsid w:val="00650A23"/>
    <w:rsid w:val="00660E6A"/>
    <w:rsid w:val="00661E64"/>
    <w:rsid w:val="006637C0"/>
    <w:rsid w:val="00670F66"/>
    <w:rsid w:val="006715D8"/>
    <w:rsid w:val="00675A29"/>
    <w:rsid w:val="00676DA9"/>
    <w:rsid w:val="00681B10"/>
    <w:rsid w:val="00681DD0"/>
    <w:rsid w:val="0068250C"/>
    <w:rsid w:val="006835C5"/>
    <w:rsid w:val="0068480C"/>
    <w:rsid w:val="006856FA"/>
    <w:rsid w:val="00690A2B"/>
    <w:rsid w:val="00690B6B"/>
    <w:rsid w:val="00692CEA"/>
    <w:rsid w:val="00694C2A"/>
    <w:rsid w:val="00697228"/>
    <w:rsid w:val="006A6E54"/>
    <w:rsid w:val="006B0E05"/>
    <w:rsid w:val="006B5FCE"/>
    <w:rsid w:val="006C6CD7"/>
    <w:rsid w:val="006C7293"/>
    <w:rsid w:val="006D16FB"/>
    <w:rsid w:val="006D2B6C"/>
    <w:rsid w:val="006D4031"/>
    <w:rsid w:val="006E2144"/>
    <w:rsid w:val="006E354C"/>
    <w:rsid w:val="006E43BB"/>
    <w:rsid w:val="006F25AA"/>
    <w:rsid w:val="00702912"/>
    <w:rsid w:val="00702A3C"/>
    <w:rsid w:val="00702B7A"/>
    <w:rsid w:val="00702D4E"/>
    <w:rsid w:val="00712340"/>
    <w:rsid w:val="00721EBE"/>
    <w:rsid w:val="007352E4"/>
    <w:rsid w:val="00735F60"/>
    <w:rsid w:val="007432E1"/>
    <w:rsid w:val="00745CD0"/>
    <w:rsid w:val="00746BC3"/>
    <w:rsid w:val="00746F85"/>
    <w:rsid w:val="00760595"/>
    <w:rsid w:val="00762103"/>
    <w:rsid w:val="00771640"/>
    <w:rsid w:val="00772B90"/>
    <w:rsid w:val="00776208"/>
    <w:rsid w:val="007836D3"/>
    <w:rsid w:val="007850BB"/>
    <w:rsid w:val="0079179A"/>
    <w:rsid w:val="00793389"/>
    <w:rsid w:val="00793725"/>
    <w:rsid w:val="007954F7"/>
    <w:rsid w:val="007A154A"/>
    <w:rsid w:val="007A1F1C"/>
    <w:rsid w:val="007A250F"/>
    <w:rsid w:val="007A7B34"/>
    <w:rsid w:val="007B0699"/>
    <w:rsid w:val="007B06A7"/>
    <w:rsid w:val="007B1AD7"/>
    <w:rsid w:val="007C3A2B"/>
    <w:rsid w:val="007C497E"/>
    <w:rsid w:val="007C4C03"/>
    <w:rsid w:val="007C6991"/>
    <w:rsid w:val="007D1D17"/>
    <w:rsid w:val="007D39DA"/>
    <w:rsid w:val="007D63B3"/>
    <w:rsid w:val="007D6B44"/>
    <w:rsid w:val="007D733A"/>
    <w:rsid w:val="007D74DA"/>
    <w:rsid w:val="007E020E"/>
    <w:rsid w:val="007E38CA"/>
    <w:rsid w:val="007E418F"/>
    <w:rsid w:val="007F0583"/>
    <w:rsid w:val="007F0902"/>
    <w:rsid w:val="007F2BFF"/>
    <w:rsid w:val="007F43DE"/>
    <w:rsid w:val="007F442B"/>
    <w:rsid w:val="007F6190"/>
    <w:rsid w:val="007F66BC"/>
    <w:rsid w:val="007F6B46"/>
    <w:rsid w:val="008013B9"/>
    <w:rsid w:val="00801E26"/>
    <w:rsid w:val="00804282"/>
    <w:rsid w:val="0080471D"/>
    <w:rsid w:val="00804CFA"/>
    <w:rsid w:val="00805B72"/>
    <w:rsid w:val="00811E9C"/>
    <w:rsid w:val="00813024"/>
    <w:rsid w:val="00813B69"/>
    <w:rsid w:val="008140A4"/>
    <w:rsid w:val="00817398"/>
    <w:rsid w:val="00817522"/>
    <w:rsid w:val="00820C02"/>
    <w:rsid w:val="00821C2D"/>
    <w:rsid w:val="00823A28"/>
    <w:rsid w:val="00831285"/>
    <w:rsid w:val="008314FE"/>
    <w:rsid w:val="008320CF"/>
    <w:rsid w:val="00834265"/>
    <w:rsid w:val="00834E2C"/>
    <w:rsid w:val="0084131F"/>
    <w:rsid w:val="0084364C"/>
    <w:rsid w:val="008437BE"/>
    <w:rsid w:val="008438CE"/>
    <w:rsid w:val="00845AFE"/>
    <w:rsid w:val="00856315"/>
    <w:rsid w:val="008629AD"/>
    <w:rsid w:val="00863A1B"/>
    <w:rsid w:val="00865BA3"/>
    <w:rsid w:val="008660DB"/>
    <w:rsid w:val="00873E32"/>
    <w:rsid w:val="00875EE2"/>
    <w:rsid w:val="008779DE"/>
    <w:rsid w:val="00880CF4"/>
    <w:rsid w:val="00885131"/>
    <w:rsid w:val="00886B90"/>
    <w:rsid w:val="00891C41"/>
    <w:rsid w:val="00895E95"/>
    <w:rsid w:val="008A46A1"/>
    <w:rsid w:val="008B0B4D"/>
    <w:rsid w:val="008B23E5"/>
    <w:rsid w:val="008B32CE"/>
    <w:rsid w:val="008B4077"/>
    <w:rsid w:val="008B4C61"/>
    <w:rsid w:val="008B6154"/>
    <w:rsid w:val="008B7C8E"/>
    <w:rsid w:val="008C5DAC"/>
    <w:rsid w:val="008C6022"/>
    <w:rsid w:val="008D109A"/>
    <w:rsid w:val="008D4894"/>
    <w:rsid w:val="008D5625"/>
    <w:rsid w:val="008D6062"/>
    <w:rsid w:val="008D6AAA"/>
    <w:rsid w:val="008E024A"/>
    <w:rsid w:val="008E0F83"/>
    <w:rsid w:val="008E281B"/>
    <w:rsid w:val="008E2B87"/>
    <w:rsid w:val="008E2E82"/>
    <w:rsid w:val="008F0A5B"/>
    <w:rsid w:val="008F644A"/>
    <w:rsid w:val="00900812"/>
    <w:rsid w:val="00900889"/>
    <w:rsid w:val="009063D2"/>
    <w:rsid w:val="00910C31"/>
    <w:rsid w:val="00917AC5"/>
    <w:rsid w:val="009215FE"/>
    <w:rsid w:val="00922D32"/>
    <w:rsid w:val="009272EC"/>
    <w:rsid w:val="00932972"/>
    <w:rsid w:val="00933704"/>
    <w:rsid w:val="00933BAB"/>
    <w:rsid w:val="009364FF"/>
    <w:rsid w:val="00940001"/>
    <w:rsid w:val="009414AF"/>
    <w:rsid w:val="0094264C"/>
    <w:rsid w:val="00944914"/>
    <w:rsid w:val="00944B7E"/>
    <w:rsid w:val="00952E30"/>
    <w:rsid w:val="00952FA6"/>
    <w:rsid w:val="00955A29"/>
    <w:rsid w:val="00957039"/>
    <w:rsid w:val="00957DE8"/>
    <w:rsid w:val="00960A99"/>
    <w:rsid w:val="00961C08"/>
    <w:rsid w:val="00964F3D"/>
    <w:rsid w:val="0096775C"/>
    <w:rsid w:val="00972AC0"/>
    <w:rsid w:val="00980764"/>
    <w:rsid w:val="00981A10"/>
    <w:rsid w:val="009824AB"/>
    <w:rsid w:val="0098618D"/>
    <w:rsid w:val="0099150E"/>
    <w:rsid w:val="00991700"/>
    <w:rsid w:val="009A0D14"/>
    <w:rsid w:val="009A1CE7"/>
    <w:rsid w:val="009A43AF"/>
    <w:rsid w:val="009A4EB9"/>
    <w:rsid w:val="009A632A"/>
    <w:rsid w:val="009B2E41"/>
    <w:rsid w:val="009B3EA2"/>
    <w:rsid w:val="009B4426"/>
    <w:rsid w:val="009C058E"/>
    <w:rsid w:val="009C21C8"/>
    <w:rsid w:val="009C4BC0"/>
    <w:rsid w:val="009C65AA"/>
    <w:rsid w:val="009C6848"/>
    <w:rsid w:val="009C7EF0"/>
    <w:rsid w:val="009D2840"/>
    <w:rsid w:val="009D5C25"/>
    <w:rsid w:val="009D7602"/>
    <w:rsid w:val="009E2341"/>
    <w:rsid w:val="009F151D"/>
    <w:rsid w:val="009F2DEB"/>
    <w:rsid w:val="009F38D1"/>
    <w:rsid w:val="009F448B"/>
    <w:rsid w:val="00A013E4"/>
    <w:rsid w:val="00A0301F"/>
    <w:rsid w:val="00A1125C"/>
    <w:rsid w:val="00A14274"/>
    <w:rsid w:val="00A1695B"/>
    <w:rsid w:val="00A1775D"/>
    <w:rsid w:val="00A26B5D"/>
    <w:rsid w:val="00A300AC"/>
    <w:rsid w:val="00A34F5A"/>
    <w:rsid w:val="00A3652B"/>
    <w:rsid w:val="00A411D6"/>
    <w:rsid w:val="00A4193E"/>
    <w:rsid w:val="00A44249"/>
    <w:rsid w:val="00A450A4"/>
    <w:rsid w:val="00A45BAE"/>
    <w:rsid w:val="00A46A00"/>
    <w:rsid w:val="00A47240"/>
    <w:rsid w:val="00A50525"/>
    <w:rsid w:val="00A54BC5"/>
    <w:rsid w:val="00A562F2"/>
    <w:rsid w:val="00A56DAC"/>
    <w:rsid w:val="00A6035F"/>
    <w:rsid w:val="00A65788"/>
    <w:rsid w:val="00A7013C"/>
    <w:rsid w:val="00A754CF"/>
    <w:rsid w:val="00A80C35"/>
    <w:rsid w:val="00A819C9"/>
    <w:rsid w:val="00A81F5E"/>
    <w:rsid w:val="00A823E6"/>
    <w:rsid w:val="00A83EDE"/>
    <w:rsid w:val="00A90663"/>
    <w:rsid w:val="00A92F7D"/>
    <w:rsid w:val="00A95B92"/>
    <w:rsid w:val="00A95E2F"/>
    <w:rsid w:val="00AA3E48"/>
    <w:rsid w:val="00AB2427"/>
    <w:rsid w:val="00AB2BEC"/>
    <w:rsid w:val="00AB6F15"/>
    <w:rsid w:val="00AC42AA"/>
    <w:rsid w:val="00AC44E3"/>
    <w:rsid w:val="00AC5699"/>
    <w:rsid w:val="00AC727A"/>
    <w:rsid w:val="00AC72BB"/>
    <w:rsid w:val="00AC7FB2"/>
    <w:rsid w:val="00AD538B"/>
    <w:rsid w:val="00AD55C0"/>
    <w:rsid w:val="00AE7D68"/>
    <w:rsid w:val="00AF0385"/>
    <w:rsid w:val="00AF2FF5"/>
    <w:rsid w:val="00B00DE2"/>
    <w:rsid w:val="00B06DD7"/>
    <w:rsid w:val="00B10628"/>
    <w:rsid w:val="00B11ACD"/>
    <w:rsid w:val="00B11B0E"/>
    <w:rsid w:val="00B12E20"/>
    <w:rsid w:val="00B136AB"/>
    <w:rsid w:val="00B1483D"/>
    <w:rsid w:val="00B22C21"/>
    <w:rsid w:val="00B27A55"/>
    <w:rsid w:val="00B27AD7"/>
    <w:rsid w:val="00B3376F"/>
    <w:rsid w:val="00B358AB"/>
    <w:rsid w:val="00B414B3"/>
    <w:rsid w:val="00B439BA"/>
    <w:rsid w:val="00B47E12"/>
    <w:rsid w:val="00B51194"/>
    <w:rsid w:val="00B54490"/>
    <w:rsid w:val="00B57E3A"/>
    <w:rsid w:val="00B62389"/>
    <w:rsid w:val="00B63872"/>
    <w:rsid w:val="00B640B4"/>
    <w:rsid w:val="00B65394"/>
    <w:rsid w:val="00B654E1"/>
    <w:rsid w:val="00B655EC"/>
    <w:rsid w:val="00B70A1E"/>
    <w:rsid w:val="00B71384"/>
    <w:rsid w:val="00B730E7"/>
    <w:rsid w:val="00B735FD"/>
    <w:rsid w:val="00B75140"/>
    <w:rsid w:val="00B75A31"/>
    <w:rsid w:val="00B80687"/>
    <w:rsid w:val="00B843D4"/>
    <w:rsid w:val="00B8464E"/>
    <w:rsid w:val="00B873DE"/>
    <w:rsid w:val="00B90373"/>
    <w:rsid w:val="00B94699"/>
    <w:rsid w:val="00BA06B9"/>
    <w:rsid w:val="00BB0815"/>
    <w:rsid w:val="00BB375F"/>
    <w:rsid w:val="00BC35D9"/>
    <w:rsid w:val="00BC3615"/>
    <w:rsid w:val="00BC79C8"/>
    <w:rsid w:val="00BD2B34"/>
    <w:rsid w:val="00BD4B34"/>
    <w:rsid w:val="00BD6A66"/>
    <w:rsid w:val="00BD72CA"/>
    <w:rsid w:val="00BD7C7E"/>
    <w:rsid w:val="00BF1745"/>
    <w:rsid w:val="00BF3570"/>
    <w:rsid w:val="00BF4270"/>
    <w:rsid w:val="00BF5673"/>
    <w:rsid w:val="00BF6AE7"/>
    <w:rsid w:val="00C003E7"/>
    <w:rsid w:val="00C0130C"/>
    <w:rsid w:val="00C04C9B"/>
    <w:rsid w:val="00C159CC"/>
    <w:rsid w:val="00C16C19"/>
    <w:rsid w:val="00C24EDC"/>
    <w:rsid w:val="00C27286"/>
    <w:rsid w:val="00C27315"/>
    <w:rsid w:val="00C2793F"/>
    <w:rsid w:val="00C332B5"/>
    <w:rsid w:val="00C34334"/>
    <w:rsid w:val="00C35899"/>
    <w:rsid w:val="00C35FCF"/>
    <w:rsid w:val="00C4126A"/>
    <w:rsid w:val="00C479DC"/>
    <w:rsid w:val="00C5569A"/>
    <w:rsid w:val="00C5637D"/>
    <w:rsid w:val="00C579B0"/>
    <w:rsid w:val="00C66898"/>
    <w:rsid w:val="00C850CA"/>
    <w:rsid w:val="00C87DDA"/>
    <w:rsid w:val="00C94CBC"/>
    <w:rsid w:val="00C95DA0"/>
    <w:rsid w:val="00C96F78"/>
    <w:rsid w:val="00C97088"/>
    <w:rsid w:val="00CA210A"/>
    <w:rsid w:val="00CA4A52"/>
    <w:rsid w:val="00CA5702"/>
    <w:rsid w:val="00CA7C3C"/>
    <w:rsid w:val="00CC0903"/>
    <w:rsid w:val="00CC1A72"/>
    <w:rsid w:val="00CC204C"/>
    <w:rsid w:val="00CC4829"/>
    <w:rsid w:val="00CC5355"/>
    <w:rsid w:val="00CC5F14"/>
    <w:rsid w:val="00CD0695"/>
    <w:rsid w:val="00CD207B"/>
    <w:rsid w:val="00CD231B"/>
    <w:rsid w:val="00CD26F1"/>
    <w:rsid w:val="00CD4701"/>
    <w:rsid w:val="00CD7177"/>
    <w:rsid w:val="00CE2D98"/>
    <w:rsid w:val="00CE31D8"/>
    <w:rsid w:val="00CE3C90"/>
    <w:rsid w:val="00CE4AF2"/>
    <w:rsid w:val="00CE6BBB"/>
    <w:rsid w:val="00CE7981"/>
    <w:rsid w:val="00CF6826"/>
    <w:rsid w:val="00CF7C95"/>
    <w:rsid w:val="00D0231A"/>
    <w:rsid w:val="00D02E57"/>
    <w:rsid w:val="00D03B07"/>
    <w:rsid w:val="00D10C2A"/>
    <w:rsid w:val="00D1219C"/>
    <w:rsid w:val="00D161A9"/>
    <w:rsid w:val="00D21D2D"/>
    <w:rsid w:val="00D2379B"/>
    <w:rsid w:val="00D26780"/>
    <w:rsid w:val="00D276EE"/>
    <w:rsid w:val="00D31F9A"/>
    <w:rsid w:val="00D351E8"/>
    <w:rsid w:val="00D378BA"/>
    <w:rsid w:val="00D42892"/>
    <w:rsid w:val="00D44000"/>
    <w:rsid w:val="00D44934"/>
    <w:rsid w:val="00D457B8"/>
    <w:rsid w:val="00D46462"/>
    <w:rsid w:val="00D47246"/>
    <w:rsid w:val="00D47D47"/>
    <w:rsid w:val="00D51B2A"/>
    <w:rsid w:val="00D52977"/>
    <w:rsid w:val="00D53D46"/>
    <w:rsid w:val="00D54824"/>
    <w:rsid w:val="00D55F90"/>
    <w:rsid w:val="00D61D08"/>
    <w:rsid w:val="00D65C6F"/>
    <w:rsid w:val="00D7093F"/>
    <w:rsid w:val="00D7155B"/>
    <w:rsid w:val="00D73464"/>
    <w:rsid w:val="00D74441"/>
    <w:rsid w:val="00D808E5"/>
    <w:rsid w:val="00D82FD5"/>
    <w:rsid w:val="00D83548"/>
    <w:rsid w:val="00D87A88"/>
    <w:rsid w:val="00D92504"/>
    <w:rsid w:val="00D9457B"/>
    <w:rsid w:val="00D96D61"/>
    <w:rsid w:val="00DA0A73"/>
    <w:rsid w:val="00DA30B2"/>
    <w:rsid w:val="00DA31FB"/>
    <w:rsid w:val="00DA3AA3"/>
    <w:rsid w:val="00DA6BC5"/>
    <w:rsid w:val="00DA726E"/>
    <w:rsid w:val="00DB008B"/>
    <w:rsid w:val="00DB0C73"/>
    <w:rsid w:val="00DB2DB5"/>
    <w:rsid w:val="00DC0ED5"/>
    <w:rsid w:val="00DC3846"/>
    <w:rsid w:val="00DC45E2"/>
    <w:rsid w:val="00DD04DF"/>
    <w:rsid w:val="00DD0BC6"/>
    <w:rsid w:val="00DD1CF8"/>
    <w:rsid w:val="00DD2A27"/>
    <w:rsid w:val="00DD51E3"/>
    <w:rsid w:val="00DE0BCF"/>
    <w:rsid w:val="00DE311B"/>
    <w:rsid w:val="00DE441D"/>
    <w:rsid w:val="00DE6FD3"/>
    <w:rsid w:val="00DF1523"/>
    <w:rsid w:val="00DF2F2A"/>
    <w:rsid w:val="00DF5A9C"/>
    <w:rsid w:val="00E060C3"/>
    <w:rsid w:val="00E07405"/>
    <w:rsid w:val="00E11D41"/>
    <w:rsid w:val="00E13A6A"/>
    <w:rsid w:val="00E1435F"/>
    <w:rsid w:val="00E15C98"/>
    <w:rsid w:val="00E2315C"/>
    <w:rsid w:val="00E2557D"/>
    <w:rsid w:val="00E3030D"/>
    <w:rsid w:val="00E31ADD"/>
    <w:rsid w:val="00E322ED"/>
    <w:rsid w:val="00E35E40"/>
    <w:rsid w:val="00E412A3"/>
    <w:rsid w:val="00E47FA6"/>
    <w:rsid w:val="00E503FB"/>
    <w:rsid w:val="00E55A0D"/>
    <w:rsid w:val="00E62B24"/>
    <w:rsid w:val="00E64836"/>
    <w:rsid w:val="00E65D4A"/>
    <w:rsid w:val="00E766A9"/>
    <w:rsid w:val="00E768F4"/>
    <w:rsid w:val="00E80A31"/>
    <w:rsid w:val="00E835A5"/>
    <w:rsid w:val="00E85955"/>
    <w:rsid w:val="00E9076B"/>
    <w:rsid w:val="00E9302B"/>
    <w:rsid w:val="00E97A54"/>
    <w:rsid w:val="00E97D85"/>
    <w:rsid w:val="00EA259E"/>
    <w:rsid w:val="00EA482E"/>
    <w:rsid w:val="00EA58BD"/>
    <w:rsid w:val="00EA5CE2"/>
    <w:rsid w:val="00EB26B8"/>
    <w:rsid w:val="00EB55DA"/>
    <w:rsid w:val="00EB693C"/>
    <w:rsid w:val="00EC1307"/>
    <w:rsid w:val="00EC3861"/>
    <w:rsid w:val="00EC48EF"/>
    <w:rsid w:val="00EC5083"/>
    <w:rsid w:val="00EC7F79"/>
    <w:rsid w:val="00ED4B52"/>
    <w:rsid w:val="00EE0E35"/>
    <w:rsid w:val="00EE45D4"/>
    <w:rsid w:val="00EE4C28"/>
    <w:rsid w:val="00EE632F"/>
    <w:rsid w:val="00EE74A3"/>
    <w:rsid w:val="00EF168D"/>
    <w:rsid w:val="00EF6B73"/>
    <w:rsid w:val="00F00EAE"/>
    <w:rsid w:val="00F03E25"/>
    <w:rsid w:val="00F0401C"/>
    <w:rsid w:val="00F0423B"/>
    <w:rsid w:val="00F04E42"/>
    <w:rsid w:val="00F053CA"/>
    <w:rsid w:val="00F058EC"/>
    <w:rsid w:val="00F061A6"/>
    <w:rsid w:val="00F11818"/>
    <w:rsid w:val="00F11B1C"/>
    <w:rsid w:val="00F16EB5"/>
    <w:rsid w:val="00F20105"/>
    <w:rsid w:val="00F2040C"/>
    <w:rsid w:val="00F22DAF"/>
    <w:rsid w:val="00F25FF9"/>
    <w:rsid w:val="00F35CC9"/>
    <w:rsid w:val="00F429CE"/>
    <w:rsid w:val="00F4399B"/>
    <w:rsid w:val="00F45704"/>
    <w:rsid w:val="00F47154"/>
    <w:rsid w:val="00F47D95"/>
    <w:rsid w:val="00F47EBF"/>
    <w:rsid w:val="00F54735"/>
    <w:rsid w:val="00F54FCC"/>
    <w:rsid w:val="00F550B7"/>
    <w:rsid w:val="00F57ED9"/>
    <w:rsid w:val="00F62438"/>
    <w:rsid w:val="00F62543"/>
    <w:rsid w:val="00F62DA4"/>
    <w:rsid w:val="00F65B63"/>
    <w:rsid w:val="00F65FA3"/>
    <w:rsid w:val="00F70E98"/>
    <w:rsid w:val="00F81D3C"/>
    <w:rsid w:val="00F86EA9"/>
    <w:rsid w:val="00F87533"/>
    <w:rsid w:val="00F91F28"/>
    <w:rsid w:val="00F938EB"/>
    <w:rsid w:val="00F94BC6"/>
    <w:rsid w:val="00F964B9"/>
    <w:rsid w:val="00FA3EA5"/>
    <w:rsid w:val="00FA4CA8"/>
    <w:rsid w:val="00FA4F11"/>
    <w:rsid w:val="00FB2841"/>
    <w:rsid w:val="00FB4225"/>
    <w:rsid w:val="00FB4D70"/>
    <w:rsid w:val="00FB6CC2"/>
    <w:rsid w:val="00FC1E5D"/>
    <w:rsid w:val="00FC2E1B"/>
    <w:rsid w:val="00FC4AD4"/>
    <w:rsid w:val="00FC4C4E"/>
    <w:rsid w:val="00FC4D84"/>
    <w:rsid w:val="00FC61F6"/>
    <w:rsid w:val="00FC693C"/>
    <w:rsid w:val="00FC7D9F"/>
    <w:rsid w:val="00FD0D5E"/>
    <w:rsid w:val="00FD1A58"/>
    <w:rsid w:val="00FD26C0"/>
    <w:rsid w:val="00FD48C5"/>
    <w:rsid w:val="00FD5D5D"/>
    <w:rsid w:val="00FD6BCB"/>
    <w:rsid w:val="00FE1626"/>
    <w:rsid w:val="00FE4038"/>
    <w:rsid w:val="00FE40F8"/>
    <w:rsid w:val="00FE4861"/>
    <w:rsid w:val="00FE7D37"/>
    <w:rsid w:val="00FF16F1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91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47391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47391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473919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1F1C"/>
    <w:rPr>
      <w:rFonts w:ascii="TimesET" w:hAnsi="TimesET"/>
      <w:b/>
      <w:bCs/>
      <w:color w:val="000000"/>
      <w:sz w:val="24"/>
      <w:szCs w:val="24"/>
    </w:rPr>
  </w:style>
  <w:style w:type="paragraph" w:styleId="a3">
    <w:name w:val="Body Text"/>
    <w:basedOn w:val="a"/>
    <w:link w:val="a4"/>
    <w:rsid w:val="00473919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link w:val="a3"/>
    <w:rsid w:val="007A1F1C"/>
    <w:rPr>
      <w:rFonts w:ascii="TimesET" w:hAnsi="TimesET"/>
      <w:sz w:val="24"/>
      <w:szCs w:val="24"/>
    </w:rPr>
  </w:style>
  <w:style w:type="paragraph" w:styleId="a5">
    <w:name w:val="Body Text Indent"/>
    <w:basedOn w:val="a"/>
    <w:link w:val="a6"/>
    <w:rsid w:val="00473919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link w:val="a5"/>
    <w:rsid w:val="007A1F1C"/>
    <w:rPr>
      <w:rFonts w:ascii="TimesET" w:hAnsi="TimesET"/>
      <w:sz w:val="24"/>
      <w:szCs w:val="24"/>
    </w:rPr>
  </w:style>
  <w:style w:type="paragraph" w:styleId="30">
    <w:name w:val="Body Text 3"/>
    <w:basedOn w:val="a"/>
    <w:link w:val="31"/>
    <w:rsid w:val="00473919"/>
    <w:pPr>
      <w:ind w:right="684"/>
      <w:jc w:val="both"/>
    </w:pPr>
    <w:rPr>
      <w:rFonts w:ascii="TimesET" w:hAnsi="TimesET"/>
      <w:i/>
      <w:iCs/>
    </w:rPr>
  </w:style>
  <w:style w:type="character" w:customStyle="1" w:styleId="31">
    <w:name w:val="Основной текст 3 Знак"/>
    <w:link w:val="30"/>
    <w:rsid w:val="007A1F1C"/>
    <w:rPr>
      <w:rFonts w:ascii="TimesET" w:hAnsi="TimesET"/>
      <w:i/>
      <w:iCs/>
      <w:sz w:val="24"/>
      <w:szCs w:val="24"/>
    </w:rPr>
  </w:style>
  <w:style w:type="paragraph" w:customStyle="1" w:styleId="a7">
    <w:name w:val="Комментарий"/>
    <w:basedOn w:val="a"/>
    <w:next w:val="a"/>
    <w:rsid w:val="004739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4739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473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7391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73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A1F1C"/>
    <w:rPr>
      <w:sz w:val="24"/>
      <w:szCs w:val="24"/>
    </w:rPr>
  </w:style>
  <w:style w:type="character" w:styleId="ad">
    <w:name w:val="page number"/>
    <w:rsid w:val="00473919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73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A1F1C"/>
    <w:rPr>
      <w:sz w:val="24"/>
      <w:szCs w:val="24"/>
    </w:rPr>
  </w:style>
  <w:style w:type="paragraph" w:customStyle="1" w:styleId="consnonformat">
    <w:name w:val="consnonformat"/>
    <w:basedOn w:val="a"/>
    <w:rsid w:val="0047391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73919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473919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473919"/>
    <w:pPr>
      <w:ind w:firstLine="709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link w:val="20"/>
    <w:rsid w:val="00CC5F14"/>
    <w:rPr>
      <w:color w:val="000000"/>
      <w:sz w:val="28"/>
      <w:szCs w:val="24"/>
    </w:rPr>
  </w:style>
  <w:style w:type="paragraph" w:customStyle="1" w:styleId="12">
    <w:name w:val="Текст выноски1"/>
    <w:basedOn w:val="a"/>
    <w:rsid w:val="0047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7391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3919"/>
    <w:pPr>
      <w:ind w:left="720"/>
    </w:pPr>
  </w:style>
  <w:style w:type="paragraph" w:customStyle="1" w:styleId="af0">
    <w:name w:val="Таблицы (моноширинный)"/>
    <w:basedOn w:val="a"/>
    <w:next w:val="a"/>
    <w:rsid w:val="0047391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rsid w:val="0047391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453F4D"/>
    <w:rPr>
      <w:sz w:val="28"/>
      <w:szCs w:val="28"/>
    </w:rPr>
  </w:style>
  <w:style w:type="paragraph" w:styleId="af1">
    <w:name w:val="Balloon Text"/>
    <w:basedOn w:val="a"/>
    <w:rsid w:val="004739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473919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473919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473919"/>
    <w:rPr>
      <w:color w:val="008080"/>
      <w:sz w:val="26"/>
      <w:szCs w:val="26"/>
    </w:rPr>
  </w:style>
  <w:style w:type="character" w:customStyle="1" w:styleId="af5">
    <w:name w:val="Гипертекстовая ссылка"/>
    <w:rsid w:val="00473919"/>
    <w:rPr>
      <w:color w:val="008000"/>
      <w:sz w:val="26"/>
      <w:szCs w:val="26"/>
    </w:rPr>
  </w:style>
  <w:style w:type="character" w:customStyle="1" w:styleId="af6">
    <w:name w:val="Цветовое выделение"/>
    <w:rsid w:val="00473919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473919"/>
    <w:pPr>
      <w:ind w:left="720"/>
      <w:contextualSpacing/>
    </w:pPr>
    <w:rPr>
      <w:sz w:val="20"/>
      <w:szCs w:val="20"/>
    </w:rPr>
  </w:style>
  <w:style w:type="paragraph" w:styleId="af8">
    <w:name w:val="Normal (Web)"/>
    <w:basedOn w:val="a"/>
    <w:uiPriority w:val="99"/>
    <w:unhideWhenUsed/>
    <w:rsid w:val="007A1F1C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22">
    <w:name w:val="Body Text 2"/>
    <w:basedOn w:val="a"/>
    <w:link w:val="23"/>
    <w:unhideWhenUsed/>
    <w:rsid w:val="007A1F1C"/>
    <w:pPr>
      <w:ind w:right="452"/>
      <w:jc w:val="both"/>
    </w:pPr>
    <w:rPr>
      <w:rFonts w:ascii="TimesET" w:hAnsi="TimesET"/>
    </w:rPr>
  </w:style>
  <w:style w:type="character" w:customStyle="1" w:styleId="23">
    <w:name w:val="Основной текст 2 Знак"/>
    <w:link w:val="22"/>
    <w:rsid w:val="007A1F1C"/>
    <w:rPr>
      <w:rFonts w:ascii="TimesET" w:hAnsi="TimesET"/>
      <w:sz w:val="24"/>
      <w:szCs w:val="24"/>
    </w:rPr>
  </w:style>
  <w:style w:type="paragraph" w:customStyle="1" w:styleId="af9">
    <w:name w:val="Нормальный (таблица)"/>
    <w:basedOn w:val="a"/>
    <w:next w:val="a"/>
    <w:rsid w:val="007A1F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rsid w:val="007A1F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"/>
    <w:rsid w:val="007A1F1C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b">
    <w:name w:val="a"/>
    <w:basedOn w:val="a"/>
    <w:rsid w:val="007A1F1C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c">
    <w:name w:val="Table Grid"/>
    <w:basedOn w:val="a1"/>
    <w:rsid w:val="007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661E64"/>
    <w:rPr>
      <w:b/>
      <w:bCs/>
    </w:rPr>
  </w:style>
  <w:style w:type="paragraph" w:customStyle="1" w:styleId="s16">
    <w:name w:val="s_16"/>
    <w:basedOn w:val="a"/>
    <w:rsid w:val="00D53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3D46"/>
  </w:style>
  <w:style w:type="character" w:styleId="afe">
    <w:name w:val="Hyperlink"/>
    <w:basedOn w:val="a0"/>
    <w:uiPriority w:val="99"/>
    <w:unhideWhenUsed/>
    <w:rsid w:val="002F068E"/>
    <w:rPr>
      <w:color w:val="0000FF"/>
      <w:u w:val="single"/>
    </w:rPr>
  </w:style>
  <w:style w:type="character" w:styleId="aff">
    <w:name w:val="FollowedHyperlink"/>
    <w:basedOn w:val="a0"/>
    <w:uiPriority w:val="99"/>
    <w:unhideWhenUsed/>
    <w:rsid w:val="002F068E"/>
    <w:rPr>
      <w:color w:val="800080"/>
      <w:u w:val="single"/>
    </w:rPr>
  </w:style>
  <w:style w:type="paragraph" w:customStyle="1" w:styleId="xl202">
    <w:name w:val="xl202"/>
    <w:basedOn w:val="a"/>
    <w:rsid w:val="002F068E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2F068E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F068E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2F06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2F06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2F06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rsid w:val="002F068E"/>
    <w:pP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2F068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2F068E"/>
    <w:pP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2F068E"/>
    <w:pPr>
      <w:spacing w:before="100" w:beforeAutospacing="1" w:after="100" w:afterAutospacing="1"/>
      <w:ind w:firstLineChars="100" w:firstLine="100"/>
      <w:textAlignment w:val="top"/>
    </w:pPr>
  </w:style>
  <w:style w:type="paragraph" w:customStyle="1" w:styleId="xl216">
    <w:name w:val="xl216"/>
    <w:basedOn w:val="a"/>
    <w:rsid w:val="002F06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73B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4073BF"/>
    <w:pP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4073BF"/>
    <w:pP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4073BF"/>
    <w:pPr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4073BF"/>
    <w:pPr>
      <w:spacing w:before="100" w:beforeAutospacing="1" w:after="100" w:afterAutospacing="1"/>
      <w:ind w:firstLineChars="3600" w:firstLine="3600"/>
      <w:textAlignment w:val="top"/>
    </w:pPr>
  </w:style>
  <w:style w:type="paragraph" w:customStyle="1" w:styleId="xl203">
    <w:name w:val="xl203"/>
    <w:basedOn w:val="a"/>
    <w:rsid w:val="000F5F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91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47391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47391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473919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1F1C"/>
    <w:rPr>
      <w:rFonts w:ascii="TimesET" w:hAnsi="TimesET"/>
      <w:b/>
      <w:bCs/>
      <w:color w:val="000000"/>
      <w:sz w:val="24"/>
      <w:szCs w:val="24"/>
    </w:rPr>
  </w:style>
  <w:style w:type="paragraph" w:styleId="a3">
    <w:name w:val="Body Text"/>
    <w:basedOn w:val="a"/>
    <w:link w:val="a4"/>
    <w:rsid w:val="00473919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link w:val="a3"/>
    <w:rsid w:val="007A1F1C"/>
    <w:rPr>
      <w:rFonts w:ascii="TimesET" w:hAnsi="TimesET"/>
      <w:sz w:val="24"/>
      <w:szCs w:val="24"/>
    </w:rPr>
  </w:style>
  <w:style w:type="paragraph" w:styleId="a5">
    <w:name w:val="Body Text Indent"/>
    <w:basedOn w:val="a"/>
    <w:link w:val="a6"/>
    <w:rsid w:val="00473919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link w:val="a5"/>
    <w:rsid w:val="007A1F1C"/>
    <w:rPr>
      <w:rFonts w:ascii="TimesET" w:hAnsi="TimesET"/>
      <w:sz w:val="24"/>
      <w:szCs w:val="24"/>
    </w:rPr>
  </w:style>
  <w:style w:type="paragraph" w:styleId="30">
    <w:name w:val="Body Text 3"/>
    <w:basedOn w:val="a"/>
    <w:link w:val="31"/>
    <w:rsid w:val="00473919"/>
    <w:pPr>
      <w:ind w:right="684"/>
      <w:jc w:val="both"/>
    </w:pPr>
    <w:rPr>
      <w:rFonts w:ascii="TimesET" w:hAnsi="TimesET"/>
      <w:i/>
      <w:iCs/>
    </w:rPr>
  </w:style>
  <w:style w:type="character" w:customStyle="1" w:styleId="31">
    <w:name w:val="Основной текст 3 Знак"/>
    <w:link w:val="30"/>
    <w:rsid w:val="007A1F1C"/>
    <w:rPr>
      <w:rFonts w:ascii="TimesET" w:hAnsi="TimesET"/>
      <w:i/>
      <w:iCs/>
      <w:sz w:val="24"/>
      <w:szCs w:val="24"/>
    </w:rPr>
  </w:style>
  <w:style w:type="paragraph" w:customStyle="1" w:styleId="a7">
    <w:name w:val="Комментарий"/>
    <w:basedOn w:val="a"/>
    <w:next w:val="a"/>
    <w:rsid w:val="004739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4739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473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7391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73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A1F1C"/>
    <w:rPr>
      <w:sz w:val="24"/>
      <w:szCs w:val="24"/>
    </w:rPr>
  </w:style>
  <w:style w:type="character" w:styleId="ad">
    <w:name w:val="page number"/>
    <w:rsid w:val="00473919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73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A1F1C"/>
    <w:rPr>
      <w:sz w:val="24"/>
      <w:szCs w:val="24"/>
    </w:rPr>
  </w:style>
  <w:style w:type="paragraph" w:customStyle="1" w:styleId="consnonformat">
    <w:name w:val="consnonformat"/>
    <w:basedOn w:val="a"/>
    <w:rsid w:val="0047391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73919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473919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473919"/>
    <w:pPr>
      <w:ind w:firstLine="709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link w:val="20"/>
    <w:rsid w:val="00CC5F14"/>
    <w:rPr>
      <w:color w:val="000000"/>
      <w:sz w:val="28"/>
      <w:szCs w:val="24"/>
    </w:rPr>
  </w:style>
  <w:style w:type="paragraph" w:customStyle="1" w:styleId="12">
    <w:name w:val="Текст выноски1"/>
    <w:basedOn w:val="a"/>
    <w:rsid w:val="0047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7391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3919"/>
    <w:pPr>
      <w:ind w:left="720"/>
    </w:pPr>
  </w:style>
  <w:style w:type="paragraph" w:customStyle="1" w:styleId="af0">
    <w:name w:val="Таблицы (моноширинный)"/>
    <w:basedOn w:val="a"/>
    <w:next w:val="a"/>
    <w:rsid w:val="0047391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rsid w:val="0047391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453F4D"/>
    <w:rPr>
      <w:sz w:val="28"/>
      <w:szCs w:val="28"/>
    </w:rPr>
  </w:style>
  <w:style w:type="paragraph" w:styleId="af1">
    <w:name w:val="Balloon Text"/>
    <w:basedOn w:val="a"/>
    <w:rsid w:val="004739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473919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473919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473919"/>
    <w:rPr>
      <w:color w:val="008080"/>
      <w:sz w:val="26"/>
      <w:szCs w:val="26"/>
    </w:rPr>
  </w:style>
  <w:style w:type="character" w:customStyle="1" w:styleId="af5">
    <w:name w:val="Гипертекстовая ссылка"/>
    <w:rsid w:val="00473919"/>
    <w:rPr>
      <w:color w:val="008000"/>
      <w:sz w:val="26"/>
      <w:szCs w:val="26"/>
    </w:rPr>
  </w:style>
  <w:style w:type="character" w:customStyle="1" w:styleId="af6">
    <w:name w:val="Цветовое выделение"/>
    <w:rsid w:val="00473919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473919"/>
    <w:pPr>
      <w:ind w:left="720"/>
      <w:contextualSpacing/>
    </w:pPr>
    <w:rPr>
      <w:sz w:val="20"/>
      <w:szCs w:val="20"/>
    </w:rPr>
  </w:style>
  <w:style w:type="paragraph" w:styleId="af8">
    <w:name w:val="Normal (Web)"/>
    <w:basedOn w:val="a"/>
    <w:uiPriority w:val="99"/>
    <w:unhideWhenUsed/>
    <w:rsid w:val="007A1F1C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22">
    <w:name w:val="Body Text 2"/>
    <w:basedOn w:val="a"/>
    <w:link w:val="23"/>
    <w:unhideWhenUsed/>
    <w:rsid w:val="007A1F1C"/>
    <w:pPr>
      <w:ind w:right="452"/>
      <w:jc w:val="both"/>
    </w:pPr>
    <w:rPr>
      <w:rFonts w:ascii="TimesET" w:hAnsi="TimesET"/>
    </w:rPr>
  </w:style>
  <w:style w:type="character" w:customStyle="1" w:styleId="23">
    <w:name w:val="Основной текст 2 Знак"/>
    <w:link w:val="22"/>
    <w:rsid w:val="007A1F1C"/>
    <w:rPr>
      <w:rFonts w:ascii="TimesET" w:hAnsi="TimesET"/>
      <w:sz w:val="24"/>
      <w:szCs w:val="24"/>
    </w:rPr>
  </w:style>
  <w:style w:type="paragraph" w:customStyle="1" w:styleId="af9">
    <w:name w:val="Нормальный (таблица)"/>
    <w:basedOn w:val="a"/>
    <w:next w:val="a"/>
    <w:rsid w:val="007A1F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rsid w:val="007A1F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"/>
    <w:rsid w:val="007A1F1C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b">
    <w:name w:val="a"/>
    <w:basedOn w:val="a"/>
    <w:rsid w:val="007A1F1C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c">
    <w:name w:val="Table Grid"/>
    <w:basedOn w:val="a1"/>
    <w:rsid w:val="007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661E64"/>
    <w:rPr>
      <w:b/>
      <w:bCs/>
    </w:rPr>
  </w:style>
  <w:style w:type="paragraph" w:customStyle="1" w:styleId="s16">
    <w:name w:val="s_16"/>
    <w:basedOn w:val="a"/>
    <w:rsid w:val="00D53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3D46"/>
  </w:style>
  <w:style w:type="character" w:styleId="afe">
    <w:name w:val="Hyperlink"/>
    <w:basedOn w:val="a0"/>
    <w:uiPriority w:val="99"/>
    <w:unhideWhenUsed/>
    <w:rsid w:val="002F068E"/>
    <w:rPr>
      <w:color w:val="0000FF"/>
      <w:u w:val="single"/>
    </w:rPr>
  </w:style>
  <w:style w:type="character" w:styleId="aff">
    <w:name w:val="FollowedHyperlink"/>
    <w:basedOn w:val="a0"/>
    <w:uiPriority w:val="99"/>
    <w:unhideWhenUsed/>
    <w:rsid w:val="002F068E"/>
    <w:rPr>
      <w:color w:val="800080"/>
      <w:u w:val="single"/>
    </w:rPr>
  </w:style>
  <w:style w:type="paragraph" w:customStyle="1" w:styleId="xl202">
    <w:name w:val="xl202"/>
    <w:basedOn w:val="a"/>
    <w:rsid w:val="002F068E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2F068E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2F068E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2F0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2F068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2F06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2F06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rsid w:val="002F068E"/>
    <w:pP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2F068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2F068E"/>
    <w:pP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2F068E"/>
    <w:pPr>
      <w:spacing w:before="100" w:beforeAutospacing="1" w:after="100" w:afterAutospacing="1"/>
      <w:ind w:firstLineChars="100" w:firstLine="100"/>
      <w:textAlignment w:val="top"/>
    </w:pPr>
  </w:style>
  <w:style w:type="paragraph" w:customStyle="1" w:styleId="xl216">
    <w:name w:val="xl216"/>
    <w:basedOn w:val="a"/>
    <w:rsid w:val="002F068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73B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4073BF"/>
    <w:pP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4073BF"/>
    <w:pP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4073BF"/>
    <w:pPr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4073BF"/>
    <w:pPr>
      <w:spacing w:before="100" w:beforeAutospacing="1" w:after="100" w:afterAutospacing="1"/>
      <w:ind w:firstLineChars="3600" w:firstLine="3600"/>
      <w:textAlignment w:val="top"/>
    </w:pPr>
  </w:style>
  <w:style w:type="paragraph" w:customStyle="1" w:styleId="xl203">
    <w:name w:val="xl203"/>
    <w:basedOn w:val="a"/>
    <w:rsid w:val="000F5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A978-3AC1-4BB7-8565-E5023AB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21163</Words>
  <Characters>120631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141511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alikov_finance1</cp:lastModifiedBy>
  <cp:revision>4</cp:revision>
  <cp:lastPrinted>2018-12-14T08:18:00Z</cp:lastPrinted>
  <dcterms:created xsi:type="dcterms:W3CDTF">2022-01-11T07:09:00Z</dcterms:created>
  <dcterms:modified xsi:type="dcterms:W3CDTF">2022-01-11T07:25:00Z</dcterms:modified>
</cp:coreProperties>
</file>