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06" w:rsidRPr="00AA4248" w:rsidRDefault="007F1306" w:rsidP="002177F3">
      <w:pPr>
        <w:autoSpaceDE w:val="0"/>
        <w:autoSpaceDN w:val="0"/>
        <w:adjustRightInd w:val="0"/>
        <w:ind w:firstLine="720"/>
        <w:jc w:val="righ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4501"/>
      </w:tblGrid>
      <w:tr w:rsidR="00A27511" w:rsidTr="00FF2293">
        <w:tc>
          <w:tcPr>
            <w:tcW w:w="5353" w:type="dxa"/>
          </w:tcPr>
          <w:p w:rsidR="00A27511" w:rsidRDefault="00A27511" w:rsidP="00FF2293">
            <w:pPr>
              <w:pStyle w:val="1"/>
              <w:spacing w:line="320" w:lineRule="exact"/>
              <w:rPr>
                <w:rFonts w:ascii="TimesET" w:hAnsi="TimesET"/>
                <w:b w:val="0"/>
                <w:bCs w:val="0"/>
                <w:lang w:val="en-US"/>
              </w:rPr>
            </w:pPr>
          </w:p>
        </w:tc>
        <w:tc>
          <w:tcPr>
            <w:tcW w:w="4501" w:type="dxa"/>
          </w:tcPr>
          <w:p w:rsidR="00A27511" w:rsidRPr="00462155" w:rsidRDefault="00A27511" w:rsidP="00462155">
            <w:pPr>
              <w:jc w:val="center"/>
              <w:rPr>
                <w:i/>
              </w:rPr>
            </w:pPr>
            <w:r w:rsidRPr="00462155">
              <w:rPr>
                <w:i/>
              </w:rPr>
              <w:t xml:space="preserve">Приложение </w:t>
            </w:r>
            <w:bookmarkStart w:id="0" w:name="_GoBack"/>
            <w:r w:rsidR="00462155" w:rsidRPr="00462155">
              <w:rPr>
                <w:i/>
              </w:rPr>
              <w:t>6</w:t>
            </w:r>
          </w:p>
          <w:bookmarkEnd w:id="0"/>
          <w:p w:rsidR="00A27511" w:rsidRPr="00462155" w:rsidRDefault="00A27511" w:rsidP="00462155">
            <w:pPr>
              <w:jc w:val="center"/>
              <w:rPr>
                <w:rFonts w:ascii="TimesET" w:hAnsi="TimesET"/>
                <w:i/>
              </w:rPr>
            </w:pPr>
            <w:r w:rsidRPr="00462155">
              <w:rPr>
                <w:rFonts w:ascii="TimesET" w:hAnsi="TimesET"/>
                <w:i/>
              </w:rPr>
              <w:t xml:space="preserve">к Методикам (проектам методик) и </w:t>
            </w:r>
            <w:proofErr w:type="gramStart"/>
            <w:r w:rsidRPr="00462155">
              <w:rPr>
                <w:rFonts w:ascii="TimesET" w:hAnsi="TimesET"/>
                <w:i/>
              </w:rPr>
              <w:t>расчетам  распределения</w:t>
            </w:r>
            <w:proofErr w:type="gramEnd"/>
            <w:r w:rsidRPr="00462155">
              <w:rPr>
                <w:rFonts w:ascii="TimesET" w:hAnsi="TimesET"/>
                <w:i/>
              </w:rPr>
              <w:t xml:space="preserve"> межбюджетных трансфертов между сельскими поселениями на 202</w:t>
            </w:r>
            <w:r w:rsidR="007A15DC" w:rsidRPr="00462155">
              <w:rPr>
                <w:rFonts w:ascii="TimesET" w:hAnsi="TimesET"/>
                <w:i/>
              </w:rPr>
              <w:t>2</w:t>
            </w:r>
            <w:r w:rsidRPr="00462155">
              <w:rPr>
                <w:rFonts w:ascii="TimesET" w:hAnsi="TimesET"/>
                <w:i/>
              </w:rPr>
              <w:t xml:space="preserve"> год</w:t>
            </w:r>
          </w:p>
          <w:p w:rsidR="00A27511" w:rsidRDefault="00A27511" w:rsidP="00462155">
            <w:pPr>
              <w:jc w:val="center"/>
              <w:rPr>
                <w:sz w:val="22"/>
              </w:rPr>
            </w:pPr>
            <w:r w:rsidRPr="00462155">
              <w:rPr>
                <w:rFonts w:ascii="TimesET" w:hAnsi="TimesET"/>
                <w:i/>
              </w:rPr>
              <w:t>и на плановый период 202</w:t>
            </w:r>
            <w:r w:rsidR="007A15DC" w:rsidRPr="00462155">
              <w:rPr>
                <w:rFonts w:ascii="TimesET" w:hAnsi="TimesET"/>
                <w:i/>
              </w:rPr>
              <w:t>3</w:t>
            </w:r>
            <w:r w:rsidRPr="00462155">
              <w:rPr>
                <w:rFonts w:ascii="TimesET" w:hAnsi="TimesET"/>
                <w:i/>
              </w:rPr>
              <w:t xml:space="preserve"> и 202</w:t>
            </w:r>
            <w:r w:rsidR="007A15DC" w:rsidRPr="00462155">
              <w:rPr>
                <w:rFonts w:ascii="TimesET" w:hAnsi="TimesET"/>
                <w:i/>
              </w:rPr>
              <w:t>4</w:t>
            </w:r>
            <w:r w:rsidRPr="00462155">
              <w:rPr>
                <w:rFonts w:ascii="TimesET" w:hAnsi="TimesET"/>
                <w:i/>
              </w:rPr>
              <w:t xml:space="preserve"> годов</w:t>
            </w:r>
          </w:p>
        </w:tc>
      </w:tr>
      <w:tr w:rsidR="00A27511" w:rsidTr="00FF2293">
        <w:tc>
          <w:tcPr>
            <w:tcW w:w="5353" w:type="dxa"/>
          </w:tcPr>
          <w:p w:rsidR="00A27511" w:rsidRPr="004D49EF" w:rsidRDefault="00A27511" w:rsidP="00FF2293">
            <w:pPr>
              <w:pStyle w:val="1"/>
              <w:spacing w:line="320" w:lineRule="exact"/>
              <w:rPr>
                <w:rFonts w:ascii="TimesET" w:hAnsi="TimesET"/>
                <w:b w:val="0"/>
                <w:bCs w:val="0"/>
              </w:rPr>
            </w:pPr>
          </w:p>
        </w:tc>
        <w:tc>
          <w:tcPr>
            <w:tcW w:w="4501" w:type="dxa"/>
          </w:tcPr>
          <w:p w:rsidR="00A27511" w:rsidRDefault="00A27511" w:rsidP="00FF2293">
            <w:pPr>
              <w:pStyle w:val="1"/>
              <w:spacing w:line="320" w:lineRule="exact"/>
            </w:pPr>
          </w:p>
        </w:tc>
      </w:tr>
    </w:tbl>
    <w:p w:rsidR="00A27511" w:rsidRPr="005A526B" w:rsidRDefault="00A27511" w:rsidP="00A2751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5A526B">
        <w:rPr>
          <w:bCs/>
        </w:rPr>
        <w:t>Методика</w:t>
      </w:r>
    </w:p>
    <w:p w:rsidR="007F1306" w:rsidRPr="005A526B" w:rsidRDefault="007F1306" w:rsidP="007F1306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5A526B">
        <w:rPr>
          <w:bCs/>
        </w:rPr>
        <w:t xml:space="preserve">расчета объема субсидий на </w:t>
      </w:r>
      <w:proofErr w:type="spellStart"/>
      <w:r w:rsidRPr="005A526B">
        <w:rPr>
          <w:bCs/>
        </w:rPr>
        <w:t>софинансирование</w:t>
      </w:r>
      <w:proofErr w:type="spellEnd"/>
      <w:r w:rsidRPr="005A526B">
        <w:rPr>
          <w:bCs/>
        </w:rPr>
        <w:t xml:space="preserve"> расходов бюджетов сельских поселений по капитальному ремонту</w:t>
      </w:r>
      <w:r w:rsidR="00372AC4" w:rsidRPr="005A526B">
        <w:rPr>
          <w:bCs/>
        </w:rPr>
        <w:t xml:space="preserve"> и </w:t>
      </w:r>
      <w:r w:rsidRPr="005A526B">
        <w:rPr>
          <w:bCs/>
        </w:rPr>
        <w:t xml:space="preserve"> ремонту  автомобильных дорог общего пользования местного значения в границах населенных пунктов поселений</w:t>
      </w:r>
    </w:p>
    <w:p w:rsidR="007F1306" w:rsidRPr="00AA4248" w:rsidRDefault="007F1306" w:rsidP="007F1306">
      <w:pPr>
        <w:autoSpaceDE w:val="0"/>
        <w:autoSpaceDN w:val="0"/>
        <w:adjustRightInd w:val="0"/>
        <w:ind w:firstLine="720"/>
        <w:jc w:val="both"/>
      </w:pPr>
    </w:p>
    <w:p w:rsidR="007F1306" w:rsidRPr="00AA4248" w:rsidRDefault="007F1306" w:rsidP="007F1306">
      <w:pPr>
        <w:autoSpaceDE w:val="0"/>
        <w:autoSpaceDN w:val="0"/>
        <w:adjustRightInd w:val="0"/>
        <w:ind w:firstLine="720"/>
        <w:jc w:val="both"/>
      </w:pPr>
      <w:bookmarkStart w:id="1" w:name="sub_301"/>
      <w:r w:rsidRPr="00AA4248">
        <w:t xml:space="preserve">1. Финансовые средства на </w:t>
      </w:r>
      <w:proofErr w:type="spellStart"/>
      <w:r w:rsidRPr="00AA4248">
        <w:t>софинансирование</w:t>
      </w:r>
      <w:proofErr w:type="spellEnd"/>
      <w:r w:rsidRPr="00AA4248">
        <w:t xml:space="preserve"> расходов бюджетов сельских поселений по капитальному ремонту</w:t>
      </w:r>
      <w:r w:rsidR="00372AC4" w:rsidRPr="00AA4248">
        <w:t xml:space="preserve"> и</w:t>
      </w:r>
      <w:r w:rsidRPr="00AA4248">
        <w:t xml:space="preserve"> ремонту  автомобильных дорог общего пользования местного значения в границах населенных пунктов поселений предусматриваются в бюджете Батыревского района в виде субсидий в объеме, утверждаемом </w:t>
      </w:r>
      <w:hyperlink r:id="rId4" w:history="1">
        <w:r w:rsidRPr="00AA4248">
          <w:t>решением</w:t>
        </w:r>
      </w:hyperlink>
      <w:r w:rsidRPr="00AA4248">
        <w:t xml:space="preserve"> Собрания депутатов Батыревского района о бюджете Батыревского района на 20</w:t>
      </w:r>
      <w:r w:rsidR="00372AC4" w:rsidRPr="00AA4248">
        <w:t>2</w:t>
      </w:r>
      <w:r w:rsidR="007A15DC">
        <w:t>2</w:t>
      </w:r>
      <w:r w:rsidRPr="00AA4248">
        <w:t xml:space="preserve"> год и на плановый период 202</w:t>
      </w:r>
      <w:r w:rsidR="007A15DC">
        <w:t>3</w:t>
      </w:r>
      <w:r w:rsidRPr="00AA4248">
        <w:t xml:space="preserve"> и 202</w:t>
      </w:r>
      <w:r w:rsidR="007A15DC">
        <w:t>4</w:t>
      </w:r>
      <w:r w:rsidRPr="00AA4248">
        <w:t xml:space="preserve"> годов. Предоставление средств на указанные цели производится за счет средств, выделенных </w:t>
      </w:r>
      <w:proofErr w:type="spellStart"/>
      <w:r w:rsidRPr="00AA4248">
        <w:t>Батыревскому</w:t>
      </w:r>
      <w:proofErr w:type="spellEnd"/>
      <w:r w:rsidRPr="00AA4248">
        <w:t xml:space="preserve"> району из республиканского бюджета Чувашской Республики, и предусмотренных по </w:t>
      </w:r>
      <w:hyperlink r:id="rId5" w:history="1">
        <w:r w:rsidRPr="00AA4248">
          <w:t>разделу 0409</w:t>
        </w:r>
      </w:hyperlink>
      <w:r w:rsidRPr="00AA4248">
        <w:t xml:space="preserve"> "Дорожное хозяйство (дорожные фонды)".</w:t>
      </w:r>
    </w:p>
    <w:bookmarkEnd w:id="1"/>
    <w:p w:rsidR="007F1306" w:rsidRPr="00AA4248" w:rsidRDefault="007F1306" w:rsidP="007F1306">
      <w:pPr>
        <w:autoSpaceDE w:val="0"/>
        <w:autoSpaceDN w:val="0"/>
        <w:adjustRightInd w:val="0"/>
        <w:ind w:firstLine="720"/>
        <w:jc w:val="both"/>
      </w:pPr>
      <w:r w:rsidRPr="00AA4248">
        <w:t>В настоящей Методике под капитальным ремонтом</w:t>
      </w:r>
      <w:r w:rsidR="00372AC4" w:rsidRPr="00AA4248">
        <w:t xml:space="preserve"> и </w:t>
      </w:r>
      <w:r w:rsidRPr="00AA4248">
        <w:t xml:space="preserve"> ремонтом автомобильных дорог общего пользования местного значения в границах населенных пунктов поселений (далее - капитальный ремонт</w:t>
      </w:r>
      <w:r w:rsidR="00372AC4" w:rsidRPr="00AA4248">
        <w:t xml:space="preserve"> и </w:t>
      </w:r>
      <w:r w:rsidRPr="00AA4248">
        <w:t xml:space="preserve"> ремонт  автомобильных дорог) понимаются работы или комплекс работ, выполняемые в соответствии с </w:t>
      </w:r>
      <w:hyperlink r:id="rId6" w:history="1">
        <w:r w:rsidRPr="00AA4248">
          <w:t>приказом</w:t>
        </w:r>
      </w:hyperlink>
      <w:r w:rsidRPr="00AA4248">
        <w:t xml:space="preserve"> Министерства транспорта Российской Федерации от 16 ноября </w:t>
      </w:r>
      <w:smartTag w:uri="urn:schemas-microsoft-com:office:smarttags" w:element="metricconverter">
        <w:smartTagPr>
          <w:attr w:name="ProductID" w:val="2012 г"/>
        </w:smartTagPr>
        <w:r w:rsidRPr="00AA4248">
          <w:t>2012 г</w:t>
        </w:r>
      </w:smartTag>
      <w:r w:rsidRPr="00AA4248">
        <w:t xml:space="preserve">. N 402 "Об утверждении Классификации работ по капитальному ремонту, ремонту и содержанию автомобильных дорог" (зарегистрирован в Министерстве юстиции Российской Федерации 24 мая </w:t>
      </w:r>
      <w:smartTag w:uri="urn:schemas-microsoft-com:office:smarttags" w:element="metricconverter">
        <w:smartTagPr>
          <w:attr w:name="ProductID" w:val="2013 г"/>
        </w:smartTagPr>
        <w:r w:rsidRPr="00AA4248">
          <w:t>2013 г</w:t>
        </w:r>
      </w:smartTag>
      <w:r w:rsidRPr="00AA4248">
        <w:t>., регистрационный N 28505).</w:t>
      </w:r>
    </w:p>
    <w:p w:rsidR="007F1306" w:rsidRPr="00AA4248" w:rsidRDefault="007F1306" w:rsidP="007F1306">
      <w:pPr>
        <w:autoSpaceDE w:val="0"/>
        <w:autoSpaceDN w:val="0"/>
        <w:adjustRightInd w:val="0"/>
        <w:ind w:firstLine="720"/>
        <w:jc w:val="both"/>
      </w:pPr>
      <w:bookmarkStart w:id="2" w:name="sub_302"/>
      <w:r w:rsidRPr="00AA4248">
        <w:t>2. Субсидии предоставляются:</w:t>
      </w:r>
    </w:p>
    <w:p w:rsidR="007F1306" w:rsidRPr="00AA4248" w:rsidRDefault="007F1306" w:rsidP="007F1306">
      <w:pPr>
        <w:autoSpaceDE w:val="0"/>
        <w:autoSpaceDN w:val="0"/>
        <w:adjustRightInd w:val="0"/>
        <w:ind w:firstLine="720"/>
        <w:jc w:val="both"/>
      </w:pPr>
      <w:bookmarkStart w:id="3" w:name="sub_321"/>
      <w:bookmarkEnd w:id="2"/>
      <w:r w:rsidRPr="00AA4248">
        <w:t>а) во исполнение правовых актов Российской Федерации, решений Главы Чувашской Республики и Кабинета Министров Чувашской Республики, нормативных правовых актов Главы Батыревского района и администрации Батыревского района, а также на реализацию вступивших в силу решений судебных органов;</w:t>
      </w:r>
    </w:p>
    <w:p w:rsidR="007F1306" w:rsidRPr="00AA4248" w:rsidRDefault="007F1306" w:rsidP="007F1306">
      <w:pPr>
        <w:autoSpaceDE w:val="0"/>
        <w:autoSpaceDN w:val="0"/>
        <w:adjustRightInd w:val="0"/>
        <w:ind w:firstLine="720"/>
        <w:jc w:val="both"/>
      </w:pPr>
      <w:bookmarkStart w:id="4" w:name="sub_322"/>
      <w:bookmarkEnd w:id="3"/>
      <w:r w:rsidRPr="00AA4248">
        <w:t>б) в целях приведения в нормативное состояние автомобильных дорог, не отвечающих нормативным требованиям путем выполнения:</w:t>
      </w:r>
    </w:p>
    <w:bookmarkEnd w:id="4"/>
    <w:p w:rsidR="007F1306" w:rsidRPr="00AA4248" w:rsidRDefault="007F1306" w:rsidP="007F1306">
      <w:pPr>
        <w:autoSpaceDE w:val="0"/>
        <w:autoSpaceDN w:val="0"/>
        <w:adjustRightInd w:val="0"/>
        <w:ind w:firstLine="720"/>
        <w:jc w:val="both"/>
      </w:pPr>
      <w:r w:rsidRPr="00AA4248"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7F1306" w:rsidRPr="00AA4248" w:rsidRDefault="007F1306" w:rsidP="00372AC4">
      <w:pPr>
        <w:autoSpaceDE w:val="0"/>
        <w:autoSpaceDN w:val="0"/>
        <w:adjustRightInd w:val="0"/>
        <w:ind w:firstLine="720"/>
        <w:jc w:val="both"/>
      </w:pPr>
      <w:r w:rsidRPr="00AA4248"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</w:t>
      </w:r>
      <w:r w:rsidR="00372AC4" w:rsidRPr="00AA4248">
        <w:t>зопасности автомобильной дороги</w:t>
      </w:r>
      <w:r w:rsidRPr="00AA4248">
        <w:t>.</w:t>
      </w:r>
    </w:p>
    <w:p w:rsidR="007F1306" w:rsidRPr="00AA4248" w:rsidRDefault="007F1306" w:rsidP="007F1306">
      <w:pPr>
        <w:autoSpaceDE w:val="0"/>
        <w:autoSpaceDN w:val="0"/>
        <w:adjustRightInd w:val="0"/>
        <w:ind w:firstLine="720"/>
        <w:jc w:val="both"/>
      </w:pPr>
      <w:bookmarkStart w:id="5" w:name="sub_303"/>
      <w:r w:rsidRPr="00AA4248">
        <w:t>3. Размер субсидии, предоставляемой бюджету сельского поселения на капитальный ремонт</w:t>
      </w:r>
      <w:r w:rsidR="00AA4248">
        <w:t xml:space="preserve"> и</w:t>
      </w:r>
      <w:r w:rsidRPr="00AA4248">
        <w:t xml:space="preserve"> ремонт автомобильных дорог, определяется по формуле</w:t>
      </w:r>
    </w:p>
    <w:bookmarkEnd w:id="5"/>
    <w:p w:rsidR="007F1306" w:rsidRPr="00AA4248" w:rsidRDefault="007F1306" w:rsidP="007F1306">
      <w:pPr>
        <w:autoSpaceDE w:val="0"/>
        <w:autoSpaceDN w:val="0"/>
        <w:adjustRightInd w:val="0"/>
        <w:ind w:firstLine="720"/>
        <w:jc w:val="both"/>
      </w:pPr>
    </w:p>
    <w:p w:rsidR="007F1306" w:rsidRPr="00AA4248" w:rsidRDefault="007F1306" w:rsidP="007F1306">
      <w:pPr>
        <w:autoSpaceDE w:val="0"/>
        <w:autoSpaceDN w:val="0"/>
        <w:adjustRightInd w:val="0"/>
        <w:ind w:firstLine="720"/>
        <w:jc w:val="both"/>
      </w:pPr>
      <w:proofErr w:type="spellStart"/>
      <w:r w:rsidRPr="00AA4248">
        <w:t>Сi</w:t>
      </w:r>
      <w:proofErr w:type="spellEnd"/>
      <w:r w:rsidRPr="00AA4248">
        <w:t xml:space="preserve"> = С1i + С2i,</w:t>
      </w:r>
    </w:p>
    <w:p w:rsidR="007F1306" w:rsidRPr="00AA4248" w:rsidRDefault="007F1306" w:rsidP="007F1306">
      <w:pPr>
        <w:autoSpaceDE w:val="0"/>
        <w:autoSpaceDN w:val="0"/>
        <w:adjustRightInd w:val="0"/>
        <w:ind w:firstLine="720"/>
        <w:jc w:val="both"/>
      </w:pPr>
    </w:p>
    <w:p w:rsidR="007F1306" w:rsidRPr="00AA4248" w:rsidRDefault="007F1306" w:rsidP="007F1306">
      <w:pPr>
        <w:autoSpaceDE w:val="0"/>
        <w:autoSpaceDN w:val="0"/>
        <w:adjustRightInd w:val="0"/>
        <w:ind w:firstLine="720"/>
        <w:jc w:val="both"/>
      </w:pPr>
      <w:r w:rsidRPr="00AA4248">
        <w:t>где:</w:t>
      </w:r>
    </w:p>
    <w:p w:rsidR="007F1306" w:rsidRPr="00AA4248" w:rsidRDefault="007F1306" w:rsidP="007F1306">
      <w:pPr>
        <w:autoSpaceDE w:val="0"/>
        <w:autoSpaceDN w:val="0"/>
        <w:adjustRightInd w:val="0"/>
        <w:ind w:firstLine="720"/>
        <w:jc w:val="both"/>
      </w:pPr>
      <w:proofErr w:type="spellStart"/>
      <w:r w:rsidRPr="00AA4248">
        <w:t>Сi</w:t>
      </w:r>
      <w:proofErr w:type="spellEnd"/>
      <w:r w:rsidRPr="00AA4248">
        <w:t xml:space="preserve"> - общий размер субсидии, предоставляемой бюджету i-го сельского поселения;</w:t>
      </w:r>
    </w:p>
    <w:p w:rsidR="007F1306" w:rsidRPr="00AA4248" w:rsidRDefault="007F1306" w:rsidP="007F1306">
      <w:pPr>
        <w:autoSpaceDE w:val="0"/>
        <w:autoSpaceDN w:val="0"/>
        <w:adjustRightInd w:val="0"/>
        <w:ind w:firstLine="720"/>
        <w:jc w:val="both"/>
      </w:pPr>
      <w:r w:rsidRPr="00AA4248">
        <w:t>С1i - размер субсидии, предоставляемой бюджету i-го сельского поселения на капитальный ремонт</w:t>
      </w:r>
      <w:r w:rsidR="00372AC4" w:rsidRPr="00AA4248">
        <w:t xml:space="preserve"> и</w:t>
      </w:r>
      <w:r w:rsidRPr="00AA4248">
        <w:t xml:space="preserve"> ремонт  во исполнение правовых актов Российской Федерации, решений Главы Чувашской Республики и Кабинета Министров Чувашской Республики, нормативных </w:t>
      </w:r>
      <w:r w:rsidRPr="00AA4248">
        <w:lastRenderedPageBreak/>
        <w:t>правовых актов Главы Батыревского района и администрации Батыревского района, а также на реализацию вступивших в силу решений судебных органов;</w:t>
      </w:r>
    </w:p>
    <w:p w:rsidR="007F1306" w:rsidRPr="00AA4248" w:rsidRDefault="007F1306" w:rsidP="007F1306">
      <w:pPr>
        <w:autoSpaceDE w:val="0"/>
        <w:autoSpaceDN w:val="0"/>
        <w:adjustRightInd w:val="0"/>
        <w:ind w:firstLine="720"/>
        <w:jc w:val="both"/>
      </w:pPr>
      <w:r w:rsidRPr="00AA4248">
        <w:t>С2i - размер субсидии, предоставляемой бюджету i-го сельского поселения на капитальный ремонт</w:t>
      </w:r>
      <w:r w:rsidR="00372AC4" w:rsidRPr="00AA4248">
        <w:t xml:space="preserve"> и </w:t>
      </w:r>
      <w:r w:rsidRPr="00AA4248">
        <w:t xml:space="preserve"> ремонт  автомобильных дорог в целях приведения в нормативное состояние автомобильных дорог, не отвечающих нормативным требованиям:</w:t>
      </w:r>
    </w:p>
    <w:p w:rsidR="007F1306" w:rsidRPr="00AA4248" w:rsidRDefault="007F1306" w:rsidP="007F1306">
      <w:pPr>
        <w:autoSpaceDE w:val="0"/>
        <w:autoSpaceDN w:val="0"/>
        <w:adjustRightInd w:val="0"/>
        <w:ind w:firstLine="720"/>
        <w:jc w:val="both"/>
      </w:pPr>
    </w:p>
    <w:p w:rsidR="007F1306" w:rsidRPr="00AA4248" w:rsidRDefault="007F1306" w:rsidP="007F1306">
      <w:pPr>
        <w:autoSpaceDE w:val="0"/>
        <w:autoSpaceDN w:val="0"/>
        <w:adjustRightInd w:val="0"/>
        <w:ind w:firstLine="720"/>
        <w:jc w:val="both"/>
      </w:pPr>
      <w:r w:rsidRPr="00AA4248">
        <w:t>С2i = С / ППД</w:t>
      </w:r>
      <w:r w:rsidR="00BA2716">
        <w:t xml:space="preserve">Н х </w:t>
      </w:r>
      <w:proofErr w:type="spellStart"/>
      <w:r w:rsidRPr="00AA4248">
        <w:t>ППД</w:t>
      </w:r>
      <w:r w:rsidR="00BA2716">
        <w:t>Н</w:t>
      </w:r>
      <w:r w:rsidRPr="00AA4248">
        <w:t>i</w:t>
      </w:r>
      <w:proofErr w:type="spellEnd"/>
      <w:r w:rsidRPr="00AA4248">
        <w:t xml:space="preserve"> , где:</w:t>
      </w:r>
    </w:p>
    <w:p w:rsidR="007F1306" w:rsidRPr="00AA4248" w:rsidRDefault="007F1306" w:rsidP="007F1306">
      <w:pPr>
        <w:autoSpaceDE w:val="0"/>
        <w:autoSpaceDN w:val="0"/>
        <w:adjustRightInd w:val="0"/>
        <w:ind w:firstLine="720"/>
        <w:jc w:val="both"/>
      </w:pPr>
    </w:p>
    <w:p w:rsidR="007F1306" w:rsidRPr="00AA4248" w:rsidRDefault="007F1306" w:rsidP="007F1306">
      <w:pPr>
        <w:autoSpaceDE w:val="0"/>
        <w:autoSpaceDN w:val="0"/>
        <w:adjustRightInd w:val="0"/>
        <w:ind w:firstLine="720"/>
        <w:jc w:val="both"/>
      </w:pPr>
      <w:r w:rsidRPr="00AA4248">
        <w:t xml:space="preserve">С - предельный объем денежных средств, выделенных </w:t>
      </w:r>
      <w:proofErr w:type="spellStart"/>
      <w:r w:rsidRPr="00AA4248">
        <w:t>Батыревскому</w:t>
      </w:r>
      <w:proofErr w:type="spellEnd"/>
      <w:r w:rsidRPr="00AA4248">
        <w:t xml:space="preserve"> району из республиканского бюджета Чувашской Республики на указанные цели;</w:t>
      </w:r>
    </w:p>
    <w:p w:rsidR="007F1306" w:rsidRPr="00AA4248" w:rsidRDefault="007F1306" w:rsidP="007F1306">
      <w:pPr>
        <w:autoSpaceDE w:val="0"/>
        <w:autoSpaceDN w:val="0"/>
        <w:adjustRightInd w:val="0"/>
        <w:ind w:firstLine="720"/>
        <w:jc w:val="both"/>
      </w:pPr>
      <w:r w:rsidRPr="00AA4248">
        <w:t>ППД</w:t>
      </w:r>
      <w:r w:rsidR="00D51A78">
        <w:t>Н</w:t>
      </w:r>
      <w:r w:rsidRPr="00AA4248">
        <w:t xml:space="preserve"> - общая протяженность автомобильных дорог общего пользования местного значения в границах населенных пунктов поселений</w:t>
      </w:r>
      <w:r w:rsidR="00D51A78">
        <w:t>, не отвечающих нормативным требованиям,</w:t>
      </w:r>
      <w:r w:rsidRPr="00AA4248">
        <w:t xml:space="preserve"> на конец отчетного финансового года;</w:t>
      </w:r>
    </w:p>
    <w:p w:rsidR="007F1306" w:rsidRPr="00AA4248" w:rsidRDefault="007F1306" w:rsidP="007F1306">
      <w:pPr>
        <w:autoSpaceDE w:val="0"/>
        <w:autoSpaceDN w:val="0"/>
        <w:adjustRightInd w:val="0"/>
        <w:ind w:firstLine="720"/>
        <w:jc w:val="both"/>
      </w:pPr>
      <w:proofErr w:type="spellStart"/>
      <w:r w:rsidRPr="00AA4248">
        <w:t>ППД</w:t>
      </w:r>
      <w:r w:rsidR="00D51A78">
        <w:t>Н</w:t>
      </w:r>
      <w:r w:rsidRPr="00AA4248">
        <w:t>i</w:t>
      </w:r>
      <w:proofErr w:type="spellEnd"/>
      <w:r w:rsidRPr="00AA4248">
        <w:t xml:space="preserve"> - протяженность автомобильных дорог общего пользования местного значения в границах населенных пунктов поселений i-го сельского поселения,</w:t>
      </w:r>
      <w:r w:rsidR="00D51A78">
        <w:t xml:space="preserve"> не отвечающих нормативным требованиям,</w:t>
      </w:r>
      <w:r w:rsidRPr="00AA4248">
        <w:t xml:space="preserve"> определяемая на основании отчетов по </w:t>
      </w:r>
      <w:hyperlink r:id="rId7" w:history="1">
        <w:r w:rsidRPr="00AA4248">
          <w:t>форме 3-ДГ (мо)</w:t>
        </w:r>
      </w:hyperlink>
      <w:r w:rsidRPr="00AA4248">
        <w:t xml:space="preserve"> "Сведения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образований", на конец отчетного финансового года;</w:t>
      </w:r>
    </w:p>
    <w:p w:rsidR="007F1306" w:rsidRPr="00AA4248" w:rsidRDefault="007F1306" w:rsidP="007F1306">
      <w:pPr>
        <w:autoSpaceDE w:val="0"/>
        <w:autoSpaceDN w:val="0"/>
        <w:adjustRightInd w:val="0"/>
        <w:ind w:firstLine="720"/>
        <w:jc w:val="both"/>
      </w:pPr>
      <w:bookmarkStart w:id="6" w:name="sub_304"/>
      <w:r w:rsidRPr="00AA4248">
        <w:t xml:space="preserve">4. Уровень </w:t>
      </w:r>
      <w:proofErr w:type="spellStart"/>
      <w:r w:rsidRPr="00AA4248">
        <w:t>софинансирования</w:t>
      </w:r>
      <w:proofErr w:type="spellEnd"/>
      <w:r w:rsidRPr="00AA4248">
        <w:t xml:space="preserve"> за счет средств бюджетов муниципальных образований не может быть установлен ниже 10 процентов и выше 90 процентов расходного обязательства.</w:t>
      </w:r>
    </w:p>
    <w:bookmarkEnd w:id="6"/>
    <w:p w:rsidR="007F1306" w:rsidRPr="00AA4248" w:rsidRDefault="007F1306" w:rsidP="007F1306">
      <w:pPr>
        <w:autoSpaceDE w:val="0"/>
        <w:autoSpaceDN w:val="0"/>
        <w:adjustRightInd w:val="0"/>
        <w:ind w:firstLine="720"/>
        <w:jc w:val="both"/>
      </w:pPr>
    </w:p>
    <w:p w:rsidR="009F0B53" w:rsidRPr="00AA4248" w:rsidRDefault="009F0B53"/>
    <w:sectPr w:rsidR="009F0B53" w:rsidRPr="00AA4248" w:rsidSect="00D55BEE">
      <w:pgSz w:w="11900" w:h="16800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F1306"/>
    <w:rsid w:val="00006826"/>
    <w:rsid w:val="00007901"/>
    <w:rsid w:val="00015826"/>
    <w:rsid w:val="00015ABB"/>
    <w:rsid w:val="00015C76"/>
    <w:rsid w:val="00017C1D"/>
    <w:rsid w:val="00021108"/>
    <w:rsid w:val="00021F72"/>
    <w:rsid w:val="00023B2F"/>
    <w:rsid w:val="0003074B"/>
    <w:rsid w:val="00030EF1"/>
    <w:rsid w:val="00034224"/>
    <w:rsid w:val="000405DD"/>
    <w:rsid w:val="00040AF2"/>
    <w:rsid w:val="000431F6"/>
    <w:rsid w:val="000456A1"/>
    <w:rsid w:val="00051065"/>
    <w:rsid w:val="0005601A"/>
    <w:rsid w:val="00060E86"/>
    <w:rsid w:val="00061EEA"/>
    <w:rsid w:val="0007037A"/>
    <w:rsid w:val="00070B3E"/>
    <w:rsid w:val="00071A02"/>
    <w:rsid w:val="0007295A"/>
    <w:rsid w:val="00072D5C"/>
    <w:rsid w:val="00076931"/>
    <w:rsid w:val="00085B41"/>
    <w:rsid w:val="00086DC1"/>
    <w:rsid w:val="0009219B"/>
    <w:rsid w:val="00095815"/>
    <w:rsid w:val="0009729A"/>
    <w:rsid w:val="00097376"/>
    <w:rsid w:val="000A4EC8"/>
    <w:rsid w:val="000A7EB5"/>
    <w:rsid w:val="000B2178"/>
    <w:rsid w:val="000B73DE"/>
    <w:rsid w:val="000D0684"/>
    <w:rsid w:val="000D0BC7"/>
    <w:rsid w:val="000D1BAD"/>
    <w:rsid w:val="000D3AAD"/>
    <w:rsid w:val="000D5967"/>
    <w:rsid w:val="000D6D4C"/>
    <w:rsid w:val="000E0A26"/>
    <w:rsid w:val="000E1F46"/>
    <w:rsid w:val="000E4696"/>
    <w:rsid w:val="00105ABA"/>
    <w:rsid w:val="00110AE4"/>
    <w:rsid w:val="0011192B"/>
    <w:rsid w:val="001165C1"/>
    <w:rsid w:val="00121F45"/>
    <w:rsid w:val="00123901"/>
    <w:rsid w:val="00136132"/>
    <w:rsid w:val="0013797D"/>
    <w:rsid w:val="00141ABD"/>
    <w:rsid w:val="0014321A"/>
    <w:rsid w:val="001477B6"/>
    <w:rsid w:val="00150554"/>
    <w:rsid w:val="00150690"/>
    <w:rsid w:val="00163A09"/>
    <w:rsid w:val="00163C82"/>
    <w:rsid w:val="0017058A"/>
    <w:rsid w:val="001751E6"/>
    <w:rsid w:val="001752EC"/>
    <w:rsid w:val="00176781"/>
    <w:rsid w:val="00177D47"/>
    <w:rsid w:val="00177F7A"/>
    <w:rsid w:val="00185F49"/>
    <w:rsid w:val="00193FE8"/>
    <w:rsid w:val="001943BB"/>
    <w:rsid w:val="0019690C"/>
    <w:rsid w:val="001A3E9A"/>
    <w:rsid w:val="001C0433"/>
    <w:rsid w:val="001C0E7A"/>
    <w:rsid w:val="001C215D"/>
    <w:rsid w:val="001C270B"/>
    <w:rsid w:val="001C44BA"/>
    <w:rsid w:val="001C58F5"/>
    <w:rsid w:val="001C718A"/>
    <w:rsid w:val="001C75AB"/>
    <w:rsid w:val="001D3E4D"/>
    <w:rsid w:val="001D4AA6"/>
    <w:rsid w:val="001D5684"/>
    <w:rsid w:val="001D75A4"/>
    <w:rsid w:val="001E1AB6"/>
    <w:rsid w:val="001E3197"/>
    <w:rsid w:val="001E6DF8"/>
    <w:rsid w:val="001E79E5"/>
    <w:rsid w:val="001F50CC"/>
    <w:rsid w:val="001F5C1D"/>
    <w:rsid w:val="001F726F"/>
    <w:rsid w:val="00205242"/>
    <w:rsid w:val="00207AAC"/>
    <w:rsid w:val="00211078"/>
    <w:rsid w:val="00213573"/>
    <w:rsid w:val="00216D22"/>
    <w:rsid w:val="002177F3"/>
    <w:rsid w:val="00225173"/>
    <w:rsid w:val="002300AA"/>
    <w:rsid w:val="00230172"/>
    <w:rsid w:val="002369C3"/>
    <w:rsid w:val="0024343C"/>
    <w:rsid w:val="00243A81"/>
    <w:rsid w:val="00251157"/>
    <w:rsid w:val="00252CDA"/>
    <w:rsid w:val="00254051"/>
    <w:rsid w:val="00261B5E"/>
    <w:rsid w:val="00261C32"/>
    <w:rsid w:val="00262D7F"/>
    <w:rsid w:val="00267799"/>
    <w:rsid w:val="00272918"/>
    <w:rsid w:val="0027524B"/>
    <w:rsid w:val="002842E8"/>
    <w:rsid w:val="0029081C"/>
    <w:rsid w:val="0029463C"/>
    <w:rsid w:val="002951BF"/>
    <w:rsid w:val="002A3B76"/>
    <w:rsid w:val="002B27BA"/>
    <w:rsid w:val="002B2BBC"/>
    <w:rsid w:val="002B7C74"/>
    <w:rsid w:val="002C0093"/>
    <w:rsid w:val="002C132E"/>
    <w:rsid w:val="002C7FAB"/>
    <w:rsid w:val="002D1173"/>
    <w:rsid w:val="002D5F59"/>
    <w:rsid w:val="002E319A"/>
    <w:rsid w:val="002F340D"/>
    <w:rsid w:val="002F6976"/>
    <w:rsid w:val="002F6F5A"/>
    <w:rsid w:val="00303776"/>
    <w:rsid w:val="00307D55"/>
    <w:rsid w:val="00313946"/>
    <w:rsid w:val="003156C8"/>
    <w:rsid w:val="003169B0"/>
    <w:rsid w:val="0032181C"/>
    <w:rsid w:val="00322180"/>
    <w:rsid w:val="0032484D"/>
    <w:rsid w:val="00327EB4"/>
    <w:rsid w:val="003311C5"/>
    <w:rsid w:val="003311D7"/>
    <w:rsid w:val="0033228D"/>
    <w:rsid w:val="003331BB"/>
    <w:rsid w:val="00333228"/>
    <w:rsid w:val="003336F8"/>
    <w:rsid w:val="00335E1F"/>
    <w:rsid w:val="0034719E"/>
    <w:rsid w:val="00352A9B"/>
    <w:rsid w:val="00352D6A"/>
    <w:rsid w:val="00354D22"/>
    <w:rsid w:val="0036674F"/>
    <w:rsid w:val="003677B7"/>
    <w:rsid w:val="00367ED2"/>
    <w:rsid w:val="00372336"/>
    <w:rsid w:val="00372AC4"/>
    <w:rsid w:val="00375171"/>
    <w:rsid w:val="003759B5"/>
    <w:rsid w:val="003773A3"/>
    <w:rsid w:val="003776D0"/>
    <w:rsid w:val="003834EE"/>
    <w:rsid w:val="00387DAC"/>
    <w:rsid w:val="00394657"/>
    <w:rsid w:val="00396350"/>
    <w:rsid w:val="003A13F4"/>
    <w:rsid w:val="003A3735"/>
    <w:rsid w:val="003A6E28"/>
    <w:rsid w:val="003B7933"/>
    <w:rsid w:val="003C20B8"/>
    <w:rsid w:val="003C46AF"/>
    <w:rsid w:val="003C5D00"/>
    <w:rsid w:val="003C6E2A"/>
    <w:rsid w:val="003D54BF"/>
    <w:rsid w:val="003E0EB7"/>
    <w:rsid w:val="003E1496"/>
    <w:rsid w:val="003E69E4"/>
    <w:rsid w:val="003E6D70"/>
    <w:rsid w:val="003F1B76"/>
    <w:rsid w:val="003F2C0A"/>
    <w:rsid w:val="003F7DE3"/>
    <w:rsid w:val="004009AF"/>
    <w:rsid w:val="00404358"/>
    <w:rsid w:val="00405EB1"/>
    <w:rsid w:val="0040698C"/>
    <w:rsid w:val="004129AC"/>
    <w:rsid w:val="00414E7D"/>
    <w:rsid w:val="00416921"/>
    <w:rsid w:val="00417878"/>
    <w:rsid w:val="0042148D"/>
    <w:rsid w:val="0042186C"/>
    <w:rsid w:val="00422144"/>
    <w:rsid w:val="00426768"/>
    <w:rsid w:val="004317CB"/>
    <w:rsid w:val="004320F4"/>
    <w:rsid w:val="00434C07"/>
    <w:rsid w:val="00436B54"/>
    <w:rsid w:val="0043747B"/>
    <w:rsid w:val="00442956"/>
    <w:rsid w:val="00445D3C"/>
    <w:rsid w:val="004463E1"/>
    <w:rsid w:val="00447120"/>
    <w:rsid w:val="00451AD5"/>
    <w:rsid w:val="00452F9C"/>
    <w:rsid w:val="004531FA"/>
    <w:rsid w:val="00455E17"/>
    <w:rsid w:val="00462155"/>
    <w:rsid w:val="004638D9"/>
    <w:rsid w:val="00466D43"/>
    <w:rsid w:val="0047286A"/>
    <w:rsid w:val="004730D8"/>
    <w:rsid w:val="0048275E"/>
    <w:rsid w:val="00486CFD"/>
    <w:rsid w:val="00486FE2"/>
    <w:rsid w:val="00492EF8"/>
    <w:rsid w:val="00493CA7"/>
    <w:rsid w:val="00494559"/>
    <w:rsid w:val="004A6D75"/>
    <w:rsid w:val="004B1B08"/>
    <w:rsid w:val="004B24A7"/>
    <w:rsid w:val="004B25B7"/>
    <w:rsid w:val="004C04F7"/>
    <w:rsid w:val="004C5C8F"/>
    <w:rsid w:val="004C63DE"/>
    <w:rsid w:val="004D17AD"/>
    <w:rsid w:val="004D19D8"/>
    <w:rsid w:val="004D49EF"/>
    <w:rsid w:val="004D7C0B"/>
    <w:rsid w:val="004E191D"/>
    <w:rsid w:val="004E2E01"/>
    <w:rsid w:val="004E5206"/>
    <w:rsid w:val="004E52E5"/>
    <w:rsid w:val="004E5CE0"/>
    <w:rsid w:val="00500152"/>
    <w:rsid w:val="005024DA"/>
    <w:rsid w:val="00504BD5"/>
    <w:rsid w:val="0051508F"/>
    <w:rsid w:val="00522FEF"/>
    <w:rsid w:val="00527FD7"/>
    <w:rsid w:val="005349C4"/>
    <w:rsid w:val="00537089"/>
    <w:rsid w:val="00540F45"/>
    <w:rsid w:val="00541D51"/>
    <w:rsid w:val="00541FDC"/>
    <w:rsid w:val="00544F61"/>
    <w:rsid w:val="005477AE"/>
    <w:rsid w:val="00547E13"/>
    <w:rsid w:val="00554EBA"/>
    <w:rsid w:val="00556C1A"/>
    <w:rsid w:val="00560612"/>
    <w:rsid w:val="005609FE"/>
    <w:rsid w:val="00573B8C"/>
    <w:rsid w:val="00573CED"/>
    <w:rsid w:val="0058196C"/>
    <w:rsid w:val="005821D0"/>
    <w:rsid w:val="005823E8"/>
    <w:rsid w:val="0058737F"/>
    <w:rsid w:val="00592FA4"/>
    <w:rsid w:val="005930CF"/>
    <w:rsid w:val="00594E97"/>
    <w:rsid w:val="005974AE"/>
    <w:rsid w:val="005A062E"/>
    <w:rsid w:val="005A1378"/>
    <w:rsid w:val="005A1668"/>
    <w:rsid w:val="005A1C2E"/>
    <w:rsid w:val="005A418B"/>
    <w:rsid w:val="005A526B"/>
    <w:rsid w:val="005A5A9D"/>
    <w:rsid w:val="005B16C1"/>
    <w:rsid w:val="005B19BF"/>
    <w:rsid w:val="005B235E"/>
    <w:rsid w:val="005C10E2"/>
    <w:rsid w:val="005C50C6"/>
    <w:rsid w:val="005D7329"/>
    <w:rsid w:val="005E564A"/>
    <w:rsid w:val="005F05B8"/>
    <w:rsid w:val="005F1D88"/>
    <w:rsid w:val="005F28AC"/>
    <w:rsid w:val="005F5A2A"/>
    <w:rsid w:val="005F6819"/>
    <w:rsid w:val="005F7A17"/>
    <w:rsid w:val="005F7D44"/>
    <w:rsid w:val="00600BA9"/>
    <w:rsid w:val="00612A22"/>
    <w:rsid w:val="00612C7D"/>
    <w:rsid w:val="006145F7"/>
    <w:rsid w:val="0061669E"/>
    <w:rsid w:val="006222D4"/>
    <w:rsid w:val="00623CAF"/>
    <w:rsid w:val="00624285"/>
    <w:rsid w:val="0063081E"/>
    <w:rsid w:val="006320B7"/>
    <w:rsid w:val="006340F2"/>
    <w:rsid w:val="0063756F"/>
    <w:rsid w:val="006376CC"/>
    <w:rsid w:val="00644D00"/>
    <w:rsid w:val="00645C7D"/>
    <w:rsid w:val="00650529"/>
    <w:rsid w:val="0065148B"/>
    <w:rsid w:val="00654CB5"/>
    <w:rsid w:val="00654E8F"/>
    <w:rsid w:val="00657FCA"/>
    <w:rsid w:val="00662CBE"/>
    <w:rsid w:val="00664F3B"/>
    <w:rsid w:val="006652BD"/>
    <w:rsid w:val="00665670"/>
    <w:rsid w:val="00667446"/>
    <w:rsid w:val="006701CA"/>
    <w:rsid w:val="00673E79"/>
    <w:rsid w:val="006758CB"/>
    <w:rsid w:val="0068076F"/>
    <w:rsid w:val="00692991"/>
    <w:rsid w:val="0069539E"/>
    <w:rsid w:val="00695701"/>
    <w:rsid w:val="006A06C0"/>
    <w:rsid w:val="006A39AC"/>
    <w:rsid w:val="006A51EF"/>
    <w:rsid w:val="006B0521"/>
    <w:rsid w:val="006B4791"/>
    <w:rsid w:val="006B5BA1"/>
    <w:rsid w:val="006C0D89"/>
    <w:rsid w:val="006C2120"/>
    <w:rsid w:val="006C7419"/>
    <w:rsid w:val="006D00A4"/>
    <w:rsid w:val="006D1C22"/>
    <w:rsid w:val="006D41BA"/>
    <w:rsid w:val="006D4DF0"/>
    <w:rsid w:val="006D580C"/>
    <w:rsid w:val="006D5BEB"/>
    <w:rsid w:val="006E1AA3"/>
    <w:rsid w:val="006E7128"/>
    <w:rsid w:val="006F1A80"/>
    <w:rsid w:val="006F29DF"/>
    <w:rsid w:val="006F3A44"/>
    <w:rsid w:val="006F55CF"/>
    <w:rsid w:val="006F7C4A"/>
    <w:rsid w:val="00702516"/>
    <w:rsid w:val="0070389F"/>
    <w:rsid w:val="00714E29"/>
    <w:rsid w:val="007231D7"/>
    <w:rsid w:val="00724C83"/>
    <w:rsid w:val="007252BF"/>
    <w:rsid w:val="0072789E"/>
    <w:rsid w:val="0073068C"/>
    <w:rsid w:val="0073611D"/>
    <w:rsid w:val="007417D6"/>
    <w:rsid w:val="00745705"/>
    <w:rsid w:val="00750AAB"/>
    <w:rsid w:val="00751445"/>
    <w:rsid w:val="00754FD0"/>
    <w:rsid w:val="007574D4"/>
    <w:rsid w:val="00757E0F"/>
    <w:rsid w:val="00760E50"/>
    <w:rsid w:val="00761005"/>
    <w:rsid w:val="007628E0"/>
    <w:rsid w:val="00762E3D"/>
    <w:rsid w:val="007661DA"/>
    <w:rsid w:val="00771468"/>
    <w:rsid w:val="00771D7B"/>
    <w:rsid w:val="007744EA"/>
    <w:rsid w:val="00775A4F"/>
    <w:rsid w:val="00776D40"/>
    <w:rsid w:val="007770F7"/>
    <w:rsid w:val="0077743F"/>
    <w:rsid w:val="007813F2"/>
    <w:rsid w:val="00781DBC"/>
    <w:rsid w:val="00787516"/>
    <w:rsid w:val="007920B8"/>
    <w:rsid w:val="007928FA"/>
    <w:rsid w:val="00793323"/>
    <w:rsid w:val="00795901"/>
    <w:rsid w:val="007A08F9"/>
    <w:rsid w:val="007A15DC"/>
    <w:rsid w:val="007A1D25"/>
    <w:rsid w:val="007A2365"/>
    <w:rsid w:val="007A6017"/>
    <w:rsid w:val="007B5306"/>
    <w:rsid w:val="007B5F4A"/>
    <w:rsid w:val="007B70E3"/>
    <w:rsid w:val="007B7E0E"/>
    <w:rsid w:val="007C1765"/>
    <w:rsid w:val="007C1DD9"/>
    <w:rsid w:val="007C40CE"/>
    <w:rsid w:val="007C6606"/>
    <w:rsid w:val="007C79EB"/>
    <w:rsid w:val="007D1D6D"/>
    <w:rsid w:val="007D2EC1"/>
    <w:rsid w:val="007D76CF"/>
    <w:rsid w:val="007E5E62"/>
    <w:rsid w:val="007E6896"/>
    <w:rsid w:val="007F0E6B"/>
    <w:rsid w:val="007F0F8D"/>
    <w:rsid w:val="007F1306"/>
    <w:rsid w:val="007F1CFD"/>
    <w:rsid w:val="007F49DE"/>
    <w:rsid w:val="00800178"/>
    <w:rsid w:val="00800455"/>
    <w:rsid w:val="00800707"/>
    <w:rsid w:val="008018D0"/>
    <w:rsid w:val="008020D8"/>
    <w:rsid w:val="00805BBA"/>
    <w:rsid w:val="00807009"/>
    <w:rsid w:val="00822F9C"/>
    <w:rsid w:val="00825D62"/>
    <w:rsid w:val="00825F68"/>
    <w:rsid w:val="0082653A"/>
    <w:rsid w:val="00830C1E"/>
    <w:rsid w:val="008316D8"/>
    <w:rsid w:val="008340AB"/>
    <w:rsid w:val="008447E9"/>
    <w:rsid w:val="00845593"/>
    <w:rsid w:val="00853703"/>
    <w:rsid w:val="008554CE"/>
    <w:rsid w:val="00855F9A"/>
    <w:rsid w:val="0085607B"/>
    <w:rsid w:val="00861665"/>
    <w:rsid w:val="008635D1"/>
    <w:rsid w:val="0086433E"/>
    <w:rsid w:val="0086537A"/>
    <w:rsid w:val="00867A22"/>
    <w:rsid w:val="00867F57"/>
    <w:rsid w:val="008730A5"/>
    <w:rsid w:val="00875524"/>
    <w:rsid w:val="00877A78"/>
    <w:rsid w:val="00883B8E"/>
    <w:rsid w:val="008855DD"/>
    <w:rsid w:val="00886A6C"/>
    <w:rsid w:val="00891972"/>
    <w:rsid w:val="00896B02"/>
    <w:rsid w:val="008976F1"/>
    <w:rsid w:val="008A2442"/>
    <w:rsid w:val="008A3043"/>
    <w:rsid w:val="008A5A26"/>
    <w:rsid w:val="008A5A91"/>
    <w:rsid w:val="008A76CC"/>
    <w:rsid w:val="008C2002"/>
    <w:rsid w:val="008C23A3"/>
    <w:rsid w:val="008C3AC5"/>
    <w:rsid w:val="008D1AD8"/>
    <w:rsid w:val="008D435A"/>
    <w:rsid w:val="008E5C48"/>
    <w:rsid w:val="008E62D7"/>
    <w:rsid w:val="008F2466"/>
    <w:rsid w:val="008F644B"/>
    <w:rsid w:val="008F66C6"/>
    <w:rsid w:val="008F74D6"/>
    <w:rsid w:val="0090698C"/>
    <w:rsid w:val="00912686"/>
    <w:rsid w:val="009128EF"/>
    <w:rsid w:val="00912F6C"/>
    <w:rsid w:val="00913326"/>
    <w:rsid w:val="009213C0"/>
    <w:rsid w:val="0092348C"/>
    <w:rsid w:val="00924501"/>
    <w:rsid w:val="00924891"/>
    <w:rsid w:val="009275AD"/>
    <w:rsid w:val="00933DD7"/>
    <w:rsid w:val="009350C6"/>
    <w:rsid w:val="00937740"/>
    <w:rsid w:val="00944B49"/>
    <w:rsid w:val="00946F1B"/>
    <w:rsid w:val="00950CF9"/>
    <w:rsid w:val="00950F51"/>
    <w:rsid w:val="00951165"/>
    <w:rsid w:val="00953856"/>
    <w:rsid w:val="00954E9F"/>
    <w:rsid w:val="00960F2A"/>
    <w:rsid w:val="009625F6"/>
    <w:rsid w:val="00964D33"/>
    <w:rsid w:val="009710B0"/>
    <w:rsid w:val="00971385"/>
    <w:rsid w:val="00980BC7"/>
    <w:rsid w:val="009836B3"/>
    <w:rsid w:val="009847D3"/>
    <w:rsid w:val="0098613E"/>
    <w:rsid w:val="00996921"/>
    <w:rsid w:val="00996D9C"/>
    <w:rsid w:val="009A4F95"/>
    <w:rsid w:val="009A5E31"/>
    <w:rsid w:val="009B236E"/>
    <w:rsid w:val="009B5812"/>
    <w:rsid w:val="009B5CAD"/>
    <w:rsid w:val="009C0AF0"/>
    <w:rsid w:val="009C0DF5"/>
    <w:rsid w:val="009E1F67"/>
    <w:rsid w:val="009E7E95"/>
    <w:rsid w:val="009F0B53"/>
    <w:rsid w:val="00A00AEB"/>
    <w:rsid w:val="00A170D7"/>
    <w:rsid w:val="00A17712"/>
    <w:rsid w:val="00A206E8"/>
    <w:rsid w:val="00A26BB8"/>
    <w:rsid w:val="00A26E06"/>
    <w:rsid w:val="00A27511"/>
    <w:rsid w:val="00A31A36"/>
    <w:rsid w:val="00A4297B"/>
    <w:rsid w:val="00A43C0D"/>
    <w:rsid w:val="00A478E8"/>
    <w:rsid w:val="00A5132C"/>
    <w:rsid w:val="00A52099"/>
    <w:rsid w:val="00A54F6D"/>
    <w:rsid w:val="00A56869"/>
    <w:rsid w:val="00A637BA"/>
    <w:rsid w:val="00A70818"/>
    <w:rsid w:val="00A75334"/>
    <w:rsid w:val="00A75638"/>
    <w:rsid w:val="00A75957"/>
    <w:rsid w:val="00A774C0"/>
    <w:rsid w:val="00A9140B"/>
    <w:rsid w:val="00AA1729"/>
    <w:rsid w:val="00AA2918"/>
    <w:rsid w:val="00AA4248"/>
    <w:rsid w:val="00AA4C67"/>
    <w:rsid w:val="00AA72C7"/>
    <w:rsid w:val="00AB45FB"/>
    <w:rsid w:val="00AB5B97"/>
    <w:rsid w:val="00AC14A5"/>
    <w:rsid w:val="00AC1C3E"/>
    <w:rsid w:val="00AC35C8"/>
    <w:rsid w:val="00AC48D3"/>
    <w:rsid w:val="00AC53A7"/>
    <w:rsid w:val="00AC6478"/>
    <w:rsid w:val="00AD22BF"/>
    <w:rsid w:val="00AD531B"/>
    <w:rsid w:val="00AD654F"/>
    <w:rsid w:val="00AE3233"/>
    <w:rsid w:val="00AE7069"/>
    <w:rsid w:val="00AF0B11"/>
    <w:rsid w:val="00AF39D6"/>
    <w:rsid w:val="00B01709"/>
    <w:rsid w:val="00B03E12"/>
    <w:rsid w:val="00B06D02"/>
    <w:rsid w:val="00B1158A"/>
    <w:rsid w:val="00B15874"/>
    <w:rsid w:val="00B17FA5"/>
    <w:rsid w:val="00B2219F"/>
    <w:rsid w:val="00B24443"/>
    <w:rsid w:val="00B25046"/>
    <w:rsid w:val="00B27C1F"/>
    <w:rsid w:val="00B320FB"/>
    <w:rsid w:val="00B34593"/>
    <w:rsid w:val="00B373C0"/>
    <w:rsid w:val="00B424B7"/>
    <w:rsid w:val="00B424EB"/>
    <w:rsid w:val="00B448F8"/>
    <w:rsid w:val="00B46820"/>
    <w:rsid w:val="00B47460"/>
    <w:rsid w:val="00B55548"/>
    <w:rsid w:val="00B577AF"/>
    <w:rsid w:val="00B64B39"/>
    <w:rsid w:val="00B6513E"/>
    <w:rsid w:val="00B66434"/>
    <w:rsid w:val="00B72794"/>
    <w:rsid w:val="00B8139A"/>
    <w:rsid w:val="00B82E25"/>
    <w:rsid w:val="00B864D5"/>
    <w:rsid w:val="00B86668"/>
    <w:rsid w:val="00B870B5"/>
    <w:rsid w:val="00B90ACB"/>
    <w:rsid w:val="00B91DCD"/>
    <w:rsid w:val="00BA2716"/>
    <w:rsid w:val="00BA5108"/>
    <w:rsid w:val="00BB2025"/>
    <w:rsid w:val="00BB631F"/>
    <w:rsid w:val="00BB7105"/>
    <w:rsid w:val="00BB7AC0"/>
    <w:rsid w:val="00BC0365"/>
    <w:rsid w:val="00BC42D6"/>
    <w:rsid w:val="00BD1942"/>
    <w:rsid w:val="00BD20BE"/>
    <w:rsid w:val="00BD71AC"/>
    <w:rsid w:val="00BE09DC"/>
    <w:rsid w:val="00BE1066"/>
    <w:rsid w:val="00BE14DE"/>
    <w:rsid w:val="00BE4C80"/>
    <w:rsid w:val="00BE5744"/>
    <w:rsid w:val="00BF0B90"/>
    <w:rsid w:val="00C019E8"/>
    <w:rsid w:val="00C0222E"/>
    <w:rsid w:val="00C130FD"/>
    <w:rsid w:val="00C14893"/>
    <w:rsid w:val="00C15200"/>
    <w:rsid w:val="00C162ED"/>
    <w:rsid w:val="00C20B82"/>
    <w:rsid w:val="00C22CA8"/>
    <w:rsid w:val="00C25400"/>
    <w:rsid w:val="00C26851"/>
    <w:rsid w:val="00C273DE"/>
    <w:rsid w:val="00C406D6"/>
    <w:rsid w:val="00C41BF4"/>
    <w:rsid w:val="00C4328E"/>
    <w:rsid w:val="00C55E51"/>
    <w:rsid w:val="00C56D24"/>
    <w:rsid w:val="00C5735C"/>
    <w:rsid w:val="00C57A21"/>
    <w:rsid w:val="00C57C3C"/>
    <w:rsid w:val="00C66624"/>
    <w:rsid w:val="00C66B49"/>
    <w:rsid w:val="00C70C93"/>
    <w:rsid w:val="00C72824"/>
    <w:rsid w:val="00C74DC3"/>
    <w:rsid w:val="00C77BD6"/>
    <w:rsid w:val="00C87365"/>
    <w:rsid w:val="00C909B9"/>
    <w:rsid w:val="00C93D26"/>
    <w:rsid w:val="00C961B5"/>
    <w:rsid w:val="00C97D10"/>
    <w:rsid w:val="00CA01F1"/>
    <w:rsid w:val="00CA28FD"/>
    <w:rsid w:val="00CA6ED5"/>
    <w:rsid w:val="00CA78FC"/>
    <w:rsid w:val="00CB1F05"/>
    <w:rsid w:val="00CB6EF8"/>
    <w:rsid w:val="00CC0A12"/>
    <w:rsid w:val="00CC2550"/>
    <w:rsid w:val="00CC7C5E"/>
    <w:rsid w:val="00CD07D9"/>
    <w:rsid w:val="00CE5E09"/>
    <w:rsid w:val="00CF1159"/>
    <w:rsid w:val="00CF1F15"/>
    <w:rsid w:val="00CF308B"/>
    <w:rsid w:val="00CF47EB"/>
    <w:rsid w:val="00CF5DC0"/>
    <w:rsid w:val="00D02836"/>
    <w:rsid w:val="00D10AB0"/>
    <w:rsid w:val="00D12B85"/>
    <w:rsid w:val="00D143E0"/>
    <w:rsid w:val="00D14C2B"/>
    <w:rsid w:val="00D14D36"/>
    <w:rsid w:val="00D15E21"/>
    <w:rsid w:val="00D16A7A"/>
    <w:rsid w:val="00D21C33"/>
    <w:rsid w:val="00D22032"/>
    <w:rsid w:val="00D22061"/>
    <w:rsid w:val="00D25406"/>
    <w:rsid w:val="00D261A7"/>
    <w:rsid w:val="00D27636"/>
    <w:rsid w:val="00D27DEE"/>
    <w:rsid w:val="00D31044"/>
    <w:rsid w:val="00D32BE9"/>
    <w:rsid w:val="00D43719"/>
    <w:rsid w:val="00D456E2"/>
    <w:rsid w:val="00D475B3"/>
    <w:rsid w:val="00D504D6"/>
    <w:rsid w:val="00D515CC"/>
    <w:rsid w:val="00D51A78"/>
    <w:rsid w:val="00D54F59"/>
    <w:rsid w:val="00D55BEE"/>
    <w:rsid w:val="00D61A0F"/>
    <w:rsid w:val="00D6627F"/>
    <w:rsid w:val="00D67450"/>
    <w:rsid w:val="00D73689"/>
    <w:rsid w:val="00D74553"/>
    <w:rsid w:val="00D766AF"/>
    <w:rsid w:val="00D82F1F"/>
    <w:rsid w:val="00D84FC9"/>
    <w:rsid w:val="00D86118"/>
    <w:rsid w:val="00D863C8"/>
    <w:rsid w:val="00D873BF"/>
    <w:rsid w:val="00D92E9B"/>
    <w:rsid w:val="00D93725"/>
    <w:rsid w:val="00D93E69"/>
    <w:rsid w:val="00D960E7"/>
    <w:rsid w:val="00D9792E"/>
    <w:rsid w:val="00DB36C8"/>
    <w:rsid w:val="00DC0DD8"/>
    <w:rsid w:val="00DC0FF4"/>
    <w:rsid w:val="00DC42F9"/>
    <w:rsid w:val="00DD2657"/>
    <w:rsid w:val="00DD2F0A"/>
    <w:rsid w:val="00DD3E40"/>
    <w:rsid w:val="00DD4F95"/>
    <w:rsid w:val="00DE3227"/>
    <w:rsid w:val="00DF02EA"/>
    <w:rsid w:val="00E0010C"/>
    <w:rsid w:val="00E0365F"/>
    <w:rsid w:val="00E03F9B"/>
    <w:rsid w:val="00E043A1"/>
    <w:rsid w:val="00E047D6"/>
    <w:rsid w:val="00E04E5D"/>
    <w:rsid w:val="00E05894"/>
    <w:rsid w:val="00E07C25"/>
    <w:rsid w:val="00E106A4"/>
    <w:rsid w:val="00E1077B"/>
    <w:rsid w:val="00E120FB"/>
    <w:rsid w:val="00E13040"/>
    <w:rsid w:val="00E146E9"/>
    <w:rsid w:val="00E15BB7"/>
    <w:rsid w:val="00E21A33"/>
    <w:rsid w:val="00E24CF1"/>
    <w:rsid w:val="00E34964"/>
    <w:rsid w:val="00E35B18"/>
    <w:rsid w:val="00E36B6E"/>
    <w:rsid w:val="00E421B7"/>
    <w:rsid w:val="00E5157D"/>
    <w:rsid w:val="00E55818"/>
    <w:rsid w:val="00E5581A"/>
    <w:rsid w:val="00E576C5"/>
    <w:rsid w:val="00E60ACA"/>
    <w:rsid w:val="00E65D88"/>
    <w:rsid w:val="00E66546"/>
    <w:rsid w:val="00E672AB"/>
    <w:rsid w:val="00E725B3"/>
    <w:rsid w:val="00E73762"/>
    <w:rsid w:val="00E74C91"/>
    <w:rsid w:val="00E74F89"/>
    <w:rsid w:val="00E75312"/>
    <w:rsid w:val="00E75473"/>
    <w:rsid w:val="00E77C2D"/>
    <w:rsid w:val="00E80159"/>
    <w:rsid w:val="00E826D8"/>
    <w:rsid w:val="00E8464B"/>
    <w:rsid w:val="00E84D7A"/>
    <w:rsid w:val="00E900AC"/>
    <w:rsid w:val="00E91891"/>
    <w:rsid w:val="00E925D1"/>
    <w:rsid w:val="00E92E67"/>
    <w:rsid w:val="00EB20D8"/>
    <w:rsid w:val="00EB3F53"/>
    <w:rsid w:val="00EB4622"/>
    <w:rsid w:val="00EC283F"/>
    <w:rsid w:val="00EC2C5D"/>
    <w:rsid w:val="00ED0F08"/>
    <w:rsid w:val="00EE0768"/>
    <w:rsid w:val="00EE52A5"/>
    <w:rsid w:val="00EE54D8"/>
    <w:rsid w:val="00EE5DA7"/>
    <w:rsid w:val="00EE6084"/>
    <w:rsid w:val="00EF1290"/>
    <w:rsid w:val="00EF2EB9"/>
    <w:rsid w:val="00EF689F"/>
    <w:rsid w:val="00F0289F"/>
    <w:rsid w:val="00F03825"/>
    <w:rsid w:val="00F25698"/>
    <w:rsid w:val="00F2689D"/>
    <w:rsid w:val="00F321A1"/>
    <w:rsid w:val="00F334CE"/>
    <w:rsid w:val="00F36635"/>
    <w:rsid w:val="00F37522"/>
    <w:rsid w:val="00F44362"/>
    <w:rsid w:val="00F5159B"/>
    <w:rsid w:val="00F62C45"/>
    <w:rsid w:val="00F67249"/>
    <w:rsid w:val="00F676E8"/>
    <w:rsid w:val="00F67CE0"/>
    <w:rsid w:val="00F71D39"/>
    <w:rsid w:val="00F7360C"/>
    <w:rsid w:val="00F8405F"/>
    <w:rsid w:val="00F8636F"/>
    <w:rsid w:val="00FA0D6A"/>
    <w:rsid w:val="00FA3632"/>
    <w:rsid w:val="00FB07E8"/>
    <w:rsid w:val="00FB4AB5"/>
    <w:rsid w:val="00FB6F29"/>
    <w:rsid w:val="00FC10FE"/>
    <w:rsid w:val="00FC35EE"/>
    <w:rsid w:val="00FC4729"/>
    <w:rsid w:val="00FD109D"/>
    <w:rsid w:val="00FD5373"/>
    <w:rsid w:val="00FE00FC"/>
    <w:rsid w:val="00FE24C3"/>
    <w:rsid w:val="00FE3913"/>
    <w:rsid w:val="00FF44D3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3672A2"/>
  <w15:docId w15:val="{E1362B07-F8A2-494A-B810-A434AEB5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09"/>
    <w:rPr>
      <w:sz w:val="24"/>
      <w:szCs w:val="24"/>
    </w:rPr>
  </w:style>
  <w:style w:type="paragraph" w:styleId="1">
    <w:name w:val="heading 1"/>
    <w:basedOn w:val="a"/>
    <w:next w:val="a"/>
    <w:qFormat/>
    <w:rsid w:val="007F130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F1306"/>
    <w:rPr>
      <w:b/>
      <w:bCs/>
      <w:color w:val="26282F"/>
    </w:rPr>
  </w:style>
  <w:style w:type="character" w:customStyle="1" w:styleId="a4">
    <w:name w:val="Гипертекстовая ссылка"/>
    <w:basedOn w:val="a3"/>
    <w:rsid w:val="007F1306"/>
    <w:rPr>
      <w:b/>
      <w:bCs/>
      <w:color w:val="106BBE"/>
    </w:rPr>
  </w:style>
  <w:style w:type="paragraph" w:customStyle="1" w:styleId="ConsPlusNormal">
    <w:name w:val="ConsPlusNormal"/>
    <w:rsid w:val="00085B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4621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rsid w:val="004621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1656220.9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18144.0" TargetMode="External"/><Relationship Id="rId5" Type="http://schemas.openxmlformats.org/officeDocument/2006/relationships/hyperlink" Target="garantF1://71871578.150037" TargetMode="External"/><Relationship Id="rId4" Type="http://schemas.openxmlformats.org/officeDocument/2006/relationships/hyperlink" Target="garantF1://48666818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N___                 </vt:lpstr>
    </vt:vector>
  </TitlesOfParts>
  <Company>Reanimator Extreme Edition</Company>
  <LinksUpToDate>false</LinksUpToDate>
  <CharactersWithSpaces>4744</CharactersWithSpaces>
  <SharedDoc>false</SharedDoc>
  <HLinks>
    <vt:vector size="30" baseType="variant">
      <vt:variant>
        <vt:i4>4259847</vt:i4>
      </vt:variant>
      <vt:variant>
        <vt:i4>12</vt:i4>
      </vt:variant>
      <vt:variant>
        <vt:i4>0</vt:i4>
      </vt:variant>
      <vt:variant>
        <vt:i4>5</vt:i4>
      </vt:variant>
      <vt:variant>
        <vt:lpwstr>garantf1://71656220.9000/</vt:lpwstr>
      </vt:variant>
      <vt:variant>
        <vt:lpwstr/>
      </vt:variant>
      <vt:variant>
        <vt:i4>6422588</vt:i4>
      </vt:variant>
      <vt:variant>
        <vt:i4>9</vt:i4>
      </vt:variant>
      <vt:variant>
        <vt:i4>0</vt:i4>
      </vt:variant>
      <vt:variant>
        <vt:i4>5</vt:i4>
      </vt:variant>
      <vt:variant>
        <vt:lpwstr>garantf1://70218144.0/</vt:lpwstr>
      </vt:variant>
      <vt:variant>
        <vt:lpwstr/>
      </vt:variant>
      <vt:variant>
        <vt:i4>8323121</vt:i4>
      </vt:variant>
      <vt:variant>
        <vt:i4>6</vt:i4>
      </vt:variant>
      <vt:variant>
        <vt:i4>0</vt:i4>
      </vt:variant>
      <vt:variant>
        <vt:i4>5</vt:i4>
      </vt:variant>
      <vt:variant>
        <vt:lpwstr>garantf1://71871578.150037/</vt:lpwstr>
      </vt:variant>
      <vt:variant>
        <vt:lpwstr/>
      </vt:variant>
      <vt:variant>
        <vt:i4>7209014</vt:i4>
      </vt:variant>
      <vt:variant>
        <vt:i4>3</vt:i4>
      </vt:variant>
      <vt:variant>
        <vt:i4>0</vt:i4>
      </vt:variant>
      <vt:variant>
        <vt:i4>5</vt:i4>
      </vt:variant>
      <vt:variant>
        <vt:lpwstr>garantf1://48666818.0/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N___</dc:title>
  <dc:creator>construct7</dc:creator>
  <cp:lastModifiedBy>User</cp:lastModifiedBy>
  <cp:revision>11</cp:revision>
  <cp:lastPrinted>2019-12-12T12:55:00Z</cp:lastPrinted>
  <dcterms:created xsi:type="dcterms:W3CDTF">2019-12-12T12:52:00Z</dcterms:created>
  <dcterms:modified xsi:type="dcterms:W3CDTF">2021-11-18T10:23:00Z</dcterms:modified>
</cp:coreProperties>
</file>