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104" w:rsidRPr="00791197" w:rsidRDefault="009D5104" w:rsidP="009D5104">
      <w:pPr>
        <w:spacing w:before="603" w:after="167" w:line="240" w:lineRule="auto"/>
        <w:ind w:hanging="567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11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 принципов здорового образа жизни</w:t>
      </w:r>
    </w:p>
    <w:p w:rsidR="009D5104" w:rsidRPr="009D5104" w:rsidRDefault="009D5104" w:rsidP="00791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D5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того, чтобы стать бодрым и переполненным энерг</w:t>
      </w:r>
      <w:r w:rsidR="00066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D5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ей, не нужно многого! Необходимо, всего на всего, придерживаться 5-ти принципов здорового образа жизни. </w:t>
      </w:r>
      <w:r w:rsidRPr="009D5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D5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1.Скорректируйте питание:</w:t>
      </w:r>
    </w:p>
    <w:p w:rsidR="009D5104" w:rsidRPr="009D5104" w:rsidRDefault="00791197" w:rsidP="009D510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9D5104" w:rsidRPr="009D5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забывайте про разнообразие продуктов! Природа не зря подарила нам такое большое количество различных овощей и фруктов. Питаясь разнообразно, вы с легкостью получите в нужных количес</w:t>
      </w:r>
      <w:bookmarkStart w:id="0" w:name="_GoBack"/>
      <w:bookmarkEnd w:id="0"/>
      <w:r w:rsidR="009D5104" w:rsidRPr="009D5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твах все те макро и микроэлементы, которые так необходимы для оптимального здоровья. </w:t>
      </w:r>
      <w:r w:rsidR="009D5104" w:rsidRPr="009D5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9D5104" w:rsidRPr="009D5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Да-да, наверняка вы уже много раз слышали о том, что правильное похудение и здоровый образ жизни базируются на увеличении доли потребляемых овощей и фруктов до 40-50% в рационе.</w:t>
      </w:r>
      <w:r w:rsidR="009D5104" w:rsidRPr="009D5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9D5104" w:rsidRPr="009D5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Порадуйте свою пищеварительную и сердечно-сосудистую систему цельнозерновыми углеводами! Эти продукты славятся содержанием большого количества </w:t>
      </w:r>
      <w:hyperlink r:id="rId6" w:tooltip="Свойства клетчатки и ее польза для похудения" w:history="1">
        <w:r w:rsidR="009D5104" w:rsidRPr="009D5104">
          <w:rPr>
            <w:rFonts w:ascii="Times New Roman" w:eastAsia="Times New Roman" w:hAnsi="Times New Roman" w:cs="Times New Roman"/>
            <w:color w:val="01CDA3"/>
            <w:sz w:val="24"/>
            <w:szCs w:val="24"/>
            <w:lang w:eastAsia="ru-RU"/>
          </w:rPr>
          <w:t>клетчатки</w:t>
        </w:r>
      </w:hyperlink>
      <w:r w:rsidR="009D5104" w:rsidRPr="009D5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она, как добрый доктор, помогает естественным образом бороться с плохим холестерином и улучшать работу кишечника, способствуя развитию здоровой микробиоты.</w:t>
      </w:r>
      <w:r w:rsidR="009D5104" w:rsidRPr="009D5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9D5104" w:rsidRPr="009D5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Употребление мясных и молочных продуктов с низким содержанием жира – это легкий способ уменьшить количество калорий. И помните, сладости и масла не должны составлять более 10% вашего дневного рациона!</w:t>
      </w:r>
      <w:r w:rsidR="009D5104" w:rsidRPr="009D5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</w:t>
      </w:r>
      <w:r w:rsidR="009D5104" w:rsidRPr="009D5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2.Не забывайте про жидкость:</w:t>
      </w:r>
    </w:p>
    <w:p w:rsidR="009D5104" w:rsidRPr="009D5104" w:rsidRDefault="00791197" w:rsidP="007911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9D5104" w:rsidRPr="009D5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Человек, конечно, создание наземное, но вода просто необходима ему для существования! Каждая клеточка нашего организма не только содержит в себе жидкость, но и окружена ей. Такое строение позволяет нам не только выполнять все жизненно важные функции, но и сохранять привлекательный внешний вид, например, делая кожные покровы упругими, гладкими и красивыми. Помните, что сильное чувство жажды – это отнюдь не первый звонок, когда нужно попить. И, отсюда, следующая рекомендация входящая в основные принципы ЗОЖ: "</w:t>
      </w:r>
      <w:r w:rsidR="009D5104" w:rsidRPr="009D5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Старайтесь пить воду или употреблять продукты содержащие большое количество жидкости регулярно в течение дня, тогда, даже самое незначительное обезвоживание вам не грозит.</w:t>
      </w:r>
      <w:r w:rsidR="009D5104" w:rsidRPr="009D5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 </w:t>
      </w:r>
      <w:r w:rsidR="009D5104" w:rsidRPr="009D5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</w:t>
      </w:r>
      <w:r w:rsidR="009D5104" w:rsidRPr="009D5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3.Не пренебрегайте сном:</w:t>
      </w:r>
    </w:p>
    <w:p w:rsidR="009D5104" w:rsidRPr="009D5104" w:rsidRDefault="00791197" w:rsidP="009D510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9D5104" w:rsidRPr="009D5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Помните, что регулярный недосып, всего лишь, в 2 часа, легко приведет к набору веса, депрессии, снижению концентрации и когнатических способностей, потере сексуального влечения, не говоря уже о преждевременном старении. Позаботьтесь о том, чтобы сон был качественным; </w:t>
      </w:r>
      <w:hyperlink r:id="rId7" w:tooltip="Как научиться расслабляться" w:history="1">
        <w:r w:rsidR="009D5104" w:rsidRPr="009D510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научитесь правильно расслабляться</w:t>
        </w:r>
      </w:hyperlink>
      <w:r w:rsidR="009D5104" w:rsidRPr="009D5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после рабочего дня, проветривайте комнату и минимизируйте употребление алкоголя перед сном. Пожалуйста, не забывайте, что сон, так же как и питание, включается в принципы здорового похудения.</w:t>
      </w:r>
      <w:r w:rsidR="009D5104" w:rsidRPr="009D5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</w:t>
      </w:r>
      <w:r w:rsidR="009D5104" w:rsidRPr="009D5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4.Питание не только должно быть правильным, но и регулярным:</w:t>
      </w:r>
    </w:p>
    <w:p w:rsidR="009D5104" w:rsidRPr="009D5104" w:rsidRDefault="009D5104" w:rsidP="009D510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D5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Старайтесь придерживаться правила 3+2, где 3 –это число главных приемов пищи, а 2- это число перекусов между ними. Разделяя каждую трапезу 3-я часами, вам удастся избежать скачков глюкозы в крови и чувство голода. Помните, что наш метаболизм выше утром, чем вечером, поэтому, старайтесь позавтракать плотно, а ужин сделать легким, но, тем не менее полноценным. </w:t>
      </w:r>
      <w:r w:rsidRPr="009D5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91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</w:t>
      </w:r>
      <w:r w:rsidRPr="009D5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5.Ведите активный образ жизни:</w:t>
      </w:r>
    </w:p>
    <w:p w:rsidR="00453BC0" w:rsidRDefault="009D5104" w:rsidP="00453B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нагрузка не только необходима для снижения или поддержания веса, но и для оптимального здоровья. Работа сердечно-сосудистой системы, опорно-двигательного аппарата, дыхательной системы и т.д. улучшается благодаря регулярным физическим нагрузкам. Уверена, что вы это уже слышали, но тогда вы знаете основные принципы здорового обаза жизни и все что нужно, это начать им следовать. Не успеваете часто ходить в тренажёрный зал – не беда! Помните, что везде и при любых обстоятельствах найти способ повысить уровень физической активности не сложно. Например, пройдите, а еще лучше, пробегитесь вверх по эскалатору, уступите место в метро, в перерывах, вместо чтения новостей, пройдитесь!  </w:t>
      </w:r>
      <w:r w:rsidRPr="009D5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Всего 5 </w:t>
      </w:r>
      <w:r w:rsidR="00791197" w:rsidRPr="009D5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простых правил,</w:t>
      </w:r>
      <w:r w:rsidRPr="009D5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 в прекрасной форме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!!!</w:t>
      </w:r>
      <w:r w:rsidR="00453BC0" w:rsidRPr="00453B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3BC0" w:rsidRPr="00453BC0" w:rsidRDefault="00453BC0" w:rsidP="00453BC0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53BC0">
        <w:rPr>
          <w:rFonts w:ascii="Times New Roman" w:hAnsi="Times New Roman" w:cs="Times New Roman"/>
          <w:sz w:val="20"/>
          <w:szCs w:val="20"/>
        </w:rPr>
        <w:lastRenderedPageBreak/>
        <w:t xml:space="preserve">Филиал ФБУЗ « Центр гигиены и эпидемиологии в </w:t>
      </w:r>
    </w:p>
    <w:p w:rsidR="00453BC0" w:rsidRPr="00453BC0" w:rsidRDefault="00453BC0" w:rsidP="00453BC0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53BC0">
        <w:rPr>
          <w:rFonts w:ascii="Times New Roman" w:hAnsi="Times New Roman" w:cs="Times New Roman"/>
          <w:sz w:val="20"/>
          <w:szCs w:val="20"/>
        </w:rPr>
        <w:t>Чувашской Республике- Чувашии в городе Канаш»</w:t>
      </w:r>
    </w:p>
    <w:p w:rsidR="007838FD" w:rsidRPr="009D5104" w:rsidRDefault="00A54D05" w:rsidP="009D51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838FD" w:rsidRPr="009D5104" w:rsidSect="009D510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D05" w:rsidRDefault="00A54D05" w:rsidP="00453BC0">
      <w:pPr>
        <w:spacing w:after="0" w:line="240" w:lineRule="auto"/>
      </w:pPr>
      <w:r>
        <w:separator/>
      </w:r>
    </w:p>
  </w:endnote>
  <w:endnote w:type="continuationSeparator" w:id="0">
    <w:p w:rsidR="00A54D05" w:rsidRDefault="00A54D05" w:rsidP="00453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D05" w:rsidRDefault="00A54D05" w:rsidP="00453BC0">
      <w:pPr>
        <w:spacing w:after="0" w:line="240" w:lineRule="auto"/>
      </w:pPr>
      <w:r>
        <w:separator/>
      </w:r>
    </w:p>
  </w:footnote>
  <w:footnote w:type="continuationSeparator" w:id="0">
    <w:p w:rsidR="00A54D05" w:rsidRDefault="00A54D05" w:rsidP="00453B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5104"/>
    <w:rsid w:val="000663A0"/>
    <w:rsid w:val="00137158"/>
    <w:rsid w:val="00156FFC"/>
    <w:rsid w:val="00453BC0"/>
    <w:rsid w:val="005E1C0D"/>
    <w:rsid w:val="00791197"/>
    <w:rsid w:val="0085274A"/>
    <w:rsid w:val="009665FA"/>
    <w:rsid w:val="009D5104"/>
    <w:rsid w:val="00A54D05"/>
    <w:rsid w:val="00BD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A4FDB"/>
  <w15:docId w15:val="{807DD12B-4116-4362-9A8B-8913DC07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FFC"/>
  </w:style>
  <w:style w:type="paragraph" w:styleId="2">
    <w:name w:val="heading 2"/>
    <w:basedOn w:val="a"/>
    <w:link w:val="20"/>
    <w:uiPriority w:val="9"/>
    <w:qFormat/>
    <w:rsid w:val="009D51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9D510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51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D51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5104"/>
  </w:style>
  <w:style w:type="character" w:styleId="a3">
    <w:name w:val="Hyperlink"/>
    <w:basedOn w:val="a0"/>
    <w:uiPriority w:val="99"/>
    <w:semiHidden/>
    <w:unhideWhenUsed/>
    <w:rsid w:val="009D5104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453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53BC0"/>
  </w:style>
  <w:style w:type="paragraph" w:styleId="a6">
    <w:name w:val="footer"/>
    <w:basedOn w:val="a"/>
    <w:link w:val="a7"/>
    <w:uiPriority w:val="99"/>
    <w:semiHidden/>
    <w:unhideWhenUsed/>
    <w:rsid w:val="00453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53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2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odycamp.ru/wiki/psychology/kak-nauchitsya-rasslablyatsy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odycamp.ru/wiki/health/kletchatka-dlya-pokhudeniya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619</Words>
  <Characters>3534</Characters>
  <Application>Microsoft Office Word</Application>
  <DocSecurity>0</DocSecurity>
  <Lines>29</Lines>
  <Paragraphs>8</Paragraphs>
  <ScaleCrop>false</ScaleCrop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FGUZ</dc:creator>
  <cp:keywords/>
  <dc:description/>
  <cp:lastModifiedBy>Иванова Татьяна Николаевна</cp:lastModifiedBy>
  <cp:revision>5</cp:revision>
  <dcterms:created xsi:type="dcterms:W3CDTF">2020-11-25T08:47:00Z</dcterms:created>
  <dcterms:modified xsi:type="dcterms:W3CDTF">2022-01-10T06:27:00Z</dcterms:modified>
</cp:coreProperties>
</file>