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E7" w:rsidRDefault="00284A00" w:rsidP="00930FE7">
      <w:pPr>
        <w:pStyle w:val="a3"/>
        <w:shd w:val="clear" w:color="auto" w:fill="FFFFFF"/>
        <w:spacing w:before="63" w:beforeAutospacing="0" w:after="63" w:afterAutospacing="0" w:line="336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30FE7">
        <w:rPr>
          <w:rFonts w:ascii="Arial" w:hAnsi="Arial" w:cs="Arial"/>
          <w:b/>
          <w:color w:val="000000"/>
          <w:sz w:val="28"/>
          <w:szCs w:val="28"/>
          <w:u w:val="single"/>
        </w:rPr>
        <w:t>Об употреблении воды в паводковый период</w:t>
      </w:r>
      <w:r w:rsidRPr="00930FE7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930FE7" w:rsidRDefault="00930FE7" w:rsidP="00930FE7">
      <w:pPr>
        <w:pStyle w:val="a3"/>
        <w:shd w:val="clear" w:color="auto" w:fill="FFFFFF"/>
        <w:spacing w:before="63" w:beforeAutospacing="0" w:after="63" w:afterAutospacing="0" w:line="336" w:lineRule="atLeast"/>
        <w:jc w:val="center"/>
        <w:rPr>
          <w:noProof/>
        </w:rPr>
      </w:pPr>
    </w:p>
    <w:p w:rsidR="00930FE7" w:rsidRDefault="002C6310" w:rsidP="00930FE7">
      <w:pPr>
        <w:pStyle w:val="a3"/>
        <w:shd w:val="clear" w:color="auto" w:fill="FFFFFF"/>
        <w:spacing w:before="63" w:beforeAutospacing="0" w:after="63" w:afterAutospacing="0" w:line="336" w:lineRule="atLeast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4954003" cy="2364329"/>
            <wp:effectExtent l="19050" t="0" r="0" b="0"/>
            <wp:docPr id="7" name="Рисунок 7" descr="https://im0-tub-ru.yandex.net/i?id=4878b3f1349f765372bf695287be290c&amp;ref=rim&amp;n=33&amp;w=267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4878b3f1349f765372bf695287be290c&amp;ref=rim&amp;n=33&amp;w=267&amp;h=1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609" cy="23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00" w:rsidRPr="00284A00" w:rsidRDefault="00930FE7" w:rsidP="00930FE7">
      <w:pPr>
        <w:pStyle w:val="a3"/>
        <w:shd w:val="clear" w:color="auto" w:fill="FFFFFF"/>
        <w:spacing w:before="63" w:beforeAutospacing="0" w:after="63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284A00" w:rsidRPr="00284A00">
        <w:rPr>
          <w:rFonts w:ascii="Arial" w:hAnsi="Arial" w:cs="Arial"/>
          <w:color w:val="000000"/>
        </w:rPr>
        <w:t xml:space="preserve">Качество воды, употребляемой для питья, имеет большое значение  для здоровья человека. Гигиенические требования к качеству питьевой воды из колодцев и родников определены </w:t>
      </w:r>
      <w:r w:rsidR="00284A00">
        <w:rPr>
          <w:rFonts w:ascii="Arial" w:hAnsi="Arial" w:cs="Arial"/>
          <w:color w:val="000000"/>
        </w:rPr>
        <w:t xml:space="preserve"> СанПиН 1.2.3685-21 « Гигиенические нормативы и требования к обеспечению безопасности и </w:t>
      </w:r>
      <w:proofErr w:type="gramStart"/>
      <w:r w:rsidR="00284A00">
        <w:rPr>
          <w:rFonts w:ascii="Arial" w:hAnsi="Arial" w:cs="Arial"/>
          <w:color w:val="000000"/>
        </w:rPr>
        <w:t xml:space="preserve">( </w:t>
      </w:r>
      <w:proofErr w:type="gramEnd"/>
      <w:r w:rsidR="00284A00">
        <w:rPr>
          <w:rFonts w:ascii="Arial" w:hAnsi="Arial" w:cs="Arial"/>
          <w:color w:val="000000"/>
        </w:rPr>
        <w:t xml:space="preserve">или) безвредности для человека факторов среды обитания». </w:t>
      </w:r>
      <w:r w:rsidR="00284A00" w:rsidRPr="00284A00">
        <w:rPr>
          <w:rFonts w:ascii="Arial" w:hAnsi="Arial" w:cs="Arial"/>
          <w:color w:val="000000"/>
        </w:rPr>
        <w:t>Согласно данным требованиям  питьевая вода должна быть  безопасна в эпидемическом  отношении, безвредна по химическому составу и иметь благоприятные  органолептические свойства.</w:t>
      </w:r>
    </w:p>
    <w:p w:rsidR="00284A00" w:rsidRPr="00284A00" w:rsidRDefault="00284A00" w:rsidP="00284A00">
      <w:pPr>
        <w:pStyle w:val="a3"/>
        <w:shd w:val="clear" w:color="auto" w:fill="FFFFFF"/>
        <w:spacing w:before="63" w:beforeAutospacing="0" w:after="63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284A00">
        <w:rPr>
          <w:rFonts w:ascii="Arial" w:hAnsi="Arial" w:cs="Arial"/>
          <w:color w:val="000000"/>
        </w:rPr>
        <w:t>Безопасность питьевой воды в эпидемическом отношении определяется отсутствием в ней болезнетворных бактерий, вирусов и простейших микроорганизмов. Чаще всего через воду передаются острые кишечные инфекции - брюшной тиф, паратифы, холера, дизентерия. Кроме острых кишечных инфекций загрязненная вода может передавать различные глистные заболевания.  Из вирусных  болезней через воду могут передаваться полиомиелит и инфекционная желтуха (болезнь Боткина или вирусный гепатит А).  Определенное значение  имеет водный путь и при передаче таких заболеваний как туляремия, лептоспироз, бруцеллез. Возбудители этих заболеваний могут попасть в воду с выделениями грызунов и крупного рогатого скота, а также с трупами погибших животных.</w:t>
      </w:r>
    </w:p>
    <w:p w:rsidR="00284A00" w:rsidRPr="00284A00" w:rsidRDefault="00284A00" w:rsidP="00284A00">
      <w:pPr>
        <w:pStyle w:val="a3"/>
        <w:shd w:val="clear" w:color="auto" w:fill="FFFFFF"/>
        <w:spacing w:before="63" w:beforeAutospacing="0" w:after="63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284A00">
        <w:rPr>
          <w:rFonts w:ascii="Arial" w:hAnsi="Arial" w:cs="Arial"/>
          <w:color w:val="000000"/>
        </w:rPr>
        <w:t xml:space="preserve">Загрязнение воды колодцев в паводковый период чаще всего происходит  при затекании загрязненной воды с поверхности почвы  при нарушении целостности </w:t>
      </w:r>
      <w:proofErr w:type="spellStart"/>
      <w:r w:rsidRPr="00284A00">
        <w:rPr>
          <w:rFonts w:ascii="Arial" w:hAnsi="Arial" w:cs="Arial"/>
          <w:color w:val="000000"/>
        </w:rPr>
        <w:t>отмостки</w:t>
      </w:r>
      <w:proofErr w:type="spellEnd"/>
      <w:r w:rsidRPr="00284A00">
        <w:rPr>
          <w:rFonts w:ascii="Arial" w:hAnsi="Arial" w:cs="Arial"/>
          <w:color w:val="000000"/>
        </w:rPr>
        <w:t xml:space="preserve"> вокруг колодца и герметичности стыков железобетонных колец ствола шахты или при затоплении колодца.</w:t>
      </w:r>
    </w:p>
    <w:p w:rsidR="00284A00" w:rsidRPr="00284A00" w:rsidRDefault="00284A00" w:rsidP="00284A00">
      <w:pPr>
        <w:pStyle w:val="a3"/>
        <w:shd w:val="clear" w:color="auto" w:fill="FFFFFF"/>
        <w:spacing w:before="63" w:beforeAutospacing="0" w:after="63" w:afterAutospacing="0" w:line="336" w:lineRule="atLeast"/>
        <w:jc w:val="both"/>
        <w:rPr>
          <w:rFonts w:ascii="Arial" w:hAnsi="Arial" w:cs="Arial"/>
          <w:color w:val="000000"/>
        </w:rPr>
      </w:pPr>
      <w:r w:rsidRPr="00284A00">
        <w:rPr>
          <w:rFonts w:ascii="Arial" w:hAnsi="Arial" w:cs="Arial"/>
          <w:color w:val="000000"/>
        </w:rPr>
        <w:t xml:space="preserve">Чтобы избежать этих заболеваний, перед паводком нужно провести уборку территории двора от мусора, очистить выгребные ямы, упорядочить места хранения сена, навоза, топлива, стройматериалов  вдали  от дома  и  хозяйственных  построек. Нельзя допускать  </w:t>
      </w:r>
      <w:proofErr w:type="spellStart"/>
      <w:r w:rsidRPr="00284A00">
        <w:rPr>
          <w:rFonts w:ascii="Arial" w:hAnsi="Arial" w:cs="Arial"/>
          <w:color w:val="000000"/>
        </w:rPr>
        <w:t>загроможденности</w:t>
      </w:r>
      <w:proofErr w:type="spellEnd"/>
      <w:r w:rsidRPr="00284A00">
        <w:rPr>
          <w:rFonts w:ascii="Arial" w:hAnsi="Arial" w:cs="Arial"/>
          <w:color w:val="000000"/>
        </w:rPr>
        <w:t xml:space="preserve">  хозяйственных  построек,  подвальных помещений,  кладовых  ненужными  тарой,  мебелью,  другими старыми  вещами. Стоит </w:t>
      </w:r>
      <w:r w:rsidRPr="00284A00">
        <w:rPr>
          <w:rFonts w:ascii="Arial" w:hAnsi="Arial" w:cs="Arial"/>
          <w:color w:val="000000"/>
        </w:rPr>
        <w:lastRenderedPageBreak/>
        <w:t> замазать отверстия и щели в хозяйственных и жилых помещениях, а  также  постараться уничтожить грызунов.</w:t>
      </w:r>
    </w:p>
    <w:p w:rsidR="00284A00" w:rsidRDefault="00284A00" w:rsidP="00284A00">
      <w:pPr>
        <w:pStyle w:val="a3"/>
        <w:shd w:val="clear" w:color="auto" w:fill="FFFFFF"/>
        <w:spacing w:before="63" w:beforeAutospacing="0" w:after="63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284A00">
        <w:rPr>
          <w:rFonts w:ascii="Arial" w:hAnsi="Arial" w:cs="Arial"/>
          <w:color w:val="000000"/>
        </w:rPr>
        <w:t>Для предупреждения возникновения и распространения инфекционных заболеваний среди населения воду, предназначенную для питьевых целей из колодцев,  находящихся на подтопленной (затопленной) территории, употреблять в сыром виде не рекомендуется, ее необходимо обеззараживать.</w:t>
      </w:r>
    </w:p>
    <w:p w:rsidR="00930FE7" w:rsidRPr="00284A00" w:rsidRDefault="00930FE7" w:rsidP="00284A00">
      <w:pPr>
        <w:pStyle w:val="a3"/>
        <w:shd w:val="clear" w:color="auto" w:fill="FFFFFF"/>
        <w:spacing w:before="63" w:beforeAutospacing="0" w:after="63" w:afterAutospacing="0" w:line="336" w:lineRule="atLeast"/>
        <w:jc w:val="both"/>
        <w:rPr>
          <w:rFonts w:ascii="Arial" w:hAnsi="Arial" w:cs="Arial"/>
          <w:color w:val="000000"/>
        </w:rPr>
      </w:pPr>
    </w:p>
    <w:p w:rsidR="00930FE7" w:rsidRDefault="00930FE7" w:rsidP="00284A00">
      <w:pPr>
        <w:pStyle w:val="a3"/>
        <w:shd w:val="clear" w:color="auto" w:fill="FFFFFF"/>
        <w:spacing w:before="63" w:beforeAutospacing="0" w:after="63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709018" cy="2213810"/>
            <wp:effectExtent l="19050" t="0" r="5982" b="0"/>
            <wp:docPr id="10" name="Рисунок 10" descr="https://im0-tub-ru.yandex.net/i?id=2c477804038c8757a7dc8b4678ca4c8f&amp;ref=rim&amp;n=33&amp;w=22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2c477804038c8757a7dc8b4678ca4c8f&amp;ref=rim&amp;n=33&amp;w=225&amp;h=1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35" cy="221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E7" w:rsidRDefault="00930FE7" w:rsidP="00284A00">
      <w:pPr>
        <w:pStyle w:val="a3"/>
        <w:shd w:val="clear" w:color="auto" w:fill="FFFFFF"/>
        <w:spacing w:before="63" w:beforeAutospacing="0" w:after="63" w:afterAutospacing="0" w:line="336" w:lineRule="atLeast"/>
        <w:jc w:val="both"/>
        <w:rPr>
          <w:rFonts w:ascii="Arial" w:hAnsi="Arial" w:cs="Arial"/>
          <w:color w:val="000000"/>
        </w:rPr>
      </w:pPr>
    </w:p>
    <w:p w:rsidR="00284A00" w:rsidRPr="00284A00" w:rsidRDefault="00284A00" w:rsidP="00284A00">
      <w:pPr>
        <w:pStyle w:val="a3"/>
        <w:shd w:val="clear" w:color="auto" w:fill="FFFFFF"/>
        <w:spacing w:before="63" w:beforeAutospacing="0" w:after="63" w:afterAutospacing="0" w:line="336" w:lineRule="atLeast"/>
        <w:jc w:val="both"/>
        <w:rPr>
          <w:rFonts w:ascii="Arial" w:hAnsi="Arial" w:cs="Arial"/>
          <w:color w:val="000000"/>
        </w:rPr>
      </w:pPr>
      <w:r w:rsidRPr="00284A00">
        <w:rPr>
          <w:rFonts w:ascii="Arial" w:hAnsi="Arial" w:cs="Arial"/>
          <w:color w:val="000000"/>
        </w:rPr>
        <w:t xml:space="preserve">Наиболее простым,  доступным,  удобным и надежным  способом обеззараживания воды является кипячение ее в течение 5-10 минут. Другим способом обеззараживания воды является дезинфекция колодца средствами, отвечающими требованиям законодательства </w:t>
      </w:r>
      <w:r>
        <w:rPr>
          <w:rFonts w:ascii="Arial" w:hAnsi="Arial" w:cs="Arial"/>
          <w:color w:val="000000"/>
        </w:rPr>
        <w:t>Российской Федерации</w:t>
      </w:r>
      <w:r w:rsidRPr="00284A00">
        <w:rPr>
          <w:rFonts w:ascii="Arial" w:hAnsi="Arial" w:cs="Arial"/>
          <w:color w:val="000000"/>
        </w:rPr>
        <w:t>, в соответствии с инструкциями по их применению.</w:t>
      </w:r>
    </w:p>
    <w:p w:rsidR="00284A00" w:rsidRPr="00284A00" w:rsidRDefault="00284A00" w:rsidP="00284A00">
      <w:pPr>
        <w:pStyle w:val="a3"/>
        <w:shd w:val="clear" w:color="auto" w:fill="FFFFFF"/>
        <w:spacing w:before="63" w:beforeAutospacing="0" w:after="63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284A00">
        <w:rPr>
          <w:rFonts w:ascii="Arial" w:hAnsi="Arial" w:cs="Arial"/>
          <w:color w:val="000000"/>
        </w:rPr>
        <w:t xml:space="preserve">В случае затопления  источника  водоснабжения и прилегающей к нему территории и невозможности проведения дезинфекции колодца, необходимо  использовать для питьевых целей </w:t>
      </w:r>
      <w:proofErr w:type="spellStart"/>
      <w:r w:rsidRPr="00284A00">
        <w:rPr>
          <w:rFonts w:ascii="Arial" w:hAnsi="Arial" w:cs="Arial"/>
          <w:color w:val="000000"/>
        </w:rPr>
        <w:t>бутилированную</w:t>
      </w:r>
      <w:proofErr w:type="spellEnd"/>
      <w:r w:rsidRPr="00284A00">
        <w:rPr>
          <w:rFonts w:ascii="Arial" w:hAnsi="Arial" w:cs="Arial"/>
          <w:color w:val="000000"/>
        </w:rPr>
        <w:t xml:space="preserve"> воду.</w:t>
      </w:r>
    </w:p>
    <w:p w:rsidR="00284A00" w:rsidRPr="00284A00" w:rsidRDefault="00284A00" w:rsidP="00284A00">
      <w:pPr>
        <w:pStyle w:val="a3"/>
        <w:shd w:val="clear" w:color="auto" w:fill="FFFFFF"/>
        <w:spacing w:before="63" w:beforeAutospacing="0" w:after="63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proofErr w:type="gramStart"/>
      <w:r w:rsidRPr="00284A00">
        <w:rPr>
          <w:rFonts w:ascii="Arial" w:hAnsi="Arial" w:cs="Arial"/>
          <w:color w:val="000000"/>
        </w:rPr>
        <w:t>После окончания весеннего паводка рекомендуем провести очистку шахтного колодца с одновременным текущим ремонтом оборудования и крепления (согласно санитарным требованиям - не реже 1 раза в год), для чего необходимо полностью освободить колодец от воды, очистить от попавших в него посторонних предметов и накопившегося ила, стенки очистить от обрастаний и загрязнений, промыть и засыпать на дно материал обратного фильтра.</w:t>
      </w:r>
      <w:proofErr w:type="gramEnd"/>
    </w:p>
    <w:p w:rsidR="00284A00" w:rsidRPr="00284A00" w:rsidRDefault="00284A00" w:rsidP="00284A00">
      <w:pPr>
        <w:pStyle w:val="a3"/>
        <w:shd w:val="clear" w:color="auto" w:fill="FFFFFF"/>
        <w:spacing w:before="63" w:beforeAutospacing="0" w:after="63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284A00">
        <w:rPr>
          <w:rFonts w:ascii="Arial" w:hAnsi="Arial" w:cs="Arial"/>
          <w:color w:val="000000"/>
        </w:rPr>
        <w:t xml:space="preserve">После проведенной очистки колодца необходимо провести профилактическую дезинфекцию колодца средствами, отвечающими требованиям законодательства </w:t>
      </w:r>
      <w:r>
        <w:rPr>
          <w:rFonts w:ascii="Arial" w:hAnsi="Arial" w:cs="Arial"/>
          <w:color w:val="000000"/>
        </w:rPr>
        <w:t>Российской Федерации</w:t>
      </w:r>
      <w:r w:rsidRPr="00284A00">
        <w:rPr>
          <w:rFonts w:ascii="Arial" w:hAnsi="Arial" w:cs="Arial"/>
          <w:color w:val="000000"/>
        </w:rPr>
        <w:t>, в соответствии с инструкциями по их применению.</w:t>
      </w:r>
    </w:p>
    <w:p w:rsidR="00284A00" w:rsidRPr="00284A00" w:rsidRDefault="00284A00" w:rsidP="00284A00">
      <w:pPr>
        <w:pStyle w:val="a3"/>
        <w:shd w:val="clear" w:color="auto" w:fill="FFFFFF"/>
        <w:spacing w:before="63" w:beforeAutospacing="0" w:after="63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284A00">
        <w:rPr>
          <w:rFonts w:ascii="Arial" w:hAnsi="Arial" w:cs="Arial"/>
          <w:color w:val="000000"/>
        </w:rPr>
        <w:t xml:space="preserve">После проведенных мероприятий можно обратиться в </w:t>
      </w:r>
      <w:r>
        <w:rPr>
          <w:rFonts w:ascii="Arial" w:hAnsi="Arial" w:cs="Arial"/>
          <w:color w:val="000000"/>
        </w:rPr>
        <w:t xml:space="preserve">Филиал ФБУЗ « Центр гигиены и эпидемиологии в Чувашской Республике- Чувашии в </w:t>
      </w: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 xml:space="preserve">. Канаш» </w:t>
      </w:r>
      <w:r w:rsidRPr="00284A00">
        <w:rPr>
          <w:rFonts w:ascii="Arial" w:hAnsi="Arial" w:cs="Arial"/>
          <w:color w:val="000000"/>
        </w:rPr>
        <w:t xml:space="preserve"> для  отбора образца воды на анализ.</w:t>
      </w:r>
    </w:p>
    <w:p w:rsidR="0013059E" w:rsidRDefault="00284A00" w:rsidP="0013059E">
      <w:pPr>
        <w:pStyle w:val="a3"/>
        <w:shd w:val="clear" w:color="auto" w:fill="FFFFFF"/>
        <w:spacing w:before="63" w:beforeAutospacing="0" w:after="63" w:afterAutospacing="0" w:line="336" w:lineRule="atLeast"/>
        <w:jc w:val="right"/>
        <w:rPr>
          <w:rFonts w:ascii="Arial" w:hAnsi="Arial" w:cs="Arial"/>
          <w:color w:val="151515"/>
          <w:sz w:val="22"/>
          <w:szCs w:val="22"/>
        </w:rPr>
      </w:pPr>
      <w:r w:rsidRPr="00284A00">
        <w:rPr>
          <w:rFonts w:ascii="Arial" w:hAnsi="Arial" w:cs="Arial"/>
          <w:color w:val="000000"/>
        </w:rPr>
        <w:t> </w:t>
      </w:r>
      <w:r w:rsidR="00D630E4" w:rsidRPr="00F0344B">
        <w:rPr>
          <w:rFonts w:ascii="Arial" w:hAnsi="Arial" w:cs="Arial"/>
          <w:color w:val="151515"/>
          <w:sz w:val="22"/>
          <w:szCs w:val="22"/>
        </w:rPr>
        <w:t xml:space="preserve">Филиал ФБУЗ « Центр гигиены и эпидемиологии </w:t>
      </w:r>
    </w:p>
    <w:p w:rsidR="00D630E4" w:rsidRPr="00F0344B" w:rsidRDefault="00D630E4" w:rsidP="0013059E">
      <w:pPr>
        <w:pStyle w:val="a3"/>
        <w:shd w:val="clear" w:color="auto" w:fill="FFFFFF"/>
        <w:spacing w:before="63" w:beforeAutospacing="0" w:after="63" w:afterAutospacing="0" w:line="336" w:lineRule="atLeast"/>
        <w:jc w:val="right"/>
        <w:rPr>
          <w:rFonts w:ascii="Arial" w:hAnsi="Arial" w:cs="Arial"/>
          <w:color w:val="151515"/>
          <w:sz w:val="22"/>
          <w:szCs w:val="22"/>
        </w:rPr>
      </w:pPr>
      <w:r w:rsidRPr="00F0344B">
        <w:rPr>
          <w:rFonts w:ascii="Arial" w:hAnsi="Arial" w:cs="Arial"/>
          <w:color w:val="151515"/>
          <w:sz w:val="22"/>
          <w:szCs w:val="22"/>
        </w:rPr>
        <w:t>в Чувашской Республике- Чувашии в городе Канаш»</w:t>
      </w:r>
    </w:p>
    <w:p w:rsidR="00284A00" w:rsidRPr="00284A00" w:rsidRDefault="00284A00" w:rsidP="00284A00">
      <w:pPr>
        <w:pStyle w:val="a3"/>
        <w:shd w:val="clear" w:color="auto" w:fill="FFFFFF"/>
        <w:spacing w:before="63" w:beforeAutospacing="0" w:after="63" w:afterAutospacing="0" w:line="336" w:lineRule="atLeast"/>
        <w:jc w:val="both"/>
        <w:rPr>
          <w:rFonts w:ascii="Arial" w:hAnsi="Arial" w:cs="Arial"/>
          <w:color w:val="000000"/>
        </w:rPr>
      </w:pPr>
    </w:p>
    <w:p w:rsidR="00284A00" w:rsidRDefault="00284A00" w:rsidP="00284A00">
      <w:pPr>
        <w:pStyle w:val="a3"/>
        <w:shd w:val="clear" w:color="auto" w:fill="FFFFFF"/>
        <w:spacing w:before="63" w:beforeAutospacing="0" w:after="63" w:afterAutospacing="0" w:line="33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7838FD" w:rsidRDefault="0013059E"/>
    <w:sectPr w:rsidR="007838FD" w:rsidSect="00DA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84A00"/>
    <w:rsid w:val="0013059E"/>
    <w:rsid w:val="00137158"/>
    <w:rsid w:val="00284A00"/>
    <w:rsid w:val="002C6310"/>
    <w:rsid w:val="005E1C0D"/>
    <w:rsid w:val="00930FE7"/>
    <w:rsid w:val="00D630E4"/>
    <w:rsid w:val="00DA2033"/>
    <w:rsid w:val="00F0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FGUZ</dc:creator>
  <cp:keywords/>
  <dc:description/>
  <cp:lastModifiedBy>FGUZ</cp:lastModifiedBy>
  <cp:revision>5</cp:revision>
  <dcterms:created xsi:type="dcterms:W3CDTF">2021-04-01T10:43:00Z</dcterms:created>
  <dcterms:modified xsi:type="dcterms:W3CDTF">2021-04-01T11:03:00Z</dcterms:modified>
</cp:coreProperties>
</file>