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7E35" w14:textId="77777777" w:rsidR="00AD10A9" w:rsidRDefault="00AD10A9"/>
    <w:tbl>
      <w:tblPr>
        <w:tblpPr w:leftFromText="180" w:rightFromText="180" w:vertAnchor="page" w:horzAnchor="margin" w:tblpY="916"/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E4997" w:rsidRPr="00AD02C4" w14:paraId="1E9D449B" w14:textId="77777777" w:rsidTr="00AD10A9">
        <w:tc>
          <w:tcPr>
            <w:tcW w:w="3285" w:type="dxa"/>
            <w:shd w:val="clear" w:color="auto" w:fill="auto"/>
          </w:tcPr>
          <w:p w14:paraId="616F9330" w14:textId="77777777" w:rsidR="00AD10A9" w:rsidRDefault="00AD10A9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106E93C6" w14:textId="77777777" w:rsidR="00FE4997" w:rsidRPr="00AD02C4" w:rsidRDefault="0030654A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2EB306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8.75pt;margin-top:2.15pt;width:64.9pt;height:67.1pt;z-index:251659264" o:allowincell="f">
                  <v:imagedata r:id="rId7" o:title="CH"/>
                  <w10:wrap type="topAndBottom"/>
                </v:shape>
              </w:pict>
            </w:r>
            <w:r w:rsidR="00FE4997" w:rsidRPr="00AD02C4">
              <w:rPr>
                <w:rFonts w:ascii="Arial Cyr Chuv" w:hAnsi="Arial Cyr Chuv"/>
                <w:b/>
                <w:sz w:val="24"/>
              </w:rPr>
              <w:t>Чёваш Республикин</w:t>
            </w:r>
          </w:p>
          <w:p w14:paraId="7D27C5A7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Шупашкар район</w:t>
            </w:r>
          </w:p>
          <w:p w14:paraId="79D696BE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14:paraId="3861F9A0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21B239AE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4D5B97C9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FE4997" w:rsidRPr="00A527F6" w14:paraId="1A6394C3" w14:textId="77777777" w:rsidTr="00785967">
              <w:tc>
                <w:tcPr>
                  <w:tcW w:w="1413" w:type="dxa"/>
                </w:tcPr>
                <w:p w14:paraId="4DDAD01D" w14:textId="3580EBE9" w:rsidR="00FE4997" w:rsidRPr="00A527F6" w:rsidRDefault="0030654A" w:rsidP="0030654A">
                  <w:pPr>
                    <w:pStyle w:val="a3"/>
                    <w:framePr w:hSpace="180" w:wrap="around" w:vAnchor="page" w:hAnchor="margin" w:y="916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24.01.2022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E6EB70F" w14:textId="77777777" w:rsidR="00FE4997" w:rsidRPr="00A527F6" w:rsidRDefault="00FE4997" w:rsidP="0030654A">
                  <w:pPr>
                    <w:pStyle w:val="a3"/>
                    <w:framePr w:hSpace="180" w:wrap="around" w:vAnchor="page" w:hAnchor="margin" w:y="916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5871A213" w14:textId="17F2B617" w:rsidR="00FE4997" w:rsidRPr="00A527F6" w:rsidRDefault="0030654A" w:rsidP="0030654A">
                  <w:pPr>
                    <w:pStyle w:val="a3"/>
                    <w:framePr w:hSpace="180" w:wrap="around" w:vAnchor="page" w:hAnchor="margin" w:y="916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26</w:t>
                  </w:r>
                </w:p>
              </w:tc>
            </w:tr>
          </w:tbl>
          <w:p w14:paraId="794EB8DB" w14:textId="77777777" w:rsidR="00FE4997" w:rsidRPr="00AD02C4" w:rsidRDefault="00FE4997" w:rsidP="00AD10A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К\ке= поселок.</w:t>
            </w:r>
          </w:p>
        </w:tc>
        <w:tc>
          <w:tcPr>
            <w:tcW w:w="3285" w:type="dxa"/>
            <w:shd w:val="clear" w:color="auto" w:fill="auto"/>
          </w:tcPr>
          <w:p w14:paraId="5C16965A" w14:textId="77777777" w:rsidR="00FE4997" w:rsidRPr="00AD02C4" w:rsidRDefault="00FE4997" w:rsidP="00AD10A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6992F101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4534AC4C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10C2BFE5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района</w:t>
            </w:r>
          </w:p>
          <w:p w14:paraId="1A487754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14:paraId="6916A1C3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2448A449" w14:textId="77777777" w:rsidR="00FE4997" w:rsidRPr="00AD02C4" w:rsidRDefault="00FE4997" w:rsidP="00AD10A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FE4997" w:rsidRPr="00BC4C72" w14:paraId="2CE7F84D" w14:textId="77777777" w:rsidTr="00785967">
              <w:tc>
                <w:tcPr>
                  <w:tcW w:w="1413" w:type="dxa"/>
                </w:tcPr>
                <w:p w14:paraId="11D35452" w14:textId="77777777" w:rsidR="00FE4997" w:rsidRPr="00BC4C72" w:rsidRDefault="00FE4997" w:rsidP="0030654A">
                  <w:pPr>
                    <w:pStyle w:val="a3"/>
                    <w:framePr w:hSpace="180" w:wrap="around" w:vAnchor="page" w:hAnchor="margin" w:y="916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356926C" w14:textId="77777777" w:rsidR="00FE4997" w:rsidRPr="00BC4C72" w:rsidRDefault="00FE4997" w:rsidP="0030654A">
                  <w:pPr>
                    <w:pStyle w:val="a3"/>
                    <w:framePr w:hSpace="180" w:wrap="around" w:vAnchor="page" w:hAnchor="margin" w:y="916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5B3C21C2" w14:textId="77777777" w:rsidR="00FE4997" w:rsidRPr="00BC4C72" w:rsidRDefault="00FE4997" w:rsidP="0030654A">
                  <w:pPr>
                    <w:pStyle w:val="a3"/>
                    <w:framePr w:hSpace="180" w:wrap="around" w:vAnchor="page" w:hAnchor="margin" w:y="916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14:paraId="5A2D803B" w14:textId="77777777" w:rsidR="00FE4997" w:rsidRPr="00AD02C4" w:rsidRDefault="00FE4997" w:rsidP="00AD10A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14:paraId="125DBABD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Style w:val="a8"/>
        <w:tblW w:w="25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FE4997" w14:paraId="4D803FCD" w14:textId="77777777" w:rsidTr="00FE4997">
        <w:trPr>
          <w:trHeight w:val="2776"/>
        </w:trPr>
        <w:tc>
          <w:tcPr>
            <w:tcW w:w="5000" w:type="pct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0"/>
            </w:tblGrid>
            <w:tr w:rsidR="00FE4997" w:rsidRPr="00FE4997" w14:paraId="7558B647" w14:textId="77777777" w:rsidTr="00785967">
              <w:tc>
                <w:tcPr>
                  <w:tcW w:w="4928" w:type="dxa"/>
                </w:tcPr>
                <w:p w14:paraId="30D1A2A1" w14:textId="77777777" w:rsidR="00FE4997" w:rsidRPr="00FE4997" w:rsidRDefault="00FE4997" w:rsidP="00FE4997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E4997">
                    <w:rPr>
                      <w:rFonts w:ascii="Times New Roman" w:hAnsi="Times New Roman"/>
                      <w:b/>
                      <w:szCs w:val="26"/>
                    </w:rPr>
                    <w:t>О внесении изменений в постановление администрации Чебоксарского района от</w:t>
                  </w:r>
                  <w:r w:rsidR="001360D1">
                    <w:rPr>
                      <w:rFonts w:ascii="Times New Roman" w:hAnsi="Times New Roman"/>
                      <w:b/>
                      <w:szCs w:val="26"/>
                    </w:rPr>
                    <w:t xml:space="preserve"> </w:t>
                  </w:r>
                  <w:r w:rsidRPr="00FE4997">
                    <w:rPr>
                      <w:rFonts w:ascii="Times New Roman" w:hAnsi="Times New Roman"/>
                      <w:b/>
                      <w:szCs w:val="26"/>
                    </w:rPr>
                    <w:t>28.12.2018 №1451 «Об утверждении муниципальной программы Чебоксарского района «Повышение безопасности жизнедеятельности населения и территорий Чебоксарского района Чувашской Республики»</w:t>
                  </w:r>
                </w:p>
              </w:tc>
            </w:tr>
          </w:tbl>
          <w:p w14:paraId="6755C00C" w14:textId="77777777" w:rsidR="00FE4997" w:rsidRPr="00FE4997" w:rsidRDefault="00FE4997" w:rsidP="00FE4997">
            <w:pPr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14:paraId="5FB568BF" w14:textId="77777777" w:rsidR="00FE4997" w:rsidRDefault="00FE499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4C1C8233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В соответствии со статьей 179 Бюджетного кодекса администрация Чебоксарского района Чувашской Республики п о с т а н о в л я е т:</w:t>
      </w:r>
    </w:p>
    <w:p w14:paraId="7CBBB97D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1. Внести в паспорт муниципальной программы Чебоксарского района «Повышение безопасности жизнедеятельности населения и территорий Чебоксарского района Чувашской Республики», утвержденной постановлением администрации Чебоксарского района от 28.12.2018 г. № 1451, (с изменениями, внесенными постановлениями администрации Чебоксарского района от 07.05.2019 № 429, 15.08.2019 № 850, 23.08.2019 № 871, 20.11.2019 № 1234, 10.01.2020 №2</w:t>
      </w:r>
      <w:r w:rsidR="00F76F0C">
        <w:rPr>
          <w:rFonts w:ascii="Times New Roman" w:hAnsi="Times New Roman"/>
          <w:szCs w:val="26"/>
        </w:rPr>
        <w:t>, 25.11.2020 №1481, 23.11.21 №1432</w:t>
      </w:r>
      <w:r w:rsidRPr="00FE4997">
        <w:rPr>
          <w:rFonts w:ascii="Times New Roman" w:hAnsi="Times New Roman"/>
          <w:szCs w:val="26"/>
        </w:rPr>
        <w:t>) (далее – Муниципальная программа), следующие изменения:</w:t>
      </w:r>
    </w:p>
    <w:p w14:paraId="48C7DDE1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758"/>
      </w:tblGrid>
      <w:tr w:rsidR="00FE4997" w:rsidRPr="00FE4997" w14:paraId="21B8E7E8" w14:textId="77777777" w:rsidTr="00785967">
        <w:trPr>
          <w:tblCellSpacing w:w="5" w:type="nil"/>
        </w:trPr>
        <w:tc>
          <w:tcPr>
            <w:tcW w:w="2551" w:type="dxa"/>
          </w:tcPr>
          <w:p w14:paraId="3697E91D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0" w:type="dxa"/>
          </w:tcPr>
          <w:p w14:paraId="7CD6D858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58" w:type="dxa"/>
          </w:tcPr>
          <w:p w14:paraId="5936ADDD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FE4997" w:rsidRPr="00FE4997" w14:paraId="2A8ADF54" w14:textId="77777777" w:rsidTr="00785967">
        <w:trPr>
          <w:tblCellSpacing w:w="5" w:type="nil"/>
        </w:trPr>
        <w:tc>
          <w:tcPr>
            <w:tcW w:w="2551" w:type="dxa"/>
          </w:tcPr>
          <w:p w14:paraId="4DA562FB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14:paraId="5CD31DC2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14:paraId="2A298EDE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Прогнозируемые объемы финансирования мероприятий муниципальной программы в 2019 - 2035 годах составляют 1</w:t>
            </w:r>
            <w:r w:rsidR="002D2EBD">
              <w:rPr>
                <w:rFonts w:ascii="Times New Roman" w:hAnsi="Times New Roman"/>
                <w:szCs w:val="26"/>
              </w:rPr>
              <w:t>85193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2D2EBD">
              <w:rPr>
                <w:rFonts w:ascii="Times New Roman" w:hAnsi="Times New Roman"/>
                <w:szCs w:val="26"/>
              </w:rPr>
              <w:t>2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175AAA00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2019 году – 23889,6 тыс. рублей;</w:t>
            </w:r>
          </w:p>
          <w:p w14:paraId="0C388331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2020 году – 5059,9 тыс. рублей;</w:t>
            </w:r>
          </w:p>
          <w:p w14:paraId="6F0DA353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2D2EBD">
              <w:rPr>
                <w:rFonts w:ascii="Times New Roman" w:hAnsi="Times New Roman"/>
                <w:szCs w:val="26"/>
              </w:rPr>
              <w:t>17304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2D2EBD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93F8DA7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2D2EBD">
              <w:rPr>
                <w:rFonts w:ascii="Times New Roman" w:hAnsi="Times New Roman"/>
                <w:szCs w:val="26"/>
              </w:rPr>
              <w:t>15527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2D2EBD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62A2C18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2023 году – 9</w:t>
            </w:r>
            <w:r w:rsidR="002D2EBD">
              <w:rPr>
                <w:rFonts w:ascii="Times New Roman" w:hAnsi="Times New Roman"/>
                <w:szCs w:val="26"/>
              </w:rPr>
              <w:t>627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2D2EBD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AEA41E6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2024 году – 932</w:t>
            </w:r>
            <w:r w:rsidR="002D2EBD">
              <w:rPr>
                <w:rFonts w:ascii="Times New Roman" w:hAnsi="Times New Roman"/>
                <w:szCs w:val="26"/>
              </w:rPr>
              <w:t>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2D2EBD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7EF02B3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2025-2029 годах – 47018,5 тыс. рублей;</w:t>
            </w:r>
          </w:p>
          <w:p w14:paraId="67476777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2030-2035 годах – 57440,2 тыс. рублей;</w:t>
            </w:r>
          </w:p>
          <w:p w14:paraId="39592349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2BAB864E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  <w:r w:rsidR="00B102FE">
              <w:rPr>
                <w:rFonts w:ascii="Times New Roman" w:hAnsi="Times New Roman"/>
                <w:szCs w:val="26"/>
              </w:rPr>
              <w:t>174204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B102FE">
              <w:rPr>
                <w:rFonts w:ascii="Times New Roman" w:hAnsi="Times New Roman"/>
                <w:szCs w:val="26"/>
              </w:rPr>
              <w:t>7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</w:t>
            </w:r>
          </w:p>
          <w:p w14:paraId="6E4C2F8E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(9</w:t>
            </w:r>
            <w:r w:rsidR="00B102FE">
              <w:rPr>
                <w:rFonts w:ascii="Times New Roman" w:hAnsi="Times New Roman"/>
                <w:szCs w:val="26"/>
              </w:rPr>
              <w:t>4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 w:rsidR="00B102FE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процента),</w:t>
            </w:r>
          </w:p>
          <w:p w14:paraId="7BC956E3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2019 году – 12901,1 тыс. рублей;</w:t>
            </w:r>
          </w:p>
          <w:p w14:paraId="76174FDA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lastRenderedPageBreak/>
              <w:t>в 2020 году – 5059,9 тыс. рублей;</w:t>
            </w:r>
          </w:p>
          <w:p w14:paraId="775F551A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B102FE" w:rsidRPr="00B102FE">
              <w:rPr>
                <w:rFonts w:ascii="Times New Roman" w:hAnsi="Times New Roman"/>
                <w:szCs w:val="26"/>
              </w:rPr>
              <w:t xml:space="preserve">17304,0 </w:t>
            </w:r>
            <w:r w:rsidRPr="00FE4997">
              <w:rPr>
                <w:rFonts w:ascii="Times New Roman" w:hAnsi="Times New Roman"/>
                <w:szCs w:val="26"/>
              </w:rPr>
              <w:t>тыс. рублей;</w:t>
            </w:r>
          </w:p>
          <w:p w14:paraId="1F50D0D7" w14:textId="77777777" w:rsidR="00B102FE" w:rsidRPr="00FE4997" w:rsidRDefault="00B102FE" w:rsidP="00B10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Cs w:val="26"/>
              </w:rPr>
              <w:t>15527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A688E76" w14:textId="77777777" w:rsidR="00B102FE" w:rsidRPr="00FE4997" w:rsidRDefault="00B102FE" w:rsidP="00B10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2023 году – 9</w:t>
            </w:r>
            <w:r>
              <w:rPr>
                <w:rFonts w:ascii="Times New Roman" w:hAnsi="Times New Roman"/>
                <w:szCs w:val="26"/>
              </w:rPr>
              <w:t>627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82E3437" w14:textId="77777777" w:rsidR="00B102FE" w:rsidRDefault="00B102FE" w:rsidP="00B10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2024 году – 932</w:t>
            </w:r>
            <w:r>
              <w:rPr>
                <w:rFonts w:ascii="Times New Roman" w:hAnsi="Times New Roman"/>
                <w:szCs w:val="26"/>
              </w:rPr>
              <w:t>7</w:t>
            </w:r>
            <w:r w:rsidRPr="00FE4997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тыс. рублей </w:t>
            </w:r>
          </w:p>
          <w:p w14:paraId="3F95D276" w14:textId="77777777" w:rsidR="00FE4997" w:rsidRPr="00FE4997" w:rsidRDefault="00FE4997" w:rsidP="00B10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2025-2029 годах – 47018,5 тыс. рублей;</w:t>
            </w:r>
          </w:p>
          <w:p w14:paraId="71B7C059" w14:textId="77777777" w:rsidR="00FE4997" w:rsidRPr="00FE4997" w:rsidRDefault="00FE4997" w:rsidP="00FE4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в 2030-2035 годах – 57440,2 тыс. рублей;</w:t>
            </w:r>
          </w:p>
          <w:p w14:paraId="315AFB1D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республиканского бюджета – 10988,5 тыс. рублей                     (6,</w:t>
            </w:r>
            <w:r w:rsidR="00B102FE">
              <w:rPr>
                <w:rFonts w:ascii="Times New Roman" w:hAnsi="Times New Roman"/>
                <w:szCs w:val="26"/>
              </w:rPr>
              <w:t>0</w:t>
            </w:r>
            <w:r w:rsidRPr="00FE4997">
              <w:rPr>
                <w:rFonts w:ascii="Times New Roman" w:hAnsi="Times New Roman"/>
                <w:szCs w:val="26"/>
              </w:rPr>
              <w:t xml:space="preserve"> процента), в том числе в 2019 году – 10988,5 тыс. рублей (45,9 процента),</w:t>
            </w:r>
          </w:p>
          <w:p w14:paraId="0A6046DA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период.»;</w:t>
            </w:r>
          </w:p>
        </w:tc>
      </w:tr>
    </w:tbl>
    <w:p w14:paraId="2CA673F5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lastRenderedPageBreak/>
        <w:t xml:space="preserve">1.2. В разделе </w:t>
      </w:r>
      <w:r w:rsidRPr="00FE4997">
        <w:rPr>
          <w:rFonts w:ascii="Times New Roman" w:hAnsi="Times New Roman"/>
          <w:szCs w:val="26"/>
          <w:lang w:val="en-US"/>
        </w:rPr>
        <w:t>III</w:t>
      </w:r>
      <w:r w:rsidRPr="00FE4997">
        <w:rPr>
          <w:rFonts w:ascii="Times New Roman" w:hAnsi="Times New Roman"/>
          <w:szCs w:val="26"/>
        </w:rPr>
        <w:t xml:space="preserve"> Муниципальной программы абзацы третий - двадцать первый изложить в следующей редакции:</w:t>
      </w:r>
    </w:p>
    <w:p w14:paraId="08BB3AB3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«Общий объем финансирования мероприятий Муниципальной программы в 2019 - 2035 годах составляет </w:t>
      </w:r>
      <w:r w:rsidR="00BA7A40" w:rsidRPr="00FE4997">
        <w:rPr>
          <w:rFonts w:ascii="Times New Roman" w:hAnsi="Times New Roman"/>
          <w:szCs w:val="26"/>
        </w:rPr>
        <w:t>1</w:t>
      </w:r>
      <w:r w:rsidR="00BA7A40">
        <w:rPr>
          <w:rFonts w:ascii="Times New Roman" w:hAnsi="Times New Roman"/>
          <w:szCs w:val="26"/>
        </w:rPr>
        <w:t>85193</w:t>
      </w:r>
      <w:r w:rsidR="00BA7A40" w:rsidRPr="00FE4997">
        <w:rPr>
          <w:rFonts w:ascii="Times New Roman" w:hAnsi="Times New Roman"/>
          <w:szCs w:val="26"/>
        </w:rPr>
        <w:t>,</w:t>
      </w:r>
      <w:r w:rsidR="00BA7A40">
        <w:rPr>
          <w:rFonts w:ascii="Times New Roman" w:hAnsi="Times New Roman"/>
          <w:szCs w:val="26"/>
        </w:rPr>
        <w:t>2</w:t>
      </w:r>
      <w:r w:rsidR="00BA7A40" w:rsidRPr="00FE4997">
        <w:rPr>
          <w:rFonts w:ascii="Times New Roman" w:hAnsi="Times New Roman"/>
          <w:szCs w:val="26"/>
        </w:rPr>
        <w:t xml:space="preserve"> </w:t>
      </w:r>
      <w:r w:rsidRPr="00FE4997">
        <w:rPr>
          <w:rFonts w:ascii="Times New Roman" w:hAnsi="Times New Roman"/>
          <w:szCs w:val="24"/>
        </w:rPr>
        <w:t>тыс. рублей, в том числе за счет средств:</w:t>
      </w:r>
    </w:p>
    <w:p w14:paraId="11C79D74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</w:t>
      </w:r>
      <w:r w:rsidR="00BA7A40">
        <w:rPr>
          <w:rFonts w:ascii="Times New Roman" w:hAnsi="Times New Roman"/>
          <w:szCs w:val="26"/>
        </w:rPr>
        <w:t>174204</w:t>
      </w:r>
      <w:r w:rsidR="00BA7A40" w:rsidRPr="00FE4997">
        <w:rPr>
          <w:rFonts w:ascii="Times New Roman" w:hAnsi="Times New Roman"/>
          <w:szCs w:val="26"/>
        </w:rPr>
        <w:t>,</w:t>
      </w:r>
      <w:r w:rsidR="00BA7A40">
        <w:rPr>
          <w:rFonts w:ascii="Times New Roman" w:hAnsi="Times New Roman"/>
          <w:szCs w:val="26"/>
        </w:rPr>
        <w:t>7</w:t>
      </w:r>
      <w:r w:rsidR="00BA7A40" w:rsidRPr="00FE4997">
        <w:rPr>
          <w:rFonts w:ascii="Times New Roman" w:hAnsi="Times New Roman"/>
          <w:szCs w:val="26"/>
        </w:rPr>
        <w:t xml:space="preserve"> </w:t>
      </w:r>
      <w:r w:rsidRPr="00FE4997">
        <w:rPr>
          <w:rFonts w:ascii="Times New Roman" w:hAnsi="Times New Roman"/>
          <w:szCs w:val="24"/>
        </w:rPr>
        <w:t>тыс. руб. (9</w:t>
      </w:r>
      <w:r w:rsidR="00BA7A40">
        <w:rPr>
          <w:rFonts w:ascii="Times New Roman" w:hAnsi="Times New Roman"/>
          <w:szCs w:val="24"/>
        </w:rPr>
        <w:t>4</w:t>
      </w:r>
      <w:r w:rsidRPr="00FE4997">
        <w:rPr>
          <w:rFonts w:ascii="Times New Roman" w:hAnsi="Times New Roman"/>
          <w:szCs w:val="24"/>
        </w:rPr>
        <w:t>,</w:t>
      </w:r>
      <w:r w:rsidR="00BA7A40">
        <w:rPr>
          <w:rFonts w:ascii="Times New Roman" w:hAnsi="Times New Roman"/>
          <w:szCs w:val="24"/>
        </w:rPr>
        <w:t>0</w:t>
      </w:r>
      <w:r w:rsidRPr="00FE4997">
        <w:rPr>
          <w:rFonts w:ascii="Times New Roman" w:hAnsi="Times New Roman"/>
          <w:szCs w:val="24"/>
        </w:rPr>
        <w:t xml:space="preserve"> процент);</w:t>
      </w:r>
    </w:p>
    <w:p w14:paraId="31F01600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10988,5 руб. (6,</w:t>
      </w:r>
      <w:r w:rsidR="00BA7A40">
        <w:rPr>
          <w:rFonts w:ascii="Times New Roman" w:hAnsi="Times New Roman"/>
          <w:szCs w:val="24"/>
        </w:rPr>
        <w:t>0</w:t>
      </w:r>
      <w:r w:rsidRPr="00FE4997">
        <w:rPr>
          <w:rFonts w:ascii="Times New Roman" w:hAnsi="Times New Roman"/>
          <w:szCs w:val="24"/>
        </w:rPr>
        <w:t xml:space="preserve"> процента).</w:t>
      </w:r>
    </w:p>
    <w:p w14:paraId="6288D3F1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Прогнозируемый объем финансирования Муниципальной программы на 1 этапе (2019 - 2024 годы) составляет </w:t>
      </w:r>
      <w:r w:rsidR="00BA7A40">
        <w:rPr>
          <w:rFonts w:ascii="Times New Roman" w:hAnsi="Times New Roman"/>
          <w:szCs w:val="24"/>
        </w:rPr>
        <w:t>80734</w:t>
      </w:r>
      <w:r w:rsidRPr="00FE4997">
        <w:rPr>
          <w:rFonts w:ascii="Times New Roman" w:hAnsi="Times New Roman"/>
          <w:szCs w:val="24"/>
        </w:rPr>
        <w:t>,</w:t>
      </w:r>
      <w:r w:rsidR="004137B8">
        <w:rPr>
          <w:rFonts w:ascii="Times New Roman" w:hAnsi="Times New Roman"/>
          <w:szCs w:val="24"/>
        </w:rPr>
        <w:t>5</w:t>
      </w:r>
      <w:r w:rsidRPr="00FE4997">
        <w:rPr>
          <w:rFonts w:ascii="Times New Roman" w:hAnsi="Times New Roman"/>
          <w:szCs w:val="24"/>
        </w:rPr>
        <w:t xml:space="preserve"> тыс. рублей, в том числе:</w:t>
      </w:r>
    </w:p>
    <w:p w14:paraId="3637AB81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в 2019 году – </w:t>
      </w:r>
      <w:r w:rsidRPr="00FE4997">
        <w:rPr>
          <w:rFonts w:ascii="Times New Roman" w:hAnsi="Times New Roman"/>
          <w:szCs w:val="26"/>
        </w:rPr>
        <w:t xml:space="preserve">23889,6 </w:t>
      </w:r>
      <w:r w:rsidRPr="00FE4997">
        <w:rPr>
          <w:rFonts w:ascii="Times New Roman" w:hAnsi="Times New Roman"/>
          <w:szCs w:val="24"/>
        </w:rPr>
        <w:t>тыс. рублей;</w:t>
      </w:r>
    </w:p>
    <w:p w14:paraId="10BB3D5F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в 2020 году – 5059,9 тыс. рублей;</w:t>
      </w:r>
    </w:p>
    <w:p w14:paraId="7A2E2041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в 2021 году – </w:t>
      </w:r>
      <w:r w:rsidR="00BA7A40" w:rsidRPr="00B102FE">
        <w:rPr>
          <w:rFonts w:ascii="Times New Roman" w:hAnsi="Times New Roman"/>
          <w:szCs w:val="26"/>
        </w:rPr>
        <w:t xml:space="preserve">17304,0 </w:t>
      </w:r>
      <w:r w:rsidRPr="00FE4997">
        <w:rPr>
          <w:rFonts w:ascii="Times New Roman" w:hAnsi="Times New Roman"/>
          <w:szCs w:val="24"/>
        </w:rPr>
        <w:t>тыс. рублей;</w:t>
      </w:r>
    </w:p>
    <w:p w14:paraId="56984709" w14:textId="77777777" w:rsidR="00BA7A40" w:rsidRPr="00BA7A40" w:rsidRDefault="00BA7A40" w:rsidP="00BA7A4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BA7A40">
        <w:rPr>
          <w:rFonts w:ascii="Times New Roman" w:hAnsi="Times New Roman"/>
          <w:szCs w:val="24"/>
        </w:rPr>
        <w:t>в 2022 году – 15527,0 тыс. рублей;</w:t>
      </w:r>
    </w:p>
    <w:p w14:paraId="2AEA13FD" w14:textId="77777777" w:rsidR="00BA7A40" w:rsidRPr="00BA7A40" w:rsidRDefault="00BA7A40" w:rsidP="00BA7A4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BA7A40">
        <w:rPr>
          <w:rFonts w:ascii="Times New Roman" w:hAnsi="Times New Roman"/>
          <w:szCs w:val="24"/>
        </w:rPr>
        <w:t>в 2023 году – 9627,0 тыс. рублей;</w:t>
      </w:r>
    </w:p>
    <w:p w14:paraId="710DA414" w14:textId="77777777" w:rsidR="00FE4997" w:rsidRPr="00FE4997" w:rsidRDefault="00BA7A40" w:rsidP="00BA7A40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BA7A40">
        <w:rPr>
          <w:rFonts w:ascii="Times New Roman" w:hAnsi="Times New Roman"/>
          <w:szCs w:val="24"/>
        </w:rPr>
        <w:t xml:space="preserve">в 2024 году – 9327,0 тыс. рублей </w:t>
      </w:r>
      <w:r w:rsidR="00FE4997" w:rsidRPr="00FE4997">
        <w:rPr>
          <w:rFonts w:ascii="Times New Roman" w:hAnsi="Times New Roman"/>
          <w:szCs w:val="24"/>
        </w:rPr>
        <w:t>из них средства:</w:t>
      </w:r>
    </w:p>
    <w:p w14:paraId="335C84EF" w14:textId="77777777" w:rsidR="004137B8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</w:t>
      </w:r>
      <w:r w:rsidR="004137B8">
        <w:rPr>
          <w:rFonts w:ascii="Times New Roman" w:hAnsi="Times New Roman"/>
          <w:szCs w:val="24"/>
        </w:rPr>
        <w:t>69746</w:t>
      </w:r>
      <w:r w:rsidRPr="00FE4997">
        <w:rPr>
          <w:rFonts w:ascii="Times New Roman" w:hAnsi="Times New Roman"/>
          <w:szCs w:val="24"/>
        </w:rPr>
        <w:t>,1 тыс. руб. (8</w:t>
      </w:r>
      <w:r w:rsidR="004137B8">
        <w:rPr>
          <w:rFonts w:ascii="Times New Roman" w:hAnsi="Times New Roman"/>
          <w:szCs w:val="24"/>
        </w:rPr>
        <w:t>6,3</w:t>
      </w:r>
      <w:r w:rsidRPr="00FE4997">
        <w:rPr>
          <w:rFonts w:ascii="Times New Roman" w:hAnsi="Times New Roman"/>
          <w:szCs w:val="24"/>
        </w:rPr>
        <w:t xml:space="preserve"> процентов) в том </w:t>
      </w:r>
    </w:p>
    <w:p w14:paraId="7F648D6D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числе:</w:t>
      </w:r>
    </w:p>
    <w:p w14:paraId="4F928F2D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в 2019 году – </w:t>
      </w:r>
      <w:r w:rsidRPr="00FE4997">
        <w:rPr>
          <w:rFonts w:ascii="Times New Roman" w:hAnsi="Times New Roman"/>
          <w:szCs w:val="26"/>
        </w:rPr>
        <w:t xml:space="preserve">12901,1 </w:t>
      </w:r>
      <w:r w:rsidRPr="00FE4997">
        <w:rPr>
          <w:rFonts w:ascii="Times New Roman" w:hAnsi="Times New Roman"/>
          <w:szCs w:val="24"/>
        </w:rPr>
        <w:t>тыс. рублей;</w:t>
      </w:r>
    </w:p>
    <w:p w14:paraId="448B7F7F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в 2020 году – 5059,9 тыс. рублей;</w:t>
      </w:r>
    </w:p>
    <w:p w14:paraId="36A71649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в 2021 году – 3727,3 тыс. рублей;</w:t>
      </w:r>
    </w:p>
    <w:p w14:paraId="430EBE9E" w14:textId="77777777" w:rsidR="004137B8" w:rsidRPr="004137B8" w:rsidRDefault="004137B8" w:rsidP="004137B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4137B8">
        <w:rPr>
          <w:rFonts w:ascii="Times New Roman" w:hAnsi="Times New Roman"/>
          <w:szCs w:val="24"/>
        </w:rPr>
        <w:t>в 2022 году – 15527,0 тыс. рублей;</w:t>
      </w:r>
    </w:p>
    <w:p w14:paraId="27B393E8" w14:textId="77777777" w:rsidR="004137B8" w:rsidRPr="004137B8" w:rsidRDefault="004137B8" w:rsidP="004137B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4137B8">
        <w:rPr>
          <w:rFonts w:ascii="Times New Roman" w:hAnsi="Times New Roman"/>
          <w:szCs w:val="24"/>
        </w:rPr>
        <w:t>в 2023 году – 9627,0 тыс. рублей;</w:t>
      </w:r>
    </w:p>
    <w:p w14:paraId="2F3E0353" w14:textId="77777777" w:rsidR="00FE4997" w:rsidRPr="00FE4997" w:rsidRDefault="004137B8" w:rsidP="004137B8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Cs w:val="24"/>
        </w:rPr>
      </w:pPr>
      <w:r w:rsidRPr="004137B8">
        <w:rPr>
          <w:rFonts w:ascii="Times New Roman" w:hAnsi="Times New Roman"/>
          <w:szCs w:val="24"/>
        </w:rPr>
        <w:t>в 2024 году – 9327,0 тыс. рублей</w:t>
      </w:r>
      <w:r w:rsidR="00FE4997" w:rsidRPr="00FE4997">
        <w:rPr>
          <w:rFonts w:ascii="Times New Roman" w:hAnsi="Times New Roman"/>
          <w:szCs w:val="24"/>
        </w:rPr>
        <w:t>;</w:t>
      </w:r>
    </w:p>
    <w:p w14:paraId="79124B09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right="-286" w:firstLine="709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10988,5 тыс. рублей (</w:t>
      </w:r>
      <w:r w:rsidR="004137B8">
        <w:rPr>
          <w:rFonts w:ascii="Times New Roman" w:hAnsi="Times New Roman"/>
          <w:szCs w:val="24"/>
        </w:rPr>
        <w:t>13</w:t>
      </w:r>
      <w:r w:rsidRPr="00FE4997">
        <w:rPr>
          <w:rFonts w:ascii="Times New Roman" w:hAnsi="Times New Roman"/>
          <w:szCs w:val="24"/>
        </w:rPr>
        <w:t>,</w:t>
      </w:r>
      <w:r w:rsidR="004137B8">
        <w:rPr>
          <w:rFonts w:ascii="Times New Roman" w:hAnsi="Times New Roman"/>
          <w:szCs w:val="24"/>
        </w:rPr>
        <w:t>7</w:t>
      </w:r>
      <w:r w:rsidRPr="00FE4997">
        <w:rPr>
          <w:rFonts w:ascii="Times New Roman" w:hAnsi="Times New Roman"/>
          <w:szCs w:val="24"/>
        </w:rPr>
        <w:t xml:space="preserve"> процентов), в том числе в 2019 г. – 12901,1 </w:t>
      </w:r>
      <w:r w:rsidRPr="00FE4997">
        <w:rPr>
          <w:rFonts w:ascii="Times New Roman" w:hAnsi="Times New Roman"/>
          <w:szCs w:val="26"/>
        </w:rPr>
        <w:t>тыс. рублей.»;</w:t>
      </w:r>
    </w:p>
    <w:p w14:paraId="4DD587D6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4"/>
        </w:rPr>
        <w:t xml:space="preserve">1.3. Приложение № 2 </w:t>
      </w:r>
      <w:r w:rsidRPr="00FE4997">
        <w:rPr>
          <w:rFonts w:ascii="Times New Roman" w:hAnsi="Times New Roman"/>
          <w:szCs w:val="26"/>
        </w:rPr>
        <w:t>к Муниципальной программе изложить в новой редакции согласно приложению № 1 к настоящему постановлению;</w:t>
      </w:r>
    </w:p>
    <w:p w14:paraId="13C9086B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1.4.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14:paraId="2254A506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FE4997" w:rsidRPr="00FE4997" w14:paraId="7E053288" w14:textId="77777777" w:rsidTr="00785967">
        <w:trPr>
          <w:tblCellSpacing w:w="5" w:type="nil"/>
        </w:trPr>
        <w:tc>
          <w:tcPr>
            <w:tcW w:w="3600" w:type="dxa"/>
          </w:tcPr>
          <w:p w14:paraId="244B9AD8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14:paraId="038004C6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993" w:type="dxa"/>
          </w:tcPr>
          <w:p w14:paraId="6143CB29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DB08E9">
              <w:rPr>
                <w:rFonts w:ascii="Times New Roman" w:hAnsi="Times New Roman"/>
                <w:szCs w:val="24"/>
              </w:rPr>
              <w:t>52734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DB08E9">
              <w:rPr>
                <w:rFonts w:ascii="Times New Roman" w:hAnsi="Times New Roman"/>
                <w:szCs w:val="24"/>
              </w:rPr>
              <w:t>8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14:paraId="00D5DCA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2019 году – 7038,9 тыс. рублей;</w:t>
            </w:r>
          </w:p>
          <w:p w14:paraId="277FD18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2020 году – 802,1 тыс. рублей;</w:t>
            </w:r>
          </w:p>
          <w:p w14:paraId="6D972653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lastRenderedPageBreak/>
              <w:t xml:space="preserve">в 2021 году – </w:t>
            </w:r>
            <w:r w:rsidR="00DB08E9">
              <w:rPr>
                <w:rFonts w:ascii="Times New Roman" w:hAnsi="Times New Roman"/>
                <w:szCs w:val="24"/>
              </w:rPr>
              <w:t>6782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DB08E9">
              <w:rPr>
                <w:rFonts w:ascii="Times New Roman" w:hAnsi="Times New Roman"/>
                <w:szCs w:val="24"/>
              </w:rPr>
              <w:t>92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5AA63F84" w14:textId="77777777" w:rsidR="00FE4997" w:rsidRPr="00FE4997" w:rsidRDefault="00DB08E9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 году – 3132</w:t>
            </w:r>
            <w:r w:rsidR="00FE4997" w:rsidRPr="00FE499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FE4997"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36DF88D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2023 году – </w:t>
            </w:r>
            <w:r w:rsidR="00DB08E9" w:rsidRPr="00DB08E9">
              <w:rPr>
                <w:rFonts w:ascii="Times New Roman" w:hAnsi="Times New Roman"/>
                <w:szCs w:val="24"/>
              </w:rPr>
              <w:t xml:space="preserve">3132,3 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38916A6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2024 году – </w:t>
            </w:r>
            <w:r w:rsidR="00DB08E9" w:rsidRPr="00DB08E9">
              <w:rPr>
                <w:rFonts w:ascii="Times New Roman" w:hAnsi="Times New Roman"/>
                <w:szCs w:val="24"/>
              </w:rPr>
              <w:t xml:space="preserve">3132,3 </w:t>
            </w:r>
            <w:r w:rsidRPr="00FE4997">
              <w:rPr>
                <w:rFonts w:ascii="Times New Roman" w:hAnsi="Times New Roman"/>
                <w:szCs w:val="24"/>
              </w:rPr>
              <w:t>тыс. рублей;</w:t>
            </w:r>
          </w:p>
          <w:p w14:paraId="3DAD055B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2025-2029 годах – 12935,5 тыс. рублей;</w:t>
            </w:r>
          </w:p>
          <w:p w14:paraId="31B35684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2030-2035 годах – 15778,5 тыс. рублей;</w:t>
            </w:r>
          </w:p>
          <w:p w14:paraId="480AD35B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из них средства:</w:t>
            </w:r>
          </w:p>
          <w:p w14:paraId="625B15E2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бюджета Чебоксарского района – </w:t>
            </w:r>
            <w:r w:rsidR="00DB08E9">
              <w:rPr>
                <w:rFonts w:ascii="Times New Roman" w:hAnsi="Times New Roman"/>
                <w:szCs w:val="24"/>
              </w:rPr>
              <w:t>52734</w:t>
            </w:r>
            <w:r w:rsidR="00DB08E9" w:rsidRPr="00FE4997">
              <w:rPr>
                <w:rFonts w:ascii="Times New Roman" w:hAnsi="Times New Roman"/>
                <w:szCs w:val="24"/>
              </w:rPr>
              <w:t>,</w:t>
            </w:r>
            <w:r w:rsidR="00DB08E9">
              <w:rPr>
                <w:rFonts w:ascii="Times New Roman" w:hAnsi="Times New Roman"/>
                <w:szCs w:val="24"/>
              </w:rPr>
              <w:t>8</w:t>
            </w:r>
            <w:r w:rsidR="00DB08E9" w:rsidRPr="00FE4997">
              <w:rPr>
                <w:rFonts w:ascii="Times New Roman" w:hAnsi="Times New Roman"/>
                <w:szCs w:val="24"/>
              </w:rPr>
              <w:t xml:space="preserve"> </w:t>
            </w:r>
            <w:r w:rsidRPr="00FE4997">
              <w:rPr>
                <w:rFonts w:ascii="Times New Roman" w:hAnsi="Times New Roman"/>
                <w:szCs w:val="24"/>
              </w:rPr>
              <w:t>тыс. рублей, (100 процентов), в том числе:</w:t>
            </w:r>
          </w:p>
          <w:p w14:paraId="5B637869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2019 году – 7038,9 тыс. рублей;</w:t>
            </w:r>
          </w:p>
          <w:p w14:paraId="120F30E9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2020 году – 802,1 тыс. рублей;</w:t>
            </w:r>
          </w:p>
          <w:p w14:paraId="6BD4092C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2021 году – 6782,92 тыс. рублей;</w:t>
            </w:r>
          </w:p>
          <w:p w14:paraId="4070D578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2022 году – 3132,3 тыс. рублей;</w:t>
            </w:r>
          </w:p>
          <w:p w14:paraId="43BA396E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2023 году – 3132,3  тыс. рублей;</w:t>
            </w:r>
          </w:p>
          <w:p w14:paraId="5A3A0CD2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2024 году – 3132,3 тыс. рублей;</w:t>
            </w:r>
          </w:p>
          <w:p w14:paraId="000AC8A8" w14:textId="77777777" w:rsidR="00DB08E9" w:rsidRPr="00DB08E9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2025-2029 годах – 12935,5 тыс. рублей;</w:t>
            </w:r>
          </w:p>
          <w:p w14:paraId="38C08BE1" w14:textId="77777777" w:rsidR="00FE4997" w:rsidRPr="00FE4997" w:rsidRDefault="00DB08E9" w:rsidP="00DB0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B08E9">
              <w:rPr>
                <w:rFonts w:ascii="Times New Roman" w:hAnsi="Times New Roman"/>
                <w:szCs w:val="24"/>
              </w:rPr>
              <w:t>в 2030-2035 годах – 15778,5 тыс. рублей</w:t>
            </w:r>
          </w:p>
          <w:p w14:paraId="4DC30F14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республиканского бюджета - 0 тыс. рублей (0 процентов).</w:t>
            </w:r>
          </w:p>
          <w:p w14:paraId="4F265FA9" w14:textId="77777777" w:rsidR="00FE4997" w:rsidRPr="00FE4997" w:rsidRDefault="00FE4997" w:rsidP="00FE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Республики.»;</w:t>
            </w:r>
          </w:p>
          <w:p w14:paraId="0E30B7BB" w14:textId="77777777" w:rsidR="00FE4997" w:rsidRPr="00FE4997" w:rsidRDefault="00FE4997" w:rsidP="00FE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2870950D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lastRenderedPageBreak/>
        <w:t xml:space="preserve">1.5. В разделе </w:t>
      </w:r>
      <w:r w:rsidRPr="00FE4997">
        <w:rPr>
          <w:rFonts w:ascii="Times New Roman" w:hAnsi="Times New Roman"/>
          <w:szCs w:val="26"/>
          <w:lang w:val="en-US"/>
        </w:rPr>
        <w:t>IV</w:t>
      </w:r>
      <w:r w:rsidRPr="00FE4997">
        <w:rPr>
          <w:rFonts w:ascii="Times New Roman" w:hAnsi="Times New Roman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абзацы первый - двадцать первый изложить в следующей редакции:</w:t>
      </w:r>
    </w:p>
    <w:p w14:paraId="0212E121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«Общий объем финансирования подпрограммы в 2019 - 2035 годах за счет всех источников финансирования составляют </w:t>
      </w:r>
      <w:r w:rsidR="001B5810" w:rsidRPr="001B5810">
        <w:rPr>
          <w:rFonts w:ascii="Times New Roman" w:hAnsi="Times New Roman"/>
          <w:szCs w:val="24"/>
        </w:rPr>
        <w:t xml:space="preserve">52734,8 </w:t>
      </w:r>
      <w:r w:rsidRPr="00FE4997">
        <w:rPr>
          <w:rFonts w:ascii="Times New Roman" w:hAnsi="Times New Roman"/>
          <w:szCs w:val="24"/>
        </w:rPr>
        <w:t>тыс. рублей, в том числе:</w:t>
      </w:r>
    </w:p>
    <w:p w14:paraId="29535474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2019 году – 7038,9 тыс. рублей;</w:t>
      </w:r>
    </w:p>
    <w:p w14:paraId="7CDBB916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2020 году – 802,1 тыс. рублей;</w:t>
      </w:r>
    </w:p>
    <w:p w14:paraId="145874C2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2021 году – 6782,92 тыс. рублей;</w:t>
      </w:r>
    </w:p>
    <w:p w14:paraId="20840262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2022 году – 3132,3 тыс. рублей;</w:t>
      </w:r>
    </w:p>
    <w:p w14:paraId="035C1D28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2023 году – 3132,3  тыс. рублей;</w:t>
      </w:r>
    </w:p>
    <w:p w14:paraId="7FD739CE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2024 году – 3132,3 тыс. рублей;</w:t>
      </w:r>
    </w:p>
    <w:p w14:paraId="7ED18F77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2025-2029 годах – 12935,5 тыс. рублей;</w:t>
      </w:r>
    </w:p>
    <w:p w14:paraId="4879BD58" w14:textId="77777777" w:rsidR="00FE4997" w:rsidRPr="00FE4997" w:rsidRDefault="00DB08E9" w:rsidP="00DB08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2030-2035 годах – 15778,5 тыс. рублей</w:t>
      </w:r>
      <w:r w:rsidR="00FE4997" w:rsidRPr="00FE4997">
        <w:rPr>
          <w:rFonts w:ascii="Times New Roman" w:hAnsi="Times New Roman"/>
          <w:szCs w:val="24"/>
        </w:rPr>
        <w:t>из них средства:</w:t>
      </w:r>
    </w:p>
    <w:p w14:paraId="0161AF37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– </w:t>
      </w:r>
      <w:r w:rsidR="001B5810" w:rsidRPr="001B5810">
        <w:rPr>
          <w:rFonts w:ascii="Times New Roman" w:hAnsi="Times New Roman"/>
          <w:szCs w:val="24"/>
        </w:rPr>
        <w:t xml:space="preserve">52734,8 </w:t>
      </w:r>
      <w:r w:rsidRPr="00FE4997">
        <w:rPr>
          <w:rFonts w:ascii="Times New Roman" w:hAnsi="Times New Roman"/>
          <w:szCs w:val="24"/>
        </w:rPr>
        <w:t>тыс. рублей, (100 процентов), в том числе:</w:t>
      </w:r>
    </w:p>
    <w:p w14:paraId="1B8B8715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2019 году – 7038,9 тыс. рублей;</w:t>
      </w:r>
    </w:p>
    <w:p w14:paraId="52C9E9A6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2020 году – 802,1 тыс. рублей;</w:t>
      </w:r>
    </w:p>
    <w:p w14:paraId="2715736A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2021 году – 6782,92 тыс. рублей;</w:t>
      </w:r>
    </w:p>
    <w:p w14:paraId="7CF96D17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2022 году – 3132,3 тыс. рублей;</w:t>
      </w:r>
    </w:p>
    <w:p w14:paraId="07DB056B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2023 году – 3132,3  тыс. рублей;</w:t>
      </w:r>
    </w:p>
    <w:p w14:paraId="786B894C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2024 году – 3132,3 тыс. рублей;</w:t>
      </w:r>
    </w:p>
    <w:p w14:paraId="507F27FD" w14:textId="77777777" w:rsidR="00DB08E9" w:rsidRPr="00DB08E9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2025-2029 годах – 12935,5 тыс. рублей;</w:t>
      </w:r>
    </w:p>
    <w:p w14:paraId="392DE6A8" w14:textId="77777777" w:rsidR="00FE4997" w:rsidRPr="00FE4997" w:rsidRDefault="00DB08E9" w:rsidP="00DB08E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B08E9">
        <w:rPr>
          <w:rFonts w:ascii="Times New Roman" w:hAnsi="Times New Roman"/>
          <w:szCs w:val="24"/>
        </w:rPr>
        <w:t>в 2030-2035 годах – 15778,5 тыс. рублей</w:t>
      </w:r>
      <w:r>
        <w:rPr>
          <w:rFonts w:ascii="Times New Roman" w:hAnsi="Times New Roman"/>
          <w:szCs w:val="24"/>
        </w:rPr>
        <w:t xml:space="preserve"> </w:t>
      </w:r>
      <w:r w:rsidR="00FE4997" w:rsidRPr="00FE4997">
        <w:rPr>
          <w:rFonts w:ascii="Times New Roman" w:hAnsi="Times New Roman"/>
          <w:szCs w:val="24"/>
        </w:rPr>
        <w:t>республиканского бюджета - 0 тыс. рублей (0 процентов).</w:t>
      </w:r>
    </w:p>
    <w:p w14:paraId="30F69B64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</w:pPr>
      <w:r w:rsidRPr="00FE4997">
        <w:rPr>
          <w:rFonts w:ascii="Times New Roman" w:hAnsi="Times New Roman"/>
          <w:szCs w:val="26"/>
        </w:rPr>
        <w:t xml:space="preserve">Объем финансирования подпрограммы подлежит ежегодному уточнению </w:t>
      </w:r>
      <w:r w:rsidRPr="00FE4997">
        <w:rPr>
          <w:rFonts w:ascii="Times New Roman" w:hAnsi="Times New Roman"/>
          <w:szCs w:val="26"/>
        </w:rPr>
        <w:lastRenderedPageBreak/>
        <w:t>исходя из реальных возможностей бюджета Чебоксарского района Чувашской Республики.»;</w:t>
      </w:r>
    </w:p>
    <w:p w14:paraId="7FB4156E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 xml:space="preserve">1.6. </w:t>
      </w:r>
      <w:r w:rsidRPr="00FE4997">
        <w:rPr>
          <w:rFonts w:ascii="Times New Roman" w:hAnsi="Times New Roman"/>
          <w:szCs w:val="24"/>
        </w:rPr>
        <w:t xml:space="preserve">Приложение № 1 </w:t>
      </w:r>
      <w:r w:rsidRPr="00FE4997">
        <w:rPr>
          <w:rFonts w:ascii="Times New Roman" w:hAnsi="Times New Roman"/>
          <w:szCs w:val="26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изложить в новой редакции согласно приложению № 2 к настоящему постановлению;</w:t>
      </w:r>
    </w:p>
    <w:p w14:paraId="3AA70F74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1.7. В паспорте подпрограммы «Профилактика терроризма и экстремистской деятельности в Чебоксарском районе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14:paraId="36089D99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6"/>
        <w:gridCol w:w="6803"/>
      </w:tblGrid>
      <w:tr w:rsidR="00FE4997" w:rsidRPr="00FE4997" w14:paraId="23803105" w14:textId="77777777" w:rsidTr="00785967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C2DD" w14:textId="77777777" w:rsidR="00FE4997" w:rsidRPr="00FE4997" w:rsidRDefault="00FE4997" w:rsidP="00FE499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A4851" w14:textId="77777777" w:rsidR="00FE4997" w:rsidRPr="00FE4997" w:rsidRDefault="00FE4997" w:rsidP="00FE499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E4997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0F76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Прогнозируемые объемы финансирования мероприятий подпрограммы </w:t>
            </w:r>
            <w:r w:rsidR="001B5810">
              <w:rPr>
                <w:rFonts w:ascii="Times New Roman" w:hAnsi="Times New Roman"/>
                <w:szCs w:val="24"/>
              </w:rPr>
              <w:t>в 2019 - 2035 годах составляют 8</w:t>
            </w:r>
            <w:r w:rsidRPr="00FE4997">
              <w:rPr>
                <w:rFonts w:ascii="Times New Roman" w:hAnsi="Times New Roman"/>
                <w:szCs w:val="24"/>
              </w:rPr>
              <w:t>7</w:t>
            </w:r>
            <w:r w:rsidR="001B5810">
              <w:rPr>
                <w:rFonts w:ascii="Times New Roman" w:hAnsi="Times New Roman"/>
                <w:szCs w:val="24"/>
              </w:rPr>
              <w:t>453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1B5810">
              <w:rPr>
                <w:rFonts w:ascii="Times New Roman" w:hAnsi="Times New Roman"/>
                <w:szCs w:val="24"/>
              </w:rPr>
              <w:t>9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14:paraId="1EEEF903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2019 году – 14251,2 тыс. рублей;</w:t>
            </w:r>
          </w:p>
          <w:p w14:paraId="50D3A515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2020 году – 1765,0 тыс. рублей;</w:t>
            </w:r>
          </w:p>
          <w:p w14:paraId="6270EAEC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2021 году – </w:t>
            </w:r>
            <w:r w:rsidR="001B5810">
              <w:rPr>
                <w:rFonts w:ascii="Times New Roman" w:hAnsi="Times New Roman"/>
                <w:szCs w:val="24"/>
              </w:rPr>
              <w:t>6257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1B5810">
              <w:rPr>
                <w:rFonts w:ascii="Times New Roman" w:hAnsi="Times New Roman"/>
                <w:szCs w:val="24"/>
              </w:rPr>
              <w:t>2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20F146D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2022 году – </w:t>
            </w:r>
            <w:r w:rsidR="001B5810">
              <w:rPr>
                <w:rFonts w:ascii="Times New Roman" w:hAnsi="Times New Roman"/>
                <w:szCs w:val="24"/>
              </w:rPr>
              <w:t>7277</w:t>
            </w:r>
            <w:r w:rsidRPr="00FE4997">
              <w:rPr>
                <w:rFonts w:ascii="Times New Roman" w:hAnsi="Times New Roman"/>
                <w:szCs w:val="24"/>
              </w:rPr>
              <w:t>,0 тыс. рублей;</w:t>
            </w:r>
          </w:p>
          <w:p w14:paraId="6337572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2023 году – </w:t>
            </w:r>
            <w:r w:rsidR="001B5810">
              <w:rPr>
                <w:rFonts w:ascii="Times New Roman" w:hAnsi="Times New Roman"/>
                <w:szCs w:val="24"/>
              </w:rPr>
              <w:t>3477</w:t>
            </w:r>
            <w:r w:rsidRPr="00FE4997">
              <w:rPr>
                <w:rFonts w:ascii="Times New Roman" w:hAnsi="Times New Roman"/>
                <w:szCs w:val="24"/>
              </w:rPr>
              <w:t>,0 тыс. рублей;</w:t>
            </w:r>
          </w:p>
          <w:p w14:paraId="5D187EF0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2024 году – </w:t>
            </w:r>
            <w:r w:rsidR="001B5810">
              <w:rPr>
                <w:rFonts w:ascii="Times New Roman" w:hAnsi="Times New Roman"/>
                <w:szCs w:val="24"/>
              </w:rPr>
              <w:t>3177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1B5810">
              <w:rPr>
                <w:rFonts w:ascii="Times New Roman" w:hAnsi="Times New Roman"/>
                <w:szCs w:val="24"/>
              </w:rPr>
              <w:t>0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0FCAA75D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2025-2029 годах – 23086,1 тыс. рублей;</w:t>
            </w:r>
          </w:p>
          <w:p w14:paraId="6C835D05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2030-2035 годах – 28163,4 тыс. рублей;</w:t>
            </w:r>
          </w:p>
          <w:p w14:paraId="0694788A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из них средства:</w:t>
            </w:r>
          </w:p>
          <w:p w14:paraId="08E0F305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бюджета Чебоксарского района – </w:t>
            </w:r>
            <w:r w:rsidR="001B5810">
              <w:rPr>
                <w:rFonts w:ascii="Times New Roman" w:hAnsi="Times New Roman"/>
                <w:szCs w:val="24"/>
              </w:rPr>
              <w:t>7</w:t>
            </w:r>
            <w:r w:rsidRPr="00FE4997">
              <w:rPr>
                <w:rFonts w:ascii="Times New Roman" w:hAnsi="Times New Roman"/>
                <w:szCs w:val="24"/>
              </w:rPr>
              <w:t>6</w:t>
            </w:r>
            <w:r w:rsidR="001B5810">
              <w:rPr>
                <w:rFonts w:ascii="Times New Roman" w:hAnsi="Times New Roman"/>
                <w:szCs w:val="24"/>
              </w:rPr>
              <w:t>465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1B5810">
              <w:rPr>
                <w:rFonts w:ascii="Times New Roman" w:hAnsi="Times New Roman"/>
                <w:szCs w:val="24"/>
              </w:rPr>
              <w:t>4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рублей, (</w:t>
            </w:r>
            <w:r w:rsidR="001B5C7E">
              <w:rPr>
                <w:rFonts w:ascii="Times New Roman" w:hAnsi="Times New Roman"/>
                <w:szCs w:val="24"/>
              </w:rPr>
              <w:t>87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1B5C7E">
              <w:rPr>
                <w:rFonts w:ascii="Times New Roman" w:hAnsi="Times New Roman"/>
                <w:szCs w:val="24"/>
              </w:rPr>
              <w:t>4</w:t>
            </w:r>
            <w:r w:rsidRPr="00FE4997">
              <w:rPr>
                <w:rFonts w:ascii="Times New Roman" w:hAnsi="Times New Roman"/>
                <w:szCs w:val="24"/>
              </w:rPr>
              <w:t xml:space="preserve"> процента), в том числе:</w:t>
            </w:r>
          </w:p>
          <w:p w14:paraId="38D7B2BA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2019 году – 3262,7 тыс. рублей;</w:t>
            </w:r>
          </w:p>
          <w:p w14:paraId="45F04DFB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2020 году – 1765,0 тыс. рублей;</w:t>
            </w:r>
          </w:p>
          <w:p w14:paraId="2EEC69CE" w14:textId="77777777" w:rsidR="001B5810" w:rsidRPr="001B5810" w:rsidRDefault="001B5810" w:rsidP="001B5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B5810">
              <w:rPr>
                <w:rFonts w:ascii="Times New Roman" w:hAnsi="Times New Roman"/>
                <w:szCs w:val="24"/>
              </w:rPr>
              <w:t>в 2021 году – 6257,2 тыс. рублей;</w:t>
            </w:r>
          </w:p>
          <w:p w14:paraId="3EA3D296" w14:textId="77777777" w:rsidR="001B5810" w:rsidRPr="001B5810" w:rsidRDefault="001B5810" w:rsidP="001B5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B5810">
              <w:rPr>
                <w:rFonts w:ascii="Times New Roman" w:hAnsi="Times New Roman"/>
                <w:szCs w:val="24"/>
              </w:rPr>
              <w:t>в 2022 году – 7277,0 тыс. рублей;</w:t>
            </w:r>
          </w:p>
          <w:p w14:paraId="2DD29AA9" w14:textId="77777777" w:rsidR="001B5810" w:rsidRPr="001B5810" w:rsidRDefault="001B5810" w:rsidP="001B5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B5810">
              <w:rPr>
                <w:rFonts w:ascii="Times New Roman" w:hAnsi="Times New Roman"/>
                <w:szCs w:val="24"/>
              </w:rPr>
              <w:t>в 2023 году – 3477,0 тыс. рублей;</w:t>
            </w:r>
          </w:p>
          <w:p w14:paraId="03841AE4" w14:textId="77777777" w:rsidR="001B5810" w:rsidRPr="001B5810" w:rsidRDefault="001B5810" w:rsidP="001B5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B5810">
              <w:rPr>
                <w:rFonts w:ascii="Times New Roman" w:hAnsi="Times New Roman"/>
                <w:szCs w:val="24"/>
              </w:rPr>
              <w:t>в 2024 году – 3177,0 тыс. рублей;</w:t>
            </w:r>
          </w:p>
          <w:p w14:paraId="7E0859F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2025-2029 годах – 23086,1 тыс. рублей;</w:t>
            </w:r>
          </w:p>
          <w:p w14:paraId="21706154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2030-2035 годах – 28163,4 тыс. рублей, </w:t>
            </w:r>
          </w:p>
          <w:p w14:paraId="6F528C15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республиканского бюджета – 10988,5 тыс. рублей (1</w:t>
            </w:r>
            <w:r w:rsidR="001B5C7E">
              <w:rPr>
                <w:rFonts w:ascii="Times New Roman" w:hAnsi="Times New Roman"/>
                <w:szCs w:val="24"/>
              </w:rPr>
              <w:t>2</w:t>
            </w:r>
            <w:r w:rsidRPr="00FE4997">
              <w:rPr>
                <w:rFonts w:ascii="Times New Roman" w:hAnsi="Times New Roman"/>
                <w:szCs w:val="24"/>
              </w:rPr>
              <w:t>,6 процентов).</w:t>
            </w:r>
          </w:p>
          <w:p w14:paraId="4CD5072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4997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Республики.»;</w:t>
            </w:r>
          </w:p>
        </w:tc>
      </w:tr>
    </w:tbl>
    <w:p w14:paraId="07E55C18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 xml:space="preserve">1.8. Раздел </w:t>
      </w:r>
      <w:r w:rsidRPr="00FE4997">
        <w:rPr>
          <w:rFonts w:ascii="Times New Roman" w:hAnsi="Times New Roman"/>
          <w:szCs w:val="26"/>
          <w:lang w:val="en-US"/>
        </w:rPr>
        <w:t>IV</w:t>
      </w:r>
      <w:r w:rsidRPr="00FE4997">
        <w:rPr>
          <w:rFonts w:ascii="Times New Roman" w:hAnsi="Times New Roman"/>
          <w:szCs w:val="26"/>
        </w:rPr>
        <w:t xml:space="preserve"> подпрограммы «Профилактика терроризма и экстремистской деятельности в Чебоксарском районе Чувашской Республики» Муниципальной программы изложить в следующей редакции:</w:t>
      </w:r>
    </w:p>
    <w:p w14:paraId="050ABEF1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 xml:space="preserve">«Раздел </w:t>
      </w:r>
      <w:r w:rsidRPr="00FE4997">
        <w:rPr>
          <w:rFonts w:ascii="Times New Roman" w:hAnsi="Times New Roman"/>
          <w:szCs w:val="26"/>
          <w:lang w:val="en-US"/>
        </w:rPr>
        <w:t>IV</w:t>
      </w:r>
      <w:r w:rsidRPr="00FE4997">
        <w:rPr>
          <w:rFonts w:ascii="Times New Roman" w:hAnsi="Times New Roman"/>
          <w:szCs w:val="26"/>
        </w:rPr>
        <w:t>. Обоснование объемов финансовых ресурсов, необходимых для реализации подпрограммы.</w:t>
      </w:r>
    </w:p>
    <w:p w14:paraId="084BDC33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1B5C7E" w:rsidRPr="001B5C7E">
        <w:rPr>
          <w:rFonts w:ascii="Times New Roman" w:hAnsi="Times New Roman"/>
          <w:szCs w:val="24"/>
        </w:rPr>
        <w:t xml:space="preserve">87453,9 </w:t>
      </w:r>
      <w:r w:rsidRPr="00FE4997">
        <w:rPr>
          <w:rFonts w:ascii="Times New Roman" w:hAnsi="Times New Roman"/>
          <w:szCs w:val="24"/>
        </w:rPr>
        <w:t>тыс. рублей, в том числе за счет средств:</w:t>
      </w:r>
    </w:p>
    <w:p w14:paraId="614B504A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</w:t>
      </w:r>
      <w:r w:rsidR="001B5C7E" w:rsidRPr="001B5C7E">
        <w:rPr>
          <w:rFonts w:ascii="Times New Roman" w:hAnsi="Times New Roman"/>
          <w:szCs w:val="24"/>
        </w:rPr>
        <w:t xml:space="preserve">76465,4 </w:t>
      </w:r>
      <w:r w:rsidRPr="00FE4997">
        <w:rPr>
          <w:rFonts w:ascii="Times New Roman" w:hAnsi="Times New Roman"/>
          <w:szCs w:val="24"/>
        </w:rPr>
        <w:t>тыс. рублей (8</w:t>
      </w:r>
      <w:r w:rsidR="001B5C7E">
        <w:rPr>
          <w:rFonts w:ascii="Times New Roman" w:hAnsi="Times New Roman"/>
          <w:szCs w:val="24"/>
        </w:rPr>
        <w:t>7</w:t>
      </w:r>
      <w:r w:rsidRPr="00FE4997">
        <w:rPr>
          <w:rFonts w:ascii="Times New Roman" w:hAnsi="Times New Roman"/>
          <w:szCs w:val="24"/>
        </w:rPr>
        <w:t>,</w:t>
      </w:r>
      <w:r w:rsidR="001B5C7E">
        <w:rPr>
          <w:rFonts w:ascii="Times New Roman" w:hAnsi="Times New Roman"/>
          <w:szCs w:val="24"/>
        </w:rPr>
        <w:t>4</w:t>
      </w:r>
      <w:r w:rsidRPr="00FE4997">
        <w:rPr>
          <w:rFonts w:ascii="Times New Roman" w:hAnsi="Times New Roman"/>
          <w:szCs w:val="24"/>
        </w:rPr>
        <w:t xml:space="preserve"> процента);</w:t>
      </w:r>
    </w:p>
    <w:p w14:paraId="215416D4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10988,5 тыс. руб. (1</w:t>
      </w:r>
      <w:r w:rsidR="001B5C7E">
        <w:rPr>
          <w:rFonts w:ascii="Times New Roman" w:hAnsi="Times New Roman"/>
          <w:szCs w:val="24"/>
        </w:rPr>
        <w:t>2</w:t>
      </w:r>
      <w:r w:rsidRPr="00FE4997">
        <w:rPr>
          <w:rFonts w:ascii="Times New Roman" w:hAnsi="Times New Roman"/>
          <w:szCs w:val="24"/>
        </w:rPr>
        <w:t>,</w:t>
      </w:r>
      <w:r w:rsidR="001B5C7E">
        <w:rPr>
          <w:rFonts w:ascii="Times New Roman" w:hAnsi="Times New Roman"/>
          <w:szCs w:val="24"/>
        </w:rPr>
        <w:t>6</w:t>
      </w:r>
      <w:r w:rsidRPr="00FE4997">
        <w:rPr>
          <w:rFonts w:ascii="Times New Roman" w:hAnsi="Times New Roman"/>
          <w:szCs w:val="24"/>
        </w:rPr>
        <w:t xml:space="preserve"> процента).</w:t>
      </w:r>
    </w:p>
    <w:p w14:paraId="31FC84BB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lastRenderedPageBreak/>
        <w:t xml:space="preserve">Прогнозируемый объем финансирования подпрограммы на 1 этапе (2019 - 2024 годы) составит </w:t>
      </w:r>
      <w:r w:rsidR="001B5C7E">
        <w:rPr>
          <w:rFonts w:ascii="Times New Roman" w:hAnsi="Times New Roman"/>
          <w:szCs w:val="24"/>
        </w:rPr>
        <w:t>36204</w:t>
      </w:r>
      <w:r w:rsidRPr="00FE4997">
        <w:rPr>
          <w:rFonts w:ascii="Times New Roman" w:hAnsi="Times New Roman"/>
          <w:szCs w:val="24"/>
        </w:rPr>
        <w:t>,</w:t>
      </w:r>
      <w:r w:rsidR="001B5C7E">
        <w:rPr>
          <w:rFonts w:ascii="Times New Roman" w:hAnsi="Times New Roman"/>
          <w:szCs w:val="24"/>
        </w:rPr>
        <w:t>4</w:t>
      </w:r>
      <w:r w:rsidRPr="00FE4997">
        <w:rPr>
          <w:rFonts w:ascii="Times New Roman" w:hAnsi="Times New Roman"/>
          <w:szCs w:val="24"/>
        </w:rPr>
        <w:t xml:space="preserve"> тыс. рублей, в том числе:</w:t>
      </w:r>
    </w:p>
    <w:p w14:paraId="3F7CB8E0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2019 году – 14251,2 тыс. рублей;</w:t>
      </w:r>
    </w:p>
    <w:p w14:paraId="2ECD3308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2020 году – 1765,0 тыс. рублей;</w:t>
      </w:r>
    </w:p>
    <w:p w14:paraId="112B8297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2021 году – 6257,2 тыс. рублей;</w:t>
      </w:r>
    </w:p>
    <w:p w14:paraId="4D3D95AC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2022 году – 7277,0 тыс. рублей;</w:t>
      </w:r>
    </w:p>
    <w:p w14:paraId="4EA3D7E0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2023 году – 3477,0 тыс. рублей;</w:t>
      </w:r>
    </w:p>
    <w:p w14:paraId="7E9D97E5" w14:textId="77777777" w:rsidR="001B5C7E" w:rsidRPr="001B5C7E" w:rsidRDefault="001B5C7E" w:rsidP="001B5C7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2024 году – 3177,0 тыс. рублей;</w:t>
      </w:r>
    </w:p>
    <w:p w14:paraId="7ED91F21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из них средства бюджета Чебоксарского района – </w:t>
      </w:r>
      <w:r w:rsidR="001B5C7E">
        <w:rPr>
          <w:rFonts w:ascii="Times New Roman" w:hAnsi="Times New Roman"/>
          <w:szCs w:val="24"/>
        </w:rPr>
        <w:t>25215,9</w:t>
      </w:r>
      <w:r w:rsidRPr="00FE4997">
        <w:rPr>
          <w:rFonts w:ascii="Times New Roman" w:hAnsi="Times New Roman"/>
          <w:szCs w:val="24"/>
        </w:rPr>
        <w:t xml:space="preserve"> тыс. рублей, (</w:t>
      </w:r>
      <w:r w:rsidR="001B5C7E">
        <w:rPr>
          <w:rFonts w:ascii="Times New Roman" w:hAnsi="Times New Roman"/>
          <w:szCs w:val="24"/>
        </w:rPr>
        <w:t>69</w:t>
      </w:r>
      <w:r w:rsidRPr="00FE4997">
        <w:rPr>
          <w:rFonts w:ascii="Times New Roman" w:hAnsi="Times New Roman"/>
          <w:szCs w:val="24"/>
        </w:rPr>
        <w:t>,</w:t>
      </w:r>
      <w:r w:rsidR="001B5C7E">
        <w:rPr>
          <w:rFonts w:ascii="Times New Roman" w:hAnsi="Times New Roman"/>
          <w:szCs w:val="24"/>
        </w:rPr>
        <w:t>6</w:t>
      </w:r>
      <w:r w:rsidRPr="00FE4997">
        <w:rPr>
          <w:rFonts w:ascii="Times New Roman" w:hAnsi="Times New Roman"/>
          <w:szCs w:val="24"/>
        </w:rPr>
        <w:t xml:space="preserve"> процентов), в том числе:</w:t>
      </w:r>
    </w:p>
    <w:p w14:paraId="6A8C2767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2019 году – 3262,7 тыс. рублей;</w:t>
      </w:r>
    </w:p>
    <w:p w14:paraId="1DD08259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2020 году – 1765,0 тыс. рублей;</w:t>
      </w:r>
    </w:p>
    <w:p w14:paraId="63254155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2021 году – 6257,2 тыс. рублей;</w:t>
      </w:r>
    </w:p>
    <w:p w14:paraId="27485224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2022 году – 7277,0 тыс. рублей;</w:t>
      </w:r>
    </w:p>
    <w:p w14:paraId="1C83F703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2023 году – 3477,0 тыс. рублей;</w:t>
      </w:r>
    </w:p>
    <w:p w14:paraId="0DA7EFF5" w14:textId="77777777" w:rsidR="001B5C7E" w:rsidRPr="001B5C7E" w:rsidRDefault="001B5C7E" w:rsidP="001B5C7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B5C7E">
        <w:rPr>
          <w:rFonts w:ascii="Times New Roman" w:hAnsi="Times New Roman"/>
          <w:szCs w:val="24"/>
        </w:rPr>
        <w:t>в 2024 году – 3177,0 тыс. рублей;</w:t>
      </w:r>
    </w:p>
    <w:p w14:paraId="7EAD3083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10988,5 тыс. рублей. (</w:t>
      </w:r>
      <w:r w:rsidR="001B5C7E">
        <w:rPr>
          <w:rFonts w:ascii="Times New Roman" w:hAnsi="Times New Roman"/>
          <w:szCs w:val="24"/>
        </w:rPr>
        <w:t>30</w:t>
      </w:r>
      <w:r w:rsidRPr="00FE4997">
        <w:rPr>
          <w:rFonts w:ascii="Times New Roman" w:hAnsi="Times New Roman"/>
          <w:szCs w:val="24"/>
        </w:rPr>
        <w:t>,</w:t>
      </w:r>
      <w:r w:rsidR="001B5C7E">
        <w:rPr>
          <w:rFonts w:ascii="Times New Roman" w:hAnsi="Times New Roman"/>
          <w:szCs w:val="24"/>
        </w:rPr>
        <w:t>4</w:t>
      </w:r>
      <w:r w:rsidRPr="00FE4997">
        <w:rPr>
          <w:rFonts w:ascii="Times New Roman" w:hAnsi="Times New Roman"/>
          <w:szCs w:val="24"/>
        </w:rPr>
        <w:t xml:space="preserve"> процентов).</w:t>
      </w:r>
    </w:p>
    <w:p w14:paraId="552B1FBA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На 2 этапе (2025-2029 годы) планируемый объем финансирования подпрограммы составит 23086,1 тыс. рублей, из них средства:</w:t>
      </w:r>
    </w:p>
    <w:p w14:paraId="726D126F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- 23086,1 тыс. рублей, (100 процентов), </w:t>
      </w:r>
    </w:p>
    <w:p w14:paraId="5D6933CB" w14:textId="77777777" w:rsidR="00FE4997" w:rsidRPr="00FE4997" w:rsidRDefault="00FE4997" w:rsidP="00FE4997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0 (0 %);</w:t>
      </w:r>
    </w:p>
    <w:p w14:paraId="27F4DC2C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На 3 этапе (2030-2035 годы) планируемый объем финансирования подпрограммы составит 28163,4 тыс. рублей, из них средства:</w:t>
      </w:r>
    </w:p>
    <w:p w14:paraId="77AF4D43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- 100,000 тыс. рублей, (100 процентов), </w:t>
      </w:r>
    </w:p>
    <w:p w14:paraId="1B33F5E8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– 0 (0 %);</w:t>
      </w:r>
    </w:p>
    <w:p w14:paraId="336D94C8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Республики.»;</w:t>
      </w:r>
    </w:p>
    <w:p w14:paraId="0DF18BC9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 xml:space="preserve">1.9. </w:t>
      </w:r>
      <w:r w:rsidRPr="00FE4997">
        <w:rPr>
          <w:rFonts w:ascii="Times New Roman" w:hAnsi="Times New Roman"/>
          <w:szCs w:val="24"/>
        </w:rPr>
        <w:t xml:space="preserve">Приложение № 1 </w:t>
      </w:r>
      <w:r w:rsidRPr="00FE4997">
        <w:rPr>
          <w:rFonts w:ascii="Times New Roman" w:hAnsi="Times New Roman"/>
          <w:szCs w:val="26"/>
        </w:rPr>
        <w:t>к подпрограмме «Профилактика терроризма и экстремистской деятельности в Чебоксарском районе Чувашской Республики» Муниципальной программы изложить в новой редакции согласно приложению № 3 к настоящему постановлению;</w:t>
      </w:r>
    </w:p>
    <w:p w14:paraId="068C4A4E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1.10. В паспорте подпрограммы «Построение (развитие) аппаратно-программного комплекса «Безопасный город» на территории Чебоксарского района»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14:paraId="4F0B5339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001"/>
      </w:tblGrid>
      <w:tr w:rsidR="00FE4997" w:rsidRPr="00FE4997" w14:paraId="13613A2E" w14:textId="77777777" w:rsidTr="00785967">
        <w:tc>
          <w:tcPr>
            <w:tcW w:w="3500" w:type="dxa"/>
          </w:tcPr>
          <w:p w14:paraId="0084971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bookmarkStart w:id="0" w:name="sub_1516"/>
            <w:r w:rsidRPr="00FE4997">
              <w:rPr>
                <w:rFonts w:ascii="Times New Roman" w:hAnsi="Times New Roman"/>
                <w:szCs w:val="26"/>
              </w:rPr>
              <w:t>«Объемы финансирования подпрограммы с разбивкой по годам реализации</w:t>
            </w:r>
            <w:bookmarkEnd w:id="0"/>
          </w:p>
        </w:tc>
        <w:tc>
          <w:tcPr>
            <w:tcW w:w="280" w:type="dxa"/>
          </w:tcPr>
          <w:p w14:paraId="79A4F79D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001" w:type="dxa"/>
          </w:tcPr>
          <w:p w14:paraId="48BC2CF5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3463BF">
              <w:rPr>
                <w:rFonts w:ascii="Times New Roman" w:hAnsi="Times New Roman"/>
                <w:szCs w:val="24"/>
              </w:rPr>
              <w:t>45004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3463BF">
              <w:rPr>
                <w:rFonts w:ascii="Times New Roman" w:hAnsi="Times New Roman"/>
                <w:szCs w:val="24"/>
              </w:rPr>
              <w:t>4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14:paraId="7615A02C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2019 году – 2599,5 тыс. рублей;</w:t>
            </w:r>
          </w:p>
          <w:p w14:paraId="36AEAAC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2020 году – 2492,8 тыс. рублей;</w:t>
            </w:r>
          </w:p>
          <w:p w14:paraId="65DA5242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2021 году – </w:t>
            </w:r>
            <w:r w:rsidR="003463BF">
              <w:rPr>
                <w:rFonts w:ascii="Times New Roman" w:hAnsi="Times New Roman"/>
                <w:szCs w:val="24"/>
              </w:rPr>
              <w:t>4263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3463BF">
              <w:rPr>
                <w:rFonts w:ascii="Times New Roman" w:hAnsi="Times New Roman"/>
                <w:szCs w:val="24"/>
              </w:rPr>
              <w:t>8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03929023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2022 году – </w:t>
            </w:r>
            <w:r w:rsidR="003463BF">
              <w:rPr>
                <w:rFonts w:ascii="Times New Roman" w:hAnsi="Times New Roman"/>
                <w:szCs w:val="24"/>
              </w:rPr>
              <w:t>5117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3463BF">
              <w:rPr>
                <w:rFonts w:ascii="Times New Roman" w:hAnsi="Times New Roman"/>
                <w:szCs w:val="24"/>
              </w:rPr>
              <w:t>7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28B0403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2023 году – </w:t>
            </w:r>
            <w:r w:rsidR="003463BF">
              <w:rPr>
                <w:rFonts w:ascii="Times New Roman" w:hAnsi="Times New Roman"/>
                <w:szCs w:val="24"/>
              </w:rPr>
              <w:t>3017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 w:rsidR="003463BF">
              <w:rPr>
                <w:rFonts w:ascii="Times New Roman" w:hAnsi="Times New Roman"/>
                <w:szCs w:val="24"/>
              </w:rPr>
              <w:t>7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0C9D66D7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2024 году – </w:t>
            </w:r>
            <w:r w:rsidR="003463BF" w:rsidRPr="003463BF">
              <w:rPr>
                <w:rFonts w:ascii="Times New Roman" w:hAnsi="Times New Roman"/>
                <w:szCs w:val="24"/>
              </w:rPr>
              <w:t xml:space="preserve">3017,7 </w:t>
            </w:r>
            <w:r w:rsidRPr="00FE4997">
              <w:rPr>
                <w:rFonts w:ascii="Times New Roman" w:hAnsi="Times New Roman"/>
                <w:szCs w:val="24"/>
              </w:rPr>
              <w:t>тыс. рублей;</w:t>
            </w:r>
          </w:p>
          <w:p w14:paraId="0D7EF131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2025-2029 годах – 10996,9 тыс. рублей;</w:t>
            </w:r>
          </w:p>
          <w:p w14:paraId="59F7A949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2030-2035 годах – 13498,3 тыс. рублей;</w:t>
            </w:r>
          </w:p>
          <w:p w14:paraId="0D26301C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из них средства:</w:t>
            </w:r>
          </w:p>
          <w:p w14:paraId="0D106CCE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бюджета Чебоксарского района – </w:t>
            </w:r>
            <w:r w:rsidR="003463BF" w:rsidRPr="003463BF">
              <w:rPr>
                <w:rFonts w:ascii="Times New Roman" w:hAnsi="Times New Roman"/>
                <w:szCs w:val="24"/>
              </w:rPr>
              <w:t xml:space="preserve">45004,4 </w:t>
            </w:r>
            <w:r w:rsidRPr="00FE4997">
              <w:rPr>
                <w:rFonts w:ascii="Times New Roman" w:hAnsi="Times New Roman"/>
                <w:szCs w:val="24"/>
              </w:rPr>
              <w:t>тыс. руб</w:t>
            </w:r>
            <w:r w:rsidRPr="00FE4997">
              <w:rPr>
                <w:rFonts w:ascii="Times New Roman" w:hAnsi="Times New Roman"/>
                <w:szCs w:val="24"/>
              </w:rPr>
              <w:lastRenderedPageBreak/>
              <w:t>лей, (100 процентов), в том числе:</w:t>
            </w:r>
          </w:p>
          <w:p w14:paraId="4A2ACB04" w14:textId="77777777" w:rsidR="003463BF" w:rsidRPr="00FE4997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2019 году – 2599,5 тыс. рублей;</w:t>
            </w:r>
          </w:p>
          <w:p w14:paraId="66BB2A6C" w14:textId="77777777" w:rsidR="003463BF" w:rsidRPr="00FE4997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2020 году – 2492,8 тыс. рублей;</w:t>
            </w:r>
          </w:p>
          <w:p w14:paraId="35576680" w14:textId="77777777" w:rsidR="003463BF" w:rsidRPr="00FE4997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Cs w:val="24"/>
              </w:rPr>
              <w:t>4263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7503FA3D" w14:textId="77777777" w:rsidR="003463BF" w:rsidRPr="00FE4997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Cs w:val="24"/>
              </w:rPr>
              <w:t>5117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34A3E9C7" w14:textId="77777777" w:rsidR="003463BF" w:rsidRPr="00FE4997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Cs w:val="24"/>
              </w:rPr>
              <w:t>3017</w:t>
            </w:r>
            <w:r w:rsidRPr="00FE499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FE4997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14:paraId="0F4C3543" w14:textId="77777777" w:rsidR="003463BF" w:rsidRDefault="003463BF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 xml:space="preserve">в 2024 году – </w:t>
            </w:r>
            <w:r w:rsidRPr="003463BF">
              <w:rPr>
                <w:rFonts w:ascii="Times New Roman" w:hAnsi="Times New Roman"/>
                <w:szCs w:val="24"/>
              </w:rPr>
              <w:t xml:space="preserve">3017,7 </w:t>
            </w:r>
            <w:r w:rsidRPr="00FE4997">
              <w:rPr>
                <w:rFonts w:ascii="Times New Roman" w:hAnsi="Times New Roman"/>
                <w:szCs w:val="24"/>
              </w:rPr>
              <w:t>тыс. рублей;</w:t>
            </w:r>
          </w:p>
          <w:p w14:paraId="79A40721" w14:textId="77777777" w:rsidR="00FE4997" w:rsidRPr="00FE4997" w:rsidRDefault="00FE4997" w:rsidP="0034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2025-2029 годах – 10996,9 тыс. рублей;</w:t>
            </w:r>
          </w:p>
          <w:p w14:paraId="24B27B3F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в 2030-2035 годах – 13498,3 тыс. рублей;</w:t>
            </w:r>
          </w:p>
          <w:p w14:paraId="6E2ED5E8" w14:textId="77777777" w:rsidR="00FE4997" w:rsidRPr="00FE4997" w:rsidRDefault="00FE4997" w:rsidP="00FE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E4997">
              <w:rPr>
                <w:rFonts w:ascii="Times New Roman" w:hAnsi="Times New Roman"/>
                <w:szCs w:val="24"/>
              </w:rPr>
              <w:t>республиканского бюджета - 0 тыс. рублей (0 процентов).</w:t>
            </w:r>
          </w:p>
          <w:p w14:paraId="15D12410" w14:textId="77777777" w:rsidR="00FE4997" w:rsidRPr="00FE4997" w:rsidRDefault="00FE4997" w:rsidP="00FE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Республики.»;</w:t>
            </w:r>
          </w:p>
        </w:tc>
      </w:tr>
    </w:tbl>
    <w:p w14:paraId="1401AB50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lastRenderedPageBreak/>
        <w:t xml:space="preserve">1.11. Раздел </w:t>
      </w:r>
      <w:r w:rsidRPr="00FE4997">
        <w:rPr>
          <w:rFonts w:ascii="Times New Roman" w:hAnsi="Times New Roman"/>
          <w:szCs w:val="26"/>
          <w:lang w:val="en-US"/>
        </w:rPr>
        <w:t>IV</w:t>
      </w:r>
      <w:r w:rsidRPr="00FE4997">
        <w:rPr>
          <w:rFonts w:ascii="Times New Roman" w:hAnsi="Times New Roman"/>
          <w:szCs w:val="26"/>
        </w:rPr>
        <w:t xml:space="preserve"> подпрограммы Построение (развитие) аппаратно-программного комплекса «Безопасный город» на территории Чебоксарского района» Муниципальной программы изложить в следующей редакции:</w:t>
      </w:r>
    </w:p>
    <w:p w14:paraId="1F15E32C" w14:textId="77777777" w:rsidR="00FE4997" w:rsidRPr="00FE4997" w:rsidRDefault="00FE4997" w:rsidP="00FE4997">
      <w:pPr>
        <w:ind w:firstLine="709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 xml:space="preserve">«Раздел </w:t>
      </w:r>
      <w:r w:rsidRPr="00FE4997">
        <w:rPr>
          <w:rFonts w:ascii="Times New Roman" w:hAnsi="Times New Roman"/>
          <w:szCs w:val="26"/>
          <w:lang w:val="en-US"/>
        </w:rPr>
        <w:t>IV</w:t>
      </w:r>
      <w:r w:rsidRPr="00FE4997">
        <w:rPr>
          <w:rFonts w:ascii="Times New Roman" w:hAnsi="Times New Roman"/>
          <w:szCs w:val="26"/>
        </w:rPr>
        <w:t>. Обоснование объемов финансовых ресурсов, необходимых для реализации подпрограммы.</w:t>
      </w:r>
    </w:p>
    <w:p w14:paraId="25B8D0EC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Общий объем финансирования подпрограммы в 2019-2035 годах за счет всех источников финансирования составляют </w:t>
      </w:r>
      <w:r w:rsidR="0030439A">
        <w:rPr>
          <w:rFonts w:ascii="Times New Roman" w:hAnsi="Times New Roman"/>
          <w:szCs w:val="24"/>
        </w:rPr>
        <w:t>20509,2</w:t>
      </w:r>
      <w:r w:rsidRPr="00FE4997">
        <w:rPr>
          <w:rFonts w:ascii="Times New Roman" w:hAnsi="Times New Roman"/>
          <w:szCs w:val="24"/>
        </w:rPr>
        <w:t xml:space="preserve"> тыс. рублей, в том числе: </w:t>
      </w:r>
    </w:p>
    <w:p w14:paraId="3E33C194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2019 году – 2599,5 тыс. рублей;</w:t>
      </w:r>
    </w:p>
    <w:p w14:paraId="62962E6B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2020 году – 2492,8 тыс. рублей;</w:t>
      </w:r>
    </w:p>
    <w:p w14:paraId="367FAF0A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2021 году – 4263,8 тыс. рублей;</w:t>
      </w:r>
    </w:p>
    <w:p w14:paraId="5B6AE940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2022 году – 5117,7 тыс. рублей;</w:t>
      </w:r>
    </w:p>
    <w:p w14:paraId="2F831531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2023 году – 3017,7 тыс. рублей;</w:t>
      </w:r>
    </w:p>
    <w:p w14:paraId="52D0C394" w14:textId="77777777" w:rsidR="00FE4997" w:rsidRPr="00FE4997" w:rsidRDefault="003463BF" w:rsidP="003463B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2024 году – 3017,7 тыс. рублей</w:t>
      </w:r>
      <w:r w:rsidR="00FE4997" w:rsidRPr="00FE4997">
        <w:rPr>
          <w:rFonts w:ascii="Times New Roman" w:hAnsi="Times New Roman"/>
          <w:szCs w:val="24"/>
        </w:rPr>
        <w:t>;</w:t>
      </w:r>
    </w:p>
    <w:p w14:paraId="2DEBE93F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из них средства:</w:t>
      </w:r>
    </w:p>
    <w:p w14:paraId="4E5FDF9E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– </w:t>
      </w:r>
      <w:r w:rsidR="0030439A" w:rsidRPr="0030439A">
        <w:rPr>
          <w:rFonts w:ascii="Times New Roman" w:hAnsi="Times New Roman"/>
          <w:szCs w:val="24"/>
        </w:rPr>
        <w:t xml:space="preserve">20509,2 </w:t>
      </w:r>
      <w:r w:rsidRPr="00FE4997">
        <w:rPr>
          <w:rFonts w:ascii="Times New Roman" w:hAnsi="Times New Roman"/>
          <w:szCs w:val="24"/>
        </w:rPr>
        <w:t>тыс. рублей, (100 процентов), в том числе:</w:t>
      </w:r>
    </w:p>
    <w:p w14:paraId="4F12800C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2019 году – 2599,5 тыс. рублей;</w:t>
      </w:r>
    </w:p>
    <w:p w14:paraId="13C7296C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2020 году – 2492,8 тыс. рублей;</w:t>
      </w:r>
    </w:p>
    <w:p w14:paraId="5A8CDEA3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2021 году – 4263,8 тыс. рублей;</w:t>
      </w:r>
    </w:p>
    <w:p w14:paraId="6945FB37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2022 году – 5117,7 тыс. рублей;</w:t>
      </w:r>
    </w:p>
    <w:p w14:paraId="3CC34B51" w14:textId="77777777" w:rsidR="003463BF" w:rsidRP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2023 году – 3017,7 тыс. рублей;</w:t>
      </w:r>
    </w:p>
    <w:p w14:paraId="2B2D3034" w14:textId="77777777" w:rsidR="003463BF" w:rsidRDefault="003463BF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463BF">
        <w:rPr>
          <w:rFonts w:ascii="Times New Roman" w:hAnsi="Times New Roman"/>
          <w:szCs w:val="24"/>
        </w:rPr>
        <w:t>в 2024 году – 3017,7 тыс. рублей</w:t>
      </w:r>
    </w:p>
    <w:p w14:paraId="7F9F0331" w14:textId="77777777" w:rsidR="00FE4997" w:rsidRPr="00FE4997" w:rsidRDefault="00FE4997" w:rsidP="003463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- 0 тыс. рублей (0 процентов).</w:t>
      </w:r>
    </w:p>
    <w:p w14:paraId="124A79DF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На 2 этапе (2025-2029 годы) планируемый объем финансирования подпрограммы составит </w:t>
      </w:r>
      <w:r w:rsidR="0030439A" w:rsidRPr="0030439A">
        <w:rPr>
          <w:rFonts w:ascii="Times New Roman" w:hAnsi="Times New Roman"/>
          <w:szCs w:val="24"/>
        </w:rPr>
        <w:t xml:space="preserve">10996,9 </w:t>
      </w:r>
      <w:r w:rsidRPr="00FE4997">
        <w:rPr>
          <w:rFonts w:ascii="Times New Roman" w:hAnsi="Times New Roman"/>
          <w:szCs w:val="24"/>
        </w:rPr>
        <w:t>тыс. рублей, из них средства:</w:t>
      </w:r>
    </w:p>
    <w:p w14:paraId="4E321848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– </w:t>
      </w:r>
      <w:r w:rsidR="0030439A" w:rsidRPr="0030439A">
        <w:rPr>
          <w:rFonts w:ascii="Times New Roman" w:hAnsi="Times New Roman"/>
          <w:szCs w:val="24"/>
        </w:rPr>
        <w:t xml:space="preserve">10996,9 </w:t>
      </w:r>
      <w:r w:rsidRPr="00FE4997">
        <w:rPr>
          <w:rFonts w:ascii="Times New Roman" w:hAnsi="Times New Roman"/>
          <w:szCs w:val="24"/>
        </w:rPr>
        <w:t xml:space="preserve">тыс. рублей, (100 процентов), </w:t>
      </w:r>
    </w:p>
    <w:p w14:paraId="72DA6BCD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- 0 тыс. рублей (0 процентов).</w:t>
      </w:r>
    </w:p>
    <w:p w14:paraId="40669C05" w14:textId="77777777" w:rsidR="00FE4997" w:rsidRPr="00FE4997" w:rsidRDefault="00FE4997" w:rsidP="00FE499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На 3 этапе (2030-2035 годы) планируемый объем финансирования подпрограммы составит </w:t>
      </w:r>
      <w:r w:rsidR="0030439A" w:rsidRPr="0030439A">
        <w:rPr>
          <w:rFonts w:ascii="Times New Roman" w:hAnsi="Times New Roman"/>
          <w:szCs w:val="24"/>
        </w:rPr>
        <w:t xml:space="preserve">13498,3 </w:t>
      </w:r>
      <w:r w:rsidRPr="00FE4997">
        <w:rPr>
          <w:rFonts w:ascii="Times New Roman" w:hAnsi="Times New Roman"/>
          <w:szCs w:val="24"/>
        </w:rPr>
        <w:t>тыс. рублей, из них средства:</w:t>
      </w:r>
    </w:p>
    <w:p w14:paraId="3B7C5218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 xml:space="preserve">бюджета Чебоксарского района – </w:t>
      </w:r>
      <w:r w:rsidR="0030439A" w:rsidRPr="0030439A">
        <w:rPr>
          <w:rFonts w:ascii="Times New Roman" w:hAnsi="Times New Roman"/>
          <w:szCs w:val="24"/>
        </w:rPr>
        <w:t xml:space="preserve">13498,3 </w:t>
      </w:r>
      <w:r w:rsidRPr="00FE4997">
        <w:rPr>
          <w:rFonts w:ascii="Times New Roman" w:hAnsi="Times New Roman"/>
          <w:szCs w:val="24"/>
        </w:rPr>
        <w:t xml:space="preserve">тыс. рублей, (100 процентов), </w:t>
      </w:r>
    </w:p>
    <w:p w14:paraId="2B663A3D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E4997">
        <w:rPr>
          <w:rFonts w:ascii="Times New Roman" w:hAnsi="Times New Roman"/>
          <w:szCs w:val="24"/>
        </w:rPr>
        <w:t>республиканского бюджета - 0 тыс. рублей (0 процентов).</w:t>
      </w:r>
    </w:p>
    <w:p w14:paraId="0BD4EFA2" w14:textId="77777777" w:rsidR="00FE4997" w:rsidRPr="00FE4997" w:rsidRDefault="00FE4997" w:rsidP="00FE49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Республики.»;</w:t>
      </w:r>
    </w:p>
    <w:p w14:paraId="02F9D98B" w14:textId="77777777" w:rsidR="00FE4997" w:rsidRPr="00FE4997" w:rsidRDefault="00FE4997" w:rsidP="00FE49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lastRenderedPageBreak/>
        <w:t>1.12. Приложение № 1 к подпрограмме «Построение (развитие) аппаратно-программного комплекса «Безопасный город» на территории Чебоксарского района» Муниципальной программы изложить в новой редакции согласно приложению № 4 к настоящему постановлению.</w:t>
      </w:r>
    </w:p>
    <w:p w14:paraId="461B6C1B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2. Контроль за исполнением настоящего постановления возложить на сектор специальных программ администрации Чебоксарского района.</w:t>
      </w:r>
    </w:p>
    <w:p w14:paraId="250F3402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E4997">
        <w:rPr>
          <w:rFonts w:ascii="Times New Roman" w:hAnsi="Times New Roman"/>
          <w:szCs w:val="26"/>
        </w:rPr>
        <w:t>3. Настоящее постановление вступает в силу после его официального опубликования.</w:t>
      </w:r>
    </w:p>
    <w:p w14:paraId="534B064B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03D55B9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4C0E51F4" w14:textId="77777777" w:rsidR="00FE4997" w:rsidRPr="00FE4997" w:rsidRDefault="00FE4997" w:rsidP="00FE4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FE4997" w:rsidRPr="00FE4997" w14:paraId="78883ABE" w14:textId="77777777" w:rsidTr="00785967">
        <w:tc>
          <w:tcPr>
            <w:tcW w:w="5211" w:type="dxa"/>
          </w:tcPr>
          <w:p w14:paraId="5C6ADCE0" w14:textId="77777777" w:rsidR="00FE4997" w:rsidRPr="00FE4997" w:rsidRDefault="00FE4997" w:rsidP="00FE499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Pr="00FE4997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FE4997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14:paraId="0AA8606F" w14:textId="77777777" w:rsidR="00FE4997" w:rsidRPr="00FE4997" w:rsidRDefault="00FE4997" w:rsidP="00FE4997">
            <w:pPr>
              <w:jc w:val="right"/>
              <w:rPr>
                <w:rFonts w:ascii="Times New Roman" w:hAnsi="Times New Roman"/>
                <w:szCs w:val="26"/>
              </w:rPr>
            </w:pPr>
            <w:r w:rsidRPr="00FE4997">
              <w:rPr>
                <w:rFonts w:ascii="Times New Roman" w:hAnsi="Times New Roman"/>
                <w:szCs w:val="26"/>
              </w:rPr>
              <w:t>Н.</w:t>
            </w:r>
            <w:r>
              <w:rPr>
                <w:rFonts w:ascii="Times New Roman" w:hAnsi="Times New Roman"/>
                <w:szCs w:val="26"/>
              </w:rPr>
              <w:t>Е</w:t>
            </w:r>
            <w:r w:rsidRPr="00FE4997">
              <w:rPr>
                <w:rFonts w:ascii="Times New Roman" w:hAnsi="Times New Roman"/>
                <w:szCs w:val="26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Хорасев</w:t>
            </w:r>
          </w:p>
        </w:tc>
      </w:tr>
    </w:tbl>
    <w:p w14:paraId="1D42829D" w14:textId="77777777" w:rsidR="00FE4997" w:rsidRPr="00FE4997" w:rsidRDefault="00FE4997" w:rsidP="00FE4997">
      <w:pPr>
        <w:rPr>
          <w:rFonts w:ascii="Times New Roman" w:hAnsi="Times New Roman"/>
          <w:szCs w:val="26"/>
        </w:rPr>
        <w:sectPr w:rsidR="00FE4997" w:rsidRPr="00FE4997" w:rsidSect="00785967">
          <w:footerReference w:type="default" r:id="rId8"/>
          <w:footerReference w:type="first" r:id="rId9"/>
          <w:type w:val="evenPage"/>
          <w:pgSz w:w="11907" w:h="16840"/>
          <w:pgMar w:top="568" w:right="850" w:bottom="284" w:left="1560" w:header="568" w:footer="959" w:gutter="0"/>
          <w:cols w:space="720"/>
          <w:titlePg/>
        </w:sectPr>
      </w:pPr>
    </w:p>
    <w:tbl>
      <w:tblPr>
        <w:tblW w:w="15927" w:type="dxa"/>
        <w:tblInd w:w="206" w:type="dxa"/>
        <w:tblLook w:val="00A0" w:firstRow="1" w:lastRow="0" w:firstColumn="1" w:lastColumn="0" w:noHBand="0" w:noVBand="0"/>
      </w:tblPr>
      <w:tblGrid>
        <w:gridCol w:w="15705"/>
        <w:gridCol w:w="222"/>
      </w:tblGrid>
      <w:tr w:rsidR="001460B2" w14:paraId="6AB6AB8A" w14:textId="77777777" w:rsidTr="0066510A">
        <w:tc>
          <w:tcPr>
            <w:tcW w:w="15705" w:type="dxa"/>
          </w:tcPr>
          <w:tbl>
            <w:tblPr>
              <w:tblW w:w="0" w:type="auto"/>
              <w:tblInd w:w="8330" w:type="dxa"/>
              <w:tblLook w:val="04A0" w:firstRow="1" w:lastRow="0" w:firstColumn="1" w:lastColumn="0" w:noHBand="0" w:noVBand="1"/>
            </w:tblPr>
            <w:tblGrid>
              <w:gridCol w:w="6458"/>
            </w:tblGrid>
            <w:tr w:rsidR="00177F72" w:rsidRPr="00177F72" w14:paraId="0B7577FF" w14:textId="77777777" w:rsidTr="00785967">
              <w:tc>
                <w:tcPr>
                  <w:tcW w:w="6458" w:type="dxa"/>
                </w:tcPr>
                <w:p w14:paraId="1B99709E" w14:textId="77777777" w:rsidR="00177F72" w:rsidRP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Приложение № 1 </w:t>
                  </w:r>
                </w:p>
                <w:p w14:paraId="68821DFC" w14:textId="77777777" w:rsidR="00177F72" w:rsidRP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 постановлению администрации</w:t>
                  </w:r>
                </w:p>
                <w:p w14:paraId="62C53C6A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Чебоксарского района</w:t>
                  </w:r>
                </w:p>
                <w:p w14:paraId="43AB8F9D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0"/>
                    </w:rPr>
                  </w:pPr>
                </w:p>
                <w:p w14:paraId="27B16376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«Приложение № 2</w:t>
                  </w:r>
                </w:p>
                <w:p w14:paraId="5B416F25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к муниципальной программе Чебоксарского района </w:t>
                  </w:r>
                </w:p>
                <w:p w14:paraId="7851D101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Чувашской Республики «Повышение безопасности</w:t>
                  </w:r>
                </w:p>
                <w:p w14:paraId="75CC0926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жизнедеятельности населения и территорий Чебоксарского района Чувашской Республики» </w:t>
                  </w:r>
                </w:p>
                <w:p w14:paraId="2F87E553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3489391F" w14:textId="77777777" w:rsidR="00177F72" w:rsidRPr="00177F72" w:rsidRDefault="00177F72" w:rsidP="00177F7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F6118AE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Ресурсное обеспечение</w:t>
            </w:r>
          </w:p>
          <w:p w14:paraId="1AFC8A74" w14:textId="77777777" w:rsidR="001F06C9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 xml:space="preserve">и прогнозная (справочная) оценка расходов за счет всех источников финансирования реализации муниципальной программы Чебоксарского района </w:t>
            </w:r>
          </w:p>
          <w:p w14:paraId="6558434E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Чувашской Республики «Повышение безопасности жизнедеятельности населения и территорий Чебоксарского района Чувашской Республики»</w:t>
            </w:r>
          </w:p>
          <w:p w14:paraId="061AE5E6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F264DF" w14:textId="77777777" w:rsidR="00177F72" w:rsidRPr="00177F72" w:rsidRDefault="00177F72" w:rsidP="00177F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tbl>
            <w:tblPr>
              <w:tblW w:w="14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8"/>
              <w:gridCol w:w="2346"/>
              <w:gridCol w:w="752"/>
              <w:gridCol w:w="1123"/>
              <w:gridCol w:w="1675"/>
              <w:gridCol w:w="710"/>
              <w:gridCol w:w="692"/>
              <w:gridCol w:w="1129"/>
              <w:gridCol w:w="1124"/>
              <w:gridCol w:w="1134"/>
              <w:gridCol w:w="1129"/>
              <w:gridCol w:w="818"/>
              <w:gridCol w:w="819"/>
            </w:tblGrid>
            <w:tr w:rsidR="00DE0CC0" w:rsidRPr="00177F72" w14:paraId="5B8FE857" w14:textId="77777777" w:rsidTr="004D5F9E">
              <w:trPr>
                <w:trHeight w:val="89"/>
              </w:trPr>
              <w:tc>
                <w:tcPr>
                  <w:tcW w:w="1518" w:type="dxa"/>
                  <w:vMerge w:val="restart"/>
                </w:tcPr>
                <w:p w14:paraId="7E14A15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Статус</w:t>
                  </w:r>
                </w:p>
              </w:tc>
              <w:tc>
                <w:tcPr>
                  <w:tcW w:w="2346" w:type="dxa"/>
                  <w:vMerge w:val="restart"/>
                </w:tcPr>
                <w:p w14:paraId="787D864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Наименование муниципальной программы, подпрограммы муниципальной программы, (основного мероприятия) </w:t>
                  </w:r>
                </w:p>
              </w:tc>
              <w:tc>
                <w:tcPr>
                  <w:tcW w:w="1875" w:type="dxa"/>
                  <w:gridSpan w:val="2"/>
                </w:tcPr>
                <w:p w14:paraId="02943F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1675" w:type="dxa"/>
                  <w:vMerge w:val="restar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5ECEB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7555" w:type="dxa"/>
                  <w:gridSpan w:val="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2D292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Расходы по годам, тыс. рублей</w:t>
                  </w:r>
                </w:p>
              </w:tc>
            </w:tr>
            <w:tr w:rsidR="00DE0CC0" w:rsidRPr="00177F72" w14:paraId="63012DAC" w14:textId="77777777" w:rsidTr="004D5F9E">
              <w:trPr>
                <w:cantSplit/>
                <w:trHeight w:val="1945"/>
              </w:trPr>
              <w:tc>
                <w:tcPr>
                  <w:tcW w:w="1518" w:type="dxa"/>
                  <w:vMerge/>
                </w:tcPr>
                <w:p w14:paraId="3AD12AE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566F70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  <w:textDirection w:val="btLr"/>
                </w:tcPr>
                <w:p w14:paraId="5A1F494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главный распределитель бюджетных средств</w:t>
                  </w:r>
                </w:p>
              </w:tc>
              <w:tc>
                <w:tcPr>
                  <w:tcW w:w="1123" w:type="dxa"/>
                  <w:textDirection w:val="btLr"/>
                </w:tcPr>
                <w:p w14:paraId="7D4A965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14:paraId="31772D6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1675" w:type="dxa"/>
                  <w:vMerge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15842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7B03A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4764A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ED0561" w14:textId="77777777" w:rsidR="00177F72" w:rsidRPr="008D308D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2021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F4226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2022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D8537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06966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2024</w:t>
                  </w:r>
                </w:p>
              </w:tc>
              <w:tc>
                <w:tcPr>
                  <w:tcW w:w="818" w:type="dxa"/>
                </w:tcPr>
                <w:p w14:paraId="77C3F02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2025-2029</w:t>
                  </w:r>
                </w:p>
              </w:tc>
              <w:tc>
                <w:tcPr>
                  <w:tcW w:w="819" w:type="dxa"/>
                </w:tcPr>
                <w:p w14:paraId="32E053F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2030-2035</w:t>
                  </w:r>
                </w:p>
              </w:tc>
            </w:tr>
            <w:tr w:rsidR="00DE0CC0" w:rsidRPr="00177F72" w14:paraId="293822FF" w14:textId="77777777" w:rsidTr="004D5F9E">
              <w:tc>
                <w:tcPr>
                  <w:tcW w:w="1518" w:type="dxa"/>
                </w:tcPr>
                <w:p w14:paraId="3F42199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14:paraId="65DD9F1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14:paraId="022CDCE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14:paraId="0E23F99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2BD88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1D768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58CC3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9F5C81" w14:textId="77777777" w:rsidR="00177F72" w:rsidRPr="008D308D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ACAAB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1EE17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BC4CA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818" w:type="dxa"/>
                </w:tcPr>
                <w:p w14:paraId="38D6566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819" w:type="dxa"/>
                </w:tcPr>
                <w:p w14:paraId="11BD60D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</w:tr>
            <w:tr w:rsidR="00DE0CC0" w:rsidRPr="00177F72" w14:paraId="37246254" w14:textId="77777777" w:rsidTr="004D5F9E">
              <w:tc>
                <w:tcPr>
                  <w:tcW w:w="1518" w:type="dxa"/>
                  <w:vMerge w:val="restart"/>
                </w:tcPr>
                <w:p w14:paraId="69A347C8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 xml:space="preserve">Муниципальная  программа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3805B7DF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 xml:space="preserve">«Повышение безопасности жизнедеятельности населения и территорий Чебоксарского района Чувашской Республики» </w:t>
                  </w:r>
                </w:p>
              </w:tc>
              <w:tc>
                <w:tcPr>
                  <w:tcW w:w="752" w:type="dxa"/>
                </w:tcPr>
                <w:p w14:paraId="4E6BB54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516921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Ц800000000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EFCE7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D01E4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23889,6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2606A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5059,9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D9D004" w14:textId="77777777" w:rsidR="00177F72" w:rsidRPr="00177F72" w:rsidRDefault="00785967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 w:rsidR="00C635D7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304</w:t>
                  </w:r>
                  <w:r w:rsidR="00C635D7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0E0EC1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15 527,0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58F223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9 627,0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4DCB1B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9 327,0</w:t>
                  </w:r>
                </w:p>
              </w:tc>
              <w:tc>
                <w:tcPr>
                  <w:tcW w:w="818" w:type="dxa"/>
                </w:tcPr>
                <w:p w14:paraId="5E75B2F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47018,5</w:t>
                  </w:r>
                </w:p>
              </w:tc>
              <w:tc>
                <w:tcPr>
                  <w:tcW w:w="819" w:type="dxa"/>
                </w:tcPr>
                <w:p w14:paraId="645F4D4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color w:val="000000"/>
                      <w:sz w:val="20"/>
                    </w:rPr>
                    <w:t>57440,2</w:t>
                  </w:r>
                </w:p>
              </w:tc>
            </w:tr>
            <w:tr w:rsidR="00DE0CC0" w:rsidRPr="00177F72" w14:paraId="49A021F8" w14:textId="77777777" w:rsidTr="004D5F9E">
              <w:tc>
                <w:tcPr>
                  <w:tcW w:w="1518" w:type="dxa"/>
                  <w:vMerge/>
                </w:tcPr>
                <w:p w14:paraId="09DCF993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D5F33B2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84F35D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1D05A0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1ACD3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3F3E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3E28B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ADA47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8B3FE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2020B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94007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0E2DC5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5A2B491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8C06ECC" w14:textId="77777777" w:rsidTr="004D5F9E">
              <w:trPr>
                <w:trHeight w:val="353"/>
              </w:trPr>
              <w:tc>
                <w:tcPr>
                  <w:tcW w:w="1518" w:type="dxa"/>
                  <w:vMerge/>
                </w:tcPr>
                <w:p w14:paraId="1F43F16D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C919D45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94B1C2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1841E4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8B157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C23CA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9CEF9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A12EE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92329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AB5AF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CD919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957423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3943BA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21EE008" w14:textId="77777777" w:rsidTr="004D5F9E">
              <w:tc>
                <w:tcPr>
                  <w:tcW w:w="1518" w:type="dxa"/>
                  <w:vMerge/>
                </w:tcPr>
                <w:p w14:paraId="796763BE" w14:textId="77777777" w:rsidR="00C635D7" w:rsidRPr="00395136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E6A75D9" w14:textId="77777777" w:rsidR="00C635D7" w:rsidRPr="00395136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537C932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82E41F4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A50FB9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58FD21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12901,1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F3BB6C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5059,9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69EF4F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304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0E71B5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15 527,0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2CF596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9 627,0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D64440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7F72">
                    <w:rPr>
                      <w:rFonts w:ascii="Times New Roman" w:hAnsi="Times New Roman"/>
                      <w:sz w:val="18"/>
                      <w:szCs w:val="18"/>
                    </w:rPr>
                    <w:t>9 327,0</w:t>
                  </w:r>
                </w:p>
              </w:tc>
              <w:tc>
                <w:tcPr>
                  <w:tcW w:w="818" w:type="dxa"/>
                </w:tcPr>
                <w:p w14:paraId="2B050D0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47018,5</w:t>
                  </w:r>
                </w:p>
              </w:tc>
              <w:tc>
                <w:tcPr>
                  <w:tcW w:w="819" w:type="dxa"/>
                </w:tcPr>
                <w:p w14:paraId="7BD1FE8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57440,2</w:t>
                  </w:r>
                </w:p>
              </w:tc>
            </w:tr>
            <w:tr w:rsidR="00DE0CC0" w:rsidRPr="00177F72" w14:paraId="5E6BF1EB" w14:textId="77777777" w:rsidTr="004D5F9E">
              <w:tc>
                <w:tcPr>
                  <w:tcW w:w="1518" w:type="dxa"/>
                  <w:vMerge w:val="restart"/>
                </w:tcPr>
                <w:p w14:paraId="35855BF6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>Подпрограмма 1</w:t>
                  </w:r>
                </w:p>
              </w:tc>
              <w:tc>
                <w:tcPr>
                  <w:tcW w:w="2346" w:type="dxa"/>
                  <w:vMerge w:val="restart"/>
                </w:tcPr>
                <w:p w14:paraId="5825CA07" w14:textId="77777777" w:rsidR="00177F72" w:rsidRPr="00395136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 xml:space="preserve">«Защита населения и территорий от чрезвычайных ситуаций природного и техногенного характера, обеспечение пожарной </w:t>
                  </w:r>
                  <w:r w:rsidRPr="00395136">
                    <w:rPr>
                      <w:rFonts w:ascii="Times New Roman" w:hAnsi="Times New Roman"/>
                      <w:sz w:val="20"/>
                    </w:rPr>
                    <w:lastRenderedPageBreak/>
                    <w:t>безопасности и безопасности населения на водных объектах»</w:t>
                  </w:r>
                </w:p>
              </w:tc>
              <w:tc>
                <w:tcPr>
                  <w:tcW w:w="752" w:type="dxa"/>
                </w:tcPr>
                <w:p w14:paraId="3CC44A5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16465E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Ц810000000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A67CF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155AC9" w14:textId="77777777" w:rsidR="00177F72" w:rsidRPr="00177F72" w:rsidRDefault="00571658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71658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48B44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39BB60" w14:textId="77777777" w:rsidR="00177F72" w:rsidRPr="00177F72" w:rsidRDefault="0078596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782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9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61DB4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3E5556" w14:textId="77777777" w:rsidR="00177F72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5CA101" w14:textId="77777777" w:rsidR="00177F72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4799784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65A74E1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24F17361" w14:textId="77777777" w:rsidTr="004D5F9E">
              <w:tc>
                <w:tcPr>
                  <w:tcW w:w="1518" w:type="dxa"/>
                  <w:vMerge/>
                </w:tcPr>
                <w:p w14:paraId="6E2CA03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10BEBC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161CE6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037D80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6653A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A37F2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52B33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B1CFE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80E83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5A75E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690D0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525D31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71FAB0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5F6A4D1" w14:textId="77777777" w:rsidTr="004D5F9E">
              <w:tc>
                <w:tcPr>
                  <w:tcW w:w="1518" w:type="dxa"/>
                  <w:vMerge/>
                </w:tcPr>
                <w:p w14:paraId="5DE4146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1F0585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C78D02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1D7236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75936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A4118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42779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F1964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1EAF6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3CEB3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17CE0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E46EB5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1BEF62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0B97B67" w14:textId="77777777" w:rsidTr="004D5F9E">
              <w:tc>
                <w:tcPr>
                  <w:tcW w:w="1518" w:type="dxa"/>
                  <w:vMerge/>
                </w:tcPr>
                <w:p w14:paraId="321DAD90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7982A4E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39BC6A1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A1FF596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1D794B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C33179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4DD922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8FAFA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782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9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52DD14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F83DAE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6307E3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68327AD6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739F48D1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0168B5D6" w14:textId="77777777" w:rsidTr="004D5F9E">
              <w:tc>
                <w:tcPr>
                  <w:tcW w:w="1518" w:type="dxa"/>
                  <w:vMerge w:val="restart"/>
                </w:tcPr>
                <w:p w14:paraId="26BFF377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Основное 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2CEBD5ED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      </w:r>
                </w:p>
              </w:tc>
              <w:tc>
                <w:tcPr>
                  <w:tcW w:w="752" w:type="dxa"/>
                </w:tcPr>
                <w:p w14:paraId="6E7AB9B0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53297E9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Ц810400000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FAB2F7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B0882C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64BCAD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A717A2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27312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4575D9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C6C680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06B9C69D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20052BA9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75C70584" w14:textId="77777777" w:rsidTr="004D5F9E">
              <w:tc>
                <w:tcPr>
                  <w:tcW w:w="1518" w:type="dxa"/>
                  <w:vMerge/>
                </w:tcPr>
                <w:p w14:paraId="2914722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06B86A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81A77A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A6CE07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ED71B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31632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B5ED4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5C2D9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4D8BD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FA815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41807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0EAFBA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1C3F62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E1C4DF4" w14:textId="77777777" w:rsidTr="004D5F9E">
              <w:tc>
                <w:tcPr>
                  <w:tcW w:w="1518" w:type="dxa"/>
                  <w:vMerge/>
                </w:tcPr>
                <w:p w14:paraId="6F2B808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2EDAFE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381FF1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D231A6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B8921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  <w:p w14:paraId="01CA8BA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5C37B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2749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CEF70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E6C5C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3DD95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C73F4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1D3B03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511BAF2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5489785" w14:textId="77777777" w:rsidTr="004D5F9E">
              <w:tc>
                <w:tcPr>
                  <w:tcW w:w="1518" w:type="dxa"/>
                  <w:vMerge/>
                </w:tcPr>
                <w:p w14:paraId="0EE7661B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5E44D2D4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1158F1A0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C3A3C1A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207509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36879A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FCF4AB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42FB45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E53E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D62DA5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A1F385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33083AC4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5DC33802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096144F1" w14:textId="77777777" w:rsidTr="004D5F9E">
              <w:trPr>
                <w:trHeight w:val="399"/>
              </w:trPr>
              <w:tc>
                <w:tcPr>
                  <w:tcW w:w="1518" w:type="dxa"/>
                  <w:vMerge w:val="restart"/>
                </w:tcPr>
                <w:p w14:paraId="6CE98748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55F7B750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Мероприятия по обеспечению пожарной безопасности муниципальных объектов</w:t>
                  </w:r>
                </w:p>
              </w:tc>
              <w:tc>
                <w:tcPr>
                  <w:tcW w:w="752" w:type="dxa"/>
                </w:tcPr>
                <w:p w14:paraId="1B40501B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D4DDFB2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Ц810470280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8B78DE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A8C83F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16EC6E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79261B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B7B440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8AB7F1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BF7755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3851EF77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3A5C7E2D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46CD16B1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739E74B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0EF8B6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0C3FE3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9FC008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AD53F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7B46E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5B144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24FEB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4DA5E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E2518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5E943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369CD1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CEDB88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9457951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44EC63A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BB9132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621A70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412615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2BE76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58E36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19053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E8FEA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7EC6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82C78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2CADE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E1945E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A9C4D1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FB7006C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194BE0BC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EF94AA4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CB12DDA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438C77C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4997DF" w14:textId="77777777" w:rsidR="00C635D7" w:rsidRPr="00177F72" w:rsidRDefault="00C635D7" w:rsidP="00C63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5405D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714CBE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99F8FA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F17480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0F18A3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30D94A" w14:textId="77777777" w:rsidR="00C635D7" w:rsidRPr="00177F72" w:rsidRDefault="00C635D7" w:rsidP="00C635D7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340CCEF0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6A6BAC1F" w14:textId="77777777" w:rsidR="00C635D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DE0CC0" w:rsidRPr="00177F72" w14:paraId="097E4CD4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6A97FCE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63CF4486" w14:textId="77777777" w:rsidR="00177F72" w:rsidRPr="00177F72" w:rsidRDefault="008B4E8A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Предупреждение и ликвидация чрезвычайных ситуаций и последствий</w:t>
                  </w:r>
                  <w:r w:rsidR="00836B09">
                    <w:rPr>
                      <w:rFonts w:ascii="Times New Roman" w:hAnsi="Times New Roman"/>
                      <w:sz w:val="20"/>
                    </w:rPr>
                    <w:t xml:space="preserve"> стихийных бедствий</w:t>
                  </w:r>
                </w:p>
              </w:tc>
              <w:tc>
                <w:tcPr>
                  <w:tcW w:w="752" w:type="dxa"/>
                </w:tcPr>
                <w:p w14:paraId="2184B18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A9A801F" w14:textId="77777777" w:rsidR="00177F72" w:rsidRPr="00177F72" w:rsidRDefault="00836B09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Ц810475960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32126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F9F8D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CBA1F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10C551" w14:textId="77777777" w:rsidR="00177F72" w:rsidRPr="00177F72" w:rsidRDefault="00626B97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6E665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587D4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CBFC8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7A426D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F73688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51F46B10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4D561AA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B48ACD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E1B94D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329C2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2197B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C54E0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4F052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85CC9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06766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F9141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8401C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04435A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3CC5C0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83A682A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28BC26D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552A103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9BDFF1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8EF72F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1A394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13766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2876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00DAB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D3CB6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2F840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E9480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B7C161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26783D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B888BB4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33BAD38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15275D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3801DC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5038FF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B60E5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5191E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57F4E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5B50E1" w14:textId="77777777" w:rsidR="00177F72" w:rsidRPr="00177F72" w:rsidRDefault="008B4E8A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3AB77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9CD6A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E4762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3957EB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92A6C4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3A6C444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60643CCC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8B4E8A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007D5819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Обеспечение безопасности населения и муниципальной (коммунальной) инфраструктуры</w:t>
                  </w:r>
                </w:p>
              </w:tc>
              <w:tc>
                <w:tcPr>
                  <w:tcW w:w="752" w:type="dxa"/>
                </w:tcPr>
                <w:p w14:paraId="63A95F77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3C054C2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Ц810500000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809DCC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3276BF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025CD9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B0B40B" w14:textId="77777777" w:rsidR="00626B97" w:rsidRPr="00177F72" w:rsidRDefault="00C635D7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</w:t>
                  </w:r>
                  <w:r w:rsidR="00626B97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F7E13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87BEF0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B4F3B9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CF6E7AE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722F89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68A731E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0FC44CA2" w14:textId="77777777" w:rsidR="00626B97" w:rsidRPr="008B4E8A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8BC93DA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5810A74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27AF282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B6547E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D45BEF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D7CAE6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8FA2C2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63D81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652474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34178E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278A33D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91B474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4639C7C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286F1759" w14:textId="77777777" w:rsidR="00626B97" w:rsidRPr="008B4E8A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8DF75D1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FB7AD84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4886B96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9409AD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43DD75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93A068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7D7EFD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7D7524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03DFF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B4B4B1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984C49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5576A9F9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D7B1124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3C771185" w14:textId="77777777" w:rsidR="00626B97" w:rsidRPr="008B4E8A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EE7F84E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42D8BC5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257F0B0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B96DE6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B9E1DA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1A451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9FFA4" w14:textId="77777777" w:rsidR="00626B97" w:rsidRPr="00177F72" w:rsidRDefault="00C635D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40,5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310075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EB661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B8552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DA86A80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10A9174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4B4B76F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354D719D" w14:textId="77777777" w:rsidR="00626B97" w:rsidRPr="008B4E8A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237183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770C5E36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Реализация противоэпидемических (профилактических) мероприятий в целях недопущения завоза и распространения новой короновирусной инфекции</w:t>
                  </w:r>
                </w:p>
              </w:tc>
              <w:tc>
                <w:tcPr>
                  <w:tcW w:w="752" w:type="dxa"/>
                </w:tcPr>
                <w:p w14:paraId="30873714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E58BEAD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Ц81057591С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97C678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A5B859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9DDE2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5FBA37" w14:textId="77777777" w:rsidR="00626B97" w:rsidRPr="00177F72" w:rsidRDefault="00C635D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40,5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777DC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207B01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1BB50B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5FD6579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52AC42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2FC251C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73EDE2EE" w14:textId="77777777" w:rsidR="00626B97" w:rsidRPr="00237183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827BADA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737F05E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80D48AD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A9D881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E3CDE4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5E759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D168C2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CCAF1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F2721E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10B85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57C104F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38A7D7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0BEB9EE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0E2865B6" w14:textId="77777777" w:rsidR="00626B97" w:rsidRPr="00237183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ED2B5FC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49C473C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A659599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28EF63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749CE0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B33D81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4B48B7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317FEE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059312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E7E990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EF812DA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DF8115B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D41A0E6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0FEFD2A1" w14:textId="77777777" w:rsidR="00626B97" w:rsidRPr="00237183" w:rsidRDefault="00626B97" w:rsidP="00626B9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E7024EE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F45B260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FD8E6B7" w14:textId="77777777" w:rsidR="00626B97" w:rsidRDefault="00626B97" w:rsidP="00626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17CC27" w14:textId="77777777" w:rsidR="00626B97" w:rsidRPr="00177F72" w:rsidRDefault="00626B97" w:rsidP="00626B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FFCD8F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7DB52D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9C4B1A" w14:textId="77777777" w:rsidR="00626B97" w:rsidRPr="00177F72" w:rsidRDefault="00C635D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40,5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F9F06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89401E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6D936C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6BD4583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620A408" w14:textId="77777777" w:rsidR="00626B97" w:rsidRPr="00177F72" w:rsidRDefault="00626B97" w:rsidP="00626B9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F0E83ED" w14:textId="77777777" w:rsidTr="004D5F9E">
              <w:tc>
                <w:tcPr>
                  <w:tcW w:w="1518" w:type="dxa"/>
                  <w:vMerge w:val="restart"/>
                </w:tcPr>
                <w:p w14:paraId="79C650C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b/>
                      <w:sz w:val="20"/>
                    </w:rPr>
                    <w:t>Подпрограмма 2</w:t>
                  </w:r>
                </w:p>
              </w:tc>
              <w:tc>
                <w:tcPr>
                  <w:tcW w:w="2346" w:type="dxa"/>
                  <w:vMerge w:val="restart"/>
                </w:tcPr>
                <w:p w14:paraId="4816999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b/>
                      <w:sz w:val="20"/>
                    </w:rPr>
                    <w:t>«Профилактика терроризма и экстремистской деятельности в Чебоксарском районе»</w:t>
                  </w:r>
                </w:p>
              </w:tc>
              <w:tc>
                <w:tcPr>
                  <w:tcW w:w="752" w:type="dxa"/>
                </w:tcPr>
                <w:p w14:paraId="261037D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739F23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Ц830000000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0EF98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87BB6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14251,2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2D7F4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1765,0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79130C" w14:textId="77777777" w:rsidR="00177F72" w:rsidRPr="00503AF6" w:rsidRDefault="00177F72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="00503AF6" w:rsidRPr="00503AF6">
                    <w:rPr>
                      <w:rFonts w:ascii="Times New Roman" w:hAnsi="Times New Roman"/>
                      <w:sz w:val="20"/>
                    </w:rPr>
                    <w:t>257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="00503AF6" w:rsidRPr="00503AF6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DC930B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277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01E51D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477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BF5464" w14:textId="77777777" w:rsidR="00177F72" w:rsidRPr="00177F72" w:rsidRDefault="00177F72" w:rsidP="00C635D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177</w:t>
                  </w:r>
                  <w:r w:rsidR="00C635D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5A15456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819" w:type="dxa"/>
                </w:tcPr>
                <w:p w14:paraId="7D14B91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DE0CC0" w:rsidRPr="00177F72" w14:paraId="645E36FA" w14:textId="77777777" w:rsidTr="004D5F9E">
              <w:tc>
                <w:tcPr>
                  <w:tcW w:w="1518" w:type="dxa"/>
                  <w:vMerge/>
                </w:tcPr>
                <w:p w14:paraId="0AE7CE4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9E12F9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EEB9DB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00EDBB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109C1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41855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A5F43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95A023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2D629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2C08B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56D70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384082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B3892A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65B2F87" w14:textId="77777777" w:rsidTr="004D5F9E">
              <w:tc>
                <w:tcPr>
                  <w:tcW w:w="1518" w:type="dxa"/>
                  <w:vMerge/>
                </w:tcPr>
                <w:p w14:paraId="0D7004C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D7394E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624BA4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A0C58B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B4539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F7FCD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A5E1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E7E6AD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896AA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CCEFB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152D0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16D2E7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49BC18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0F288C9" w14:textId="77777777" w:rsidTr="004D5F9E">
              <w:tc>
                <w:tcPr>
                  <w:tcW w:w="1518" w:type="dxa"/>
                  <w:vMerge/>
                </w:tcPr>
                <w:p w14:paraId="333B3AB1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2475A51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66089E1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09635E9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9F0CD1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BB8F09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3262,7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6B0F5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1765,0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37F92A" w14:textId="77777777" w:rsidR="00DE0CC0" w:rsidRPr="00503AF6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257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5E663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855C3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30C32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0FBBF9D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819" w:type="dxa"/>
                </w:tcPr>
                <w:p w14:paraId="396CE0A2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DE0CC0" w:rsidRPr="00177F72" w14:paraId="272E768C" w14:textId="77777777" w:rsidTr="004D5F9E">
              <w:trPr>
                <w:trHeight w:val="420"/>
              </w:trPr>
              <w:tc>
                <w:tcPr>
                  <w:tcW w:w="1518" w:type="dxa"/>
                  <w:vMerge w:val="restart"/>
                </w:tcPr>
                <w:p w14:paraId="13764A0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3C01F10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Информационная работа по профилактике терроризма и экстремистской деятельности</w:t>
                  </w:r>
                </w:p>
              </w:tc>
              <w:tc>
                <w:tcPr>
                  <w:tcW w:w="752" w:type="dxa"/>
                </w:tcPr>
                <w:p w14:paraId="3188DCF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A91720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Ц830400000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D14E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C77A3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A84E9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CFDE8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05867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03A3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94CE3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818" w:type="dxa"/>
                </w:tcPr>
                <w:p w14:paraId="0FB7456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4ED85B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52486BF" w14:textId="77777777" w:rsidTr="004D5F9E">
              <w:trPr>
                <w:trHeight w:val="420"/>
              </w:trPr>
              <w:tc>
                <w:tcPr>
                  <w:tcW w:w="1518" w:type="dxa"/>
                  <w:vMerge/>
                </w:tcPr>
                <w:p w14:paraId="3C86A8E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509BFA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209D2B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DE6868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C4027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A09BF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8C977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9C9629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39977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753BC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83F38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022439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D8868A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EFA312D" w14:textId="77777777" w:rsidTr="004D5F9E">
              <w:trPr>
                <w:trHeight w:val="420"/>
              </w:trPr>
              <w:tc>
                <w:tcPr>
                  <w:tcW w:w="1518" w:type="dxa"/>
                  <w:vMerge/>
                </w:tcPr>
                <w:p w14:paraId="3552155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908ACA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CD44F8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7FC6F4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4599D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2C670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7A981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28BA69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84401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9C569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B22E8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2AFC4D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C1E3C4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8CB3B75" w14:textId="77777777" w:rsidTr="004D5F9E">
              <w:trPr>
                <w:trHeight w:val="420"/>
              </w:trPr>
              <w:tc>
                <w:tcPr>
                  <w:tcW w:w="1518" w:type="dxa"/>
                  <w:vMerge/>
                </w:tcPr>
                <w:p w14:paraId="1F3D619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0D5BA5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25994C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1AEABC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01D92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F5570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17C26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8947EC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99218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A7BDA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23EE2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818" w:type="dxa"/>
                </w:tcPr>
                <w:p w14:paraId="4873843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2A4011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0BFC26C6" w14:textId="77777777" w:rsidTr="004D5F9E">
              <w:trPr>
                <w:trHeight w:val="338"/>
              </w:trPr>
              <w:tc>
                <w:tcPr>
                  <w:tcW w:w="1518" w:type="dxa"/>
                  <w:vMerge w:val="restart"/>
                </w:tcPr>
                <w:p w14:paraId="67B4B86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1B12B9B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Приобретение (изготовление) информационных материалов</w:t>
                  </w:r>
                </w:p>
              </w:tc>
              <w:tc>
                <w:tcPr>
                  <w:tcW w:w="752" w:type="dxa"/>
                </w:tcPr>
                <w:p w14:paraId="386B256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185BEC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Ц830476030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F579A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495BA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D11E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B4B760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EBC80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665CF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0912B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818" w:type="dxa"/>
                </w:tcPr>
                <w:p w14:paraId="2620166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80752B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74133D70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63681E9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C699A1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A48152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A61567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3FA58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BE9ED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DF58D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5F4029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2D56D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6A1A6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83AB2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349A07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A9D6AB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EF031F2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2128E32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89FB30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1A3D52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536240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11AE2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523D0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FBCD8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0845F4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70650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DF962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90384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03CAC02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43B386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3F22818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1FB8D8E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1669E9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8DDE96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451091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D7637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0ED1F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99205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7A3A8B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249BE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7E73C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2C078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818" w:type="dxa"/>
                </w:tcPr>
                <w:p w14:paraId="0A29EAB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51F119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CD5C314" w14:textId="77777777" w:rsidTr="004D5F9E">
              <w:tc>
                <w:tcPr>
                  <w:tcW w:w="1518" w:type="dxa"/>
                  <w:vMerge w:val="restart"/>
                  <w:shd w:val="clear" w:color="auto" w:fill="auto"/>
                </w:tcPr>
                <w:p w14:paraId="4BF8E59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Основное 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268C35D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Мероприятия по профилактике и соблюдению правопорядка на улицах и в других общественных местах</w:t>
                  </w:r>
                </w:p>
              </w:tc>
              <w:tc>
                <w:tcPr>
                  <w:tcW w:w="752" w:type="dxa"/>
                </w:tcPr>
                <w:p w14:paraId="6BFA08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22F1F9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DCD72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35C1A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14231,2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5364D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5023B5" w14:textId="77777777" w:rsidR="00177F72" w:rsidRPr="00503AF6" w:rsidRDefault="00503AF6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247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,2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76B8EA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7277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A09AAF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3477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5B15D3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3177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696108D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819" w:type="dxa"/>
                </w:tcPr>
                <w:p w14:paraId="4A9DA52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DE0CC0" w:rsidRPr="00177F72" w14:paraId="3688ACDC" w14:textId="77777777" w:rsidTr="004D5F9E">
              <w:tc>
                <w:tcPr>
                  <w:tcW w:w="1518" w:type="dxa"/>
                  <w:vMerge/>
                  <w:shd w:val="clear" w:color="auto" w:fill="auto"/>
                </w:tcPr>
                <w:p w14:paraId="4FA99E0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9210CA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3EF116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57C434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2D31D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DCD58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F945A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F22A26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47F83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09BB3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60A63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9D484E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8FABF4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86399D7" w14:textId="77777777" w:rsidTr="004D5F9E">
              <w:tc>
                <w:tcPr>
                  <w:tcW w:w="1518" w:type="dxa"/>
                  <w:vMerge/>
                  <w:shd w:val="clear" w:color="auto" w:fill="auto"/>
                </w:tcPr>
                <w:p w14:paraId="345C31E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FF2B39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CE1B2A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98F8CF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204AA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BED5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2CD6D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3A7402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81474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97F40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79F2A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75FEF4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66A55A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B06D4A2" w14:textId="77777777" w:rsidTr="004D5F9E">
              <w:tc>
                <w:tcPr>
                  <w:tcW w:w="1518" w:type="dxa"/>
                  <w:vMerge/>
                  <w:shd w:val="clear" w:color="auto" w:fill="auto"/>
                </w:tcPr>
                <w:p w14:paraId="1011A839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06F416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172C5307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A79E1C7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D7458A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93AC73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3242,7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4BB881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F20919" w14:textId="77777777" w:rsidR="00DE0CC0" w:rsidRPr="00503AF6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247</w:t>
                  </w:r>
                  <w:r>
                    <w:rPr>
                      <w:rFonts w:ascii="Times New Roman" w:hAnsi="Times New Roman"/>
                      <w:sz w:val="20"/>
                    </w:rPr>
                    <w:t>,2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53F4E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7277</w:t>
                  </w:r>
                  <w:r>
                    <w:rPr>
                      <w:rFonts w:ascii="Times New Roman" w:hAnsi="Times New Roman"/>
                      <w:sz w:val="20"/>
                    </w:rPr>
                    <w:t>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E7F0B5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3477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0A039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3177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3F391F76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819" w:type="dxa"/>
                </w:tcPr>
                <w:p w14:paraId="0D78B6BB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DE0CC0" w:rsidRPr="00177F72" w14:paraId="35270C9E" w14:textId="77777777" w:rsidTr="004D5F9E">
              <w:trPr>
                <w:trHeight w:val="1039"/>
              </w:trPr>
              <w:tc>
                <w:tcPr>
                  <w:tcW w:w="1518" w:type="dxa"/>
                  <w:vMerge w:val="restart"/>
                </w:tcPr>
                <w:p w14:paraId="00184D9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3F65E57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</w:r>
                </w:p>
              </w:tc>
              <w:tc>
                <w:tcPr>
                  <w:tcW w:w="752" w:type="dxa"/>
                </w:tcPr>
                <w:p w14:paraId="431FC10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43CC14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Ц830570340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D04A5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C0BB4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DC89A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9A7C40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26,600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9D8B4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F3F49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FAEC4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818" w:type="dxa"/>
                </w:tcPr>
                <w:p w14:paraId="5E46DB5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175,0</w:t>
                  </w:r>
                </w:p>
              </w:tc>
              <w:tc>
                <w:tcPr>
                  <w:tcW w:w="819" w:type="dxa"/>
                </w:tcPr>
                <w:p w14:paraId="5F5AB03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210,0</w:t>
                  </w:r>
                </w:p>
              </w:tc>
            </w:tr>
            <w:tr w:rsidR="00DE0CC0" w:rsidRPr="00177F72" w14:paraId="5F89D6C9" w14:textId="77777777" w:rsidTr="004D5F9E">
              <w:trPr>
                <w:trHeight w:val="1039"/>
              </w:trPr>
              <w:tc>
                <w:tcPr>
                  <w:tcW w:w="1518" w:type="dxa"/>
                  <w:vMerge/>
                </w:tcPr>
                <w:p w14:paraId="361BCCA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38833C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B367FA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4CD06C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89248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4A559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C2248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00EC84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7E864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F140A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4A4D1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67C3FF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7AE29E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05CED7A8" w14:textId="77777777" w:rsidTr="004D5F9E">
              <w:trPr>
                <w:trHeight w:val="1039"/>
              </w:trPr>
              <w:tc>
                <w:tcPr>
                  <w:tcW w:w="1518" w:type="dxa"/>
                  <w:vMerge/>
                </w:tcPr>
                <w:p w14:paraId="4601B76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AE506B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F3E70D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97BDF5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32FFE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8FA30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6DE4D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EFCBEA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6EAD5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FDD56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F18E1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9E5CE5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02AD23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CC265BC" w14:textId="77777777" w:rsidTr="004D5F9E">
              <w:trPr>
                <w:trHeight w:val="1039"/>
              </w:trPr>
              <w:tc>
                <w:tcPr>
                  <w:tcW w:w="1518" w:type="dxa"/>
                  <w:vMerge/>
                </w:tcPr>
                <w:p w14:paraId="6B33F57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35BB4B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031DC0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3D2CDD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2E732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04DA7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3ECB2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042D33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26,600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46C07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516A6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6B792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818" w:type="dxa"/>
                </w:tcPr>
                <w:p w14:paraId="6B13026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175,0</w:t>
                  </w:r>
                </w:p>
              </w:tc>
              <w:tc>
                <w:tcPr>
                  <w:tcW w:w="819" w:type="dxa"/>
                </w:tcPr>
                <w:p w14:paraId="534F858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210,0</w:t>
                  </w:r>
                </w:p>
              </w:tc>
            </w:tr>
            <w:tr w:rsidR="00DE0CC0" w:rsidRPr="00177F72" w14:paraId="731C90C5" w14:textId="77777777" w:rsidTr="004D5F9E">
              <w:trPr>
                <w:trHeight w:val="399"/>
              </w:trPr>
              <w:tc>
                <w:tcPr>
                  <w:tcW w:w="1518" w:type="dxa"/>
                  <w:vMerge w:val="restart"/>
                </w:tcPr>
                <w:p w14:paraId="38C5A10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10BF918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Осуществление мер по противодействию терроризму в муниципальном образовании</w:t>
                  </w:r>
                </w:p>
              </w:tc>
              <w:tc>
                <w:tcPr>
                  <w:tcW w:w="752" w:type="dxa"/>
                </w:tcPr>
                <w:p w14:paraId="203F289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205BB7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Ц830574360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F5B96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D71B0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795,6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33ED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1730,0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1BBBF6" w14:textId="77777777" w:rsidR="00177F72" w:rsidRPr="00503AF6" w:rsidRDefault="00503AF6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220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6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06AB14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062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DDE884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462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2E1061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162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4A373FF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22908,1</w:t>
                  </w:r>
                </w:p>
              </w:tc>
              <w:tc>
                <w:tcPr>
                  <w:tcW w:w="819" w:type="dxa"/>
                </w:tcPr>
                <w:p w14:paraId="449DC1B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27946,2</w:t>
                  </w:r>
                </w:p>
              </w:tc>
            </w:tr>
            <w:tr w:rsidR="00DE0CC0" w:rsidRPr="00177F72" w14:paraId="47A8559B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29EABDD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D82C17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C45E26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00C5F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C2B8D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39293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EF873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230719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D413D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08E23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DB0EA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7CEF39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964B60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35AF05FA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1FE8E91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542B94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BCB7D5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89344B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BF4A5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92BD4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73001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D742E7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2E7BE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52FFB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27EF7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08194FC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E15CEE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D9E892D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1685190C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B1E90F1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EAB2E2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815E49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EF093C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422C39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795,6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A7500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1730,0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B748FB" w14:textId="77777777" w:rsidR="00DE0CC0" w:rsidRPr="00503AF6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220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6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77B6D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AE91C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1C3FB0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0CC41117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22908,1</w:t>
                  </w:r>
                </w:p>
              </w:tc>
              <w:tc>
                <w:tcPr>
                  <w:tcW w:w="819" w:type="dxa"/>
                </w:tcPr>
                <w:p w14:paraId="58D06423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27946,2</w:t>
                  </w:r>
                </w:p>
              </w:tc>
            </w:tr>
            <w:tr w:rsidR="00DE0CC0" w:rsidRPr="00177F72" w14:paraId="02968772" w14:textId="77777777" w:rsidTr="004D5F9E">
              <w:trPr>
                <w:trHeight w:val="338"/>
              </w:trPr>
              <w:tc>
                <w:tcPr>
                  <w:tcW w:w="1518" w:type="dxa"/>
                  <w:vMerge w:val="restart"/>
                </w:tcPr>
                <w:p w14:paraId="560163DB" w14:textId="77777777" w:rsidR="00177F72" w:rsidRPr="00177F72" w:rsidRDefault="00503AF6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</w:t>
                  </w:r>
                  <w:r w:rsidR="00177F72" w:rsidRPr="00177F72">
                    <w:rPr>
                      <w:rFonts w:ascii="Times New Roman" w:hAnsi="Times New Roman"/>
                      <w:sz w:val="20"/>
                    </w:rPr>
                    <w:t>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0E60A09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Приобретение антитеррористического и досмотрового оборудования</w:t>
                  </w:r>
                </w:p>
              </w:tc>
              <w:tc>
                <w:tcPr>
                  <w:tcW w:w="752" w:type="dxa"/>
                </w:tcPr>
                <w:p w14:paraId="2BFDF7D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9196F9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</w:t>
                  </w:r>
                  <w:r w:rsidRPr="00177F72">
                    <w:rPr>
                      <w:rFonts w:ascii="Times New Roman" w:hAnsi="Times New Roman"/>
                      <w:sz w:val="20"/>
                      <w:lang w:val="en-US"/>
                    </w:rPr>
                    <w:t>S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2620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DA92B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3BBD1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13400,7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D2EFC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44A05F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C92D82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E3BBA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A1DC7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E92A36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A949EA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25FFF22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63D6C4A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1441DC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D365E1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9C45E3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5E3C5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3EAF5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D8E07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270800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6AB44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92DE2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629B7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FF3481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321CA6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89E08CF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57CB8A0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67AFDB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7653BA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1ADBF5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9278B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2E1E7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5352C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9AB7A9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84D0C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49F18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C2B6D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DECE27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3B8EE6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A42759D" w14:textId="77777777" w:rsidTr="004D5F9E">
              <w:trPr>
                <w:trHeight w:val="338"/>
              </w:trPr>
              <w:tc>
                <w:tcPr>
                  <w:tcW w:w="1518" w:type="dxa"/>
                  <w:vMerge/>
                </w:tcPr>
                <w:p w14:paraId="51C4B38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2293DE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339AA2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6417A1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F52EE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15E7E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2412,2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6D7BE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372C9A" w14:textId="77777777" w:rsidR="00177F72" w:rsidRPr="00503AF6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B6E810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F178A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AEFD3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F349FD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0E5C85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9057D63" w14:textId="77777777" w:rsidTr="004D5F9E">
              <w:trPr>
                <w:trHeight w:val="1105"/>
              </w:trPr>
              <w:tc>
                <w:tcPr>
                  <w:tcW w:w="1518" w:type="dxa"/>
                  <w:vMerge w:val="restart"/>
                </w:tcPr>
                <w:p w14:paraId="52A6C5A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b/>
                      <w:sz w:val="20"/>
                    </w:rPr>
                    <w:t>Подпрограмма 3</w:t>
                  </w:r>
                </w:p>
              </w:tc>
              <w:tc>
                <w:tcPr>
                  <w:tcW w:w="2346" w:type="dxa"/>
                  <w:vMerge w:val="restart"/>
                </w:tcPr>
                <w:p w14:paraId="62F870C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b/>
                      <w:sz w:val="20"/>
                    </w:rPr>
                    <w:t>Построение (развитие) аппаратно-программного комплекса «Безопасный город» на территории Чебоксарского района Чувашской Республики</w:t>
                  </w:r>
                </w:p>
              </w:tc>
              <w:tc>
                <w:tcPr>
                  <w:tcW w:w="752" w:type="dxa"/>
                </w:tcPr>
                <w:p w14:paraId="700C54F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424888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Ц850000000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96AC8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65E98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2599,5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BC86C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8B7CF9" w14:textId="77777777" w:rsidR="00177F72" w:rsidRPr="00522AAE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4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="00522AAE" w:rsidRPr="00522AAE">
                    <w:rPr>
                      <w:rFonts w:ascii="Times New Roman" w:hAnsi="Times New Roman"/>
                      <w:sz w:val="20"/>
                    </w:rPr>
                    <w:t>263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="00522AAE" w:rsidRPr="00522AAE">
                    <w:rPr>
                      <w:rFonts w:ascii="Times New Roman" w:hAnsi="Times New Roman"/>
                      <w:sz w:val="20"/>
                    </w:rPr>
                    <w:t> 8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463FE4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0DC2BB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F43C8D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3CC3C50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10996,9</w:t>
                  </w:r>
                </w:p>
              </w:tc>
              <w:tc>
                <w:tcPr>
                  <w:tcW w:w="819" w:type="dxa"/>
                </w:tcPr>
                <w:p w14:paraId="3D6AE5F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13498,3</w:t>
                  </w:r>
                </w:p>
              </w:tc>
            </w:tr>
            <w:tr w:rsidR="00DE0CC0" w:rsidRPr="00177F72" w14:paraId="692F400E" w14:textId="77777777" w:rsidTr="004D5F9E">
              <w:trPr>
                <w:trHeight w:val="1105"/>
              </w:trPr>
              <w:tc>
                <w:tcPr>
                  <w:tcW w:w="1518" w:type="dxa"/>
                  <w:vMerge/>
                </w:tcPr>
                <w:p w14:paraId="72A8296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84A8BC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1EE1F05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CCE34A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C634C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E438F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6976A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F9BD3C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DD75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E212C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F830B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570D78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50A5A1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196E2C3" w14:textId="77777777" w:rsidTr="004D5F9E">
              <w:trPr>
                <w:trHeight w:val="1105"/>
              </w:trPr>
              <w:tc>
                <w:tcPr>
                  <w:tcW w:w="1518" w:type="dxa"/>
                  <w:vMerge/>
                </w:tcPr>
                <w:p w14:paraId="54B9442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278A20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8ECA4C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97B70D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A5BC0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2C42E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0F34E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6DDA29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5738F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319FB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CA1C7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FB2859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EBB46C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19249356" w14:textId="77777777" w:rsidTr="004D5F9E">
              <w:trPr>
                <w:trHeight w:val="1105"/>
              </w:trPr>
              <w:tc>
                <w:tcPr>
                  <w:tcW w:w="1518" w:type="dxa"/>
                  <w:vMerge/>
                </w:tcPr>
                <w:p w14:paraId="34861B99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7DD7E5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745C86C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B269CC5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58FA9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93836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2599,5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25A206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C58736" w14:textId="77777777" w:rsidR="00DE0CC0" w:rsidRPr="00522AAE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263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8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E103F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615952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AC62A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4752500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10996,9</w:t>
                  </w:r>
                </w:p>
              </w:tc>
              <w:tc>
                <w:tcPr>
                  <w:tcW w:w="819" w:type="dxa"/>
                </w:tcPr>
                <w:p w14:paraId="3BD5EE52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13498,3</w:t>
                  </w:r>
                </w:p>
              </w:tc>
            </w:tr>
            <w:tr w:rsidR="00DE0CC0" w:rsidRPr="00177F72" w14:paraId="38E4746A" w14:textId="77777777" w:rsidTr="004D5F9E">
              <w:trPr>
                <w:trHeight w:val="240"/>
              </w:trPr>
              <w:tc>
                <w:tcPr>
                  <w:tcW w:w="1518" w:type="dxa"/>
                  <w:vMerge w:val="restart"/>
                </w:tcPr>
                <w:p w14:paraId="2B35120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2E014A7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Обеспечение безопасности населения и муниципальной (коммунальной) инфраструктуры</w:t>
                  </w:r>
                </w:p>
              </w:tc>
              <w:tc>
                <w:tcPr>
                  <w:tcW w:w="752" w:type="dxa"/>
                </w:tcPr>
                <w:p w14:paraId="0292B2B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0DED72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F076E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0EE30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883,9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27315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9DD018" w14:textId="77777777" w:rsidR="00177F72" w:rsidRPr="00522AAE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="00522AAE"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="00522AAE" w:rsidRPr="00522AAE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45069B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1B32A3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72783F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7F7BEB5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19" w:type="dxa"/>
                </w:tcPr>
                <w:p w14:paraId="50005C5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DE0CC0" w:rsidRPr="00177F72" w14:paraId="6E89DDE3" w14:textId="77777777" w:rsidTr="004D5F9E">
              <w:trPr>
                <w:trHeight w:val="240"/>
              </w:trPr>
              <w:tc>
                <w:tcPr>
                  <w:tcW w:w="1518" w:type="dxa"/>
                  <w:vMerge/>
                </w:tcPr>
                <w:p w14:paraId="2F52E06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97867E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B35D1A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AB8758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821DB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B464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85011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87B8A2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C2DA3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39849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A1236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FD8BC6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58C0910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77B4CFC" w14:textId="77777777" w:rsidTr="004D5F9E">
              <w:trPr>
                <w:trHeight w:val="240"/>
              </w:trPr>
              <w:tc>
                <w:tcPr>
                  <w:tcW w:w="1518" w:type="dxa"/>
                  <w:vMerge/>
                </w:tcPr>
                <w:p w14:paraId="3A124DD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B402A9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17AF7AC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206623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F3833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FECD7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1E512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1C6B70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525D7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D947E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8F57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EDD89B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3F8B66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AC944D2" w14:textId="77777777" w:rsidTr="004D5F9E">
              <w:trPr>
                <w:trHeight w:val="240"/>
              </w:trPr>
              <w:tc>
                <w:tcPr>
                  <w:tcW w:w="1518" w:type="dxa"/>
                  <w:vMerge/>
                </w:tcPr>
                <w:p w14:paraId="0045542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EB98E77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F9B5D93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661994E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433B6D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4B824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883,9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D130F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511BEB" w14:textId="77777777" w:rsidR="00DE0CC0" w:rsidRPr="00522AAE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A9078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936565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A59DDE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78A6471B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19" w:type="dxa"/>
                </w:tcPr>
                <w:p w14:paraId="1E02C195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DE0CC0" w:rsidRPr="00177F72" w14:paraId="199C6563" w14:textId="77777777" w:rsidTr="004D5F9E">
              <w:trPr>
                <w:trHeight w:val="1119"/>
              </w:trPr>
              <w:tc>
                <w:tcPr>
                  <w:tcW w:w="1518" w:type="dxa"/>
                  <w:vMerge w:val="restart"/>
                </w:tcPr>
                <w:p w14:paraId="4662285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3EB3968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видеофиксации преступлений и административных правонарушений </w:t>
                  </w:r>
                </w:p>
              </w:tc>
              <w:tc>
                <w:tcPr>
                  <w:tcW w:w="752" w:type="dxa"/>
                </w:tcPr>
                <w:p w14:paraId="0AA3C1D2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74F4EE9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Ц850276251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930E45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974DC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691,2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90780E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5A8EF9" w14:textId="77777777" w:rsidR="00DE0CC0" w:rsidRPr="00522AAE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2BB0C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29F00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EB052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0232834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19" w:type="dxa"/>
                </w:tcPr>
                <w:p w14:paraId="66E27B2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DE0CC0" w:rsidRPr="00177F72" w14:paraId="6B403A32" w14:textId="77777777" w:rsidTr="006D4493">
              <w:trPr>
                <w:trHeight w:val="1381"/>
              </w:trPr>
              <w:tc>
                <w:tcPr>
                  <w:tcW w:w="1518" w:type="dxa"/>
                  <w:vMerge/>
                </w:tcPr>
                <w:p w14:paraId="1FEA50F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B320BC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9FB5DB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B45F4F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D475C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B68A3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E21C2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5FD844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F8947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63E14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C586E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4D440C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DC5E07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799C8A10" w14:textId="77777777" w:rsidTr="004D5F9E">
              <w:trPr>
                <w:trHeight w:val="1119"/>
              </w:trPr>
              <w:tc>
                <w:tcPr>
                  <w:tcW w:w="1518" w:type="dxa"/>
                  <w:vMerge/>
                </w:tcPr>
                <w:p w14:paraId="1A0586A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10A88B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C2B66C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8122CF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53EFB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21616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39A2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5D4778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8BB21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3CF57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A2153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2151C9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EF7F5C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1FB3756" w14:textId="77777777" w:rsidTr="004D5F9E">
              <w:trPr>
                <w:trHeight w:val="1119"/>
              </w:trPr>
              <w:tc>
                <w:tcPr>
                  <w:tcW w:w="1518" w:type="dxa"/>
                  <w:vMerge/>
                </w:tcPr>
                <w:p w14:paraId="05697F8D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B4F01E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1084E1C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6A9708D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4F85AB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C7F70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691,2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5C4513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D29DAD" w14:textId="77777777" w:rsidR="00DE0CC0" w:rsidRPr="00522AAE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F7E364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DB629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62574E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818" w:type="dxa"/>
                </w:tcPr>
                <w:p w14:paraId="4EBC2F5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19" w:type="dxa"/>
                </w:tcPr>
                <w:p w14:paraId="2471EF6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DE0CC0" w:rsidRPr="00177F72" w14:paraId="37472E94" w14:textId="77777777" w:rsidTr="004D5F9E">
              <w:trPr>
                <w:trHeight w:val="1597"/>
              </w:trPr>
              <w:tc>
                <w:tcPr>
                  <w:tcW w:w="1518" w:type="dxa"/>
                  <w:vMerge w:val="restart"/>
                </w:tcPr>
                <w:p w14:paraId="5D86B90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14762D9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«гражданин- полиция»).</w:t>
                  </w:r>
                </w:p>
              </w:tc>
              <w:tc>
                <w:tcPr>
                  <w:tcW w:w="752" w:type="dxa"/>
                </w:tcPr>
                <w:p w14:paraId="14C0F6F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9CE4EA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Ц850276260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ABFAA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BB323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192,7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82D44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178A2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1B040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75896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253BF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07A3CC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C79CA0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5C3D8B53" w14:textId="77777777" w:rsidTr="004D5F9E">
              <w:trPr>
                <w:trHeight w:val="1597"/>
              </w:trPr>
              <w:tc>
                <w:tcPr>
                  <w:tcW w:w="1518" w:type="dxa"/>
                  <w:vMerge/>
                </w:tcPr>
                <w:p w14:paraId="40D2AFA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DAA0D0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FC2EAE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3BAC1F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B0DC7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071EC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352FD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79C3CB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59176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E4211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D6323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0D505C8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5EFAF2B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4E1C04E9" w14:textId="77777777" w:rsidTr="004D5F9E">
              <w:trPr>
                <w:trHeight w:val="1597"/>
              </w:trPr>
              <w:tc>
                <w:tcPr>
                  <w:tcW w:w="1518" w:type="dxa"/>
                  <w:vMerge/>
                </w:tcPr>
                <w:p w14:paraId="4016E83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9D8340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6505EB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44E3D1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8B68E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458C2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1E097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5DB954" w14:textId="77777777" w:rsidR="00177F72" w:rsidRPr="00522AAE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9B8D9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942EB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D170F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DE83E1A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1A33B0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10E9773" w14:textId="77777777" w:rsidTr="004D5F9E">
              <w:trPr>
                <w:trHeight w:val="1597"/>
              </w:trPr>
              <w:tc>
                <w:tcPr>
                  <w:tcW w:w="1518" w:type="dxa"/>
                  <w:vMerge/>
                </w:tcPr>
                <w:p w14:paraId="23F52D2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FD2B24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10CFCB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A48E76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Ц850276260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E2473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D2D8E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192,7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D8F50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3D1430" w14:textId="77777777" w:rsid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  <w:p w14:paraId="3B3C5F03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1615CD4F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5D7213A8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7C690A90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64C74426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4B8E602A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300BF67D" w14:textId="77777777" w:rsidR="008D308D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55FBDAF9" w14:textId="77777777" w:rsidR="008D308D" w:rsidRPr="00522AAE" w:rsidRDefault="008D308D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0C59D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DEC58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4D7A2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654126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2527991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6C5F8D2A" w14:textId="77777777" w:rsidTr="004D5F9E">
              <w:trPr>
                <w:trHeight w:val="399"/>
              </w:trPr>
              <w:tc>
                <w:tcPr>
                  <w:tcW w:w="1518" w:type="dxa"/>
                  <w:vMerge w:val="restart"/>
                </w:tcPr>
                <w:p w14:paraId="07D506A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Основное 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126CC90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Обеспечение управления оперативной обстановкой в муниципальном образовании</w:t>
                  </w:r>
                </w:p>
              </w:tc>
              <w:tc>
                <w:tcPr>
                  <w:tcW w:w="752" w:type="dxa"/>
                </w:tcPr>
                <w:p w14:paraId="7269BAC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D2F7A4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Ц850500000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73A85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0D558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9668D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41EFA2" w14:textId="77777777" w:rsidR="00177F72" w:rsidRPr="008D308D" w:rsidRDefault="008D308D" w:rsidP="00DE0CC0">
                  <w:pPr>
                    <w:tabs>
                      <w:tab w:val="center" w:pos="536"/>
                    </w:tabs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 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92CB4E" w14:textId="77777777" w:rsidR="00177F72" w:rsidRPr="00177F72" w:rsidRDefault="00177F72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8E44AF" w14:textId="77777777" w:rsidR="00177F72" w:rsidRPr="00177F72" w:rsidRDefault="00177F72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ED9CC7" w14:textId="77777777" w:rsidR="00177F72" w:rsidRPr="00177F72" w:rsidRDefault="00177F72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14A468C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19" w:type="dxa"/>
                </w:tcPr>
                <w:p w14:paraId="02540564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DE0CC0" w:rsidRPr="00177F72" w14:paraId="1188F9B3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28B77B2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1FD1B9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617D96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BFB253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CEC98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161C2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4200E5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29220A" w14:textId="77777777" w:rsidR="00177F72" w:rsidRPr="008D308D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0BB318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E29B4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6BBA8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DDE93D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ED9B88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5217107D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4EDFF5A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0E01FA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129FEB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31C7D4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FFF6B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  <w:p w14:paraId="04A960E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F659F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E6952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F5B297" w14:textId="77777777" w:rsidR="00177F72" w:rsidRPr="008D308D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D1437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16FD2F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FBC7B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628C66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550A6A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7F665D99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59E07CDA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4229130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D2897B0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94FE5B8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2CB92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C904C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C95C26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E1026F" w14:textId="77777777" w:rsidR="00DE0CC0" w:rsidRPr="008D308D" w:rsidRDefault="00DE0CC0" w:rsidP="00DE0CC0">
                  <w:pPr>
                    <w:tabs>
                      <w:tab w:val="center" w:pos="536"/>
                    </w:tabs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 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2733FE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025EAD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F71705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493B048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19" w:type="dxa"/>
                </w:tcPr>
                <w:p w14:paraId="782A0748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DE0CC0" w:rsidRPr="00177F72" w14:paraId="47FCEFBE" w14:textId="77777777" w:rsidTr="004D5F9E">
              <w:trPr>
                <w:trHeight w:val="399"/>
              </w:trPr>
              <w:tc>
                <w:tcPr>
                  <w:tcW w:w="1518" w:type="dxa"/>
                  <w:vMerge w:val="restart"/>
                </w:tcPr>
                <w:p w14:paraId="1521ADF2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481ADE07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Содержание и развитие единой дежурно-диспетчерской службы (ЕДДС)</w:t>
                  </w:r>
                </w:p>
              </w:tc>
              <w:tc>
                <w:tcPr>
                  <w:tcW w:w="752" w:type="dxa"/>
                </w:tcPr>
                <w:p w14:paraId="49C48676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367477E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Ц850576320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2E7274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E9C980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E3E2A1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7A1DFD" w14:textId="77777777" w:rsidR="00DE0CC0" w:rsidRPr="008D308D" w:rsidRDefault="00DE0CC0" w:rsidP="00DE0CC0">
                  <w:pPr>
                    <w:tabs>
                      <w:tab w:val="center" w:pos="536"/>
                    </w:tabs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 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DD7B82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D7E2CC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248B44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2FFFA3C5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19" w:type="dxa"/>
                </w:tcPr>
                <w:p w14:paraId="7D3A7DE7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DE0CC0" w:rsidRPr="00177F72" w14:paraId="5AA11A69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4D862A5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F13D93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78041D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E6A6D1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E79D4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88FD1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6133F7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136CF5" w14:textId="77777777" w:rsidR="00177F72" w:rsidRPr="008D308D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47F83B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0AA169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DF18E6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0CB350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EBD2E2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757B7548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717F127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2F48E1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AFCC69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E5ADFA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2D30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A6606D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CE07F2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139A4B" w14:textId="77777777" w:rsidR="00177F72" w:rsidRPr="008D308D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12FEC0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C3B483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F0D83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3A45D0C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13927ABE" w14:textId="77777777" w:rsidR="00177F72" w:rsidRPr="00177F72" w:rsidRDefault="00177F72" w:rsidP="00177F7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DE0CC0" w:rsidRPr="00177F72" w14:paraId="2BDEBA9A" w14:textId="77777777" w:rsidTr="004D5F9E">
              <w:trPr>
                <w:trHeight w:val="397"/>
              </w:trPr>
              <w:tc>
                <w:tcPr>
                  <w:tcW w:w="1518" w:type="dxa"/>
                  <w:vMerge/>
                </w:tcPr>
                <w:p w14:paraId="1C4F3615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5DA7EE6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A430B08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90B04B5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C03C38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D2E71E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F93B46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2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63A9F2" w14:textId="77777777" w:rsidR="00DE0CC0" w:rsidRPr="008D308D" w:rsidRDefault="00DE0CC0" w:rsidP="00DE0CC0">
                  <w:pPr>
                    <w:tabs>
                      <w:tab w:val="center" w:pos="536"/>
                    </w:tabs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 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7B87A0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0ECF62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36964D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818" w:type="dxa"/>
                </w:tcPr>
                <w:p w14:paraId="3430EE8D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19" w:type="dxa"/>
                </w:tcPr>
                <w:p w14:paraId="543C643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</w:tbl>
          <w:p w14:paraId="1AA96723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</w:rPr>
            </w:pPr>
            <w:r w:rsidRPr="00177F72">
              <w:rPr>
                <w:rFonts w:ascii="Times New Roman" w:hAnsi="Times New Roman"/>
                <w:sz w:val="20"/>
              </w:rPr>
              <w:t>* Мероприятия указанные в Ресурсном обеспечении, реализуются по согласованию с исполнителями (соисполнителями)</w:t>
            </w:r>
          </w:p>
          <w:tbl>
            <w:tblPr>
              <w:tblW w:w="0" w:type="auto"/>
              <w:tblInd w:w="8330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177F72" w:rsidRPr="00177F72" w14:paraId="453024BA" w14:textId="77777777" w:rsidTr="00785967">
              <w:tc>
                <w:tcPr>
                  <w:tcW w:w="6599" w:type="dxa"/>
                </w:tcPr>
                <w:p w14:paraId="6FE65E3D" w14:textId="77777777" w:rsid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3BA30A9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8E9AFD1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80AB878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E53C1BD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E3C49F3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9EDC465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1943DB8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1F108C65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8E6BC48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26D1FBD6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0B706E0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88F99D0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80CA39E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7EDC32F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0765B34D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39C408D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C65482C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48EAFDA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00FD1F62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09A99645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9F69A3A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14877B27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2C8C3B52" w14:textId="77777777" w:rsidR="008D308D" w:rsidRDefault="008D308D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1ACC7C74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Приложение № 2 </w:t>
                  </w:r>
                </w:p>
                <w:p w14:paraId="31CF2271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к постановлению администрации </w:t>
                  </w:r>
                </w:p>
                <w:p w14:paraId="72691AA5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Чебоксарского района</w:t>
                  </w:r>
                </w:p>
              </w:tc>
            </w:tr>
          </w:tbl>
          <w:p w14:paraId="62FDC5EA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8330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177F72" w:rsidRPr="00177F72" w14:paraId="7E09F0C5" w14:textId="77777777" w:rsidTr="00785967">
              <w:tc>
                <w:tcPr>
                  <w:tcW w:w="6599" w:type="dxa"/>
                </w:tcPr>
                <w:p w14:paraId="3C9E93C0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Приложение № 1</w:t>
                  </w:r>
                </w:p>
                <w:p w14:paraId="2A96FC40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 подпрограмме «Защита населения и территорий</w:t>
                  </w:r>
                </w:p>
                <w:p w14:paraId="7D57F25F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от чрезвычайных ситуаций природного и техногенного</w:t>
                  </w:r>
                </w:p>
                <w:p w14:paraId="31FA1F86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характера, обеспечение пожарной безопасности</w:t>
                  </w:r>
                </w:p>
                <w:p w14:paraId="639818A4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 безопасности населения на водных объектах»</w:t>
                  </w:r>
                </w:p>
                <w:p w14:paraId="5CF637EC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муниципальной программы «Повышение безопасности </w:t>
                  </w:r>
                </w:p>
                <w:p w14:paraId="6CCC4B99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жизнедеятельности населения и территорий </w:t>
                  </w:r>
                </w:p>
                <w:p w14:paraId="747D17E0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Чебоксарского района»</w:t>
                  </w:r>
                </w:p>
              </w:tc>
            </w:tr>
          </w:tbl>
          <w:p w14:paraId="5E66B445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1E9AE7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Ресурсное обеспечение</w:t>
            </w:r>
          </w:p>
          <w:p w14:paraId="22294F9C" w14:textId="77777777" w:rsidR="00177F72" w:rsidRPr="00177F72" w:rsidRDefault="00177F72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реализации подпрограммы «Защита населения и территорий от чрезвычайных ситуаций природного и техногенного</w:t>
            </w:r>
          </w:p>
          <w:p w14:paraId="25DFD649" w14:textId="77777777" w:rsidR="00395136" w:rsidRDefault="00177F72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характера, обеспечение пожарной безопасности и безопасности населения на водных объектах» муниципальной программы</w:t>
            </w:r>
          </w:p>
          <w:p w14:paraId="172C745B" w14:textId="77777777" w:rsidR="00177F72" w:rsidRDefault="00177F72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 xml:space="preserve"> «Повышение безопасности жизнедеятельности населения и территорий Чебоксарского района» за счет всех источников финансирования</w:t>
            </w:r>
          </w:p>
          <w:p w14:paraId="1F7885A0" w14:textId="77777777" w:rsidR="008D308D" w:rsidRDefault="008D308D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14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8"/>
              <w:gridCol w:w="2346"/>
              <w:gridCol w:w="752"/>
              <w:gridCol w:w="1123"/>
              <w:gridCol w:w="1675"/>
              <w:gridCol w:w="710"/>
              <w:gridCol w:w="692"/>
              <w:gridCol w:w="1129"/>
              <w:gridCol w:w="1124"/>
              <w:gridCol w:w="1134"/>
              <w:gridCol w:w="1129"/>
              <w:gridCol w:w="818"/>
              <w:gridCol w:w="819"/>
            </w:tblGrid>
            <w:tr w:rsidR="004D5F9E" w:rsidRPr="00177F72" w14:paraId="229EB6B0" w14:textId="77777777" w:rsidTr="004D5F9E">
              <w:trPr>
                <w:trHeight w:val="89"/>
              </w:trPr>
              <w:tc>
                <w:tcPr>
                  <w:tcW w:w="1518" w:type="dxa"/>
                  <w:vMerge w:val="restart"/>
                </w:tcPr>
                <w:p w14:paraId="6DAB184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Статус</w:t>
                  </w:r>
                </w:p>
              </w:tc>
              <w:tc>
                <w:tcPr>
                  <w:tcW w:w="2346" w:type="dxa"/>
                  <w:vMerge w:val="restart"/>
                </w:tcPr>
                <w:p w14:paraId="57D01F4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Наименование муниципальной программы, подпрограммы муниципальной программы, (основного мероприятия) </w:t>
                  </w:r>
                </w:p>
              </w:tc>
              <w:tc>
                <w:tcPr>
                  <w:tcW w:w="1875" w:type="dxa"/>
                  <w:gridSpan w:val="2"/>
                </w:tcPr>
                <w:p w14:paraId="664C065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1675" w:type="dxa"/>
                  <w:vMerge w:val="restar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9CDA0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7555" w:type="dxa"/>
                  <w:gridSpan w:val="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6519E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Расходы по годам, тыс. рублей</w:t>
                  </w:r>
                </w:p>
              </w:tc>
            </w:tr>
            <w:tr w:rsidR="006A2B67" w:rsidRPr="00177F72" w14:paraId="32DF96A5" w14:textId="77777777" w:rsidTr="004D5F9E">
              <w:trPr>
                <w:cantSplit/>
                <w:trHeight w:val="1945"/>
              </w:trPr>
              <w:tc>
                <w:tcPr>
                  <w:tcW w:w="1518" w:type="dxa"/>
                  <w:vMerge/>
                </w:tcPr>
                <w:p w14:paraId="3DD351A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EEF899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  <w:textDirection w:val="btLr"/>
                </w:tcPr>
                <w:p w14:paraId="767D781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главный распределитель бюджетных средств</w:t>
                  </w:r>
                </w:p>
              </w:tc>
              <w:tc>
                <w:tcPr>
                  <w:tcW w:w="1123" w:type="dxa"/>
                  <w:textDirection w:val="btLr"/>
                </w:tcPr>
                <w:p w14:paraId="4674B9E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14:paraId="070DECD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1675" w:type="dxa"/>
                  <w:vMerge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4437A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18781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C48D9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795F6E" w14:textId="77777777" w:rsidR="004D5F9E" w:rsidRPr="008D308D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2021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4EDCE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2022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7E1B0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DFDED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2024</w:t>
                  </w:r>
                </w:p>
              </w:tc>
              <w:tc>
                <w:tcPr>
                  <w:tcW w:w="818" w:type="dxa"/>
                </w:tcPr>
                <w:p w14:paraId="2A73DAC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2025-2029</w:t>
                  </w:r>
                </w:p>
              </w:tc>
              <w:tc>
                <w:tcPr>
                  <w:tcW w:w="819" w:type="dxa"/>
                </w:tcPr>
                <w:p w14:paraId="399C0E5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2030-2035</w:t>
                  </w:r>
                </w:p>
              </w:tc>
            </w:tr>
            <w:tr w:rsidR="006A2B67" w:rsidRPr="00177F72" w14:paraId="13A8A4EF" w14:textId="77777777" w:rsidTr="004D5F9E">
              <w:tc>
                <w:tcPr>
                  <w:tcW w:w="1518" w:type="dxa"/>
                </w:tcPr>
                <w:p w14:paraId="46A30CC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14:paraId="782D5FF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14:paraId="7FC8743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14:paraId="481FD71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8AAD1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1E7C1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8B04B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4117E8" w14:textId="77777777" w:rsidR="004D5F9E" w:rsidRPr="008D308D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3EEBF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EE02B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EA3C7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818" w:type="dxa"/>
                </w:tcPr>
                <w:p w14:paraId="591E2D9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819" w:type="dxa"/>
                </w:tcPr>
                <w:p w14:paraId="75C7F90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</w:tr>
            <w:tr w:rsidR="006A2B67" w:rsidRPr="00177F72" w14:paraId="23565B78" w14:textId="77777777" w:rsidTr="004D5F9E">
              <w:tc>
                <w:tcPr>
                  <w:tcW w:w="1518" w:type="dxa"/>
                  <w:vMerge w:val="restart"/>
                </w:tcPr>
                <w:p w14:paraId="47CC2B2F" w14:textId="77777777" w:rsidR="004D5F9E" w:rsidRPr="00395136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>Подпрограмма</w:t>
                  </w:r>
                </w:p>
              </w:tc>
              <w:tc>
                <w:tcPr>
                  <w:tcW w:w="2346" w:type="dxa"/>
                  <w:vMerge w:val="restart"/>
                </w:tcPr>
                <w:p w14:paraId="7EA1730D" w14:textId="77777777" w:rsidR="004D5F9E" w:rsidRPr="00395136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395136">
                    <w:rPr>
                      <w:rFonts w:ascii="Times New Roman" w:hAnsi="Times New Roman"/>
                      <w:sz w:val="20"/>
                    </w:rPr>
      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      </w:r>
                </w:p>
              </w:tc>
              <w:tc>
                <w:tcPr>
                  <w:tcW w:w="752" w:type="dxa"/>
                </w:tcPr>
                <w:p w14:paraId="12C7B6C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2BBD04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Ц810000000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32016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6D469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5 073,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3A6EE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BCFEDE" w14:textId="77777777" w:rsidR="004D5F9E" w:rsidRPr="00177F72" w:rsidRDefault="004D5F9E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782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9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8A3C8D" w14:textId="77777777" w:rsidR="004D5F9E" w:rsidRPr="00177F72" w:rsidRDefault="004D5F9E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41C602" w14:textId="77777777" w:rsidR="004D5F9E" w:rsidRPr="00177F72" w:rsidRDefault="004D5F9E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56444B" w14:textId="77777777" w:rsidR="004D5F9E" w:rsidRPr="00177F72" w:rsidRDefault="004D5F9E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DE0CC0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6786DDF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3BFE3C2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57CB3003" w14:textId="77777777" w:rsidTr="004D5F9E">
              <w:tc>
                <w:tcPr>
                  <w:tcW w:w="1518" w:type="dxa"/>
                  <w:vMerge/>
                </w:tcPr>
                <w:p w14:paraId="42FFC00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87646D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1C88D42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840273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D98F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52EF3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B0BC0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29E2E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F1D47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7197D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DA606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0B0443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535460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2A14661A" w14:textId="77777777" w:rsidTr="004D5F9E">
              <w:tc>
                <w:tcPr>
                  <w:tcW w:w="1518" w:type="dxa"/>
                  <w:vMerge/>
                </w:tcPr>
                <w:p w14:paraId="28FDBDE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96B267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EAEFA5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9C5EEE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6A3EC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F80B2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CF9D7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D9E6E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7D117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14471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F7378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E1A4D0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209B93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61CE63C" w14:textId="77777777" w:rsidTr="004D5F9E">
              <w:tc>
                <w:tcPr>
                  <w:tcW w:w="1518" w:type="dxa"/>
                  <w:vMerge/>
                </w:tcPr>
                <w:p w14:paraId="6B9DC078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1DEDB14F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2B7E4F6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3D7933A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37D417" w14:textId="77777777" w:rsidR="00DE0CC0" w:rsidRPr="00177F72" w:rsidRDefault="00DE0CC0" w:rsidP="00DE0C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D03CCA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B8E156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A94C73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782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9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E6B810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3000F3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A13A87" w14:textId="77777777" w:rsidR="00DE0CC0" w:rsidRPr="00177F72" w:rsidRDefault="00DE0CC0" w:rsidP="00DE0CC0">
                  <w:pPr>
                    <w:jc w:val="center"/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554F151F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55EA3C6C" w14:textId="77777777" w:rsidR="00DE0CC0" w:rsidRPr="00177F72" w:rsidRDefault="00DE0CC0" w:rsidP="00DE0CC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30A44136" w14:textId="77777777" w:rsidTr="004D5F9E">
              <w:tc>
                <w:tcPr>
                  <w:tcW w:w="1518" w:type="dxa"/>
                  <w:vMerge w:val="restart"/>
                </w:tcPr>
                <w:p w14:paraId="6DB94DF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Основное мероприятие </w:t>
                  </w:r>
                </w:p>
              </w:tc>
              <w:tc>
                <w:tcPr>
                  <w:tcW w:w="2346" w:type="dxa"/>
                  <w:vMerge w:val="restart"/>
                </w:tcPr>
                <w:p w14:paraId="78F098C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Развитие гражданской обороны, повышение 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      </w:r>
                </w:p>
              </w:tc>
              <w:tc>
                <w:tcPr>
                  <w:tcW w:w="752" w:type="dxa"/>
                </w:tcPr>
                <w:p w14:paraId="4120FB8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95F4F8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Ц810400000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7AB8D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1134C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22334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16BA41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F4530A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227131" w14:textId="77777777" w:rsidR="004D5F9E" w:rsidRPr="00177F72" w:rsidRDefault="004D5F9E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5D0E03" w14:textId="77777777" w:rsidR="004D5F9E" w:rsidRPr="00177F72" w:rsidRDefault="004D5F9E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3FEF5F2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5D235C9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56E93C2D" w14:textId="77777777" w:rsidTr="004D5F9E">
              <w:tc>
                <w:tcPr>
                  <w:tcW w:w="1518" w:type="dxa"/>
                  <w:vMerge/>
                </w:tcPr>
                <w:p w14:paraId="2866701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CE7C48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26C420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6E2D89C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0AF6C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Федеральный 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A9EA5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90C2D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9039E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0B285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186DE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3BE80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441B44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7ADF05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CCAC262" w14:textId="77777777" w:rsidTr="004D5F9E">
              <w:tc>
                <w:tcPr>
                  <w:tcW w:w="1518" w:type="dxa"/>
                  <w:vMerge/>
                </w:tcPr>
                <w:p w14:paraId="4CB661A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BCC9B8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376964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77009A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ECF5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  <w:p w14:paraId="7ED5129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384BA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BC3E0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A4A15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CF01D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86709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9A48B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0E56C7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C7F5AC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A03A597" w14:textId="77777777" w:rsidTr="004D5F9E">
              <w:tc>
                <w:tcPr>
                  <w:tcW w:w="1518" w:type="dxa"/>
                  <w:vMerge/>
                </w:tcPr>
                <w:p w14:paraId="099022F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99B014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A8CD191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17507A53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71830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BCFC0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1CCFB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59640A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5FB530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B6DF4F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A1B0B1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65044BB8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70D9AE61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736D13B7" w14:textId="77777777" w:rsidTr="004D5F9E">
              <w:trPr>
                <w:trHeight w:val="399"/>
              </w:trPr>
              <w:tc>
                <w:tcPr>
                  <w:tcW w:w="1518" w:type="dxa"/>
                  <w:vMerge w:val="restart"/>
                </w:tcPr>
                <w:p w14:paraId="28F4707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448C550F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Мероприятия по обеспечению пожарной безопасности муниципальных объектов</w:t>
                  </w:r>
                </w:p>
              </w:tc>
              <w:tc>
                <w:tcPr>
                  <w:tcW w:w="752" w:type="dxa"/>
                </w:tcPr>
                <w:p w14:paraId="56A7FEA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5E0730F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Ц810470280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AAB0A3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471ACE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DC3683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242C1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BC226F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81B904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A3AD3E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4D39D9D9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3F6727C2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7E5B2E8C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3A9A564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4DEDCDD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36FFAE3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9CA60E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F41BE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EC67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712F8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3A306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5ED24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B4D95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037EC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12388C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B426CF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9E40809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0B15A38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582E3C0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0C243F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7B64FF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27A76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4D0CF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F6C8E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852A3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B16EF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FA3A7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A2C1E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0CF665E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3AF5F3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34D9200" w14:textId="77777777" w:rsidTr="004D5F9E">
              <w:trPr>
                <w:trHeight w:val="399"/>
              </w:trPr>
              <w:tc>
                <w:tcPr>
                  <w:tcW w:w="1518" w:type="dxa"/>
                  <w:vMerge/>
                </w:tcPr>
                <w:p w14:paraId="1C15195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078D5F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66B4947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38B11E5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E6639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86C211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7038,9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CFBA8C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802,1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348BCA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85967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742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785967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E392D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84D609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13FD40" w14:textId="77777777" w:rsidR="006A2B67" w:rsidRPr="00177F72" w:rsidRDefault="006A2B67" w:rsidP="006A2B67"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132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3</w:t>
                  </w:r>
                </w:p>
              </w:tc>
              <w:tc>
                <w:tcPr>
                  <w:tcW w:w="818" w:type="dxa"/>
                </w:tcPr>
                <w:p w14:paraId="01E73BE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12935,5</w:t>
                  </w:r>
                </w:p>
              </w:tc>
              <w:tc>
                <w:tcPr>
                  <w:tcW w:w="819" w:type="dxa"/>
                </w:tcPr>
                <w:p w14:paraId="1EF18A2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15778,5</w:t>
                  </w:r>
                </w:p>
              </w:tc>
            </w:tr>
            <w:tr w:rsidR="006A2B67" w:rsidRPr="00177F72" w14:paraId="4F585685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41E6CB5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4E138B1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752" w:type="dxa"/>
                </w:tcPr>
                <w:p w14:paraId="5ECAE96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96A347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Ц810475960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6CB89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F150A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AF85B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AA552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92EEC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DE0D3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AD220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30FEA7A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47388E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966518A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0AFBFA2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FB912E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A16BBC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52E7A0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0BB24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C280C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D2C38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A41A9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9BDE3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A84D3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A6955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ABBEF1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36D01FF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BC0A171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1553180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2FCE099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0E534E3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CEC2B5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4835A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3FEBB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438CF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84FC9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DADA3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F1392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2A859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E5354A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0DE2AAD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AFC4AF4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37FE53C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2DFD59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501146A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1D0AE9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C5BD1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F472C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E3F82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B41BC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99934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B4E92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618AD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718DFE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05293C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E664AD9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7BD450A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8B4E8A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1B27D51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Обеспечение безопасности населения и муниципальной (коммунальной) инфраструктуры</w:t>
                  </w:r>
                </w:p>
              </w:tc>
              <w:tc>
                <w:tcPr>
                  <w:tcW w:w="752" w:type="dxa"/>
                </w:tcPr>
                <w:p w14:paraId="6227927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32B1D1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Ц810500000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082C9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A25A0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6527A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AEC213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> 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584AB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37130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E2483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21F8464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CAE1B9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12BFFE6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4552477D" w14:textId="77777777" w:rsidR="004D5F9E" w:rsidRPr="008B4E8A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08D6C64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C83F3F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D336169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2CE92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F9B90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3B903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19606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9547D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F28BF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F0D37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4EDF19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75B35C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E824E2E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6004C8C9" w14:textId="77777777" w:rsidR="004D5F9E" w:rsidRPr="008B4E8A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3297A3A2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7E6D44C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0F59390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2AD78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9C06B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B9F00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38E3D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89F05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D64B1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0CA50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1522C87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2706FE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CE5C19D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47FE2363" w14:textId="77777777" w:rsidR="004D5F9E" w:rsidRPr="008B4E8A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7BA05D49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5227AEE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576ED293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9143B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E0B0E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EF88C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5FF61E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> 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71A7F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45FBD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DA13E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45399D3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4E51383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2651DC1" w14:textId="77777777" w:rsidTr="004D5F9E">
              <w:trPr>
                <w:trHeight w:val="590"/>
              </w:trPr>
              <w:tc>
                <w:tcPr>
                  <w:tcW w:w="1518" w:type="dxa"/>
                  <w:vMerge w:val="restart"/>
                </w:tcPr>
                <w:p w14:paraId="354169A5" w14:textId="77777777" w:rsidR="004D5F9E" w:rsidRPr="008B4E8A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237183">
                    <w:rPr>
                      <w:rFonts w:ascii="Times New Roman" w:hAnsi="Times New Roman"/>
                      <w:sz w:val="20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2346" w:type="dxa"/>
                  <w:vMerge w:val="restart"/>
                </w:tcPr>
                <w:p w14:paraId="297EAEF7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Реализация противоэпидемических (профилактических) мероприятий в целях недопущения завоза и распространения новой короновирусной инфекции</w:t>
                  </w:r>
                </w:p>
              </w:tc>
              <w:tc>
                <w:tcPr>
                  <w:tcW w:w="752" w:type="dxa"/>
                </w:tcPr>
                <w:p w14:paraId="7C0B134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4FEF1A3A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Ц81057591С</w:t>
                  </w: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CE0D1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D92C6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887D3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37DFF3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> 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973F9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70A88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FD2C8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60A17AA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DEB2E8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4B95C95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6C3342BD" w14:textId="77777777" w:rsidR="004D5F9E" w:rsidRPr="00237183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05942D65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209E425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7264352F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5938A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DEF36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2D5C2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3485C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FC0B3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46149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91C59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58571E8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213B22F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9C872AC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0621ADD4" w14:textId="77777777" w:rsidR="004D5F9E" w:rsidRPr="00237183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55164E7E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53CE259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2686032E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34BAF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F4E1C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877A7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72373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BE23B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6CBCF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99D38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0F55AC2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64BB200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7B78B9B" w14:textId="77777777" w:rsidTr="004D5F9E">
              <w:trPr>
                <w:trHeight w:val="590"/>
              </w:trPr>
              <w:tc>
                <w:tcPr>
                  <w:tcW w:w="1518" w:type="dxa"/>
                  <w:vMerge/>
                </w:tcPr>
                <w:p w14:paraId="19E4314A" w14:textId="77777777" w:rsidR="004D5F9E" w:rsidRPr="00237183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14:paraId="6243A0A6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5776E60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14:paraId="07649A8E" w14:textId="77777777" w:rsidR="004D5F9E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7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89E98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D1368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270D9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40A388" w14:textId="77777777" w:rsidR="004D5F9E" w:rsidRPr="00177F72" w:rsidRDefault="006A2B67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40, 5</w:t>
                  </w:r>
                </w:p>
              </w:tc>
              <w:tc>
                <w:tcPr>
                  <w:tcW w:w="112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CE7E2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CAB7F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0187F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14:paraId="7FC97F1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19" w:type="dxa"/>
                </w:tcPr>
                <w:p w14:paraId="701CB0C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</w:tbl>
          <w:p w14:paraId="777378C5" w14:textId="77777777" w:rsidR="00177F72" w:rsidRDefault="00177F72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3ED1800" w14:textId="77777777" w:rsidR="004D5F9E" w:rsidRDefault="004D5F9E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BE8A58" w14:textId="77777777" w:rsidR="004D5F9E" w:rsidRDefault="004D5F9E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DCE43B5" w14:textId="77777777" w:rsidR="004D5F9E" w:rsidRDefault="004D5F9E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D086C9D" w14:textId="77777777" w:rsidR="004D5F9E" w:rsidRPr="00177F72" w:rsidRDefault="004D5F9E" w:rsidP="00177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3BB898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8046" w:type="dxa"/>
              <w:tblLook w:val="04A0" w:firstRow="1" w:lastRow="0" w:firstColumn="1" w:lastColumn="0" w:noHBand="0" w:noVBand="1"/>
            </w:tblPr>
            <w:tblGrid>
              <w:gridCol w:w="6883"/>
            </w:tblGrid>
            <w:tr w:rsidR="00177F72" w:rsidRPr="00177F72" w14:paraId="2B4CB78B" w14:textId="77777777" w:rsidTr="00785967">
              <w:tc>
                <w:tcPr>
                  <w:tcW w:w="6883" w:type="dxa"/>
                </w:tcPr>
                <w:p w14:paraId="49259F45" w14:textId="77777777" w:rsid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35C043D" w14:textId="77777777" w:rsid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C1B80C3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06278233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4BA8B56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3802D8B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17601C65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D2DFB92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81908AC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036E9943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4FA4C99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1595855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B9E8B0B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C4920DA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C7E2EC6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FD54B20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64B00BB9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50BEB736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F8767E3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8A93E10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1FBEDA69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7CDA583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27539BB6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D89582D" w14:textId="77777777" w:rsidR="004D5F9E" w:rsidRDefault="004D5F9E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2908A5FE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Приложение № 3 </w:t>
                  </w:r>
                </w:p>
                <w:p w14:paraId="4BD4CD7A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к постановлению администрации </w:t>
                  </w:r>
                </w:p>
                <w:p w14:paraId="3DDB90BF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 w:cs="Arial"/>
                      <w:sz w:val="20"/>
                    </w:rPr>
                    <w:t>Чебоксарского района</w:t>
                  </w:r>
                </w:p>
              </w:tc>
            </w:tr>
          </w:tbl>
          <w:p w14:paraId="392A2644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210ABF38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8046" w:type="dxa"/>
              <w:tblLook w:val="04A0" w:firstRow="1" w:lastRow="0" w:firstColumn="1" w:lastColumn="0" w:noHBand="0" w:noVBand="1"/>
            </w:tblPr>
            <w:tblGrid>
              <w:gridCol w:w="6883"/>
            </w:tblGrid>
            <w:tr w:rsidR="00177F72" w:rsidRPr="00177F72" w14:paraId="15D2AA9C" w14:textId="77777777" w:rsidTr="00785967">
              <w:tc>
                <w:tcPr>
                  <w:tcW w:w="6883" w:type="dxa"/>
                </w:tcPr>
                <w:p w14:paraId="345689E2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Приложение № 1  </w:t>
                  </w:r>
                </w:p>
                <w:p w14:paraId="76F461F7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к подпрограмме «Профилактика терроризма и </w:t>
                  </w:r>
                </w:p>
                <w:p w14:paraId="185F29C8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экстремистской деятельности в Чебоксарском районе Чувашской Республики» муниципальной программы Чебоксарского района Чувашской Республики «Повышение безопасности жизнедеятельности населения и территорий Чебоксарского района Чувашской Республики»</w:t>
                  </w:r>
                </w:p>
              </w:tc>
            </w:tr>
          </w:tbl>
          <w:p w14:paraId="4DE7EB0D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313D65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Ресурсное обеспечение</w:t>
            </w:r>
          </w:p>
          <w:p w14:paraId="5D0D2634" w14:textId="77777777" w:rsidR="004D5F9E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 xml:space="preserve">реализации подпрограммы «Профилактика терроризма и экстремистской деятельности в Чебоксарском районе» муниципальной программы </w:t>
            </w:r>
          </w:p>
          <w:p w14:paraId="5C7F82EA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«Повышение безопасности жизнедеятельности населения и территорий Чебоксарского района» за счет всех источников финансирования</w:t>
            </w:r>
          </w:p>
          <w:p w14:paraId="22CE25AC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tbl>
            <w:tblPr>
              <w:tblW w:w="14675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2370"/>
              <w:gridCol w:w="664"/>
              <w:gridCol w:w="1383"/>
              <w:gridCol w:w="1557"/>
              <w:gridCol w:w="711"/>
              <w:gridCol w:w="699"/>
              <w:gridCol w:w="1131"/>
              <w:gridCol w:w="1126"/>
              <w:gridCol w:w="1137"/>
              <w:gridCol w:w="1131"/>
              <w:gridCol w:w="704"/>
              <w:gridCol w:w="694"/>
            </w:tblGrid>
            <w:tr w:rsidR="00177F72" w:rsidRPr="00177F72" w14:paraId="6A863322" w14:textId="77777777" w:rsidTr="004D5F9E">
              <w:trPr>
                <w:trHeight w:val="89"/>
              </w:trPr>
              <w:tc>
                <w:tcPr>
                  <w:tcW w:w="1368" w:type="dxa"/>
                  <w:vMerge w:val="restart"/>
                </w:tcPr>
                <w:p w14:paraId="5988091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Статус</w:t>
                  </w:r>
                </w:p>
              </w:tc>
              <w:tc>
                <w:tcPr>
                  <w:tcW w:w="2370" w:type="dxa"/>
                  <w:vMerge w:val="restart"/>
                </w:tcPr>
                <w:p w14:paraId="52D13D0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Наименование муниципальной программы, подпрограммы муниципальной программы, (основного мероприятия) </w:t>
                  </w:r>
                </w:p>
              </w:tc>
              <w:tc>
                <w:tcPr>
                  <w:tcW w:w="2047" w:type="dxa"/>
                  <w:gridSpan w:val="2"/>
                </w:tcPr>
                <w:p w14:paraId="401FEE1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1557" w:type="dxa"/>
                  <w:vMerge w:val="restar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FCF3E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7333" w:type="dxa"/>
                  <w:gridSpan w:val="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264DD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Расходы по годам, тыс. рублей</w:t>
                  </w:r>
                </w:p>
              </w:tc>
            </w:tr>
            <w:tr w:rsidR="006A2B67" w:rsidRPr="00177F72" w14:paraId="2CF00D95" w14:textId="77777777" w:rsidTr="004D5F9E">
              <w:trPr>
                <w:cantSplit/>
                <w:trHeight w:val="1945"/>
              </w:trPr>
              <w:tc>
                <w:tcPr>
                  <w:tcW w:w="1368" w:type="dxa"/>
                  <w:vMerge/>
                </w:tcPr>
                <w:p w14:paraId="3964985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6335E8A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  <w:textDirection w:val="btLr"/>
                </w:tcPr>
                <w:p w14:paraId="262BF3D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главный распределитель бюджетных средств</w:t>
                  </w:r>
                </w:p>
              </w:tc>
              <w:tc>
                <w:tcPr>
                  <w:tcW w:w="1383" w:type="dxa"/>
                  <w:textDirection w:val="btLr"/>
                </w:tcPr>
                <w:p w14:paraId="7F3735E8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14:paraId="041BF03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1557" w:type="dxa"/>
                  <w:vMerge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DADC8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4ACE2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D3A75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C7106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2021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CD969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2022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17D24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2023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EB1EC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2024</w:t>
                  </w:r>
                </w:p>
              </w:tc>
              <w:tc>
                <w:tcPr>
                  <w:tcW w:w="704" w:type="dxa"/>
                </w:tcPr>
                <w:p w14:paraId="5F086D1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2025-2029</w:t>
                  </w:r>
                </w:p>
              </w:tc>
              <w:tc>
                <w:tcPr>
                  <w:tcW w:w="694" w:type="dxa"/>
                </w:tcPr>
                <w:p w14:paraId="614EF3E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2030-2035</w:t>
                  </w:r>
                </w:p>
              </w:tc>
            </w:tr>
            <w:tr w:rsidR="006A2B67" w:rsidRPr="00177F72" w14:paraId="7AB8364F" w14:textId="77777777" w:rsidTr="004D5F9E">
              <w:tc>
                <w:tcPr>
                  <w:tcW w:w="1368" w:type="dxa"/>
                </w:tcPr>
                <w:p w14:paraId="1045E21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370" w:type="dxa"/>
                </w:tcPr>
                <w:p w14:paraId="63FFB22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14:paraId="63631AB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383" w:type="dxa"/>
                </w:tcPr>
                <w:p w14:paraId="6C042143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7CF82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49EBD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E90C3D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87736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62F7F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D02F8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BD061E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704" w:type="dxa"/>
                </w:tcPr>
                <w:p w14:paraId="44A09B4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694" w:type="dxa"/>
                </w:tcPr>
                <w:p w14:paraId="60716EE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</w:tr>
            <w:tr w:rsidR="006A2B67" w:rsidRPr="00177F72" w14:paraId="4A4E7333" w14:textId="77777777" w:rsidTr="004D5F9E">
              <w:tc>
                <w:tcPr>
                  <w:tcW w:w="1368" w:type="dxa"/>
                  <w:vMerge w:val="restart"/>
                </w:tcPr>
                <w:p w14:paraId="08085CD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Подпрограмма </w:t>
                  </w:r>
                </w:p>
              </w:tc>
              <w:tc>
                <w:tcPr>
                  <w:tcW w:w="2370" w:type="dxa"/>
                  <w:vMerge w:val="restart"/>
                </w:tcPr>
                <w:p w14:paraId="43DEDD4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b/>
                      <w:sz w:val="20"/>
                    </w:rPr>
                    <w:t>«Профилактика терроризма и экстремистской деятельности в Чебоксарском районе»</w:t>
                  </w:r>
                </w:p>
              </w:tc>
              <w:tc>
                <w:tcPr>
                  <w:tcW w:w="664" w:type="dxa"/>
                </w:tcPr>
                <w:p w14:paraId="57DADA1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1ED3EC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Ц830000000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8F434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139CA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14251,2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6CCE0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1765,0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28D5A1" w14:textId="77777777" w:rsidR="004D5F9E" w:rsidRPr="00503AF6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257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9881B0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B4350B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63EDCA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66A655E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694" w:type="dxa"/>
                </w:tcPr>
                <w:p w14:paraId="163A013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6A2B67" w:rsidRPr="00177F72" w14:paraId="150B6770" w14:textId="77777777" w:rsidTr="004D5F9E">
              <w:tc>
                <w:tcPr>
                  <w:tcW w:w="1368" w:type="dxa"/>
                  <w:vMerge/>
                </w:tcPr>
                <w:p w14:paraId="3EA656E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0E609A9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2B16341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DD955E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C09EC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985D2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39D29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4FF02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BBC13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F0EAD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6D53D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1235C82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344D503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C06151A" w14:textId="77777777" w:rsidTr="004D5F9E">
              <w:trPr>
                <w:trHeight w:val="353"/>
              </w:trPr>
              <w:tc>
                <w:tcPr>
                  <w:tcW w:w="1368" w:type="dxa"/>
                  <w:vMerge/>
                </w:tcPr>
                <w:p w14:paraId="718BE72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1F3007E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10AD0F0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A254F2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5AC1C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C86F4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626A1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8C9FA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D6162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1C7E0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1BC4A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4B54537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D12244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64E2EC1" w14:textId="77777777" w:rsidTr="004D5F9E">
              <w:tc>
                <w:tcPr>
                  <w:tcW w:w="1368" w:type="dxa"/>
                  <w:vMerge/>
                </w:tcPr>
                <w:p w14:paraId="50645C8A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353EE8A9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49705CA8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769F7AE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3A38D8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A3A357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3262,7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BE178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1765,0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993E22" w14:textId="77777777" w:rsidR="006A2B67" w:rsidRPr="00503AF6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257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F158A5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E297EC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477</w:t>
                  </w:r>
                  <w:r>
                    <w:rPr>
                      <w:rFonts w:ascii="Times New Roman" w:hAnsi="Times New Roman"/>
                      <w:sz w:val="20"/>
                    </w:rPr>
                    <w:t>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EAF461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2BADF732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694" w:type="dxa"/>
                </w:tcPr>
                <w:p w14:paraId="4BF0F75B" w14:textId="77777777" w:rsidR="006A2B67" w:rsidRPr="00177F72" w:rsidRDefault="006A2B67" w:rsidP="006A2B67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6A2B67" w:rsidRPr="00177F72" w14:paraId="06DE91FB" w14:textId="77777777" w:rsidTr="004D5F9E">
              <w:trPr>
                <w:trHeight w:val="345"/>
              </w:trPr>
              <w:tc>
                <w:tcPr>
                  <w:tcW w:w="1368" w:type="dxa"/>
                  <w:vMerge w:val="restart"/>
                </w:tcPr>
                <w:p w14:paraId="3064940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70" w:type="dxa"/>
                  <w:vMerge w:val="restart"/>
                </w:tcPr>
                <w:p w14:paraId="1D8EC7C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Информационная работа по профилактике терроризма и экстремистской деятельности</w:t>
                  </w:r>
                </w:p>
              </w:tc>
              <w:tc>
                <w:tcPr>
                  <w:tcW w:w="664" w:type="dxa"/>
                </w:tcPr>
                <w:p w14:paraId="0993CA5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5C6D87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Ц830400000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6ABA5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7BCAD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2254A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1678E4" w14:textId="77777777" w:rsidR="004D5F9E" w:rsidRPr="00503AF6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287DB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6BF33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5E04C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704" w:type="dxa"/>
                </w:tcPr>
                <w:p w14:paraId="13E94B6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7FED92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2F0FE79" w14:textId="77777777" w:rsidTr="004D5F9E">
              <w:trPr>
                <w:trHeight w:val="813"/>
              </w:trPr>
              <w:tc>
                <w:tcPr>
                  <w:tcW w:w="1368" w:type="dxa"/>
                  <w:vMerge/>
                </w:tcPr>
                <w:p w14:paraId="2392FCC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58F78F9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2C4D84E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34EF757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7A4C3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CBC396" w14:textId="77777777" w:rsidR="004D5F9E" w:rsidRPr="00177F72" w:rsidRDefault="004D5F9E" w:rsidP="004D5F9E">
                  <w:pPr>
                    <w:jc w:val="center"/>
                    <w:rPr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1B1BE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0A083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E91E2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35F27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A4AB1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3B44204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3F96B02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032B58A6" w14:textId="77777777" w:rsidTr="004D5F9E">
              <w:trPr>
                <w:trHeight w:val="345"/>
              </w:trPr>
              <w:tc>
                <w:tcPr>
                  <w:tcW w:w="1368" w:type="dxa"/>
                  <w:vMerge/>
                </w:tcPr>
                <w:p w14:paraId="425F18C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5547A78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38F28FD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4C8585A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65EB6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04B90B" w14:textId="77777777" w:rsidR="004D5F9E" w:rsidRPr="00177F72" w:rsidRDefault="004D5F9E" w:rsidP="004D5F9E">
                  <w:pPr>
                    <w:jc w:val="center"/>
                    <w:rPr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3BA0A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900A3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E4425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D0AD3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92BD2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4F6F394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8F5A79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FC58412" w14:textId="77777777" w:rsidTr="004D5F9E">
              <w:trPr>
                <w:trHeight w:val="345"/>
              </w:trPr>
              <w:tc>
                <w:tcPr>
                  <w:tcW w:w="1368" w:type="dxa"/>
                  <w:vMerge/>
                </w:tcPr>
                <w:p w14:paraId="30F4977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3263B52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362992D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73F38E6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AC1EF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2D30F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BC4CE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DECCE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66857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1BFDA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DDCE9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704" w:type="dxa"/>
                </w:tcPr>
                <w:p w14:paraId="5F4AA30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4D5C7A1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12C1497" w14:textId="77777777" w:rsidTr="004D5F9E">
              <w:trPr>
                <w:trHeight w:val="279"/>
              </w:trPr>
              <w:tc>
                <w:tcPr>
                  <w:tcW w:w="1368" w:type="dxa"/>
                  <w:vMerge w:val="restart"/>
                </w:tcPr>
                <w:p w14:paraId="0768A91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70" w:type="dxa"/>
                  <w:vMerge w:val="restart"/>
                </w:tcPr>
                <w:p w14:paraId="552AB4D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Приобретение (изготовление) информационных материалов</w:t>
                  </w:r>
                </w:p>
              </w:tc>
              <w:tc>
                <w:tcPr>
                  <w:tcW w:w="664" w:type="dxa"/>
                </w:tcPr>
                <w:p w14:paraId="6268506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6E1776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Ц830476030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AD96A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79A3B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8B7B6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09EE12" w14:textId="77777777" w:rsidR="004D5F9E" w:rsidRPr="00503AF6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FEDF4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C9D16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74733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704" w:type="dxa"/>
                </w:tcPr>
                <w:p w14:paraId="0D74709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47108E3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044A4CFE" w14:textId="77777777" w:rsidTr="004D5F9E">
              <w:trPr>
                <w:trHeight w:val="277"/>
              </w:trPr>
              <w:tc>
                <w:tcPr>
                  <w:tcW w:w="1368" w:type="dxa"/>
                  <w:vMerge/>
                </w:tcPr>
                <w:p w14:paraId="731ECB6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7F6F2E5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6752020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025479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39809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080FC7" w14:textId="77777777" w:rsidR="004D5F9E" w:rsidRPr="00177F72" w:rsidRDefault="004D5F9E" w:rsidP="004D5F9E">
                  <w:pPr>
                    <w:jc w:val="center"/>
                    <w:rPr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52321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586C4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3FBEE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8BAA9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1B56D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49DE571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1C0961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07D3FE8" w14:textId="77777777" w:rsidTr="004D5F9E">
              <w:trPr>
                <w:trHeight w:val="277"/>
              </w:trPr>
              <w:tc>
                <w:tcPr>
                  <w:tcW w:w="1368" w:type="dxa"/>
                  <w:vMerge/>
                </w:tcPr>
                <w:p w14:paraId="317869F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738508D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51B0BBC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41FB60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96048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378EEC" w14:textId="77777777" w:rsidR="004D5F9E" w:rsidRPr="00177F72" w:rsidRDefault="004D5F9E" w:rsidP="004D5F9E">
                  <w:pPr>
                    <w:jc w:val="center"/>
                    <w:rPr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72C73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50FD1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0953A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DB561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83303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13DE534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532C95D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268F4E6" w14:textId="77777777" w:rsidTr="004D5F9E">
              <w:trPr>
                <w:trHeight w:val="277"/>
              </w:trPr>
              <w:tc>
                <w:tcPr>
                  <w:tcW w:w="1368" w:type="dxa"/>
                  <w:vMerge/>
                </w:tcPr>
                <w:p w14:paraId="1009893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58E1C60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68775D4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464238F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915E0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D253F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EC27E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C4E9A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452A0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6B01E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34B1D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10,0</w:t>
                  </w:r>
                </w:p>
              </w:tc>
              <w:tc>
                <w:tcPr>
                  <w:tcW w:w="704" w:type="dxa"/>
                </w:tcPr>
                <w:p w14:paraId="3297646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4F4122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93CF483" w14:textId="77777777" w:rsidTr="004D5F9E">
              <w:trPr>
                <w:trHeight w:val="399"/>
              </w:trPr>
              <w:tc>
                <w:tcPr>
                  <w:tcW w:w="1368" w:type="dxa"/>
                  <w:vMerge w:val="restart"/>
                </w:tcPr>
                <w:p w14:paraId="1F88054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Основное мероприятие </w:t>
                  </w:r>
                </w:p>
              </w:tc>
              <w:tc>
                <w:tcPr>
                  <w:tcW w:w="2370" w:type="dxa"/>
                  <w:vMerge w:val="restart"/>
                </w:tcPr>
                <w:p w14:paraId="403F59F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Мероприятия по профилактике и соблюдению правопорядка на улицах и в других общественных местах</w:t>
                  </w:r>
                </w:p>
              </w:tc>
              <w:tc>
                <w:tcPr>
                  <w:tcW w:w="664" w:type="dxa"/>
                </w:tcPr>
                <w:p w14:paraId="596A7AF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64FD598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Ц830500000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61A36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C5B7A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14231,2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242FD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4CAD63" w14:textId="77777777" w:rsidR="004D5F9E" w:rsidRPr="00503AF6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247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2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A49E16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7277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5173DB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3477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66570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3177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59FE3B1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694" w:type="dxa"/>
                </w:tcPr>
                <w:p w14:paraId="092E1DE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6A2B67" w:rsidRPr="00177F72" w14:paraId="2BD9A4A6" w14:textId="77777777" w:rsidTr="004D5F9E">
              <w:trPr>
                <w:trHeight w:val="399"/>
              </w:trPr>
              <w:tc>
                <w:tcPr>
                  <w:tcW w:w="1368" w:type="dxa"/>
                  <w:vMerge/>
                </w:tcPr>
                <w:p w14:paraId="427D332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581F8E9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4DAF397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63D2E1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1D7B8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19923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0BE29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015A3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EE6D7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E90E6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DB099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290AF2B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240D434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0B4A977" w14:textId="77777777" w:rsidTr="004D5F9E">
              <w:trPr>
                <w:trHeight w:val="399"/>
              </w:trPr>
              <w:tc>
                <w:tcPr>
                  <w:tcW w:w="1368" w:type="dxa"/>
                  <w:vMerge/>
                </w:tcPr>
                <w:p w14:paraId="578E493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089AFBA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3CB4EC2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3D3FCF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9B778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46396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162FA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2F6C8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62E30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ACBD5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E9849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749116C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7D22F24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900C207" w14:textId="77777777" w:rsidTr="004D5F9E">
              <w:trPr>
                <w:trHeight w:val="399"/>
              </w:trPr>
              <w:tc>
                <w:tcPr>
                  <w:tcW w:w="1368" w:type="dxa"/>
                  <w:vMerge/>
                </w:tcPr>
                <w:p w14:paraId="6DD60BD3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4790967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10E81909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331539A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5164C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9501F5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3242,7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790D04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F51358" w14:textId="77777777" w:rsidR="006A2B67" w:rsidRPr="00503AF6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247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2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F3D5FC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7277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64F52B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3477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1E5D8C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3177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1AF77F21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23086,1</w:t>
                  </w:r>
                </w:p>
              </w:tc>
              <w:tc>
                <w:tcPr>
                  <w:tcW w:w="694" w:type="dxa"/>
                </w:tcPr>
                <w:p w14:paraId="23D4E277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28163,4</w:t>
                  </w:r>
                </w:p>
              </w:tc>
            </w:tr>
            <w:tr w:rsidR="006A2B67" w:rsidRPr="00177F72" w14:paraId="531C1FC7" w14:textId="77777777" w:rsidTr="004D5F9E">
              <w:trPr>
                <w:trHeight w:val="1119"/>
              </w:trPr>
              <w:tc>
                <w:tcPr>
                  <w:tcW w:w="1368" w:type="dxa"/>
                  <w:vMerge w:val="restart"/>
                </w:tcPr>
                <w:p w14:paraId="6D20555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70" w:type="dxa"/>
                  <w:vMerge w:val="restart"/>
                </w:tcPr>
                <w:p w14:paraId="0C77D44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</w:r>
                </w:p>
              </w:tc>
              <w:tc>
                <w:tcPr>
                  <w:tcW w:w="664" w:type="dxa"/>
                </w:tcPr>
                <w:p w14:paraId="6C17C5F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67127F9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Ц830570340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B52B8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52CC6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79664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54EB0F" w14:textId="77777777" w:rsidR="004D5F9E" w:rsidRPr="00503AF6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26,600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CA9B0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AABA9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C59C5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704" w:type="dxa"/>
                </w:tcPr>
                <w:p w14:paraId="0E0B426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175,0</w:t>
                  </w:r>
                </w:p>
              </w:tc>
              <w:tc>
                <w:tcPr>
                  <w:tcW w:w="694" w:type="dxa"/>
                </w:tcPr>
                <w:p w14:paraId="60FFDF0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210,0</w:t>
                  </w:r>
                </w:p>
              </w:tc>
            </w:tr>
            <w:tr w:rsidR="006A2B67" w:rsidRPr="00177F72" w14:paraId="6953740B" w14:textId="77777777" w:rsidTr="004D5F9E">
              <w:trPr>
                <w:trHeight w:val="1119"/>
              </w:trPr>
              <w:tc>
                <w:tcPr>
                  <w:tcW w:w="1368" w:type="dxa"/>
                  <w:vMerge/>
                </w:tcPr>
                <w:p w14:paraId="78FC086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77DA7170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123ECDC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E69EB8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7E049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821D0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A11E3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10068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D85DB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90E19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2A639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3D3AC77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1302B12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2CF2AD03" w14:textId="77777777" w:rsidTr="004D5F9E">
              <w:trPr>
                <w:trHeight w:val="1119"/>
              </w:trPr>
              <w:tc>
                <w:tcPr>
                  <w:tcW w:w="1368" w:type="dxa"/>
                  <w:vMerge/>
                </w:tcPr>
                <w:p w14:paraId="4197B76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746358A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224D235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45263D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CD7D7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52D47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AE70D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2CA3A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8E2D2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663C6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2921F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520846E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2294439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F076418" w14:textId="77777777" w:rsidTr="004D5F9E">
              <w:trPr>
                <w:trHeight w:val="1119"/>
              </w:trPr>
              <w:tc>
                <w:tcPr>
                  <w:tcW w:w="1368" w:type="dxa"/>
                  <w:vMerge/>
                </w:tcPr>
                <w:p w14:paraId="74E410C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6C65519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05F8659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255D902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6FA9D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D2909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02C12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B816F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26,600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568F0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B9ABF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0764A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15,0</w:t>
                  </w:r>
                </w:p>
              </w:tc>
              <w:tc>
                <w:tcPr>
                  <w:tcW w:w="704" w:type="dxa"/>
                </w:tcPr>
                <w:p w14:paraId="10ACEB1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175,0</w:t>
                  </w:r>
                </w:p>
              </w:tc>
              <w:tc>
                <w:tcPr>
                  <w:tcW w:w="694" w:type="dxa"/>
                </w:tcPr>
                <w:p w14:paraId="54C32FA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210,0</w:t>
                  </w:r>
                </w:p>
              </w:tc>
            </w:tr>
            <w:tr w:rsidR="006A2B67" w:rsidRPr="00177F72" w14:paraId="0421E691" w14:textId="77777777" w:rsidTr="004D5F9E">
              <w:trPr>
                <w:trHeight w:val="345"/>
              </w:trPr>
              <w:tc>
                <w:tcPr>
                  <w:tcW w:w="1368" w:type="dxa"/>
                  <w:vMerge w:val="restart"/>
                </w:tcPr>
                <w:p w14:paraId="3997CB6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70" w:type="dxa"/>
                  <w:vMerge w:val="restart"/>
                </w:tcPr>
                <w:p w14:paraId="0F64053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Осуществление мер по противодействию терроризму в муниципальном образовании</w:t>
                  </w:r>
                </w:p>
              </w:tc>
              <w:tc>
                <w:tcPr>
                  <w:tcW w:w="664" w:type="dxa"/>
                </w:tcPr>
                <w:p w14:paraId="0B28E90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3B81319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Ц830574360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57A16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D8C84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795,6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89663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1730,0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248024" w14:textId="77777777" w:rsidR="004D5F9E" w:rsidRPr="00503AF6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220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6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54A54B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062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55FB46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462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957BC8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162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3ABA68D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22908,1</w:t>
                  </w:r>
                </w:p>
              </w:tc>
              <w:tc>
                <w:tcPr>
                  <w:tcW w:w="694" w:type="dxa"/>
                </w:tcPr>
                <w:p w14:paraId="1C55015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27946,2</w:t>
                  </w:r>
                </w:p>
              </w:tc>
            </w:tr>
            <w:tr w:rsidR="006A2B67" w:rsidRPr="00177F72" w14:paraId="6083360F" w14:textId="77777777" w:rsidTr="004D5F9E">
              <w:trPr>
                <w:trHeight w:val="345"/>
              </w:trPr>
              <w:tc>
                <w:tcPr>
                  <w:tcW w:w="1368" w:type="dxa"/>
                  <w:vMerge/>
                </w:tcPr>
                <w:p w14:paraId="2396E85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6F5D57F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6B051F5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3E90EAE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90A21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A6539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E0E95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65B97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8960C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51810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CF3313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6BE7115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1A91A56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00FA41FC" w14:textId="77777777" w:rsidTr="004D5F9E">
              <w:trPr>
                <w:trHeight w:val="345"/>
              </w:trPr>
              <w:tc>
                <w:tcPr>
                  <w:tcW w:w="1368" w:type="dxa"/>
                  <w:vMerge/>
                </w:tcPr>
                <w:p w14:paraId="24BDCEE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20B6DAD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21F5638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DF84FEA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1EB95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B9500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407F2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59D34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0A3C4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B75D9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8D3B1F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3A21FDF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451991C6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2CA8D337" w14:textId="77777777" w:rsidTr="004D5F9E">
              <w:trPr>
                <w:trHeight w:val="345"/>
              </w:trPr>
              <w:tc>
                <w:tcPr>
                  <w:tcW w:w="1368" w:type="dxa"/>
                  <w:vMerge/>
                </w:tcPr>
                <w:p w14:paraId="1BC206F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7D92D25A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049CC61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D6908B3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7F7D6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FB22CC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795,6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72DD6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1730,0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A48478" w14:textId="77777777" w:rsidR="006A2B67" w:rsidRPr="00503AF6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220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03AF6">
                    <w:rPr>
                      <w:rFonts w:ascii="Times New Roman" w:hAnsi="Times New Roman"/>
                      <w:sz w:val="20"/>
                    </w:rPr>
                    <w:t> 6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7AD771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A800F6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462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39C165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162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04" w:type="dxa"/>
                </w:tcPr>
                <w:p w14:paraId="3BBD2C57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22908,1</w:t>
                  </w:r>
                </w:p>
              </w:tc>
              <w:tc>
                <w:tcPr>
                  <w:tcW w:w="694" w:type="dxa"/>
                </w:tcPr>
                <w:p w14:paraId="635AC79E" w14:textId="77777777" w:rsidR="006A2B67" w:rsidRPr="00177F72" w:rsidRDefault="006A2B67" w:rsidP="006A2B6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27946,2</w:t>
                  </w:r>
                </w:p>
              </w:tc>
            </w:tr>
            <w:tr w:rsidR="006A2B67" w:rsidRPr="00177F72" w14:paraId="1136A4F5" w14:textId="77777777" w:rsidTr="004D5F9E">
              <w:trPr>
                <w:trHeight w:val="282"/>
              </w:trPr>
              <w:tc>
                <w:tcPr>
                  <w:tcW w:w="1368" w:type="dxa"/>
                  <w:vMerge w:val="restart"/>
                </w:tcPr>
                <w:p w14:paraId="63BB9E26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ероприятие</w:t>
                  </w:r>
                </w:p>
              </w:tc>
              <w:tc>
                <w:tcPr>
                  <w:tcW w:w="2370" w:type="dxa"/>
                  <w:vMerge w:val="restart"/>
                </w:tcPr>
                <w:p w14:paraId="2FAF085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Приобретение антитеррористического и досмотрового оборудования</w:t>
                  </w:r>
                </w:p>
              </w:tc>
              <w:tc>
                <w:tcPr>
                  <w:tcW w:w="664" w:type="dxa"/>
                </w:tcPr>
                <w:p w14:paraId="68E0116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77096D4B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Ц8305</w:t>
                  </w:r>
                  <w:r w:rsidRPr="00177F72">
                    <w:rPr>
                      <w:rFonts w:ascii="Times New Roman" w:hAnsi="Times New Roman"/>
                      <w:sz w:val="20"/>
                      <w:lang w:val="en-US"/>
                    </w:rPr>
                    <w:t>S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2620</w:t>
                  </w: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B2C94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FE24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13400,7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F8E74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CD8A0D" w14:textId="77777777" w:rsidR="004D5F9E" w:rsidRPr="00503AF6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35E6D8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E5C94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689132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48971F8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68A15B4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55359BB" w14:textId="77777777" w:rsidTr="004D5F9E">
              <w:trPr>
                <w:trHeight w:val="281"/>
              </w:trPr>
              <w:tc>
                <w:tcPr>
                  <w:tcW w:w="1368" w:type="dxa"/>
                  <w:vMerge/>
                </w:tcPr>
                <w:p w14:paraId="7863046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09AC9C24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3DEED7E3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0EDCEBE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526E28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58D6B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30F5D5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53A25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8741F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FA653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09C99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4E86B0AB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203466AA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66E03BF" w14:textId="77777777" w:rsidTr="004D5F9E">
              <w:trPr>
                <w:trHeight w:val="281"/>
              </w:trPr>
              <w:tc>
                <w:tcPr>
                  <w:tcW w:w="1368" w:type="dxa"/>
                  <w:vMerge/>
                </w:tcPr>
                <w:p w14:paraId="39A629D5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369FB47C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27DBC64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355335DD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463A79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3E0FF9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10988,5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F7790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EAFCE0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3AF6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F3F67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30BF1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2E1F2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666DE5B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2112B9C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5D5B78E" w14:textId="77777777" w:rsidTr="004D5F9E">
              <w:trPr>
                <w:trHeight w:val="281"/>
              </w:trPr>
              <w:tc>
                <w:tcPr>
                  <w:tcW w:w="1368" w:type="dxa"/>
                  <w:vMerge/>
                </w:tcPr>
                <w:p w14:paraId="2592AB47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14:paraId="06C1840F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64" w:type="dxa"/>
                </w:tcPr>
                <w:p w14:paraId="48F3EEF1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383" w:type="dxa"/>
                </w:tcPr>
                <w:p w14:paraId="512275EE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5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131842" w14:textId="77777777" w:rsidR="004D5F9E" w:rsidRPr="00177F72" w:rsidRDefault="004D5F9E" w:rsidP="004D5F9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966BED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2412,2</w:t>
                  </w:r>
                </w:p>
              </w:tc>
              <w:tc>
                <w:tcPr>
                  <w:tcW w:w="6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B735AC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92C167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2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1275EB" w14:textId="77777777" w:rsidR="004D5F9E" w:rsidRPr="00177F72" w:rsidRDefault="004D5F9E" w:rsidP="006A2B67">
                  <w:pPr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42889E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8003D8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4" w:type="dxa"/>
                </w:tcPr>
                <w:p w14:paraId="7E20454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4" w:type="dxa"/>
                </w:tcPr>
                <w:p w14:paraId="370E2CB4" w14:textId="77777777" w:rsidR="004D5F9E" w:rsidRPr="00177F72" w:rsidRDefault="004D5F9E" w:rsidP="004D5F9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</w:tbl>
          <w:p w14:paraId="62EF84F8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19CD1BC0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6CAE5FAD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78996243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2F5B8C44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6620E424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16DD384F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3FC5F282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27F54DD4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08B78760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03D11AB0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07F976E2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08525E46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5AF7504F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5CD0DF55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p w14:paraId="5414AAA7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8046" w:type="dxa"/>
              <w:tblLook w:val="04A0" w:firstRow="1" w:lastRow="0" w:firstColumn="1" w:lastColumn="0" w:noHBand="0" w:noVBand="1"/>
            </w:tblPr>
            <w:tblGrid>
              <w:gridCol w:w="6883"/>
            </w:tblGrid>
            <w:tr w:rsidR="00177F72" w:rsidRPr="00177F72" w14:paraId="2383659B" w14:textId="77777777" w:rsidTr="00785967">
              <w:tc>
                <w:tcPr>
                  <w:tcW w:w="6883" w:type="dxa"/>
                </w:tcPr>
                <w:p w14:paraId="37E39C4A" w14:textId="77777777" w:rsid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1EF91A2" w14:textId="77777777" w:rsid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4EB2CA05" w14:textId="77777777" w:rsidR="004D5F9E" w:rsidRDefault="004D5F9E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3BFCF74F" w14:textId="77777777" w:rsidR="004D5F9E" w:rsidRDefault="004D5F9E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14:paraId="72A87534" w14:textId="77777777" w:rsidR="00177F72" w:rsidRP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Приложение № 4 </w:t>
                  </w:r>
                </w:p>
                <w:p w14:paraId="43A52E1F" w14:textId="77777777" w:rsidR="00177F72" w:rsidRPr="00177F72" w:rsidRDefault="00177F72" w:rsidP="00177F7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 постановлению администрации</w:t>
                  </w:r>
                </w:p>
                <w:p w14:paraId="32E73A32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Чебоксарского района</w:t>
                  </w:r>
                </w:p>
                <w:p w14:paraId="6BB06F52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</w:p>
                <w:p w14:paraId="6AAB90DA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«Приложение № 1  </w:t>
                  </w:r>
                </w:p>
                <w:p w14:paraId="52E0E2F8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 подпрограмме «Построение (развитие) аппаратно-программного комплекса «Безопасный город» на территории Чебоксарского района»</w:t>
                  </w:r>
                </w:p>
                <w:p w14:paraId="187033E4" w14:textId="77777777" w:rsidR="00177F72" w:rsidRPr="00177F72" w:rsidRDefault="00177F72" w:rsidP="00177F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муниципальной программы Чебоксарского района Чувашской Республики «Повышение безопасности жизнедеятельности населения и территорий Чебоксарского района Чувашской Республики»</w:t>
                  </w:r>
                </w:p>
              </w:tc>
            </w:tr>
          </w:tbl>
          <w:p w14:paraId="02DDB27F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0"/>
              </w:rPr>
            </w:pPr>
          </w:p>
          <w:p w14:paraId="0E1554AF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Ресурсное обеспечение</w:t>
            </w:r>
          </w:p>
          <w:p w14:paraId="635E66EF" w14:textId="77777777" w:rsidR="00177F72" w:rsidRPr="00177F72" w:rsidRDefault="00177F72" w:rsidP="00177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77F72">
              <w:rPr>
                <w:rFonts w:ascii="Times New Roman" w:hAnsi="Times New Roman"/>
                <w:b/>
                <w:sz w:val="20"/>
              </w:rPr>
              <w:t>реализации подпрограммы «Построение (развитие) аппаратно-программного комплекса «Безопасный город» на территории Чебоксарского района» муниципальной программы «Повышение безопасности жизнедеятельности населения и территорий Чебоксарского района» за счет всех источников финансирования</w:t>
            </w:r>
          </w:p>
          <w:p w14:paraId="379FD9DB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14:paraId="0A758A24" w14:textId="77777777" w:rsidR="00177F72" w:rsidRPr="00177F72" w:rsidRDefault="00177F72" w:rsidP="00177F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tbl>
            <w:tblPr>
              <w:tblW w:w="14675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2351"/>
              <w:gridCol w:w="807"/>
              <w:gridCol w:w="1128"/>
              <w:gridCol w:w="1560"/>
              <w:gridCol w:w="700"/>
              <w:gridCol w:w="701"/>
              <w:gridCol w:w="1132"/>
              <w:gridCol w:w="1132"/>
              <w:gridCol w:w="1132"/>
              <w:gridCol w:w="1132"/>
              <w:gridCol w:w="697"/>
              <w:gridCol w:w="835"/>
            </w:tblGrid>
            <w:tr w:rsidR="00177F72" w:rsidRPr="00177F72" w14:paraId="2727064A" w14:textId="77777777" w:rsidTr="0066510A">
              <w:trPr>
                <w:trHeight w:val="89"/>
              </w:trPr>
              <w:tc>
                <w:tcPr>
                  <w:tcW w:w="1368" w:type="dxa"/>
                  <w:vMerge w:val="restart"/>
                </w:tcPr>
                <w:p w14:paraId="5A4149E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Статус</w:t>
                  </w:r>
                </w:p>
              </w:tc>
              <w:tc>
                <w:tcPr>
                  <w:tcW w:w="2351" w:type="dxa"/>
                  <w:vMerge w:val="restart"/>
                </w:tcPr>
                <w:p w14:paraId="15BD70C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Наименование муниципальной программы, подпрограммы муниципальной программы, (основного мероприятия) </w:t>
                  </w:r>
                </w:p>
              </w:tc>
              <w:tc>
                <w:tcPr>
                  <w:tcW w:w="1935" w:type="dxa"/>
                  <w:gridSpan w:val="2"/>
                </w:tcPr>
                <w:p w14:paraId="1F9B27F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5889F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7461" w:type="dxa"/>
                  <w:gridSpan w:val="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B0B54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Расходы по годам, тыс. рублей</w:t>
                  </w:r>
                </w:p>
              </w:tc>
            </w:tr>
            <w:tr w:rsidR="006A2B67" w:rsidRPr="00177F72" w14:paraId="2196F712" w14:textId="77777777" w:rsidTr="0066510A">
              <w:trPr>
                <w:cantSplit/>
                <w:trHeight w:val="1945"/>
              </w:trPr>
              <w:tc>
                <w:tcPr>
                  <w:tcW w:w="1368" w:type="dxa"/>
                  <w:vMerge/>
                </w:tcPr>
                <w:p w14:paraId="1F28FFC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14:paraId="02E9464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extDirection w:val="btLr"/>
                </w:tcPr>
                <w:p w14:paraId="4A3A6C4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главный распределитель бюджетных средств</w:t>
                  </w:r>
                </w:p>
              </w:tc>
              <w:tc>
                <w:tcPr>
                  <w:tcW w:w="1128" w:type="dxa"/>
                  <w:textDirection w:val="btLr"/>
                </w:tcPr>
                <w:p w14:paraId="3E58F97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14:paraId="7667765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1560" w:type="dxa"/>
                  <w:vMerge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33CA3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E154F5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</w:tc>
              <w:tc>
                <w:tcPr>
                  <w:tcW w:w="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84FEA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2A9A6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2021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72F2FB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2022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E0679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2023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F3E97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2024</w:t>
                  </w:r>
                </w:p>
              </w:tc>
              <w:tc>
                <w:tcPr>
                  <w:tcW w:w="697" w:type="dxa"/>
                </w:tcPr>
                <w:p w14:paraId="5F508EF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2025-2029</w:t>
                  </w:r>
                </w:p>
              </w:tc>
              <w:tc>
                <w:tcPr>
                  <w:tcW w:w="835" w:type="dxa"/>
                </w:tcPr>
                <w:p w14:paraId="3089629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2030-2035</w:t>
                  </w:r>
                </w:p>
              </w:tc>
            </w:tr>
            <w:tr w:rsidR="006A2B67" w:rsidRPr="00177F72" w14:paraId="1C9078C4" w14:textId="77777777" w:rsidTr="0066510A">
              <w:tc>
                <w:tcPr>
                  <w:tcW w:w="1368" w:type="dxa"/>
                </w:tcPr>
                <w:p w14:paraId="37912F5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351" w:type="dxa"/>
                </w:tcPr>
                <w:p w14:paraId="57D16F6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807" w:type="dxa"/>
                </w:tcPr>
                <w:p w14:paraId="18AC6E2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14:paraId="2A09D769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5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998E71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FA60D6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61DF24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BA230C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DF5B52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BF626F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1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3009BA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697" w:type="dxa"/>
                </w:tcPr>
                <w:p w14:paraId="10F1F067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835" w:type="dxa"/>
                </w:tcPr>
                <w:p w14:paraId="2CA04C00" w14:textId="77777777" w:rsidR="00177F72" w:rsidRPr="00177F72" w:rsidRDefault="00177F72" w:rsidP="00177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</w:tr>
            <w:tr w:rsidR="006A2B67" w:rsidRPr="00177F72" w14:paraId="5E8C864C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75A5B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6510A">
                    <w:rPr>
                      <w:rFonts w:ascii="Times New Roman" w:hAnsi="Times New Roman"/>
                      <w:sz w:val="20"/>
                    </w:rPr>
                    <w:t xml:space="preserve">Подпрограмма 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63EF6B" w14:textId="77777777" w:rsidR="0066510A" w:rsidRP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6510A">
                    <w:rPr>
                      <w:rFonts w:ascii="Times New Roman" w:hAnsi="Times New Roman"/>
                      <w:sz w:val="20"/>
                    </w:rPr>
                    <w:t>Построение (развитие) аппаратно-программного комплекса «Безопасный город» на территории Чебоксарского района Чувашской Республики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4B8B4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ED39D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Ц850000000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59228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8F400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2599,5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975CD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D0EB2A" w14:textId="77777777" w:rsidR="0066510A" w:rsidRPr="0066510A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4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263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DA5BF0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05CA12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26041C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86B6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485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13498,3</w:t>
                  </w:r>
                </w:p>
              </w:tc>
            </w:tr>
            <w:tr w:rsidR="006A2B67" w:rsidRPr="00177F72" w14:paraId="7AF43CB8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08EBE6" w14:textId="77777777" w:rsidR="0066510A" w:rsidRP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4EABAD" w14:textId="77777777" w:rsidR="0066510A" w:rsidRP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CC83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8E10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FCE44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CDC01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5040A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CDF768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98FA1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BE3B3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F35D9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9456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CC4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0B2F37C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CA4DE4" w14:textId="77777777" w:rsidR="0066510A" w:rsidRP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1ADECD" w14:textId="77777777" w:rsidR="0066510A" w:rsidRP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1014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8C2E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01B46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72984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48B2D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027E50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B4751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FDC04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C5A54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687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A9F6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CA6153E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C28D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B6148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DAA1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134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C84F6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9A3758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2599,5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4A1585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2492,8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284E08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263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 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466405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 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77E8DC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2D1FF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0B4C7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10996,9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12E9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13498,3</w:t>
                  </w:r>
                </w:p>
              </w:tc>
            </w:tr>
            <w:tr w:rsidR="006A2B67" w:rsidRPr="00177F72" w14:paraId="5A2C2A1A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899F8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CB9B3C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Обеспечение безопасности населения и муниципальной (коммунальной) инфраструктуры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491B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B880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0E015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56DC3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883,9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4B3A3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054312" w14:textId="77777777" w:rsidR="0066510A" w:rsidRPr="0066510A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EAE361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21D1EA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7EB108" w14:textId="77777777" w:rsidR="0066510A" w:rsidRPr="00177F72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748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40EE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6A2B67" w:rsidRPr="00177F72" w14:paraId="23F4E9CA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58092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63F19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E2C9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0F3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9079E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A282F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871FF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E1FF4D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0C0C2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3A4D8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BCA0C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1251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80C8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54793AC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B9A8F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933F7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6226D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38EE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DE35E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Республиканский 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C757D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81499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F0FD26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2C65B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47A95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38A33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9127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698F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26A410AE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1A0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6C7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3FCB5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8AEA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8800B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900774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883,9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7AD5F7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6F4310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6CB10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D028D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BABA8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EC3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9FE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6A2B67" w:rsidRPr="00177F72" w14:paraId="44E77A27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20A4E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63D70A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видеофиксации преступлений и административных правонарушений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D6449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3391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EFFCA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BC1DE8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691,2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D4309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57D1A4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12457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FEB0C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CFB88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DEF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7D9A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6A2B67" w:rsidRPr="00177F72" w14:paraId="342CBC04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5F1B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5731F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3F45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2DE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99F01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9BFE1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6F957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C6D425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C5735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E5EF7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21CBC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854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D5C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38A1EC6F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35B52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74636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4685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44B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3B151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A5D91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8551B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9CD2F1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552BE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81701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701C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BB85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7A7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41E161CD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83EAF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989A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A456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46610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7C402B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B6689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691,2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D85BAE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800,0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41D370" w14:textId="77777777" w:rsidR="006A2B67" w:rsidRPr="0066510A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161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522AAE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59567D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57DB58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8681F5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900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5652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2500,0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31BF" w14:textId="77777777" w:rsidR="006A2B67" w:rsidRPr="00177F72" w:rsidRDefault="006A2B67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3000,0</w:t>
                  </w:r>
                </w:p>
              </w:tc>
            </w:tr>
            <w:tr w:rsidR="006A2B67" w:rsidRPr="00177F72" w14:paraId="0C41871B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71C12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Мероприятие 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0BBA2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«гражданин- полиция»).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356C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871C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32081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6DD6B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192,7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D2FB5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009EF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DFD86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7CC8D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32DF5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FD02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01D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7B62D2F0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8C80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4EE81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DC78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BD0F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8B963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0EFF6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6894B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1F08B4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9DA66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057C0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751F9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FA6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7EA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6DAE3179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432E3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508C2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B440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D88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80DF1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FADDE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1FC67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0D1A52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B78EE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F15EC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CEAB2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BD7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D86E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2289C3BF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CE711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579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CCBE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5836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Ц850276260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CE829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74F74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192,7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404F5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318F6F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2AAE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  <w:p w14:paraId="79585755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4D1B590E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2D344D9F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4A9296F1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74B56EA5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6F629AA3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34D3523B" w14:textId="77777777" w:rsidR="0066510A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2A067462" w14:textId="77777777" w:rsidR="0066510A" w:rsidRPr="00522AAE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AB8A0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D9F6E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E1814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B6E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717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0A9AFD47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27291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Основное мероприятие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61163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Обеспечение управления оперативной обстановкой в муниципальном образовании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F717E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192F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Ц850500000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FFDD4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D9CF6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F77D7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95E5AE" w14:textId="77777777" w:rsidR="0066510A" w:rsidRPr="0066510A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98F059" w14:textId="77777777" w:rsidR="0066510A" w:rsidRPr="0066510A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493949" w14:textId="77777777" w:rsidR="0066510A" w:rsidRPr="0066510A" w:rsidRDefault="0066510A" w:rsidP="006A2B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6A2B67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277848" w14:textId="77777777" w:rsidR="0066510A" w:rsidRPr="0066510A" w:rsidRDefault="0066510A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 w:rsidR="009A0203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 w:rsidR="009A0203"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1A5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4617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6A2B67" w:rsidRPr="00177F72" w14:paraId="469EE2A2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F33C5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5FEF7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71E3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7DA3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CB7E7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C0940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FC55E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77FB3F" w14:textId="77777777" w:rsidR="0066510A" w:rsidRPr="008D308D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EE7D8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533FA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BD8A6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3C67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D742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56361B79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692AA8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645A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ACA40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9DAB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06673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  <w:p w14:paraId="4DB3646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1F2E9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4B1DA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BDCF42" w14:textId="77777777" w:rsidR="0066510A" w:rsidRPr="008D308D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C5024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F5157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454E7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1371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C50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9A0203" w:rsidRPr="00177F72" w14:paraId="242CBE59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8E10C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E7F5F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3CA5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7DAE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3A39E1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CB3306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712F31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2C459D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777791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32E638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B6C571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14462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569E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9A0203" w:rsidRPr="00177F72" w14:paraId="6B444CA1" w14:textId="77777777" w:rsidTr="00C635D7"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8F12BA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CE64D5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Содержание и развитие единой дежурно-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диспетчерской службы (ЕДДС)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EB23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7A8E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Ц850576320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5D6616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224549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C905EB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F4E0B7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5D85DF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E5C176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3B92AC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C346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38C2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  <w:tr w:rsidR="006A2B67" w:rsidRPr="00177F72" w14:paraId="054F82B2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3CBABE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D4E769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E7F8F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77A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6C02D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 xml:space="preserve">Федеральный 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B4ACA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lastRenderedPageBreak/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51046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237715" w14:textId="77777777" w:rsidR="0066510A" w:rsidRPr="008D308D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9C1DEC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34B08A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6574BF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CC2B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5CB2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6A2B67" w:rsidRPr="00177F72" w14:paraId="1D151C1E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558CF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0D3F83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A5A62" w14:textId="77777777" w:rsidR="0066510A" w:rsidRPr="00177F72" w:rsidRDefault="0066510A" w:rsidP="00C63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3A9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27912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Республиканский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F818CD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DC3A94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C00BE5" w14:textId="77777777" w:rsidR="0066510A" w:rsidRPr="008D308D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9518A6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DF649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227E85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9EB7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A9A0" w14:textId="77777777" w:rsidR="0066510A" w:rsidRPr="00177F72" w:rsidRDefault="0066510A" w:rsidP="006651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</w:tr>
            <w:tr w:rsidR="009A0203" w:rsidRPr="00177F72" w14:paraId="2C39950D" w14:textId="77777777" w:rsidTr="00C635D7">
              <w:tc>
                <w:tcPr>
                  <w:tcW w:w="1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7F31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61E7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B25D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F4C4A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EE76B1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Местный бюджет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4C4CE7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1715,6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2F0345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1692,8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9D679A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308D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102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8D308D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9C4A66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DF0185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4A3CAF" w14:textId="77777777" w:rsidR="009A0203" w:rsidRPr="0066510A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117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Pr="00177F72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D898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8496,9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22F3" w14:textId="77777777" w:rsidR="009A0203" w:rsidRPr="00177F72" w:rsidRDefault="009A0203" w:rsidP="009A0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77F72">
                    <w:rPr>
                      <w:rFonts w:ascii="Times New Roman" w:hAnsi="Times New Roman"/>
                      <w:sz w:val="20"/>
                    </w:rPr>
                    <w:t>10498,3</w:t>
                  </w:r>
                </w:p>
              </w:tc>
            </w:tr>
          </w:tbl>
          <w:p w14:paraId="3817E638" w14:textId="77777777" w:rsidR="00177F72" w:rsidRPr="00177F72" w:rsidRDefault="00177F72" w:rsidP="00177F72">
            <w:pPr>
              <w:tabs>
                <w:tab w:val="left" w:pos="5094"/>
              </w:tabs>
              <w:rPr>
                <w:rFonts w:ascii="Times New Roman" w:hAnsi="Times New Roman"/>
                <w:szCs w:val="26"/>
              </w:rPr>
            </w:pPr>
          </w:p>
          <w:p w14:paraId="07E7CBA9" w14:textId="77777777"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2" w:type="dxa"/>
          </w:tcPr>
          <w:p w14:paraId="627CD9A6" w14:textId="77777777"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7CDFBF18" w14:textId="77777777" w:rsidR="001460B2" w:rsidRDefault="001460B2" w:rsidP="00FE4997">
      <w:pPr>
        <w:ind w:firstLine="709"/>
        <w:rPr>
          <w:rFonts w:ascii="Times New Roman" w:hAnsi="Times New Roman"/>
          <w:szCs w:val="26"/>
        </w:rPr>
      </w:pPr>
    </w:p>
    <w:sectPr w:rsidR="001460B2" w:rsidSect="00177F72">
      <w:footerReference w:type="default" r:id="rId10"/>
      <w:footerReference w:type="first" r:id="rId11"/>
      <w:type w:val="evenPage"/>
      <w:pgSz w:w="16840" w:h="11907" w:orient="landscape"/>
      <w:pgMar w:top="851" w:right="2805" w:bottom="850" w:left="1276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382C" w14:textId="77777777" w:rsidR="006A2B67" w:rsidRDefault="006A2B67">
      <w:r>
        <w:separator/>
      </w:r>
    </w:p>
  </w:endnote>
  <w:endnote w:type="continuationSeparator" w:id="0">
    <w:p w14:paraId="074B3A21" w14:textId="77777777" w:rsidR="006A2B67" w:rsidRDefault="006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58DA" w14:textId="77777777" w:rsidR="006A2B67" w:rsidRDefault="006A2B67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B71D" w14:textId="77777777" w:rsidR="006A2B67" w:rsidRPr="00940BE8" w:rsidRDefault="006A2B67">
    <w:pPr>
      <w:pStyle w:val="a4"/>
      <w:rPr>
        <w:rFonts w:ascii="Times New Roman" w:hAnsi="Times New Roman"/>
        <w:snapToGrid w:val="0"/>
        <w:sz w:val="12"/>
      </w:rPr>
    </w:pPr>
    <w:r w:rsidRPr="00940BE8">
      <w:rPr>
        <w:rFonts w:ascii="Times New Roman" w:hAnsi="Times New Roman"/>
        <w:snapToGrid w:val="0"/>
        <w:sz w:val="12"/>
      </w:rPr>
      <w:tab/>
    </w:r>
  </w:p>
  <w:p w14:paraId="20E6DBAF" w14:textId="77777777" w:rsidR="006A2B67" w:rsidRPr="003652FF" w:rsidRDefault="006A2B67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A75D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A75D85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A75D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\\chebs-mfc\soft\sos\dokum\SHAREDEM\POZDR\0181.doc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A75D85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A75D85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A75D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A75D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A020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A0203">
      <w:rPr>
        <w:rFonts w:ascii="Times New Roman" w:hAnsi="Times New Roman"/>
        <w:noProof/>
        <w:snapToGrid w:val="0"/>
        <w:sz w:val="12"/>
        <w:lang w:val="en-US"/>
      </w:rPr>
      <w:t>24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0D8C" w14:textId="77777777" w:rsidR="006A2B67" w:rsidRDefault="006A2B67">
    <w:pPr>
      <w:pStyle w:val="a4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451" w14:textId="77777777" w:rsidR="006A2B67" w:rsidRPr="00177F72" w:rsidRDefault="006A2B67" w:rsidP="00177F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AC2C" w14:textId="77777777" w:rsidR="006A2B67" w:rsidRDefault="006A2B67">
      <w:r>
        <w:separator/>
      </w:r>
    </w:p>
  </w:footnote>
  <w:footnote w:type="continuationSeparator" w:id="0">
    <w:p w14:paraId="1908B3CD" w14:textId="77777777" w:rsidR="006A2B67" w:rsidRDefault="006A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426F"/>
    <w:rsid w:val="000B064D"/>
    <w:rsid w:val="000B2461"/>
    <w:rsid w:val="000D575A"/>
    <w:rsid w:val="000E2583"/>
    <w:rsid w:val="00107F11"/>
    <w:rsid w:val="00131320"/>
    <w:rsid w:val="001360D1"/>
    <w:rsid w:val="001460B2"/>
    <w:rsid w:val="0017767D"/>
    <w:rsid w:val="00177F72"/>
    <w:rsid w:val="001A4D80"/>
    <w:rsid w:val="001A58F6"/>
    <w:rsid w:val="001B5810"/>
    <w:rsid w:val="001B5C7E"/>
    <w:rsid w:val="001F06C9"/>
    <w:rsid w:val="00237183"/>
    <w:rsid w:val="002863DC"/>
    <w:rsid w:val="002D2EBD"/>
    <w:rsid w:val="0030439A"/>
    <w:rsid w:val="0030654A"/>
    <w:rsid w:val="003463BF"/>
    <w:rsid w:val="003652FF"/>
    <w:rsid w:val="00367432"/>
    <w:rsid w:val="00395136"/>
    <w:rsid w:val="003C7636"/>
    <w:rsid w:val="003F5BE4"/>
    <w:rsid w:val="004137B8"/>
    <w:rsid w:val="00462425"/>
    <w:rsid w:val="00466C7A"/>
    <w:rsid w:val="004D2D4A"/>
    <w:rsid w:val="004D44A1"/>
    <w:rsid w:val="004D5F9E"/>
    <w:rsid w:val="00503AF6"/>
    <w:rsid w:val="00504082"/>
    <w:rsid w:val="00522AAE"/>
    <w:rsid w:val="00527375"/>
    <w:rsid w:val="00563971"/>
    <w:rsid w:val="00571658"/>
    <w:rsid w:val="00591B6B"/>
    <w:rsid w:val="005A69CC"/>
    <w:rsid w:val="005F16B6"/>
    <w:rsid w:val="006161B6"/>
    <w:rsid w:val="00626B97"/>
    <w:rsid w:val="0066510A"/>
    <w:rsid w:val="00686156"/>
    <w:rsid w:val="006A2B67"/>
    <w:rsid w:val="006D4493"/>
    <w:rsid w:val="0070442D"/>
    <w:rsid w:val="007046D2"/>
    <w:rsid w:val="0076051A"/>
    <w:rsid w:val="00785967"/>
    <w:rsid w:val="007F72D9"/>
    <w:rsid w:val="00836B09"/>
    <w:rsid w:val="008B4E8A"/>
    <w:rsid w:val="008D308D"/>
    <w:rsid w:val="008E2BE5"/>
    <w:rsid w:val="008F5F8F"/>
    <w:rsid w:val="009625EA"/>
    <w:rsid w:val="009A0203"/>
    <w:rsid w:val="009D6852"/>
    <w:rsid w:val="00A229BE"/>
    <w:rsid w:val="00A258DC"/>
    <w:rsid w:val="00A508C7"/>
    <w:rsid w:val="00A527F6"/>
    <w:rsid w:val="00A75D85"/>
    <w:rsid w:val="00AD02C4"/>
    <w:rsid w:val="00AD10A9"/>
    <w:rsid w:val="00B102FE"/>
    <w:rsid w:val="00B21053"/>
    <w:rsid w:val="00B7426F"/>
    <w:rsid w:val="00BA7A40"/>
    <w:rsid w:val="00BC4C72"/>
    <w:rsid w:val="00C635D7"/>
    <w:rsid w:val="00CB7E29"/>
    <w:rsid w:val="00D61F6B"/>
    <w:rsid w:val="00D978D5"/>
    <w:rsid w:val="00DB08E9"/>
    <w:rsid w:val="00DE0CC0"/>
    <w:rsid w:val="00DE328D"/>
    <w:rsid w:val="00DE756C"/>
    <w:rsid w:val="00DF761C"/>
    <w:rsid w:val="00E417C9"/>
    <w:rsid w:val="00F57902"/>
    <w:rsid w:val="00F616A1"/>
    <w:rsid w:val="00F76F0C"/>
    <w:rsid w:val="00F8553E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1DA30"/>
  <w15:chartTrackingRefBased/>
  <w15:docId w15:val="{4CF9FCB3-2A9D-4369-8650-278DE871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10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77F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7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384</TotalTime>
  <Pages>24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Сармосов С.Н..</dc:creator>
  <cp:keywords/>
  <cp:lastModifiedBy>Чеб. р.-н - Трофимова Н.Н.</cp:lastModifiedBy>
  <cp:revision>21</cp:revision>
  <cp:lastPrinted>2022-01-20T12:45:00Z</cp:lastPrinted>
  <dcterms:created xsi:type="dcterms:W3CDTF">2022-01-20T06:55:00Z</dcterms:created>
  <dcterms:modified xsi:type="dcterms:W3CDTF">2022-01-24T11:42:00Z</dcterms:modified>
</cp:coreProperties>
</file>