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D" w:rsidRPr="004E54BF" w:rsidRDefault="00E039CF" w:rsidP="00E039CF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4E54BF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9F4D9D" w:rsidRPr="009F4D9D" w:rsidRDefault="009F4D9D" w:rsidP="009F4D9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D9D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EF053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помощнике депутата Чебоксарского городского Собрания депутатов, утвержденно</w:t>
      </w:r>
      <w:r w:rsidR="00E039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 xml:space="preserve"> решением Чебоксарского городского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9F4D9D">
        <w:rPr>
          <w:rFonts w:ascii="Times New Roman" w:hAnsi="Times New Roman" w:cs="Times New Roman"/>
          <w:b w:val="0"/>
          <w:sz w:val="28"/>
          <w:szCs w:val="28"/>
        </w:rPr>
        <w:t>11 июля 2006 года № 263</w:t>
      </w:r>
    </w:p>
    <w:p w:rsidR="00203193" w:rsidRDefault="00203193">
      <w:pPr>
        <w:pStyle w:val="ConsPlusNormal"/>
        <w:ind w:firstLine="540"/>
        <w:jc w:val="both"/>
        <w:outlineLvl w:val="0"/>
      </w:pPr>
    </w:p>
    <w:p w:rsidR="009F4D9D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39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– столицы Чувашской Республики, принят</w:t>
      </w:r>
      <w:r w:rsidR="006215D9">
        <w:rPr>
          <w:rFonts w:ascii="Times New Roman" w:hAnsi="Times New Roman" w:cs="Times New Roman"/>
          <w:sz w:val="28"/>
          <w:szCs w:val="28"/>
        </w:rPr>
        <w:t>ым</w:t>
      </w:r>
      <w:r w:rsidRPr="00E039CF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от 30 ноября 2005 года № 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CF" w:rsidRDefault="00E039CF" w:rsidP="00E039C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F4D9D" w:rsidRPr="009F4D9D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9F4D9D" w:rsidRDefault="009F4D9D" w:rsidP="00FB25FE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4D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4D9D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E039CF" w:rsidRDefault="00E039CF" w:rsidP="00E039CF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F0A8F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4D9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E039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39CF">
        <w:rPr>
          <w:rFonts w:ascii="Times New Roman" w:hAnsi="Times New Roman" w:cs="Times New Roman"/>
          <w:sz w:val="28"/>
          <w:szCs w:val="28"/>
        </w:rPr>
        <w:t xml:space="preserve"> о</w:t>
      </w:r>
      <w:r w:rsidRPr="009F4D9D">
        <w:rPr>
          <w:rFonts w:ascii="Times New Roman" w:hAnsi="Times New Roman" w:cs="Times New Roman"/>
          <w:sz w:val="28"/>
          <w:szCs w:val="28"/>
        </w:rPr>
        <w:t xml:space="preserve"> помощнике депутата Чебоксарского городского Собрания депутатов, утвержденное решением Чебоксарского городского Собрания депутатов от 11 июля 2006 года </w:t>
      </w:r>
      <w:r w:rsidR="009F4D9D">
        <w:rPr>
          <w:rFonts w:ascii="Times New Roman" w:hAnsi="Times New Roman" w:cs="Times New Roman"/>
          <w:sz w:val="28"/>
          <w:szCs w:val="28"/>
        </w:rPr>
        <w:t>№</w:t>
      </w:r>
      <w:r w:rsidRPr="009F4D9D">
        <w:rPr>
          <w:rFonts w:ascii="Times New Roman" w:hAnsi="Times New Roman" w:cs="Times New Roman"/>
          <w:sz w:val="28"/>
          <w:szCs w:val="28"/>
        </w:rPr>
        <w:t xml:space="preserve"> 263</w:t>
      </w:r>
      <w:r w:rsidR="00EF053C">
        <w:rPr>
          <w:rFonts w:ascii="Times New Roman" w:hAnsi="Times New Roman" w:cs="Times New Roman"/>
          <w:sz w:val="28"/>
          <w:szCs w:val="28"/>
        </w:rPr>
        <w:t>,</w:t>
      </w:r>
      <w:r w:rsidRPr="009F4D9D">
        <w:rPr>
          <w:rFonts w:ascii="Times New Roman" w:hAnsi="Times New Roman" w:cs="Times New Roman"/>
          <w:sz w:val="28"/>
          <w:szCs w:val="28"/>
        </w:rPr>
        <w:t xml:space="preserve"> </w:t>
      </w:r>
      <w:r w:rsidR="009F4D9D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8D7EA8">
        <w:rPr>
          <w:rFonts w:ascii="Times New Roman" w:hAnsi="Times New Roman" w:cs="Times New Roman"/>
          <w:sz w:val="28"/>
          <w:szCs w:val="28"/>
        </w:rPr>
        <w:t>й</w:t>
      </w:r>
      <w:r w:rsidR="009F4D9D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</w:t>
      </w:r>
      <w:r w:rsidR="009F4D9D" w:rsidRPr="009F4D9D">
        <w:rPr>
          <w:rFonts w:ascii="Times New Roman" w:hAnsi="Times New Roman" w:cs="Times New Roman"/>
          <w:sz w:val="28"/>
          <w:szCs w:val="28"/>
        </w:rPr>
        <w:t>22</w:t>
      </w:r>
      <w:r w:rsidR="009F4D9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2011 </w:t>
      </w:r>
      <w:r w:rsidR="009F4D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03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4D9D">
        <w:rPr>
          <w:rFonts w:ascii="Times New Roman" w:hAnsi="Times New Roman" w:cs="Times New Roman"/>
          <w:sz w:val="28"/>
          <w:szCs w:val="28"/>
        </w:rPr>
        <w:t>№</w:t>
      </w:r>
      <w:r w:rsidR="009F4D9D" w:rsidRPr="009F4D9D">
        <w:rPr>
          <w:rFonts w:ascii="Times New Roman" w:hAnsi="Times New Roman" w:cs="Times New Roman"/>
          <w:sz w:val="28"/>
          <w:szCs w:val="28"/>
        </w:rPr>
        <w:t xml:space="preserve"> 112</w:t>
      </w:r>
      <w:r w:rsidR="008D7EA8">
        <w:rPr>
          <w:rFonts w:ascii="Times New Roman" w:hAnsi="Times New Roman" w:cs="Times New Roman"/>
          <w:sz w:val="28"/>
          <w:szCs w:val="28"/>
        </w:rPr>
        <w:t xml:space="preserve">, от </w:t>
      </w:r>
      <w:r w:rsidR="008D7EA8" w:rsidRPr="008D7EA8">
        <w:rPr>
          <w:rFonts w:ascii="Times New Roman" w:hAnsi="Times New Roman" w:cs="Times New Roman"/>
          <w:sz w:val="28"/>
          <w:szCs w:val="28"/>
        </w:rPr>
        <w:t>19 октября 2021</w:t>
      </w:r>
      <w:r w:rsidR="008D7EA8">
        <w:rPr>
          <w:rFonts w:ascii="Times New Roman" w:hAnsi="Times New Roman" w:cs="Times New Roman"/>
          <w:sz w:val="28"/>
          <w:szCs w:val="28"/>
        </w:rPr>
        <w:t xml:space="preserve"> </w:t>
      </w:r>
      <w:r w:rsidR="008D7EA8" w:rsidRPr="008D7EA8">
        <w:rPr>
          <w:rFonts w:ascii="Times New Roman" w:hAnsi="Times New Roman" w:cs="Times New Roman"/>
          <w:sz w:val="28"/>
          <w:szCs w:val="28"/>
        </w:rPr>
        <w:t>г</w:t>
      </w:r>
      <w:r w:rsidR="008D7EA8">
        <w:rPr>
          <w:rFonts w:ascii="Times New Roman" w:hAnsi="Times New Roman" w:cs="Times New Roman"/>
          <w:sz w:val="28"/>
          <w:szCs w:val="28"/>
        </w:rPr>
        <w:t>ода</w:t>
      </w:r>
      <w:r w:rsidR="008D7EA8" w:rsidRPr="008D7EA8">
        <w:rPr>
          <w:rFonts w:ascii="Times New Roman" w:hAnsi="Times New Roman" w:cs="Times New Roman"/>
          <w:sz w:val="28"/>
          <w:szCs w:val="28"/>
        </w:rPr>
        <w:t xml:space="preserve"> </w:t>
      </w:r>
      <w:r w:rsidR="008D7EA8">
        <w:rPr>
          <w:rFonts w:ascii="Times New Roman" w:hAnsi="Times New Roman" w:cs="Times New Roman"/>
          <w:sz w:val="28"/>
          <w:szCs w:val="28"/>
        </w:rPr>
        <w:t xml:space="preserve">№ </w:t>
      </w:r>
      <w:r w:rsidR="008D7EA8" w:rsidRPr="008D7EA8">
        <w:rPr>
          <w:rFonts w:ascii="Times New Roman" w:hAnsi="Times New Roman" w:cs="Times New Roman"/>
          <w:sz w:val="28"/>
          <w:szCs w:val="28"/>
        </w:rPr>
        <w:t>510</w:t>
      </w:r>
      <w:r w:rsidR="009F4D9D">
        <w:rPr>
          <w:rFonts w:ascii="Times New Roman" w:hAnsi="Times New Roman" w:cs="Times New Roman"/>
          <w:sz w:val="28"/>
          <w:szCs w:val="28"/>
        </w:rPr>
        <w:t>)</w:t>
      </w:r>
      <w:r w:rsidR="00EF053C">
        <w:rPr>
          <w:rFonts w:ascii="Times New Roman" w:hAnsi="Times New Roman" w:cs="Times New Roman"/>
          <w:sz w:val="28"/>
          <w:szCs w:val="28"/>
        </w:rPr>
        <w:t xml:space="preserve"> </w:t>
      </w:r>
      <w:r w:rsidRPr="009F4D9D">
        <w:rPr>
          <w:rFonts w:ascii="Times New Roman" w:hAnsi="Times New Roman" w:cs="Times New Roman"/>
          <w:sz w:val="28"/>
          <w:szCs w:val="28"/>
        </w:rPr>
        <w:t>изменени</w:t>
      </w:r>
      <w:r w:rsidR="00EF053C">
        <w:rPr>
          <w:rFonts w:ascii="Times New Roman" w:hAnsi="Times New Roman" w:cs="Times New Roman"/>
          <w:sz w:val="28"/>
          <w:szCs w:val="28"/>
        </w:rPr>
        <w:t xml:space="preserve">е, </w:t>
      </w:r>
      <w:r w:rsidR="006F0A8F">
        <w:rPr>
          <w:rFonts w:ascii="Times New Roman" w:hAnsi="Times New Roman" w:cs="Times New Roman"/>
          <w:sz w:val="28"/>
          <w:szCs w:val="28"/>
        </w:rPr>
        <w:t>изложив абзац первый пункта 1.3</w:t>
      </w:r>
      <w:r w:rsidR="00AF1D5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F1D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D57" w:rsidRPr="00AF1D57">
        <w:rPr>
          <w:rFonts w:ascii="Times New Roman" w:hAnsi="Times New Roman" w:cs="Times New Roman"/>
          <w:sz w:val="28"/>
          <w:szCs w:val="28"/>
        </w:rPr>
        <w:t xml:space="preserve"> </w:t>
      </w:r>
      <w:r w:rsidR="00AF1D57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6F0A8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8D7EA8" w:rsidRDefault="006F0A8F" w:rsidP="006F0A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0A8F">
        <w:rPr>
          <w:rFonts w:ascii="Times New Roman" w:hAnsi="Times New Roman" w:cs="Times New Roman"/>
          <w:sz w:val="28"/>
          <w:szCs w:val="28"/>
        </w:rPr>
        <w:t xml:space="preserve">1.3. Помощник депутата может работать по гражданско-правовому договору либо на общественных началах. Количество помощников депутата не может быть более </w:t>
      </w:r>
      <w:r>
        <w:rPr>
          <w:rFonts w:ascii="Times New Roman" w:hAnsi="Times New Roman" w:cs="Times New Roman"/>
          <w:sz w:val="28"/>
          <w:szCs w:val="28"/>
        </w:rPr>
        <w:t>пяти</w:t>
      </w:r>
      <w:proofErr w:type="gramStart"/>
      <w:r w:rsidRPr="006F0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203193" w:rsidRPr="009F4D9D" w:rsidRDefault="00203193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D9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039CF" w:rsidRPr="00E039CF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3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9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</w:t>
      </w:r>
      <w:r w:rsidR="00ED5C45">
        <w:rPr>
          <w:rFonts w:ascii="Times New Roman" w:hAnsi="Times New Roman" w:cs="Times New Roman"/>
          <w:sz w:val="28"/>
          <w:szCs w:val="28"/>
        </w:rPr>
        <w:t xml:space="preserve"> (Н.Ю. Евсюкова)</w:t>
      </w:r>
      <w:bookmarkStart w:id="0" w:name="_GoBack"/>
      <w:bookmarkEnd w:id="0"/>
      <w:r w:rsidRPr="00E039CF">
        <w:rPr>
          <w:rFonts w:ascii="Times New Roman" w:hAnsi="Times New Roman" w:cs="Times New Roman"/>
          <w:sz w:val="28"/>
          <w:szCs w:val="28"/>
        </w:rPr>
        <w:t>.</w:t>
      </w:r>
    </w:p>
    <w:p w:rsidR="00E039CF" w:rsidRPr="00E039CF" w:rsidRDefault="00E039CF" w:rsidP="00E039C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9CF" w:rsidRDefault="00E039CF" w:rsidP="00DC50E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CF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039CF">
        <w:rPr>
          <w:rFonts w:ascii="Times New Roman" w:hAnsi="Times New Roman" w:cs="Times New Roman"/>
          <w:sz w:val="28"/>
          <w:szCs w:val="28"/>
        </w:rPr>
        <w:tab/>
        <w:t xml:space="preserve">                          О.И. </w:t>
      </w:r>
      <w:proofErr w:type="spellStart"/>
      <w:r w:rsidRPr="00E039CF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</w:p>
    <w:sectPr w:rsidR="00E039CF" w:rsidSect="00FB25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3"/>
    <w:rsid w:val="00077FFD"/>
    <w:rsid w:val="00103F82"/>
    <w:rsid w:val="00203193"/>
    <w:rsid w:val="00225C72"/>
    <w:rsid w:val="004E54BF"/>
    <w:rsid w:val="006215D9"/>
    <w:rsid w:val="006F0A8F"/>
    <w:rsid w:val="008D7EA8"/>
    <w:rsid w:val="009F4D9D"/>
    <w:rsid w:val="00AF1D57"/>
    <w:rsid w:val="00DC50E0"/>
    <w:rsid w:val="00E039CF"/>
    <w:rsid w:val="00ED5C45"/>
    <w:rsid w:val="00EF053C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6E84F4FD311FCCC103374030F81A36FC732F0A3C483F9FAE517F6B6D8D244B6974FDE84EA5BD6965FCC776CEEAEE0F40B5CAC609CE95704022Ag0t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7</cp:revision>
  <dcterms:created xsi:type="dcterms:W3CDTF">2021-11-24T10:20:00Z</dcterms:created>
  <dcterms:modified xsi:type="dcterms:W3CDTF">2021-12-02T05:41:00Z</dcterms:modified>
</cp:coreProperties>
</file>