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26" w:rsidRDefault="00A27226" w:rsidP="00A27226">
      <w:pPr>
        <w:tabs>
          <w:tab w:val="left" w:pos="4395"/>
          <w:tab w:val="left" w:pos="4678"/>
          <w:tab w:val="left" w:pos="5670"/>
          <w:tab w:val="left" w:pos="935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2841" w:rsidRDefault="00E66CE7" w:rsidP="00A27226">
      <w:pPr>
        <w:tabs>
          <w:tab w:val="left" w:pos="4395"/>
          <w:tab w:val="left" w:pos="4678"/>
          <w:tab w:val="left" w:pos="5670"/>
          <w:tab w:val="left" w:pos="9356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21AFE">
        <w:rPr>
          <w:rFonts w:ascii="Times New Roman" w:hAnsi="Times New Roman" w:cs="Times New Roman"/>
          <w:sz w:val="28"/>
          <w:szCs w:val="28"/>
        </w:rPr>
        <w:t>й</w:t>
      </w:r>
      <w:r w:rsidRPr="00AC599D">
        <w:rPr>
          <w:rFonts w:ascii="Times New Roman" w:hAnsi="Times New Roman" w:cs="Times New Roman"/>
          <w:sz w:val="28"/>
          <w:szCs w:val="28"/>
        </w:rPr>
        <w:t xml:space="preserve"> в решение Чебоксарского городского Собрания депутатов о</w:t>
      </w:r>
      <w:r w:rsidR="00B57BFA">
        <w:rPr>
          <w:rFonts w:ascii="Times New Roman" w:hAnsi="Times New Roman" w:cs="Times New Roman"/>
          <w:sz w:val="28"/>
          <w:szCs w:val="28"/>
        </w:rPr>
        <w:t>т</w:t>
      </w:r>
      <w:r w:rsidRPr="00AC599D">
        <w:rPr>
          <w:rFonts w:ascii="Times New Roman" w:hAnsi="Times New Roman" w:cs="Times New Roman"/>
          <w:sz w:val="28"/>
          <w:szCs w:val="28"/>
        </w:rPr>
        <w:t xml:space="preserve"> 21</w:t>
      </w:r>
      <w:r w:rsidR="00B57BF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C599D">
        <w:rPr>
          <w:rFonts w:ascii="Times New Roman" w:hAnsi="Times New Roman" w:cs="Times New Roman"/>
          <w:sz w:val="28"/>
          <w:szCs w:val="28"/>
        </w:rPr>
        <w:t>2017</w:t>
      </w:r>
      <w:r w:rsidR="00856B0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C599D">
        <w:rPr>
          <w:rFonts w:ascii="Times New Roman" w:hAnsi="Times New Roman" w:cs="Times New Roman"/>
          <w:sz w:val="28"/>
          <w:szCs w:val="28"/>
        </w:rPr>
        <w:t>№</w:t>
      </w:r>
      <w:r w:rsidR="00B57BFA">
        <w:rPr>
          <w:rFonts w:ascii="Times New Roman" w:hAnsi="Times New Roman" w:cs="Times New Roman"/>
          <w:sz w:val="28"/>
          <w:szCs w:val="28"/>
        </w:rPr>
        <w:t xml:space="preserve"> </w:t>
      </w:r>
      <w:r w:rsidRPr="00AC599D">
        <w:rPr>
          <w:rFonts w:ascii="Times New Roman" w:hAnsi="Times New Roman" w:cs="Times New Roman"/>
          <w:sz w:val="28"/>
          <w:szCs w:val="28"/>
        </w:rPr>
        <w:t>1030 «Об оплате труда лиц, замещающих должности муниципальной службы в органах местного самоуправления города Чебоксары»</w:t>
      </w:r>
    </w:p>
    <w:p w:rsidR="00613987" w:rsidRPr="00AC599D" w:rsidRDefault="00613987" w:rsidP="005A6415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5A6415" w:rsidRDefault="00E66CE7" w:rsidP="00482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5A641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A6415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</w:t>
      </w:r>
      <w:r w:rsidR="00824AD2" w:rsidRPr="005A6415">
        <w:rPr>
          <w:rFonts w:ascii="Times New Roman" w:hAnsi="Times New Roman" w:cs="Times New Roman"/>
          <w:sz w:val="28"/>
          <w:szCs w:val="28"/>
        </w:rPr>
        <w:t>7</w:t>
      </w:r>
      <w:r w:rsidR="00721AFE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5A6415">
        <w:rPr>
          <w:rFonts w:ascii="Times New Roman" w:hAnsi="Times New Roman" w:cs="Times New Roman"/>
          <w:sz w:val="28"/>
          <w:szCs w:val="28"/>
        </w:rPr>
        <w:t xml:space="preserve"> 20</w:t>
      </w:r>
      <w:r w:rsidR="00721AFE">
        <w:rPr>
          <w:rFonts w:ascii="Times New Roman" w:hAnsi="Times New Roman" w:cs="Times New Roman"/>
          <w:sz w:val="28"/>
          <w:szCs w:val="28"/>
        </w:rPr>
        <w:t>22</w:t>
      </w:r>
      <w:r w:rsidRPr="005A64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7226">
        <w:rPr>
          <w:rFonts w:ascii="Times New Roman" w:hAnsi="Times New Roman" w:cs="Times New Roman"/>
          <w:sz w:val="28"/>
          <w:szCs w:val="28"/>
        </w:rPr>
        <w:t xml:space="preserve"> </w:t>
      </w:r>
      <w:r w:rsidR="00B57BFA" w:rsidRPr="005A6415">
        <w:rPr>
          <w:rFonts w:ascii="Times New Roman" w:hAnsi="Times New Roman" w:cs="Times New Roman"/>
          <w:sz w:val="28"/>
          <w:szCs w:val="28"/>
        </w:rPr>
        <w:t>№</w:t>
      </w:r>
      <w:r w:rsidR="00A27226" w:rsidRPr="00A27226">
        <w:rPr>
          <w:rFonts w:ascii="Times New Roman" w:hAnsi="Times New Roman" w:cs="Times New Roman"/>
          <w:sz w:val="28"/>
          <w:szCs w:val="28"/>
        </w:rPr>
        <w:t xml:space="preserve"> 690</w:t>
      </w:r>
      <w:r w:rsidRPr="005A6415">
        <w:rPr>
          <w:rFonts w:ascii="Times New Roman" w:hAnsi="Times New Roman" w:cs="Times New Roman"/>
          <w:sz w:val="28"/>
          <w:szCs w:val="28"/>
        </w:rPr>
        <w:t xml:space="preserve"> </w:t>
      </w:r>
      <w:r w:rsidR="00C54573" w:rsidRPr="005A6415">
        <w:rPr>
          <w:rFonts w:ascii="Times New Roman" w:hAnsi="Times New Roman" w:cs="Times New Roman"/>
          <w:sz w:val="28"/>
          <w:szCs w:val="28"/>
        </w:rPr>
        <w:t xml:space="preserve"> </w:t>
      </w:r>
      <w:r w:rsidR="00B57BFA" w:rsidRPr="005A6415">
        <w:rPr>
          <w:rFonts w:ascii="Times New Roman" w:hAnsi="Times New Roman" w:cs="Times New Roman"/>
          <w:sz w:val="28"/>
          <w:szCs w:val="28"/>
        </w:rPr>
        <w:t>«</w:t>
      </w:r>
      <w:r w:rsidR="00721AFE" w:rsidRPr="00721AFE">
        <w:rPr>
          <w:rFonts w:ascii="Times New Roman" w:hAnsi="Times New Roman" w:cs="Times New Roman"/>
          <w:sz w:val="28"/>
          <w:szCs w:val="28"/>
        </w:rPr>
        <w:t>О внесении изменения в структуру Чебоксарского городского Собрания депутатов седьмого созыва, утвержденную решением Чебоксарского городского Собрания депутатов от                     8 октября 2020 года № 5</w:t>
      </w:r>
      <w:r w:rsidR="00721A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15B1" w:rsidRPr="005A6415" w:rsidRDefault="00B57BFA" w:rsidP="00482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15">
        <w:rPr>
          <w:rFonts w:ascii="Times New Roman" w:hAnsi="Times New Roman" w:cs="Times New Roman"/>
          <w:sz w:val="28"/>
          <w:szCs w:val="28"/>
        </w:rPr>
        <w:t xml:space="preserve"> </w:t>
      </w:r>
      <w:r w:rsidR="00E66CE7" w:rsidRPr="005A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B1" w:rsidRDefault="00E66CE7" w:rsidP="004822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4573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E66CE7" w:rsidRDefault="000D15B1" w:rsidP="004822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57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7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73">
        <w:rPr>
          <w:rFonts w:ascii="Times New Roman" w:hAnsi="Times New Roman" w:cs="Times New Roman"/>
          <w:sz w:val="28"/>
          <w:szCs w:val="28"/>
        </w:rPr>
        <w:t>О:</w:t>
      </w:r>
    </w:p>
    <w:p w:rsidR="005A6415" w:rsidRPr="00C54573" w:rsidRDefault="005A6415" w:rsidP="004822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CE7" w:rsidRDefault="00E66CE7" w:rsidP="004822A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1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5A641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A6415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21 декабря 2017 года </w:t>
      </w:r>
      <w:r w:rsidR="00B57BFA" w:rsidRPr="005A6415">
        <w:rPr>
          <w:rFonts w:ascii="Times New Roman" w:hAnsi="Times New Roman" w:cs="Times New Roman"/>
          <w:sz w:val="28"/>
          <w:szCs w:val="28"/>
        </w:rPr>
        <w:t>№</w:t>
      </w:r>
      <w:r w:rsidRPr="005A6415">
        <w:rPr>
          <w:rFonts w:ascii="Times New Roman" w:hAnsi="Times New Roman" w:cs="Times New Roman"/>
          <w:sz w:val="28"/>
          <w:szCs w:val="28"/>
        </w:rPr>
        <w:t xml:space="preserve"> 1030 </w:t>
      </w:r>
      <w:r w:rsidR="00B57BFA" w:rsidRPr="005A6415">
        <w:rPr>
          <w:rFonts w:ascii="Times New Roman" w:hAnsi="Times New Roman" w:cs="Times New Roman"/>
          <w:sz w:val="28"/>
          <w:szCs w:val="28"/>
        </w:rPr>
        <w:t>«</w:t>
      </w:r>
      <w:r w:rsidRPr="005A6415">
        <w:rPr>
          <w:rFonts w:ascii="Times New Roman" w:hAnsi="Times New Roman" w:cs="Times New Roman"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B57BFA" w:rsidRPr="005A6415">
        <w:rPr>
          <w:rFonts w:ascii="Times New Roman" w:hAnsi="Times New Roman" w:cs="Times New Roman"/>
          <w:sz w:val="28"/>
          <w:szCs w:val="28"/>
        </w:rPr>
        <w:t>»</w:t>
      </w:r>
      <w:r w:rsidR="000D15B1" w:rsidRPr="005A64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15B1" w:rsidRPr="005A6415">
        <w:rPr>
          <w:rFonts w:ascii="Times New Roman" w:hAnsi="Times New Roman" w:cs="Times New Roman"/>
          <w:sz w:val="28"/>
          <w:szCs w:val="28"/>
        </w:rPr>
        <w:sym w:font="Symbol" w:char="F02D"/>
      </w:r>
      <w:r w:rsidRPr="005A6415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</w:t>
      </w:r>
    </w:p>
    <w:p w:rsidR="00721AFE" w:rsidRDefault="00721AFE" w:rsidP="004822A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приложении № 1 к Решению р</w:t>
      </w:r>
      <w:r w:rsidRPr="00721AFE">
        <w:rPr>
          <w:rFonts w:ascii="Times New Roman" w:hAnsi="Times New Roman" w:cs="Times New Roman"/>
          <w:sz w:val="28"/>
          <w:szCs w:val="28"/>
        </w:rPr>
        <w:t xml:space="preserve">аздел III </w:t>
      </w:r>
      <w:r w:rsidR="00611F68">
        <w:rPr>
          <w:rFonts w:ascii="Times New Roman" w:hAnsi="Times New Roman" w:cs="Times New Roman"/>
          <w:sz w:val="28"/>
          <w:szCs w:val="28"/>
        </w:rPr>
        <w:t>«</w:t>
      </w:r>
      <w:r w:rsidRPr="00721AFE">
        <w:rPr>
          <w:rFonts w:ascii="Times New Roman" w:hAnsi="Times New Roman" w:cs="Times New Roman"/>
          <w:sz w:val="28"/>
          <w:szCs w:val="28"/>
        </w:rPr>
        <w:t xml:space="preserve">Контрольный орган города Чебоксары </w:t>
      </w:r>
      <w:r w:rsidR="00611F68" w:rsidRPr="005A6415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AFE">
        <w:rPr>
          <w:rFonts w:ascii="Times New Roman" w:hAnsi="Times New Roman" w:cs="Times New Roman"/>
          <w:sz w:val="28"/>
          <w:szCs w:val="28"/>
        </w:rPr>
        <w:t xml:space="preserve"> контрольно-счетная палата</w:t>
      </w:r>
      <w:r w:rsidR="00611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611F68">
        <w:rPr>
          <w:rFonts w:ascii="Times New Roman" w:hAnsi="Times New Roman" w:cs="Times New Roman"/>
          <w:sz w:val="28"/>
          <w:szCs w:val="28"/>
        </w:rPr>
        <w:t>;</w:t>
      </w:r>
    </w:p>
    <w:p w:rsidR="003455E9" w:rsidRDefault="003455E9" w:rsidP="003455E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6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 3 к Решению</w:t>
      </w:r>
      <w:r w:rsidR="007F3EB8">
        <w:rPr>
          <w:rFonts w:ascii="Times New Roman" w:hAnsi="Times New Roman" w:cs="Times New Roman"/>
          <w:sz w:val="28"/>
          <w:szCs w:val="28"/>
        </w:rPr>
        <w:t>:</w:t>
      </w:r>
    </w:p>
    <w:p w:rsidR="00891513" w:rsidRDefault="00891513" w:rsidP="003455E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5E9" w:rsidRPr="00960ADE" w:rsidRDefault="003455E9" w:rsidP="003455E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60ADE">
        <w:rPr>
          <w:rFonts w:ascii="Times New Roman" w:hAnsi="Times New Roman" w:cs="Times New Roman"/>
          <w:sz w:val="28"/>
          <w:szCs w:val="28"/>
        </w:rPr>
        <w:t>дополнить пунктом 7.4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960ADE">
        <w:rPr>
          <w:rFonts w:ascii="Times New Roman" w:hAnsi="Times New Roman" w:cs="Times New Roman"/>
          <w:sz w:val="28"/>
          <w:szCs w:val="28"/>
        </w:rPr>
        <w:t>:</w:t>
      </w:r>
    </w:p>
    <w:p w:rsidR="003455E9" w:rsidRDefault="003455E9" w:rsidP="003455E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DE">
        <w:rPr>
          <w:rFonts w:ascii="Times New Roman" w:hAnsi="Times New Roman" w:cs="Times New Roman"/>
          <w:sz w:val="28"/>
          <w:szCs w:val="28"/>
        </w:rPr>
        <w:t>«7.4. Премия главе администрации города Чебоксары выплачивается с учетом рекомендованного Администрацией Главы Чувашской Республики коэффициента премирования</w:t>
      </w:r>
      <w:proofErr w:type="gramStart"/>
      <w:r w:rsidRPr="00960AD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55E9" w:rsidRPr="003455E9" w:rsidRDefault="003455E9" w:rsidP="003455E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E9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3455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55E9">
        <w:rPr>
          <w:rFonts w:ascii="Times New Roman" w:hAnsi="Times New Roman" w:cs="Times New Roman"/>
          <w:sz w:val="28"/>
          <w:szCs w:val="28"/>
        </w:rPr>
        <w:t xml:space="preserve"> пункт 8.4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3455E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455E9" w:rsidRDefault="003455E9" w:rsidP="003455E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E9">
        <w:rPr>
          <w:rFonts w:ascii="Times New Roman" w:hAnsi="Times New Roman" w:cs="Times New Roman"/>
          <w:sz w:val="28"/>
          <w:szCs w:val="28"/>
        </w:rPr>
        <w:t>«В случае если муниципальный служащий отработал не полный календарный год, выплата предоставляется в размере, рассчитанном пропорционально отработанному времени</w:t>
      </w:r>
      <w:proofErr w:type="gramStart"/>
      <w:r w:rsidRPr="003455E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55E9" w:rsidRDefault="003455E9" w:rsidP="004822A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DE" w:rsidRDefault="003455E9" w:rsidP="004822A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11F68">
        <w:rPr>
          <w:rFonts w:ascii="Times New Roman" w:hAnsi="Times New Roman" w:cs="Times New Roman"/>
          <w:sz w:val="28"/>
          <w:szCs w:val="28"/>
        </w:rPr>
        <w:t>) в пункте 1.2 приложения № 4 к Решению слова «</w:t>
      </w:r>
      <w:r w:rsidR="00611F68" w:rsidRPr="00611F68">
        <w:rPr>
          <w:rFonts w:ascii="Times New Roman" w:hAnsi="Times New Roman" w:cs="Times New Roman"/>
          <w:sz w:val="28"/>
          <w:szCs w:val="28"/>
        </w:rPr>
        <w:t xml:space="preserve">и контрольного органа города Чебоксары </w:t>
      </w:r>
      <w:r w:rsidR="00611F68" w:rsidRPr="005A6415">
        <w:rPr>
          <w:rFonts w:ascii="Times New Roman" w:hAnsi="Times New Roman" w:cs="Times New Roman"/>
          <w:sz w:val="28"/>
          <w:szCs w:val="28"/>
        </w:rPr>
        <w:sym w:font="Symbol" w:char="F02D"/>
      </w:r>
      <w:r w:rsidR="00611F68" w:rsidRPr="00611F68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611F68">
        <w:rPr>
          <w:rFonts w:ascii="Times New Roman" w:hAnsi="Times New Roman" w:cs="Times New Roman"/>
          <w:sz w:val="28"/>
          <w:szCs w:val="28"/>
        </w:rPr>
        <w:t>» исключить.</w:t>
      </w:r>
    </w:p>
    <w:p w:rsidR="00611F68" w:rsidRPr="00611F68" w:rsidRDefault="00611F68" w:rsidP="004822A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6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611F68" w:rsidRPr="005A6415" w:rsidRDefault="00611F68" w:rsidP="004822A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68">
        <w:rPr>
          <w:rFonts w:ascii="Times New Roman" w:hAnsi="Times New Roman" w:cs="Times New Roman"/>
          <w:sz w:val="28"/>
          <w:szCs w:val="28"/>
        </w:rPr>
        <w:t xml:space="preserve">3. </w:t>
      </w:r>
      <w:r w:rsidR="00490AC3">
        <w:rPr>
          <w:rFonts w:ascii="Times New Roman" w:hAnsi="Times New Roman" w:cs="Times New Roman"/>
          <w:sz w:val="28"/>
          <w:szCs w:val="28"/>
        </w:rPr>
        <w:t xml:space="preserve">Пункты </w:t>
      </w:r>
      <w:r w:rsidRPr="00611F68">
        <w:rPr>
          <w:rFonts w:ascii="Times New Roman" w:hAnsi="Times New Roman" w:cs="Times New Roman"/>
          <w:sz w:val="28"/>
          <w:szCs w:val="28"/>
        </w:rPr>
        <w:t xml:space="preserve">1 и </w:t>
      </w:r>
      <w:r w:rsidR="003455E9">
        <w:rPr>
          <w:rFonts w:ascii="Times New Roman" w:hAnsi="Times New Roman" w:cs="Times New Roman"/>
          <w:sz w:val="28"/>
          <w:szCs w:val="28"/>
        </w:rPr>
        <w:t>3</w:t>
      </w:r>
      <w:r w:rsidRPr="00611F68">
        <w:rPr>
          <w:rFonts w:ascii="Times New Roman" w:hAnsi="Times New Roman" w:cs="Times New Roman"/>
          <w:sz w:val="28"/>
          <w:szCs w:val="28"/>
        </w:rPr>
        <w:t xml:space="preserve"> части 1 настоящего решения вступают в силу с 1 июля 2022 года.</w:t>
      </w:r>
    </w:p>
    <w:p w:rsidR="00AC599D" w:rsidRPr="00022592" w:rsidRDefault="00022592" w:rsidP="004822A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07B41" w:rsidRPr="00022592">
        <w:rPr>
          <w:rFonts w:ascii="Times New Roman" w:hAnsi="Times New Roman" w:cs="Times New Roman"/>
          <w:sz w:val="28"/>
          <w:szCs w:val="28"/>
        </w:rPr>
        <w:t>К</w:t>
      </w:r>
      <w:r w:rsidR="00AC599D" w:rsidRPr="0002259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C599D" w:rsidRPr="000225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бюджету (</w:t>
      </w:r>
      <w:r w:rsidR="006C208C" w:rsidRPr="00022592">
        <w:rPr>
          <w:rFonts w:ascii="Times New Roman" w:hAnsi="Times New Roman" w:cs="Times New Roman"/>
          <w:sz w:val="28"/>
          <w:szCs w:val="28"/>
        </w:rPr>
        <w:t>Е.Н.</w:t>
      </w:r>
      <w:r w:rsidR="000D15B1" w:rsidRPr="00022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08C" w:rsidRPr="00022592">
        <w:rPr>
          <w:rFonts w:ascii="Times New Roman" w:hAnsi="Times New Roman" w:cs="Times New Roman"/>
          <w:sz w:val="28"/>
          <w:szCs w:val="28"/>
        </w:rPr>
        <w:t>Кадышев</w:t>
      </w:r>
      <w:proofErr w:type="spellEnd"/>
      <w:r w:rsidR="00AC599D" w:rsidRPr="00022592">
        <w:rPr>
          <w:rFonts w:ascii="Times New Roman" w:hAnsi="Times New Roman" w:cs="Times New Roman"/>
          <w:sz w:val="28"/>
          <w:szCs w:val="28"/>
        </w:rPr>
        <w:t>).</w:t>
      </w:r>
    </w:p>
    <w:p w:rsidR="00115F73" w:rsidRPr="00AC599D" w:rsidRDefault="00115F73" w:rsidP="00482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241" w:rsidRDefault="00115F73" w:rsidP="00714FD8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E31010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6C208C" w:rsidRPr="00E31010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 w:rsidR="006C208C" w:rsidRPr="009302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241" w:rsidSect="004822A5"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1B" w:rsidRDefault="00C3401B" w:rsidP="005A6415">
      <w:pPr>
        <w:spacing w:after="0" w:line="240" w:lineRule="auto"/>
      </w:pPr>
      <w:r>
        <w:separator/>
      </w:r>
    </w:p>
  </w:endnote>
  <w:endnote w:type="continuationSeparator" w:id="0">
    <w:p w:rsidR="00C3401B" w:rsidRDefault="00C3401B" w:rsidP="005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1B" w:rsidRDefault="00C3401B" w:rsidP="005A6415">
      <w:pPr>
        <w:spacing w:after="0" w:line="240" w:lineRule="auto"/>
      </w:pPr>
      <w:r>
        <w:separator/>
      </w:r>
    </w:p>
  </w:footnote>
  <w:footnote w:type="continuationSeparator" w:id="0">
    <w:p w:rsidR="00C3401B" w:rsidRDefault="00C3401B" w:rsidP="005A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13E"/>
    <w:multiLevelType w:val="hybridMultilevel"/>
    <w:tmpl w:val="1C205DAA"/>
    <w:lvl w:ilvl="0" w:tplc="3E9C4F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455E7"/>
    <w:multiLevelType w:val="hybridMultilevel"/>
    <w:tmpl w:val="7B28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7"/>
    <w:rsid w:val="000112E7"/>
    <w:rsid w:val="00022592"/>
    <w:rsid w:val="0003709A"/>
    <w:rsid w:val="000D15B1"/>
    <w:rsid w:val="00100D01"/>
    <w:rsid w:val="00115F73"/>
    <w:rsid w:val="00142B10"/>
    <w:rsid w:val="002B6CB5"/>
    <w:rsid w:val="003263D0"/>
    <w:rsid w:val="003455E9"/>
    <w:rsid w:val="003704B6"/>
    <w:rsid w:val="00372242"/>
    <w:rsid w:val="00407B41"/>
    <w:rsid w:val="00464241"/>
    <w:rsid w:val="004822A5"/>
    <w:rsid w:val="00487604"/>
    <w:rsid w:val="00490AC3"/>
    <w:rsid w:val="0049105C"/>
    <w:rsid w:val="00574CD3"/>
    <w:rsid w:val="005A6415"/>
    <w:rsid w:val="005C2841"/>
    <w:rsid w:val="005D60F9"/>
    <w:rsid w:val="00611F68"/>
    <w:rsid w:val="00613987"/>
    <w:rsid w:val="006A07DF"/>
    <w:rsid w:val="006C0B63"/>
    <w:rsid w:val="006C208C"/>
    <w:rsid w:val="006E192D"/>
    <w:rsid w:val="006E2C15"/>
    <w:rsid w:val="00714FD8"/>
    <w:rsid w:val="00721AFE"/>
    <w:rsid w:val="007F3EB8"/>
    <w:rsid w:val="00824AD2"/>
    <w:rsid w:val="00856B05"/>
    <w:rsid w:val="00891513"/>
    <w:rsid w:val="008A727D"/>
    <w:rsid w:val="008E0420"/>
    <w:rsid w:val="00922648"/>
    <w:rsid w:val="00930233"/>
    <w:rsid w:val="00960ADE"/>
    <w:rsid w:val="0096332C"/>
    <w:rsid w:val="00974E1B"/>
    <w:rsid w:val="00987451"/>
    <w:rsid w:val="009E506C"/>
    <w:rsid w:val="00A270D3"/>
    <w:rsid w:val="00A27226"/>
    <w:rsid w:val="00AC599D"/>
    <w:rsid w:val="00B30695"/>
    <w:rsid w:val="00B509A0"/>
    <w:rsid w:val="00B57BFA"/>
    <w:rsid w:val="00BA67BA"/>
    <w:rsid w:val="00C02C33"/>
    <w:rsid w:val="00C24B25"/>
    <w:rsid w:val="00C3401B"/>
    <w:rsid w:val="00C54573"/>
    <w:rsid w:val="00DC59E7"/>
    <w:rsid w:val="00E31010"/>
    <w:rsid w:val="00E44199"/>
    <w:rsid w:val="00E46F66"/>
    <w:rsid w:val="00E668D6"/>
    <w:rsid w:val="00E66CE7"/>
    <w:rsid w:val="00EA04B3"/>
    <w:rsid w:val="00EF34B0"/>
    <w:rsid w:val="00F1612D"/>
    <w:rsid w:val="00FE0912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D2"/>
    <w:pPr>
      <w:ind w:left="720"/>
      <w:contextualSpacing/>
    </w:pPr>
  </w:style>
  <w:style w:type="paragraph" w:customStyle="1" w:styleId="ConsPlusNormal">
    <w:name w:val="ConsPlusNormal"/>
    <w:rsid w:val="00EF3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415"/>
  </w:style>
  <w:style w:type="paragraph" w:styleId="a8">
    <w:name w:val="footer"/>
    <w:basedOn w:val="a"/>
    <w:link w:val="a9"/>
    <w:uiPriority w:val="99"/>
    <w:unhideWhenUsed/>
    <w:rsid w:val="005A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D2"/>
    <w:pPr>
      <w:ind w:left="720"/>
      <w:contextualSpacing/>
    </w:pPr>
  </w:style>
  <w:style w:type="paragraph" w:customStyle="1" w:styleId="ConsPlusNormal">
    <w:name w:val="ConsPlusNormal"/>
    <w:rsid w:val="00EF3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415"/>
  </w:style>
  <w:style w:type="paragraph" w:styleId="a8">
    <w:name w:val="footer"/>
    <w:basedOn w:val="a"/>
    <w:link w:val="a9"/>
    <w:uiPriority w:val="99"/>
    <w:unhideWhenUsed/>
    <w:rsid w:val="005A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E87EE5907E743680093D04486E42FC534274D9F67143F9E01658AA2EAB2ED448CED0616DCD009BA5900B436365FE0094P6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E87EE5907E743680093D04486E42FC534274D9F67044FFE41358AA2EAB2ED448CED0616DCD009BA5900B436365FE0094P6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265E-F13D-404F-B057-DF18659C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sd-org1</cp:lastModifiedBy>
  <cp:revision>15</cp:revision>
  <cp:lastPrinted>2022-04-21T11:40:00Z</cp:lastPrinted>
  <dcterms:created xsi:type="dcterms:W3CDTF">2022-04-12T08:33:00Z</dcterms:created>
  <dcterms:modified xsi:type="dcterms:W3CDTF">2022-04-21T11:53:00Z</dcterms:modified>
</cp:coreProperties>
</file>