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2A" w:rsidRDefault="001E202A" w:rsidP="00B105AB">
      <w:pPr>
        <w:jc w:val="center"/>
        <w:rPr>
          <w:b/>
          <w:sz w:val="26"/>
          <w:szCs w:val="26"/>
        </w:rPr>
      </w:pPr>
    </w:p>
    <w:p w:rsidR="00B105AB" w:rsidRPr="00E25F7B" w:rsidRDefault="00B105AB" w:rsidP="00B105AB">
      <w:pPr>
        <w:jc w:val="center"/>
        <w:rPr>
          <w:b/>
          <w:sz w:val="26"/>
          <w:szCs w:val="26"/>
        </w:rPr>
      </w:pPr>
      <w:r w:rsidRPr="00E25F7B">
        <w:rPr>
          <w:b/>
          <w:sz w:val="26"/>
          <w:szCs w:val="26"/>
        </w:rPr>
        <w:t>Пояснительная записка</w:t>
      </w:r>
    </w:p>
    <w:p w:rsidR="00B105AB" w:rsidRPr="009429D0" w:rsidRDefault="00B105AB" w:rsidP="00B105AB">
      <w:pPr>
        <w:jc w:val="center"/>
        <w:rPr>
          <w:sz w:val="26"/>
          <w:szCs w:val="26"/>
        </w:rPr>
      </w:pPr>
      <w:r w:rsidRPr="009429D0">
        <w:rPr>
          <w:sz w:val="26"/>
          <w:szCs w:val="26"/>
        </w:rPr>
        <w:t>к проекту решения Чебоксарского городского Собрания депутатов</w:t>
      </w:r>
    </w:p>
    <w:p w:rsidR="00B105AB" w:rsidRDefault="00B105AB" w:rsidP="00B105AB">
      <w:pPr>
        <w:jc w:val="center"/>
        <w:rPr>
          <w:sz w:val="26"/>
          <w:szCs w:val="26"/>
        </w:rPr>
      </w:pPr>
      <w:r w:rsidRPr="009429D0">
        <w:rPr>
          <w:sz w:val="26"/>
          <w:szCs w:val="26"/>
        </w:rPr>
        <w:t xml:space="preserve">«О внесении изменений в Положение о муниципальной службе муниципального образования города Чебоксары </w:t>
      </w:r>
      <w:r w:rsidRPr="00C32735">
        <w:rPr>
          <w:sz w:val="26"/>
          <w:szCs w:val="26"/>
        </w:rPr>
        <w:t>–</w:t>
      </w:r>
      <w:r w:rsidRPr="009429D0">
        <w:rPr>
          <w:sz w:val="26"/>
          <w:szCs w:val="26"/>
        </w:rPr>
        <w:t xml:space="preserve"> столицы Чувашской Республики, утвержденное  решением Чебоксарского городского Собрания депутатов</w:t>
      </w:r>
    </w:p>
    <w:p w:rsidR="00B105AB" w:rsidRPr="009429D0" w:rsidRDefault="00B105AB" w:rsidP="00B105AB">
      <w:pPr>
        <w:jc w:val="center"/>
        <w:rPr>
          <w:sz w:val="26"/>
          <w:szCs w:val="26"/>
        </w:rPr>
      </w:pPr>
      <w:r w:rsidRPr="009429D0">
        <w:rPr>
          <w:sz w:val="26"/>
          <w:szCs w:val="26"/>
        </w:rPr>
        <w:t xml:space="preserve"> от 17</w:t>
      </w:r>
      <w:r>
        <w:rPr>
          <w:sz w:val="26"/>
          <w:szCs w:val="26"/>
        </w:rPr>
        <w:t xml:space="preserve"> апреля </w:t>
      </w:r>
      <w:r w:rsidRPr="009429D0">
        <w:rPr>
          <w:sz w:val="26"/>
          <w:szCs w:val="26"/>
        </w:rPr>
        <w:t>2008</w:t>
      </w:r>
      <w:r>
        <w:rPr>
          <w:sz w:val="26"/>
          <w:szCs w:val="26"/>
        </w:rPr>
        <w:t xml:space="preserve"> года</w:t>
      </w:r>
      <w:r w:rsidRPr="009429D0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9429D0">
        <w:rPr>
          <w:sz w:val="26"/>
          <w:szCs w:val="26"/>
        </w:rPr>
        <w:t>964»</w:t>
      </w:r>
    </w:p>
    <w:p w:rsidR="00B105AB" w:rsidRDefault="00B105AB" w:rsidP="00B105AB">
      <w:pPr>
        <w:jc w:val="center"/>
        <w:rPr>
          <w:sz w:val="26"/>
          <w:szCs w:val="26"/>
        </w:rPr>
      </w:pPr>
    </w:p>
    <w:p w:rsidR="00B105AB" w:rsidRDefault="00B105AB" w:rsidP="00B105AB">
      <w:pPr>
        <w:ind w:firstLine="709"/>
        <w:jc w:val="both"/>
        <w:rPr>
          <w:sz w:val="26"/>
          <w:szCs w:val="26"/>
        </w:rPr>
      </w:pPr>
      <w:proofErr w:type="gramStart"/>
      <w:r w:rsidRPr="009429D0">
        <w:rPr>
          <w:sz w:val="26"/>
          <w:szCs w:val="26"/>
        </w:rPr>
        <w:t xml:space="preserve">Настоящий проект решения подготовлен в соответствии </w:t>
      </w:r>
      <w:r w:rsidR="00A614B0" w:rsidRPr="00A614B0">
        <w:rPr>
          <w:sz w:val="26"/>
          <w:szCs w:val="26"/>
        </w:rPr>
        <w:t xml:space="preserve">решением Чебоксарского городского Собрания депутатов от 7 апреля 2022 года № </w:t>
      </w:r>
      <w:r w:rsidR="00000BE8" w:rsidRPr="00000BE8">
        <w:rPr>
          <w:sz w:val="26"/>
          <w:szCs w:val="26"/>
        </w:rPr>
        <w:t>690</w:t>
      </w:r>
      <w:r w:rsidR="00A614B0" w:rsidRPr="00A614B0">
        <w:rPr>
          <w:sz w:val="26"/>
          <w:szCs w:val="26"/>
        </w:rPr>
        <w:t xml:space="preserve"> </w:t>
      </w:r>
      <w:r w:rsidR="005F27BF">
        <w:rPr>
          <w:sz w:val="26"/>
          <w:szCs w:val="26"/>
        </w:rPr>
        <w:t xml:space="preserve">                </w:t>
      </w:r>
      <w:r w:rsidR="00A614B0" w:rsidRPr="00A614B0">
        <w:rPr>
          <w:sz w:val="26"/>
          <w:szCs w:val="26"/>
        </w:rPr>
        <w:t>«О внесении изменения в структуру Чебоксарского городского Собрания депутатов седьмого созыва, утвержденную решением Чебоксарского городского Собрания депутатов от 8 октября 2020 года № 5»</w:t>
      </w:r>
      <w:r w:rsidR="00A614B0">
        <w:rPr>
          <w:sz w:val="26"/>
          <w:szCs w:val="26"/>
        </w:rPr>
        <w:t xml:space="preserve">, а также в </w:t>
      </w:r>
      <w:r w:rsidRPr="009429D0">
        <w:rPr>
          <w:sz w:val="26"/>
          <w:szCs w:val="26"/>
        </w:rPr>
        <w:t xml:space="preserve">с Федеральным законом </w:t>
      </w:r>
      <w:r w:rsidRPr="00A83BFA">
        <w:rPr>
          <w:sz w:val="26"/>
          <w:szCs w:val="26"/>
        </w:rPr>
        <w:t>от</w:t>
      </w:r>
      <w:r w:rsidR="00A614B0">
        <w:rPr>
          <w:sz w:val="26"/>
          <w:szCs w:val="26"/>
        </w:rPr>
        <w:t xml:space="preserve">                   </w:t>
      </w:r>
      <w:r w:rsidRPr="00A83BFA">
        <w:rPr>
          <w:sz w:val="26"/>
          <w:szCs w:val="26"/>
        </w:rPr>
        <w:t>1</w:t>
      </w:r>
      <w:r>
        <w:rPr>
          <w:sz w:val="26"/>
          <w:szCs w:val="26"/>
        </w:rPr>
        <w:t xml:space="preserve"> апреля </w:t>
      </w:r>
      <w:r w:rsidRPr="00A83BFA">
        <w:rPr>
          <w:sz w:val="26"/>
          <w:szCs w:val="26"/>
        </w:rPr>
        <w:t>2022</w:t>
      </w:r>
      <w:r>
        <w:rPr>
          <w:sz w:val="26"/>
          <w:szCs w:val="26"/>
        </w:rPr>
        <w:t xml:space="preserve"> года</w:t>
      </w:r>
      <w:r w:rsidRPr="00A83BFA">
        <w:rPr>
          <w:sz w:val="26"/>
          <w:szCs w:val="26"/>
        </w:rPr>
        <w:t xml:space="preserve"> № 90</w:t>
      </w:r>
      <w:r w:rsidRPr="00C32735">
        <w:rPr>
          <w:sz w:val="26"/>
          <w:szCs w:val="26"/>
        </w:rPr>
        <w:t>–</w:t>
      </w:r>
      <w:r w:rsidRPr="00A83BFA">
        <w:rPr>
          <w:sz w:val="26"/>
          <w:szCs w:val="26"/>
        </w:rPr>
        <w:t>ФЗ «О внесении изменений в отдельные законодательные акты Российской</w:t>
      </w:r>
      <w:proofErr w:type="gramEnd"/>
      <w:r w:rsidRPr="00A83BFA">
        <w:rPr>
          <w:sz w:val="26"/>
          <w:szCs w:val="26"/>
        </w:rPr>
        <w:t xml:space="preserve"> Федерации»</w:t>
      </w:r>
      <w:r>
        <w:rPr>
          <w:sz w:val="26"/>
          <w:szCs w:val="26"/>
        </w:rPr>
        <w:t xml:space="preserve"> (далее </w:t>
      </w:r>
      <w:r w:rsidRPr="00C32735">
        <w:rPr>
          <w:sz w:val="26"/>
          <w:szCs w:val="26"/>
        </w:rPr>
        <w:t>–</w:t>
      </w:r>
      <w:r>
        <w:rPr>
          <w:sz w:val="26"/>
          <w:szCs w:val="26"/>
        </w:rPr>
        <w:t xml:space="preserve"> Закон № 90</w:t>
      </w:r>
      <w:r w:rsidRPr="00C32735">
        <w:rPr>
          <w:sz w:val="26"/>
          <w:szCs w:val="26"/>
        </w:rPr>
        <w:t>–</w:t>
      </w:r>
      <w:r w:rsidRPr="002A7E8B">
        <w:rPr>
          <w:sz w:val="26"/>
          <w:szCs w:val="26"/>
        </w:rPr>
        <w:t>ФЗ</w:t>
      </w:r>
      <w:r>
        <w:rPr>
          <w:sz w:val="26"/>
          <w:szCs w:val="26"/>
        </w:rPr>
        <w:t>, вступает в силу 12 апреля 2022 года)</w:t>
      </w:r>
      <w:r w:rsidRPr="009429D0">
        <w:rPr>
          <w:sz w:val="26"/>
          <w:szCs w:val="26"/>
        </w:rPr>
        <w:t xml:space="preserve">, в целях приведения в соответствие действующему законодательству Российской Федерации Положения о муниципальной службе муниципального образования города Чебоксары </w:t>
      </w:r>
      <w:r w:rsidRPr="00C32735">
        <w:rPr>
          <w:sz w:val="26"/>
          <w:szCs w:val="26"/>
        </w:rPr>
        <w:t>–</w:t>
      </w:r>
      <w:r w:rsidRPr="009429D0">
        <w:rPr>
          <w:sz w:val="26"/>
          <w:szCs w:val="26"/>
        </w:rPr>
        <w:t xml:space="preserve"> столицы Чувашской Республики, утвержденного решением Чебоксарского городского Собрания депутатов от</w:t>
      </w:r>
      <w:r w:rsidR="00A614B0">
        <w:rPr>
          <w:sz w:val="26"/>
          <w:szCs w:val="26"/>
        </w:rPr>
        <w:t xml:space="preserve">  </w:t>
      </w:r>
      <w:r w:rsidRPr="009429D0">
        <w:rPr>
          <w:sz w:val="26"/>
          <w:szCs w:val="26"/>
        </w:rPr>
        <w:t>17</w:t>
      </w:r>
      <w:r>
        <w:rPr>
          <w:sz w:val="26"/>
          <w:szCs w:val="26"/>
        </w:rPr>
        <w:t xml:space="preserve"> апреля </w:t>
      </w:r>
      <w:r w:rsidRPr="009429D0">
        <w:rPr>
          <w:sz w:val="26"/>
          <w:szCs w:val="26"/>
        </w:rPr>
        <w:t xml:space="preserve">2008 </w:t>
      </w:r>
      <w:r>
        <w:rPr>
          <w:sz w:val="26"/>
          <w:szCs w:val="26"/>
        </w:rPr>
        <w:t xml:space="preserve">года </w:t>
      </w:r>
      <w:r w:rsidRPr="009429D0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9429D0">
        <w:rPr>
          <w:sz w:val="26"/>
          <w:szCs w:val="26"/>
        </w:rPr>
        <w:t>964.</w:t>
      </w:r>
    </w:p>
    <w:p w:rsidR="00CB2917" w:rsidRDefault="00CB2917" w:rsidP="00CB2917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Законом № 90</w:t>
      </w:r>
      <w:r w:rsidRPr="00C32735">
        <w:rPr>
          <w:sz w:val="26"/>
          <w:szCs w:val="26"/>
        </w:rPr>
        <w:t>–</w:t>
      </w:r>
      <w:r w:rsidRPr="002A7E8B">
        <w:rPr>
          <w:sz w:val="26"/>
          <w:szCs w:val="26"/>
        </w:rPr>
        <w:t>ФЗ</w:t>
      </w:r>
      <w:r>
        <w:rPr>
          <w:sz w:val="26"/>
          <w:szCs w:val="26"/>
        </w:rPr>
        <w:t xml:space="preserve"> вносятся изменения в</w:t>
      </w:r>
      <w:r w:rsidRPr="00CE51A7">
        <w:rPr>
          <w:sz w:val="26"/>
          <w:szCs w:val="26"/>
        </w:rPr>
        <w:t xml:space="preserve"> Федеральн</w:t>
      </w:r>
      <w:r>
        <w:rPr>
          <w:sz w:val="26"/>
          <w:szCs w:val="26"/>
        </w:rPr>
        <w:t>ый закон</w:t>
      </w:r>
      <w:r w:rsidRPr="00CE51A7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25 декабря </w:t>
      </w:r>
      <w:r w:rsidRPr="00CE51A7">
        <w:rPr>
          <w:sz w:val="26"/>
          <w:szCs w:val="26"/>
        </w:rPr>
        <w:t>2008</w:t>
      </w:r>
      <w:r>
        <w:rPr>
          <w:sz w:val="26"/>
          <w:szCs w:val="26"/>
        </w:rPr>
        <w:t xml:space="preserve"> года</w:t>
      </w:r>
      <w:r w:rsidRPr="00CE51A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Pr="00CE51A7">
        <w:rPr>
          <w:sz w:val="26"/>
          <w:szCs w:val="26"/>
        </w:rPr>
        <w:t>273</w:t>
      </w:r>
      <w:r w:rsidRPr="00C32735">
        <w:rPr>
          <w:sz w:val="26"/>
          <w:szCs w:val="26"/>
        </w:rPr>
        <w:t>–</w:t>
      </w:r>
      <w:r w:rsidRPr="00CE51A7">
        <w:rPr>
          <w:sz w:val="26"/>
          <w:szCs w:val="26"/>
        </w:rPr>
        <w:t xml:space="preserve">ФЗ </w:t>
      </w:r>
      <w:r>
        <w:rPr>
          <w:sz w:val="26"/>
          <w:szCs w:val="26"/>
        </w:rPr>
        <w:t>«</w:t>
      </w:r>
      <w:r w:rsidRPr="00CE51A7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 xml:space="preserve">» и  </w:t>
      </w:r>
      <w:r w:rsidRPr="00B92C95">
        <w:rPr>
          <w:sz w:val="26"/>
          <w:szCs w:val="26"/>
        </w:rPr>
        <w:t xml:space="preserve">Федеральный </w:t>
      </w:r>
      <w:hyperlink r:id="rId5" w:history="1">
        <w:r w:rsidRPr="00B92C95">
          <w:rPr>
            <w:sz w:val="26"/>
            <w:szCs w:val="26"/>
          </w:rPr>
          <w:t>закон</w:t>
        </w:r>
      </w:hyperlink>
      <w:r w:rsidRPr="00B92C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3 декабря 2012 года </w:t>
      </w:r>
      <w:r>
        <w:rPr>
          <w:rFonts w:eastAsiaTheme="minorHAnsi"/>
          <w:sz w:val="26"/>
          <w:szCs w:val="26"/>
          <w:lang w:eastAsia="en-US"/>
        </w:rPr>
        <w:t>№ 230</w:t>
      </w:r>
      <w:r w:rsidRPr="00C32735">
        <w:rPr>
          <w:rFonts w:eastAsiaTheme="minorHAnsi"/>
          <w:sz w:val="26"/>
          <w:szCs w:val="26"/>
          <w:lang w:eastAsia="en-US"/>
        </w:rPr>
        <w:t>–</w:t>
      </w:r>
      <w:r>
        <w:rPr>
          <w:rFonts w:eastAsiaTheme="minorHAnsi"/>
          <w:sz w:val="26"/>
          <w:szCs w:val="26"/>
          <w:lang w:eastAsia="en-US"/>
        </w:rPr>
        <w:t xml:space="preserve">ФЗ «О контроле за соответствием расходов лиц, замещающих государственные должности, и иных лиц их доходам», а именно </w:t>
      </w:r>
      <w:r w:rsidRPr="00A83BFA">
        <w:rPr>
          <w:sz w:val="26"/>
          <w:szCs w:val="26"/>
        </w:rPr>
        <w:t>исключен термин «акция» в перечне имущества, подлежащего декларированию в целях противодействия коррупции в связи с тем, что акции являются</w:t>
      </w:r>
      <w:proofErr w:type="gramEnd"/>
      <w:r w:rsidRPr="00A83BFA">
        <w:rPr>
          <w:sz w:val="26"/>
          <w:szCs w:val="26"/>
        </w:rPr>
        <w:t xml:space="preserve"> одним из видов ценных бумаг.</w:t>
      </w:r>
      <w:r w:rsidRPr="00CE51A7">
        <w:rPr>
          <w:sz w:val="26"/>
          <w:szCs w:val="26"/>
        </w:rPr>
        <w:t xml:space="preserve"> </w:t>
      </w:r>
    </w:p>
    <w:p w:rsidR="00CB2917" w:rsidRPr="0094130E" w:rsidRDefault="00CB2917" w:rsidP="00CB2917">
      <w:pPr>
        <w:ind w:firstLine="709"/>
        <w:jc w:val="both"/>
        <w:rPr>
          <w:color w:val="FF0000"/>
          <w:sz w:val="26"/>
          <w:szCs w:val="26"/>
        </w:rPr>
      </w:pPr>
      <w:proofErr w:type="gramStart"/>
      <w:r>
        <w:rPr>
          <w:sz w:val="26"/>
          <w:szCs w:val="26"/>
        </w:rPr>
        <w:t xml:space="preserve">В связи с тем, что с </w:t>
      </w:r>
      <w:r w:rsidRPr="00A614B0">
        <w:rPr>
          <w:sz w:val="26"/>
          <w:szCs w:val="26"/>
        </w:rPr>
        <w:t>1 июля 2022 года</w:t>
      </w:r>
      <w:r>
        <w:rPr>
          <w:sz w:val="26"/>
          <w:szCs w:val="26"/>
        </w:rPr>
        <w:t xml:space="preserve"> </w:t>
      </w:r>
      <w:r w:rsidRPr="00A614B0">
        <w:rPr>
          <w:sz w:val="26"/>
          <w:szCs w:val="26"/>
        </w:rPr>
        <w:t>контрольн</w:t>
      </w:r>
      <w:r>
        <w:rPr>
          <w:sz w:val="26"/>
          <w:szCs w:val="26"/>
        </w:rPr>
        <w:t>ый</w:t>
      </w:r>
      <w:r w:rsidRPr="00A614B0">
        <w:rPr>
          <w:sz w:val="26"/>
          <w:szCs w:val="26"/>
        </w:rPr>
        <w:t xml:space="preserve"> орган города Чебоксары – контрольно-счетн</w:t>
      </w:r>
      <w:r>
        <w:rPr>
          <w:sz w:val="26"/>
          <w:szCs w:val="26"/>
        </w:rPr>
        <w:t>ая</w:t>
      </w:r>
      <w:r w:rsidRPr="00A614B0">
        <w:rPr>
          <w:sz w:val="26"/>
          <w:szCs w:val="26"/>
        </w:rPr>
        <w:t xml:space="preserve"> палат</w:t>
      </w:r>
      <w:r>
        <w:rPr>
          <w:sz w:val="26"/>
          <w:szCs w:val="26"/>
        </w:rPr>
        <w:t xml:space="preserve">а исключается </w:t>
      </w:r>
      <w:r w:rsidRPr="00A614B0">
        <w:rPr>
          <w:sz w:val="26"/>
          <w:szCs w:val="26"/>
        </w:rPr>
        <w:t xml:space="preserve">из структуры Чебоксарского городского </w:t>
      </w:r>
      <w:r w:rsidRPr="00A207B2">
        <w:rPr>
          <w:sz w:val="26"/>
          <w:szCs w:val="26"/>
        </w:rPr>
        <w:t>Собрания депутатов проектом решения признаются утратившими силу положения</w:t>
      </w:r>
      <w:r w:rsidR="0094130E" w:rsidRPr="00A207B2">
        <w:rPr>
          <w:sz w:val="26"/>
          <w:szCs w:val="26"/>
        </w:rPr>
        <w:t>,</w:t>
      </w:r>
      <w:r w:rsidRPr="00A207B2">
        <w:rPr>
          <w:sz w:val="26"/>
          <w:szCs w:val="26"/>
        </w:rPr>
        <w:t xml:space="preserve">  </w:t>
      </w:r>
      <w:r w:rsidR="0094130E" w:rsidRPr="00A207B2">
        <w:rPr>
          <w:sz w:val="26"/>
          <w:szCs w:val="26"/>
        </w:rPr>
        <w:t xml:space="preserve">касающиеся </w:t>
      </w:r>
      <w:r w:rsidRPr="00A207B2">
        <w:rPr>
          <w:sz w:val="26"/>
          <w:szCs w:val="26"/>
        </w:rPr>
        <w:t>запре</w:t>
      </w:r>
      <w:r w:rsidR="0094130E" w:rsidRPr="00A207B2">
        <w:rPr>
          <w:sz w:val="26"/>
          <w:szCs w:val="26"/>
        </w:rPr>
        <w:t>тов</w:t>
      </w:r>
      <w:r w:rsidRPr="00A207B2">
        <w:rPr>
          <w:sz w:val="26"/>
          <w:szCs w:val="26"/>
        </w:rPr>
        <w:t xml:space="preserve"> </w:t>
      </w:r>
      <w:r w:rsidR="0094130E" w:rsidRPr="00A207B2">
        <w:rPr>
          <w:sz w:val="26"/>
          <w:szCs w:val="26"/>
        </w:rPr>
        <w:t xml:space="preserve">на </w:t>
      </w:r>
      <w:r w:rsidRPr="00A207B2">
        <w:rPr>
          <w:sz w:val="26"/>
          <w:szCs w:val="26"/>
        </w:rPr>
        <w:t>приняти</w:t>
      </w:r>
      <w:r w:rsidR="00A207B2" w:rsidRPr="00A207B2">
        <w:rPr>
          <w:sz w:val="26"/>
          <w:szCs w:val="26"/>
        </w:rPr>
        <w:t>е</w:t>
      </w:r>
      <w:r w:rsidRPr="00A207B2">
        <w:rPr>
          <w:sz w:val="26"/>
          <w:szCs w:val="26"/>
        </w:rPr>
        <w:t xml:space="preserve"> и нахождение на м</w:t>
      </w:r>
      <w:r w:rsidR="0094130E" w:rsidRPr="00A207B2">
        <w:rPr>
          <w:sz w:val="26"/>
          <w:szCs w:val="26"/>
        </w:rPr>
        <w:t xml:space="preserve">униципальной службе по </w:t>
      </w:r>
      <w:r w:rsidRPr="00A207B2">
        <w:rPr>
          <w:sz w:val="26"/>
          <w:szCs w:val="26"/>
        </w:rPr>
        <w:t xml:space="preserve"> должност</w:t>
      </w:r>
      <w:r w:rsidR="0094130E" w:rsidRPr="00A207B2">
        <w:rPr>
          <w:sz w:val="26"/>
          <w:szCs w:val="26"/>
        </w:rPr>
        <w:t>ям</w:t>
      </w:r>
      <w:r w:rsidRPr="00A207B2">
        <w:rPr>
          <w:sz w:val="26"/>
          <w:szCs w:val="26"/>
        </w:rPr>
        <w:t xml:space="preserve"> контрольного органа города Чебоксары – контрольно-счетной палаты</w:t>
      </w:r>
      <w:r w:rsidR="00F52DB4">
        <w:rPr>
          <w:sz w:val="26"/>
          <w:szCs w:val="26"/>
        </w:rPr>
        <w:t>, указанные в абзаце три</w:t>
      </w:r>
      <w:r w:rsidR="00CB3DDE">
        <w:rPr>
          <w:sz w:val="26"/>
          <w:szCs w:val="26"/>
        </w:rPr>
        <w:t>н</w:t>
      </w:r>
      <w:bookmarkStart w:id="0" w:name="_GoBack"/>
      <w:bookmarkEnd w:id="0"/>
      <w:r w:rsidR="00F52DB4">
        <w:rPr>
          <w:sz w:val="26"/>
          <w:szCs w:val="26"/>
        </w:rPr>
        <w:t>адцатом пункта 24 Положения.</w:t>
      </w:r>
      <w:r w:rsidRPr="00A207B2">
        <w:rPr>
          <w:sz w:val="26"/>
          <w:szCs w:val="26"/>
        </w:rPr>
        <w:t xml:space="preserve">  </w:t>
      </w:r>
      <w:proofErr w:type="gramEnd"/>
    </w:p>
    <w:p w:rsidR="00B105AB" w:rsidRPr="00CE51A7" w:rsidRDefault="001E202A" w:rsidP="001E20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Также п</w:t>
      </w:r>
      <w:r w:rsidR="00CB2917">
        <w:rPr>
          <w:sz w:val="26"/>
          <w:szCs w:val="26"/>
        </w:rPr>
        <w:t xml:space="preserve">роектом решения </w:t>
      </w:r>
      <w:r w:rsidRPr="001E202A">
        <w:rPr>
          <w:sz w:val="26"/>
          <w:szCs w:val="26"/>
        </w:rPr>
        <w:t xml:space="preserve">из абзаца четвертого раздела II 1 «Урегулирование конфликта интересов на муниципальной службе» </w:t>
      </w:r>
      <w:r>
        <w:rPr>
          <w:sz w:val="26"/>
          <w:szCs w:val="26"/>
        </w:rPr>
        <w:t>и из</w:t>
      </w:r>
      <w:r w:rsidRPr="001E202A">
        <w:rPr>
          <w:sz w:val="26"/>
          <w:szCs w:val="26"/>
        </w:rPr>
        <w:t xml:space="preserve"> абзаца первого пункта</w:t>
      </w:r>
      <w:r>
        <w:rPr>
          <w:sz w:val="26"/>
          <w:szCs w:val="26"/>
        </w:rPr>
        <w:t xml:space="preserve">                 </w:t>
      </w:r>
      <w:r w:rsidRPr="001E202A">
        <w:rPr>
          <w:sz w:val="26"/>
          <w:szCs w:val="26"/>
        </w:rPr>
        <w:t xml:space="preserve"> 2 раздела II 2 «Сведения о доходах, об имуществе и обязательствах имущественного характера муниципального служащего» </w:t>
      </w:r>
      <w:r>
        <w:rPr>
          <w:sz w:val="26"/>
          <w:szCs w:val="26"/>
        </w:rPr>
        <w:t xml:space="preserve">исключается </w:t>
      </w:r>
      <w:r w:rsidRPr="001E202A">
        <w:rPr>
          <w:sz w:val="26"/>
          <w:szCs w:val="26"/>
        </w:rPr>
        <w:t>слово</w:t>
      </w:r>
      <w:r>
        <w:rPr>
          <w:sz w:val="26"/>
          <w:szCs w:val="26"/>
        </w:rPr>
        <w:t xml:space="preserve">                  </w:t>
      </w:r>
      <w:r w:rsidRPr="001E202A">
        <w:rPr>
          <w:sz w:val="26"/>
          <w:szCs w:val="26"/>
        </w:rPr>
        <w:t xml:space="preserve"> «, акций»</w:t>
      </w:r>
      <w:r w:rsidR="00B105AB">
        <w:rPr>
          <w:sz w:val="26"/>
          <w:szCs w:val="26"/>
        </w:rPr>
        <w:t>.</w:t>
      </w:r>
      <w:r w:rsidR="00B105AB" w:rsidRPr="00CE51A7">
        <w:rPr>
          <w:sz w:val="26"/>
          <w:szCs w:val="26"/>
        </w:rPr>
        <w:t xml:space="preserve"> </w:t>
      </w:r>
    </w:p>
    <w:p w:rsidR="00B105AB" w:rsidRPr="00A831C3" w:rsidRDefault="00B105AB" w:rsidP="00B105AB">
      <w:pPr>
        <w:ind w:firstLine="709"/>
        <w:jc w:val="both"/>
        <w:rPr>
          <w:sz w:val="26"/>
          <w:szCs w:val="26"/>
        </w:rPr>
      </w:pPr>
      <w:r w:rsidRPr="009429D0">
        <w:rPr>
          <w:sz w:val="26"/>
          <w:szCs w:val="26"/>
        </w:rPr>
        <w:t xml:space="preserve">Принятие настоящего решения не потребует дополнительных расходов из </w:t>
      </w:r>
      <w:r w:rsidRPr="00A831C3">
        <w:rPr>
          <w:sz w:val="26"/>
          <w:szCs w:val="26"/>
        </w:rPr>
        <w:t>бюджета города Чебоксары.</w:t>
      </w:r>
    </w:p>
    <w:p w:rsidR="00B105AB" w:rsidRDefault="00B105AB" w:rsidP="00B105AB">
      <w:pPr>
        <w:pStyle w:val="a3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831C3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подписания проекта решения внесение изменений в другие муниципальные правовые акты города Чебоксары не требуется.</w:t>
      </w:r>
    </w:p>
    <w:p w:rsidR="005F27BF" w:rsidRDefault="005F27BF" w:rsidP="00B105AB">
      <w:pPr>
        <w:pStyle w:val="a3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E202A" w:rsidRDefault="001E202A" w:rsidP="00B105AB">
      <w:pPr>
        <w:pStyle w:val="a3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B09DE" w:rsidRDefault="001B09DE" w:rsidP="00B105AB">
      <w:pPr>
        <w:pStyle w:val="a3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B09DE" w:rsidRDefault="001B09DE" w:rsidP="001B09DE">
      <w:pPr>
        <w:pStyle w:val="a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09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Глава города Чебоксары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</w:t>
      </w:r>
      <w:r w:rsidRPr="001B09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О.И. </w:t>
      </w:r>
      <w:proofErr w:type="spellStart"/>
      <w:r w:rsidRPr="001B09DE">
        <w:rPr>
          <w:rFonts w:ascii="Times New Roman" w:eastAsia="Calibri" w:hAnsi="Times New Roman" w:cs="Times New Roman"/>
          <w:sz w:val="26"/>
          <w:szCs w:val="26"/>
          <w:lang w:eastAsia="ru-RU"/>
        </w:rPr>
        <w:t>Кортунов</w:t>
      </w:r>
      <w:proofErr w:type="spellEnd"/>
    </w:p>
    <w:sectPr w:rsidR="001B09DE" w:rsidSect="003F3E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AB"/>
    <w:rsid w:val="00000BE8"/>
    <w:rsid w:val="001B09DE"/>
    <w:rsid w:val="001E202A"/>
    <w:rsid w:val="003C20A2"/>
    <w:rsid w:val="003F3EAC"/>
    <w:rsid w:val="005F27BF"/>
    <w:rsid w:val="007D46FB"/>
    <w:rsid w:val="0094130E"/>
    <w:rsid w:val="00A207B2"/>
    <w:rsid w:val="00A614B0"/>
    <w:rsid w:val="00B105AB"/>
    <w:rsid w:val="00CB2917"/>
    <w:rsid w:val="00CB3DDE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AB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05A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B10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AB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05A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B10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B4F3632FC6645964788B5CAB36D8E866F5ED848C7B14EB6C0EC32F43E6D7E03FF388EF8B009687E6395D06859QAi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sd-org1</dc:creator>
  <cp:lastModifiedBy>sd-org1</cp:lastModifiedBy>
  <cp:revision>12</cp:revision>
  <dcterms:created xsi:type="dcterms:W3CDTF">2022-04-12T08:46:00Z</dcterms:created>
  <dcterms:modified xsi:type="dcterms:W3CDTF">2022-04-21T13:08:00Z</dcterms:modified>
</cp:coreProperties>
</file>