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3E" w:rsidRPr="007857B6" w:rsidRDefault="00E1433E" w:rsidP="00E1433E">
      <w:pPr>
        <w:tabs>
          <w:tab w:val="left" w:pos="388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857B6">
        <w:rPr>
          <w:rFonts w:ascii="Times New Roman" w:hAnsi="Times New Roman"/>
          <w:sz w:val="28"/>
          <w:szCs w:val="28"/>
        </w:rPr>
        <w:t>ПОЯСНИТЕЛЬНАЯ ЗАПИСКА</w:t>
      </w:r>
    </w:p>
    <w:p w:rsidR="00DF6EB0" w:rsidRDefault="00E1433E" w:rsidP="007754EC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857B6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решени</w:t>
      </w:r>
      <w:r w:rsidR="007857B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                                 «</w:t>
      </w:r>
      <w:r w:rsidR="00DF67DA" w:rsidRPr="00DF67DA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="00DF67DA" w:rsidRPr="00DF67D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DF67DA" w:rsidRPr="00DF67DA">
        <w:rPr>
          <w:rFonts w:ascii="Times New Roman" w:hAnsi="Times New Roman"/>
          <w:sz w:val="28"/>
          <w:szCs w:val="28"/>
        </w:rPr>
        <w:t xml:space="preserve"> силу некоторых решений Чебоксарского городского Собрания депутатов</w:t>
      </w:r>
      <w:r w:rsidR="00D2769A" w:rsidRPr="00D2769A">
        <w:rPr>
          <w:rFonts w:ascii="Times New Roman" w:hAnsi="Times New Roman"/>
          <w:sz w:val="28"/>
          <w:szCs w:val="28"/>
        </w:rPr>
        <w:t xml:space="preserve">»  </w:t>
      </w:r>
    </w:p>
    <w:p w:rsidR="00D2769A" w:rsidRDefault="00D2769A" w:rsidP="007754EC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4BDC" w:rsidRDefault="00E1433E" w:rsidP="007D3CFD">
      <w:pPr>
        <w:tabs>
          <w:tab w:val="left" w:pos="3885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решения Чебоксарского городского Собрания депутатов                      «</w:t>
      </w:r>
      <w:r w:rsidR="00D2769A" w:rsidRPr="00D2769A">
        <w:rPr>
          <w:rFonts w:ascii="Times New Roman" w:hAnsi="Times New Roman"/>
          <w:sz w:val="28"/>
          <w:szCs w:val="28"/>
        </w:rPr>
        <w:t>О</w:t>
      </w:r>
      <w:r w:rsidR="00DF67DA" w:rsidRPr="00DF67DA">
        <w:t xml:space="preserve"> </w:t>
      </w:r>
      <w:r w:rsidR="00DF67DA" w:rsidRPr="00DF67DA">
        <w:rPr>
          <w:rFonts w:ascii="Times New Roman" w:hAnsi="Times New Roman"/>
          <w:sz w:val="28"/>
          <w:szCs w:val="28"/>
        </w:rPr>
        <w:t>признании утратившими силу некоторых решений Чебоксарского городского Собрания депутатов</w:t>
      </w:r>
      <w:r w:rsidR="00803B6F">
        <w:rPr>
          <w:rFonts w:ascii="Times New Roman" w:hAnsi="Times New Roman"/>
          <w:sz w:val="28"/>
          <w:szCs w:val="28"/>
        </w:rPr>
        <w:t>»</w:t>
      </w:r>
      <w:r w:rsidR="00DF67DA" w:rsidRPr="00DF67DA">
        <w:rPr>
          <w:rFonts w:ascii="Times New Roman" w:hAnsi="Times New Roman"/>
          <w:sz w:val="28"/>
          <w:szCs w:val="28"/>
        </w:rPr>
        <w:t xml:space="preserve"> </w:t>
      </w:r>
      <w:r w:rsidR="00D2769A" w:rsidRPr="00D27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подготовлен</w:t>
      </w:r>
      <w:r w:rsidR="007754EC">
        <w:rPr>
          <w:rFonts w:ascii="Times New Roman" w:hAnsi="Times New Roman"/>
          <w:sz w:val="28"/>
          <w:szCs w:val="28"/>
        </w:rPr>
        <w:t xml:space="preserve"> в</w:t>
      </w:r>
      <w:r w:rsidR="00801043">
        <w:rPr>
          <w:rFonts w:ascii="Times New Roman" w:hAnsi="Times New Roman"/>
          <w:sz w:val="28"/>
          <w:szCs w:val="28"/>
        </w:rPr>
        <w:t xml:space="preserve"> связи с </w:t>
      </w:r>
      <w:r w:rsidR="00284BDC">
        <w:rPr>
          <w:rFonts w:ascii="Times New Roman" w:hAnsi="Times New Roman"/>
          <w:sz w:val="28"/>
          <w:szCs w:val="28"/>
        </w:rPr>
        <w:t xml:space="preserve">принятием </w:t>
      </w:r>
      <w:r w:rsidR="00284BDC" w:rsidRPr="00284BDC">
        <w:rPr>
          <w:rFonts w:ascii="Times New Roman" w:hAnsi="Times New Roman"/>
          <w:sz w:val="28"/>
          <w:szCs w:val="28"/>
        </w:rPr>
        <w:t>Чебоксарск</w:t>
      </w:r>
      <w:r w:rsidR="007D3CFD">
        <w:rPr>
          <w:rFonts w:ascii="Times New Roman" w:hAnsi="Times New Roman"/>
          <w:sz w:val="28"/>
          <w:szCs w:val="28"/>
        </w:rPr>
        <w:t>им</w:t>
      </w:r>
      <w:r w:rsidR="00284BDC" w:rsidRPr="00284BDC">
        <w:rPr>
          <w:rFonts w:ascii="Times New Roman" w:hAnsi="Times New Roman"/>
          <w:sz w:val="28"/>
          <w:szCs w:val="28"/>
        </w:rPr>
        <w:t xml:space="preserve"> городск</w:t>
      </w:r>
      <w:r w:rsidR="007D3CFD">
        <w:rPr>
          <w:rFonts w:ascii="Times New Roman" w:hAnsi="Times New Roman"/>
          <w:sz w:val="28"/>
          <w:szCs w:val="28"/>
        </w:rPr>
        <w:t>им</w:t>
      </w:r>
      <w:r w:rsidR="00284BDC" w:rsidRPr="00284BDC">
        <w:rPr>
          <w:rFonts w:ascii="Times New Roman" w:hAnsi="Times New Roman"/>
          <w:sz w:val="28"/>
          <w:szCs w:val="28"/>
        </w:rPr>
        <w:t xml:space="preserve"> Собрани</w:t>
      </w:r>
      <w:r w:rsidR="007D3CFD">
        <w:rPr>
          <w:rFonts w:ascii="Times New Roman" w:hAnsi="Times New Roman"/>
          <w:sz w:val="28"/>
          <w:szCs w:val="28"/>
        </w:rPr>
        <w:t>ем</w:t>
      </w:r>
      <w:r w:rsidR="00284BDC" w:rsidRPr="00284BDC">
        <w:rPr>
          <w:rFonts w:ascii="Times New Roman" w:hAnsi="Times New Roman"/>
          <w:sz w:val="28"/>
          <w:szCs w:val="28"/>
        </w:rPr>
        <w:t xml:space="preserve"> депутатов </w:t>
      </w:r>
      <w:r w:rsidR="007D3CFD" w:rsidRPr="00284BDC">
        <w:rPr>
          <w:rFonts w:ascii="Times New Roman" w:hAnsi="Times New Roman"/>
          <w:sz w:val="28"/>
          <w:szCs w:val="28"/>
        </w:rPr>
        <w:t xml:space="preserve">решения </w:t>
      </w:r>
      <w:r w:rsidR="00284BDC" w:rsidRPr="00284BDC">
        <w:rPr>
          <w:rFonts w:ascii="Times New Roman" w:hAnsi="Times New Roman"/>
          <w:sz w:val="28"/>
          <w:szCs w:val="28"/>
        </w:rPr>
        <w:t>от 7 апреля 2022 года № 692 «О возложении полномочий Муниципальной избирательной комиссии города Чебоксары на Ленинскую районную г.</w:t>
      </w:r>
      <w:r w:rsidR="007D3CFD">
        <w:rPr>
          <w:rFonts w:ascii="Times New Roman" w:hAnsi="Times New Roman"/>
          <w:sz w:val="28"/>
          <w:szCs w:val="28"/>
        </w:rPr>
        <w:t xml:space="preserve"> </w:t>
      </w:r>
      <w:r w:rsidR="00284BDC" w:rsidRPr="00284BDC">
        <w:rPr>
          <w:rFonts w:ascii="Times New Roman" w:hAnsi="Times New Roman"/>
          <w:sz w:val="28"/>
          <w:szCs w:val="28"/>
        </w:rPr>
        <w:t xml:space="preserve">Чебоксары территориальную избирательную комиссию», </w:t>
      </w:r>
      <w:r w:rsidR="007D3CFD">
        <w:rPr>
          <w:rFonts w:ascii="Times New Roman" w:hAnsi="Times New Roman"/>
          <w:sz w:val="28"/>
          <w:szCs w:val="28"/>
        </w:rPr>
        <w:t xml:space="preserve">а также принятием </w:t>
      </w:r>
      <w:r w:rsidR="00D2769A" w:rsidRPr="00D2769A">
        <w:rPr>
          <w:rFonts w:ascii="Times New Roman" w:hAnsi="Times New Roman"/>
          <w:sz w:val="28"/>
          <w:szCs w:val="28"/>
        </w:rPr>
        <w:t>Центральной избирательной комисси</w:t>
      </w:r>
      <w:r w:rsidR="007D3CFD">
        <w:rPr>
          <w:rFonts w:ascii="Times New Roman" w:hAnsi="Times New Roman"/>
          <w:sz w:val="28"/>
          <w:szCs w:val="28"/>
        </w:rPr>
        <w:t>ей</w:t>
      </w:r>
      <w:r w:rsidR="00D2769A" w:rsidRPr="00D2769A">
        <w:rPr>
          <w:rFonts w:ascii="Times New Roman" w:hAnsi="Times New Roman"/>
          <w:sz w:val="28"/>
          <w:szCs w:val="28"/>
        </w:rPr>
        <w:t xml:space="preserve"> Чувашской Республики </w:t>
      </w:r>
      <w:r w:rsidR="007D3CFD" w:rsidRPr="00D2769A">
        <w:rPr>
          <w:rFonts w:ascii="Times New Roman" w:hAnsi="Times New Roman"/>
          <w:sz w:val="28"/>
          <w:szCs w:val="28"/>
        </w:rPr>
        <w:t>решения</w:t>
      </w:r>
      <w:r w:rsidR="007D3CFD" w:rsidRPr="00D2769A">
        <w:rPr>
          <w:rFonts w:ascii="Times New Roman" w:hAnsi="Times New Roman"/>
          <w:sz w:val="28"/>
          <w:szCs w:val="28"/>
        </w:rPr>
        <w:t xml:space="preserve"> </w:t>
      </w:r>
      <w:r w:rsidR="00D2769A" w:rsidRPr="00D2769A">
        <w:rPr>
          <w:rFonts w:ascii="Times New Roman" w:hAnsi="Times New Roman"/>
          <w:sz w:val="28"/>
          <w:szCs w:val="28"/>
        </w:rPr>
        <w:t>от 11 апреля</w:t>
      </w:r>
      <w:proofErr w:type="gramEnd"/>
      <w:r w:rsidR="00D2769A" w:rsidRPr="00D276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769A" w:rsidRPr="00D2769A">
        <w:rPr>
          <w:rFonts w:ascii="Times New Roman" w:hAnsi="Times New Roman"/>
          <w:sz w:val="28"/>
          <w:szCs w:val="28"/>
        </w:rPr>
        <w:t>2022 года № 9/52-7 «О возложении полномочий по подготовке и проведению выборов в органы местного самоуправления, местного референдума муниципального образования «город Чебоксары» на Ленинскую районную на Ленинскую районную г. Чебоксары территориальную избирательную комиссию»</w:t>
      </w:r>
      <w:r w:rsidR="00D2769A">
        <w:rPr>
          <w:rFonts w:ascii="Times New Roman" w:hAnsi="Times New Roman"/>
          <w:sz w:val="28"/>
          <w:szCs w:val="28"/>
        </w:rPr>
        <w:t>.</w:t>
      </w:r>
      <w:proofErr w:type="gramEnd"/>
      <w:r w:rsidR="00D2769A" w:rsidRPr="00D276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4BDC">
        <w:rPr>
          <w:rFonts w:ascii="Times New Roman" w:hAnsi="Times New Roman"/>
          <w:sz w:val="28"/>
          <w:szCs w:val="28"/>
        </w:rPr>
        <w:t>С</w:t>
      </w:r>
      <w:r w:rsidR="00284BDC" w:rsidRPr="00BC6649">
        <w:rPr>
          <w:rFonts w:ascii="Times New Roman" w:hAnsi="Times New Roman"/>
          <w:sz w:val="28"/>
          <w:szCs w:val="28"/>
        </w:rPr>
        <w:t xml:space="preserve">о дня возложения Центральной избирательной комиссией Чувашской Республики полномочий </w:t>
      </w:r>
      <w:r w:rsidR="00284BDC">
        <w:rPr>
          <w:rFonts w:ascii="Times New Roman" w:hAnsi="Times New Roman"/>
          <w:sz w:val="28"/>
          <w:szCs w:val="28"/>
        </w:rPr>
        <w:t>М</w:t>
      </w:r>
      <w:r w:rsidR="00284BDC" w:rsidRPr="00BC6649">
        <w:rPr>
          <w:rFonts w:ascii="Times New Roman" w:hAnsi="Times New Roman"/>
          <w:sz w:val="28"/>
          <w:szCs w:val="28"/>
        </w:rPr>
        <w:t xml:space="preserve">униципальной избирательной комиссии города Чебоксары на Ленинскую районную г. Чебоксары территориальную избирательную комиссию полномочия </w:t>
      </w:r>
      <w:r w:rsidR="00284BDC">
        <w:rPr>
          <w:rFonts w:ascii="Times New Roman" w:hAnsi="Times New Roman"/>
          <w:sz w:val="28"/>
          <w:szCs w:val="28"/>
        </w:rPr>
        <w:t>М</w:t>
      </w:r>
      <w:r w:rsidR="00284BDC" w:rsidRPr="00BC6649">
        <w:rPr>
          <w:rFonts w:ascii="Times New Roman" w:hAnsi="Times New Roman"/>
          <w:sz w:val="28"/>
          <w:szCs w:val="28"/>
        </w:rPr>
        <w:t xml:space="preserve">униципальной избирательной комиссии города Чебоксары прекращаются.  </w:t>
      </w:r>
      <w:proofErr w:type="gramEnd"/>
    </w:p>
    <w:p w:rsidR="007D3CFD" w:rsidRDefault="00801043" w:rsidP="007D3CFD">
      <w:pPr>
        <w:tabs>
          <w:tab w:val="left" w:pos="3885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284BDC">
        <w:rPr>
          <w:rFonts w:ascii="Times New Roman" w:hAnsi="Times New Roman"/>
          <w:sz w:val="28"/>
          <w:szCs w:val="28"/>
        </w:rPr>
        <w:t>признать утратившим</w:t>
      </w:r>
      <w:r w:rsidR="00DF67DA">
        <w:rPr>
          <w:rFonts w:ascii="Times New Roman" w:hAnsi="Times New Roman"/>
          <w:sz w:val="28"/>
          <w:szCs w:val="28"/>
        </w:rPr>
        <w:t>и</w:t>
      </w:r>
      <w:r w:rsidR="00284BDC">
        <w:rPr>
          <w:rFonts w:ascii="Times New Roman" w:hAnsi="Times New Roman"/>
          <w:sz w:val="28"/>
          <w:szCs w:val="28"/>
        </w:rPr>
        <w:t xml:space="preserve"> силу </w:t>
      </w:r>
      <w:r w:rsidR="00D2769A" w:rsidRPr="00D2769A">
        <w:rPr>
          <w:rFonts w:ascii="Times New Roman" w:hAnsi="Times New Roman"/>
          <w:sz w:val="28"/>
          <w:szCs w:val="28"/>
        </w:rPr>
        <w:t>решени</w:t>
      </w:r>
      <w:r w:rsidR="00DF67DA">
        <w:rPr>
          <w:rFonts w:ascii="Times New Roman" w:hAnsi="Times New Roman"/>
          <w:sz w:val="28"/>
          <w:szCs w:val="28"/>
        </w:rPr>
        <w:t>я</w:t>
      </w:r>
      <w:r w:rsidR="00D2769A" w:rsidRPr="00D2769A"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от 27 мая 2010 года № 1677 «О Положении о Муниципальной избирательной комиссии города Чебоксары</w:t>
      </w:r>
      <w:r w:rsidR="00D2769A">
        <w:rPr>
          <w:rFonts w:ascii="Times New Roman" w:hAnsi="Times New Roman"/>
          <w:sz w:val="28"/>
          <w:szCs w:val="28"/>
        </w:rPr>
        <w:t>»</w:t>
      </w:r>
      <w:r w:rsidR="00284BDC">
        <w:rPr>
          <w:rFonts w:ascii="Times New Roman" w:hAnsi="Times New Roman"/>
          <w:sz w:val="28"/>
          <w:szCs w:val="28"/>
        </w:rPr>
        <w:t xml:space="preserve">, </w:t>
      </w:r>
      <w:r w:rsidR="00DF67DA" w:rsidRPr="00DF67DA">
        <w:rPr>
          <w:rFonts w:ascii="Times New Roman" w:hAnsi="Times New Roman"/>
          <w:sz w:val="28"/>
          <w:szCs w:val="28"/>
        </w:rPr>
        <w:t>от</w:t>
      </w:r>
      <w:r w:rsidR="00DF67DA">
        <w:rPr>
          <w:rFonts w:ascii="Times New Roman" w:hAnsi="Times New Roman"/>
          <w:sz w:val="28"/>
          <w:szCs w:val="28"/>
        </w:rPr>
        <w:t xml:space="preserve"> </w:t>
      </w:r>
      <w:r w:rsidR="00DF67DA" w:rsidRPr="00DF67DA">
        <w:rPr>
          <w:rFonts w:ascii="Times New Roman" w:hAnsi="Times New Roman"/>
          <w:sz w:val="28"/>
          <w:szCs w:val="28"/>
        </w:rPr>
        <w:t>15 августа 2017 года № 863 «О формировании Муниципальной избирательной комиссии города Чебоксары нового состава»</w:t>
      </w:r>
      <w:r w:rsidR="00DF67DA">
        <w:rPr>
          <w:rFonts w:ascii="Times New Roman" w:hAnsi="Times New Roman"/>
          <w:sz w:val="28"/>
          <w:szCs w:val="28"/>
        </w:rPr>
        <w:t xml:space="preserve">, </w:t>
      </w:r>
      <w:r w:rsidR="00DF67DA" w:rsidRPr="00DF67DA">
        <w:rPr>
          <w:rFonts w:ascii="Times New Roman" w:hAnsi="Times New Roman"/>
          <w:sz w:val="28"/>
          <w:szCs w:val="28"/>
        </w:rPr>
        <w:t>от 26 сентября 2017 года № 888 «О назначении членов Муниципальной избирательной комиссии города Чебоксары с правом решающего голоса</w:t>
      </w:r>
      <w:r w:rsidR="00DF67DA">
        <w:rPr>
          <w:rFonts w:ascii="Times New Roman" w:hAnsi="Times New Roman"/>
          <w:sz w:val="28"/>
          <w:szCs w:val="28"/>
        </w:rPr>
        <w:t xml:space="preserve">», </w:t>
      </w:r>
      <w:r w:rsidR="00284BDC">
        <w:rPr>
          <w:rFonts w:ascii="Times New Roman" w:hAnsi="Times New Roman"/>
          <w:sz w:val="28"/>
          <w:szCs w:val="28"/>
        </w:rPr>
        <w:t>а также</w:t>
      </w:r>
      <w:proofErr w:type="gramEnd"/>
      <w:r w:rsidR="00DF67DA">
        <w:rPr>
          <w:rFonts w:ascii="Times New Roman" w:hAnsi="Times New Roman"/>
          <w:sz w:val="28"/>
          <w:szCs w:val="28"/>
        </w:rPr>
        <w:t xml:space="preserve"> все</w:t>
      </w:r>
      <w:r w:rsidR="00284BDC">
        <w:rPr>
          <w:rFonts w:ascii="Times New Roman" w:hAnsi="Times New Roman"/>
          <w:sz w:val="28"/>
          <w:szCs w:val="28"/>
        </w:rPr>
        <w:t xml:space="preserve"> решения Чебоксарского городского Собрания депутатов</w:t>
      </w:r>
      <w:r w:rsidR="00DF67DA">
        <w:rPr>
          <w:rFonts w:ascii="Times New Roman" w:hAnsi="Times New Roman"/>
          <w:sz w:val="28"/>
          <w:szCs w:val="28"/>
        </w:rPr>
        <w:t>,</w:t>
      </w:r>
      <w:r w:rsidR="00284BDC">
        <w:rPr>
          <w:rFonts w:ascii="Times New Roman" w:hAnsi="Times New Roman"/>
          <w:sz w:val="28"/>
          <w:szCs w:val="28"/>
        </w:rPr>
        <w:t xml:space="preserve"> которыми вносились изменения в указанн</w:t>
      </w:r>
      <w:r w:rsidR="00DF67DA">
        <w:rPr>
          <w:rFonts w:ascii="Times New Roman" w:hAnsi="Times New Roman"/>
          <w:sz w:val="28"/>
          <w:szCs w:val="28"/>
        </w:rPr>
        <w:t>ые</w:t>
      </w:r>
      <w:r w:rsidR="00284BDC">
        <w:rPr>
          <w:rFonts w:ascii="Times New Roman" w:hAnsi="Times New Roman"/>
          <w:sz w:val="28"/>
          <w:szCs w:val="28"/>
        </w:rPr>
        <w:t xml:space="preserve"> решени</w:t>
      </w:r>
      <w:r w:rsidR="00DF67DA">
        <w:rPr>
          <w:rFonts w:ascii="Times New Roman" w:hAnsi="Times New Roman"/>
          <w:sz w:val="28"/>
          <w:szCs w:val="28"/>
        </w:rPr>
        <w:t>я</w:t>
      </w:r>
      <w:r w:rsidR="00284BDC">
        <w:rPr>
          <w:rFonts w:ascii="Times New Roman" w:hAnsi="Times New Roman"/>
          <w:sz w:val="28"/>
          <w:szCs w:val="28"/>
        </w:rPr>
        <w:t xml:space="preserve">. </w:t>
      </w:r>
    </w:p>
    <w:p w:rsidR="002A3226" w:rsidRDefault="007D3CFD" w:rsidP="007D3CFD">
      <w:pPr>
        <w:tabs>
          <w:tab w:val="left" w:pos="3885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CFD">
        <w:rPr>
          <w:rFonts w:ascii="Times New Roman" w:hAnsi="Times New Roman"/>
          <w:sz w:val="28"/>
          <w:szCs w:val="28"/>
        </w:rPr>
        <w:t xml:space="preserve">Принятие решения </w:t>
      </w:r>
      <w:bookmarkStart w:id="0" w:name="_GoBack"/>
      <w:bookmarkEnd w:id="0"/>
      <w:r w:rsidRPr="007D3CFD">
        <w:rPr>
          <w:rFonts w:ascii="Times New Roman" w:hAnsi="Times New Roman"/>
          <w:sz w:val="28"/>
          <w:szCs w:val="28"/>
        </w:rPr>
        <w:t xml:space="preserve">не потребует выделения средств из бюджета города Чебоксары, а также внесения изменений в муниципальные нормативные правовые акты.  </w:t>
      </w:r>
    </w:p>
    <w:p w:rsidR="00E1433E" w:rsidRDefault="00E1433E" w:rsidP="007D3CFD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922B54" w:rsidRDefault="00E1433E" w:rsidP="007D3CFD">
      <w:pPr>
        <w:tabs>
          <w:tab w:val="left" w:pos="8010"/>
        </w:tabs>
        <w:autoSpaceDE w:val="0"/>
        <w:autoSpaceDN w:val="0"/>
        <w:adjustRightInd w:val="0"/>
        <w:spacing w:after="0" w:line="312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города Чебоксары                                                 </w:t>
      </w:r>
      <w:r w:rsidR="006E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857B6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="007857B6">
        <w:rPr>
          <w:rFonts w:ascii="Times New Roman" w:hAnsi="Times New Roman"/>
          <w:sz w:val="28"/>
          <w:szCs w:val="28"/>
        </w:rPr>
        <w:t>Кортунов</w:t>
      </w:r>
      <w:proofErr w:type="spellEnd"/>
    </w:p>
    <w:sectPr w:rsidR="00922B54" w:rsidSect="007D3CF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33"/>
    <w:rsid w:val="00037598"/>
    <w:rsid w:val="00153E45"/>
    <w:rsid w:val="00255BEC"/>
    <w:rsid w:val="00284BDC"/>
    <w:rsid w:val="002A3226"/>
    <w:rsid w:val="002E53F7"/>
    <w:rsid w:val="00311C76"/>
    <w:rsid w:val="003D2333"/>
    <w:rsid w:val="004445F6"/>
    <w:rsid w:val="004924D9"/>
    <w:rsid w:val="0050344D"/>
    <w:rsid w:val="00547B5E"/>
    <w:rsid w:val="006C127E"/>
    <w:rsid w:val="006E0DBA"/>
    <w:rsid w:val="006E2EDC"/>
    <w:rsid w:val="007754EC"/>
    <w:rsid w:val="00777460"/>
    <w:rsid w:val="007857B6"/>
    <w:rsid w:val="007D3CFD"/>
    <w:rsid w:val="007F3FBA"/>
    <w:rsid w:val="00801043"/>
    <w:rsid w:val="00803B6F"/>
    <w:rsid w:val="0089264B"/>
    <w:rsid w:val="00897AF0"/>
    <w:rsid w:val="008C0037"/>
    <w:rsid w:val="00922B54"/>
    <w:rsid w:val="00965373"/>
    <w:rsid w:val="00AA1075"/>
    <w:rsid w:val="00BC6649"/>
    <w:rsid w:val="00C1151A"/>
    <w:rsid w:val="00C629F0"/>
    <w:rsid w:val="00D2769A"/>
    <w:rsid w:val="00DB244C"/>
    <w:rsid w:val="00DF67DA"/>
    <w:rsid w:val="00DF6EB0"/>
    <w:rsid w:val="00E1433E"/>
    <w:rsid w:val="00E9332C"/>
    <w:rsid w:val="00EC5DF8"/>
    <w:rsid w:val="00ED09D2"/>
    <w:rsid w:val="00F22C31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9F2F-00CB-46B0-B971-F2038FCA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6</cp:revision>
  <cp:lastPrinted>2022-04-01T10:56:00Z</cp:lastPrinted>
  <dcterms:created xsi:type="dcterms:W3CDTF">2022-04-18T07:12:00Z</dcterms:created>
  <dcterms:modified xsi:type="dcterms:W3CDTF">2022-04-19T13:51:00Z</dcterms:modified>
</cp:coreProperties>
</file>