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2D" w:rsidRDefault="004F3C2D" w:rsidP="004F3C2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10</w:t>
      </w:r>
    </w:p>
    <w:p w:rsidR="004F3C2D" w:rsidRDefault="004F3C2D" w:rsidP="004F3C2D">
      <w:pPr>
        <w:jc w:val="right"/>
        <w:rPr>
          <w:rFonts w:ascii="Arial" w:hAnsi="Arial" w:cs="Arial"/>
          <w:sz w:val="24"/>
          <w:szCs w:val="24"/>
        </w:rPr>
      </w:pPr>
    </w:p>
    <w:p w:rsidR="004F3C2D" w:rsidRDefault="004F3C2D" w:rsidP="004F3C2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4F3C2D" w:rsidRDefault="004F3C2D" w:rsidP="004F3C2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протокольным решением</w:t>
      </w:r>
    </w:p>
    <w:p w:rsidR="004F3C2D" w:rsidRDefault="004F3C2D" w:rsidP="004F3C2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при Главе Чувашской</w:t>
      </w:r>
    </w:p>
    <w:p w:rsidR="004F3C2D" w:rsidRDefault="004F3C2D" w:rsidP="004F3C2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Республики по </w:t>
      </w:r>
      <w:proofErr w:type="gramStart"/>
      <w:r>
        <w:rPr>
          <w:rFonts w:ascii="Arial" w:hAnsi="Arial" w:cs="Arial"/>
          <w:sz w:val="24"/>
          <w:szCs w:val="24"/>
        </w:rPr>
        <w:t>стратегическому</w:t>
      </w:r>
      <w:proofErr w:type="gramEnd"/>
    </w:p>
    <w:p w:rsidR="004F3C2D" w:rsidRDefault="004F3C2D" w:rsidP="004F3C2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развитию и проектной деятельности</w:t>
      </w:r>
    </w:p>
    <w:p w:rsidR="004F3C2D" w:rsidRDefault="004F3C2D" w:rsidP="004F3C2D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от 28 апреля 2021 г. № 2</w:t>
      </w:r>
    </w:p>
    <w:p w:rsidR="00532DA7" w:rsidRPr="00014C62" w:rsidRDefault="00532DA7" w:rsidP="00014C62">
      <w:pPr>
        <w:jc w:val="right"/>
        <w:rPr>
          <w:rFonts w:ascii="Arial" w:hAnsi="Arial" w:cs="Arial"/>
          <w:b/>
          <w:sz w:val="24"/>
          <w:szCs w:val="24"/>
        </w:rPr>
      </w:pPr>
    </w:p>
    <w:p w:rsidR="0023730C" w:rsidRDefault="0023730C" w:rsidP="0023730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</w:t>
      </w:r>
    </w:p>
    <w:p w:rsidR="0023730C" w:rsidRDefault="0023730C" w:rsidP="0023730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проектного комитета по реализации региональных проектов, направленных на реализацию национального проекта «Малое и среднее предпринимательство и поддержка индивидуальной предпринимательской инициативы» и федеральных проектов, входящих в его состав</w:t>
      </w:r>
    </w:p>
    <w:p w:rsidR="0023730C" w:rsidRDefault="0023730C" w:rsidP="0023730C">
      <w:pPr>
        <w:rPr>
          <w:rFonts w:ascii="Arial" w:hAnsi="Arial" w:cs="Arial"/>
          <w:sz w:val="24"/>
          <w:szCs w:val="24"/>
        </w:rPr>
      </w:pPr>
    </w:p>
    <w:tbl>
      <w:tblPr>
        <w:tblStyle w:val="1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425"/>
        <w:gridCol w:w="7191"/>
      </w:tblGrid>
      <w:tr w:rsidR="0023730C" w:rsidTr="0023730C">
        <w:trPr>
          <w:trHeight w:val="1234"/>
        </w:trPr>
        <w:tc>
          <w:tcPr>
            <w:tcW w:w="1020" w:type="pct"/>
            <w:hideMark/>
          </w:tcPr>
          <w:p w:rsidR="0023730C" w:rsidRDefault="0023730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Краснов Д.И.</w:t>
            </w:r>
          </w:p>
        </w:tc>
        <w:tc>
          <w:tcPr>
            <w:tcW w:w="222" w:type="pct"/>
            <w:hideMark/>
          </w:tcPr>
          <w:p w:rsidR="0023730C" w:rsidRDefault="0023730C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758" w:type="pct"/>
            <w:hideMark/>
          </w:tcPr>
          <w:p w:rsidR="0023730C" w:rsidRDefault="0023730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Председателя Кабинета Министров Чувашской Республики – министр экономического развития и имущественных отношений Чувашской Республики (</w:t>
            </w:r>
            <w:r w:rsidR="0077450F" w:rsidRPr="0077450F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проектного комитета, куратор)</w:t>
            </w:r>
          </w:p>
          <w:p w:rsidR="0023730C" w:rsidRDefault="0023730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3730C" w:rsidTr="0023730C">
        <w:tc>
          <w:tcPr>
            <w:tcW w:w="1020" w:type="pct"/>
          </w:tcPr>
          <w:p w:rsidR="0023730C" w:rsidRDefault="0023730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Спирин Д.В.</w:t>
            </w:r>
          </w:p>
          <w:p w:rsidR="0023730C" w:rsidRDefault="0023730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2" w:type="pct"/>
            <w:hideMark/>
          </w:tcPr>
          <w:p w:rsidR="0023730C" w:rsidRDefault="0023730C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758" w:type="pct"/>
            <w:vAlign w:val="center"/>
          </w:tcPr>
          <w:p w:rsidR="0023730C" w:rsidRDefault="0023730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министра экономического развития и имущественных отношений Чувашской Республики (заместитель </w:t>
            </w:r>
            <w:r w:rsidR="0077450F">
              <w:rPr>
                <w:rFonts w:ascii="Arial" w:hAnsi="Arial" w:cs="Arial"/>
                <w:sz w:val="24"/>
                <w:szCs w:val="24"/>
                <w:lang w:eastAsia="en-US"/>
              </w:rPr>
              <w:t>председател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я проектного комитета, руководитель региональных проектов Чувашской Республики «Создание благоприятных условий для осуществления деятельности самозанятыми гражданами», «Создание условий для легкого старта и комфортного ведения бизнеса», «Акселерация субъектов малого и среднего предпринимательства»)</w:t>
            </w:r>
          </w:p>
          <w:p w:rsidR="0023730C" w:rsidRDefault="0023730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3730C" w:rsidTr="0023730C">
        <w:tc>
          <w:tcPr>
            <w:tcW w:w="1020" w:type="pct"/>
            <w:hideMark/>
          </w:tcPr>
          <w:p w:rsidR="0023730C" w:rsidRDefault="0023730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Рафикова Л.А.</w:t>
            </w:r>
          </w:p>
        </w:tc>
        <w:tc>
          <w:tcPr>
            <w:tcW w:w="222" w:type="pct"/>
            <w:hideMark/>
          </w:tcPr>
          <w:p w:rsidR="0023730C" w:rsidRDefault="0023730C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758" w:type="pct"/>
            <w:vAlign w:val="center"/>
          </w:tcPr>
          <w:p w:rsidR="0023730C" w:rsidRDefault="0023730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начальник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отдела развития предпринимательства Министерства экономического развития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 имущественных отношений Чувашской Республики (ответственный секретарь проектного комитета)</w:t>
            </w:r>
          </w:p>
          <w:p w:rsidR="0023730C" w:rsidRDefault="0023730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F11FF" w:rsidTr="003744C8">
        <w:tc>
          <w:tcPr>
            <w:tcW w:w="1020" w:type="pct"/>
          </w:tcPr>
          <w:p w:rsidR="00BF11FF" w:rsidRDefault="00BF11FF">
            <w:pPr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Аксаков А.Г.</w:t>
            </w:r>
          </w:p>
        </w:tc>
        <w:tc>
          <w:tcPr>
            <w:tcW w:w="222" w:type="pct"/>
          </w:tcPr>
          <w:p w:rsidR="00BF11FF" w:rsidRDefault="00BF11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758" w:type="pct"/>
          </w:tcPr>
          <w:p w:rsidR="00BF11FF" w:rsidRDefault="00BF11FF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депутат Государственной Думы Федерального Собрания Российской Федерации, Председатель Комитета Государственной Думы по финансовому рынку</w:t>
            </w:r>
          </w:p>
          <w:p w:rsidR="00BF11FF" w:rsidRDefault="00BF11F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3730C" w:rsidTr="0023730C">
        <w:trPr>
          <w:trHeight w:val="1162"/>
        </w:trPr>
        <w:tc>
          <w:tcPr>
            <w:tcW w:w="1020" w:type="pct"/>
            <w:hideMark/>
          </w:tcPr>
          <w:p w:rsidR="0023730C" w:rsidRDefault="0023730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Васильев Д.Г.</w:t>
            </w:r>
          </w:p>
        </w:tc>
        <w:tc>
          <w:tcPr>
            <w:tcW w:w="222" w:type="pct"/>
            <w:hideMark/>
          </w:tcPr>
          <w:p w:rsidR="0023730C" w:rsidRDefault="0023730C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758" w:type="pct"/>
            <w:hideMark/>
          </w:tcPr>
          <w:p w:rsidR="0023730C" w:rsidRDefault="0023730C">
            <w:pPr>
              <w:pStyle w:val="ConsPlusNormal"/>
              <w:widowControl/>
              <w:spacing w:line="21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генеральный директор общества с ограниченной ответственностью «Сваебой», член Чувашского регионального отделения Общероссийской общественной организации «Деловая Россия» (по согласованию)</w:t>
            </w:r>
          </w:p>
          <w:p w:rsidR="0023730C" w:rsidRDefault="0023730C">
            <w:pPr>
              <w:pStyle w:val="ConsPlusNormal"/>
              <w:widowControl/>
              <w:spacing w:line="21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3730C" w:rsidTr="0023730C">
        <w:tc>
          <w:tcPr>
            <w:tcW w:w="1020" w:type="pct"/>
            <w:hideMark/>
          </w:tcPr>
          <w:p w:rsidR="0023730C" w:rsidRDefault="0023730C">
            <w:pPr>
              <w:ind w:right="-107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Волкова И.В.</w:t>
            </w:r>
          </w:p>
        </w:tc>
        <w:tc>
          <w:tcPr>
            <w:tcW w:w="222" w:type="pct"/>
            <w:hideMark/>
          </w:tcPr>
          <w:p w:rsidR="0023730C" w:rsidRDefault="0023730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758" w:type="pct"/>
            <w:vAlign w:val="center"/>
          </w:tcPr>
          <w:p w:rsidR="0023730C" w:rsidRDefault="0023730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министра сельского хозяйства Чувашской Республики </w:t>
            </w:r>
          </w:p>
          <w:p w:rsidR="0023730C" w:rsidRDefault="0023730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3730C" w:rsidTr="0023730C">
        <w:tc>
          <w:tcPr>
            <w:tcW w:w="1020" w:type="pct"/>
            <w:hideMark/>
          </w:tcPr>
          <w:p w:rsidR="0023730C" w:rsidRDefault="0023730C" w:rsidP="0023730C">
            <w:pPr>
              <w:ind w:right="-107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Емельянов В.И.</w:t>
            </w:r>
          </w:p>
        </w:tc>
        <w:tc>
          <w:tcPr>
            <w:tcW w:w="222" w:type="pct"/>
            <w:hideMark/>
          </w:tcPr>
          <w:p w:rsidR="0023730C" w:rsidRDefault="0023730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758" w:type="pct"/>
            <w:vAlign w:val="center"/>
          </w:tcPr>
          <w:p w:rsidR="0023730C" w:rsidRDefault="0023730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член Общественной Палаты Чувашской Республики (по согласованию)</w:t>
            </w:r>
          </w:p>
          <w:p w:rsidR="0023730C" w:rsidRDefault="0023730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3730C" w:rsidTr="0023730C">
        <w:tc>
          <w:tcPr>
            <w:tcW w:w="1020" w:type="pct"/>
            <w:hideMark/>
          </w:tcPr>
          <w:p w:rsidR="0023730C" w:rsidRDefault="0023730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Иванов П.В.</w:t>
            </w:r>
          </w:p>
        </w:tc>
        <w:tc>
          <w:tcPr>
            <w:tcW w:w="222" w:type="pct"/>
            <w:hideMark/>
          </w:tcPr>
          <w:p w:rsidR="0023730C" w:rsidRDefault="0023730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758" w:type="pct"/>
            <w:vAlign w:val="center"/>
          </w:tcPr>
          <w:p w:rsidR="0023730C" w:rsidRDefault="0023730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министра финансов Чувашской Республики</w:t>
            </w:r>
          </w:p>
          <w:p w:rsidR="001562F8" w:rsidRDefault="001562F8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3730C" w:rsidTr="0023730C">
        <w:tc>
          <w:tcPr>
            <w:tcW w:w="1020" w:type="pct"/>
          </w:tcPr>
          <w:p w:rsidR="0023730C" w:rsidRPr="00014C62" w:rsidRDefault="0023730C" w:rsidP="008A2A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14C62">
              <w:rPr>
                <w:rFonts w:ascii="Arial" w:hAnsi="Arial" w:cs="Arial"/>
                <w:sz w:val="24"/>
                <w:szCs w:val="24"/>
              </w:rPr>
              <w:lastRenderedPageBreak/>
              <w:t>Кузьмина Е.Г.</w:t>
            </w:r>
          </w:p>
        </w:tc>
        <w:tc>
          <w:tcPr>
            <w:tcW w:w="222" w:type="pct"/>
          </w:tcPr>
          <w:p w:rsidR="0023730C" w:rsidRPr="00014C62" w:rsidRDefault="0023730C" w:rsidP="008A2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C62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758" w:type="pct"/>
            <w:vAlign w:val="center"/>
          </w:tcPr>
          <w:p w:rsidR="000D34C4" w:rsidRDefault="0023730C" w:rsidP="000D34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4C62">
              <w:rPr>
                <w:rFonts w:ascii="Arial" w:hAnsi="Arial" w:cs="Arial"/>
                <w:sz w:val="24"/>
                <w:szCs w:val="24"/>
              </w:rPr>
              <w:t>заместитель министра экономического развития и имущественных отношений Чувашской Республики – начальник Управления по проектной деятельности и государственным программам</w:t>
            </w:r>
          </w:p>
          <w:p w:rsidR="00BF11FF" w:rsidRPr="00014C62" w:rsidRDefault="00BF11FF" w:rsidP="000D34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30C" w:rsidTr="0023730C">
        <w:tc>
          <w:tcPr>
            <w:tcW w:w="1020" w:type="pct"/>
            <w:hideMark/>
          </w:tcPr>
          <w:p w:rsidR="0023730C" w:rsidRDefault="0023730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Кустарин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222" w:type="pct"/>
            <w:hideMark/>
          </w:tcPr>
          <w:p w:rsidR="0023730C" w:rsidRDefault="0023730C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758" w:type="pct"/>
            <w:vAlign w:val="center"/>
          </w:tcPr>
          <w:p w:rsidR="0023730C" w:rsidRDefault="0023730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президент Союза «Торгово-промышленная палата Чувашской Республики» (по согласованию)</w:t>
            </w:r>
          </w:p>
          <w:p w:rsidR="0023730C" w:rsidRDefault="0023730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23730C" w:rsidTr="0023730C">
        <w:tc>
          <w:tcPr>
            <w:tcW w:w="1020" w:type="pct"/>
            <w:hideMark/>
          </w:tcPr>
          <w:p w:rsidR="0023730C" w:rsidRDefault="0023730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Макаркина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222" w:type="pct"/>
            <w:hideMark/>
          </w:tcPr>
          <w:p w:rsidR="0023730C" w:rsidRDefault="0023730C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758" w:type="pct"/>
            <w:vAlign w:val="center"/>
          </w:tcPr>
          <w:p w:rsidR="0023730C" w:rsidRDefault="0023730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исполнительный директор автономной некоммерческой организации «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Микрокредитная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компания «Агентство по поддержке малого и среднего бизнеса в Чувашской Республике» (по согласованию);</w:t>
            </w:r>
          </w:p>
          <w:p w:rsidR="0023730C" w:rsidRDefault="0023730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3730C" w:rsidTr="0023730C">
        <w:tc>
          <w:tcPr>
            <w:tcW w:w="1020" w:type="pct"/>
            <w:hideMark/>
          </w:tcPr>
          <w:p w:rsidR="0023730C" w:rsidRDefault="0023730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Рыбаков А.Н.</w:t>
            </w:r>
          </w:p>
        </w:tc>
        <w:tc>
          <w:tcPr>
            <w:tcW w:w="222" w:type="pct"/>
            <w:hideMark/>
          </w:tcPr>
          <w:p w:rsidR="0023730C" w:rsidRDefault="0023730C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758" w:type="pct"/>
            <w:vAlign w:val="center"/>
            <w:hideMark/>
          </w:tcPr>
          <w:p w:rsidR="0023730C" w:rsidRDefault="0023730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уполномоченный по защите прав предпринимателей по Чувашской Республике (по согласованию)</w:t>
            </w:r>
          </w:p>
          <w:p w:rsidR="0023730C" w:rsidRDefault="0023730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3730C" w:rsidTr="0023730C">
        <w:tc>
          <w:tcPr>
            <w:tcW w:w="1020" w:type="pct"/>
            <w:hideMark/>
          </w:tcPr>
          <w:p w:rsidR="0023730C" w:rsidRDefault="0023730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Сергеева К.В.</w:t>
            </w:r>
          </w:p>
        </w:tc>
        <w:tc>
          <w:tcPr>
            <w:tcW w:w="222" w:type="pct"/>
            <w:hideMark/>
          </w:tcPr>
          <w:p w:rsidR="0023730C" w:rsidRDefault="0023730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758" w:type="pct"/>
            <w:vAlign w:val="center"/>
          </w:tcPr>
          <w:p w:rsidR="0023730C" w:rsidRDefault="0023730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начальник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отдела контроля органов власти Управления Федеральной антимонопольной службы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по Чувашской Республике – Чувашии (по согласованию)</w:t>
            </w:r>
          </w:p>
          <w:p w:rsidR="0023730C" w:rsidRDefault="0023730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23730C" w:rsidRDefault="0023730C" w:rsidP="0023730C"/>
    <w:p w:rsidR="00195917" w:rsidRDefault="00195917"/>
    <w:sectPr w:rsidR="00195917" w:rsidSect="00F12CE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2FD" w:rsidRDefault="000F52FD">
      <w:r>
        <w:separator/>
      </w:r>
    </w:p>
  </w:endnote>
  <w:endnote w:type="continuationSeparator" w:id="0">
    <w:p w:rsidR="000F52FD" w:rsidRDefault="000F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2FD" w:rsidRDefault="000F52FD">
      <w:r>
        <w:separator/>
      </w:r>
    </w:p>
  </w:footnote>
  <w:footnote w:type="continuationSeparator" w:id="0">
    <w:p w:rsidR="000F52FD" w:rsidRDefault="000F5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324189"/>
      <w:docPartObj>
        <w:docPartGallery w:val="Page Numbers (Top of Page)"/>
        <w:docPartUnique/>
      </w:docPartObj>
    </w:sdtPr>
    <w:sdtEndPr/>
    <w:sdtContent>
      <w:p w:rsidR="00014C62" w:rsidRPr="00014C62" w:rsidRDefault="000F52FD">
        <w:pPr>
          <w:pStyle w:val="a4"/>
          <w:jc w:val="center"/>
          <w:rPr>
            <w:rFonts w:ascii="Arial" w:hAnsi="Arial" w:cs="Arial"/>
            <w:sz w:val="24"/>
            <w:szCs w:val="24"/>
          </w:rPr>
        </w:pPr>
        <w:r w:rsidRPr="00014C62">
          <w:rPr>
            <w:rFonts w:ascii="Arial" w:hAnsi="Arial" w:cs="Arial"/>
            <w:sz w:val="24"/>
            <w:szCs w:val="24"/>
          </w:rPr>
          <w:fldChar w:fldCharType="begin"/>
        </w:r>
        <w:r w:rsidRPr="00014C62">
          <w:rPr>
            <w:rFonts w:ascii="Arial" w:hAnsi="Arial" w:cs="Arial"/>
            <w:sz w:val="24"/>
            <w:szCs w:val="24"/>
          </w:rPr>
          <w:instrText>PAGE   \* MERGEFORMAT</w:instrText>
        </w:r>
        <w:r w:rsidRPr="00014C62">
          <w:rPr>
            <w:rFonts w:ascii="Arial" w:hAnsi="Arial" w:cs="Arial"/>
            <w:sz w:val="24"/>
            <w:szCs w:val="24"/>
          </w:rPr>
          <w:fldChar w:fldCharType="separate"/>
        </w:r>
        <w:r w:rsidR="001562F8">
          <w:rPr>
            <w:rFonts w:ascii="Arial" w:hAnsi="Arial" w:cs="Arial"/>
            <w:noProof/>
            <w:sz w:val="24"/>
            <w:szCs w:val="24"/>
          </w:rPr>
          <w:t>2</w:t>
        </w:r>
        <w:r w:rsidRPr="00014C62">
          <w:rPr>
            <w:rFonts w:ascii="Arial" w:hAnsi="Arial" w:cs="Arial"/>
            <w:sz w:val="24"/>
            <w:szCs w:val="24"/>
          </w:rPr>
          <w:fldChar w:fldCharType="end"/>
        </w:r>
      </w:p>
      <w:p w:rsidR="000F52FD" w:rsidRDefault="001562F8">
        <w:pPr>
          <w:pStyle w:val="a4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A7"/>
    <w:rsid w:val="00014C62"/>
    <w:rsid w:val="000578E2"/>
    <w:rsid w:val="000D34C4"/>
    <w:rsid w:val="000F52FD"/>
    <w:rsid w:val="001562F8"/>
    <w:rsid w:val="001925E3"/>
    <w:rsid w:val="00195917"/>
    <w:rsid w:val="0023730C"/>
    <w:rsid w:val="0027114D"/>
    <w:rsid w:val="002861EF"/>
    <w:rsid w:val="00315686"/>
    <w:rsid w:val="003C7CF8"/>
    <w:rsid w:val="004F3C2D"/>
    <w:rsid w:val="00532DA7"/>
    <w:rsid w:val="00633B56"/>
    <w:rsid w:val="0077450F"/>
    <w:rsid w:val="007A14B2"/>
    <w:rsid w:val="00956A29"/>
    <w:rsid w:val="00976283"/>
    <w:rsid w:val="009D0401"/>
    <w:rsid w:val="00A91B31"/>
    <w:rsid w:val="00B61E45"/>
    <w:rsid w:val="00BD161F"/>
    <w:rsid w:val="00BF11FF"/>
    <w:rsid w:val="00C43716"/>
    <w:rsid w:val="00CF271A"/>
    <w:rsid w:val="00F12CE0"/>
    <w:rsid w:val="00F71706"/>
    <w:rsid w:val="00F9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BF11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BF11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economy21 (Шакшина А.Г.)</dc:creator>
  <cp:lastModifiedBy>МЭ Кузнецова Снежана Владимировна</cp:lastModifiedBy>
  <cp:revision>9</cp:revision>
  <cp:lastPrinted>2020-08-26T11:52:00Z</cp:lastPrinted>
  <dcterms:created xsi:type="dcterms:W3CDTF">2021-04-19T13:45:00Z</dcterms:created>
  <dcterms:modified xsi:type="dcterms:W3CDTF">2021-04-30T11:47:00Z</dcterms:modified>
</cp:coreProperties>
</file>