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99" w:rsidRDefault="00CD3A99" w:rsidP="00073DE3">
      <w:pPr>
        <w:tabs>
          <w:tab w:val="left" w:pos="6645"/>
        </w:tabs>
        <w:ind w:firstLine="720"/>
        <w:rPr>
          <w:b/>
          <w:sz w:val="28"/>
          <w:szCs w:val="28"/>
        </w:rPr>
      </w:pPr>
      <w:r w:rsidRPr="00CD3A99">
        <w:rPr>
          <w:b/>
          <w:noProof/>
          <w:sz w:val="28"/>
          <w:szCs w:val="28"/>
        </w:rPr>
        <w:drawing>
          <wp:anchor distT="0" distB="0" distL="114300" distR="114300" simplePos="0" relativeHeight="251659264" behindDoc="1" locked="0" layoutInCell="1" allowOverlap="1">
            <wp:simplePos x="0" y="0"/>
            <wp:positionH relativeFrom="column">
              <wp:posOffset>386052</wp:posOffset>
            </wp:positionH>
            <wp:positionV relativeFrom="paragraph">
              <wp:posOffset>186359</wp:posOffset>
            </wp:positionV>
            <wp:extent cx="493340" cy="834887"/>
            <wp:effectExtent l="19050" t="0" r="4445" b="0"/>
            <wp:wrapTight wrapText="bothSides">
              <wp:wrapPolygon edited="0">
                <wp:start x="-838" y="0"/>
                <wp:lineTo x="-838" y="21205"/>
                <wp:lineTo x="21796" y="21205"/>
                <wp:lineTo x="21796" y="0"/>
                <wp:lineTo x="-838" y="0"/>
              </wp:wrapPolygon>
            </wp:wrapT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srcRect/>
                    <a:stretch>
                      <a:fillRect/>
                    </a:stretch>
                  </pic:blipFill>
                  <pic:spPr bwMode="auto">
                    <a:xfrm>
                      <a:off x="0" y="0"/>
                      <a:ext cx="490855" cy="834390"/>
                    </a:xfrm>
                    <a:prstGeom prst="rect">
                      <a:avLst/>
                    </a:prstGeom>
                    <a:noFill/>
                  </pic:spPr>
                </pic:pic>
              </a:graphicData>
            </a:graphic>
          </wp:anchor>
        </w:drawing>
      </w:r>
    </w:p>
    <w:p w:rsidR="00CD3A99" w:rsidRDefault="00CD3A99" w:rsidP="00073DE3">
      <w:pPr>
        <w:tabs>
          <w:tab w:val="left" w:pos="6645"/>
        </w:tabs>
        <w:ind w:firstLine="720"/>
        <w:rPr>
          <w:b/>
          <w:sz w:val="28"/>
          <w:szCs w:val="28"/>
        </w:rPr>
      </w:pPr>
    </w:p>
    <w:p w:rsidR="00CD3A99" w:rsidRDefault="00CD3A99" w:rsidP="00073DE3">
      <w:pPr>
        <w:tabs>
          <w:tab w:val="left" w:pos="6645"/>
        </w:tabs>
        <w:ind w:firstLine="720"/>
        <w:rPr>
          <w:b/>
          <w:sz w:val="28"/>
          <w:szCs w:val="28"/>
        </w:rPr>
      </w:pPr>
    </w:p>
    <w:p w:rsidR="00CD3A99" w:rsidRDefault="00CD3A99" w:rsidP="00073DE3">
      <w:pPr>
        <w:tabs>
          <w:tab w:val="left" w:pos="6645"/>
        </w:tabs>
        <w:ind w:firstLine="720"/>
        <w:rPr>
          <w:b/>
          <w:sz w:val="28"/>
          <w:szCs w:val="28"/>
        </w:rPr>
      </w:pPr>
    </w:p>
    <w:p w:rsidR="00CD3A99" w:rsidRDefault="00CD3A99" w:rsidP="00073DE3">
      <w:pPr>
        <w:tabs>
          <w:tab w:val="left" w:pos="6645"/>
        </w:tabs>
        <w:ind w:firstLine="720"/>
        <w:rPr>
          <w:b/>
          <w:sz w:val="28"/>
          <w:szCs w:val="28"/>
        </w:rPr>
      </w:pPr>
    </w:p>
    <w:p w:rsidR="00CD3A99" w:rsidRDefault="00CD3A99" w:rsidP="00073DE3">
      <w:pPr>
        <w:tabs>
          <w:tab w:val="left" w:pos="6645"/>
        </w:tabs>
        <w:ind w:firstLine="720"/>
        <w:rPr>
          <w:b/>
          <w:sz w:val="28"/>
          <w:szCs w:val="28"/>
        </w:rPr>
      </w:pPr>
    </w:p>
    <w:p w:rsidR="00073DE3" w:rsidRPr="002A60DF" w:rsidRDefault="00073DE3" w:rsidP="00073DE3">
      <w:pPr>
        <w:tabs>
          <w:tab w:val="left" w:pos="6645"/>
        </w:tabs>
        <w:ind w:firstLine="720"/>
        <w:rPr>
          <w:b/>
          <w:sz w:val="28"/>
          <w:szCs w:val="28"/>
        </w:rPr>
      </w:pPr>
      <w:r w:rsidRPr="002A60DF">
        <w:rPr>
          <w:b/>
          <w:sz w:val="28"/>
          <w:szCs w:val="28"/>
        </w:rPr>
        <w:t>Решение</w:t>
      </w:r>
      <w:r w:rsidRPr="002A60DF">
        <w:rPr>
          <w:b/>
          <w:sz w:val="28"/>
          <w:szCs w:val="28"/>
        </w:rPr>
        <w:tab/>
      </w:r>
    </w:p>
    <w:p w:rsidR="00073DE3" w:rsidRPr="002A60DF" w:rsidRDefault="00073DE3" w:rsidP="00073DE3">
      <w:pPr>
        <w:tabs>
          <w:tab w:val="left" w:pos="6645"/>
          <w:tab w:val="left" w:pos="8040"/>
        </w:tabs>
        <w:rPr>
          <w:b/>
          <w:sz w:val="28"/>
          <w:szCs w:val="28"/>
        </w:rPr>
      </w:pPr>
      <w:r w:rsidRPr="002A60DF">
        <w:rPr>
          <w:b/>
          <w:sz w:val="28"/>
          <w:szCs w:val="28"/>
        </w:rPr>
        <w:t xml:space="preserve"> Собрания депутатов</w:t>
      </w:r>
      <w:r w:rsidRPr="002A60DF">
        <w:rPr>
          <w:b/>
          <w:sz w:val="28"/>
          <w:szCs w:val="28"/>
        </w:rPr>
        <w:tab/>
      </w:r>
      <w:r w:rsidRPr="002A60DF">
        <w:rPr>
          <w:b/>
          <w:sz w:val="28"/>
          <w:szCs w:val="28"/>
        </w:rPr>
        <w:tab/>
      </w:r>
    </w:p>
    <w:p w:rsidR="00073DE3" w:rsidRPr="002A60DF" w:rsidRDefault="00073DE3" w:rsidP="00073DE3">
      <w:pPr>
        <w:tabs>
          <w:tab w:val="left" w:pos="6700"/>
        </w:tabs>
        <w:rPr>
          <w:b/>
          <w:sz w:val="28"/>
          <w:szCs w:val="28"/>
        </w:rPr>
      </w:pPr>
      <w:r w:rsidRPr="002A60DF">
        <w:rPr>
          <w:b/>
          <w:sz w:val="28"/>
          <w:szCs w:val="28"/>
        </w:rPr>
        <w:t xml:space="preserve">     города Алатыря</w:t>
      </w:r>
      <w:r w:rsidRPr="002A60DF">
        <w:rPr>
          <w:b/>
          <w:sz w:val="28"/>
          <w:szCs w:val="28"/>
        </w:rPr>
        <w:tab/>
      </w:r>
    </w:p>
    <w:p w:rsidR="00073DE3" w:rsidRPr="002A60DF" w:rsidRDefault="00073DE3" w:rsidP="00073DE3">
      <w:pPr>
        <w:ind w:firstLine="426"/>
        <w:rPr>
          <w:b/>
          <w:sz w:val="28"/>
          <w:szCs w:val="28"/>
        </w:rPr>
      </w:pPr>
      <w:r>
        <w:rPr>
          <w:b/>
          <w:sz w:val="28"/>
          <w:szCs w:val="28"/>
        </w:rPr>
        <w:t>седьмого</w:t>
      </w:r>
      <w:r w:rsidRPr="002A60DF">
        <w:rPr>
          <w:b/>
          <w:sz w:val="28"/>
          <w:szCs w:val="28"/>
        </w:rPr>
        <w:t xml:space="preserve"> созыва</w:t>
      </w:r>
    </w:p>
    <w:p w:rsidR="00073DE3" w:rsidRPr="002A60DF" w:rsidRDefault="00073DE3" w:rsidP="00073DE3">
      <w:pPr>
        <w:rPr>
          <w:b/>
          <w:sz w:val="24"/>
          <w:szCs w:val="24"/>
        </w:rPr>
      </w:pPr>
      <w:r>
        <w:rPr>
          <w:b/>
          <w:sz w:val="28"/>
          <w:szCs w:val="28"/>
        </w:rPr>
        <w:t>от «</w:t>
      </w:r>
      <w:r w:rsidR="00A21280">
        <w:rPr>
          <w:b/>
          <w:sz w:val="28"/>
          <w:szCs w:val="28"/>
        </w:rPr>
        <w:t>16</w:t>
      </w:r>
      <w:r>
        <w:rPr>
          <w:b/>
          <w:sz w:val="28"/>
          <w:szCs w:val="28"/>
        </w:rPr>
        <w:t xml:space="preserve">» </w:t>
      </w:r>
      <w:r w:rsidR="00F605B9">
        <w:rPr>
          <w:b/>
          <w:sz w:val="28"/>
          <w:szCs w:val="28"/>
        </w:rPr>
        <w:t>декабря</w:t>
      </w:r>
      <w:r>
        <w:rPr>
          <w:b/>
          <w:sz w:val="28"/>
          <w:szCs w:val="28"/>
        </w:rPr>
        <w:t xml:space="preserve"> 202</w:t>
      </w:r>
      <w:r w:rsidR="00CD3A99">
        <w:rPr>
          <w:b/>
          <w:sz w:val="28"/>
          <w:szCs w:val="28"/>
        </w:rPr>
        <w:t>1</w:t>
      </w:r>
      <w:r w:rsidRPr="002A60DF">
        <w:rPr>
          <w:b/>
          <w:sz w:val="28"/>
          <w:szCs w:val="28"/>
        </w:rPr>
        <w:t xml:space="preserve"> г. № </w:t>
      </w:r>
      <w:r w:rsidR="00A21280">
        <w:rPr>
          <w:b/>
          <w:sz w:val="28"/>
          <w:szCs w:val="28"/>
        </w:rPr>
        <w:t>49/16-7</w:t>
      </w:r>
    </w:p>
    <w:p w:rsidR="00073DE3" w:rsidRPr="002A60DF" w:rsidRDefault="00073DE3" w:rsidP="00073DE3">
      <w:pPr>
        <w:rPr>
          <w:b/>
          <w:sz w:val="28"/>
          <w:szCs w:val="28"/>
        </w:rPr>
      </w:pPr>
    </w:p>
    <w:p w:rsidR="00073DE3" w:rsidRPr="002A60DF" w:rsidRDefault="00073DE3" w:rsidP="00C1484E">
      <w:pPr>
        <w:tabs>
          <w:tab w:val="left" w:pos="5835"/>
        </w:tabs>
        <w:rPr>
          <w:b/>
          <w:sz w:val="28"/>
          <w:szCs w:val="28"/>
        </w:rPr>
      </w:pPr>
      <w:r w:rsidRPr="002A60DF">
        <w:rPr>
          <w:b/>
          <w:sz w:val="28"/>
          <w:szCs w:val="28"/>
        </w:rPr>
        <w:t>«О бюджете города Алатыря</w:t>
      </w:r>
      <w:r w:rsidR="00C1484E">
        <w:rPr>
          <w:b/>
          <w:sz w:val="28"/>
          <w:szCs w:val="28"/>
        </w:rPr>
        <w:tab/>
      </w:r>
    </w:p>
    <w:p w:rsidR="00073DE3" w:rsidRPr="002A60DF" w:rsidRDefault="00073DE3" w:rsidP="00073DE3">
      <w:pPr>
        <w:rPr>
          <w:b/>
          <w:sz w:val="28"/>
          <w:szCs w:val="28"/>
        </w:rPr>
      </w:pPr>
      <w:r w:rsidRPr="002A60DF">
        <w:rPr>
          <w:b/>
          <w:sz w:val="28"/>
          <w:szCs w:val="28"/>
        </w:rPr>
        <w:t xml:space="preserve"> на 202</w:t>
      </w:r>
      <w:r w:rsidR="00CD3A99">
        <w:rPr>
          <w:b/>
          <w:sz w:val="28"/>
          <w:szCs w:val="28"/>
        </w:rPr>
        <w:t>2</w:t>
      </w:r>
      <w:r w:rsidRPr="002A60DF">
        <w:rPr>
          <w:b/>
          <w:sz w:val="28"/>
          <w:szCs w:val="28"/>
        </w:rPr>
        <w:t xml:space="preserve"> год и на плановый </w:t>
      </w:r>
    </w:p>
    <w:p w:rsidR="00073DE3" w:rsidRPr="002A60DF" w:rsidRDefault="00073DE3" w:rsidP="00073DE3">
      <w:pPr>
        <w:rPr>
          <w:b/>
          <w:sz w:val="28"/>
          <w:szCs w:val="28"/>
        </w:rPr>
      </w:pPr>
      <w:r w:rsidRPr="002A60DF">
        <w:rPr>
          <w:b/>
          <w:sz w:val="28"/>
          <w:szCs w:val="28"/>
        </w:rPr>
        <w:t>период 202</w:t>
      </w:r>
      <w:r w:rsidR="00CD3A99">
        <w:rPr>
          <w:b/>
          <w:sz w:val="28"/>
          <w:szCs w:val="28"/>
        </w:rPr>
        <w:t>3</w:t>
      </w:r>
      <w:r w:rsidRPr="002A60DF">
        <w:rPr>
          <w:b/>
          <w:sz w:val="28"/>
          <w:szCs w:val="28"/>
        </w:rPr>
        <w:t xml:space="preserve"> и 202</w:t>
      </w:r>
      <w:r w:rsidR="00CD3A99">
        <w:rPr>
          <w:b/>
          <w:sz w:val="28"/>
          <w:szCs w:val="28"/>
        </w:rPr>
        <w:t>4</w:t>
      </w:r>
      <w:r w:rsidRPr="002A60DF">
        <w:rPr>
          <w:b/>
          <w:sz w:val="28"/>
          <w:szCs w:val="28"/>
        </w:rPr>
        <w:t xml:space="preserve"> годов»</w:t>
      </w:r>
    </w:p>
    <w:p w:rsidR="00073DE3" w:rsidRPr="002A60DF" w:rsidRDefault="00073DE3" w:rsidP="00073DE3">
      <w:pPr>
        <w:rPr>
          <w:b/>
          <w:sz w:val="28"/>
          <w:szCs w:val="28"/>
        </w:rPr>
      </w:pPr>
    </w:p>
    <w:p w:rsidR="00073DE3" w:rsidRPr="002A60DF" w:rsidRDefault="00073DE3" w:rsidP="00073DE3">
      <w:pPr>
        <w:pStyle w:val="aa"/>
        <w:ind w:firstLine="709"/>
        <w:jc w:val="both"/>
        <w:rPr>
          <w:color w:val="000000"/>
          <w:sz w:val="26"/>
          <w:szCs w:val="26"/>
        </w:rPr>
      </w:pPr>
      <w:r w:rsidRPr="002A60DF">
        <w:rPr>
          <w:color w:val="000000"/>
          <w:sz w:val="26"/>
          <w:szCs w:val="26"/>
        </w:rPr>
        <w:t>В соответствии с Законом Чувашской Республики от 18 октября 2004 года № 19 «Об организации местного самоуправления в Чувашской Республике», Собрание депутатов города Алатыря</w:t>
      </w:r>
    </w:p>
    <w:p w:rsidR="00073DE3" w:rsidRPr="00A27BEB" w:rsidRDefault="00073DE3" w:rsidP="00073DE3">
      <w:pPr>
        <w:pStyle w:val="aa"/>
        <w:jc w:val="center"/>
        <w:rPr>
          <w:sz w:val="26"/>
          <w:szCs w:val="26"/>
        </w:rPr>
      </w:pPr>
      <w:r w:rsidRPr="00A27BEB">
        <w:rPr>
          <w:sz w:val="26"/>
          <w:szCs w:val="26"/>
        </w:rPr>
        <w:t>решило:</w:t>
      </w:r>
    </w:p>
    <w:p w:rsidR="00073DE3" w:rsidRPr="00A27BEB" w:rsidRDefault="00073DE3" w:rsidP="00073DE3">
      <w:pPr>
        <w:pStyle w:val="aa"/>
        <w:ind w:firstLine="709"/>
        <w:jc w:val="both"/>
        <w:rPr>
          <w:sz w:val="26"/>
          <w:szCs w:val="26"/>
        </w:rPr>
      </w:pPr>
      <w:r w:rsidRPr="00A27BEB">
        <w:rPr>
          <w:sz w:val="26"/>
          <w:szCs w:val="26"/>
        </w:rPr>
        <w:t>Утвердить бюджет города Алатыря на 202</w:t>
      </w:r>
      <w:r w:rsidR="00CD3A99">
        <w:rPr>
          <w:sz w:val="26"/>
          <w:szCs w:val="26"/>
        </w:rPr>
        <w:t>2</w:t>
      </w:r>
      <w:r w:rsidRPr="00A27BEB">
        <w:rPr>
          <w:sz w:val="26"/>
          <w:szCs w:val="26"/>
        </w:rPr>
        <w:t xml:space="preserve"> год и на плановый период 202</w:t>
      </w:r>
      <w:r w:rsidR="00CD3A99">
        <w:rPr>
          <w:sz w:val="26"/>
          <w:szCs w:val="26"/>
        </w:rPr>
        <w:t>3</w:t>
      </w:r>
      <w:r w:rsidRPr="00A27BEB">
        <w:rPr>
          <w:sz w:val="26"/>
          <w:szCs w:val="26"/>
        </w:rPr>
        <w:t xml:space="preserve"> и 202</w:t>
      </w:r>
      <w:r w:rsidR="00CD3A99">
        <w:rPr>
          <w:sz w:val="26"/>
          <w:szCs w:val="26"/>
        </w:rPr>
        <w:t>4</w:t>
      </w:r>
      <w:r w:rsidRPr="00A27BEB">
        <w:rPr>
          <w:sz w:val="26"/>
          <w:szCs w:val="26"/>
        </w:rPr>
        <w:t xml:space="preserve"> годов:</w:t>
      </w:r>
    </w:p>
    <w:p w:rsidR="00073DE3" w:rsidRPr="00A27BEB" w:rsidRDefault="00073DE3" w:rsidP="00073DE3">
      <w:pPr>
        <w:pStyle w:val="aa"/>
        <w:ind w:firstLine="709"/>
        <w:jc w:val="both"/>
        <w:rPr>
          <w:b/>
          <w:sz w:val="26"/>
          <w:szCs w:val="26"/>
        </w:rPr>
      </w:pPr>
      <w:r w:rsidRPr="00A27BEB">
        <w:rPr>
          <w:b/>
          <w:sz w:val="26"/>
          <w:szCs w:val="26"/>
        </w:rPr>
        <w:t>1.Основные характеристики  бюджета города Алатыря на 202</w:t>
      </w:r>
      <w:r w:rsidR="00CD3A99">
        <w:rPr>
          <w:b/>
          <w:sz w:val="26"/>
          <w:szCs w:val="26"/>
        </w:rPr>
        <w:t>2</w:t>
      </w:r>
      <w:r w:rsidRPr="00A27BEB">
        <w:rPr>
          <w:b/>
          <w:sz w:val="26"/>
          <w:szCs w:val="26"/>
        </w:rPr>
        <w:t xml:space="preserve"> год и на плановый период 202</w:t>
      </w:r>
      <w:r w:rsidR="00CD3A99">
        <w:rPr>
          <w:b/>
          <w:sz w:val="26"/>
          <w:szCs w:val="26"/>
        </w:rPr>
        <w:t>3</w:t>
      </w:r>
      <w:r w:rsidRPr="00A27BEB">
        <w:rPr>
          <w:b/>
          <w:sz w:val="26"/>
          <w:szCs w:val="26"/>
        </w:rPr>
        <w:t xml:space="preserve"> и 202</w:t>
      </w:r>
      <w:r w:rsidR="00CD3A99">
        <w:rPr>
          <w:b/>
          <w:sz w:val="26"/>
          <w:szCs w:val="26"/>
        </w:rPr>
        <w:t>4</w:t>
      </w:r>
      <w:r w:rsidRPr="00A27BEB">
        <w:rPr>
          <w:b/>
          <w:sz w:val="26"/>
          <w:szCs w:val="26"/>
        </w:rPr>
        <w:t xml:space="preserve"> годов</w:t>
      </w:r>
    </w:p>
    <w:p w:rsidR="00073DE3" w:rsidRPr="00A27BEB" w:rsidRDefault="00073DE3" w:rsidP="00073DE3">
      <w:pPr>
        <w:pStyle w:val="aa"/>
        <w:ind w:firstLine="709"/>
        <w:jc w:val="both"/>
        <w:rPr>
          <w:sz w:val="26"/>
          <w:szCs w:val="26"/>
        </w:rPr>
      </w:pPr>
      <w:r w:rsidRPr="00A27BEB">
        <w:rPr>
          <w:sz w:val="26"/>
          <w:szCs w:val="26"/>
        </w:rPr>
        <w:t>1.1.</w:t>
      </w:r>
      <w:r w:rsidRPr="00A27BEB">
        <w:rPr>
          <w:sz w:val="26"/>
          <w:szCs w:val="26"/>
          <w:lang w:val="en-US"/>
        </w:rPr>
        <w:t> </w:t>
      </w:r>
      <w:r w:rsidRPr="00A27BEB">
        <w:rPr>
          <w:sz w:val="26"/>
          <w:szCs w:val="26"/>
        </w:rPr>
        <w:t>Утвердить основные характеристики бюджета города Алатыря на 202</w:t>
      </w:r>
      <w:r w:rsidR="00CD3A99">
        <w:rPr>
          <w:sz w:val="26"/>
          <w:szCs w:val="26"/>
        </w:rPr>
        <w:t>2</w:t>
      </w:r>
      <w:r w:rsidRPr="00A27BEB">
        <w:rPr>
          <w:sz w:val="26"/>
          <w:szCs w:val="26"/>
        </w:rPr>
        <w:t xml:space="preserve"> год:                                                                                                                                                                  </w:t>
      </w:r>
    </w:p>
    <w:p w:rsidR="00073DE3" w:rsidRPr="00A27BEB" w:rsidRDefault="00073DE3" w:rsidP="00073DE3">
      <w:pPr>
        <w:pStyle w:val="aa"/>
        <w:ind w:firstLine="709"/>
        <w:jc w:val="both"/>
        <w:rPr>
          <w:sz w:val="26"/>
          <w:szCs w:val="26"/>
        </w:rPr>
      </w:pPr>
      <w:r w:rsidRPr="00A27BEB">
        <w:rPr>
          <w:sz w:val="26"/>
          <w:szCs w:val="26"/>
        </w:rPr>
        <w:t xml:space="preserve">прогнозируемый общий объем доходов бюджета города Алатыря в сумме </w:t>
      </w:r>
      <w:r w:rsidR="00234869">
        <w:rPr>
          <w:sz w:val="26"/>
          <w:szCs w:val="26"/>
        </w:rPr>
        <w:t>643 244,5</w:t>
      </w:r>
      <w:r w:rsidRPr="00A27BEB">
        <w:rPr>
          <w:sz w:val="26"/>
          <w:szCs w:val="26"/>
        </w:rPr>
        <w:t xml:space="preserve">  тыс. рублей, в том числе объем безвозмездных поступлений в сумме </w:t>
      </w:r>
      <w:r w:rsidR="008B4251">
        <w:rPr>
          <w:sz w:val="26"/>
          <w:szCs w:val="26"/>
        </w:rPr>
        <w:t>459 779,0</w:t>
      </w:r>
      <w:r w:rsidRPr="00A27BEB">
        <w:rPr>
          <w:sz w:val="26"/>
          <w:szCs w:val="26"/>
        </w:rPr>
        <w:t xml:space="preserve"> тыс. рублей, из них объем межбюджетных трансфертов, получаемых из бюджетов бюджетной системы Российской Федерации, в сумме </w:t>
      </w:r>
      <w:r w:rsidR="008B4251">
        <w:rPr>
          <w:sz w:val="26"/>
          <w:szCs w:val="26"/>
        </w:rPr>
        <w:t>459 779,0</w:t>
      </w:r>
      <w:r w:rsidRPr="00A27BEB">
        <w:rPr>
          <w:sz w:val="26"/>
          <w:szCs w:val="26"/>
        </w:rPr>
        <w:t xml:space="preserve"> тыс. рублей; </w:t>
      </w:r>
    </w:p>
    <w:p w:rsidR="00073DE3" w:rsidRPr="00A27BEB" w:rsidRDefault="00073DE3" w:rsidP="00073DE3">
      <w:pPr>
        <w:pStyle w:val="aa"/>
        <w:ind w:firstLine="709"/>
        <w:jc w:val="both"/>
        <w:rPr>
          <w:sz w:val="26"/>
          <w:szCs w:val="26"/>
        </w:rPr>
      </w:pPr>
      <w:r w:rsidRPr="00A27BEB">
        <w:rPr>
          <w:sz w:val="26"/>
          <w:szCs w:val="26"/>
        </w:rPr>
        <w:t xml:space="preserve">общий объем расходов бюджета города Алатыря в сумме </w:t>
      </w:r>
      <w:r w:rsidR="00234869">
        <w:rPr>
          <w:sz w:val="26"/>
          <w:szCs w:val="26"/>
        </w:rPr>
        <w:t>649 088,8</w:t>
      </w:r>
      <w:r w:rsidRPr="00A27BEB">
        <w:rPr>
          <w:sz w:val="26"/>
          <w:szCs w:val="26"/>
        </w:rPr>
        <w:t xml:space="preserve"> тыс. рублей;</w:t>
      </w:r>
    </w:p>
    <w:p w:rsidR="00073DE3" w:rsidRPr="00A27BEB" w:rsidRDefault="00073DE3" w:rsidP="00073DE3">
      <w:pPr>
        <w:pStyle w:val="aa"/>
        <w:ind w:firstLine="709"/>
        <w:jc w:val="both"/>
        <w:rPr>
          <w:sz w:val="26"/>
          <w:szCs w:val="26"/>
        </w:rPr>
      </w:pPr>
      <w:r w:rsidRPr="000E1633">
        <w:rPr>
          <w:sz w:val="26"/>
          <w:szCs w:val="26"/>
        </w:rPr>
        <w:t>верхний предел муниципального долга бюджета города Алатыря на 1 января 202</w:t>
      </w:r>
      <w:r w:rsidR="008B4251" w:rsidRPr="000E1633">
        <w:rPr>
          <w:sz w:val="26"/>
          <w:szCs w:val="26"/>
        </w:rPr>
        <w:t>3</w:t>
      </w:r>
      <w:r w:rsidRPr="000E1633">
        <w:rPr>
          <w:sz w:val="26"/>
          <w:szCs w:val="26"/>
        </w:rPr>
        <w:t xml:space="preserve"> года в сумме </w:t>
      </w:r>
      <w:r w:rsidR="006F6C75">
        <w:rPr>
          <w:sz w:val="26"/>
          <w:szCs w:val="26"/>
        </w:rPr>
        <w:t>27 844,3</w:t>
      </w:r>
      <w:r w:rsidRPr="000E1633">
        <w:rPr>
          <w:sz w:val="26"/>
          <w:szCs w:val="26"/>
        </w:rPr>
        <w:t xml:space="preserve"> тыс. рублей;</w:t>
      </w:r>
    </w:p>
    <w:p w:rsidR="00073DE3" w:rsidRPr="00A27BEB" w:rsidRDefault="00073DE3" w:rsidP="00073DE3">
      <w:pPr>
        <w:pStyle w:val="aa"/>
        <w:ind w:firstLine="709"/>
        <w:jc w:val="both"/>
        <w:rPr>
          <w:sz w:val="26"/>
          <w:szCs w:val="26"/>
        </w:rPr>
      </w:pPr>
      <w:r w:rsidRPr="00A27BEB">
        <w:rPr>
          <w:sz w:val="26"/>
          <w:szCs w:val="26"/>
        </w:rPr>
        <w:t xml:space="preserve">прогнозируемый дефицит бюджета города Алатыря в сумме </w:t>
      </w:r>
      <w:r w:rsidR="00BC78BF">
        <w:rPr>
          <w:sz w:val="26"/>
          <w:szCs w:val="26"/>
        </w:rPr>
        <w:t>5 844,3</w:t>
      </w:r>
      <w:r w:rsidRPr="00A27BEB">
        <w:rPr>
          <w:sz w:val="26"/>
          <w:szCs w:val="26"/>
        </w:rPr>
        <w:t xml:space="preserve"> тыс. рублей.</w:t>
      </w:r>
    </w:p>
    <w:p w:rsidR="00073DE3" w:rsidRPr="00FB1348" w:rsidRDefault="00073DE3" w:rsidP="00073DE3">
      <w:pPr>
        <w:pStyle w:val="aa"/>
        <w:ind w:firstLine="709"/>
        <w:jc w:val="both"/>
        <w:rPr>
          <w:sz w:val="26"/>
          <w:szCs w:val="26"/>
        </w:rPr>
      </w:pPr>
      <w:bookmarkStart w:id="0" w:name="sub_1002"/>
      <w:r w:rsidRPr="00FB1348">
        <w:rPr>
          <w:sz w:val="26"/>
          <w:szCs w:val="26"/>
        </w:rPr>
        <w:t>1.2.</w:t>
      </w:r>
      <w:r w:rsidRPr="00FB1348">
        <w:rPr>
          <w:sz w:val="26"/>
          <w:szCs w:val="26"/>
          <w:lang w:val="en-US"/>
        </w:rPr>
        <w:t> </w:t>
      </w:r>
      <w:r w:rsidRPr="00FB1348">
        <w:rPr>
          <w:sz w:val="26"/>
          <w:szCs w:val="26"/>
        </w:rPr>
        <w:t>Утвердить основные характеристики бюджета города Алатыря на 202</w:t>
      </w:r>
      <w:r w:rsidR="002B6208">
        <w:rPr>
          <w:sz w:val="26"/>
          <w:szCs w:val="26"/>
        </w:rPr>
        <w:t>3</w:t>
      </w:r>
      <w:r w:rsidRPr="00FB1348">
        <w:rPr>
          <w:sz w:val="26"/>
          <w:szCs w:val="26"/>
        </w:rPr>
        <w:t xml:space="preserve"> год: </w:t>
      </w:r>
    </w:p>
    <w:p w:rsidR="00073DE3" w:rsidRPr="00FB1348" w:rsidRDefault="00073DE3" w:rsidP="00073DE3">
      <w:pPr>
        <w:pStyle w:val="aa"/>
        <w:ind w:firstLine="709"/>
        <w:jc w:val="both"/>
        <w:rPr>
          <w:sz w:val="26"/>
          <w:szCs w:val="26"/>
        </w:rPr>
      </w:pPr>
      <w:r w:rsidRPr="00FB1348">
        <w:rPr>
          <w:sz w:val="26"/>
          <w:szCs w:val="26"/>
        </w:rPr>
        <w:t xml:space="preserve">прогнозируемый общий объем доходов бюджета города Алатыря в сумме </w:t>
      </w:r>
      <w:r w:rsidR="002B6208">
        <w:rPr>
          <w:sz w:val="26"/>
          <w:szCs w:val="26"/>
        </w:rPr>
        <w:t>548 5</w:t>
      </w:r>
      <w:r w:rsidR="008056A1">
        <w:rPr>
          <w:sz w:val="26"/>
          <w:szCs w:val="26"/>
        </w:rPr>
        <w:t>6</w:t>
      </w:r>
      <w:r w:rsidR="002B6208">
        <w:rPr>
          <w:sz w:val="26"/>
          <w:szCs w:val="26"/>
        </w:rPr>
        <w:t>2,9</w:t>
      </w:r>
      <w:r w:rsidRPr="00FB1348">
        <w:rPr>
          <w:sz w:val="26"/>
          <w:szCs w:val="26"/>
        </w:rPr>
        <w:t xml:space="preserve"> тыс. рублей, в том числе объем безвозмездных поступлений в сумме </w:t>
      </w:r>
      <w:r w:rsidR="002B6208">
        <w:rPr>
          <w:sz w:val="26"/>
          <w:szCs w:val="26"/>
        </w:rPr>
        <w:t>402 </w:t>
      </w:r>
      <w:r w:rsidR="008056A1">
        <w:rPr>
          <w:sz w:val="26"/>
          <w:szCs w:val="26"/>
        </w:rPr>
        <w:t>303</w:t>
      </w:r>
      <w:r w:rsidR="002B6208">
        <w:rPr>
          <w:sz w:val="26"/>
          <w:szCs w:val="26"/>
        </w:rPr>
        <w:t>,9</w:t>
      </w:r>
      <w:r w:rsidRPr="00FB1348">
        <w:rPr>
          <w:sz w:val="26"/>
          <w:szCs w:val="26"/>
        </w:rPr>
        <w:t xml:space="preserve"> тыс. рублей, из них объем межбюджетных трансфертов, получаемых из бюджетов бюджетной системы Российской Федерации, в сумме </w:t>
      </w:r>
      <w:r w:rsidR="002B6208">
        <w:rPr>
          <w:sz w:val="26"/>
          <w:szCs w:val="26"/>
        </w:rPr>
        <w:t>402 </w:t>
      </w:r>
      <w:r w:rsidR="008056A1">
        <w:rPr>
          <w:sz w:val="26"/>
          <w:szCs w:val="26"/>
        </w:rPr>
        <w:t>303</w:t>
      </w:r>
      <w:r w:rsidR="002B6208">
        <w:rPr>
          <w:sz w:val="26"/>
          <w:szCs w:val="26"/>
        </w:rPr>
        <w:t>,9</w:t>
      </w:r>
      <w:r w:rsidRPr="00FB1348">
        <w:rPr>
          <w:sz w:val="26"/>
          <w:szCs w:val="26"/>
        </w:rPr>
        <w:t xml:space="preserve"> тыс. рублей;</w:t>
      </w:r>
    </w:p>
    <w:p w:rsidR="00073DE3" w:rsidRPr="00E21BE3" w:rsidRDefault="00073DE3" w:rsidP="00073DE3">
      <w:pPr>
        <w:pStyle w:val="aa"/>
        <w:ind w:firstLine="709"/>
        <w:jc w:val="both"/>
        <w:rPr>
          <w:sz w:val="26"/>
          <w:szCs w:val="26"/>
        </w:rPr>
      </w:pPr>
      <w:r w:rsidRPr="00FB1348">
        <w:rPr>
          <w:sz w:val="26"/>
          <w:szCs w:val="26"/>
        </w:rPr>
        <w:t xml:space="preserve">общий объем расходов бюджета города Алатыря в сумме </w:t>
      </w:r>
      <w:r w:rsidR="008056A1">
        <w:rPr>
          <w:sz w:val="26"/>
          <w:szCs w:val="26"/>
        </w:rPr>
        <w:t>552 511</w:t>
      </w:r>
      <w:r w:rsidR="005039F3">
        <w:rPr>
          <w:sz w:val="26"/>
          <w:szCs w:val="26"/>
        </w:rPr>
        <w:t>,9</w:t>
      </w:r>
      <w:r w:rsidRPr="00FB1348">
        <w:rPr>
          <w:sz w:val="26"/>
          <w:szCs w:val="26"/>
        </w:rPr>
        <w:t xml:space="preserve"> тыс. </w:t>
      </w:r>
      <w:r w:rsidRPr="00E21BE3">
        <w:rPr>
          <w:sz w:val="26"/>
          <w:szCs w:val="26"/>
        </w:rPr>
        <w:t xml:space="preserve">рублей, в том числе условно утвержденные расходы в сумме </w:t>
      </w:r>
      <w:r w:rsidR="005039F3">
        <w:rPr>
          <w:sz w:val="26"/>
          <w:szCs w:val="26"/>
        </w:rPr>
        <w:t>3 949,0</w:t>
      </w:r>
      <w:r w:rsidRPr="00E21BE3">
        <w:rPr>
          <w:sz w:val="26"/>
          <w:szCs w:val="26"/>
        </w:rPr>
        <w:t xml:space="preserve"> тыс.рублей;</w:t>
      </w:r>
    </w:p>
    <w:p w:rsidR="00073DE3" w:rsidRPr="00FB1348" w:rsidRDefault="00073DE3" w:rsidP="00073DE3">
      <w:pPr>
        <w:pStyle w:val="aa"/>
        <w:ind w:firstLine="709"/>
        <w:jc w:val="both"/>
        <w:rPr>
          <w:sz w:val="26"/>
          <w:szCs w:val="26"/>
        </w:rPr>
      </w:pPr>
      <w:r w:rsidRPr="000E1633">
        <w:rPr>
          <w:sz w:val="26"/>
          <w:szCs w:val="26"/>
        </w:rPr>
        <w:t>верхний предел муниц</w:t>
      </w:r>
      <w:r w:rsidR="00176868" w:rsidRPr="000E1633">
        <w:rPr>
          <w:sz w:val="26"/>
          <w:szCs w:val="26"/>
        </w:rPr>
        <w:t>ипального долга на 1 января 2024</w:t>
      </w:r>
      <w:r w:rsidRPr="000E1633">
        <w:rPr>
          <w:sz w:val="26"/>
          <w:szCs w:val="26"/>
        </w:rPr>
        <w:t xml:space="preserve"> года в сумме </w:t>
      </w:r>
      <w:r w:rsidR="000E1633" w:rsidRPr="000E1633">
        <w:rPr>
          <w:sz w:val="26"/>
          <w:szCs w:val="26"/>
        </w:rPr>
        <w:t>29 793,3</w:t>
      </w:r>
      <w:r w:rsidRPr="000E1633">
        <w:rPr>
          <w:sz w:val="26"/>
          <w:szCs w:val="26"/>
        </w:rPr>
        <w:t xml:space="preserve"> тыс. рублей;</w:t>
      </w:r>
      <w:r w:rsidRPr="00FB1348">
        <w:rPr>
          <w:sz w:val="26"/>
          <w:szCs w:val="26"/>
        </w:rPr>
        <w:t xml:space="preserve"> </w:t>
      </w:r>
    </w:p>
    <w:p w:rsidR="00073DE3" w:rsidRPr="00FB1348" w:rsidRDefault="00073DE3" w:rsidP="00073DE3">
      <w:pPr>
        <w:pStyle w:val="aa"/>
        <w:ind w:firstLine="709"/>
        <w:jc w:val="both"/>
        <w:rPr>
          <w:sz w:val="26"/>
          <w:szCs w:val="26"/>
        </w:rPr>
      </w:pPr>
      <w:r w:rsidRPr="00FB1348">
        <w:rPr>
          <w:sz w:val="26"/>
          <w:szCs w:val="26"/>
        </w:rPr>
        <w:t xml:space="preserve">прогнозируемый дефицит бюджета города Алатыря в сумме </w:t>
      </w:r>
      <w:r w:rsidR="00AA0BFB">
        <w:rPr>
          <w:sz w:val="26"/>
          <w:szCs w:val="26"/>
        </w:rPr>
        <w:t>3 949,0</w:t>
      </w:r>
      <w:r w:rsidRPr="00FB1348">
        <w:rPr>
          <w:sz w:val="26"/>
          <w:szCs w:val="26"/>
        </w:rPr>
        <w:t xml:space="preserve"> тыс. рублей.</w:t>
      </w:r>
    </w:p>
    <w:bookmarkEnd w:id="0"/>
    <w:p w:rsidR="00073DE3" w:rsidRPr="00FB1348" w:rsidRDefault="00073DE3" w:rsidP="00073DE3">
      <w:pPr>
        <w:pStyle w:val="aa"/>
        <w:ind w:firstLine="709"/>
        <w:jc w:val="both"/>
        <w:rPr>
          <w:sz w:val="26"/>
          <w:szCs w:val="26"/>
        </w:rPr>
      </w:pPr>
      <w:r w:rsidRPr="00FB1348">
        <w:rPr>
          <w:sz w:val="26"/>
          <w:szCs w:val="26"/>
        </w:rPr>
        <w:t>1.3.</w:t>
      </w:r>
      <w:r w:rsidRPr="00FB1348">
        <w:rPr>
          <w:sz w:val="26"/>
          <w:szCs w:val="26"/>
          <w:lang w:val="en-US"/>
        </w:rPr>
        <w:t> </w:t>
      </w:r>
      <w:r w:rsidRPr="00FB1348">
        <w:rPr>
          <w:sz w:val="26"/>
          <w:szCs w:val="26"/>
        </w:rPr>
        <w:t>Утвердить основные характеристики бюджета города Алатыря на 202</w:t>
      </w:r>
      <w:r w:rsidR="00AA0BFB">
        <w:rPr>
          <w:sz w:val="26"/>
          <w:szCs w:val="26"/>
        </w:rPr>
        <w:t>4</w:t>
      </w:r>
      <w:r w:rsidRPr="00FB1348">
        <w:rPr>
          <w:sz w:val="26"/>
          <w:szCs w:val="26"/>
        </w:rPr>
        <w:t xml:space="preserve"> год:</w:t>
      </w:r>
    </w:p>
    <w:p w:rsidR="00073DE3" w:rsidRPr="00FB1348" w:rsidRDefault="00073DE3" w:rsidP="00073DE3">
      <w:pPr>
        <w:pStyle w:val="aa"/>
        <w:ind w:firstLine="709"/>
        <w:jc w:val="both"/>
        <w:rPr>
          <w:sz w:val="26"/>
          <w:szCs w:val="26"/>
        </w:rPr>
      </w:pPr>
      <w:r w:rsidRPr="00FB1348">
        <w:rPr>
          <w:sz w:val="26"/>
          <w:szCs w:val="26"/>
        </w:rPr>
        <w:t xml:space="preserve">прогнозируемый общий объем доходов бюджета города Алатыря в сумме </w:t>
      </w:r>
      <w:r w:rsidR="00AA0BFB">
        <w:rPr>
          <w:sz w:val="26"/>
          <w:szCs w:val="26"/>
        </w:rPr>
        <w:t>553 0</w:t>
      </w:r>
      <w:r w:rsidR="008056A1">
        <w:rPr>
          <w:sz w:val="26"/>
          <w:szCs w:val="26"/>
        </w:rPr>
        <w:t>6</w:t>
      </w:r>
      <w:r w:rsidR="00AA0BFB">
        <w:rPr>
          <w:sz w:val="26"/>
          <w:szCs w:val="26"/>
        </w:rPr>
        <w:t>9,1</w:t>
      </w:r>
      <w:r w:rsidRPr="00FB1348">
        <w:rPr>
          <w:sz w:val="26"/>
          <w:szCs w:val="26"/>
        </w:rPr>
        <w:t xml:space="preserve"> тыс. рублей, в том числе объем безвозмездных поступлений – </w:t>
      </w:r>
      <w:r w:rsidR="00AA0BFB">
        <w:rPr>
          <w:sz w:val="26"/>
          <w:szCs w:val="26"/>
        </w:rPr>
        <w:t>406 8</w:t>
      </w:r>
      <w:r w:rsidR="008056A1">
        <w:rPr>
          <w:sz w:val="26"/>
          <w:szCs w:val="26"/>
        </w:rPr>
        <w:t>1</w:t>
      </w:r>
      <w:r w:rsidR="00AA0BFB">
        <w:rPr>
          <w:sz w:val="26"/>
          <w:szCs w:val="26"/>
        </w:rPr>
        <w:t>0,1</w:t>
      </w:r>
      <w:r w:rsidRPr="00FB1348">
        <w:rPr>
          <w:sz w:val="26"/>
          <w:szCs w:val="26"/>
        </w:rPr>
        <w:t xml:space="preserve"> тыс. </w:t>
      </w:r>
      <w:r w:rsidRPr="00FB1348">
        <w:rPr>
          <w:sz w:val="26"/>
          <w:szCs w:val="26"/>
        </w:rPr>
        <w:lastRenderedPageBreak/>
        <w:t xml:space="preserve">рублей, из них объем межбюджетных трансфертов, получаемых из бюджетов бюджетной системы Российской Федерации, в сумме </w:t>
      </w:r>
      <w:r w:rsidR="008056A1">
        <w:rPr>
          <w:sz w:val="26"/>
          <w:szCs w:val="26"/>
        </w:rPr>
        <w:t>406 </w:t>
      </w:r>
      <w:r w:rsidR="00AA0BFB">
        <w:rPr>
          <w:sz w:val="26"/>
          <w:szCs w:val="26"/>
        </w:rPr>
        <w:t>8</w:t>
      </w:r>
      <w:r w:rsidR="008056A1">
        <w:rPr>
          <w:sz w:val="26"/>
          <w:szCs w:val="26"/>
        </w:rPr>
        <w:t>1</w:t>
      </w:r>
      <w:r w:rsidR="00AA0BFB">
        <w:rPr>
          <w:sz w:val="26"/>
          <w:szCs w:val="26"/>
        </w:rPr>
        <w:t>0,1</w:t>
      </w:r>
      <w:r w:rsidRPr="00FB1348">
        <w:rPr>
          <w:sz w:val="26"/>
          <w:szCs w:val="26"/>
        </w:rPr>
        <w:t xml:space="preserve"> тыс. рублей;</w:t>
      </w:r>
    </w:p>
    <w:p w:rsidR="00073DE3" w:rsidRPr="00E21BE3" w:rsidRDefault="00073DE3" w:rsidP="00073DE3">
      <w:pPr>
        <w:pStyle w:val="aa"/>
        <w:ind w:firstLine="709"/>
        <w:jc w:val="both"/>
        <w:rPr>
          <w:sz w:val="26"/>
          <w:szCs w:val="26"/>
        </w:rPr>
      </w:pPr>
      <w:r w:rsidRPr="00FB1348">
        <w:rPr>
          <w:sz w:val="26"/>
          <w:szCs w:val="26"/>
        </w:rPr>
        <w:t xml:space="preserve">общий объем расходов бюджета города Алатыря  в сумме </w:t>
      </w:r>
      <w:r w:rsidR="00CD1010">
        <w:rPr>
          <w:sz w:val="26"/>
          <w:szCs w:val="26"/>
        </w:rPr>
        <w:t>553 0</w:t>
      </w:r>
      <w:r w:rsidR="008056A1">
        <w:rPr>
          <w:sz w:val="26"/>
          <w:szCs w:val="26"/>
        </w:rPr>
        <w:t>6</w:t>
      </w:r>
      <w:r w:rsidR="00CD1010">
        <w:rPr>
          <w:sz w:val="26"/>
          <w:szCs w:val="26"/>
        </w:rPr>
        <w:t>9,1</w:t>
      </w:r>
      <w:r w:rsidRPr="00FB1348">
        <w:rPr>
          <w:sz w:val="26"/>
          <w:szCs w:val="26"/>
        </w:rPr>
        <w:t xml:space="preserve"> тыс. </w:t>
      </w:r>
      <w:r w:rsidRPr="00E21BE3">
        <w:rPr>
          <w:sz w:val="26"/>
          <w:szCs w:val="26"/>
        </w:rPr>
        <w:t xml:space="preserve">рублей, в том числе условно утвержденные расходы в сумме </w:t>
      </w:r>
      <w:r w:rsidR="00AA0BFB">
        <w:rPr>
          <w:sz w:val="26"/>
          <w:szCs w:val="26"/>
        </w:rPr>
        <w:t>7 605,5</w:t>
      </w:r>
      <w:r w:rsidRPr="00E21BE3">
        <w:rPr>
          <w:sz w:val="26"/>
          <w:szCs w:val="26"/>
        </w:rPr>
        <w:t xml:space="preserve"> тыс.</w:t>
      </w:r>
      <w:r w:rsidR="008056A1">
        <w:rPr>
          <w:sz w:val="26"/>
          <w:szCs w:val="26"/>
        </w:rPr>
        <w:t xml:space="preserve"> </w:t>
      </w:r>
      <w:r w:rsidRPr="00E21BE3">
        <w:rPr>
          <w:sz w:val="26"/>
          <w:szCs w:val="26"/>
        </w:rPr>
        <w:t>рублей;</w:t>
      </w:r>
    </w:p>
    <w:p w:rsidR="00073DE3" w:rsidRPr="004F3E11" w:rsidRDefault="00073DE3" w:rsidP="00073DE3">
      <w:pPr>
        <w:pStyle w:val="aa"/>
        <w:ind w:firstLine="709"/>
        <w:jc w:val="both"/>
        <w:rPr>
          <w:sz w:val="26"/>
          <w:szCs w:val="26"/>
        </w:rPr>
      </w:pPr>
      <w:r w:rsidRPr="000E1633">
        <w:rPr>
          <w:sz w:val="26"/>
          <w:szCs w:val="26"/>
        </w:rPr>
        <w:t xml:space="preserve">верхний предел муниципального долга бюджета города Алатыря на 1 января </w:t>
      </w:r>
      <w:r w:rsidR="00DF71AE" w:rsidRPr="000E1633">
        <w:rPr>
          <w:sz w:val="26"/>
          <w:szCs w:val="26"/>
        </w:rPr>
        <w:t>2025</w:t>
      </w:r>
      <w:r w:rsidRPr="000E1633">
        <w:rPr>
          <w:sz w:val="26"/>
          <w:szCs w:val="26"/>
        </w:rPr>
        <w:t xml:space="preserve"> года в сумме </w:t>
      </w:r>
      <w:r w:rsidR="006F6C75">
        <w:rPr>
          <w:sz w:val="26"/>
          <w:szCs w:val="26"/>
        </w:rPr>
        <w:t>25 844,3</w:t>
      </w:r>
      <w:r w:rsidRPr="000E1633">
        <w:rPr>
          <w:sz w:val="26"/>
          <w:szCs w:val="26"/>
        </w:rPr>
        <w:t xml:space="preserve"> тыс. рублей;</w:t>
      </w:r>
      <w:r w:rsidRPr="004F3E11">
        <w:rPr>
          <w:sz w:val="26"/>
          <w:szCs w:val="26"/>
        </w:rPr>
        <w:t xml:space="preserve"> </w:t>
      </w:r>
    </w:p>
    <w:p w:rsidR="00073DE3" w:rsidRPr="004F3E11" w:rsidRDefault="00073DE3" w:rsidP="00073DE3">
      <w:pPr>
        <w:pStyle w:val="aa"/>
        <w:ind w:firstLine="709"/>
        <w:jc w:val="both"/>
        <w:rPr>
          <w:sz w:val="26"/>
          <w:szCs w:val="26"/>
        </w:rPr>
      </w:pPr>
      <w:r w:rsidRPr="004F3E11">
        <w:rPr>
          <w:sz w:val="26"/>
          <w:szCs w:val="26"/>
        </w:rPr>
        <w:t xml:space="preserve">прогнозируемый дефицит бюджета города Алатыря в сумме </w:t>
      </w:r>
      <w:r w:rsidR="00CD1010">
        <w:rPr>
          <w:sz w:val="26"/>
          <w:szCs w:val="26"/>
        </w:rPr>
        <w:t>0,0</w:t>
      </w:r>
      <w:r w:rsidRPr="004F3E11">
        <w:rPr>
          <w:sz w:val="26"/>
          <w:szCs w:val="26"/>
        </w:rPr>
        <w:t xml:space="preserve"> тыс. рублей.</w:t>
      </w:r>
    </w:p>
    <w:p w:rsidR="00073DE3" w:rsidRPr="004F3E11" w:rsidRDefault="001C5D23" w:rsidP="00635709">
      <w:pPr>
        <w:pStyle w:val="aa"/>
        <w:spacing w:after="0"/>
        <w:ind w:firstLine="709"/>
        <w:jc w:val="both"/>
        <w:rPr>
          <w:b/>
          <w:color w:val="000000"/>
          <w:sz w:val="26"/>
          <w:szCs w:val="26"/>
        </w:rPr>
      </w:pPr>
      <w:r>
        <w:rPr>
          <w:b/>
          <w:color w:val="000000"/>
          <w:sz w:val="26"/>
          <w:szCs w:val="26"/>
        </w:rPr>
        <w:t>2</w:t>
      </w:r>
      <w:r w:rsidR="00073DE3" w:rsidRPr="004F3E11">
        <w:rPr>
          <w:b/>
          <w:color w:val="000000"/>
          <w:sz w:val="26"/>
          <w:szCs w:val="26"/>
        </w:rPr>
        <w:t>. Прогнозируемые объемы поступления доходов в бюджет города Алатыря на 202</w:t>
      </w:r>
      <w:r w:rsidR="00B24C40">
        <w:rPr>
          <w:b/>
          <w:color w:val="000000"/>
          <w:sz w:val="26"/>
          <w:szCs w:val="26"/>
        </w:rPr>
        <w:t>2</w:t>
      </w:r>
      <w:r w:rsidR="00073DE3" w:rsidRPr="004F3E11">
        <w:rPr>
          <w:b/>
          <w:color w:val="000000"/>
          <w:sz w:val="26"/>
          <w:szCs w:val="26"/>
        </w:rPr>
        <w:t xml:space="preserve"> год и на плановый период 202</w:t>
      </w:r>
      <w:r w:rsidR="00B24C40">
        <w:rPr>
          <w:b/>
          <w:color w:val="000000"/>
          <w:sz w:val="26"/>
          <w:szCs w:val="26"/>
        </w:rPr>
        <w:t>3 и 2024</w:t>
      </w:r>
      <w:r w:rsidR="00073DE3" w:rsidRPr="004F3E11">
        <w:rPr>
          <w:b/>
          <w:color w:val="000000"/>
          <w:sz w:val="26"/>
          <w:szCs w:val="26"/>
        </w:rPr>
        <w:t xml:space="preserve"> годов.</w:t>
      </w:r>
    </w:p>
    <w:p w:rsidR="00073DE3" w:rsidRPr="004F3E11" w:rsidRDefault="00073DE3" w:rsidP="00635709">
      <w:pPr>
        <w:pStyle w:val="aa"/>
        <w:spacing w:after="0"/>
        <w:ind w:firstLine="709"/>
        <w:jc w:val="both"/>
        <w:rPr>
          <w:color w:val="000000"/>
          <w:sz w:val="26"/>
          <w:szCs w:val="26"/>
        </w:rPr>
      </w:pPr>
      <w:r w:rsidRPr="004F3E11">
        <w:rPr>
          <w:color w:val="000000"/>
          <w:sz w:val="26"/>
          <w:szCs w:val="26"/>
        </w:rPr>
        <w:t>Учесть в бюджете города Алатыря прогнозируемые объемы  поступления доходов в бюджет города Алатыря:</w:t>
      </w:r>
    </w:p>
    <w:p w:rsidR="00073DE3" w:rsidRPr="004F3E11" w:rsidRDefault="00073DE3" w:rsidP="00635709">
      <w:pPr>
        <w:pStyle w:val="aa"/>
        <w:spacing w:after="0"/>
        <w:ind w:firstLine="709"/>
        <w:jc w:val="both"/>
        <w:rPr>
          <w:color w:val="000000"/>
          <w:sz w:val="26"/>
          <w:szCs w:val="26"/>
        </w:rPr>
      </w:pPr>
      <w:r w:rsidRPr="004F3E11">
        <w:rPr>
          <w:color w:val="000000"/>
          <w:sz w:val="26"/>
          <w:szCs w:val="26"/>
        </w:rPr>
        <w:t>на 202</w:t>
      </w:r>
      <w:r w:rsidR="00B24C40">
        <w:rPr>
          <w:color w:val="000000"/>
          <w:sz w:val="26"/>
          <w:szCs w:val="26"/>
        </w:rPr>
        <w:t>2</w:t>
      </w:r>
      <w:r w:rsidRPr="004F3E11">
        <w:rPr>
          <w:color w:val="000000"/>
          <w:sz w:val="26"/>
          <w:szCs w:val="26"/>
        </w:rPr>
        <w:t xml:space="preserve"> год согласно приложению № </w:t>
      </w:r>
      <w:r w:rsidR="001C5D23">
        <w:rPr>
          <w:color w:val="000000"/>
          <w:sz w:val="26"/>
          <w:szCs w:val="26"/>
        </w:rPr>
        <w:t>1</w:t>
      </w:r>
      <w:r w:rsidRPr="004F3E11">
        <w:rPr>
          <w:color w:val="000000"/>
          <w:sz w:val="26"/>
          <w:szCs w:val="26"/>
        </w:rPr>
        <w:t xml:space="preserve"> к настоящему Решения;</w:t>
      </w:r>
    </w:p>
    <w:p w:rsidR="00073DE3" w:rsidRDefault="00B24C40" w:rsidP="00635709">
      <w:pPr>
        <w:pStyle w:val="aa"/>
        <w:spacing w:after="0"/>
        <w:ind w:firstLine="709"/>
        <w:jc w:val="both"/>
        <w:rPr>
          <w:color w:val="000000"/>
          <w:sz w:val="26"/>
          <w:szCs w:val="26"/>
        </w:rPr>
      </w:pPr>
      <w:r>
        <w:rPr>
          <w:color w:val="000000"/>
          <w:sz w:val="26"/>
          <w:szCs w:val="26"/>
        </w:rPr>
        <w:t>на 2023</w:t>
      </w:r>
      <w:r w:rsidR="00073DE3" w:rsidRPr="004F3E11">
        <w:rPr>
          <w:color w:val="000000"/>
          <w:sz w:val="26"/>
          <w:szCs w:val="26"/>
        </w:rPr>
        <w:t xml:space="preserve"> и 202</w:t>
      </w:r>
      <w:r>
        <w:rPr>
          <w:color w:val="000000"/>
          <w:sz w:val="26"/>
          <w:szCs w:val="26"/>
        </w:rPr>
        <w:t>4</w:t>
      </w:r>
      <w:r w:rsidR="00073DE3" w:rsidRPr="004F3E11">
        <w:rPr>
          <w:color w:val="000000"/>
          <w:sz w:val="26"/>
          <w:szCs w:val="26"/>
        </w:rPr>
        <w:t xml:space="preserve"> годы согласно приложению № </w:t>
      </w:r>
      <w:r w:rsidR="001C5D23">
        <w:rPr>
          <w:color w:val="000000"/>
          <w:sz w:val="26"/>
          <w:szCs w:val="26"/>
        </w:rPr>
        <w:t>2</w:t>
      </w:r>
      <w:r w:rsidR="00073DE3" w:rsidRPr="004F3E11">
        <w:rPr>
          <w:color w:val="000000"/>
          <w:sz w:val="26"/>
          <w:szCs w:val="26"/>
        </w:rPr>
        <w:t xml:space="preserve"> к настоящему Решению.</w:t>
      </w:r>
    </w:p>
    <w:p w:rsidR="00B017DC" w:rsidRDefault="00B017DC" w:rsidP="00635709">
      <w:pPr>
        <w:pStyle w:val="aa"/>
        <w:spacing w:after="0"/>
        <w:ind w:firstLine="709"/>
        <w:jc w:val="both"/>
        <w:rPr>
          <w:b/>
          <w:bCs/>
          <w:sz w:val="26"/>
          <w:szCs w:val="26"/>
        </w:rPr>
      </w:pPr>
    </w:p>
    <w:p w:rsidR="00073DE3" w:rsidRPr="004F3E11" w:rsidRDefault="001C5D23" w:rsidP="00635709">
      <w:pPr>
        <w:pStyle w:val="aa"/>
        <w:spacing w:after="0"/>
        <w:ind w:firstLine="709"/>
        <w:jc w:val="both"/>
        <w:rPr>
          <w:b/>
          <w:sz w:val="26"/>
          <w:szCs w:val="26"/>
        </w:rPr>
      </w:pPr>
      <w:r>
        <w:rPr>
          <w:b/>
          <w:bCs/>
          <w:sz w:val="26"/>
          <w:szCs w:val="26"/>
        </w:rPr>
        <w:t>3</w:t>
      </w:r>
      <w:r w:rsidR="00073DE3" w:rsidRPr="004F3E11">
        <w:rPr>
          <w:b/>
          <w:bCs/>
          <w:sz w:val="26"/>
          <w:szCs w:val="26"/>
        </w:rPr>
        <w:t>.</w:t>
      </w:r>
      <w:r w:rsidR="00073DE3" w:rsidRPr="004F3E11">
        <w:rPr>
          <w:b/>
          <w:sz w:val="26"/>
          <w:szCs w:val="26"/>
        </w:rPr>
        <w:t>Особенности использования в 202</w:t>
      </w:r>
      <w:r w:rsidR="00B24C40">
        <w:rPr>
          <w:b/>
          <w:sz w:val="26"/>
          <w:szCs w:val="26"/>
        </w:rPr>
        <w:t>2</w:t>
      </w:r>
      <w:r w:rsidR="00073DE3" w:rsidRPr="004F3E11">
        <w:rPr>
          <w:b/>
          <w:sz w:val="26"/>
          <w:szCs w:val="26"/>
        </w:rPr>
        <w:t xml:space="preserve"> году средств, получаемых казенными учреждениями города Алатыря Чувашской Республики</w:t>
      </w:r>
    </w:p>
    <w:p w:rsidR="00073DE3" w:rsidRPr="004F3E11" w:rsidRDefault="001C5D23" w:rsidP="00635709">
      <w:pPr>
        <w:ind w:firstLine="709"/>
        <w:jc w:val="both"/>
        <w:rPr>
          <w:sz w:val="26"/>
          <w:szCs w:val="26"/>
        </w:rPr>
      </w:pPr>
      <w:r>
        <w:rPr>
          <w:sz w:val="26"/>
          <w:szCs w:val="26"/>
        </w:rPr>
        <w:t>3</w:t>
      </w:r>
      <w:r w:rsidR="00073DE3" w:rsidRPr="004F3E11">
        <w:rPr>
          <w:sz w:val="26"/>
          <w:szCs w:val="26"/>
        </w:rPr>
        <w:t>.1. Средства в валюте Российской Федерации, поступающие во временное распоряжение казенных учреждений города Алатыря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Чувашской Республики и законодательными и иными нормативными правовыми актами города Алатыря учитываются на лицевых счетах, открытых им в органах федерального казначейства, в порядке, установленном органом федерального казначейства.</w:t>
      </w:r>
    </w:p>
    <w:p w:rsidR="00073DE3" w:rsidRPr="004F3E11" w:rsidRDefault="001C5D23" w:rsidP="00073DE3">
      <w:pPr>
        <w:ind w:firstLine="709"/>
        <w:jc w:val="both"/>
        <w:rPr>
          <w:sz w:val="26"/>
          <w:szCs w:val="26"/>
        </w:rPr>
      </w:pPr>
      <w:r>
        <w:rPr>
          <w:sz w:val="26"/>
          <w:szCs w:val="26"/>
        </w:rPr>
        <w:t>3</w:t>
      </w:r>
      <w:r w:rsidR="00073DE3" w:rsidRPr="004F3E11">
        <w:rPr>
          <w:sz w:val="26"/>
          <w:szCs w:val="26"/>
        </w:rPr>
        <w:t>.2. Остатки средств на счете, открытом в органах федерального казначейства, на котором отражаются операции со средствами, поступающими во временное распоряжение казенных учреждений города Алатыря, могут перечисляться казенными учреждениями города Алатыря в 202</w:t>
      </w:r>
      <w:r w:rsidR="00B24C40">
        <w:rPr>
          <w:sz w:val="26"/>
          <w:szCs w:val="26"/>
        </w:rPr>
        <w:t>2</w:t>
      </w:r>
      <w:r w:rsidR="00073DE3" w:rsidRPr="004F3E11">
        <w:rPr>
          <w:sz w:val="26"/>
          <w:szCs w:val="26"/>
        </w:rPr>
        <w:t xml:space="preserve"> году в бюджет города Алатыря с их возвратом до 30 декабря 202</w:t>
      </w:r>
      <w:r w:rsidR="00B24C40">
        <w:rPr>
          <w:sz w:val="26"/>
          <w:szCs w:val="26"/>
        </w:rPr>
        <w:t>2</w:t>
      </w:r>
      <w:r w:rsidR="00073DE3" w:rsidRPr="004F3E11">
        <w:rPr>
          <w:sz w:val="26"/>
          <w:szCs w:val="26"/>
        </w:rPr>
        <w:t xml:space="preserve"> года на счет, с которого они были ранее перечислены, с учетом положений, предусмотренных пунктом 5.3 настоящего раздела, в порядке, установленном финансовым отделом администрации города Алатыря.</w:t>
      </w:r>
    </w:p>
    <w:p w:rsidR="00073DE3" w:rsidRPr="004F3E11" w:rsidRDefault="001C5D23" w:rsidP="00073DE3">
      <w:pPr>
        <w:ind w:firstLine="709"/>
        <w:jc w:val="both"/>
        <w:rPr>
          <w:sz w:val="26"/>
          <w:szCs w:val="26"/>
        </w:rPr>
      </w:pPr>
      <w:r>
        <w:rPr>
          <w:sz w:val="26"/>
          <w:szCs w:val="26"/>
        </w:rPr>
        <w:t>3</w:t>
      </w:r>
      <w:r w:rsidR="00073DE3" w:rsidRPr="004F3E11">
        <w:rPr>
          <w:sz w:val="26"/>
          <w:szCs w:val="26"/>
        </w:rPr>
        <w:t>.3. Органы федерального казначейства осуществляют проведение кассовых выплат за счет средств, указанных в пункте 5.2 настоящего раздела, не позднее второго рабочего дня, следующего за днем представления казенными учреждениями города Алатыря платежных документов, в порядке, установленном финансовым отделом администрации города Алатыря.</w:t>
      </w:r>
    </w:p>
    <w:p w:rsidR="00B017DC" w:rsidRDefault="00B017DC" w:rsidP="00635709">
      <w:pPr>
        <w:pStyle w:val="aa"/>
        <w:spacing w:after="0"/>
        <w:ind w:firstLine="709"/>
        <w:jc w:val="both"/>
        <w:rPr>
          <w:b/>
          <w:bCs/>
          <w:color w:val="000000"/>
          <w:sz w:val="26"/>
          <w:szCs w:val="26"/>
        </w:rPr>
      </w:pPr>
    </w:p>
    <w:p w:rsidR="00073DE3" w:rsidRPr="004F3E11" w:rsidRDefault="001C5D23" w:rsidP="00635709">
      <w:pPr>
        <w:pStyle w:val="aa"/>
        <w:spacing w:after="0"/>
        <w:ind w:firstLine="709"/>
        <w:jc w:val="both"/>
        <w:rPr>
          <w:b/>
          <w:color w:val="000000"/>
          <w:sz w:val="26"/>
          <w:szCs w:val="26"/>
        </w:rPr>
      </w:pPr>
      <w:r w:rsidRPr="001C5D23">
        <w:rPr>
          <w:b/>
          <w:bCs/>
          <w:color w:val="000000"/>
          <w:sz w:val="26"/>
          <w:szCs w:val="26"/>
        </w:rPr>
        <w:t>4</w:t>
      </w:r>
      <w:r w:rsidR="00073DE3" w:rsidRPr="001C5D23">
        <w:rPr>
          <w:b/>
          <w:bCs/>
          <w:color w:val="000000"/>
          <w:sz w:val="26"/>
          <w:szCs w:val="26"/>
        </w:rPr>
        <w:t>.</w:t>
      </w:r>
      <w:r w:rsidR="00073DE3" w:rsidRPr="001C5D23">
        <w:rPr>
          <w:b/>
          <w:color w:val="000000"/>
          <w:sz w:val="26"/>
          <w:szCs w:val="26"/>
        </w:rPr>
        <w:t>Бюджетные ассигнования бюджета города Алатыря Чувашской</w:t>
      </w:r>
      <w:r w:rsidR="00073DE3" w:rsidRPr="004F3E11">
        <w:rPr>
          <w:b/>
          <w:color w:val="000000"/>
          <w:sz w:val="26"/>
          <w:szCs w:val="26"/>
        </w:rPr>
        <w:t xml:space="preserve"> Республики на 202</w:t>
      </w:r>
      <w:r w:rsidR="00B24C40">
        <w:rPr>
          <w:b/>
          <w:color w:val="000000"/>
          <w:sz w:val="26"/>
          <w:szCs w:val="26"/>
        </w:rPr>
        <w:t>2 год и на плановый период 2023 и 2024</w:t>
      </w:r>
      <w:r w:rsidR="00073DE3" w:rsidRPr="004F3E11">
        <w:rPr>
          <w:b/>
          <w:color w:val="000000"/>
          <w:sz w:val="26"/>
          <w:szCs w:val="26"/>
        </w:rPr>
        <w:t xml:space="preserve"> годов </w:t>
      </w:r>
    </w:p>
    <w:p w:rsidR="00073DE3" w:rsidRPr="004F3E11" w:rsidRDefault="001C5D23" w:rsidP="00635709">
      <w:pPr>
        <w:pStyle w:val="aa"/>
        <w:spacing w:after="0"/>
        <w:ind w:firstLine="709"/>
        <w:jc w:val="both"/>
        <w:rPr>
          <w:sz w:val="26"/>
          <w:szCs w:val="26"/>
        </w:rPr>
      </w:pPr>
      <w:bookmarkStart w:id="1" w:name="sub_61"/>
      <w:r>
        <w:rPr>
          <w:sz w:val="26"/>
          <w:szCs w:val="26"/>
        </w:rPr>
        <w:t>4</w:t>
      </w:r>
      <w:r w:rsidR="00073DE3" w:rsidRPr="004F3E11">
        <w:rPr>
          <w:sz w:val="26"/>
          <w:szCs w:val="26"/>
        </w:rPr>
        <w:t>.1. Утвердить:</w:t>
      </w:r>
    </w:p>
    <w:p w:rsidR="00073DE3" w:rsidRPr="004F3E11" w:rsidRDefault="00073DE3" w:rsidP="00635709">
      <w:pPr>
        <w:widowControl w:val="0"/>
        <w:autoSpaceDE w:val="0"/>
        <w:autoSpaceDN w:val="0"/>
        <w:adjustRightInd w:val="0"/>
        <w:ind w:firstLine="709"/>
        <w:jc w:val="both"/>
        <w:rPr>
          <w:sz w:val="26"/>
          <w:szCs w:val="26"/>
        </w:rPr>
      </w:pPr>
      <w:r w:rsidRPr="004F3E11">
        <w:rPr>
          <w:sz w:val="26"/>
          <w:szCs w:val="26"/>
        </w:rPr>
        <w:t>а) </w:t>
      </w:r>
      <w:bookmarkEnd w:id="1"/>
      <w:r w:rsidRPr="004F3E11">
        <w:rPr>
          <w:sz w:val="26"/>
          <w:szCs w:val="26"/>
        </w:rPr>
        <w:t>распределение бюджетных ассигнований по разделам, подразделам, целевым статьям (муниципальным программам) и группам (группам и подгруппам) видов расходов классификации расходов на 202</w:t>
      </w:r>
      <w:r w:rsidR="00B24C40">
        <w:rPr>
          <w:sz w:val="26"/>
          <w:szCs w:val="26"/>
        </w:rPr>
        <w:t>2</w:t>
      </w:r>
      <w:r w:rsidRPr="004F3E11">
        <w:rPr>
          <w:sz w:val="26"/>
          <w:szCs w:val="26"/>
        </w:rPr>
        <w:t xml:space="preserve"> год  согласно </w:t>
      </w:r>
      <w:hyperlink r:id="rId5" w:anchor="sub_4000" w:history="1">
        <w:r w:rsidRPr="004F3E11">
          <w:rPr>
            <w:rStyle w:val="af1"/>
            <w:sz w:val="26"/>
            <w:szCs w:val="26"/>
          </w:rPr>
          <w:t xml:space="preserve">приложению </w:t>
        </w:r>
      </w:hyperlink>
      <w:r w:rsidR="001C5D23">
        <w:rPr>
          <w:sz w:val="26"/>
          <w:szCs w:val="26"/>
        </w:rPr>
        <w:t>3</w:t>
      </w:r>
      <w:r w:rsidRPr="004F3E11">
        <w:rPr>
          <w:sz w:val="26"/>
          <w:szCs w:val="26"/>
        </w:rPr>
        <w:t xml:space="preserve"> к настоящему решению;</w:t>
      </w:r>
    </w:p>
    <w:p w:rsidR="00073DE3" w:rsidRPr="004F3E11" w:rsidRDefault="00073DE3" w:rsidP="00073DE3">
      <w:pPr>
        <w:widowControl w:val="0"/>
        <w:autoSpaceDE w:val="0"/>
        <w:autoSpaceDN w:val="0"/>
        <w:adjustRightInd w:val="0"/>
        <w:ind w:firstLine="709"/>
        <w:jc w:val="both"/>
        <w:rPr>
          <w:sz w:val="26"/>
          <w:szCs w:val="26"/>
        </w:rPr>
      </w:pPr>
      <w:r w:rsidRPr="004F3E11">
        <w:rPr>
          <w:sz w:val="26"/>
          <w:szCs w:val="26"/>
        </w:rPr>
        <w:t>б) распределение бюджетных ассигнований по разделам, подразделам, целевым статьям (муниципальным программам) и группам (группам и подгруппам) видов расходов классификации расходов на 202</w:t>
      </w:r>
      <w:r w:rsidR="00B24C40">
        <w:rPr>
          <w:sz w:val="26"/>
          <w:szCs w:val="26"/>
        </w:rPr>
        <w:t>3</w:t>
      </w:r>
      <w:r w:rsidRPr="004F3E11">
        <w:rPr>
          <w:sz w:val="26"/>
          <w:szCs w:val="26"/>
        </w:rPr>
        <w:t xml:space="preserve"> и 202</w:t>
      </w:r>
      <w:r w:rsidR="00B24C40">
        <w:rPr>
          <w:sz w:val="26"/>
          <w:szCs w:val="26"/>
        </w:rPr>
        <w:t>4</w:t>
      </w:r>
      <w:r w:rsidRPr="004F3E11">
        <w:rPr>
          <w:sz w:val="26"/>
          <w:szCs w:val="26"/>
        </w:rPr>
        <w:t xml:space="preserve"> годы  согласно </w:t>
      </w:r>
      <w:hyperlink r:id="rId6" w:anchor="sub_4000" w:history="1">
        <w:r w:rsidRPr="004F3E11">
          <w:rPr>
            <w:rStyle w:val="af1"/>
            <w:sz w:val="26"/>
            <w:szCs w:val="26"/>
          </w:rPr>
          <w:t xml:space="preserve">приложению </w:t>
        </w:r>
      </w:hyperlink>
      <w:r w:rsidR="001C5D23">
        <w:rPr>
          <w:sz w:val="26"/>
          <w:szCs w:val="26"/>
        </w:rPr>
        <w:t>4</w:t>
      </w:r>
      <w:r w:rsidRPr="004F3E11">
        <w:rPr>
          <w:sz w:val="26"/>
          <w:szCs w:val="26"/>
        </w:rPr>
        <w:t xml:space="preserve"> к настоящему решению;</w:t>
      </w:r>
    </w:p>
    <w:p w:rsidR="00073DE3" w:rsidRPr="004F3E11" w:rsidRDefault="00073DE3" w:rsidP="00073DE3">
      <w:pPr>
        <w:widowControl w:val="0"/>
        <w:autoSpaceDE w:val="0"/>
        <w:autoSpaceDN w:val="0"/>
        <w:adjustRightInd w:val="0"/>
        <w:ind w:firstLine="709"/>
        <w:jc w:val="both"/>
        <w:rPr>
          <w:sz w:val="26"/>
          <w:szCs w:val="26"/>
        </w:rPr>
      </w:pPr>
      <w:bookmarkStart w:id="2" w:name="sub_62"/>
      <w:r w:rsidRPr="004F3E11">
        <w:rPr>
          <w:sz w:val="26"/>
          <w:szCs w:val="26"/>
        </w:rPr>
        <w:t>в)</w:t>
      </w:r>
      <w:r w:rsidRPr="004F3E11">
        <w:rPr>
          <w:sz w:val="26"/>
          <w:szCs w:val="26"/>
          <w:lang w:val="en-US"/>
        </w:rPr>
        <w:t> </w:t>
      </w:r>
      <w:r w:rsidRPr="004F3E11">
        <w:rPr>
          <w:sz w:val="26"/>
          <w:szCs w:val="26"/>
        </w:rPr>
        <w:t xml:space="preserve"> р</w:t>
      </w:r>
      <w:r w:rsidRPr="004F3E11">
        <w:rPr>
          <w:bCs/>
          <w:color w:val="000000"/>
          <w:sz w:val="26"/>
          <w:szCs w:val="26"/>
        </w:rPr>
        <w:t>аспределение бюджетных ассигнований по целевым статьям (муниципальным программам), группам (группам и подгруппам) видов расходов, разделам, подразделам классификации расходов на 202</w:t>
      </w:r>
      <w:r w:rsidR="00B24C40">
        <w:rPr>
          <w:bCs/>
          <w:color w:val="000000"/>
          <w:sz w:val="26"/>
          <w:szCs w:val="26"/>
        </w:rPr>
        <w:t>2</w:t>
      </w:r>
      <w:r w:rsidRPr="004F3E11">
        <w:rPr>
          <w:bCs/>
          <w:color w:val="000000"/>
          <w:sz w:val="26"/>
          <w:szCs w:val="26"/>
        </w:rPr>
        <w:t xml:space="preserve"> год </w:t>
      </w:r>
      <w:r w:rsidRPr="004F3E11">
        <w:rPr>
          <w:sz w:val="26"/>
          <w:szCs w:val="26"/>
        </w:rPr>
        <w:t xml:space="preserve">согласно </w:t>
      </w:r>
      <w:hyperlink r:id="rId7" w:anchor="sub_4000" w:history="1">
        <w:r w:rsidRPr="004F3E11">
          <w:rPr>
            <w:rStyle w:val="af1"/>
            <w:sz w:val="26"/>
            <w:szCs w:val="26"/>
          </w:rPr>
          <w:t xml:space="preserve">приложению </w:t>
        </w:r>
      </w:hyperlink>
      <w:r w:rsidR="001C5D23">
        <w:rPr>
          <w:sz w:val="26"/>
          <w:szCs w:val="26"/>
        </w:rPr>
        <w:t>5</w:t>
      </w:r>
      <w:r w:rsidRPr="004F3E11">
        <w:rPr>
          <w:sz w:val="26"/>
          <w:szCs w:val="26"/>
        </w:rPr>
        <w:t xml:space="preserve"> к настоящему решению;</w:t>
      </w:r>
    </w:p>
    <w:p w:rsidR="00073DE3" w:rsidRPr="004F3E11" w:rsidRDefault="00073DE3" w:rsidP="00073DE3">
      <w:pPr>
        <w:widowControl w:val="0"/>
        <w:autoSpaceDE w:val="0"/>
        <w:autoSpaceDN w:val="0"/>
        <w:adjustRightInd w:val="0"/>
        <w:ind w:firstLine="709"/>
        <w:jc w:val="both"/>
        <w:rPr>
          <w:sz w:val="26"/>
          <w:szCs w:val="26"/>
        </w:rPr>
      </w:pPr>
      <w:r w:rsidRPr="004F3E11">
        <w:rPr>
          <w:sz w:val="26"/>
          <w:szCs w:val="26"/>
        </w:rPr>
        <w:t>г)</w:t>
      </w:r>
      <w:bookmarkStart w:id="3" w:name="sub_63"/>
      <w:bookmarkEnd w:id="2"/>
      <w:r w:rsidRPr="004F3E11">
        <w:rPr>
          <w:sz w:val="26"/>
          <w:szCs w:val="26"/>
        </w:rPr>
        <w:t xml:space="preserve"> распределение бюджетных ассигнований по целевым статьям (муниципальным </w:t>
      </w:r>
      <w:r w:rsidRPr="004F3E11">
        <w:rPr>
          <w:sz w:val="26"/>
          <w:szCs w:val="26"/>
        </w:rPr>
        <w:lastRenderedPageBreak/>
        <w:t>программам), группам (группам и подгруппам) видов расходов, разделам, подразделам классификации расходов на 202</w:t>
      </w:r>
      <w:r w:rsidR="00B24C40">
        <w:rPr>
          <w:sz w:val="26"/>
          <w:szCs w:val="26"/>
        </w:rPr>
        <w:t>3</w:t>
      </w:r>
      <w:r w:rsidRPr="004F3E11">
        <w:rPr>
          <w:sz w:val="26"/>
          <w:szCs w:val="26"/>
        </w:rPr>
        <w:t xml:space="preserve"> и 202</w:t>
      </w:r>
      <w:r w:rsidR="00B24C40">
        <w:rPr>
          <w:sz w:val="26"/>
          <w:szCs w:val="26"/>
        </w:rPr>
        <w:t>4</w:t>
      </w:r>
      <w:r w:rsidRPr="004F3E11">
        <w:rPr>
          <w:sz w:val="26"/>
          <w:szCs w:val="26"/>
        </w:rPr>
        <w:t xml:space="preserve"> годы  согласно </w:t>
      </w:r>
      <w:hyperlink r:id="rId8" w:anchor="sub_4000" w:history="1">
        <w:r w:rsidRPr="004F3E11">
          <w:rPr>
            <w:rStyle w:val="af1"/>
            <w:sz w:val="26"/>
            <w:szCs w:val="26"/>
          </w:rPr>
          <w:t xml:space="preserve">приложению </w:t>
        </w:r>
      </w:hyperlink>
      <w:r w:rsidR="001C5D23">
        <w:rPr>
          <w:sz w:val="26"/>
          <w:szCs w:val="26"/>
        </w:rPr>
        <w:t>6</w:t>
      </w:r>
      <w:r w:rsidRPr="004F3E11">
        <w:rPr>
          <w:sz w:val="26"/>
          <w:szCs w:val="26"/>
        </w:rPr>
        <w:t xml:space="preserve"> к настоящему решению;</w:t>
      </w:r>
    </w:p>
    <w:p w:rsidR="00073DE3" w:rsidRPr="004F3E11" w:rsidRDefault="00073DE3" w:rsidP="00073DE3">
      <w:pPr>
        <w:widowControl w:val="0"/>
        <w:autoSpaceDE w:val="0"/>
        <w:autoSpaceDN w:val="0"/>
        <w:adjustRightInd w:val="0"/>
        <w:ind w:firstLine="709"/>
        <w:jc w:val="both"/>
        <w:rPr>
          <w:sz w:val="26"/>
          <w:szCs w:val="26"/>
        </w:rPr>
      </w:pPr>
      <w:proofErr w:type="spellStart"/>
      <w:r w:rsidRPr="004F3E11">
        <w:rPr>
          <w:sz w:val="26"/>
          <w:szCs w:val="26"/>
        </w:rPr>
        <w:t>д</w:t>
      </w:r>
      <w:proofErr w:type="spellEnd"/>
      <w:r w:rsidRPr="004F3E11">
        <w:rPr>
          <w:sz w:val="26"/>
          <w:szCs w:val="26"/>
        </w:rPr>
        <w:t>) в</w:t>
      </w:r>
      <w:r w:rsidRPr="004F3E11">
        <w:rPr>
          <w:bCs/>
          <w:color w:val="000000"/>
          <w:sz w:val="26"/>
          <w:szCs w:val="26"/>
        </w:rPr>
        <w:t>едомственную структуру расходов на 202</w:t>
      </w:r>
      <w:r w:rsidR="00B24C40">
        <w:rPr>
          <w:bCs/>
          <w:color w:val="000000"/>
          <w:sz w:val="26"/>
          <w:szCs w:val="26"/>
        </w:rPr>
        <w:t>2</w:t>
      </w:r>
      <w:r w:rsidRPr="004F3E11">
        <w:rPr>
          <w:bCs/>
          <w:color w:val="000000"/>
          <w:sz w:val="26"/>
          <w:szCs w:val="26"/>
        </w:rPr>
        <w:t xml:space="preserve"> год </w:t>
      </w:r>
      <w:r w:rsidRPr="004F3E11">
        <w:rPr>
          <w:sz w:val="26"/>
          <w:szCs w:val="26"/>
        </w:rPr>
        <w:t xml:space="preserve">согласно </w:t>
      </w:r>
      <w:hyperlink r:id="rId9" w:anchor="sub_4000" w:history="1">
        <w:r w:rsidRPr="004F3E11">
          <w:rPr>
            <w:rStyle w:val="af1"/>
            <w:sz w:val="26"/>
            <w:szCs w:val="26"/>
          </w:rPr>
          <w:t xml:space="preserve">приложению </w:t>
        </w:r>
      </w:hyperlink>
      <w:r w:rsidR="001C5D23">
        <w:rPr>
          <w:sz w:val="26"/>
          <w:szCs w:val="26"/>
        </w:rPr>
        <w:t>7</w:t>
      </w:r>
      <w:r w:rsidRPr="004F3E11">
        <w:rPr>
          <w:sz w:val="26"/>
          <w:szCs w:val="26"/>
        </w:rPr>
        <w:t xml:space="preserve"> к настоящему решению;</w:t>
      </w:r>
    </w:p>
    <w:p w:rsidR="00073DE3" w:rsidRPr="004F3E11" w:rsidRDefault="00073DE3" w:rsidP="00073DE3">
      <w:pPr>
        <w:widowControl w:val="0"/>
        <w:autoSpaceDE w:val="0"/>
        <w:autoSpaceDN w:val="0"/>
        <w:adjustRightInd w:val="0"/>
        <w:ind w:firstLine="709"/>
        <w:jc w:val="both"/>
        <w:rPr>
          <w:sz w:val="26"/>
          <w:szCs w:val="26"/>
        </w:rPr>
      </w:pPr>
      <w:r w:rsidRPr="004F3E11">
        <w:rPr>
          <w:sz w:val="26"/>
          <w:szCs w:val="26"/>
        </w:rPr>
        <w:t>е)  в</w:t>
      </w:r>
      <w:r w:rsidRPr="004F3E11">
        <w:rPr>
          <w:bCs/>
          <w:color w:val="000000"/>
          <w:sz w:val="26"/>
          <w:szCs w:val="26"/>
        </w:rPr>
        <w:t>едомственную структуру расходов на 202</w:t>
      </w:r>
      <w:r w:rsidR="00B24C40">
        <w:rPr>
          <w:bCs/>
          <w:color w:val="000000"/>
          <w:sz w:val="26"/>
          <w:szCs w:val="26"/>
        </w:rPr>
        <w:t>3</w:t>
      </w:r>
      <w:r w:rsidRPr="004F3E11">
        <w:rPr>
          <w:bCs/>
          <w:color w:val="000000"/>
          <w:sz w:val="26"/>
          <w:szCs w:val="26"/>
        </w:rPr>
        <w:t xml:space="preserve"> и 202</w:t>
      </w:r>
      <w:r w:rsidR="00B24C40">
        <w:rPr>
          <w:bCs/>
          <w:color w:val="000000"/>
          <w:sz w:val="26"/>
          <w:szCs w:val="26"/>
        </w:rPr>
        <w:t>4</w:t>
      </w:r>
      <w:r w:rsidRPr="004F3E11">
        <w:rPr>
          <w:bCs/>
          <w:color w:val="000000"/>
          <w:sz w:val="26"/>
          <w:szCs w:val="26"/>
        </w:rPr>
        <w:t xml:space="preserve"> годы </w:t>
      </w:r>
      <w:r w:rsidRPr="004F3E11">
        <w:rPr>
          <w:sz w:val="26"/>
          <w:szCs w:val="26"/>
        </w:rPr>
        <w:t xml:space="preserve">согласно </w:t>
      </w:r>
      <w:hyperlink r:id="rId10" w:anchor="sub_4000" w:history="1">
        <w:r w:rsidRPr="004F3E11">
          <w:rPr>
            <w:rStyle w:val="af1"/>
            <w:sz w:val="26"/>
            <w:szCs w:val="26"/>
          </w:rPr>
          <w:t xml:space="preserve">приложению </w:t>
        </w:r>
      </w:hyperlink>
      <w:r w:rsidR="001C5D23">
        <w:rPr>
          <w:sz w:val="26"/>
          <w:szCs w:val="26"/>
        </w:rPr>
        <w:t>8</w:t>
      </w:r>
      <w:r w:rsidRPr="004F3E11">
        <w:rPr>
          <w:sz w:val="26"/>
          <w:szCs w:val="26"/>
        </w:rPr>
        <w:t xml:space="preserve"> к настоящему решению;</w:t>
      </w:r>
    </w:p>
    <w:p w:rsidR="00073DE3" w:rsidRPr="004F3E11" w:rsidRDefault="001C5D23" w:rsidP="00073DE3">
      <w:pPr>
        <w:pStyle w:val="aa"/>
        <w:spacing w:after="0"/>
        <w:ind w:firstLine="709"/>
        <w:jc w:val="both"/>
        <w:rPr>
          <w:sz w:val="26"/>
          <w:szCs w:val="26"/>
        </w:rPr>
      </w:pPr>
      <w:r>
        <w:rPr>
          <w:sz w:val="26"/>
          <w:szCs w:val="26"/>
        </w:rPr>
        <w:t>4</w:t>
      </w:r>
      <w:r w:rsidR="00073DE3" w:rsidRPr="004F3E11">
        <w:rPr>
          <w:sz w:val="26"/>
          <w:szCs w:val="26"/>
        </w:rPr>
        <w:t>.2.</w:t>
      </w:r>
      <w:r w:rsidR="00073DE3" w:rsidRPr="004F3E11">
        <w:rPr>
          <w:sz w:val="26"/>
          <w:szCs w:val="26"/>
          <w:lang w:val="en-US"/>
        </w:rPr>
        <w:t> </w:t>
      </w:r>
      <w:r w:rsidR="00073DE3" w:rsidRPr="004F3E11">
        <w:rPr>
          <w:sz w:val="26"/>
          <w:szCs w:val="26"/>
        </w:rPr>
        <w:t>Утвердить инвестиционную программу города Алатыря:</w:t>
      </w:r>
    </w:p>
    <w:p w:rsidR="00073DE3" w:rsidRPr="004F3E11" w:rsidRDefault="00073DE3" w:rsidP="00073DE3">
      <w:pPr>
        <w:pStyle w:val="aa"/>
        <w:spacing w:after="0"/>
        <w:ind w:firstLine="709"/>
        <w:jc w:val="both"/>
        <w:rPr>
          <w:sz w:val="26"/>
          <w:szCs w:val="26"/>
        </w:rPr>
      </w:pPr>
      <w:r w:rsidRPr="004F3E11">
        <w:rPr>
          <w:sz w:val="26"/>
          <w:szCs w:val="26"/>
        </w:rPr>
        <w:t>на 202</w:t>
      </w:r>
      <w:r w:rsidR="00B24C40">
        <w:rPr>
          <w:sz w:val="26"/>
          <w:szCs w:val="26"/>
        </w:rPr>
        <w:t>2</w:t>
      </w:r>
      <w:r w:rsidRPr="004F3E11">
        <w:rPr>
          <w:sz w:val="26"/>
          <w:szCs w:val="26"/>
        </w:rPr>
        <w:t xml:space="preserve"> год согласно приложению </w:t>
      </w:r>
      <w:r w:rsidR="001C5D23">
        <w:rPr>
          <w:sz w:val="26"/>
          <w:szCs w:val="26"/>
        </w:rPr>
        <w:t>9</w:t>
      </w:r>
      <w:r w:rsidRPr="004F3E11">
        <w:rPr>
          <w:sz w:val="26"/>
          <w:szCs w:val="26"/>
        </w:rPr>
        <w:t xml:space="preserve"> к настоящему решению;</w:t>
      </w:r>
    </w:p>
    <w:p w:rsidR="00073DE3" w:rsidRPr="004F3E11" w:rsidRDefault="00B24C40" w:rsidP="00073DE3">
      <w:pPr>
        <w:pStyle w:val="aa"/>
        <w:spacing w:after="0"/>
        <w:ind w:firstLine="709"/>
        <w:jc w:val="both"/>
        <w:rPr>
          <w:sz w:val="26"/>
          <w:szCs w:val="26"/>
        </w:rPr>
      </w:pPr>
      <w:r>
        <w:rPr>
          <w:sz w:val="26"/>
          <w:szCs w:val="26"/>
        </w:rPr>
        <w:t>на 2023</w:t>
      </w:r>
      <w:r w:rsidR="00073DE3" w:rsidRPr="004F3E11">
        <w:rPr>
          <w:sz w:val="26"/>
          <w:szCs w:val="26"/>
        </w:rPr>
        <w:t xml:space="preserve"> и 202</w:t>
      </w:r>
      <w:r>
        <w:rPr>
          <w:sz w:val="26"/>
          <w:szCs w:val="26"/>
        </w:rPr>
        <w:t>4</w:t>
      </w:r>
      <w:r w:rsidR="00073DE3" w:rsidRPr="004F3E11">
        <w:rPr>
          <w:sz w:val="26"/>
          <w:szCs w:val="26"/>
        </w:rPr>
        <w:t xml:space="preserve"> годы согласно приложению </w:t>
      </w:r>
      <w:r w:rsidR="001C5D23">
        <w:rPr>
          <w:sz w:val="26"/>
          <w:szCs w:val="26"/>
        </w:rPr>
        <w:t>10</w:t>
      </w:r>
      <w:r w:rsidR="00073DE3" w:rsidRPr="004F3E11">
        <w:rPr>
          <w:sz w:val="26"/>
          <w:szCs w:val="26"/>
        </w:rPr>
        <w:t xml:space="preserve"> к настоящему решению.</w:t>
      </w:r>
    </w:p>
    <w:p w:rsidR="00073DE3" w:rsidRPr="00EF036B" w:rsidRDefault="001C5D23" w:rsidP="00073DE3">
      <w:pPr>
        <w:pStyle w:val="aa"/>
        <w:spacing w:after="0"/>
        <w:ind w:firstLine="709"/>
        <w:jc w:val="both"/>
        <w:rPr>
          <w:sz w:val="26"/>
          <w:szCs w:val="26"/>
        </w:rPr>
      </w:pPr>
      <w:bookmarkStart w:id="4" w:name="sub_64"/>
      <w:bookmarkEnd w:id="3"/>
      <w:r>
        <w:rPr>
          <w:sz w:val="26"/>
          <w:szCs w:val="26"/>
        </w:rPr>
        <w:t>4</w:t>
      </w:r>
      <w:r w:rsidR="00073DE3" w:rsidRPr="00EF036B">
        <w:rPr>
          <w:sz w:val="26"/>
          <w:szCs w:val="26"/>
        </w:rPr>
        <w:t>.3.</w:t>
      </w:r>
      <w:bookmarkEnd w:id="4"/>
      <w:r w:rsidR="00073DE3" w:rsidRPr="00EF036B">
        <w:rPr>
          <w:sz w:val="26"/>
          <w:szCs w:val="26"/>
        </w:rPr>
        <w:t xml:space="preserve"> Утвердить общий объем бюджетных ассигнований на исполнение публичных нормативных обязательств:</w:t>
      </w:r>
    </w:p>
    <w:p w:rsidR="00073DE3" w:rsidRPr="00EF036B" w:rsidRDefault="00073DE3" w:rsidP="00073DE3">
      <w:pPr>
        <w:pStyle w:val="aa"/>
        <w:spacing w:after="0"/>
        <w:ind w:firstLine="709"/>
        <w:jc w:val="both"/>
        <w:rPr>
          <w:sz w:val="26"/>
          <w:szCs w:val="26"/>
        </w:rPr>
      </w:pPr>
      <w:r w:rsidRPr="00EF036B">
        <w:rPr>
          <w:sz w:val="26"/>
          <w:szCs w:val="26"/>
        </w:rPr>
        <w:t>на 202</w:t>
      </w:r>
      <w:r w:rsidR="00B24C40" w:rsidRPr="00EF036B">
        <w:rPr>
          <w:sz w:val="26"/>
          <w:szCs w:val="26"/>
        </w:rPr>
        <w:t>2</w:t>
      </w:r>
      <w:r w:rsidRPr="00EF036B">
        <w:rPr>
          <w:sz w:val="26"/>
          <w:szCs w:val="26"/>
        </w:rPr>
        <w:t xml:space="preserve"> год в сумме </w:t>
      </w:r>
      <w:r w:rsidR="00EF036B" w:rsidRPr="00EF036B">
        <w:rPr>
          <w:sz w:val="26"/>
          <w:szCs w:val="26"/>
        </w:rPr>
        <w:t>496,4</w:t>
      </w:r>
      <w:r w:rsidRPr="00EF036B">
        <w:rPr>
          <w:sz w:val="26"/>
          <w:szCs w:val="26"/>
        </w:rPr>
        <w:t xml:space="preserve"> тыс. рублей;</w:t>
      </w:r>
    </w:p>
    <w:p w:rsidR="00073DE3" w:rsidRPr="00EF036B" w:rsidRDefault="00B24C40" w:rsidP="00073DE3">
      <w:pPr>
        <w:pStyle w:val="aa"/>
        <w:spacing w:after="0"/>
        <w:ind w:firstLine="709"/>
        <w:jc w:val="both"/>
        <w:rPr>
          <w:sz w:val="26"/>
          <w:szCs w:val="26"/>
        </w:rPr>
      </w:pPr>
      <w:r w:rsidRPr="00EF036B">
        <w:rPr>
          <w:sz w:val="26"/>
          <w:szCs w:val="26"/>
        </w:rPr>
        <w:t>на 2023</w:t>
      </w:r>
      <w:r w:rsidR="00073DE3" w:rsidRPr="00EF036B">
        <w:rPr>
          <w:sz w:val="26"/>
          <w:szCs w:val="26"/>
        </w:rPr>
        <w:t xml:space="preserve"> год в сумме </w:t>
      </w:r>
      <w:r w:rsidR="00EF036B" w:rsidRPr="00EF036B">
        <w:rPr>
          <w:sz w:val="26"/>
          <w:szCs w:val="26"/>
        </w:rPr>
        <w:t>819,6</w:t>
      </w:r>
      <w:r w:rsidR="00073DE3" w:rsidRPr="00EF036B">
        <w:rPr>
          <w:sz w:val="26"/>
          <w:szCs w:val="26"/>
        </w:rPr>
        <w:t xml:space="preserve"> тыс. рублей; </w:t>
      </w:r>
    </w:p>
    <w:p w:rsidR="00073DE3" w:rsidRPr="00610656" w:rsidRDefault="00B24C40" w:rsidP="00073DE3">
      <w:pPr>
        <w:pStyle w:val="aa"/>
        <w:spacing w:after="0"/>
        <w:ind w:firstLine="709"/>
        <w:jc w:val="both"/>
        <w:rPr>
          <w:sz w:val="26"/>
          <w:szCs w:val="26"/>
        </w:rPr>
      </w:pPr>
      <w:r w:rsidRPr="00EF036B">
        <w:rPr>
          <w:sz w:val="26"/>
          <w:szCs w:val="26"/>
        </w:rPr>
        <w:t>на 2024</w:t>
      </w:r>
      <w:r w:rsidR="00073DE3" w:rsidRPr="00EF036B">
        <w:rPr>
          <w:sz w:val="26"/>
          <w:szCs w:val="26"/>
        </w:rPr>
        <w:t xml:space="preserve"> год в сумме </w:t>
      </w:r>
      <w:r w:rsidR="00EF036B" w:rsidRPr="00EF036B">
        <w:rPr>
          <w:sz w:val="26"/>
          <w:szCs w:val="26"/>
        </w:rPr>
        <w:t>776,3</w:t>
      </w:r>
      <w:r w:rsidR="00073DE3" w:rsidRPr="00EF036B">
        <w:rPr>
          <w:sz w:val="26"/>
          <w:szCs w:val="26"/>
        </w:rPr>
        <w:t xml:space="preserve"> тыс. рублей.</w:t>
      </w:r>
    </w:p>
    <w:p w:rsidR="00933BCA" w:rsidRDefault="001C5D23" w:rsidP="00073DE3">
      <w:pPr>
        <w:pStyle w:val="aa"/>
        <w:spacing w:after="0"/>
        <w:ind w:firstLine="709"/>
        <w:jc w:val="both"/>
        <w:rPr>
          <w:sz w:val="26"/>
          <w:szCs w:val="26"/>
        </w:rPr>
      </w:pPr>
      <w:r>
        <w:rPr>
          <w:sz w:val="26"/>
          <w:szCs w:val="26"/>
        </w:rPr>
        <w:t>4</w:t>
      </w:r>
      <w:r w:rsidR="00073DE3" w:rsidRPr="003C3601">
        <w:rPr>
          <w:sz w:val="26"/>
          <w:szCs w:val="26"/>
        </w:rPr>
        <w:t>.4.</w:t>
      </w:r>
      <w:r w:rsidR="00073DE3" w:rsidRPr="003C3601">
        <w:rPr>
          <w:sz w:val="26"/>
          <w:szCs w:val="26"/>
          <w:lang w:val="en-US"/>
        </w:rPr>
        <w:t> </w:t>
      </w:r>
      <w:r w:rsidR="00073DE3" w:rsidRPr="003C3601">
        <w:rPr>
          <w:sz w:val="26"/>
          <w:szCs w:val="26"/>
        </w:rPr>
        <w:t>Утвердить</w:t>
      </w:r>
      <w:r w:rsidR="00933BCA">
        <w:rPr>
          <w:sz w:val="26"/>
          <w:szCs w:val="26"/>
        </w:rPr>
        <w:t>:</w:t>
      </w:r>
    </w:p>
    <w:p w:rsidR="00073DE3" w:rsidRPr="003C3601" w:rsidRDefault="00073DE3" w:rsidP="00073DE3">
      <w:pPr>
        <w:pStyle w:val="aa"/>
        <w:spacing w:after="0"/>
        <w:ind w:firstLine="709"/>
        <w:jc w:val="both"/>
        <w:rPr>
          <w:sz w:val="26"/>
          <w:szCs w:val="26"/>
        </w:rPr>
      </w:pPr>
      <w:r w:rsidRPr="003C3601">
        <w:rPr>
          <w:sz w:val="26"/>
          <w:szCs w:val="26"/>
        </w:rPr>
        <w:t>объем бюджетных ассигнований Дорожного фонда:</w:t>
      </w:r>
    </w:p>
    <w:p w:rsidR="00073DE3" w:rsidRPr="003C3601" w:rsidRDefault="00073DE3" w:rsidP="00073DE3">
      <w:pPr>
        <w:ind w:firstLine="720"/>
        <w:jc w:val="both"/>
        <w:rPr>
          <w:sz w:val="26"/>
          <w:szCs w:val="26"/>
        </w:rPr>
      </w:pPr>
      <w:r w:rsidRPr="003C3601">
        <w:rPr>
          <w:sz w:val="26"/>
          <w:szCs w:val="26"/>
        </w:rPr>
        <w:t>на 202</w:t>
      </w:r>
      <w:r w:rsidR="00B24C40" w:rsidRPr="003C3601">
        <w:rPr>
          <w:sz w:val="26"/>
          <w:szCs w:val="26"/>
        </w:rPr>
        <w:t>2</w:t>
      </w:r>
      <w:r w:rsidRPr="003C3601">
        <w:rPr>
          <w:sz w:val="26"/>
          <w:szCs w:val="26"/>
        </w:rPr>
        <w:t xml:space="preserve"> год в сумме </w:t>
      </w:r>
      <w:r w:rsidR="00C45A78">
        <w:rPr>
          <w:sz w:val="26"/>
          <w:szCs w:val="26"/>
        </w:rPr>
        <w:t>121 201,8</w:t>
      </w:r>
      <w:r w:rsidRPr="003C3601">
        <w:rPr>
          <w:sz w:val="26"/>
          <w:szCs w:val="26"/>
        </w:rPr>
        <w:t xml:space="preserve"> тыс. рублей;</w:t>
      </w:r>
    </w:p>
    <w:p w:rsidR="00073DE3" w:rsidRPr="003C3601" w:rsidRDefault="00073DE3" w:rsidP="00073DE3">
      <w:pPr>
        <w:ind w:firstLine="720"/>
        <w:jc w:val="both"/>
        <w:rPr>
          <w:sz w:val="26"/>
          <w:szCs w:val="26"/>
        </w:rPr>
      </w:pPr>
      <w:r w:rsidRPr="003C3601">
        <w:rPr>
          <w:sz w:val="26"/>
          <w:szCs w:val="26"/>
        </w:rPr>
        <w:t>на 202</w:t>
      </w:r>
      <w:r w:rsidR="00B24C40" w:rsidRPr="003C3601">
        <w:rPr>
          <w:sz w:val="26"/>
          <w:szCs w:val="26"/>
        </w:rPr>
        <w:t>3</w:t>
      </w:r>
      <w:r w:rsidRPr="003C3601">
        <w:rPr>
          <w:sz w:val="26"/>
          <w:szCs w:val="26"/>
        </w:rPr>
        <w:t xml:space="preserve"> год в сумме </w:t>
      </w:r>
      <w:r w:rsidR="00C45A78">
        <w:rPr>
          <w:sz w:val="26"/>
          <w:szCs w:val="26"/>
        </w:rPr>
        <w:t>102 249,2</w:t>
      </w:r>
      <w:r w:rsidRPr="003C3601">
        <w:rPr>
          <w:sz w:val="26"/>
          <w:szCs w:val="26"/>
        </w:rPr>
        <w:t xml:space="preserve"> тыс. рублей;</w:t>
      </w:r>
    </w:p>
    <w:p w:rsidR="00073DE3" w:rsidRDefault="00B24C40" w:rsidP="00073DE3">
      <w:pPr>
        <w:autoSpaceDE w:val="0"/>
        <w:autoSpaceDN w:val="0"/>
        <w:adjustRightInd w:val="0"/>
        <w:ind w:firstLine="720"/>
        <w:jc w:val="both"/>
        <w:rPr>
          <w:bCs/>
          <w:sz w:val="26"/>
          <w:szCs w:val="26"/>
        </w:rPr>
      </w:pPr>
      <w:r w:rsidRPr="003C3601">
        <w:rPr>
          <w:sz w:val="26"/>
          <w:szCs w:val="26"/>
        </w:rPr>
        <w:t>на 2024</w:t>
      </w:r>
      <w:r w:rsidR="00073DE3" w:rsidRPr="003C3601">
        <w:rPr>
          <w:sz w:val="26"/>
          <w:szCs w:val="26"/>
        </w:rPr>
        <w:t xml:space="preserve"> год в сумме </w:t>
      </w:r>
      <w:r w:rsidR="00C45A78">
        <w:rPr>
          <w:sz w:val="26"/>
          <w:szCs w:val="26"/>
        </w:rPr>
        <w:t>102 249,2</w:t>
      </w:r>
      <w:r w:rsidR="00073DE3" w:rsidRPr="003C3601">
        <w:rPr>
          <w:sz w:val="26"/>
          <w:szCs w:val="26"/>
        </w:rPr>
        <w:t xml:space="preserve"> тыс. рублей</w:t>
      </w:r>
      <w:r w:rsidR="00073DE3" w:rsidRPr="003C3601">
        <w:rPr>
          <w:bCs/>
          <w:sz w:val="26"/>
          <w:szCs w:val="26"/>
        </w:rPr>
        <w:t>;</w:t>
      </w:r>
    </w:p>
    <w:p w:rsidR="00933BCA" w:rsidRPr="00933BCA" w:rsidRDefault="00933BCA" w:rsidP="00933BCA">
      <w:pPr>
        <w:autoSpaceDE w:val="0"/>
        <w:autoSpaceDN w:val="0"/>
        <w:adjustRightInd w:val="0"/>
        <w:ind w:firstLine="720"/>
        <w:jc w:val="both"/>
        <w:rPr>
          <w:bCs/>
          <w:sz w:val="26"/>
          <w:szCs w:val="26"/>
        </w:rPr>
      </w:pPr>
      <w:r w:rsidRPr="00933BCA">
        <w:rPr>
          <w:bCs/>
          <w:sz w:val="26"/>
          <w:szCs w:val="26"/>
        </w:rPr>
        <w:t xml:space="preserve">прогнозируемый объем доходов бюджета города </w:t>
      </w:r>
      <w:r>
        <w:rPr>
          <w:bCs/>
          <w:sz w:val="26"/>
          <w:szCs w:val="26"/>
        </w:rPr>
        <w:t>Алатыря</w:t>
      </w:r>
      <w:r w:rsidRPr="00933BCA">
        <w:rPr>
          <w:bCs/>
          <w:sz w:val="26"/>
          <w:szCs w:val="26"/>
        </w:rPr>
        <w:t xml:space="preserve"> от поступлений,  на создание Дорожного фонда:</w:t>
      </w:r>
    </w:p>
    <w:p w:rsidR="00933BCA" w:rsidRPr="00933BCA" w:rsidRDefault="00933BCA" w:rsidP="00933BCA">
      <w:pPr>
        <w:autoSpaceDE w:val="0"/>
        <w:autoSpaceDN w:val="0"/>
        <w:adjustRightInd w:val="0"/>
        <w:ind w:firstLine="720"/>
        <w:jc w:val="both"/>
        <w:rPr>
          <w:bCs/>
          <w:sz w:val="26"/>
          <w:szCs w:val="26"/>
        </w:rPr>
      </w:pPr>
      <w:r w:rsidRPr="00933BCA">
        <w:rPr>
          <w:bCs/>
          <w:sz w:val="26"/>
          <w:szCs w:val="26"/>
        </w:rPr>
        <w:t>на 2022 год в сумме 102</w:t>
      </w:r>
      <w:r w:rsidR="00E77D97">
        <w:rPr>
          <w:bCs/>
          <w:sz w:val="26"/>
          <w:szCs w:val="26"/>
        </w:rPr>
        <w:t xml:space="preserve"> </w:t>
      </w:r>
      <w:r w:rsidRPr="00933BCA">
        <w:rPr>
          <w:bCs/>
          <w:sz w:val="26"/>
          <w:szCs w:val="26"/>
        </w:rPr>
        <w:t>057,2 тыс. рублей;</w:t>
      </w:r>
    </w:p>
    <w:p w:rsidR="00933BCA" w:rsidRPr="00933BCA" w:rsidRDefault="00933BCA" w:rsidP="00933BCA">
      <w:pPr>
        <w:autoSpaceDE w:val="0"/>
        <w:autoSpaceDN w:val="0"/>
        <w:adjustRightInd w:val="0"/>
        <w:ind w:firstLine="720"/>
        <w:jc w:val="both"/>
        <w:rPr>
          <w:bCs/>
          <w:sz w:val="26"/>
          <w:szCs w:val="26"/>
        </w:rPr>
      </w:pPr>
      <w:r w:rsidRPr="00933BCA">
        <w:rPr>
          <w:bCs/>
          <w:sz w:val="26"/>
          <w:szCs w:val="26"/>
        </w:rPr>
        <w:t>на 2023 год в сумме 102</w:t>
      </w:r>
      <w:r w:rsidR="00E77D97">
        <w:rPr>
          <w:bCs/>
          <w:sz w:val="26"/>
          <w:szCs w:val="26"/>
        </w:rPr>
        <w:t xml:space="preserve"> </w:t>
      </w:r>
      <w:r w:rsidRPr="00933BCA">
        <w:rPr>
          <w:bCs/>
          <w:sz w:val="26"/>
          <w:szCs w:val="26"/>
        </w:rPr>
        <w:t>249,2 тыс. рублей;</w:t>
      </w:r>
    </w:p>
    <w:p w:rsidR="00933BCA" w:rsidRPr="00CB5F48" w:rsidRDefault="00933BCA" w:rsidP="00933BCA">
      <w:pPr>
        <w:autoSpaceDE w:val="0"/>
        <w:autoSpaceDN w:val="0"/>
        <w:adjustRightInd w:val="0"/>
        <w:ind w:firstLine="720"/>
        <w:jc w:val="both"/>
        <w:rPr>
          <w:sz w:val="26"/>
          <w:szCs w:val="26"/>
        </w:rPr>
      </w:pPr>
      <w:r w:rsidRPr="00933BCA">
        <w:rPr>
          <w:bCs/>
          <w:sz w:val="26"/>
          <w:szCs w:val="26"/>
        </w:rPr>
        <w:t>на 2024 год в сумме 102</w:t>
      </w:r>
      <w:r w:rsidR="00E77D97">
        <w:rPr>
          <w:bCs/>
          <w:sz w:val="26"/>
          <w:szCs w:val="26"/>
        </w:rPr>
        <w:t xml:space="preserve"> </w:t>
      </w:r>
      <w:r w:rsidRPr="00933BCA">
        <w:rPr>
          <w:bCs/>
          <w:sz w:val="26"/>
          <w:szCs w:val="26"/>
        </w:rPr>
        <w:t>249,2 тыс. рублей</w:t>
      </w:r>
      <w:r>
        <w:rPr>
          <w:bCs/>
          <w:sz w:val="26"/>
          <w:szCs w:val="26"/>
        </w:rPr>
        <w:t>.</w:t>
      </w:r>
    </w:p>
    <w:p w:rsidR="00B017DC" w:rsidRDefault="00B017DC" w:rsidP="00635709">
      <w:pPr>
        <w:pStyle w:val="aa"/>
        <w:spacing w:after="0"/>
        <w:ind w:firstLine="709"/>
        <w:jc w:val="both"/>
        <w:rPr>
          <w:b/>
          <w:bCs/>
          <w:color w:val="000000"/>
          <w:sz w:val="26"/>
          <w:szCs w:val="26"/>
        </w:rPr>
      </w:pPr>
    </w:p>
    <w:p w:rsidR="00073DE3" w:rsidRPr="004F3E11" w:rsidRDefault="001C5D23" w:rsidP="00635709">
      <w:pPr>
        <w:pStyle w:val="aa"/>
        <w:spacing w:after="0"/>
        <w:ind w:firstLine="709"/>
        <w:jc w:val="both"/>
        <w:rPr>
          <w:color w:val="000000"/>
          <w:sz w:val="26"/>
          <w:szCs w:val="26"/>
        </w:rPr>
      </w:pPr>
      <w:r>
        <w:rPr>
          <w:b/>
          <w:bCs/>
          <w:color w:val="000000"/>
          <w:sz w:val="26"/>
          <w:szCs w:val="26"/>
        </w:rPr>
        <w:t>5</w:t>
      </w:r>
      <w:r w:rsidR="00073DE3" w:rsidRPr="004F3E11">
        <w:rPr>
          <w:b/>
          <w:bCs/>
          <w:color w:val="000000"/>
          <w:sz w:val="26"/>
          <w:szCs w:val="26"/>
        </w:rPr>
        <w:t>.</w:t>
      </w:r>
      <w:r w:rsidR="00073DE3" w:rsidRPr="004F3E11">
        <w:rPr>
          <w:bCs/>
          <w:color w:val="000000"/>
          <w:sz w:val="26"/>
          <w:szCs w:val="26"/>
        </w:rPr>
        <w:t xml:space="preserve"> </w:t>
      </w:r>
      <w:r w:rsidR="00073DE3" w:rsidRPr="004F3E11">
        <w:rPr>
          <w:b/>
          <w:sz w:val="28"/>
          <w:szCs w:val="28"/>
        </w:rPr>
        <w:t>Особенности использования бюджетных ассигнований по обеспечению деятельности администрации города Алатыря в 202</w:t>
      </w:r>
      <w:r w:rsidR="005D0037">
        <w:rPr>
          <w:b/>
          <w:sz w:val="28"/>
          <w:szCs w:val="28"/>
        </w:rPr>
        <w:t>2</w:t>
      </w:r>
      <w:r w:rsidR="00073DE3" w:rsidRPr="004F3E11">
        <w:rPr>
          <w:b/>
          <w:sz w:val="28"/>
          <w:szCs w:val="28"/>
        </w:rPr>
        <w:t xml:space="preserve"> году</w:t>
      </w:r>
      <w:r w:rsidR="00073DE3" w:rsidRPr="004F3E11">
        <w:rPr>
          <w:b/>
          <w:color w:val="000000"/>
          <w:sz w:val="26"/>
          <w:szCs w:val="26"/>
        </w:rPr>
        <w:t>.</w:t>
      </w:r>
    </w:p>
    <w:p w:rsidR="00073DE3" w:rsidRPr="004F3E11" w:rsidRDefault="00073DE3" w:rsidP="00635709">
      <w:pPr>
        <w:widowControl w:val="0"/>
        <w:autoSpaceDE w:val="0"/>
        <w:autoSpaceDN w:val="0"/>
        <w:adjustRightInd w:val="0"/>
        <w:ind w:firstLine="708"/>
        <w:jc w:val="both"/>
        <w:rPr>
          <w:b/>
          <w:bCs/>
          <w:sz w:val="26"/>
          <w:szCs w:val="26"/>
        </w:rPr>
      </w:pPr>
      <w:r w:rsidRPr="004F3E11">
        <w:rPr>
          <w:sz w:val="26"/>
          <w:szCs w:val="26"/>
        </w:rPr>
        <w:t>Администрация города Алатыря не вправе принимать решения, приводящие к увеличению в 202</w:t>
      </w:r>
      <w:r w:rsidR="00CE5C5D">
        <w:rPr>
          <w:sz w:val="26"/>
          <w:szCs w:val="26"/>
        </w:rPr>
        <w:t>2</w:t>
      </w:r>
      <w:r w:rsidRPr="004F3E11">
        <w:rPr>
          <w:sz w:val="26"/>
          <w:szCs w:val="26"/>
        </w:rPr>
        <w:t xml:space="preserve"> году численности муниципальных служащих и работников бюджетных учреждений города Алатыря, за исключением случаев принятия решений о наделении их дополнительными функциями.</w:t>
      </w:r>
    </w:p>
    <w:p w:rsidR="00073DE3" w:rsidRPr="004F3E11" w:rsidRDefault="00073DE3" w:rsidP="00073DE3">
      <w:pPr>
        <w:pStyle w:val="af2"/>
        <w:ind w:left="0" w:firstLine="708"/>
        <w:rPr>
          <w:rFonts w:ascii="Times New Roman" w:hAnsi="Times New Roman"/>
          <w:color w:val="000000"/>
          <w:sz w:val="26"/>
          <w:szCs w:val="26"/>
        </w:rPr>
      </w:pPr>
      <w:r w:rsidRPr="004F3E11">
        <w:rPr>
          <w:rFonts w:ascii="Times New Roman" w:hAnsi="Times New Roman"/>
          <w:b/>
          <w:bCs/>
          <w:sz w:val="26"/>
          <w:szCs w:val="26"/>
        </w:rPr>
        <w:t xml:space="preserve"> </w:t>
      </w:r>
      <w:r w:rsidRPr="004F3E11">
        <w:rPr>
          <w:rFonts w:ascii="Times New Roman" w:hAnsi="Times New Roman"/>
          <w:sz w:val="26"/>
          <w:szCs w:val="26"/>
        </w:rPr>
        <w:t>Установить, что индексация размеров заработной платы работников муниципальных учреждений города Алатыря, денежного содержания муниципальных служащих администрации города Алатыря в 202</w:t>
      </w:r>
      <w:r w:rsidR="00CE5C5D">
        <w:rPr>
          <w:rFonts w:ascii="Times New Roman" w:hAnsi="Times New Roman"/>
          <w:sz w:val="26"/>
          <w:szCs w:val="26"/>
        </w:rPr>
        <w:t>2</w:t>
      </w:r>
      <w:r w:rsidRPr="004F3E11">
        <w:rPr>
          <w:rFonts w:ascii="Times New Roman" w:hAnsi="Times New Roman"/>
          <w:sz w:val="26"/>
          <w:szCs w:val="26"/>
        </w:rPr>
        <w:t>-202</w:t>
      </w:r>
      <w:r w:rsidR="00CE5C5D">
        <w:rPr>
          <w:rFonts w:ascii="Times New Roman" w:hAnsi="Times New Roman"/>
          <w:sz w:val="26"/>
          <w:szCs w:val="26"/>
        </w:rPr>
        <w:t>4</w:t>
      </w:r>
      <w:r w:rsidRPr="004F3E11">
        <w:rPr>
          <w:rFonts w:ascii="Times New Roman" w:hAnsi="Times New Roman"/>
          <w:sz w:val="26"/>
          <w:szCs w:val="26"/>
        </w:rPr>
        <w:t xml:space="preserve"> годах производится в соответствии с законодательством Российской Федерации, законодательством Чувашской Республики и нормативно-правовыми актами города Алатыря</w:t>
      </w:r>
      <w:r w:rsidRPr="004F3E11">
        <w:rPr>
          <w:rFonts w:ascii="Times New Roman" w:hAnsi="Times New Roman"/>
          <w:color w:val="000000"/>
          <w:sz w:val="26"/>
          <w:szCs w:val="26"/>
        </w:rPr>
        <w:t>.</w:t>
      </w:r>
    </w:p>
    <w:p w:rsidR="00B017DC" w:rsidRDefault="00B017DC" w:rsidP="00635709">
      <w:pPr>
        <w:pStyle w:val="aa"/>
        <w:spacing w:after="0"/>
        <w:ind w:firstLine="709"/>
        <w:jc w:val="both"/>
        <w:rPr>
          <w:b/>
          <w:bCs/>
          <w:color w:val="000000"/>
          <w:sz w:val="26"/>
          <w:szCs w:val="26"/>
        </w:rPr>
      </w:pPr>
    </w:p>
    <w:p w:rsidR="00073DE3" w:rsidRPr="004F3E11" w:rsidRDefault="001C5D23" w:rsidP="00635709">
      <w:pPr>
        <w:pStyle w:val="aa"/>
        <w:spacing w:after="0"/>
        <w:ind w:firstLine="709"/>
        <w:jc w:val="both"/>
        <w:rPr>
          <w:b/>
          <w:color w:val="000000"/>
          <w:sz w:val="26"/>
          <w:szCs w:val="26"/>
        </w:rPr>
      </w:pPr>
      <w:r>
        <w:rPr>
          <w:b/>
          <w:bCs/>
          <w:color w:val="000000"/>
          <w:sz w:val="26"/>
          <w:szCs w:val="26"/>
        </w:rPr>
        <w:t>6</w:t>
      </w:r>
      <w:r w:rsidR="00073DE3" w:rsidRPr="004F3E11">
        <w:rPr>
          <w:b/>
          <w:bCs/>
          <w:color w:val="000000"/>
          <w:sz w:val="26"/>
          <w:szCs w:val="26"/>
        </w:rPr>
        <w:t xml:space="preserve">. </w:t>
      </w:r>
      <w:r w:rsidR="00073DE3" w:rsidRPr="004F3E11">
        <w:rPr>
          <w:b/>
          <w:color w:val="000000"/>
          <w:sz w:val="26"/>
          <w:szCs w:val="26"/>
        </w:rPr>
        <w:t xml:space="preserve">Бюджетные инвестиции в объекты муниципальной собственности. </w:t>
      </w:r>
    </w:p>
    <w:p w:rsidR="00073DE3" w:rsidRPr="004F3E11" w:rsidRDefault="00073DE3" w:rsidP="00635709">
      <w:pPr>
        <w:pStyle w:val="aa"/>
        <w:spacing w:after="0"/>
        <w:ind w:firstLine="709"/>
        <w:jc w:val="both"/>
        <w:rPr>
          <w:sz w:val="26"/>
          <w:szCs w:val="26"/>
        </w:rPr>
      </w:pPr>
      <w:r w:rsidRPr="004F3E11">
        <w:rPr>
          <w:sz w:val="26"/>
          <w:szCs w:val="26"/>
        </w:rPr>
        <w:t>Порядок осуществления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устанавливается администрацией города Алатыря.</w:t>
      </w:r>
    </w:p>
    <w:p w:rsidR="00B017DC" w:rsidRDefault="00B017DC" w:rsidP="00635709">
      <w:pPr>
        <w:pStyle w:val="aa"/>
        <w:spacing w:after="0"/>
        <w:ind w:firstLine="709"/>
        <w:jc w:val="both"/>
        <w:rPr>
          <w:b/>
          <w:bCs/>
          <w:color w:val="000000"/>
          <w:sz w:val="26"/>
          <w:szCs w:val="26"/>
        </w:rPr>
      </w:pPr>
      <w:bookmarkStart w:id="5" w:name="sub_23"/>
    </w:p>
    <w:p w:rsidR="00073DE3" w:rsidRPr="004F3E11" w:rsidRDefault="001C5D23" w:rsidP="00635709">
      <w:pPr>
        <w:pStyle w:val="aa"/>
        <w:spacing w:after="0"/>
        <w:ind w:firstLine="709"/>
        <w:jc w:val="both"/>
        <w:rPr>
          <w:b/>
          <w:color w:val="000000"/>
          <w:sz w:val="26"/>
          <w:szCs w:val="26"/>
        </w:rPr>
      </w:pPr>
      <w:r>
        <w:rPr>
          <w:b/>
          <w:bCs/>
          <w:color w:val="000000"/>
          <w:sz w:val="26"/>
          <w:szCs w:val="26"/>
        </w:rPr>
        <w:t>7</w:t>
      </w:r>
      <w:r w:rsidR="00073DE3" w:rsidRPr="004F3E11">
        <w:rPr>
          <w:b/>
          <w:bCs/>
          <w:color w:val="000000"/>
          <w:sz w:val="26"/>
          <w:szCs w:val="26"/>
        </w:rPr>
        <w:t>. И</w:t>
      </w:r>
      <w:r w:rsidR="00073DE3" w:rsidRPr="004F3E11">
        <w:rPr>
          <w:b/>
          <w:color w:val="000000"/>
          <w:sz w:val="26"/>
          <w:szCs w:val="26"/>
        </w:rPr>
        <w:t>сточники внутреннего финансирования дефицита  бюджета города Алатыря.</w:t>
      </w:r>
    </w:p>
    <w:p w:rsidR="00073DE3" w:rsidRPr="004F3E11" w:rsidRDefault="00073DE3" w:rsidP="00073DE3">
      <w:pPr>
        <w:pStyle w:val="aa"/>
        <w:spacing w:after="0"/>
        <w:ind w:firstLine="709"/>
        <w:jc w:val="both"/>
        <w:rPr>
          <w:color w:val="000000"/>
          <w:sz w:val="26"/>
          <w:szCs w:val="26"/>
        </w:rPr>
      </w:pPr>
      <w:r w:rsidRPr="004F3E11">
        <w:rPr>
          <w:color w:val="000000"/>
          <w:sz w:val="26"/>
          <w:szCs w:val="26"/>
        </w:rPr>
        <w:t>Утвердить источники внутреннего финансирования дефицита  бюджета города Алатыря:</w:t>
      </w:r>
    </w:p>
    <w:p w:rsidR="00073DE3" w:rsidRPr="004F3E11" w:rsidRDefault="00073DE3" w:rsidP="00073DE3">
      <w:pPr>
        <w:pStyle w:val="aa"/>
        <w:spacing w:after="0"/>
        <w:ind w:firstLine="709"/>
        <w:jc w:val="both"/>
        <w:rPr>
          <w:sz w:val="26"/>
          <w:szCs w:val="26"/>
        </w:rPr>
      </w:pPr>
      <w:r w:rsidRPr="004F3E11">
        <w:rPr>
          <w:sz w:val="26"/>
          <w:szCs w:val="26"/>
        </w:rPr>
        <w:t>на 202</w:t>
      </w:r>
      <w:r w:rsidR="00090A66">
        <w:rPr>
          <w:sz w:val="26"/>
          <w:szCs w:val="26"/>
        </w:rPr>
        <w:t>2</w:t>
      </w:r>
      <w:r w:rsidRPr="004F3E11">
        <w:rPr>
          <w:sz w:val="26"/>
          <w:szCs w:val="26"/>
        </w:rPr>
        <w:t xml:space="preserve"> год согласно приложению </w:t>
      </w:r>
      <w:r w:rsidR="0076041E">
        <w:rPr>
          <w:sz w:val="26"/>
          <w:szCs w:val="26"/>
        </w:rPr>
        <w:t>1</w:t>
      </w:r>
      <w:r w:rsidR="001C5D23">
        <w:rPr>
          <w:sz w:val="26"/>
          <w:szCs w:val="26"/>
        </w:rPr>
        <w:t>1</w:t>
      </w:r>
      <w:r w:rsidRPr="004F3E11">
        <w:rPr>
          <w:sz w:val="26"/>
          <w:szCs w:val="26"/>
        </w:rPr>
        <w:t xml:space="preserve"> к настоящему решению;</w:t>
      </w:r>
    </w:p>
    <w:p w:rsidR="00073DE3" w:rsidRPr="004F3E11" w:rsidRDefault="00073DE3" w:rsidP="00073DE3">
      <w:pPr>
        <w:pStyle w:val="aa"/>
        <w:spacing w:after="0"/>
        <w:ind w:firstLine="709"/>
        <w:jc w:val="both"/>
        <w:rPr>
          <w:sz w:val="26"/>
          <w:szCs w:val="26"/>
        </w:rPr>
      </w:pPr>
      <w:r w:rsidRPr="004F3E11">
        <w:rPr>
          <w:sz w:val="26"/>
          <w:szCs w:val="26"/>
        </w:rPr>
        <w:t>на 202</w:t>
      </w:r>
      <w:r w:rsidR="00090A66">
        <w:rPr>
          <w:sz w:val="26"/>
          <w:szCs w:val="26"/>
        </w:rPr>
        <w:t>3</w:t>
      </w:r>
      <w:r w:rsidRPr="004F3E11">
        <w:rPr>
          <w:sz w:val="26"/>
          <w:szCs w:val="26"/>
        </w:rPr>
        <w:t xml:space="preserve"> и 202</w:t>
      </w:r>
      <w:r w:rsidR="00090A66">
        <w:rPr>
          <w:sz w:val="26"/>
          <w:szCs w:val="26"/>
        </w:rPr>
        <w:t>4</w:t>
      </w:r>
      <w:r w:rsidRPr="004F3E11">
        <w:rPr>
          <w:sz w:val="26"/>
          <w:szCs w:val="26"/>
        </w:rPr>
        <w:t xml:space="preserve"> годы согласно приложению </w:t>
      </w:r>
      <w:r w:rsidR="0076041E">
        <w:rPr>
          <w:sz w:val="26"/>
          <w:szCs w:val="26"/>
        </w:rPr>
        <w:t>1</w:t>
      </w:r>
      <w:r w:rsidR="001C5D23">
        <w:rPr>
          <w:sz w:val="26"/>
          <w:szCs w:val="26"/>
        </w:rPr>
        <w:t>2</w:t>
      </w:r>
      <w:r w:rsidRPr="004F3E11">
        <w:rPr>
          <w:sz w:val="26"/>
          <w:szCs w:val="26"/>
        </w:rPr>
        <w:t xml:space="preserve"> к настоящему решению.</w:t>
      </w:r>
    </w:p>
    <w:p w:rsidR="00D619CB" w:rsidRDefault="00D619CB" w:rsidP="00073DE3">
      <w:pPr>
        <w:pStyle w:val="aa"/>
        <w:spacing w:after="0"/>
        <w:ind w:firstLine="709"/>
        <w:jc w:val="both"/>
        <w:rPr>
          <w:b/>
          <w:bCs/>
          <w:color w:val="000000"/>
          <w:sz w:val="26"/>
          <w:szCs w:val="26"/>
        </w:rPr>
      </w:pPr>
    </w:p>
    <w:p w:rsidR="00073DE3" w:rsidRPr="004F3E11" w:rsidRDefault="001C5D23" w:rsidP="00073DE3">
      <w:pPr>
        <w:pStyle w:val="aa"/>
        <w:spacing w:after="0"/>
        <w:ind w:firstLine="709"/>
        <w:jc w:val="both"/>
        <w:rPr>
          <w:b/>
          <w:color w:val="000000"/>
          <w:sz w:val="26"/>
          <w:szCs w:val="26"/>
        </w:rPr>
      </w:pPr>
      <w:r>
        <w:rPr>
          <w:b/>
          <w:bCs/>
          <w:color w:val="000000"/>
          <w:sz w:val="26"/>
          <w:szCs w:val="26"/>
        </w:rPr>
        <w:t>8</w:t>
      </w:r>
      <w:r w:rsidR="00073DE3" w:rsidRPr="004F3E11">
        <w:rPr>
          <w:b/>
          <w:bCs/>
          <w:color w:val="000000"/>
          <w:sz w:val="26"/>
          <w:szCs w:val="26"/>
        </w:rPr>
        <w:t xml:space="preserve">. Муниципальные </w:t>
      </w:r>
      <w:r w:rsidR="00073DE3" w:rsidRPr="004F3E11">
        <w:rPr>
          <w:b/>
          <w:color w:val="000000"/>
          <w:sz w:val="26"/>
          <w:szCs w:val="26"/>
        </w:rPr>
        <w:t xml:space="preserve"> внутренние заимствования города Алатыря</w:t>
      </w:r>
    </w:p>
    <w:p w:rsidR="00073DE3" w:rsidRPr="004F3E11" w:rsidRDefault="00073DE3" w:rsidP="00073DE3">
      <w:pPr>
        <w:pStyle w:val="aa"/>
        <w:spacing w:after="0"/>
        <w:ind w:firstLine="709"/>
        <w:jc w:val="both"/>
        <w:rPr>
          <w:color w:val="000000"/>
          <w:sz w:val="26"/>
          <w:szCs w:val="26"/>
        </w:rPr>
      </w:pPr>
      <w:r w:rsidRPr="004F3E11">
        <w:rPr>
          <w:color w:val="000000"/>
          <w:sz w:val="26"/>
          <w:szCs w:val="26"/>
        </w:rPr>
        <w:t>Утвердить Программу внутренних заимствований города Алатыря:</w:t>
      </w:r>
    </w:p>
    <w:p w:rsidR="00073DE3" w:rsidRPr="004F3E11" w:rsidRDefault="00073DE3" w:rsidP="00073DE3">
      <w:pPr>
        <w:pStyle w:val="aa"/>
        <w:spacing w:after="0"/>
        <w:ind w:firstLine="709"/>
        <w:jc w:val="both"/>
        <w:rPr>
          <w:sz w:val="26"/>
          <w:szCs w:val="26"/>
        </w:rPr>
      </w:pPr>
      <w:r w:rsidRPr="004F3E11">
        <w:rPr>
          <w:sz w:val="26"/>
          <w:szCs w:val="26"/>
        </w:rPr>
        <w:lastRenderedPageBreak/>
        <w:t>на 202</w:t>
      </w:r>
      <w:r w:rsidR="001D204C">
        <w:rPr>
          <w:sz w:val="26"/>
          <w:szCs w:val="26"/>
        </w:rPr>
        <w:t>2</w:t>
      </w:r>
      <w:r w:rsidRPr="004F3E11">
        <w:rPr>
          <w:sz w:val="26"/>
          <w:szCs w:val="26"/>
        </w:rPr>
        <w:t xml:space="preserve"> год согласно приложению </w:t>
      </w:r>
      <w:r w:rsidR="0076041E">
        <w:rPr>
          <w:sz w:val="26"/>
          <w:szCs w:val="26"/>
        </w:rPr>
        <w:t>1</w:t>
      </w:r>
      <w:r w:rsidR="001C5D23">
        <w:rPr>
          <w:sz w:val="26"/>
          <w:szCs w:val="26"/>
        </w:rPr>
        <w:t>3</w:t>
      </w:r>
      <w:r w:rsidRPr="004F3E11">
        <w:rPr>
          <w:sz w:val="26"/>
          <w:szCs w:val="26"/>
        </w:rPr>
        <w:t xml:space="preserve"> к настоящему решению;</w:t>
      </w:r>
    </w:p>
    <w:p w:rsidR="00073DE3" w:rsidRPr="004F3E11" w:rsidRDefault="00073DE3" w:rsidP="00073DE3">
      <w:pPr>
        <w:pStyle w:val="aa"/>
        <w:spacing w:after="0"/>
        <w:ind w:firstLine="709"/>
        <w:jc w:val="both"/>
        <w:rPr>
          <w:sz w:val="26"/>
          <w:szCs w:val="26"/>
        </w:rPr>
      </w:pPr>
      <w:r w:rsidRPr="004F3E11">
        <w:rPr>
          <w:sz w:val="26"/>
          <w:szCs w:val="26"/>
        </w:rPr>
        <w:t>на 202</w:t>
      </w:r>
      <w:r w:rsidR="001D204C">
        <w:rPr>
          <w:sz w:val="26"/>
          <w:szCs w:val="26"/>
        </w:rPr>
        <w:t>3</w:t>
      </w:r>
      <w:r w:rsidRPr="004F3E11">
        <w:rPr>
          <w:sz w:val="26"/>
          <w:szCs w:val="26"/>
        </w:rPr>
        <w:t xml:space="preserve"> и 202</w:t>
      </w:r>
      <w:r w:rsidR="001D204C">
        <w:rPr>
          <w:sz w:val="26"/>
          <w:szCs w:val="26"/>
        </w:rPr>
        <w:t>4</w:t>
      </w:r>
      <w:r w:rsidRPr="004F3E11">
        <w:rPr>
          <w:sz w:val="26"/>
          <w:szCs w:val="26"/>
        </w:rPr>
        <w:t xml:space="preserve"> годы согласно приложению </w:t>
      </w:r>
      <w:r w:rsidR="0076041E">
        <w:rPr>
          <w:sz w:val="26"/>
          <w:szCs w:val="26"/>
        </w:rPr>
        <w:t>1</w:t>
      </w:r>
      <w:r w:rsidR="001C5D23">
        <w:rPr>
          <w:sz w:val="26"/>
          <w:szCs w:val="26"/>
        </w:rPr>
        <w:t>4</w:t>
      </w:r>
      <w:r w:rsidRPr="004F3E11">
        <w:rPr>
          <w:sz w:val="26"/>
          <w:szCs w:val="26"/>
        </w:rPr>
        <w:t xml:space="preserve"> к настоящему решению.</w:t>
      </w:r>
    </w:p>
    <w:p w:rsidR="00B017DC" w:rsidRDefault="00B017DC" w:rsidP="00073DE3">
      <w:pPr>
        <w:autoSpaceDE w:val="0"/>
        <w:autoSpaceDN w:val="0"/>
        <w:adjustRightInd w:val="0"/>
        <w:ind w:firstLine="709"/>
        <w:jc w:val="both"/>
        <w:rPr>
          <w:b/>
          <w:sz w:val="26"/>
          <w:szCs w:val="26"/>
        </w:rPr>
      </w:pPr>
    </w:p>
    <w:p w:rsidR="00073DE3" w:rsidRPr="004F3E11" w:rsidRDefault="001C5D23" w:rsidP="00073DE3">
      <w:pPr>
        <w:autoSpaceDE w:val="0"/>
        <w:autoSpaceDN w:val="0"/>
        <w:adjustRightInd w:val="0"/>
        <w:ind w:firstLine="709"/>
        <w:jc w:val="both"/>
        <w:rPr>
          <w:b/>
          <w:color w:val="000000"/>
          <w:sz w:val="26"/>
          <w:szCs w:val="26"/>
        </w:rPr>
      </w:pPr>
      <w:r>
        <w:rPr>
          <w:b/>
          <w:sz w:val="26"/>
          <w:szCs w:val="26"/>
        </w:rPr>
        <w:t>9</w:t>
      </w:r>
      <w:r w:rsidR="00073DE3" w:rsidRPr="004F3E11">
        <w:rPr>
          <w:b/>
          <w:sz w:val="26"/>
          <w:szCs w:val="26"/>
        </w:rPr>
        <w:t>. М</w:t>
      </w:r>
      <w:r w:rsidR="00073DE3" w:rsidRPr="004F3E11">
        <w:rPr>
          <w:b/>
          <w:color w:val="000000"/>
          <w:sz w:val="26"/>
          <w:szCs w:val="26"/>
        </w:rPr>
        <w:t>униципальные гарантии города Алатыря в валюте Российской Федерации</w:t>
      </w:r>
    </w:p>
    <w:p w:rsidR="00073DE3" w:rsidRPr="004F3E11" w:rsidRDefault="00073DE3" w:rsidP="00073DE3">
      <w:pPr>
        <w:ind w:firstLine="709"/>
        <w:jc w:val="both"/>
        <w:rPr>
          <w:sz w:val="26"/>
          <w:szCs w:val="26"/>
        </w:rPr>
      </w:pPr>
      <w:r w:rsidRPr="004F3E11">
        <w:rPr>
          <w:sz w:val="26"/>
          <w:szCs w:val="26"/>
        </w:rPr>
        <w:t>Утвердить Программу муниципальных гарантий города Алатыря в валюте                    Российской Федерации:</w:t>
      </w:r>
    </w:p>
    <w:p w:rsidR="00073DE3" w:rsidRPr="004F3E11" w:rsidRDefault="001D204C" w:rsidP="00073DE3">
      <w:pPr>
        <w:ind w:firstLine="709"/>
        <w:jc w:val="both"/>
        <w:rPr>
          <w:color w:val="000000"/>
          <w:sz w:val="26"/>
          <w:szCs w:val="26"/>
        </w:rPr>
      </w:pPr>
      <w:r>
        <w:rPr>
          <w:color w:val="000000"/>
          <w:sz w:val="26"/>
          <w:szCs w:val="26"/>
        </w:rPr>
        <w:t>на 2022</w:t>
      </w:r>
      <w:r w:rsidR="00073DE3" w:rsidRPr="004F3E11">
        <w:rPr>
          <w:color w:val="000000"/>
          <w:sz w:val="26"/>
          <w:szCs w:val="26"/>
        </w:rPr>
        <w:t xml:space="preserve"> год согласно приложению </w:t>
      </w:r>
      <w:r w:rsidR="0076041E">
        <w:rPr>
          <w:color w:val="000000"/>
          <w:sz w:val="26"/>
          <w:szCs w:val="26"/>
        </w:rPr>
        <w:t>1</w:t>
      </w:r>
      <w:r w:rsidR="001C5D23">
        <w:rPr>
          <w:color w:val="000000"/>
          <w:sz w:val="26"/>
          <w:szCs w:val="26"/>
        </w:rPr>
        <w:t>5</w:t>
      </w:r>
      <w:r w:rsidR="00073DE3" w:rsidRPr="004F3E11">
        <w:rPr>
          <w:color w:val="000000"/>
          <w:sz w:val="26"/>
          <w:szCs w:val="26"/>
        </w:rPr>
        <w:t xml:space="preserve"> к настоящему решению;</w:t>
      </w:r>
    </w:p>
    <w:p w:rsidR="00073DE3" w:rsidRPr="004F3E11" w:rsidRDefault="001D204C" w:rsidP="00073DE3">
      <w:pPr>
        <w:widowControl w:val="0"/>
        <w:autoSpaceDE w:val="0"/>
        <w:autoSpaceDN w:val="0"/>
        <w:adjustRightInd w:val="0"/>
        <w:ind w:firstLine="709"/>
        <w:jc w:val="both"/>
        <w:rPr>
          <w:sz w:val="26"/>
          <w:szCs w:val="26"/>
        </w:rPr>
      </w:pPr>
      <w:r>
        <w:rPr>
          <w:sz w:val="26"/>
          <w:szCs w:val="26"/>
        </w:rPr>
        <w:t>на 2023</w:t>
      </w:r>
      <w:r w:rsidR="00073DE3" w:rsidRPr="004F3E11">
        <w:rPr>
          <w:sz w:val="26"/>
          <w:szCs w:val="26"/>
        </w:rPr>
        <w:t xml:space="preserve"> и 202</w:t>
      </w:r>
      <w:r>
        <w:rPr>
          <w:sz w:val="26"/>
          <w:szCs w:val="26"/>
        </w:rPr>
        <w:t>4</w:t>
      </w:r>
      <w:r w:rsidR="00073DE3" w:rsidRPr="004F3E11">
        <w:rPr>
          <w:sz w:val="26"/>
          <w:szCs w:val="26"/>
        </w:rPr>
        <w:t xml:space="preserve"> годы согласно приложению </w:t>
      </w:r>
      <w:r w:rsidR="0076041E">
        <w:rPr>
          <w:sz w:val="26"/>
          <w:szCs w:val="26"/>
        </w:rPr>
        <w:t>1</w:t>
      </w:r>
      <w:r w:rsidR="001C5D23">
        <w:rPr>
          <w:sz w:val="26"/>
          <w:szCs w:val="26"/>
        </w:rPr>
        <w:t>6</w:t>
      </w:r>
      <w:r w:rsidR="00073DE3" w:rsidRPr="004F3E11">
        <w:rPr>
          <w:sz w:val="26"/>
          <w:szCs w:val="26"/>
        </w:rPr>
        <w:t xml:space="preserve"> к настоящему решению.</w:t>
      </w:r>
    </w:p>
    <w:p w:rsidR="00B017DC" w:rsidRDefault="00B017DC" w:rsidP="00073DE3">
      <w:pPr>
        <w:pStyle w:val="aa"/>
        <w:tabs>
          <w:tab w:val="left" w:pos="2268"/>
        </w:tabs>
        <w:spacing w:after="0"/>
        <w:ind w:firstLine="709"/>
        <w:jc w:val="both"/>
        <w:rPr>
          <w:b/>
          <w:bCs/>
          <w:color w:val="000000"/>
          <w:sz w:val="26"/>
          <w:szCs w:val="26"/>
        </w:rPr>
      </w:pPr>
    </w:p>
    <w:p w:rsidR="00073DE3" w:rsidRPr="004F3E11" w:rsidRDefault="0076041E" w:rsidP="00073DE3">
      <w:pPr>
        <w:pStyle w:val="aa"/>
        <w:tabs>
          <w:tab w:val="left" w:pos="2268"/>
        </w:tabs>
        <w:spacing w:after="0"/>
        <w:ind w:firstLine="709"/>
        <w:jc w:val="both"/>
        <w:rPr>
          <w:b/>
          <w:color w:val="000000"/>
          <w:sz w:val="26"/>
          <w:szCs w:val="26"/>
        </w:rPr>
      </w:pPr>
      <w:r>
        <w:rPr>
          <w:b/>
          <w:bCs/>
          <w:color w:val="000000"/>
          <w:sz w:val="26"/>
          <w:szCs w:val="26"/>
        </w:rPr>
        <w:t>1</w:t>
      </w:r>
      <w:r w:rsidR="001C5D23">
        <w:rPr>
          <w:b/>
          <w:bCs/>
          <w:color w:val="000000"/>
          <w:sz w:val="26"/>
          <w:szCs w:val="26"/>
        </w:rPr>
        <w:t>0</w:t>
      </w:r>
      <w:r w:rsidR="00073DE3" w:rsidRPr="004F3E11">
        <w:rPr>
          <w:b/>
          <w:bCs/>
          <w:color w:val="000000"/>
          <w:sz w:val="26"/>
          <w:szCs w:val="26"/>
        </w:rPr>
        <w:t xml:space="preserve">. </w:t>
      </w:r>
      <w:r w:rsidR="00073DE3" w:rsidRPr="004F3E11">
        <w:rPr>
          <w:b/>
          <w:color w:val="000000"/>
          <w:sz w:val="26"/>
          <w:szCs w:val="26"/>
        </w:rPr>
        <w:t>Особенности исполнения бюджета города Алатыря в 202</w:t>
      </w:r>
      <w:r w:rsidR="006B6026">
        <w:rPr>
          <w:b/>
          <w:color w:val="000000"/>
          <w:sz w:val="26"/>
          <w:szCs w:val="26"/>
        </w:rPr>
        <w:t>2</w:t>
      </w:r>
      <w:r w:rsidR="00073DE3" w:rsidRPr="004F3E11">
        <w:rPr>
          <w:b/>
          <w:color w:val="000000"/>
          <w:sz w:val="26"/>
          <w:szCs w:val="26"/>
        </w:rPr>
        <w:t xml:space="preserve"> году</w:t>
      </w:r>
    </w:p>
    <w:p w:rsidR="00073DE3" w:rsidRPr="004F3E11" w:rsidRDefault="001C5D23" w:rsidP="00073DE3">
      <w:pPr>
        <w:tabs>
          <w:tab w:val="left" w:pos="2268"/>
        </w:tabs>
        <w:ind w:firstLine="709"/>
        <w:jc w:val="both"/>
        <w:rPr>
          <w:sz w:val="26"/>
          <w:szCs w:val="26"/>
        </w:rPr>
      </w:pPr>
      <w:r>
        <w:rPr>
          <w:sz w:val="26"/>
          <w:szCs w:val="26"/>
        </w:rPr>
        <w:t>10</w:t>
      </w:r>
      <w:r w:rsidR="00073DE3" w:rsidRPr="004F3E11">
        <w:rPr>
          <w:sz w:val="26"/>
          <w:szCs w:val="26"/>
        </w:rPr>
        <w:t>.1. Установить, что финансовый отдел администрации города Алатыря вправе направлять доходы, фактически полученные при исполнении бюджета города Алатыря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города Алатыря в размере, предусмотренном пунктом 3 статьи 217 Бюджетного кодекса Российской Федерации, в случае принятия на федеральном уровне решений об индексации пособий и иных компенсационных выплат.</w:t>
      </w:r>
    </w:p>
    <w:p w:rsidR="00073DE3" w:rsidRPr="002C11C5" w:rsidRDefault="0076041E" w:rsidP="00073DE3">
      <w:pPr>
        <w:tabs>
          <w:tab w:val="left" w:pos="2268"/>
        </w:tabs>
        <w:ind w:firstLine="709"/>
        <w:jc w:val="both"/>
        <w:rPr>
          <w:sz w:val="26"/>
          <w:szCs w:val="26"/>
        </w:rPr>
      </w:pPr>
      <w:r w:rsidRPr="002C11C5">
        <w:rPr>
          <w:sz w:val="26"/>
          <w:szCs w:val="26"/>
        </w:rPr>
        <w:t>1</w:t>
      </w:r>
      <w:r w:rsidR="001C5D23" w:rsidRPr="002C11C5">
        <w:rPr>
          <w:sz w:val="26"/>
          <w:szCs w:val="26"/>
        </w:rPr>
        <w:t>0</w:t>
      </w:r>
      <w:r w:rsidR="00073DE3" w:rsidRPr="002C11C5">
        <w:rPr>
          <w:sz w:val="26"/>
          <w:szCs w:val="26"/>
        </w:rPr>
        <w:t>.2. 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города Алатыря, связанным с особенностями исполнения бюджета города Алатыря и перераспределением бюджетных ассигнований между главными распорядителями средств бюджета города Алатыря, является:</w:t>
      </w:r>
    </w:p>
    <w:p w:rsidR="00734FB4" w:rsidRPr="00734FB4" w:rsidRDefault="00734FB4" w:rsidP="00734FB4">
      <w:pPr>
        <w:tabs>
          <w:tab w:val="left" w:pos="2268"/>
        </w:tabs>
        <w:ind w:firstLine="709"/>
        <w:jc w:val="both"/>
        <w:rPr>
          <w:sz w:val="26"/>
          <w:szCs w:val="26"/>
        </w:rPr>
      </w:pPr>
      <w:r w:rsidRPr="00734FB4">
        <w:rPr>
          <w:sz w:val="26"/>
          <w:szCs w:val="26"/>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34FB4" w:rsidRPr="00734FB4" w:rsidRDefault="00734FB4" w:rsidP="00734FB4">
      <w:pPr>
        <w:tabs>
          <w:tab w:val="left" w:pos="2268"/>
        </w:tabs>
        <w:ind w:firstLine="709"/>
        <w:jc w:val="both"/>
        <w:rPr>
          <w:sz w:val="26"/>
          <w:szCs w:val="26"/>
        </w:rPr>
      </w:pPr>
      <w:r w:rsidRPr="00734FB4">
        <w:rPr>
          <w:sz w:val="26"/>
          <w:szCs w:val="26"/>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34FB4" w:rsidRPr="00734FB4" w:rsidRDefault="00734FB4" w:rsidP="00734FB4">
      <w:pPr>
        <w:tabs>
          <w:tab w:val="left" w:pos="2268"/>
        </w:tabs>
        <w:ind w:firstLine="709"/>
        <w:jc w:val="both"/>
        <w:rPr>
          <w:sz w:val="26"/>
          <w:szCs w:val="26"/>
        </w:rPr>
      </w:pPr>
      <w:r w:rsidRPr="00734FB4">
        <w:rPr>
          <w:sz w:val="26"/>
          <w:szCs w:val="26"/>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734FB4" w:rsidRPr="00734FB4" w:rsidRDefault="00734FB4" w:rsidP="00734FB4">
      <w:pPr>
        <w:tabs>
          <w:tab w:val="left" w:pos="2268"/>
        </w:tabs>
        <w:ind w:firstLine="709"/>
        <w:jc w:val="both"/>
        <w:rPr>
          <w:sz w:val="26"/>
          <w:szCs w:val="26"/>
        </w:rPr>
      </w:pPr>
      <w:r w:rsidRPr="00734FB4">
        <w:rPr>
          <w:sz w:val="26"/>
          <w:szCs w:val="26"/>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734FB4" w:rsidRPr="00734FB4" w:rsidRDefault="00734FB4" w:rsidP="00734FB4">
      <w:pPr>
        <w:tabs>
          <w:tab w:val="left" w:pos="2268"/>
        </w:tabs>
        <w:ind w:firstLine="709"/>
        <w:jc w:val="both"/>
        <w:rPr>
          <w:sz w:val="26"/>
          <w:szCs w:val="26"/>
        </w:rPr>
      </w:pPr>
      <w:r w:rsidRPr="00734FB4">
        <w:rPr>
          <w:sz w:val="26"/>
          <w:szCs w:val="26"/>
        </w:rPr>
        <w:t>в случае перераспределения бюджетных ассигнований, предоставляемых на конкурсной основе;</w:t>
      </w:r>
    </w:p>
    <w:p w:rsidR="00734FB4" w:rsidRPr="00734FB4" w:rsidRDefault="00734FB4" w:rsidP="00734FB4">
      <w:pPr>
        <w:tabs>
          <w:tab w:val="left" w:pos="2268"/>
        </w:tabs>
        <w:ind w:firstLine="709"/>
        <w:jc w:val="both"/>
        <w:rPr>
          <w:sz w:val="26"/>
          <w:szCs w:val="26"/>
        </w:rPr>
      </w:pPr>
      <w:r w:rsidRPr="00734FB4">
        <w:rPr>
          <w:sz w:val="26"/>
          <w:szCs w:val="26"/>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w:t>
      </w:r>
      <w:r w:rsidRPr="00734FB4">
        <w:rPr>
          <w:sz w:val="26"/>
          <w:szCs w:val="26"/>
        </w:rPr>
        <w:lastRenderedPageBreak/>
        <w:t>бюджетных средств на оказание муниципальных услуг на соответствующий финансовый год;</w:t>
      </w:r>
    </w:p>
    <w:p w:rsidR="00734FB4" w:rsidRPr="00734FB4" w:rsidRDefault="00734FB4" w:rsidP="00734FB4">
      <w:pPr>
        <w:tabs>
          <w:tab w:val="left" w:pos="2268"/>
        </w:tabs>
        <w:ind w:firstLine="709"/>
        <w:jc w:val="both"/>
        <w:rPr>
          <w:sz w:val="26"/>
          <w:szCs w:val="26"/>
        </w:rPr>
      </w:pPr>
      <w:r w:rsidRPr="00734FB4">
        <w:rPr>
          <w:sz w:val="26"/>
          <w:szCs w:val="26"/>
        </w:rP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734FB4" w:rsidRPr="00734FB4" w:rsidRDefault="00734FB4" w:rsidP="00734FB4">
      <w:pPr>
        <w:tabs>
          <w:tab w:val="left" w:pos="2268"/>
        </w:tabs>
        <w:ind w:firstLine="709"/>
        <w:jc w:val="both"/>
        <w:rPr>
          <w:sz w:val="26"/>
          <w:szCs w:val="26"/>
        </w:rPr>
      </w:pPr>
      <w:r w:rsidRPr="00734FB4">
        <w:rPr>
          <w:sz w:val="26"/>
          <w:szCs w:val="26"/>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734FB4" w:rsidRPr="00734FB4" w:rsidRDefault="00734FB4" w:rsidP="00734FB4">
      <w:pPr>
        <w:tabs>
          <w:tab w:val="left" w:pos="2268"/>
        </w:tabs>
        <w:ind w:firstLine="709"/>
        <w:jc w:val="both"/>
        <w:rPr>
          <w:sz w:val="26"/>
          <w:szCs w:val="26"/>
        </w:rPr>
      </w:pPr>
      <w:r w:rsidRPr="00734FB4">
        <w:rPr>
          <w:sz w:val="26"/>
          <w:szCs w:val="26"/>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734FB4" w:rsidRPr="00734FB4" w:rsidRDefault="00734FB4" w:rsidP="00734FB4">
      <w:pPr>
        <w:tabs>
          <w:tab w:val="left" w:pos="2268"/>
        </w:tabs>
        <w:ind w:firstLine="709"/>
        <w:jc w:val="both"/>
        <w:rPr>
          <w:sz w:val="26"/>
          <w:szCs w:val="26"/>
        </w:rPr>
      </w:pPr>
      <w:r w:rsidRPr="00734FB4">
        <w:rPr>
          <w:sz w:val="26"/>
          <w:szCs w:val="26"/>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rsidR="00734FB4" w:rsidRDefault="00734FB4" w:rsidP="00734FB4">
      <w:pPr>
        <w:tabs>
          <w:tab w:val="left" w:pos="2268"/>
        </w:tabs>
        <w:ind w:firstLine="709"/>
        <w:jc w:val="both"/>
        <w:rPr>
          <w:sz w:val="26"/>
          <w:szCs w:val="26"/>
        </w:rPr>
      </w:pPr>
      <w:r w:rsidRPr="00734FB4">
        <w:rPr>
          <w:sz w:val="26"/>
          <w:szCs w:val="26"/>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00D03A26">
        <w:rPr>
          <w:sz w:val="26"/>
          <w:szCs w:val="26"/>
        </w:rPr>
        <w:t>.</w:t>
      </w:r>
    </w:p>
    <w:p w:rsidR="00073DE3" w:rsidRPr="004F3E11" w:rsidRDefault="0076041E" w:rsidP="00734FB4">
      <w:pPr>
        <w:tabs>
          <w:tab w:val="left" w:pos="2268"/>
        </w:tabs>
        <w:ind w:firstLine="709"/>
        <w:jc w:val="both"/>
        <w:rPr>
          <w:sz w:val="26"/>
          <w:szCs w:val="26"/>
        </w:rPr>
      </w:pPr>
      <w:r>
        <w:rPr>
          <w:sz w:val="26"/>
          <w:szCs w:val="26"/>
        </w:rPr>
        <w:t>1</w:t>
      </w:r>
      <w:r w:rsidR="001C5D23">
        <w:rPr>
          <w:sz w:val="26"/>
          <w:szCs w:val="26"/>
        </w:rPr>
        <w:t>0</w:t>
      </w:r>
      <w:r w:rsidR="00073DE3" w:rsidRPr="004F3E11">
        <w:rPr>
          <w:sz w:val="26"/>
          <w:szCs w:val="26"/>
        </w:rPr>
        <w:t>.3. Установить, что финансовый отдел администрации города Алатыря вправе направлять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города Алатыря сверх утвержденного настоящим решением общего объема доходов, на увеличение расходов бюджета города Алатыря соответственно целям предоставления субсидий, субвенций, иных межбюджетных трансфертов, имеющих целевое назначение, с внесением изменений в показатели сводной бюджетной росписи бюджета города Алатыря без внесения изменений в настоящее решение.</w:t>
      </w:r>
    </w:p>
    <w:p w:rsidR="00073DE3" w:rsidRPr="004F3E11" w:rsidRDefault="0076041E" w:rsidP="00073DE3">
      <w:pPr>
        <w:tabs>
          <w:tab w:val="left" w:pos="2268"/>
        </w:tabs>
        <w:ind w:firstLine="709"/>
        <w:jc w:val="both"/>
        <w:rPr>
          <w:sz w:val="26"/>
          <w:szCs w:val="26"/>
        </w:rPr>
      </w:pPr>
      <w:r>
        <w:rPr>
          <w:sz w:val="26"/>
          <w:szCs w:val="26"/>
        </w:rPr>
        <w:t>1</w:t>
      </w:r>
      <w:r w:rsidR="001C5D23">
        <w:rPr>
          <w:sz w:val="26"/>
          <w:szCs w:val="26"/>
        </w:rPr>
        <w:t>0</w:t>
      </w:r>
      <w:r w:rsidR="00073DE3" w:rsidRPr="004F3E11">
        <w:rPr>
          <w:sz w:val="26"/>
          <w:szCs w:val="26"/>
        </w:rPr>
        <w:t>.4. Установить, что финансовый отдел администрации города Алатыря вправе перераспределить бюджетные ассигнования между видами источников финансирования дефицита бюджета города Алатыря при образовании экономии в ходе исполнения бюджета города Алатыря в пределах общего объема бюджетных ассигнований по источникам финансирования дефицита бюджета.</w:t>
      </w:r>
    </w:p>
    <w:p w:rsidR="00073DE3" w:rsidRPr="004F3E11" w:rsidRDefault="001C5D23" w:rsidP="00073DE3">
      <w:pPr>
        <w:tabs>
          <w:tab w:val="left" w:pos="2268"/>
        </w:tabs>
        <w:ind w:firstLine="709"/>
        <w:jc w:val="both"/>
        <w:rPr>
          <w:sz w:val="26"/>
          <w:szCs w:val="26"/>
        </w:rPr>
      </w:pPr>
      <w:r>
        <w:rPr>
          <w:sz w:val="26"/>
          <w:szCs w:val="26"/>
        </w:rPr>
        <w:t>10</w:t>
      </w:r>
      <w:r w:rsidR="00073DE3" w:rsidRPr="004F3E11">
        <w:rPr>
          <w:sz w:val="26"/>
          <w:szCs w:val="26"/>
        </w:rPr>
        <w:t xml:space="preserve">.5. Установить, что в случае невыполнения доходной части бюджета города Алатыря, средства бюджета города Алатыря в первоочередном порядке направляются </w:t>
      </w:r>
      <w:r w:rsidR="00073DE3" w:rsidRPr="004F3E11">
        <w:rPr>
          <w:sz w:val="26"/>
          <w:szCs w:val="26"/>
        </w:rPr>
        <w:lastRenderedPageBreak/>
        <w:t>на выполнение бюджетных обязательств по выплате заработной платы и начислений на нее, оплате коммунальных услуг, обслуживанию и погашению долговых обязательств города Алатыря, закупке продуктов питания и по уплате налогов и иных обязательных платежей.</w:t>
      </w:r>
    </w:p>
    <w:p w:rsidR="00073DE3" w:rsidRPr="004F3E11" w:rsidRDefault="001C5D23" w:rsidP="00073DE3">
      <w:pPr>
        <w:tabs>
          <w:tab w:val="left" w:pos="2268"/>
        </w:tabs>
        <w:ind w:firstLine="709"/>
        <w:jc w:val="both"/>
        <w:rPr>
          <w:sz w:val="26"/>
          <w:szCs w:val="26"/>
        </w:rPr>
      </w:pPr>
      <w:r>
        <w:rPr>
          <w:sz w:val="26"/>
          <w:szCs w:val="26"/>
        </w:rPr>
        <w:t>10</w:t>
      </w:r>
      <w:r w:rsidR="00073DE3" w:rsidRPr="004F3E11">
        <w:rPr>
          <w:sz w:val="26"/>
          <w:szCs w:val="26"/>
        </w:rPr>
        <w:t>.6. Администрация города Алатыря вправе по стройкам и объектам, включенным в городскую адресную инвестиционную программу на 202</w:t>
      </w:r>
      <w:r w:rsidR="006B6026">
        <w:rPr>
          <w:sz w:val="26"/>
          <w:szCs w:val="26"/>
        </w:rPr>
        <w:t>2</w:t>
      </w:r>
      <w:r w:rsidR="00073DE3" w:rsidRPr="004F3E11">
        <w:rPr>
          <w:sz w:val="26"/>
          <w:szCs w:val="26"/>
        </w:rPr>
        <w:t xml:space="preserve"> год, перераспределять объемы ассигнований, предусмотренные городской адресной инвестиционной программой на 202</w:t>
      </w:r>
      <w:r w:rsidR="006B6026">
        <w:rPr>
          <w:sz w:val="26"/>
          <w:szCs w:val="26"/>
        </w:rPr>
        <w:t>2</w:t>
      </w:r>
      <w:r w:rsidR="00073DE3" w:rsidRPr="004F3E11">
        <w:rPr>
          <w:sz w:val="26"/>
          <w:szCs w:val="26"/>
        </w:rPr>
        <w:t xml:space="preserve"> год, в случаях не заключения соответствующих договоров и не выполнения объемов работ.</w:t>
      </w:r>
    </w:p>
    <w:p w:rsidR="00073DE3" w:rsidRPr="004F3E11" w:rsidRDefault="0076041E" w:rsidP="00073DE3">
      <w:pPr>
        <w:tabs>
          <w:tab w:val="left" w:pos="2268"/>
        </w:tabs>
        <w:ind w:firstLine="709"/>
        <w:jc w:val="both"/>
        <w:rPr>
          <w:sz w:val="26"/>
          <w:szCs w:val="26"/>
        </w:rPr>
      </w:pPr>
      <w:r>
        <w:rPr>
          <w:sz w:val="26"/>
          <w:szCs w:val="26"/>
        </w:rPr>
        <w:t>1</w:t>
      </w:r>
      <w:r w:rsidR="001C5D23">
        <w:rPr>
          <w:sz w:val="26"/>
          <w:szCs w:val="26"/>
        </w:rPr>
        <w:t>0</w:t>
      </w:r>
      <w:r w:rsidR="00073DE3" w:rsidRPr="004F3E11">
        <w:rPr>
          <w:sz w:val="26"/>
          <w:szCs w:val="26"/>
        </w:rPr>
        <w:t>.7. Установить, что не использованные по состоянию на 1 января 202</w:t>
      </w:r>
      <w:r w:rsidR="006B6026">
        <w:rPr>
          <w:sz w:val="26"/>
          <w:szCs w:val="26"/>
        </w:rPr>
        <w:t>2</w:t>
      </w:r>
      <w:r w:rsidR="00073DE3" w:rsidRPr="004F3E11">
        <w:rPr>
          <w:sz w:val="26"/>
          <w:szCs w:val="26"/>
        </w:rPr>
        <w:t xml:space="preserve"> года остатки межбюджетных трансфертов, предоставленных из республиканского бюджета Чувашской Республики в бюджет города Алатыря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202</w:t>
      </w:r>
      <w:r w:rsidR="006B6026">
        <w:rPr>
          <w:sz w:val="26"/>
          <w:szCs w:val="26"/>
        </w:rPr>
        <w:t>2</w:t>
      </w:r>
      <w:r w:rsidR="00073DE3" w:rsidRPr="004F3E11">
        <w:rPr>
          <w:sz w:val="26"/>
          <w:szCs w:val="26"/>
        </w:rPr>
        <w:t xml:space="preserve"> года.</w:t>
      </w:r>
    </w:p>
    <w:p w:rsidR="00073DE3" w:rsidRPr="00D56358" w:rsidRDefault="00073DE3" w:rsidP="00073DE3">
      <w:pPr>
        <w:ind w:firstLine="709"/>
        <w:jc w:val="both"/>
        <w:rPr>
          <w:sz w:val="28"/>
          <w:szCs w:val="28"/>
          <w:highlight w:val="yellow"/>
        </w:rPr>
      </w:pPr>
    </w:p>
    <w:p w:rsidR="00073DE3" w:rsidRPr="004F3E11" w:rsidRDefault="00073DE3" w:rsidP="00073DE3">
      <w:pPr>
        <w:autoSpaceDE w:val="0"/>
        <w:autoSpaceDN w:val="0"/>
        <w:adjustRightInd w:val="0"/>
        <w:ind w:firstLine="709"/>
        <w:jc w:val="both"/>
        <w:rPr>
          <w:b/>
          <w:bCs/>
          <w:sz w:val="26"/>
          <w:szCs w:val="26"/>
        </w:rPr>
      </w:pPr>
      <w:r w:rsidRPr="004F3E11">
        <w:rPr>
          <w:b/>
          <w:bCs/>
          <w:sz w:val="26"/>
          <w:szCs w:val="26"/>
        </w:rPr>
        <w:t>1</w:t>
      </w:r>
      <w:r w:rsidR="001C5D23">
        <w:rPr>
          <w:b/>
          <w:bCs/>
          <w:sz w:val="26"/>
          <w:szCs w:val="26"/>
        </w:rPr>
        <w:t>1</w:t>
      </w:r>
      <w:r w:rsidRPr="004F3E11">
        <w:rPr>
          <w:b/>
          <w:bCs/>
          <w:sz w:val="26"/>
          <w:szCs w:val="26"/>
        </w:rPr>
        <w:t>. Предоставление субсидий бюджетным и автономным учреждениям города Алатыря Чувашской Республики</w:t>
      </w:r>
    </w:p>
    <w:p w:rsidR="00073DE3" w:rsidRPr="004F3E11" w:rsidRDefault="00073DE3" w:rsidP="00073DE3">
      <w:pPr>
        <w:autoSpaceDE w:val="0"/>
        <w:autoSpaceDN w:val="0"/>
        <w:adjustRightInd w:val="0"/>
        <w:ind w:firstLine="709"/>
        <w:jc w:val="both"/>
        <w:rPr>
          <w:sz w:val="26"/>
          <w:szCs w:val="26"/>
        </w:rPr>
      </w:pPr>
      <w:r w:rsidRPr="004F3E11">
        <w:rPr>
          <w:sz w:val="26"/>
          <w:szCs w:val="26"/>
        </w:rPr>
        <w:t>Из бюджета города Алатыря бюджетным и автономным учреждениям города Алатыря предоставляются субсидии в соответствии со статьей 78.1 Бюджетного кодекса Российской Федерации.</w:t>
      </w:r>
    </w:p>
    <w:p w:rsidR="00073DE3" w:rsidRPr="004F3E11" w:rsidRDefault="00073DE3" w:rsidP="00073DE3">
      <w:pPr>
        <w:autoSpaceDE w:val="0"/>
        <w:autoSpaceDN w:val="0"/>
        <w:adjustRightInd w:val="0"/>
        <w:ind w:firstLine="709"/>
        <w:jc w:val="both"/>
        <w:rPr>
          <w:sz w:val="26"/>
          <w:szCs w:val="26"/>
        </w:rPr>
      </w:pPr>
    </w:p>
    <w:bookmarkEnd w:id="5"/>
    <w:p w:rsidR="00073DE3" w:rsidRPr="004F3E11" w:rsidRDefault="00073DE3" w:rsidP="00073DE3">
      <w:pPr>
        <w:ind w:firstLine="709"/>
        <w:jc w:val="both"/>
        <w:rPr>
          <w:b/>
          <w:spacing w:val="-2"/>
          <w:sz w:val="26"/>
          <w:szCs w:val="26"/>
        </w:rPr>
      </w:pPr>
      <w:r w:rsidRPr="004F3E11">
        <w:rPr>
          <w:b/>
          <w:sz w:val="26"/>
          <w:szCs w:val="26"/>
        </w:rPr>
        <w:t>1</w:t>
      </w:r>
      <w:r w:rsidR="001C5D23">
        <w:rPr>
          <w:b/>
          <w:sz w:val="26"/>
          <w:szCs w:val="26"/>
        </w:rPr>
        <w:t>2</w:t>
      </w:r>
      <w:r w:rsidRPr="004F3E11">
        <w:rPr>
          <w:b/>
          <w:sz w:val="26"/>
          <w:szCs w:val="26"/>
        </w:rPr>
        <w:t xml:space="preserve">.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w:t>
      </w:r>
      <w:r w:rsidRPr="004F3E11">
        <w:rPr>
          <w:b/>
          <w:spacing w:val="-2"/>
          <w:sz w:val="26"/>
          <w:szCs w:val="26"/>
        </w:rPr>
        <w:t>не являющимся казенными учреждениями</w:t>
      </w:r>
    </w:p>
    <w:p w:rsidR="00073DE3" w:rsidRPr="004F3E11" w:rsidRDefault="00073DE3" w:rsidP="00073DE3">
      <w:pPr>
        <w:ind w:firstLine="709"/>
        <w:jc w:val="both"/>
        <w:rPr>
          <w:sz w:val="26"/>
          <w:szCs w:val="26"/>
        </w:rPr>
      </w:pPr>
      <w:r w:rsidRPr="004F3E11">
        <w:rPr>
          <w:b/>
          <w:spacing w:val="-2"/>
          <w:sz w:val="26"/>
          <w:szCs w:val="26"/>
        </w:rPr>
        <w:t xml:space="preserve"> </w:t>
      </w:r>
      <w:r w:rsidRPr="004F3E11">
        <w:rPr>
          <w:spacing w:val="-2"/>
          <w:sz w:val="26"/>
          <w:szCs w:val="26"/>
        </w:rPr>
        <w:t xml:space="preserve"> И</w:t>
      </w:r>
      <w:r w:rsidRPr="004F3E11">
        <w:rPr>
          <w:sz w:val="26"/>
          <w:szCs w:val="26"/>
        </w:rPr>
        <w:t>з бюджета города Алатыря предоставляются субсидии в случаях, порядке, на условиях и в размерах, устанавливаемых или определяемых в порядке, установленном настоящим решением и принимаемыми в соответствии с ним нормативными правовыми актами администрации города Алатыря.</w:t>
      </w:r>
    </w:p>
    <w:p w:rsidR="00073DE3" w:rsidRPr="004F3E11" w:rsidRDefault="00073DE3" w:rsidP="00073DE3">
      <w:pPr>
        <w:rPr>
          <w:b/>
          <w:bCs/>
          <w:sz w:val="26"/>
          <w:szCs w:val="26"/>
        </w:rPr>
      </w:pPr>
    </w:p>
    <w:p w:rsidR="00073DE3" w:rsidRPr="004F3E11" w:rsidRDefault="00073DE3" w:rsidP="00073DE3">
      <w:pPr>
        <w:ind w:left="2040" w:hanging="1331"/>
        <w:jc w:val="both"/>
        <w:rPr>
          <w:b/>
          <w:color w:val="000000"/>
          <w:sz w:val="26"/>
          <w:szCs w:val="26"/>
        </w:rPr>
      </w:pPr>
      <w:r w:rsidRPr="004F3E11">
        <w:rPr>
          <w:b/>
          <w:bCs/>
          <w:sz w:val="26"/>
          <w:szCs w:val="26"/>
        </w:rPr>
        <w:t>1</w:t>
      </w:r>
      <w:r w:rsidR="001C5D23">
        <w:rPr>
          <w:b/>
          <w:bCs/>
          <w:sz w:val="26"/>
          <w:szCs w:val="26"/>
        </w:rPr>
        <w:t>3</w:t>
      </w:r>
      <w:r w:rsidRPr="004F3E11">
        <w:rPr>
          <w:b/>
          <w:bCs/>
          <w:sz w:val="26"/>
          <w:szCs w:val="26"/>
        </w:rPr>
        <w:t>. Опубликование и вступление в силу настоящего решения.</w:t>
      </w:r>
    </w:p>
    <w:p w:rsidR="00073DE3" w:rsidRPr="004F3E11" w:rsidRDefault="005E4000" w:rsidP="00073DE3">
      <w:pPr>
        <w:jc w:val="both"/>
        <w:rPr>
          <w:sz w:val="26"/>
          <w:szCs w:val="26"/>
        </w:rPr>
      </w:pPr>
      <w:r>
        <w:rPr>
          <w:sz w:val="26"/>
          <w:szCs w:val="26"/>
        </w:rPr>
        <w:t>1</w:t>
      </w:r>
      <w:r w:rsidR="001C5D23">
        <w:rPr>
          <w:sz w:val="26"/>
          <w:szCs w:val="26"/>
        </w:rPr>
        <w:t>3</w:t>
      </w:r>
      <w:r w:rsidR="00073DE3" w:rsidRPr="004F3E11">
        <w:rPr>
          <w:sz w:val="26"/>
          <w:szCs w:val="26"/>
        </w:rPr>
        <w:t>.1. Данное Решение опубликовать в средствах массовой информации.</w:t>
      </w:r>
    </w:p>
    <w:p w:rsidR="00073DE3" w:rsidRPr="002A60DF" w:rsidRDefault="00073DE3" w:rsidP="00073DE3">
      <w:pPr>
        <w:jc w:val="both"/>
        <w:rPr>
          <w:sz w:val="26"/>
          <w:szCs w:val="26"/>
        </w:rPr>
      </w:pPr>
      <w:r w:rsidRPr="004F3E11">
        <w:rPr>
          <w:sz w:val="26"/>
          <w:szCs w:val="26"/>
        </w:rPr>
        <w:t>1</w:t>
      </w:r>
      <w:r w:rsidR="001C5D23">
        <w:rPr>
          <w:sz w:val="26"/>
          <w:szCs w:val="26"/>
        </w:rPr>
        <w:t>3</w:t>
      </w:r>
      <w:r w:rsidRPr="004F3E11">
        <w:rPr>
          <w:sz w:val="26"/>
          <w:szCs w:val="26"/>
        </w:rPr>
        <w:t>.2. Настоящее Решение вступает в силу с 1 января 202</w:t>
      </w:r>
      <w:r w:rsidR="006B6026">
        <w:rPr>
          <w:sz w:val="26"/>
          <w:szCs w:val="26"/>
        </w:rPr>
        <w:t>2</w:t>
      </w:r>
      <w:r w:rsidRPr="004F3E11">
        <w:rPr>
          <w:sz w:val="26"/>
          <w:szCs w:val="26"/>
        </w:rPr>
        <w:t xml:space="preserve"> года.</w:t>
      </w:r>
    </w:p>
    <w:p w:rsidR="00073DE3" w:rsidRPr="002A60DF" w:rsidRDefault="00073DE3" w:rsidP="00073DE3">
      <w:pPr>
        <w:jc w:val="both"/>
        <w:rPr>
          <w:sz w:val="26"/>
          <w:szCs w:val="26"/>
        </w:rPr>
      </w:pPr>
    </w:p>
    <w:p w:rsidR="00073DE3" w:rsidRPr="002A60DF" w:rsidRDefault="00073DE3" w:rsidP="00073DE3">
      <w:pPr>
        <w:jc w:val="both"/>
        <w:rPr>
          <w:sz w:val="26"/>
          <w:szCs w:val="26"/>
        </w:rPr>
      </w:pPr>
    </w:p>
    <w:p w:rsidR="00073DE3" w:rsidRPr="002A60DF" w:rsidRDefault="00073DE3" w:rsidP="00073DE3">
      <w:pPr>
        <w:jc w:val="both"/>
        <w:rPr>
          <w:sz w:val="26"/>
          <w:szCs w:val="26"/>
        </w:rPr>
      </w:pPr>
    </w:p>
    <w:p w:rsidR="00073DE3" w:rsidRDefault="00073DE3" w:rsidP="00073DE3">
      <w:pPr>
        <w:rPr>
          <w:sz w:val="26"/>
          <w:szCs w:val="26"/>
        </w:rPr>
      </w:pPr>
    </w:p>
    <w:p w:rsidR="00B017DC" w:rsidRDefault="00B017DC" w:rsidP="00073DE3">
      <w:pPr>
        <w:rPr>
          <w:sz w:val="26"/>
          <w:szCs w:val="26"/>
        </w:rPr>
      </w:pPr>
    </w:p>
    <w:p w:rsidR="00B017DC" w:rsidRPr="002A60DF" w:rsidRDefault="00B017DC" w:rsidP="00073DE3">
      <w:pPr>
        <w:rPr>
          <w:sz w:val="26"/>
          <w:szCs w:val="26"/>
        </w:rPr>
      </w:pPr>
    </w:p>
    <w:p w:rsidR="00073DE3" w:rsidRPr="002A60DF" w:rsidRDefault="00073DE3" w:rsidP="00073DE3">
      <w:pPr>
        <w:rPr>
          <w:sz w:val="26"/>
          <w:szCs w:val="26"/>
        </w:rPr>
      </w:pPr>
      <w:r w:rsidRPr="002A60DF">
        <w:rPr>
          <w:sz w:val="26"/>
          <w:szCs w:val="26"/>
        </w:rPr>
        <w:t>Глава города Алатыря - Председатель</w:t>
      </w:r>
    </w:p>
    <w:p w:rsidR="00073DE3" w:rsidRPr="002A60DF" w:rsidRDefault="00073DE3" w:rsidP="00073DE3">
      <w:pPr>
        <w:rPr>
          <w:sz w:val="26"/>
          <w:szCs w:val="26"/>
        </w:rPr>
      </w:pPr>
      <w:r w:rsidRPr="002A60DF">
        <w:rPr>
          <w:sz w:val="26"/>
          <w:szCs w:val="26"/>
        </w:rPr>
        <w:t>Собрания депутатов города Алатыря</w:t>
      </w:r>
    </w:p>
    <w:p w:rsidR="00073DE3" w:rsidRPr="002A60DF" w:rsidRDefault="00073DE3" w:rsidP="00073DE3">
      <w:pPr>
        <w:rPr>
          <w:color w:val="FF0000"/>
          <w:sz w:val="26"/>
          <w:szCs w:val="26"/>
        </w:rPr>
      </w:pPr>
      <w:r w:rsidRPr="002A60DF">
        <w:rPr>
          <w:sz w:val="26"/>
          <w:szCs w:val="26"/>
        </w:rPr>
        <w:t xml:space="preserve">Чувашской Республики </w:t>
      </w:r>
      <w:r>
        <w:rPr>
          <w:sz w:val="26"/>
          <w:szCs w:val="26"/>
        </w:rPr>
        <w:t>седьмого</w:t>
      </w:r>
      <w:r w:rsidRPr="002A60DF">
        <w:rPr>
          <w:sz w:val="26"/>
          <w:szCs w:val="26"/>
        </w:rPr>
        <w:t xml:space="preserve"> созыва                                                </w:t>
      </w:r>
      <w:r>
        <w:rPr>
          <w:sz w:val="26"/>
          <w:szCs w:val="26"/>
        </w:rPr>
        <w:t>Д.В. Трифонов</w:t>
      </w:r>
      <w:r w:rsidRPr="002A60DF">
        <w:rPr>
          <w:color w:val="FF0000"/>
          <w:sz w:val="26"/>
          <w:szCs w:val="26"/>
        </w:rPr>
        <w:tab/>
      </w:r>
      <w:r w:rsidRPr="002A60DF">
        <w:rPr>
          <w:color w:val="FF0000"/>
          <w:sz w:val="26"/>
          <w:szCs w:val="26"/>
        </w:rPr>
        <w:tab/>
      </w:r>
      <w:r w:rsidRPr="002A60DF">
        <w:rPr>
          <w:color w:val="FF0000"/>
          <w:sz w:val="26"/>
          <w:szCs w:val="26"/>
        </w:rPr>
        <w:tab/>
      </w:r>
      <w:r w:rsidRPr="002A60DF">
        <w:rPr>
          <w:color w:val="FF0000"/>
          <w:sz w:val="26"/>
          <w:szCs w:val="26"/>
        </w:rPr>
        <w:tab/>
      </w:r>
      <w:r w:rsidRPr="002A60DF">
        <w:rPr>
          <w:color w:val="FF0000"/>
          <w:sz w:val="26"/>
          <w:szCs w:val="26"/>
        </w:rPr>
        <w:tab/>
      </w:r>
      <w:r w:rsidRPr="002A60DF">
        <w:rPr>
          <w:color w:val="FF0000"/>
          <w:sz w:val="26"/>
          <w:szCs w:val="26"/>
        </w:rPr>
        <w:tab/>
      </w:r>
      <w:r w:rsidRPr="002A60DF">
        <w:rPr>
          <w:color w:val="FF0000"/>
          <w:sz w:val="26"/>
          <w:szCs w:val="26"/>
        </w:rPr>
        <w:tab/>
        <w:t xml:space="preserve">          </w:t>
      </w:r>
    </w:p>
    <w:p w:rsidR="00073DE3" w:rsidRPr="002A60DF" w:rsidRDefault="00073DE3" w:rsidP="00073DE3">
      <w:pPr>
        <w:tabs>
          <w:tab w:val="left" w:pos="6237"/>
        </w:tabs>
        <w:ind w:left="6237"/>
        <w:jc w:val="both"/>
        <w:rPr>
          <w:sz w:val="24"/>
          <w:szCs w:val="24"/>
        </w:rPr>
      </w:pPr>
    </w:p>
    <w:p w:rsidR="00073DE3" w:rsidRPr="002A60DF" w:rsidRDefault="00073DE3" w:rsidP="00073DE3">
      <w:pPr>
        <w:tabs>
          <w:tab w:val="left" w:pos="6237"/>
        </w:tabs>
        <w:ind w:left="6237"/>
        <w:jc w:val="both"/>
        <w:rPr>
          <w:sz w:val="24"/>
          <w:szCs w:val="24"/>
        </w:rPr>
      </w:pPr>
    </w:p>
    <w:p w:rsidR="00073DE3" w:rsidRPr="002A60DF" w:rsidRDefault="00073DE3" w:rsidP="00073DE3">
      <w:pPr>
        <w:tabs>
          <w:tab w:val="left" w:pos="6237"/>
        </w:tabs>
        <w:ind w:left="6237"/>
        <w:jc w:val="both"/>
        <w:rPr>
          <w:sz w:val="24"/>
          <w:szCs w:val="24"/>
        </w:rPr>
      </w:pPr>
    </w:p>
    <w:p w:rsidR="00073DE3" w:rsidRPr="002A60DF" w:rsidRDefault="00073DE3" w:rsidP="00073DE3">
      <w:pPr>
        <w:tabs>
          <w:tab w:val="left" w:pos="6237"/>
        </w:tabs>
        <w:ind w:left="6237"/>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073DE3" w:rsidRPr="002A60DF" w:rsidRDefault="00073DE3" w:rsidP="00073DE3">
      <w:pPr>
        <w:tabs>
          <w:tab w:val="left" w:pos="6237"/>
        </w:tabs>
        <w:ind w:left="6237"/>
        <w:jc w:val="both"/>
        <w:rPr>
          <w:sz w:val="24"/>
          <w:szCs w:val="24"/>
        </w:rPr>
      </w:pPr>
      <w:r w:rsidRPr="002A60DF">
        <w:rPr>
          <w:sz w:val="24"/>
          <w:szCs w:val="24"/>
        </w:rPr>
        <w:lastRenderedPageBreak/>
        <w:t xml:space="preserve">Приложение </w:t>
      </w:r>
      <w:r w:rsidR="00D619CB">
        <w:rPr>
          <w:sz w:val="24"/>
          <w:szCs w:val="24"/>
        </w:rPr>
        <w:t>1</w:t>
      </w:r>
    </w:p>
    <w:p w:rsidR="00073DE3" w:rsidRPr="002A60DF" w:rsidRDefault="00073DE3" w:rsidP="00073DE3">
      <w:pPr>
        <w:tabs>
          <w:tab w:val="left" w:pos="6237"/>
        </w:tabs>
        <w:ind w:left="6237" w:right="-993"/>
        <w:jc w:val="both"/>
        <w:rPr>
          <w:sz w:val="24"/>
          <w:szCs w:val="24"/>
        </w:rPr>
      </w:pPr>
      <w:r w:rsidRPr="002A60DF">
        <w:rPr>
          <w:sz w:val="24"/>
          <w:szCs w:val="24"/>
        </w:rPr>
        <w:t>к решению Собрания депутатов</w:t>
      </w:r>
    </w:p>
    <w:p w:rsidR="00073DE3" w:rsidRPr="002A60DF" w:rsidRDefault="00073DE3" w:rsidP="00073DE3">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073DE3" w:rsidRPr="002A60DF" w:rsidRDefault="00073DE3" w:rsidP="00073DE3">
      <w:pPr>
        <w:tabs>
          <w:tab w:val="left" w:pos="6237"/>
        </w:tabs>
        <w:ind w:left="6237"/>
        <w:jc w:val="both"/>
        <w:rPr>
          <w:sz w:val="24"/>
          <w:szCs w:val="24"/>
        </w:rPr>
      </w:pPr>
      <w:r w:rsidRPr="002A60DF">
        <w:rPr>
          <w:sz w:val="24"/>
          <w:szCs w:val="24"/>
        </w:rPr>
        <w:t>от «</w:t>
      </w:r>
      <w:r w:rsidR="0096329B">
        <w:rPr>
          <w:sz w:val="24"/>
          <w:szCs w:val="24"/>
        </w:rPr>
        <w:t>___</w:t>
      </w:r>
      <w:r w:rsidRPr="002A60DF">
        <w:rPr>
          <w:sz w:val="24"/>
          <w:szCs w:val="24"/>
        </w:rPr>
        <w:t>» декабря 20</w:t>
      </w:r>
      <w:r>
        <w:rPr>
          <w:sz w:val="24"/>
          <w:szCs w:val="24"/>
        </w:rPr>
        <w:t>2</w:t>
      </w:r>
      <w:r w:rsidR="0096329B">
        <w:rPr>
          <w:sz w:val="24"/>
          <w:szCs w:val="24"/>
        </w:rPr>
        <w:t>1 г. №____</w:t>
      </w:r>
    </w:p>
    <w:p w:rsidR="00073DE3" w:rsidRPr="002A60DF" w:rsidRDefault="00073DE3" w:rsidP="00073DE3">
      <w:pPr>
        <w:tabs>
          <w:tab w:val="left" w:pos="6237"/>
        </w:tabs>
        <w:ind w:left="6237" w:right="-142"/>
        <w:jc w:val="both"/>
        <w:rPr>
          <w:sz w:val="24"/>
          <w:szCs w:val="24"/>
        </w:rPr>
      </w:pPr>
      <w:r w:rsidRPr="002A60DF">
        <w:rPr>
          <w:sz w:val="24"/>
          <w:szCs w:val="24"/>
        </w:rPr>
        <w:t>«О бюджете города Алатыря на 202</w:t>
      </w:r>
      <w:r w:rsidR="0096329B">
        <w:rPr>
          <w:sz w:val="24"/>
          <w:szCs w:val="24"/>
        </w:rPr>
        <w:t>2</w:t>
      </w:r>
      <w:r w:rsidRPr="002A60DF">
        <w:rPr>
          <w:sz w:val="24"/>
          <w:szCs w:val="24"/>
        </w:rPr>
        <w:t xml:space="preserve"> год и на плановый период 202</w:t>
      </w:r>
      <w:r w:rsidR="0096329B">
        <w:rPr>
          <w:sz w:val="24"/>
          <w:szCs w:val="24"/>
        </w:rPr>
        <w:t>3</w:t>
      </w:r>
      <w:r w:rsidRPr="002A60DF">
        <w:rPr>
          <w:sz w:val="24"/>
          <w:szCs w:val="24"/>
        </w:rPr>
        <w:t xml:space="preserve"> и 202</w:t>
      </w:r>
      <w:r w:rsidR="0096329B">
        <w:rPr>
          <w:sz w:val="24"/>
          <w:szCs w:val="24"/>
        </w:rPr>
        <w:t>4</w:t>
      </w:r>
      <w:r w:rsidRPr="002A60DF">
        <w:rPr>
          <w:sz w:val="24"/>
          <w:szCs w:val="24"/>
        </w:rPr>
        <w:t xml:space="preserve"> годов»</w:t>
      </w:r>
    </w:p>
    <w:p w:rsidR="00073DE3" w:rsidRPr="002A60DF" w:rsidRDefault="00073DE3" w:rsidP="00073DE3">
      <w:pPr>
        <w:ind w:left="6379"/>
        <w:rPr>
          <w:sz w:val="24"/>
          <w:szCs w:val="24"/>
        </w:rPr>
      </w:pPr>
    </w:p>
    <w:p w:rsidR="00073DE3" w:rsidRPr="002A60DF" w:rsidRDefault="00073DE3" w:rsidP="00073DE3">
      <w:pPr>
        <w:ind w:left="6379"/>
        <w:rPr>
          <w:sz w:val="24"/>
          <w:szCs w:val="24"/>
        </w:rPr>
      </w:pPr>
    </w:p>
    <w:p w:rsidR="00073DE3" w:rsidRPr="002A60DF" w:rsidRDefault="00073DE3" w:rsidP="00073DE3">
      <w:pPr>
        <w:pStyle w:val="2"/>
        <w:rPr>
          <w:sz w:val="28"/>
          <w:szCs w:val="28"/>
        </w:rPr>
      </w:pPr>
      <w:r w:rsidRPr="002A60DF">
        <w:rPr>
          <w:sz w:val="28"/>
          <w:szCs w:val="28"/>
        </w:rPr>
        <w:t>Доходы бюджета города Алатыря  на 202</w:t>
      </w:r>
      <w:r w:rsidR="008820BB">
        <w:rPr>
          <w:sz w:val="28"/>
          <w:szCs w:val="28"/>
        </w:rPr>
        <w:t>2</w:t>
      </w:r>
      <w:r w:rsidRPr="002A60DF">
        <w:rPr>
          <w:sz w:val="28"/>
          <w:szCs w:val="28"/>
        </w:rPr>
        <w:t xml:space="preserve"> год</w:t>
      </w:r>
    </w:p>
    <w:p w:rsidR="00073DE3" w:rsidRPr="002A60DF" w:rsidRDefault="00073DE3" w:rsidP="00073DE3">
      <w:pPr>
        <w:ind w:left="5760" w:firstLine="720"/>
        <w:jc w:val="both"/>
      </w:pPr>
      <w:r w:rsidRPr="002A60DF">
        <w:t xml:space="preserve">                                      (тыс. руб.)</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0"/>
        <w:gridCol w:w="5960"/>
        <w:gridCol w:w="1331"/>
      </w:tblGrid>
      <w:tr w:rsidR="00073DE3" w:rsidRPr="002A60DF" w:rsidTr="002C0C1C">
        <w:trPr>
          <w:cantSplit/>
          <w:trHeight w:val="371"/>
        </w:trPr>
        <w:tc>
          <w:tcPr>
            <w:tcW w:w="3200" w:type="dxa"/>
            <w:shd w:val="clear" w:color="auto" w:fill="auto"/>
          </w:tcPr>
          <w:p w:rsidR="00073DE3" w:rsidRPr="002A60DF" w:rsidRDefault="00073DE3" w:rsidP="002C0C1C">
            <w:pPr>
              <w:jc w:val="center"/>
              <w:rPr>
                <w:sz w:val="24"/>
                <w:szCs w:val="24"/>
              </w:rPr>
            </w:pPr>
            <w:r w:rsidRPr="002A60DF">
              <w:rPr>
                <w:sz w:val="24"/>
                <w:szCs w:val="24"/>
              </w:rPr>
              <w:t xml:space="preserve">Коды бюджетной </w:t>
            </w:r>
          </w:p>
          <w:p w:rsidR="00073DE3" w:rsidRPr="002A60DF" w:rsidRDefault="00073DE3" w:rsidP="002C0C1C">
            <w:pPr>
              <w:jc w:val="center"/>
              <w:rPr>
                <w:sz w:val="24"/>
                <w:szCs w:val="24"/>
              </w:rPr>
            </w:pPr>
            <w:r w:rsidRPr="002A60DF">
              <w:rPr>
                <w:sz w:val="24"/>
                <w:szCs w:val="24"/>
              </w:rPr>
              <w:t>классификации РФ</w:t>
            </w:r>
          </w:p>
        </w:tc>
        <w:tc>
          <w:tcPr>
            <w:tcW w:w="5960" w:type="dxa"/>
            <w:shd w:val="clear" w:color="auto" w:fill="auto"/>
          </w:tcPr>
          <w:p w:rsidR="00073DE3" w:rsidRPr="002A60DF" w:rsidRDefault="00073DE3" w:rsidP="002C0C1C">
            <w:pPr>
              <w:pStyle w:val="8"/>
              <w:ind w:right="-108"/>
              <w:jc w:val="center"/>
              <w:rPr>
                <w:sz w:val="24"/>
                <w:szCs w:val="24"/>
              </w:rPr>
            </w:pPr>
            <w:r w:rsidRPr="002A60DF">
              <w:rPr>
                <w:sz w:val="24"/>
                <w:szCs w:val="24"/>
              </w:rPr>
              <w:t>Наименование доходов</w:t>
            </w:r>
          </w:p>
        </w:tc>
        <w:tc>
          <w:tcPr>
            <w:tcW w:w="1331" w:type="dxa"/>
            <w:shd w:val="clear" w:color="auto" w:fill="auto"/>
          </w:tcPr>
          <w:p w:rsidR="00073DE3" w:rsidRPr="002A60DF" w:rsidRDefault="00073DE3" w:rsidP="002C0C1C">
            <w:pPr>
              <w:ind w:left="-108" w:right="-108"/>
              <w:jc w:val="center"/>
              <w:rPr>
                <w:sz w:val="24"/>
                <w:szCs w:val="24"/>
              </w:rPr>
            </w:pPr>
            <w:r w:rsidRPr="002A60DF">
              <w:rPr>
                <w:sz w:val="24"/>
                <w:szCs w:val="24"/>
              </w:rPr>
              <w:t>Сумма</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000 1 01 00000 00 0000 000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Налоги на прибыль, доходы, из них:</w:t>
            </w:r>
          </w:p>
        </w:tc>
        <w:tc>
          <w:tcPr>
            <w:tcW w:w="1331" w:type="dxa"/>
            <w:shd w:val="clear" w:color="auto" w:fill="auto"/>
          </w:tcPr>
          <w:p w:rsidR="00073DE3" w:rsidRPr="002A60DF" w:rsidRDefault="00073DE3" w:rsidP="002C0C1C">
            <w:pPr>
              <w:ind w:left="-108" w:right="-81"/>
              <w:jc w:val="center"/>
              <w:rPr>
                <w:b/>
                <w:sz w:val="24"/>
                <w:szCs w:val="24"/>
              </w:rPr>
            </w:pPr>
            <w:r>
              <w:rPr>
                <w:b/>
                <w:sz w:val="24"/>
                <w:szCs w:val="24"/>
              </w:rPr>
              <w:t>83 161</w:t>
            </w:r>
            <w:r w:rsidRPr="002A60DF">
              <w:rPr>
                <w:b/>
                <w:sz w:val="24"/>
                <w:szCs w:val="24"/>
              </w:rPr>
              <w:t>,0</w:t>
            </w:r>
          </w:p>
        </w:tc>
      </w:tr>
      <w:tr w:rsidR="00073DE3" w:rsidRPr="002A60DF" w:rsidTr="002C0C1C">
        <w:trPr>
          <w:cantSplit/>
          <w:trHeight w:val="343"/>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000 1 01 02000 01 0000 110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Налог на доходы физических лиц</w:t>
            </w:r>
          </w:p>
        </w:tc>
        <w:tc>
          <w:tcPr>
            <w:tcW w:w="1331" w:type="dxa"/>
            <w:shd w:val="clear" w:color="auto" w:fill="auto"/>
          </w:tcPr>
          <w:p w:rsidR="00073DE3" w:rsidRPr="002A60DF" w:rsidRDefault="00073DE3" w:rsidP="002C0C1C">
            <w:pPr>
              <w:ind w:left="-108" w:right="-81"/>
              <w:jc w:val="center"/>
              <w:rPr>
                <w:sz w:val="24"/>
                <w:szCs w:val="24"/>
              </w:rPr>
            </w:pPr>
            <w:r>
              <w:rPr>
                <w:sz w:val="24"/>
                <w:szCs w:val="24"/>
              </w:rPr>
              <w:t>83 161</w:t>
            </w:r>
            <w:r w:rsidRPr="002A60DF">
              <w:rPr>
                <w:sz w:val="24"/>
                <w:szCs w:val="24"/>
              </w:rPr>
              <w:t>,0</w:t>
            </w:r>
          </w:p>
        </w:tc>
      </w:tr>
      <w:tr w:rsidR="00073DE3" w:rsidRPr="002A60DF" w:rsidTr="002C0C1C">
        <w:trPr>
          <w:cantSplit/>
          <w:trHeight w:val="343"/>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000 1 03 00000 00 0000 000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 xml:space="preserve">Налоги на товары (работы, услуги), реализуемые на территории Российской Федерации </w:t>
            </w:r>
          </w:p>
        </w:tc>
        <w:tc>
          <w:tcPr>
            <w:tcW w:w="1331" w:type="dxa"/>
            <w:shd w:val="clear" w:color="auto" w:fill="auto"/>
          </w:tcPr>
          <w:p w:rsidR="00073DE3" w:rsidRPr="002A60DF" w:rsidRDefault="008820BB" w:rsidP="002C0C1C">
            <w:pPr>
              <w:ind w:left="-108" w:right="-81"/>
              <w:jc w:val="center"/>
              <w:rPr>
                <w:b/>
                <w:sz w:val="24"/>
                <w:szCs w:val="24"/>
                <w:lang w:val="en-US"/>
              </w:rPr>
            </w:pPr>
            <w:r>
              <w:rPr>
                <w:b/>
                <w:sz w:val="24"/>
                <w:szCs w:val="24"/>
              </w:rPr>
              <w:t>4 000</w:t>
            </w:r>
            <w:r w:rsidR="00073DE3" w:rsidRPr="002A60DF">
              <w:rPr>
                <w:b/>
                <w:sz w:val="24"/>
                <w:szCs w:val="24"/>
              </w:rPr>
              <w:t>,</w:t>
            </w:r>
            <w:r w:rsidR="00073DE3" w:rsidRPr="002A60DF">
              <w:rPr>
                <w:b/>
                <w:sz w:val="24"/>
                <w:szCs w:val="24"/>
                <w:lang w:val="en-US"/>
              </w:rPr>
              <w:t>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000 1 03 02230 01 0000 110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1" w:type="dxa"/>
            <w:shd w:val="clear" w:color="auto" w:fill="auto"/>
          </w:tcPr>
          <w:p w:rsidR="00073DE3" w:rsidRPr="002A60DF" w:rsidRDefault="00073DE3" w:rsidP="002C0C1C">
            <w:pPr>
              <w:ind w:left="-108" w:right="-81"/>
              <w:jc w:val="center"/>
              <w:rPr>
                <w:sz w:val="24"/>
                <w:szCs w:val="24"/>
              </w:rPr>
            </w:pPr>
            <w:r w:rsidRPr="002A60DF">
              <w:rPr>
                <w:sz w:val="24"/>
                <w:szCs w:val="24"/>
              </w:rPr>
              <w:t>1 281,0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000 1 03 02240 01 0000 110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Доходы от уплаты акцизов на моторные масла для дизельных и (или) карбюраторных (</w:t>
            </w:r>
            <w:proofErr w:type="spellStart"/>
            <w:r w:rsidRPr="002A60DF">
              <w:rPr>
                <w:sz w:val="24"/>
                <w:szCs w:val="24"/>
              </w:rPr>
              <w:t>инжекторных</w:t>
            </w:r>
            <w:proofErr w:type="spellEnd"/>
            <w:r w:rsidRPr="002A60DF">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1" w:type="dxa"/>
            <w:shd w:val="clear" w:color="auto" w:fill="auto"/>
          </w:tcPr>
          <w:p w:rsidR="00073DE3" w:rsidRPr="002A60DF" w:rsidRDefault="00073DE3" w:rsidP="002C0C1C">
            <w:pPr>
              <w:ind w:left="-108" w:right="-81"/>
              <w:jc w:val="center"/>
              <w:rPr>
                <w:sz w:val="24"/>
                <w:szCs w:val="24"/>
              </w:rPr>
            </w:pPr>
            <w:r w:rsidRPr="002A60DF">
              <w:rPr>
                <w:sz w:val="24"/>
                <w:szCs w:val="24"/>
              </w:rPr>
              <w:t>19,0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000 1 03 02250 01 0000 110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1" w:type="dxa"/>
            <w:shd w:val="clear" w:color="auto" w:fill="auto"/>
          </w:tcPr>
          <w:p w:rsidR="00073DE3" w:rsidRPr="002A60DF" w:rsidRDefault="008820BB" w:rsidP="002C0C1C">
            <w:pPr>
              <w:ind w:left="-108" w:right="-81"/>
              <w:jc w:val="center"/>
              <w:rPr>
                <w:sz w:val="24"/>
                <w:szCs w:val="24"/>
              </w:rPr>
            </w:pPr>
            <w:r>
              <w:rPr>
                <w:sz w:val="24"/>
                <w:szCs w:val="24"/>
              </w:rPr>
              <w:t>2 700</w:t>
            </w:r>
            <w:r w:rsidR="00073DE3" w:rsidRPr="002A60DF">
              <w:rPr>
                <w:sz w:val="24"/>
                <w:szCs w:val="24"/>
              </w:rPr>
              <w:t>,0</w:t>
            </w:r>
          </w:p>
        </w:tc>
      </w:tr>
      <w:tr w:rsidR="00073DE3" w:rsidRPr="002A60DF" w:rsidTr="002C0C1C">
        <w:trPr>
          <w:cantSplit/>
          <w:trHeight w:val="270"/>
        </w:trPr>
        <w:tc>
          <w:tcPr>
            <w:tcW w:w="3200" w:type="dxa"/>
            <w:shd w:val="clear" w:color="auto" w:fill="auto"/>
          </w:tcPr>
          <w:p w:rsidR="00073DE3" w:rsidRPr="006371D3" w:rsidRDefault="00073DE3" w:rsidP="002C0C1C">
            <w:pPr>
              <w:ind w:right="-108"/>
              <w:jc w:val="center"/>
              <w:rPr>
                <w:b/>
                <w:sz w:val="24"/>
                <w:szCs w:val="24"/>
              </w:rPr>
            </w:pPr>
            <w:r w:rsidRPr="006371D3">
              <w:rPr>
                <w:b/>
                <w:sz w:val="24"/>
                <w:szCs w:val="24"/>
              </w:rPr>
              <w:t>000 1 05 00000 00 0000 000</w:t>
            </w:r>
          </w:p>
        </w:tc>
        <w:tc>
          <w:tcPr>
            <w:tcW w:w="5960" w:type="dxa"/>
            <w:shd w:val="clear" w:color="auto" w:fill="auto"/>
          </w:tcPr>
          <w:p w:rsidR="00073DE3" w:rsidRPr="006371D3" w:rsidRDefault="00073DE3" w:rsidP="002C0C1C">
            <w:pPr>
              <w:ind w:right="-108"/>
              <w:rPr>
                <w:b/>
                <w:sz w:val="24"/>
                <w:szCs w:val="24"/>
              </w:rPr>
            </w:pPr>
            <w:r w:rsidRPr="006371D3">
              <w:rPr>
                <w:b/>
                <w:sz w:val="24"/>
                <w:szCs w:val="24"/>
              </w:rPr>
              <w:t>Налоги на совокупный доход, из них:</w:t>
            </w:r>
          </w:p>
        </w:tc>
        <w:tc>
          <w:tcPr>
            <w:tcW w:w="1331" w:type="dxa"/>
            <w:shd w:val="clear" w:color="auto" w:fill="auto"/>
          </w:tcPr>
          <w:p w:rsidR="00073DE3" w:rsidRPr="002A60DF" w:rsidRDefault="00073DE3" w:rsidP="006371D3">
            <w:pPr>
              <w:ind w:left="-108" w:right="-81"/>
              <w:jc w:val="center"/>
              <w:rPr>
                <w:b/>
                <w:sz w:val="24"/>
                <w:szCs w:val="24"/>
              </w:rPr>
            </w:pPr>
            <w:r w:rsidRPr="006371D3">
              <w:rPr>
                <w:b/>
                <w:sz w:val="24"/>
                <w:szCs w:val="24"/>
              </w:rPr>
              <w:t xml:space="preserve">10 </w:t>
            </w:r>
            <w:r w:rsidR="006371D3" w:rsidRPr="006371D3">
              <w:rPr>
                <w:b/>
                <w:sz w:val="24"/>
                <w:szCs w:val="24"/>
              </w:rPr>
              <w:t>8</w:t>
            </w:r>
            <w:r w:rsidRPr="006371D3">
              <w:rPr>
                <w:b/>
                <w:sz w:val="24"/>
                <w:szCs w:val="24"/>
                <w:lang w:val="en-US"/>
              </w:rPr>
              <w:t>00</w:t>
            </w:r>
            <w:r w:rsidRPr="006371D3">
              <w:rPr>
                <w:b/>
                <w:sz w:val="24"/>
                <w:szCs w:val="24"/>
              </w:rPr>
              <w:t>,0</w:t>
            </w:r>
          </w:p>
        </w:tc>
      </w:tr>
      <w:tr w:rsidR="00073DE3" w:rsidRPr="002A60DF" w:rsidTr="002C0C1C">
        <w:trPr>
          <w:cantSplit/>
          <w:trHeight w:val="283"/>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000 1 05 03000 01 0000 110</w:t>
            </w:r>
          </w:p>
        </w:tc>
        <w:tc>
          <w:tcPr>
            <w:tcW w:w="5960" w:type="dxa"/>
            <w:shd w:val="clear" w:color="auto" w:fill="auto"/>
          </w:tcPr>
          <w:p w:rsidR="00073DE3" w:rsidRPr="002A60DF" w:rsidRDefault="00073DE3" w:rsidP="002C0C1C">
            <w:pPr>
              <w:pStyle w:val="3"/>
              <w:ind w:left="0"/>
              <w:rPr>
                <w:sz w:val="24"/>
                <w:szCs w:val="24"/>
              </w:rPr>
            </w:pPr>
            <w:r w:rsidRPr="002A60DF">
              <w:rPr>
                <w:sz w:val="24"/>
                <w:szCs w:val="24"/>
              </w:rPr>
              <w:t>Единый сельскохозяйственный налог</w:t>
            </w:r>
          </w:p>
        </w:tc>
        <w:tc>
          <w:tcPr>
            <w:tcW w:w="1331" w:type="dxa"/>
            <w:shd w:val="clear" w:color="auto" w:fill="auto"/>
          </w:tcPr>
          <w:p w:rsidR="00073DE3" w:rsidRPr="002A60DF" w:rsidRDefault="008820BB" w:rsidP="002C0C1C">
            <w:pPr>
              <w:ind w:left="-108" w:right="-81"/>
              <w:jc w:val="center"/>
              <w:rPr>
                <w:sz w:val="24"/>
                <w:szCs w:val="24"/>
              </w:rPr>
            </w:pPr>
            <w:r>
              <w:rPr>
                <w:sz w:val="24"/>
                <w:szCs w:val="24"/>
              </w:rPr>
              <w:t>100</w:t>
            </w:r>
            <w:r w:rsidR="00073DE3" w:rsidRPr="002A60DF">
              <w:rPr>
                <w:sz w:val="24"/>
                <w:szCs w:val="24"/>
              </w:rPr>
              <w:t>,0</w:t>
            </w:r>
          </w:p>
        </w:tc>
      </w:tr>
      <w:tr w:rsidR="00073DE3" w:rsidRPr="002A60DF" w:rsidTr="002C0C1C">
        <w:trPr>
          <w:cantSplit/>
          <w:trHeight w:val="337"/>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000 1 05 04000 02 0000 110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Налог, взимаемый в связи с применением патентной  системы налогообложения</w:t>
            </w:r>
          </w:p>
        </w:tc>
        <w:tc>
          <w:tcPr>
            <w:tcW w:w="1331" w:type="dxa"/>
            <w:shd w:val="clear" w:color="auto" w:fill="auto"/>
          </w:tcPr>
          <w:p w:rsidR="00073DE3" w:rsidRPr="002A60DF" w:rsidRDefault="006371D3" w:rsidP="002C0C1C">
            <w:pPr>
              <w:ind w:left="-108" w:right="-81"/>
              <w:jc w:val="center"/>
              <w:rPr>
                <w:sz w:val="24"/>
                <w:szCs w:val="24"/>
              </w:rPr>
            </w:pPr>
            <w:r>
              <w:rPr>
                <w:sz w:val="24"/>
                <w:szCs w:val="24"/>
              </w:rPr>
              <w:t>3 700</w:t>
            </w:r>
            <w:r w:rsidR="00073DE3" w:rsidRPr="002A60DF">
              <w:rPr>
                <w:sz w:val="24"/>
                <w:szCs w:val="24"/>
              </w:rPr>
              <w:t>,0</w:t>
            </w:r>
          </w:p>
        </w:tc>
      </w:tr>
      <w:tr w:rsidR="00073DE3" w:rsidRPr="002A60DF" w:rsidTr="002C0C1C">
        <w:trPr>
          <w:cantSplit/>
          <w:trHeight w:val="337"/>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000 1 05 0</w:t>
            </w:r>
            <w:r>
              <w:rPr>
                <w:sz w:val="24"/>
                <w:szCs w:val="24"/>
              </w:rPr>
              <w:t>1</w:t>
            </w:r>
            <w:r w:rsidRPr="002A60DF">
              <w:rPr>
                <w:sz w:val="24"/>
                <w:szCs w:val="24"/>
              </w:rPr>
              <w:t>0</w:t>
            </w:r>
            <w:r>
              <w:rPr>
                <w:sz w:val="24"/>
                <w:szCs w:val="24"/>
              </w:rPr>
              <w:t>11</w:t>
            </w:r>
            <w:r w:rsidRPr="002A60DF">
              <w:rPr>
                <w:sz w:val="24"/>
                <w:szCs w:val="24"/>
              </w:rPr>
              <w:t xml:space="preserve"> 0</w:t>
            </w:r>
            <w:r>
              <w:rPr>
                <w:sz w:val="24"/>
                <w:szCs w:val="24"/>
              </w:rPr>
              <w:t>1</w:t>
            </w:r>
            <w:r w:rsidRPr="002A60DF">
              <w:rPr>
                <w:sz w:val="24"/>
                <w:szCs w:val="24"/>
              </w:rPr>
              <w:t xml:space="preserve"> 0000 110</w:t>
            </w:r>
          </w:p>
        </w:tc>
        <w:tc>
          <w:tcPr>
            <w:tcW w:w="5960" w:type="dxa"/>
            <w:shd w:val="clear" w:color="auto" w:fill="auto"/>
          </w:tcPr>
          <w:p w:rsidR="00073DE3" w:rsidRPr="002A60DF" w:rsidRDefault="00073DE3" w:rsidP="002C0C1C">
            <w:pPr>
              <w:ind w:right="-108"/>
              <w:rPr>
                <w:sz w:val="24"/>
                <w:szCs w:val="24"/>
              </w:rPr>
            </w:pPr>
            <w:r w:rsidRPr="00D50FCA">
              <w:rPr>
                <w:sz w:val="24"/>
                <w:szCs w:val="24"/>
              </w:rPr>
              <w:t>Налог, взимаемый с налогоплательщиков, выбравших в качестве объекта налогообложения доходы</w:t>
            </w:r>
          </w:p>
        </w:tc>
        <w:tc>
          <w:tcPr>
            <w:tcW w:w="1331" w:type="dxa"/>
            <w:shd w:val="clear" w:color="auto" w:fill="auto"/>
          </w:tcPr>
          <w:p w:rsidR="00073DE3" w:rsidRDefault="006371D3" w:rsidP="002C0C1C">
            <w:pPr>
              <w:ind w:left="-108" w:right="-81"/>
              <w:jc w:val="center"/>
              <w:rPr>
                <w:sz w:val="24"/>
                <w:szCs w:val="24"/>
              </w:rPr>
            </w:pPr>
            <w:r>
              <w:rPr>
                <w:sz w:val="24"/>
                <w:szCs w:val="24"/>
              </w:rPr>
              <w:t>7</w:t>
            </w:r>
            <w:r w:rsidR="00073DE3">
              <w:rPr>
                <w:sz w:val="24"/>
                <w:szCs w:val="24"/>
              </w:rPr>
              <w:t> 000,0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000 1 06 00000 00 0000 000</w:t>
            </w:r>
          </w:p>
        </w:tc>
        <w:tc>
          <w:tcPr>
            <w:tcW w:w="5960" w:type="dxa"/>
            <w:shd w:val="clear" w:color="auto" w:fill="auto"/>
          </w:tcPr>
          <w:p w:rsidR="00073DE3" w:rsidRPr="002A60DF" w:rsidRDefault="00073DE3" w:rsidP="002C0C1C">
            <w:pPr>
              <w:pStyle w:val="3"/>
              <w:ind w:left="0"/>
              <w:rPr>
                <w:b/>
                <w:sz w:val="24"/>
                <w:szCs w:val="24"/>
              </w:rPr>
            </w:pPr>
            <w:r w:rsidRPr="002A60DF">
              <w:rPr>
                <w:b/>
                <w:sz w:val="24"/>
                <w:szCs w:val="24"/>
              </w:rPr>
              <w:t xml:space="preserve"> Налоги на имущество, из них:</w:t>
            </w:r>
          </w:p>
        </w:tc>
        <w:tc>
          <w:tcPr>
            <w:tcW w:w="1331" w:type="dxa"/>
            <w:shd w:val="clear" w:color="auto" w:fill="auto"/>
          </w:tcPr>
          <w:p w:rsidR="00073DE3" w:rsidRPr="002A60DF" w:rsidRDefault="00073DE3" w:rsidP="002C0C1C">
            <w:pPr>
              <w:ind w:left="-108" w:right="-81"/>
              <w:jc w:val="center"/>
              <w:rPr>
                <w:b/>
                <w:sz w:val="24"/>
                <w:szCs w:val="24"/>
              </w:rPr>
            </w:pPr>
            <w:r>
              <w:rPr>
                <w:b/>
                <w:sz w:val="24"/>
                <w:szCs w:val="24"/>
              </w:rPr>
              <w:t>14 0</w:t>
            </w:r>
            <w:r w:rsidRPr="002A60DF">
              <w:rPr>
                <w:b/>
                <w:sz w:val="24"/>
                <w:szCs w:val="24"/>
              </w:rPr>
              <w:t>00,0</w:t>
            </w:r>
          </w:p>
        </w:tc>
      </w:tr>
      <w:tr w:rsidR="00073DE3" w:rsidRPr="002A60DF" w:rsidTr="002C0C1C">
        <w:trPr>
          <w:cantSplit/>
          <w:trHeight w:val="287"/>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000 1 06 01020 04 0000 110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Налог на имущество физических лиц</w:t>
            </w:r>
          </w:p>
        </w:tc>
        <w:tc>
          <w:tcPr>
            <w:tcW w:w="1331" w:type="dxa"/>
            <w:shd w:val="clear" w:color="auto" w:fill="auto"/>
          </w:tcPr>
          <w:p w:rsidR="00073DE3" w:rsidRPr="002A60DF" w:rsidRDefault="00073DE3" w:rsidP="002C0C1C">
            <w:pPr>
              <w:ind w:left="-108" w:right="-81"/>
              <w:jc w:val="center"/>
              <w:rPr>
                <w:sz w:val="24"/>
                <w:szCs w:val="24"/>
              </w:rPr>
            </w:pPr>
            <w:r>
              <w:rPr>
                <w:sz w:val="24"/>
                <w:szCs w:val="24"/>
              </w:rPr>
              <w:t>4 800</w:t>
            </w:r>
            <w:r w:rsidRPr="002A60DF">
              <w:rPr>
                <w:sz w:val="24"/>
                <w:szCs w:val="24"/>
              </w:rPr>
              <w:t>,0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000 1 06 06000 00 0000 110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Земельный налог</w:t>
            </w:r>
          </w:p>
        </w:tc>
        <w:tc>
          <w:tcPr>
            <w:tcW w:w="1331" w:type="dxa"/>
            <w:shd w:val="clear" w:color="auto" w:fill="auto"/>
          </w:tcPr>
          <w:p w:rsidR="00073DE3" w:rsidRPr="002A60DF" w:rsidRDefault="00073DE3" w:rsidP="002C0C1C">
            <w:pPr>
              <w:ind w:left="-108" w:right="-81"/>
              <w:jc w:val="center"/>
              <w:rPr>
                <w:sz w:val="24"/>
                <w:szCs w:val="24"/>
              </w:rPr>
            </w:pPr>
            <w:r>
              <w:rPr>
                <w:sz w:val="24"/>
                <w:szCs w:val="24"/>
              </w:rPr>
              <w:t>6 800</w:t>
            </w:r>
            <w:r w:rsidRPr="002A60DF">
              <w:rPr>
                <w:sz w:val="24"/>
                <w:szCs w:val="24"/>
              </w:rPr>
              <w:t>,0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000 1 06 04000 00 0000 110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 xml:space="preserve">Транспортный налог </w:t>
            </w:r>
          </w:p>
        </w:tc>
        <w:tc>
          <w:tcPr>
            <w:tcW w:w="1331" w:type="dxa"/>
            <w:shd w:val="clear" w:color="auto" w:fill="auto"/>
          </w:tcPr>
          <w:p w:rsidR="00073DE3" w:rsidRPr="002A60DF" w:rsidRDefault="00073DE3" w:rsidP="002C0C1C">
            <w:pPr>
              <w:ind w:left="-108" w:right="-81"/>
              <w:jc w:val="center"/>
              <w:rPr>
                <w:sz w:val="24"/>
                <w:szCs w:val="24"/>
              </w:rPr>
            </w:pPr>
            <w:r w:rsidRPr="002A60DF">
              <w:rPr>
                <w:sz w:val="24"/>
                <w:szCs w:val="24"/>
              </w:rPr>
              <w:t>2 400,0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000 1 08 00000 00 0000 000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Государственная пошлина</w:t>
            </w:r>
          </w:p>
        </w:tc>
        <w:tc>
          <w:tcPr>
            <w:tcW w:w="1331" w:type="dxa"/>
            <w:shd w:val="clear" w:color="auto" w:fill="auto"/>
          </w:tcPr>
          <w:p w:rsidR="00073DE3" w:rsidRPr="002A60DF" w:rsidRDefault="00073DE3" w:rsidP="002C0C1C">
            <w:pPr>
              <w:ind w:left="-108" w:right="-81"/>
              <w:jc w:val="center"/>
              <w:rPr>
                <w:b/>
                <w:sz w:val="24"/>
                <w:szCs w:val="24"/>
              </w:rPr>
            </w:pPr>
            <w:r>
              <w:rPr>
                <w:b/>
                <w:sz w:val="24"/>
                <w:szCs w:val="24"/>
              </w:rPr>
              <w:t>3 000</w:t>
            </w:r>
            <w:r w:rsidRPr="002A60DF">
              <w:rPr>
                <w:b/>
                <w:sz w:val="24"/>
                <w:szCs w:val="24"/>
              </w:rPr>
              <w:t>,0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000 1 08 03010 01 0000 110</w:t>
            </w:r>
          </w:p>
        </w:tc>
        <w:tc>
          <w:tcPr>
            <w:tcW w:w="5960" w:type="dxa"/>
            <w:shd w:val="clear" w:color="auto" w:fill="auto"/>
          </w:tcPr>
          <w:p w:rsidR="00073DE3" w:rsidRPr="002A60DF" w:rsidRDefault="00073DE3" w:rsidP="002C0C1C">
            <w:pPr>
              <w:ind w:right="-108"/>
              <w:rPr>
                <w:sz w:val="24"/>
                <w:szCs w:val="24"/>
              </w:rPr>
            </w:pPr>
            <w:r w:rsidRPr="002A60DF">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31" w:type="dxa"/>
            <w:shd w:val="clear" w:color="auto" w:fill="auto"/>
          </w:tcPr>
          <w:p w:rsidR="00073DE3" w:rsidRPr="002A60DF" w:rsidRDefault="00073DE3" w:rsidP="002C0C1C">
            <w:pPr>
              <w:ind w:left="-108" w:right="-81"/>
              <w:jc w:val="center"/>
              <w:rPr>
                <w:sz w:val="24"/>
                <w:szCs w:val="24"/>
              </w:rPr>
            </w:pPr>
            <w:r>
              <w:rPr>
                <w:sz w:val="24"/>
                <w:szCs w:val="24"/>
              </w:rPr>
              <w:t>3 000</w:t>
            </w:r>
            <w:r w:rsidRPr="002A60DF">
              <w:rPr>
                <w:sz w:val="24"/>
                <w:szCs w:val="24"/>
              </w:rPr>
              <w:t xml:space="preserve">,0 </w:t>
            </w:r>
          </w:p>
        </w:tc>
      </w:tr>
      <w:tr w:rsidR="00073DE3" w:rsidRPr="002A60DF" w:rsidTr="002C0C1C">
        <w:trPr>
          <w:cantSplit/>
          <w:trHeight w:val="416"/>
        </w:trPr>
        <w:tc>
          <w:tcPr>
            <w:tcW w:w="3200" w:type="dxa"/>
            <w:shd w:val="clear" w:color="auto" w:fill="auto"/>
          </w:tcPr>
          <w:p w:rsidR="00073DE3" w:rsidRPr="002A60DF" w:rsidRDefault="00073DE3" w:rsidP="002C0C1C">
            <w:pPr>
              <w:tabs>
                <w:tab w:val="center" w:pos="1492"/>
                <w:tab w:val="right" w:pos="2984"/>
              </w:tabs>
              <w:rPr>
                <w:b/>
                <w:sz w:val="28"/>
                <w:szCs w:val="28"/>
              </w:rPr>
            </w:pPr>
          </w:p>
        </w:tc>
        <w:tc>
          <w:tcPr>
            <w:tcW w:w="5960" w:type="dxa"/>
            <w:shd w:val="clear" w:color="auto" w:fill="auto"/>
          </w:tcPr>
          <w:p w:rsidR="00073DE3" w:rsidRPr="002A60DF" w:rsidRDefault="00073DE3" w:rsidP="002C0C1C">
            <w:pPr>
              <w:ind w:right="-108"/>
              <w:rPr>
                <w:sz w:val="24"/>
                <w:szCs w:val="24"/>
              </w:rPr>
            </w:pPr>
            <w:r w:rsidRPr="002A60DF">
              <w:rPr>
                <w:b/>
                <w:sz w:val="24"/>
                <w:szCs w:val="24"/>
              </w:rPr>
              <w:t>Итого налоговых доходов</w:t>
            </w:r>
          </w:p>
        </w:tc>
        <w:tc>
          <w:tcPr>
            <w:tcW w:w="1331" w:type="dxa"/>
            <w:shd w:val="clear" w:color="auto" w:fill="auto"/>
          </w:tcPr>
          <w:p w:rsidR="00073DE3" w:rsidRPr="002A60DF" w:rsidRDefault="00221825" w:rsidP="00221825">
            <w:pPr>
              <w:ind w:left="-108" w:right="-81"/>
              <w:jc w:val="center"/>
              <w:rPr>
                <w:b/>
                <w:sz w:val="24"/>
                <w:szCs w:val="24"/>
              </w:rPr>
            </w:pPr>
            <w:r>
              <w:rPr>
                <w:b/>
                <w:sz w:val="24"/>
                <w:szCs w:val="24"/>
              </w:rPr>
              <w:t>114 461</w:t>
            </w:r>
            <w:r w:rsidR="00073DE3" w:rsidRPr="002A60DF">
              <w:rPr>
                <w:b/>
                <w:sz w:val="24"/>
                <w:szCs w:val="24"/>
              </w:rPr>
              <w:t>,0</w:t>
            </w:r>
          </w:p>
        </w:tc>
      </w:tr>
      <w:tr w:rsidR="00073DE3" w:rsidRPr="002A60DF" w:rsidTr="002C0C1C">
        <w:trPr>
          <w:cantSplit/>
          <w:trHeight w:val="825"/>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000 1 11 00000 00 0000 000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Доходы от использования имущества, находящегося в государственной и муниципальной собственности, из них:</w:t>
            </w:r>
          </w:p>
        </w:tc>
        <w:tc>
          <w:tcPr>
            <w:tcW w:w="1331" w:type="dxa"/>
            <w:shd w:val="clear" w:color="auto" w:fill="auto"/>
          </w:tcPr>
          <w:p w:rsidR="00073DE3" w:rsidRPr="002A60DF" w:rsidRDefault="009B4438" w:rsidP="002C0C1C">
            <w:pPr>
              <w:ind w:left="-108" w:right="-81"/>
              <w:jc w:val="center"/>
              <w:rPr>
                <w:b/>
                <w:sz w:val="24"/>
                <w:szCs w:val="24"/>
              </w:rPr>
            </w:pPr>
            <w:r>
              <w:rPr>
                <w:b/>
                <w:sz w:val="24"/>
                <w:szCs w:val="24"/>
              </w:rPr>
              <w:t>9 30</w:t>
            </w:r>
            <w:r w:rsidR="00073DE3">
              <w:rPr>
                <w:b/>
                <w:sz w:val="24"/>
                <w:szCs w:val="24"/>
              </w:rPr>
              <w:t>0</w:t>
            </w:r>
            <w:r w:rsidR="00073DE3" w:rsidRPr="002A60DF">
              <w:rPr>
                <w:b/>
                <w:sz w:val="24"/>
                <w:szCs w:val="24"/>
              </w:rPr>
              <w:t>,0</w:t>
            </w:r>
          </w:p>
          <w:p w:rsidR="00073DE3" w:rsidRPr="002A60DF" w:rsidRDefault="00073DE3" w:rsidP="002C0C1C">
            <w:pPr>
              <w:ind w:left="-108" w:right="-81"/>
              <w:jc w:val="center"/>
              <w:rPr>
                <w:b/>
                <w:sz w:val="24"/>
                <w:szCs w:val="24"/>
              </w:rPr>
            </w:pPr>
          </w:p>
        </w:tc>
      </w:tr>
      <w:tr w:rsidR="00073DE3" w:rsidRPr="002A60DF" w:rsidTr="002C0C1C">
        <w:trPr>
          <w:cantSplit/>
          <w:trHeight w:val="1651"/>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lastRenderedPageBreak/>
              <w:t>000 1 11 05012 04 0000 120</w:t>
            </w:r>
          </w:p>
        </w:tc>
        <w:tc>
          <w:tcPr>
            <w:tcW w:w="5960" w:type="dxa"/>
            <w:shd w:val="clear" w:color="auto" w:fill="auto"/>
          </w:tcPr>
          <w:p w:rsidR="00073DE3" w:rsidRPr="002A60DF" w:rsidRDefault="00073DE3" w:rsidP="002C0C1C">
            <w:pPr>
              <w:ind w:right="-108"/>
              <w:rPr>
                <w:sz w:val="24"/>
                <w:szCs w:val="24"/>
              </w:rPr>
            </w:pPr>
            <w:r w:rsidRPr="002A60D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31" w:type="dxa"/>
            <w:shd w:val="clear" w:color="auto" w:fill="auto"/>
          </w:tcPr>
          <w:p w:rsidR="00073DE3" w:rsidRPr="002A60DF" w:rsidRDefault="009B4438" w:rsidP="002C0C1C">
            <w:pPr>
              <w:ind w:left="-108" w:right="-81"/>
              <w:jc w:val="center"/>
              <w:rPr>
                <w:sz w:val="24"/>
                <w:szCs w:val="24"/>
              </w:rPr>
            </w:pPr>
            <w:r>
              <w:rPr>
                <w:sz w:val="24"/>
                <w:szCs w:val="24"/>
              </w:rPr>
              <w:t>6 5</w:t>
            </w:r>
            <w:r w:rsidR="00073DE3" w:rsidRPr="002A60DF">
              <w:rPr>
                <w:sz w:val="24"/>
                <w:szCs w:val="24"/>
              </w:rPr>
              <w:t>00,0</w:t>
            </w:r>
          </w:p>
        </w:tc>
      </w:tr>
      <w:tr w:rsidR="00073DE3" w:rsidRPr="002A60DF" w:rsidTr="002C0C1C">
        <w:trPr>
          <w:cantSplit/>
          <w:trHeight w:val="1146"/>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000 1 11 05034 04 0000 120</w:t>
            </w:r>
          </w:p>
        </w:tc>
        <w:tc>
          <w:tcPr>
            <w:tcW w:w="5960" w:type="dxa"/>
            <w:shd w:val="clear" w:color="auto" w:fill="auto"/>
          </w:tcPr>
          <w:p w:rsidR="00073DE3" w:rsidRPr="002A60DF" w:rsidRDefault="00073DE3" w:rsidP="002C0C1C">
            <w:pPr>
              <w:ind w:right="-108"/>
              <w:rPr>
                <w:sz w:val="24"/>
                <w:szCs w:val="24"/>
              </w:rPr>
            </w:pPr>
            <w:r w:rsidRPr="002A60DF">
              <w:rPr>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31" w:type="dxa"/>
            <w:shd w:val="clear" w:color="auto" w:fill="auto"/>
          </w:tcPr>
          <w:p w:rsidR="00073DE3" w:rsidRPr="002A60DF" w:rsidRDefault="009B4438" w:rsidP="002C0C1C">
            <w:pPr>
              <w:ind w:left="-108" w:right="-81"/>
              <w:jc w:val="center"/>
              <w:rPr>
                <w:sz w:val="24"/>
                <w:szCs w:val="24"/>
              </w:rPr>
            </w:pPr>
            <w:r>
              <w:rPr>
                <w:sz w:val="24"/>
                <w:szCs w:val="24"/>
              </w:rPr>
              <w:t>2 8</w:t>
            </w:r>
            <w:r w:rsidR="00073DE3" w:rsidRPr="002A60DF">
              <w:rPr>
                <w:sz w:val="24"/>
                <w:szCs w:val="24"/>
              </w:rPr>
              <w:t>00,0</w:t>
            </w:r>
          </w:p>
        </w:tc>
      </w:tr>
      <w:tr w:rsidR="00073DE3" w:rsidRPr="002A60DF" w:rsidTr="002C0C1C">
        <w:trPr>
          <w:cantSplit/>
          <w:trHeight w:val="547"/>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000 1 12 00000 00 0000 000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Платежи при пользовании природными ресурсами, из них:</w:t>
            </w:r>
          </w:p>
        </w:tc>
        <w:tc>
          <w:tcPr>
            <w:tcW w:w="1331" w:type="dxa"/>
            <w:shd w:val="clear" w:color="auto" w:fill="auto"/>
          </w:tcPr>
          <w:p w:rsidR="00073DE3" w:rsidRPr="002A60DF" w:rsidRDefault="00073DE3" w:rsidP="002C0C1C">
            <w:pPr>
              <w:ind w:left="-108" w:right="-81"/>
              <w:jc w:val="center"/>
              <w:rPr>
                <w:b/>
                <w:sz w:val="24"/>
                <w:szCs w:val="24"/>
              </w:rPr>
            </w:pPr>
            <w:r w:rsidRPr="002A60DF">
              <w:rPr>
                <w:b/>
                <w:sz w:val="24"/>
                <w:szCs w:val="24"/>
              </w:rPr>
              <w:t xml:space="preserve"> </w:t>
            </w:r>
            <w:r w:rsidR="009B4438">
              <w:rPr>
                <w:b/>
                <w:sz w:val="24"/>
                <w:szCs w:val="24"/>
              </w:rPr>
              <w:t>8</w:t>
            </w:r>
            <w:r>
              <w:rPr>
                <w:b/>
                <w:sz w:val="24"/>
                <w:szCs w:val="24"/>
              </w:rPr>
              <w:t>0</w:t>
            </w:r>
            <w:r w:rsidRPr="002A60DF">
              <w:rPr>
                <w:b/>
                <w:sz w:val="24"/>
                <w:szCs w:val="24"/>
              </w:rPr>
              <w:t>0,0</w:t>
            </w:r>
          </w:p>
          <w:p w:rsidR="00073DE3" w:rsidRPr="002A60DF" w:rsidRDefault="00073DE3" w:rsidP="002C0C1C">
            <w:pPr>
              <w:ind w:left="-108" w:right="-81"/>
              <w:jc w:val="center"/>
              <w:rPr>
                <w:b/>
                <w:sz w:val="24"/>
                <w:szCs w:val="24"/>
              </w:rPr>
            </w:pPr>
          </w:p>
        </w:tc>
      </w:tr>
      <w:tr w:rsidR="00073DE3" w:rsidRPr="002A60DF" w:rsidTr="002C0C1C">
        <w:trPr>
          <w:cantSplit/>
          <w:trHeight w:val="347"/>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000 1 12 01000 01 0000 120</w:t>
            </w:r>
          </w:p>
        </w:tc>
        <w:tc>
          <w:tcPr>
            <w:tcW w:w="5960" w:type="dxa"/>
            <w:shd w:val="clear" w:color="auto" w:fill="auto"/>
          </w:tcPr>
          <w:p w:rsidR="00073DE3" w:rsidRPr="002A60DF" w:rsidRDefault="00073DE3" w:rsidP="002C0C1C">
            <w:pPr>
              <w:ind w:right="-108"/>
              <w:rPr>
                <w:sz w:val="24"/>
                <w:szCs w:val="24"/>
              </w:rPr>
            </w:pPr>
            <w:r w:rsidRPr="002A60DF">
              <w:rPr>
                <w:sz w:val="24"/>
                <w:szCs w:val="24"/>
              </w:rPr>
              <w:t>Плата за негативное воздействие на окружающую среду</w:t>
            </w:r>
          </w:p>
        </w:tc>
        <w:tc>
          <w:tcPr>
            <w:tcW w:w="1331" w:type="dxa"/>
            <w:shd w:val="clear" w:color="auto" w:fill="auto"/>
          </w:tcPr>
          <w:p w:rsidR="00073DE3" w:rsidRPr="002A60DF" w:rsidRDefault="00073DE3" w:rsidP="009B4438">
            <w:pPr>
              <w:ind w:left="-108" w:right="-81"/>
              <w:jc w:val="center"/>
              <w:rPr>
                <w:sz w:val="24"/>
                <w:szCs w:val="24"/>
              </w:rPr>
            </w:pPr>
            <w:r>
              <w:rPr>
                <w:sz w:val="24"/>
                <w:szCs w:val="24"/>
              </w:rPr>
              <w:t xml:space="preserve"> </w:t>
            </w:r>
            <w:r w:rsidR="009B4438">
              <w:rPr>
                <w:sz w:val="24"/>
                <w:szCs w:val="24"/>
              </w:rPr>
              <w:t>8</w:t>
            </w:r>
            <w:r>
              <w:rPr>
                <w:sz w:val="24"/>
                <w:szCs w:val="24"/>
              </w:rPr>
              <w:t>0</w:t>
            </w:r>
            <w:r w:rsidRPr="002A60DF">
              <w:rPr>
                <w:sz w:val="24"/>
                <w:szCs w:val="24"/>
              </w:rPr>
              <w:t>0,0</w:t>
            </w:r>
          </w:p>
        </w:tc>
      </w:tr>
      <w:tr w:rsidR="00073DE3" w:rsidRPr="002A60DF" w:rsidTr="002C0C1C">
        <w:trPr>
          <w:cantSplit/>
          <w:trHeight w:val="347"/>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000 1 13 00000 00 0000 000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Доходы от оказания платных услуг (работ)  и компенсации затрат государства</w:t>
            </w:r>
          </w:p>
        </w:tc>
        <w:tc>
          <w:tcPr>
            <w:tcW w:w="1331" w:type="dxa"/>
            <w:shd w:val="clear" w:color="auto" w:fill="auto"/>
          </w:tcPr>
          <w:p w:rsidR="00073DE3" w:rsidRPr="002A60DF" w:rsidRDefault="00635709" w:rsidP="00635709">
            <w:pPr>
              <w:ind w:left="-108" w:right="-81"/>
              <w:jc w:val="center"/>
              <w:rPr>
                <w:b/>
                <w:sz w:val="24"/>
                <w:szCs w:val="24"/>
              </w:rPr>
            </w:pPr>
            <w:r>
              <w:rPr>
                <w:b/>
                <w:sz w:val="24"/>
                <w:szCs w:val="24"/>
              </w:rPr>
              <w:t>44 845,8</w:t>
            </w:r>
          </w:p>
        </w:tc>
      </w:tr>
      <w:tr w:rsidR="00073DE3" w:rsidRPr="002A60DF" w:rsidTr="002C0C1C">
        <w:trPr>
          <w:cantSplit/>
          <w:trHeight w:val="668"/>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000 1 14 00000 00 0000 000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Доходы от продажи материальных и нематериальных активов, из них:</w:t>
            </w:r>
          </w:p>
        </w:tc>
        <w:tc>
          <w:tcPr>
            <w:tcW w:w="1331" w:type="dxa"/>
            <w:shd w:val="clear" w:color="auto" w:fill="auto"/>
          </w:tcPr>
          <w:p w:rsidR="00073DE3" w:rsidRPr="002A60DF" w:rsidRDefault="00635709" w:rsidP="002C0C1C">
            <w:pPr>
              <w:ind w:left="-108" w:right="-81"/>
              <w:jc w:val="center"/>
              <w:rPr>
                <w:b/>
                <w:sz w:val="24"/>
                <w:szCs w:val="24"/>
              </w:rPr>
            </w:pPr>
            <w:r>
              <w:rPr>
                <w:b/>
                <w:sz w:val="24"/>
                <w:szCs w:val="24"/>
              </w:rPr>
              <w:t>10 308,7</w:t>
            </w:r>
          </w:p>
        </w:tc>
      </w:tr>
      <w:tr w:rsidR="00073DE3" w:rsidRPr="002A60DF" w:rsidTr="002C0C1C">
        <w:trPr>
          <w:cantSplit/>
          <w:trHeight w:val="1833"/>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000 1 14 02043 04 0000 410</w:t>
            </w:r>
          </w:p>
        </w:tc>
        <w:tc>
          <w:tcPr>
            <w:tcW w:w="5960" w:type="dxa"/>
            <w:shd w:val="clear" w:color="auto" w:fill="auto"/>
          </w:tcPr>
          <w:p w:rsidR="00073DE3" w:rsidRPr="002A60DF" w:rsidRDefault="00073DE3" w:rsidP="002C0C1C">
            <w:pPr>
              <w:ind w:right="-108"/>
              <w:rPr>
                <w:sz w:val="24"/>
                <w:szCs w:val="24"/>
              </w:rPr>
            </w:pPr>
            <w:r w:rsidRPr="002A60DF">
              <w:rPr>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1331" w:type="dxa"/>
            <w:shd w:val="clear" w:color="auto" w:fill="auto"/>
          </w:tcPr>
          <w:p w:rsidR="00073DE3" w:rsidRPr="002A60DF" w:rsidRDefault="00635709" w:rsidP="00635709">
            <w:pPr>
              <w:ind w:left="-108" w:right="-81"/>
              <w:jc w:val="center"/>
              <w:rPr>
                <w:sz w:val="24"/>
                <w:szCs w:val="24"/>
              </w:rPr>
            </w:pPr>
            <w:r>
              <w:rPr>
                <w:sz w:val="24"/>
                <w:szCs w:val="24"/>
              </w:rPr>
              <w:t>7 308,7</w:t>
            </w:r>
            <w:r w:rsidR="00073DE3" w:rsidRPr="002A60DF">
              <w:rPr>
                <w:sz w:val="24"/>
                <w:szCs w:val="24"/>
              </w:rPr>
              <w:t xml:space="preserve"> </w:t>
            </w:r>
          </w:p>
        </w:tc>
      </w:tr>
      <w:tr w:rsidR="00073DE3" w:rsidRPr="002A60DF" w:rsidTr="002C0C1C">
        <w:trPr>
          <w:cantSplit/>
          <w:trHeight w:val="825"/>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000 1 14 06012 04 0000 430</w:t>
            </w:r>
          </w:p>
        </w:tc>
        <w:tc>
          <w:tcPr>
            <w:tcW w:w="5960" w:type="dxa"/>
            <w:shd w:val="clear" w:color="auto" w:fill="auto"/>
          </w:tcPr>
          <w:p w:rsidR="00073DE3" w:rsidRPr="002A60DF" w:rsidRDefault="00073DE3" w:rsidP="002C0C1C">
            <w:pPr>
              <w:ind w:right="-108"/>
              <w:rPr>
                <w:sz w:val="24"/>
                <w:szCs w:val="24"/>
              </w:rPr>
            </w:pPr>
            <w:r w:rsidRPr="002A60DF">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tc>
        <w:tc>
          <w:tcPr>
            <w:tcW w:w="1331" w:type="dxa"/>
            <w:shd w:val="clear" w:color="auto" w:fill="auto"/>
          </w:tcPr>
          <w:p w:rsidR="00073DE3" w:rsidRPr="002A60DF" w:rsidRDefault="009B4438" w:rsidP="002C0C1C">
            <w:pPr>
              <w:ind w:left="-108" w:right="-81"/>
              <w:jc w:val="center"/>
              <w:rPr>
                <w:sz w:val="24"/>
                <w:szCs w:val="24"/>
              </w:rPr>
            </w:pPr>
            <w:r>
              <w:rPr>
                <w:sz w:val="24"/>
                <w:szCs w:val="24"/>
              </w:rPr>
              <w:t>3</w:t>
            </w:r>
            <w:r w:rsidR="00073DE3">
              <w:rPr>
                <w:sz w:val="24"/>
                <w:szCs w:val="24"/>
              </w:rPr>
              <w:t xml:space="preserve"> 0</w:t>
            </w:r>
            <w:r w:rsidR="00073DE3" w:rsidRPr="002A60DF">
              <w:rPr>
                <w:sz w:val="24"/>
                <w:szCs w:val="24"/>
              </w:rPr>
              <w:t>00,0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000 1 16 00000 00 0000 000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Штрафы, санкции, возмещение ущерба</w:t>
            </w:r>
          </w:p>
        </w:tc>
        <w:tc>
          <w:tcPr>
            <w:tcW w:w="1331" w:type="dxa"/>
            <w:shd w:val="clear" w:color="auto" w:fill="auto"/>
          </w:tcPr>
          <w:p w:rsidR="00073DE3" w:rsidRPr="002A60DF" w:rsidRDefault="00073DE3" w:rsidP="002C0C1C">
            <w:pPr>
              <w:tabs>
                <w:tab w:val="left" w:pos="1081"/>
              </w:tabs>
              <w:ind w:left="-108" w:right="-81"/>
              <w:jc w:val="center"/>
              <w:rPr>
                <w:b/>
                <w:sz w:val="24"/>
                <w:szCs w:val="24"/>
              </w:rPr>
            </w:pPr>
            <w:r>
              <w:rPr>
                <w:b/>
                <w:sz w:val="24"/>
                <w:szCs w:val="24"/>
              </w:rPr>
              <w:t>1</w:t>
            </w:r>
            <w:r w:rsidRPr="002A60DF">
              <w:rPr>
                <w:b/>
                <w:sz w:val="24"/>
                <w:szCs w:val="24"/>
              </w:rPr>
              <w:t xml:space="preserve"> 000,0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000 1 17 00000 00 0000 000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Прочие неналоговые доходы</w:t>
            </w:r>
            <w:r w:rsidR="0076344F">
              <w:rPr>
                <w:b/>
                <w:sz w:val="24"/>
                <w:szCs w:val="24"/>
              </w:rPr>
              <w:t xml:space="preserve"> всего, из них</w:t>
            </w:r>
          </w:p>
        </w:tc>
        <w:tc>
          <w:tcPr>
            <w:tcW w:w="1331" w:type="dxa"/>
            <w:shd w:val="clear" w:color="auto" w:fill="auto"/>
          </w:tcPr>
          <w:p w:rsidR="00073DE3" w:rsidRPr="002A60DF" w:rsidRDefault="00073DE3" w:rsidP="002C0C1C">
            <w:pPr>
              <w:tabs>
                <w:tab w:val="left" w:pos="1081"/>
              </w:tabs>
              <w:ind w:left="-108" w:right="-81"/>
              <w:jc w:val="center"/>
              <w:rPr>
                <w:b/>
                <w:sz w:val="24"/>
                <w:szCs w:val="24"/>
              </w:rPr>
            </w:pPr>
            <w:r w:rsidRPr="002A60DF">
              <w:rPr>
                <w:b/>
                <w:sz w:val="24"/>
                <w:szCs w:val="24"/>
              </w:rPr>
              <w:t xml:space="preserve"> </w:t>
            </w:r>
            <w:r w:rsidR="0076344F">
              <w:rPr>
                <w:b/>
                <w:sz w:val="24"/>
                <w:szCs w:val="24"/>
              </w:rPr>
              <w:t>2 2</w:t>
            </w:r>
            <w:r>
              <w:rPr>
                <w:b/>
                <w:sz w:val="24"/>
                <w:szCs w:val="24"/>
              </w:rPr>
              <w:t>5</w:t>
            </w:r>
            <w:r w:rsidRPr="002A60DF">
              <w:rPr>
                <w:b/>
                <w:sz w:val="24"/>
                <w:szCs w:val="24"/>
              </w:rPr>
              <w:t>0,0</w:t>
            </w:r>
          </w:p>
        </w:tc>
      </w:tr>
      <w:tr w:rsidR="0076344F" w:rsidRPr="002A60DF" w:rsidTr="002C0C1C">
        <w:trPr>
          <w:cantSplit/>
          <w:trHeight w:val="270"/>
        </w:trPr>
        <w:tc>
          <w:tcPr>
            <w:tcW w:w="3200" w:type="dxa"/>
            <w:shd w:val="clear" w:color="auto" w:fill="auto"/>
          </w:tcPr>
          <w:p w:rsidR="0076344F" w:rsidRPr="00F93873" w:rsidRDefault="0076344F" w:rsidP="00C1484E">
            <w:pPr>
              <w:ind w:right="-108"/>
              <w:jc w:val="center"/>
              <w:rPr>
                <w:sz w:val="24"/>
                <w:szCs w:val="24"/>
              </w:rPr>
            </w:pPr>
            <w:r w:rsidRPr="00F93873">
              <w:rPr>
                <w:sz w:val="24"/>
                <w:szCs w:val="24"/>
              </w:rPr>
              <w:t>000 1 17 05000 00 0000 180</w:t>
            </w:r>
          </w:p>
        </w:tc>
        <w:tc>
          <w:tcPr>
            <w:tcW w:w="5960" w:type="dxa"/>
            <w:shd w:val="clear" w:color="auto" w:fill="auto"/>
          </w:tcPr>
          <w:p w:rsidR="0076344F" w:rsidRPr="00F93873" w:rsidRDefault="0076344F" w:rsidP="00C1484E">
            <w:pPr>
              <w:ind w:right="-108"/>
              <w:rPr>
                <w:sz w:val="24"/>
                <w:szCs w:val="24"/>
              </w:rPr>
            </w:pPr>
            <w:r w:rsidRPr="00F93873">
              <w:rPr>
                <w:sz w:val="24"/>
                <w:szCs w:val="24"/>
              </w:rPr>
              <w:t>Прочие неналоговые доходы</w:t>
            </w:r>
          </w:p>
        </w:tc>
        <w:tc>
          <w:tcPr>
            <w:tcW w:w="1331" w:type="dxa"/>
            <w:shd w:val="clear" w:color="auto" w:fill="auto"/>
          </w:tcPr>
          <w:p w:rsidR="0076344F" w:rsidRDefault="0076344F" w:rsidP="002C0C1C">
            <w:pPr>
              <w:ind w:left="-108" w:right="-81"/>
              <w:jc w:val="center"/>
              <w:rPr>
                <w:b/>
                <w:sz w:val="24"/>
                <w:szCs w:val="24"/>
              </w:rPr>
            </w:pPr>
            <w:r>
              <w:rPr>
                <w:b/>
                <w:sz w:val="24"/>
                <w:szCs w:val="24"/>
              </w:rPr>
              <w:t>50,0</w:t>
            </w:r>
          </w:p>
        </w:tc>
      </w:tr>
      <w:tr w:rsidR="0076344F" w:rsidRPr="002A60DF" w:rsidTr="002C0C1C">
        <w:trPr>
          <w:cantSplit/>
          <w:trHeight w:val="270"/>
        </w:trPr>
        <w:tc>
          <w:tcPr>
            <w:tcW w:w="3200" w:type="dxa"/>
            <w:shd w:val="clear" w:color="auto" w:fill="auto"/>
          </w:tcPr>
          <w:p w:rsidR="0076344F" w:rsidRPr="00D72BCF" w:rsidRDefault="0076344F" w:rsidP="00C1484E">
            <w:pPr>
              <w:ind w:right="-108"/>
              <w:jc w:val="center"/>
              <w:rPr>
                <w:sz w:val="24"/>
                <w:szCs w:val="24"/>
              </w:rPr>
            </w:pPr>
            <w:r w:rsidRPr="00D72BCF">
              <w:rPr>
                <w:sz w:val="24"/>
                <w:szCs w:val="24"/>
              </w:rPr>
              <w:t xml:space="preserve">000 1 17 15000 00 0000 </w:t>
            </w:r>
            <w:r>
              <w:rPr>
                <w:sz w:val="24"/>
                <w:szCs w:val="24"/>
              </w:rPr>
              <w:t>15</w:t>
            </w:r>
            <w:r w:rsidRPr="00D72BCF">
              <w:rPr>
                <w:sz w:val="24"/>
                <w:szCs w:val="24"/>
              </w:rPr>
              <w:t>0</w:t>
            </w:r>
          </w:p>
        </w:tc>
        <w:tc>
          <w:tcPr>
            <w:tcW w:w="5960" w:type="dxa"/>
            <w:shd w:val="clear" w:color="auto" w:fill="auto"/>
          </w:tcPr>
          <w:p w:rsidR="0076344F" w:rsidRPr="00D72BCF" w:rsidRDefault="0076344F" w:rsidP="00C1484E">
            <w:pPr>
              <w:ind w:right="-108"/>
              <w:rPr>
                <w:sz w:val="24"/>
                <w:szCs w:val="24"/>
              </w:rPr>
            </w:pPr>
            <w:r w:rsidRPr="00D72BCF">
              <w:rPr>
                <w:sz w:val="24"/>
                <w:szCs w:val="24"/>
              </w:rPr>
              <w:t>Инициативные платежи</w:t>
            </w:r>
          </w:p>
        </w:tc>
        <w:tc>
          <w:tcPr>
            <w:tcW w:w="1331" w:type="dxa"/>
            <w:shd w:val="clear" w:color="auto" w:fill="auto"/>
          </w:tcPr>
          <w:p w:rsidR="0076344F" w:rsidRDefault="0076344F" w:rsidP="002C0C1C">
            <w:pPr>
              <w:ind w:left="-108" w:right="-81"/>
              <w:jc w:val="center"/>
              <w:rPr>
                <w:b/>
                <w:sz w:val="24"/>
                <w:szCs w:val="24"/>
              </w:rPr>
            </w:pPr>
            <w:r>
              <w:rPr>
                <w:b/>
                <w:sz w:val="24"/>
                <w:szCs w:val="24"/>
              </w:rPr>
              <w:t>2 200,0</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8"/>
                <w:szCs w:val="28"/>
              </w:rPr>
            </w:pPr>
          </w:p>
        </w:tc>
        <w:tc>
          <w:tcPr>
            <w:tcW w:w="5960" w:type="dxa"/>
            <w:shd w:val="clear" w:color="auto" w:fill="auto"/>
          </w:tcPr>
          <w:p w:rsidR="00073DE3" w:rsidRPr="002A60DF" w:rsidRDefault="00073DE3" w:rsidP="002C0C1C">
            <w:pPr>
              <w:ind w:right="-108"/>
              <w:rPr>
                <w:sz w:val="28"/>
                <w:szCs w:val="28"/>
              </w:rPr>
            </w:pPr>
            <w:r w:rsidRPr="002A60DF">
              <w:rPr>
                <w:b/>
                <w:sz w:val="24"/>
                <w:szCs w:val="24"/>
              </w:rPr>
              <w:t>Итого неналоговых доходов</w:t>
            </w:r>
          </w:p>
        </w:tc>
        <w:tc>
          <w:tcPr>
            <w:tcW w:w="1331" w:type="dxa"/>
            <w:shd w:val="clear" w:color="auto" w:fill="auto"/>
          </w:tcPr>
          <w:p w:rsidR="00073DE3" w:rsidRPr="002A60DF" w:rsidRDefault="00635709" w:rsidP="00635709">
            <w:pPr>
              <w:ind w:left="-108" w:right="-81"/>
              <w:jc w:val="center"/>
              <w:rPr>
                <w:sz w:val="24"/>
                <w:szCs w:val="24"/>
              </w:rPr>
            </w:pPr>
            <w:r>
              <w:rPr>
                <w:b/>
                <w:sz w:val="24"/>
                <w:szCs w:val="24"/>
              </w:rPr>
              <w:t>68 504,5</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b/>
                <w:sz w:val="24"/>
                <w:szCs w:val="24"/>
              </w:rPr>
            </w:pPr>
          </w:p>
        </w:tc>
        <w:tc>
          <w:tcPr>
            <w:tcW w:w="5960" w:type="dxa"/>
            <w:shd w:val="clear" w:color="auto" w:fill="auto"/>
          </w:tcPr>
          <w:p w:rsidR="00073DE3" w:rsidRPr="002A60DF" w:rsidRDefault="00073DE3" w:rsidP="002C0C1C">
            <w:pPr>
              <w:ind w:right="-108"/>
              <w:rPr>
                <w:b/>
                <w:sz w:val="24"/>
                <w:szCs w:val="24"/>
              </w:rPr>
            </w:pPr>
            <w:r w:rsidRPr="002A60DF">
              <w:rPr>
                <w:b/>
                <w:sz w:val="24"/>
                <w:szCs w:val="24"/>
              </w:rPr>
              <w:t xml:space="preserve">Всего налоговых и неналоговых доходов </w:t>
            </w:r>
          </w:p>
        </w:tc>
        <w:tc>
          <w:tcPr>
            <w:tcW w:w="1331" w:type="dxa"/>
            <w:shd w:val="clear" w:color="auto" w:fill="auto"/>
          </w:tcPr>
          <w:p w:rsidR="00073DE3" w:rsidRPr="002A60DF" w:rsidRDefault="00635709" w:rsidP="00635709">
            <w:pPr>
              <w:ind w:left="-108" w:right="-81"/>
              <w:jc w:val="center"/>
              <w:rPr>
                <w:b/>
                <w:sz w:val="24"/>
                <w:szCs w:val="24"/>
              </w:rPr>
            </w:pPr>
            <w:r>
              <w:rPr>
                <w:b/>
                <w:sz w:val="24"/>
                <w:szCs w:val="24"/>
              </w:rPr>
              <w:t>183 465,5</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000 2 00 00000 00 0000 000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Безвозмездные поступления</w:t>
            </w:r>
          </w:p>
        </w:tc>
        <w:tc>
          <w:tcPr>
            <w:tcW w:w="1331" w:type="dxa"/>
            <w:shd w:val="clear" w:color="auto" w:fill="auto"/>
          </w:tcPr>
          <w:p w:rsidR="00073DE3" w:rsidRPr="002A60DF" w:rsidRDefault="0065525C" w:rsidP="002C0C1C">
            <w:pPr>
              <w:ind w:left="-108" w:right="-81"/>
              <w:jc w:val="center"/>
              <w:rPr>
                <w:b/>
                <w:sz w:val="24"/>
                <w:szCs w:val="24"/>
              </w:rPr>
            </w:pPr>
            <w:r>
              <w:rPr>
                <w:b/>
                <w:sz w:val="24"/>
                <w:szCs w:val="24"/>
              </w:rPr>
              <w:t>459 779,0</w:t>
            </w:r>
          </w:p>
        </w:tc>
      </w:tr>
      <w:tr w:rsidR="00073DE3" w:rsidRPr="002A60DF" w:rsidTr="002C0C1C">
        <w:trPr>
          <w:cantSplit/>
          <w:trHeight w:val="325"/>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000 2 02 10000 00 0000 150</w:t>
            </w:r>
          </w:p>
        </w:tc>
        <w:tc>
          <w:tcPr>
            <w:tcW w:w="5960" w:type="dxa"/>
            <w:shd w:val="clear" w:color="auto" w:fill="auto"/>
          </w:tcPr>
          <w:p w:rsidR="00073DE3" w:rsidRPr="002A60DF" w:rsidRDefault="00073DE3" w:rsidP="002C0C1C">
            <w:pPr>
              <w:ind w:right="-108"/>
              <w:rPr>
                <w:sz w:val="24"/>
                <w:szCs w:val="24"/>
              </w:rPr>
            </w:pPr>
            <w:r w:rsidRPr="002A60DF">
              <w:rPr>
                <w:sz w:val="24"/>
                <w:szCs w:val="24"/>
              </w:rPr>
              <w:t>Дотации всего, в том числе:</w:t>
            </w:r>
          </w:p>
        </w:tc>
        <w:tc>
          <w:tcPr>
            <w:tcW w:w="1331" w:type="dxa"/>
            <w:shd w:val="clear" w:color="auto" w:fill="auto"/>
          </w:tcPr>
          <w:p w:rsidR="00073DE3" w:rsidRPr="002A60DF" w:rsidRDefault="0065525C" w:rsidP="0065525C">
            <w:pPr>
              <w:ind w:left="-108" w:right="-81"/>
              <w:jc w:val="center"/>
              <w:rPr>
                <w:sz w:val="24"/>
                <w:szCs w:val="24"/>
              </w:rPr>
            </w:pPr>
            <w:r>
              <w:rPr>
                <w:sz w:val="24"/>
                <w:szCs w:val="24"/>
              </w:rPr>
              <w:t>30 554,2</w:t>
            </w:r>
          </w:p>
        </w:tc>
      </w:tr>
      <w:tr w:rsidR="00073DE3" w:rsidRPr="002A60DF" w:rsidTr="002C0C1C">
        <w:trPr>
          <w:cantSplit/>
          <w:trHeight w:val="556"/>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000 2 02 15001 04 0000 150</w:t>
            </w:r>
          </w:p>
        </w:tc>
        <w:tc>
          <w:tcPr>
            <w:tcW w:w="5960" w:type="dxa"/>
            <w:shd w:val="clear" w:color="auto" w:fill="auto"/>
          </w:tcPr>
          <w:p w:rsidR="00073DE3" w:rsidRPr="002A60DF" w:rsidRDefault="00073DE3" w:rsidP="002C0C1C">
            <w:pPr>
              <w:ind w:right="-108"/>
              <w:rPr>
                <w:sz w:val="24"/>
                <w:szCs w:val="24"/>
              </w:rPr>
            </w:pPr>
            <w:r w:rsidRPr="002A60DF">
              <w:rPr>
                <w:sz w:val="24"/>
                <w:szCs w:val="24"/>
              </w:rPr>
              <w:t>Дотации на выравнивание бюджетной обеспеченности городского округа</w:t>
            </w:r>
          </w:p>
        </w:tc>
        <w:tc>
          <w:tcPr>
            <w:tcW w:w="1331" w:type="dxa"/>
            <w:shd w:val="clear" w:color="auto" w:fill="auto"/>
          </w:tcPr>
          <w:p w:rsidR="00073DE3" w:rsidRPr="002A60DF" w:rsidRDefault="0065525C" w:rsidP="002C0C1C">
            <w:pPr>
              <w:ind w:left="-108" w:right="-81"/>
              <w:jc w:val="center"/>
              <w:rPr>
                <w:sz w:val="24"/>
                <w:szCs w:val="24"/>
              </w:rPr>
            </w:pPr>
            <w:r>
              <w:rPr>
                <w:sz w:val="24"/>
                <w:szCs w:val="24"/>
              </w:rPr>
              <w:t>30 554,2</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000 2 02 20000 00 0000 150</w:t>
            </w:r>
          </w:p>
        </w:tc>
        <w:tc>
          <w:tcPr>
            <w:tcW w:w="5960" w:type="dxa"/>
            <w:shd w:val="clear" w:color="auto" w:fill="auto"/>
          </w:tcPr>
          <w:p w:rsidR="00073DE3" w:rsidRPr="002A60DF" w:rsidRDefault="00073DE3" w:rsidP="002C0C1C">
            <w:pPr>
              <w:jc w:val="both"/>
              <w:rPr>
                <w:sz w:val="24"/>
                <w:szCs w:val="24"/>
              </w:rPr>
            </w:pPr>
            <w:r w:rsidRPr="002A60DF">
              <w:rPr>
                <w:sz w:val="24"/>
                <w:szCs w:val="24"/>
              </w:rPr>
              <w:t xml:space="preserve">Субсидии </w:t>
            </w:r>
          </w:p>
        </w:tc>
        <w:tc>
          <w:tcPr>
            <w:tcW w:w="1331" w:type="dxa"/>
            <w:shd w:val="clear" w:color="auto" w:fill="auto"/>
          </w:tcPr>
          <w:p w:rsidR="00073DE3" w:rsidRPr="002A60DF" w:rsidRDefault="0065525C" w:rsidP="002C0C1C">
            <w:pPr>
              <w:ind w:left="-108" w:right="-81"/>
              <w:jc w:val="center"/>
              <w:rPr>
                <w:sz w:val="24"/>
                <w:szCs w:val="24"/>
              </w:rPr>
            </w:pPr>
            <w:r>
              <w:rPr>
                <w:sz w:val="24"/>
                <w:szCs w:val="24"/>
              </w:rPr>
              <w:t>163 061,8</w:t>
            </w:r>
            <w:r w:rsidR="00073DE3" w:rsidRPr="002A60DF">
              <w:rPr>
                <w:sz w:val="24"/>
                <w:szCs w:val="24"/>
              </w:rPr>
              <w:t xml:space="preserve"> </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sidRPr="002A60DF">
              <w:rPr>
                <w:sz w:val="24"/>
                <w:szCs w:val="24"/>
              </w:rPr>
              <w:t>000 2 02 30000 00 0000 150</w:t>
            </w:r>
          </w:p>
        </w:tc>
        <w:tc>
          <w:tcPr>
            <w:tcW w:w="5960" w:type="dxa"/>
            <w:shd w:val="clear" w:color="auto" w:fill="auto"/>
          </w:tcPr>
          <w:p w:rsidR="00073DE3" w:rsidRPr="002A60DF" w:rsidRDefault="00073DE3" w:rsidP="002C0C1C">
            <w:pPr>
              <w:jc w:val="both"/>
              <w:rPr>
                <w:sz w:val="24"/>
                <w:szCs w:val="24"/>
              </w:rPr>
            </w:pPr>
            <w:r w:rsidRPr="002A60DF">
              <w:rPr>
                <w:sz w:val="24"/>
                <w:szCs w:val="24"/>
              </w:rPr>
              <w:t xml:space="preserve">Субвенции </w:t>
            </w:r>
          </w:p>
        </w:tc>
        <w:tc>
          <w:tcPr>
            <w:tcW w:w="1331" w:type="dxa"/>
            <w:shd w:val="clear" w:color="auto" w:fill="auto"/>
          </w:tcPr>
          <w:p w:rsidR="00073DE3" w:rsidRPr="002A60DF" w:rsidRDefault="0065525C" w:rsidP="002C0C1C">
            <w:pPr>
              <w:ind w:left="-108" w:right="-81"/>
              <w:jc w:val="center"/>
              <w:rPr>
                <w:sz w:val="24"/>
                <w:szCs w:val="24"/>
              </w:rPr>
            </w:pPr>
            <w:r>
              <w:rPr>
                <w:sz w:val="24"/>
                <w:szCs w:val="24"/>
              </w:rPr>
              <w:t>253 741,9</w:t>
            </w:r>
            <w:r w:rsidR="00073DE3" w:rsidRPr="002A60DF">
              <w:rPr>
                <w:sz w:val="24"/>
                <w:szCs w:val="24"/>
              </w:rPr>
              <w:t xml:space="preserve"> </w:t>
            </w:r>
          </w:p>
        </w:tc>
      </w:tr>
      <w:tr w:rsidR="00073DE3" w:rsidRPr="002A60DF" w:rsidTr="002C0C1C">
        <w:trPr>
          <w:cantSplit/>
          <w:trHeight w:val="270"/>
        </w:trPr>
        <w:tc>
          <w:tcPr>
            <w:tcW w:w="3200" w:type="dxa"/>
            <w:shd w:val="clear" w:color="auto" w:fill="auto"/>
          </w:tcPr>
          <w:p w:rsidR="00073DE3" w:rsidRPr="002A60DF" w:rsidRDefault="00073DE3" w:rsidP="002C0C1C">
            <w:pPr>
              <w:ind w:right="-108"/>
              <w:jc w:val="center"/>
              <w:rPr>
                <w:sz w:val="24"/>
                <w:szCs w:val="24"/>
              </w:rPr>
            </w:pPr>
            <w:r>
              <w:rPr>
                <w:sz w:val="24"/>
                <w:szCs w:val="24"/>
              </w:rPr>
              <w:t>000 2 02 40000 00 0000 150</w:t>
            </w:r>
          </w:p>
        </w:tc>
        <w:tc>
          <w:tcPr>
            <w:tcW w:w="5960" w:type="dxa"/>
            <w:shd w:val="clear" w:color="auto" w:fill="auto"/>
          </w:tcPr>
          <w:p w:rsidR="00073DE3" w:rsidRPr="002A60DF" w:rsidRDefault="00073DE3" w:rsidP="002C0C1C">
            <w:pPr>
              <w:jc w:val="both"/>
              <w:rPr>
                <w:sz w:val="24"/>
                <w:szCs w:val="24"/>
              </w:rPr>
            </w:pPr>
            <w:r>
              <w:rPr>
                <w:sz w:val="24"/>
                <w:szCs w:val="24"/>
              </w:rPr>
              <w:t>Иные межбюджетные трансферты</w:t>
            </w:r>
          </w:p>
        </w:tc>
        <w:tc>
          <w:tcPr>
            <w:tcW w:w="1331" w:type="dxa"/>
            <w:shd w:val="clear" w:color="auto" w:fill="auto"/>
          </w:tcPr>
          <w:p w:rsidR="00073DE3" w:rsidRDefault="0065525C" w:rsidP="002C0C1C">
            <w:pPr>
              <w:ind w:left="-108" w:right="-81"/>
              <w:jc w:val="center"/>
              <w:rPr>
                <w:sz w:val="24"/>
                <w:szCs w:val="24"/>
              </w:rPr>
            </w:pPr>
            <w:r>
              <w:rPr>
                <w:sz w:val="24"/>
                <w:szCs w:val="24"/>
              </w:rPr>
              <w:t>12 421,1</w:t>
            </w:r>
          </w:p>
        </w:tc>
      </w:tr>
      <w:tr w:rsidR="00073DE3" w:rsidRPr="002A60DF" w:rsidTr="002C0C1C">
        <w:trPr>
          <w:cantSplit/>
          <w:trHeight w:val="287"/>
        </w:trPr>
        <w:tc>
          <w:tcPr>
            <w:tcW w:w="3200" w:type="dxa"/>
            <w:shd w:val="clear" w:color="auto" w:fill="auto"/>
          </w:tcPr>
          <w:p w:rsidR="00073DE3" w:rsidRPr="002A60DF" w:rsidRDefault="00073DE3" w:rsidP="002C0C1C">
            <w:pPr>
              <w:ind w:right="-108"/>
              <w:jc w:val="center"/>
              <w:rPr>
                <w:b/>
                <w:sz w:val="24"/>
                <w:szCs w:val="24"/>
              </w:rPr>
            </w:pPr>
            <w:r w:rsidRPr="002A60DF">
              <w:rPr>
                <w:b/>
                <w:sz w:val="24"/>
                <w:szCs w:val="24"/>
              </w:rPr>
              <w:t>000 8 50 00000 00 0000 000</w:t>
            </w:r>
          </w:p>
        </w:tc>
        <w:tc>
          <w:tcPr>
            <w:tcW w:w="5960" w:type="dxa"/>
            <w:shd w:val="clear" w:color="auto" w:fill="auto"/>
          </w:tcPr>
          <w:p w:rsidR="00073DE3" w:rsidRPr="002A60DF" w:rsidRDefault="00073DE3" w:rsidP="002C0C1C">
            <w:pPr>
              <w:ind w:right="-108"/>
              <w:rPr>
                <w:b/>
                <w:sz w:val="24"/>
                <w:szCs w:val="24"/>
              </w:rPr>
            </w:pPr>
            <w:r w:rsidRPr="002A60DF">
              <w:rPr>
                <w:b/>
                <w:sz w:val="24"/>
                <w:szCs w:val="24"/>
              </w:rPr>
              <w:t xml:space="preserve"> Всего доходов</w:t>
            </w:r>
          </w:p>
        </w:tc>
        <w:tc>
          <w:tcPr>
            <w:tcW w:w="1331" w:type="dxa"/>
            <w:shd w:val="clear" w:color="auto" w:fill="auto"/>
          </w:tcPr>
          <w:p w:rsidR="00073DE3" w:rsidRPr="002A60DF" w:rsidRDefault="00635709" w:rsidP="00635709">
            <w:pPr>
              <w:ind w:left="-108" w:right="-81"/>
              <w:jc w:val="center"/>
              <w:rPr>
                <w:b/>
                <w:sz w:val="24"/>
                <w:szCs w:val="24"/>
              </w:rPr>
            </w:pPr>
            <w:r>
              <w:rPr>
                <w:b/>
                <w:sz w:val="24"/>
                <w:szCs w:val="24"/>
              </w:rPr>
              <w:t>643 244,5</w:t>
            </w:r>
            <w:r w:rsidR="00073DE3" w:rsidRPr="002A60DF">
              <w:rPr>
                <w:b/>
                <w:sz w:val="24"/>
                <w:szCs w:val="24"/>
              </w:rPr>
              <w:t xml:space="preserve"> </w:t>
            </w:r>
          </w:p>
        </w:tc>
      </w:tr>
    </w:tbl>
    <w:p w:rsidR="00073DE3" w:rsidRPr="002A60DF" w:rsidRDefault="00073DE3" w:rsidP="00073DE3">
      <w:pPr>
        <w:ind w:left="6379"/>
        <w:rPr>
          <w:sz w:val="24"/>
          <w:szCs w:val="24"/>
        </w:rPr>
      </w:pPr>
    </w:p>
    <w:p w:rsidR="00073DE3" w:rsidRDefault="00073DE3"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4C7289" w:rsidRDefault="004C7289" w:rsidP="00073DE3">
      <w:pPr>
        <w:tabs>
          <w:tab w:val="left" w:pos="6237"/>
        </w:tabs>
        <w:ind w:left="6237" w:right="-1134"/>
        <w:jc w:val="both"/>
        <w:rPr>
          <w:sz w:val="24"/>
          <w:szCs w:val="24"/>
        </w:rPr>
      </w:pPr>
    </w:p>
    <w:p w:rsidR="00073DE3" w:rsidRPr="002A60DF" w:rsidRDefault="00073DE3" w:rsidP="00073DE3">
      <w:pPr>
        <w:tabs>
          <w:tab w:val="left" w:pos="6237"/>
        </w:tabs>
        <w:ind w:left="6237" w:right="-1134"/>
        <w:jc w:val="both"/>
        <w:rPr>
          <w:sz w:val="24"/>
          <w:szCs w:val="24"/>
        </w:rPr>
      </w:pPr>
      <w:r w:rsidRPr="002A60DF">
        <w:rPr>
          <w:sz w:val="24"/>
          <w:szCs w:val="24"/>
        </w:rPr>
        <w:lastRenderedPageBreak/>
        <w:t xml:space="preserve">Приложение </w:t>
      </w:r>
      <w:r w:rsidR="00D619CB">
        <w:rPr>
          <w:sz w:val="24"/>
          <w:szCs w:val="24"/>
        </w:rPr>
        <w:t>2</w:t>
      </w:r>
    </w:p>
    <w:p w:rsidR="00FB6B6C" w:rsidRPr="002A60DF" w:rsidRDefault="00FB6B6C" w:rsidP="00FB6B6C">
      <w:pPr>
        <w:tabs>
          <w:tab w:val="left" w:pos="6237"/>
        </w:tabs>
        <w:ind w:left="6237" w:right="-993"/>
        <w:jc w:val="both"/>
        <w:rPr>
          <w:sz w:val="24"/>
          <w:szCs w:val="24"/>
        </w:rPr>
      </w:pPr>
      <w:r w:rsidRPr="002A60DF">
        <w:rPr>
          <w:sz w:val="24"/>
          <w:szCs w:val="24"/>
        </w:rPr>
        <w:t>к решению Собрания депутатов</w:t>
      </w:r>
    </w:p>
    <w:p w:rsidR="00FB6B6C" w:rsidRPr="002A60DF" w:rsidRDefault="00FB6B6C" w:rsidP="00FB6B6C">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FB6B6C" w:rsidRPr="002A60DF" w:rsidRDefault="00FB6B6C" w:rsidP="00FB6B6C">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FB6B6C" w:rsidRPr="002A60DF" w:rsidRDefault="00FB6B6C" w:rsidP="00FB6B6C">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73DE3" w:rsidRPr="002A60DF" w:rsidRDefault="00073DE3" w:rsidP="00073DE3">
      <w:pPr>
        <w:ind w:left="6379"/>
        <w:rPr>
          <w:sz w:val="24"/>
          <w:szCs w:val="24"/>
        </w:rPr>
      </w:pPr>
    </w:p>
    <w:p w:rsidR="00073DE3" w:rsidRPr="002A60DF" w:rsidRDefault="00073DE3" w:rsidP="00073DE3">
      <w:pPr>
        <w:pStyle w:val="2"/>
        <w:rPr>
          <w:sz w:val="28"/>
          <w:szCs w:val="28"/>
        </w:rPr>
      </w:pPr>
      <w:r w:rsidRPr="002A60DF">
        <w:rPr>
          <w:sz w:val="28"/>
          <w:szCs w:val="28"/>
        </w:rPr>
        <w:t>Доходы бюджета города Алатыря на 202</w:t>
      </w:r>
      <w:r w:rsidR="00FB6B6C">
        <w:rPr>
          <w:sz w:val="28"/>
          <w:szCs w:val="28"/>
        </w:rPr>
        <w:t>3</w:t>
      </w:r>
      <w:r w:rsidRPr="002A60DF">
        <w:rPr>
          <w:sz w:val="28"/>
          <w:szCs w:val="28"/>
        </w:rPr>
        <w:t xml:space="preserve"> и 202</w:t>
      </w:r>
      <w:r w:rsidR="00FB6B6C">
        <w:rPr>
          <w:sz w:val="28"/>
          <w:szCs w:val="28"/>
        </w:rPr>
        <w:t>4</w:t>
      </w:r>
      <w:r w:rsidRPr="002A60DF">
        <w:rPr>
          <w:sz w:val="28"/>
          <w:szCs w:val="28"/>
        </w:rPr>
        <w:t xml:space="preserve"> годы </w:t>
      </w:r>
    </w:p>
    <w:p w:rsidR="00073DE3" w:rsidRPr="002A60DF" w:rsidRDefault="00073DE3" w:rsidP="00073DE3">
      <w:pPr>
        <w:ind w:left="5760" w:firstLine="720"/>
        <w:jc w:val="right"/>
      </w:pPr>
      <w:r w:rsidRPr="002A60DF">
        <w:t xml:space="preserve">                                                                                                        (тыс. руб.)</w:t>
      </w:r>
    </w:p>
    <w:tbl>
      <w:tblPr>
        <w:tblW w:w="106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4963"/>
        <w:gridCol w:w="1332"/>
        <w:gridCol w:w="1332"/>
      </w:tblGrid>
      <w:tr w:rsidR="00073DE3" w:rsidRPr="002A60DF" w:rsidTr="002C0C1C">
        <w:trPr>
          <w:cantSplit/>
          <w:trHeight w:val="371"/>
        </w:trPr>
        <w:tc>
          <w:tcPr>
            <w:tcW w:w="297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jc w:val="center"/>
              <w:rPr>
                <w:sz w:val="24"/>
                <w:szCs w:val="24"/>
              </w:rPr>
            </w:pPr>
            <w:r w:rsidRPr="002A60DF">
              <w:rPr>
                <w:sz w:val="24"/>
                <w:szCs w:val="24"/>
              </w:rPr>
              <w:t xml:space="preserve">Коды бюджетной </w:t>
            </w:r>
          </w:p>
          <w:p w:rsidR="00073DE3" w:rsidRPr="002A60DF" w:rsidRDefault="00073DE3" w:rsidP="002C0C1C">
            <w:pPr>
              <w:jc w:val="center"/>
              <w:rPr>
                <w:sz w:val="24"/>
                <w:szCs w:val="24"/>
              </w:rPr>
            </w:pPr>
            <w:r w:rsidRPr="002A60DF">
              <w:rPr>
                <w:sz w:val="24"/>
                <w:szCs w:val="24"/>
              </w:rPr>
              <w:t>классификации РФ</w:t>
            </w:r>
          </w:p>
        </w:tc>
        <w:tc>
          <w:tcPr>
            <w:tcW w:w="496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8"/>
              <w:ind w:right="-108"/>
              <w:jc w:val="center"/>
              <w:rPr>
                <w:sz w:val="24"/>
                <w:szCs w:val="24"/>
              </w:rPr>
            </w:pPr>
            <w:r w:rsidRPr="002A60DF">
              <w:rPr>
                <w:sz w:val="24"/>
                <w:szCs w:val="24"/>
              </w:rPr>
              <w:t>Наименование доходов</w:t>
            </w:r>
          </w:p>
        </w:tc>
        <w:tc>
          <w:tcPr>
            <w:tcW w:w="1332"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left="-108" w:right="-108"/>
              <w:jc w:val="center"/>
              <w:rPr>
                <w:sz w:val="24"/>
                <w:szCs w:val="24"/>
              </w:rPr>
            </w:pPr>
            <w:r w:rsidRPr="002A60DF">
              <w:rPr>
                <w:sz w:val="24"/>
                <w:szCs w:val="24"/>
              </w:rPr>
              <w:t>Сумма</w:t>
            </w:r>
          </w:p>
          <w:p w:rsidR="00073DE3" w:rsidRPr="002A60DF" w:rsidRDefault="00073DE3" w:rsidP="00FB6B6C">
            <w:pPr>
              <w:ind w:left="-108" w:right="-108"/>
              <w:jc w:val="center"/>
              <w:rPr>
                <w:sz w:val="24"/>
                <w:szCs w:val="24"/>
              </w:rPr>
            </w:pPr>
            <w:r w:rsidRPr="002A60DF">
              <w:rPr>
                <w:sz w:val="24"/>
                <w:szCs w:val="24"/>
              </w:rPr>
              <w:t>на 202</w:t>
            </w:r>
            <w:r w:rsidR="00FB6B6C">
              <w:rPr>
                <w:sz w:val="24"/>
                <w:szCs w:val="24"/>
              </w:rPr>
              <w:t>3</w:t>
            </w:r>
            <w:r w:rsidRPr="002A60DF">
              <w:rPr>
                <w:sz w:val="24"/>
                <w:szCs w:val="24"/>
              </w:rPr>
              <w:t xml:space="preserve"> год</w:t>
            </w:r>
          </w:p>
        </w:tc>
        <w:tc>
          <w:tcPr>
            <w:tcW w:w="1332"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left="-108" w:right="-108"/>
              <w:jc w:val="center"/>
              <w:rPr>
                <w:sz w:val="24"/>
                <w:szCs w:val="24"/>
              </w:rPr>
            </w:pPr>
            <w:r w:rsidRPr="002A60DF">
              <w:rPr>
                <w:sz w:val="24"/>
                <w:szCs w:val="24"/>
              </w:rPr>
              <w:t>Сумма</w:t>
            </w:r>
          </w:p>
          <w:p w:rsidR="00073DE3" w:rsidRPr="002A60DF" w:rsidRDefault="00073DE3" w:rsidP="00FB6B6C">
            <w:pPr>
              <w:ind w:left="-108" w:right="-108"/>
              <w:jc w:val="center"/>
              <w:rPr>
                <w:sz w:val="24"/>
                <w:szCs w:val="24"/>
              </w:rPr>
            </w:pPr>
            <w:r w:rsidRPr="002A60DF">
              <w:rPr>
                <w:sz w:val="24"/>
                <w:szCs w:val="24"/>
              </w:rPr>
              <w:t>на 202</w:t>
            </w:r>
            <w:r w:rsidR="00FB6B6C">
              <w:rPr>
                <w:sz w:val="24"/>
                <w:szCs w:val="24"/>
              </w:rPr>
              <w:t>4</w:t>
            </w:r>
            <w:r w:rsidRPr="002A60DF">
              <w:rPr>
                <w:sz w:val="24"/>
                <w:szCs w:val="24"/>
              </w:rPr>
              <w:t xml:space="preserve"> год</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000 1 01 00000 00 0000 000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Налоги на прибыль, доходы, из них:</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b/>
                <w:sz w:val="24"/>
                <w:szCs w:val="24"/>
              </w:rPr>
            </w:pPr>
            <w:r>
              <w:rPr>
                <w:b/>
                <w:sz w:val="24"/>
                <w:szCs w:val="24"/>
              </w:rPr>
              <w:t>85 655,0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Pr>
                <w:b/>
                <w:sz w:val="24"/>
                <w:szCs w:val="24"/>
              </w:rPr>
              <w:t>85 655,0</w:t>
            </w:r>
          </w:p>
        </w:tc>
      </w:tr>
      <w:tr w:rsidR="005624D8" w:rsidRPr="002A60DF" w:rsidTr="002C0C1C">
        <w:trPr>
          <w:cantSplit/>
          <w:trHeight w:val="343"/>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000 1 01 02000 01 0000 110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Налог на доходы физических лиц</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lang w:val="en-US"/>
              </w:rPr>
            </w:pPr>
            <w:r>
              <w:rPr>
                <w:sz w:val="24"/>
                <w:szCs w:val="24"/>
              </w:rPr>
              <w:t>85 655,0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lang w:val="en-US"/>
              </w:rPr>
            </w:pPr>
            <w:r>
              <w:rPr>
                <w:sz w:val="24"/>
                <w:szCs w:val="24"/>
              </w:rPr>
              <w:t>85 655,0</w:t>
            </w:r>
          </w:p>
        </w:tc>
      </w:tr>
      <w:tr w:rsidR="005624D8" w:rsidRPr="002A60DF" w:rsidTr="002C0C1C">
        <w:trPr>
          <w:cantSplit/>
          <w:trHeight w:val="343"/>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000 1 03 00000 00 0000 000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 xml:space="preserve">Налоги на товары (работы, услуги), реализуемые на территории Российской Федерации </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b/>
                <w:sz w:val="24"/>
                <w:szCs w:val="24"/>
              </w:rPr>
            </w:pPr>
            <w:r>
              <w:rPr>
                <w:b/>
                <w:sz w:val="24"/>
                <w:szCs w:val="24"/>
              </w:rPr>
              <w:t>4 120,0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Pr>
                <w:b/>
                <w:sz w:val="24"/>
                <w:szCs w:val="24"/>
              </w:rPr>
              <w:t>4 120,0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000 1 03 02230 01 0000 110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sz w:val="24"/>
                <w:szCs w:val="24"/>
              </w:rPr>
              <w:t>1 400,8</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1 400,8</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000 1 03 02240 01 0000 110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Доходы от уплаты акцизов на моторные масла для дизельных и (или) карбюраторных (</w:t>
            </w:r>
            <w:proofErr w:type="spellStart"/>
            <w:r w:rsidRPr="002A60DF">
              <w:rPr>
                <w:sz w:val="24"/>
                <w:szCs w:val="24"/>
              </w:rPr>
              <w:t>инжекторных</w:t>
            </w:r>
            <w:proofErr w:type="spellEnd"/>
            <w:r w:rsidRPr="002A60DF">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sidRPr="002A60DF">
              <w:rPr>
                <w:sz w:val="24"/>
                <w:szCs w:val="24"/>
              </w:rPr>
              <w:t>19,2</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sidRPr="002A60DF">
              <w:rPr>
                <w:sz w:val="24"/>
                <w:szCs w:val="24"/>
              </w:rPr>
              <w:t>19,2</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000 1 03 02250 01 0000 110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sz w:val="24"/>
                <w:szCs w:val="24"/>
              </w:rPr>
              <w:t>2 700,0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2 700,0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000 1 05 00000 00 0000 000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Налоги на совокупный доход, из них:</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b/>
                <w:sz w:val="24"/>
                <w:szCs w:val="24"/>
              </w:rPr>
            </w:pPr>
            <w:r>
              <w:rPr>
                <w:b/>
                <w:sz w:val="24"/>
                <w:szCs w:val="24"/>
              </w:rPr>
              <w:t>11 124,0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Pr>
                <w:b/>
                <w:sz w:val="24"/>
                <w:szCs w:val="24"/>
              </w:rPr>
              <w:t>11 124,0</w:t>
            </w:r>
          </w:p>
        </w:tc>
      </w:tr>
      <w:tr w:rsidR="005624D8" w:rsidRPr="00702BB1"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702BB1" w:rsidRDefault="005624D8" w:rsidP="002C0C1C">
            <w:pPr>
              <w:ind w:right="-108"/>
              <w:jc w:val="center"/>
              <w:rPr>
                <w:sz w:val="24"/>
                <w:szCs w:val="24"/>
              </w:rPr>
            </w:pPr>
            <w:r w:rsidRPr="00702BB1">
              <w:rPr>
                <w:sz w:val="24"/>
                <w:szCs w:val="24"/>
              </w:rPr>
              <w:t>000 1 05 0101101 0000 110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702BB1" w:rsidRDefault="005624D8" w:rsidP="002C0C1C">
            <w:pPr>
              <w:ind w:right="-108"/>
              <w:rPr>
                <w:sz w:val="24"/>
                <w:szCs w:val="24"/>
              </w:rPr>
            </w:pPr>
            <w:r w:rsidRPr="00702BB1">
              <w:rPr>
                <w:sz w:val="24"/>
                <w:szCs w:val="24"/>
              </w:rPr>
              <w:t>Налог, взимаемый с налогоплательщиков, выбравших в качестве объекта налогообложения доходы</w:t>
            </w:r>
          </w:p>
        </w:tc>
        <w:tc>
          <w:tcPr>
            <w:tcW w:w="1332" w:type="dxa"/>
            <w:tcBorders>
              <w:top w:val="single" w:sz="4" w:space="0" w:color="auto"/>
              <w:left w:val="single" w:sz="4" w:space="0" w:color="auto"/>
              <w:bottom w:val="single" w:sz="4" w:space="0" w:color="auto"/>
              <w:right w:val="single" w:sz="4" w:space="0" w:color="auto"/>
            </w:tcBorders>
            <w:hideMark/>
          </w:tcPr>
          <w:p w:rsidR="005624D8" w:rsidRPr="00702BB1" w:rsidRDefault="005624D8" w:rsidP="002C0C1C">
            <w:pPr>
              <w:ind w:left="-108" w:right="-81"/>
              <w:jc w:val="center"/>
              <w:rPr>
                <w:sz w:val="24"/>
                <w:szCs w:val="24"/>
              </w:rPr>
            </w:pPr>
            <w:r>
              <w:rPr>
                <w:sz w:val="24"/>
                <w:szCs w:val="24"/>
              </w:rPr>
              <w:t>7 210,0</w:t>
            </w:r>
          </w:p>
        </w:tc>
        <w:tc>
          <w:tcPr>
            <w:tcW w:w="1332" w:type="dxa"/>
            <w:tcBorders>
              <w:top w:val="single" w:sz="4" w:space="0" w:color="auto"/>
              <w:left w:val="single" w:sz="4" w:space="0" w:color="auto"/>
              <w:bottom w:val="single" w:sz="4" w:space="0" w:color="auto"/>
              <w:right w:val="single" w:sz="4" w:space="0" w:color="auto"/>
            </w:tcBorders>
            <w:hideMark/>
          </w:tcPr>
          <w:p w:rsidR="005624D8" w:rsidRPr="00702BB1" w:rsidRDefault="005624D8" w:rsidP="00C1484E">
            <w:pPr>
              <w:ind w:left="-108" w:right="-81"/>
              <w:jc w:val="center"/>
              <w:rPr>
                <w:sz w:val="24"/>
                <w:szCs w:val="24"/>
              </w:rPr>
            </w:pPr>
            <w:r>
              <w:rPr>
                <w:sz w:val="24"/>
                <w:szCs w:val="24"/>
              </w:rPr>
              <w:t>7 210,0</w:t>
            </w:r>
          </w:p>
        </w:tc>
      </w:tr>
      <w:tr w:rsidR="005624D8" w:rsidRPr="002A60DF" w:rsidTr="002C0C1C">
        <w:trPr>
          <w:cantSplit/>
          <w:trHeight w:val="283"/>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000 1 05 03000 01 0000 110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pStyle w:val="3"/>
              <w:ind w:left="0"/>
              <w:rPr>
                <w:sz w:val="24"/>
                <w:szCs w:val="24"/>
              </w:rPr>
            </w:pPr>
            <w:r w:rsidRPr="002A60DF">
              <w:rPr>
                <w:sz w:val="24"/>
                <w:szCs w:val="24"/>
              </w:rPr>
              <w:t>Единый сельскохозяйственный налог</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sz w:val="24"/>
                <w:szCs w:val="24"/>
              </w:rPr>
              <w:t>103</w:t>
            </w:r>
            <w:r w:rsidRPr="002A60DF">
              <w:rPr>
                <w:sz w:val="24"/>
                <w:szCs w:val="24"/>
              </w:rPr>
              <w:t>,0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103</w:t>
            </w:r>
            <w:r w:rsidRPr="002A60DF">
              <w:rPr>
                <w:sz w:val="24"/>
                <w:szCs w:val="24"/>
              </w:rPr>
              <w:t>,0</w:t>
            </w:r>
          </w:p>
        </w:tc>
      </w:tr>
      <w:tr w:rsidR="005624D8" w:rsidRPr="002A60DF" w:rsidTr="002C0C1C">
        <w:trPr>
          <w:cantSplit/>
          <w:trHeight w:val="337"/>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000 1 05 04000 02 0000 110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Налог, взимаемый в связи с применением патентной  системы налогообложения</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sz w:val="24"/>
                <w:szCs w:val="24"/>
              </w:rPr>
              <w:t>3 811</w:t>
            </w:r>
            <w:r w:rsidRPr="002A60DF">
              <w:rPr>
                <w:sz w:val="24"/>
                <w:szCs w:val="24"/>
              </w:rPr>
              <w:t>,0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3 811</w:t>
            </w:r>
            <w:r w:rsidRPr="002A60DF">
              <w:rPr>
                <w:sz w:val="24"/>
                <w:szCs w:val="24"/>
              </w:rPr>
              <w:t>,0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000 1 06 00000 00 0000 000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pStyle w:val="3"/>
              <w:ind w:left="0"/>
              <w:rPr>
                <w:b/>
                <w:sz w:val="24"/>
                <w:szCs w:val="24"/>
              </w:rPr>
            </w:pPr>
            <w:r w:rsidRPr="002A60DF">
              <w:rPr>
                <w:b/>
                <w:sz w:val="24"/>
                <w:szCs w:val="24"/>
              </w:rPr>
              <w:t xml:space="preserve"> Налоги на имущество, из них:</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b/>
                <w:sz w:val="24"/>
                <w:szCs w:val="24"/>
              </w:rPr>
            </w:pPr>
            <w:r>
              <w:rPr>
                <w:b/>
                <w:sz w:val="24"/>
                <w:szCs w:val="24"/>
              </w:rPr>
              <w:t>14 420</w:t>
            </w:r>
            <w:r w:rsidRPr="002A60DF">
              <w:rPr>
                <w:b/>
                <w:sz w:val="24"/>
                <w:szCs w:val="24"/>
              </w:rPr>
              <w:t>,0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Pr>
                <w:b/>
                <w:sz w:val="24"/>
                <w:szCs w:val="24"/>
              </w:rPr>
              <w:t>14 420</w:t>
            </w:r>
            <w:r w:rsidRPr="002A60DF">
              <w:rPr>
                <w:b/>
                <w:sz w:val="24"/>
                <w:szCs w:val="24"/>
              </w:rPr>
              <w:t>,0</w:t>
            </w:r>
          </w:p>
        </w:tc>
      </w:tr>
      <w:tr w:rsidR="005624D8" w:rsidRPr="002A60DF" w:rsidTr="002C0C1C">
        <w:trPr>
          <w:cantSplit/>
          <w:trHeight w:val="287"/>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000 1 06 01020 04 0000 110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Налог на имущество физических лиц</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sz w:val="24"/>
                <w:szCs w:val="24"/>
              </w:rPr>
              <w:t>4 944,0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4 944,0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000 1 06 06000 00 0000 110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Земельный налог</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sz w:val="24"/>
                <w:szCs w:val="24"/>
              </w:rPr>
              <w:t>7 004,0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7 004,0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000 1 06 04000 00 0000 110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 xml:space="preserve">Транспортный налог </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sz w:val="24"/>
                <w:szCs w:val="24"/>
              </w:rPr>
              <w:t>2 472,0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2 472,0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000 1 08 00000 00 0000 000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Государственная пошлина</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b/>
                <w:sz w:val="24"/>
                <w:szCs w:val="24"/>
              </w:rPr>
            </w:pPr>
            <w:r w:rsidRPr="002A60DF">
              <w:rPr>
                <w:b/>
                <w:sz w:val="24"/>
                <w:szCs w:val="24"/>
              </w:rPr>
              <w:t xml:space="preserve">3 </w:t>
            </w:r>
            <w:r>
              <w:rPr>
                <w:b/>
                <w:sz w:val="24"/>
                <w:szCs w:val="24"/>
              </w:rPr>
              <w:t>09</w:t>
            </w:r>
            <w:r w:rsidRPr="002A60DF">
              <w:rPr>
                <w:b/>
                <w:sz w:val="24"/>
                <w:szCs w:val="24"/>
              </w:rPr>
              <w:t>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sidRPr="002A60DF">
              <w:rPr>
                <w:b/>
                <w:sz w:val="24"/>
                <w:szCs w:val="24"/>
              </w:rPr>
              <w:t xml:space="preserve">3 </w:t>
            </w:r>
            <w:r>
              <w:rPr>
                <w:b/>
                <w:sz w:val="24"/>
                <w:szCs w:val="24"/>
              </w:rPr>
              <w:t>09</w:t>
            </w:r>
            <w:r w:rsidRPr="002A60DF">
              <w:rPr>
                <w:b/>
                <w:sz w:val="24"/>
                <w:szCs w:val="24"/>
              </w:rPr>
              <w:t>0,0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000 1 08 03010 01 0000 110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sz w:val="24"/>
                <w:szCs w:val="24"/>
              </w:rPr>
              <w:t>3 09</w:t>
            </w:r>
            <w:r w:rsidRPr="002A60DF">
              <w:rPr>
                <w:sz w:val="24"/>
                <w:szCs w:val="24"/>
              </w:rPr>
              <w:t>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3 09</w:t>
            </w:r>
            <w:r w:rsidRPr="002A60DF">
              <w:rPr>
                <w:sz w:val="24"/>
                <w:szCs w:val="24"/>
              </w:rPr>
              <w:t>0,0</w:t>
            </w:r>
          </w:p>
        </w:tc>
      </w:tr>
      <w:tr w:rsidR="005624D8" w:rsidRPr="002A60DF" w:rsidTr="002C0C1C">
        <w:trPr>
          <w:cantSplit/>
          <w:trHeight w:val="416"/>
        </w:trPr>
        <w:tc>
          <w:tcPr>
            <w:tcW w:w="2978" w:type="dxa"/>
            <w:tcBorders>
              <w:top w:val="single" w:sz="4" w:space="0" w:color="auto"/>
              <w:left w:val="single" w:sz="4" w:space="0" w:color="auto"/>
              <w:bottom w:val="single" w:sz="4" w:space="0" w:color="auto"/>
              <w:right w:val="single" w:sz="4" w:space="0" w:color="auto"/>
            </w:tcBorders>
          </w:tcPr>
          <w:p w:rsidR="005624D8" w:rsidRPr="002A60DF" w:rsidRDefault="005624D8" w:rsidP="002C0C1C">
            <w:pPr>
              <w:tabs>
                <w:tab w:val="center" w:pos="1492"/>
                <w:tab w:val="right" w:pos="2984"/>
              </w:tabs>
              <w:rPr>
                <w:b/>
                <w:sz w:val="28"/>
                <w:szCs w:val="28"/>
              </w:rPr>
            </w:pP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b/>
                <w:sz w:val="24"/>
                <w:szCs w:val="24"/>
              </w:rPr>
              <w:t>Итого налоговых доходов</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b/>
                <w:sz w:val="24"/>
                <w:szCs w:val="24"/>
                <w:lang w:val="en-US"/>
              </w:rPr>
            </w:pPr>
            <w:r>
              <w:rPr>
                <w:b/>
                <w:sz w:val="24"/>
                <w:szCs w:val="24"/>
              </w:rPr>
              <w:t>118 409,0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lang w:val="en-US"/>
              </w:rPr>
            </w:pPr>
            <w:r>
              <w:rPr>
                <w:b/>
                <w:sz w:val="24"/>
                <w:szCs w:val="24"/>
              </w:rPr>
              <w:t>118 409,0</w:t>
            </w:r>
          </w:p>
        </w:tc>
      </w:tr>
      <w:tr w:rsidR="005624D8" w:rsidRPr="002A60DF" w:rsidTr="002C0C1C">
        <w:trPr>
          <w:cantSplit/>
          <w:trHeight w:val="825"/>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lastRenderedPageBreak/>
              <w:t>000 1 11 00000 00 0000 000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Доходы от использования имущества, находящегося в государственной и муниципальной собственности, из них:</w:t>
            </w:r>
          </w:p>
        </w:tc>
        <w:tc>
          <w:tcPr>
            <w:tcW w:w="1332" w:type="dxa"/>
            <w:tcBorders>
              <w:top w:val="single" w:sz="4" w:space="0" w:color="auto"/>
              <w:left w:val="single" w:sz="4" w:space="0" w:color="auto"/>
              <w:bottom w:val="single" w:sz="4" w:space="0" w:color="auto"/>
              <w:right w:val="single" w:sz="4" w:space="0" w:color="auto"/>
            </w:tcBorders>
          </w:tcPr>
          <w:p w:rsidR="005624D8" w:rsidRPr="002A60DF" w:rsidRDefault="005624D8" w:rsidP="002C0C1C">
            <w:pPr>
              <w:ind w:left="-108" w:right="-81"/>
              <w:jc w:val="center"/>
              <w:rPr>
                <w:b/>
                <w:sz w:val="24"/>
                <w:szCs w:val="24"/>
              </w:rPr>
            </w:pPr>
            <w:r>
              <w:rPr>
                <w:b/>
                <w:sz w:val="24"/>
                <w:szCs w:val="24"/>
              </w:rPr>
              <w:t>9 300,0</w:t>
            </w:r>
          </w:p>
          <w:p w:rsidR="005624D8" w:rsidRPr="002A60DF" w:rsidRDefault="005624D8" w:rsidP="002C0C1C">
            <w:pPr>
              <w:ind w:left="-108" w:right="-81"/>
              <w:jc w:val="center"/>
              <w:rPr>
                <w:b/>
                <w:sz w:val="24"/>
                <w:szCs w:val="24"/>
              </w:rPr>
            </w:pP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Pr>
                <w:b/>
                <w:sz w:val="24"/>
                <w:szCs w:val="24"/>
              </w:rPr>
              <w:t>9 300,0</w:t>
            </w:r>
          </w:p>
          <w:p w:rsidR="005624D8" w:rsidRPr="002A60DF" w:rsidRDefault="005624D8" w:rsidP="00C1484E">
            <w:pPr>
              <w:ind w:left="-108" w:right="-81"/>
              <w:jc w:val="center"/>
              <w:rPr>
                <w:b/>
                <w:sz w:val="24"/>
                <w:szCs w:val="24"/>
              </w:rPr>
            </w:pPr>
          </w:p>
        </w:tc>
      </w:tr>
      <w:tr w:rsidR="005624D8" w:rsidRPr="002A60DF" w:rsidTr="002C0C1C">
        <w:trPr>
          <w:cantSplit/>
          <w:trHeight w:val="1651"/>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000 1 11 05012 04 0000 120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sz w:val="24"/>
                <w:szCs w:val="24"/>
              </w:rPr>
            </w:pPr>
            <w:r w:rsidRPr="002A60DF">
              <w:rPr>
                <w:sz w:val="24"/>
                <w:szCs w:val="24"/>
              </w:rPr>
              <w:t xml:space="preserve">  </w:t>
            </w:r>
            <w:r>
              <w:rPr>
                <w:sz w:val="24"/>
                <w:szCs w:val="24"/>
              </w:rPr>
              <w:t>6 500</w:t>
            </w:r>
            <w:r w:rsidRPr="002A60DF">
              <w:rPr>
                <w:sz w:val="24"/>
                <w:szCs w:val="24"/>
              </w:rPr>
              <w:t>,0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sidRPr="002A60DF">
              <w:rPr>
                <w:sz w:val="24"/>
                <w:szCs w:val="24"/>
              </w:rPr>
              <w:t xml:space="preserve">  </w:t>
            </w:r>
            <w:r>
              <w:rPr>
                <w:sz w:val="24"/>
                <w:szCs w:val="24"/>
              </w:rPr>
              <w:t>6 500</w:t>
            </w:r>
            <w:r w:rsidRPr="002A60DF">
              <w:rPr>
                <w:sz w:val="24"/>
                <w:szCs w:val="24"/>
              </w:rPr>
              <w:t>,0</w:t>
            </w:r>
          </w:p>
        </w:tc>
      </w:tr>
      <w:tr w:rsidR="005624D8" w:rsidRPr="002A60DF" w:rsidTr="002C0C1C">
        <w:trPr>
          <w:cantSplit/>
          <w:trHeight w:val="1146"/>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000 1 11 05034 04 0000 120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sz w:val="24"/>
                <w:szCs w:val="24"/>
              </w:rPr>
            </w:pPr>
            <w:r>
              <w:rPr>
                <w:sz w:val="24"/>
                <w:szCs w:val="24"/>
              </w:rPr>
              <w:t>2 800</w:t>
            </w:r>
            <w:r w:rsidRPr="002A60DF">
              <w:rPr>
                <w:sz w:val="24"/>
                <w:szCs w:val="24"/>
              </w:rPr>
              <w:t>,0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sz w:val="24"/>
                <w:szCs w:val="24"/>
              </w:rPr>
              <w:t>2 800</w:t>
            </w:r>
            <w:r w:rsidRPr="002A60DF">
              <w:rPr>
                <w:sz w:val="24"/>
                <w:szCs w:val="24"/>
              </w:rPr>
              <w:t>,0</w:t>
            </w:r>
          </w:p>
        </w:tc>
      </w:tr>
      <w:tr w:rsidR="005624D8" w:rsidRPr="002A60DF" w:rsidTr="002C0C1C">
        <w:trPr>
          <w:cantSplit/>
          <w:trHeight w:val="547"/>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000 1 12 00000 00 0000 000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Платежи при пользовании природными ресурсами, из них:</w:t>
            </w:r>
          </w:p>
        </w:tc>
        <w:tc>
          <w:tcPr>
            <w:tcW w:w="1332" w:type="dxa"/>
            <w:tcBorders>
              <w:top w:val="single" w:sz="4" w:space="0" w:color="auto"/>
              <w:left w:val="single" w:sz="4" w:space="0" w:color="auto"/>
              <w:bottom w:val="single" w:sz="4" w:space="0" w:color="auto"/>
              <w:right w:val="single" w:sz="4" w:space="0" w:color="auto"/>
            </w:tcBorders>
          </w:tcPr>
          <w:p w:rsidR="005624D8" w:rsidRPr="002A60DF" w:rsidRDefault="005624D8" w:rsidP="002C0C1C">
            <w:pPr>
              <w:ind w:left="-108" w:right="-81"/>
              <w:jc w:val="center"/>
              <w:rPr>
                <w:b/>
                <w:sz w:val="24"/>
                <w:szCs w:val="24"/>
              </w:rPr>
            </w:pPr>
            <w:r w:rsidRPr="002A60DF">
              <w:rPr>
                <w:b/>
                <w:sz w:val="24"/>
                <w:szCs w:val="24"/>
              </w:rPr>
              <w:t xml:space="preserve">  </w:t>
            </w:r>
            <w:r>
              <w:rPr>
                <w:b/>
                <w:sz w:val="24"/>
                <w:szCs w:val="24"/>
              </w:rPr>
              <w:t>8</w:t>
            </w:r>
            <w:r w:rsidRPr="002A60DF">
              <w:rPr>
                <w:b/>
                <w:sz w:val="24"/>
                <w:szCs w:val="24"/>
              </w:rPr>
              <w:t>00,0</w:t>
            </w:r>
          </w:p>
          <w:p w:rsidR="005624D8" w:rsidRPr="002A60DF" w:rsidRDefault="005624D8" w:rsidP="002C0C1C">
            <w:pPr>
              <w:ind w:left="-108" w:right="-81"/>
              <w:jc w:val="center"/>
              <w:rPr>
                <w:b/>
                <w:sz w:val="24"/>
                <w:szCs w:val="24"/>
              </w:rPr>
            </w:pP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sidRPr="002A60DF">
              <w:rPr>
                <w:b/>
                <w:sz w:val="24"/>
                <w:szCs w:val="24"/>
              </w:rPr>
              <w:t xml:space="preserve">  </w:t>
            </w:r>
            <w:r>
              <w:rPr>
                <w:b/>
                <w:sz w:val="24"/>
                <w:szCs w:val="24"/>
              </w:rPr>
              <w:t>8</w:t>
            </w:r>
            <w:r w:rsidRPr="002A60DF">
              <w:rPr>
                <w:b/>
                <w:sz w:val="24"/>
                <w:szCs w:val="24"/>
              </w:rPr>
              <w:t>00,0</w:t>
            </w:r>
          </w:p>
          <w:p w:rsidR="005624D8" w:rsidRPr="002A60DF" w:rsidRDefault="005624D8" w:rsidP="00C1484E">
            <w:pPr>
              <w:ind w:left="-108" w:right="-81"/>
              <w:jc w:val="center"/>
              <w:rPr>
                <w:b/>
                <w:sz w:val="24"/>
                <w:szCs w:val="24"/>
              </w:rPr>
            </w:pPr>
          </w:p>
        </w:tc>
      </w:tr>
      <w:tr w:rsidR="005624D8" w:rsidRPr="002A60DF" w:rsidTr="002C0C1C">
        <w:trPr>
          <w:cantSplit/>
          <w:trHeight w:val="347"/>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000 1 12 01000 01 0000 120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Плата за негативное воздействие на окружающую среду</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sz w:val="24"/>
                <w:szCs w:val="24"/>
              </w:rPr>
            </w:pPr>
            <w:r w:rsidRPr="002A60DF">
              <w:rPr>
                <w:sz w:val="24"/>
                <w:szCs w:val="24"/>
              </w:rPr>
              <w:t xml:space="preserve">  </w:t>
            </w:r>
            <w:r>
              <w:rPr>
                <w:sz w:val="24"/>
                <w:szCs w:val="24"/>
              </w:rPr>
              <w:t>8</w:t>
            </w:r>
            <w:r w:rsidRPr="002A60DF">
              <w:rPr>
                <w:sz w:val="24"/>
                <w:szCs w:val="24"/>
              </w:rPr>
              <w:t>00,0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sidRPr="002A60DF">
              <w:rPr>
                <w:sz w:val="24"/>
                <w:szCs w:val="24"/>
              </w:rPr>
              <w:t xml:space="preserve">  </w:t>
            </w:r>
            <w:r>
              <w:rPr>
                <w:sz w:val="24"/>
                <w:szCs w:val="24"/>
              </w:rPr>
              <w:t>8</w:t>
            </w:r>
            <w:r w:rsidRPr="002A60DF">
              <w:rPr>
                <w:sz w:val="24"/>
                <w:szCs w:val="24"/>
              </w:rPr>
              <w:t>00,0</w:t>
            </w:r>
          </w:p>
        </w:tc>
      </w:tr>
      <w:tr w:rsidR="005624D8" w:rsidRPr="002A60DF" w:rsidTr="002C0C1C">
        <w:trPr>
          <w:cantSplit/>
          <w:trHeight w:val="347"/>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000 1 13 00000 00 0000 000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Доходы от оказания платных услуг (работ)  и компенсации затрат государства</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b/>
                <w:sz w:val="24"/>
                <w:szCs w:val="24"/>
              </w:rPr>
            </w:pPr>
            <w:r w:rsidRPr="002A60DF">
              <w:rPr>
                <w:b/>
                <w:sz w:val="24"/>
                <w:szCs w:val="24"/>
              </w:rPr>
              <w:t xml:space="preserve">    </w:t>
            </w:r>
            <w:r>
              <w:rPr>
                <w:b/>
                <w:sz w:val="24"/>
                <w:szCs w:val="24"/>
              </w:rPr>
              <w:t>2 700,0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sidRPr="002A60DF">
              <w:rPr>
                <w:b/>
                <w:sz w:val="24"/>
                <w:szCs w:val="24"/>
              </w:rPr>
              <w:t xml:space="preserve">    </w:t>
            </w:r>
            <w:r>
              <w:rPr>
                <w:b/>
                <w:sz w:val="24"/>
                <w:szCs w:val="24"/>
              </w:rPr>
              <w:t>2 700,0</w:t>
            </w:r>
          </w:p>
        </w:tc>
      </w:tr>
      <w:tr w:rsidR="005624D8" w:rsidRPr="002A60DF" w:rsidTr="002C0C1C">
        <w:trPr>
          <w:cantSplit/>
          <w:trHeight w:val="668"/>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000 1 14 00000 00 0000 000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Доходы от продажи материальных и нематериальных активов, из них:</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b/>
                <w:sz w:val="24"/>
                <w:szCs w:val="24"/>
              </w:rPr>
            </w:pPr>
            <w:r>
              <w:rPr>
                <w:b/>
                <w:sz w:val="24"/>
                <w:szCs w:val="24"/>
              </w:rPr>
              <w:t>13 00</w:t>
            </w:r>
            <w:r w:rsidRPr="002A60DF">
              <w:rPr>
                <w:b/>
                <w:sz w:val="24"/>
                <w:szCs w:val="24"/>
              </w:rPr>
              <w:t>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rPr>
            </w:pPr>
            <w:r>
              <w:rPr>
                <w:b/>
                <w:sz w:val="24"/>
                <w:szCs w:val="24"/>
              </w:rPr>
              <w:t>13 00</w:t>
            </w:r>
            <w:r w:rsidRPr="002A60DF">
              <w:rPr>
                <w:b/>
                <w:sz w:val="24"/>
                <w:szCs w:val="24"/>
              </w:rPr>
              <w:t>0,0</w:t>
            </w:r>
          </w:p>
        </w:tc>
      </w:tr>
      <w:tr w:rsidR="005624D8" w:rsidRPr="002A60DF" w:rsidTr="002C0C1C">
        <w:trPr>
          <w:cantSplit/>
          <w:trHeight w:val="1833"/>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000 1 14 02043 04 0000 410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sz w:val="24"/>
                <w:szCs w:val="24"/>
              </w:rPr>
            </w:pPr>
            <w:r w:rsidRPr="002A60DF">
              <w:rPr>
                <w:sz w:val="24"/>
                <w:szCs w:val="24"/>
              </w:rPr>
              <w:t xml:space="preserve"> </w:t>
            </w:r>
            <w:r>
              <w:rPr>
                <w:sz w:val="24"/>
                <w:szCs w:val="24"/>
              </w:rPr>
              <w:t>10 0</w:t>
            </w:r>
            <w:r w:rsidRPr="002A60DF">
              <w:rPr>
                <w:sz w:val="24"/>
                <w:szCs w:val="24"/>
              </w:rPr>
              <w:t>00,0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sidRPr="002A60DF">
              <w:rPr>
                <w:sz w:val="24"/>
                <w:szCs w:val="24"/>
              </w:rPr>
              <w:t xml:space="preserve"> </w:t>
            </w:r>
            <w:r>
              <w:rPr>
                <w:sz w:val="24"/>
                <w:szCs w:val="24"/>
              </w:rPr>
              <w:t>10 0</w:t>
            </w:r>
            <w:r w:rsidRPr="002A60DF">
              <w:rPr>
                <w:sz w:val="24"/>
                <w:szCs w:val="24"/>
              </w:rPr>
              <w:t>00,0</w:t>
            </w:r>
          </w:p>
        </w:tc>
      </w:tr>
      <w:tr w:rsidR="005624D8" w:rsidRPr="002A60DF" w:rsidTr="002C0C1C">
        <w:trPr>
          <w:cantSplit/>
          <w:trHeight w:val="825"/>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sz w:val="24"/>
                <w:szCs w:val="24"/>
              </w:rPr>
            </w:pPr>
            <w:r w:rsidRPr="002A60DF">
              <w:rPr>
                <w:sz w:val="24"/>
                <w:szCs w:val="24"/>
              </w:rPr>
              <w:t>000 1 14 06012 04 0000 430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4"/>
                <w:szCs w:val="24"/>
              </w:rPr>
            </w:pPr>
            <w:r w:rsidRPr="002A60DF">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1747C0">
            <w:pPr>
              <w:ind w:left="-108" w:right="-81"/>
              <w:jc w:val="center"/>
              <w:rPr>
                <w:sz w:val="24"/>
                <w:szCs w:val="24"/>
              </w:rPr>
            </w:pPr>
            <w:r w:rsidRPr="002A60DF">
              <w:rPr>
                <w:sz w:val="24"/>
                <w:szCs w:val="24"/>
              </w:rPr>
              <w:t xml:space="preserve">  </w:t>
            </w:r>
            <w:r>
              <w:rPr>
                <w:sz w:val="24"/>
                <w:szCs w:val="24"/>
              </w:rPr>
              <w:t>3 0</w:t>
            </w:r>
            <w:r w:rsidRPr="002A60DF">
              <w:rPr>
                <w:sz w:val="24"/>
                <w:szCs w:val="24"/>
              </w:rPr>
              <w:t>00,0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sidRPr="002A60DF">
              <w:rPr>
                <w:sz w:val="24"/>
                <w:szCs w:val="24"/>
              </w:rPr>
              <w:t xml:space="preserve">  </w:t>
            </w:r>
            <w:r>
              <w:rPr>
                <w:sz w:val="24"/>
                <w:szCs w:val="24"/>
              </w:rPr>
              <w:t>3 0</w:t>
            </w:r>
            <w:r w:rsidRPr="002A60DF">
              <w:rPr>
                <w:sz w:val="24"/>
                <w:szCs w:val="24"/>
              </w:rPr>
              <w:t>00,0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000 1 16 00000 00 0000 000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Штрафы, санкции, возмещение ущерба</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tabs>
                <w:tab w:val="left" w:pos="1081"/>
              </w:tabs>
              <w:ind w:left="-108" w:right="-81"/>
              <w:jc w:val="center"/>
              <w:rPr>
                <w:b/>
                <w:sz w:val="24"/>
                <w:szCs w:val="24"/>
              </w:rPr>
            </w:pPr>
            <w:r>
              <w:rPr>
                <w:b/>
                <w:sz w:val="24"/>
                <w:szCs w:val="24"/>
              </w:rPr>
              <w:t>1</w:t>
            </w:r>
            <w:r w:rsidRPr="002A60DF">
              <w:rPr>
                <w:b/>
                <w:sz w:val="24"/>
                <w:szCs w:val="24"/>
                <w:lang w:val="en-US"/>
              </w:rPr>
              <w:t xml:space="preserve"> </w:t>
            </w:r>
            <w:r w:rsidRPr="002A60DF">
              <w:rPr>
                <w:b/>
                <w:sz w:val="24"/>
                <w:szCs w:val="24"/>
              </w:rPr>
              <w:t>000,0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tabs>
                <w:tab w:val="left" w:pos="1081"/>
              </w:tabs>
              <w:ind w:left="-108" w:right="-81"/>
              <w:jc w:val="center"/>
              <w:rPr>
                <w:b/>
                <w:sz w:val="24"/>
                <w:szCs w:val="24"/>
              </w:rPr>
            </w:pPr>
            <w:r>
              <w:rPr>
                <w:b/>
                <w:sz w:val="24"/>
                <w:szCs w:val="24"/>
              </w:rPr>
              <w:t>1</w:t>
            </w:r>
            <w:r w:rsidRPr="002A60DF">
              <w:rPr>
                <w:b/>
                <w:sz w:val="24"/>
                <w:szCs w:val="24"/>
                <w:lang w:val="en-US"/>
              </w:rPr>
              <w:t xml:space="preserve"> </w:t>
            </w:r>
            <w:r w:rsidRPr="002A60DF">
              <w:rPr>
                <w:b/>
                <w:sz w:val="24"/>
                <w:szCs w:val="24"/>
              </w:rPr>
              <w:t>000,0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jc w:val="center"/>
              <w:rPr>
                <w:b/>
                <w:sz w:val="24"/>
                <w:szCs w:val="24"/>
              </w:rPr>
            </w:pPr>
            <w:r w:rsidRPr="002A60DF">
              <w:rPr>
                <w:b/>
                <w:sz w:val="24"/>
                <w:szCs w:val="24"/>
              </w:rPr>
              <w:t>000 1 17 00000 00 0000 000</w:t>
            </w: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Прочие неналоговые доходы</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70118F" w:rsidP="002C0C1C">
            <w:pPr>
              <w:tabs>
                <w:tab w:val="left" w:pos="1081"/>
              </w:tabs>
              <w:ind w:left="-108" w:right="-81"/>
              <w:jc w:val="center"/>
              <w:rPr>
                <w:b/>
                <w:sz w:val="24"/>
                <w:szCs w:val="24"/>
              </w:rPr>
            </w:pPr>
            <w:r>
              <w:rPr>
                <w:b/>
                <w:sz w:val="24"/>
                <w:szCs w:val="24"/>
              </w:rPr>
              <w:t>1</w:t>
            </w:r>
            <w:r w:rsidR="00BC61C0">
              <w:rPr>
                <w:b/>
                <w:sz w:val="24"/>
                <w:szCs w:val="24"/>
              </w:rPr>
              <w:t xml:space="preserve"> </w:t>
            </w:r>
            <w:r>
              <w:rPr>
                <w:b/>
                <w:sz w:val="24"/>
                <w:szCs w:val="24"/>
              </w:rPr>
              <w:t>0</w:t>
            </w:r>
            <w:r w:rsidR="005624D8">
              <w:rPr>
                <w:b/>
                <w:sz w:val="24"/>
                <w:szCs w:val="24"/>
              </w:rPr>
              <w:t>50</w:t>
            </w:r>
            <w:r w:rsidR="005624D8" w:rsidRPr="002A60DF">
              <w:rPr>
                <w:b/>
                <w:sz w:val="24"/>
                <w:szCs w:val="24"/>
              </w:rPr>
              <w:t>,0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70118F" w:rsidP="00C1484E">
            <w:pPr>
              <w:tabs>
                <w:tab w:val="left" w:pos="1081"/>
              </w:tabs>
              <w:ind w:left="-108" w:right="-81"/>
              <w:jc w:val="center"/>
              <w:rPr>
                <w:b/>
                <w:sz w:val="24"/>
                <w:szCs w:val="24"/>
              </w:rPr>
            </w:pPr>
            <w:r>
              <w:rPr>
                <w:b/>
                <w:sz w:val="24"/>
                <w:szCs w:val="24"/>
              </w:rPr>
              <w:t>1</w:t>
            </w:r>
            <w:r w:rsidR="00BC61C0">
              <w:rPr>
                <w:b/>
                <w:sz w:val="24"/>
                <w:szCs w:val="24"/>
              </w:rPr>
              <w:t xml:space="preserve"> </w:t>
            </w:r>
            <w:r>
              <w:rPr>
                <w:b/>
                <w:sz w:val="24"/>
                <w:szCs w:val="24"/>
              </w:rPr>
              <w:t>0</w:t>
            </w:r>
            <w:r w:rsidR="005624D8">
              <w:rPr>
                <w:b/>
                <w:sz w:val="24"/>
                <w:szCs w:val="24"/>
              </w:rPr>
              <w:t>50</w:t>
            </w:r>
            <w:r w:rsidR="005624D8" w:rsidRPr="002A60DF">
              <w:rPr>
                <w:b/>
                <w:sz w:val="24"/>
                <w:szCs w:val="24"/>
              </w:rPr>
              <w:t>,0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tcPr>
          <w:p w:rsidR="005624D8" w:rsidRPr="002A60DF" w:rsidRDefault="005624D8" w:rsidP="002C0C1C">
            <w:pPr>
              <w:ind w:right="-108"/>
              <w:jc w:val="center"/>
              <w:rPr>
                <w:sz w:val="28"/>
                <w:szCs w:val="28"/>
              </w:rPr>
            </w:pP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sz w:val="28"/>
                <w:szCs w:val="28"/>
              </w:rPr>
            </w:pPr>
            <w:r w:rsidRPr="002A60DF">
              <w:rPr>
                <w:b/>
                <w:sz w:val="24"/>
                <w:szCs w:val="24"/>
              </w:rPr>
              <w:t>Итого неналоговых доходов</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sz w:val="24"/>
                <w:szCs w:val="24"/>
              </w:rPr>
            </w:pPr>
            <w:r>
              <w:rPr>
                <w:b/>
                <w:sz w:val="24"/>
                <w:szCs w:val="24"/>
              </w:rPr>
              <w:t>27 850,0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sz w:val="24"/>
                <w:szCs w:val="24"/>
              </w:rPr>
            </w:pPr>
            <w:r>
              <w:rPr>
                <w:b/>
                <w:sz w:val="24"/>
                <w:szCs w:val="24"/>
              </w:rPr>
              <w:t>27 850,0</w:t>
            </w:r>
          </w:p>
        </w:tc>
      </w:tr>
      <w:tr w:rsidR="005624D8"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tcPr>
          <w:p w:rsidR="005624D8" w:rsidRPr="002A60DF" w:rsidRDefault="005624D8" w:rsidP="002C0C1C">
            <w:pPr>
              <w:ind w:right="-108"/>
              <w:jc w:val="center"/>
              <w:rPr>
                <w:b/>
                <w:sz w:val="24"/>
                <w:szCs w:val="24"/>
              </w:rPr>
            </w:pPr>
          </w:p>
        </w:tc>
        <w:tc>
          <w:tcPr>
            <w:tcW w:w="4963"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right="-108"/>
              <w:rPr>
                <w:b/>
                <w:sz w:val="24"/>
                <w:szCs w:val="24"/>
              </w:rPr>
            </w:pPr>
            <w:r w:rsidRPr="002A60DF">
              <w:rPr>
                <w:b/>
                <w:sz w:val="24"/>
                <w:szCs w:val="24"/>
              </w:rPr>
              <w:t xml:space="preserve">Всего налоговых и неналоговых доходов </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2C0C1C">
            <w:pPr>
              <w:ind w:left="-108" w:right="-81"/>
              <w:jc w:val="center"/>
              <w:rPr>
                <w:b/>
                <w:sz w:val="24"/>
                <w:szCs w:val="24"/>
                <w:lang w:val="en-US"/>
              </w:rPr>
            </w:pPr>
            <w:r>
              <w:rPr>
                <w:b/>
                <w:sz w:val="24"/>
                <w:szCs w:val="24"/>
              </w:rPr>
              <w:t>146 259,0</w:t>
            </w:r>
          </w:p>
        </w:tc>
        <w:tc>
          <w:tcPr>
            <w:tcW w:w="1332" w:type="dxa"/>
            <w:tcBorders>
              <w:top w:val="single" w:sz="4" w:space="0" w:color="auto"/>
              <w:left w:val="single" w:sz="4" w:space="0" w:color="auto"/>
              <w:bottom w:val="single" w:sz="4" w:space="0" w:color="auto"/>
              <w:right w:val="single" w:sz="4" w:space="0" w:color="auto"/>
            </w:tcBorders>
            <w:hideMark/>
          </w:tcPr>
          <w:p w:rsidR="005624D8" w:rsidRPr="002A60DF" w:rsidRDefault="005624D8" w:rsidP="00C1484E">
            <w:pPr>
              <w:ind w:left="-108" w:right="-81"/>
              <w:jc w:val="center"/>
              <w:rPr>
                <w:b/>
                <w:sz w:val="24"/>
                <w:szCs w:val="24"/>
                <w:lang w:val="en-US"/>
              </w:rPr>
            </w:pPr>
            <w:r>
              <w:rPr>
                <w:b/>
                <w:sz w:val="24"/>
                <w:szCs w:val="24"/>
              </w:rPr>
              <w:t>146 259,0</w:t>
            </w:r>
          </w:p>
        </w:tc>
      </w:tr>
      <w:tr w:rsidR="00073DE3"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right="-108"/>
              <w:jc w:val="center"/>
              <w:rPr>
                <w:b/>
                <w:sz w:val="24"/>
                <w:szCs w:val="24"/>
              </w:rPr>
            </w:pPr>
            <w:r w:rsidRPr="002A60DF">
              <w:rPr>
                <w:b/>
                <w:sz w:val="24"/>
                <w:szCs w:val="24"/>
              </w:rPr>
              <w:t>000 2 00 00000 00 0000 000</w:t>
            </w:r>
          </w:p>
        </w:tc>
        <w:tc>
          <w:tcPr>
            <w:tcW w:w="496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right="-108"/>
              <w:rPr>
                <w:b/>
                <w:sz w:val="24"/>
                <w:szCs w:val="24"/>
              </w:rPr>
            </w:pPr>
            <w:r w:rsidRPr="002A60DF">
              <w:rPr>
                <w:b/>
                <w:sz w:val="24"/>
                <w:szCs w:val="24"/>
              </w:rPr>
              <w:t>Безвозмездные поступления</w:t>
            </w:r>
          </w:p>
        </w:tc>
        <w:tc>
          <w:tcPr>
            <w:tcW w:w="1332" w:type="dxa"/>
            <w:tcBorders>
              <w:top w:val="single" w:sz="4" w:space="0" w:color="auto"/>
              <w:left w:val="single" w:sz="4" w:space="0" w:color="auto"/>
              <w:bottom w:val="single" w:sz="4" w:space="0" w:color="auto"/>
              <w:right w:val="single" w:sz="4" w:space="0" w:color="auto"/>
            </w:tcBorders>
            <w:hideMark/>
          </w:tcPr>
          <w:p w:rsidR="00073DE3" w:rsidRPr="00C44EBE" w:rsidRDefault="00635709" w:rsidP="002C0C1C">
            <w:pPr>
              <w:ind w:left="-108" w:right="-81"/>
              <w:jc w:val="center"/>
              <w:rPr>
                <w:b/>
                <w:sz w:val="24"/>
                <w:szCs w:val="24"/>
              </w:rPr>
            </w:pPr>
            <w:r>
              <w:rPr>
                <w:b/>
                <w:sz w:val="24"/>
                <w:szCs w:val="24"/>
              </w:rPr>
              <w:t>402 303,9</w:t>
            </w:r>
          </w:p>
        </w:tc>
        <w:tc>
          <w:tcPr>
            <w:tcW w:w="1332" w:type="dxa"/>
            <w:tcBorders>
              <w:top w:val="single" w:sz="4" w:space="0" w:color="auto"/>
              <w:left w:val="single" w:sz="4" w:space="0" w:color="auto"/>
              <w:bottom w:val="single" w:sz="4" w:space="0" w:color="auto"/>
              <w:right w:val="single" w:sz="4" w:space="0" w:color="auto"/>
            </w:tcBorders>
            <w:hideMark/>
          </w:tcPr>
          <w:p w:rsidR="00073DE3" w:rsidRPr="00C44EBE" w:rsidRDefault="00635709" w:rsidP="002C0C1C">
            <w:pPr>
              <w:ind w:left="-108" w:right="-81"/>
              <w:jc w:val="center"/>
              <w:rPr>
                <w:b/>
                <w:sz w:val="24"/>
                <w:szCs w:val="24"/>
              </w:rPr>
            </w:pPr>
            <w:r>
              <w:rPr>
                <w:b/>
                <w:sz w:val="24"/>
                <w:szCs w:val="24"/>
              </w:rPr>
              <w:t>406 810,1</w:t>
            </w:r>
          </w:p>
        </w:tc>
      </w:tr>
      <w:tr w:rsidR="00073DE3"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right="-108"/>
              <w:jc w:val="center"/>
              <w:rPr>
                <w:sz w:val="24"/>
                <w:szCs w:val="24"/>
              </w:rPr>
            </w:pPr>
            <w:r w:rsidRPr="002A60DF">
              <w:rPr>
                <w:sz w:val="24"/>
                <w:szCs w:val="24"/>
              </w:rPr>
              <w:t>000 2 02 20000 00 0000 150</w:t>
            </w:r>
          </w:p>
        </w:tc>
        <w:tc>
          <w:tcPr>
            <w:tcW w:w="496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jc w:val="both"/>
              <w:rPr>
                <w:sz w:val="24"/>
                <w:szCs w:val="24"/>
              </w:rPr>
            </w:pPr>
            <w:r w:rsidRPr="002A60DF">
              <w:rPr>
                <w:sz w:val="24"/>
                <w:szCs w:val="24"/>
              </w:rPr>
              <w:t xml:space="preserve">Субсидии </w:t>
            </w:r>
          </w:p>
        </w:tc>
        <w:tc>
          <w:tcPr>
            <w:tcW w:w="1332" w:type="dxa"/>
            <w:tcBorders>
              <w:top w:val="single" w:sz="4" w:space="0" w:color="auto"/>
              <w:left w:val="single" w:sz="4" w:space="0" w:color="auto"/>
              <w:bottom w:val="single" w:sz="4" w:space="0" w:color="auto"/>
              <w:right w:val="single" w:sz="4" w:space="0" w:color="auto"/>
            </w:tcBorders>
            <w:hideMark/>
          </w:tcPr>
          <w:p w:rsidR="00073DE3" w:rsidRPr="00C44EBE" w:rsidRDefault="005624D8" w:rsidP="00635709">
            <w:pPr>
              <w:ind w:left="-108" w:right="-81"/>
              <w:jc w:val="center"/>
              <w:rPr>
                <w:sz w:val="24"/>
                <w:szCs w:val="24"/>
              </w:rPr>
            </w:pPr>
            <w:r>
              <w:rPr>
                <w:sz w:val="24"/>
                <w:szCs w:val="24"/>
              </w:rPr>
              <w:t>140 3</w:t>
            </w:r>
            <w:r w:rsidR="00635709">
              <w:rPr>
                <w:sz w:val="24"/>
                <w:szCs w:val="24"/>
              </w:rPr>
              <w:t>3</w:t>
            </w:r>
            <w:r>
              <w:rPr>
                <w:sz w:val="24"/>
                <w:szCs w:val="24"/>
              </w:rPr>
              <w:t>4,0</w:t>
            </w:r>
            <w:r w:rsidR="00073DE3" w:rsidRPr="00C44EBE">
              <w:rPr>
                <w:sz w:val="24"/>
                <w:szCs w:val="24"/>
              </w:rPr>
              <w:t xml:space="preserve"> </w:t>
            </w:r>
          </w:p>
        </w:tc>
        <w:tc>
          <w:tcPr>
            <w:tcW w:w="1332" w:type="dxa"/>
            <w:tcBorders>
              <w:top w:val="single" w:sz="4" w:space="0" w:color="auto"/>
              <w:left w:val="single" w:sz="4" w:space="0" w:color="auto"/>
              <w:bottom w:val="single" w:sz="4" w:space="0" w:color="auto"/>
              <w:right w:val="single" w:sz="4" w:space="0" w:color="auto"/>
            </w:tcBorders>
            <w:hideMark/>
          </w:tcPr>
          <w:p w:rsidR="00073DE3" w:rsidRPr="00C44EBE" w:rsidRDefault="005624D8" w:rsidP="00635709">
            <w:pPr>
              <w:ind w:left="-108" w:right="-81"/>
              <w:jc w:val="center"/>
              <w:rPr>
                <w:sz w:val="24"/>
                <w:szCs w:val="24"/>
              </w:rPr>
            </w:pPr>
            <w:r>
              <w:rPr>
                <w:sz w:val="24"/>
                <w:szCs w:val="24"/>
              </w:rPr>
              <w:t>140 5</w:t>
            </w:r>
            <w:r w:rsidR="00635709">
              <w:rPr>
                <w:sz w:val="24"/>
                <w:szCs w:val="24"/>
              </w:rPr>
              <w:t>6</w:t>
            </w:r>
            <w:r>
              <w:rPr>
                <w:sz w:val="24"/>
                <w:szCs w:val="24"/>
              </w:rPr>
              <w:t>8,4</w:t>
            </w:r>
          </w:p>
        </w:tc>
      </w:tr>
      <w:tr w:rsidR="00073DE3"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right="-108"/>
              <w:jc w:val="center"/>
              <w:rPr>
                <w:sz w:val="24"/>
                <w:szCs w:val="24"/>
              </w:rPr>
            </w:pPr>
            <w:r w:rsidRPr="002A60DF">
              <w:rPr>
                <w:sz w:val="24"/>
                <w:szCs w:val="24"/>
              </w:rPr>
              <w:t>000 2 02 30000 00 0000 150</w:t>
            </w:r>
          </w:p>
        </w:tc>
        <w:tc>
          <w:tcPr>
            <w:tcW w:w="496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jc w:val="both"/>
              <w:rPr>
                <w:sz w:val="24"/>
                <w:szCs w:val="24"/>
              </w:rPr>
            </w:pPr>
            <w:r w:rsidRPr="002A60DF">
              <w:rPr>
                <w:sz w:val="24"/>
                <w:szCs w:val="24"/>
              </w:rPr>
              <w:t xml:space="preserve">Субвенции </w:t>
            </w:r>
          </w:p>
        </w:tc>
        <w:tc>
          <w:tcPr>
            <w:tcW w:w="1332" w:type="dxa"/>
            <w:tcBorders>
              <w:top w:val="single" w:sz="4" w:space="0" w:color="auto"/>
              <w:left w:val="single" w:sz="4" w:space="0" w:color="auto"/>
              <w:bottom w:val="single" w:sz="4" w:space="0" w:color="auto"/>
              <w:right w:val="single" w:sz="4" w:space="0" w:color="auto"/>
            </w:tcBorders>
            <w:hideMark/>
          </w:tcPr>
          <w:p w:rsidR="00073DE3" w:rsidRPr="00C44EBE" w:rsidRDefault="005624D8" w:rsidP="002C0C1C">
            <w:pPr>
              <w:ind w:left="-108" w:right="-81"/>
              <w:jc w:val="center"/>
              <w:rPr>
                <w:sz w:val="24"/>
                <w:szCs w:val="24"/>
              </w:rPr>
            </w:pPr>
            <w:r>
              <w:rPr>
                <w:sz w:val="24"/>
                <w:szCs w:val="24"/>
              </w:rPr>
              <w:t>249 548,8</w:t>
            </w:r>
          </w:p>
        </w:tc>
        <w:tc>
          <w:tcPr>
            <w:tcW w:w="1332" w:type="dxa"/>
            <w:tcBorders>
              <w:top w:val="single" w:sz="4" w:space="0" w:color="auto"/>
              <w:left w:val="single" w:sz="4" w:space="0" w:color="auto"/>
              <w:bottom w:val="single" w:sz="4" w:space="0" w:color="auto"/>
              <w:right w:val="single" w:sz="4" w:space="0" w:color="auto"/>
            </w:tcBorders>
            <w:hideMark/>
          </w:tcPr>
          <w:p w:rsidR="00073DE3" w:rsidRPr="00C44EBE" w:rsidRDefault="005624D8" w:rsidP="002C0C1C">
            <w:pPr>
              <w:ind w:left="-108" w:right="-81"/>
              <w:jc w:val="center"/>
              <w:rPr>
                <w:sz w:val="24"/>
                <w:szCs w:val="24"/>
              </w:rPr>
            </w:pPr>
            <w:r>
              <w:rPr>
                <w:sz w:val="24"/>
                <w:szCs w:val="24"/>
              </w:rPr>
              <w:t>253 820,6</w:t>
            </w:r>
          </w:p>
        </w:tc>
      </w:tr>
      <w:tr w:rsidR="00073DE3" w:rsidRPr="002A60DF" w:rsidTr="002C0C1C">
        <w:trPr>
          <w:cantSplit/>
          <w:trHeight w:val="270"/>
        </w:trPr>
        <w:tc>
          <w:tcPr>
            <w:tcW w:w="297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right="-108"/>
              <w:jc w:val="center"/>
              <w:rPr>
                <w:sz w:val="24"/>
                <w:szCs w:val="24"/>
              </w:rPr>
            </w:pPr>
            <w:r>
              <w:rPr>
                <w:sz w:val="24"/>
                <w:szCs w:val="24"/>
              </w:rPr>
              <w:t>000 2 02 40000 00 0000 150</w:t>
            </w:r>
          </w:p>
        </w:tc>
        <w:tc>
          <w:tcPr>
            <w:tcW w:w="496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jc w:val="both"/>
              <w:rPr>
                <w:sz w:val="24"/>
                <w:szCs w:val="24"/>
              </w:rPr>
            </w:pPr>
            <w:r>
              <w:rPr>
                <w:sz w:val="24"/>
                <w:szCs w:val="24"/>
              </w:rPr>
              <w:t>Иные межбюджетные трансферты</w:t>
            </w:r>
          </w:p>
        </w:tc>
        <w:tc>
          <w:tcPr>
            <w:tcW w:w="1332" w:type="dxa"/>
            <w:tcBorders>
              <w:top w:val="single" w:sz="4" w:space="0" w:color="auto"/>
              <w:left w:val="single" w:sz="4" w:space="0" w:color="auto"/>
              <w:bottom w:val="single" w:sz="4" w:space="0" w:color="auto"/>
              <w:right w:val="single" w:sz="4" w:space="0" w:color="auto"/>
            </w:tcBorders>
            <w:hideMark/>
          </w:tcPr>
          <w:p w:rsidR="00073DE3" w:rsidRPr="00C44EBE" w:rsidRDefault="005624D8" w:rsidP="002C0C1C">
            <w:pPr>
              <w:ind w:left="-108" w:right="-81"/>
              <w:jc w:val="center"/>
              <w:rPr>
                <w:sz w:val="24"/>
                <w:szCs w:val="24"/>
              </w:rPr>
            </w:pPr>
            <w:r>
              <w:rPr>
                <w:sz w:val="24"/>
                <w:szCs w:val="24"/>
              </w:rPr>
              <w:t>12 421,1</w:t>
            </w:r>
          </w:p>
        </w:tc>
        <w:tc>
          <w:tcPr>
            <w:tcW w:w="1332" w:type="dxa"/>
            <w:tcBorders>
              <w:top w:val="single" w:sz="4" w:space="0" w:color="auto"/>
              <w:left w:val="single" w:sz="4" w:space="0" w:color="auto"/>
              <w:bottom w:val="single" w:sz="4" w:space="0" w:color="auto"/>
              <w:right w:val="single" w:sz="4" w:space="0" w:color="auto"/>
            </w:tcBorders>
            <w:hideMark/>
          </w:tcPr>
          <w:p w:rsidR="00073DE3" w:rsidRPr="00C44EBE" w:rsidRDefault="00073DE3" w:rsidP="005624D8">
            <w:pPr>
              <w:ind w:left="-108" w:right="-81"/>
              <w:jc w:val="center"/>
              <w:rPr>
                <w:sz w:val="24"/>
                <w:szCs w:val="24"/>
              </w:rPr>
            </w:pPr>
            <w:r w:rsidRPr="00C44EBE">
              <w:rPr>
                <w:sz w:val="24"/>
                <w:szCs w:val="24"/>
              </w:rPr>
              <w:t>12 </w:t>
            </w:r>
            <w:r w:rsidR="005624D8">
              <w:rPr>
                <w:sz w:val="24"/>
                <w:szCs w:val="24"/>
              </w:rPr>
              <w:t>421</w:t>
            </w:r>
            <w:r w:rsidRPr="00C44EBE">
              <w:rPr>
                <w:sz w:val="24"/>
                <w:szCs w:val="24"/>
              </w:rPr>
              <w:t>,</w:t>
            </w:r>
            <w:r w:rsidR="005624D8">
              <w:rPr>
                <w:sz w:val="24"/>
                <w:szCs w:val="24"/>
              </w:rPr>
              <w:t>1</w:t>
            </w:r>
          </w:p>
        </w:tc>
      </w:tr>
      <w:tr w:rsidR="00073DE3" w:rsidTr="002C0C1C">
        <w:trPr>
          <w:cantSplit/>
          <w:trHeight w:val="287"/>
        </w:trPr>
        <w:tc>
          <w:tcPr>
            <w:tcW w:w="297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right="-108"/>
              <w:jc w:val="center"/>
              <w:rPr>
                <w:b/>
                <w:sz w:val="24"/>
                <w:szCs w:val="24"/>
              </w:rPr>
            </w:pPr>
            <w:r w:rsidRPr="002A60DF">
              <w:rPr>
                <w:b/>
                <w:sz w:val="24"/>
                <w:szCs w:val="24"/>
              </w:rPr>
              <w:t>000 8 50 00000 00 0000 000</w:t>
            </w:r>
          </w:p>
        </w:tc>
        <w:tc>
          <w:tcPr>
            <w:tcW w:w="496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ind w:right="-108"/>
              <w:rPr>
                <w:b/>
                <w:sz w:val="24"/>
                <w:szCs w:val="24"/>
              </w:rPr>
            </w:pPr>
            <w:r w:rsidRPr="002A60DF">
              <w:rPr>
                <w:b/>
                <w:sz w:val="24"/>
                <w:szCs w:val="24"/>
              </w:rPr>
              <w:t xml:space="preserve"> Всего доходов</w:t>
            </w:r>
          </w:p>
        </w:tc>
        <w:tc>
          <w:tcPr>
            <w:tcW w:w="1332" w:type="dxa"/>
            <w:tcBorders>
              <w:top w:val="single" w:sz="4" w:space="0" w:color="auto"/>
              <w:left w:val="single" w:sz="4" w:space="0" w:color="auto"/>
              <w:bottom w:val="single" w:sz="4" w:space="0" w:color="auto"/>
              <w:right w:val="single" w:sz="4" w:space="0" w:color="auto"/>
            </w:tcBorders>
            <w:hideMark/>
          </w:tcPr>
          <w:p w:rsidR="00073DE3" w:rsidRPr="002A60DF" w:rsidRDefault="005624D8" w:rsidP="00635709">
            <w:pPr>
              <w:ind w:left="-108" w:right="-81"/>
              <w:jc w:val="center"/>
              <w:rPr>
                <w:b/>
                <w:sz w:val="24"/>
                <w:szCs w:val="24"/>
              </w:rPr>
            </w:pPr>
            <w:r>
              <w:rPr>
                <w:b/>
                <w:sz w:val="24"/>
                <w:szCs w:val="24"/>
              </w:rPr>
              <w:t>548 5</w:t>
            </w:r>
            <w:r w:rsidR="00635709">
              <w:rPr>
                <w:b/>
                <w:sz w:val="24"/>
                <w:szCs w:val="24"/>
              </w:rPr>
              <w:t>6</w:t>
            </w:r>
            <w:r>
              <w:rPr>
                <w:b/>
                <w:sz w:val="24"/>
                <w:szCs w:val="24"/>
              </w:rPr>
              <w:t>2,9</w:t>
            </w:r>
            <w:r w:rsidR="00073DE3" w:rsidRPr="002A60DF">
              <w:rPr>
                <w:b/>
                <w:sz w:val="24"/>
                <w:szCs w:val="24"/>
              </w:rPr>
              <w:t xml:space="preserve"> </w:t>
            </w:r>
          </w:p>
        </w:tc>
        <w:tc>
          <w:tcPr>
            <w:tcW w:w="1332" w:type="dxa"/>
            <w:tcBorders>
              <w:top w:val="single" w:sz="4" w:space="0" w:color="auto"/>
              <w:left w:val="single" w:sz="4" w:space="0" w:color="auto"/>
              <w:bottom w:val="single" w:sz="4" w:space="0" w:color="auto"/>
              <w:right w:val="single" w:sz="4" w:space="0" w:color="auto"/>
            </w:tcBorders>
            <w:hideMark/>
          </w:tcPr>
          <w:p w:rsidR="00073DE3" w:rsidRDefault="005624D8" w:rsidP="00635709">
            <w:pPr>
              <w:ind w:left="-108" w:right="-81"/>
              <w:jc w:val="center"/>
              <w:rPr>
                <w:b/>
                <w:sz w:val="24"/>
                <w:szCs w:val="24"/>
              </w:rPr>
            </w:pPr>
            <w:r>
              <w:rPr>
                <w:b/>
                <w:sz w:val="24"/>
                <w:szCs w:val="24"/>
              </w:rPr>
              <w:t>553 0</w:t>
            </w:r>
            <w:r w:rsidR="00635709">
              <w:rPr>
                <w:b/>
                <w:sz w:val="24"/>
                <w:szCs w:val="24"/>
              </w:rPr>
              <w:t>6</w:t>
            </w:r>
            <w:r>
              <w:rPr>
                <w:b/>
                <w:sz w:val="24"/>
                <w:szCs w:val="24"/>
              </w:rPr>
              <w:t>9,1</w:t>
            </w:r>
          </w:p>
        </w:tc>
      </w:tr>
    </w:tbl>
    <w:p w:rsidR="004C7289" w:rsidRDefault="004C7289" w:rsidP="00073DE3">
      <w:pPr>
        <w:tabs>
          <w:tab w:val="left" w:pos="5670"/>
        </w:tabs>
        <w:ind w:left="5670" w:right="-709"/>
        <w:jc w:val="both"/>
        <w:rPr>
          <w:sz w:val="24"/>
          <w:szCs w:val="24"/>
        </w:rPr>
      </w:pPr>
      <w:r>
        <w:rPr>
          <w:sz w:val="24"/>
          <w:szCs w:val="24"/>
        </w:rPr>
        <w:t xml:space="preserve">         </w:t>
      </w: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4C7289" w:rsidRPr="00D619CB" w:rsidRDefault="004C7289" w:rsidP="004C7289">
      <w:pPr>
        <w:tabs>
          <w:tab w:val="left" w:pos="5812"/>
        </w:tabs>
        <w:ind w:left="5812"/>
        <w:jc w:val="both"/>
        <w:rPr>
          <w:sz w:val="24"/>
          <w:szCs w:val="24"/>
        </w:rPr>
      </w:pPr>
      <w:r w:rsidRPr="002A60DF">
        <w:rPr>
          <w:sz w:val="24"/>
          <w:szCs w:val="24"/>
        </w:rPr>
        <w:lastRenderedPageBreak/>
        <w:t xml:space="preserve">Приложение </w:t>
      </w:r>
      <w:r w:rsidR="00D619CB">
        <w:rPr>
          <w:sz w:val="24"/>
          <w:szCs w:val="24"/>
        </w:rPr>
        <w:t>3</w:t>
      </w:r>
    </w:p>
    <w:p w:rsidR="004C7289" w:rsidRPr="002A60DF" w:rsidRDefault="004C7289" w:rsidP="004C7289">
      <w:pPr>
        <w:tabs>
          <w:tab w:val="left" w:pos="5812"/>
        </w:tabs>
        <w:ind w:left="5812" w:right="-993"/>
        <w:jc w:val="both"/>
        <w:rPr>
          <w:sz w:val="24"/>
          <w:szCs w:val="24"/>
        </w:rPr>
      </w:pPr>
      <w:r w:rsidRPr="002A60DF">
        <w:rPr>
          <w:sz w:val="24"/>
          <w:szCs w:val="24"/>
        </w:rPr>
        <w:t>к решению Собрания депутатов</w:t>
      </w:r>
    </w:p>
    <w:p w:rsidR="004C7289" w:rsidRPr="002A60DF" w:rsidRDefault="004C7289" w:rsidP="004C7289">
      <w:pPr>
        <w:tabs>
          <w:tab w:val="left" w:pos="5812"/>
        </w:tabs>
        <w:ind w:left="5812" w:right="-993"/>
        <w:jc w:val="both"/>
        <w:rPr>
          <w:sz w:val="24"/>
          <w:szCs w:val="24"/>
        </w:rPr>
      </w:pPr>
      <w:r>
        <w:rPr>
          <w:sz w:val="24"/>
          <w:szCs w:val="24"/>
        </w:rPr>
        <w:t>города Алатыря седьмого</w:t>
      </w:r>
      <w:r w:rsidRPr="002A60DF">
        <w:rPr>
          <w:sz w:val="24"/>
          <w:szCs w:val="24"/>
        </w:rPr>
        <w:t xml:space="preserve"> созыва</w:t>
      </w:r>
    </w:p>
    <w:p w:rsidR="004C7289" w:rsidRPr="002A60DF" w:rsidRDefault="004C7289" w:rsidP="004C7289">
      <w:pPr>
        <w:tabs>
          <w:tab w:val="left" w:pos="5812"/>
        </w:tabs>
        <w:ind w:left="5812"/>
        <w:jc w:val="both"/>
        <w:rPr>
          <w:sz w:val="24"/>
          <w:szCs w:val="24"/>
        </w:rPr>
      </w:pPr>
      <w:r w:rsidRPr="002A60DF">
        <w:rPr>
          <w:sz w:val="24"/>
          <w:szCs w:val="24"/>
        </w:rPr>
        <w:t>от «</w:t>
      </w:r>
      <w:r>
        <w:rPr>
          <w:sz w:val="24"/>
          <w:szCs w:val="24"/>
        </w:rPr>
        <w:t>___</w:t>
      </w:r>
      <w:r w:rsidRPr="002A60DF">
        <w:rPr>
          <w:sz w:val="24"/>
          <w:szCs w:val="24"/>
        </w:rPr>
        <w:t xml:space="preserve">» </w:t>
      </w:r>
      <w:r>
        <w:rPr>
          <w:sz w:val="24"/>
          <w:szCs w:val="24"/>
        </w:rPr>
        <w:t>______ 2021 г. №_____</w:t>
      </w:r>
    </w:p>
    <w:p w:rsidR="004C7289" w:rsidRPr="002A60DF" w:rsidRDefault="004C7289" w:rsidP="004C7289">
      <w:pPr>
        <w:tabs>
          <w:tab w:val="left" w:pos="5812"/>
        </w:tabs>
        <w:ind w:left="5812"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4C7289" w:rsidRDefault="004C7289" w:rsidP="00073DE3">
      <w:pPr>
        <w:tabs>
          <w:tab w:val="left" w:pos="5670"/>
        </w:tabs>
        <w:ind w:left="5670" w:right="-709"/>
        <w:jc w:val="both"/>
        <w:rPr>
          <w:sz w:val="24"/>
          <w:szCs w:val="24"/>
        </w:rPr>
      </w:pPr>
    </w:p>
    <w:tbl>
      <w:tblPr>
        <w:tblW w:w="10782" w:type="dxa"/>
        <w:tblInd w:w="-567" w:type="dxa"/>
        <w:tblLayout w:type="fixed"/>
        <w:tblLook w:val="0000"/>
      </w:tblPr>
      <w:tblGrid>
        <w:gridCol w:w="5601"/>
        <w:gridCol w:w="400"/>
        <w:gridCol w:w="408"/>
        <w:gridCol w:w="1847"/>
        <w:gridCol w:w="837"/>
        <w:gridCol w:w="1689"/>
      </w:tblGrid>
      <w:tr w:rsidR="005344DB" w:rsidTr="005344DB">
        <w:trPr>
          <w:trHeight w:val="1759"/>
        </w:trPr>
        <w:tc>
          <w:tcPr>
            <w:tcW w:w="10782" w:type="dxa"/>
            <w:gridSpan w:val="6"/>
            <w:tcMar>
              <w:top w:w="0" w:type="dxa"/>
              <w:left w:w="0" w:type="dxa"/>
              <w:bottom w:w="0" w:type="dxa"/>
              <w:right w:w="0" w:type="dxa"/>
            </w:tcMar>
            <w:vAlign w:val="center"/>
          </w:tcPr>
          <w:p w:rsidR="005344DB" w:rsidRDefault="005344DB" w:rsidP="005344DB">
            <w:pPr>
              <w:widowControl w:val="0"/>
              <w:autoSpaceDE w:val="0"/>
              <w:autoSpaceDN w:val="0"/>
              <w:adjustRightInd w:val="0"/>
              <w:jc w:val="center"/>
              <w:rPr>
                <w:b/>
                <w:bCs/>
                <w:color w:val="000000"/>
                <w:sz w:val="24"/>
                <w:szCs w:val="24"/>
              </w:rPr>
            </w:pPr>
            <w:r>
              <w:rPr>
                <w:b/>
                <w:bCs/>
                <w:color w:val="000000"/>
                <w:sz w:val="24"/>
                <w:szCs w:val="24"/>
              </w:rPr>
              <w:t>Распределение</w:t>
            </w:r>
          </w:p>
          <w:p w:rsidR="005344DB" w:rsidRDefault="005344DB" w:rsidP="005344DB">
            <w:pPr>
              <w:widowControl w:val="0"/>
              <w:autoSpaceDE w:val="0"/>
              <w:autoSpaceDN w:val="0"/>
              <w:adjustRightInd w:val="0"/>
              <w:jc w:val="center"/>
              <w:rPr>
                <w:b/>
                <w:bCs/>
                <w:color w:val="000000"/>
                <w:sz w:val="24"/>
                <w:szCs w:val="24"/>
              </w:rPr>
            </w:pPr>
            <w:r>
              <w:rPr>
                <w:b/>
                <w:bCs/>
                <w:color w:val="000000"/>
                <w:sz w:val="24"/>
                <w:szCs w:val="24"/>
              </w:rPr>
              <w:t xml:space="preserve">бюджетных ассигнований по разделам, подразделам, целевым статьям </w:t>
            </w:r>
          </w:p>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(муниципальным программам ) и группам  (группам и подгруппам) видов расходов классификации расходов  на 2022 год</w:t>
            </w:r>
          </w:p>
        </w:tc>
      </w:tr>
      <w:tr w:rsidR="005344DB" w:rsidTr="005344DB">
        <w:trPr>
          <w:trHeight w:val="376"/>
        </w:trPr>
        <w:tc>
          <w:tcPr>
            <w:tcW w:w="10782" w:type="dxa"/>
            <w:gridSpan w:val="6"/>
            <w:tcMar>
              <w:top w:w="0" w:type="dxa"/>
              <w:left w:w="0" w:type="dxa"/>
              <w:bottom w:w="0" w:type="dxa"/>
              <w:right w:w="0" w:type="dxa"/>
            </w:tcMar>
            <w:vAlign w:val="center"/>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(тыс. рублей)</w:t>
            </w:r>
          </w:p>
        </w:tc>
      </w:tr>
      <w:tr w:rsidR="005344DB" w:rsidTr="005344DB">
        <w:trPr>
          <w:trHeight w:val="1978"/>
        </w:trPr>
        <w:tc>
          <w:tcPr>
            <w:tcW w:w="560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84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3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Группа(группа и подгруппа) вида расходов</w:t>
            </w:r>
          </w:p>
        </w:tc>
        <w:tc>
          <w:tcPr>
            <w:tcW w:w="168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Сумма</w:t>
            </w:r>
          </w:p>
        </w:tc>
      </w:tr>
      <w:tr w:rsidR="005344DB" w:rsidTr="005344DB">
        <w:trPr>
          <w:trHeight w:val="288"/>
        </w:trPr>
        <w:tc>
          <w:tcPr>
            <w:tcW w:w="5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w:t>
            </w:r>
          </w:p>
        </w:tc>
        <w:tc>
          <w:tcPr>
            <w:tcW w:w="1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5</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w:t>
            </w:r>
          </w:p>
        </w:tc>
      </w:tr>
      <w:tr w:rsidR="005344DB" w:rsidTr="005344DB">
        <w:trPr>
          <w:trHeight w:val="288"/>
        </w:trPr>
        <w:tc>
          <w:tcPr>
            <w:tcW w:w="5601"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400"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1847"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837"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1689"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Всего</w:t>
            </w:r>
          </w:p>
        </w:tc>
        <w:tc>
          <w:tcPr>
            <w:tcW w:w="400"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1847"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837" w:type="dxa"/>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649 088,8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Общегосударственные вопросы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964556" w:rsidP="005344DB">
            <w:pPr>
              <w:widowControl w:val="0"/>
              <w:autoSpaceDE w:val="0"/>
              <w:autoSpaceDN w:val="0"/>
              <w:adjustRightInd w:val="0"/>
              <w:jc w:val="right"/>
              <w:rPr>
                <w:rFonts w:ascii="Arial" w:hAnsi="Arial" w:cs="Arial"/>
                <w:sz w:val="24"/>
                <w:szCs w:val="24"/>
              </w:rPr>
            </w:pPr>
            <w:r>
              <w:rPr>
                <w:b/>
                <w:bCs/>
                <w:color w:val="000000"/>
                <w:sz w:val="24"/>
                <w:szCs w:val="24"/>
              </w:rPr>
              <w:t>52 985,2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11 814,4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678,4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Обеспечение реализации муниципальной программы </w:t>
            </w:r>
            <w:r>
              <w:rPr>
                <w:color w:val="000000"/>
                <w:sz w:val="24"/>
                <w:szCs w:val="24"/>
              </w:rPr>
              <w:lastRenderedPageBreak/>
              <w:t>"Обеспечение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"Социальная поддержка граждан"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266,1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"Социальная поддержка граждан"</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266,1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266,1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266,1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10 246,2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10 246,2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10 246,2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10 246,2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Расходы на выплаты персоналу в целях обеспечения выполнения функций государственными </w:t>
            </w:r>
            <w:r>
              <w:rPr>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4 215,6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4 215,6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4 215,6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4 215,6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4 215,6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565,0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565,0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Резервные фонды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870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964556" w:rsidP="005344DB">
            <w:pPr>
              <w:widowControl w:val="0"/>
              <w:autoSpaceDE w:val="0"/>
              <w:autoSpaceDN w:val="0"/>
              <w:adjustRightInd w:val="0"/>
              <w:jc w:val="right"/>
              <w:rPr>
                <w:rFonts w:ascii="Arial" w:hAnsi="Arial" w:cs="Arial"/>
                <w:sz w:val="24"/>
                <w:szCs w:val="24"/>
              </w:rPr>
            </w:pPr>
            <w:r>
              <w:rPr>
                <w:color w:val="000000"/>
                <w:sz w:val="24"/>
                <w:szCs w:val="24"/>
              </w:rPr>
              <w:t>38 860,5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297,0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237,0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"Дальнейшее развитие многоуровневой системы профилактики правонарушений"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Материальное стимулирование деятельности народных дружинников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Материально-техническое обеспечение деятельности народных дружинников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"Профилактика и предупреждение рецидивной преступности, </w:t>
            </w:r>
            <w:proofErr w:type="spellStart"/>
            <w:r>
              <w:rPr>
                <w:color w:val="000000"/>
                <w:sz w:val="24"/>
                <w:szCs w:val="24"/>
              </w:rPr>
              <w:t>ресоциализация</w:t>
            </w:r>
            <w:proofErr w:type="spellEnd"/>
            <w:r>
              <w:rPr>
                <w:color w:val="000000"/>
                <w:sz w:val="24"/>
                <w:szCs w:val="24"/>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Реализация мероприятий, направленных на предупреждение рецидивной преступности, </w:t>
            </w:r>
            <w:proofErr w:type="spellStart"/>
            <w:r>
              <w:rPr>
                <w:color w:val="000000"/>
                <w:sz w:val="24"/>
                <w:szCs w:val="24"/>
              </w:rPr>
              <w:t>ресоциализацию</w:t>
            </w:r>
            <w:proofErr w:type="spellEnd"/>
            <w:r>
              <w:rPr>
                <w:color w:val="000000"/>
                <w:sz w:val="24"/>
                <w:szCs w:val="24"/>
              </w:rPr>
              <w:t xml:space="preserve"> и адаптацию лиц, освободившихся из мест лишения свободы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"Совершенствование системы мер по сокращению спроса на наркотики"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Комплексные меры противодействия злоупотреблению наркотическими средствами и их незаконному обороту в Чувашской Республике</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Мероприятия, направленные на снижение количества преступлений, совершаемых несовершеннолетними гражданами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Закупка товаров, работ и услуг для обеспечения </w:t>
            </w:r>
            <w:r>
              <w:rPr>
                <w:color w:val="000000"/>
                <w:sz w:val="24"/>
                <w:szCs w:val="24"/>
              </w:rPr>
              <w:lastRenderedPageBreak/>
              <w:t>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1 210,0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910,0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"Эффективное управление муниципальным имуществом"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910,0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660,0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660,0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660,0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архивного дела"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Предоставление субсидий  бюджетным, автономным </w:t>
            </w:r>
            <w:r>
              <w:rPr>
                <w:color w:val="000000"/>
                <w:sz w:val="24"/>
                <w:szCs w:val="24"/>
              </w:rPr>
              <w:lastRenderedPageBreak/>
              <w:t>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в области содействия занятости населения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безработных  граждан, испытывающих трудности в поиске работы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810,0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Выполнение мероприятий по обеспечению пожарной безопасности на территории поселений и городских округов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"Профилактика терроризма и экстремистской деятельности в Чувашской Республике"муниципальной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"Информационная работа по профилактике терроризма и экстремистской деятельности"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Приобретение (изготовление) информационных материалов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"Мероприятия по </w:t>
            </w:r>
            <w:r>
              <w:rPr>
                <w:color w:val="000000"/>
                <w:sz w:val="24"/>
                <w:szCs w:val="24"/>
              </w:rPr>
              <w:lastRenderedPageBreak/>
              <w:t>профилактике и соблюдению правопорядка на улицах и в других общественных местах"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360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безопасности населения и муниципальной (коммунальной) инфраструктуры"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аппаратно-программного комплекса "Безопасный город",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964556" w:rsidP="005344DB">
            <w:pPr>
              <w:widowControl w:val="0"/>
              <w:autoSpaceDE w:val="0"/>
              <w:autoSpaceDN w:val="0"/>
              <w:adjustRightInd w:val="0"/>
              <w:jc w:val="right"/>
              <w:rPr>
                <w:rFonts w:ascii="Arial" w:hAnsi="Arial" w:cs="Arial"/>
                <w:sz w:val="24"/>
                <w:szCs w:val="24"/>
              </w:rPr>
            </w:pPr>
            <w:r>
              <w:rPr>
                <w:color w:val="000000"/>
                <w:sz w:val="24"/>
                <w:szCs w:val="24"/>
              </w:rPr>
              <w:t>35 067,0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964556" w:rsidP="005344DB">
            <w:pPr>
              <w:widowControl w:val="0"/>
              <w:autoSpaceDE w:val="0"/>
              <w:autoSpaceDN w:val="0"/>
              <w:adjustRightInd w:val="0"/>
              <w:jc w:val="right"/>
              <w:rPr>
                <w:rFonts w:ascii="Arial" w:hAnsi="Arial" w:cs="Arial"/>
                <w:sz w:val="24"/>
                <w:szCs w:val="24"/>
              </w:rPr>
            </w:pPr>
            <w:r>
              <w:rPr>
                <w:color w:val="000000"/>
                <w:sz w:val="24"/>
                <w:szCs w:val="24"/>
              </w:rPr>
              <w:t>35 067,0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34 017,0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964556" w:rsidP="005344DB">
            <w:pPr>
              <w:widowControl w:val="0"/>
              <w:autoSpaceDE w:val="0"/>
              <w:autoSpaceDN w:val="0"/>
              <w:adjustRightInd w:val="0"/>
              <w:jc w:val="right"/>
              <w:rPr>
                <w:rFonts w:ascii="Arial" w:hAnsi="Arial" w:cs="Arial"/>
                <w:sz w:val="24"/>
                <w:szCs w:val="24"/>
              </w:rPr>
            </w:pPr>
            <w:r>
              <w:rPr>
                <w:color w:val="000000"/>
                <w:sz w:val="24"/>
                <w:szCs w:val="24"/>
              </w:rPr>
              <w:t>4 510,8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336,0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336,0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25 723,9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5 647,0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5 647,0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964556" w:rsidP="005344DB">
            <w:pPr>
              <w:widowControl w:val="0"/>
              <w:autoSpaceDE w:val="0"/>
              <w:autoSpaceDN w:val="0"/>
              <w:adjustRightInd w:val="0"/>
              <w:jc w:val="right"/>
              <w:rPr>
                <w:rFonts w:ascii="Arial" w:hAnsi="Arial" w:cs="Arial"/>
                <w:sz w:val="24"/>
                <w:szCs w:val="24"/>
              </w:rPr>
            </w:pPr>
            <w:r>
              <w:rPr>
                <w:color w:val="000000"/>
                <w:sz w:val="24"/>
                <w:szCs w:val="24"/>
              </w:rPr>
              <w:t>5 882,3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некоммерческим организациям (за исключением государственных (муниципальных) учреждений)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630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left w:w="0" w:type="dxa"/>
              <w:bottom w:w="0" w:type="dxa"/>
              <w:right w:w="0" w:type="dxa"/>
            </w:tcMar>
            <w:vAlign w:val="bottom"/>
          </w:tcPr>
          <w:p w:rsidR="005344DB" w:rsidRDefault="00964556" w:rsidP="005344DB">
            <w:pPr>
              <w:widowControl w:val="0"/>
              <w:autoSpaceDE w:val="0"/>
              <w:autoSpaceDN w:val="0"/>
              <w:adjustRightInd w:val="0"/>
              <w:jc w:val="right"/>
              <w:rPr>
                <w:rFonts w:ascii="Arial" w:hAnsi="Arial" w:cs="Arial"/>
                <w:sz w:val="24"/>
                <w:szCs w:val="24"/>
              </w:rPr>
            </w:pPr>
            <w:r>
              <w:rPr>
                <w:color w:val="000000"/>
                <w:sz w:val="24"/>
                <w:szCs w:val="24"/>
              </w:rPr>
              <w:t>4 382,3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Исполнение судебных актов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830</w:t>
            </w:r>
          </w:p>
        </w:tc>
        <w:tc>
          <w:tcPr>
            <w:tcW w:w="1689" w:type="dxa"/>
            <w:tcMar>
              <w:top w:w="0" w:type="dxa"/>
              <w:left w:w="0" w:type="dxa"/>
              <w:bottom w:w="0" w:type="dxa"/>
              <w:right w:w="0" w:type="dxa"/>
            </w:tcMar>
            <w:vAlign w:val="bottom"/>
          </w:tcPr>
          <w:p w:rsidR="005344DB" w:rsidRDefault="00964556" w:rsidP="005344DB">
            <w:pPr>
              <w:widowControl w:val="0"/>
              <w:autoSpaceDE w:val="0"/>
              <w:autoSpaceDN w:val="0"/>
              <w:adjustRightInd w:val="0"/>
              <w:jc w:val="right"/>
              <w:rPr>
                <w:rFonts w:ascii="Arial" w:hAnsi="Arial" w:cs="Arial"/>
                <w:sz w:val="24"/>
                <w:szCs w:val="24"/>
              </w:rPr>
            </w:pPr>
            <w:r>
              <w:rPr>
                <w:color w:val="000000"/>
                <w:sz w:val="24"/>
                <w:szCs w:val="24"/>
              </w:rPr>
              <w:t xml:space="preserve"> 4</w:t>
            </w:r>
            <w:r w:rsidR="00143E02">
              <w:rPr>
                <w:color w:val="000000"/>
                <w:sz w:val="24"/>
                <w:szCs w:val="24"/>
              </w:rPr>
              <w:t xml:space="preserve"> </w:t>
            </w:r>
            <w:r>
              <w:rPr>
                <w:color w:val="000000"/>
                <w:sz w:val="24"/>
                <w:szCs w:val="24"/>
              </w:rPr>
              <w:t>382,3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3 726,6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Расходы на выплаты персоналу в целях обеспечения </w:t>
            </w:r>
            <w:r>
              <w:rPr>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Расходы на выплаты персоналу казенных учреждений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Национальная экономика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121 721,5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и ликвидация болезней животных"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мероприятий при осуществлении деятельности по обращению с животными без владельцев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121 201,8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121 201,8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120 201,8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городского округа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106 201,8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63 205,3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63 205,3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63 205,3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35 095,3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35 095,3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35 095,3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"Безопасность дорожного движения" муниципальной программы "Развитие транспортной системы"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направленных на обеспечение безопасности дорожного движения"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Строительство, содержание, модернизация и ремонт технических средств организации дорожного движения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390,0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390,0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390,0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390,0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Формирование земельных участков, предназначенных для предоставления многодетным семьям в собственность бесплатно</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A410274790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A410274790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A410274790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Жилищно-коммунальное хозяйство</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35 818,9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A220112780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A220112780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A220112780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30 645,1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30 645,1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30 645,1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8 000,0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инициативных проектов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2 200,0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2 200,0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обеспечения государственных (муниципальных) </w:t>
            </w:r>
            <w:r>
              <w:rPr>
                <w:color w:val="000000"/>
                <w:sz w:val="24"/>
                <w:szCs w:val="24"/>
              </w:rPr>
              <w:lastRenderedPageBreak/>
              <w:t>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2 200,0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"Реализация мероприятий регионального проекта "Формирование комфортной городской среды"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4 843,8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4 843,4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w:t>
            </w:r>
            <w:r>
              <w:rPr>
                <w:color w:val="000000"/>
                <w:sz w:val="24"/>
                <w:szCs w:val="24"/>
              </w:rPr>
              <w:lastRenderedPageBreak/>
              <w:t>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4 841,8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4 841,8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4 841,8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Охрана окружающей среды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06</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80,0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объектов растительного и животного мира и среды их обитания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Сохранение и изучение биологического разнообразия на создаваемых и существующих особо охраняемых природных территориях и объектах местного значения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Образование</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384 962,4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103 713,4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100 638,0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100 638,0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"Обеспечение деятельности </w:t>
            </w:r>
            <w:r>
              <w:rPr>
                <w:color w:val="000000"/>
                <w:sz w:val="24"/>
                <w:szCs w:val="24"/>
              </w:rPr>
              <w:lastRenderedPageBreak/>
              <w:t>организаций в сфере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Обеспечение деятельности детских дошкольных образовательных организаций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3 075,4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3 075,4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3 075,4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3 075,4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3 075,4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3 075,4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210 256,2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206 556,2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206 556,2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proofErr w:type="spellStart"/>
            <w:r>
              <w:rPr>
                <w:color w:val="000000"/>
                <w:sz w:val="24"/>
                <w:szCs w:val="24"/>
              </w:rPr>
              <w:t>Cоздание</w:t>
            </w:r>
            <w:proofErr w:type="spellEnd"/>
            <w:r>
              <w:rPr>
                <w:color w:val="000000"/>
                <w:sz w:val="24"/>
                <w:szCs w:val="24"/>
              </w:rPr>
              <w:t xml:space="preserve"> и обеспечение функционирования центров образования </w:t>
            </w:r>
            <w:proofErr w:type="spellStart"/>
            <w:r>
              <w:rPr>
                <w:color w:val="000000"/>
                <w:sz w:val="24"/>
                <w:szCs w:val="24"/>
              </w:rPr>
              <w:t>естественно-научной</w:t>
            </w:r>
            <w:proofErr w:type="spell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3 137,5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3 137,5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3 137,5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Предоставление субсидий  бюджетным, автономным </w:t>
            </w:r>
            <w:r>
              <w:rPr>
                <w:color w:val="000000"/>
                <w:sz w:val="24"/>
                <w:szCs w:val="24"/>
              </w:rPr>
              <w:lastRenderedPageBreak/>
              <w:t>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lastRenderedPageBreak/>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20 672,4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льготного питания для отдельных категорий учащихся в муниципальных общеобразовательных организациях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17 440,1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17 440,1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17 440,1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1 632,3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1 632,3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lastRenderedPageBreak/>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1 632,3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64 978,6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"Культурная среда"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Приобретение музыкальных инструментов, оборудования и материалов для детских школ искусств в рамках поддержки отрасли культуры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25 119,8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25 119,8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"Содержание спортивных школ"</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25 119,8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детско-юношеских спортивных школ</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25 119,8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25 119,8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10 270,3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14 849,5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35 803,0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35 803,0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"Успех каждого ребенка"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Персонифицированное финансирование дополнительного образования детей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756,7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756,7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756,7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756,7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756,7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390,0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366,7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Молодежная политика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"Молодежь Чувашской Республики" муниципальной программы "Развитие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"Организация отдыха детей"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Приобретение путевок в детские оздоровительные лагеря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отдыха детей в загородных, пришкольных и других лагерях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4 214,2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в области содействия занятости населения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3 964,2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"Молодежь Чувашской Республики" муниципальной программы "Развитие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"Государственная поддержка талантливой и одаренной молодежи"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Поддержка талантливой и одаренной молодежи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360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3 864,2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3 864,2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2 891,1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973,1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Культура, кинематография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23 420,3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20 810,9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20 810,9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20 810,9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библиотечного дела"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музейного дела"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5344DB" w:rsidRDefault="005344DB" w:rsidP="005344DB">
            <w:pPr>
              <w:widowControl w:val="0"/>
              <w:autoSpaceDE w:val="0"/>
              <w:autoSpaceDN w:val="0"/>
              <w:adjustRightInd w:val="0"/>
              <w:rPr>
                <w:rFonts w:ascii="Arial" w:hAnsi="Arial" w:cs="Arial"/>
                <w:sz w:val="24"/>
                <w:szCs w:val="24"/>
              </w:rPr>
            </w:pP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учреждений в сфере </w:t>
            </w:r>
            <w:proofErr w:type="spellStart"/>
            <w:r>
              <w:rPr>
                <w:color w:val="000000"/>
                <w:sz w:val="24"/>
                <w:szCs w:val="24"/>
              </w:rPr>
              <w:t>культурно-досугового</w:t>
            </w:r>
            <w:proofErr w:type="spellEnd"/>
            <w:r>
              <w:rPr>
                <w:color w:val="000000"/>
                <w:sz w:val="24"/>
                <w:szCs w:val="24"/>
              </w:rPr>
              <w:t xml:space="preserve"> обслуживания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муниципальных учреждений культуры"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2 609,4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2 609,4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"Развитие культуры и туризма"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2 609,4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2 609,4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2 609,4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Социальная политика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23 173,9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23 084,2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22 587,8</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7 023,2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7 023,2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4 213,9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4 213,9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4 213,9</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A2201R0820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2 809,3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A2201R0820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2 809,3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A2201R0820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2 809,3</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496,4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496,4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496,4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275,0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"Безопасный труд" муниципальной программы "Содействие занятости населения"</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"Организационно-техническое обеспечение охраны труда и здоровья работающих"</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89,7</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86,5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86,5</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Физическая культура и спорт</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11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физической культуры и спорта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Обслуживание государственного (муниципального) долга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4284E" w:rsidP="005344DB">
            <w:pPr>
              <w:widowControl w:val="0"/>
              <w:autoSpaceDE w:val="0"/>
              <w:autoSpaceDN w:val="0"/>
              <w:adjustRightInd w:val="0"/>
              <w:jc w:val="right"/>
              <w:rPr>
                <w:rFonts w:ascii="Arial" w:hAnsi="Arial" w:cs="Arial"/>
                <w:sz w:val="24"/>
                <w:szCs w:val="24"/>
              </w:rPr>
            </w:pPr>
            <w:r>
              <w:rPr>
                <w:b/>
                <w:bCs/>
                <w:color w:val="000000"/>
                <w:sz w:val="24"/>
                <w:szCs w:val="24"/>
              </w:rPr>
              <w:t>750</w:t>
            </w:r>
            <w:r w:rsidR="005344DB">
              <w:rPr>
                <w:b/>
                <w:bCs/>
                <w:color w:val="000000"/>
                <w:sz w:val="24"/>
                <w:szCs w:val="24"/>
              </w:rPr>
              <w:t>,0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4284E" w:rsidP="005344DB">
            <w:pPr>
              <w:widowControl w:val="0"/>
              <w:autoSpaceDE w:val="0"/>
              <w:autoSpaceDN w:val="0"/>
              <w:adjustRightInd w:val="0"/>
              <w:jc w:val="right"/>
              <w:rPr>
                <w:rFonts w:ascii="Arial" w:hAnsi="Arial" w:cs="Arial"/>
                <w:sz w:val="24"/>
                <w:szCs w:val="24"/>
              </w:rPr>
            </w:pPr>
            <w:r>
              <w:rPr>
                <w:color w:val="000000"/>
                <w:sz w:val="24"/>
                <w:szCs w:val="24"/>
              </w:rPr>
              <w:t>750</w:t>
            </w:r>
            <w:r w:rsidR="005344DB">
              <w:rPr>
                <w:color w:val="000000"/>
                <w:sz w:val="24"/>
                <w:szCs w:val="24"/>
              </w:rPr>
              <w:t>,0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4284E" w:rsidP="005344DB">
            <w:pPr>
              <w:widowControl w:val="0"/>
              <w:autoSpaceDE w:val="0"/>
              <w:autoSpaceDN w:val="0"/>
              <w:adjustRightInd w:val="0"/>
              <w:jc w:val="right"/>
              <w:rPr>
                <w:rFonts w:ascii="Arial" w:hAnsi="Arial" w:cs="Arial"/>
                <w:sz w:val="24"/>
                <w:szCs w:val="24"/>
              </w:rPr>
            </w:pPr>
            <w:r>
              <w:rPr>
                <w:color w:val="000000"/>
                <w:sz w:val="24"/>
                <w:szCs w:val="24"/>
              </w:rPr>
              <w:t>750</w:t>
            </w:r>
            <w:r w:rsidR="005344DB">
              <w:rPr>
                <w:color w:val="000000"/>
                <w:sz w:val="24"/>
                <w:szCs w:val="24"/>
              </w:rPr>
              <w:t>,0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4284E" w:rsidP="005344DB">
            <w:pPr>
              <w:widowControl w:val="0"/>
              <w:autoSpaceDE w:val="0"/>
              <w:autoSpaceDN w:val="0"/>
              <w:adjustRightInd w:val="0"/>
              <w:jc w:val="right"/>
              <w:rPr>
                <w:rFonts w:ascii="Arial" w:hAnsi="Arial" w:cs="Arial"/>
                <w:sz w:val="24"/>
                <w:szCs w:val="24"/>
              </w:rPr>
            </w:pPr>
            <w:r>
              <w:rPr>
                <w:color w:val="000000"/>
                <w:sz w:val="24"/>
                <w:szCs w:val="24"/>
              </w:rPr>
              <w:t>750</w:t>
            </w:r>
            <w:r w:rsidR="005344DB">
              <w:rPr>
                <w:color w:val="000000"/>
                <w:sz w:val="24"/>
                <w:szCs w:val="24"/>
              </w:rPr>
              <w:t>,0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Ч410500000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4284E" w:rsidP="005344DB">
            <w:pPr>
              <w:widowControl w:val="0"/>
              <w:autoSpaceDE w:val="0"/>
              <w:autoSpaceDN w:val="0"/>
              <w:adjustRightInd w:val="0"/>
              <w:jc w:val="right"/>
              <w:rPr>
                <w:rFonts w:ascii="Arial" w:hAnsi="Arial" w:cs="Arial"/>
                <w:sz w:val="24"/>
                <w:szCs w:val="24"/>
              </w:rPr>
            </w:pPr>
            <w:r>
              <w:rPr>
                <w:color w:val="000000"/>
                <w:sz w:val="24"/>
                <w:szCs w:val="24"/>
              </w:rPr>
              <w:t>750</w:t>
            </w:r>
            <w:r w:rsidR="005344DB">
              <w:rPr>
                <w:color w:val="000000"/>
                <w:sz w:val="24"/>
                <w:szCs w:val="24"/>
              </w:rPr>
              <w:t>,0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689" w:type="dxa"/>
            <w:tcMar>
              <w:top w:w="0" w:type="dxa"/>
              <w:left w:w="0" w:type="dxa"/>
              <w:bottom w:w="0" w:type="dxa"/>
              <w:right w:w="0" w:type="dxa"/>
            </w:tcMar>
            <w:vAlign w:val="bottom"/>
          </w:tcPr>
          <w:p w:rsidR="005344DB" w:rsidRDefault="0054284E" w:rsidP="005344DB">
            <w:pPr>
              <w:widowControl w:val="0"/>
              <w:autoSpaceDE w:val="0"/>
              <w:autoSpaceDN w:val="0"/>
              <w:adjustRightInd w:val="0"/>
              <w:jc w:val="right"/>
              <w:rPr>
                <w:rFonts w:ascii="Arial" w:hAnsi="Arial" w:cs="Arial"/>
                <w:sz w:val="24"/>
                <w:szCs w:val="24"/>
              </w:rPr>
            </w:pPr>
            <w:r>
              <w:rPr>
                <w:color w:val="000000"/>
                <w:sz w:val="24"/>
                <w:szCs w:val="24"/>
              </w:rPr>
              <w:t>750</w:t>
            </w:r>
            <w:r w:rsidR="005344DB">
              <w:rPr>
                <w:color w:val="000000"/>
                <w:sz w:val="24"/>
                <w:szCs w:val="24"/>
              </w:rPr>
              <w:t>,0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700</w:t>
            </w:r>
          </w:p>
        </w:tc>
        <w:tc>
          <w:tcPr>
            <w:tcW w:w="1689" w:type="dxa"/>
            <w:tcMar>
              <w:top w:w="0" w:type="dxa"/>
              <w:left w:w="0" w:type="dxa"/>
              <w:bottom w:w="0" w:type="dxa"/>
              <w:right w:w="0" w:type="dxa"/>
            </w:tcMar>
            <w:vAlign w:val="bottom"/>
          </w:tcPr>
          <w:p w:rsidR="005344DB" w:rsidRDefault="0054284E" w:rsidP="005344DB">
            <w:pPr>
              <w:widowControl w:val="0"/>
              <w:autoSpaceDE w:val="0"/>
              <w:autoSpaceDN w:val="0"/>
              <w:adjustRightInd w:val="0"/>
              <w:jc w:val="right"/>
              <w:rPr>
                <w:rFonts w:ascii="Arial" w:hAnsi="Arial" w:cs="Arial"/>
                <w:sz w:val="24"/>
                <w:szCs w:val="24"/>
              </w:rPr>
            </w:pPr>
            <w:r>
              <w:rPr>
                <w:color w:val="000000"/>
                <w:sz w:val="24"/>
                <w:szCs w:val="24"/>
              </w:rPr>
              <w:t>750</w:t>
            </w:r>
            <w:r w:rsidR="005344DB">
              <w:rPr>
                <w:color w:val="000000"/>
                <w:sz w:val="24"/>
                <w:szCs w:val="24"/>
              </w:rPr>
              <w:t>,0</w:t>
            </w:r>
          </w:p>
        </w:tc>
      </w:tr>
      <w:tr w:rsidR="005344DB" w:rsidTr="005344DB">
        <w:trPr>
          <w:trHeight w:val="288"/>
        </w:trPr>
        <w:tc>
          <w:tcPr>
            <w:tcW w:w="560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400"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7"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730</w:t>
            </w:r>
          </w:p>
        </w:tc>
        <w:tc>
          <w:tcPr>
            <w:tcW w:w="1689" w:type="dxa"/>
            <w:tcMar>
              <w:top w:w="0" w:type="dxa"/>
              <w:left w:w="0" w:type="dxa"/>
              <w:bottom w:w="0" w:type="dxa"/>
              <w:right w:w="0" w:type="dxa"/>
            </w:tcMar>
            <w:vAlign w:val="bottom"/>
          </w:tcPr>
          <w:p w:rsidR="005344DB" w:rsidRDefault="0054284E" w:rsidP="005344DB">
            <w:pPr>
              <w:widowControl w:val="0"/>
              <w:autoSpaceDE w:val="0"/>
              <w:autoSpaceDN w:val="0"/>
              <w:adjustRightInd w:val="0"/>
              <w:jc w:val="right"/>
              <w:rPr>
                <w:rFonts w:ascii="Arial" w:hAnsi="Arial" w:cs="Arial"/>
                <w:sz w:val="24"/>
                <w:szCs w:val="24"/>
              </w:rPr>
            </w:pPr>
            <w:r>
              <w:rPr>
                <w:color w:val="000000"/>
                <w:sz w:val="24"/>
                <w:szCs w:val="24"/>
              </w:rPr>
              <w:t>750</w:t>
            </w:r>
            <w:r w:rsidR="005344DB">
              <w:rPr>
                <w:color w:val="000000"/>
                <w:sz w:val="24"/>
                <w:szCs w:val="24"/>
              </w:rPr>
              <w:t>,0</w:t>
            </w:r>
          </w:p>
        </w:tc>
      </w:tr>
    </w:tbl>
    <w:p w:rsidR="007B6109" w:rsidRDefault="007B6109" w:rsidP="007B6109"/>
    <w:p w:rsidR="007B6109" w:rsidRDefault="007B6109" w:rsidP="00073DE3">
      <w:pPr>
        <w:tabs>
          <w:tab w:val="left" w:pos="5670"/>
        </w:tabs>
        <w:ind w:left="5670" w:right="-709"/>
        <w:jc w:val="both"/>
        <w:rPr>
          <w:sz w:val="24"/>
          <w:szCs w:val="24"/>
        </w:rPr>
      </w:pPr>
    </w:p>
    <w:p w:rsidR="004C7289" w:rsidRDefault="004C7289"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B1043D" w:rsidRDefault="00B1043D" w:rsidP="00073DE3">
      <w:pPr>
        <w:tabs>
          <w:tab w:val="left" w:pos="5670"/>
        </w:tabs>
        <w:ind w:left="5670" w:right="-709"/>
        <w:jc w:val="both"/>
        <w:rPr>
          <w:sz w:val="24"/>
          <w:szCs w:val="24"/>
        </w:rPr>
      </w:pPr>
    </w:p>
    <w:p w:rsidR="00B1043D" w:rsidRPr="00D619CB" w:rsidRDefault="00B1043D" w:rsidP="00B1043D">
      <w:pPr>
        <w:tabs>
          <w:tab w:val="left" w:pos="5670"/>
        </w:tabs>
        <w:ind w:left="5670" w:right="-709" w:firstLine="567"/>
        <w:jc w:val="both"/>
        <w:rPr>
          <w:sz w:val="24"/>
          <w:szCs w:val="24"/>
        </w:rPr>
      </w:pPr>
      <w:r>
        <w:rPr>
          <w:sz w:val="24"/>
          <w:szCs w:val="24"/>
        </w:rPr>
        <w:t xml:space="preserve">Приложение </w:t>
      </w:r>
      <w:r w:rsidR="00D619CB">
        <w:rPr>
          <w:sz w:val="24"/>
          <w:szCs w:val="24"/>
        </w:rPr>
        <w:t>4</w:t>
      </w:r>
    </w:p>
    <w:p w:rsidR="00B1043D" w:rsidRPr="002A60DF" w:rsidRDefault="00B1043D" w:rsidP="00B1043D">
      <w:pPr>
        <w:tabs>
          <w:tab w:val="left" w:pos="6237"/>
        </w:tabs>
        <w:ind w:left="6237" w:right="-993"/>
        <w:jc w:val="both"/>
        <w:rPr>
          <w:sz w:val="24"/>
          <w:szCs w:val="24"/>
        </w:rPr>
      </w:pPr>
      <w:r w:rsidRPr="002A60DF">
        <w:rPr>
          <w:sz w:val="24"/>
          <w:szCs w:val="24"/>
        </w:rPr>
        <w:t>к решению Собрания депутатов</w:t>
      </w:r>
    </w:p>
    <w:p w:rsidR="00B1043D" w:rsidRPr="002A60DF" w:rsidRDefault="00B1043D" w:rsidP="00B1043D">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B1043D" w:rsidRPr="002A60DF" w:rsidRDefault="00B1043D" w:rsidP="00B1043D">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B1043D" w:rsidRPr="002A60DF" w:rsidRDefault="00B1043D" w:rsidP="00B1043D">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D32539" w:rsidRDefault="00D32539" w:rsidP="00073DE3">
      <w:pPr>
        <w:tabs>
          <w:tab w:val="left" w:pos="5670"/>
        </w:tabs>
        <w:ind w:left="5670" w:right="-709"/>
        <w:jc w:val="both"/>
        <w:rPr>
          <w:sz w:val="24"/>
          <w:szCs w:val="24"/>
        </w:rPr>
      </w:pPr>
    </w:p>
    <w:tbl>
      <w:tblPr>
        <w:tblW w:w="10780" w:type="dxa"/>
        <w:tblInd w:w="-567" w:type="dxa"/>
        <w:tblLayout w:type="fixed"/>
        <w:tblLook w:val="0000"/>
      </w:tblPr>
      <w:tblGrid>
        <w:gridCol w:w="4857"/>
        <w:gridCol w:w="369"/>
        <w:gridCol w:w="408"/>
        <w:gridCol w:w="1749"/>
        <w:gridCol w:w="835"/>
        <w:gridCol w:w="1279"/>
        <w:gridCol w:w="1283"/>
      </w:tblGrid>
      <w:tr w:rsidR="005344DB" w:rsidTr="005344DB">
        <w:trPr>
          <w:trHeight w:val="1604"/>
        </w:trPr>
        <w:tc>
          <w:tcPr>
            <w:tcW w:w="10780" w:type="dxa"/>
            <w:gridSpan w:val="7"/>
            <w:tcMar>
              <w:top w:w="0" w:type="dxa"/>
              <w:left w:w="0" w:type="dxa"/>
              <w:bottom w:w="0" w:type="dxa"/>
              <w:right w:w="0" w:type="dxa"/>
            </w:tcMar>
            <w:vAlign w:val="center"/>
          </w:tcPr>
          <w:p w:rsidR="005344DB" w:rsidRDefault="005344DB" w:rsidP="005344DB">
            <w:pPr>
              <w:widowControl w:val="0"/>
              <w:autoSpaceDE w:val="0"/>
              <w:autoSpaceDN w:val="0"/>
              <w:adjustRightInd w:val="0"/>
              <w:jc w:val="center"/>
              <w:rPr>
                <w:b/>
                <w:bCs/>
                <w:color w:val="000000"/>
                <w:sz w:val="24"/>
                <w:szCs w:val="24"/>
              </w:rPr>
            </w:pPr>
            <w:r>
              <w:rPr>
                <w:b/>
                <w:bCs/>
                <w:color w:val="000000"/>
                <w:sz w:val="24"/>
                <w:szCs w:val="24"/>
              </w:rPr>
              <w:t>Распределение</w:t>
            </w:r>
          </w:p>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бюджетных ассигнований по разделам, подразделам, целевым статьям (муниципальным программам ) и группам(группам и подгруппам) видов расходов классификации расходов  на 2023 и 2024 годы</w:t>
            </w:r>
          </w:p>
        </w:tc>
      </w:tr>
      <w:tr w:rsidR="005344DB" w:rsidTr="005344DB">
        <w:trPr>
          <w:trHeight w:val="320"/>
        </w:trPr>
        <w:tc>
          <w:tcPr>
            <w:tcW w:w="10780" w:type="dxa"/>
            <w:gridSpan w:val="7"/>
            <w:tcMar>
              <w:top w:w="0" w:type="dxa"/>
              <w:left w:w="0" w:type="dxa"/>
              <w:bottom w:w="0" w:type="dxa"/>
              <w:right w:w="0" w:type="dxa"/>
            </w:tcMar>
            <w:vAlign w:val="center"/>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(тыс. рублей)</w:t>
            </w:r>
          </w:p>
        </w:tc>
      </w:tr>
      <w:tr w:rsidR="005344DB" w:rsidTr="005344DB">
        <w:trPr>
          <w:trHeight w:val="362"/>
        </w:trPr>
        <w:tc>
          <w:tcPr>
            <w:tcW w:w="485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7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Группа(группа и подгруппа) вида расходов</w:t>
            </w:r>
          </w:p>
        </w:tc>
        <w:tc>
          <w:tcPr>
            <w:tcW w:w="256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Сумма</w:t>
            </w:r>
          </w:p>
        </w:tc>
      </w:tr>
      <w:tr w:rsidR="005344DB" w:rsidTr="005344DB">
        <w:trPr>
          <w:trHeight w:val="1590"/>
        </w:trPr>
        <w:tc>
          <w:tcPr>
            <w:tcW w:w="485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rPr>
                <w:rFonts w:ascii="Arial" w:hAnsi="Arial" w:cs="Arial"/>
                <w:sz w:val="24"/>
                <w:szCs w:val="24"/>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rPr>
                <w:rFonts w:ascii="Arial" w:hAnsi="Arial" w:cs="Arial"/>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rPr>
                <w:rFonts w:ascii="Arial" w:hAnsi="Arial" w:cs="Arial"/>
                <w:sz w:val="24"/>
                <w:szCs w:val="24"/>
              </w:rPr>
            </w:pPr>
          </w:p>
        </w:tc>
        <w:tc>
          <w:tcPr>
            <w:tcW w:w="17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rPr>
                <w:rFonts w:ascii="Arial" w:hAnsi="Arial" w:cs="Arial"/>
                <w:sz w:val="24"/>
                <w:szCs w:val="24"/>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rPr>
                <w:rFonts w:ascii="Arial" w:hAnsi="Arial" w:cs="Arial"/>
                <w:sz w:val="24"/>
                <w:szCs w:val="24"/>
              </w:rPr>
            </w:pP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2023 год</w:t>
            </w:r>
          </w:p>
        </w:tc>
        <w:tc>
          <w:tcPr>
            <w:tcW w:w="12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2024 год</w:t>
            </w:r>
          </w:p>
        </w:tc>
      </w:tr>
      <w:tr w:rsidR="005344DB" w:rsidTr="005344DB">
        <w:trPr>
          <w:trHeight w:val="288"/>
        </w:trPr>
        <w:tc>
          <w:tcPr>
            <w:tcW w:w="4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w:t>
            </w:r>
          </w:p>
        </w:tc>
        <w:tc>
          <w:tcPr>
            <w:tcW w:w="17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5</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w:t>
            </w:r>
          </w:p>
        </w:tc>
        <w:tc>
          <w:tcPr>
            <w:tcW w:w="12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w:t>
            </w:r>
          </w:p>
        </w:tc>
      </w:tr>
      <w:tr w:rsidR="005344DB" w:rsidTr="005344DB">
        <w:trPr>
          <w:trHeight w:val="288"/>
        </w:trPr>
        <w:tc>
          <w:tcPr>
            <w:tcW w:w="4857" w:type="dxa"/>
            <w:shd w:val="clear" w:color="auto" w:fill="FFFFFF"/>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69" w:type="dxa"/>
            <w:shd w:val="clear" w:color="auto" w:fill="FFFFFF"/>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08" w:type="dxa"/>
            <w:shd w:val="clear" w:color="auto" w:fill="FFFFFF"/>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749" w:type="dxa"/>
            <w:shd w:val="clear" w:color="auto" w:fill="FFFFFF"/>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835" w:type="dxa"/>
            <w:shd w:val="clear" w:color="auto" w:fill="FFFFFF"/>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279" w:type="dxa"/>
            <w:shd w:val="clear" w:color="auto" w:fill="FFFFFF"/>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283" w:type="dxa"/>
            <w:shd w:val="clear" w:color="auto" w:fill="FFFFFF"/>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Всего</w:t>
            </w:r>
          </w:p>
        </w:tc>
        <w:tc>
          <w:tcPr>
            <w:tcW w:w="369"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749"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835"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548 562,9</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545 463,6</w:t>
            </w:r>
          </w:p>
        </w:tc>
      </w:tr>
      <w:tr w:rsidR="005344DB" w:rsidTr="005344DB">
        <w:trPr>
          <w:trHeight w:val="288"/>
        </w:trPr>
        <w:tc>
          <w:tcPr>
            <w:tcW w:w="4857"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Общегосударственные вопросы</w:t>
            </w:r>
          </w:p>
        </w:tc>
        <w:tc>
          <w:tcPr>
            <w:tcW w:w="36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01</w:t>
            </w:r>
          </w:p>
        </w:tc>
        <w:tc>
          <w:tcPr>
            <w:tcW w:w="408"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41 201,5</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33 640,9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11 559,0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11 559,0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697,7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697,7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"Социальная поддержка граждан"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"Социальная поддержка граждан"</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870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25 845,2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18 284,7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архивного дела"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24 451,7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16 891,2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24 451,7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16 891,2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24 451,7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16 891,2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3 274,8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3 274,8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21 176,9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13 616,4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11 971,4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11 971,4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1 145,0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1 145,0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4857"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Национальная безопасность и правоохранительная деятельность</w:t>
            </w:r>
          </w:p>
        </w:tc>
        <w:tc>
          <w:tcPr>
            <w:tcW w:w="36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03</w:t>
            </w:r>
          </w:p>
        </w:tc>
        <w:tc>
          <w:tcPr>
            <w:tcW w:w="408"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3 557,4</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3 557,4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4857"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Национальная экономика</w:t>
            </w:r>
          </w:p>
        </w:tc>
        <w:tc>
          <w:tcPr>
            <w:tcW w:w="36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04</w:t>
            </w:r>
          </w:p>
        </w:tc>
        <w:tc>
          <w:tcPr>
            <w:tcW w:w="408"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102 358,9</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102 358,9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и ликвидация болезней животных"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102 249,2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102 249,2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102 249,2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102 249,2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102 249,2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102 249,2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городского округа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95 517,2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95 517,2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r>
      <w:tr w:rsidR="005344DB" w:rsidTr="005344DB">
        <w:trPr>
          <w:trHeight w:val="288"/>
        </w:trPr>
        <w:tc>
          <w:tcPr>
            <w:tcW w:w="4857"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Жилищно-коммунальное хозяйство</w:t>
            </w:r>
          </w:p>
        </w:tc>
        <w:tc>
          <w:tcPr>
            <w:tcW w:w="36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05</w:t>
            </w:r>
          </w:p>
        </w:tc>
        <w:tc>
          <w:tcPr>
            <w:tcW w:w="408"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18 838,9</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24 154,4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14 445,1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15 605,7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14 445,1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15 605,7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14 445,1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15 605,7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"Формирование комфортной городской среды"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4 393,8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4 393,8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4 393,4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4 393,4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4 391,8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4 391,8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4 391,8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4 391,8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4 391,8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4 391,8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5344DB">
        <w:trPr>
          <w:trHeight w:val="288"/>
        </w:trPr>
        <w:tc>
          <w:tcPr>
            <w:tcW w:w="4857"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Образование</w:t>
            </w:r>
          </w:p>
        </w:tc>
        <w:tc>
          <w:tcPr>
            <w:tcW w:w="36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07</w:t>
            </w:r>
          </w:p>
        </w:tc>
        <w:tc>
          <w:tcPr>
            <w:tcW w:w="408"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342 464,4</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341 601,1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94 216,7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94 216,7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94 216,7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94 216,7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94 216,7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94 216,7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детских дошкольных образовательных организаций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202 072,5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201 254,2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202 072,5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201 254,2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202 072,5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201 254,2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proofErr w:type="spellStart"/>
            <w:r>
              <w:rPr>
                <w:color w:val="000000"/>
                <w:sz w:val="24"/>
                <w:szCs w:val="24"/>
              </w:rPr>
              <w:t>Cоздание</w:t>
            </w:r>
            <w:proofErr w:type="spellEnd"/>
            <w:r>
              <w:rPr>
                <w:color w:val="000000"/>
                <w:sz w:val="24"/>
                <w:szCs w:val="24"/>
              </w:rPr>
              <w:t xml:space="preserve"> и обеспечение функционирования центров образования </w:t>
            </w:r>
            <w:proofErr w:type="spellStart"/>
            <w:r>
              <w:rPr>
                <w:color w:val="000000"/>
                <w:sz w:val="24"/>
                <w:szCs w:val="24"/>
              </w:rPr>
              <w:t>естественно-научной</w:t>
            </w:r>
            <w:proofErr w:type="spell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18 498,9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19 241,2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16 910,9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17 653,2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16 910,9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17 653,2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16 910,9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17 653,2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42 761,0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42 716,0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"Содержание спортивных школ"</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детско-юношеских спортивных школ</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9 699,2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9 699,2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12 393,7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12 393,7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3 414,2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3 414,2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3 414,2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3 414,2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3 414,2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3 414,2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3 414,2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3 414,2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2 491,1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2 491,1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4857"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Культура, кинематография</w:t>
            </w:r>
          </w:p>
        </w:tc>
        <w:tc>
          <w:tcPr>
            <w:tcW w:w="36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08</w:t>
            </w:r>
          </w:p>
        </w:tc>
        <w:tc>
          <w:tcPr>
            <w:tcW w:w="408"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20 962,2</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20 962,2</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18 802,8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18 802,8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18 802,8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18 802,8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18 802,8</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18 802,8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библиотечного дела"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музейного дела"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5344DB" w:rsidRDefault="005344DB" w:rsidP="005344DB">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учреждений в сфере </w:t>
            </w:r>
            <w:proofErr w:type="spellStart"/>
            <w:r>
              <w:rPr>
                <w:color w:val="000000"/>
                <w:sz w:val="24"/>
                <w:szCs w:val="24"/>
              </w:rPr>
              <w:t>культурно-досугового</w:t>
            </w:r>
            <w:proofErr w:type="spellEnd"/>
            <w:r>
              <w:rPr>
                <w:color w:val="000000"/>
                <w:sz w:val="24"/>
                <w:szCs w:val="24"/>
              </w:rPr>
              <w:t xml:space="preserve"> обслуживания населения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муниципальных учреждений культуры"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"Развитие культуры и туризма"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4857"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Социальная политика</w:t>
            </w:r>
          </w:p>
        </w:tc>
        <w:tc>
          <w:tcPr>
            <w:tcW w:w="36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10</w:t>
            </w:r>
          </w:p>
        </w:tc>
        <w:tc>
          <w:tcPr>
            <w:tcW w:w="408"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18 179,6</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18 188,7</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18 087,3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18 096,4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17 267,7</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17 320,1</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819,6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776,3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819,6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776,3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819,6</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776,3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598,2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598,2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598,2</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554,9</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"Безопасный труд" муниципальной программы "Содействие занятости населения"</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"Организационно-техническое обеспечение охраны труда и здоровья работающих"</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5344DB">
        <w:trPr>
          <w:trHeight w:val="288"/>
        </w:trPr>
        <w:tc>
          <w:tcPr>
            <w:tcW w:w="4857"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Обслуживание государственного (муниципального) долга</w:t>
            </w:r>
          </w:p>
        </w:tc>
        <w:tc>
          <w:tcPr>
            <w:tcW w:w="36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13</w:t>
            </w:r>
          </w:p>
        </w:tc>
        <w:tc>
          <w:tcPr>
            <w:tcW w:w="408"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283" w:type="dxa"/>
            <w:shd w:val="clear" w:color="auto" w:fill="FFFFFF"/>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Ч410500000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700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4857"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36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730</w:t>
            </w:r>
          </w:p>
        </w:tc>
        <w:tc>
          <w:tcPr>
            <w:tcW w:w="1279"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283"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bl>
    <w:p w:rsidR="007B6109" w:rsidRDefault="007B6109" w:rsidP="007B6109"/>
    <w:p w:rsidR="007B6109" w:rsidRDefault="007B6109" w:rsidP="00073DE3">
      <w:pPr>
        <w:tabs>
          <w:tab w:val="left" w:pos="5670"/>
        </w:tabs>
        <w:ind w:left="5670" w:right="-709"/>
        <w:jc w:val="both"/>
        <w:rPr>
          <w:sz w:val="24"/>
          <w:szCs w:val="24"/>
        </w:rPr>
      </w:pPr>
    </w:p>
    <w:p w:rsidR="00D32539" w:rsidRDefault="00D32539" w:rsidP="00073DE3">
      <w:pPr>
        <w:tabs>
          <w:tab w:val="left" w:pos="5670"/>
        </w:tabs>
        <w:ind w:left="5670" w:right="-709"/>
        <w:jc w:val="both"/>
        <w:rPr>
          <w:sz w:val="24"/>
          <w:szCs w:val="24"/>
        </w:rPr>
      </w:pPr>
    </w:p>
    <w:p w:rsidR="00D32539" w:rsidRDefault="00D32539" w:rsidP="00073DE3">
      <w:pPr>
        <w:tabs>
          <w:tab w:val="left" w:pos="5670"/>
        </w:tabs>
        <w:ind w:left="5670" w:right="-709"/>
        <w:jc w:val="both"/>
        <w:rPr>
          <w:sz w:val="24"/>
          <w:szCs w:val="24"/>
        </w:rPr>
      </w:pPr>
    </w:p>
    <w:p w:rsidR="00D32539" w:rsidRDefault="00D32539" w:rsidP="00073DE3">
      <w:pPr>
        <w:tabs>
          <w:tab w:val="left" w:pos="5670"/>
        </w:tabs>
        <w:ind w:left="5670" w:right="-709"/>
        <w:jc w:val="both"/>
        <w:rPr>
          <w:sz w:val="24"/>
          <w:szCs w:val="24"/>
        </w:rPr>
      </w:pPr>
    </w:p>
    <w:p w:rsidR="00D32539" w:rsidRDefault="00D32539" w:rsidP="00073DE3">
      <w:pPr>
        <w:tabs>
          <w:tab w:val="left" w:pos="5670"/>
        </w:tabs>
        <w:ind w:left="5670" w:right="-709"/>
        <w:jc w:val="both"/>
        <w:rPr>
          <w:sz w:val="24"/>
          <w:szCs w:val="24"/>
        </w:rPr>
      </w:pPr>
    </w:p>
    <w:p w:rsidR="00D32539" w:rsidRDefault="00D32539" w:rsidP="00073DE3">
      <w:pPr>
        <w:tabs>
          <w:tab w:val="left" w:pos="5670"/>
        </w:tabs>
        <w:ind w:left="5670" w:right="-709"/>
        <w:jc w:val="both"/>
        <w:rPr>
          <w:sz w:val="24"/>
          <w:szCs w:val="24"/>
        </w:rPr>
      </w:pPr>
    </w:p>
    <w:p w:rsidR="00D32539" w:rsidRDefault="00D3253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7B6109" w:rsidRDefault="007B6109" w:rsidP="00073DE3">
      <w:pPr>
        <w:tabs>
          <w:tab w:val="left" w:pos="5670"/>
        </w:tabs>
        <w:ind w:left="5670" w:right="-709"/>
        <w:jc w:val="both"/>
        <w:rPr>
          <w:sz w:val="24"/>
          <w:szCs w:val="24"/>
        </w:rPr>
      </w:pPr>
    </w:p>
    <w:p w:rsidR="00D32539" w:rsidRDefault="00D32539"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D32539" w:rsidRPr="005344DB" w:rsidRDefault="00D32539" w:rsidP="00D32539">
      <w:pPr>
        <w:tabs>
          <w:tab w:val="left" w:pos="5670"/>
        </w:tabs>
        <w:ind w:left="5670" w:right="-709" w:firstLine="567"/>
        <w:jc w:val="both"/>
        <w:rPr>
          <w:sz w:val="24"/>
          <w:szCs w:val="24"/>
        </w:rPr>
      </w:pPr>
      <w:r>
        <w:rPr>
          <w:sz w:val="24"/>
          <w:szCs w:val="24"/>
        </w:rPr>
        <w:t xml:space="preserve">Приложение </w:t>
      </w:r>
      <w:r w:rsidR="00D619CB">
        <w:rPr>
          <w:sz w:val="24"/>
          <w:szCs w:val="24"/>
        </w:rPr>
        <w:t>5</w:t>
      </w:r>
    </w:p>
    <w:p w:rsidR="00D32539" w:rsidRPr="002A60DF" w:rsidRDefault="00D32539" w:rsidP="00D32539">
      <w:pPr>
        <w:tabs>
          <w:tab w:val="left" w:pos="6237"/>
        </w:tabs>
        <w:ind w:left="6237" w:right="-993"/>
        <w:jc w:val="both"/>
        <w:rPr>
          <w:sz w:val="24"/>
          <w:szCs w:val="24"/>
        </w:rPr>
      </w:pPr>
      <w:r w:rsidRPr="002A60DF">
        <w:rPr>
          <w:sz w:val="24"/>
          <w:szCs w:val="24"/>
        </w:rPr>
        <w:t>к решению Собрания депутатов</w:t>
      </w:r>
    </w:p>
    <w:p w:rsidR="00D32539" w:rsidRPr="002A60DF" w:rsidRDefault="00D32539" w:rsidP="00D32539">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D32539" w:rsidRPr="002A60DF" w:rsidRDefault="00D32539" w:rsidP="00D32539">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D32539" w:rsidRPr="002A60DF" w:rsidRDefault="00D32539" w:rsidP="00D32539">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D32539" w:rsidRDefault="00D32539" w:rsidP="00073DE3">
      <w:pPr>
        <w:tabs>
          <w:tab w:val="left" w:pos="5670"/>
        </w:tabs>
        <w:ind w:left="5670" w:right="-709"/>
        <w:jc w:val="both"/>
        <w:rPr>
          <w:sz w:val="24"/>
          <w:szCs w:val="24"/>
        </w:rPr>
      </w:pPr>
    </w:p>
    <w:tbl>
      <w:tblPr>
        <w:tblW w:w="10770" w:type="dxa"/>
        <w:tblInd w:w="-567" w:type="dxa"/>
        <w:tblLayout w:type="fixed"/>
        <w:tblLook w:val="0000"/>
      </w:tblPr>
      <w:tblGrid>
        <w:gridCol w:w="598"/>
        <w:gridCol w:w="5441"/>
        <w:gridCol w:w="1713"/>
        <w:gridCol w:w="812"/>
        <w:gridCol w:w="392"/>
        <w:gridCol w:w="398"/>
        <w:gridCol w:w="1416"/>
      </w:tblGrid>
      <w:tr w:rsidR="005344DB" w:rsidTr="005344DB">
        <w:trPr>
          <w:trHeight w:val="1287"/>
        </w:trPr>
        <w:tc>
          <w:tcPr>
            <w:tcW w:w="10770" w:type="dxa"/>
            <w:gridSpan w:val="7"/>
            <w:tcMar>
              <w:top w:w="0" w:type="dxa"/>
              <w:left w:w="0" w:type="dxa"/>
              <w:bottom w:w="0" w:type="dxa"/>
              <w:right w:w="0" w:type="dxa"/>
            </w:tcMar>
            <w:vAlign w:val="center"/>
          </w:tcPr>
          <w:p w:rsidR="005344DB" w:rsidRDefault="005344DB" w:rsidP="005344DB">
            <w:pPr>
              <w:widowControl w:val="0"/>
              <w:autoSpaceDE w:val="0"/>
              <w:autoSpaceDN w:val="0"/>
              <w:adjustRightInd w:val="0"/>
              <w:jc w:val="center"/>
              <w:rPr>
                <w:b/>
                <w:bCs/>
                <w:color w:val="000000"/>
                <w:sz w:val="24"/>
                <w:szCs w:val="24"/>
              </w:rPr>
            </w:pPr>
            <w:r>
              <w:rPr>
                <w:b/>
                <w:bCs/>
                <w:color w:val="000000"/>
                <w:sz w:val="24"/>
                <w:szCs w:val="24"/>
              </w:rPr>
              <w:t xml:space="preserve">Распределение </w:t>
            </w:r>
          </w:p>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бюджетных ассигнований по целевым статьям (муниципальным программам ), группам(группам и подгруппам) видов расходов, разделам, подразделам классификации расходов  на 2022 год</w:t>
            </w:r>
          </w:p>
        </w:tc>
      </w:tr>
      <w:tr w:rsidR="005344DB" w:rsidTr="005344DB">
        <w:trPr>
          <w:trHeight w:val="365"/>
        </w:trPr>
        <w:tc>
          <w:tcPr>
            <w:tcW w:w="10770" w:type="dxa"/>
            <w:gridSpan w:val="7"/>
            <w:tcMar>
              <w:top w:w="0" w:type="dxa"/>
              <w:left w:w="0" w:type="dxa"/>
              <w:bottom w:w="0" w:type="dxa"/>
              <w:right w:w="0" w:type="dxa"/>
            </w:tcMar>
            <w:vAlign w:val="center"/>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(тыс. рублей)</w:t>
            </w:r>
          </w:p>
        </w:tc>
      </w:tr>
      <w:tr w:rsidR="005344DB" w:rsidTr="005344DB">
        <w:trPr>
          <w:trHeight w:val="1815"/>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Группа(группа и подгруппа) вида расходов</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Сумма</w:t>
            </w:r>
          </w:p>
        </w:tc>
      </w:tr>
      <w:tr w:rsidR="005344DB" w:rsidTr="005344DB">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w:t>
            </w:r>
          </w:p>
        </w:tc>
        <w:tc>
          <w:tcPr>
            <w:tcW w:w="5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w:t>
            </w:r>
          </w:p>
        </w:tc>
      </w:tr>
      <w:tr w:rsidR="005344DB" w:rsidTr="005344DB">
        <w:trPr>
          <w:trHeight w:val="288"/>
        </w:trPr>
        <w:tc>
          <w:tcPr>
            <w:tcW w:w="59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713"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812"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2"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416"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r>
      <w:tr w:rsidR="005344DB" w:rsidTr="005344DB">
        <w:trPr>
          <w:trHeight w:val="288"/>
        </w:trPr>
        <w:tc>
          <w:tcPr>
            <w:tcW w:w="59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Всего</w:t>
            </w:r>
          </w:p>
        </w:tc>
        <w:tc>
          <w:tcPr>
            <w:tcW w:w="1713"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812"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2"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649 088,8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"Социальная поддержка граждан" </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Ц300000000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266,1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"Социальная поддержка граждан"</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Ц3Э0000000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266,1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Ц3Э0100000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266,1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266,1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культуры и туризма" </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28 145,9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2.1.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"Развитие культуры в Чувашской Республике" муниципальной программы "Развитие культуры и туризма"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25 536,5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библиотечного дела"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5 216,9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5 216,9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музейного дела"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Ц410300000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4 306,4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4 306,4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архивного дела"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Ц410400000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1 426,5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1 426,5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b/>
                <w:bCs/>
                <w:color w:val="000000"/>
                <w:sz w:val="24"/>
                <w:szCs w:val="24"/>
              </w:rPr>
            </w:pPr>
            <w:r>
              <w:rPr>
                <w:b/>
                <w:bCs/>
                <w:color w:val="000000"/>
                <w:sz w:val="24"/>
                <w:szCs w:val="24"/>
              </w:rPr>
              <w:t>Основное мероприятие "Сохранение и развитие народного творчества"</w:t>
            </w:r>
          </w:p>
          <w:p w:rsidR="005344DB" w:rsidRDefault="005344DB" w:rsidP="005344DB">
            <w:pPr>
              <w:widowControl w:val="0"/>
              <w:autoSpaceDE w:val="0"/>
              <w:autoSpaceDN w:val="0"/>
              <w:adjustRightInd w:val="0"/>
              <w:rPr>
                <w:rFonts w:ascii="Arial" w:hAnsi="Arial" w:cs="Arial"/>
                <w:sz w:val="24"/>
                <w:szCs w:val="24"/>
              </w:rPr>
            </w:pP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Ц410700000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11 275,5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учреждений в сфере </w:t>
            </w:r>
            <w:proofErr w:type="spellStart"/>
            <w:r>
              <w:rPr>
                <w:color w:val="000000"/>
                <w:sz w:val="24"/>
                <w:szCs w:val="24"/>
              </w:rPr>
              <w:t>культурно-досугового</w:t>
            </w:r>
            <w:proofErr w:type="spellEnd"/>
            <w:r>
              <w:rPr>
                <w:color w:val="000000"/>
                <w:sz w:val="24"/>
                <w:szCs w:val="24"/>
              </w:rPr>
              <w:t xml:space="preserve"> обслуживания населения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11 275,5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муниципальных учреждений культуры"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Ц411500000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"Культурная среда"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Ц41A100000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3 299,1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Приобретение музыкальных инструментов, оборудования и материалов для детских школ искусств в рамках поддержки отрасли культуры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3 299,1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2.2.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"Развитие культуры и туризма"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Ц4Э0000000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2 609,4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Ц4Э0100000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2 609,4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2 609,4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3.</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физической культуры и спорта"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Ц500000000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25 469,8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3.1.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Ц510000000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"Физкультурно-оздоровительная и спортивно-массовая работа с населением"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Ц510100000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Физическая культура и спорт</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физической культуры и спорта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3.2.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Ц520000000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25 119,8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"Содержание спортивных школ"</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Ц520100000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25 119,8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детско-юношеских спортивных школ</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25 119,8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25 119,8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10 270,3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10 270,3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10 270,3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14 849,5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14 849,5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14 849,5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4.</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"Содействие занятости населения"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Ц600000000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389,7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4.1.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Ц610000000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в области содействия занятости населения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Ц610100000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безработных  граждан, испытывающих трудности в поиске работы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4.2.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"Безопасный труд" муниципальной программы "Содействие занятости населения"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Ц630000000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89,7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"Организационно-техническое обеспечение охраны труда и здоровья работающих"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Ц630100000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89,7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86,5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5.</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образования" </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349 881,5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5.1.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"Муниципальная поддержка развития образования" муниципальной программы "Развитие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343 493,6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proofErr w:type="spellStart"/>
            <w:r>
              <w:rPr>
                <w:color w:val="000000"/>
                <w:sz w:val="24"/>
                <w:szCs w:val="24"/>
              </w:rPr>
              <w:t>Cоздание</w:t>
            </w:r>
            <w:proofErr w:type="spellEnd"/>
            <w:r>
              <w:rPr>
                <w:color w:val="000000"/>
                <w:sz w:val="24"/>
                <w:szCs w:val="24"/>
              </w:rPr>
              <w:t xml:space="preserve"> и обеспечение функционирования центров образования </w:t>
            </w:r>
            <w:proofErr w:type="spellStart"/>
            <w:r>
              <w:rPr>
                <w:color w:val="000000"/>
                <w:sz w:val="24"/>
                <w:szCs w:val="24"/>
              </w:rPr>
              <w:t>естественно-научной</w:t>
            </w:r>
            <w:proofErr w:type="spell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3 137,5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3 137,5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3 137,5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3 137,5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3 137,5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деятельности организаций в сфере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55 051,0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14 343,2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25 503,0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детских дошкольных образовательных организаций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15 204,8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241 415,2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85 433,2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Ц710500000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12 421,1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"Меры социальной поддержки"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Ц711400000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21 168,8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льготного питания для отдельных категорий учащихся в муниципальных общеобразовательных организациях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17 440,1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17 440,1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17 440,1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17 440,1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17 440,1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1 632,3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"Успех каждого ребенка"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Ц71E200000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10 300,0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Персонифицированное финансирование дополнительного образования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5.2.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"Молодежь Чувашской Республики" муниципальной программы "Развитие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Ц720000000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"Государственная поддержка талантливой и одаренной молодежи"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Ц720200000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Поддержка талантливой и одаренной молодежи </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360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360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360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"Организация отдыха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Ц720300000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1 800,0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Приобретение путевок в детские оздоровительные лагеря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Молодежная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отдыха детей в загородных, пришкольных и других лагерях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Молодежная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5.3.</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Ц7Э0000000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4 487,9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Ц7Э0100000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4 487,9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2 891,1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973,1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623,7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6.</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1 873,8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6.1.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Ц810100000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Выполнение мероприятий по обеспечению пожарной безопасности на территории поселений и городских округов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6.2.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"Профилактика терроризма и экстремистской деятельности в Чувашской Республике"муниципальной программы "Повышение безопасности жизнедеятельности населения и территорий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Ц830000000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"Информационная работа по профилактике терроризма и экстремистской деятельности"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Ц830400000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Приобретение (изготовление) информационных материалов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по профилактике и соблюдению правопорядка на улицах и в других общественных местах"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Ц830500000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360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360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360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6.3.</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Ц850000000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безопасности населения и муниципальной (коммунальной) инфраструктуры"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Ц850200000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аппаратно-программного комплекса "Безопасный город",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6.4.</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Ц8Э0000000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1 063,8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Ц8Э0100000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1 063,8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7.</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Ц900000000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7.1.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Ц970000000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"Предупреждение и ликвидация болезней животных"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Ц970100000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мероприятий при осуществлении деятельности по обращению с животными без владельцев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8.</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транспортной системы"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Ч200000000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121 201,8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8.1.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Ч210000000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120 201,8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городского округа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Ч210300000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106 201,8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1 900,0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63 205,3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63 205,3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63 205,3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63 205,3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63 205,3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35 095,3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35 095,3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35 095,3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35 095,3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35 095,3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8.2.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"Безопасность дорожного движения" муниципальной программы "Развитие транспортной системы"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Ч230000000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направленных на обеспечение безопасности дорожного движения"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Ч230100000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Строительство, содержание, модернизация и ремонт технических средств организации дорожного движения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9.</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Ч300000000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80,0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9.1.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Ч330000000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80,0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Сохранение и изучение биологического разнообразия на создаваемых и существующих особо охраняемых природных территориях и объектах местного значения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окружающей среды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объектов растительного и животного мира и среды их обитания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10.</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"Управление общественными финансами и муниципальным долгом" </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13 697,7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10.1.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9 482,1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Ч410100000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870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870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870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Ч410400000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7 532,1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7 532,1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7 532,1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7 165,4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7 165,4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3 075,4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390,0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366,7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366,7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366,7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Ч410500000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1 800,0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1 800,0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10.2.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"Управление общественными финансами и муниципальным долгом"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Ч4Э0000000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4 215,6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Ч4Э0100000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4 215,6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4 215,6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565,0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565,0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565,0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565,0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потенциала муниципального управления" </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46 970,7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11.1.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Ч540000000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2 707,5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Ч540100000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44,7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44,7</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Ч540200000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2 662,8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2 662,8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11.2.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потенциала муниципального управления"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Ч5Э0000000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44 263,2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Ч5Э0100000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44 263,2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13 707,0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636,0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636,0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636,0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336,0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25 723,9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5 647,0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5 647,0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5 647,0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5 647,0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4 832,3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некоммерческим организациям (за исключением государственных (муниципальных) учреждений)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3 332,3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Исполнение судебных актов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3 332,3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3 332,3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830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3 332,3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"Модернизация и развитие сферы жилищно-коммунального хозяйства"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A100000000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12.1.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A110000000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A110300000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13.</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"Обеспечение граждан в Чувашской Республике доступным и комфортным жильем"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27 761,2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13.1.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15 566,2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граждан доступным жильем"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A210300000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15 566,2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15 564,6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13.2.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A220000000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7 353,2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A220100000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7 353,2</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A220112780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A220112780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A220112780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A220112780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A220112780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330,0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4 213,9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4 213,9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4 213,9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4 213,9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4 213,9</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A2201R0820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2 809,3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A2201R0820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2 809,3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A2201R0820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2 809,3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A2201R0820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2 809,3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A2201R0820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2 809,3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13.3.</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A2Э0000000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4 841,8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A2Э0100000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4 841,8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4 841,8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14.</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"Обеспечение общественного порядка и противодействие преступности"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975,4</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14.1.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237,0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"Дальнейшее развитие многоуровневой системы профилактики правонарушений"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A310100000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175,0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Материальное стимулирование деятельности народных дружинников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Материально-техническое обеспечение деятельности народных дружинников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A310170390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Основное мероприятие "Профилактика и предупреждение рецидивной преступности, </w:t>
            </w:r>
            <w:proofErr w:type="spellStart"/>
            <w:r>
              <w:rPr>
                <w:b/>
                <w:bCs/>
                <w:color w:val="000000"/>
                <w:sz w:val="24"/>
                <w:szCs w:val="24"/>
              </w:rPr>
              <w:t>ресоциализация</w:t>
            </w:r>
            <w:proofErr w:type="spellEnd"/>
            <w:r>
              <w:rPr>
                <w:b/>
                <w:bCs/>
                <w:color w:val="000000"/>
                <w:sz w:val="24"/>
                <w:szCs w:val="24"/>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A310200000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Реализация мероприятий, направленных на предупреждение рецидивной преступности, </w:t>
            </w:r>
            <w:proofErr w:type="spellStart"/>
            <w:r>
              <w:rPr>
                <w:color w:val="000000"/>
                <w:sz w:val="24"/>
                <w:szCs w:val="24"/>
              </w:rPr>
              <w:t>ресоциализацию</w:t>
            </w:r>
            <w:proofErr w:type="spellEnd"/>
            <w:r>
              <w:rPr>
                <w:color w:val="000000"/>
                <w:sz w:val="24"/>
                <w:szCs w:val="24"/>
              </w:rPr>
              <w:t xml:space="preserve"> и адаптацию лиц, освободившихся из мест лишения свободы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A310272550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A310272550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A310272550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A310272550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A310272550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A310300000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A310376280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A310376280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A310376280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A310376280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A310376280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A310600000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A310672560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A310672560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A310672560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A310672560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A310672560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14.2.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A320000000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"Совершенствование системы мер по сокращению спроса на наркотики"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A320200000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Комплексные меры противодействия злоупотреблению наркотическими средствами и их незаконному обороту в Чувашской Республике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A320272630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A320272630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A320272630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A320272630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A320272630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14.3.</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A330000000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685,8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A330100000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685,8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670,8</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Мероприятия, направленные на снижение количества преступлений, совершаемых несовершеннолетними гражданами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A330179930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A330179930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A330179930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A330179930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A330179930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14.4.</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"Обеспечение общественного порядка и противодействие преступности"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A3Э0000000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A3Э0100000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15.</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земельных и имущественных отношений"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A400000000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1 600,0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15.1.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A410000000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690,0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A410200000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690,0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A410273570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A410273570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A410273570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A410273570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A410273570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Формирование земельных участков, предназначенных для предоставления многодетным семьям в собственность бесплатно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A410274790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A410274790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A410274790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A410274790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A410274790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240,0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15.2.</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A420000000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910,0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"Эффективное управление муниципальным имуществом"</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A420200000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910,0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660,0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660,0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660,0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660,0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A420273610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660,0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A420273620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250,0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16.</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"Формирование современной городской среды на территории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A500000000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30 645,1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16.1.</w:t>
            </w:r>
          </w:p>
        </w:tc>
        <w:tc>
          <w:tcPr>
            <w:tcW w:w="5441"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A510000000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30 645,1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"Содействие благоустройству населенных пунктов Чувашской Республики"</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A510200000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10 200,0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8 000,0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инициативных проектов</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A5102S6570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2 200,0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A5102S6570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2 200,0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A5102S6570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2 200,0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A5102S6570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2 200,0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A5102S6570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2 200,0</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"Формирование комфортной городской среды"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A51F200000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20 445,1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r w:rsidR="005344DB" w:rsidTr="005344DB">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441"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713"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81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20 445,1</w:t>
            </w:r>
          </w:p>
        </w:tc>
      </w:tr>
    </w:tbl>
    <w:p w:rsidR="005344DB" w:rsidRDefault="005344DB" w:rsidP="005344DB"/>
    <w:p w:rsidR="007B6109" w:rsidRDefault="007B6109"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5B34F6" w:rsidRDefault="005B34F6"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1B76BE" w:rsidRPr="005344DB" w:rsidRDefault="001B76BE" w:rsidP="001B76BE">
      <w:pPr>
        <w:tabs>
          <w:tab w:val="left" w:pos="5670"/>
        </w:tabs>
        <w:ind w:left="5670" w:right="-709" w:firstLine="567"/>
        <w:jc w:val="both"/>
        <w:rPr>
          <w:sz w:val="24"/>
          <w:szCs w:val="24"/>
        </w:rPr>
      </w:pPr>
      <w:r>
        <w:rPr>
          <w:sz w:val="24"/>
          <w:szCs w:val="24"/>
        </w:rPr>
        <w:t xml:space="preserve">Приложение </w:t>
      </w:r>
      <w:r w:rsidR="00D619CB">
        <w:rPr>
          <w:sz w:val="24"/>
          <w:szCs w:val="24"/>
        </w:rPr>
        <w:t>6</w:t>
      </w:r>
    </w:p>
    <w:p w:rsidR="001B76BE" w:rsidRPr="002A60DF" w:rsidRDefault="001B76BE" w:rsidP="001B76BE">
      <w:pPr>
        <w:tabs>
          <w:tab w:val="left" w:pos="6237"/>
        </w:tabs>
        <w:ind w:left="6237" w:right="-993"/>
        <w:jc w:val="both"/>
        <w:rPr>
          <w:sz w:val="24"/>
          <w:szCs w:val="24"/>
        </w:rPr>
      </w:pPr>
      <w:r w:rsidRPr="002A60DF">
        <w:rPr>
          <w:sz w:val="24"/>
          <w:szCs w:val="24"/>
        </w:rPr>
        <w:t>к решению Собрания депутатов</w:t>
      </w:r>
    </w:p>
    <w:p w:rsidR="001B76BE" w:rsidRPr="002A60DF" w:rsidRDefault="001B76BE" w:rsidP="001B76BE">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1B76BE" w:rsidRPr="002A60DF" w:rsidRDefault="001B76BE" w:rsidP="001B76BE">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1B76BE" w:rsidRPr="002A60DF" w:rsidRDefault="001B76BE" w:rsidP="001B76BE">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1B76BE" w:rsidRDefault="001B76BE" w:rsidP="00073DE3">
      <w:pPr>
        <w:tabs>
          <w:tab w:val="left" w:pos="5670"/>
        </w:tabs>
        <w:ind w:left="5670" w:right="-709"/>
        <w:jc w:val="both"/>
        <w:rPr>
          <w:sz w:val="24"/>
          <w:szCs w:val="24"/>
        </w:rPr>
      </w:pPr>
    </w:p>
    <w:tbl>
      <w:tblPr>
        <w:tblW w:w="10773" w:type="dxa"/>
        <w:tblInd w:w="-567" w:type="dxa"/>
        <w:tblLayout w:type="fixed"/>
        <w:tblLook w:val="0000"/>
      </w:tblPr>
      <w:tblGrid>
        <w:gridCol w:w="598"/>
        <w:gridCol w:w="4720"/>
        <w:gridCol w:w="1466"/>
        <w:gridCol w:w="566"/>
        <w:gridCol w:w="396"/>
        <w:gridCol w:w="398"/>
        <w:gridCol w:w="1325"/>
        <w:gridCol w:w="1304"/>
      </w:tblGrid>
      <w:tr w:rsidR="005344DB" w:rsidTr="00345D9A">
        <w:trPr>
          <w:trHeight w:val="1452"/>
        </w:trPr>
        <w:tc>
          <w:tcPr>
            <w:tcW w:w="10773" w:type="dxa"/>
            <w:gridSpan w:val="8"/>
            <w:tcMar>
              <w:top w:w="0" w:type="dxa"/>
              <w:left w:w="0" w:type="dxa"/>
              <w:bottom w:w="0" w:type="dxa"/>
              <w:right w:w="0" w:type="dxa"/>
            </w:tcMar>
            <w:vAlign w:val="center"/>
          </w:tcPr>
          <w:p w:rsidR="005344DB" w:rsidRDefault="005344DB" w:rsidP="005344DB">
            <w:pPr>
              <w:widowControl w:val="0"/>
              <w:autoSpaceDE w:val="0"/>
              <w:autoSpaceDN w:val="0"/>
              <w:adjustRightInd w:val="0"/>
              <w:jc w:val="center"/>
              <w:rPr>
                <w:b/>
                <w:bCs/>
                <w:color w:val="000000"/>
                <w:sz w:val="24"/>
                <w:szCs w:val="24"/>
              </w:rPr>
            </w:pPr>
            <w:r>
              <w:rPr>
                <w:b/>
                <w:bCs/>
                <w:color w:val="000000"/>
                <w:sz w:val="24"/>
                <w:szCs w:val="24"/>
              </w:rPr>
              <w:t>Распределение</w:t>
            </w:r>
          </w:p>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бюджетных ассигнований по целевым статьям (муниципальным программам ), группам(группам и подгруппам) видов расходов, разделам, подразделам классификации расходов  на 2023 и 2024 годы</w:t>
            </w:r>
          </w:p>
        </w:tc>
      </w:tr>
      <w:tr w:rsidR="005344DB" w:rsidTr="00345D9A">
        <w:trPr>
          <w:trHeight w:val="288"/>
        </w:trPr>
        <w:tc>
          <w:tcPr>
            <w:tcW w:w="10773" w:type="dxa"/>
            <w:gridSpan w:val="8"/>
            <w:tcMar>
              <w:top w:w="0" w:type="dxa"/>
              <w:left w:w="0" w:type="dxa"/>
              <w:bottom w:w="0" w:type="dxa"/>
              <w:right w:w="0" w:type="dxa"/>
            </w:tcMar>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(тыс. рублей)</w:t>
            </w:r>
          </w:p>
        </w:tc>
      </w:tr>
      <w:tr w:rsidR="005344DB" w:rsidTr="00345D9A">
        <w:trPr>
          <w:trHeight w:val="288"/>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14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Группа(группа и подгруппа) вида расходов</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26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Сумма</w:t>
            </w:r>
          </w:p>
        </w:tc>
      </w:tr>
      <w:tr w:rsidR="005344DB" w:rsidTr="00345D9A">
        <w:trPr>
          <w:trHeight w:val="2622"/>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4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2023 год</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2024 год</w:t>
            </w:r>
          </w:p>
        </w:tc>
      </w:tr>
      <w:tr w:rsidR="005344DB" w:rsidTr="00345D9A">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w:t>
            </w:r>
          </w:p>
        </w:tc>
        <w:tc>
          <w:tcPr>
            <w:tcW w:w="4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w:t>
            </w:r>
          </w:p>
        </w:tc>
      </w:tr>
      <w:tr w:rsidR="005344DB" w:rsidTr="00345D9A">
        <w:trPr>
          <w:trHeight w:val="288"/>
        </w:trPr>
        <w:tc>
          <w:tcPr>
            <w:tcW w:w="59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466"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66"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6"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325"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304"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r>
      <w:tr w:rsidR="005344DB" w:rsidTr="00345D9A">
        <w:trPr>
          <w:trHeight w:val="288"/>
        </w:trPr>
        <w:tc>
          <w:tcPr>
            <w:tcW w:w="59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Всего</w:t>
            </w:r>
          </w:p>
        </w:tc>
        <w:tc>
          <w:tcPr>
            <w:tcW w:w="1466"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566"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6"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398" w:type="dxa"/>
            <w:tcMar>
              <w:top w:w="0" w:type="dxa"/>
              <w:left w:w="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548 562,9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545 463,6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"Социальная поддержка граждан" </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Ц300000000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273,6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273,6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"Социальная поддержка граждан"</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Ц3Э0000000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273,6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273,6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Ц3Э0100000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273,6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273,6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273,6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2.</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культуры и туризма" </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22 355,7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22 355,7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2.1.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"Развитие культуры в Чувашской Республике" муниципальной программы "Развитие культуры и туризма"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20 196,3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20 196,3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библиотечного дела"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Ц410200000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5 031,9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5 031,9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5 031,9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музейного дела"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Ц410300000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4 266,4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4 266,4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4 266,4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архивного дела"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Ц410400000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1 393,5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1 393,5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1 393,5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b/>
                <w:bCs/>
                <w:color w:val="000000"/>
                <w:sz w:val="24"/>
                <w:szCs w:val="24"/>
              </w:rPr>
            </w:pPr>
            <w:r>
              <w:rPr>
                <w:b/>
                <w:bCs/>
                <w:color w:val="000000"/>
                <w:sz w:val="24"/>
                <w:szCs w:val="24"/>
              </w:rPr>
              <w:t>Основное мероприятие "Сохранение и развитие народного творчества"</w:t>
            </w:r>
          </w:p>
          <w:p w:rsidR="005344DB" w:rsidRDefault="005344DB" w:rsidP="005344DB">
            <w:pPr>
              <w:widowControl w:val="0"/>
              <w:autoSpaceDE w:val="0"/>
              <w:autoSpaceDN w:val="0"/>
              <w:adjustRightInd w:val="0"/>
              <w:rPr>
                <w:rFonts w:ascii="Arial" w:hAnsi="Arial" w:cs="Arial"/>
                <w:sz w:val="24"/>
                <w:szCs w:val="24"/>
              </w:rPr>
            </w:pP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Ц410700000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9 493,5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9 493,5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учреждений в сфере </w:t>
            </w:r>
            <w:proofErr w:type="spellStart"/>
            <w:r>
              <w:rPr>
                <w:color w:val="000000"/>
                <w:sz w:val="24"/>
                <w:szCs w:val="24"/>
              </w:rPr>
              <w:t>культурно-досугового</w:t>
            </w:r>
            <w:proofErr w:type="spellEnd"/>
            <w:r>
              <w:rPr>
                <w:color w:val="000000"/>
                <w:sz w:val="24"/>
                <w:szCs w:val="24"/>
              </w:rPr>
              <w:t xml:space="preserve"> обслуживания населения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9 493,5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муниципальных учреждений культуры"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Ц411500000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2.2.</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"Развитие культуры и туризма"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Ц4Э0000000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2 159,4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2 159,4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Ц4Э0100000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2 159,4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2 159,4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2 159,4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2 109,4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3.</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физической культуры и спорта"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Ц500000000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22 092,9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22 092,9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3.1.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Ц520000000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22 092,9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22 092,9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"Содержание спортивных школ"</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Ц520100000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22 092,9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22 092,9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детско-юношеских спортивных школ</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22 092,9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9 699,2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9 699,2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9 699,2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9 699,2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9 699,2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9 699,2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12 393,7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12 393,7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12 393,7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12 393,7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12 393,7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12 393,7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4.</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"Содействие занятости населения"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Ц600000000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92,3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92,3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4.1.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"Безопасный труд" муниципальной программы "Содействие занятости населения"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Ц630000000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92,3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92,3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"Организационно-техническое обеспечение охраны труда и здоровья работающих"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Ц630100000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92,3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92,3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5.</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образования" </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321 832,6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320 926,0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5.1.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"Муниципальная поддержка развития образования" муниципальной программы "Развитие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317 776,9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316 870,3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proofErr w:type="spellStart"/>
            <w:r>
              <w:rPr>
                <w:color w:val="000000"/>
                <w:sz w:val="24"/>
                <w:szCs w:val="24"/>
              </w:rPr>
              <w:t>Cоздание</w:t>
            </w:r>
            <w:proofErr w:type="spellEnd"/>
            <w:r>
              <w:rPr>
                <w:color w:val="000000"/>
                <w:sz w:val="24"/>
                <w:szCs w:val="24"/>
              </w:rPr>
              <w:t xml:space="preserve"> и обеспечение функционирования центров образования </w:t>
            </w:r>
            <w:proofErr w:type="spellStart"/>
            <w:r>
              <w:rPr>
                <w:color w:val="000000"/>
                <w:sz w:val="24"/>
                <w:szCs w:val="24"/>
              </w:rPr>
              <w:t>естественно-научной</w:t>
            </w:r>
            <w:proofErr w:type="spell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Ц71E151690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1 560,6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деятельности организаций в сфере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43 026,1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42 981,1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13 609,9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20 668,1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20 623,1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детских дошкольных образовательных организаций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8 748,1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Ц710200000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241 450,6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241 450,6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85 468,6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155 982,0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Ц710500000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12 421,1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12 421,1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12 421,1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"Меры социальной поддержки"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Ц711400000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19 318,5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20 017,5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221,4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598,2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598,2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598,2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598,2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Ц711452600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598,2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16 910,9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17 653,2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16 910,9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17 653,2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16 910,9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17 653,2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16 910,9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17 653,2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16 910,9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17 653,2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Ц7114S5493</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1 588,0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5.2.</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Ц7Э0000000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4 055,7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4 055,7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Ц7Э0100000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4 055,7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4 055,7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2 491,1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2 491,1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2 390,6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923,1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641,5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6.</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1 063,8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1 063,8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6.1.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Ц8Э0000000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1 063,8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1 063,8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Ц8Э0100000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1 063,8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1 063,8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1 063,8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7.</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Ц900000000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109,7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109,7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7.1.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Ц970000000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109,7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109,7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"Предупреждение и ликвидация болезней животных"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Ц970100000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109,7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109,7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109,7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8.</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транспортной системы"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Ч200000000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102 249,2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102 249,2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8.1.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Ч210000000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102 249,2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102 249,2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городского округа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6 732,0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Ч210300000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95 517,2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95 517,2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57 011,3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6 001,2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32 504,7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9.</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"Управление общественными финансами и муниципальным долгом" </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4 795,6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4 795,6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9.1.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Ч410000000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Ч410100000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Ч410500000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730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730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730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9.2.</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Ч4Э0000000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3 745,6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3 745,6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Ч4Э0100000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3 745,6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3 745,6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3 745,6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3 645,6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06</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10.</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потенциала муниципального управления" </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36 893,2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29 332,6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10.1.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Ч540000000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2 495,3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2 495,2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Ч540100000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Ч540200000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2 493,6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2 493,6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2 493,6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10.2.</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потенциала муниципального управления"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Ч5Э0000000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34 397,9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26 837,4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Ч5Э0100000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34 397,9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26 837,4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13 221,0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13 221,0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13 071,0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9 946,2</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3 124,8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21 176,9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13 616,4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11 971,4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11 971,4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11 971,4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19 576,9</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11 971,4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1 145,0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1 145,0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1 145,0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1 145,0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A100000000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11.1.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A110000000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A110300000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0,4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12.</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21 661,1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25 868,4</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12.1.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A210000000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14 302,8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18 349,8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граждан доступным жильем"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A210300000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14 302,8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18 349,8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4 154,9</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14 301,2</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14 193,3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12.2.</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A220000000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2 966,5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3 126,8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A220100000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2 966,5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3 126,8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2 966,5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3 126,8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12.3.</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A2Э0000000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4 391,8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4 391,8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A2Э0100000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4 391,8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4 391,8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4 391,8</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4 391,8</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4 297,3</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50,0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44,5</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13.</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697,7</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697,7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13.1.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A330000000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690,1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690,1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A330100000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690,1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690,1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690,1</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13.2.</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A3Э0000000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A3Э0100000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7,6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7,6</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14.</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Муниципальная  программа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A500000000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14 445,1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15 605,7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14.1.</w:t>
            </w: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A510000000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14 445,1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15 605,7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"Содействие благоустройству населенных пунктов Чувашской Республики"</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A510200000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4 000,0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4 000,0</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"Формирование комфортной городской среды"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b/>
                <w:bCs/>
                <w:color w:val="000000"/>
                <w:sz w:val="24"/>
                <w:szCs w:val="24"/>
              </w:rPr>
              <w:t>A51F200000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10 445,1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b/>
                <w:bCs/>
                <w:color w:val="000000"/>
                <w:sz w:val="24"/>
                <w:szCs w:val="24"/>
              </w:rPr>
              <w:t>11 605,7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r w:rsidR="005344DB" w:rsidTr="00345D9A">
        <w:trPr>
          <w:trHeight w:val="288"/>
        </w:trPr>
        <w:tc>
          <w:tcPr>
            <w:tcW w:w="598" w:type="dxa"/>
            <w:tcMar>
              <w:top w:w="0" w:type="dxa"/>
              <w:left w:w="100" w:type="dxa"/>
              <w:bottom w:w="0" w:type="dxa"/>
              <w:right w:w="0" w:type="dxa"/>
            </w:tcMar>
          </w:tcPr>
          <w:p w:rsidR="005344DB" w:rsidRDefault="005344DB" w:rsidP="005344DB">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5344DB" w:rsidRDefault="005344DB" w:rsidP="005344DB">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5344DB" w:rsidRDefault="005344DB" w:rsidP="005344DB">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10 445,1</w:t>
            </w:r>
          </w:p>
        </w:tc>
        <w:tc>
          <w:tcPr>
            <w:tcW w:w="1304" w:type="dxa"/>
            <w:tcMar>
              <w:top w:w="0" w:type="dxa"/>
              <w:left w:w="0" w:type="dxa"/>
              <w:bottom w:w="0" w:type="dxa"/>
              <w:right w:w="0" w:type="dxa"/>
            </w:tcMar>
            <w:vAlign w:val="bottom"/>
          </w:tcPr>
          <w:p w:rsidR="005344DB" w:rsidRDefault="005344DB" w:rsidP="005344DB">
            <w:pPr>
              <w:widowControl w:val="0"/>
              <w:autoSpaceDE w:val="0"/>
              <w:autoSpaceDN w:val="0"/>
              <w:adjustRightInd w:val="0"/>
              <w:jc w:val="right"/>
              <w:rPr>
                <w:rFonts w:ascii="Arial" w:hAnsi="Arial" w:cs="Arial"/>
                <w:sz w:val="24"/>
                <w:szCs w:val="24"/>
              </w:rPr>
            </w:pPr>
            <w:r>
              <w:rPr>
                <w:color w:val="000000"/>
                <w:sz w:val="24"/>
                <w:szCs w:val="24"/>
              </w:rPr>
              <w:t>11 605,7</w:t>
            </w:r>
          </w:p>
        </w:tc>
      </w:tr>
    </w:tbl>
    <w:p w:rsidR="005344DB" w:rsidRDefault="005344DB" w:rsidP="005344DB"/>
    <w:p w:rsidR="00D60789" w:rsidRDefault="00D60789" w:rsidP="00D60789"/>
    <w:p w:rsidR="005B34F6" w:rsidRDefault="005B34F6"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5344DB" w:rsidRDefault="005344DB" w:rsidP="00073DE3">
      <w:pPr>
        <w:tabs>
          <w:tab w:val="left" w:pos="5670"/>
        </w:tabs>
        <w:ind w:left="5670" w:right="-709"/>
        <w:jc w:val="both"/>
        <w:rPr>
          <w:sz w:val="24"/>
          <w:szCs w:val="24"/>
        </w:rPr>
      </w:pPr>
    </w:p>
    <w:p w:rsidR="001B76BE" w:rsidRPr="005344DB" w:rsidRDefault="001B76BE" w:rsidP="001B76BE">
      <w:pPr>
        <w:tabs>
          <w:tab w:val="left" w:pos="5670"/>
        </w:tabs>
        <w:ind w:left="5670" w:right="-709" w:firstLine="567"/>
        <w:jc w:val="both"/>
        <w:rPr>
          <w:sz w:val="24"/>
          <w:szCs w:val="24"/>
        </w:rPr>
      </w:pPr>
      <w:r>
        <w:rPr>
          <w:sz w:val="24"/>
          <w:szCs w:val="24"/>
        </w:rPr>
        <w:t xml:space="preserve">Приложение </w:t>
      </w:r>
      <w:r w:rsidR="00D619CB">
        <w:rPr>
          <w:sz w:val="24"/>
          <w:szCs w:val="24"/>
        </w:rPr>
        <w:t>7</w:t>
      </w:r>
    </w:p>
    <w:p w:rsidR="001B76BE" w:rsidRPr="002A60DF" w:rsidRDefault="001B76BE" w:rsidP="001B76BE">
      <w:pPr>
        <w:tabs>
          <w:tab w:val="left" w:pos="6237"/>
        </w:tabs>
        <w:ind w:left="6237" w:right="-993"/>
        <w:jc w:val="both"/>
        <w:rPr>
          <w:sz w:val="24"/>
          <w:szCs w:val="24"/>
        </w:rPr>
      </w:pPr>
      <w:r w:rsidRPr="002A60DF">
        <w:rPr>
          <w:sz w:val="24"/>
          <w:szCs w:val="24"/>
        </w:rPr>
        <w:t>к решению Собрания депутатов</w:t>
      </w:r>
    </w:p>
    <w:p w:rsidR="001B76BE" w:rsidRPr="002A60DF" w:rsidRDefault="001B76BE" w:rsidP="001B76BE">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1B76BE" w:rsidRPr="002A60DF" w:rsidRDefault="001B76BE" w:rsidP="001B76BE">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1B76BE" w:rsidRPr="002A60DF" w:rsidRDefault="001B76BE" w:rsidP="001B76BE">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1B76BE" w:rsidRDefault="001B76BE" w:rsidP="00073DE3">
      <w:pPr>
        <w:tabs>
          <w:tab w:val="left" w:pos="5670"/>
        </w:tabs>
        <w:ind w:left="5670" w:right="-709"/>
        <w:jc w:val="both"/>
        <w:rPr>
          <w:sz w:val="24"/>
          <w:szCs w:val="24"/>
        </w:rPr>
      </w:pPr>
    </w:p>
    <w:tbl>
      <w:tblPr>
        <w:tblW w:w="10819" w:type="dxa"/>
        <w:tblInd w:w="-426" w:type="dxa"/>
        <w:tblLayout w:type="fixed"/>
        <w:tblLook w:val="0000"/>
      </w:tblPr>
      <w:tblGrid>
        <w:gridCol w:w="5376"/>
        <w:gridCol w:w="611"/>
        <w:gridCol w:w="369"/>
        <w:gridCol w:w="408"/>
        <w:gridCol w:w="1731"/>
        <w:gridCol w:w="862"/>
        <w:gridCol w:w="1462"/>
      </w:tblGrid>
      <w:tr w:rsidR="00B606AB" w:rsidTr="00B606AB">
        <w:trPr>
          <w:trHeight w:val="1245"/>
        </w:trPr>
        <w:tc>
          <w:tcPr>
            <w:tcW w:w="10819" w:type="dxa"/>
            <w:gridSpan w:val="7"/>
            <w:tcMar>
              <w:top w:w="0" w:type="dxa"/>
              <w:left w:w="0" w:type="dxa"/>
              <w:bottom w:w="0" w:type="dxa"/>
              <w:right w:w="0" w:type="dxa"/>
            </w:tcMar>
            <w:vAlign w:val="center"/>
          </w:tcPr>
          <w:p w:rsidR="00B606AB" w:rsidRDefault="00B606AB" w:rsidP="00345D9A">
            <w:pPr>
              <w:widowControl w:val="0"/>
              <w:autoSpaceDE w:val="0"/>
              <w:autoSpaceDN w:val="0"/>
              <w:adjustRightInd w:val="0"/>
              <w:jc w:val="center"/>
              <w:rPr>
                <w:b/>
                <w:bCs/>
                <w:color w:val="000000"/>
                <w:sz w:val="24"/>
                <w:szCs w:val="24"/>
              </w:rPr>
            </w:pPr>
            <w:r>
              <w:rPr>
                <w:b/>
                <w:bCs/>
                <w:color w:val="000000"/>
                <w:sz w:val="24"/>
                <w:szCs w:val="24"/>
              </w:rPr>
              <w:t>Ведомственная структура расходов</w:t>
            </w:r>
          </w:p>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 xml:space="preserve"> на 2022 год</w:t>
            </w:r>
          </w:p>
        </w:tc>
      </w:tr>
      <w:tr w:rsidR="00B606AB" w:rsidTr="00B606AB">
        <w:trPr>
          <w:trHeight w:val="338"/>
        </w:trPr>
        <w:tc>
          <w:tcPr>
            <w:tcW w:w="10819" w:type="dxa"/>
            <w:gridSpan w:val="7"/>
            <w:tcMar>
              <w:top w:w="0" w:type="dxa"/>
              <w:left w:w="0" w:type="dxa"/>
              <w:bottom w:w="0" w:type="dxa"/>
              <w:right w:w="0" w:type="dxa"/>
            </w:tcMar>
            <w:vAlign w:val="center"/>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(тыс. рублей)</w:t>
            </w:r>
          </w:p>
        </w:tc>
      </w:tr>
      <w:tr w:rsidR="00B606AB" w:rsidTr="00B606AB">
        <w:trPr>
          <w:trHeight w:val="1873"/>
        </w:trPr>
        <w:tc>
          <w:tcPr>
            <w:tcW w:w="5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Главный распорядитель</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Группа(группа и подгруппа) вида расходов</w:t>
            </w:r>
          </w:p>
        </w:tc>
        <w:tc>
          <w:tcPr>
            <w:tcW w:w="14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Сумма</w:t>
            </w:r>
          </w:p>
        </w:tc>
      </w:tr>
      <w:tr w:rsidR="00B606AB" w:rsidTr="00B606AB">
        <w:trPr>
          <w:trHeight w:val="288"/>
        </w:trPr>
        <w:tc>
          <w:tcPr>
            <w:tcW w:w="5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w:t>
            </w:r>
          </w:p>
        </w:tc>
        <w:tc>
          <w:tcPr>
            <w:tcW w:w="1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5</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w:t>
            </w:r>
          </w:p>
        </w:tc>
        <w:tc>
          <w:tcPr>
            <w:tcW w:w="14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7</w:t>
            </w:r>
          </w:p>
        </w:tc>
      </w:tr>
      <w:tr w:rsidR="00B606AB" w:rsidTr="00B606AB">
        <w:trPr>
          <w:trHeight w:val="288"/>
        </w:trPr>
        <w:tc>
          <w:tcPr>
            <w:tcW w:w="5376"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611"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1731"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862"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1462"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Всего</w:t>
            </w:r>
          </w:p>
        </w:tc>
        <w:tc>
          <w:tcPr>
            <w:tcW w:w="611"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1731"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862"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649 088,8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Администрация города Алатыря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40 516,2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39 452,4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10 246,2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10 246,2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10 246,2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10 246,2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10 246,2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870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29 056,2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29 056,2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29 056,2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29 056,2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25 723,9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19 576,9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19 576,9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5 647,0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5 647,0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850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3 332,3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3 332,3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Исполнение судебных актов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830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3 332,3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записи актов гражданского состояния администрации города Алатыря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2 662,8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Собрание депутатов города Алатыря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180 852,8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1 114,6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1 107,0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297,0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237,0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"Дальнейшее развитие многоуровневой системы профилактики правонарушений"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Материальное стимулирование деятельности народных дружинников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A310170380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A310170380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A310170380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Материально-техническое обеспечение деятельности народных дружинников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A310170390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A310170390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A310170390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"Профилактика и предупреждение рецидивной преступности, </w:t>
            </w:r>
            <w:proofErr w:type="spellStart"/>
            <w:r>
              <w:rPr>
                <w:color w:val="000000"/>
                <w:sz w:val="24"/>
                <w:szCs w:val="24"/>
              </w:rPr>
              <w:t>ресоциализация</w:t>
            </w:r>
            <w:proofErr w:type="spellEnd"/>
            <w:r>
              <w:rPr>
                <w:color w:val="000000"/>
                <w:sz w:val="24"/>
                <w:szCs w:val="24"/>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Реализация мероприятий, направленных на предупреждение рецидивной преступности, </w:t>
            </w:r>
            <w:proofErr w:type="spellStart"/>
            <w:r>
              <w:rPr>
                <w:color w:val="000000"/>
                <w:sz w:val="24"/>
                <w:szCs w:val="24"/>
              </w:rPr>
              <w:t>ресоциализацию</w:t>
            </w:r>
            <w:proofErr w:type="spellEnd"/>
            <w:r>
              <w:rPr>
                <w:color w:val="000000"/>
                <w:sz w:val="24"/>
                <w:szCs w:val="24"/>
              </w:rPr>
              <w:t xml:space="preserve"> и адаптацию лиц, освободившихся из мест лишения свободы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A310272550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A310272550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A310272550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A310300000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A310376280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A310376280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A310376280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A310600000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A310672560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A310672560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A310672560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A320000000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"Совершенствование системы мер по сокращению спроса на наркотики"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A320200000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Комплексные меры противодействия злоупотреблению наркотическими средствами и их незаконному обороту в Чувашской Республике</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A320272630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A320272630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A320272630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Мероприятия, направленные на снижение количества преступлений, совершаемых несовершеннолетними гражданами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A330179930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A330179930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A330179930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810,0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Выполнение мероприятий по обеспечению пожарной безопасности на территории поселений и городских округов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"Профилактика терроризма и экстремистской деятельности в Чувашской Республике"муниципальной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"Информационная работа по профилактике терроризма и экстремистской деятельности"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Ц830400000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Приобретение (изготовление) информационных материалов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по профилактике и соблюдению правопорядка на улицах и в других общественных местах"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Ц830500000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360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Ц850000000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безопасности населения и муниципальной (коммунальной) инфраструктуры"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Ц850200000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аппаратно-программного комплекса "Безопасный город",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121 331,5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и ликвидация болезней животных"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мероприятий при осуществлении деятельности по обращению с животными без владельцев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121 201,8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121 201,8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120 201,8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городского округа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106 201,8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Ч210374220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63 205,3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63 205,3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63 205,3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35 095,3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35 095,3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35 095,3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"Безопасность дорожного движения" муниципальной программы "Развитие транспортной системы"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Ч230000000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направленных на обеспечение безопасности дорожного движения"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Ч230100000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Строительство, содержание, модернизация и ремонт технических средств организации дорожного движения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35 818,9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A220112780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A220112780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A220112780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30 645,1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30 645,1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30 645,1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10 200,0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A510277400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A510277400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A510277400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8 000,0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Реализация  инициативных проектов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A5102S6570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2 200,0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A5102S6570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2 200,0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A5102S6570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2 200,0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"Формирование комфортной городской среды"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A51F200000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20 445,1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A51F255550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20 445,1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A51F255550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20 445,1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A51F255550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20 445,1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4 843,8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A110300000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A110317740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A110317740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A110317740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4 843,4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4 841,8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4 841,8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4 841,8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4 297,3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4 297,3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850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22 587,8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22 587,8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22 587,8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15 564,6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15 564,6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A2103L4970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15 564,6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A2103L4970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15 564,6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A2103L4970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15 564,6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7 023,2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7 023,2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A22011A820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4 213,9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A22011A820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4 213,9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A22011A820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4 213,9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A2201R0820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2 809,3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A2201R0820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2 809,3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A2201R0820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2 809,3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культуры, по делам национальностей, информационной политики и архивного дела администрации города Алатыря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64 028,9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1 426,5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1 426,5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1 426,5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1 426,5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архивного дела"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Ц410400000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1 426,5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1 426,5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1 426,5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1 426,5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Охрана окружающей среды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Охрана объектов растительного и животного мира и среды их обитания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Ч300000000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Ч330000000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Сохранение и изучение биологического разнообразия на создаваемых и существующих особо охраняемых природных территориях и объектах местного значения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Образование</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39 102,1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39 102,1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3 299,1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3 299,1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"Культурная среда"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Ц41A100000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3 299,1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Приобретение музыкальных инструментов, оборудования и материалов для детских школ искусств в рамках поддержки отрасли культуры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3 299,1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3 299,1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Ц41A15519L</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3 299,1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35 803,0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35 803,0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25 503,0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25 503,0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25 503,0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25 503,0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"Успех каждого ребенка"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Персонифицированное финансирование дополнительного образования детей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23 420,3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Культура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20 810,9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20 810,9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20 810,9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библиотечного дела"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5 216,9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5 216,9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5 216,9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5 216,9</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музейного дела"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Ц410300000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4 306,4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4 306,4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4 306,4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4 306,4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B606AB" w:rsidRDefault="00B606AB" w:rsidP="00345D9A">
            <w:pPr>
              <w:widowControl w:val="0"/>
              <w:autoSpaceDE w:val="0"/>
              <w:autoSpaceDN w:val="0"/>
              <w:adjustRightInd w:val="0"/>
              <w:rPr>
                <w:rFonts w:ascii="Arial" w:hAnsi="Arial" w:cs="Arial"/>
                <w:sz w:val="24"/>
                <w:szCs w:val="24"/>
              </w:rPr>
            </w:pP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11 275,5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учреждений в сфере </w:t>
            </w:r>
            <w:proofErr w:type="spellStart"/>
            <w:r>
              <w:rPr>
                <w:color w:val="000000"/>
                <w:sz w:val="24"/>
                <w:szCs w:val="24"/>
              </w:rPr>
              <w:t>культурно-досугового</w:t>
            </w:r>
            <w:proofErr w:type="spellEnd"/>
            <w:r>
              <w:rPr>
                <w:color w:val="000000"/>
                <w:sz w:val="24"/>
                <w:szCs w:val="24"/>
              </w:rPr>
              <w:t xml:space="preserve"> обслуживания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11 275,5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11 275,5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11 275,5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муниципальных учреждений культуры"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Ц411500000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2 609,4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2 609,4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"Развитие культуры и туризма"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2 609,4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2 609,4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2 609,4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2 109,4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2 109,4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имущественных и земельных отношений  администрации города Алатыря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6 610,8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6 220,8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6 220,8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1 210,0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A410273570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A410273570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A410273570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910,0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"Эффективное управление муниципальным имуществом"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910,0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660,0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660,0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660,0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в области содействия занятости населения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безработных  граждан, испытывающих трудности в поиске работы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4 960,8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4 960,8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4 960,8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3 460,8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3 124,8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3 124,8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336,0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336,0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некоммерческим организациям (за исключением государственных (муниципальных) учреждений)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630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Формирование земельных участков, предназначенных для предоставления многодетным семьям в собственность бесплатно</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A410274790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A410274790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A410274790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A410277590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240,0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A410277590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240,0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A410277590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240,0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образования и молодежной политики администрации города Алатыря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348 357,0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1 560,6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1 560,6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670,8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670,8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670,8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A330111980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670,8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A330111980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670,8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A330111980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670,8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"Социальная поддержка граждан"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266,1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"Социальная поддержка граждан"</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266,1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266,1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266,1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623,7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623,7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623,7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623,7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623,7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623,7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Образование</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345 860,3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103 713,4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100 638,0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100 638,0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15 204,8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детских дошкольных образовательных организаций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15 204,8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15 204,8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15 204,8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85 433,2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85 433,2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85 433,2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85 433,2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3 075,4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3 075,4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3 075,4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3 075,4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3 075,4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3 075,4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210 256,2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206 556,2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206 556,2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proofErr w:type="spellStart"/>
            <w:r>
              <w:rPr>
                <w:color w:val="000000"/>
                <w:sz w:val="24"/>
                <w:szCs w:val="24"/>
              </w:rPr>
              <w:t>Cоздание</w:t>
            </w:r>
            <w:proofErr w:type="spellEnd"/>
            <w:r>
              <w:rPr>
                <w:color w:val="000000"/>
                <w:sz w:val="24"/>
                <w:szCs w:val="24"/>
              </w:rPr>
              <w:t xml:space="preserve"> и обеспечение функционирования центров образования </w:t>
            </w:r>
            <w:proofErr w:type="spellStart"/>
            <w:r>
              <w:rPr>
                <w:color w:val="000000"/>
                <w:sz w:val="24"/>
                <w:szCs w:val="24"/>
              </w:rPr>
              <w:t>естественно-научной</w:t>
            </w:r>
            <w:proofErr w:type="spell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3 137,5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3 137,5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3 137,5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14 343,2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14 343,2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14 343,2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14 343,2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Ц710500000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20 672,4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льготного питания для отдельных категорий учащихся в муниципальных общеобразовательных организациях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17 440,1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17 440,1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17 440,1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1 632,3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1 632,3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1 632,3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25 876,5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25 119,8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25 119,8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"Содержание спортивных школ"</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25 119,8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детско-юношеских спортивных школ</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25 119,8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25 119,8</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10 270,3</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14 849,5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756,7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756,7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756,7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756,7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756,7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390,0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366,7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Молодежная политика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"Молодежь Чувашской Республики" муниципальной программы "Развитие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"Организация отдыха детей"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Ц720300000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Приобретение путевок в детские оздоровительные лагеря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отдыха детей в загородных, пришкольных и других лагерях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4 214,2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в области содействия занятости населения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3 964,2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"Молодежь Чувашской Республики" муниципальной программы "Развитие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"Государственная поддержка талантливой и одаренной молодежи"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Ц720200000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Поддержка талантливой и одаренной молодежи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360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3 864,2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3 864,2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2 891,1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2 390,6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2 390,6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850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973,1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586,1</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496,4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496,4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496,4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496,4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310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"Безопасный труд" муниципальной программы "Содействие занятости населения"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"Организационно-техническое обеспечение охраны труда и здоровья работающих"</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89,7</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86,5</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Физическая культура и спорт</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физической культуры и спорта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"Физкультурно-оздоровительная и спортивно-массовая работа с населением"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Ц510100000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350,0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Финансовый отдел администрации города Алатыря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6 015,6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4 215,6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3 645,6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3 645,6</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565,0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565,0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850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Ч410500000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700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r w:rsidR="00B606AB" w:rsidTr="00B606AB">
        <w:trPr>
          <w:trHeight w:val="288"/>
        </w:trPr>
        <w:tc>
          <w:tcPr>
            <w:tcW w:w="5376"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61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6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730</w:t>
            </w:r>
          </w:p>
        </w:tc>
        <w:tc>
          <w:tcPr>
            <w:tcW w:w="1462"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1 800,0</w:t>
            </w:r>
          </w:p>
        </w:tc>
      </w:tr>
    </w:tbl>
    <w:p w:rsidR="00B606AB" w:rsidRDefault="00B606AB" w:rsidP="00B606AB"/>
    <w:p w:rsidR="00D60789" w:rsidRDefault="00D60789" w:rsidP="00D60789"/>
    <w:p w:rsidR="00D32539" w:rsidRDefault="00D32539"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1B76BE" w:rsidRDefault="001B76BE"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B606AB" w:rsidRDefault="00B606AB" w:rsidP="00073DE3">
      <w:pPr>
        <w:tabs>
          <w:tab w:val="left" w:pos="5670"/>
        </w:tabs>
        <w:ind w:left="5670" w:right="-709"/>
        <w:jc w:val="both"/>
        <w:rPr>
          <w:sz w:val="24"/>
          <w:szCs w:val="24"/>
        </w:rPr>
      </w:pPr>
    </w:p>
    <w:p w:rsidR="00032F18" w:rsidRDefault="00032F18" w:rsidP="00073DE3">
      <w:pPr>
        <w:tabs>
          <w:tab w:val="left" w:pos="5670"/>
        </w:tabs>
        <w:ind w:left="5670" w:right="-709"/>
        <w:jc w:val="both"/>
        <w:rPr>
          <w:sz w:val="24"/>
          <w:szCs w:val="24"/>
        </w:rPr>
      </w:pPr>
    </w:p>
    <w:p w:rsidR="00032F18" w:rsidRPr="00D619CB" w:rsidRDefault="00032F18" w:rsidP="00032F18">
      <w:pPr>
        <w:tabs>
          <w:tab w:val="left" w:pos="5670"/>
        </w:tabs>
        <w:ind w:left="5670" w:right="-709" w:firstLine="567"/>
        <w:jc w:val="both"/>
        <w:rPr>
          <w:sz w:val="24"/>
          <w:szCs w:val="24"/>
        </w:rPr>
      </w:pPr>
      <w:r>
        <w:rPr>
          <w:sz w:val="24"/>
          <w:szCs w:val="24"/>
        </w:rPr>
        <w:t xml:space="preserve">Приложение </w:t>
      </w:r>
      <w:r w:rsidR="00D619CB">
        <w:rPr>
          <w:sz w:val="24"/>
          <w:szCs w:val="24"/>
        </w:rPr>
        <w:t>8</w:t>
      </w:r>
    </w:p>
    <w:p w:rsidR="00032F18" w:rsidRPr="002A60DF" w:rsidRDefault="00032F18" w:rsidP="00032F18">
      <w:pPr>
        <w:tabs>
          <w:tab w:val="left" w:pos="6237"/>
        </w:tabs>
        <w:ind w:left="6237" w:right="-993"/>
        <w:jc w:val="both"/>
        <w:rPr>
          <w:sz w:val="24"/>
          <w:szCs w:val="24"/>
        </w:rPr>
      </w:pPr>
      <w:r w:rsidRPr="002A60DF">
        <w:rPr>
          <w:sz w:val="24"/>
          <w:szCs w:val="24"/>
        </w:rPr>
        <w:t>к решению Собрания депутатов</w:t>
      </w:r>
    </w:p>
    <w:p w:rsidR="00032F18" w:rsidRPr="002A60DF" w:rsidRDefault="00032F18" w:rsidP="00032F18">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032F18" w:rsidRPr="002A60DF" w:rsidRDefault="00032F18" w:rsidP="00032F18">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032F18" w:rsidRPr="002A60DF" w:rsidRDefault="00032F18" w:rsidP="00032F18">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32F18" w:rsidRDefault="00032F18" w:rsidP="00073DE3">
      <w:pPr>
        <w:tabs>
          <w:tab w:val="left" w:pos="5670"/>
        </w:tabs>
        <w:ind w:left="5670" w:right="-709"/>
        <w:jc w:val="both"/>
        <w:rPr>
          <w:sz w:val="24"/>
          <w:szCs w:val="24"/>
        </w:rPr>
      </w:pPr>
    </w:p>
    <w:tbl>
      <w:tblPr>
        <w:tblW w:w="10769" w:type="dxa"/>
        <w:tblInd w:w="-567" w:type="dxa"/>
        <w:tblLayout w:type="fixed"/>
        <w:tblLook w:val="0000"/>
      </w:tblPr>
      <w:tblGrid>
        <w:gridCol w:w="4429"/>
        <w:gridCol w:w="628"/>
        <w:gridCol w:w="369"/>
        <w:gridCol w:w="408"/>
        <w:gridCol w:w="1712"/>
        <w:gridCol w:w="835"/>
        <w:gridCol w:w="1183"/>
        <w:gridCol w:w="1205"/>
      </w:tblGrid>
      <w:tr w:rsidR="00B606AB" w:rsidTr="00B606AB">
        <w:trPr>
          <w:trHeight w:val="625"/>
        </w:trPr>
        <w:tc>
          <w:tcPr>
            <w:tcW w:w="10769" w:type="dxa"/>
            <w:gridSpan w:val="8"/>
            <w:tcMar>
              <w:top w:w="0" w:type="dxa"/>
              <w:left w:w="0" w:type="dxa"/>
              <w:bottom w:w="0" w:type="dxa"/>
              <w:right w:w="0" w:type="dxa"/>
            </w:tcMar>
            <w:vAlign w:val="center"/>
          </w:tcPr>
          <w:p w:rsidR="00B606AB" w:rsidRDefault="00B606AB" w:rsidP="00345D9A">
            <w:pPr>
              <w:widowControl w:val="0"/>
              <w:autoSpaceDE w:val="0"/>
              <w:autoSpaceDN w:val="0"/>
              <w:adjustRightInd w:val="0"/>
              <w:jc w:val="center"/>
              <w:rPr>
                <w:b/>
                <w:bCs/>
                <w:color w:val="000000"/>
                <w:sz w:val="24"/>
                <w:szCs w:val="24"/>
              </w:rPr>
            </w:pPr>
            <w:r>
              <w:rPr>
                <w:b/>
                <w:bCs/>
                <w:color w:val="000000"/>
                <w:sz w:val="24"/>
                <w:szCs w:val="24"/>
              </w:rPr>
              <w:t xml:space="preserve">Ведомственная структура расходов </w:t>
            </w:r>
          </w:p>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 xml:space="preserve"> на 2023 и 2024 годы</w:t>
            </w:r>
          </w:p>
        </w:tc>
      </w:tr>
      <w:tr w:rsidR="00B606AB" w:rsidTr="00B606AB">
        <w:trPr>
          <w:trHeight w:val="365"/>
        </w:trPr>
        <w:tc>
          <w:tcPr>
            <w:tcW w:w="10769" w:type="dxa"/>
            <w:gridSpan w:val="8"/>
            <w:tcMar>
              <w:top w:w="0" w:type="dxa"/>
              <w:left w:w="0" w:type="dxa"/>
              <w:bottom w:w="0" w:type="dxa"/>
              <w:right w:w="0" w:type="dxa"/>
            </w:tcMar>
            <w:vAlign w:val="center"/>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(тыс. рублей)</w:t>
            </w:r>
          </w:p>
        </w:tc>
      </w:tr>
      <w:tr w:rsidR="00B606AB" w:rsidTr="00B606AB">
        <w:trPr>
          <w:trHeight w:val="1896"/>
        </w:trPr>
        <w:tc>
          <w:tcPr>
            <w:tcW w:w="4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Главный распорядитель</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Группа(группа и подгруппа) вида расходов</w:t>
            </w:r>
          </w:p>
        </w:tc>
        <w:tc>
          <w:tcPr>
            <w:tcW w:w="11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2023 год</w:t>
            </w:r>
          </w:p>
        </w:tc>
        <w:tc>
          <w:tcPr>
            <w:tcW w:w="1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2024 год</w:t>
            </w:r>
          </w:p>
        </w:tc>
      </w:tr>
      <w:tr w:rsidR="00B606AB" w:rsidTr="00B606AB">
        <w:trPr>
          <w:trHeight w:val="288"/>
        </w:trPr>
        <w:tc>
          <w:tcPr>
            <w:tcW w:w="4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w:t>
            </w:r>
          </w:p>
        </w:tc>
        <w:tc>
          <w:tcPr>
            <w:tcW w:w="1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5</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w:t>
            </w:r>
          </w:p>
        </w:tc>
        <w:tc>
          <w:tcPr>
            <w:tcW w:w="11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7</w:t>
            </w:r>
          </w:p>
        </w:tc>
        <w:tc>
          <w:tcPr>
            <w:tcW w:w="1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w:t>
            </w:r>
          </w:p>
        </w:tc>
      </w:tr>
      <w:tr w:rsidR="00B606AB" w:rsidTr="00B606AB">
        <w:trPr>
          <w:trHeight w:val="288"/>
        </w:trPr>
        <w:tc>
          <w:tcPr>
            <w:tcW w:w="4429"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628"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1712"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835"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1183"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c>
          <w:tcPr>
            <w:tcW w:w="1205" w:type="dxa"/>
            <w:tcMar>
              <w:top w:w="0" w:type="dxa"/>
              <w:left w:w="0" w:type="dxa"/>
              <w:bottom w:w="0" w:type="dxa"/>
              <w:right w:w="0" w:type="dxa"/>
            </w:tcMar>
            <w:vAlign w:val="center"/>
          </w:tcPr>
          <w:p w:rsidR="00B606AB" w:rsidRDefault="00B606AB" w:rsidP="00345D9A">
            <w:pPr>
              <w:widowControl w:val="0"/>
              <w:autoSpaceDE w:val="0"/>
              <w:autoSpaceDN w:val="0"/>
              <w:adjustRightInd w:val="0"/>
              <w:rPr>
                <w:rFonts w:ascii="Arial" w:hAnsi="Arial" w:cs="Arial"/>
                <w:sz w:val="24"/>
                <w:szCs w:val="24"/>
              </w:rPr>
            </w:pP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Всего</w:t>
            </w:r>
          </w:p>
        </w:tc>
        <w:tc>
          <w:tcPr>
            <w:tcW w:w="628"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1712"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835" w:type="dxa"/>
            <w:tcMar>
              <w:top w:w="0" w:type="dxa"/>
              <w:left w:w="0" w:type="dxa"/>
              <w:bottom w:w="0" w:type="dxa"/>
              <w:right w:w="0" w:type="dxa"/>
            </w:tcMar>
          </w:tcPr>
          <w:p w:rsidR="00B606AB" w:rsidRDefault="00B606AB" w:rsidP="00345D9A">
            <w:pPr>
              <w:widowControl w:val="0"/>
              <w:autoSpaceDE w:val="0"/>
              <w:autoSpaceDN w:val="0"/>
              <w:adjustRightInd w:val="0"/>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548 562,9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545 463,6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Администрация города Алатыря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32 236,9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24 676,4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31 173,1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23 612,6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9 946,2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870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21 176,9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13 616,4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21 176,9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13 616,4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21 176,9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13 616,4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21 176,9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13 616,4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21 176,9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13 616,4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19 576,9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11 971,4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19 576,9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11 971,4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1 100,0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1 145,0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1 100,0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1 145,0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850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1 063,8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записи актов гражданского состояния администрации города Алатыря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Собрание депутатов города Алатыря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138 473,1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143 841,0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102 358,9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102 358,9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и ликвидация болезней животных"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109,7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102 249,2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102 249,2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102 249,2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102 249,2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102 249,2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102 249,2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городского округа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6 732,0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6 732,0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6 732,0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6 732,0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6 732,0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6 732,0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95 517,2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95 517,2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57 011,3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57 011,3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57 011,3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57 011,3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57 011,3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57 011,3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6 001,2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32 504,7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32 504,7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32 504,7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32 504,7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32 504,7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32 504,7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18 838,9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24 154,4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4 154,9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4 154,9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4 154,9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4 154,9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4 154,9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4 154,9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4 154,9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A220112780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A220112780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A220112780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14 445,1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15 605,7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14 445,1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15 605,7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14 445,1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15 605,7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"Формирование комфортной городской среды"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A51F200000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10 445,1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11 605,7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10 445,1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11 605,7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10 445,1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11 605,7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10 445,1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11 605,7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4 393,8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A110300000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4 393,4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4 393,4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4 391,8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4 391,8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4 391,8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4 391,8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4 391,8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4 391,8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4 297,3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4 297,3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4 297,3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4 297,3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850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44,5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17 267,7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17 320,1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17 267,7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17 320,1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17 267,7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17 320,1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14 301,2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14 193,3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14 301,2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14 193,3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14 301,2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14 193,3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14 301,2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14 193,3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14 301,2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14 193,3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2 966,5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3 126,8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2 966,5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3 126,8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2 966,5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3 126,8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2 966,5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3 126,8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2 966,5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3 126,8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A2201R0820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A2201R0820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A2201R0820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410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культуры, по делам национальностей, информационной политики и архивного дела администрации города Алатыря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43 023,8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42 978,8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архивного дела"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Ц410400000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1 393,5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Образование</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20 668,1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20 668,1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20 668,1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20 668,1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20 668,1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20 668,1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20 668,1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20 668,1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20 623,1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20 962,2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20 962,2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Культура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18 802,8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18 802,8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18 802,8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18 802,8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18 802,8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18 802,8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библиотечного дела"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5 031,9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5 031,9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5 031,9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5 031,9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5 031,9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5 031,9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5 031,9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5 031,9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музейного дела"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Ц410300000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4 266,4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4 266,4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4 266,4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4 266,4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4 266,4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4 266,4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4 266,4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4 266,4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B606AB" w:rsidRDefault="00B606AB" w:rsidP="00345D9A">
            <w:pPr>
              <w:widowControl w:val="0"/>
              <w:autoSpaceDE w:val="0"/>
              <w:autoSpaceDN w:val="0"/>
              <w:adjustRightInd w:val="0"/>
              <w:rPr>
                <w:rFonts w:ascii="Arial" w:hAnsi="Arial" w:cs="Arial"/>
                <w:sz w:val="24"/>
                <w:szCs w:val="24"/>
              </w:rPr>
            </w:pP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9 493,5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9 493,5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учреждений в сфере </w:t>
            </w:r>
            <w:proofErr w:type="spellStart"/>
            <w:r>
              <w:rPr>
                <w:color w:val="000000"/>
                <w:sz w:val="24"/>
                <w:szCs w:val="24"/>
              </w:rPr>
              <w:t>культурно-досугового</w:t>
            </w:r>
            <w:proofErr w:type="spellEnd"/>
            <w:r>
              <w:rPr>
                <w:color w:val="000000"/>
                <w:sz w:val="24"/>
                <w:szCs w:val="24"/>
              </w:rPr>
              <w:t xml:space="preserve"> обслуживания населения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9 493,5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9 493,5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9 493,5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9 493,5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9 493,5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9 493,5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муниципальных учреждений культуры"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Ц411500000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11,0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"Развитие культуры и туризма"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2 159,4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2 109,4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2 109,4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2 109,4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2 109,4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имущественных и земельных отношений  администрации города Алатыря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3 274,8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3 274,8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"Эффективное управление муниципальным имуществом"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3 274,8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3 124,8</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3 124,8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Формирование земельных участков, предназначенных для предоставления многодетным семьям в собственность бесплатно</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A410274790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A410274790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A410274790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Отдел образования и молодежной политики администрации города Алатыря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324 313,4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323 451,8</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1 605,2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1 605,2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1 605,2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1 605,2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690,1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"Социальная поддержка граждан"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"Социальная поддержка граждан"</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273,6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641,5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Образование</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321 796,3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320 978,0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94 216,7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94 216,7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94 216,7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94 216,7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94 216,7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94 216,7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8 748,1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8 748,1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детских дошкольных образовательных организаций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8 748,1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8 748,1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8 748,1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8 748,1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8 748,1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8 748,1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85 468,6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85 468,6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85 468,6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85 468,6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85 468,6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85 468,6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85 468,6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85 468,6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202 072,5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201 254,2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202 072,5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201 254,2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202 072,5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201 254,2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proofErr w:type="spellStart"/>
            <w:r>
              <w:rPr>
                <w:color w:val="000000"/>
                <w:sz w:val="24"/>
                <w:szCs w:val="24"/>
              </w:rPr>
              <w:t>Cоздание</w:t>
            </w:r>
            <w:proofErr w:type="spellEnd"/>
            <w:r>
              <w:rPr>
                <w:color w:val="000000"/>
                <w:sz w:val="24"/>
                <w:szCs w:val="24"/>
              </w:rPr>
              <w:t xml:space="preserve"> и обеспечение функционирования центров образования </w:t>
            </w:r>
            <w:proofErr w:type="spellStart"/>
            <w:r>
              <w:rPr>
                <w:color w:val="000000"/>
                <w:sz w:val="24"/>
                <w:szCs w:val="24"/>
              </w:rPr>
              <w:t>естественно-научной</w:t>
            </w:r>
            <w:proofErr w:type="spell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1 560,6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1 560,6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Ц71E151690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1 560,6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13 609,9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13 609,9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13 609,9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13 609,9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13 609,9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13 609,9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13 609,9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13 609,9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155 982,0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Ц710500000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12 421,1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18 498,9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19 241,2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16 910,9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17 653,2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16 910,9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17 653,2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16 910,9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17 653,2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1 588,0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1 588,0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1 588,0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1 588,0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Ц7114S5493</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1 588,0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1 588,0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"Содержание спортивных школ"</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детско-юношеских спортивных школ</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22 092,9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9 699,2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9 699,2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620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12 393,7</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12 393,7</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3 414,2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3 414,2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3 414,2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3 414,2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3 414,2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3 414,2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3 414,2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3 414,2</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2 491,1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2 491,1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2 390,6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2 390,6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2 390,6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2 390,6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850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0,5</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0,5</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923,1</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923,1</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911,9</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868,6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819,6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776,3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819,6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776,3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819,6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776,3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819,6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776,3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221,4</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598,2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598,2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Ц711452600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310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598,2</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554,9</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"Безопасный труд" муниципальной программы "Содействие занятости населения"</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"Организационно-техническое обеспечение охраны труда и здоровья работающих"</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92,3</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b/>
                <w:bCs/>
                <w:color w:val="000000"/>
                <w:sz w:val="24"/>
                <w:szCs w:val="24"/>
              </w:rPr>
              <w:t>Финансовый отдел администрации города Алатыря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b/>
                <w:bCs/>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4 745,6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b/>
                <w:bCs/>
                <w:color w:val="000000"/>
                <w:sz w:val="24"/>
                <w:szCs w:val="24"/>
              </w:rPr>
              <w:t>4 745,6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3 745,6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3 645,6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3 645,6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3 645,6</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3 645,6</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Ч410500000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700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r w:rsidR="00B606AB" w:rsidTr="00B606AB">
        <w:trPr>
          <w:trHeight w:val="288"/>
        </w:trPr>
        <w:tc>
          <w:tcPr>
            <w:tcW w:w="4429" w:type="dxa"/>
            <w:tcMar>
              <w:top w:w="0" w:type="dxa"/>
              <w:left w:w="100" w:type="dxa"/>
              <w:bottom w:w="0" w:type="dxa"/>
              <w:right w:w="0" w:type="dxa"/>
            </w:tcMar>
            <w:vAlign w:val="bottom"/>
          </w:tcPr>
          <w:p w:rsidR="00B606AB" w:rsidRDefault="00B606AB" w:rsidP="00345D9A">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62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B606AB" w:rsidRDefault="00B606AB" w:rsidP="00345D9A">
            <w:pPr>
              <w:widowControl w:val="0"/>
              <w:autoSpaceDE w:val="0"/>
              <w:autoSpaceDN w:val="0"/>
              <w:adjustRightInd w:val="0"/>
              <w:jc w:val="center"/>
              <w:rPr>
                <w:rFonts w:ascii="Arial" w:hAnsi="Arial" w:cs="Arial"/>
                <w:sz w:val="24"/>
                <w:szCs w:val="24"/>
              </w:rPr>
            </w:pPr>
            <w:r>
              <w:rPr>
                <w:color w:val="000000"/>
                <w:sz w:val="24"/>
                <w:szCs w:val="24"/>
              </w:rPr>
              <w:t>730</w:t>
            </w:r>
          </w:p>
        </w:tc>
        <w:tc>
          <w:tcPr>
            <w:tcW w:w="1183"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c>
          <w:tcPr>
            <w:tcW w:w="1205" w:type="dxa"/>
            <w:tcMar>
              <w:top w:w="0" w:type="dxa"/>
              <w:left w:w="0" w:type="dxa"/>
              <w:bottom w:w="0" w:type="dxa"/>
              <w:right w:w="0" w:type="dxa"/>
            </w:tcMar>
            <w:vAlign w:val="bottom"/>
          </w:tcPr>
          <w:p w:rsidR="00B606AB" w:rsidRDefault="00B606AB" w:rsidP="00345D9A">
            <w:pPr>
              <w:widowControl w:val="0"/>
              <w:autoSpaceDE w:val="0"/>
              <w:autoSpaceDN w:val="0"/>
              <w:adjustRightInd w:val="0"/>
              <w:jc w:val="right"/>
              <w:rPr>
                <w:rFonts w:ascii="Arial" w:hAnsi="Arial" w:cs="Arial"/>
                <w:sz w:val="24"/>
                <w:szCs w:val="24"/>
              </w:rPr>
            </w:pPr>
            <w:r>
              <w:rPr>
                <w:color w:val="000000"/>
                <w:sz w:val="24"/>
                <w:szCs w:val="24"/>
              </w:rPr>
              <w:t>1 000,0</w:t>
            </w:r>
          </w:p>
        </w:tc>
      </w:tr>
    </w:tbl>
    <w:p w:rsidR="00B606AB" w:rsidRDefault="00B606AB" w:rsidP="00B606AB"/>
    <w:p w:rsidR="00777CAB" w:rsidRDefault="00777CAB" w:rsidP="00073DE3">
      <w:pPr>
        <w:tabs>
          <w:tab w:val="left" w:pos="5670"/>
        </w:tabs>
        <w:ind w:left="5670" w:right="-709"/>
        <w:jc w:val="both"/>
        <w:rPr>
          <w:sz w:val="24"/>
          <w:szCs w:val="24"/>
        </w:rPr>
      </w:pPr>
    </w:p>
    <w:p w:rsidR="00DA0BA6" w:rsidRDefault="00DA0BA6" w:rsidP="00B1043D">
      <w:pPr>
        <w:tabs>
          <w:tab w:val="left" w:pos="5670"/>
        </w:tabs>
        <w:ind w:left="5670" w:right="-709" w:firstLine="567"/>
        <w:jc w:val="both"/>
        <w:rPr>
          <w:sz w:val="24"/>
          <w:szCs w:val="24"/>
        </w:rPr>
      </w:pPr>
    </w:p>
    <w:p w:rsidR="00073DE3" w:rsidRPr="00D619CB" w:rsidRDefault="00073DE3" w:rsidP="00B1043D">
      <w:pPr>
        <w:tabs>
          <w:tab w:val="left" w:pos="5670"/>
        </w:tabs>
        <w:ind w:left="5670" w:right="-709" w:firstLine="567"/>
        <w:jc w:val="both"/>
        <w:rPr>
          <w:sz w:val="24"/>
          <w:szCs w:val="24"/>
        </w:rPr>
      </w:pPr>
      <w:r w:rsidRPr="00CC14FE">
        <w:rPr>
          <w:sz w:val="24"/>
          <w:szCs w:val="24"/>
        </w:rPr>
        <w:t xml:space="preserve">Приложение </w:t>
      </w:r>
      <w:r w:rsidR="00D619CB">
        <w:rPr>
          <w:sz w:val="24"/>
          <w:szCs w:val="24"/>
        </w:rPr>
        <w:t>9</w:t>
      </w:r>
    </w:p>
    <w:p w:rsidR="0025659A" w:rsidRPr="002A60DF" w:rsidRDefault="0025659A" w:rsidP="0025659A">
      <w:pPr>
        <w:tabs>
          <w:tab w:val="left" w:pos="6237"/>
        </w:tabs>
        <w:ind w:left="6237" w:right="-993"/>
        <w:jc w:val="both"/>
        <w:rPr>
          <w:sz w:val="24"/>
          <w:szCs w:val="24"/>
        </w:rPr>
      </w:pPr>
      <w:r w:rsidRPr="002A60DF">
        <w:rPr>
          <w:sz w:val="24"/>
          <w:szCs w:val="24"/>
        </w:rPr>
        <w:t>к решению Собрания депутатов</w:t>
      </w:r>
    </w:p>
    <w:p w:rsidR="0025659A" w:rsidRPr="002A60DF" w:rsidRDefault="0025659A" w:rsidP="0025659A">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25659A" w:rsidRPr="002A60DF" w:rsidRDefault="0025659A" w:rsidP="0025659A">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25659A" w:rsidRPr="002A60DF" w:rsidRDefault="0025659A" w:rsidP="0025659A">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73DE3" w:rsidRDefault="00073DE3" w:rsidP="00073DE3">
      <w:pPr>
        <w:tabs>
          <w:tab w:val="left" w:pos="6237"/>
        </w:tabs>
        <w:ind w:left="6237" w:right="-142"/>
        <w:jc w:val="both"/>
        <w:rPr>
          <w:sz w:val="24"/>
          <w:szCs w:val="24"/>
        </w:rPr>
      </w:pPr>
    </w:p>
    <w:p w:rsidR="00073DE3" w:rsidRDefault="00073DE3" w:rsidP="00073DE3">
      <w:pPr>
        <w:tabs>
          <w:tab w:val="left" w:pos="6237"/>
        </w:tabs>
        <w:ind w:left="6237" w:right="-142"/>
        <w:jc w:val="both"/>
        <w:rPr>
          <w:sz w:val="24"/>
          <w:szCs w:val="24"/>
        </w:rPr>
      </w:pPr>
    </w:p>
    <w:p w:rsidR="00073DE3" w:rsidRDefault="00073DE3" w:rsidP="00073DE3">
      <w:pPr>
        <w:tabs>
          <w:tab w:val="left" w:pos="6237"/>
        </w:tabs>
        <w:ind w:left="6237" w:right="-142"/>
        <w:jc w:val="both"/>
        <w:rPr>
          <w:sz w:val="24"/>
          <w:szCs w:val="24"/>
        </w:rPr>
      </w:pPr>
    </w:p>
    <w:p w:rsidR="00073DE3" w:rsidRPr="003D623B" w:rsidRDefault="00073DE3" w:rsidP="00073DE3">
      <w:pPr>
        <w:jc w:val="center"/>
        <w:rPr>
          <w:sz w:val="22"/>
          <w:szCs w:val="22"/>
        </w:rPr>
      </w:pPr>
      <w:r w:rsidRPr="003D623B">
        <w:rPr>
          <w:b/>
          <w:sz w:val="28"/>
          <w:szCs w:val="28"/>
        </w:rPr>
        <w:t xml:space="preserve">Инвестиционная </w:t>
      </w:r>
      <w:r w:rsidR="0025659A">
        <w:rPr>
          <w:b/>
          <w:sz w:val="28"/>
          <w:szCs w:val="28"/>
        </w:rPr>
        <w:t>программа города Алатыря на 2022</w:t>
      </w:r>
      <w:r w:rsidRPr="003D623B">
        <w:rPr>
          <w:b/>
          <w:sz w:val="28"/>
          <w:szCs w:val="28"/>
        </w:rPr>
        <w:t xml:space="preserve"> год</w:t>
      </w:r>
      <w:r w:rsidRPr="003D623B">
        <w:rPr>
          <w:sz w:val="26"/>
          <w:szCs w:val="26"/>
        </w:rPr>
        <w:t xml:space="preserve">                </w:t>
      </w:r>
    </w:p>
    <w:p w:rsidR="00073DE3" w:rsidRPr="003D623B" w:rsidRDefault="00073DE3" w:rsidP="00073DE3">
      <w:pPr>
        <w:ind w:left="6480" w:firstLine="720"/>
        <w:rPr>
          <w:sz w:val="26"/>
          <w:szCs w:val="26"/>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827"/>
        <w:gridCol w:w="2032"/>
      </w:tblGrid>
      <w:tr w:rsidR="00073DE3" w:rsidRPr="003D623B" w:rsidTr="002C0C1C">
        <w:tc>
          <w:tcPr>
            <w:tcW w:w="4219" w:type="dxa"/>
            <w:tcBorders>
              <w:top w:val="single" w:sz="4" w:space="0" w:color="auto"/>
              <w:left w:val="single" w:sz="4" w:space="0" w:color="auto"/>
              <w:bottom w:val="single" w:sz="4" w:space="0" w:color="auto"/>
              <w:right w:val="single" w:sz="4" w:space="0" w:color="auto"/>
            </w:tcBorders>
            <w:hideMark/>
          </w:tcPr>
          <w:p w:rsidR="00073DE3" w:rsidRPr="003D623B" w:rsidRDefault="00073DE3" w:rsidP="002C0C1C">
            <w:pPr>
              <w:tabs>
                <w:tab w:val="left" w:pos="4350"/>
              </w:tabs>
              <w:jc w:val="center"/>
              <w:rPr>
                <w:sz w:val="24"/>
                <w:szCs w:val="24"/>
              </w:rPr>
            </w:pPr>
            <w:r w:rsidRPr="003D623B">
              <w:rPr>
                <w:sz w:val="24"/>
                <w:szCs w:val="24"/>
              </w:rPr>
              <w:t>Наименование отраслей,</w:t>
            </w:r>
          </w:p>
          <w:p w:rsidR="00073DE3" w:rsidRPr="003D623B" w:rsidRDefault="00073DE3" w:rsidP="002C0C1C">
            <w:pPr>
              <w:tabs>
                <w:tab w:val="left" w:pos="4350"/>
              </w:tabs>
              <w:jc w:val="center"/>
              <w:rPr>
                <w:sz w:val="24"/>
                <w:szCs w:val="24"/>
              </w:rPr>
            </w:pPr>
            <w:r w:rsidRPr="003D623B">
              <w:rPr>
                <w:sz w:val="24"/>
                <w:szCs w:val="24"/>
              </w:rPr>
              <w:t>муниципальных заказчиков,</w:t>
            </w:r>
          </w:p>
          <w:p w:rsidR="00073DE3" w:rsidRPr="003D623B" w:rsidRDefault="00073DE3" w:rsidP="002C0C1C">
            <w:pPr>
              <w:jc w:val="center"/>
              <w:rPr>
                <w:sz w:val="24"/>
                <w:szCs w:val="24"/>
              </w:rPr>
            </w:pPr>
            <w:r w:rsidRPr="003D623B">
              <w:rPr>
                <w:sz w:val="24"/>
                <w:szCs w:val="24"/>
              </w:rPr>
              <w:t>и объектов</w:t>
            </w:r>
          </w:p>
        </w:tc>
        <w:tc>
          <w:tcPr>
            <w:tcW w:w="3827" w:type="dxa"/>
            <w:tcBorders>
              <w:top w:val="single" w:sz="4" w:space="0" w:color="auto"/>
              <w:left w:val="single" w:sz="4" w:space="0" w:color="auto"/>
              <w:bottom w:val="single" w:sz="4" w:space="0" w:color="auto"/>
              <w:right w:val="single" w:sz="4" w:space="0" w:color="auto"/>
            </w:tcBorders>
            <w:hideMark/>
          </w:tcPr>
          <w:p w:rsidR="00073DE3" w:rsidRPr="003D623B" w:rsidRDefault="00073DE3" w:rsidP="002C0C1C">
            <w:pPr>
              <w:jc w:val="both"/>
              <w:rPr>
                <w:sz w:val="24"/>
                <w:szCs w:val="24"/>
              </w:rPr>
            </w:pPr>
            <w:r w:rsidRPr="003D623B">
              <w:rPr>
                <w:sz w:val="24"/>
                <w:szCs w:val="24"/>
              </w:rPr>
              <w:t>Код бюджетной классификации</w:t>
            </w:r>
          </w:p>
        </w:tc>
        <w:tc>
          <w:tcPr>
            <w:tcW w:w="2032" w:type="dxa"/>
            <w:tcBorders>
              <w:top w:val="single" w:sz="4" w:space="0" w:color="auto"/>
              <w:left w:val="single" w:sz="4" w:space="0" w:color="auto"/>
              <w:bottom w:val="single" w:sz="4" w:space="0" w:color="auto"/>
              <w:right w:val="single" w:sz="4" w:space="0" w:color="auto"/>
            </w:tcBorders>
            <w:hideMark/>
          </w:tcPr>
          <w:p w:rsidR="00073DE3" w:rsidRPr="003D623B" w:rsidRDefault="00073DE3" w:rsidP="002C0C1C">
            <w:pPr>
              <w:jc w:val="both"/>
              <w:rPr>
                <w:sz w:val="24"/>
                <w:szCs w:val="24"/>
              </w:rPr>
            </w:pPr>
            <w:r w:rsidRPr="003D623B">
              <w:rPr>
                <w:sz w:val="24"/>
                <w:szCs w:val="24"/>
              </w:rPr>
              <w:t xml:space="preserve">Объемы финансирования, (тыс.рублей) </w:t>
            </w:r>
          </w:p>
        </w:tc>
      </w:tr>
      <w:tr w:rsidR="00073DE3" w:rsidRPr="003D623B" w:rsidTr="002C0C1C">
        <w:tc>
          <w:tcPr>
            <w:tcW w:w="4219" w:type="dxa"/>
            <w:tcBorders>
              <w:top w:val="single" w:sz="4" w:space="0" w:color="auto"/>
              <w:left w:val="single" w:sz="4" w:space="0" w:color="auto"/>
              <w:bottom w:val="single" w:sz="4" w:space="0" w:color="auto"/>
              <w:right w:val="single" w:sz="4" w:space="0" w:color="auto"/>
            </w:tcBorders>
            <w:hideMark/>
          </w:tcPr>
          <w:p w:rsidR="00073DE3" w:rsidRPr="003D623B" w:rsidRDefault="00073DE3" w:rsidP="002C0C1C">
            <w:pPr>
              <w:jc w:val="center"/>
              <w:rPr>
                <w:sz w:val="24"/>
                <w:szCs w:val="24"/>
              </w:rPr>
            </w:pPr>
            <w:r w:rsidRPr="003D623B">
              <w:rPr>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073DE3" w:rsidRPr="003D623B" w:rsidRDefault="00073DE3" w:rsidP="002C0C1C">
            <w:pPr>
              <w:jc w:val="center"/>
              <w:rPr>
                <w:sz w:val="24"/>
                <w:szCs w:val="24"/>
              </w:rPr>
            </w:pPr>
            <w:r w:rsidRPr="003D623B">
              <w:rPr>
                <w:sz w:val="24"/>
                <w:szCs w:val="24"/>
              </w:rPr>
              <w:t>2</w:t>
            </w:r>
          </w:p>
        </w:tc>
        <w:tc>
          <w:tcPr>
            <w:tcW w:w="2032" w:type="dxa"/>
            <w:tcBorders>
              <w:top w:val="single" w:sz="4" w:space="0" w:color="auto"/>
              <w:left w:val="single" w:sz="4" w:space="0" w:color="auto"/>
              <w:bottom w:val="single" w:sz="4" w:space="0" w:color="auto"/>
              <w:right w:val="single" w:sz="4" w:space="0" w:color="auto"/>
            </w:tcBorders>
            <w:hideMark/>
          </w:tcPr>
          <w:p w:rsidR="00073DE3" w:rsidRPr="003D623B" w:rsidRDefault="00073DE3" w:rsidP="002C0C1C">
            <w:pPr>
              <w:jc w:val="center"/>
              <w:rPr>
                <w:sz w:val="24"/>
                <w:szCs w:val="24"/>
              </w:rPr>
            </w:pPr>
            <w:r w:rsidRPr="003D623B">
              <w:rPr>
                <w:sz w:val="24"/>
                <w:szCs w:val="24"/>
              </w:rPr>
              <w:t>3</w:t>
            </w:r>
          </w:p>
        </w:tc>
      </w:tr>
      <w:tr w:rsidR="00073DE3" w:rsidRPr="003D623B" w:rsidTr="002C0C1C">
        <w:tc>
          <w:tcPr>
            <w:tcW w:w="4219" w:type="dxa"/>
            <w:tcBorders>
              <w:top w:val="single" w:sz="4" w:space="0" w:color="auto"/>
              <w:left w:val="single" w:sz="4" w:space="0" w:color="auto"/>
              <w:bottom w:val="single" w:sz="4" w:space="0" w:color="auto"/>
              <w:right w:val="single" w:sz="4" w:space="0" w:color="auto"/>
            </w:tcBorders>
            <w:hideMark/>
          </w:tcPr>
          <w:p w:rsidR="00073DE3" w:rsidRPr="003D623B" w:rsidRDefault="00073DE3" w:rsidP="002C0C1C">
            <w:pPr>
              <w:jc w:val="both"/>
              <w:rPr>
                <w:b/>
                <w:sz w:val="24"/>
                <w:szCs w:val="24"/>
              </w:rPr>
            </w:pPr>
            <w:r w:rsidRPr="003D623B">
              <w:rPr>
                <w:b/>
                <w:sz w:val="24"/>
                <w:szCs w:val="24"/>
              </w:rPr>
              <w:t>ВСЕГО</w:t>
            </w:r>
          </w:p>
        </w:tc>
        <w:tc>
          <w:tcPr>
            <w:tcW w:w="3827" w:type="dxa"/>
            <w:tcBorders>
              <w:top w:val="single" w:sz="4" w:space="0" w:color="auto"/>
              <w:left w:val="single" w:sz="4" w:space="0" w:color="auto"/>
              <w:bottom w:val="single" w:sz="4" w:space="0" w:color="auto"/>
              <w:right w:val="single" w:sz="4" w:space="0" w:color="auto"/>
            </w:tcBorders>
          </w:tcPr>
          <w:p w:rsidR="00073DE3" w:rsidRPr="003D623B" w:rsidRDefault="00073DE3" w:rsidP="002C0C1C">
            <w:pPr>
              <w:jc w:val="both"/>
              <w:rPr>
                <w:b/>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rsidR="00073DE3" w:rsidRPr="00C13109" w:rsidRDefault="00C13109" w:rsidP="002C0C1C">
            <w:pPr>
              <w:tabs>
                <w:tab w:val="left" w:pos="538"/>
                <w:tab w:val="center" w:pos="908"/>
              </w:tabs>
              <w:jc w:val="center"/>
              <w:rPr>
                <w:b/>
                <w:sz w:val="24"/>
                <w:szCs w:val="24"/>
                <w:lang w:val="en-US"/>
              </w:rPr>
            </w:pPr>
            <w:r>
              <w:rPr>
                <w:b/>
                <w:sz w:val="24"/>
                <w:szCs w:val="24"/>
                <w:lang w:val="en-US"/>
              </w:rPr>
              <w:t>42 118,5</w:t>
            </w:r>
          </w:p>
        </w:tc>
      </w:tr>
      <w:tr w:rsidR="00073DE3" w:rsidRPr="003D623B" w:rsidTr="002C0C1C">
        <w:tc>
          <w:tcPr>
            <w:tcW w:w="4219" w:type="dxa"/>
            <w:tcBorders>
              <w:top w:val="single" w:sz="4" w:space="0" w:color="auto"/>
              <w:left w:val="single" w:sz="4" w:space="0" w:color="auto"/>
              <w:bottom w:val="single" w:sz="4" w:space="0" w:color="auto"/>
              <w:right w:val="single" w:sz="4" w:space="0" w:color="auto"/>
            </w:tcBorders>
            <w:hideMark/>
          </w:tcPr>
          <w:p w:rsidR="00073DE3" w:rsidRPr="003D623B" w:rsidRDefault="00073DE3" w:rsidP="002C0C1C">
            <w:pPr>
              <w:jc w:val="both"/>
              <w:rPr>
                <w:b/>
                <w:sz w:val="24"/>
                <w:szCs w:val="24"/>
              </w:rPr>
            </w:pPr>
            <w:r w:rsidRPr="003D623B">
              <w:rPr>
                <w:b/>
                <w:sz w:val="24"/>
                <w:szCs w:val="24"/>
              </w:rPr>
              <w:t>Дорожное хозяйство</w:t>
            </w:r>
          </w:p>
        </w:tc>
        <w:tc>
          <w:tcPr>
            <w:tcW w:w="3827" w:type="dxa"/>
            <w:tcBorders>
              <w:top w:val="single" w:sz="4" w:space="0" w:color="auto"/>
              <w:left w:val="single" w:sz="4" w:space="0" w:color="auto"/>
              <w:bottom w:val="single" w:sz="4" w:space="0" w:color="auto"/>
              <w:right w:val="single" w:sz="4" w:space="0" w:color="auto"/>
            </w:tcBorders>
          </w:tcPr>
          <w:p w:rsidR="00073DE3" w:rsidRPr="003D623B" w:rsidRDefault="00073DE3" w:rsidP="002C0C1C">
            <w:pPr>
              <w:jc w:val="both"/>
              <w:rPr>
                <w:b/>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rsidR="00073DE3" w:rsidRPr="003D623B" w:rsidRDefault="00073DE3" w:rsidP="00D35E38">
            <w:pPr>
              <w:tabs>
                <w:tab w:val="left" w:pos="538"/>
                <w:tab w:val="center" w:pos="908"/>
              </w:tabs>
              <w:rPr>
                <w:b/>
              </w:rPr>
            </w:pPr>
            <w:r w:rsidRPr="003D623B">
              <w:rPr>
                <w:b/>
                <w:sz w:val="24"/>
                <w:szCs w:val="24"/>
              </w:rPr>
              <w:tab/>
            </w:r>
            <w:r w:rsidR="00D35E38">
              <w:rPr>
                <w:b/>
                <w:sz w:val="24"/>
                <w:szCs w:val="24"/>
              </w:rPr>
              <w:t>35 095,3</w:t>
            </w:r>
          </w:p>
        </w:tc>
      </w:tr>
      <w:tr w:rsidR="00073DE3" w:rsidRPr="00B606AB" w:rsidTr="002C0C1C">
        <w:tc>
          <w:tcPr>
            <w:tcW w:w="4219" w:type="dxa"/>
            <w:tcBorders>
              <w:top w:val="single" w:sz="4" w:space="0" w:color="auto"/>
              <w:left w:val="single" w:sz="4" w:space="0" w:color="auto"/>
              <w:bottom w:val="single" w:sz="4" w:space="0" w:color="auto"/>
              <w:right w:val="single" w:sz="4" w:space="0" w:color="auto"/>
            </w:tcBorders>
            <w:vAlign w:val="bottom"/>
            <w:hideMark/>
          </w:tcPr>
          <w:p w:rsidR="00073DE3" w:rsidRPr="00B606AB" w:rsidRDefault="00073DE3" w:rsidP="002C0C1C">
            <w:pPr>
              <w:widowControl w:val="0"/>
              <w:autoSpaceDE w:val="0"/>
              <w:autoSpaceDN w:val="0"/>
              <w:adjustRightInd w:val="0"/>
              <w:rPr>
                <w:rFonts w:ascii="Arial" w:hAnsi="Arial" w:cs="Arial"/>
              </w:rPr>
            </w:pPr>
            <w:r w:rsidRPr="00B606AB">
              <w:rPr>
                <w:bCs/>
                <w:color w:val="000000"/>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3827" w:type="dxa"/>
            <w:tcBorders>
              <w:top w:val="single" w:sz="4" w:space="0" w:color="auto"/>
              <w:left w:val="single" w:sz="4" w:space="0" w:color="auto"/>
              <w:bottom w:val="single" w:sz="4" w:space="0" w:color="auto"/>
              <w:right w:val="single" w:sz="4" w:space="0" w:color="auto"/>
            </w:tcBorders>
          </w:tcPr>
          <w:p w:rsidR="00073DE3" w:rsidRPr="00B606AB" w:rsidRDefault="00073DE3" w:rsidP="002C0C1C">
            <w:pPr>
              <w:jc w:val="both"/>
            </w:pPr>
          </w:p>
        </w:tc>
        <w:tc>
          <w:tcPr>
            <w:tcW w:w="2032" w:type="dxa"/>
            <w:tcBorders>
              <w:top w:val="single" w:sz="4" w:space="0" w:color="auto"/>
              <w:left w:val="single" w:sz="4" w:space="0" w:color="auto"/>
              <w:bottom w:val="single" w:sz="4" w:space="0" w:color="auto"/>
              <w:right w:val="single" w:sz="4" w:space="0" w:color="auto"/>
            </w:tcBorders>
            <w:hideMark/>
          </w:tcPr>
          <w:p w:rsidR="00073DE3" w:rsidRPr="00B606AB" w:rsidRDefault="007C3E09" w:rsidP="002C0C1C">
            <w:pPr>
              <w:jc w:val="center"/>
            </w:pPr>
            <w:r w:rsidRPr="00B606AB">
              <w:t>35 095,3</w:t>
            </w:r>
          </w:p>
        </w:tc>
      </w:tr>
      <w:tr w:rsidR="00073DE3" w:rsidRPr="00B606AB" w:rsidTr="002C0C1C">
        <w:tc>
          <w:tcPr>
            <w:tcW w:w="4219" w:type="dxa"/>
            <w:tcBorders>
              <w:top w:val="single" w:sz="4" w:space="0" w:color="auto"/>
              <w:left w:val="single" w:sz="4" w:space="0" w:color="auto"/>
              <w:bottom w:val="single" w:sz="4" w:space="0" w:color="auto"/>
              <w:right w:val="single" w:sz="4" w:space="0" w:color="auto"/>
            </w:tcBorders>
            <w:vAlign w:val="center"/>
            <w:hideMark/>
          </w:tcPr>
          <w:p w:rsidR="00073DE3" w:rsidRPr="00B606AB" w:rsidRDefault="00073DE3" w:rsidP="002C0C1C">
            <w:pPr>
              <w:widowControl w:val="0"/>
              <w:autoSpaceDE w:val="0"/>
              <w:autoSpaceDN w:val="0"/>
              <w:adjustRightInd w:val="0"/>
              <w:rPr>
                <w:color w:val="000000"/>
              </w:rPr>
            </w:pPr>
            <w:r w:rsidRPr="00B606AB">
              <w:t>Строительство и реконструкция автомобильных дорог в городских округах</w:t>
            </w:r>
          </w:p>
        </w:tc>
        <w:tc>
          <w:tcPr>
            <w:tcW w:w="3827" w:type="dxa"/>
            <w:tcBorders>
              <w:top w:val="single" w:sz="4" w:space="0" w:color="auto"/>
              <w:left w:val="single" w:sz="4" w:space="0" w:color="auto"/>
              <w:bottom w:val="single" w:sz="4" w:space="0" w:color="auto"/>
              <w:right w:val="single" w:sz="4" w:space="0" w:color="auto"/>
            </w:tcBorders>
            <w:hideMark/>
          </w:tcPr>
          <w:p w:rsidR="00073DE3" w:rsidRPr="00B606AB" w:rsidRDefault="00073DE3" w:rsidP="002C0C1C">
            <w:pPr>
              <w:ind w:left="-108" w:right="-108"/>
              <w:jc w:val="center"/>
            </w:pPr>
            <w:r w:rsidRPr="00B606AB">
              <w:t xml:space="preserve">932 0409 </w:t>
            </w:r>
            <w:r w:rsidRPr="00B606AB">
              <w:rPr>
                <w:color w:val="000000"/>
              </w:rPr>
              <w:t>Ч2103S4220</w:t>
            </w:r>
            <w:r w:rsidRPr="00B606AB">
              <w:t> 414  310</w:t>
            </w:r>
          </w:p>
        </w:tc>
        <w:tc>
          <w:tcPr>
            <w:tcW w:w="2032" w:type="dxa"/>
            <w:tcBorders>
              <w:top w:val="single" w:sz="4" w:space="0" w:color="auto"/>
              <w:left w:val="single" w:sz="4" w:space="0" w:color="auto"/>
              <w:bottom w:val="single" w:sz="4" w:space="0" w:color="auto"/>
              <w:right w:val="single" w:sz="4" w:space="0" w:color="auto"/>
            </w:tcBorders>
            <w:hideMark/>
          </w:tcPr>
          <w:p w:rsidR="00073DE3" w:rsidRPr="00B606AB" w:rsidRDefault="005E5EC4" w:rsidP="002C0C1C">
            <w:pPr>
              <w:jc w:val="center"/>
            </w:pPr>
            <w:r w:rsidRPr="00B606AB">
              <w:t>35 095,3</w:t>
            </w:r>
          </w:p>
        </w:tc>
      </w:tr>
      <w:tr w:rsidR="007C3E09" w:rsidRPr="00F522F6" w:rsidTr="002C0C1C">
        <w:tc>
          <w:tcPr>
            <w:tcW w:w="4219" w:type="dxa"/>
            <w:tcBorders>
              <w:top w:val="single" w:sz="4" w:space="0" w:color="auto"/>
              <w:left w:val="single" w:sz="4" w:space="0" w:color="auto"/>
              <w:bottom w:val="single" w:sz="4" w:space="0" w:color="auto"/>
              <w:right w:val="single" w:sz="4" w:space="0" w:color="auto"/>
            </w:tcBorders>
          </w:tcPr>
          <w:p w:rsidR="007C3E09" w:rsidRPr="007C3E09" w:rsidRDefault="007C3E09" w:rsidP="002C0C1C">
            <w:pPr>
              <w:jc w:val="both"/>
              <w:rPr>
                <w:b/>
                <w:sz w:val="24"/>
                <w:szCs w:val="24"/>
                <w:highlight w:val="yellow"/>
              </w:rPr>
            </w:pPr>
            <w:r w:rsidRPr="007C3E09">
              <w:rPr>
                <w:b/>
                <w:color w:val="000000"/>
                <w:sz w:val="24"/>
                <w:szCs w:val="24"/>
              </w:rPr>
              <w:t>Охрана семьи и детства</w:t>
            </w:r>
          </w:p>
        </w:tc>
        <w:tc>
          <w:tcPr>
            <w:tcW w:w="3827" w:type="dxa"/>
            <w:tcBorders>
              <w:top w:val="single" w:sz="4" w:space="0" w:color="auto"/>
              <w:left w:val="single" w:sz="4" w:space="0" w:color="auto"/>
              <w:bottom w:val="single" w:sz="4" w:space="0" w:color="auto"/>
              <w:right w:val="single" w:sz="4" w:space="0" w:color="auto"/>
            </w:tcBorders>
          </w:tcPr>
          <w:p w:rsidR="007C3E09" w:rsidRPr="00F522F6" w:rsidRDefault="007C3E09" w:rsidP="002C0C1C">
            <w:pPr>
              <w:ind w:left="-108" w:right="-108"/>
              <w:jc w:val="center"/>
              <w:rPr>
                <w:sz w:val="24"/>
                <w:szCs w:val="24"/>
                <w:highlight w:val="yellow"/>
              </w:rPr>
            </w:pPr>
          </w:p>
        </w:tc>
        <w:tc>
          <w:tcPr>
            <w:tcW w:w="2032" w:type="dxa"/>
            <w:tcBorders>
              <w:top w:val="single" w:sz="4" w:space="0" w:color="auto"/>
              <w:left w:val="single" w:sz="4" w:space="0" w:color="auto"/>
              <w:bottom w:val="single" w:sz="4" w:space="0" w:color="auto"/>
              <w:right w:val="single" w:sz="4" w:space="0" w:color="auto"/>
            </w:tcBorders>
          </w:tcPr>
          <w:p w:rsidR="007C3E09" w:rsidRPr="003F5996" w:rsidRDefault="007C3E09" w:rsidP="002C0C1C">
            <w:pPr>
              <w:jc w:val="center"/>
              <w:rPr>
                <w:b/>
                <w:sz w:val="24"/>
                <w:szCs w:val="24"/>
                <w:highlight w:val="yellow"/>
              </w:rPr>
            </w:pPr>
            <w:r w:rsidRPr="003F5996">
              <w:rPr>
                <w:b/>
                <w:sz w:val="24"/>
                <w:szCs w:val="24"/>
              </w:rPr>
              <w:t>7 023,2</w:t>
            </w:r>
          </w:p>
        </w:tc>
      </w:tr>
      <w:tr w:rsidR="007C3E09" w:rsidRPr="00B606AB" w:rsidTr="005344DB">
        <w:tc>
          <w:tcPr>
            <w:tcW w:w="4219" w:type="dxa"/>
            <w:tcBorders>
              <w:top w:val="single" w:sz="4" w:space="0" w:color="auto"/>
              <w:left w:val="single" w:sz="4" w:space="0" w:color="auto"/>
              <w:bottom w:val="single" w:sz="4" w:space="0" w:color="auto"/>
              <w:right w:val="single" w:sz="4" w:space="0" w:color="auto"/>
            </w:tcBorders>
            <w:vAlign w:val="bottom"/>
          </w:tcPr>
          <w:p w:rsidR="007C3E09" w:rsidRPr="00B606AB" w:rsidRDefault="007C3E09" w:rsidP="005344DB">
            <w:pPr>
              <w:widowControl w:val="0"/>
              <w:autoSpaceDE w:val="0"/>
              <w:autoSpaceDN w:val="0"/>
              <w:adjustRightInd w:val="0"/>
              <w:rPr>
                <w:rFonts w:ascii="Arial" w:hAnsi="Arial" w:cs="Arial"/>
              </w:rPr>
            </w:pPr>
            <w:r w:rsidRPr="00B606AB">
              <w:rPr>
                <w:bCs/>
                <w:color w:val="000000"/>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3827" w:type="dxa"/>
            <w:tcBorders>
              <w:top w:val="single" w:sz="4" w:space="0" w:color="auto"/>
              <w:left w:val="single" w:sz="4" w:space="0" w:color="auto"/>
              <w:bottom w:val="single" w:sz="4" w:space="0" w:color="auto"/>
              <w:right w:val="single" w:sz="4" w:space="0" w:color="auto"/>
            </w:tcBorders>
          </w:tcPr>
          <w:p w:rsidR="007C3E09" w:rsidRPr="00B606AB" w:rsidRDefault="007C3E09" w:rsidP="005344DB">
            <w:pPr>
              <w:jc w:val="both"/>
            </w:pPr>
          </w:p>
        </w:tc>
        <w:tc>
          <w:tcPr>
            <w:tcW w:w="2032" w:type="dxa"/>
            <w:tcBorders>
              <w:top w:val="single" w:sz="4" w:space="0" w:color="auto"/>
              <w:left w:val="single" w:sz="4" w:space="0" w:color="auto"/>
              <w:bottom w:val="single" w:sz="4" w:space="0" w:color="auto"/>
              <w:right w:val="single" w:sz="4" w:space="0" w:color="auto"/>
            </w:tcBorders>
          </w:tcPr>
          <w:p w:rsidR="007C3E09" w:rsidRPr="00B606AB" w:rsidRDefault="007C3E09" w:rsidP="005344DB">
            <w:pPr>
              <w:jc w:val="center"/>
            </w:pPr>
            <w:r w:rsidRPr="00B606AB">
              <w:t>7 023,2</w:t>
            </w:r>
          </w:p>
        </w:tc>
      </w:tr>
      <w:tr w:rsidR="007C3E09" w:rsidRPr="00B606AB" w:rsidTr="005344DB">
        <w:tc>
          <w:tcPr>
            <w:tcW w:w="4219" w:type="dxa"/>
            <w:tcBorders>
              <w:top w:val="single" w:sz="4" w:space="0" w:color="auto"/>
              <w:left w:val="single" w:sz="4" w:space="0" w:color="auto"/>
              <w:bottom w:val="single" w:sz="4" w:space="0" w:color="auto"/>
              <w:right w:val="single" w:sz="4" w:space="0" w:color="auto"/>
            </w:tcBorders>
            <w:vAlign w:val="bottom"/>
          </w:tcPr>
          <w:p w:rsidR="007C3E09" w:rsidRPr="00B606AB" w:rsidRDefault="00BD3F87" w:rsidP="005344DB">
            <w:pPr>
              <w:widowControl w:val="0"/>
              <w:autoSpaceDE w:val="0"/>
              <w:autoSpaceDN w:val="0"/>
              <w:adjustRightInd w:val="0"/>
              <w:rPr>
                <w:bCs/>
                <w:color w:val="000000"/>
              </w:rPr>
            </w:pPr>
            <w:r w:rsidRPr="00B606AB">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827" w:type="dxa"/>
            <w:tcBorders>
              <w:top w:val="single" w:sz="4" w:space="0" w:color="auto"/>
              <w:left w:val="single" w:sz="4" w:space="0" w:color="auto"/>
              <w:bottom w:val="single" w:sz="4" w:space="0" w:color="auto"/>
              <w:right w:val="single" w:sz="4" w:space="0" w:color="auto"/>
            </w:tcBorders>
          </w:tcPr>
          <w:p w:rsidR="007C3E09" w:rsidRPr="00B606AB" w:rsidRDefault="007C3E09" w:rsidP="003622BC">
            <w:pPr>
              <w:jc w:val="center"/>
              <w:rPr>
                <w:lang w:val="en-US"/>
              </w:rPr>
            </w:pPr>
            <w:r w:rsidRPr="00B606AB">
              <w:t>932 1004 А22011</w:t>
            </w:r>
            <w:r w:rsidRPr="00B606AB">
              <w:rPr>
                <w:lang w:val="en-US"/>
              </w:rPr>
              <w:t>A820 412 310</w:t>
            </w:r>
          </w:p>
        </w:tc>
        <w:tc>
          <w:tcPr>
            <w:tcW w:w="2032" w:type="dxa"/>
            <w:tcBorders>
              <w:top w:val="single" w:sz="4" w:space="0" w:color="auto"/>
              <w:left w:val="single" w:sz="4" w:space="0" w:color="auto"/>
              <w:bottom w:val="single" w:sz="4" w:space="0" w:color="auto"/>
              <w:right w:val="single" w:sz="4" w:space="0" w:color="auto"/>
            </w:tcBorders>
          </w:tcPr>
          <w:p w:rsidR="007C3E09" w:rsidRPr="00B606AB" w:rsidRDefault="007C3E09" w:rsidP="005344DB">
            <w:pPr>
              <w:jc w:val="center"/>
              <w:rPr>
                <w:lang w:val="en-US"/>
              </w:rPr>
            </w:pPr>
            <w:r w:rsidRPr="00B606AB">
              <w:rPr>
                <w:lang w:val="en-US"/>
              </w:rPr>
              <w:t>4 213,9</w:t>
            </w:r>
          </w:p>
        </w:tc>
      </w:tr>
      <w:tr w:rsidR="007C3E09" w:rsidRPr="00B606AB" w:rsidTr="005344DB">
        <w:tc>
          <w:tcPr>
            <w:tcW w:w="4219" w:type="dxa"/>
            <w:tcBorders>
              <w:top w:val="single" w:sz="4" w:space="0" w:color="auto"/>
              <w:left w:val="single" w:sz="4" w:space="0" w:color="auto"/>
              <w:bottom w:val="single" w:sz="4" w:space="0" w:color="auto"/>
              <w:right w:val="single" w:sz="4" w:space="0" w:color="auto"/>
            </w:tcBorders>
            <w:vAlign w:val="bottom"/>
          </w:tcPr>
          <w:p w:rsidR="007C3E09" w:rsidRPr="00B606AB" w:rsidRDefault="00BD3F87" w:rsidP="005344DB">
            <w:pPr>
              <w:widowControl w:val="0"/>
              <w:autoSpaceDE w:val="0"/>
              <w:autoSpaceDN w:val="0"/>
              <w:adjustRightInd w:val="0"/>
              <w:rPr>
                <w:bCs/>
                <w:color w:val="000000"/>
              </w:rPr>
            </w:pPr>
            <w:r w:rsidRPr="00B606AB">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827" w:type="dxa"/>
            <w:tcBorders>
              <w:top w:val="single" w:sz="4" w:space="0" w:color="auto"/>
              <w:left w:val="single" w:sz="4" w:space="0" w:color="auto"/>
              <w:bottom w:val="single" w:sz="4" w:space="0" w:color="auto"/>
              <w:right w:val="single" w:sz="4" w:space="0" w:color="auto"/>
            </w:tcBorders>
          </w:tcPr>
          <w:p w:rsidR="007C3E09" w:rsidRPr="00B606AB" w:rsidRDefault="007C3E09" w:rsidP="003622BC">
            <w:pPr>
              <w:jc w:val="center"/>
            </w:pPr>
            <w:r w:rsidRPr="00B606AB">
              <w:t>932 1004 А2201</w:t>
            </w:r>
            <w:r w:rsidRPr="00B606AB">
              <w:rPr>
                <w:lang w:val="en-US"/>
              </w:rPr>
              <w:t>R0820 412 310</w:t>
            </w:r>
          </w:p>
        </w:tc>
        <w:tc>
          <w:tcPr>
            <w:tcW w:w="2032" w:type="dxa"/>
            <w:tcBorders>
              <w:top w:val="single" w:sz="4" w:space="0" w:color="auto"/>
              <w:left w:val="single" w:sz="4" w:space="0" w:color="auto"/>
              <w:bottom w:val="single" w:sz="4" w:space="0" w:color="auto"/>
              <w:right w:val="single" w:sz="4" w:space="0" w:color="auto"/>
            </w:tcBorders>
          </w:tcPr>
          <w:p w:rsidR="007C3E09" w:rsidRPr="00B606AB" w:rsidRDefault="007C3E09" w:rsidP="005344DB">
            <w:pPr>
              <w:jc w:val="center"/>
              <w:rPr>
                <w:lang w:val="en-US"/>
              </w:rPr>
            </w:pPr>
            <w:r w:rsidRPr="00B606AB">
              <w:rPr>
                <w:lang w:val="en-US"/>
              </w:rPr>
              <w:t>2 809,3</w:t>
            </w:r>
          </w:p>
        </w:tc>
      </w:tr>
    </w:tbl>
    <w:p w:rsidR="00073DE3" w:rsidRDefault="00073DE3" w:rsidP="00073DE3">
      <w:pPr>
        <w:jc w:val="both"/>
        <w:rPr>
          <w:sz w:val="24"/>
          <w:szCs w:val="24"/>
        </w:rPr>
      </w:pPr>
    </w:p>
    <w:p w:rsidR="00073DE3" w:rsidRDefault="00073DE3" w:rsidP="00073DE3">
      <w:pPr>
        <w:jc w:val="both"/>
        <w:rPr>
          <w:sz w:val="24"/>
          <w:szCs w:val="24"/>
        </w:rPr>
      </w:pPr>
    </w:p>
    <w:p w:rsidR="00073DE3" w:rsidRDefault="00073DE3" w:rsidP="00073DE3">
      <w:pPr>
        <w:jc w:val="both"/>
        <w:rPr>
          <w:sz w:val="24"/>
          <w:szCs w:val="24"/>
        </w:rPr>
      </w:pPr>
    </w:p>
    <w:p w:rsidR="00073DE3" w:rsidRDefault="00073DE3" w:rsidP="00073DE3">
      <w:pPr>
        <w:jc w:val="both"/>
        <w:rPr>
          <w:sz w:val="24"/>
          <w:szCs w:val="24"/>
        </w:rPr>
      </w:pPr>
    </w:p>
    <w:p w:rsidR="00073DE3" w:rsidRDefault="00073DE3" w:rsidP="00073DE3">
      <w:pPr>
        <w:jc w:val="both"/>
        <w:rPr>
          <w:sz w:val="24"/>
          <w:szCs w:val="24"/>
        </w:rPr>
      </w:pPr>
    </w:p>
    <w:p w:rsidR="00073DE3" w:rsidRDefault="00073DE3" w:rsidP="00073DE3">
      <w:pPr>
        <w:jc w:val="both"/>
        <w:rPr>
          <w:sz w:val="24"/>
          <w:szCs w:val="24"/>
        </w:rPr>
      </w:pPr>
    </w:p>
    <w:p w:rsidR="00073DE3" w:rsidRDefault="00073DE3" w:rsidP="00073DE3">
      <w:pPr>
        <w:jc w:val="both"/>
        <w:rPr>
          <w:sz w:val="24"/>
          <w:szCs w:val="24"/>
        </w:rPr>
      </w:pPr>
    </w:p>
    <w:p w:rsidR="00073DE3" w:rsidRDefault="00073DE3" w:rsidP="00073DE3">
      <w:pPr>
        <w:jc w:val="both"/>
        <w:rPr>
          <w:sz w:val="24"/>
          <w:szCs w:val="24"/>
        </w:rPr>
      </w:pPr>
    </w:p>
    <w:p w:rsidR="00073DE3" w:rsidRDefault="00073DE3" w:rsidP="00073DE3">
      <w:pPr>
        <w:jc w:val="both"/>
        <w:rPr>
          <w:sz w:val="24"/>
          <w:szCs w:val="24"/>
        </w:rPr>
      </w:pPr>
    </w:p>
    <w:p w:rsidR="00073DE3" w:rsidRDefault="00073DE3" w:rsidP="00073DE3">
      <w:pPr>
        <w:jc w:val="both"/>
        <w:rPr>
          <w:sz w:val="24"/>
          <w:szCs w:val="24"/>
        </w:rPr>
      </w:pPr>
    </w:p>
    <w:p w:rsidR="00C2159B" w:rsidRDefault="00C2159B" w:rsidP="00073DE3">
      <w:pPr>
        <w:jc w:val="both"/>
        <w:rPr>
          <w:sz w:val="24"/>
          <w:szCs w:val="24"/>
        </w:rPr>
      </w:pPr>
    </w:p>
    <w:p w:rsidR="00C2159B" w:rsidRDefault="00C2159B" w:rsidP="00073DE3">
      <w:pPr>
        <w:jc w:val="both"/>
        <w:rPr>
          <w:sz w:val="24"/>
          <w:szCs w:val="24"/>
        </w:rPr>
      </w:pPr>
    </w:p>
    <w:p w:rsidR="00C2159B" w:rsidRDefault="00C2159B" w:rsidP="00073DE3">
      <w:pPr>
        <w:jc w:val="both"/>
        <w:rPr>
          <w:sz w:val="24"/>
          <w:szCs w:val="24"/>
        </w:rPr>
      </w:pPr>
    </w:p>
    <w:p w:rsidR="00C2159B" w:rsidRDefault="00C2159B" w:rsidP="00073DE3">
      <w:pPr>
        <w:jc w:val="both"/>
        <w:rPr>
          <w:sz w:val="24"/>
          <w:szCs w:val="24"/>
        </w:rPr>
      </w:pPr>
    </w:p>
    <w:p w:rsidR="00C2159B" w:rsidRDefault="00C2159B" w:rsidP="00073DE3">
      <w:pPr>
        <w:jc w:val="both"/>
        <w:rPr>
          <w:sz w:val="24"/>
          <w:szCs w:val="24"/>
        </w:rPr>
      </w:pPr>
    </w:p>
    <w:p w:rsidR="00C2159B" w:rsidRDefault="00C2159B" w:rsidP="00073DE3">
      <w:pPr>
        <w:jc w:val="both"/>
        <w:rPr>
          <w:sz w:val="24"/>
          <w:szCs w:val="24"/>
        </w:rPr>
      </w:pPr>
    </w:p>
    <w:p w:rsidR="00C2159B" w:rsidRDefault="00C2159B" w:rsidP="00073DE3">
      <w:pPr>
        <w:jc w:val="both"/>
        <w:rPr>
          <w:sz w:val="24"/>
          <w:szCs w:val="24"/>
        </w:rPr>
      </w:pPr>
    </w:p>
    <w:p w:rsidR="00C2159B" w:rsidRDefault="00C2159B" w:rsidP="00073DE3">
      <w:pPr>
        <w:jc w:val="both"/>
        <w:rPr>
          <w:sz w:val="24"/>
          <w:szCs w:val="24"/>
        </w:rPr>
      </w:pPr>
    </w:p>
    <w:p w:rsidR="00677AB9" w:rsidRDefault="00677AB9" w:rsidP="00073DE3">
      <w:pPr>
        <w:jc w:val="both"/>
        <w:rPr>
          <w:sz w:val="24"/>
          <w:szCs w:val="24"/>
        </w:rPr>
      </w:pPr>
    </w:p>
    <w:p w:rsidR="00C2159B" w:rsidRDefault="00C2159B" w:rsidP="00073DE3">
      <w:pPr>
        <w:jc w:val="both"/>
        <w:rPr>
          <w:sz w:val="24"/>
          <w:szCs w:val="24"/>
        </w:rPr>
      </w:pPr>
    </w:p>
    <w:p w:rsidR="00C2159B" w:rsidRDefault="00C2159B" w:rsidP="00073DE3">
      <w:pPr>
        <w:jc w:val="both"/>
        <w:rPr>
          <w:sz w:val="24"/>
          <w:szCs w:val="24"/>
        </w:rPr>
      </w:pPr>
    </w:p>
    <w:p w:rsidR="00073DE3" w:rsidRPr="00C2159B" w:rsidRDefault="00073DE3" w:rsidP="005958ED">
      <w:pPr>
        <w:tabs>
          <w:tab w:val="left" w:pos="5670"/>
        </w:tabs>
        <w:ind w:left="5670" w:right="-709" w:firstLine="567"/>
        <w:jc w:val="both"/>
        <w:rPr>
          <w:sz w:val="24"/>
          <w:szCs w:val="24"/>
        </w:rPr>
      </w:pPr>
      <w:r w:rsidRPr="00F3117B">
        <w:rPr>
          <w:sz w:val="24"/>
          <w:szCs w:val="24"/>
        </w:rPr>
        <w:t xml:space="preserve">Приложение </w:t>
      </w:r>
      <w:r w:rsidR="00D619CB">
        <w:rPr>
          <w:sz w:val="24"/>
          <w:szCs w:val="24"/>
        </w:rPr>
        <w:t>10</w:t>
      </w:r>
    </w:p>
    <w:p w:rsidR="00CC6AAC" w:rsidRPr="002A60DF" w:rsidRDefault="00CC6AAC" w:rsidP="00CC6AAC">
      <w:pPr>
        <w:tabs>
          <w:tab w:val="left" w:pos="6237"/>
        </w:tabs>
        <w:ind w:left="6237" w:right="-993"/>
        <w:jc w:val="both"/>
        <w:rPr>
          <w:sz w:val="24"/>
          <w:szCs w:val="24"/>
        </w:rPr>
      </w:pPr>
      <w:r w:rsidRPr="002A60DF">
        <w:rPr>
          <w:sz w:val="24"/>
          <w:szCs w:val="24"/>
        </w:rPr>
        <w:t>к решению Собрания депутатов</w:t>
      </w:r>
    </w:p>
    <w:p w:rsidR="00CC6AAC" w:rsidRPr="002A60DF" w:rsidRDefault="00CC6AAC" w:rsidP="00CC6AAC">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CC6AAC" w:rsidRPr="002A60DF" w:rsidRDefault="00CC6AAC" w:rsidP="00CC6AAC">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CC6AAC" w:rsidRPr="002A60DF" w:rsidRDefault="00CC6AAC" w:rsidP="00CC6AAC">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73DE3" w:rsidRPr="00F3117B" w:rsidRDefault="00073DE3" w:rsidP="00073DE3">
      <w:pPr>
        <w:jc w:val="center"/>
        <w:rPr>
          <w:b/>
          <w:sz w:val="28"/>
          <w:szCs w:val="28"/>
        </w:rPr>
      </w:pPr>
    </w:p>
    <w:p w:rsidR="00073DE3" w:rsidRPr="00F3117B" w:rsidRDefault="00073DE3" w:rsidP="00073DE3">
      <w:pPr>
        <w:jc w:val="center"/>
        <w:rPr>
          <w:b/>
          <w:sz w:val="28"/>
          <w:szCs w:val="28"/>
        </w:rPr>
      </w:pPr>
    </w:p>
    <w:p w:rsidR="00073DE3" w:rsidRPr="00F3117B" w:rsidRDefault="00073DE3" w:rsidP="00073DE3">
      <w:pPr>
        <w:jc w:val="center"/>
        <w:rPr>
          <w:sz w:val="22"/>
          <w:szCs w:val="22"/>
        </w:rPr>
      </w:pPr>
      <w:r w:rsidRPr="00F3117B">
        <w:rPr>
          <w:b/>
          <w:sz w:val="28"/>
          <w:szCs w:val="28"/>
        </w:rPr>
        <w:t>Инвестиционная программа города Алатыря на 202</w:t>
      </w:r>
      <w:r w:rsidR="00CC6AAC">
        <w:rPr>
          <w:b/>
          <w:sz w:val="28"/>
          <w:szCs w:val="28"/>
        </w:rPr>
        <w:t>3</w:t>
      </w:r>
      <w:r w:rsidRPr="00F3117B">
        <w:rPr>
          <w:b/>
          <w:sz w:val="28"/>
          <w:szCs w:val="28"/>
        </w:rPr>
        <w:t xml:space="preserve"> и 202</w:t>
      </w:r>
      <w:r w:rsidR="00CC6AAC">
        <w:rPr>
          <w:b/>
          <w:sz w:val="28"/>
          <w:szCs w:val="28"/>
        </w:rPr>
        <w:t>4</w:t>
      </w:r>
      <w:r w:rsidRPr="00F3117B">
        <w:rPr>
          <w:b/>
          <w:sz w:val="28"/>
          <w:szCs w:val="28"/>
        </w:rPr>
        <w:t xml:space="preserve"> годы</w:t>
      </w:r>
      <w:r w:rsidRPr="00F3117B">
        <w:rPr>
          <w:sz w:val="26"/>
          <w:szCs w:val="26"/>
        </w:rPr>
        <w:t xml:space="preserve">                </w:t>
      </w:r>
    </w:p>
    <w:p w:rsidR="00073DE3" w:rsidRPr="00F3117B" w:rsidRDefault="00073DE3" w:rsidP="00073DE3">
      <w:pPr>
        <w:ind w:left="6480" w:firstLine="720"/>
        <w:rPr>
          <w:sz w:val="26"/>
          <w:szCs w:val="2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9"/>
        <w:gridCol w:w="3218"/>
        <w:gridCol w:w="1559"/>
        <w:gridCol w:w="1524"/>
      </w:tblGrid>
      <w:tr w:rsidR="00073DE3" w:rsidRPr="00F3117B" w:rsidTr="002C0C1C">
        <w:tc>
          <w:tcPr>
            <w:tcW w:w="3839" w:type="dxa"/>
            <w:tcBorders>
              <w:top w:val="single" w:sz="4" w:space="0" w:color="auto"/>
              <w:left w:val="single" w:sz="4" w:space="0" w:color="auto"/>
              <w:bottom w:val="single" w:sz="4" w:space="0" w:color="auto"/>
              <w:right w:val="single" w:sz="4" w:space="0" w:color="auto"/>
            </w:tcBorders>
            <w:hideMark/>
          </w:tcPr>
          <w:p w:rsidR="00073DE3" w:rsidRPr="00F3117B" w:rsidRDefault="00073DE3" w:rsidP="002C0C1C">
            <w:pPr>
              <w:tabs>
                <w:tab w:val="left" w:pos="4350"/>
              </w:tabs>
              <w:jc w:val="center"/>
              <w:rPr>
                <w:sz w:val="24"/>
                <w:szCs w:val="24"/>
              </w:rPr>
            </w:pPr>
            <w:r w:rsidRPr="00F3117B">
              <w:rPr>
                <w:sz w:val="24"/>
                <w:szCs w:val="24"/>
              </w:rPr>
              <w:t>Наименование отраслей,</w:t>
            </w:r>
          </w:p>
          <w:p w:rsidR="00073DE3" w:rsidRPr="00F3117B" w:rsidRDefault="00073DE3" w:rsidP="002C0C1C">
            <w:pPr>
              <w:tabs>
                <w:tab w:val="left" w:pos="4350"/>
              </w:tabs>
              <w:jc w:val="center"/>
              <w:rPr>
                <w:sz w:val="24"/>
                <w:szCs w:val="24"/>
              </w:rPr>
            </w:pPr>
            <w:r w:rsidRPr="00F3117B">
              <w:rPr>
                <w:sz w:val="24"/>
                <w:szCs w:val="24"/>
              </w:rPr>
              <w:t>муниципальных заказчиков,</w:t>
            </w:r>
          </w:p>
          <w:p w:rsidR="00073DE3" w:rsidRPr="00F3117B" w:rsidRDefault="00073DE3" w:rsidP="002C0C1C">
            <w:pPr>
              <w:jc w:val="center"/>
              <w:rPr>
                <w:sz w:val="24"/>
                <w:szCs w:val="24"/>
              </w:rPr>
            </w:pPr>
            <w:r w:rsidRPr="00F3117B">
              <w:rPr>
                <w:sz w:val="24"/>
                <w:szCs w:val="24"/>
              </w:rPr>
              <w:t>и объектов</w:t>
            </w:r>
          </w:p>
        </w:tc>
        <w:tc>
          <w:tcPr>
            <w:tcW w:w="3218" w:type="dxa"/>
            <w:tcBorders>
              <w:top w:val="single" w:sz="4" w:space="0" w:color="auto"/>
              <w:left w:val="single" w:sz="4" w:space="0" w:color="auto"/>
              <w:bottom w:val="single" w:sz="4" w:space="0" w:color="auto"/>
              <w:right w:val="single" w:sz="4" w:space="0" w:color="auto"/>
            </w:tcBorders>
            <w:hideMark/>
          </w:tcPr>
          <w:p w:rsidR="00073DE3" w:rsidRPr="00F3117B" w:rsidRDefault="00073DE3" w:rsidP="002C0C1C">
            <w:pPr>
              <w:jc w:val="both"/>
              <w:rPr>
                <w:sz w:val="24"/>
                <w:szCs w:val="24"/>
              </w:rPr>
            </w:pPr>
            <w:r w:rsidRPr="00F3117B">
              <w:rPr>
                <w:sz w:val="24"/>
                <w:szCs w:val="24"/>
              </w:rPr>
              <w:t>Код бюджетной классификации</w:t>
            </w:r>
          </w:p>
        </w:tc>
        <w:tc>
          <w:tcPr>
            <w:tcW w:w="1559" w:type="dxa"/>
            <w:tcBorders>
              <w:top w:val="single" w:sz="4" w:space="0" w:color="auto"/>
              <w:left w:val="single" w:sz="4" w:space="0" w:color="auto"/>
              <w:bottom w:val="single" w:sz="4" w:space="0" w:color="auto"/>
              <w:right w:val="single" w:sz="4" w:space="0" w:color="auto"/>
            </w:tcBorders>
            <w:hideMark/>
          </w:tcPr>
          <w:p w:rsidR="00073DE3" w:rsidRPr="00F3117B" w:rsidRDefault="00CC6AAC" w:rsidP="002C0C1C">
            <w:pPr>
              <w:ind w:right="-108"/>
              <w:jc w:val="center"/>
              <w:rPr>
                <w:sz w:val="24"/>
                <w:szCs w:val="24"/>
              </w:rPr>
            </w:pPr>
            <w:r>
              <w:rPr>
                <w:sz w:val="24"/>
                <w:szCs w:val="24"/>
              </w:rPr>
              <w:t>2023</w:t>
            </w:r>
            <w:r w:rsidR="00073DE3" w:rsidRPr="00F3117B">
              <w:rPr>
                <w:sz w:val="24"/>
                <w:szCs w:val="24"/>
              </w:rPr>
              <w:t xml:space="preserve"> год</w:t>
            </w:r>
          </w:p>
          <w:p w:rsidR="00073DE3" w:rsidRPr="00F3117B" w:rsidRDefault="00073DE3" w:rsidP="002C0C1C">
            <w:pPr>
              <w:ind w:right="-108"/>
              <w:jc w:val="center"/>
              <w:rPr>
                <w:sz w:val="24"/>
                <w:szCs w:val="24"/>
              </w:rPr>
            </w:pPr>
            <w:r w:rsidRPr="00F3117B">
              <w:rPr>
                <w:sz w:val="24"/>
                <w:szCs w:val="24"/>
              </w:rPr>
              <w:t>Объемы финансирования, (тыс.рублей)</w:t>
            </w:r>
          </w:p>
        </w:tc>
        <w:tc>
          <w:tcPr>
            <w:tcW w:w="1524" w:type="dxa"/>
            <w:tcBorders>
              <w:top w:val="single" w:sz="4" w:space="0" w:color="auto"/>
              <w:left w:val="single" w:sz="4" w:space="0" w:color="auto"/>
              <w:bottom w:val="single" w:sz="4" w:space="0" w:color="auto"/>
              <w:right w:val="single" w:sz="4" w:space="0" w:color="auto"/>
            </w:tcBorders>
          </w:tcPr>
          <w:p w:rsidR="00073DE3" w:rsidRPr="00F3117B" w:rsidRDefault="00CC6AAC" w:rsidP="002C0C1C">
            <w:pPr>
              <w:ind w:right="-108"/>
              <w:jc w:val="center"/>
              <w:rPr>
                <w:sz w:val="24"/>
                <w:szCs w:val="24"/>
              </w:rPr>
            </w:pPr>
            <w:r>
              <w:rPr>
                <w:sz w:val="24"/>
                <w:szCs w:val="24"/>
              </w:rPr>
              <w:t>2024</w:t>
            </w:r>
            <w:r w:rsidR="00073DE3" w:rsidRPr="00F3117B">
              <w:rPr>
                <w:sz w:val="24"/>
                <w:szCs w:val="24"/>
              </w:rPr>
              <w:t xml:space="preserve"> год</w:t>
            </w:r>
          </w:p>
          <w:p w:rsidR="00073DE3" w:rsidRPr="00F3117B" w:rsidRDefault="00073DE3" w:rsidP="002C0C1C">
            <w:pPr>
              <w:ind w:right="-108"/>
              <w:jc w:val="center"/>
              <w:rPr>
                <w:sz w:val="24"/>
                <w:szCs w:val="24"/>
              </w:rPr>
            </w:pPr>
            <w:r w:rsidRPr="00F3117B">
              <w:rPr>
                <w:sz w:val="24"/>
                <w:szCs w:val="24"/>
              </w:rPr>
              <w:t>Объемы финансирования, (тыс.рублей)</w:t>
            </w:r>
          </w:p>
          <w:p w:rsidR="00073DE3" w:rsidRPr="00F3117B" w:rsidRDefault="00073DE3" w:rsidP="002C0C1C">
            <w:pPr>
              <w:ind w:right="-108"/>
              <w:jc w:val="center"/>
              <w:rPr>
                <w:sz w:val="24"/>
                <w:szCs w:val="24"/>
              </w:rPr>
            </w:pPr>
          </w:p>
        </w:tc>
      </w:tr>
      <w:tr w:rsidR="00073DE3" w:rsidRPr="00F3117B" w:rsidTr="002C0C1C">
        <w:tc>
          <w:tcPr>
            <w:tcW w:w="3839" w:type="dxa"/>
            <w:tcBorders>
              <w:top w:val="single" w:sz="4" w:space="0" w:color="auto"/>
              <w:left w:val="single" w:sz="4" w:space="0" w:color="auto"/>
              <w:bottom w:val="single" w:sz="4" w:space="0" w:color="auto"/>
              <w:right w:val="single" w:sz="4" w:space="0" w:color="auto"/>
            </w:tcBorders>
            <w:hideMark/>
          </w:tcPr>
          <w:p w:rsidR="00073DE3" w:rsidRPr="00F3117B" w:rsidRDefault="00073DE3" w:rsidP="002C0C1C">
            <w:pPr>
              <w:jc w:val="center"/>
              <w:rPr>
                <w:sz w:val="24"/>
                <w:szCs w:val="24"/>
              </w:rPr>
            </w:pPr>
            <w:r w:rsidRPr="00F3117B">
              <w:rPr>
                <w:sz w:val="24"/>
                <w:szCs w:val="24"/>
              </w:rPr>
              <w:t>1</w:t>
            </w:r>
          </w:p>
        </w:tc>
        <w:tc>
          <w:tcPr>
            <w:tcW w:w="3218" w:type="dxa"/>
            <w:tcBorders>
              <w:top w:val="single" w:sz="4" w:space="0" w:color="auto"/>
              <w:left w:val="single" w:sz="4" w:space="0" w:color="auto"/>
              <w:bottom w:val="single" w:sz="4" w:space="0" w:color="auto"/>
              <w:right w:val="single" w:sz="4" w:space="0" w:color="auto"/>
            </w:tcBorders>
            <w:hideMark/>
          </w:tcPr>
          <w:p w:rsidR="00073DE3" w:rsidRPr="00F3117B" w:rsidRDefault="00073DE3" w:rsidP="002C0C1C">
            <w:pPr>
              <w:jc w:val="center"/>
              <w:rPr>
                <w:sz w:val="24"/>
                <w:szCs w:val="24"/>
              </w:rPr>
            </w:pPr>
            <w:r w:rsidRPr="00F3117B">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073DE3" w:rsidRPr="00F3117B" w:rsidRDefault="00073DE3" w:rsidP="002C0C1C">
            <w:pPr>
              <w:ind w:right="-108"/>
              <w:jc w:val="center"/>
              <w:rPr>
                <w:sz w:val="24"/>
                <w:szCs w:val="24"/>
              </w:rPr>
            </w:pPr>
            <w:r w:rsidRPr="00F3117B">
              <w:rPr>
                <w:sz w:val="24"/>
                <w:szCs w:val="24"/>
              </w:rPr>
              <w:t>3</w:t>
            </w:r>
          </w:p>
        </w:tc>
        <w:tc>
          <w:tcPr>
            <w:tcW w:w="1524" w:type="dxa"/>
            <w:tcBorders>
              <w:top w:val="single" w:sz="4" w:space="0" w:color="auto"/>
              <w:left w:val="single" w:sz="4" w:space="0" w:color="auto"/>
              <w:bottom w:val="single" w:sz="4" w:space="0" w:color="auto"/>
              <w:right w:val="single" w:sz="4" w:space="0" w:color="auto"/>
            </w:tcBorders>
            <w:hideMark/>
          </w:tcPr>
          <w:p w:rsidR="00073DE3" w:rsidRPr="00F3117B" w:rsidRDefault="00073DE3" w:rsidP="002C0C1C">
            <w:pPr>
              <w:ind w:right="-108"/>
              <w:jc w:val="center"/>
              <w:rPr>
                <w:sz w:val="24"/>
                <w:szCs w:val="24"/>
              </w:rPr>
            </w:pPr>
            <w:r w:rsidRPr="00F3117B">
              <w:rPr>
                <w:sz w:val="24"/>
                <w:szCs w:val="24"/>
              </w:rPr>
              <w:t>3</w:t>
            </w:r>
          </w:p>
        </w:tc>
      </w:tr>
      <w:tr w:rsidR="00073DE3" w:rsidRPr="00DB4102" w:rsidTr="002C0C1C">
        <w:tc>
          <w:tcPr>
            <w:tcW w:w="3839" w:type="dxa"/>
            <w:tcBorders>
              <w:top w:val="single" w:sz="4" w:space="0" w:color="auto"/>
              <w:left w:val="single" w:sz="4" w:space="0" w:color="auto"/>
              <w:bottom w:val="single" w:sz="4" w:space="0" w:color="auto"/>
              <w:right w:val="single" w:sz="4" w:space="0" w:color="auto"/>
            </w:tcBorders>
            <w:hideMark/>
          </w:tcPr>
          <w:p w:rsidR="00073DE3" w:rsidRPr="00677AB9" w:rsidRDefault="00356C46" w:rsidP="002C0C1C">
            <w:pPr>
              <w:jc w:val="both"/>
              <w:rPr>
                <w:b/>
                <w:sz w:val="24"/>
                <w:szCs w:val="24"/>
              </w:rPr>
            </w:pPr>
            <w:r w:rsidRPr="00677AB9">
              <w:rPr>
                <w:b/>
                <w:sz w:val="24"/>
                <w:szCs w:val="24"/>
              </w:rPr>
              <w:t>ВСЕГО</w:t>
            </w:r>
          </w:p>
        </w:tc>
        <w:tc>
          <w:tcPr>
            <w:tcW w:w="3218" w:type="dxa"/>
            <w:tcBorders>
              <w:top w:val="single" w:sz="4" w:space="0" w:color="auto"/>
              <w:left w:val="single" w:sz="4" w:space="0" w:color="auto"/>
              <w:bottom w:val="single" w:sz="4" w:space="0" w:color="auto"/>
              <w:right w:val="single" w:sz="4" w:space="0" w:color="auto"/>
            </w:tcBorders>
          </w:tcPr>
          <w:p w:rsidR="00073DE3" w:rsidRPr="00677AB9" w:rsidRDefault="00073DE3" w:rsidP="002C0C1C">
            <w:pPr>
              <w:jc w:val="both"/>
              <w:rPr>
                <w:b/>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073DE3" w:rsidRPr="00677AB9" w:rsidRDefault="00677AB9" w:rsidP="002C0C1C">
            <w:pPr>
              <w:jc w:val="center"/>
              <w:rPr>
                <w:b/>
              </w:rPr>
            </w:pPr>
            <w:r w:rsidRPr="00677AB9">
              <w:rPr>
                <w:b/>
              </w:rPr>
              <w:t>35 471,2</w:t>
            </w:r>
          </w:p>
        </w:tc>
        <w:tc>
          <w:tcPr>
            <w:tcW w:w="1524" w:type="dxa"/>
            <w:tcBorders>
              <w:top w:val="single" w:sz="4" w:space="0" w:color="auto"/>
              <w:left w:val="single" w:sz="4" w:space="0" w:color="auto"/>
              <w:bottom w:val="single" w:sz="4" w:space="0" w:color="auto"/>
              <w:right w:val="single" w:sz="4" w:space="0" w:color="auto"/>
            </w:tcBorders>
            <w:hideMark/>
          </w:tcPr>
          <w:p w:rsidR="00073DE3" w:rsidRPr="00677AB9" w:rsidRDefault="00677AB9" w:rsidP="002C0C1C">
            <w:pPr>
              <w:jc w:val="center"/>
              <w:rPr>
                <w:b/>
              </w:rPr>
            </w:pPr>
            <w:r w:rsidRPr="00677AB9">
              <w:rPr>
                <w:b/>
              </w:rPr>
              <w:t>39 786,4</w:t>
            </w:r>
          </w:p>
        </w:tc>
      </w:tr>
      <w:tr w:rsidR="00677AB9" w:rsidRPr="00DB4102" w:rsidTr="002C0C1C">
        <w:tc>
          <w:tcPr>
            <w:tcW w:w="3839" w:type="dxa"/>
            <w:tcBorders>
              <w:top w:val="single" w:sz="4" w:space="0" w:color="auto"/>
              <w:left w:val="single" w:sz="4" w:space="0" w:color="auto"/>
              <w:bottom w:val="single" w:sz="4" w:space="0" w:color="auto"/>
              <w:right w:val="single" w:sz="4" w:space="0" w:color="auto"/>
            </w:tcBorders>
            <w:hideMark/>
          </w:tcPr>
          <w:p w:rsidR="00677AB9" w:rsidRPr="003D623B" w:rsidRDefault="00677AB9" w:rsidP="00345D9A">
            <w:pPr>
              <w:jc w:val="both"/>
              <w:rPr>
                <w:b/>
                <w:sz w:val="24"/>
                <w:szCs w:val="24"/>
              </w:rPr>
            </w:pPr>
            <w:r w:rsidRPr="003D623B">
              <w:rPr>
                <w:b/>
                <w:sz w:val="24"/>
                <w:szCs w:val="24"/>
              </w:rPr>
              <w:t>Дорожное хозяйство</w:t>
            </w:r>
          </w:p>
        </w:tc>
        <w:tc>
          <w:tcPr>
            <w:tcW w:w="3218" w:type="dxa"/>
            <w:tcBorders>
              <w:top w:val="single" w:sz="4" w:space="0" w:color="auto"/>
              <w:left w:val="single" w:sz="4" w:space="0" w:color="auto"/>
              <w:bottom w:val="single" w:sz="4" w:space="0" w:color="auto"/>
              <w:right w:val="single" w:sz="4" w:space="0" w:color="auto"/>
            </w:tcBorders>
          </w:tcPr>
          <w:p w:rsidR="00677AB9" w:rsidRPr="003D623B" w:rsidRDefault="00677AB9" w:rsidP="00345D9A">
            <w:pPr>
              <w:jc w:val="both"/>
              <w:rPr>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77AB9" w:rsidRPr="00677AB9" w:rsidRDefault="00677AB9" w:rsidP="002C0C1C">
            <w:pPr>
              <w:jc w:val="center"/>
              <w:rPr>
                <w:b/>
              </w:rPr>
            </w:pPr>
            <w:r>
              <w:rPr>
                <w:b/>
              </w:rPr>
              <w:t>32 504,7</w:t>
            </w:r>
          </w:p>
        </w:tc>
        <w:tc>
          <w:tcPr>
            <w:tcW w:w="1524" w:type="dxa"/>
            <w:tcBorders>
              <w:top w:val="single" w:sz="4" w:space="0" w:color="auto"/>
              <w:left w:val="single" w:sz="4" w:space="0" w:color="auto"/>
              <w:bottom w:val="single" w:sz="4" w:space="0" w:color="auto"/>
              <w:right w:val="single" w:sz="4" w:space="0" w:color="auto"/>
            </w:tcBorders>
            <w:hideMark/>
          </w:tcPr>
          <w:p w:rsidR="00677AB9" w:rsidRPr="00677AB9" w:rsidRDefault="00677AB9" w:rsidP="002C0C1C">
            <w:pPr>
              <w:jc w:val="center"/>
              <w:rPr>
                <w:b/>
              </w:rPr>
            </w:pPr>
            <w:r>
              <w:rPr>
                <w:b/>
              </w:rPr>
              <w:t>32 504,7</w:t>
            </w:r>
          </w:p>
        </w:tc>
      </w:tr>
      <w:tr w:rsidR="00677AB9" w:rsidRPr="00DB4102" w:rsidTr="00345D9A">
        <w:tc>
          <w:tcPr>
            <w:tcW w:w="3839" w:type="dxa"/>
            <w:tcBorders>
              <w:top w:val="single" w:sz="4" w:space="0" w:color="auto"/>
              <w:left w:val="single" w:sz="4" w:space="0" w:color="auto"/>
              <w:bottom w:val="single" w:sz="4" w:space="0" w:color="auto"/>
              <w:right w:val="single" w:sz="4" w:space="0" w:color="auto"/>
            </w:tcBorders>
            <w:vAlign w:val="bottom"/>
            <w:hideMark/>
          </w:tcPr>
          <w:p w:rsidR="00677AB9" w:rsidRPr="00B606AB" w:rsidRDefault="00677AB9" w:rsidP="00345D9A">
            <w:pPr>
              <w:widowControl w:val="0"/>
              <w:autoSpaceDE w:val="0"/>
              <w:autoSpaceDN w:val="0"/>
              <w:adjustRightInd w:val="0"/>
              <w:rPr>
                <w:rFonts w:ascii="Arial" w:hAnsi="Arial" w:cs="Arial"/>
              </w:rPr>
            </w:pPr>
            <w:r w:rsidRPr="00B606AB">
              <w:rPr>
                <w:bCs/>
                <w:color w:val="000000"/>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3218" w:type="dxa"/>
            <w:tcBorders>
              <w:top w:val="single" w:sz="4" w:space="0" w:color="auto"/>
              <w:left w:val="single" w:sz="4" w:space="0" w:color="auto"/>
              <w:bottom w:val="single" w:sz="4" w:space="0" w:color="auto"/>
              <w:right w:val="single" w:sz="4" w:space="0" w:color="auto"/>
            </w:tcBorders>
          </w:tcPr>
          <w:p w:rsidR="00677AB9" w:rsidRPr="00B606AB" w:rsidRDefault="00677AB9" w:rsidP="00345D9A">
            <w:pPr>
              <w:jc w:val="both"/>
            </w:pPr>
          </w:p>
        </w:tc>
        <w:tc>
          <w:tcPr>
            <w:tcW w:w="1559" w:type="dxa"/>
            <w:tcBorders>
              <w:top w:val="single" w:sz="4" w:space="0" w:color="auto"/>
              <w:left w:val="single" w:sz="4" w:space="0" w:color="auto"/>
              <w:bottom w:val="single" w:sz="4" w:space="0" w:color="auto"/>
              <w:right w:val="single" w:sz="4" w:space="0" w:color="auto"/>
            </w:tcBorders>
            <w:hideMark/>
          </w:tcPr>
          <w:p w:rsidR="00677AB9" w:rsidRPr="00677AB9" w:rsidRDefault="00677AB9" w:rsidP="00345D9A">
            <w:pPr>
              <w:jc w:val="center"/>
            </w:pPr>
            <w:r w:rsidRPr="00677AB9">
              <w:t>32 504,7</w:t>
            </w:r>
          </w:p>
        </w:tc>
        <w:tc>
          <w:tcPr>
            <w:tcW w:w="1524" w:type="dxa"/>
            <w:tcBorders>
              <w:top w:val="single" w:sz="4" w:space="0" w:color="auto"/>
              <w:left w:val="single" w:sz="4" w:space="0" w:color="auto"/>
              <w:bottom w:val="single" w:sz="4" w:space="0" w:color="auto"/>
              <w:right w:val="single" w:sz="4" w:space="0" w:color="auto"/>
            </w:tcBorders>
            <w:hideMark/>
          </w:tcPr>
          <w:p w:rsidR="00677AB9" w:rsidRPr="00677AB9" w:rsidRDefault="00677AB9" w:rsidP="00345D9A">
            <w:pPr>
              <w:jc w:val="center"/>
            </w:pPr>
            <w:r w:rsidRPr="00677AB9">
              <w:t>32 504,7</w:t>
            </w:r>
          </w:p>
        </w:tc>
      </w:tr>
      <w:tr w:rsidR="00677AB9" w:rsidRPr="00DB4102" w:rsidTr="00345D9A">
        <w:tc>
          <w:tcPr>
            <w:tcW w:w="3839" w:type="dxa"/>
            <w:tcBorders>
              <w:top w:val="single" w:sz="4" w:space="0" w:color="auto"/>
              <w:left w:val="single" w:sz="4" w:space="0" w:color="auto"/>
              <w:bottom w:val="single" w:sz="4" w:space="0" w:color="auto"/>
              <w:right w:val="single" w:sz="4" w:space="0" w:color="auto"/>
            </w:tcBorders>
            <w:vAlign w:val="center"/>
            <w:hideMark/>
          </w:tcPr>
          <w:p w:rsidR="00677AB9" w:rsidRPr="00B606AB" w:rsidRDefault="00677AB9" w:rsidP="00345D9A">
            <w:pPr>
              <w:widowControl w:val="0"/>
              <w:autoSpaceDE w:val="0"/>
              <w:autoSpaceDN w:val="0"/>
              <w:adjustRightInd w:val="0"/>
              <w:rPr>
                <w:color w:val="000000"/>
              </w:rPr>
            </w:pPr>
            <w:r w:rsidRPr="00B606AB">
              <w:t>Строительство и реконструкция автомобильных дорог в городских округах</w:t>
            </w:r>
          </w:p>
        </w:tc>
        <w:tc>
          <w:tcPr>
            <w:tcW w:w="3218" w:type="dxa"/>
            <w:tcBorders>
              <w:top w:val="single" w:sz="4" w:space="0" w:color="auto"/>
              <w:left w:val="single" w:sz="4" w:space="0" w:color="auto"/>
              <w:bottom w:val="single" w:sz="4" w:space="0" w:color="auto"/>
              <w:right w:val="single" w:sz="4" w:space="0" w:color="auto"/>
            </w:tcBorders>
          </w:tcPr>
          <w:p w:rsidR="00677AB9" w:rsidRPr="00B606AB" w:rsidRDefault="00677AB9" w:rsidP="00345D9A">
            <w:pPr>
              <w:ind w:left="-108" w:right="-108"/>
              <w:jc w:val="center"/>
            </w:pPr>
            <w:r w:rsidRPr="00B606AB">
              <w:t xml:space="preserve">932 0409 </w:t>
            </w:r>
            <w:r w:rsidRPr="00B606AB">
              <w:rPr>
                <w:color w:val="000000"/>
              </w:rPr>
              <w:t>Ч2103S4220</w:t>
            </w:r>
            <w:r w:rsidRPr="00B606AB">
              <w:t> 414  310</w:t>
            </w:r>
          </w:p>
        </w:tc>
        <w:tc>
          <w:tcPr>
            <w:tcW w:w="1559" w:type="dxa"/>
            <w:tcBorders>
              <w:top w:val="single" w:sz="4" w:space="0" w:color="auto"/>
              <w:left w:val="single" w:sz="4" w:space="0" w:color="auto"/>
              <w:bottom w:val="single" w:sz="4" w:space="0" w:color="auto"/>
              <w:right w:val="single" w:sz="4" w:space="0" w:color="auto"/>
            </w:tcBorders>
            <w:hideMark/>
          </w:tcPr>
          <w:p w:rsidR="00677AB9" w:rsidRPr="00677AB9" w:rsidRDefault="00677AB9" w:rsidP="00345D9A">
            <w:pPr>
              <w:jc w:val="center"/>
            </w:pPr>
            <w:r w:rsidRPr="00677AB9">
              <w:t>32 504,7</w:t>
            </w:r>
          </w:p>
        </w:tc>
        <w:tc>
          <w:tcPr>
            <w:tcW w:w="1524" w:type="dxa"/>
            <w:tcBorders>
              <w:top w:val="single" w:sz="4" w:space="0" w:color="auto"/>
              <w:left w:val="single" w:sz="4" w:space="0" w:color="auto"/>
              <w:bottom w:val="single" w:sz="4" w:space="0" w:color="auto"/>
              <w:right w:val="single" w:sz="4" w:space="0" w:color="auto"/>
            </w:tcBorders>
            <w:hideMark/>
          </w:tcPr>
          <w:p w:rsidR="00677AB9" w:rsidRPr="00677AB9" w:rsidRDefault="00677AB9" w:rsidP="00345D9A">
            <w:pPr>
              <w:jc w:val="center"/>
            </w:pPr>
            <w:r w:rsidRPr="00677AB9">
              <w:t>32 504,7</w:t>
            </w:r>
          </w:p>
        </w:tc>
      </w:tr>
      <w:tr w:rsidR="003F5996" w:rsidRPr="00DB4102" w:rsidTr="00345D9A">
        <w:tc>
          <w:tcPr>
            <w:tcW w:w="3839" w:type="dxa"/>
            <w:tcBorders>
              <w:top w:val="single" w:sz="4" w:space="0" w:color="auto"/>
              <w:left w:val="single" w:sz="4" w:space="0" w:color="auto"/>
              <w:bottom w:val="single" w:sz="4" w:space="0" w:color="auto"/>
              <w:right w:val="single" w:sz="4" w:space="0" w:color="auto"/>
            </w:tcBorders>
            <w:vAlign w:val="center"/>
            <w:hideMark/>
          </w:tcPr>
          <w:p w:rsidR="003F5996" w:rsidRPr="00B606AB" w:rsidRDefault="003F5996" w:rsidP="00345D9A">
            <w:pPr>
              <w:widowControl w:val="0"/>
              <w:autoSpaceDE w:val="0"/>
              <w:autoSpaceDN w:val="0"/>
              <w:adjustRightInd w:val="0"/>
            </w:pPr>
            <w:r>
              <w:rPr>
                <w:b/>
                <w:bCs/>
                <w:color w:val="000000"/>
                <w:sz w:val="24"/>
                <w:szCs w:val="24"/>
              </w:rPr>
              <w:t>Жилищно-коммунальное хозяйство</w:t>
            </w:r>
          </w:p>
        </w:tc>
        <w:tc>
          <w:tcPr>
            <w:tcW w:w="3218" w:type="dxa"/>
            <w:tcBorders>
              <w:top w:val="single" w:sz="4" w:space="0" w:color="auto"/>
              <w:left w:val="single" w:sz="4" w:space="0" w:color="auto"/>
              <w:bottom w:val="single" w:sz="4" w:space="0" w:color="auto"/>
              <w:right w:val="single" w:sz="4" w:space="0" w:color="auto"/>
            </w:tcBorders>
          </w:tcPr>
          <w:p w:rsidR="003F5996" w:rsidRPr="00B606AB" w:rsidRDefault="003F5996" w:rsidP="00345D9A">
            <w:pPr>
              <w:ind w:left="-108" w:right="-108"/>
              <w:jc w:val="center"/>
            </w:pPr>
          </w:p>
        </w:tc>
        <w:tc>
          <w:tcPr>
            <w:tcW w:w="1559" w:type="dxa"/>
            <w:tcBorders>
              <w:top w:val="single" w:sz="4" w:space="0" w:color="auto"/>
              <w:left w:val="single" w:sz="4" w:space="0" w:color="auto"/>
              <w:bottom w:val="single" w:sz="4" w:space="0" w:color="auto"/>
              <w:right w:val="single" w:sz="4" w:space="0" w:color="auto"/>
            </w:tcBorders>
            <w:hideMark/>
          </w:tcPr>
          <w:p w:rsidR="003F5996" w:rsidRPr="003F5996" w:rsidRDefault="003F5996" w:rsidP="00345D9A">
            <w:pPr>
              <w:jc w:val="center"/>
              <w:rPr>
                <w:b/>
                <w:lang w:val="en-US"/>
              </w:rPr>
            </w:pPr>
            <w:r w:rsidRPr="003F5996">
              <w:rPr>
                <w:b/>
                <w:lang w:val="en-US"/>
              </w:rPr>
              <w:t>-</w:t>
            </w:r>
          </w:p>
        </w:tc>
        <w:tc>
          <w:tcPr>
            <w:tcW w:w="1524" w:type="dxa"/>
            <w:tcBorders>
              <w:top w:val="single" w:sz="4" w:space="0" w:color="auto"/>
              <w:left w:val="single" w:sz="4" w:space="0" w:color="auto"/>
              <w:bottom w:val="single" w:sz="4" w:space="0" w:color="auto"/>
              <w:right w:val="single" w:sz="4" w:space="0" w:color="auto"/>
            </w:tcBorders>
            <w:hideMark/>
          </w:tcPr>
          <w:p w:rsidR="003F5996" w:rsidRPr="003F5996" w:rsidRDefault="003F5996" w:rsidP="00345D9A">
            <w:pPr>
              <w:jc w:val="center"/>
              <w:rPr>
                <w:b/>
                <w:lang w:val="en-US"/>
              </w:rPr>
            </w:pPr>
            <w:r w:rsidRPr="003F5996">
              <w:rPr>
                <w:b/>
                <w:lang w:val="en-US"/>
              </w:rPr>
              <w:t>4 154,9</w:t>
            </w:r>
          </w:p>
        </w:tc>
      </w:tr>
      <w:tr w:rsidR="003F5996" w:rsidRPr="00DB4102" w:rsidTr="00345D9A">
        <w:tc>
          <w:tcPr>
            <w:tcW w:w="3839" w:type="dxa"/>
            <w:tcBorders>
              <w:top w:val="single" w:sz="4" w:space="0" w:color="auto"/>
              <w:left w:val="single" w:sz="4" w:space="0" w:color="auto"/>
              <w:bottom w:val="single" w:sz="4" w:space="0" w:color="auto"/>
              <w:right w:val="single" w:sz="4" w:space="0" w:color="auto"/>
            </w:tcBorders>
            <w:vAlign w:val="center"/>
            <w:hideMark/>
          </w:tcPr>
          <w:p w:rsidR="003F5996" w:rsidRPr="00B606AB" w:rsidRDefault="003F5996" w:rsidP="00345D9A">
            <w:pPr>
              <w:widowControl w:val="0"/>
              <w:autoSpaceDE w:val="0"/>
              <w:autoSpaceDN w:val="0"/>
              <w:adjustRightInd w:val="0"/>
            </w:pPr>
            <w:r w:rsidRPr="007F5FAB">
              <w:rPr>
                <w:bCs/>
                <w:color w:val="000000"/>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3218" w:type="dxa"/>
            <w:tcBorders>
              <w:top w:val="single" w:sz="4" w:space="0" w:color="auto"/>
              <w:left w:val="single" w:sz="4" w:space="0" w:color="auto"/>
              <w:bottom w:val="single" w:sz="4" w:space="0" w:color="auto"/>
              <w:right w:val="single" w:sz="4" w:space="0" w:color="auto"/>
            </w:tcBorders>
          </w:tcPr>
          <w:p w:rsidR="003F5996" w:rsidRPr="00B606AB" w:rsidRDefault="003F5996" w:rsidP="00345D9A">
            <w:pPr>
              <w:ind w:left="-108" w:right="-108"/>
              <w:jc w:val="center"/>
            </w:pPr>
          </w:p>
        </w:tc>
        <w:tc>
          <w:tcPr>
            <w:tcW w:w="1559" w:type="dxa"/>
            <w:tcBorders>
              <w:top w:val="single" w:sz="4" w:space="0" w:color="auto"/>
              <w:left w:val="single" w:sz="4" w:space="0" w:color="auto"/>
              <w:bottom w:val="single" w:sz="4" w:space="0" w:color="auto"/>
              <w:right w:val="single" w:sz="4" w:space="0" w:color="auto"/>
            </w:tcBorders>
            <w:hideMark/>
          </w:tcPr>
          <w:p w:rsidR="003F5996" w:rsidRPr="00677AB9" w:rsidRDefault="003F5996" w:rsidP="00345D9A">
            <w:pPr>
              <w:jc w:val="center"/>
              <w:rPr>
                <w:lang w:val="en-US"/>
              </w:rPr>
            </w:pPr>
            <w:r>
              <w:rPr>
                <w:lang w:val="en-US"/>
              </w:rPr>
              <w:t>-</w:t>
            </w:r>
          </w:p>
        </w:tc>
        <w:tc>
          <w:tcPr>
            <w:tcW w:w="1524" w:type="dxa"/>
            <w:tcBorders>
              <w:top w:val="single" w:sz="4" w:space="0" w:color="auto"/>
              <w:left w:val="single" w:sz="4" w:space="0" w:color="auto"/>
              <w:bottom w:val="single" w:sz="4" w:space="0" w:color="auto"/>
              <w:right w:val="single" w:sz="4" w:space="0" w:color="auto"/>
            </w:tcBorders>
            <w:hideMark/>
          </w:tcPr>
          <w:p w:rsidR="003F5996" w:rsidRPr="00677AB9" w:rsidRDefault="003F5996" w:rsidP="00345D9A">
            <w:pPr>
              <w:jc w:val="center"/>
              <w:rPr>
                <w:lang w:val="en-US"/>
              </w:rPr>
            </w:pPr>
            <w:r>
              <w:rPr>
                <w:lang w:val="en-US"/>
              </w:rPr>
              <w:t>4 154,9</w:t>
            </w:r>
          </w:p>
        </w:tc>
      </w:tr>
      <w:tr w:rsidR="003F5996" w:rsidRPr="00DB4102" w:rsidTr="00345D9A">
        <w:tc>
          <w:tcPr>
            <w:tcW w:w="3839" w:type="dxa"/>
            <w:tcBorders>
              <w:top w:val="single" w:sz="4" w:space="0" w:color="auto"/>
              <w:left w:val="single" w:sz="4" w:space="0" w:color="auto"/>
              <w:bottom w:val="single" w:sz="4" w:space="0" w:color="auto"/>
              <w:right w:val="single" w:sz="4" w:space="0" w:color="auto"/>
            </w:tcBorders>
            <w:vAlign w:val="center"/>
            <w:hideMark/>
          </w:tcPr>
          <w:p w:rsidR="003F5996" w:rsidRPr="00B606AB" w:rsidRDefault="003F5996" w:rsidP="00345D9A">
            <w:pPr>
              <w:widowControl w:val="0"/>
              <w:autoSpaceDE w:val="0"/>
              <w:autoSpaceDN w:val="0"/>
              <w:adjustRightInd w:val="0"/>
            </w:pPr>
            <w:r w:rsidRPr="003F5996">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3218" w:type="dxa"/>
            <w:tcBorders>
              <w:top w:val="single" w:sz="4" w:space="0" w:color="auto"/>
              <w:left w:val="single" w:sz="4" w:space="0" w:color="auto"/>
              <w:bottom w:val="single" w:sz="4" w:space="0" w:color="auto"/>
              <w:right w:val="single" w:sz="4" w:space="0" w:color="auto"/>
            </w:tcBorders>
          </w:tcPr>
          <w:p w:rsidR="003F5996" w:rsidRPr="00677AB9" w:rsidRDefault="003F5996" w:rsidP="00345D9A">
            <w:pPr>
              <w:ind w:left="-108" w:right="-108"/>
              <w:jc w:val="center"/>
              <w:rPr>
                <w:lang w:val="en-US"/>
              </w:rPr>
            </w:pPr>
            <w:r>
              <w:t xml:space="preserve">932 0501 </w:t>
            </w:r>
            <w:r>
              <w:rPr>
                <w:lang w:val="en-US"/>
              </w:rPr>
              <w:t>A210312940 412 310</w:t>
            </w:r>
          </w:p>
        </w:tc>
        <w:tc>
          <w:tcPr>
            <w:tcW w:w="1559" w:type="dxa"/>
            <w:tcBorders>
              <w:top w:val="single" w:sz="4" w:space="0" w:color="auto"/>
              <w:left w:val="single" w:sz="4" w:space="0" w:color="auto"/>
              <w:bottom w:val="single" w:sz="4" w:space="0" w:color="auto"/>
              <w:right w:val="single" w:sz="4" w:space="0" w:color="auto"/>
            </w:tcBorders>
            <w:hideMark/>
          </w:tcPr>
          <w:p w:rsidR="003F5996" w:rsidRPr="00677AB9" w:rsidRDefault="003F5996" w:rsidP="00345D9A">
            <w:pPr>
              <w:jc w:val="center"/>
              <w:rPr>
                <w:lang w:val="en-US"/>
              </w:rPr>
            </w:pPr>
            <w:r>
              <w:rPr>
                <w:lang w:val="en-US"/>
              </w:rPr>
              <w:t>-</w:t>
            </w:r>
          </w:p>
        </w:tc>
        <w:tc>
          <w:tcPr>
            <w:tcW w:w="1524" w:type="dxa"/>
            <w:tcBorders>
              <w:top w:val="single" w:sz="4" w:space="0" w:color="auto"/>
              <w:left w:val="single" w:sz="4" w:space="0" w:color="auto"/>
              <w:bottom w:val="single" w:sz="4" w:space="0" w:color="auto"/>
              <w:right w:val="single" w:sz="4" w:space="0" w:color="auto"/>
            </w:tcBorders>
            <w:hideMark/>
          </w:tcPr>
          <w:p w:rsidR="003F5996" w:rsidRPr="00677AB9" w:rsidRDefault="003F5996" w:rsidP="00677AB9">
            <w:pPr>
              <w:jc w:val="center"/>
              <w:rPr>
                <w:lang w:val="en-US"/>
              </w:rPr>
            </w:pPr>
            <w:r>
              <w:rPr>
                <w:lang w:val="en-US"/>
              </w:rPr>
              <w:t>4 154,9</w:t>
            </w:r>
          </w:p>
        </w:tc>
      </w:tr>
      <w:tr w:rsidR="003F5996" w:rsidRPr="00DB4102" w:rsidTr="002C0C1C">
        <w:tc>
          <w:tcPr>
            <w:tcW w:w="3839" w:type="dxa"/>
            <w:tcBorders>
              <w:top w:val="single" w:sz="4" w:space="0" w:color="auto"/>
              <w:left w:val="single" w:sz="4" w:space="0" w:color="auto"/>
              <w:bottom w:val="single" w:sz="4" w:space="0" w:color="auto"/>
              <w:right w:val="single" w:sz="4" w:space="0" w:color="auto"/>
            </w:tcBorders>
            <w:hideMark/>
          </w:tcPr>
          <w:p w:rsidR="003F5996" w:rsidRPr="007C3E09" w:rsidRDefault="003F5996" w:rsidP="005344DB">
            <w:pPr>
              <w:jc w:val="both"/>
              <w:rPr>
                <w:b/>
                <w:sz w:val="24"/>
                <w:szCs w:val="24"/>
                <w:highlight w:val="yellow"/>
              </w:rPr>
            </w:pPr>
            <w:r w:rsidRPr="007C3E09">
              <w:rPr>
                <w:b/>
                <w:color w:val="000000"/>
                <w:sz w:val="24"/>
                <w:szCs w:val="24"/>
              </w:rPr>
              <w:t>Охрана семьи и детства</w:t>
            </w:r>
          </w:p>
        </w:tc>
        <w:tc>
          <w:tcPr>
            <w:tcW w:w="3218" w:type="dxa"/>
            <w:tcBorders>
              <w:top w:val="single" w:sz="4" w:space="0" w:color="auto"/>
              <w:left w:val="single" w:sz="4" w:space="0" w:color="auto"/>
              <w:bottom w:val="single" w:sz="4" w:space="0" w:color="auto"/>
              <w:right w:val="single" w:sz="4" w:space="0" w:color="auto"/>
            </w:tcBorders>
          </w:tcPr>
          <w:p w:rsidR="003F5996" w:rsidRPr="00F522F6" w:rsidRDefault="003F5996" w:rsidP="005344DB">
            <w:pPr>
              <w:ind w:left="-108" w:right="-108"/>
              <w:jc w:val="center"/>
              <w:rPr>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hideMark/>
          </w:tcPr>
          <w:p w:rsidR="003F5996" w:rsidRPr="003F5996" w:rsidRDefault="003F5996" w:rsidP="005344DB">
            <w:pPr>
              <w:jc w:val="center"/>
              <w:rPr>
                <w:b/>
                <w:lang w:val="en-US"/>
              </w:rPr>
            </w:pPr>
            <w:r w:rsidRPr="003F5996">
              <w:rPr>
                <w:b/>
                <w:lang w:val="en-US"/>
              </w:rPr>
              <w:t>2 966,5</w:t>
            </w:r>
          </w:p>
        </w:tc>
        <w:tc>
          <w:tcPr>
            <w:tcW w:w="1524" w:type="dxa"/>
            <w:tcBorders>
              <w:top w:val="single" w:sz="4" w:space="0" w:color="auto"/>
              <w:left w:val="single" w:sz="4" w:space="0" w:color="auto"/>
              <w:bottom w:val="single" w:sz="4" w:space="0" w:color="auto"/>
              <w:right w:val="single" w:sz="4" w:space="0" w:color="auto"/>
            </w:tcBorders>
            <w:hideMark/>
          </w:tcPr>
          <w:p w:rsidR="003F5996" w:rsidRPr="003F5996" w:rsidRDefault="003F5996" w:rsidP="005344DB">
            <w:pPr>
              <w:jc w:val="center"/>
              <w:rPr>
                <w:b/>
                <w:lang w:val="en-US"/>
              </w:rPr>
            </w:pPr>
            <w:r w:rsidRPr="003F5996">
              <w:rPr>
                <w:b/>
                <w:lang w:val="en-US"/>
              </w:rPr>
              <w:t>3 126,8</w:t>
            </w:r>
          </w:p>
        </w:tc>
      </w:tr>
      <w:tr w:rsidR="003F5996" w:rsidRPr="00DB4102" w:rsidTr="005344DB">
        <w:tc>
          <w:tcPr>
            <w:tcW w:w="3839" w:type="dxa"/>
            <w:tcBorders>
              <w:top w:val="single" w:sz="4" w:space="0" w:color="auto"/>
              <w:left w:val="single" w:sz="4" w:space="0" w:color="auto"/>
              <w:bottom w:val="single" w:sz="4" w:space="0" w:color="auto"/>
              <w:right w:val="single" w:sz="4" w:space="0" w:color="auto"/>
            </w:tcBorders>
            <w:vAlign w:val="bottom"/>
            <w:hideMark/>
          </w:tcPr>
          <w:p w:rsidR="003F5996" w:rsidRPr="007F5FAB" w:rsidRDefault="003F5996" w:rsidP="005344DB">
            <w:pPr>
              <w:widowControl w:val="0"/>
              <w:autoSpaceDE w:val="0"/>
              <w:autoSpaceDN w:val="0"/>
              <w:adjustRightInd w:val="0"/>
              <w:rPr>
                <w:rFonts w:ascii="Arial" w:hAnsi="Arial" w:cs="Arial"/>
              </w:rPr>
            </w:pPr>
            <w:r w:rsidRPr="007F5FAB">
              <w:rPr>
                <w:bCs/>
                <w:color w:val="000000"/>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3218" w:type="dxa"/>
            <w:tcBorders>
              <w:top w:val="single" w:sz="4" w:space="0" w:color="auto"/>
              <w:left w:val="single" w:sz="4" w:space="0" w:color="auto"/>
              <w:bottom w:val="single" w:sz="4" w:space="0" w:color="auto"/>
              <w:right w:val="single" w:sz="4" w:space="0" w:color="auto"/>
            </w:tcBorders>
          </w:tcPr>
          <w:p w:rsidR="003F5996" w:rsidRPr="003D623B" w:rsidRDefault="003F5996" w:rsidP="005344DB">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F5996" w:rsidRPr="00356C46" w:rsidRDefault="003F5996" w:rsidP="005344DB">
            <w:pPr>
              <w:jc w:val="center"/>
              <w:rPr>
                <w:lang w:val="en-US"/>
              </w:rPr>
            </w:pPr>
            <w:r w:rsidRPr="00356C46">
              <w:rPr>
                <w:lang w:val="en-US"/>
              </w:rPr>
              <w:t>2 966,5</w:t>
            </w:r>
          </w:p>
        </w:tc>
        <w:tc>
          <w:tcPr>
            <w:tcW w:w="1524" w:type="dxa"/>
            <w:tcBorders>
              <w:top w:val="single" w:sz="4" w:space="0" w:color="auto"/>
              <w:left w:val="single" w:sz="4" w:space="0" w:color="auto"/>
              <w:bottom w:val="single" w:sz="4" w:space="0" w:color="auto"/>
              <w:right w:val="single" w:sz="4" w:space="0" w:color="auto"/>
            </w:tcBorders>
            <w:hideMark/>
          </w:tcPr>
          <w:p w:rsidR="003F5996" w:rsidRPr="00356C46" w:rsidRDefault="003F5996" w:rsidP="005344DB">
            <w:pPr>
              <w:jc w:val="center"/>
              <w:rPr>
                <w:lang w:val="en-US"/>
              </w:rPr>
            </w:pPr>
            <w:r w:rsidRPr="00356C46">
              <w:rPr>
                <w:lang w:val="en-US"/>
              </w:rPr>
              <w:t>3 126,8</w:t>
            </w:r>
          </w:p>
        </w:tc>
      </w:tr>
      <w:tr w:rsidR="003F5996" w:rsidRPr="00DB4102" w:rsidTr="005344DB">
        <w:tc>
          <w:tcPr>
            <w:tcW w:w="3839" w:type="dxa"/>
            <w:tcBorders>
              <w:top w:val="single" w:sz="4" w:space="0" w:color="auto"/>
              <w:left w:val="single" w:sz="4" w:space="0" w:color="auto"/>
              <w:bottom w:val="single" w:sz="4" w:space="0" w:color="auto"/>
              <w:right w:val="single" w:sz="4" w:space="0" w:color="auto"/>
            </w:tcBorders>
            <w:vAlign w:val="bottom"/>
            <w:hideMark/>
          </w:tcPr>
          <w:p w:rsidR="003F5996" w:rsidRPr="007F5FAB" w:rsidRDefault="003F5996" w:rsidP="005344DB">
            <w:pPr>
              <w:widowControl w:val="0"/>
              <w:autoSpaceDE w:val="0"/>
              <w:autoSpaceDN w:val="0"/>
              <w:adjustRightInd w:val="0"/>
              <w:rPr>
                <w:bCs/>
                <w:color w:val="000000"/>
              </w:rPr>
            </w:pPr>
            <w:r w:rsidRPr="007F5FAB">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218" w:type="dxa"/>
            <w:tcBorders>
              <w:top w:val="single" w:sz="4" w:space="0" w:color="auto"/>
              <w:left w:val="single" w:sz="4" w:space="0" w:color="auto"/>
              <w:bottom w:val="single" w:sz="4" w:space="0" w:color="auto"/>
              <w:right w:val="single" w:sz="4" w:space="0" w:color="auto"/>
            </w:tcBorders>
          </w:tcPr>
          <w:p w:rsidR="003F5996" w:rsidRPr="00356C46" w:rsidRDefault="003F5996" w:rsidP="00356C46">
            <w:pPr>
              <w:jc w:val="center"/>
              <w:rPr>
                <w:lang w:val="en-US"/>
              </w:rPr>
            </w:pPr>
            <w:r w:rsidRPr="00356C46">
              <w:t>932 1004 А22011</w:t>
            </w:r>
            <w:r w:rsidRPr="00356C46">
              <w:rPr>
                <w:lang w:val="en-US"/>
              </w:rPr>
              <w:t>A820 412 310</w:t>
            </w:r>
          </w:p>
        </w:tc>
        <w:tc>
          <w:tcPr>
            <w:tcW w:w="1559" w:type="dxa"/>
            <w:tcBorders>
              <w:top w:val="single" w:sz="4" w:space="0" w:color="auto"/>
              <w:left w:val="single" w:sz="4" w:space="0" w:color="auto"/>
              <w:bottom w:val="single" w:sz="4" w:space="0" w:color="auto"/>
              <w:right w:val="single" w:sz="4" w:space="0" w:color="auto"/>
            </w:tcBorders>
            <w:hideMark/>
          </w:tcPr>
          <w:p w:rsidR="003F5996" w:rsidRPr="00356C46" w:rsidRDefault="003F5996" w:rsidP="005344DB">
            <w:pPr>
              <w:jc w:val="center"/>
              <w:rPr>
                <w:lang w:val="en-US"/>
              </w:rPr>
            </w:pPr>
            <w:r w:rsidRPr="00356C46">
              <w:rPr>
                <w:lang w:val="en-US"/>
              </w:rPr>
              <w:t>2 966,5</w:t>
            </w:r>
          </w:p>
        </w:tc>
        <w:tc>
          <w:tcPr>
            <w:tcW w:w="1524" w:type="dxa"/>
            <w:tcBorders>
              <w:top w:val="single" w:sz="4" w:space="0" w:color="auto"/>
              <w:left w:val="single" w:sz="4" w:space="0" w:color="auto"/>
              <w:bottom w:val="single" w:sz="4" w:space="0" w:color="auto"/>
              <w:right w:val="single" w:sz="4" w:space="0" w:color="auto"/>
            </w:tcBorders>
            <w:hideMark/>
          </w:tcPr>
          <w:p w:rsidR="003F5996" w:rsidRPr="00356C46" w:rsidRDefault="003F5996" w:rsidP="005344DB">
            <w:pPr>
              <w:jc w:val="center"/>
              <w:rPr>
                <w:lang w:val="en-US"/>
              </w:rPr>
            </w:pPr>
            <w:r w:rsidRPr="00356C46">
              <w:rPr>
                <w:lang w:val="en-US"/>
              </w:rPr>
              <w:t>3 126,8</w:t>
            </w:r>
          </w:p>
        </w:tc>
      </w:tr>
    </w:tbl>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Pr="00D619CB" w:rsidRDefault="00CC6AAC" w:rsidP="00073DE3">
      <w:pPr>
        <w:tabs>
          <w:tab w:val="left" w:pos="5670"/>
        </w:tabs>
        <w:ind w:left="5670" w:right="-709"/>
        <w:jc w:val="both"/>
        <w:rPr>
          <w:sz w:val="24"/>
          <w:szCs w:val="24"/>
        </w:rPr>
      </w:pPr>
      <w:r>
        <w:rPr>
          <w:sz w:val="24"/>
          <w:szCs w:val="24"/>
        </w:rPr>
        <w:t xml:space="preserve">         </w:t>
      </w:r>
      <w:r w:rsidR="00073DE3">
        <w:rPr>
          <w:sz w:val="24"/>
          <w:szCs w:val="24"/>
        </w:rPr>
        <w:t xml:space="preserve">Приложение </w:t>
      </w:r>
      <w:r w:rsidR="00D619CB">
        <w:rPr>
          <w:sz w:val="24"/>
          <w:szCs w:val="24"/>
        </w:rPr>
        <w:t>11</w:t>
      </w:r>
    </w:p>
    <w:p w:rsidR="00CC6AAC" w:rsidRPr="002A60DF" w:rsidRDefault="00CC6AAC" w:rsidP="00CC6AAC">
      <w:pPr>
        <w:tabs>
          <w:tab w:val="left" w:pos="6237"/>
        </w:tabs>
        <w:ind w:left="6237" w:right="-993"/>
        <w:jc w:val="both"/>
        <w:rPr>
          <w:sz w:val="24"/>
          <w:szCs w:val="24"/>
        </w:rPr>
      </w:pPr>
      <w:r w:rsidRPr="002A60DF">
        <w:rPr>
          <w:sz w:val="24"/>
          <w:szCs w:val="24"/>
        </w:rPr>
        <w:t>к решению Собрания депутатов</w:t>
      </w:r>
    </w:p>
    <w:p w:rsidR="00CC6AAC" w:rsidRPr="002A60DF" w:rsidRDefault="00CC6AAC" w:rsidP="00CC6AAC">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CC6AAC" w:rsidRPr="002A60DF" w:rsidRDefault="00CC6AAC" w:rsidP="00CC6AAC">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CC6AAC" w:rsidRPr="002A60DF" w:rsidRDefault="00CC6AAC" w:rsidP="00CC6AAC">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73DE3" w:rsidRDefault="00073DE3" w:rsidP="00073DE3">
      <w:pPr>
        <w:pStyle w:val="1"/>
        <w:ind w:left="4320"/>
        <w:jc w:val="both"/>
        <w:rPr>
          <w:szCs w:val="24"/>
        </w:rPr>
      </w:pPr>
    </w:p>
    <w:p w:rsidR="00073DE3" w:rsidRDefault="00073DE3" w:rsidP="00073DE3"/>
    <w:p w:rsidR="00073DE3" w:rsidRPr="00C2159B" w:rsidRDefault="00073DE3" w:rsidP="00073DE3">
      <w:pPr>
        <w:jc w:val="center"/>
        <w:rPr>
          <w:b/>
          <w:sz w:val="28"/>
          <w:szCs w:val="28"/>
        </w:rPr>
      </w:pPr>
      <w:r w:rsidRPr="00C2159B">
        <w:rPr>
          <w:b/>
          <w:sz w:val="28"/>
          <w:szCs w:val="28"/>
        </w:rPr>
        <w:t xml:space="preserve">Источники внутреннего  финансирования дефицита </w:t>
      </w:r>
    </w:p>
    <w:p w:rsidR="00073DE3" w:rsidRDefault="00073DE3" w:rsidP="00073DE3">
      <w:pPr>
        <w:jc w:val="center"/>
        <w:rPr>
          <w:sz w:val="28"/>
          <w:szCs w:val="28"/>
        </w:rPr>
      </w:pPr>
      <w:r w:rsidRPr="00C2159B">
        <w:rPr>
          <w:b/>
          <w:sz w:val="28"/>
          <w:szCs w:val="28"/>
        </w:rPr>
        <w:t xml:space="preserve">бюджета города Алатыря на </w:t>
      </w:r>
      <w:r w:rsidR="00CC6AAC" w:rsidRPr="00C2159B">
        <w:rPr>
          <w:b/>
          <w:sz w:val="28"/>
          <w:szCs w:val="28"/>
        </w:rPr>
        <w:t>2022</w:t>
      </w:r>
      <w:r w:rsidRPr="00C2159B">
        <w:rPr>
          <w:b/>
          <w:sz w:val="28"/>
          <w:szCs w:val="28"/>
        </w:rPr>
        <w:t xml:space="preserve"> год</w:t>
      </w:r>
      <w:r>
        <w:rPr>
          <w:sz w:val="28"/>
          <w:szCs w:val="28"/>
        </w:rPr>
        <w:tab/>
      </w:r>
    </w:p>
    <w:p w:rsidR="00073DE3" w:rsidRDefault="00073DE3" w:rsidP="00073DE3">
      <w:pPr>
        <w:tabs>
          <w:tab w:val="left" w:pos="9000"/>
        </w:tabs>
        <w:rPr>
          <w:sz w:val="28"/>
          <w:szCs w:val="28"/>
        </w:rPr>
      </w:pPr>
    </w:p>
    <w:p w:rsidR="00073DE3" w:rsidRPr="00C44EBE" w:rsidRDefault="00073DE3" w:rsidP="00073DE3">
      <w:pPr>
        <w:tabs>
          <w:tab w:val="left" w:pos="9000"/>
        </w:tabs>
        <w:rPr>
          <w:sz w:val="28"/>
          <w:szCs w:val="28"/>
        </w:rPr>
      </w:pPr>
      <w:r>
        <w:rPr>
          <w:sz w:val="22"/>
          <w:szCs w:val="22"/>
        </w:rPr>
        <w:t xml:space="preserve">                                                                                                                                                  </w:t>
      </w:r>
      <w:r w:rsidRPr="00C44EBE">
        <w:rPr>
          <w:sz w:val="22"/>
          <w:szCs w:val="22"/>
        </w:rPr>
        <w:t>(тыс. рублей)</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3"/>
        <w:gridCol w:w="4343"/>
        <w:gridCol w:w="2932"/>
      </w:tblGrid>
      <w:tr w:rsidR="00073DE3" w:rsidRPr="00D37C26" w:rsidTr="002C0C1C">
        <w:trPr>
          <w:trHeight w:val="902"/>
        </w:trPr>
        <w:tc>
          <w:tcPr>
            <w:tcW w:w="273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Код бюджетной классификации Российской Федерации</w:t>
            </w:r>
          </w:p>
        </w:tc>
        <w:tc>
          <w:tcPr>
            <w:tcW w:w="434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Наименование</w:t>
            </w:r>
          </w:p>
        </w:tc>
        <w:tc>
          <w:tcPr>
            <w:tcW w:w="2932"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Сумма, тыс. рублей</w:t>
            </w:r>
          </w:p>
        </w:tc>
      </w:tr>
      <w:tr w:rsidR="00073DE3" w:rsidRPr="00D37C26" w:rsidTr="002C0C1C">
        <w:trPr>
          <w:trHeight w:val="606"/>
        </w:trPr>
        <w:tc>
          <w:tcPr>
            <w:tcW w:w="273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 xml:space="preserve">01 02 00 </w:t>
            </w:r>
            <w:proofErr w:type="spellStart"/>
            <w:r w:rsidRPr="00D37C26">
              <w:rPr>
                <w:sz w:val="28"/>
                <w:szCs w:val="28"/>
              </w:rPr>
              <w:t>00</w:t>
            </w:r>
            <w:proofErr w:type="spellEnd"/>
            <w:r w:rsidRPr="00D37C26">
              <w:rPr>
                <w:sz w:val="28"/>
                <w:szCs w:val="28"/>
              </w:rPr>
              <w:t xml:space="preserve"> </w:t>
            </w:r>
            <w:proofErr w:type="spellStart"/>
            <w:r w:rsidRPr="00D37C26">
              <w:rPr>
                <w:sz w:val="28"/>
                <w:szCs w:val="28"/>
              </w:rPr>
              <w:t>00</w:t>
            </w:r>
            <w:proofErr w:type="spellEnd"/>
            <w:r w:rsidRPr="00D37C26">
              <w:rPr>
                <w:sz w:val="28"/>
                <w:szCs w:val="28"/>
              </w:rPr>
              <w:t xml:space="preserve"> 0000 000</w:t>
            </w:r>
          </w:p>
        </w:tc>
        <w:tc>
          <w:tcPr>
            <w:tcW w:w="434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both"/>
              <w:rPr>
                <w:sz w:val="28"/>
                <w:szCs w:val="28"/>
              </w:rPr>
            </w:pPr>
            <w:r w:rsidRPr="00D37C26">
              <w:rPr>
                <w:sz w:val="28"/>
                <w:szCs w:val="28"/>
              </w:rPr>
              <w:t>Кредиты  кредитных организаций  в валюте Российской Федерации</w:t>
            </w:r>
          </w:p>
        </w:tc>
        <w:tc>
          <w:tcPr>
            <w:tcW w:w="2932" w:type="dxa"/>
            <w:tcBorders>
              <w:top w:val="single" w:sz="4" w:space="0" w:color="auto"/>
              <w:left w:val="single" w:sz="4" w:space="0" w:color="auto"/>
              <w:bottom w:val="single" w:sz="4" w:space="0" w:color="auto"/>
              <w:right w:val="single" w:sz="4" w:space="0" w:color="auto"/>
            </w:tcBorders>
            <w:hideMark/>
          </w:tcPr>
          <w:p w:rsidR="00073DE3" w:rsidRPr="000E1633" w:rsidRDefault="000E1633" w:rsidP="00162CBB">
            <w:pPr>
              <w:jc w:val="center"/>
              <w:rPr>
                <w:sz w:val="28"/>
                <w:szCs w:val="28"/>
              </w:rPr>
            </w:pPr>
            <w:r>
              <w:rPr>
                <w:sz w:val="28"/>
                <w:szCs w:val="28"/>
              </w:rPr>
              <w:t>5 844,3</w:t>
            </w:r>
          </w:p>
        </w:tc>
      </w:tr>
      <w:tr w:rsidR="00073DE3" w:rsidRPr="00D37C26" w:rsidTr="002C0C1C">
        <w:trPr>
          <w:trHeight w:val="606"/>
        </w:trPr>
        <w:tc>
          <w:tcPr>
            <w:tcW w:w="273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 xml:space="preserve">01 03 00 </w:t>
            </w:r>
            <w:proofErr w:type="spellStart"/>
            <w:r w:rsidRPr="00D37C26">
              <w:rPr>
                <w:sz w:val="28"/>
                <w:szCs w:val="28"/>
              </w:rPr>
              <w:t>00</w:t>
            </w:r>
            <w:proofErr w:type="spellEnd"/>
            <w:r w:rsidRPr="00D37C26">
              <w:rPr>
                <w:sz w:val="28"/>
                <w:szCs w:val="28"/>
              </w:rPr>
              <w:t xml:space="preserve"> </w:t>
            </w:r>
            <w:proofErr w:type="spellStart"/>
            <w:r w:rsidRPr="00D37C26">
              <w:rPr>
                <w:sz w:val="28"/>
                <w:szCs w:val="28"/>
              </w:rPr>
              <w:t>00</w:t>
            </w:r>
            <w:proofErr w:type="spellEnd"/>
            <w:r w:rsidRPr="00D37C26">
              <w:rPr>
                <w:sz w:val="28"/>
                <w:szCs w:val="28"/>
              </w:rPr>
              <w:t xml:space="preserve"> 0000 000</w:t>
            </w:r>
          </w:p>
        </w:tc>
        <w:tc>
          <w:tcPr>
            <w:tcW w:w="434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rPr>
                <w:sz w:val="28"/>
                <w:szCs w:val="28"/>
              </w:rPr>
            </w:pPr>
            <w:r w:rsidRPr="00D37C26">
              <w:rPr>
                <w:sz w:val="28"/>
                <w:szCs w:val="28"/>
              </w:rPr>
              <w:t>Бюджетные кредиты от других бюджетов бюджетной системы Российской Федерации</w:t>
            </w:r>
          </w:p>
        </w:tc>
        <w:tc>
          <w:tcPr>
            <w:tcW w:w="2932"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w:t>
            </w:r>
          </w:p>
        </w:tc>
      </w:tr>
      <w:tr w:rsidR="00073DE3" w:rsidRPr="00D37C26" w:rsidTr="002C0C1C">
        <w:trPr>
          <w:trHeight w:val="606"/>
        </w:trPr>
        <w:tc>
          <w:tcPr>
            <w:tcW w:w="273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 xml:space="preserve">01 05 00 </w:t>
            </w:r>
            <w:proofErr w:type="spellStart"/>
            <w:r w:rsidRPr="00D37C26">
              <w:rPr>
                <w:sz w:val="28"/>
                <w:szCs w:val="28"/>
              </w:rPr>
              <w:t>00</w:t>
            </w:r>
            <w:proofErr w:type="spellEnd"/>
            <w:r w:rsidRPr="00D37C26">
              <w:rPr>
                <w:sz w:val="28"/>
                <w:szCs w:val="28"/>
              </w:rPr>
              <w:t xml:space="preserve"> </w:t>
            </w:r>
            <w:proofErr w:type="spellStart"/>
            <w:r w:rsidRPr="00D37C26">
              <w:rPr>
                <w:sz w:val="28"/>
                <w:szCs w:val="28"/>
              </w:rPr>
              <w:t>00</w:t>
            </w:r>
            <w:proofErr w:type="spellEnd"/>
            <w:r w:rsidRPr="00D37C26">
              <w:rPr>
                <w:sz w:val="28"/>
                <w:szCs w:val="28"/>
              </w:rPr>
              <w:t xml:space="preserve"> 0000 000</w:t>
            </w:r>
          </w:p>
        </w:tc>
        <w:tc>
          <w:tcPr>
            <w:tcW w:w="434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both"/>
              <w:rPr>
                <w:sz w:val="28"/>
                <w:szCs w:val="28"/>
              </w:rPr>
            </w:pPr>
            <w:r w:rsidRPr="00D37C26">
              <w:rPr>
                <w:sz w:val="28"/>
                <w:szCs w:val="28"/>
              </w:rPr>
              <w:t>Изменение остатков средств на счетах по учету средств бюджета</w:t>
            </w:r>
          </w:p>
        </w:tc>
        <w:tc>
          <w:tcPr>
            <w:tcW w:w="2932"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w:t>
            </w:r>
          </w:p>
        </w:tc>
      </w:tr>
      <w:tr w:rsidR="00073DE3" w:rsidTr="002C0C1C">
        <w:trPr>
          <w:trHeight w:val="606"/>
        </w:trPr>
        <w:tc>
          <w:tcPr>
            <w:tcW w:w="2733" w:type="dxa"/>
            <w:tcBorders>
              <w:top w:val="single" w:sz="4" w:space="0" w:color="auto"/>
              <w:left w:val="single" w:sz="4" w:space="0" w:color="auto"/>
              <w:bottom w:val="single" w:sz="4" w:space="0" w:color="auto"/>
              <w:right w:val="single" w:sz="4" w:space="0" w:color="auto"/>
            </w:tcBorders>
            <w:hideMark/>
          </w:tcPr>
          <w:p w:rsidR="00073DE3" w:rsidRPr="00D37C26" w:rsidRDefault="00073DE3" w:rsidP="002C0C1C">
            <w:pPr>
              <w:jc w:val="center"/>
              <w:rPr>
                <w:sz w:val="28"/>
                <w:szCs w:val="28"/>
              </w:rPr>
            </w:pPr>
            <w:r w:rsidRPr="00D37C26">
              <w:rPr>
                <w:sz w:val="28"/>
                <w:szCs w:val="28"/>
              </w:rPr>
              <w:t>ИТОГО</w:t>
            </w:r>
          </w:p>
        </w:tc>
        <w:tc>
          <w:tcPr>
            <w:tcW w:w="4343" w:type="dxa"/>
            <w:tcBorders>
              <w:top w:val="single" w:sz="4" w:space="0" w:color="auto"/>
              <w:left w:val="single" w:sz="4" w:space="0" w:color="auto"/>
              <w:bottom w:val="single" w:sz="4" w:space="0" w:color="auto"/>
              <w:right w:val="single" w:sz="4" w:space="0" w:color="auto"/>
            </w:tcBorders>
          </w:tcPr>
          <w:p w:rsidR="00073DE3" w:rsidRPr="00D37C26" w:rsidRDefault="00073DE3" w:rsidP="002C0C1C">
            <w:pPr>
              <w:jc w:val="both"/>
              <w:rPr>
                <w:sz w:val="28"/>
                <w:szCs w:val="28"/>
              </w:rPr>
            </w:pPr>
          </w:p>
        </w:tc>
        <w:tc>
          <w:tcPr>
            <w:tcW w:w="2932" w:type="dxa"/>
            <w:tcBorders>
              <w:top w:val="single" w:sz="4" w:space="0" w:color="auto"/>
              <w:left w:val="single" w:sz="4" w:space="0" w:color="auto"/>
              <w:bottom w:val="single" w:sz="4" w:space="0" w:color="auto"/>
              <w:right w:val="single" w:sz="4" w:space="0" w:color="auto"/>
            </w:tcBorders>
            <w:hideMark/>
          </w:tcPr>
          <w:p w:rsidR="00073DE3" w:rsidRPr="00321E6E" w:rsidRDefault="000E1633" w:rsidP="000E1633">
            <w:pPr>
              <w:jc w:val="center"/>
              <w:rPr>
                <w:sz w:val="28"/>
                <w:szCs w:val="28"/>
                <w:lang w:val="en-US"/>
              </w:rPr>
            </w:pPr>
            <w:r>
              <w:rPr>
                <w:sz w:val="28"/>
                <w:szCs w:val="28"/>
              </w:rPr>
              <w:t>5 844,3</w:t>
            </w:r>
          </w:p>
        </w:tc>
      </w:tr>
    </w:tbl>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5958ED" w:rsidRDefault="005958ED" w:rsidP="00073DE3">
      <w:pPr>
        <w:ind w:left="6379"/>
        <w:rPr>
          <w:sz w:val="24"/>
          <w:szCs w:val="24"/>
        </w:rPr>
      </w:pPr>
    </w:p>
    <w:p w:rsidR="005958ED" w:rsidRDefault="005958ED" w:rsidP="00073DE3">
      <w:pPr>
        <w:ind w:left="6379"/>
        <w:rPr>
          <w:sz w:val="24"/>
          <w:szCs w:val="24"/>
        </w:rPr>
      </w:pPr>
    </w:p>
    <w:p w:rsidR="005958ED" w:rsidRDefault="005958ED" w:rsidP="00073DE3">
      <w:pPr>
        <w:ind w:left="6379"/>
        <w:rPr>
          <w:sz w:val="24"/>
          <w:szCs w:val="24"/>
        </w:rPr>
      </w:pPr>
    </w:p>
    <w:p w:rsidR="00073DE3" w:rsidRDefault="00073DE3" w:rsidP="00073DE3">
      <w:pPr>
        <w:tabs>
          <w:tab w:val="left" w:pos="5954"/>
        </w:tabs>
        <w:ind w:left="5670" w:right="-709"/>
        <w:jc w:val="both"/>
        <w:rPr>
          <w:sz w:val="24"/>
          <w:szCs w:val="24"/>
        </w:rPr>
      </w:pPr>
    </w:p>
    <w:p w:rsidR="00073DE3" w:rsidRDefault="00073DE3" w:rsidP="00073DE3">
      <w:pPr>
        <w:tabs>
          <w:tab w:val="left" w:pos="5954"/>
        </w:tabs>
        <w:ind w:left="5670" w:right="-709"/>
        <w:jc w:val="both"/>
        <w:rPr>
          <w:sz w:val="24"/>
          <w:szCs w:val="24"/>
        </w:rPr>
      </w:pPr>
    </w:p>
    <w:p w:rsidR="00C2159B" w:rsidRDefault="00C2159B" w:rsidP="00073DE3">
      <w:pPr>
        <w:tabs>
          <w:tab w:val="left" w:pos="5954"/>
        </w:tabs>
        <w:ind w:left="5670" w:right="-709"/>
        <w:jc w:val="both"/>
        <w:rPr>
          <w:sz w:val="24"/>
          <w:szCs w:val="24"/>
        </w:rPr>
      </w:pPr>
    </w:p>
    <w:p w:rsidR="00073DE3" w:rsidRDefault="00073DE3" w:rsidP="00073DE3">
      <w:pPr>
        <w:tabs>
          <w:tab w:val="left" w:pos="5954"/>
        </w:tabs>
        <w:ind w:left="5670" w:right="-709"/>
        <w:jc w:val="both"/>
        <w:rPr>
          <w:sz w:val="24"/>
          <w:szCs w:val="24"/>
        </w:rPr>
      </w:pPr>
    </w:p>
    <w:p w:rsidR="00073DE3" w:rsidRPr="00D619CB" w:rsidRDefault="00D37C26" w:rsidP="00073DE3">
      <w:pPr>
        <w:tabs>
          <w:tab w:val="left" w:pos="5954"/>
        </w:tabs>
        <w:ind w:left="5670" w:right="-709"/>
        <w:jc w:val="both"/>
        <w:rPr>
          <w:sz w:val="24"/>
          <w:szCs w:val="24"/>
        </w:rPr>
      </w:pPr>
      <w:r>
        <w:rPr>
          <w:sz w:val="24"/>
          <w:szCs w:val="24"/>
        </w:rPr>
        <w:t xml:space="preserve">         </w:t>
      </w:r>
      <w:r w:rsidR="00073DE3">
        <w:rPr>
          <w:sz w:val="24"/>
          <w:szCs w:val="24"/>
        </w:rPr>
        <w:t xml:space="preserve">Приложение </w:t>
      </w:r>
      <w:r w:rsidR="00D619CB">
        <w:rPr>
          <w:sz w:val="24"/>
          <w:szCs w:val="24"/>
        </w:rPr>
        <w:t>12</w:t>
      </w:r>
    </w:p>
    <w:p w:rsidR="00D37C26" w:rsidRPr="002A60DF" w:rsidRDefault="00D37C26" w:rsidP="00D37C26">
      <w:pPr>
        <w:tabs>
          <w:tab w:val="left" w:pos="6237"/>
        </w:tabs>
        <w:ind w:left="6237" w:right="-993"/>
        <w:jc w:val="both"/>
        <w:rPr>
          <w:sz w:val="24"/>
          <w:szCs w:val="24"/>
        </w:rPr>
      </w:pPr>
      <w:r w:rsidRPr="002A60DF">
        <w:rPr>
          <w:sz w:val="24"/>
          <w:szCs w:val="24"/>
        </w:rPr>
        <w:t>к решению Собрания депутатов</w:t>
      </w:r>
    </w:p>
    <w:p w:rsidR="00D37C26" w:rsidRPr="002A60DF" w:rsidRDefault="00D37C26" w:rsidP="00D37C26">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D37C26" w:rsidRPr="002A60DF" w:rsidRDefault="00D37C26" w:rsidP="00D37C26">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D37C26" w:rsidRPr="002A60DF" w:rsidRDefault="00D37C26" w:rsidP="00D37C26">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73DE3" w:rsidRDefault="00073DE3" w:rsidP="00073DE3">
      <w:pPr>
        <w:pStyle w:val="1"/>
        <w:ind w:left="4320"/>
        <w:jc w:val="both"/>
        <w:rPr>
          <w:szCs w:val="24"/>
        </w:rPr>
      </w:pPr>
    </w:p>
    <w:p w:rsidR="00073DE3" w:rsidRDefault="00073DE3" w:rsidP="00073DE3"/>
    <w:p w:rsidR="00073DE3" w:rsidRPr="00C2159B" w:rsidRDefault="00073DE3" w:rsidP="00073DE3">
      <w:pPr>
        <w:jc w:val="center"/>
        <w:rPr>
          <w:b/>
          <w:sz w:val="28"/>
          <w:szCs w:val="28"/>
        </w:rPr>
      </w:pPr>
      <w:r w:rsidRPr="00C2159B">
        <w:rPr>
          <w:b/>
          <w:sz w:val="28"/>
          <w:szCs w:val="28"/>
        </w:rPr>
        <w:t xml:space="preserve">Источники внутреннего  финансирования дефицита </w:t>
      </w:r>
    </w:p>
    <w:p w:rsidR="00073DE3" w:rsidRDefault="00073DE3" w:rsidP="00073DE3">
      <w:pPr>
        <w:jc w:val="center"/>
        <w:rPr>
          <w:sz w:val="28"/>
          <w:szCs w:val="28"/>
        </w:rPr>
      </w:pPr>
      <w:r w:rsidRPr="00C2159B">
        <w:rPr>
          <w:b/>
          <w:sz w:val="28"/>
          <w:szCs w:val="28"/>
        </w:rPr>
        <w:t xml:space="preserve">бюджета города Алатыря на </w:t>
      </w:r>
      <w:r w:rsidR="00D37C26" w:rsidRPr="00C2159B">
        <w:rPr>
          <w:b/>
          <w:sz w:val="28"/>
          <w:szCs w:val="28"/>
        </w:rPr>
        <w:t>2023</w:t>
      </w:r>
      <w:r w:rsidRPr="00C2159B">
        <w:rPr>
          <w:b/>
          <w:sz w:val="28"/>
          <w:szCs w:val="28"/>
        </w:rPr>
        <w:t xml:space="preserve"> и 202</w:t>
      </w:r>
      <w:r w:rsidR="00D37C26" w:rsidRPr="00C2159B">
        <w:rPr>
          <w:b/>
          <w:sz w:val="28"/>
          <w:szCs w:val="28"/>
        </w:rPr>
        <w:t>4</w:t>
      </w:r>
      <w:r w:rsidRPr="00C2159B">
        <w:rPr>
          <w:b/>
          <w:sz w:val="28"/>
          <w:szCs w:val="28"/>
        </w:rPr>
        <w:t xml:space="preserve"> годы</w:t>
      </w:r>
      <w:r>
        <w:rPr>
          <w:sz w:val="28"/>
          <w:szCs w:val="28"/>
        </w:rPr>
        <w:tab/>
      </w:r>
    </w:p>
    <w:p w:rsidR="00073DE3" w:rsidRDefault="00073DE3" w:rsidP="00073DE3">
      <w:pPr>
        <w:tabs>
          <w:tab w:val="left" w:pos="9000"/>
        </w:tabs>
        <w:rPr>
          <w:sz w:val="28"/>
          <w:szCs w:val="28"/>
        </w:rPr>
      </w:pPr>
    </w:p>
    <w:p w:rsidR="00073DE3" w:rsidRDefault="00073DE3" w:rsidP="00073DE3">
      <w:pPr>
        <w:tabs>
          <w:tab w:val="left" w:pos="9000"/>
        </w:tabs>
        <w:rPr>
          <w:sz w:val="28"/>
          <w:szCs w:val="28"/>
        </w:rPr>
      </w:pPr>
      <w:r>
        <w:rPr>
          <w:sz w:val="22"/>
          <w:szCs w:val="22"/>
        </w:rPr>
        <w:t xml:space="preserve">                                                                                                                                                (тыс.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9"/>
        <w:gridCol w:w="3862"/>
        <w:gridCol w:w="1367"/>
        <w:gridCol w:w="1418"/>
      </w:tblGrid>
      <w:tr w:rsidR="00073DE3" w:rsidTr="000E1633">
        <w:trPr>
          <w:trHeight w:val="902"/>
        </w:trPr>
        <w:tc>
          <w:tcPr>
            <w:tcW w:w="2709"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Код бюджетной классификации Российской Федерации</w:t>
            </w:r>
          </w:p>
        </w:tc>
        <w:tc>
          <w:tcPr>
            <w:tcW w:w="3862"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Наименование</w:t>
            </w:r>
          </w:p>
        </w:tc>
        <w:tc>
          <w:tcPr>
            <w:tcW w:w="1367" w:type="dxa"/>
            <w:tcBorders>
              <w:top w:val="single" w:sz="4" w:space="0" w:color="auto"/>
              <w:left w:val="single" w:sz="4" w:space="0" w:color="auto"/>
              <w:bottom w:val="single" w:sz="4" w:space="0" w:color="auto"/>
              <w:right w:val="single" w:sz="4" w:space="0" w:color="auto"/>
            </w:tcBorders>
          </w:tcPr>
          <w:p w:rsidR="00073DE3" w:rsidRDefault="00073DE3" w:rsidP="002C0C1C">
            <w:pPr>
              <w:jc w:val="center"/>
              <w:rPr>
                <w:sz w:val="28"/>
                <w:szCs w:val="28"/>
              </w:rPr>
            </w:pPr>
            <w:r>
              <w:rPr>
                <w:sz w:val="28"/>
                <w:szCs w:val="28"/>
              </w:rPr>
              <w:t>202</w:t>
            </w:r>
            <w:r w:rsidR="00D37C26">
              <w:rPr>
                <w:sz w:val="28"/>
                <w:szCs w:val="28"/>
              </w:rPr>
              <w:t>3</w:t>
            </w:r>
            <w:r>
              <w:rPr>
                <w:sz w:val="28"/>
                <w:szCs w:val="28"/>
              </w:rPr>
              <w:t xml:space="preserve"> год</w:t>
            </w:r>
          </w:p>
          <w:p w:rsidR="00073DE3" w:rsidRDefault="00073DE3" w:rsidP="002C0C1C">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073DE3" w:rsidRDefault="00D37C26" w:rsidP="002C0C1C">
            <w:pPr>
              <w:jc w:val="center"/>
              <w:rPr>
                <w:sz w:val="28"/>
                <w:szCs w:val="28"/>
              </w:rPr>
            </w:pPr>
            <w:r>
              <w:rPr>
                <w:sz w:val="28"/>
                <w:szCs w:val="28"/>
              </w:rPr>
              <w:t>2024</w:t>
            </w:r>
            <w:r w:rsidR="00073DE3">
              <w:rPr>
                <w:sz w:val="28"/>
                <w:szCs w:val="28"/>
              </w:rPr>
              <w:t xml:space="preserve"> год</w:t>
            </w:r>
          </w:p>
        </w:tc>
      </w:tr>
      <w:tr w:rsidR="00073DE3" w:rsidTr="000E1633">
        <w:trPr>
          <w:trHeight w:val="606"/>
        </w:trPr>
        <w:tc>
          <w:tcPr>
            <w:tcW w:w="2709"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 xml:space="preserve">01 02 00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3862"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both"/>
              <w:rPr>
                <w:sz w:val="28"/>
                <w:szCs w:val="28"/>
              </w:rPr>
            </w:pPr>
            <w:r>
              <w:rPr>
                <w:sz w:val="28"/>
                <w:szCs w:val="28"/>
              </w:rPr>
              <w:t>Кредиты  кредитных организаций  в валюте Российской Федерации</w:t>
            </w:r>
          </w:p>
        </w:tc>
        <w:tc>
          <w:tcPr>
            <w:tcW w:w="1367" w:type="dxa"/>
            <w:tcBorders>
              <w:top w:val="single" w:sz="4" w:space="0" w:color="auto"/>
              <w:left w:val="single" w:sz="4" w:space="0" w:color="auto"/>
              <w:bottom w:val="single" w:sz="4" w:space="0" w:color="auto"/>
              <w:right w:val="single" w:sz="4" w:space="0" w:color="auto"/>
            </w:tcBorders>
            <w:hideMark/>
          </w:tcPr>
          <w:p w:rsidR="00073DE3" w:rsidRDefault="00D37C26" w:rsidP="002C0C1C">
            <w:pPr>
              <w:jc w:val="center"/>
              <w:rPr>
                <w:sz w:val="28"/>
                <w:szCs w:val="28"/>
              </w:rPr>
            </w:pPr>
            <w:r>
              <w:rPr>
                <w:sz w:val="28"/>
                <w:szCs w:val="28"/>
              </w:rPr>
              <w:t>3 949,0</w:t>
            </w:r>
          </w:p>
        </w:tc>
        <w:tc>
          <w:tcPr>
            <w:tcW w:w="1418" w:type="dxa"/>
            <w:tcBorders>
              <w:top w:val="single" w:sz="4" w:space="0" w:color="auto"/>
              <w:left w:val="single" w:sz="4" w:space="0" w:color="auto"/>
              <w:bottom w:val="single" w:sz="4" w:space="0" w:color="auto"/>
              <w:right w:val="single" w:sz="4" w:space="0" w:color="auto"/>
            </w:tcBorders>
            <w:hideMark/>
          </w:tcPr>
          <w:p w:rsidR="00073DE3" w:rsidRPr="000E1633" w:rsidRDefault="005A33BD" w:rsidP="002C0C1C">
            <w:pPr>
              <w:jc w:val="center"/>
              <w:rPr>
                <w:sz w:val="28"/>
                <w:szCs w:val="28"/>
              </w:rPr>
            </w:pPr>
            <w:r>
              <w:rPr>
                <w:sz w:val="28"/>
                <w:szCs w:val="28"/>
              </w:rPr>
              <w:t>3 949,3</w:t>
            </w:r>
          </w:p>
        </w:tc>
      </w:tr>
      <w:tr w:rsidR="00073DE3" w:rsidTr="000E1633">
        <w:trPr>
          <w:trHeight w:val="606"/>
        </w:trPr>
        <w:tc>
          <w:tcPr>
            <w:tcW w:w="2709"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 xml:space="preserve">01 03 00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3862" w:type="dxa"/>
            <w:tcBorders>
              <w:top w:val="single" w:sz="4" w:space="0" w:color="auto"/>
              <w:left w:val="single" w:sz="4" w:space="0" w:color="auto"/>
              <w:bottom w:val="single" w:sz="4" w:space="0" w:color="auto"/>
              <w:right w:val="single" w:sz="4" w:space="0" w:color="auto"/>
            </w:tcBorders>
            <w:hideMark/>
          </w:tcPr>
          <w:p w:rsidR="00073DE3" w:rsidRDefault="00073DE3" w:rsidP="002C0C1C">
            <w:pPr>
              <w:rPr>
                <w:sz w:val="28"/>
                <w:szCs w:val="28"/>
              </w:rPr>
            </w:pPr>
            <w:r>
              <w:rPr>
                <w:sz w:val="28"/>
                <w:szCs w:val="28"/>
              </w:rPr>
              <w:t>Бюджетные кредиты от других бюджетов бюджетной системы Российской Федерации</w:t>
            </w:r>
          </w:p>
        </w:tc>
        <w:tc>
          <w:tcPr>
            <w:tcW w:w="1367"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w:t>
            </w:r>
          </w:p>
        </w:tc>
      </w:tr>
      <w:tr w:rsidR="00073DE3" w:rsidTr="000E1633">
        <w:trPr>
          <w:trHeight w:val="606"/>
        </w:trPr>
        <w:tc>
          <w:tcPr>
            <w:tcW w:w="2709"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 xml:space="preserve">01 05 00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3862"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both"/>
              <w:rPr>
                <w:sz w:val="28"/>
                <w:szCs w:val="28"/>
              </w:rPr>
            </w:pPr>
            <w:r>
              <w:rPr>
                <w:sz w:val="28"/>
                <w:szCs w:val="28"/>
              </w:rPr>
              <w:t>Изменение остатков средств на счетах по учету средств бюджета</w:t>
            </w:r>
          </w:p>
        </w:tc>
        <w:tc>
          <w:tcPr>
            <w:tcW w:w="1367"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w:t>
            </w:r>
          </w:p>
        </w:tc>
      </w:tr>
      <w:tr w:rsidR="00073DE3" w:rsidTr="000E1633">
        <w:trPr>
          <w:trHeight w:val="606"/>
        </w:trPr>
        <w:tc>
          <w:tcPr>
            <w:tcW w:w="2709"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Pr>
                <w:sz w:val="28"/>
                <w:szCs w:val="28"/>
              </w:rPr>
              <w:t>ИТОГО</w:t>
            </w:r>
          </w:p>
        </w:tc>
        <w:tc>
          <w:tcPr>
            <w:tcW w:w="3862" w:type="dxa"/>
            <w:tcBorders>
              <w:top w:val="single" w:sz="4" w:space="0" w:color="auto"/>
              <w:left w:val="single" w:sz="4" w:space="0" w:color="auto"/>
              <w:bottom w:val="single" w:sz="4" w:space="0" w:color="auto"/>
              <w:right w:val="single" w:sz="4" w:space="0" w:color="auto"/>
            </w:tcBorders>
          </w:tcPr>
          <w:p w:rsidR="00073DE3" w:rsidRDefault="00073DE3" w:rsidP="002C0C1C">
            <w:pPr>
              <w:jc w:val="both"/>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073DE3" w:rsidRDefault="00D37C26" w:rsidP="002C0C1C">
            <w:pPr>
              <w:jc w:val="center"/>
              <w:rPr>
                <w:sz w:val="28"/>
                <w:szCs w:val="28"/>
              </w:rPr>
            </w:pPr>
            <w:r>
              <w:rPr>
                <w:sz w:val="28"/>
                <w:szCs w:val="28"/>
              </w:rPr>
              <w:t>3 949,0</w:t>
            </w:r>
          </w:p>
        </w:tc>
        <w:tc>
          <w:tcPr>
            <w:tcW w:w="1418" w:type="dxa"/>
            <w:tcBorders>
              <w:top w:val="single" w:sz="4" w:space="0" w:color="auto"/>
              <w:left w:val="single" w:sz="4" w:space="0" w:color="auto"/>
              <w:bottom w:val="single" w:sz="4" w:space="0" w:color="auto"/>
              <w:right w:val="single" w:sz="4" w:space="0" w:color="auto"/>
            </w:tcBorders>
            <w:hideMark/>
          </w:tcPr>
          <w:p w:rsidR="00073DE3" w:rsidRPr="000E1633" w:rsidRDefault="005A33BD" w:rsidP="002C0C1C">
            <w:pPr>
              <w:jc w:val="center"/>
              <w:rPr>
                <w:sz w:val="28"/>
                <w:szCs w:val="28"/>
              </w:rPr>
            </w:pPr>
            <w:r>
              <w:rPr>
                <w:sz w:val="28"/>
                <w:szCs w:val="28"/>
              </w:rPr>
              <w:t>3 939,3</w:t>
            </w:r>
          </w:p>
        </w:tc>
      </w:tr>
    </w:tbl>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5958ED" w:rsidRDefault="005958ED" w:rsidP="00073DE3">
      <w:pPr>
        <w:tabs>
          <w:tab w:val="left" w:pos="6237"/>
        </w:tabs>
        <w:ind w:left="6237"/>
        <w:jc w:val="both"/>
        <w:rPr>
          <w:sz w:val="24"/>
          <w:szCs w:val="24"/>
        </w:rPr>
      </w:pPr>
    </w:p>
    <w:p w:rsidR="005958ED" w:rsidRDefault="005958ED" w:rsidP="00073DE3">
      <w:pPr>
        <w:tabs>
          <w:tab w:val="left" w:pos="6237"/>
        </w:tabs>
        <w:ind w:left="6237"/>
        <w:jc w:val="both"/>
        <w:rPr>
          <w:sz w:val="24"/>
          <w:szCs w:val="24"/>
        </w:rPr>
      </w:pPr>
    </w:p>
    <w:p w:rsidR="005958ED" w:rsidRDefault="005958ED"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Default="00073DE3" w:rsidP="00073DE3">
      <w:pPr>
        <w:tabs>
          <w:tab w:val="left" w:pos="6237"/>
        </w:tabs>
        <w:ind w:left="6237"/>
        <w:jc w:val="both"/>
        <w:rPr>
          <w:sz w:val="24"/>
          <w:szCs w:val="24"/>
        </w:rPr>
      </w:pPr>
    </w:p>
    <w:p w:rsidR="00073DE3" w:rsidRPr="00D619CB" w:rsidRDefault="00DB751F" w:rsidP="00073DE3">
      <w:pPr>
        <w:tabs>
          <w:tab w:val="left" w:pos="5812"/>
        </w:tabs>
        <w:ind w:left="5670" w:right="-709"/>
        <w:jc w:val="both"/>
        <w:rPr>
          <w:sz w:val="24"/>
          <w:szCs w:val="24"/>
        </w:rPr>
      </w:pPr>
      <w:r>
        <w:rPr>
          <w:sz w:val="24"/>
          <w:szCs w:val="24"/>
        </w:rPr>
        <w:t xml:space="preserve">         </w:t>
      </w:r>
      <w:r w:rsidR="00073DE3" w:rsidRPr="002A60DF">
        <w:rPr>
          <w:sz w:val="24"/>
          <w:szCs w:val="24"/>
        </w:rPr>
        <w:t xml:space="preserve">Приложение </w:t>
      </w:r>
      <w:r w:rsidR="00D619CB">
        <w:rPr>
          <w:sz w:val="24"/>
          <w:szCs w:val="24"/>
        </w:rPr>
        <w:t>13</w:t>
      </w:r>
    </w:p>
    <w:p w:rsidR="00DB751F" w:rsidRPr="00DB751F" w:rsidRDefault="00DB751F" w:rsidP="00DB751F">
      <w:pPr>
        <w:tabs>
          <w:tab w:val="left" w:pos="6237"/>
        </w:tabs>
        <w:ind w:left="6237" w:right="-142"/>
        <w:jc w:val="both"/>
        <w:rPr>
          <w:sz w:val="24"/>
          <w:szCs w:val="24"/>
        </w:rPr>
      </w:pPr>
      <w:r w:rsidRPr="00DB751F">
        <w:rPr>
          <w:sz w:val="24"/>
          <w:szCs w:val="24"/>
        </w:rPr>
        <w:t>к решению Собрания депутатов</w:t>
      </w:r>
    </w:p>
    <w:p w:rsidR="00DB751F" w:rsidRPr="00DB751F" w:rsidRDefault="00DB751F" w:rsidP="00DB751F">
      <w:pPr>
        <w:tabs>
          <w:tab w:val="left" w:pos="6237"/>
        </w:tabs>
        <w:ind w:left="6237" w:right="-142"/>
        <w:jc w:val="both"/>
        <w:rPr>
          <w:sz w:val="24"/>
          <w:szCs w:val="24"/>
        </w:rPr>
      </w:pPr>
      <w:r w:rsidRPr="00DB751F">
        <w:rPr>
          <w:sz w:val="24"/>
          <w:szCs w:val="24"/>
        </w:rPr>
        <w:t>города Алатыря седьмого созыва</w:t>
      </w:r>
    </w:p>
    <w:p w:rsidR="00DB751F" w:rsidRPr="00DB751F" w:rsidRDefault="00DB751F" w:rsidP="00DB751F">
      <w:pPr>
        <w:tabs>
          <w:tab w:val="left" w:pos="6237"/>
        </w:tabs>
        <w:ind w:left="6237" w:right="-142"/>
        <w:jc w:val="both"/>
        <w:rPr>
          <w:sz w:val="24"/>
          <w:szCs w:val="24"/>
        </w:rPr>
      </w:pPr>
      <w:r w:rsidRPr="00DB751F">
        <w:rPr>
          <w:sz w:val="24"/>
          <w:szCs w:val="24"/>
        </w:rPr>
        <w:t>от «___» декабря 2021 г. №____</w:t>
      </w:r>
    </w:p>
    <w:p w:rsidR="00073DE3" w:rsidRPr="002A60DF" w:rsidRDefault="00DB751F" w:rsidP="00DB751F">
      <w:pPr>
        <w:tabs>
          <w:tab w:val="left" w:pos="6237"/>
        </w:tabs>
        <w:ind w:left="6237" w:right="-142"/>
        <w:jc w:val="both"/>
        <w:rPr>
          <w:sz w:val="24"/>
          <w:szCs w:val="24"/>
        </w:rPr>
      </w:pPr>
      <w:r w:rsidRPr="00DB751F">
        <w:rPr>
          <w:sz w:val="24"/>
          <w:szCs w:val="24"/>
        </w:rPr>
        <w:t>«О бюджете города Алатыря на 2022 год и на плановый период 2023 и 2024 годов»</w:t>
      </w:r>
    </w:p>
    <w:p w:rsidR="00073DE3" w:rsidRPr="002A60DF" w:rsidRDefault="00073DE3" w:rsidP="00073DE3">
      <w:pPr>
        <w:ind w:left="6379"/>
      </w:pPr>
    </w:p>
    <w:p w:rsidR="00073DE3" w:rsidRPr="002A60DF" w:rsidRDefault="00073DE3" w:rsidP="00073DE3">
      <w:pPr>
        <w:ind w:left="4253"/>
        <w:jc w:val="both"/>
        <w:rPr>
          <w:sz w:val="24"/>
        </w:rPr>
      </w:pPr>
    </w:p>
    <w:p w:rsidR="00073DE3" w:rsidRPr="002A60DF" w:rsidRDefault="00073DE3" w:rsidP="00073DE3">
      <w:pPr>
        <w:ind w:left="4320"/>
        <w:rPr>
          <w:sz w:val="24"/>
        </w:rPr>
      </w:pPr>
    </w:p>
    <w:p w:rsidR="00073DE3" w:rsidRPr="002A60DF" w:rsidRDefault="00073DE3" w:rsidP="00073DE3">
      <w:pPr>
        <w:tabs>
          <w:tab w:val="left" w:pos="6340"/>
        </w:tabs>
        <w:ind w:left="4320"/>
        <w:rPr>
          <w:sz w:val="24"/>
        </w:rPr>
      </w:pPr>
    </w:p>
    <w:p w:rsidR="00073DE3" w:rsidRPr="002A60DF" w:rsidRDefault="00073DE3" w:rsidP="00073DE3">
      <w:pPr>
        <w:tabs>
          <w:tab w:val="left" w:pos="6340"/>
        </w:tabs>
        <w:ind w:left="4320"/>
        <w:rPr>
          <w:sz w:val="24"/>
        </w:rPr>
      </w:pPr>
    </w:p>
    <w:p w:rsidR="00073DE3" w:rsidRPr="002A60DF" w:rsidRDefault="00073DE3" w:rsidP="00073DE3">
      <w:pPr>
        <w:tabs>
          <w:tab w:val="left" w:pos="6340"/>
        </w:tabs>
        <w:ind w:left="4320"/>
        <w:rPr>
          <w:sz w:val="24"/>
        </w:rPr>
      </w:pPr>
      <w:r w:rsidRPr="002A60DF">
        <w:rPr>
          <w:sz w:val="24"/>
        </w:rPr>
        <w:tab/>
      </w:r>
    </w:p>
    <w:p w:rsidR="00073DE3" w:rsidRPr="00040CD8" w:rsidRDefault="00073DE3" w:rsidP="00073DE3">
      <w:pPr>
        <w:jc w:val="center"/>
        <w:rPr>
          <w:b/>
          <w:sz w:val="28"/>
          <w:szCs w:val="28"/>
        </w:rPr>
      </w:pPr>
      <w:r w:rsidRPr="00040CD8">
        <w:rPr>
          <w:b/>
          <w:sz w:val="28"/>
          <w:szCs w:val="28"/>
        </w:rPr>
        <w:t xml:space="preserve">Программа внутренних заимствований города Алатыря на </w:t>
      </w:r>
      <w:r w:rsidR="00DB751F" w:rsidRPr="00040CD8">
        <w:rPr>
          <w:b/>
          <w:sz w:val="28"/>
          <w:szCs w:val="28"/>
        </w:rPr>
        <w:t>2022</w:t>
      </w:r>
      <w:r w:rsidRPr="00040CD8">
        <w:rPr>
          <w:b/>
          <w:sz w:val="28"/>
          <w:szCs w:val="28"/>
        </w:rPr>
        <w:t xml:space="preserve"> год</w:t>
      </w:r>
    </w:p>
    <w:p w:rsidR="00073DE3" w:rsidRPr="00040CD8" w:rsidRDefault="00073DE3" w:rsidP="00073DE3">
      <w:pPr>
        <w:rPr>
          <w:b/>
          <w:bCs/>
          <w:sz w:val="24"/>
        </w:rPr>
      </w:pPr>
      <w:r w:rsidRPr="00040CD8">
        <w:rPr>
          <w:b/>
          <w:bCs/>
          <w:sz w:val="24"/>
        </w:rPr>
        <w:t xml:space="preserve">                    </w:t>
      </w:r>
      <w:r w:rsidRPr="00040CD8">
        <w:rPr>
          <w:b/>
          <w:bCs/>
          <w:sz w:val="24"/>
        </w:rPr>
        <w:tab/>
      </w:r>
      <w:r w:rsidRPr="00040CD8">
        <w:rPr>
          <w:b/>
          <w:bCs/>
          <w:sz w:val="24"/>
        </w:rPr>
        <w:tab/>
      </w:r>
      <w:r w:rsidRPr="00040CD8">
        <w:rPr>
          <w:b/>
          <w:bCs/>
          <w:sz w:val="24"/>
        </w:rPr>
        <w:tab/>
      </w:r>
      <w:r w:rsidRPr="00040CD8">
        <w:rPr>
          <w:b/>
          <w:bCs/>
          <w:sz w:val="24"/>
        </w:rPr>
        <w:tab/>
      </w:r>
      <w:r w:rsidRPr="00040CD8">
        <w:rPr>
          <w:b/>
          <w:bCs/>
          <w:sz w:val="24"/>
        </w:rPr>
        <w:tab/>
      </w:r>
      <w:r w:rsidRPr="00040CD8">
        <w:rPr>
          <w:b/>
          <w:bCs/>
          <w:sz w:val="24"/>
        </w:rPr>
        <w:tab/>
      </w:r>
      <w:r w:rsidRPr="00040CD8">
        <w:rPr>
          <w:b/>
          <w:bCs/>
          <w:sz w:val="24"/>
        </w:rPr>
        <w:tab/>
      </w:r>
    </w:p>
    <w:p w:rsidR="00073DE3" w:rsidRPr="00040CD8" w:rsidRDefault="00073DE3" w:rsidP="00073DE3">
      <w:pPr>
        <w:rPr>
          <w:b/>
          <w:bCs/>
          <w:sz w:val="24"/>
        </w:rPr>
      </w:pPr>
      <w:r w:rsidRPr="00040CD8">
        <w:rPr>
          <w:b/>
          <w:bCs/>
          <w:sz w:val="24"/>
        </w:rPr>
        <w:tab/>
      </w:r>
      <w:r w:rsidRPr="00040CD8">
        <w:rPr>
          <w:b/>
          <w:bCs/>
          <w:sz w:val="24"/>
        </w:rPr>
        <w:tab/>
      </w:r>
      <w:r w:rsidRPr="00040CD8">
        <w:rPr>
          <w:b/>
          <w:bCs/>
          <w:sz w:val="24"/>
        </w:rPr>
        <w:tab/>
      </w:r>
    </w:p>
    <w:p w:rsidR="00073DE3" w:rsidRPr="00040CD8" w:rsidRDefault="00073DE3" w:rsidP="00073DE3">
      <w:pPr>
        <w:ind w:left="7200" w:firstLine="720"/>
        <w:rPr>
          <w:bCs/>
          <w:sz w:val="24"/>
        </w:rPr>
      </w:pPr>
      <w:r w:rsidRPr="00040CD8">
        <w:rPr>
          <w:bCs/>
          <w:sz w:val="24"/>
        </w:rPr>
        <w:t xml:space="preserve">(тыс. руб.)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722"/>
        <w:gridCol w:w="2703"/>
        <w:gridCol w:w="2437"/>
      </w:tblGrid>
      <w:tr w:rsidR="00073DE3" w:rsidRPr="00040CD8" w:rsidTr="002C0C1C">
        <w:trPr>
          <w:trHeight w:val="607"/>
        </w:trPr>
        <w:tc>
          <w:tcPr>
            <w:tcW w:w="588"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jc w:val="center"/>
              <w:rPr>
                <w:sz w:val="28"/>
                <w:szCs w:val="28"/>
              </w:rPr>
            </w:pPr>
            <w:r w:rsidRPr="00040CD8">
              <w:rPr>
                <w:sz w:val="28"/>
                <w:szCs w:val="28"/>
              </w:rPr>
              <w:t xml:space="preserve">№ </w:t>
            </w:r>
            <w:proofErr w:type="spellStart"/>
            <w:r w:rsidRPr="00040CD8">
              <w:rPr>
                <w:sz w:val="28"/>
                <w:szCs w:val="28"/>
              </w:rPr>
              <w:t>п</w:t>
            </w:r>
            <w:proofErr w:type="spellEnd"/>
            <w:r w:rsidRPr="00040CD8">
              <w:rPr>
                <w:sz w:val="28"/>
                <w:szCs w:val="28"/>
              </w:rPr>
              <w:t>/</w:t>
            </w:r>
            <w:proofErr w:type="spellStart"/>
            <w:r w:rsidRPr="00040CD8">
              <w:rPr>
                <w:sz w:val="28"/>
                <w:szCs w:val="28"/>
              </w:rPr>
              <w:t>п</w:t>
            </w:r>
            <w:proofErr w:type="spellEnd"/>
          </w:p>
        </w:tc>
        <w:tc>
          <w:tcPr>
            <w:tcW w:w="4780"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jc w:val="center"/>
              <w:rPr>
                <w:sz w:val="28"/>
                <w:szCs w:val="28"/>
              </w:rPr>
            </w:pPr>
            <w:r w:rsidRPr="00040CD8">
              <w:rPr>
                <w:sz w:val="28"/>
                <w:szCs w:val="28"/>
              </w:rPr>
              <w:t>Вид заимствования</w:t>
            </w:r>
          </w:p>
        </w:tc>
        <w:tc>
          <w:tcPr>
            <w:tcW w:w="2722"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jc w:val="center"/>
              <w:rPr>
                <w:sz w:val="28"/>
                <w:szCs w:val="28"/>
              </w:rPr>
            </w:pPr>
            <w:r w:rsidRPr="00040CD8">
              <w:rPr>
                <w:sz w:val="28"/>
                <w:szCs w:val="28"/>
              </w:rPr>
              <w:t>Привлечение</w:t>
            </w:r>
          </w:p>
        </w:tc>
        <w:tc>
          <w:tcPr>
            <w:tcW w:w="2456"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jc w:val="center"/>
              <w:rPr>
                <w:sz w:val="28"/>
                <w:szCs w:val="28"/>
              </w:rPr>
            </w:pPr>
            <w:r w:rsidRPr="00040CD8">
              <w:rPr>
                <w:sz w:val="28"/>
                <w:szCs w:val="28"/>
              </w:rPr>
              <w:t xml:space="preserve">Погашение </w:t>
            </w:r>
          </w:p>
        </w:tc>
      </w:tr>
      <w:tr w:rsidR="00073DE3" w:rsidRPr="00040CD8" w:rsidTr="002C0C1C">
        <w:trPr>
          <w:trHeight w:val="295"/>
        </w:trPr>
        <w:tc>
          <w:tcPr>
            <w:tcW w:w="588"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jc w:val="center"/>
              <w:rPr>
                <w:sz w:val="28"/>
                <w:szCs w:val="28"/>
              </w:rPr>
            </w:pPr>
            <w:r w:rsidRPr="00040CD8">
              <w:rPr>
                <w:sz w:val="28"/>
                <w:szCs w:val="28"/>
              </w:rPr>
              <w:t>1.</w:t>
            </w:r>
          </w:p>
        </w:tc>
        <w:tc>
          <w:tcPr>
            <w:tcW w:w="4780"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rPr>
                <w:sz w:val="28"/>
                <w:szCs w:val="28"/>
              </w:rPr>
            </w:pPr>
            <w:r w:rsidRPr="00040CD8">
              <w:rPr>
                <w:sz w:val="28"/>
                <w:szCs w:val="28"/>
              </w:rPr>
              <w:t>Кредиты кредитных организаций</w:t>
            </w:r>
          </w:p>
        </w:tc>
        <w:tc>
          <w:tcPr>
            <w:tcW w:w="2722" w:type="dxa"/>
            <w:tcBorders>
              <w:top w:val="single" w:sz="4" w:space="0" w:color="auto"/>
              <w:left w:val="single" w:sz="4" w:space="0" w:color="auto"/>
              <w:bottom w:val="single" w:sz="4" w:space="0" w:color="auto"/>
              <w:right w:val="single" w:sz="4" w:space="0" w:color="auto"/>
            </w:tcBorders>
            <w:hideMark/>
          </w:tcPr>
          <w:p w:rsidR="00073DE3" w:rsidRPr="000E1633" w:rsidRDefault="000E1633" w:rsidP="002C0C1C">
            <w:pPr>
              <w:jc w:val="center"/>
              <w:rPr>
                <w:sz w:val="28"/>
                <w:szCs w:val="28"/>
              </w:rPr>
            </w:pPr>
            <w:r>
              <w:rPr>
                <w:sz w:val="28"/>
                <w:szCs w:val="28"/>
              </w:rPr>
              <w:t>25 844,3</w:t>
            </w:r>
          </w:p>
        </w:tc>
        <w:tc>
          <w:tcPr>
            <w:tcW w:w="2456" w:type="dxa"/>
            <w:tcBorders>
              <w:top w:val="single" w:sz="4" w:space="0" w:color="auto"/>
              <w:left w:val="single" w:sz="4" w:space="0" w:color="auto"/>
              <w:bottom w:val="single" w:sz="4" w:space="0" w:color="auto"/>
              <w:right w:val="single" w:sz="4" w:space="0" w:color="auto"/>
            </w:tcBorders>
            <w:hideMark/>
          </w:tcPr>
          <w:p w:rsidR="00073DE3" w:rsidRPr="00040CD8" w:rsidRDefault="00040CD8" w:rsidP="002C0C1C">
            <w:pPr>
              <w:jc w:val="center"/>
              <w:rPr>
                <w:sz w:val="28"/>
                <w:szCs w:val="28"/>
              </w:rPr>
            </w:pPr>
            <w:r w:rsidRPr="00040CD8">
              <w:rPr>
                <w:sz w:val="28"/>
                <w:szCs w:val="28"/>
              </w:rPr>
              <w:t>20 000,0</w:t>
            </w:r>
          </w:p>
        </w:tc>
      </w:tr>
      <w:tr w:rsidR="00073DE3" w:rsidTr="002C0C1C">
        <w:trPr>
          <w:trHeight w:val="295"/>
        </w:trPr>
        <w:tc>
          <w:tcPr>
            <w:tcW w:w="588"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jc w:val="center"/>
              <w:rPr>
                <w:sz w:val="28"/>
                <w:szCs w:val="28"/>
              </w:rPr>
            </w:pPr>
            <w:r w:rsidRPr="00040CD8">
              <w:rPr>
                <w:sz w:val="28"/>
                <w:szCs w:val="28"/>
              </w:rPr>
              <w:t>2.</w:t>
            </w:r>
          </w:p>
        </w:tc>
        <w:tc>
          <w:tcPr>
            <w:tcW w:w="4780"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rPr>
                <w:sz w:val="28"/>
                <w:szCs w:val="28"/>
              </w:rPr>
            </w:pPr>
            <w:r w:rsidRPr="00040CD8">
              <w:rPr>
                <w:sz w:val="28"/>
                <w:szCs w:val="28"/>
              </w:rPr>
              <w:t>Бюджетные кредиты от других бюджетов бюджетной системы Российской Федерации</w:t>
            </w:r>
          </w:p>
        </w:tc>
        <w:tc>
          <w:tcPr>
            <w:tcW w:w="2722" w:type="dxa"/>
            <w:tcBorders>
              <w:top w:val="single" w:sz="4" w:space="0" w:color="auto"/>
              <w:left w:val="single" w:sz="4" w:space="0" w:color="auto"/>
              <w:bottom w:val="single" w:sz="4" w:space="0" w:color="auto"/>
              <w:right w:val="single" w:sz="4" w:space="0" w:color="auto"/>
            </w:tcBorders>
            <w:hideMark/>
          </w:tcPr>
          <w:p w:rsidR="00073DE3" w:rsidRPr="00040CD8" w:rsidRDefault="00073DE3" w:rsidP="002C0C1C">
            <w:pPr>
              <w:jc w:val="center"/>
              <w:rPr>
                <w:sz w:val="28"/>
                <w:szCs w:val="28"/>
              </w:rPr>
            </w:pPr>
            <w:r w:rsidRPr="00040CD8">
              <w:rPr>
                <w:sz w:val="28"/>
                <w:szCs w:val="28"/>
              </w:rPr>
              <w:t>-</w:t>
            </w:r>
          </w:p>
        </w:tc>
        <w:tc>
          <w:tcPr>
            <w:tcW w:w="2456"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sidRPr="00040CD8">
              <w:rPr>
                <w:sz w:val="28"/>
                <w:szCs w:val="28"/>
              </w:rPr>
              <w:t>-</w:t>
            </w:r>
          </w:p>
        </w:tc>
      </w:tr>
    </w:tbl>
    <w:p w:rsidR="00073DE3" w:rsidRDefault="00073DE3" w:rsidP="00073DE3">
      <w:pPr>
        <w:rPr>
          <w:color w:val="008000"/>
        </w:rPr>
      </w:pPr>
    </w:p>
    <w:p w:rsidR="00073DE3" w:rsidRDefault="00073DE3" w:rsidP="00073DE3">
      <w:pPr>
        <w:jc w:val="center"/>
        <w:rPr>
          <w:sz w:val="26"/>
          <w:szCs w:val="26"/>
        </w:rPr>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5958ED" w:rsidRDefault="005958ED" w:rsidP="00073DE3">
      <w:pPr>
        <w:ind w:left="6379"/>
        <w:rPr>
          <w:sz w:val="24"/>
          <w:szCs w:val="24"/>
        </w:rPr>
      </w:pPr>
    </w:p>
    <w:p w:rsidR="005958ED" w:rsidRDefault="005958ED" w:rsidP="00073DE3">
      <w:pPr>
        <w:ind w:left="6379"/>
        <w:rPr>
          <w:sz w:val="24"/>
          <w:szCs w:val="24"/>
        </w:rPr>
      </w:pPr>
    </w:p>
    <w:p w:rsidR="005958ED" w:rsidRDefault="005958ED" w:rsidP="00073DE3">
      <w:pPr>
        <w:ind w:left="6379"/>
        <w:rPr>
          <w:sz w:val="24"/>
          <w:szCs w:val="24"/>
        </w:rPr>
      </w:pPr>
    </w:p>
    <w:p w:rsidR="005958ED" w:rsidRDefault="005958ED" w:rsidP="00073DE3">
      <w:pPr>
        <w:ind w:left="6379"/>
        <w:rPr>
          <w:sz w:val="24"/>
          <w:szCs w:val="24"/>
        </w:rPr>
      </w:pPr>
    </w:p>
    <w:p w:rsidR="005958ED" w:rsidRDefault="005958ED" w:rsidP="00073DE3">
      <w:pPr>
        <w:ind w:left="6379"/>
        <w:rPr>
          <w:sz w:val="24"/>
          <w:szCs w:val="24"/>
        </w:rPr>
      </w:pPr>
    </w:p>
    <w:p w:rsidR="005958ED" w:rsidRDefault="005958ED"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Pr="00D619CB" w:rsidRDefault="00DB751F" w:rsidP="00073DE3">
      <w:pPr>
        <w:tabs>
          <w:tab w:val="left" w:pos="5670"/>
        </w:tabs>
        <w:ind w:left="5670" w:right="-709"/>
        <w:jc w:val="both"/>
        <w:rPr>
          <w:sz w:val="24"/>
          <w:szCs w:val="24"/>
        </w:rPr>
      </w:pPr>
      <w:r>
        <w:rPr>
          <w:sz w:val="24"/>
          <w:szCs w:val="24"/>
        </w:rPr>
        <w:t xml:space="preserve">         </w:t>
      </w:r>
      <w:r w:rsidR="00073DE3" w:rsidRPr="002A60DF">
        <w:rPr>
          <w:sz w:val="24"/>
          <w:szCs w:val="24"/>
        </w:rPr>
        <w:t xml:space="preserve">Приложение </w:t>
      </w:r>
      <w:r w:rsidR="00D619CB">
        <w:rPr>
          <w:sz w:val="24"/>
          <w:szCs w:val="24"/>
        </w:rPr>
        <w:t>14</w:t>
      </w:r>
    </w:p>
    <w:p w:rsidR="00DB751F" w:rsidRPr="002A60DF" w:rsidRDefault="00DB751F" w:rsidP="00DB751F">
      <w:pPr>
        <w:tabs>
          <w:tab w:val="left" w:pos="6237"/>
        </w:tabs>
        <w:ind w:left="6237" w:right="-993"/>
        <w:jc w:val="both"/>
        <w:rPr>
          <w:sz w:val="24"/>
          <w:szCs w:val="24"/>
        </w:rPr>
      </w:pPr>
      <w:r w:rsidRPr="002A60DF">
        <w:rPr>
          <w:sz w:val="24"/>
          <w:szCs w:val="24"/>
        </w:rPr>
        <w:t>к решению Собрания депутатов</w:t>
      </w:r>
    </w:p>
    <w:p w:rsidR="00DB751F" w:rsidRPr="002A60DF" w:rsidRDefault="00DB751F" w:rsidP="00DB751F">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DB751F" w:rsidRPr="002A60DF" w:rsidRDefault="00DB751F" w:rsidP="00DB751F">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DB751F" w:rsidRPr="002A60DF" w:rsidRDefault="00DB751F" w:rsidP="00DB751F">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73DE3" w:rsidRPr="002A60DF" w:rsidRDefault="00073DE3" w:rsidP="00073DE3">
      <w:pPr>
        <w:ind w:left="6379"/>
      </w:pPr>
    </w:p>
    <w:p w:rsidR="00073DE3" w:rsidRPr="002A60DF" w:rsidRDefault="00073DE3" w:rsidP="00073DE3">
      <w:pPr>
        <w:ind w:left="6379"/>
      </w:pPr>
    </w:p>
    <w:p w:rsidR="00073DE3" w:rsidRPr="002A60DF" w:rsidRDefault="00073DE3" w:rsidP="00073DE3">
      <w:pPr>
        <w:ind w:left="4253"/>
        <w:jc w:val="both"/>
        <w:rPr>
          <w:sz w:val="24"/>
        </w:rPr>
      </w:pPr>
    </w:p>
    <w:p w:rsidR="00073DE3" w:rsidRPr="002A60DF" w:rsidRDefault="00073DE3" w:rsidP="00073DE3">
      <w:pPr>
        <w:tabs>
          <w:tab w:val="left" w:pos="6340"/>
        </w:tabs>
        <w:ind w:left="4320"/>
        <w:rPr>
          <w:sz w:val="24"/>
        </w:rPr>
      </w:pPr>
    </w:p>
    <w:p w:rsidR="00073DE3" w:rsidRPr="002A60DF" w:rsidRDefault="00073DE3" w:rsidP="00073DE3">
      <w:pPr>
        <w:tabs>
          <w:tab w:val="left" w:pos="6340"/>
        </w:tabs>
        <w:ind w:left="4320"/>
        <w:rPr>
          <w:sz w:val="24"/>
        </w:rPr>
      </w:pPr>
    </w:p>
    <w:p w:rsidR="00073DE3" w:rsidRPr="002A60DF" w:rsidRDefault="00073DE3" w:rsidP="00073DE3">
      <w:pPr>
        <w:tabs>
          <w:tab w:val="left" w:pos="6340"/>
        </w:tabs>
        <w:ind w:left="4320"/>
        <w:rPr>
          <w:sz w:val="24"/>
        </w:rPr>
      </w:pPr>
      <w:r w:rsidRPr="002A60DF">
        <w:rPr>
          <w:sz w:val="24"/>
        </w:rPr>
        <w:tab/>
      </w:r>
    </w:p>
    <w:p w:rsidR="00073DE3" w:rsidRDefault="00073DE3" w:rsidP="00073DE3">
      <w:pPr>
        <w:jc w:val="center"/>
        <w:rPr>
          <w:b/>
          <w:sz w:val="28"/>
          <w:szCs w:val="28"/>
        </w:rPr>
      </w:pPr>
      <w:r w:rsidRPr="002A60DF">
        <w:rPr>
          <w:b/>
          <w:sz w:val="28"/>
          <w:szCs w:val="28"/>
        </w:rPr>
        <w:t xml:space="preserve">Программа внутренних заимствований города Алатыря </w:t>
      </w:r>
    </w:p>
    <w:p w:rsidR="00073DE3" w:rsidRPr="002A60DF" w:rsidRDefault="00073DE3" w:rsidP="00073DE3">
      <w:pPr>
        <w:jc w:val="center"/>
        <w:rPr>
          <w:b/>
          <w:sz w:val="28"/>
          <w:szCs w:val="28"/>
        </w:rPr>
      </w:pPr>
      <w:r w:rsidRPr="002A60DF">
        <w:rPr>
          <w:b/>
          <w:sz w:val="28"/>
          <w:szCs w:val="28"/>
        </w:rPr>
        <w:t xml:space="preserve">на </w:t>
      </w:r>
      <w:r w:rsidR="00B64020">
        <w:rPr>
          <w:b/>
          <w:sz w:val="28"/>
          <w:szCs w:val="28"/>
        </w:rPr>
        <w:t>2023</w:t>
      </w:r>
      <w:r w:rsidRPr="002A60DF">
        <w:rPr>
          <w:b/>
          <w:sz w:val="28"/>
          <w:szCs w:val="28"/>
        </w:rPr>
        <w:t xml:space="preserve"> и </w:t>
      </w:r>
      <w:r w:rsidR="00B64020">
        <w:rPr>
          <w:b/>
          <w:sz w:val="28"/>
          <w:szCs w:val="28"/>
        </w:rPr>
        <w:t>2024</w:t>
      </w:r>
      <w:r w:rsidRPr="002A60DF">
        <w:rPr>
          <w:b/>
          <w:sz w:val="28"/>
          <w:szCs w:val="28"/>
        </w:rPr>
        <w:t xml:space="preserve"> год</w:t>
      </w:r>
    </w:p>
    <w:p w:rsidR="00073DE3" w:rsidRPr="002A60DF" w:rsidRDefault="00073DE3" w:rsidP="00073DE3">
      <w:pPr>
        <w:rPr>
          <w:b/>
          <w:bCs/>
          <w:sz w:val="24"/>
        </w:rPr>
      </w:pPr>
      <w:r w:rsidRPr="002A60DF">
        <w:rPr>
          <w:b/>
          <w:bCs/>
          <w:sz w:val="24"/>
        </w:rPr>
        <w:t xml:space="preserve">                    </w:t>
      </w:r>
      <w:r w:rsidRPr="002A60DF">
        <w:rPr>
          <w:b/>
          <w:bCs/>
          <w:sz w:val="24"/>
        </w:rPr>
        <w:tab/>
      </w:r>
      <w:r w:rsidRPr="002A60DF">
        <w:rPr>
          <w:b/>
          <w:bCs/>
          <w:sz w:val="24"/>
        </w:rPr>
        <w:tab/>
      </w:r>
      <w:r w:rsidRPr="002A60DF">
        <w:rPr>
          <w:b/>
          <w:bCs/>
          <w:sz w:val="24"/>
        </w:rPr>
        <w:tab/>
      </w:r>
      <w:r w:rsidRPr="002A60DF">
        <w:rPr>
          <w:b/>
          <w:bCs/>
          <w:sz w:val="24"/>
        </w:rPr>
        <w:tab/>
      </w:r>
      <w:r w:rsidRPr="002A60DF">
        <w:rPr>
          <w:b/>
          <w:bCs/>
          <w:sz w:val="24"/>
        </w:rPr>
        <w:tab/>
      </w:r>
      <w:r w:rsidRPr="002A60DF">
        <w:rPr>
          <w:b/>
          <w:bCs/>
          <w:sz w:val="24"/>
        </w:rPr>
        <w:tab/>
      </w:r>
      <w:r w:rsidRPr="002A60DF">
        <w:rPr>
          <w:b/>
          <w:bCs/>
          <w:sz w:val="24"/>
        </w:rPr>
        <w:tab/>
      </w:r>
    </w:p>
    <w:p w:rsidR="00073DE3" w:rsidRPr="002A60DF" w:rsidRDefault="00073DE3" w:rsidP="00073DE3">
      <w:pPr>
        <w:rPr>
          <w:b/>
          <w:bCs/>
          <w:sz w:val="24"/>
        </w:rPr>
      </w:pPr>
      <w:r w:rsidRPr="002A60DF">
        <w:rPr>
          <w:b/>
          <w:bCs/>
          <w:sz w:val="24"/>
        </w:rPr>
        <w:tab/>
      </w:r>
      <w:r w:rsidRPr="002A60DF">
        <w:rPr>
          <w:b/>
          <w:bCs/>
          <w:sz w:val="24"/>
        </w:rPr>
        <w:tab/>
      </w:r>
      <w:r w:rsidRPr="002A60DF">
        <w:rPr>
          <w:b/>
          <w:bCs/>
          <w:sz w:val="24"/>
        </w:rPr>
        <w:tab/>
      </w:r>
    </w:p>
    <w:p w:rsidR="00073DE3" w:rsidRPr="00B751EA" w:rsidRDefault="00073DE3" w:rsidP="00073DE3">
      <w:pPr>
        <w:ind w:left="7200" w:firstLine="720"/>
        <w:rPr>
          <w:bCs/>
          <w:sz w:val="24"/>
        </w:rPr>
      </w:pPr>
      <w:r w:rsidRPr="00B751EA">
        <w:rPr>
          <w:bCs/>
          <w:sz w:val="24"/>
        </w:rPr>
        <w:t xml:space="preserve">(тыс. руб.) </w:t>
      </w:r>
    </w:p>
    <w:tbl>
      <w:tblPr>
        <w:tblW w:w="104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1419"/>
        <w:gridCol w:w="1418"/>
        <w:gridCol w:w="1419"/>
        <w:gridCol w:w="1560"/>
      </w:tblGrid>
      <w:tr w:rsidR="00073DE3" w:rsidRPr="00B751EA" w:rsidTr="002C0C1C">
        <w:trPr>
          <w:trHeight w:val="607"/>
        </w:trPr>
        <w:tc>
          <w:tcPr>
            <w:tcW w:w="709" w:type="dxa"/>
            <w:vMerge w:val="restart"/>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 xml:space="preserve">№ </w:t>
            </w:r>
            <w:proofErr w:type="spellStart"/>
            <w:r w:rsidRPr="00B751EA">
              <w:rPr>
                <w:sz w:val="28"/>
                <w:szCs w:val="28"/>
              </w:rPr>
              <w:t>п</w:t>
            </w:r>
            <w:proofErr w:type="spellEnd"/>
            <w:r w:rsidRPr="00B751EA">
              <w:rPr>
                <w:sz w:val="28"/>
                <w:szCs w:val="28"/>
              </w:rPr>
              <w:t>/</w:t>
            </w:r>
            <w:proofErr w:type="spellStart"/>
            <w:r w:rsidRPr="00B751EA">
              <w:rPr>
                <w:sz w:val="28"/>
                <w:szCs w:val="28"/>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Вид заимствования</w:t>
            </w:r>
          </w:p>
        </w:tc>
        <w:tc>
          <w:tcPr>
            <w:tcW w:w="2837" w:type="dxa"/>
            <w:gridSpan w:val="2"/>
            <w:tcBorders>
              <w:top w:val="single" w:sz="4" w:space="0" w:color="auto"/>
              <w:left w:val="single" w:sz="4" w:space="0" w:color="auto"/>
              <w:bottom w:val="single" w:sz="4" w:space="0" w:color="auto"/>
              <w:right w:val="single" w:sz="4" w:space="0" w:color="auto"/>
            </w:tcBorders>
            <w:hideMark/>
          </w:tcPr>
          <w:p w:rsidR="00073DE3" w:rsidRPr="00B751EA" w:rsidRDefault="00073DE3" w:rsidP="00304EF2">
            <w:pPr>
              <w:jc w:val="center"/>
              <w:rPr>
                <w:sz w:val="28"/>
                <w:szCs w:val="28"/>
              </w:rPr>
            </w:pPr>
            <w:r w:rsidRPr="00B751EA">
              <w:rPr>
                <w:sz w:val="28"/>
                <w:szCs w:val="28"/>
              </w:rPr>
              <w:t>202</w:t>
            </w:r>
            <w:r w:rsidR="00304EF2" w:rsidRPr="00B751EA">
              <w:rPr>
                <w:sz w:val="28"/>
                <w:szCs w:val="28"/>
              </w:rPr>
              <w:t>3</w:t>
            </w:r>
            <w:r w:rsidRPr="00B751EA">
              <w:rPr>
                <w:sz w:val="28"/>
                <w:szCs w:val="28"/>
              </w:rPr>
              <w:t xml:space="preserve"> год</w:t>
            </w:r>
          </w:p>
        </w:tc>
        <w:tc>
          <w:tcPr>
            <w:tcW w:w="2979" w:type="dxa"/>
            <w:gridSpan w:val="2"/>
            <w:tcBorders>
              <w:top w:val="single" w:sz="4" w:space="0" w:color="auto"/>
              <w:left w:val="single" w:sz="4" w:space="0" w:color="auto"/>
              <w:bottom w:val="single" w:sz="4" w:space="0" w:color="auto"/>
              <w:right w:val="single" w:sz="4" w:space="0" w:color="auto"/>
            </w:tcBorders>
            <w:hideMark/>
          </w:tcPr>
          <w:p w:rsidR="00073DE3" w:rsidRPr="00B751EA" w:rsidRDefault="00073DE3" w:rsidP="00304EF2">
            <w:pPr>
              <w:jc w:val="center"/>
              <w:rPr>
                <w:sz w:val="28"/>
                <w:szCs w:val="28"/>
              </w:rPr>
            </w:pPr>
            <w:r w:rsidRPr="00B751EA">
              <w:rPr>
                <w:sz w:val="28"/>
                <w:szCs w:val="28"/>
              </w:rPr>
              <w:t>202</w:t>
            </w:r>
            <w:r w:rsidR="00304EF2" w:rsidRPr="00B751EA">
              <w:rPr>
                <w:sz w:val="28"/>
                <w:szCs w:val="28"/>
              </w:rPr>
              <w:t>4</w:t>
            </w:r>
            <w:r w:rsidRPr="00B751EA">
              <w:rPr>
                <w:sz w:val="28"/>
                <w:szCs w:val="28"/>
              </w:rPr>
              <w:t xml:space="preserve"> год</w:t>
            </w:r>
          </w:p>
        </w:tc>
      </w:tr>
      <w:tr w:rsidR="00073DE3" w:rsidRPr="00B751EA" w:rsidTr="002C0C1C">
        <w:trPr>
          <w:trHeight w:val="6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73DE3" w:rsidRPr="00B751EA" w:rsidRDefault="00073DE3" w:rsidP="002C0C1C">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73DE3" w:rsidRPr="00B751EA" w:rsidRDefault="00073DE3" w:rsidP="002C0C1C">
            <w:pPr>
              <w:rPr>
                <w:sz w:val="28"/>
                <w:szCs w:val="28"/>
              </w:rPr>
            </w:pPr>
          </w:p>
        </w:tc>
        <w:tc>
          <w:tcPr>
            <w:tcW w:w="1419"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 xml:space="preserve">Погашение </w:t>
            </w:r>
          </w:p>
        </w:tc>
        <w:tc>
          <w:tcPr>
            <w:tcW w:w="1419"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Привлечение</w:t>
            </w:r>
          </w:p>
        </w:tc>
        <w:tc>
          <w:tcPr>
            <w:tcW w:w="1560"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 xml:space="preserve">Погашение </w:t>
            </w:r>
          </w:p>
        </w:tc>
      </w:tr>
      <w:tr w:rsidR="00073DE3" w:rsidRPr="00B751EA" w:rsidTr="002C0C1C">
        <w:trPr>
          <w:trHeight w:val="295"/>
        </w:trPr>
        <w:tc>
          <w:tcPr>
            <w:tcW w:w="709"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1.</w:t>
            </w:r>
          </w:p>
        </w:tc>
        <w:tc>
          <w:tcPr>
            <w:tcW w:w="3969"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rPr>
                <w:sz w:val="28"/>
                <w:szCs w:val="28"/>
              </w:rPr>
            </w:pPr>
            <w:r w:rsidRPr="00B751EA">
              <w:rPr>
                <w:sz w:val="28"/>
                <w:szCs w:val="28"/>
              </w:rPr>
              <w:t>Кредиты кредитных организаций</w:t>
            </w:r>
          </w:p>
        </w:tc>
        <w:tc>
          <w:tcPr>
            <w:tcW w:w="1419" w:type="dxa"/>
            <w:tcBorders>
              <w:top w:val="single" w:sz="4" w:space="0" w:color="auto"/>
              <w:left w:val="single" w:sz="4" w:space="0" w:color="auto"/>
              <w:bottom w:val="single" w:sz="4" w:space="0" w:color="auto"/>
              <w:right w:val="single" w:sz="4" w:space="0" w:color="auto"/>
            </w:tcBorders>
            <w:hideMark/>
          </w:tcPr>
          <w:p w:rsidR="00073DE3" w:rsidRPr="00B751EA" w:rsidRDefault="00B751EA" w:rsidP="002C0C1C">
            <w:pPr>
              <w:jc w:val="center"/>
              <w:rPr>
                <w:sz w:val="28"/>
                <w:szCs w:val="28"/>
              </w:rPr>
            </w:pPr>
            <w:r w:rsidRPr="00B751EA">
              <w:rPr>
                <w:sz w:val="28"/>
                <w:szCs w:val="28"/>
              </w:rPr>
              <w:t>3 949,0</w:t>
            </w:r>
          </w:p>
        </w:tc>
        <w:tc>
          <w:tcPr>
            <w:tcW w:w="1418" w:type="dxa"/>
            <w:tcBorders>
              <w:top w:val="single" w:sz="4" w:space="0" w:color="auto"/>
              <w:left w:val="single" w:sz="4" w:space="0" w:color="auto"/>
              <w:bottom w:val="single" w:sz="4" w:space="0" w:color="auto"/>
              <w:right w:val="single" w:sz="4" w:space="0" w:color="auto"/>
            </w:tcBorders>
            <w:hideMark/>
          </w:tcPr>
          <w:p w:rsidR="00073DE3" w:rsidRPr="00B751EA" w:rsidRDefault="00B751EA" w:rsidP="002C0C1C">
            <w:pPr>
              <w:ind w:right="-108"/>
              <w:jc w:val="center"/>
              <w:rPr>
                <w:sz w:val="28"/>
                <w:szCs w:val="28"/>
              </w:rPr>
            </w:pPr>
            <w:r w:rsidRPr="00B751EA">
              <w:rPr>
                <w:sz w:val="28"/>
                <w:szCs w:val="28"/>
              </w:rPr>
              <w:t>0,0</w:t>
            </w:r>
          </w:p>
        </w:tc>
        <w:tc>
          <w:tcPr>
            <w:tcW w:w="1419" w:type="dxa"/>
            <w:tcBorders>
              <w:top w:val="single" w:sz="4" w:space="0" w:color="auto"/>
              <w:left w:val="single" w:sz="4" w:space="0" w:color="auto"/>
              <w:bottom w:val="single" w:sz="4" w:space="0" w:color="auto"/>
              <w:right w:val="single" w:sz="4" w:space="0" w:color="auto"/>
            </w:tcBorders>
            <w:hideMark/>
          </w:tcPr>
          <w:p w:rsidR="00073DE3" w:rsidRPr="00B751EA" w:rsidRDefault="005A33BD" w:rsidP="002C0C1C">
            <w:pPr>
              <w:jc w:val="center"/>
              <w:rPr>
                <w:sz w:val="28"/>
                <w:szCs w:val="28"/>
              </w:rPr>
            </w:pPr>
            <w:r>
              <w:rPr>
                <w:sz w:val="28"/>
                <w:szCs w:val="28"/>
              </w:rPr>
              <w:t>29 793,3</w:t>
            </w:r>
          </w:p>
        </w:tc>
        <w:tc>
          <w:tcPr>
            <w:tcW w:w="1560" w:type="dxa"/>
            <w:tcBorders>
              <w:top w:val="single" w:sz="4" w:space="0" w:color="auto"/>
              <w:left w:val="single" w:sz="4" w:space="0" w:color="auto"/>
              <w:bottom w:val="single" w:sz="4" w:space="0" w:color="auto"/>
              <w:right w:val="single" w:sz="4" w:space="0" w:color="auto"/>
            </w:tcBorders>
            <w:hideMark/>
          </w:tcPr>
          <w:p w:rsidR="00073DE3" w:rsidRPr="00B751EA" w:rsidRDefault="000E1633" w:rsidP="005B62EF">
            <w:pPr>
              <w:ind w:right="-108"/>
              <w:jc w:val="center"/>
              <w:rPr>
                <w:sz w:val="28"/>
                <w:szCs w:val="28"/>
              </w:rPr>
            </w:pPr>
            <w:r>
              <w:rPr>
                <w:sz w:val="28"/>
                <w:szCs w:val="28"/>
              </w:rPr>
              <w:t>25 844,3</w:t>
            </w:r>
          </w:p>
        </w:tc>
      </w:tr>
      <w:tr w:rsidR="00073DE3" w:rsidTr="002C0C1C">
        <w:trPr>
          <w:trHeight w:val="295"/>
        </w:trPr>
        <w:tc>
          <w:tcPr>
            <w:tcW w:w="709"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2.</w:t>
            </w:r>
          </w:p>
        </w:tc>
        <w:tc>
          <w:tcPr>
            <w:tcW w:w="3969"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rPr>
                <w:sz w:val="28"/>
                <w:szCs w:val="28"/>
              </w:rPr>
            </w:pPr>
            <w:r w:rsidRPr="00B751EA">
              <w:rPr>
                <w:sz w:val="28"/>
                <w:szCs w:val="28"/>
              </w:rPr>
              <w:t>Бюджетные кредиты от других бюджетов бюджетной системы Российской Федерации</w:t>
            </w:r>
          </w:p>
        </w:tc>
        <w:tc>
          <w:tcPr>
            <w:tcW w:w="1419"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w:t>
            </w:r>
          </w:p>
        </w:tc>
        <w:tc>
          <w:tcPr>
            <w:tcW w:w="1419" w:type="dxa"/>
            <w:tcBorders>
              <w:top w:val="single" w:sz="4" w:space="0" w:color="auto"/>
              <w:left w:val="single" w:sz="4" w:space="0" w:color="auto"/>
              <w:bottom w:val="single" w:sz="4" w:space="0" w:color="auto"/>
              <w:right w:val="single" w:sz="4" w:space="0" w:color="auto"/>
            </w:tcBorders>
            <w:hideMark/>
          </w:tcPr>
          <w:p w:rsidR="00073DE3" w:rsidRPr="00B751EA" w:rsidRDefault="00073DE3" w:rsidP="002C0C1C">
            <w:pPr>
              <w:jc w:val="center"/>
              <w:rPr>
                <w:sz w:val="28"/>
                <w:szCs w:val="28"/>
              </w:rPr>
            </w:pPr>
            <w:r w:rsidRPr="00B751EA">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073DE3" w:rsidRDefault="00073DE3" w:rsidP="002C0C1C">
            <w:pPr>
              <w:jc w:val="center"/>
              <w:rPr>
                <w:sz w:val="28"/>
                <w:szCs w:val="28"/>
              </w:rPr>
            </w:pPr>
            <w:r w:rsidRPr="00B751EA">
              <w:rPr>
                <w:sz w:val="28"/>
                <w:szCs w:val="28"/>
              </w:rPr>
              <w:t>-</w:t>
            </w:r>
          </w:p>
        </w:tc>
      </w:tr>
    </w:tbl>
    <w:p w:rsidR="00073DE3" w:rsidRDefault="00073DE3" w:rsidP="00073DE3">
      <w:pPr>
        <w:rPr>
          <w:color w:val="008000"/>
        </w:rPr>
      </w:pPr>
    </w:p>
    <w:p w:rsidR="00073DE3" w:rsidRDefault="00073DE3" w:rsidP="00073DE3">
      <w:pPr>
        <w:jc w:val="center"/>
        <w:rPr>
          <w:sz w:val="26"/>
          <w:szCs w:val="26"/>
        </w:rPr>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tabs>
          <w:tab w:val="left" w:pos="7769"/>
        </w:tabs>
        <w:ind w:left="6300"/>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5958ED" w:rsidRDefault="005958ED" w:rsidP="00073DE3">
      <w:pPr>
        <w:ind w:left="6379"/>
        <w:rPr>
          <w:sz w:val="24"/>
          <w:szCs w:val="24"/>
        </w:rPr>
      </w:pPr>
    </w:p>
    <w:p w:rsidR="005958ED" w:rsidRDefault="005958ED"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C2159B" w:rsidRDefault="00C2159B" w:rsidP="00073DE3">
      <w:pPr>
        <w:ind w:left="6379"/>
        <w:rPr>
          <w:sz w:val="24"/>
          <w:szCs w:val="24"/>
        </w:rPr>
      </w:pPr>
    </w:p>
    <w:p w:rsidR="00073DE3" w:rsidRPr="00C45A78" w:rsidRDefault="006E5FA9" w:rsidP="00073DE3">
      <w:pPr>
        <w:tabs>
          <w:tab w:val="left" w:pos="5812"/>
        </w:tabs>
        <w:ind w:left="5670" w:right="-709"/>
        <w:jc w:val="both"/>
        <w:rPr>
          <w:sz w:val="24"/>
          <w:szCs w:val="24"/>
        </w:rPr>
      </w:pPr>
      <w:r>
        <w:rPr>
          <w:sz w:val="24"/>
          <w:szCs w:val="24"/>
        </w:rPr>
        <w:t xml:space="preserve">         </w:t>
      </w:r>
      <w:r w:rsidR="00073DE3" w:rsidRPr="002A60DF">
        <w:rPr>
          <w:sz w:val="24"/>
          <w:szCs w:val="24"/>
        </w:rPr>
        <w:t xml:space="preserve">Приложение </w:t>
      </w:r>
      <w:r w:rsidR="00D619CB">
        <w:rPr>
          <w:sz w:val="24"/>
          <w:szCs w:val="24"/>
        </w:rPr>
        <w:t>15</w:t>
      </w:r>
    </w:p>
    <w:p w:rsidR="006E5FA9" w:rsidRPr="002A60DF" w:rsidRDefault="006E5FA9" w:rsidP="006E5FA9">
      <w:pPr>
        <w:tabs>
          <w:tab w:val="left" w:pos="6237"/>
        </w:tabs>
        <w:ind w:left="6237" w:right="-993"/>
        <w:jc w:val="both"/>
        <w:rPr>
          <w:sz w:val="24"/>
          <w:szCs w:val="24"/>
        </w:rPr>
      </w:pPr>
      <w:r w:rsidRPr="002A60DF">
        <w:rPr>
          <w:sz w:val="24"/>
          <w:szCs w:val="24"/>
        </w:rPr>
        <w:t>к решению Собрания депутатов</w:t>
      </w:r>
    </w:p>
    <w:p w:rsidR="006E5FA9" w:rsidRPr="002A60DF" w:rsidRDefault="006E5FA9" w:rsidP="006E5FA9">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6E5FA9" w:rsidRPr="002A60DF" w:rsidRDefault="006E5FA9" w:rsidP="006E5FA9">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6E5FA9" w:rsidRPr="002A60DF" w:rsidRDefault="006E5FA9" w:rsidP="006E5FA9">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73DE3" w:rsidRPr="002A60DF" w:rsidRDefault="00073DE3" w:rsidP="00073DE3">
      <w:pPr>
        <w:ind w:left="6379"/>
        <w:rPr>
          <w:sz w:val="24"/>
          <w:szCs w:val="24"/>
        </w:rPr>
      </w:pPr>
    </w:p>
    <w:p w:rsidR="00073DE3" w:rsidRPr="002A60DF" w:rsidRDefault="00073DE3" w:rsidP="00073DE3">
      <w:pPr>
        <w:jc w:val="center"/>
        <w:rPr>
          <w:b/>
          <w:sz w:val="22"/>
          <w:szCs w:val="22"/>
        </w:rPr>
      </w:pPr>
    </w:p>
    <w:p w:rsidR="00073DE3" w:rsidRPr="002A60DF" w:rsidRDefault="00073DE3" w:rsidP="00073DE3">
      <w:pPr>
        <w:jc w:val="center"/>
        <w:rPr>
          <w:b/>
          <w:sz w:val="28"/>
          <w:szCs w:val="28"/>
        </w:rPr>
      </w:pPr>
      <w:r w:rsidRPr="002A60DF">
        <w:rPr>
          <w:b/>
          <w:sz w:val="28"/>
          <w:szCs w:val="28"/>
        </w:rPr>
        <w:t>ПРОГРАММА</w:t>
      </w:r>
    </w:p>
    <w:p w:rsidR="00073DE3" w:rsidRPr="002A60DF" w:rsidRDefault="00073DE3" w:rsidP="00073DE3">
      <w:pPr>
        <w:pStyle w:val="22"/>
        <w:spacing w:line="240" w:lineRule="auto"/>
        <w:jc w:val="center"/>
        <w:rPr>
          <w:b/>
          <w:sz w:val="28"/>
          <w:szCs w:val="28"/>
        </w:rPr>
      </w:pPr>
      <w:r w:rsidRPr="002A60DF">
        <w:rPr>
          <w:b/>
          <w:sz w:val="28"/>
          <w:szCs w:val="28"/>
        </w:rPr>
        <w:t>муниципальных гарантий города Алатыря в валюте Российской Федерации на 202</w:t>
      </w:r>
      <w:r w:rsidR="006E5FA9">
        <w:rPr>
          <w:b/>
          <w:sz w:val="28"/>
          <w:szCs w:val="28"/>
        </w:rPr>
        <w:t>2</w:t>
      </w:r>
      <w:r w:rsidRPr="002A60DF">
        <w:rPr>
          <w:b/>
          <w:sz w:val="28"/>
          <w:szCs w:val="28"/>
        </w:rPr>
        <w:t xml:space="preserve"> год</w:t>
      </w:r>
    </w:p>
    <w:p w:rsidR="00073DE3" w:rsidRPr="002A60DF" w:rsidRDefault="00073DE3" w:rsidP="00073DE3">
      <w:pPr>
        <w:pStyle w:val="22"/>
        <w:spacing w:line="240" w:lineRule="auto"/>
        <w:jc w:val="center"/>
        <w:rPr>
          <w:b/>
          <w:sz w:val="28"/>
          <w:szCs w:val="28"/>
        </w:rPr>
      </w:pPr>
    </w:p>
    <w:p w:rsidR="00073DE3" w:rsidRPr="002A60DF" w:rsidRDefault="00073DE3" w:rsidP="00073DE3">
      <w:pPr>
        <w:pStyle w:val="22"/>
        <w:spacing w:line="240" w:lineRule="auto"/>
        <w:ind w:firstLine="709"/>
        <w:jc w:val="both"/>
        <w:rPr>
          <w:b/>
          <w:sz w:val="28"/>
          <w:szCs w:val="28"/>
        </w:rPr>
      </w:pPr>
      <w:r w:rsidRPr="002A60DF">
        <w:rPr>
          <w:b/>
          <w:sz w:val="28"/>
          <w:szCs w:val="28"/>
        </w:rPr>
        <w:t>1.1 Перечень подлежащих предоставлению в 202</w:t>
      </w:r>
      <w:r w:rsidR="006E5FA9">
        <w:rPr>
          <w:b/>
          <w:sz w:val="28"/>
          <w:szCs w:val="28"/>
        </w:rPr>
        <w:t>2</w:t>
      </w:r>
      <w:r w:rsidRPr="002A60DF">
        <w:rPr>
          <w:b/>
          <w:sz w:val="28"/>
          <w:szCs w:val="28"/>
        </w:rPr>
        <w:t xml:space="preserve"> году муниципальных гарантий города Алатыря</w:t>
      </w:r>
    </w:p>
    <w:p w:rsidR="00073DE3" w:rsidRPr="002A60DF" w:rsidRDefault="00073DE3" w:rsidP="00073DE3">
      <w:pPr>
        <w:pStyle w:val="22"/>
        <w:spacing w:line="240" w:lineRule="auto"/>
        <w:jc w:val="center"/>
        <w:rPr>
          <w:sz w:val="28"/>
          <w:szCs w:val="28"/>
        </w:rPr>
      </w:pPr>
      <w:r w:rsidRPr="002A60DF">
        <w:rPr>
          <w:sz w:val="28"/>
          <w:szCs w:val="28"/>
        </w:rPr>
        <w:t xml:space="preserve">                                                                                                                           </w:t>
      </w:r>
    </w:p>
    <w:tbl>
      <w:tblPr>
        <w:tblW w:w="94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2833"/>
        <w:gridCol w:w="2125"/>
        <w:gridCol w:w="2172"/>
        <w:gridCol w:w="1760"/>
      </w:tblGrid>
      <w:tr w:rsidR="00073DE3" w:rsidRPr="002A60DF" w:rsidTr="002C0C1C">
        <w:tc>
          <w:tcPr>
            <w:tcW w:w="606"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w:t>
            </w:r>
          </w:p>
          <w:p w:rsidR="00073DE3" w:rsidRPr="002A60DF" w:rsidRDefault="00073DE3" w:rsidP="002C0C1C">
            <w:pPr>
              <w:pStyle w:val="22"/>
              <w:spacing w:line="240" w:lineRule="auto"/>
              <w:jc w:val="center"/>
              <w:rPr>
                <w:sz w:val="28"/>
                <w:szCs w:val="28"/>
              </w:rPr>
            </w:pPr>
            <w:proofErr w:type="spellStart"/>
            <w:r w:rsidRPr="002A60DF">
              <w:rPr>
                <w:sz w:val="28"/>
                <w:szCs w:val="28"/>
              </w:rPr>
              <w:t>п</w:t>
            </w:r>
            <w:proofErr w:type="spellEnd"/>
            <w:r w:rsidRPr="002A60DF">
              <w:rPr>
                <w:sz w:val="28"/>
                <w:szCs w:val="28"/>
              </w:rPr>
              <w:t>/</w:t>
            </w:r>
            <w:proofErr w:type="spellStart"/>
            <w:r w:rsidRPr="002A60DF">
              <w:rPr>
                <w:sz w:val="28"/>
                <w:szCs w:val="28"/>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Наименование принципала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Цель гарантирования</w:t>
            </w:r>
          </w:p>
        </w:tc>
        <w:tc>
          <w:tcPr>
            <w:tcW w:w="2173"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Сумма муниципальной гарантии города Алатыря, тыс.рублей</w:t>
            </w:r>
          </w:p>
        </w:tc>
        <w:tc>
          <w:tcPr>
            <w:tcW w:w="1761"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Наличие права регрессного требования</w:t>
            </w:r>
          </w:p>
        </w:tc>
      </w:tr>
      <w:tr w:rsidR="00073DE3" w:rsidRPr="002A60DF" w:rsidTr="002C0C1C">
        <w:tc>
          <w:tcPr>
            <w:tcW w:w="606"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3</w:t>
            </w:r>
          </w:p>
        </w:tc>
        <w:tc>
          <w:tcPr>
            <w:tcW w:w="217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4</w:t>
            </w:r>
          </w:p>
        </w:tc>
        <w:tc>
          <w:tcPr>
            <w:tcW w:w="1761"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5</w:t>
            </w:r>
          </w:p>
        </w:tc>
      </w:tr>
    </w:tbl>
    <w:p w:rsidR="00073DE3" w:rsidRPr="002A60DF" w:rsidRDefault="00073DE3" w:rsidP="00073DE3">
      <w:pPr>
        <w:pStyle w:val="22"/>
        <w:spacing w:line="240" w:lineRule="auto"/>
        <w:ind w:firstLine="709"/>
        <w:jc w:val="both"/>
        <w:rPr>
          <w:sz w:val="28"/>
          <w:szCs w:val="28"/>
        </w:rPr>
      </w:pPr>
    </w:p>
    <w:p w:rsidR="00073DE3" w:rsidRPr="002A60DF" w:rsidRDefault="00073DE3" w:rsidP="00073DE3">
      <w:pPr>
        <w:pStyle w:val="22"/>
        <w:spacing w:line="240" w:lineRule="auto"/>
        <w:ind w:firstLine="709"/>
        <w:jc w:val="both"/>
        <w:rPr>
          <w:sz w:val="28"/>
          <w:szCs w:val="28"/>
        </w:rPr>
      </w:pPr>
      <w:r w:rsidRPr="002A60DF">
        <w:rPr>
          <w:sz w:val="28"/>
          <w:szCs w:val="28"/>
        </w:rPr>
        <w:t>Общий объем предоставления муниципальных гарантий города Алатыря 0,0 тыс. рублей.</w:t>
      </w:r>
    </w:p>
    <w:p w:rsidR="00073DE3" w:rsidRPr="002A60DF" w:rsidRDefault="00073DE3" w:rsidP="00073DE3">
      <w:pPr>
        <w:pStyle w:val="22"/>
        <w:spacing w:line="240" w:lineRule="auto"/>
        <w:ind w:firstLine="709"/>
        <w:rPr>
          <w:sz w:val="28"/>
          <w:szCs w:val="28"/>
        </w:rPr>
      </w:pPr>
    </w:p>
    <w:p w:rsidR="00073DE3" w:rsidRPr="002A60DF" w:rsidRDefault="00073DE3" w:rsidP="00073DE3">
      <w:pPr>
        <w:pStyle w:val="22"/>
        <w:spacing w:line="240" w:lineRule="auto"/>
        <w:ind w:firstLine="709"/>
        <w:jc w:val="both"/>
        <w:rPr>
          <w:b/>
          <w:sz w:val="28"/>
          <w:szCs w:val="28"/>
        </w:rPr>
      </w:pPr>
      <w:r w:rsidRPr="002A60DF">
        <w:rPr>
          <w:b/>
          <w:sz w:val="28"/>
          <w:szCs w:val="28"/>
        </w:rPr>
        <w:t>1.2 Перечень подлежащих исполнению в 202</w:t>
      </w:r>
      <w:r w:rsidR="00582880">
        <w:rPr>
          <w:b/>
          <w:sz w:val="28"/>
          <w:szCs w:val="28"/>
        </w:rPr>
        <w:t>2</w:t>
      </w:r>
      <w:r w:rsidRPr="002A60DF">
        <w:rPr>
          <w:b/>
          <w:sz w:val="28"/>
          <w:szCs w:val="28"/>
        </w:rPr>
        <w:t xml:space="preserve"> году муниципальных гарантий города Алатыря</w:t>
      </w:r>
    </w:p>
    <w:p w:rsidR="00073DE3" w:rsidRPr="002A60DF" w:rsidRDefault="00073DE3" w:rsidP="00073DE3">
      <w:pPr>
        <w:pStyle w:val="22"/>
        <w:spacing w:line="240" w:lineRule="auto"/>
        <w:ind w:firstLine="709"/>
        <w:rPr>
          <w:b/>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45"/>
        <w:gridCol w:w="2187"/>
        <w:gridCol w:w="2160"/>
        <w:gridCol w:w="1800"/>
      </w:tblGrid>
      <w:tr w:rsidR="00073DE3" w:rsidRPr="002A60DF" w:rsidTr="002C0C1C">
        <w:tc>
          <w:tcPr>
            <w:tcW w:w="648"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w:t>
            </w:r>
          </w:p>
          <w:p w:rsidR="00073DE3" w:rsidRPr="002A60DF" w:rsidRDefault="00073DE3" w:rsidP="002C0C1C">
            <w:pPr>
              <w:pStyle w:val="22"/>
              <w:spacing w:line="240" w:lineRule="auto"/>
              <w:jc w:val="center"/>
              <w:rPr>
                <w:sz w:val="28"/>
                <w:szCs w:val="28"/>
              </w:rPr>
            </w:pPr>
            <w:proofErr w:type="spellStart"/>
            <w:r w:rsidRPr="002A60DF">
              <w:rPr>
                <w:sz w:val="28"/>
                <w:szCs w:val="28"/>
              </w:rPr>
              <w:t>п</w:t>
            </w:r>
            <w:proofErr w:type="spellEnd"/>
            <w:r w:rsidRPr="002A60DF">
              <w:rPr>
                <w:sz w:val="28"/>
                <w:szCs w:val="28"/>
              </w:rPr>
              <w:t>/</w:t>
            </w:r>
            <w:proofErr w:type="spellStart"/>
            <w:r w:rsidRPr="002A60DF">
              <w:rPr>
                <w:sz w:val="28"/>
                <w:szCs w:val="28"/>
              </w:rPr>
              <w:t>п</w:t>
            </w:r>
            <w:proofErr w:type="spellEnd"/>
          </w:p>
        </w:tc>
        <w:tc>
          <w:tcPr>
            <w:tcW w:w="2745"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Наименование принципала</w:t>
            </w:r>
          </w:p>
        </w:tc>
        <w:tc>
          <w:tcPr>
            <w:tcW w:w="2187"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Цель гарантирования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Сумма муниципальной гарантии города Алатыря, тыс.рублей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Наличие права регрессного требования</w:t>
            </w:r>
          </w:p>
        </w:tc>
      </w:tr>
      <w:tr w:rsidR="00073DE3" w:rsidRPr="002A60DF" w:rsidTr="002C0C1C">
        <w:tc>
          <w:tcPr>
            <w:tcW w:w="64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1</w:t>
            </w:r>
          </w:p>
        </w:tc>
        <w:tc>
          <w:tcPr>
            <w:tcW w:w="2745"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2</w:t>
            </w:r>
          </w:p>
        </w:tc>
        <w:tc>
          <w:tcPr>
            <w:tcW w:w="2187"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3</w:t>
            </w:r>
          </w:p>
        </w:tc>
        <w:tc>
          <w:tcPr>
            <w:tcW w:w="2160"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5</w:t>
            </w:r>
          </w:p>
        </w:tc>
      </w:tr>
    </w:tbl>
    <w:p w:rsidR="00073DE3" w:rsidRPr="002A60DF" w:rsidRDefault="00073DE3" w:rsidP="00073DE3">
      <w:pPr>
        <w:pStyle w:val="22"/>
        <w:spacing w:line="240" w:lineRule="auto"/>
        <w:ind w:firstLine="709"/>
        <w:jc w:val="both"/>
        <w:rPr>
          <w:sz w:val="28"/>
          <w:szCs w:val="28"/>
        </w:rPr>
      </w:pPr>
    </w:p>
    <w:p w:rsidR="00073DE3" w:rsidRPr="002A60DF" w:rsidRDefault="00073DE3" w:rsidP="00073DE3">
      <w:pPr>
        <w:pStyle w:val="22"/>
        <w:spacing w:line="240" w:lineRule="auto"/>
        <w:ind w:firstLine="709"/>
        <w:jc w:val="both"/>
        <w:rPr>
          <w:sz w:val="28"/>
          <w:szCs w:val="28"/>
        </w:rPr>
      </w:pPr>
      <w:r w:rsidRPr="002A60DF">
        <w:rPr>
          <w:sz w:val="28"/>
          <w:szCs w:val="28"/>
        </w:rPr>
        <w:t xml:space="preserve">Общий объем исполнения муниципальных гарантий города Алатыря 0,0 тыс. рублей.                       </w:t>
      </w:r>
    </w:p>
    <w:p w:rsidR="00073DE3" w:rsidRDefault="00073DE3" w:rsidP="00073DE3">
      <w:pPr>
        <w:rPr>
          <w:sz w:val="28"/>
          <w:szCs w:val="28"/>
        </w:rPr>
      </w:pPr>
      <w:r w:rsidRPr="002A60DF">
        <w:rPr>
          <w:sz w:val="28"/>
          <w:szCs w:val="28"/>
        </w:rPr>
        <w:t xml:space="preserve">             </w:t>
      </w:r>
    </w:p>
    <w:p w:rsidR="005958ED" w:rsidRDefault="005958ED" w:rsidP="00073DE3">
      <w:pPr>
        <w:rPr>
          <w:sz w:val="28"/>
          <w:szCs w:val="28"/>
        </w:rPr>
      </w:pPr>
    </w:p>
    <w:p w:rsidR="005958ED" w:rsidRDefault="005958ED" w:rsidP="00073DE3">
      <w:pPr>
        <w:rPr>
          <w:sz w:val="28"/>
          <w:szCs w:val="28"/>
        </w:rPr>
      </w:pPr>
    </w:p>
    <w:p w:rsidR="005958ED" w:rsidRDefault="005958ED" w:rsidP="00073DE3">
      <w:pPr>
        <w:rPr>
          <w:sz w:val="28"/>
          <w:szCs w:val="28"/>
        </w:rPr>
      </w:pPr>
    </w:p>
    <w:p w:rsidR="00073DE3" w:rsidRDefault="00073DE3" w:rsidP="00073DE3">
      <w:pPr>
        <w:rPr>
          <w:sz w:val="28"/>
          <w:szCs w:val="28"/>
        </w:rPr>
      </w:pPr>
    </w:p>
    <w:p w:rsidR="00073DE3" w:rsidRPr="002A60DF" w:rsidRDefault="00073DE3" w:rsidP="00073DE3">
      <w:pPr>
        <w:rPr>
          <w:sz w:val="28"/>
          <w:szCs w:val="28"/>
        </w:rPr>
      </w:pPr>
    </w:p>
    <w:p w:rsidR="00073DE3" w:rsidRPr="005344DB" w:rsidRDefault="00582880" w:rsidP="00073DE3">
      <w:pPr>
        <w:tabs>
          <w:tab w:val="left" w:pos="5670"/>
        </w:tabs>
        <w:ind w:left="5670" w:right="-709"/>
        <w:jc w:val="both"/>
        <w:rPr>
          <w:sz w:val="24"/>
          <w:szCs w:val="24"/>
        </w:rPr>
      </w:pPr>
      <w:r>
        <w:rPr>
          <w:sz w:val="24"/>
          <w:szCs w:val="24"/>
        </w:rPr>
        <w:t xml:space="preserve">         </w:t>
      </w:r>
      <w:r w:rsidR="00073DE3" w:rsidRPr="002A60DF">
        <w:rPr>
          <w:sz w:val="24"/>
          <w:szCs w:val="24"/>
        </w:rPr>
        <w:t xml:space="preserve">Приложение </w:t>
      </w:r>
      <w:r w:rsidR="00D619CB">
        <w:rPr>
          <w:sz w:val="24"/>
          <w:szCs w:val="24"/>
        </w:rPr>
        <w:t>16</w:t>
      </w:r>
    </w:p>
    <w:p w:rsidR="00582880" w:rsidRPr="002A60DF" w:rsidRDefault="00582880" w:rsidP="00582880">
      <w:pPr>
        <w:tabs>
          <w:tab w:val="left" w:pos="6237"/>
        </w:tabs>
        <w:ind w:left="6237" w:right="-993"/>
        <w:jc w:val="both"/>
        <w:rPr>
          <w:sz w:val="24"/>
          <w:szCs w:val="24"/>
        </w:rPr>
      </w:pPr>
      <w:r w:rsidRPr="002A60DF">
        <w:rPr>
          <w:sz w:val="24"/>
          <w:szCs w:val="24"/>
        </w:rPr>
        <w:t>к решению Собрания депутатов</w:t>
      </w:r>
    </w:p>
    <w:p w:rsidR="00582880" w:rsidRPr="002A60DF" w:rsidRDefault="00582880" w:rsidP="00582880">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582880" w:rsidRPr="002A60DF" w:rsidRDefault="00582880" w:rsidP="00582880">
      <w:pPr>
        <w:tabs>
          <w:tab w:val="left" w:pos="6237"/>
        </w:tabs>
        <w:ind w:left="6237"/>
        <w:jc w:val="both"/>
        <w:rPr>
          <w:sz w:val="24"/>
          <w:szCs w:val="24"/>
        </w:rPr>
      </w:pPr>
      <w:r w:rsidRPr="002A60DF">
        <w:rPr>
          <w:sz w:val="24"/>
          <w:szCs w:val="24"/>
        </w:rPr>
        <w:t>от «</w:t>
      </w:r>
      <w:r>
        <w:rPr>
          <w:sz w:val="24"/>
          <w:szCs w:val="24"/>
        </w:rPr>
        <w:t>___</w:t>
      </w:r>
      <w:r w:rsidRPr="002A60DF">
        <w:rPr>
          <w:sz w:val="24"/>
          <w:szCs w:val="24"/>
        </w:rPr>
        <w:t>» декабря 20</w:t>
      </w:r>
      <w:r>
        <w:rPr>
          <w:sz w:val="24"/>
          <w:szCs w:val="24"/>
        </w:rPr>
        <w:t>21 г. №____</w:t>
      </w:r>
    </w:p>
    <w:p w:rsidR="00582880" w:rsidRPr="002A60DF" w:rsidRDefault="00582880" w:rsidP="00582880">
      <w:pPr>
        <w:tabs>
          <w:tab w:val="left" w:pos="6237"/>
        </w:tabs>
        <w:ind w:left="6237" w:right="-142"/>
        <w:jc w:val="both"/>
        <w:rPr>
          <w:sz w:val="24"/>
          <w:szCs w:val="24"/>
        </w:rPr>
      </w:pPr>
      <w:r w:rsidRPr="002A60DF">
        <w:rPr>
          <w:sz w:val="24"/>
          <w:szCs w:val="24"/>
        </w:rPr>
        <w:t>«О бюджете города Алатыря на 202</w:t>
      </w:r>
      <w:r>
        <w:rPr>
          <w:sz w:val="24"/>
          <w:szCs w:val="24"/>
        </w:rPr>
        <w:t>2</w:t>
      </w:r>
      <w:r w:rsidRPr="002A60DF">
        <w:rPr>
          <w:sz w:val="24"/>
          <w:szCs w:val="24"/>
        </w:rPr>
        <w:t xml:space="preserve"> год и на плановый период 202</w:t>
      </w:r>
      <w:r>
        <w:rPr>
          <w:sz w:val="24"/>
          <w:szCs w:val="24"/>
        </w:rPr>
        <w:t>3</w:t>
      </w:r>
      <w:r w:rsidRPr="002A60DF">
        <w:rPr>
          <w:sz w:val="24"/>
          <w:szCs w:val="24"/>
        </w:rPr>
        <w:t xml:space="preserve"> и 202</w:t>
      </w:r>
      <w:r>
        <w:rPr>
          <w:sz w:val="24"/>
          <w:szCs w:val="24"/>
        </w:rPr>
        <w:t>4</w:t>
      </w:r>
      <w:r w:rsidRPr="002A60DF">
        <w:rPr>
          <w:sz w:val="24"/>
          <w:szCs w:val="24"/>
        </w:rPr>
        <w:t xml:space="preserve"> годов»</w:t>
      </w:r>
    </w:p>
    <w:p w:rsidR="00073DE3" w:rsidRPr="002A60DF" w:rsidRDefault="00073DE3" w:rsidP="00073DE3">
      <w:pPr>
        <w:ind w:left="6379"/>
        <w:rPr>
          <w:sz w:val="24"/>
          <w:szCs w:val="24"/>
        </w:rPr>
      </w:pPr>
    </w:p>
    <w:p w:rsidR="00073DE3" w:rsidRPr="002A60DF" w:rsidRDefault="00073DE3" w:rsidP="00073DE3">
      <w:pPr>
        <w:jc w:val="center"/>
        <w:rPr>
          <w:b/>
          <w:sz w:val="22"/>
          <w:szCs w:val="22"/>
        </w:rPr>
      </w:pPr>
    </w:p>
    <w:p w:rsidR="00073DE3" w:rsidRPr="002A60DF" w:rsidRDefault="00073DE3" w:rsidP="00073DE3">
      <w:pPr>
        <w:jc w:val="center"/>
        <w:rPr>
          <w:b/>
          <w:sz w:val="28"/>
          <w:szCs w:val="28"/>
        </w:rPr>
      </w:pPr>
      <w:r w:rsidRPr="002A60DF">
        <w:rPr>
          <w:b/>
          <w:sz w:val="28"/>
          <w:szCs w:val="28"/>
        </w:rPr>
        <w:t>ПРОГРАММА</w:t>
      </w:r>
    </w:p>
    <w:p w:rsidR="00073DE3" w:rsidRPr="002A60DF" w:rsidRDefault="00073DE3" w:rsidP="00073DE3">
      <w:pPr>
        <w:pStyle w:val="22"/>
        <w:spacing w:line="240" w:lineRule="auto"/>
        <w:jc w:val="center"/>
        <w:rPr>
          <w:b/>
          <w:sz w:val="28"/>
          <w:szCs w:val="28"/>
        </w:rPr>
      </w:pPr>
      <w:r w:rsidRPr="002A60DF">
        <w:rPr>
          <w:b/>
          <w:sz w:val="28"/>
          <w:szCs w:val="28"/>
        </w:rPr>
        <w:t>муниципальных гарантий города Алатыря в валюте Российской Федерации на 202</w:t>
      </w:r>
      <w:r w:rsidR="00582880">
        <w:rPr>
          <w:b/>
          <w:sz w:val="28"/>
          <w:szCs w:val="28"/>
        </w:rPr>
        <w:t>3</w:t>
      </w:r>
      <w:r w:rsidRPr="002A60DF">
        <w:rPr>
          <w:b/>
          <w:sz w:val="28"/>
          <w:szCs w:val="28"/>
        </w:rPr>
        <w:t xml:space="preserve"> и 202</w:t>
      </w:r>
      <w:r w:rsidR="00582880">
        <w:rPr>
          <w:b/>
          <w:sz w:val="28"/>
          <w:szCs w:val="28"/>
        </w:rPr>
        <w:t>4</w:t>
      </w:r>
      <w:r w:rsidRPr="002A60DF">
        <w:rPr>
          <w:b/>
          <w:sz w:val="28"/>
          <w:szCs w:val="28"/>
        </w:rPr>
        <w:t xml:space="preserve"> годы</w:t>
      </w:r>
    </w:p>
    <w:p w:rsidR="00073DE3" w:rsidRPr="002A60DF" w:rsidRDefault="00073DE3" w:rsidP="00073DE3">
      <w:pPr>
        <w:pStyle w:val="22"/>
        <w:spacing w:line="240" w:lineRule="auto"/>
        <w:jc w:val="center"/>
        <w:rPr>
          <w:b/>
          <w:sz w:val="28"/>
          <w:szCs w:val="28"/>
        </w:rPr>
      </w:pPr>
    </w:p>
    <w:p w:rsidR="00073DE3" w:rsidRPr="002A60DF" w:rsidRDefault="00073DE3" w:rsidP="00073DE3">
      <w:pPr>
        <w:pStyle w:val="22"/>
        <w:spacing w:line="240" w:lineRule="auto"/>
        <w:ind w:firstLine="709"/>
        <w:jc w:val="both"/>
        <w:rPr>
          <w:b/>
          <w:sz w:val="28"/>
          <w:szCs w:val="28"/>
        </w:rPr>
      </w:pPr>
      <w:r w:rsidRPr="002A60DF">
        <w:rPr>
          <w:b/>
          <w:sz w:val="28"/>
          <w:szCs w:val="28"/>
        </w:rPr>
        <w:t>1.1 Перечень подлежащих предоставлению в 202</w:t>
      </w:r>
      <w:r w:rsidR="00582880">
        <w:rPr>
          <w:b/>
          <w:sz w:val="28"/>
          <w:szCs w:val="28"/>
        </w:rPr>
        <w:t>3</w:t>
      </w:r>
      <w:r w:rsidRPr="002A60DF">
        <w:rPr>
          <w:b/>
          <w:sz w:val="28"/>
          <w:szCs w:val="28"/>
        </w:rPr>
        <w:t xml:space="preserve"> и 202</w:t>
      </w:r>
      <w:r w:rsidR="00582880">
        <w:rPr>
          <w:b/>
          <w:sz w:val="28"/>
          <w:szCs w:val="28"/>
        </w:rPr>
        <w:t>4</w:t>
      </w:r>
      <w:r w:rsidRPr="002A60DF">
        <w:rPr>
          <w:b/>
          <w:sz w:val="28"/>
          <w:szCs w:val="28"/>
        </w:rPr>
        <w:t xml:space="preserve"> годах муниципальных гарантий города Алатыря</w:t>
      </w:r>
    </w:p>
    <w:p w:rsidR="00073DE3" w:rsidRPr="002A60DF" w:rsidRDefault="00073DE3" w:rsidP="00073DE3">
      <w:pPr>
        <w:pStyle w:val="22"/>
        <w:spacing w:line="240" w:lineRule="auto"/>
        <w:jc w:val="center"/>
        <w:rPr>
          <w:sz w:val="28"/>
          <w:szCs w:val="28"/>
        </w:rPr>
      </w:pPr>
      <w:r w:rsidRPr="002A60DF">
        <w:rPr>
          <w:sz w:val="28"/>
          <w:szCs w:val="28"/>
        </w:rPr>
        <w:t xml:space="preserve">                                                                                                                           </w:t>
      </w:r>
    </w:p>
    <w:tbl>
      <w:tblPr>
        <w:tblW w:w="94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2833"/>
        <w:gridCol w:w="2125"/>
        <w:gridCol w:w="2172"/>
        <w:gridCol w:w="1760"/>
      </w:tblGrid>
      <w:tr w:rsidR="00073DE3" w:rsidRPr="002A60DF" w:rsidTr="002C0C1C">
        <w:tc>
          <w:tcPr>
            <w:tcW w:w="606"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w:t>
            </w:r>
          </w:p>
          <w:p w:rsidR="00073DE3" w:rsidRPr="002A60DF" w:rsidRDefault="00073DE3" w:rsidP="002C0C1C">
            <w:pPr>
              <w:pStyle w:val="22"/>
              <w:spacing w:line="240" w:lineRule="auto"/>
              <w:jc w:val="center"/>
              <w:rPr>
                <w:sz w:val="28"/>
                <w:szCs w:val="28"/>
              </w:rPr>
            </w:pPr>
            <w:proofErr w:type="spellStart"/>
            <w:r w:rsidRPr="002A60DF">
              <w:rPr>
                <w:sz w:val="28"/>
                <w:szCs w:val="28"/>
              </w:rPr>
              <w:t>п</w:t>
            </w:r>
            <w:proofErr w:type="spellEnd"/>
            <w:r w:rsidRPr="002A60DF">
              <w:rPr>
                <w:sz w:val="28"/>
                <w:szCs w:val="28"/>
              </w:rPr>
              <w:t>/</w:t>
            </w:r>
            <w:proofErr w:type="spellStart"/>
            <w:r w:rsidRPr="002A60DF">
              <w:rPr>
                <w:sz w:val="28"/>
                <w:szCs w:val="28"/>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Наименование принципала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Цель гарантирования</w:t>
            </w:r>
          </w:p>
        </w:tc>
        <w:tc>
          <w:tcPr>
            <w:tcW w:w="2173"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Сумма муниципальной гарантии города Алатыря, тыс.рублей</w:t>
            </w:r>
          </w:p>
        </w:tc>
        <w:tc>
          <w:tcPr>
            <w:tcW w:w="1761"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Наличие права регрессного требования</w:t>
            </w:r>
          </w:p>
        </w:tc>
      </w:tr>
      <w:tr w:rsidR="00073DE3" w:rsidRPr="002A60DF" w:rsidTr="002C0C1C">
        <w:tc>
          <w:tcPr>
            <w:tcW w:w="606"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3</w:t>
            </w:r>
          </w:p>
        </w:tc>
        <w:tc>
          <w:tcPr>
            <w:tcW w:w="217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4</w:t>
            </w:r>
          </w:p>
        </w:tc>
        <w:tc>
          <w:tcPr>
            <w:tcW w:w="1761"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5</w:t>
            </w:r>
          </w:p>
        </w:tc>
      </w:tr>
    </w:tbl>
    <w:p w:rsidR="00073DE3" w:rsidRPr="002A60DF" w:rsidRDefault="00073DE3" w:rsidP="00073DE3">
      <w:pPr>
        <w:pStyle w:val="22"/>
        <w:spacing w:line="240" w:lineRule="auto"/>
        <w:ind w:firstLine="709"/>
        <w:jc w:val="both"/>
        <w:rPr>
          <w:sz w:val="28"/>
          <w:szCs w:val="28"/>
        </w:rPr>
      </w:pPr>
    </w:p>
    <w:p w:rsidR="00073DE3" w:rsidRPr="002A60DF" w:rsidRDefault="00073DE3" w:rsidP="00073DE3">
      <w:pPr>
        <w:pStyle w:val="22"/>
        <w:spacing w:line="240" w:lineRule="auto"/>
        <w:ind w:firstLine="709"/>
        <w:jc w:val="both"/>
        <w:rPr>
          <w:sz w:val="28"/>
          <w:szCs w:val="28"/>
        </w:rPr>
      </w:pPr>
      <w:r w:rsidRPr="002A60DF">
        <w:rPr>
          <w:sz w:val="28"/>
          <w:szCs w:val="28"/>
        </w:rPr>
        <w:t>Общий объем предоставления муниципальных гарантий города Алатыря 0,0 тыс. рублей.</w:t>
      </w:r>
    </w:p>
    <w:p w:rsidR="00073DE3" w:rsidRPr="002A60DF" w:rsidRDefault="00073DE3" w:rsidP="00073DE3">
      <w:pPr>
        <w:pStyle w:val="22"/>
        <w:spacing w:line="240" w:lineRule="auto"/>
        <w:ind w:firstLine="709"/>
        <w:rPr>
          <w:sz w:val="28"/>
          <w:szCs w:val="28"/>
        </w:rPr>
      </w:pPr>
    </w:p>
    <w:p w:rsidR="00073DE3" w:rsidRPr="002A60DF" w:rsidRDefault="00073DE3" w:rsidP="00073DE3">
      <w:pPr>
        <w:pStyle w:val="22"/>
        <w:spacing w:line="240" w:lineRule="auto"/>
        <w:ind w:firstLine="709"/>
        <w:jc w:val="both"/>
        <w:rPr>
          <w:b/>
          <w:sz w:val="28"/>
          <w:szCs w:val="28"/>
        </w:rPr>
      </w:pPr>
      <w:r w:rsidRPr="002A60DF">
        <w:rPr>
          <w:b/>
          <w:sz w:val="28"/>
          <w:szCs w:val="28"/>
        </w:rPr>
        <w:t>1.2 Перечень подлежащих исполнению в 202</w:t>
      </w:r>
      <w:r w:rsidR="00582880">
        <w:rPr>
          <w:b/>
          <w:sz w:val="28"/>
          <w:szCs w:val="28"/>
        </w:rPr>
        <w:t>3</w:t>
      </w:r>
      <w:r w:rsidRPr="002A60DF">
        <w:rPr>
          <w:b/>
          <w:sz w:val="28"/>
          <w:szCs w:val="28"/>
        </w:rPr>
        <w:t xml:space="preserve"> и 202</w:t>
      </w:r>
      <w:r w:rsidR="00582880">
        <w:rPr>
          <w:b/>
          <w:sz w:val="28"/>
          <w:szCs w:val="28"/>
        </w:rPr>
        <w:t>4</w:t>
      </w:r>
      <w:r w:rsidRPr="002A60DF">
        <w:rPr>
          <w:b/>
          <w:sz w:val="28"/>
          <w:szCs w:val="28"/>
        </w:rPr>
        <w:t xml:space="preserve"> годах муниципальных гарантий города Алатыря</w:t>
      </w:r>
    </w:p>
    <w:p w:rsidR="00073DE3" w:rsidRPr="002A60DF" w:rsidRDefault="00073DE3" w:rsidP="00073DE3">
      <w:pPr>
        <w:pStyle w:val="22"/>
        <w:spacing w:line="240" w:lineRule="auto"/>
        <w:ind w:firstLine="709"/>
        <w:rPr>
          <w:b/>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45"/>
        <w:gridCol w:w="2187"/>
        <w:gridCol w:w="2160"/>
        <w:gridCol w:w="1800"/>
      </w:tblGrid>
      <w:tr w:rsidR="00073DE3" w:rsidRPr="002A60DF" w:rsidTr="002C0C1C">
        <w:tc>
          <w:tcPr>
            <w:tcW w:w="648"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w:t>
            </w:r>
          </w:p>
          <w:p w:rsidR="00073DE3" w:rsidRPr="002A60DF" w:rsidRDefault="00073DE3" w:rsidP="002C0C1C">
            <w:pPr>
              <w:pStyle w:val="22"/>
              <w:spacing w:line="240" w:lineRule="auto"/>
              <w:jc w:val="center"/>
              <w:rPr>
                <w:sz w:val="28"/>
                <w:szCs w:val="28"/>
              </w:rPr>
            </w:pPr>
            <w:proofErr w:type="spellStart"/>
            <w:r w:rsidRPr="002A60DF">
              <w:rPr>
                <w:sz w:val="28"/>
                <w:szCs w:val="28"/>
              </w:rPr>
              <w:t>п</w:t>
            </w:r>
            <w:proofErr w:type="spellEnd"/>
            <w:r w:rsidRPr="002A60DF">
              <w:rPr>
                <w:sz w:val="28"/>
                <w:szCs w:val="28"/>
              </w:rPr>
              <w:t>/</w:t>
            </w:r>
            <w:proofErr w:type="spellStart"/>
            <w:r w:rsidRPr="002A60DF">
              <w:rPr>
                <w:sz w:val="28"/>
                <w:szCs w:val="28"/>
              </w:rPr>
              <w:t>п</w:t>
            </w:r>
            <w:proofErr w:type="spellEnd"/>
          </w:p>
        </w:tc>
        <w:tc>
          <w:tcPr>
            <w:tcW w:w="2745"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Наименование принципала</w:t>
            </w:r>
          </w:p>
        </w:tc>
        <w:tc>
          <w:tcPr>
            <w:tcW w:w="2187"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Цель гарантирования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Сумма муниципальной гарантии города Алатыря, тыс.рублей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Наличие права регрессного требования</w:t>
            </w:r>
          </w:p>
        </w:tc>
      </w:tr>
      <w:tr w:rsidR="00073DE3" w:rsidRPr="002A60DF" w:rsidTr="002C0C1C">
        <w:tc>
          <w:tcPr>
            <w:tcW w:w="64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1</w:t>
            </w:r>
          </w:p>
        </w:tc>
        <w:tc>
          <w:tcPr>
            <w:tcW w:w="2745"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2</w:t>
            </w:r>
          </w:p>
        </w:tc>
        <w:tc>
          <w:tcPr>
            <w:tcW w:w="2187"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3</w:t>
            </w:r>
          </w:p>
        </w:tc>
        <w:tc>
          <w:tcPr>
            <w:tcW w:w="2160"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5</w:t>
            </w:r>
          </w:p>
        </w:tc>
      </w:tr>
    </w:tbl>
    <w:p w:rsidR="00073DE3" w:rsidRPr="002A60DF" w:rsidRDefault="00073DE3" w:rsidP="00073DE3">
      <w:pPr>
        <w:pStyle w:val="22"/>
        <w:spacing w:line="240" w:lineRule="auto"/>
        <w:ind w:firstLine="709"/>
        <w:jc w:val="both"/>
        <w:rPr>
          <w:sz w:val="28"/>
          <w:szCs w:val="28"/>
        </w:rPr>
      </w:pPr>
    </w:p>
    <w:p w:rsidR="00073DE3" w:rsidRDefault="00073DE3" w:rsidP="00073DE3">
      <w:pPr>
        <w:pStyle w:val="22"/>
        <w:spacing w:line="240" w:lineRule="auto"/>
        <w:ind w:firstLine="709"/>
        <w:jc w:val="both"/>
        <w:rPr>
          <w:sz w:val="28"/>
          <w:szCs w:val="28"/>
        </w:rPr>
      </w:pPr>
      <w:r w:rsidRPr="002A60DF">
        <w:rPr>
          <w:sz w:val="28"/>
          <w:szCs w:val="28"/>
        </w:rPr>
        <w:t>Общий объем исполнения муниципальных гарантий города Алатыря 0,0 тыс. рублей.</w:t>
      </w:r>
      <w:r>
        <w:rPr>
          <w:sz w:val="28"/>
          <w:szCs w:val="28"/>
        </w:rPr>
        <w:t xml:space="preserve">                       </w:t>
      </w:r>
    </w:p>
    <w:p w:rsidR="00073DE3" w:rsidRDefault="00073DE3" w:rsidP="00073DE3">
      <w:pPr>
        <w:rPr>
          <w:sz w:val="28"/>
          <w:szCs w:val="28"/>
        </w:rPr>
      </w:pPr>
      <w:r>
        <w:rPr>
          <w:sz w:val="28"/>
          <w:szCs w:val="28"/>
        </w:rPr>
        <w:t xml:space="preserve">             </w:t>
      </w:r>
    </w:p>
    <w:p w:rsidR="0048606B" w:rsidRDefault="0048606B"/>
    <w:sectPr w:rsidR="0048606B" w:rsidSect="00635709">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73DE3"/>
    <w:rsid w:val="00032F18"/>
    <w:rsid w:val="00040CD8"/>
    <w:rsid w:val="00073DE3"/>
    <w:rsid w:val="00090A66"/>
    <w:rsid w:val="000E1633"/>
    <w:rsid w:val="001241F7"/>
    <w:rsid w:val="001433A4"/>
    <w:rsid w:val="00143E02"/>
    <w:rsid w:val="00162CBB"/>
    <w:rsid w:val="001747C0"/>
    <w:rsid w:val="00176868"/>
    <w:rsid w:val="001B76BE"/>
    <w:rsid w:val="001C5D23"/>
    <w:rsid w:val="001D204C"/>
    <w:rsid w:val="00221825"/>
    <w:rsid w:val="002343C0"/>
    <w:rsid w:val="00234869"/>
    <w:rsid w:val="00234DC0"/>
    <w:rsid w:val="0025659A"/>
    <w:rsid w:val="002A649A"/>
    <w:rsid w:val="002B6208"/>
    <w:rsid w:val="002B7043"/>
    <w:rsid w:val="002C0C1C"/>
    <w:rsid w:val="002C11C5"/>
    <w:rsid w:val="00304EF2"/>
    <w:rsid w:val="00321E6E"/>
    <w:rsid w:val="00345D9A"/>
    <w:rsid w:val="00356C46"/>
    <w:rsid w:val="003622BC"/>
    <w:rsid w:val="003735FD"/>
    <w:rsid w:val="003C3601"/>
    <w:rsid w:val="003C6806"/>
    <w:rsid w:val="003F5996"/>
    <w:rsid w:val="00416D31"/>
    <w:rsid w:val="00436A91"/>
    <w:rsid w:val="00445606"/>
    <w:rsid w:val="00476697"/>
    <w:rsid w:val="0048606B"/>
    <w:rsid w:val="004A2975"/>
    <w:rsid w:val="004C7289"/>
    <w:rsid w:val="004D1973"/>
    <w:rsid w:val="005039F3"/>
    <w:rsid w:val="005344DB"/>
    <w:rsid w:val="0054284E"/>
    <w:rsid w:val="005624D8"/>
    <w:rsid w:val="00582880"/>
    <w:rsid w:val="005958ED"/>
    <w:rsid w:val="005A33BD"/>
    <w:rsid w:val="005B34F6"/>
    <w:rsid w:val="005B62EF"/>
    <w:rsid w:val="005D0037"/>
    <w:rsid w:val="005E4000"/>
    <w:rsid w:val="005E5EC4"/>
    <w:rsid w:val="00635709"/>
    <w:rsid w:val="006371D3"/>
    <w:rsid w:val="0065525C"/>
    <w:rsid w:val="00672FA0"/>
    <w:rsid w:val="00677AB9"/>
    <w:rsid w:val="006B6026"/>
    <w:rsid w:val="006C46C0"/>
    <w:rsid w:val="006E5FA9"/>
    <w:rsid w:val="006E6EE7"/>
    <w:rsid w:val="006F6C75"/>
    <w:rsid w:val="0070118F"/>
    <w:rsid w:val="00722B2A"/>
    <w:rsid w:val="00734FB4"/>
    <w:rsid w:val="00745A23"/>
    <w:rsid w:val="0076041E"/>
    <w:rsid w:val="0076344F"/>
    <w:rsid w:val="00777CAB"/>
    <w:rsid w:val="007B6109"/>
    <w:rsid w:val="007C3E09"/>
    <w:rsid w:val="007D1A3D"/>
    <w:rsid w:val="007F5FAB"/>
    <w:rsid w:val="008056A1"/>
    <w:rsid w:val="00835242"/>
    <w:rsid w:val="008820BB"/>
    <w:rsid w:val="008B4251"/>
    <w:rsid w:val="008F09B3"/>
    <w:rsid w:val="00904E70"/>
    <w:rsid w:val="009241F0"/>
    <w:rsid w:val="00933BCA"/>
    <w:rsid w:val="0096329B"/>
    <w:rsid w:val="00964556"/>
    <w:rsid w:val="00983A57"/>
    <w:rsid w:val="00997A44"/>
    <w:rsid w:val="009B4438"/>
    <w:rsid w:val="009C0BC2"/>
    <w:rsid w:val="00A05F85"/>
    <w:rsid w:val="00A21280"/>
    <w:rsid w:val="00A246E1"/>
    <w:rsid w:val="00A33923"/>
    <w:rsid w:val="00A342AE"/>
    <w:rsid w:val="00AA0BFB"/>
    <w:rsid w:val="00B017DC"/>
    <w:rsid w:val="00B1043D"/>
    <w:rsid w:val="00B24C40"/>
    <w:rsid w:val="00B47C4E"/>
    <w:rsid w:val="00B606AB"/>
    <w:rsid w:val="00B64020"/>
    <w:rsid w:val="00B751EA"/>
    <w:rsid w:val="00B80761"/>
    <w:rsid w:val="00BA040C"/>
    <w:rsid w:val="00BA29AD"/>
    <w:rsid w:val="00BC61C0"/>
    <w:rsid w:val="00BC78BF"/>
    <w:rsid w:val="00BD298F"/>
    <w:rsid w:val="00BD3F87"/>
    <w:rsid w:val="00BE3CAB"/>
    <w:rsid w:val="00BE4F23"/>
    <w:rsid w:val="00C13109"/>
    <w:rsid w:val="00C1484E"/>
    <w:rsid w:val="00C17272"/>
    <w:rsid w:val="00C2159B"/>
    <w:rsid w:val="00C3482D"/>
    <w:rsid w:val="00C45A78"/>
    <w:rsid w:val="00C6104C"/>
    <w:rsid w:val="00C62CC6"/>
    <w:rsid w:val="00CB1722"/>
    <w:rsid w:val="00CC14FE"/>
    <w:rsid w:val="00CC6AAC"/>
    <w:rsid w:val="00CC7918"/>
    <w:rsid w:val="00CD1010"/>
    <w:rsid w:val="00CD3A99"/>
    <w:rsid w:val="00CE5C5D"/>
    <w:rsid w:val="00D03A26"/>
    <w:rsid w:val="00D071F4"/>
    <w:rsid w:val="00D32539"/>
    <w:rsid w:val="00D35E38"/>
    <w:rsid w:val="00D37C26"/>
    <w:rsid w:val="00D60789"/>
    <w:rsid w:val="00D619CB"/>
    <w:rsid w:val="00D82DBC"/>
    <w:rsid w:val="00D85F1D"/>
    <w:rsid w:val="00DA0BA6"/>
    <w:rsid w:val="00DA5B73"/>
    <w:rsid w:val="00DB751F"/>
    <w:rsid w:val="00DD69E7"/>
    <w:rsid w:val="00DF71AE"/>
    <w:rsid w:val="00E2695C"/>
    <w:rsid w:val="00E61926"/>
    <w:rsid w:val="00E77D97"/>
    <w:rsid w:val="00EF036B"/>
    <w:rsid w:val="00F0559D"/>
    <w:rsid w:val="00F52693"/>
    <w:rsid w:val="00F605B9"/>
    <w:rsid w:val="00F64B12"/>
    <w:rsid w:val="00F64E20"/>
    <w:rsid w:val="00FB179E"/>
    <w:rsid w:val="00FB6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3DE3"/>
    <w:pPr>
      <w:keepNext/>
      <w:jc w:val="center"/>
      <w:outlineLvl w:val="0"/>
    </w:pPr>
    <w:rPr>
      <w:sz w:val="24"/>
    </w:rPr>
  </w:style>
  <w:style w:type="paragraph" w:styleId="2">
    <w:name w:val="heading 2"/>
    <w:basedOn w:val="a"/>
    <w:next w:val="a"/>
    <w:link w:val="20"/>
    <w:unhideWhenUsed/>
    <w:qFormat/>
    <w:rsid w:val="00073DE3"/>
    <w:pPr>
      <w:keepNext/>
      <w:jc w:val="center"/>
      <w:outlineLvl w:val="1"/>
    </w:pPr>
    <w:rPr>
      <w:b/>
      <w:bCs/>
      <w:sz w:val="32"/>
    </w:rPr>
  </w:style>
  <w:style w:type="paragraph" w:styleId="3">
    <w:name w:val="heading 3"/>
    <w:basedOn w:val="a"/>
    <w:next w:val="a"/>
    <w:link w:val="30"/>
    <w:unhideWhenUsed/>
    <w:qFormat/>
    <w:rsid w:val="00073DE3"/>
    <w:pPr>
      <w:keepNext/>
      <w:ind w:left="-108" w:right="-108"/>
      <w:outlineLvl w:val="2"/>
    </w:pPr>
    <w:rPr>
      <w:sz w:val="28"/>
    </w:rPr>
  </w:style>
  <w:style w:type="paragraph" w:styleId="4">
    <w:name w:val="heading 4"/>
    <w:basedOn w:val="a"/>
    <w:next w:val="a"/>
    <w:link w:val="40"/>
    <w:semiHidden/>
    <w:unhideWhenUsed/>
    <w:qFormat/>
    <w:rsid w:val="00073DE3"/>
    <w:pPr>
      <w:keepNext/>
      <w:jc w:val="center"/>
      <w:outlineLvl w:val="3"/>
    </w:pPr>
    <w:rPr>
      <w:b/>
      <w:bCs/>
      <w:sz w:val="24"/>
    </w:rPr>
  </w:style>
  <w:style w:type="paragraph" w:styleId="5">
    <w:name w:val="heading 5"/>
    <w:basedOn w:val="a"/>
    <w:next w:val="a"/>
    <w:link w:val="50"/>
    <w:semiHidden/>
    <w:unhideWhenUsed/>
    <w:qFormat/>
    <w:rsid w:val="00073DE3"/>
    <w:pPr>
      <w:keepNext/>
      <w:jc w:val="both"/>
      <w:outlineLvl w:val="4"/>
    </w:pPr>
    <w:rPr>
      <w:sz w:val="24"/>
    </w:rPr>
  </w:style>
  <w:style w:type="paragraph" w:styleId="6">
    <w:name w:val="heading 6"/>
    <w:basedOn w:val="a"/>
    <w:next w:val="a"/>
    <w:link w:val="60"/>
    <w:semiHidden/>
    <w:unhideWhenUsed/>
    <w:qFormat/>
    <w:rsid w:val="00073DE3"/>
    <w:pPr>
      <w:keepNext/>
      <w:ind w:left="-108" w:right="-108"/>
      <w:outlineLvl w:val="5"/>
    </w:pPr>
    <w:rPr>
      <w:sz w:val="24"/>
    </w:rPr>
  </w:style>
  <w:style w:type="paragraph" w:styleId="7">
    <w:name w:val="heading 7"/>
    <w:basedOn w:val="a"/>
    <w:next w:val="a"/>
    <w:link w:val="70"/>
    <w:semiHidden/>
    <w:unhideWhenUsed/>
    <w:qFormat/>
    <w:rsid w:val="00073DE3"/>
    <w:pPr>
      <w:spacing w:before="240" w:after="60"/>
      <w:outlineLvl w:val="6"/>
    </w:pPr>
    <w:rPr>
      <w:sz w:val="24"/>
      <w:szCs w:val="24"/>
    </w:rPr>
  </w:style>
  <w:style w:type="paragraph" w:styleId="8">
    <w:name w:val="heading 8"/>
    <w:basedOn w:val="a"/>
    <w:next w:val="a"/>
    <w:link w:val="80"/>
    <w:unhideWhenUsed/>
    <w:qFormat/>
    <w:rsid w:val="00073DE3"/>
    <w:pPr>
      <w:keepNext/>
      <w:outlineLvl w:val="7"/>
    </w:pPr>
    <w:rPr>
      <w:sz w:val="28"/>
    </w:rPr>
  </w:style>
  <w:style w:type="paragraph" w:styleId="9">
    <w:name w:val="heading 9"/>
    <w:basedOn w:val="a"/>
    <w:next w:val="a"/>
    <w:link w:val="90"/>
    <w:semiHidden/>
    <w:unhideWhenUsed/>
    <w:qFormat/>
    <w:rsid w:val="00073D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73DE3"/>
    <w:rPr>
      <w:rFonts w:ascii="Times New Roman" w:eastAsia="Times New Roman" w:hAnsi="Times New Roman" w:cs="Times New Roman"/>
      <w:b/>
      <w:bCs/>
      <w:sz w:val="32"/>
      <w:szCs w:val="20"/>
      <w:lang w:eastAsia="ru-RU"/>
    </w:rPr>
  </w:style>
  <w:style w:type="character" w:customStyle="1" w:styleId="30">
    <w:name w:val="Заголовок 3 Знак"/>
    <w:basedOn w:val="a0"/>
    <w:link w:val="3"/>
    <w:rsid w:val="00073DE3"/>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073DE3"/>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semiHidden/>
    <w:rsid w:val="00073DE3"/>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073DE3"/>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073DE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73DE3"/>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73DE3"/>
    <w:rPr>
      <w:rFonts w:ascii="Arial" w:eastAsia="Times New Roman" w:hAnsi="Arial" w:cs="Arial"/>
      <w:lang w:eastAsia="ru-RU"/>
    </w:rPr>
  </w:style>
  <w:style w:type="character" w:customStyle="1" w:styleId="a3">
    <w:name w:val="Верхний колонтитул Знак"/>
    <w:basedOn w:val="a0"/>
    <w:link w:val="a4"/>
    <w:semiHidden/>
    <w:rsid w:val="00073DE3"/>
    <w:rPr>
      <w:rFonts w:ascii="Times New Roman" w:eastAsia="Times New Roman" w:hAnsi="Times New Roman" w:cs="Times New Roman"/>
      <w:sz w:val="20"/>
      <w:szCs w:val="20"/>
      <w:lang w:eastAsia="ru-RU"/>
    </w:rPr>
  </w:style>
  <w:style w:type="paragraph" w:styleId="a4">
    <w:name w:val="header"/>
    <w:basedOn w:val="a"/>
    <w:link w:val="a3"/>
    <w:semiHidden/>
    <w:unhideWhenUsed/>
    <w:rsid w:val="00073DE3"/>
    <w:pPr>
      <w:tabs>
        <w:tab w:val="center" w:pos="4677"/>
        <w:tab w:val="right" w:pos="9355"/>
      </w:tabs>
    </w:pPr>
  </w:style>
  <w:style w:type="character" w:customStyle="1" w:styleId="11">
    <w:name w:val="Верхний колонтитул Знак1"/>
    <w:basedOn w:val="a0"/>
    <w:link w:val="a4"/>
    <w:uiPriority w:val="99"/>
    <w:semiHidden/>
    <w:rsid w:val="00073DE3"/>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semiHidden/>
    <w:rsid w:val="00073DE3"/>
    <w:rPr>
      <w:rFonts w:ascii="Times New Roman" w:eastAsia="Times New Roman" w:hAnsi="Times New Roman" w:cs="Times New Roman"/>
      <w:sz w:val="20"/>
      <w:szCs w:val="20"/>
      <w:lang w:eastAsia="ru-RU"/>
    </w:rPr>
  </w:style>
  <w:style w:type="paragraph" w:styleId="a6">
    <w:name w:val="footer"/>
    <w:basedOn w:val="a"/>
    <w:link w:val="a5"/>
    <w:semiHidden/>
    <w:unhideWhenUsed/>
    <w:rsid w:val="00073DE3"/>
    <w:pPr>
      <w:tabs>
        <w:tab w:val="center" w:pos="4677"/>
        <w:tab w:val="right" w:pos="9355"/>
      </w:tabs>
    </w:pPr>
  </w:style>
  <w:style w:type="character" w:customStyle="1" w:styleId="12">
    <w:name w:val="Нижний колонтитул Знак1"/>
    <w:basedOn w:val="a0"/>
    <w:link w:val="a6"/>
    <w:uiPriority w:val="99"/>
    <w:semiHidden/>
    <w:rsid w:val="00073DE3"/>
    <w:rPr>
      <w:rFonts w:ascii="Times New Roman" w:eastAsia="Times New Roman" w:hAnsi="Times New Roman" w:cs="Times New Roman"/>
      <w:sz w:val="20"/>
      <w:szCs w:val="20"/>
      <w:lang w:eastAsia="ru-RU"/>
    </w:rPr>
  </w:style>
  <w:style w:type="character" w:customStyle="1" w:styleId="a7">
    <w:name w:val="Название Знак"/>
    <w:basedOn w:val="a0"/>
    <w:link w:val="a8"/>
    <w:rsid w:val="00073DE3"/>
    <w:rPr>
      <w:rFonts w:ascii="TimesET" w:eastAsia="Times New Roman" w:hAnsi="TimesET" w:cs="Times New Roman"/>
      <w:sz w:val="24"/>
      <w:szCs w:val="20"/>
      <w:lang w:eastAsia="ru-RU"/>
    </w:rPr>
  </w:style>
  <w:style w:type="paragraph" w:styleId="a8">
    <w:name w:val="Title"/>
    <w:basedOn w:val="a"/>
    <w:link w:val="a7"/>
    <w:qFormat/>
    <w:rsid w:val="00073DE3"/>
    <w:pPr>
      <w:jc w:val="center"/>
    </w:pPr>
    <w:rPr>
      <w:rFonts w:ascii="TimesET" w:hAnsi="TimesET"/>
      <w:sz w:val="24"/>
    </w:rPr>
  </w:style>
  <w:style w:type="character" w:customStyle="1" w:styleId="13">
    <w:name w:val="Название Знак1"/>
    <w:basedOn w:val="a0"/>
    <w:link w:val="a8"/>
    <w:uiPriority w:val="10"/>
    <w:rsid w:val="00073DE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Основной текст Знак"/>
    <w:basedOn w:val="a0"/>
    <w:link w:val="aa"/>
    <w:semiHidden/>
    <w:rsid w:val="00073DE3"/>
    <w:rPr>
      <w:rFonts w:ascii="Times New Roman" w:eastAsia="Times New Roman" w:hAnsi="Times New Roman" w:cs="Times New Roman"/>
      <w:sz w:val="20"/>
      <w:szCs w:val="20"/>
      <w:lang w:eastAsia="ru-RU"/>
    </w:rPr>
  </w:style>
  <w:style w:type="paragraph" w:styleId="aa">
    <w:name w:val="Body Text"/>
    <w:basedOn w:val="a"/>
    <w:link w:val="a9"/>
    <w:semiHidden/>
    <w:unhideWhenUsed/>
    <w:rsid w:val="00073DE3"/>
    <w:pPr>
      <w:spacing w:after="120"/>
    </w:pPr>
  </w:style>
  <w:style w:type="character" w:customStyle="1" w:styleId="14">
    <w:name w:val="Основной текст Знак1"/>
    <w:basedOn w:val="a0"/>
    <w:link w:val="aa"/>
    <w:uiPriority w:val="99"/>
    <w:semiHidden/>
    <w:rsid w:val="00073DE3"/>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c"/>
    <w:semiHidden/>
    <w:rsid w:val="00073DE3"/>
    <w:rPr>
      <w:rFonts w:ascii="Times New Roman" w:eastAsia="Times New Roman" w:hAnsi="Times New Roman" w:cs="Times New Roman"/>
      <w:sz w:val="20"/>
      <w:szCs w:val="20"/>
      <w:lang w:eastAsia="ru-RU"/>
    </w:rPr>
  </w:style>
  <w:style w:type="paragraph" w:styleId="ac">
    <w:name w:val="Body Text Indent"/>
    <w:basedOn w:val="a"/>
    <w:link w:val="ab"/>
    <w:semiHidden/>
    <w:unhideWhenUsed/>
    <w:rsid w:val="00073DE3"/>
    <w:pPr>
      <w:ind w:left="6946"/>
      <w:jc w:val="both"/>
    </w:pPr>
  </w:style>
  <w:style w:type="character" w:customStyle="1" w:styleId="15">
    <w:name w:val="Основной текст с отступом Знак1"/>
    <w:basedOn w:val="a0"/>
    <w:link w:val="ac"/>
    <w:uiPriority w:val="99"/>
    <w:semiHidden/>
    <w:rsid w:val="00073DE3"/>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2"/>
    <w:rsid w:val="00073DE3"/>
    <w:rPr>
      <w:rFonts w:ascii="Times New Roman" w:eastAsia="Times New Roman" w:hAnsi="Times New Roman" w:cs="Times New Roman"/>
      <w:sz w:val="24"/>
      <w:szCs w:val="24"/>
      <w:lang w:eastAsia="ru-RU"/>
    </w:rPr>
  </w:style>
  <w:style w:type="paragraph" w:styleId="22">
    <w:name w:val="Body Text 2"/>
    <w:basedOn w:val="a"/>
    <w:link w:val="21"/>
    <w:unhideWhenUsed/>
    <w:rsid w:val="00073DE3"/>
    <w:pPr>
      <w:spacing w:after="120" w:line="480" w:lineRule="auto"/>
    </w:pPr>
    <w:rPr>
      <w:sz w:val="24"/>
      <w:szCs w:val="24"/>
    </w:rPr>
  </w:style>
  <w:style w:type="character" w:customStyle="1" w:styleId="210">
    <w:name w:val="Основной текст 2 Знак1"/>
    <w:basedOn w:val="a0"/>
    <w:link w:val="22"/>
    <w:uiPriority w:val="99"/>
    <w:semiHidden/>
    <w:rsid w:val="00073DE3"/>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rsid w:val="00073DE3"/>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073DE3"/>
    <w:pPr>
      <w:spacing w:after="120"/>
    </w:pPr>
    <w:rPr>
      <w:sz w:val="16"/>
      <w:szCs w:val="16"/>
    </w:rPr>
  </w:style>
  <w:style w:type="character" w:customStyle="1" w:styleId="310">
    <w:name w:val="Основной текст 3 Знак1"/>
    <w:basedOn w:val="a0"/>
    <w:link w:val="32"/>
    <w:uiPriority w:val="99"/>
    <w:semiHidden/>
    <w:rsid w:val="00073DE3"/>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semiHidden/>
    <w:rsid w:val="00073DE3"/>
    <w:rPr>
      <w:rFonts w:ascii="Times New Roman" w:eastAsia="Times New Roman" w:hAnsi="Times New Roman" w:cs="Times New Roman"/>
      <w:sz w:val="20"/>
      <w:szCs w:val="20"/>
      <w:lang w:eastAsia="ru-RU"/>
    </w:rPr>
  </w:style>
  <w:style w:type="paragraph" w:styleId="24">
    <w:name w:val="Body Text Indent 2"/>
    <w:basedOn w:val="a"/>
    <w:link w:val="23"/>
    <w:semiHidden/>
    <w:unhideWhenUsed/>
    <w:rsid w:val="00073DE3"/>
    <w:pPr>
      <w:spacing w:after="120" w:line="480" w:lineRule="auto"/>
      <w:ind w:left="283"/>
    </w:pPr>
  </w:style>
  <w:style w:type="character" w:customStyle="1" w:styleId="211">
    <w:name w:val="Основной текст с отступом 2 Знак1"/>
    <w:basedOn w:val="a0"/>
    <w:link w:val="24"/>
    <w:uiPriority w:val="99"/>
    <w:semiHidden/>
    <w:rsid w:val="00073DE3"/>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semiHidden/>
    <w:rsid w:val="00073DE3"/>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073DE3"/>
    <w:pPr>
      <w:spacing w:after="120"/>
      <w:ind w:left="283"/>
    </w:pPr>
    <w:rPr>
      <w:sz w:val="16"/>
      <w:szCs w:val="16"/>
    </w:rPr>
  </w:style>
  <w:style w:type="character" w:customStyle="1" w:styleId="311">
    <w:name w:val="Основной текст с отступом 3 Знак1"/>
    <w:basedOn w:val="a0"/>
    <w:link w:val="34"/>
    <w:uiPriority w:val="99"/>
    <w:semiHidden/>
    <w:rsid w:val="00073DE3"/>
    <w:rPr>
      <w:rFonts w:ascii="Times New Roman" w:eastAsia="Times New Roman" w:hAnsi="Times New Roman" w:cs="Times New Roman"/>
      <w:sz w:val="16"/>
      <w:szCs w:val="16"/>
      <w:lang w:eastAsia="ru-RU"/>
    </w:rPr>
  </w:style>
  <w:style w:type="character" w:customStyle="1" w:styleId="ad">
    <w:name w:val="Текст Знак"/>
    <w:basedOn w:val="a0"/>
    <w:link w:val="ae"/>
    <w:semiHidden/>
    <w:rsid w:val="00073DE3"/>
    <w:rPr>
      <w:rFonts w:ascii="Courier New" w:eastAsia="Times New Roman" w:hAnsi="Courier New" w:cs="Times New Roman"/>
      <w:sz w:val="20"/>
      <w:szCs w:val="20"/>
      <w:lang w:eastAsia="ru-RU"/>
    </w:rPr>
  </w:style>
  <w:style w:type="paragraph" w:styleId="ae">
    <w:name w:val="Plain Text"/>
    <w:basedOn w:val="a"/>
    <w:link w:val="ad"/>
    <w:semiHidden/>
    <w:unhideWhenUsed/>
    <w:rsid w:val="00073DE3"/>
    <w:rPr>
      <w:rFonts w:ascii="Courier New" w:hAnsi="Courier New"/>
    </w:rPr>
  </w:style>
  <w:style w:type="character" w:customStyle="1" w:styleId="16">
    <w:name w:val="Текст Знак1"/>
    <w:basedOn w:val="a0"/>
    <w:link w:val="ae"/>
    <w:uiPriority w:val="99"/>
    <w:semiHidden/>
    <w:rsid w:val="00073DE3"/>
    <w:rPr>
      <w:rFonts w:ascii="Consolas" w:eastAsia="Times New Roman" w:hAnsi="Consolas" w:cs="Consolas"/>
      <w:sz w:val="21"/>
      <w:szCs w:val="21"/>
      <w:lang w:eastAsia="ru-RU"/>
    </w:rPr>
  </w:style>
  <w:style w:type="paragraph" w:styleId="af">
    <w:name w:val="Balloon Text"/>
    <w:basedOn w:val="a"/>
    <w:link w:val="17"/>
    <w:semiHidden/>
    <w:unhideWhenUsed/>
    <w:rsid w:val="00073DE3"/>
    <w:rPr>
      <w:rFonts w:ascii="Tahoma" w:hAnsi="Tahoma" w:cs="Tahoma"/>
      <w:sz w:val="16"/>
      <w:szCs w:val="16"/>
    </w:rPr>
  </w:style>
  <w:style w:type="character" w:customStyle="1" w:styleId="17">
    <w:name w:val="Текст выноски Знак1"/>
    <w:link w:val="af"/>
    <w:semiHidden/>
    <w:locked/>
    <w:rsid w:val="00073DE3"/>
    <w:rPr>
      <w:rFonts w:ascii="Tahoma" w:eastAsia="Times New Roman" w:hAnsi="Tahoma" w:cs="Tahoma"/>
      <w:sz w:val="16"/>
      <w:szCs w:val="16"/>
      <w:lang w:eastAsia="ru-RU"/>
    </w:rPr>
  </w:style>
  <w:style w:type="character" w:customStyle="1" w:styleId="af0">
    <w:name w:val="Текст выноски Знак"/>
    <w:basedOn w:val="a0"/>
    <w:link w:val="af"/>
    <w:semiHidden/>
    <w:rsid w:val="00073DE3"/>
    <w:rPr>
      <w:rFonts w:ascii="Tahoma" w:eastAsia="Times New Roman" w:hAnsi="Tahoma" w:cs="Tahoma"/>
      <w:sz w:val="16"/>
      <w:szCs w:val="16"/>
      <w:lang w:eastAsia="ru-RU"/>
    </w:rPr>
  </w:style>
  <w:style w:type="character" w:styleId="af1">
    <w:name w:val="Hyperlink"/>
    <w:semiHidden/>
    <w:unhideWhenUsed/>
    <w:rsid w:val="00073DE3"/>
    <w:rPr>
      <w:rFonts w:ascii="Times New Roman" w:hAnsi="Times New Roman" w:cs="Times New Roman" w:hint="default"/>
      <w:color w:val="0000FF"/>
      <w:u w:val="single"/>
    </w:rPr>
  </w:style>
  <w:style w:type="paragraph" w:customStyle="1" w:styleId="af2">
    <w:name w:val="Заголовок статьи"/>
    <w:basedOn w:val="a"/>
    <w:next w:val="a"/>
    <w:rsid w:val="00073DE3"/>
    <w:pPr>
      <w:widowControl w:val="0"/>
      <w:autoSpaceDE w:val="0"/>
      <w:autoSpaceDN w:val="0"/>
      <w:adjustRightInd w:val="0"/>
      <w:ind w:left="1612" w:hanging="892"/>
      <w:jc w:val="both"/>
    </w:pPr>
    <w:rPr>
      <w:rFonts w:ascii="Arial" w:hAnsi="Arial"/>
    </w:rPr>
  </w:style>
  <w:style w:type="paragraph" w:customStyle="1" w:styleId="af3">
    <w:name w:val="Нормальный (таблица)"/>
    <w:basedOn w:val="a"/>
    <w:next w:val="a"/>
    <w:rsid w:val="00073DE3"/>
    <w:pPr>
      <w:widowControl w:val="0"/>
      <w:autoSpaceDE w:val="0"/>
      <w:autoSpaceDN w:val="0"/>
      <w:adjustRightInd w:val="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9612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alatr_org1\Documents\2019%20&#1075;\&#1060;&#1080;&#1085;&#1086;&#1090;&#1076;&#1077;&#1083;\&#1041;&#1102;&#1076;&#1078;&#1077;&#1090;\&#1055;&#1056;&#1054;&#1045;&#1050;&#1058;_2020.doc" TargetMode="External"/><Relationship Id="rId3" Type="http://schemas.openxmlformats.org/officeDocument/2006/relationships/webSettings" Target="webSettings.xml"/><Relationship Id="rId7" Type="http://schemas.openxmlformats.org/officeDocument/2006/relationships/hyperlink" Target="file:///C:\Users\galatr_org1\Documents\2019%20&#1075;\&#1060;&#1080;&#1085;&#1086;&#1090;&#1076;&#1077;&#1083;\&#1041;&#1102;&#1076;&#1078;&#1077;&#1090;\&#1055;&#1056;&#1054;&#1045;&#1050;&#1058;_2020.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galatr_org1\Documents\2019%20&#1075;\&#1060;&#1080;&#1085;&#1086;&#1090;&#1076;&#1077;&#1083;\&#1041;&#1102;&#1076;&#1078;&#1077;&#1090;\&#1055;&#1056;&#1054;&#1045;&#1050;&#1058;_2020.doc" TargetMode="External"/><Relationship Id="rId11" Type="http://schemas.openxmlformats.org/officeDocument/2006/relationships/fontTable" Target="fontTable.xml"/><Relationship Id="rId5" Type="http://schemas.openxmlformats.org/officeDocument/2006/relationships/hyperlink" Target="file:///C:\Users\galatr_org1\Documents\2019%20&#1075;\&#1060;&#1080;&#1085;&#1086;&#1090;&#1076;&#1077;&#1083;\&#1041;&#1102;&#1076;&#1078;&#1077;&#1090;\&#1055;&#1056;&#1054;&#1045;&#1050;&#1058;_2020.doc" TargetMode="External"/><Relationship Id="rId10" Type="http://schemas.openxmlformats.org/officeDocument/2006/relationships/hyperlink" Target="file:///C:\Users\galatr_org1\Documents\2019%20&#1075;\&#1060;&#1080;&#1085;&#1086;&#1090;&#1076;&#1077;&#1083;\&#1041;&#1102;&#1076;&#1078;&#1077;&#1090;\&#1055;&#1056;&#1054;&#1045;&#1050;&#1058;_2020.doc" TargetMode="External"/><Relationship Id="rId4" Type="http://schemas.openxmlformats.org/officeDocument/2006/relationships/image" Target="media/image1.jpeg"/><Relationship Id="rId9" Type="http://schemas.openxmlformats.org/officeDocument/2006/relationships/hyperlink" Target="file:///C:\Users\galatr_org1\Documents\2019%20&#1075;\&#1060;&#1080;&#1085;&#1086;&#1090;&#1076;&#1077;&#1083;\&#1041;&#1102;&#1076;&#1078;&#1077;&#1090;\&#1055;&#1056;&#1054;&#1045;&#1050;&#1058;_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27</Pages>
  <Words>50195</Words>
  <Characters>286113</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galatr_org1</dc:creator>
  <cp:lastModifiedBy>galatr_org1</cp:lastModifiedBy>
  <cp:revision>119</cp:revision>
  <cp:lastPrinted>2021-12-16T13:14:00Z</cp:lastPrinted>
  <dcterms:created xsi:type="dcterms:W3CDTF">2021-11-14T08:17:00Z</dcterms:created>
  <dcterms:modified xsi:type="dcterms:W3CDTF">2021-12-16T13:14:00Z</dcterms:modified>
</cp:coreProperties>
</file>