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392" w:type="dxa"/>
        <w:tblLook w:val="01E0"/>
      </w:tblPr>
      <w:tblGrid>
        <w:gridCol w:w="4140"/>
        <w:gridCol w:w="1980"/>
        <w:gridCol w:w="3661"/>
      </w:tblGrid>
      <w:tr w:rsidR="000466FC" w:rsidRPr="000466FC" w:rsidTr="00B67673">
        <w:tc>
          <w:tcPr>
            <w:tcW w:w="4140" w:type="dxa"/>
          </w:tcPr>
          <w:p w:rsidR="000466FC" w:rsidRPr="000466FC" w:rsidRDefault="000466FC" w:rsidP="000466FC">
            <w:pPr>
              <w:keepNext/>
              <w:spacing w:after="0" w:line="240" w:lineRule="auto"/>
              <w:ind w:left="-250" w:firstLine="142"/>
              <w:jc w:val="center"/>
              <w:outlineLvl w:val="0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0466FC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Чаваш</w:t>
            </w:r>
            <w:proofErr w:type="spellEnd"/>
            <w:r w:rsidRPr="000466FC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Республики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/>
                <w:sz w:val="27"/>
              </w:rPr>
            </w:pPr>
            <w:proofErr w:type="spellStart"/>
            <w:r w:rsidRPr="000466FC">
              <w:rPr>
                <w:rFonts w:ascii="TimesEC" w:eastAsia="Times New Roman" w:hAnsi="TimesEC" w:cs="Times New Roman"/>
                <w:b/>
                <w:sz w:val="27"/>
              </w:rPr>
              <w:t>Улатар</w:t>
            </w:r>
            <w:proofErr w:type="spellEnd"/>
            <w:r w:rsidRPr="000466FC">
              <w:rPr>
                <w:rFonts w:ascii="TimesEC" w:eastAsia="Times New Roman" w:hAnsi="TimesEC" w:cs="Times New Roman"/>
                <w:b/>
                <w:sz w:val="27"/>
              </w:rPr>
              <w:t xml:space="preserve"> хула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/>
                <w:sz w:val="27"/>
              </w:rPr>
            </w:pPr>
            <w:r w:rsidRPr="000466FC">
              <w:rPr>
                <w:rFonts w:ascii="TimesEC" w:eastAsia="Times New Roman" w:hAnsi="TimesEC" w:cs="Times New Roman"/>
                <w:b/>
                <w:sz w:val="27"/>
              </w:rPr>
              <w:t>АДМИНИСТРАЦИЙЕ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Cs/>
                <w:sz w:val="16"/>
              </w:rPr>
            </w:pPr>
          </w:p>
          <w:p w:rsidR="000466FC" w:rsidRPr="000466FC" w:rsidRDefault="000466FC" w:rsidP="000466FC">
            <w:pPr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0466FC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ЙЫШАНУ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</w:rPr>
            </w:pPr>
          </w:p>
          <w:p w:rsidR="000466FC" w:rsidRPr="000466FC" w:rsidRDefault="00EE50D1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T" w:eastAsia="Times New Roman" w:hAnsi="TimesET" w:cs="Times New Roman"/>
              </w:rPr>
            </w:pPr>
            <w:r>
              <w:rPr>
                <w:rFonts w:ascii="TimesET" w:eastAsia="Times New Roman" w:hAnsi="TimesET" w:cs="Times New Roman"/>
              </w:rPr>
              <w:t>10</w:t>
            </w:r>
            <w:r w:rsidR="00DF2F85">
              <w:rPr>
                <w:rFonts w:ascii="TimesET" w:eastAsia="Times New Roman" w:hAnsi="TimesET" w:cs="Times New Roman"/>
              </w:rPr>
              <w:t>.</w:t>
            </w:r>
            <w:r w:rsidR="000466FC" w:rsidRPr="000466FC">
              <w:rPr>
                <w:rFonts w:ascii="TimesET" w:eastAsia="Times New Roman" w:hAnsi="TimesET" w:cs="Times New Roman"/>
              </w:rPr>
              <w:t xml:space="preserve"> </w:t>
            </w:r>
            <w:r w:rsidR="00DD6FC0">
              <w:rPr>
                <w:rFonts w:ascii="TimesET" w:eastAsia="Times New Roman" w:hAnsi="TimesET" w:cs="Times New Roman"/>
              </w:rPr>
              <w:t>01</w:t>
            </w:r>
            <w:r w:rsidR="000466FC" w:rsidRPr="000466FC">
              <w:rPr>
                <w:rFonts w:ascii="TimesET" w:eastAsia="Times New Roman" w:hAnsi="TimesET" w:cs="Times New Roman"/>
              </w:rPr>
              <w:t>.202</w:t>
            </w:r>
            <w:r w:rsidR="00DD6FC0">
              <w:rPr>
                <w:rFonts w:ascii="TimesET" w:eastAsia="Times New Roman" w:hAnsi="TimesET" w:cs="Times New Roman"/>
              </w:rPr>
              <w:t>2</w:t>
            </w:r>
            <w:r w:rsidR="000466FC" w:rsidRPr="000466FC">
              <w:rPr>
                <w:rFonts w:ascii="TimesET" w:eastAsia="Times New Roman" w:hAnsi="TimesET" w:cs="Times New Roman"/>
              </w:rPr>
              <w:t>г. №</w:t>
            </w:r>
            <w:r>
              <w:rPr>
                <w:rFonts w:ascii="TimesET" w:eastAsia="Times New Roman" w:hAnsi="TimesET" w:cs="Times New Roman"/>
              </w:rPr>
              <w:t>01</w:t>
            </w:r>
            <w:r w:rsidR="000466FC" w:rsidRPr="000466FC">
              <w:rPr>
                <w:rFonts w:ascii="TimesET" w:eastAsia="Times New Roman" w:hAnsi="TimesET" w:cs="Times New Roman"/>
              </w:rPr>
              <w:t xml:space="preserve"> </w:t>
            </w:r>
            <w:r w:rsidR="00A92892">
              <w:rPr>
                <w:rFonts w:ascii="TimesET" w:eastAsia="Times New Roman" w:hAnsi="TimesET" w:cs="Times New Roman"/>
              </w:rPr>
              <w:t xml:space="preserve">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rPr>
                <w:rFonts w:ascii="TimesEC" w:eastAsia="Times New Roman" w:hAnsi="TimesEC" w:cs="Times New Roman"/>
                <w:sz w:val="16"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sz w:val="24"/>
              </w:rPr>
            </w:pPr>
            <w:proofErr w:type="spellStart"/>
            <w:r w:rsidRPr="000466FC">
              <w:rPr>
                <w:rFonts w:ascii="TimesEC" w:eastAsia="Times New Roman" w:hAnsi="TimesEC" w:cs="Times New Roman"/>
                <w:sz w:val="24"/>
              </w:rPr>
              <w:t>Улатар</w:t>
            </w:r>
            <w:proofErr w:type="spellEnd"/>
            <w:r w:rsidRPr="000466FC">
              <w:rPr>
                <w:rFonts w:ascii="TimesEC" w:eastAsia="Times New Roman" w:hAnsi="TimesEC" w:cs="Times New Roman"/>
                <w:sz w:val="24"/>
              </w:rPr>
              <w:t xml:space="preserve"> хули</w:t>
            </w:r>
          </w:p>
        </w:tc>
        <w:tc>
          <w:tcPr>
            <w:tcW w:w="1980" w:type="dxa"/>
          </w:tcPr>
          <w:p w:rsidR="000466FC" w:rsidRPr="000466FC" w:rsidRDefault="000466FC" w:rsidP="000466F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250" w:right="-1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6F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06145" cy="1240155"/>
                  <wp:effectExtent l="19050" t="0" r="8255" b="0"/>
                  <wp:docPr id="4" name="Рисунок 6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</w:tcPr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4"/>
              </w:rPr>
              <w:t>ЧУВАШСКАЯРЕСПУБЛИКА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АДМИНИСТРАЦИЯ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T" w:eastAsia="Times New Roman" w:hAnsi="TimesET" w:cs="Times New Roman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города Алатыря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T" w:eastAsia="Times New Roman" w:hAnsi="TimesET" w:cs="Times New Roman"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8"/>
              </w:rPr>
              <w:t>ПОСТАНОВЛЕНИЕ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Journal Chv" w:eastAsia="Times New Roman" w:hAnsi="Journal Chv" w:cs="Times New Roman"/>
                <w:b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sz w:val="16"/>
              </w:rPr>
            </w:pPr>
            <w:r w:rsidRPr="000466FC">
              <w:rPr>
                <w:rFonts w:ascii="TimesET" w:eastAsia="Times New Roman" w:hAnsi="TimesET" w:cs="Times New Roman"/>
              </w:rPr>
              <w:t>«</w:t>
            </w:r>
            <w:r w:rsidR="00EE50D1">
              <w:rPr>
                <w:rFonts w:ascii="TimesET" w:eastAsia="Times New Roman" w:hAnsi="TimesET" w:cs="Times New Roman"/>
              </w:rPr>
              <w:t>10</w:t>
            </w:r>
            <w:r w:rsidRPr="000466FC">
              <w:rPr>
                <w:rFonts w:ascii="TimesET" w:eastAsia="Times New Roman" w:hAnsi="TimesET" w:cs="Times New Roman"/>
              </w:rPr>
              <w:t xml:space="preserve">» </w:t>
            </w:r>
            <w:r w:rsidR="00DD6FC0">
              <w:rPr>
                <w:rFonts w:ascii="TimesET" w:eastAsia="Times New Roman" w:hAnsi="TimesET" w:cs="Times New Roman"/>
              </w:rPr>
              <w:t>января</w:t>
            </w:r>
            <w:r w:rsidRPr="000466FC">
              <w:rPr>
                <w:rFonts w:ascii="TimesET" w:eastAsia="Times New Roman" w:hAnsi="TimesET" w:cs="Times New Roman"/>
              </w:rPr>
              <w:t xml:space="preserve"> 202</w:t>
            </w:r>
            <w:r w:rsidR="00DD6FC0">
              <w:rPr>
                <w:rFonts w:ascii="TimesET" w:eastAsia="Times New Roman" w:hAnsi="TimesET" w:cs="Times New Roman"/>
              </w:rPr>
              <w:t>2</w:t>
            </w:r>
            <w:r w:rsidRPr="000466FC">
              <w:rPr>
                <w:rFonts w:ascii="TimesET" w:eastAsia="Times New Roman" w:hAnsi="TimesET" w:cs="Times New Roman"/>
              </w:rPr>
              <w:t xml:space="preserve"> г. №</w:t>
            </w:r>
            <w:r w:rsidR="00EE50D1">
              <w:rPr>
                <w:rFonts w:ascii="TimesET" w:eastAsia="Times New Roman" w:hAnsi="TimesET" w:cs="Times New Roman"/>
              </w:rPr>
              <w:t>01</w:t>
            </w:r>
            <w:r w:rsidRPr="000466FC">
              <w:rPr>
                <w:rFonts w:ascii="TimesET" w:eastAsia="Times New Roman" w:hAnsi="TimesET" w:cs="Times New Roman"/>
              </w:rPr>
              <w:t xml:space="preserve"> </w:t>
            </w:r>
            <w:r w:rsidR="00A92892">
              <w:rPr>
                <w:rFonts w:ascii="TimesET" w:eastAsia="Times New Roman" w:hAnsi="TimesET" w:cs="Times New Roman"/>
              </w:rPr>
              <w:t xml:space="preserve">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0466FC">
              <w:rPr>
                <w:rFonts w:ascii="Times New Roman" w:eastAsia="Times New Roman" w:hAnsi="Times New Roman" w:cs="Times New Roman"/>
              </w:rPr>
              <w:t>г. Алатырь</w:t>
            </w:r>
          </w:p>
        </w:tc>
      </w:tr>
    </w:tbl>
    <w:p w:rsidR="000466FC" w:rsidRPr="000466FC" w:rsidRDefault="000466FC" w:rsidP="000466FC">
      <w:pPr>
        <w:widowControl w:val="0"/>
        <w:autoSpaceDE w:val="0"/>
        <w:autoSpaceDN w:val="0"/>
        <w:spacing w:before="1" w:after="0" w:line="230" w:lineRule="auto"/>
        <w:ind w:left="500" w:right="1090" w:hanging="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92892" w:rsidRDefault="000466FC" w:rsidP="00A928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 w:rsidR="00A92892">
        <w:rPr>
          <w:rFonts w:ascii="Times New Roman" w:eastAsia="Times New Roman" w:hAnsi="Times New Roman" w:cs="Times New Roman"/>
          <w:b/>
          <w:sz w:val="24"/>
          <w:szCs w:val="24"/>
        </w:rPr>
        <w:t xml:space="preserve">Типового положения </w:t>
      </w:r>
    </w:p>
    <w:p w:rsidR="00A92892" w:rsidRDefault="00A92892" w:rsidP="00A928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порядке получения и использования</w:t>
      </w:r>
    </w:p>
    <w:p w:rsidR="00A92892" w:rsidRDefault="00A92892" w:rsidP="00A928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добровольных пожертвований </w:t>
      </w:r>
    </w:p>
    <w:p w:rsidR="00A92892" w:rsidRDefault="00A92892" w:rsidP="00A928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образовательными организациями </w:t>
      </w:r>
    </w:p>
    <w:p w:rsidR="00A92892" w:rsidRDefault="00A92892" w:rsidP="00A928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города Алатыря Чувашской Республики, </w:t>
      </w:r>
    </w:p>
    <w:p w:rsidR="00A92892" w:rsidRDefault="00A92892" w:rsidP="00A928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подведомственными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отделу образования и </w:t>
      </w:r>
    </w:p>
    <w:p w:rsidR="00A92892" w:rsidRDefault="00A92892" w:rsidP="00A928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молодёжной политики администрации </w:t>
      </w:r>
    </w:p>
    <w:p w:rsidR="000466FC" w:rsidRPr="00AF4324" w:rsidRDefault="00A92892" w:rsidP="00A928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города Алатыря Чувашской Республики</w:t>
      </w:r>
    </w:p>
    <w:p w:rsidR="000466FC" w:rsidRPr="000466FC" w:rsidRDefault="000466FC" w:rsidP="00046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6FC" w:rsidRPr="000466FC" w:rsidRDefault="000466FC" w:rsidP="00383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0466F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DD6FC0">
        <w:rPr>
          <w:rFonts w:ascii="Times New Roman" w:eastAsia="Times New Roman" w:hAnsi="Times New Roman" w:cs="Times New Roman"/>
          <w:w w:val="95"/>
          <w:sz w:val="24"/>
          <w:szCs w:val="24"/>
        </w:rPr>
        <w:t>Гражданским кодексом РФ,</w:t>
      </w:r>
      <w:r w:rsidR="00DD6FC0" w:rsidRPr="00046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6FC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46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046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>1995</w:t>
      </w:r>
      <w:r w:rsidRPr="000466FC">
        <w:rPr>
          <w:rFonts w:ascii="Times New Roman" w:eastAsia="Times New Roman" w:hAnsi="Times New Roman" w:cs="Times New Roman"/>
          <w:sz w:val="24"/>
          <w:szCs w:val="24"/>
        </w:rPr>
        <w:t xml:space="preserve"> г. № 13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0466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6FC">
        <w:rPr>
          <w:rFonts w:ascii="Times New Roman" w:eastAsia="Times New Roman" w:hAnsi="Times New Roman" w:cs="Times New Roman"/>
          <w:sz w:val="24"/>
          <w:szCs w:val="24"/>
        </w:rPr>
        <w:t>ФЗ «О</w:t>
      </w:r>
      <w:r w:rsidR="00F67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>благотворительной деятельности и добровольчестве (</w:t>
      </w:r>
      <w:proofErr w:type="spellStart"/>
      <w:r w:rsidR="00DD6FC0">
        <w:rPr>
          <w:rFonts w:ascii="Times New Roman" w:eastAsia="Times New Roman" w:hAnsi="Times New Roman" w:cs="Times New Roman"/>
          <w:sz w:val="24"/>
          <w:szCs w:val="24"/>
        </w:rPr>
        <w:t>волонтёрстве</w:t>
      </w:r>
      <w:proofErr w:type="spellEnd"/>
      <w:r w:rsidR="00DD6FC0">
        <w:rPr>
          <w:rFonts w:ascii="Times New Roman" w:eastAsia="Times New Roman" w:hAnsi="Times New Roman" w:cs="Times New Roman"/>
          <w:sz w:val="24"/>
          <w:szCs w:val="24"/>
        </w:rPr>
        <w:t>)»</w:t>
      </w:r>
      <w:r w:rsidRPr="000466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6FC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 декабря 2012 года № 273-ФЗ «Об образовании в Российской Федерации»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7441">
        <w:rPr>
          <w:rFonts w:ascii="Times New Roman" w:eastAsia="Times New Roman" w:hAnsi="Times New Roman" w:cs="Times New Roman"/>
          <w:w w:val="95"/>
          <w:sz w:val="24"/>
          <w:szCs w:val="24"/>
        </w:rPr>
        <w:t>а</w:t>
      </w:r>
      <w:r w:rsidRPr="000466FC">
        <w:rPr>
          <w:rFonts w:ascii="Times New Roman" w:eastAsia="Times New Roman" w:hAnsi="Times New Roman" w:cs="Times New Roman"/>
          <w:w w:val="95"/>
          <w:sz w:val="24"/>
          <w:szCs w:val="24"/>
        </w:rPr>
        <w:t>дминистрация  города Алатыря Чувашской Республики</w:t>
      </w:r>
    </w:p>
    <w:p w:rsidR="000466FC" w:rsidRDefault="000466FC" w:rsidP="00103E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</w:t>
      </w:r>
      <w:r w:rsidR="00103EFC" w:rsidRPr="00AF43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>т:</w:t>
      </w:r>
    </w:p>
    <w:p w:rsidR="00DD6FC0" w:rsidRPr="00AF4324" w:rsidRDefault="00DD6FC0" w:rsidP="00103E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441" w:rsidRPr="00497441" w:rsidRDefault="00EE50D1" w:rsidP="004974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43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Утвердить прилагаем</w:t>
      </w:r>
      <w:r w:rsidR="00497441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7441" w:rsidRPr="00497441">
        <w:rPr>
          <w:rFonts w:ascii="Times New Roman" w:eastAsia="Times New Roman" w:hAnsi="Times New Roman" w:cs="Times New Roman"/>
          <w:sz w:val="24"/>
          <w:szCs w:val="24"/>
        </w:rPr>
        <w:t>Типово</w:t>
      </w:r>
      <w:r w:rsidR="0049744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497441" w:rsidRPr="00497441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49744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497441" w:rsidRPr="00497441">
        <w:rPr>
          <w:rFonts w:ascii="Times New Roman" w:eastAsia="Times New Roman" w:hAnsi="Times New Roman" w:cs="Times New Roman"/>
          <w:sz w:val="24"/>
          <w:szCs w:val="24"/>
        </w:rPr>
        <w:t>о порядке получения и использования</w:t>
      </w:r>
    </w:p>
    <w:p w:rsidR="000466FC" w:rsidRPr="00497441" w:rsidRDefault="00497441" w:rsidP="004974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441">
        <w:rPr>
          <w:rFonts w:ascii="Times New Roman" w:eastAsia="Times New Roman" w:hAnsi="Times New Roman" w:cs="Times New Roman"/>
          <w:sz w:val="24"/>
          <w:szCs w:val="24"/>
        </w:rPr>
        <w:t xml:space="preserve"> добровольных пожертвований образовательными организациями  города Алатыря Чувашской Республики, подведомственными  отделу образования и молодёжной политики администрации города Алатыря Чувашской Республики</w:t>
      </w:r>
      <w:r w:rsidR="000466FC" w:rsidRPr="00497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66FC" w:rsidRPr="000466FC" w:rsidRDefault="00EE50D1" w:rsidP="00497441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  <w:r w:rsidR="00497441">
        <w:rPr>
          <w:rFonts w:ascii="Times New Roman" w:eastAsia="Times New Roman" w:hAnsi="Times New Roman" w:cs="Times New Roman"/>
          <w:w w:val="95"/>
          <w:sz w:val="24"/>
          <w:szCs w:val="24"/>
        </w:rPr>
        <w:t>2.</w:t>
      </w:r>
      <w:r w:rsidR="0074378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Отделу </w:t>
      </w:r>
      <w:r w:rsidR="007C1F99">
        <w:rPr>
          <w:rFonts w:ascii="Times New Roman" w:eastAsia="Times New Roman" w:hAnsi="Times New Roman" w:cs="Times New Roman"/>
          <w:w w:val="95"/>
          <w:sz w:val="24"/>
          <w:szCs w:val="24"/>
        </w:rPr>
        <w:t>культуры, по делам национальностей, туризма и архивного дела</w:t>
      </w:r>
      <w:r w:rsidR="000466FC" w:rsidRPr="000466FC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администрации города Алатыря</w:t>
      </w:r>
      <w:r w:rsidR="00DD1D19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w w:val="95"/>
          <w:sz w:val="24"/>
          <w:szCs w:val="24"/>
        </w:rPr>
        <w:t>Чувашской Республики</w:t>
      </w:r>
      <w:r w:rsidR="00B1205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(</w:t>
      </w:r>
      <w:proofErr w:type="spellStart"/>
      <w:r w:rsidR="00B1205D">
        <w:rPr>
          <w:rFonts w:ascii="Times New Roman" w:eastAsia="Times New Roman" w:hAnsi="Times New Roman" w:cs="Times New Roman"/>
          <w:w w:val="95"/>
          <w:sz w:val="24"/>
          <w:szCs w:val="24"/>
        </w:rPr>
        <w:t>В.А.Кандрашин</w:t>
      </w:r>
      <w:proofErr w:type="spellEnd"/>
      <w:r w:rsidR="00CD0414">
        <w:rPr>
          <w:rFonts w:ascii="Times New Roman" w:eastAsia="Times New Roman" w:hAnsi="Times New Roman" w:cs="Times New Roman"/>
          <w:w w:val="95"/>
          <w:sz w:val="24"/>
          <w:szCs w:val="24"/>
        </w:rPr>
        <w:t>)</w:t>
      </w:r>
      <w:r w:rsidR="00DD1D19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опубликовать настоящее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постановление в средствах массовой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0466FC" w:rsidRPr="000466FC" w:rsidRDefault="00EE50D1" w:rsidP="00497441">
      <w:pPr>
        <w:widowControl w:val="0"/>
        <w:tabs>
          <w:tab w:val="left" w:pos="14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744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 постановления возложить на заместителя главы администрации по социальным вопросам - начальника </w:t>
      </w:r>
      <w:r w:rsidR="000466FC" w:rsidRPr="000466FC">
        <w:rPr>
          <w:rFonts w:ascii="Times New Roman" w:eastAsia="Times New Roman" w:hAnsi="Times New Roman" w:cs="Times New Roman"/>
          <w:w w:val="95"/>
          <w:sz w:val="24"/>
          <w:szCs w:val="24"/>
        </w:rPr>
        <w:t>отдела  образования и молодежной политики администрации города Алатыря Чувашской Республики</w:t>
      </w:r>
      <w:r w:rsidR="00DD1D19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Е.А.Ермолаеву. </w:t>
      </w:r>
    </w:p>
    <w:p w:rsidR="000466FC" w:rsidRPr="000466FC" w:rsidRDefault="00EE50D1" w:rsidP="0049744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744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3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41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опубликования.</w:t>
      </w:r>
    </w:p>
    <w:p w:rsidR="004C1AED" w:rsidRDefault="004C1AED" w:rsidP="00383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AF4324" w:rsidRDefault="00AF4324" w:rsidP="00A10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A10AEE" w:rsidRDefault="000466FC" w:rsidP="00A10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0466FC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Глава администрации </w:t>
      </w:r>
    </w:p>
    <w:p w:rsidR="000466FC" w:rsidRPr="000466FC" w:rsidRDefault="000466FC" w:rsidP="00A10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6FC">
        <w:rPr>
          <w:rFonts w:ascii="Times New Roman" w:eastAsia="Times New Roman" w:hAnsi="Times New Roman" w:cs="Times New Roman"/>
          <w:sz w:val="24"/>
          <w:szCs w:val="24"/>
        </w:rPr>
        <w:t xml:space="preserve">города Алатыря 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1205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6FC">
        <w:rPr>
          <w:rFonts w:ascii="Times New Roman" w:eastAsia="Times New Roman" w:hAnsi="Times New Roman" w:cs="Times New Roman"/>
          <w:sz w:val="24"/>
          <w:szCs w:val="24"/>
        </w:rPr>
        <w:t>С.А.Лукишин</w:t>
      </w:r>
      <w:proofErr w:type="spellEnd"/>
    </w:p>
    <w:p w:rsidR="000466FC" w:rsidRPr="000466FC" w:rsidRDefault="000466FC" w:rsidP="000466FC">
      <w:pPr>
        <w:widowControl w:val="0"/>
        <w:autoSpaceDE w:val="0"/>
        <w:autoSpaceDN w:val="0"/>
        <w:spacing w:after="0" w:line="240" w:lineRule="auto"/>
        <w:ind w:left="501" w:right="40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EE" w:rsidRDefault="00A10AEE" w:rsidP="000466FC">
      <w:pPr>
        <w:widowControl w:val="0"/>
        <w:autoSpaceDE w:val="0"/>
        <w:autoSpaceDN w:val="0"/>
        <w:spacing w:after="0" w:line="240" w:lineRule="auto"/>
        <w:ind w:left="501" w:right="402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0AEE" w:rsidRDefault="00A10AEE" w:rsidP="000466FC">
      <w:pPr>
        <w:widowControl w:val="0"/>
        <w:autoSpaceDE w:val="0"/>
        <w:autoSpaceDN w:val="0"/>
        <w:spacing w:after="0" w:line="240" w:lineRule="auto"/>
        <w:ind w:left="501" w:right="402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0AEE" w:rsidRDefault="00A10AEE" w:rsidP="000466FC">
      <w:pPr>
        <w:widowControl w:val="0"/>
        <w:autoSpaceDE w:val="0"/>
        <w:autoSpaceDN w:val="0"/>
        <w:spacing w:after="0" w:line="240" w:lineRule="auto"/>
        <w:ind w:left="501" w:right="402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0AEE" w:rsidRDefault="00A10AEE" w:rsidP="000466FC">
      <w:pPr>
        <w:widowControl w:val="0"/>
        <w:autoSpaceDE w:val="0"/>
        <w:autoSpaceDN w:val="0"/>
        <w:spacing w:after="0" w:line="240" w:lineRule="auto"/>
        <w:ind w:left="501" w:right="402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0AEE" w:rsidRDefault="00A10AEE" w:rsidP="000466FC">
      <w:pPr>
        <w:widowControl w:val="0"/>
        <w:autoSpaceDE w:val="0"/>
        <w:autoSpaceDN w:val="0"/>
        <w:spacing w:after="0" w:line="240" w:lineRule="auto"/>
        <w:ind w:left="501" w:right="402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0AEE" w:rsidRDefault="00A10AEE" w:rsidP="000466FC">
      <w:pPr>
        <w:widowControl w:val="0"/>
        <w:autoSpaceDE w:val="0"/>
        <w:autoSpaceDN w:val="0"/>
        <w:spacing w:after="0" w:line="240" w:lineRule="auto"/>
        <w:ind w:left="501" w:right="402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66FC" w:rsidRPr="004C1AED" w:rsidRDefault="003828A2" w:rsidP="00A10AEE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C520D" w:rsidRDefault="003828A2" w:rsidP="0049744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="003C520D">
        <w:rPr>
          <w:rFonts w:ascii="Times New Roman" w:eastAsia="Times New Roman" w:hAnsi="Times New Roman" w:cs="Times New Roman"/>
          <w:sz w:val="20"/>
          <w:szCs w:val="20"/>
        </w:rPr>
        <w:t>сп. Маркелова В.Т.</w:t>
      </w:r>
    </w:p>
    <w:p w:rsidR="002B5363" w:rsidRDefault="003C520D" w:rsidP="00497441">
      <w:pPr>
        <w:widowControl w:val="0"/>
        <w:autoSpaceDE w:val="0"/>
        <w:autoSpaceDN w:val="0"/>
        <w:spacing w:after="0" w:line="240" w:lineRule="auto"/>
        <w:ind w:right="402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A10A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66FC" w:rsidRPr="004C1AED">
        <w:rPr>
          <w:rFonts w:ascii="Times New Roman" w:eastAsia="Times New Roman" w:hAnsi="Times New Roman" w:cs="Times New Roman"/>
          <w:sz w:val="20"/>
          <w:szCs w:val="20"/>
        </w:rPr>
        <w:t xml:space="preserve"> 2-02-</w:t>
      </w:r>
      <w:r w:rsidR="003828A2">
        <w:rPr>
          <w:rFonts w:ascii="Times New Roman" w:eastAsia="Times New Roman" w:hAnsi="Times New Roman" w:cs="Times New Roman"/>
          <w:sz w:val="20"/>
          <w:szCs w:val="20"/>
        </w:rPr>
        <w:t>1</w:t>
      </w:r>
      <w:r w:rsidR="000466FC" w:rsidRPr="004C1AED">
        <w:rPr>
          <w:rFonts w:ascii="Times New Roman" w:eastAsia="Times New Roman" w:hAnsi="Times New Roman" w:cs="Times New Roman"/>
          <w:sz w:val="20"/>
          <w:szCs w:val="20"/>
        </w:rPr>
        <w:t>5</w:t>
      </w:r>
    </w:p>
    <w:sectPr w:rsidR="002B5363" w:rsidSect="006E00A0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87B73"/>
    <w:multiLevelType w:val="hybridMultilevel"/>
    <w:tmpl w:val="8CFAB73E"/>
    <w:lvl w:ilvl="0" w:tplc="689C83FA">
      <w:numFmt w:val="bullet"/>
      <w:lvlText w:val="-"/>
      <w:lvlJc w:val="left"/>
      <w:pPr>
        <w:ind w:left="502" w:hanging="149"/>
      </w:pPr>
      <w:rPr>
        <w:rFonts w:ascii="Times New Roman" w:eastAsia="Times New Roman" w:hAnsi="Times New Roman" w:cs="Times New Roman" w:hint="default"/>
        <w:w w:val="88"/>
        <w:sz w:val="25"/>
        <w:szCs w:val="25"/>
        <w:lang w:val="ru-RU" w:eastAsia="en-US" w:bidi="ar-SA"/>
      </w:rPr>
    </w:lvl>
    <w:lvl w:ilvl="1" w:tplc="6B8678F8">
      <w:numFmt w:val="bullet"/>
      <w:lvlText w:val="•"/>
      <w:lvlJc w:val="left"/>
      <w:pPr>
        <w:ind w:left="1484" w:hanging="149"/>
      </w:pPr>
      <w:rPr>
        <w:rFonts w:hint="default"/>
        <w:lang w:val="ru-RU" w:eastAsia="en-US" w:bidi="ar-SA"/>
      </w:rPr>
    </w:lvl>
    <w:lvl w:ilvl="2" w:tplc="3C2E184A">
      <w:numFmt w:val="bullet"/>
      <w:lvlText w:val="•"/>
      <w:lvlJc w:val="left"/>
      <w:pPr>
        <w:ind w:left="2468" w:hanging="149"/>
      </w:pPr>
      <w:rPr>
        <w:rFonts w:hint="default"/>
        <w:lang w:val="ru-RU" w:eastAsia="en-US" w:bidi="ar-SA"/>
      </w:rPr>
    </w:lvl>
    <w:lvl w:ilvl="3" w:tplc="3F90D8E2">
      <w:numFmt w:val="bullet"/>
      <w:lvlText w:val="•"/>
      <w:lvlJc w:val="left"/>
      <w:pPr>
        <w:ind w:left="3452" w:hanging="149"/>
      </w:pPr>
      <w:rPr>
        <w:rFonts w:hint="default"/>
        <w:lang w:val="ru-RU" w:eastAsia="en-US" w:bidi="ar-SA"/>
      </w:rPr>
    </w:lvl>
    <w:lvl w:ilvl="4" w:tplc="123AB6FA">
      <w:numFmt w:val="bullet"/>
      <w:lvlText w:val="•"/>
      <w:lvlJc w:val="left"/>
      <w:pPr>
        <w:ind w:left="4436" w:hanging="149"/>
      </w:pPr>
      <w:rPr>
        <w:rFonts w:hint="default"/>
        <w:lang w:val="ru-RU" w:eastAsia="en-US" w:bidi="ar-SA"/>
      </w:rPr>
    </w:lvl>
    <w:lvl w:ilvl="5" w:tplc="152CA2D2">
      <w:numFmt w:val="bullet"/>
      <w:lvlText w:val="•"/>
      <w:lvlJc w:val="left"/>
      <w:pPr>
        <w:ind w:left="5420" w:hanging="149"/>
      </w:pPr>
      <w:rPr>
        <w:rFonts w:hint="default"/>
        <w:lang w:val="ru-RU" w:eastAsia="en-US" w:bidi="ar-SA"/>
      </w:rPr>
    </w:lvl>
    <w:lvl w:ilvl="6" w:tplc="BF34B784">
      <w:numFmt w:val="bullet"/>
      <w:lvlText w:val="•"/>
      <w:lvlJc w:val="left"/>
      <w:pPr>
        <w:ind w:left="6404" w:hanging="149"/>
      </w:pPr>
      <w:rPr>
        <w:rFonts w:hint="default"/>
        <w:lang w:val="ru-RU" w:eastAsia="en-US" w:bidi="ar-SA"/>
      </w:rPr>
    </w:lvl>
    <w:lvl w:ilvl="7" w:tplc="C7BE583C">
      <w:numFmt w:val="bullet"/>
      <w:lvlText w:val="•"/>
      <w:lvlJc w:val="left"/>
      <w:pPr>
        <w:ind w:left="7388" w:hanging="149"/>
      </w:pPr>
      <w:rPr>
        <w:rFonts w:hint="default"/>
        <w:lang w:val="ru-RU" w:eastAsia="en-US" w:bidi="ar-SA"/>
      </w:rPr>
    </w:lvl>
    <w:lvl w:ilvl="8" w:tplc="70A2518C">
      <w:numFmt w:val="bullet"/>
      <w:lvlText w:val="•"/>
      <w:lvlJc w:val="left"/>
      <w:pPr>
        <w:ind w:left="8372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6FC"/>
    <w:rsid w:val="000466FC"/>
    <w:rsid w:val="00046BA5"/>
    <w:rsid w:val="000E301A"/>
    <w:rsid w:val="00103EFC"/>
    <w:rsid w:val="00180BFC"/>
    <w:rsid w:val="00192D4F"/>
    <w:rsid w:val="002971D6"/>
    <w:rsid w:val="002B5363"/>
    <w:rsid w:val="003828A2"/>
    <w:rsid w:val="00383997"/>
    <w:rsid w:val="00390285"/>
    <w:rsid w:val="003C520D"/>
    <w:rsid w:val="00497441"/>
    <w:rsid w:val="004C1AED"/>
    <w:rsid w:val="00512AED"/>
    <w:rsid w:val="005E1271"/>
    <w:rsid w:val="005F5F5D"/>
    <w:rsid w:val="00672ECA"/>
    <w:rsid w:val="006E00A0"/>
    <w:rsid w:val="0074378D"/>
    <w:rsid w:val="007C1F99"/>
    <w:rsid w:val="007D46A8"/>
    <w:rsid w:val="008162E3"/>
    <w:rsid w:val="009A0318"/>
    <w:rsid w:val="00A10AEE"/>
    <w:rsid w:val="00A61F80"/>
    <w:rsid w:val="00A92892"/>
    <w:rsid w:val="00AF4324"/>
    <w:rsid w:val="00B1205D"/>
    <w:rsid w:val="00B773A8"/>
    <w:rsid w:val="00BC037A"/>
    <w:rsid w:val="00BE1D01"/>
    <w:rsid w:val="00CD0414"/>
    <w:rsid w:val="00DD1D19"/>
    <w:rsid w:val="00DD6FC0"/>
    <w:rsid w:val="00DF2F85"/>
    <w:rsid w:val="00E2465D"/>
    <w:rsid w:val="00EE50D1"/>
    <w:rsid w:val="00F35049"/>
    <w:rsid w:val="00F673CD"/>
    <w:rsid w:val="00F7409C"/>
    <w:rsid w:val="00FA2A1B"/>
    <w:rsid w:val="00FB3E68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698E-86EB-49FB-A72E-B54A44E1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galatr_obrazov3</dc:creator>
  <cp:keywords/>
  <dc:description/>
  <cp:lastModifiedBy>galatr_obrazov3</cp:lastModifiedBy>
  <cp:revision>30</cp:revision>
  <dcterms:created xsi:type="dcterms:W3CDTF">2021-02-04T07:28:00Z</dcterms:created>
  <dcterms:modified xsi:type="dcterms:W3CDTF">2022-01-12T09:01:00Z</dcterms:modified>
</cp:coreProperties>
</file>