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773E0" w:rsidRPr="008773E0" w:rsidTr="00700F37">
        <w:trPr>
          <w:trHeight w:val="1418"/>
        </w:trPr>
        <w:tc>
          <w:tcPr>
            <w:tcW w:w="3540" w:type="dxa"/>
          </w:tcPr>
          <w:p w:rsidR="008773E0" w:rsidRPr="008773E0" w:rsidRDefault="008773E0" w:rsidP="008773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proofErr w:type="spellStart"/>
            <w:r w:rsidRPr="008773E0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87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8773E0" w:rsidRPr="008773E0" w:rsidRDefault="008773E0" w:rsidP="008773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773E0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87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8773E0" w:rsidRPr="008773E0" w:rsidRDefault="008773E0" w:rsidP="008773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773E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8773E0" w:rsidRPr="008773E0" w:rsidRDefault="008773E0" w:rsidP="008773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73E0" w:rsidRPr="008773E0" w:rsidRDefault="008773E0" w:rsidP="008773E0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8773E0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8773E0" w:rsidRPr="008773E0" w:rsidRDefault="008773E0" w:rsidP="008773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773E0" w:rsidRPr="008773E0" w:rsidRDefault="008773E0" w:rsidP="008773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3E0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8773E0" w:rsidRPr="008773E0" w:rsidRDefault="008773E0" w:rsidP="008773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3E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8773E0" w:rsidRPr="008773E0" w:rsidRDefault="008773E0" w:rsidP="008773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3E0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8773E0" w:rsidRPr="008773E0" w:rsidRDefault="008773E0" w:rsidP="008773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73E0" w:rsidRPr="008773E0" w:rsidRDefault="008773E0" w:rsidP="008773E0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8773E0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8773E0" w:rsidRPr="008773E0" w:rsidRDefault="008773E0" w:rsidP="008773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8773E0" w:rsidRPr="008773E0" w:rsidRDefault="008773E0" w:rsidP="008773E0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8773E0">
        <w:rPr>
          <w:rFonts w:ascii="Times New Roman" w:hAnsi="Times New Roman"/>
          <w:sz w:val="28"/>
          <w:szCs w:val="28"/>
        </w:rPr>
        <w:t>.11.2021 № </w:t>
      </w:r>
      <w:r>
        <w:rPr>
          <w:rFonts w:ascii="Times New Roman" w:hAnsi="Times New Roman"/>
          <w:sz w:val="28"/>
          <w:szCs w:val="28"/>
        </w:rPr>
        <w:t>2127</w:t>
      </w:r>
    </w:p>
    <w:p w:rsidR="006C5583" w:rsidRDefault="006C5583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052A96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052A96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20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51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874E6B" w:rsidRDefault="00874E6B" w:rsidP="0061065E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bookmarkStart w:id="2" w:name="_GoBack"/>
      <w:bookmarkEnd w:id="2"/>
    </w:p>
    <w:p w:rsidR="002C0BD6" w:rsidRPr="00052A96" w:rsidRDefault="002C0BD6" w:rsidP="006C55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A96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052A96">
        <w:rPr>
          <w:rFonts w:ascii="Times New Roman" w:hAnsi="Times New Roman"/>
          <w:sz w:val="28"/>
          <w:szCs w:val="28"/>
        </w:rPr>
        <w:t>-</w:t>
      </w:r>
      <w:r w:rsidRPr="00052A96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Федерации», </w:t>
      </w:r>
      <w:r w:rsidR="00623BCD" w:rsidRPr="00C20FD7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623BCD" w:rsidRPr="00C20FD7">
        <w:rPr>
          <w:rFonts w:ascii="Times New Roman" w:hAnsi="Times New Roman"/>
          <w:sz w:val="28"/>
          <w:szCs w:val="28"/>
          <w:lang w:val="en-US"/>
        </w:rPr>
        <w:t> </w:t>
      </w:r>
      <w:r w:rsidR="0090640A">
        <w:rPr>
          <w:rFonts w:ascii="Times New Roman" w:hAnsi="Times New Roman"/>
          <w:sz w:val="28"/>
          <w:szCs w:val="28"/>
        </w:rPr>
        <w:t>09</w:t>
      </w:r>
      <w:r w:rsidR="00623BCD" w:rsidRPr="00C20FD7">
        <w:rPr>
          <w:rFonts w:ascii="Times New Roman" w:hAnsi="Times New Roman"/>
          <w:sz w:val="28"/>
          <w:szCs w:val="28"/>
        </w:rPr>
        <w:t>.</w:t>
      </w:r>
      <w:r w:rsidR="00D45EBC">
        <w:rPr>
          <w:rFonts w:ascii="Times New Roman" w:hAnsi="Times New Roman"/>
          <w:sz w:val="28"/>
          <w:szCs w:val="28"/>
        </w:rPr>
        <w:t>0</w:t>
      </w:r>
      <w:r w:rsidR="0090640A">
        <w:rPr>
          <w:rFonts w:ascii="Times New Roman" w:hAnsi="Times New Roman"/>
          <w:sz w:val="28"/>
          <w:szCs w:val="28"/>
        </w:rPr>
        <w:t>9</w:t>
      </w:r>
      <w:r w:rsidR="00623BCD" w:rsidRPr="00C20FD7">
        <w:rPr>
          <w:rFonts w:ascii="Times New Roman" w:hAnsi="Times New Roman"/>
          <w:sz w:val="28"/>
          <w:szCs w:val="28"/>
        </w:rPr>
        <w:t>.202</w:t>
      </w:r>
      <w:r w:rsidR="00D45EBC">
        <w:rPr>
          <w:rFonts w:ascii="Times New Roman" w:hAnsi="Times New Roman"/>
          <w:sz w:val="28"/>
          <w:szCs w:val="28"/>
        </w:rPr>
        <w:t>1</w:t>
      </w:r>
      <w:r w:rsidR="00623BCD" w:rsidRPr="00C20FD7">
        <w:rPr>
          <w:rFonts w:ascii="Times New Roman" w:hAnsi="Times New Roman"/>
          <w:sz w:val="28"/>
          <w:szCs w:val="28"/>
        </w:rPr>
        <w:t xml:space="preserve"> №</w:t>
      </w:r>
      <w:r w:rsidR="006C5583">
        <w:rPr>
          <w:rFonts w:ascii="Times New Roman" w:hAnsi="Times New Roman"/>
          <w:sz w:val="28"/>
          <w:szCs w:val="28"/>
        </w:rPr>
        <w:t> </w:t>
      </w:r>
      <w:r w:rsidR="0090640A">
        <w:rPr>
          <w:rFonts w:ascii="Times New Roman" w:hAnsi="Times New Roman"/>
          <w:sz w:val="28"/>
          <w:szCs w:val="28"/>
        </w:rPr>
        <w:t>453</w:t>
      </w:r>
      <w:r w:rsidR="00623BCD" w:rsidRPr="00C20FD7">
        <w:rPr>
          <w:rFonts w:ascii="Times New Roman" w:hAnsi="Times New Roman"/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 202</w:t>
      </w:r>
      <w:r w:rsidR="00D45EBC">
        <w:rPr>
          <w:rFonts w:ascii="Times New Roman" w:hAnsi="Times New Roman"/>
          <w:sz w:val="28"/>
          <w:szCs w:val="28"/>
        </w:rPr>
        <w:t>1</w:t>
      </w:r>
      <w:r w:rsidR="00623BCD" w:rsidRPr="00C20FD7">
        <w:rPr>
          <w:rFonts w:ascii="Times New Roman" w:hAnsi="Times New Roman"/>
          <w:sz w:val="28"/>
          <w:szCs w:val="28"/>
        </w:rPr>
        <w:t> год и на плановый период 202</w:t>
      </w:r>
      <w:r w:rsidR="00D45EBC">
        <w:rPr>
          <w:rFonts w:ascii="Times New Roman" w:hAnsi="Times New Roman"/>
          <w:sz w:val="28"/>
          <w:szCs w:val="28"/>
        </w:rPr>
        <w:t>2</w:t>
      </w:r>
      <w:r w:rsidR="00623BCD" w:rsidRPr="00C20FD7">
        <w:rPr>
          <w:rFonts w:ascii="Times New Roman" w:hAnsi="Times New Roman"/>
          <w:sz w:val="28"/>
          <w:szCs w:val="28"/>
        </w:rPr>
        <w:t xml:space="preserve"> и 202</w:t>
      </w:r>
      <w:r w:rsidR="00D45EBC">
        <w:rPr>
          <w:rFonts w:ascii="Times New Roman" w:hAnsi="Times New Roman"/>
          <w:sz w:val="28"/>
          <w:szCs w:val="28"/>
        </w:rPr>
        <w:t>3</w:t>
      </w:r>
      <w:r w:rsidR="00623BCD" w:rsidRPr="00C20FD7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D45EBC">
        <w:rPr>
          <w:rFonts w:ascii="Times New Roman" w:hAnsi="Times New Roman"/>
          <w:sz w:val="28"/>
          <w:szCs w:val="28"/>
        </w:rPr>
        <w:t>24</w:t>
      </w:r>
      <w:r w:rsidR="00623BCD" w:rsidRPr="00C20FD7">
        <w:rPr>
          <w:rFonts w:ascii="Times New Roman" w:hAnsi="Times New Roman"/>
          <w:sz w:val="28"/>
          <w:szCs w:val="28"/>
        </w:rPr>
        <w:t xml:space="preserve"> декабря</w:t>
      </w:r>
      <w:r w:rsidR="00623BCD" w:rsidRPr="00381962">
        <w:rPr>
          <w:rFonts w:ascii="Times New Roman" w:hAnsi="Times New Roman"/>
          <w:sz w:val="28"/>
          <w:szCs w:val="28"/>
        </w:rPr>
        <w:t xml:space="preserve"> 20</w:t>
      </w:r>
      <w:r w:rsidR="00D45EBC">
        <w:rPr>
          <w:rFonts w:ascii="Times New Roman" w:hAnsi="Times New Roman"/>
          <w:sz w:val="28"/>
          <w:szCs w:val="28"/>
        </w:rPr>
        <w:t>20</w:t>
      </w:r>
      <w:r w:rsidR="00623BCD">
        <w:t> </w:t>
      </w:r>
      <w:r w:rsidR="00623BCD" w:rsidRPr="00381962">
        <w:rPr>
          <w:rFonts w:ascii="Times New Roman" w:hAnsi="Times New Roman"/>
          <w:sz w:val="28"/>
          <w:szCs w:val="28"/>
        </w:rPr>
        <w:t>года №</w:t>
      </w:r>
      <w:r w:rsidR="00623BCD">
        <w:rPr>
          <w:rFonts w:ascii="Times New Roman" w:hAnsi="Times New Roman"/>
          <w:sz w:val="28"/>
          <w:szCs w:val="28"/>
        </w:rPr>
        <w:t> </w:t>
      </w:r>
      <w:r w:rsidR="00D45EBC">
        <w:rPr>
          <w:rFonts w:ascii="Times New Roman" w:hAnsi="Times New Roman"/>
          <w:sz w:val="28"/>
          <w:szCs w:val="28"/>
        </w:rPr>
        <w:t>93</w:t>
      </w:r>
      <w:r w:rsidR="00623BCD" w:rsidRPr="00381962">
        <w:rPr>
          <w:rFonts w:ascii="Times New Roman" w:hAnsi="Times New Roman"/>
          <w:sz w:val="28"/>
          <w:szCs w:val="28"/>
        </w:rPr>
        <w:t>»</w:t>
      </w:r>
      <w:r w:rsidR="00623BCD">
        <w:rPr>
          <w:rFonts w:ascii="Times New Roman" w:hAnsi="Times New Roman"/>
          <w:sz w:val="28"/>
          <w:szCs w:val="28"/>
        </w:rPr>
        <w:t xml:space="preserve"> </w:t>
      </w:r>
      <w:r w:rsidRPr="00052A96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623BC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C3616" w:rsidRPr="00052A96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052A96" w:rsidRDefault="004B1D95" w:rsidP="006C558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A96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052A96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052A96">
        <w:rPr>
          <w:rFonts w:ascii="Times New Roman" w:hAnsi="Times New Roman"/>
          <w:sz w:val="28"/>
          <w:szCs w:val="28"/>
        </w:rPr>
        <w:t xml:space="preserve">«Развитие </w:t>
      </w:r>
      <w:r w:rsidR="00930D19" w:rsidRPr="00052A96">
        <w:rPr>
          <w:rFonts w:ascii="Times New Roman" w:hAnsi="Times New Roman"/>
          <w:sz w:val="28"/>
          <w:szCs w:val="28"/>
        </w:rPr>
        <w:t>сельского хозяйства и регулирование рынка сельскохозяйственной продукции, сырья и продовольствия</w:t>
      </w:r>
      <w:r w:rsidR="0061134E" w:rsidRPr="00052A96">
        <w:rPr>
          <w:rFonts w:ascii="Times New Roman" w:hAnsi="Times New Roman"/>
          <w:sz w:val="28"/>
          <w:szCs w:val="28"/>
        </w:rPr>
        <w:t xml:space="preserve"> </w:t>
      </w:r>
      <w:r w:rsidR="00C71413" w:rsidRPr="00052A96">
        <w:rPr>
          <w:rFonts w:ascii="Times New Roman" w:hAnsi="Times New Roman"/>
          <w:sz w:val="28"/>
          <w:szCs w:val="28"/>
        </w:rPr>
        <w:t>города Чебоксары»</w:t>
      </w:r>
      <w:r w:rsidRPr="00052A96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930D19" w:rsidRPr="00052A96">
        <w:rPr>
          <w:rFonts w:ascii="Times New Roman" w:hAnsi="Times New Roman"/>
          <w:sz w:val="28"/>
          <w:szCs w:val="28"/>
        </w:rPr>
        <w:t>20</w:t>
      </w:r>
      <w:r w:rsidRPr="00052A96">
        <w:rPr>
          <w:rFonts w:ascii="Times New Roman" w:hAnsi="Times New Roman"/>
          <w:sz w:val="28"/>
          <w:szCs w:val="28"/>
        </w:rPr>
        <w:t>.</w:t>
      </w:r>
      <w:r w:rsidR="0061134E" w:rsidRPr="00052A96">
        <w:rPr>
          <w:rFonts w:ascii="Times New Roman" w:hAnsi="Times New Roman"/>
          <w:sz w:val="28"/>
          <w:szCs w:val="28"/>
        </w:rPr>
        <w:t>0</w:t>
      </w:r>
      <w:r w:rsidR="00930D19" w:rsidRPr="00052A96">
        <w:rPr>
          <w:rFonts w:ascii="Times New Roman" w:hAnsi="Times New Roman"/>
          <w:sz w:val="28"/>
          <w:szCs w:val="28"/>
        </w:rPr>
        <w:t>5</w:t>
      </w:r>
      <w:r w:rsidRPr="00052A96">
        <w:rPr>
          <w:rFonts w:ascii="Times New Roman" w:hAnsi="Times New Roman"/>
          <w:sz w:val="28"/>
          <w:szCs w:val="28"/>
        </w:rPr>
        <w:t>.201</w:t>
      </w:r>
      <w:r w:rsidR="0061134E" w:rsidRPr="00052A96">
        <w:rPr>
          <w:rFonts w:ascii="Times New Roman" w:hAnsi="Times New Roman"/>
          <w:sz w:val="28"/>
          <w:szCs w:val="28"/>
        </w:rPr>
        <w:t>9</w:t>
      </w:r>
      <w:r w:rsidRPr="00052A96">
        <w:rPr>
          <w:rFonts w:ascii="Times New Roman" w:hAnsi="Times New Roman"/>
          <w:sz w:val="28"/>
          <w:szCs w:val="28"/>
        </w:rPr>
        <w:t xml:space="preserve"> №</w:t>
      </w:r>
      <w:r w:rsidR="00BC3616" w:rsidRPr="00052A96">
        <w:rPr>
          <w:rFonts w:ascii="Times New Roman" w:hAnsi="Times New Roman"/>
          <w:sz w:val="28"/>
          <w:szCs w:val="28"/>
        </w:rPr>
        <w:t> </w:t>
      </w:r>
      <w:r w:rsidR="00930D19" w:rsidRPr="00052A96">
        <w:rPr>
          <w:rFonts w:ascii="Times New Roman" w:hAnsi="Times New Roman"/>
          <w:sz w:val="28"/>
          <w:szCs w:val="28"/>
        </w:rPr>
        <w:t>1051</w:t>
      </w:r>
      <w:r w:rsidR="00AF0C82" w:rsidRPr="00052A96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052A96">
        <w:rPr>
          <w:rFonts w:ascii="Times New Roman" w:hAnsi="Times New Roman"/>
          <w:sz w:val="28"/>
          <w:szCs w:val="28"/>
        </w:rPr>
        <w:t>, следующие изменения</w:t>
      </w:r>
      <w:r w:rsidRPr="00052A96">
        <w:rPr>
          <w:rFonts w:ascii="Times New Roman" w:hAnsi="Times New Roman"/>
          <w:sz w:val="28"/>
          <w:szCs w:val="28"/>
        </w:rPr>
        <w:t>:</w:t>
      </w:r>
    </w:p>
    <w:p w:rsidR="004B1D95" w:rsidRDefault="004B1D95" w:rsidP="006C5583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45EBC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D45EBC">
        <w:rPr>
          <w:rFonts w:ascii="Times New Roman" w:hAnsi="Times New Roman"/>
          <w:spacing w:val="-2"/>
          <w:sz w:val="28"/>
          <w:szCs w:val="28"/>
        </w:rPr>
        <w:t>1</w:t>
      </w:r>
      <w:r w:rsidRPr="00D45EBC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D45EBC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D45EBC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D45EBC">
        <w:rPr>
          <w:rFonts w:ascii="Times New Roman" w:hAnsi="Times New Roman"/>
          <w:spacing w:val="-2"/>
          <w:sz w:val="28"/>
          <w:szCs w:val="28"/>
        </w:rPr>
        <w:t>позици</w:t>
      </w:r>
      <w:r w:rsidR="00D45EBC" w:rsidRPr="00D45EBC">
        <w:rPr>
          <w:rFonts w:ascii="Times New Roman" w:hAnsi="Times New Roman"/>
          <w:spacing w:val="-2"/>
          <w:sz w:val="28"/>
          <w:szCs w:val="28"/>
        </w:rPr>
        <w:t>ю</w:t>
      </w:r>
      <w:r w:rsidR="00E17CAB" w:rsidRPr="00D45E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45EBC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D45EBC">
        <w:rPr>
          <w:rFonts w:ascii="Times New Roman" w:hAnsi="Times New Roman"/>
          <w:spacing w:val="-2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5D4D39" w:rsidRPr="00D45E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45EBC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D45EBC">
        <w:rPr>
          <w:rFonts w:ascii="Times New Roman" w:hAnsi="Times New Roman"/>
          <w:spacing w:val="-2"/>
          <w:sz w:val="28"/>
          <w:szCs w:val="28"/>
        </w:rPr>
        <w:t> </w:t>
      </w:r>
      <w:r w:rsidRPr="00D45EBC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p w:rsidR="00531615" w:rsidRPr="00D45EBC" w:rsidRDefault="00531615" w:rsidP="00531615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C3264D" w:rsidTr="00577AF6">
        <w:tc>
          <w:tcPr>
            <w:tcW w:w="3510" w:type="dxa"/>
          </w:tcPr>
          <w:bookmarkEnd w:id="1"/>
          <w:p w:rsidR="008C3D96" w:rsidRPr="00D45EBC" w:rsidRDefault="0061134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муниципальной программы и прогнозная оценка привлекаемых на реализацию ее целей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lastRenderedPageBreak/>
              <w:t>средств федерального бюджета, республиканского бюджета, внебюджетных источников</w:t>
            </w:r>
          </w:p>
        </w:tc>
        <w:tc>
          <w:tcPr>
            <w:tcW w:w="5954" w:type="dxa"/>
          </w:tcPr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 Общий прогнозируемый объем финансирования муниципальной программы составляет </w:t>
            </w:r>
            <w:r w:rsidR="0002113B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21</w:t>
            </w:r>
            <w:r w:rsidR="00255420">
              <w:rPr>
                <w:rFonts w:ascii="Times New Roman" w:hAnsi="Times New Roman"/>
                <w:sz w:val="28"/>
                <w:szCs w:val="28"/>
              </w:rPr>
              <w:t>4 174,8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165</w:t>
            </w:r>
            <w:r w:rsidR="00255420">
              <w:rPr>
                <w:rFonts w:ascii="Times New Roman" w:hAnsi="Times New Roman"/>
                <w:sz w:val="28"/>
                <w:szCs w:val="28"/>
              </w:rPr>
              <w:t> 888,8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lastRenderedPageBreak/>
              <w:t>в 2019 году –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3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 855,7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1C2251" w:rsidRPr="00D45EBC">
              <w:rPr>
                <w:rFonts w:ascii="Times New Roman" w:hAnsi="Times New Roman"/>
                <w:sz w:val="28"/>
                <w:szCs w:val="28"/>
              </w:rPr>
              <w:t>5</w:t>
            </w:r>
            <w:r w:rsidR="00623BCD" w:rsidRPr="00D45EBC">
              <w:rPr>
                <w:rFonts w:ascii="Times New Roman" w:hAnsi="Times New Roman"/>
                <w:sz w:val="28"/>
                <w:szCs w:val="28"/>
              </w:rPr>
              <w:t> 588,4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3955E6">
              <w:rPr>
                <w:rFonts w:ascii="Times New Roman" w:hAnsi="Times New Roman"/>
                <w:sz w:val="28"/>
                <w:szCs w:val="28"/>
              </w:rPr>
              <w:t>8 693,7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3955E6">
              <w:rPr>
                <w:rFonts w:ascii="Times New Roman" w:hAnsi="Times New Roman"/>
                <w:sz w:val="28"/>
                <w:szCs w:val="28"/>
              </w:rPr>
              <w:t>5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 xml:space="preserve"> 046,9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3 046,9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8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5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24 143,0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24 143,0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0</w:t>
            </w:r>
            <w:r w:rsidR="00B07706" w:rsidRPr="00D45EBC">
              <w:rPr>
                <w:rFonts w:ascii="Times New Roman" w:hAnsi="Times New Roman"/>
                <w:sz w:val="28"/>
                <w:szCs w:val="28"/>
              </w:rPr>
              <w:t>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46391A" w:rsidRPr="00D45EBC">
              <w:rPr>
                <w:rFonts w:ascii="Times New Roman" w:hAnsi="Times New Roman"/>
                <w:sz w:val="28"/>
                <w:szCs w:val="28"/>
              </w:rPr>
              <w:t>ют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BCD" w:rsidRPr="00D45EBC">
              <w:rPr>
                <w:rFonts w:ascii="Times New Roman" w:hAnsi="Times New Roman"/>
                <w:sz w:val="28"/>
                <w:szCs w:val="28"/>
              </w:rPr>
              <w:t>3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3 268,2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1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4 982,2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355,7</w:t>
            </w:r>
            <w:r w:rsidR="00B0208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1 828,6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3 046,9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3 046,9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3 046,9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9 143,0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9 143,0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бюджета города Чебоксары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1</w:t>
            </w:r>
            <w:r w:rsidR="00641779">
              <w:rPr>
                <w:rFonts w:ascii="Times New Roman" w:hAnsi="Times New Roman"/>
                <w:sz w:val="28"/>
                <w:szCs w:val="28"/>
              </w:rPr>
              <w:t>80 906,6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1</w:t>
            </w:r>
            <w:r w:rsidR="00641779">
              <w:rPr>
                <w:rFonts w:ascii="Times New Roman" w:hAnsi="Times New Roman"/>
                <w:sz w:val="28"/>
                <w:szCs w:val="28"/>
              </w:rPr>
              <w:t>50 906,6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3 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5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00,0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F46313" w:rsidRPr="00D45EBC">
              <w:rPr>
                <w:rFonts w:ascii="Times New Roman" w:hAnsi="Times New Roman"/>
                <w:sz w:val="28"/>
                <w:szCs w:val="28"/>
              </w:rPr>
              <w:t>3</w:t>
            </w:r>
            <w:r w:rsidR="00623BCD" w:rsidRPr="00D45EBC">
              <w:rPr>
                <w:rFonts w:ascii="Times New Roman" w:hAnsi="Times New Roman"/>
                <w:sz w:val="28"/>
                <w:szCs w:val="28"/>
              </w:rPr>
              <w:t> 759,8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641779">
              <w:rPr>
                <w:rFonts w:ascii="Times New Roman" w:hAnsi="Times New Roman"/>
                <w:sz w:val="28"/>
                <w:szCs w:val="28"/>
              </w:rPr>
              <w:t>5 646,8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641779">
              <w:rPr>
                <w:rFonts w:ascii="Times New Roman" w:hAnsi="Times New Roman"/>
                <w:sz w:val="28"/>
                <w:szCs w:val="28"/>
              </w:rPr>
              <w:t>2 000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0,0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8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5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15 000,0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15 000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внебюджетных источников в 2019–2035 годах составляют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,0 тысяч рублей.</w:t>
            </w:r>
          </w:p>
          <w:p w:rsidR="008C3D96" w:rsidRPr="00D45EBC" w:rsidRDefault="0061134E" w:rsidP="0053161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8B346A" w:rsidRDefault="00531615" w:rsidP="00531615">
      <w:pPr>
        <w:ind w:left="8640"/>
        <w:jc w:val="both"/>
        <w:rPr>
          <w:rFonts w:ascii="Times New Roman" w:hAnsi="Times New Roman"/>
          <w:sz w:val="16"/>
          <w:szCs w:val="16"/>
        </w:rPr>
      </w:pPr>
      <w:bookmarkStart w:id="3" w:name="sub_4"/>
      <w:r>
        <w:rPr>
          <w:rFonts w:ascii="Times New Roman" w:hAnsi="Times New Roman"/>
          <w:sz w:val="28"/>
          <w:szCs w:val="28"/>
        </w:rPr>
        <w:lastRenderedPageBreak/>
        <w:t xml:space="preserve">       ».</w:t>
      </w:r>
    </w:p>
    <w:p w:rsidR="00531615" w:rsidRPr="006C60FA" w:rsidRDefault="00531615" w:rsidP="00D11C56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24936" w:rsidRPr="00224936" w:rsidRDefault="00F23B63" w:rsidP="002249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2249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224936" w:rsidRPr="00224936">
        <w:rPr>
          <w:rFonts w:ascii="Times New Roman" w:hAnsi="Times New Roman"/>
          <w:sz w:val="28"/>
          <w:szCs w:val="28"/>
        </w:rPr>
        <w:t xml:space="preserve">Раздел </w:t>
      </w:r>
      <w:r w:rsidR="00224936">
        <w:rPr>
          <w:rFonts w:ascii="Times New Roman" w:hAnsi="Times New Roman"/>
          <w:sz w:val="28"/>
          <w:szCs w:val="28"/>
        </w:rPr>
        <w:t>4</w:t>
      </w:r>
      <w:r w:rsidR="00224936" w:rsidRPr="00224936">
        <w:rPr>
          <w:rFonts w:ascii="Times New Roman" w:hAnsi="Times New Roman"/>
          <w:sz w:val="28"/>
          <w:szCs w:val="28"/>
        </w:rPr>
        <w:t xml:space="preserve"> муниципальной программы изложить в следующей редакции:</w:t>
      </w:r>
    </w:p>
    <w:p w:rsidR="00F05ED0" w:rsidRPr="00FB286D" w:rsidRDefault="00A55441" w:rsidP="00034E7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«</w:t>
      </w:r>
      <w:r w:rsidR="00F05ED0" w:rsidRPr="00FB286D">
        <w:rPr>
          <w:rFonts w:ascii="Times New Roman" w:hAnsi="Times New Roman"/>
          <w:b/>
          <w:bCs/>
          <w:sz w:val="28"/>
          <w:szCs w:val="28"/>
        </w:rPr>
        <w:t xml:space="preserve">Раздел 4. ОБОСНОВАНИЕ ОБЪЕМА ФИНАНСОВЫХ РЕСУРСОВ, НЕОБХОДИМЫХ ДЛЯ РЕАЛИЗАЦИИ </w:t>
      </w:r>
      <w:r w:rsidR="00034E75" w:rsidRPr="00FB286D">
        <w:rPr>
          <w:rFonts w:ascii="Times New Roman" w:hAnsi="Times New Roman"/>
          <w:b/>
          <w:bCs/>
          <w:sz w:val="28"/>
          <w:szCs w:val="28"/>
        </w:rPr>
        <w:t>М</w:t>
      </w:r>
      <w:r w:rsidR="00F05ED0" w:rsidRPr="00FB286D">
        <w:rPr>
          <w:rFonts w:ascii="Times New Roman" w:hAnsi="Times New Roman"/>
          <w:b/>
          <w:bCs/>
          <w:sz w:val="28"/>
          <w:szCs w:val="28"/>
        </w:rPr>
        <w:t>УНИЦИПАЛЬНОЙ ПРОГРАММЫ</w:t>
      </w:r>
    </w:p>
    <w:p w:rsidR="00F05ED0" w:rsidRPr="00FB286D" w:rsidRDefault="00F05ED0" w:rsidP="00F0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ED0" w:rsidRPr="00FB286D" w:rsidRDefault="00F05ED0" w:rsidP="00F05E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бюджетов всех уровней.</w:t>
      </w:r>
    </w:p>
    <w:p w:rsidR="009D6405" w:rsidRPr="009D6405" w:rsidRDefault="00034E7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муниципальной программы составляет  </w:t>
      </w:r>
      <w:r w:rsidR="009D6405" w:rsidRPr="009D6405">
        <w:rPr>
          <w:rFonts w:ascii="Times New Roman" w:hAnsi="Times New Roman"/>
          <w:sz w:val="28"/>
          <w:szCs w:val="28"/>
        </w:rPr>
        <w:t>214 174,8 тысяч рублей, в том числе: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1 этап в 2019–2025 годах – 165 888,8 тысяч рублей, из них: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2019 году – 3 855,7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2020 году – 5 588,4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2021 году – 8 693,7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2022 году – 5 046,9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2023 году – 3 046,9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2024 году – 84 828,6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2025 году – 54 828,6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2 этап в 2026–2030 годах – 24 143,0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3 этап в 2031–2035 годах – 24 143,0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из них средства: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федерального бюджета в 2019–2035 годах составляют 0,0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33 268,2 тысяч рублей, в том числе: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1 этап в 2019–2025 годах – 14 982,2 тысяч рублей, из них: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2019 году – 355,7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2020 году – 1 828,6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2021 году – 3 046,9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2022 году – 3 046,9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2023 году – 3 046,9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2024 году – 1 828,6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2025 году – 1 828,6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2 этап в 2026–2030 годах – 9 143,0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3 этап в 2031–2035 годах – 9 143,0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бюджета города Чебоксары – 180 906,6 тысяч рублей, в том числе: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1 этап в 2019–2025 годах – 150 906,6 тысяч рублей, из них: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lastRenderedPageBreak/>
        <w:t>в 2019 году – 3 500,0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2020 году – 3 759,8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2021 году – 5 646,8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2022 году – 2 000,0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2023 году – 0,0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2024 году – 83 000,0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2025 году – 53 000,0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2 этап в 2026–2030 годах – 15 000,0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3 этап в 2031–2035 годах – 15 000,0 тысяч рублей;</w:t>
      </w:r>
    </w:p>
    <w:p w:rsidR="00752F0D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внебюджетных источников в 2019–2035 годах составляют 0,0 тысяч рублей.</w:t>
      </w:r>
    </w:p>
    <w:p w:rsidR="00F05ED0" w:rsidRPr="00FB286D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A55441" w:rsidRPr="00FB286D" w:rsidRDefault="00034E75" w:rsidP="00A554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 xml:space="preserve">Ресурсное </w:t>
      </w:r>
      <w:hyperlink r:id="rId10" w:history="1">
        <w:r w:rsidRPr="00FB286D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FB286D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</w:t>
      </w:r>
      <w:r w:rsidR="00C45CB3" w:rsidRPr="00FB286D">
        <w:rPr>
          <w:rFonts w:ascii="Times New Roman" w:hAnsi="Times New Roman"/>
          <w:sz w:val="28"/>
          <w:szCs w:val="28"/>
        </w:rPr>
        <w:t>№</w:t>
      </w:r>
      <w:r w:rsidR="008B7945" w:rsidRPr="00FB286D">
        <w:rPr>
          <w:rFonts w:ascii="Times New Roman" w:hAnsi="Times New Roman"/>
          <w:sz w:val="28"/>
          <w:szCs w:val="28"/>
        </w:rPr>
        <w:t xml:space="preserve"> 2 к </w:t>
      </w:r>
      <w:r w:rsidRPr="00FB286D">
        <w:rPr>
          <w:rFonts w:ascii="Times New Roman" w:hAnsi="Times New Roman"/>
          <w:sz w:val="28"/>
          <w:szCs w:val="28"/>
        </w:rPr>
        <w:t>муниципальной программе.</w:t>
      </w:r>
      <w:r w:rsidR="00320759" w:rsidRPr="00FB286D">
        <w:rPr>
          <w:rFonts w:ascii="Times New Roman" w:hAnsi="Times New Roman"/>
          <w:sz w:val="28"/>
          <w:szCs w:val="28"/>
        </w:rPr>
        <w:t>».</w:t>
      </w:r>
    </w:p>
    <w:p w:rsidR="009D1F55" w:rsidRPr="00C3264D" w:rsidRDefault="009D1F55" w:rsidP="009D1F55">
      <w:pPr>
        <w:ind w:left="709"/>
        <w:rPr>
          <w:rFonts w:ascii="Times New Roman" w:hAnsi="Times New Roman"/>
          <w:sz w:val="16"/>
          <w:szCs w:val="16"/>
          <w:highlight w:val="yellow"/>
        </w:rPr>
      </w:pPr>
    </w:p>
    <w:p w:rsidR="00224936" w:rsidRPr="00224936" w:rsidRDefault="00224936" w:rsidP="002249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</w:t>
      </w:r>
      <w:r w:rsidR="00752F0D">
        <w:rPr>
          <w:rFonts w:ascii="Times New Roman" w:hAnsi="Times New Roman"/>
          <w:sz w:val="28"/>
          <w:szCs w:val="28"/>
        </w:rPr>
        <w:t>3</w:t>
      </w:r>
      <w:r w:rsidRPr="00224936">
        <w:rPr>
          <w:rFonts w:ascii="Times New Roman" w:hAnsi="Times New Roman"/>
          <w:sz w:val="28"/>
          <w:szCs w:val="28"/>
        </w:rPr>
        <w:t xml:space="preserve">. Приложение № 2 к муниципальной программе изложить в редакции согласно приложению № </w:t>
      </w:r>
      <w:r w:rsidR="00752F0D">
        <w:rPr>
          <w:rFonts w:ascii="Times New Roman" w:hAnsi="Times New Roman"/>
          <w:sz w:val="28"/>
          <w:szCs w:val="28"/>
        </w:rPr>
        <w:t>1</w:t>
      </w:r>
      <w:r w:rsidRPr="0022493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E54BE6" w:rsidRDefault="00A805A7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BE6">
        <w:rPr>
          <w:rFonts w:ascii="Times New Roman" w:hAnsi="Times New Roman"/>
          <w:sz w:val="28"/>
          <w:szCs w:val="28"/>
        </w:rPr>
        <w:t>1.</w:t>
      </w:r>
      <w:r w:rsidR="00752F0D">
        <w:rPr>
          <w:rFonts w:ascii="Times New Roman" w:hAnsi="Times New Roman"/>
          <w:sz w:val="28"/>
          <w:szCs w:val="28"/>
        </w:rPr>
        <w:t>4</w:t>
      </w:r>
      <w:r w:rsidR="009D1F55" w:rsidRPr="00E54BE6">
        <w:rPr>
          <w:rFonts w:ascii="Times New Roman" w:hAnsi="Times New Roman"/>
          <w:sz w:val="28"/>
          <w:szCs w:val="28"/>
        </w:rPr>
        <w:t>. В приложении № 3 к муниципальной программе:</w:t>
      </w:r>
    </w:p>
    <w:p w:rsidR="009D1F55" w:rsidRDefault="00A805A7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0FA">
        <w:rPr>
          <w:rFonts w:ascii="Times New Roman" w:hAnsi="Times New Roman"/>
          <w:sz w:val="28"/>
          <w:szCs w:val="28"/>
        </w:rPr>
        <w:t>1.</w:t>
      </w:r>
      <w:r w:rsidR="00752F0D">
        <w:rPr>
          <w:rFonts w:ascii="Times New Roman" w:hAnsi="Times New Roman"/>
          <w:sz w:val="28"/>
          <w:szCs w:val="28"/>
        </w:rPr>
        <w:t>4</w:t>
      </w:r>
      <w:r w:rsidR="009D1F55" w:rsidRPr="00A700FA">
        <w:rPr>
          <w:rFonts w:ascii="Times New Roman" w:hAnsi="Times New Roman"/>
          <w:sz w:val="28"/>
          <w:szCs w:val="28"/>
        </w:rPr>
        <w:t>.1. В паспорте подпрограммы «</w:t>
      </w:r>
      <w:r w:rsidRPr="00A700FA">
        <w:rPr>
          <w:rFonts w:ascii="Times New Roman" w:hAnsi="Times New Roman"/>
          <w:sz w:val="28"/>
          <w:szCs w:val="28"/>
        </w:rPr>
        <w:t>Развитие ветеринарии в городе Чебоксары</w:t>
      </w:r>
      <w:r w:rsidR="009D1F55" w:rsidRPr="00A700FA">
        <w:rPr>
          <w:rFonts w:ascii="Times New Roman" w:hAnsi="Times New Roman"/>
          <w:sz w:val="28"/>
          <w:szCs w:val="28"/>
        </w:rPr>
        <w:t xml:space="preserve">» (далее </w:t>
      </w:r>
      <w:r w:rsidR="009A16E1" w:rsidRPr="00A700FA">
        <w:rPr>
          <w:rFonts w:ascii="Times New Roman" w:hAnsi="Times New Roman"/>
          <w:sz w:val="28"/>
          <w:szCs w:val="28"/>
        </w:rPr>
        <w:t>–</w:t>
      </w:r>
      <w:r w:rsidR="009D1F55" w:rsidRPr="00A700FA">
        <w:rPr>
          <w:rFonts w:ascii="Times New Roman" w:hAnsi="Times New Roman"/>
          <w:sz w:val="28"/>
          <w:szCs w:val="28"/>
        </w:rPr>
        <w:t xml:space="preserve"> </w:t>
      </w:r>
      <w:r w:rsidR="00685BFE" w:rsidRPr="00A700FA">
        <w:rPr>
          <w:rFonts w:ascii="Times New Roman" w:hAnsi="Times New Roman"/>
          <w:sz w:val="28"/>
          <w:szCs w:val="28"/>
        </w:rPr>
        <w:t>п</w:t>
      </w:r>
      <w:r w:rsidR="009D1F55" w:rsidRPr="00A700FA">
        <w:rPr>
          <w:rFonts w:ascii="Times New Roman" w:hAnsi="Times New Roman"/>
          <w:sz w:val="28"/>
          <w:szCs w:val="28"/>
        </w:rPr>
        <w:t>одпрограмма)</w:t>
      </w:r>
      <w:r w:rsidR="009D1F55" w:rsidRPr="00A700FA">
        <w:rPr>
          <w:rFonts w:ascii="Times New Roman" w:hAnsi="Times New Roman"/>
          <w:sz w:val="24"/>
          <w:szCs w:val="24"/>
        </w:rPr>
        <w:t xml:space="preserve"> </w:t>
      </w:r>
      <w:r w:rsidR="009D1F55" w:rsidRPr="00A700FA">
        <w:rPr>
          <w:rFonts w:ascii="Times New Roman" w:hAnsi="Times New Roman"/>
          <w:sz w:val="28"/>
          <w:szCs w:val="28"/>
        </w:rPr>
        <w:t xml:space="preserve"> позици</w:t>
      </w:r>
      <w:r w:rsidR="00752F0D">
        <w:rPr>
          <w:rFonts w:ascii="Times New Roman" w:hAnsi="Times New Roman"/>
          <w:sz w:val="28"/>
          <w:szCs w:val="28"/>
        </w:rPr>
        <w:t>ю</w:t>
      </w:r>
      <w:r w:rsidR="008F30BB" w:rsidRPr="00A700FA">
        <w:rPr>
          <w:rFonts w:ascii="Times New Roman" w:hAnsi="Times New Roman"/>
          <w:sz w:val="28"/>
          <w:szCs w:val="28"/>
        </w:rPr>
        <w:t xml:space="preserve"> </w:t>
      </w:r>
      <w:r w:rsidR="009D1F55" w:rsidRPr="00A700FA">
        <w:rPr>
          <w:rFonts w:ascii="Times New Roman" w:hAnsi="Times New Roman"/>
          <w:sz w:val="28"/>
          <w:szCs w:val="28"/>
        </w:rPr>
        <w:t>«</w:t>
      </w:r>
      <w:r w:rsidR="00320759" w:rsidRPr="00A700FA">
        <w:rPr>
          <w:rFonts w:ascii="Times New Roman" w:hAnsi="Times New Roman"/>
          <w:sz w:val="28"/>
          <w:szCs w:val="28"/>
        </w:rPr>
        <w:t xml:space="preserve">Объем средств бюджета на финансирование </w:t>
      </w:r>
      <w:r w:rsidR="007534AC" w:rsidRPr="00A700FA">
        <w:rPr>
          <w:rFonts w:ascii="Times New Roman" w:hAnsi="Times New Roman"/>
          <w:sz w:val="28"/>
          <w:szCs w:val="28"/>
        </w:rPr>
        <w:t>п</w:t>
      </w:r>
      <w:r w:rsidR="00320759" w:rsidRPr="00A700FA">
        <w:rPr>
          <w:rFonts w:ascii="Times New Roman" w:hAnsi="Times New Roman"/>
          <w:sz w:val="28"/>
          <w:szCs w:val="28"/>
        </w:rPr>
        <w:t>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9D1F55" w:rsidRPr="00A700FA">
        <w:rPr>
          <w:rFonts w:ascii="Times New Roman" w:hAnsi="Times New Roman"/>
          <w:sz w:val="28"/>
          <w:szCs w:val="28"/>
        </w:rPr>
        <w:t>»</w:t>
      </w:r>
      <w:r w:rsidR="00A700FA" w:rsidRPr="00A700FA">
        <w:rPr>
          <w:rFonts w:ascii="Times New Roman" w:hAnsi="Times New Roman"/>
          <w:sz w:val="28"/>
          <w:szCs w:val="28"/>
        </w:rPr>
        <w:t xml:space="preserve"> </w:t>
      </w:r>
      <w:r w:rsidR="009D1F55" w:rsidRPr="008F30BB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531615" w:rsidRPr="008F30BB" w:rsidRDefault="00531615" w:rsidP="005316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C50610" w:rsidRPr="00776DA1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776DA1" w:rsidRDefault="00C50610" w:rsidP="0048538B">
            <w:pPr>
              <w:pStyle w:val="affffa"/>
              <w:ind w:left="91"/>
              <w:rPr>
                <w:sz w:val="28"/>
                <w:szCs w:val="28"/>
              </w:rPr>
            </w:pPr>
            <w:r w:rsidRPr="00776DA1">
              <w:rPr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5" w:rsidRPr="009D6405" w:rsidRDefault="00C50610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 xml:space="preserve">– Общий прогнозируемый объем финансирования подпрограммы составляет  </w:t>
            </w:r>
            <w:r w:rsidR="009D6405" w:rsidRPr="009D6405">
              <w:rPr>
                <w:rFonts w:ascii="Times New Roman" w:hAnsi="Times New Roman"/>
                <w:sz w:val="28"/>
                <w:szCs w:val="28"/>
              </w:rPr>
              <w:t>214 174,8 тысяч рублей, в том числе: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1 этап в 2019–2025 годах – 165 888,8 тысяч рублей, из них: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2019 году – 3 855,7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2020 году – 5 588,4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2021 году – 8 693,7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2022 году – 5 046,9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2023 году – 3 046,9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2024 году – 84 828,6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2025 году – 54 828,6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2 этап в 2026–2030 годах – 24 143,0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3 этап в 2031–2035 годах – 24 143,0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lastRenderedPageBreak/>
              <w:t>из них средства: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0,0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составляют 33 268,2 тысяч рублей, в том числе: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1 этап в 2019–2025 годах – 14 982,2 тысяч рублей, из них: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2019 году – 355,7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2020 году – 1 828,6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2021 году – 3 046,9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2022 году – 3 046,9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2023 году – 3 046,9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2024 году – 1 828,6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2025 году – 1 828,6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2 этап в 2026–2030 годах – 9 143,0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3 этап в 2031–2035 годах – 9 143,0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бюджета города Чебоксары – 180 906,6 тысяч рублей, в том числе: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1 этап в 2019–2025 годах – 150 906,6 тысяч рублей, из них: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2019 году – 3 500,0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2020 году – 3 759,8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2021 году – 5 646,8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2022 году – 2 000,0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2023 году – 0,0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2024 году – 83 000,0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2025 году – 53 000,0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2 этап в 2026–2030 годах – 15 000,0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3 этап в 2031–2035 годах – 15 000,0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0,0 тысяч рублей.</w:t>
            </w:r>
          </w:p>
          <w:p w:rsidR="00C50610" w:rsidRPr="009D6405" w:rsidRDefault="00C50610" w:rsidP="0053161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22F72" w:rsidRPr="00C3264D" w:rsidRDefault="00531615" w:rsidP="00531615">
      <w:pPr>
        <w:ind w:left="7920" w:firstLine="720"/>
        <w:jc w:val="both"/>
        <w:rPr>
          <w:rFonts w:ascii="Times New Roman" w:hAnsi="Times New Roman"/>
          <w:sz w:val="16"/>
          <w:szCs w:val="16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».</w:t>
      </w:r>
    </w:p>
    <w:p w:rsidR="00463207" w:rsidRPr="00F40EFD" w:rsidRDefault="00463207" w:rsidP="00043194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63207" w:rsidRDefault="00463207" w:rsidP="007D71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4EFC">
        <w:rPr>
          <w:rFonts w:ascii="Times New Roman" w:hAnsi="Times New Roman"/>
          <w:sz w:val="28"/>
          <w:szCs w:val="28"/>
        </w:rPr>
        <w:t>1.</w:t>
      </w:r>
      <w:r w:rsidR="00752F0D">
        <w:rPr>
          <w:rFonts w:ascii="Times New Roman" w:hAnsi="Times New Roman"/>
          <w:sz w:val="28"/>
          <w:szCs w:val="28"/>
        </w:rPr>
        <w:t>4</w:t>
      </w:r>
      <w:r w:rsidRPr="00DC4EFC">
        <w:rPr>
          <w:rFonts w:ascii="Times New Roman" w:hAnsi="Times New Roman"/>
          <w:sz w:val="28"/>
          <w:szCs w:val="28"/>
        </w:rPr>
        <w:t>.</w:t>
      </w:r>
      <w:r w:rsidR="00752F0D">
        <w:rPr>
          <w:rFonts w:ascii="Times New Roman" w:hAnsi="Times New Roman"/>
          <w:sz w:val="28"/>
          <w:szCs w:val="28"/>
        </w:rPr>
        <w:t>2</w:t>
      </w:r>
      <w:r w:rsidRPr="00DC4EFC">
        <w:rPr>
          <w:rFonts w:ascii="Times New Roman" w:hAnsi="Times New Roman"/>
          <w:sz w:val="28"/>
          <w:szCs w:val="28"/>
        </w:rPr>
        <w:t xml:space="preserve">. Раздел </w:t>
      </w:r>
      <w:r>
        <w:rPr>
          <w:rFonts w:ascii="Times New Roman" w:hAnsi="Times New Roman"/>
          <w:sz w:val="28"/>
          <w:szCs w:val="28"/>
        </w:rPr>
        <w:t>4</w:t>
      </w:r>
      <w:r w:rsidRPr="00DC4EFC">
        <w:rPr>
          <w:rFonts w:ascii="Times New Roman" w:hAnsi="Times New Roman"/>
          <w:sz w:val="28"/>
          <w:szCs w:val="28"/>
        </w:rPr>
        <w:t xml:space="preserve"> подпрограммы изложить в следующей редакции:</w:t>
      </w:r>
    </w:p>
    <w:p w:rsidR="007D7191" w:rsidRDefault="007D7191" w:rsidP="00D34666">
      <w:pPr>
        <w:pStyle w:val="affffa"/>
        <w:ind w:right="87"/>
        <w:jc w:val="center"/>
        <w:rPr>
          <w:b/>
          <w:bCs/>
          <w:sz w:val="28"/>
          <w:szCs w:val="28"/>
        </w:rPr>
      </w:pPr>
    </w:p>
    <w:p w:rsidR="00D34666" w:rsidRPr="00BF1625" w:rsidRDefault="00463207" w:rsidP="00D34666">
      <w:pPr>
        <w:pStyle w:val="affffa"/>
        <w:ind w:right="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34666" w:rsidRPr="00BF1625">
        <w:rPr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D34666" w:rsidRPr="00C3264D" w:rsidRDefault="00D34666" w:rsidP="00D34666">
      <w:pPr>
        <w:pStyle w:val="affffa"/>
        <w:ind w:right="87"/>
        <w:rPr>
          <w:sz w:val="28"/>
          <w:szCs w:val="28"/>
          <w:highlight w:val="yellow"/>
        </w:rPr>
      </w:pPr>
    </w:p>
    <w:p w:rsidR="00D34666" w:rsidRPr="00BF1625" w:rsidRDefault="00D34666" w:rsidP="00D34666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lastRenderedPageBreak/>
        <w:tab/>
        <w:t>Финансирование подпрограммы осуществляется за счет средств бюджета города Чебоксары и субвенций, предоставляемых из</w:t>
      </w:r>
      <w:r w:rsidR="00F40EFD">
        <w:rPr>
          <w:sz w:val="28"/>
          <w:szCs w:val="28"/>
        </w:rPr>
        <w:t> </w:t>
      </w:r>
      <w:r w:rsidRPr="00BF1625">
        <w:rPr>
          <w:sz w:val="28"/>
          <w:szCs w:val="28"/>
        </w:rPr>
        <w:t>республиканского бюджета Чувашской Республики.</w:t>
      </w:r>
    </w:p>
    <w:p w:rsidR="009D6405" w:rsidRPr="009D6405" w:rsidRDefault="00D34666" w:rsidP="009D6405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 xml:space="preserve">Прогнозируемый общий объем финансирования подпрограммы составляет  </w:t>
      </w:r>
      <w:r w:rsidR="009D6405" w:rsidRPr="009D6405">
        <w:rPr>
          <w:sz w:val="28"/>
          <w:szCs w:val="28"/>
        </w:rPr>
        <w:t>214 174,8 тысяч рублей, в том числе:</w:t>
      </w:r>
    </w:p>
    <w:p w:rsidR="009D6405" w:rsidRPr="009D6405" w:rsidRDefault="009D6405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6405">
        <w:rPr>
          <w:sz w:val="28"/>
          <w:szCs w:val="28"/>
        </w:rPr>
        <w:t>1 этап в 2019–2025 годах – 165 888,8 тысяч рублей, из них:</w:t>
      </w:r>
    </w:p>
    <w:p w:rsidR="009D6405" w:rsidRPr="009D6405" w:rsidRDefault="009D6405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6405">
        <w:rPr>
          <w:sz w:val="28"/>
          <w:szCs w:val="28"/>
        </w:rPr>
        <w:t>в 2019 году – 3 855,7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2020 году – 5 588,4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2021 году – 8 693,7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2022 году – 5 046,9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2023 году – 3 046,9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2024 году – 84 828,6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2025 году – 54 828,6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2 этап в 2026–2030 годах – 24 143,0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3 этап в 2031–2035 годах – 24 143,0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из них средства: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федерального бюджета в 2019–2035 годах составляют 0,0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республиканского бюджета Чувашской Республики в 2019–2035 годах составляют 33 268,2 тысяч рублей, в том числе: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1 этап в 2019–2025 годах – 14 982,2 тысяч рублей, из них: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2019 году – 355,7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2020 году – 1 828,6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2021 году – 3 046,9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2022 году – 3 046,9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2023 году – 3 046,9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2024 году – 1 828,6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2025 году – 1 828,6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2 этап в 2026–2030 годах – 9 143,0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3 этап в 2031–2035 годах – 9 143,0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бюджета города Чебоксары – 180 906,6 тысяч рублей, в том числе: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1 этап в 2019–2025 годах – 150 906,6 тысяч рублей, из них: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2019 году – 3 500,0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2020 году – 3 759,8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2021 году – 5 646,8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2022 году – 2 000,0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2023 году – 0,0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2024 году – 83 000,0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2025 году – 53 000,0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2 этап в 2026–2030 годах – 15 000,0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3 этап в 2031–2035 годах – 15 000,0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внебюджетных источников в 2019–2035 годах составляют 0,0 тысяч рублей.</w:t>
      </w:r>
    </w:p>
    <w:p w:rsidR="00D34666" w:rsidRPr="00BF1625" w:rsidRDefault="0048467B" w:rsidP="00BF1625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lastRenderedPageBreak/>
        <w:tab/>
      </w:r>
      <w:r w:rsidR="00D34666" w:rsidRPr="00BF1625">
        <w:rPr>
          <w:sz w:val="28"/>
          <w:szCs w:val="28"/>
        </w:rPr>
        <w:t xml:space="preserve">Объем и источники 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>программы уточняются при формировании бюджета города Чебоксары на очередной финансовый год и плановый период.</w:t>
      </w:r>
    </w:p>
    <w:p w:rsidR="00A805A7" w:rsidRPr="00BF1625" w:rsidRDefault="0048467B" w:rsidP="00BF1625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</w:r>
      <w:r w:rsidR="00D34666" w:rsidRPr="00BF1625">
        <w:rPr>
          <w:sz w:val="28"/>
          <w:szCs w:val="28"/>
        </w:rPr>
        <w:t xml:space="preserve">Ресурсное </w:t>
      </w:r>
      <w:hyperlink r:id="rId11" w:history="1">
        <w:r w:rsidR="00D34666" w:rsidRPr="00BF1625">
          <w:rPr>
            <w:rStyle w:val="affffc"/>
            <w:color w:val="auto"/>
            <w:sz w:val="28"/>
            <w:szCs w:val="28"/>
            <w:u w:val="none"/>
          </w:rPr>
          <w:t>обеспечение</w:t>
        </w:r>
      </w:hyperlink>
      <w:r w:rsidR="00D34666" w:rsidRPr="00BF1625">
        <w:rPr>
          <w:sz w:val="28"/>
          <w:szCs w:val="28"/>
        </w:rPr>
        <w:t xml:space="preserve"> реализации 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 xml:space="preserve">программы за счет всех средств источников финансирования </w:t>
      </w:r>
      <w:r w:rsidR="00B22F72" w:rsidRPr="00BF1625">
        <w:rPr>
          <w:sz w:val="28"/>
          <w:szCs w:val="28"/>
        </w:rPr>
        <w:t>представлено в приложении № 2 к 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>программе</w:t>
      </w:r>
      <w:r w:rsidRPr="00BF1625">
        <w:rPr>
          <w:sz w:val="28"/>
          <w:szCs w:val="28"/>
        </w:rPr>
        <w:t>.</w:t>
      </w:r>
      <w:r w:rsidR="00A805A7" w:rsidRPr="00BF1625">
        <w:rPr>
          <w:sz w:val="28"/>
          <w:szCs w:val="28"/>
        </w:rPr>
        <w:t>».</w:t>
      </w:r>
    </w:p>
    <w:p w:rsidR="009D1F55" w:rsidRPr="00BF1625" w:rsidRDefault="009D1F55" w:rsidP="00BF1625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63207" w:rsidRPr="00463207" w:rsidRDefault="00463207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1.</w:t>
      </w:r>
      <w:r w:rsidR="00752F0D">
        <w:rPr>
          <w:rFonts w:ascii="Times New Roman" w:hAnsi="Times New Roman"/>
          <w:sz w:val="28"/>
          <w:szCs w:val="28"/>
        </w:rPr>
        <w:t>4</w:t>
      </w:r>
      <w:r w:rsidRPr="00463207">
        <w:rPr>
          <w:rFonts w:ascii="Times New Roman" w:hAnsi="Times New Roman"/>
          <w:sz w:val="28"/>
          <w:szCs w:val="28"/>
        </w:rPr>
        <w:t>.</w:t>
      </w:r>
      <w:r w:rsidR="00752F0D">
        <w:rPr>
          <w:rFonts w:ascii="Times New Roman" w:hAnsi="Times New Roman"/>
          <w:sz w:val="28"/>
          <w:szCs w:val="28"/>
        </w:rPr>
        <w:t>3</w:t>
      </w:r>
      <w:r w:rsidRPr="00463207">
        <w:rPr>
          <w:rFonts w:ascii="Times New Roman" w:hAnsi="Times New Roman"/>
          <w:sz w:val="28"/>
          <w:szCs w:val="28"/>
        </w:rPr>
        <w:t xml:space="preserve">. Приложение № 2 к подпрограмме изложить в редакции согласно приложению № </w:t>
      </w:r>
      <w:r w:rsidR="00752F0D">
        <w:rPr>
          <w:rFonts w:ascii="Times New Roman" w:hAnsi="Times New Roman"/>
          <w:sz w:val="28"/>
          <w:szCs w:val="28"/>
        </w:rPr>
        <w:t>2</w:t>
      </w:r>
      <w:r w:rsidRPr="0046320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B3786F" w:rsidRDefault="00504CD8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1F55" w:rsidRPr="00B3786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F67E6" w:rsidRPr="00B3786F" w:rsidRDefault="00504CD8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>
        <w:rPr>
          <w:rFonts w:ascii="Times New Roman" w:hAnsi="Times New Roman"/>
          <w:sz w:val="28"/>
          <w:szCs w:val="28"/>
        </w:rPr>
        <w:t>3</w:t>
      </w:r>
      <w:r w:rsidR="009D1F55" w:rsidRPr="00B3786F">
        <w:rPr>
          <w:rFonts w:ascii="Times New Roman" w:hAnsi="Times New Roman"/>
          <w:sz w:val="28"/>
          <w:szCs w:val="28"/>
        </w:rPr>
        <w:t>.</w:t>
      </w:r>
      <w:r w:rsidR="0046391A" w:rsidRPr="00B3786F">
        <w:rPr>
          <w:rFonts w:ascii="Times New Roman" w:hAnsi="Times New Roman"/>
          <w:sz w:val="28"/>
          <w:szCs w:val="28"/>
        </w:rPr>
        <w:t> </w:t>
      </w:r>
      <w:r w:rsidR="009D1F55" w:rsidRPr="00B3786F">
        <w:rPr>
          <w:rFonts w:ascii="Times New Roman" w:hAnsi="Times New Roman"/>
          <w:sz w:val="28"/>
          <w:szCs w:val="28"/>
        </w:rPr>
        <w:t xml:space="preserve">Контроль за </w:t>
      </w:r>
      <w:r w:rsidR="00B22F72" w:rsidRPr="00B3786F">
        <w:rPr>
          <w:rFonts w:ascii="Times New Roman" w:hAnsi="Times New Roman"/>
          <w:sz w:val="28"/>
          <w:szCs w:val="28"/>
        </w:rPr>
        <w:t>ис</w:t>
      </w:r>
      <w:r w:rsidR="009D1F55" w:rsidRPr="00B3786F">
        <w:rPr>
          <w:rFonts w:ascii="Times New Roman" w:hAnsi="Times New Roman"/>
          <w:sz w:val="28"/>
          <w:szCs w:val="28"/>
        </w:rPr>
        <w:t>полнением настоя</w:t>
      </w:r>
      <w:r w:rsidR="0046391A" w:rsidRPr="00B3786F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="009D1F55" w:rsidRPr="00B3786F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463207">
        <w:rPr>
          <w:rFonts w:ascii="Times New Roman" w:hAnsi="Times New Roman"/>
          <w:sz w:val="28"/>
          <w:szCs w:val="28"/>
        </w:rPr>
        <w:t xml:space="preserve"> – начальника управления ЖКХ, энергетики, транспорта и связи администрации города Чебоксары </w:t>
      </w:r>
      <w:r w:rsidR="008B7889" w:rsidRPr="00B3786F">
        <w:rPr>
          <w:rFonts w:ascii="Times New Roman" w:hAnsi="Times New Roman"/>
          <w:sz w:val="28"/>
          <w:szCs w:val="28"/>
        </w:rPr>
        <w:t>В.И. Филиппова</w:t>
      </w:r>
      <w:r w:rsidR="002F67E6" w:rsidRPr="00B3786F">
        <w:rPr>
          <w:rFonts w:ascii="Times New Roman" w:hAnsi="Times New Roman"/>
          <w:sz w:val="28"/>
          <w:szCs w:val="28"/>
        </w:rPr>
        <w:t>.</w:t>
      </w:r>
    </w:p>
    <w:p w:rsidR="00B22F72" w:rsidRPr="00B3786F" w:rsidRDefault="00B22F72" w:rsidP="00B22F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F72" w:rsidRPr="00B3786F" w:rsidRDefault="00B22F72" w:rsidP="00B22F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4"/>
    <w:p w:rsidR="00D44A13" w:rsidRDefault="00D44A13" w:rsidP="00B22F7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B22F72" w:rsidRPr="00B3786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22F72" w:rsidRPr="00B3786F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D1F55" w:rsidRDefault="00B22F72" w:rsidP="00B22F72">
      <w:pPr>
        <w:jc w:val="both"/>
        <w:rPr>
          <w:rFonts w:ascii="Times New Roman" w:hAnsi="Times New Roman"/>
          <w:sz w:val="16"/>
          <w:szCs w:val="16"/>
        </w:rPr>
      </w:pPr>
      <w:r w:rsidRPr="00B3786F">
        <w:rPr>
          <w:rFonts w:ascii="Times New Roman" w:hAnsi="Times New Roman"/>
          <w:sz w:val="28"/>
          <w:szCs w:val="28"/>
        </w:rPr>
        <w:t xml:space="preserve">города Чебоксары </w:t>
      </w:r>
      <w:r w:rsidRPr="00B3786F">
        <w:rPr>
          <w:rFonts w:ascii="Times New Roman" w:hAnsi="Times New Roman"/>
          <w:sz w:val="28"/>
          <w:szCs w:val="28"/>
        </w:rPr>
        <w:tab/>
      </w:r>
      <w:r w:rsidRPr="00B3786F">
        <w:rPr>
          <w:rFonts w:ascii="Times New Roman" w:hAnsi="Times New Roman"/>
          <w:sz w:val="28"/>
          <w:szCs w:val="28"/>
        </w:rPr>
        <w:tab/>
      </w:r>
      <w:r w:rsidRPr="00B3786F">
        <w:rPr>
          <w:rFonts w:ascii="Times New Roman" w:hAnsi="Times New Roman"/>
          <w:sz w:val="28"/>
          <w:szCs w:val="28"/>
        </w:rPr>
        <w:tab/>
      </w:r>
      <w:r w:rsidR="00DF686C">
        <w:rPr>
          <w:rFonts w:ascii="Times New Roman" w:hAnsi="Times New Roman"/>
          <w:sz w:val="28"/>
          <w:szCs w:val="28"/>
        </w:rPr>
        <w:t xml:space="preserve">                </w:t>
      </w:r>
      <w:r w:rsidR="00D44A13">
        <w:rPr>
          <w:rFonts w:ascii="Times New Roman" w:hAnsi="Times New Roman"/>
          <w:sz w:val="28"/>
          <w:szCs w:val="28"/>
        </w:rPr>
        <w:tab/>
      </w:r>
      <w:r w:rsidR="00D44A13">
        <w:rPr>
          <w:rFonts w:ascii="Times New Roman" w:hAnsi="Times New Roman"/>
          <w:sz w:val="28"/>
          <w:szCs w:val="28"/>
        </w:rPr>
        <w:tab/>
      </w:r>
      <w:r w:rsidR="00D44A13">
        <w:rPr>
          <w:rFonts w:ascii="Times New Roman" w:hAnsi="Times New Roman"/>
          <w:sz w:val="28"/>
          <w:szCs w:val="28"/>
        </w:rPr>
        <w:tab/>
        <w:t xml:space="preserve">         </w:t>
      </w:r>
      <w:r w:rsidR="00DF686C">
        <w:rPr>
          <w:rFonts w:ascii="Times New Roman" w:hAnsi="Times New Roman"/>
          <w:sz w:val="28"/>
          <w:szCs w:val="28"/>
        </w:rPr>
        <w:t>А.</w:t>
      </w:r>
      <w:r w:rsidR="00D44A13">
        <w:rPr>
          <w:rFonts w:ascii="Times New Roman" w:hAnsi="Times New Roman"/>
          <w:sz w:val="28"/>
          <w:szCs w:val="28"/>
        </w:rPr>
        <w:t>Н</w:t>
      </w:r>
      <w:r w:rsidR="00DF686C">
        <w:rPr>
          <w:rFonts w:ascii="Times New Roman" w:hAnsi="Times New Roman"/>
          <w:sz w:val="28"/>
          <w:szCs w:val="28"/>
        </w:rPr>
        <w:t xml:space="preserve">. </w:t>
      </w:r>
      <w:r w:rsidR="00D44A13">
        <w:rPr>
          <w:rFonts w:ascii="Times New Roman" w:hAnsi="Times New Roman"/>
          <w:sz w:val="28"/>
          <w:szCs w:val="28"/>
        </w:rPr>
        <w:t>Петров</w:t>
      </w:r>
      <w:r w:rsidR="00DF686C">
        <w:rPr>
          <w:rFonts w:ascii="Times New Roman" w:hAnsi="Times New Roman"/>
          <w:sz w:val="28"/>
          <w:szCs w:val="28"/>
        </w:rPr>
        <w:t xml:space="preserve"> </w:t>
      </w:r>
    </w:p>
    <w:p w:rsidR="00B22F72" w:rsidRPr="0048467B" w:rsidRDefault="00B22F72" w:rsidP="009D1F55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8951AD" w:rsidRPr="0048467B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48467B" w:rsidSect="001913ED">
          <w:headerReference w:type="default" r:id="rId12"/>
          <w:footerReference w:type="first" r:id="rId13"/>
          <w:pgSz w:w="11900" w:h="16800"/>
          <w:pgMar w:top="1135" w:right="851" w:bottom="851" w:left="1701" w:header="720" w:footer="720" w:gutter="0"/>
          <w:cols w:space="720"/>
          <w:noEndnote/>
          <w:titlePg/>
          <w:docGrid w:linePitch="354"/>
        </w:sectPr>
      </w:pPr>
      <w:bookmarkStart w:id="5" w:name="sub_1100"/>
      <w:bookmarkEnd w:id="3"/>
    </w:p>
    <w:p w:rsidR="009D1F55" w:rsidRPr="00BF00FE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BF00FE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7D0A53" w:rsidRPr="00BF00FE"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AA3AD6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BF00FE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BF00FE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B34AD8" w:rsidRPr="008773E0" w:rsidRDefault="00B34AD8" w:rsidP="00B34AD8">
      <w:pPr>
        <w:ind w:left="10490" w:firstLine="11"/>
        <w:rPr>
          <w:rFonts w:ascii="Times New Roman" w:hAnsi="Times New Roman"/>
          <w:sz w:val="24"/>
          <w:szCs w:val="24"/>
        </w:rPr>
      </w:pPr>
      <w:r w:rsidRPr="00BF00FE">
        <w:rPr>
          <w:rFonts w:ascii="Times New Roman" w:hAnsi="Times New Roman"/>
          <w:bCs/>
          <w:sz w:val="24"/>
          <w:szCs w:val="24"/>
        </w:rPr>
        <w:t xml:space="preserve">от </w:t>
      </w:r>
      <w:r w:rsidR="008773E0" w:rsidRPr="008773E0">
        <w:rPr>
          <w:rFonts w:ascii="Times New Roman" w:hAnsi="Times New Roman"/>
          <w:sz w:val="24"/>
          <w:szCs w:val="24"/>
        </w:rPr>
        <w:t>29.11.2021 № 2127</w:t>
      </w:r>
    </w:p>
    <w:p w:rsidR="009D1F55" w:rsidRPr="00BF00FE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BF00FE" w:rsidRDefault="009D1F55" w:rsidP="007B21D7">
      <w:pPr>
        <w:ind w:left="10490" w:firstLine="11"/>
        <w:rPr>
          <w:rFonts w:ascii="Times New Roman" w:hAnsi="Times New Roman"/>
          <w:sz w:val="24"/>
          <w:szCs w:val="24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BF00FE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BF00FE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387A27" w:rsidRDefault="009D1F55" w:rsidP="007B21D7">
      <w:pPr>
        <w:ind w:left="10490" w:right="395" w:firstLine="11"/>
        <w:rPr>
          <w:rFonts w:ascii="Times New Roman" w:hAnsi="Times New Roman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BF00FE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BF00FE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BF00FE">
        <w:rPr>
          <w:rFonts w:ascii="Times New Roman" w:hAnsi="Times New Roman"/>
        </w:rPr>
        <w:t>«</w:t>
      </w:r>
      <w:r w:rsidR="00A60163" w:rsidRPr="00BF00FE">
        <w:rPr>
          <w:rFonts w:ascii="Times New Roman" w:hAnsi="Times New Roman"/>
        </w:rPr>
        <w:t xml:space="preserve">Развитие сельского хозяйства и регулирование рынка сельскохозяйственной продукции, сырья и продовольствия </w:t>
      </w:r>
      <w:r w:rsidR="00115E18" w:rsidRPr="00BF00FE">
        <w:rPr>
          <w:rFonts w:ascii="Times New Roman" w:hAnsi="Times New Roman"/>
        </w:rPr>
        <w:t xml:space="preserve"> </w:t>
      </w:r>
      <w:r w:rsidRPr="00BF00FE">
        <w:rPr>
          <w:rFonts w:ascii="Times New Roman" w:hAnsi="Times New Roman"/>
        </w:rPr>
        <w:t>города Чебоксары»</w:t>
      </w:r>
      <w:r w:rsidRPr="00387A27">
        <w:rPr>
          <w:rFonts w:ascii="Times New Roman" w:hAnsi="Times New Roman"/>
        </w:rPr>
        <w:t xml:space="preserve">   </w:t>
      </w:r>
    </w:p>
    <w:p w:rsidR="009D1F55" w:rsidRPr="00387A27" w:rsidRDefault="009D1F55" w:rsidP="009D1F55">
      <w:pPr>
        <w:rPr>
          <w:rFonts w:ascii="Times New Roman" w:hAnsi="Times New Roman"/>
          <w:sz w:val="24"/>
          <w:szCs w:val="24"/>
        </w:rPr>
      </w:pPr>
    </w:p>
    <w:p w:rsidR="00115E18" w:rsidRPr="004C1D5D" w:rsidRDefault="00115E18" w:rsidP="009D1F55">
      <w:pPr>
        <w:jc w:val="center"/>
        <w:rPr>
          <w:rFonts w:ascii="Times New Roman" w:hAnsi="Times New Roman"/>
          <w:b/>
          <w:sz w:val="24"/>
          <w:szCs w:val="24"/>
        </w:rPr>
      </w:pPr>
      <w:r w:rsidRPr="004C1D5D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115E18" w:rsidRPr="004C1D5D" w:rsidRDefault="00115E18" w:rsidP="009D1F55">
      <w:pPr>
        <w:jc w:val="center"/>
        <w:rPr>
          <w:rFonts w:ascii="Times New Roman" w:hAnsi="Times New Roman"/>
          <w:b/>
          <w:sz w:val="24"/>
          <w:szCs w:val="24"/>
        </w:rPr>
      </w:pPr>
      <w:r w:rsidRPr="004C1D5D">
        <w:rPr>
          <w:rFonts w:ascii="Times New Roman" w:hAnsi="Times New Roman"/>
          <w:b/>
          <w:sz w:val="24"/>
          <w:szCs w:val="24"/>
        </w:rPr>
        <w:t>РЕАЛИЗАЦИИ МУНИЦИПАЛЬНОЙ ПРОГРАММЫ ЗА СЧЕТ ВСЕХ СРЕДСТВ ИСТОЧНИКОВ ФИНАНСИРОВАНИЯ</w:t>
      </w:r>
    </w:p>
    <w:bookmarkEnd w:id="8"/>
    <w:p w:rsidR="006168F2" w:rsidRPr="00AD7FA2" w:rsidRDefault="006168F2" w:rsidP="00255B40">
      <w:pPr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A60163" w:rsidRPr="00387A27" w:rsidTr="00A60163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DF68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Код бюджетной кл</w:t>
            </w:r>
            <w:r w:rsidR="00DF686C">
              <w:rPr>
                <w:rFonts w:ascii="Times New Roman" w:hAnsi="Times New Roman"/>
                <w:sz w:val="16"/>
                <w:szCs w:val="16"/>
              </w:rPr>
              <w:t>асс</w:t>
            </w:r>
            <w:r w:rsidRPr="00387A27">
              <w:rPr>
                <w:rFonts w:ascii="Times New Roman" w:hAnsi="Times New Roman"/>
                <w:sz w:val="16"/>
                <w:szCs w:val="16"/>
              </w:rPr>
              <w:t>ификации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A60163" w:rsidRPr="00387A27" w:rsidTr="00A60163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7A2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A60163" w:rsidRPr="00387A27" w:rsidTr="00611F7E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</w:t>
            </w:r>
            <w:r w:rsidRPr="00545ED5">
              <w:rPr>
                <w:rFonts w:ascii="Times New Roman" w:hAnsi="Times New Roman"/>
                <w:sz w:val="16"/>
                <w:szCs w:val="16"/>
              </w:rPr>
              <w:lastRenderedPageBreak/>
              <w:t>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5 588,4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8 693,7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5 646,8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5 588,4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8 693,7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5 646,8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Основное мероприятия 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"Предупреждение и ликвидация 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5 588,4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8 693,7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5 646,8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 xml:space="preserve">Осуществление государственных полномочий Чувашской </w:t>
            </w:r>
            <w:r w:rsidRPr="00545ED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Республики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545ED5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3 084,3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3 084,3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Строительство приюта для животных в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545ED5">
              <w:rPr>
                <w:rFonts w:ascii="Times New Roman" w:hAnsi="Times New Roman"/>
                <w:sz w:val="16"/>
                <w:szCs w:val="16"/>
              </w:rPr>
              <w:t>ции",   специализированные организации и предприятия</w:t>
            </w:r>
          </w:p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2 562,5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80 000,0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2 562,5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80 000,0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проектные и изыс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545ED5">
              <w:rPr>
                <w:rFonts w:ascii="Times New Roman" w:hAnsi="Times New Roman"/>
                <w:sz w:val="16"/>
                <w:szCs w:val="16"/>
              </w:rPr>
              <w:t>ательские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 xml:space="preserve"> 2 562,50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 xml:space="preserve">Переоснащение приюта для животных без владельцев на </w:t>
            </w:r>
            <w:proofErr w:type="spellStart"/>
            <w:r w:rsidRPr="00545ED5">
              <w:rPr>
                <w:rFonts w:ascii="Times New Roman" w:hAnsi="Times New Roman"/>
                <w:sz w:val="16"/>
                <w:szCs w:val="16"/>
              </w:rPr>
              <w:t>Марпосадском</w:t>
            </w:r>
            <w:proofErr w:type="spellEnd"/>
            <w:r w:rsidRPr="00545ED5">
              <w:rPr>
                <w:rFonts w:ascii="Times New Roman" w:hAnsi="Times New Roman"/>
                <w:sz w:val="16"/>
                <w:szCs w:val="16"/>
              </w:rPr>
              <w:t xml:space="preserve"> шоссе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545ED5">
              <w:rPr>
                <w:rFonts w:ascii="Times New Roman" w:hAnsi="Times New Roman"/>
                <w:sz w:val="16"/>
                <w:szCs w:val="16"/>
              </w:rPr>
              <w:lastRenderedPageBreak/>
              <w:t>ЖКХ и благоустройства",   специализированные организации и предприятия</w:t>
            </w:r>
          </w:p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50 000,0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  <w:r w:rsidRPr="00545ED5">
              <w:rPr>
                <w:rFonts w:ascii="Times New Roman" w:hAnsi="Times New Roman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50 000,0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проектные и изыс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545ED5">
              <w:rPr>
                <w:rFonts w:ascii="Times New Roman" w:hAnsi="Times New Roman"/>
                <w:sz w:val="16"/>
                <w:szCs w:val="16"/>
              </w:rPr>
              <w:t>ательские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 xml:space="preserve">2 000,00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F40EFD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F40EFD" w:rsidSect="003D7707">
          <w:pgSz w:w="16838" w:h="11906" w:orient="landscape"/>
          <w:pgMar w:top="1560" w:right="567" w:bottom="851" w:left="426" w:header="709" w:footer="709" w:gutter="0"/>
          <w:cols w:space="708"/>
          <w:docGrid w:linePitch="360"/>
        </w:sectPr>
      </w:pPr>
      <w:r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AA7E71" w:rsidRPr="00AA7E71" w:rsidRDefault="00D7546E" w:rsidP="00AA7E71">
      <w:pPr>
        <w:ind w:left="11199" w:firstLine="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</w:t>
      </w:r>
      <w:r w:rsidR="00AA7E71" w:rsidRPr="00AA7E71">
        <w:rPr>
          <w:rFonts w:ascii="Times New Roman" w:hAnsi="Times New Roman"/>
          <w:bCs/>
        </w:rPr>
        <w:t xml:space="preserve">риложение № </w:t>
      </w:r>
      <w:r w:rsidR="00AA3AD6">
        <w:rPr>
          <w:rFonts w:ascii="Times New Roman" w:hAnsi="Times New Roman"/>
          <w:bCs/>
        </w:rPr>
        <w:t>2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 xml:space="preserve">к постановлению администрации 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>города Чебоксары</w:t>
      </w:r>
    </w:p>
    <w:p w:rsidR="008773E0" w:rsidRPr="008773E0" w:rsidRDefault="00B34AD8" w:rsidP="008773E0">
      <w:pPr>
        <w:ind w:left="11199" w:firstLine="11"/>
        <w:rPr>
          <w:rFonts w:ascii="Times New Roman" w:hAnsi="Times New Roman"/>
          <w:sz w:val="24"/>
          <w:szCs w:val="24"/>
        </w:rPr>
      </w:pPr>
      <w:r w:rsidRPr="00B34AD8">
        <w:rPr>
          <w:rFonts w:ascii="Times New Roman" w:hAnsi="Times New Roman"/>
          <w:bCs/>
          <w:sz w:val="24"/>
          <w:szCs w:val="24"/>
        </w:rPr>
        <w:t xml:space="preserve">от </w:t>
      </w:r>
      <w:r w:rsidR="008773E0" w:rsidRPr="008773E0">
        <w:rPr>
          <w:rFonts w:ascii="Times New Roman" w:hAnsi="Times New Roman"/>
          <w:sz w:val="24"/>
          <w:szCs w:val="24"/>
        </w:rPr>
        <w:t>29.11.2021 № 2127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</w:p>
    <w:p w:rsidR="00802738" w:rsidRPr="00EE33BE" w:rsidRDefault="00802738" w:rsidP="007B21D7">
      <w:pPr>
        <w:ind w:left="11199" w:firstLine="11"/>
        <w:rPr>
          <w:rFonts w:ascii="Times New Roman" w:hAnsi="Times New Roman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EE33BE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EE33BE">
        <w:rPr>
          <w:rStyle w:val="a3"/>
          <w:rFonts w:ascii="Times New Roman" w:hAnsi="Times New Roman"/>
          <w:b w:val="0"/>
          <w:color w:val="auto"/>
        </w:rPr>
        <w:t>2</w:t>
      </w:r>
    </w:p>
    <w:p w:rsidR="00802738" w:rsidRPr="00EE33BE" w:rsidRDefault="00802738" w:rsidP="007B21D7">
      <w:pPr>
        <w:ind w:left="11199" w:right="395" w:firstLine="11"/>
        <w:rPr>
          <w:rFonts w:ascii="Times New Roman" w:hAnsi="Times New Roman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E33BE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EE33BE">
        <w:rPr>
          <w:rFonts w:ascii="Times New Roman" w:hAnsi="Times New Roman"/>
        </w:rPr>
        <w:t>«</w:t>
      </w:r>
      <w:r w:rsidR="0073670B" w:rsidRPr="00EE33BE">
        <w:rPr>
          <w:rFonts w:ascii="Times New Roman" w:hAnsi="Times New Roman"/>
        </w:rPr>
        <w:t>Развитие ветеринарии в городе Чебоксары</w:t>
      </w:r>
      <w:r w:rsidRPr="00EE33BE">
        <w:rPr>
          <w:rFonts w:ascii="Times New Roman" w:hAnsi="Times New Roman"/>
        </w:rPr>
        <w:t xml:space="preserve">»   </w:t>
      </w:r>
    </w:p>
    <w:p w:rsidR="00802738" w:rsidRPr="00EE33B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20B6F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РЕСУРСНОЕ ОБЕСПЕЧЕНИЕ</w:t>
      </w:r>
    </w:p>
    <w:p w:rsidR="00320B6F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РЕАЛИЗАЦИИ ПОДПРОГРАММЫ ЗА СЧЕТ ВСЕХ СРЕДСТВ</w:t>
      </w:r>
    </w:p>
    <w:p w:rsidR="00115142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ИСТОЧНИКОВ ФИНАНСИРОВАНИЯ</w:t>
      </w:r>
    </w:p>
    <w:p w:rsidR="00EE33BE" w:rsidRPr="00EE33BE" w:rsidRDefault="00EE33BE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EE33BE" w:rsidRPr="00387A27" w:rsidTr="00C004CB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D75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Код бюджетной кл</w:t>
            </w:r>
            <w:r w:rsidR="00D7546E">
              <w:rPr>
                <w:rFonts w:ascii="Times New Roman" w:hAnsi="Times New Roman"/>
                <w:sz w:val="16"/>
                <w:szCs w:val="16"/>
              </w:rPr>
              <w:t xml:space="preserve">ассификации 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EE33BE" w:rsidRPr="00387A27" w:rsidTr="00C004CB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7A2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</w:t>
            </w:r>
            <w:r w:rsidRPr="00545ED5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5 588,4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8 693,7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5 646,8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мероприятия 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"Предупреждение и ликвидация 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5 588,4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8 693,7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5 646,8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 xml:space="preserve"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3 084,3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3 084,3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1.1.3</w:t>
            </w:r>
          </w:p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Строительство приюта для животных в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545ED5">
              <w:rPr>
                <w:rFonts w:ascii="Times New Roman" w:hAnsi="Times New Roman"/>
                <w:sz w:val="16"/>
                <w:szCs w:val="16"/>
              </w:rPr>
              <w:t>ции",   специализированные организации и предприятия</w:t>
            </w:r>
          </w:p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2 562,5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80 000,0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2 562,5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80 000,0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проектные и изыс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545ED5">
              <w:rPr>
                <w:rFonts w:ascii="Times New Roman" w:hAnsi="Times New Roman"/>
                <w:sz w:val="16"/>
                <w:szCs w:val="16"/>
              </w:rPr>
              <w:t>ательские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 xml:space="preserve"> 2 562,50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 xml:space="preserve">Переоснащение приюта для животных без владельцев на </w:t>
            </w:r>
            <w:proofErr w:type="spellStart"/>
            <w:r w:rsidRPr="00545ED5">
              <w:rPr>
                <w:rFonts w:ascii="Times New Roman" w:hAnsi="Times New Roman"/>
                <w:sz w:val="16"/>
                <w:szCs w:val="16"/>
              </w:rPr>
              <w:t>Марпосадском</w:t>
            </w:r>
            <w:proofErr w:type="spellEnd"/>
            <w:r w:rsidRPr="00545ED5">
              <w:rPr>
                <w:rFonts w:ascii="Times New Roman" w:hAnsi="Times New Roman"/>
                <w:sz w:val="16"/>
                <w:szCs w:val="16"/>
              </w:rPr>
              <w:t xml:space="preserve"> шоссе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50 000,0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50 000,0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проектные и изыс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545ED5">
              <w:rPr>
                <w:rFonts w:ascii="Times New Roman" w:hAnsi="Times New Roman"/>
                <w:sz w:val="16"/>
                <w:szCs w:val="16"/>
              </w:rPr>
              <w:t>ательские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 xml:space="preserve">2 000,00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802738" w:rsidRPr="00EE33B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</w:t>
      </w:r>
    </w:p>
    <w:sectPr w:rsidR="00802738" w:rsidRPr="00EE33BE" w:rsidSect="007B21D7">
      <w:pgSz w:w="16838" w:h="11906" w:orient="landscape"/>
      <w:pgMar w:top="1418" w:right="567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83" w:rsidRDefault="006C5583">
      <w:r>
        <w:separator/>
      </w:r>
    </w:p>
  </w:endnote>
  <w:endnote w:type="continuationSeparator" w:id="0">
    <w:p w:rsidR="006C5583" w:rsidRDefault="006C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583" w:rsidRPr="008B7945" w:rsidRDefault="00B569DB" w:rsidP="008B7945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83" w:rsidRDefault="006C5583">
      <w:r>
        <w:separator/>
      </w:r>
    </w:p>
  </w:footnote>
  <w:footnote w:type="continuationSeparator" w:id="0">
    <w:p w:rsidR="006C5583" w:rsidRDefault="006C5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3494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5583" w:rsidRPr="008B7945" w:rsidRDefault="006C5583">
        <w:pPr>
          <w:pStyle w:val="affff5"/>
          <w:jc w:val="center"/>
          <w:rPr>
            <w:sz w:val="20"/>
            <w:szCs w:val="20"/>
          </w:rPr>
        </w:pPr>
        <w:r w:rsidRPr="008B7945">
          <w:rPr>
            <w:sz w:val="20"/>
            <w:szCs w:val="20"/>
          </w:rPr>
          <w:fldChar w:fldCharType="begin"/>
        </w:r>
        <w:r w:rsidRPr="008B7945">
          <w:rPr>
            <w:sz w:val="20"/>
            <w:szCs w:val="20"/>
          </w:rPr>
          <w:instrText>PAGE   \* MERGEFORMAT</w:instrText>
        </w:r>
        <w:r w:rsidRPr="008B7945">
          <w:rPr>
            <w:sz w:val="20"/>
            <w:szCs w:val="20"/>
          </w:rPr>
          <w:fldChar w:fldCharType="separate"/>
        </w:r>
        <w:r w:rsidR="0061065E" w:rsidRPr="0061065E">
          <w:rPr>
            <w:noProof/>
            <w:sz w:val="20"/>
            <w:szCs w:val="20"/>
            <w:lang w:val="ru-RU"/>
          </w:rPr>
          <w:t>8</w:t>
        </w:r>
        <w:r w:rsidRPr="008B7945">
          <w:rPr>
            <w:sz w:val="20"/>
            <w:szCs w:val="20"/>
          </w:rPr>
          <w:fldChar w:fldCharType="end"/>
        </w:r>
      </w:p>
    </w:sdtContent>
  </w:sdt>
  <w:p w:rsidR="006C5583" w:rsidRDefault="006C5583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0655"/>
    <w:rsid w:val="000040BF"/>
    <w:rsid w:val="00004DC0"/>
    <w:rsid w:val="0001073F"/>
    <w:rsid w:val="00014836"/>
    <w:rsid w:val="00014C98"/>
    <w:rsid w:val="00016492"/>
    <w:rsid w:val="0002113B"/>
    <w:rsid w:val="00022890"/>
    <w:rsid w:val="00023B66"/>
    <w:rsid w:val="000248FE"/>
    <w:rsid w:val="00030887"/>
    <w:rsid w:val="00034E75"/>
    <w:rsid w:val="00035E8B"/>
    <w:rsid w:val="000369C6"/>
    <w:rsid w:val="00036CD2"/>
    <w:rsid w:val="00042970"/>
    <w:rsid w:val="00043194"/>
    <w:rsid w:val="00052A96"/>
    <w:rsid w:val="000545DB"/>
    <w:rsid w:val="000571EA"/>
    <w:rsid w:val="00062C1E"/>
    <w:rsid w:val="00065B97"/>
    <w:rsid w:val="00066CA1"/>
    <w:rsid w:val="00066E05"/>
    <w:rsid w:val="00070F44"/>
    <w:rsid w:val="00071F54"/>
    <w:rsid w:val="00071FDF"/>
    <w:rsid w:val="00072D27"/>
    <w:rsid w:val="000737E0"/>
    <w:rsid w:val="000739F0"/>
    <w:rsid w:val="0007790F"/>
    <w:rsid w:val="00077D48"/>
    <w:rsid w:val="0008192A"/>
    <w:rsid w:val="00085A78"/>
    <w:rsid w:val="000941DE"/>
    <w:rsid w:val="00094576"/>
    <w:rsid w:val="00094A32"/>
    <w:rsid w:val="00097BDF"/>
    <w:rsid w:val="000A2E90"/>
    <w:rsid w:val="000A7445"/>
    <w:rsid w:val="000B1BA9"/>
    <w:rsid w:val="000B200D"/>
    <w:rsid w:val="000B5EB0"/>
    <w:rsid w:val="000C17BD"/>
    <w:rsid w:val="000C1EC2"/>
    <w:rsid w:val="000C3D3B"/>
    <w:rsid w:val="000C48AB"/>
    <w:rsid w:val="000D08D2"/>
    <w:rsid w:val="000D39F4"/>
    <w:rsid w:val="000D40F8"/>
    <w:rsid w:val="000D5F8C"/>
    <w:rsid w:val="000D7BE5"/>
    <w:rsid w:val="000E06A3"/>
    <w:rsid w:val="000E36EE"/>
    <w:rsid w:val="000E3CCC"/>
    <w:rsid w:val="000E3E73"/>
    <w:rsid w:val="000E616C"/>
    <w:rsid w:val="000E7F4E"/>
    <w:rsid w:val="000F00C9"/>
    <w:rsid w:val="000F158D"/>
    <w:rsid w:val="000F1ED4"/>
    <w:rsid w:val="000F2335"/>
    <w:rsid w:val="000F4999"/>
    <w:rsid w:val="000F4F51"/>
    <w:rsid w:val="000F546F"/>
    <w:rsid w:val="000F5D5B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32E"/>
    <w:rsid w:val="00123EF1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452DF"/>
    <w:rsid w:val="00150A4D"/>
    <w:rsid w:val="00150E61"/>
    <w:rsid w:val="001518CA"/>
    <w:rsid w:val="00152831"/>
    <w:rsid w:val="0015397E"/>
    <w:rsid w:val="00154A76"/>
    <w:rsid w:val="00156180"/>
    <w:rsid w:val="00156CC2"/>
    <w:rsid w:val="00164D83"/>
    <w:rsid w:val="00170F50"/>
    <w:rsid w:val="00171449"/>
    <w:rsid w:val="00172F32"/>
    <w:rsid w:val="0017571B"/>
    <w:rsid w:val="00175F3A"/>
    <w:rsid w:val="00176A57"/>
    <w:rsid w:val="00177E01"/>
    <w:rsid w:val="00180003"/>
    <w:rsid w:val="001838DE"/>
    <w:rsid w:val="00183B6E"/>
    <w:rsid w:val="00187069"/>
    <w:rsid w:val="00187909"/>
    <w:rsid w:val="001913ED"/>
    <w:rsid w:val="0019171D"/>
    <w:rsid w:val="00191DB7"/>
    <w:rsid w:val="00193221"/>
    <w:rsid w:val="00193DEC"/>
    <w:rsid w:val="00194C6C"/>
    <w:rsid w:val="00194F51"/>
    <w:rsid w:val="001A0495"/>
    <w:rsid w:val="001A30AF"/>
    <w:rsid w:val="001A4448"/>
    <w:rsid w:val="001A4C4E"/>
    <w:rsid w:val="001A5699"/>
    <w:rsid w:val="001B1157"/>
    <w:rsid w:val="001B40A7"/>
    <w:rsid w:val="001B5A18"/>
    <w:rsid w:val="001B6001"/>
    <w:rsid w:val="001B7891"/>
    <w:rsid w:val="001C138E"/>
    <w:rsid w:val="001C1D47"/>
    <w:rsid w:val="001C20A5"/>
    <w:rsid w:val="001C2251"/>
    <w:rsid w:val="001C32F1"/>
    <w:rsid w:val="001C38A5"/>
    <w:rsid w:val="001C3FD5"/>
    <w:rsid w:val="001C4E2A"/>
    <w:rsid w:val="001C7F69"/>
    <w:rsid w:val="001D0B1A"/>
    <w:rsid w:val="001D63C6"/>
    <w:rsid w:val="001D755F"/>
    <w:rsid w:val="001D7B47"/>
    <w:rsid w:val="001E3DFA"/>
    <w:rsid w:val="001E7D49"/>
    <w:rsid w:val="001F1B05"/>
    <w:rsid w:val="001F4371"/>
    <w:rsid w:val="001F5004"/>
    <w:rsid w:val="001F7BBB"/>
    <w:rsid w:val="00201A84"/>
    <w:rsid w:val="00201BAC"/>
    <w:rsid w:val="00203305"/>
    <w:rsid w:val="00205219"/>
    <w:rsid w:val="00206BC9"/>
    <w:rsid w:val="00211326"/>
    <w:rsid w:val="002116AE"/>
    <w:rsid w:val="002147CA"/>
    <w:rsid w:val="00215040"/>
    <w:rsid w:val="002174DB"/>
    <w:rsid w:val="00217983"/>
    <w:rsid w:val="00221248"/>
    <w:rsid w:val="00221F41"/>
    <w:rsid w:val="00223876"/>
    <w:rsid w:val="00223EAB"/>
    <w:rsid w:val="00224936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40235"/>
    <w:rsid w:val="00242949"/>
    <w:rsid w:val="00244007"/>
    <w:rsid w:val="00244694"/>
    <w:rsid w:val="0024579A"/>
    <w:rsid w:val="00245D89"/>
    <w:rsid w:val="00246BC8"/>
    <w:rsid w:val="00247580"/>
    <w:rsid w:val="002509EB"/>
    <w:rsid w:val="00251C9D"/>
    <w:rsid w:val="0025247D"/>
    <w:rsid w:val="00255420"/>
    <w:rsid w:val="00255B40"/>
    <w:rsid w:val="00255DD2"/>
    <w:rsid w:val="00260E87"/>
    <w:rsid w:val="0026162C"/>
    <w:rsid w:val="00261F26"/>
    <w:rsid w:val="002655A7"/>
    <w:rsid w:val="0026654B"/>
    <w:rsid w:val="002674BC"/>
    <w:rsid w:val="002728A9"/>
    <w:rsid w:val="002740B8"/>
    <w:rsid w:val="00274523"/>
    <w:rsid w:val="00274891"/>
    <w:rsid w:val="00277057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2D1"/>
    <w:rsid w:val="002A15B1"/>
    <w:rsid w:val="002A2006"/>
    <w:rsid w:val="002A68B5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3A2"/>
    <w:rsid w:val="002D76FF"/>
    <w:rsid w:val="002D7E0A"/>
    <w:rsid w:val="002E30DC"/>
    <w:rsid w:val="002E3122"/>
    <w:rsid w:val="002E51A7"/>
    <w:rsid w:val="002F0379"/>
    <w:rsid w:val="002F14BA"/>
    <w:rsid w:val="002F234D"/>
    <w:rsid w:val="002F368E"/>
    <w:rsid w:val="002F5262"/>
    <w:rsid w:val="002F618E"/>
    <w:rsid w:val="002F634C"/>
    <w:rsid w:val="002F67A1"/>
    <w:rsid w:val="002F67E6"/>
    <w:rsid w:val="002F76FA"/>
    <w:rsid w:val="00300552"/>
    <w:rsid w:val="003071C5"/>
    <w:rsid w:val="003075DD"/>
    <w:rsid w:val="003129AD"/>
    <w:rsid w:val="003147A2"/>
    <w:rsid w:val="00315627"/>
    <w:rsid w:val="00315A42"/>
    <w:rsid w:val="003170EE"/>
    <w:rsid w:val="003202FA"/>
    <w:rsid w:val="00320759"/>
    <w:rsid w:val="003207FA"/>
    <w:rsid w:val="00320B6F"/>
    <w:rsid w:val="00320DE0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EC7"/>
    <w:rsid w:val="00355617"/>
    <w:rsid w:val="003559C1"/>
    <w:rsid w:val="003569F6"/>
    <w:rsid w:val="00356EC3"/>
    <w:rsid w:val="00357556"/>
    <w:rsid w:val="00357953"/>
    <w:rsid w:val="00361D80"/>
    <w:rsid w:val="0036514E"/>
    <w:rsid w:val="0036584E"/>
    <w:rsid w:val="00366681"/>
    <w:rsid w:val="003670CB"/>
    <w:rsid w:val="00367ADF"/>
    <w:rsid w:val="00375CF5"/>
    <w:rsid w:val="00387A27"/>
    <w:rsid w:val="00391F65"/>
    <w:rsid w:val="00393961"/>
    <w:rsid w:val="003944F4"/>
    <w:rsid w:val="00395242"/>
    <w:rsid w:val="003955E6"/>
    <w:rsid w:val="00396839"/>
    <w:rsid w:val="003A1CB5"/>
    <w:rsid w:val="003A5781"/>
    <w:rsid w:val="003A57AD"/>
    <w:rsid w:val="003A709B"/>
    <w:rsid w:val="003A72BB"/>
    <w:rsid w:val="003B232C"/>
    <w:rsid w:val="003B4036"/>
    <w:rsid w:val="003B7320"/>
    <w:rsid w:val="003C006A"/>
    <w:rsid w:val="003C02E7"/>
    <w:rsid w:val="003C3504"/>
    <w:rsid w:val="003C77B5"/>
    <w:rsid w:val="003D12BD"/>
    <w:rsid w:val="003D3149"/>
    <w:rsid w:val="003D3441"/>
    <w:rsid w:val="003D3E3F"/>
    <w:rsid w:val="003D663B"/>
    <w:rsid w:val="003D6DFC"/>
    <w:rsid w:val="003D7707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5035B"/>
    <w:rsid w:val="00450CCC"/>
    <w:rsid w:val="00451C7D"/>
    <w:rsid w:val="00455398"/>
    <w:rsid w:val="00456775"/>
    <w:rsid w:val="00462C1B"/>
    <w:rsid w:val="00462DF0"/>
    <w:rsid w:val="00463207"/>
    <w:rsid w:val="004632CC"/>
    <w:rsid w:val="0046391A"/>
    <w:rsid w:val="00463C05"/>
    <w:rsid w:val="004641AE"/>
    <w:rsid w:val="00464580"/>
    <w:rsid w:val="00466FC6"/>
    <w:rsid w:val="0046715E"/>
    <w:rsid w:val="004679B6"/>
    <w:rsid w:val="0047300A"/>
    <w:rsid w:val="004765E3"/>
    <w:rsid w:val="00477703"/>
    <w:rsid w:val="004815DE"/>
    <w:rsid w:val="00482BC1"/>
    <w:rsid w:val="00482D03"/>
    <w:rsid w:val="004832CC"/>
    <w:rsid w:val="00483F23"/>
    <w:rsid w:val="00484244"/>
    <w:rsid w:val="0048467B"/>
    <w:rsid w:val="00484791"/>
    <w:rsid w:val="0048538B"/>
    <w:rsid w:val="00486CF4"/>
    <w:rsid w:val="0048790B"/>
    <w:rsid w:val="00491B44"/>
    <w:rsid w:val="00494D63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B7A05"/>
    <w:rsid w:val="004C02B5"/>
    <w:rsid w:val="004C07CA"/>
    <w:rsid w:val="004C1D5D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26E2"/>
    <w:rsid w:val="004E5015"/>
    <w:rsid w:val="004E5095"/>
    <w:rsid w:val="004E7C9D"/>
    <w:rsid w:val="004F02D3"/>
    <w:rsid w:val="004F1B92"/>
    <w:rsid w:val="004F1E73"/>
    <w:rsid w:val="004F34CD"/>
    <w:rsid w:val="004F3F2F"/>
    <w:rsid w:val="004F6797"/>
    <w:rsid w:val="004F7674"/>
    <w:rsid w:val="004F79ED"/>
    <w:rsid w:val="0050272D"/>
    <w:rsid w:val="00503E90"/>
    <w:rsid w:val="00504CD8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615"/>
    <w:rsid w:val="00531FB0"/>
    <w:rsid w:val="00536178"/>
    <w:rsid w:val="00536BA0"/>
    <w:rsid w:val="00540EC3"/>
    <w:rsid w:val="00540F88"/>
    <w:rsid w:val="005418EC"/>
    <w:rsid w:val="0054587C"/>
    <w:rsid w:val="00545ED5"/>
    <w:rsid w:val="00546A55"/>
    <w:rsid w:val="005472CC"/>
    <w:rsid w:val="00547A40"/>
    <w:rsid w:val="005505A5"/>
    <w:rsid w:val="00553222"/>
    <w:rsid w:val="00554D32"/>
    <w:rsid w:val="00555069"/>
    <w:rsid w:val="00557F7D"/>
    <w:rsid w:val="005654B9"/>
    <w:rsid w:val="00566267"/>
    <w:rsid w:val="00566D84"/>
    <w:rsid w:val="00576CCF"/>
    <w:rsid w:val="005770C3"/>
    <w:rsid w:val="00577AF6"/>
    <w:rsid w:val="00583F7A"/>
    <w:rsid w:val="005860C4"/>
    <w:rsid w:val="00586A8E"/>
    <w:rsid w:val="0059114A"/>
    <w:rsid w:val="0059154E"/>
    <w:rsid w:val="0059452A"/>
    <w:rsid w:val="005A0B2F"/>
    <w:rsid w:val="005A0BDE"/>
    <w:rsid w:val="005A3636"/>
    <w:rsid w:val="005A3CA4"/>
    <w:rsid w:val="005A49F7"/>
    <w:rsid w:val="005A506E"/>
    <w:rsid w:val="005B04B1"/>
    <w:rsid w:val="005B1818"/>
    <w:rsid w:val="005B1C4C"/>
    <w:rsid w:val="005B3BB1"/>
    <w:rsid w:val="005B3DEB"/>
    <w:rsid w:val="005B529E"/>
    <w:rsid w:val="005B645B"/>
    <w:rsid w:val="005B7708"/>
    <w:rsid w:val="005B7C8D"/>
    <w:rsid w:val="005C0565"/>
    <w:rsid w:val="005C3CA5"/>
    <w:rsid w:val="005C47C9"/>
    <w:rsid w:val="005D1D96"/>
    <w:rsid w:val="005D31CD"/>
    <w:rsid w:val="005D4D39"/>
    <w:rsid w:val="005E0123"/>
    <w:rsid w:val="005E75EA"/>
    <w:rsid w:val="005F11FC"/>
    <w:rsid w:val="005F3C9C"/>
    <w:rsid w:val="005F3CF2"/>
    <w:rsid w:val="006029EB"/>
    <w:rsid w:val="00603F4E"/>
    <w:rsid w:val="0061065E"/>
    <w:rsid w:val="0061134E"/>
    <w:rsid w:val="00611F7E"/>
    <w:rsid w:val="00613217"/>
    <w:rsid w:val="00613CE1"/>
    <w:rsid w:val="00613E0C"/>
    <w:rsid w:val="006151A6"/>
    <w:rsid w:val="0061540B"/>
    <w:rsid w:val="006156B9"/>
    <w:rsid w:val="006168F2"/>
    <w:rsid w:val="00623BCD"/>
    <w:rsid w:val="00624AC0"/>
    <w:rsid w:val="00630495"/>
    <w:rsid w:val="00630C53"/>
    <w:rsid w:val="00631CA8"/>
    <w:rsid w:val="0063217A"/>
    <w:rsid w:val="00636EC4"/>
    <w:rsid w:val="00641779"/>
    <w:rsid w:val="00642C1F"/>
    <w:rsid w:val="006434E2"/>
    <w:rsid w:val="00643B0C"/>
    <w:rsid w:val="006457D8"/>
    <w:rsid w:val="00650087"/>
    <w:rsid w:val="00650D99"/>
    <w:rsid w:val="00650E6D"/>
    <w:rsid w:val="0065119E"/>
    <w:rsid w:val="00652B3A"/>
    <w:rsid w:val="00654534"/>
    <w:rsid w:val="00656307"/>
    <w:rsid w:val="00656BC5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5BFE"/>
    <w:rsid w:val="00686641"/>
    <w:rsid w:val="006869D6"/>
    <w:rsid w:val="00687ECF"/>
    <w:rsid w:val="00691E7C"/>
    <w:rsid w:val="00694F5F"/>
    <w:rsid w:val="006968A2"/>
    <w:rsid w:val="006A1497"/>
    <w:rsid w:val="006A1B72"/>
    <w:rsid w:val="006A34E3"/>
    <w:rsid w:val="006A4986"/>
    <w:rsid w:val="006B0D12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5583"/>
    <w:rsid w:val="006C55FB"/>
    <w:rsid w:val="006C60FA"/>
    <w:rsid w:val="006C7B82"/>
    <w:rsid w:val="006D3395"/>
    <w:rsid w:val="006D4ABD"/>
    <w:rsid w:val="006D60BC"/>
    <w:rsid w:val="006D7A50"/>
    <w:rsid w:val="006E0C8E"/>
    <w:rsid w:val="006E10B3"/>
    <w:rsid w:val="006E350D"/>
    <w:rsid w:val="006E48B1"/>
    <w:rsid w:val="006E5FF0"/>
    <w:rsid w:val="006F3BE8"/>
    <w:rsid w:val="006F47BE"/>
    <w:rsid w:val="006F4DC7"/>
    <w:rsid w:val="0070173C"/>
    <w:rsid w:val="007023B4"/>
    <w:rsid w:val="00703429"/>
    <w:rsid w:val="00703D8B"/>
    <w:rsid w:val="00707891"/>
    <w:rsid w:val="0071782E"/>
    <w:rsid w:val="00721072"/>
    <w:rsid w:val="00722615"/>
    <w:rsid w:val="00722D34"/>
    <w:rsid w:val="00722E6E"/>
    <w:rsid w:val="0072490D"/>
    <w:rsid w:val="00725D05"/>
    <w:rsid w:val="00731AB5"/>
    <w:rsid w:val="00734B2D"/>
    <w:rsid w:val="00734BFB"/>
    <w:rsid w:val="00735AB3"/>
    <w:rsid w:val="00735D5C"/>
    <w:rsid w:val="0073670B"/>
    <w:rsid w:val="00737617"/>
    <w:rsid w:val="00740C7F"/>
    <w:rsid w:val="00740CCE"/>
    <w:rsid w:val="007410EC"/>
    <w:rsid w:val="00741E1E"/>
    <w:rsid w:val="00743490"/>
    <w:rsid w:val="00743E94"/>
    <w:rsid w:val="007447F4"/>
    <w:rsid w:val="00747CC4"/>
    <w:rsid w:val="0075146A"/>
    <w:rsid w:val="00752F0D"/>
    <w:rsid w:val="007534AC"/>
    <w:rsid w:val="0075445E"/>
    <w:rsid w:val="00756BED"/>
    <w:rsid w:val="007617F4"/>
    <w:rsid w:val="00761C05"/>
    <w:rsid w:val="007621A8"/>
    <w:rsid w:val="00763AED"/>
    <w:rsid w:val="007656ED"/>
    <w:rsid w:val="00767D0B"/>
    <w:rsid w:val="00770040"/>
    <w:rsid w:val="007707BA"/>
    <w:rsid w:val="007710BD"/>
    <w:rsid w:val="007745FA"/>
    <w:rsid w:val="00774E93"/>
    <w:rsid w:val="007759B5"/>
    <w:rsid w:val="00775ABC"/>
    <w:rsid w:val="00775F6D"/>
    <w:rsid w:val="007767CB"/>
    <w:rsid w:val="00776DA1"/>
    <w:rsid w:val="00780BC8"/>
    <w:rsid w:val="00780D66"/>
    <w:rsid w:val="00781295"/>
    <w:rsid w:val="007817CD"/>
    <w:rsid w:val="00781BAA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6886"/>
    <w:rsid w:val="007B0AED"/>
    <w:rsid w:val="007B192F"/>
    <w:rsid w:val="007B21D7"/>
    <w:rsid w:val="007B241C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2C55"/>
    <w:rsid w:val="007D4516"/>
    <w:rsid w:val="007D457C"/>
    <w:rsid w:val="007D6725"/>
    <w:rsid w:val="007D6D5F"/>
    <w:rsid w:val="007D7191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738"/>
    <w:rsid w:val="00802BA7"/>
    <w:rsid w:val="0081198D"/>
    <w:rsid w:val="00812202"/>
    <w:rsid w:val="00814210"/>
    <w:rsid w:val="00815AF4"/>
    <w:rsid w:val="008165D7"/>
    <w:rsid w:val="00822328"/>
    <w:rsid w:val="0082322A"/>
    <w:rsid w:val="00823525"/>
    <w:rsid w:val="008242AE"/>
    <w:rsid w:val="0082471F"/>
    <w:rsid w:val="0082473F"/>
    <w:rsid w:val="00826BF1"/>
    <w:rsid w:val="008274A3"/>
    <w:rsid w:val="00827E31"/>
    <w:rsid w:val="008304C8"/>
    <w:rsid w:val="00832F85"/>
    <w:rsid w:val="0083750C"/>
    <w:rsid w:val="00840F9C"/>
    <w:rsid w:val="008414C2"/>
    <w:rsid w:val="0084401C"/>
    <w:rsid w:val="00845B94"/>
    <w:rsid w:val="00852751"/>
    <w:rsid w:val="00852B32"/>
    <w:rsid w:val="0085523B"/>
    <w:rsid w:val="00856B34"/>
    <w:rsid w:val="00862573"/>
    <w:rsid w:val="00863FAA"/>
    <w:rsid w:val="008653F9"/>
    <w:rsid w:val="00865D2B"/>
    <w:rsid w:val="00866424"/>
    <w:rsid w:val="00870DDC"/>
    <w:rsid w:val="00872972"/>
    <w:rsid w:val="00874E6B"/>
    <w:rsid w:val="008773E0"/>
    <w:rsid w:val="00877BB4"/>
    <w:rsid w:val="0088118F"/>
    <w:rsid w:val="00881489"/>
    <w:rsid w:val="00882044"/>
    <w:rsid w:val="0088207B"/>
    <w:rsid w:val="00883B45"/>
    <w:rsid w:val="00884F70"/>
    <w:rsid w:val="008863A5"/>
    <w:rsid w:val="00887B89"/>
    <w:rsid w:val="008948D1"/>
    <w:rsid w:val="00894FE8"/>
    <w:rsid w:val="008951AD"/>
    <w:rsid w:val="00897B39"/>
    <w:rsid w:val="008A0118"/>
    <w:rsid w:val="008A1B9D"/>
    <w:rsid w:val="008A275C"/>
    <w:rsid w:val="008B346A"/>
    <w:rsid w:val="008B3B35"/>
    <w:rsid w:val="008B7889"/>
    <w:rsid w:val="008B7945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45B6"/>
    <w:rsid w:val="008D5262"/>
    <w:rsid w:val="008D646E"/>
    <w:rsid w:val="008D6C43"/>
    <w:rsid w:val="008D701D"/>
    <w:rsid w:val="008D7166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0BB"/>
    <w:rsid w:val="008F31BF"/>
    <w:rsid w:val="00900731"/>
    <w:rsid w:val="00903630"/>
    <w:rsid w:val="009043D1"/>
    <w:rsid w:val="00905872"/>
    <w:rsid w:val="0090640A"/>
    <w:rsid w:val="00907064"/>
    <w:rsid w:val="009125C3"/>
    <w:rsid w:val="009126CA"/>
    <w:rsid w:val="009151E1"/>
    <w:rsid w:val="00920CB4"/>
    <w:rsid w:val="0092111B"/>
    <w:rsid w:val="00921573"/>
    <w:rsid w:val="009225D3"/>
    <w:rsid w:val="00925057"/>
    <w:rsid w:val="009261FA"/>
    <w:rsid w:val="009261FB"/>
    <w:rsid w:val="00927716"/>
    <w:rsid w:val="00930BC5"/>
    <w:rsid w:val="00930D19"/>
    <w:rsid w:val="0093142D"/>
    <w:rsid w:val="009326CD"/>
    <w:rsid w:val="00935324"/>
    <w:rsid w:val="009355A5"/>
    <w:rsid w:val="009368FE"/>
    <w:rsid w:val="00937DD0"/>
    <w:rsid w:val="00941695"/>
    <w:rsid w:val="00943F95"/>
    <w:rsid w:val="0095176E"/>
    <w:rsid w:val="00951A7C"/>
    <w:rsid w:val="00951C55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81777"/>
    <w:rsid w:val="009849E9"/>
    <w:rsid w:val="00985405"/>
    <w:rsid w:val="009917CD"/>
    <w:rsid w:val="00992F33"/>
    <w:rsid w:val="00994F4C"/>
    <w:rsid w:val="00995456"/>
    <w:rsid w:val="00997703"/>
    <w:rsid w:val="009A044F"/>
    <w:rsid w:val="009A098A"/>
    <w:rsid w:val="009A16E1"/>
    <w:rsid w:val="009A2C40"/>
    <w:rsid w:val="009A2FA8"/>
    <w:rsid w:val="009A64BE"/>
    <w:rsid w:val="009B088F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D6405"/>
    <w:rsid w:val="009E0337"/>
    <w:rsid w:val="009E21D4"/>
    <w:rsid w:val="009E345E"/>
    <w:rsid w:val="009E7CB8"/>
    <w:rsid w:val="009E7EE3"/>
    <w:rsid w:val="009F08B5"/>
    <w:rsid w:val="009F12FF"/>
    <w:rsid w:val="009F6383"/>
    <w:rsid w:val="00A013AC"/>
    <w:rsid w:val="00A031F8"/>
    <w:rsid w:val="00A043BF"/>
    <w:rsid w:val="00A043CD"/>
    <w:rsid w:val="00A06999"/>
    <w:rsid w:val="00A078A6"/>
    <w:rsid w:val="00A10558"/>
    <w:rsid w:val="00A11D8D"/>
    <w:rsid w:val="00A129EE"/>
    <w:rsid w:val="00A13D21"/>
    <w:rsid w:val="00A17117"/>
    <w:rsid w:val="00A172A4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2B7A"/>
    <w:rsid w:val="00A45CE6"/>
    <w:rsid w:val="00A46739"/>
    <w:rsid w:val="00A50474"/>
    <w:rsid w:val="00A50E3E"/>
    <w:rsid w:val="00A51376"/>
    <w:rsid w:val="00A514D0"/>
    <w:rsid w:val="00A51EDD"/>
    <w:rsid w:val="00A51F69"/>
    <w:rsid w:val="00A520DB"/>
    <w:rsid w:val="00A55441"/>
    <w:rsid w:val="00A56291"/>
    <w:rsid w:val="00A56665"/>
    <w:rsid w:val="00A60163"/>
    <w:rsid w:val="00A61D61"/>
    <w:rsid w:val="00A700FA"/>
    <w:rsid w:val="00A701BD"/>
    <w:rsid w:val="00A72027"/>
    <w:rsid w:val="00A723EC"/>
    <w:rsid w:val="00A727F5"/>
    <w:rsid w:val="00A74111"/>
    <w:rsid w:val="00A74C5A"/>
    <w:rsid w:val="00A75077"/>
    <w:rsid w:val="00A756FE"/>
    <w:rsid w:val="00A776D9"/>
    <w:rsid w:val="00A805A7"/>
    <w:rsid w:val="00A84BEF"/>
    <w:rsid w:val="00A876E4"/>
    <w:rsid w:val="00A879CE"/>
    <w:rsid w:val="00A90751"/>
    <w:rsid w:val="00A90A9A"/>
    <w:rsid w:val="00A96078"/>
    <w:rsid w:val="00A964E5"/>
    <w:rsid w:val="00A96AA7"/>
    <w:rsid w:val="00AA12FD"/>
    <w:rsid w:val="00AA3AD6"/>
    <w:rsid w:val="00AA4202"/>
    <w:rsid w:val="00AA5469"/>
    <w:rsid w:val="00AA5CDF"/>
    <w:rsid w:val="00AA5DBC"/>
    <w:rsid w:val="00AA6B11"/>
    <w:rsid w:val="00AA7E7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D7FA2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089"/>
    <w:rsid w:val="00B02937"/>
    <w:rsid w:val="00B044AF"/>
    <w:rsid w:val="00B0511F"/>
    <w:rsid w:val="00B073B2"/>
    <w:rsid w:val="00B07706"/>
    <w:rsid w:val="00B07BED"/>
    <w:rsid w:val="00B07E53"/>
    <w:rsid w:val="00B136E4"/>
    <w:rsid w:val="00B13782"/>
    <w:rsid w:val="00B14E9C"/>
    <w:rsid w:val="00B160E6"/>
    <w:rsid w:val="00B16BBB"/>
    <w:rsid w:val="00B203AE"/>
    <w:rsid w:val="00B22F62"/>
    <w:rsid w:val="00B22F72"/>
    <w:rsid w:val="00B26074"/>
    <w:rsid w:val="00B30681"/>
    <w:rsid w:val="00B3173F"/>
    <w:rsid w:val="00B323B9"/>
    <w:rsid w:val="00B34AD8"/>
    <w:rsid w:val="00B35EDE"/>
    <w:rsid w:val="00B36959"/>
    <w:rsid w:val="00B374A7"/>
    <w:rsid w:val="00B3786F"/>
    <w:rsid w:val="00B40D63"/>
    <w:rsid w:val="00B44471"/>
    <w:rsid w:val="00B45048"/>
    <w:rsid w:val="00B46145"/>
    <w:rsid w:val="00B504A5"/>
    <w:rsid w:val="00B511B7"/>
    <w:rsid w:val="00B55CB0"/>
    <w:rsid w:val="00B569DB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69EC"/>
    <w:rsid w:val="00B87A08"/>
    <w:rsid w:val="00B9189D"/>
    <w:rsid w:val="00B91D0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B6071"/>
    <w:rsid w:val="00BC0C65"/>
    <w:rsid w:val="00BC1643"/>
    <w:rsid w:val="00BC3213"/>
    <w:rsid w:val="00BC3616"/>
    <w:rsid w:val="00BC367F"/>
    <w:rsid w:val="00BC408B"/>
    <w:rsid w:val="00BC7357"/>
    <w:rsid w:val="00BD0A27"/>
    <w:rsid w:val="00BD4AAA"/>
    <w:rsid w:val="00BD6E1D"/>
    <w:rsid w:val="00BE10F8"/>
    <w:rsid w:val="00BE16C6"/>
    <w:rsid w:val="00BE3357"/>
    <w:rsid w:val="00BE5080"/>
    <w:rsid w:val="00BE64A2"/>
    <w:rsid w:val="00BE6510"/>
    <w:rsid w:val="00BE6901"/>
    <w:rsid w:val="00BF00FE"/>
    <w:rsid w:val="00BF0F30"/>
    <w:rsid w:val="00BF1625"/>
    <w:rsid w:val="00BF1646"/>
    <w:rsid w:val="00BF3759"/>
    <w:rsid w:val="00BF3F13"/>
    <w:rsid w:val="00BF791E"/>
    <w:rsid w:val="00C004CB"/>
    <w:rsid w:val="00C019A3"/>
    <w:rsid w:val="00C01DBA"/>
    <w:rsid w:val="00C044D1"/>
    <w:rsid w:val="00C04F83"/>
    <w:rsid w:val="00C0713B"/>
    <w:rsid w:val="00C0730B"/>
    <w:rsid w:val="00C12DC0"/>
    <w:rsid w:val="00C139CC"/>
    <w:rsid w:val="00C148F1"/>
    <w:rsid w:val="00C17DDE"/>
    <w:rsid w:val="00C2078C"/>
    <w:rsid w:val="00C21535"/>
    <w:rsid w:val="00C227CD"/>
    <w:rsid w:val="00C22AAB"/>
    <w:rsid w:val="00C253D6"/>
    <w:rsid w:val="00C25C3C"/>
    <w:rsid w:val="00C26DD1"/>
    <w:rsid w:val="00C27319"/>
    <w:rsid w:val="00C27E78"/>
    <w:rsid w:val="00C31E39"/>
    <w:rsid w:val="00C3264D"/>
    <w:rsid w:val="00C333FE"/>
    <w:rsid w:val="00C346CD"/>
    <w:rsid w:val="00C34870"/>
    <w:rsid w:val="00C36190"/>
    <w:rsid w:val="00C439F6"/>
    <w:rsid w:val="00C44321"/>
    <w:rsid w:val="00C457AC"/>
    <w:rsid w:val="00C45CB3"/>
    <w:rsid w:val="00C47D4C"/>
    <w:rsid w:val="00C50610"/>
    <w:rsid w:val="00C5441A"/>
    <w:rsid w:val="00C54AF3"/>
    <w:rsid w:val="00C54DE9"/>
    <w:rsid w:val="00C55FD0"/>
    <w:rsid w:val="00C617D6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8220F"/>
    <w:rsid w:val="00C879BC"/>
    <w:rsid w:val="00C94E90"/>
    <w:rsid w:val="00C9661E"/>
    <w:rsid w:val="00CA56B3"/>
    <w:rsid w:val="00CA648E"/>
    <w:rsid w:val="00CA6EB6"/>
    <w:rsid w:val="00CA7BCF"/>
    <w:rsid w:val="00CB039C"/>
    <w:rsid w:val="00CB04BF"/>
    <w:rsid w:val="00CB10FE"/>
    <w:rsid w:val="00CB1ABB"/>
    <w:rsid w:val="00CB24F9"/>
    <w:rsid w:val="00CB283A"/>
    <w:rsid w:val="00CB395F"/>
    <w:rsid w:val="00CB438D"/>
    <w:rsid w:val="00CB5115"/>
    <w:rsid w:val="00CB5E81"/>
    <w:rsid w:val="00CB73D1"/>
    <w:rsid w:val="00CC2696"/>
    <w:rsid w:val="00CC33EC"/>
    <w:rsid w:val="00CC38CA"/>
    <w:rsid w:val="00CC45E4"/>
    <w:rsid w:val="00CC6CE6"/>
    <w:rsid w:val="00CC7DCD"/>
    <w:rsid w:val="00CD01F0"/>
    <w:rsid w:val="00CD3454"/>
    <w:rsid w:val="00CD36C2"/>
    <w:rsid w:val="00CD6F58"/>
    <w:rsid w:val="00CD7327"/>
    <w:rsid w:val="00CE0EF0"/>
    <w:rsid w:val="00CE13BE"/>
    <w:rsid w:val="00CE2A5A"/>
    <w:rsid w:val="00CE3C29"/>
    <w:rsid w:val="00CE5FCF"/>
    <w:rsid w:val="00CE787D"/>
    <w:rsid w:val="00CF0C4F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1C56"/>
    <w:rsid w:val="00D12757"/>
    <w:rsid w:val="00D163A8"/>
    <w:rsid w:val="00D228E7"/>
    <w:rsid w:val="00D23C57"/>
    <w:rsid w:val="00D23DB0"/>
    <w:rsid w:val="00D244A7"/>
    <w:rsid w:val="00D2533B"/>
    <w:rsid w:val="00D3462B"/>
    <w:rsid w:val="00D34666"/>
    <w:rsid w:val="00D35A81"/>
    <w:rsid w:val="00D41582"/>
    <w:rsid w:val="00D43EC9"/>
    <w:rsid w:val="00D44571"/>
    <w:rsid w:val="00D44A13"/>
    <w:rsid w:val="00D45EBC"/>
    <w:rsid w:val="00D47D00"/>
    <w:rsid w:val="00D53C62"/>
    <w:rsid w:val="00D57116"/>
    <w:rsid w:val="00D57E5E"/>
    <w:rsid w:val="00D60941"/>
    <w:rsid w:val="00D610FC"/>
    <w:rsid w:val="00D62788"/>
    <w:rsid w:val="00D62A7D"/>
    <w:rsid w:val="00D6533B"/>
    <w:rsid w:val="00D70348"/>
    <w:rsid w:val="00D74B1D"/>
    <w:rsid w:val="00D7546E"/>
    <w:rsid w:val="00D75EB6"/>
    <w:rsid w:val="00D76956"/>
    <w:rsid w:val="00D76FF1"/>
    <w:rsid w:val="00D81267"/>
    <w:rsid w:val="00D97D67"/>
    <w:rsid w:val="00DA1C3F"/>
    <w:rsid w:val="00DA39FC"/>
    <w:rsid w:val="00DB0173"/>
    <w:rsid w:val="00DB1064"/>
    <w:rsid w:val="00DC2F60"/>
    <w:rsid w:val="00DC30BF"/>
    <w:rsid w:val="00DC47DF"/>
    <w:rsid w:val="00DC496F"/>
    <w:rsid w:val="00DC4BD8"/>
    <w:rsid w:val="00DC4EFC"/>
    <w:rsid w:val="00DC6687"/>
    <w:rsid w:val="00DD1ACD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57E6"/>
    <w:rsid w:val="00DF686C"/>
    <w:rsid w:val="00E02D82"/>
    <w:rsid w:val="00E1054A"/>
    <w:rsid w:val="00E11FEE"/>
    <w:rsid w:val="00E1316B"/>
    <w:rsid w:val="00E1406A"/>
    <w:rsid w:val="00E14E37"/>
    <w:rsid w:val="00E17CAB"/>
    <w:rsid w:val="00E20AA5"/>
    <w:rsid w:val="00E20AE5"/>
    <w:rsid w:val="00E23139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4BE6"/>
    <w:rsid w:val="00E55490"/>
    <w:rsid w:val="00E57250"/>
    <w:rsid w:val="00E604FE"/>
    <w:rsid w:val="00E613FE"/>
    <w:rsid w:val="00E61AFA"/>
    <w:rsid w:val="00E62D90"/>
    <w:rsid w:val="00E63427"/>
    <w:rsid w:val="00E63E60"/>
    <w:rsid w:val="00E65024"/>
    <w:rsid w:val="00E65AF3"/>
    <w:rsid w:val="00E70351"/>
    <w:rsid w:val="00E744F0"/>
    <w:rsid w:val="00E75B47"/>
    <w:rsid w:val="00E75D33"/>
    <w:rsid w:val="00E82CD3"/>
    <w:rsid w:val="00E83318"/>
    <w:rsid w:val="00E84731"/>
    <w:rsid w:val="00E85DB3"/>
    <w:rsid w:val="00E85FFB"/>
    <w:rsid w:val="00E860CE"/>
    <w:rsid w:val="00E9131C"/>
    <w:rsid w:val="00E91548"/>
    <w:rsid w:val="00E91C59"/>
    <w:rsid w:val="00E92D21"/>
    <w:rsid w:val="00E96AC4"/>
    <w:rsid w:val="00EA50DD"/>
    <w:rsid w:val="00EA61A5"/>
    <w:rsid w:val="00EA68EA"/>
    <w:rsid w:val="00EB58C9"/>
    <w:rsid w:val="00EC042B"/>
    <w:rsid w:val="00EC09DF"/>
    <w:rsid w:val="00EC1BA4"/>
    <w:rsid w:val="00EC39E6"/>
    <w:rsid w:val="00EC6F11"/>
    <w:rsid w:val="00EC7358"/>
    <w:rsid w:val="00ED27AF"/>
    <w:rsid w:val="00ED352C"/>
    <w:rsid w:val="00ED3903"/>
    <w:rsid w:val="00ED3C8E"/>
    <w:rsid w:val="00ED40F5"/>
    <w:rsid w:val="00ED5C27"/>
    <w:rsid w:val="00ED6B83"/>
    <w:rsid w:val="00EE33BE"/>
    <w:rsid w:val="00EE3CC1"/>
    <w:rsid w:val="00EE6DBA"/>
    <w:rsid w:val="00EE7634"/>
    <w:rsid w:val="00EF103A"/>
    <w:rsid w:val="00EF1690"/>
    <w:rsid w:val="00EF2343"/>
    <w:rsid w:val="00F01707"/>
    <w:rsid w:val="00F02383"/>
    <w:rsid w:val="00F02D9C"/>
    <w:rsid w:val="00F03ACB"/>
    <w:rsid w:val="00F05425"/>
    <w:rsid w:val="00F05ED0"/>
    <w:rsid w:val="00F077D7"/>
    <w:rsid w:val="00F14FF1"/>
    <w:rsid w:val="00F16451"/>
    <w:rsid w:val="00F2115D"/>
    <w:rsid w:val="00F21A06"/>
    <w:rsid w:val="00F231E6"/>
    <w:rsid w:val="00F23B63"/>
    <w:rsid w:val="00F269C7"/>
    <w:rsid w:val="00F271E7"/>
    <w:rsid w:val="00F35D28"/>
    <w:rsid w:val="00F3611A"/>
    <w:rsid w:val="00F37ED2"/>
    <w:rsid w:val="00F40EFD"/>
    <w:rsid w:val="00F42C76"/>
    <w:rsid w:val="00F45643"/>
    <w:rsid w:val="00F4631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1918"/>
    <w:rsid w:val="00FB286D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14ED"/>
    <w:rsid w:val="00FE4689"/>
    <w:rsid w:val="00FE6F44"/>
    <w:rsid w:val="00FE72E0"/>
    <w:rsid w:val="00FF067E"/>
    <w:rsid w:val="00FF2413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0D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0D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1D2C59AE8F2CF11BD31C1AE1890A9DE4204CC65B8880198E25C1DCAFFBFBB993506EAF49F8C6577F2BA6D6DA28AAAA1B06B81EF361AB23AA2E1A93Q0H4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1D2C59AE8F2CF11BD31C1AE1890A9DE4204CC65B8880198E25C1DCAFFBFBB993506EAF49F8C6577F2BA6D6DA28AAAA1B06B81EF361AB23AA2E1A93Q0H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E1EA9-6162-477E-B048-7D361568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3629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23202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5</cp:revision>
  <cp:lastPrinted>2021-11-29T07:30:00Z</cp:lastPrinted>
  <dcterms:created xsi:type="dcterms:W3CDTF">2021-10-04T08:19:00Z</dcterms:created>
  <dcterms:modified xsi:type="dcterms:W3CDTF">2021-11-29T07:32:00Z</dcterms:modified>
</cp:coreProperties>
</file>