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E4C7D" w:rsidRPr="007E4C7D" w:rsidTr="004242D8">
        <w:trPr>
          <w:trHeight w:val="1418"/>
        </w:trPr>
        <w:tc>
          <w:tcPr>
            <w:tcW w:w="3540" w:type="dxa"/>
          </w:tcPr>
          <w:p w:rsidR="007E4C7D" w:rsidRPr="007E4C7D" w:rsidRDefault="007E4C7D" w:rsidP="007E4C7D">
            <w:pPr>
              <w:jc w:val="center"/>
              <w:rPr>
                <w:b/>
                <w:bCs/>
              </w:rPr>
            </w:pPr>
            <w:proofErr w:type="spellStart"/>
            <w:r w:rsidRPr="007E4C7D">
              <w:rPr>
                <w:b/>
                <w:bCs/>
              </w:rPr>
              <w:t>Чăваш</w:t>
            </w:r>
            <w:proofErr w:type="spellEnd"/>
            <w:r w:rsidRPr="007E4C7D">
              <w:rPr>
                <w:b/>
                <w:bCs/>
              </w:rPr>
              <w:t xml:space="preserve"> Республики</w:t>
            </w:r>
          </w:p>
          <w:p w:rsidR="007E4C7D" w:rsidRPr="007E4C7D" w:rsidRDefault="007E4C7D" w:rsidP="007E4C7D">
            <w:pPr>
              <w:jc w:val="center"/>
              <w:rPr>
                <w:b/>
                <w:bCs/>
              </w:rPr>
            </w:pPr>
            <w:proofErr w:type="spellStart"/>
            <w:r w:rsidRPr="007E4C7D">
              <w:rPr>
                <w:b/>
                <w:bCs/>
              </w:rPr>
              <w:t>Шупашкар</w:t>
            </w:r>
            <w:proofErr w:type="spellEnd"/>
            <w:r w:rsidRPr="007E4C7D">
              <w:rPr>
                <w:b/>
                <w:bCs/>
              </w:rPr>
              <w:t xml:space="preserve"> хула</w:t>
            </w:r>
          </w:p>
          <w:p w:rsidR="007E4C7D" w:rsidRPr="007E4C7D" w:rsidRDefault="007E4C7D" w:rsidP="007E4C7D">
            <w:pPr>
              <w:jc w:val="center"/>
              <w:rPr>
                <w:b/>
                <w:bCs/>
              </w:rPr>
            </w:pPr>
            <w:proofErr w:type="spellStart"/>
            <w:r w:rsidRPr="007E4C7D">
              <w:rPr>
                <w:b/>
                <w:bCs/>
              </w:rPr>
              <w:t>администрацийě</w:t>
            </w:r>
            <w:proofErr w:type="spellEnd"/>
          </w:p>
          <w:p w:rsidR="007E4C7D" w:rsidRPr="007E4C7D" w:rsidRDefault="007E4C7D" w:rsidP="007E4C7D">
            <w:pPr>
              <w:jc w:val="center"/>
              <w:rPr>
                <w:b/>
                <w:bCs/>
              </w:rPr>
            </w:pPr>
          </w:p>
          <w:p w:rsidR="007E4C7D" w:rsidRPr="007E4C7D" w:rsidRDefault="007E4C7D" w:rsidP="007E4C7D">
            <w:pPr>
              <w:jc w:val="center"/>
              <w:rPr>
                <w:rFonts w:eastAsia="Arial Unicode MS"/>
                <w:lang w:eastAsia="ar-SA"/>
              </w:rPr>
            </w:pPr>
            <w:r w:rsidRPr="007E4C7D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7E4C7D" w:rsidRPr="007E4C7D" w:rsidRDefault="007E4C7D" w:rsidP="007E4C7D">
            <w:pPr>
              <w:jc w:val="center"/>
              <w:rPr>
                <w:b/>
                <w:bCs/>
                <w:spacing w:val="2"/>
                <w:lang w:eastAsia="ar-SA"/>
              </w:rPr>
            </w:pPr>
            <w:r w:rsidRPr="007E4C7D"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E4C7D" w:rsidRPr="007E4C7D" w:rsidRDefault="007E4C7D" w:rsidP="007E4C7D">
            <w:pPr>
              <w:jc w:val="center"/>
              <w:rPr>
                <w:b/>
                <w:bCs/>
              </w:rPr>
            </w:pPr>
            <w:r w:rsidRPr="007E4C7D">
              <w:rPr>
                <w:b/>
                <w:bCs/>
              </w:rPr>
              <w:t>Чувашская Республика</w:t>
            </w:r>
          </w:p>
          <w:p w:rsidR="007E4C7D" w:rsidRPr="007E4C7D" w:rsidRDefault="007E4C7D" w:rsidP="007E4C7D">
            <w:pPr>
              <w:jc w:val="center"/>
              <w:rPr>
                <w:b/>
                <w:bCs/>
              </w:rPr>
            </w:pPr>
            <w:r w:rsidRPr="007E4C7D">
              <w:rPr>
                <w:b/>
                <w:bCs/>
              </w:rPr>
              <w:t>Администрация</w:t>
            </w:r>
          </w:p>
          <w:p w:rsidR="007E4C7D" w:rsidRPr="007E4C7D" w:rsidRDefault="007E4C7D" w:rsidP="007E4C7D">
            <w:pPr>
              <w:jc w:val="center"/>
              <w:rPr>
                <w:b/>
                <w:bCs/>
              </w:rPr>
            </w:pPr>
            <w:r w:rsidRPr="007E4C7D">
              <w:rPr>
                <w:b/>
                <w:bCs/>
              </w:rPr>
              <w:t>города Чебоксары</w:t>
            </w:r>
          </w:p>
          <w:p w:rsidR="007E4C7D" w:rsidRPr="007E4C7D" w:rsidRDefault="007E4C7D" w:rsidP="007E4C7D">
            <w:pPr>
              <w:jc w:val="center"/>
              <w:rPr>
                <w:b/>
                <w:bCs/>
              </w:rPr>
            </w:pPr>
          </w:p>
          <w:p w:rsidR="007E4C7D" w:rsidRPr="007E4C7D" w:rsidRDefault="007E4C7D" w:rsidP="007E4C7D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7E4C7D">
              <w:rPr>
                <w:b/>
                <w:bCs/>
              </w:rPr>
              <w:t>ПОСТАНОВЛЕНИЕ</w:t>
            </w:r>
          </w:p>
        </w:tc>
      </w:tr>
    </w:tbl>
    <w:p w:rsidR="007E4C7D" w:rsidRPr="007E4C7D" w:rsidRDefault="007E4C7D" w:rsidP="007E4C7D">
      <w:pPr>
        <w:rPr>
          <w:sz w:val="28"/>
          <w:szCs w:val="28"/>
        </w:rPr>
      </w:pPr>
    </w:p>
    <w:p w:rsidR="007E4C7D" w:rsidRPr="007E4C7D" w:rsidRDefault="007E4C7D" w:rsidP="007E4C7D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Pr="007E4C7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E4C7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7E4C7D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</w:p>
    <w:p w:rsidR="002E1A9F" w:rsidRDefault="002E1A9F" w:rsidP="00EB20A9">
      <w:pPr>
        <w:pStyle w:val="1"/>
        <w:spacing w:before="0" w:after="0"/>
        <w:ind w:right="39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B20A9" w:rsidRPr="00AE2916" w:rsidRDefault="00EB20A9" w:rsidP="00EB20A9">
      <w:pPr>
        <w:pStyle w:val="1"/>
        <w:spacing w:before="0" w:after="0"/>
        <w:ind w:right="39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E2916">
        <w:rPr>
          <w:rFonts w:ascii="Times New Roman" w:hAnsi="Times New Roman"/>
          <w:b w:val="0"/>
          <w:color w:val="auto"/>
          <w:sz w:val="28"/>
          <w:szCs w:val="28"/>
        </w:rPr>
        <w:t>О внесении изменений в постановление администрации города Чебоксары от 09.06.2021 №</w:t>
      </w:r>
      <w:r w:rsidR="00F77BEF" w:rsidRPr="00AE291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E2916">
        <w:rPr>
          <w:rFonts w:ascii="Times New Roman" w:hAnsi="Times New Roman"/>
          <w:b w:val="0"/>
          <w:color w:val="auto"/>
          <w:sz w:val="28"/>
          <w:szCs w:val="28"/>
        </w:rPr>
        <w:t>1065</w:t>
      </w:r>
      <w:r w:rsidR="00AE2916" w:rsidRPr="00AE2916">
        <w:rPr>
          <w:rFonts w:ascii="Times New Roman" w:hAnsi="Times New Roman"/>
          <w:b w:val="0"/>
          <w:color w:val="auto"/>
          <w:sz w:val="28"/>
          <w:szCs w:val="28"/>
        </w:rPr>
        <w:t xml:space="preserve"> «Об индустриальных (промышленных</w:t>
      </w:r>
      <w:r w:rsidR="002E418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AE2916" w:rsidRPr="00AE2916">
        <w:rPr>
          <w:rFonts w:ascii="Times New Roman" w:hAnsi="Times New Roman"/>
          <w:b w:val="0"/>
          <w:color w:val="auto"/>
          <w:sz w:val="28"/>
          <w:szCs w:val="28"/>
        </w:rPr>
        <w:t xml:space="preserve"> парках на территории города Чебоксары»</w:t>
      </w:r>
    </w:p>
    <w:p w:rsidR="00EB20A9" w:rsidRPr="00422FFD" w:rsidRDefault="00EB20A9" w:rsidP="00EB20A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B20A9" w:rsidRDefault="00EB20A9" w:rsidP="00EB20A9">
      <w:pPr>
        <w:tabs>
          <w:tab w:val="left" w:pos="993"/>
        </w:tabs>
        <w:suppressAutoHyphens/>
        <w:spacing w:line="312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415E1">
        <w:rPr>
          <w:rFonts w:ascii="Times New Roman CYR" w:hAnsi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/>
          <w:sz w:val="28"/>
          <w:szCs w:val="28"/>
        </w:rPr>
        <w:t xml:space="preserve">с </w:t>
      </w:r>
      <w:r w:rsidR="00F47CCE">
        <w:rPr>
          <w:rFonts w:ascii="Times New Roman CYR" w:hAnsi="Times New Roman CYR"/>
          <w:sz w:val="28"/>
          <w:szCs w:val="28"/>
        </w:rPr>
        <w:t>постановлением Правительства Р</w:t>
      </w:r>
      <w:r w:rsidR="00ED18B6">
        <w:rPr>
          <w:rFonts w:ascii="Times New Roman CYR" w:hAnsi="Times New Roman CYR"/>
          <w:sz w:val="28"/>
          <w:szCs w:val="28"/>
        </w:rPr>
        <w:t xml:space="preserve">оссийской </w:t>
      </w:r>
      <w:r w:rsidR="00F47CCE">
        <w:rPr>
          <w:rFonts w:ascii="Times New Roman CYR" w:hAnsi="Times New Roman CYR"/>
          <w:sz w:val="28"/>
          <w:szCs w:val="28"/>
        </w:rPr>
        <w:t>Ф</w:t>
      </w:r>
      <w:r w:rsidR="00ED18B6">
        <w:rPr>
          <w:rFonts w:ascii="Times New Roman CYR" w:hAnsi="Times New Roman CYR"/>
          <w:sz w:val="28"/>
          <w:szCs w:val="28"/>
        </w:rPr>
        <w:t>едерации</w:t>
      </w:r>
      <w:r w:rsidR="00F47CCE">
        <w:rPr>
          <w:rFonts w:ascii="Times New Roman CYR" w:hAnsi="Times New Roman CYR"/>
          <w:sz w:val="28"/>
          <w:szCs w:val="28"/>
        </w:rPr>
        <w:t xml:space="preserve"> от 28 августа 2021 года </w:t>
      </w:r>
      <w:r>
        <w:rPr>
          <w:rFonts w:ascii="Times New Roman CYR" w:hAnsi="Times New Roman CYR"/>
          <w:sz w:val="28"/>
          <w:szCs w:val="28"/>
        </w:rPr>
        <w:t>№</w:t>
      </w:r>
      <w:r w:rsidR="00ED18B6">
        <w:rPr>
          <w:rFonts w:ascii="Times New Roman CYR" w:hAnsi="Times New Roman CYR"/>
          <w:sz w:val="28"/>
          <w:szCs w:val="28"/>
        </w:rPr>
        <w:t> </w:t>
      </w:r>
      <w:r>
        <w:rPr>
          <w:rFonts w:ascii="Times New Roman CYR" w:hAnsi="Times New Roman CYR"/>
          <w:sz w:val="28"/>
          <w:szCs w:val="28"/>
        </w:rPr>
        <w:t>1</w:t>
      </w:r>
      <w:r w:rsidR="00F47CCE">
        <w:rPr>
          <w:rFonts w:ascii="Times New Roman CYR" w:hAnsi="Times New Roman CYR"/>
          <w:sz w:val="28"/>
          <w:szCs w:val="28"/>
        </w:rPr>
        <w:t>434</w:t>
      </w:r>
      <w:r>
        <w:rPr>
          <w:rFonts w:ascii="Times New Roman CYR" w:hAnsi="Times New Roman CYR"/>
          <w:sz w:val="28"/>
          <w:szCs w:val="28"/>
        </w:rPr>
        <w:t xml:space="preserve"> «О</w:t>
      </w:r>
      <w:r w:rsidR="00F47CCE">
        <w:rPr>
          <w:rFonts w:ascii="Times New Roman CYR" w:hAnsi="Times New Roman CYR"/>
          <w:sz w:val="28"/>
          <w:szCs w:val="28"/>
        </w:rPr>
        <w:t xml:space="preserve"> внесении изменений в</w:t>
      </w:r>
      <w:r w:rsidR="00ED18B6">
        <w:rPr>
          <w:rFonts w:ascii="Times New Roman CYR" w:hAnsi="Times New Roman CYR"/>
          <w:sz w:val="28"/>
          <w:szCs w:val="28"/>
        </w:rPr>
        <w:t> </w:t>
      </w:r>
      <w:r w:rsidR="00F47CCE">
        <w:rPr>
          <w:rFonts w:ascii="Times New Roman CYR" w:hAnsi="Times New Roman CYR"/>
          <w:sz w:val="28"/>
          <w:szCs w:val="28"/>
        </w:rPr>
        <w:t>постановление Правительства Российской Федерации от 04 августа 2015</w:t>
      </w:r>
      <w:r w:rsidR="00ED18B6">
        <w:rPr>
          <w:rFonts w:ascii="Times New Roman CYR" w:hAnsi="Times New Roman CYR"/>
          <w:sz w:val="28"/>
          <w:szCs w:val="28"/>
        </w:rPr>
        <w:t> </w:t>
      </w:r>
      <w:r w:rsidR="00F47CCE">
        <w:rPr>
          <w:rFonts w:ascii="Times New Roman CYR" w:hAnsi="Times New Roman CYR"/>
          <w:sz w:val="28"/>
          <w:szCs w:val="28"/>
        </w:rPr>
        <w:t>года №</w:t>
      </w:r>
      <w:r w:rsidR="00ED18B6">
        <w:rPr>
          <w:rFonts w:ascii="Times New Roman CYR" w:hAnsi="Times New Roman CYR"/>
          <w:sz w:val="28"/>
          <w:szCs w:val="28"/>
        </w:rPr>
        <w:t> </w:t>
      </w:r>
      <w:r w:rsidR="00F47CCE">
        <w:rPr>
          <w:rFonts w:ascii="Times New Roman CYR" w:hAnsi="Times New Roman CYR"/>
          <w:sz w:val="28"/>
          <w:szCs w:val="28"/>
        </w:rPr>
        <w:t xml:space="preserve">794 и признании утратившим силу отдельного положения акта Правительства Российской Федерации» </w:t>
      </w:r>
      <w:r>
        <w:rPr>
          <w:rFonts w:ascii="Times New Roman CYR" w:hAnsi="Times New Roman CYR"/>
          <w:sz w:val="28"/>
          <w:szCs w:val="28"/>
        </w:rPr>
        <w:t>администрация города Чебоксары</w:t>
      </w:r>
      <w:r w:rsidR="00ED18B6">
        <w:rPr>
          <w:rFonts w:ascii="Times New Roman CYR" w:hAnsi="Times New Roman CYR"/>
          <w:sz w:val="28"/>
          <w:szCs w:val="28"/>
        </w:rPr>
        <w:t xml:space="preserve">     </w:t>
      </w:r>
      <w:r>
        <w:rPr>
          <w:rFonts w:ascii="Times New Roman CYR" w:hAnsi="Times New Roman CYR"/>
          <w:sz w:val="28"/>
          <w:szCs w:val="28"/>
        </w:rPr>
        <w:t xml:space="preserve"> п о с </w:t>
      </w:r>
      <w:proofErr w:type="gramStart"/>
      <w:r>
        <w:rPr>
          <w:rFonts w:ascii="Times New Roman CYR" w:hAnsi="Times New Roman CYR"/>
          <w:sz w:val="28"/>
          <w:szCs w:val="28"/>
        </w:rPr>
        <w:t>т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а н о в л я е т:</w:t>
      </w:r>
    </w:p>
    <w:p w:rsidR="00A6083F" w:rsidRPr="00030E2C" w:rsidRDefault="00EB20A9" w:rsidP="000936A1">
      <w:pPr>
        <w:numPr>
          <w:ilvl w:val="0"/>
          <w:numId w:val="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A6083F">
        <w:rPr>
          <w:rFonts w:ascii="Times New Roman CYR" w:hAnsi="Times New Roman CYR"/>
          <w:sz w:val="28"/>
          <w:szCs w:val="28"/>
        </w:rPr>
        <w:t>Внести в постановлени</w:t>
      </w:r>
      <w:r w:rsidR="00907530">
        <w:rPr>
          <w:rFonts w:ascii="Times New Roman CYR" w:hAnsi="Times New Roman CYR"/>
          <w:sz w:val="28"/>
          <w:szCs w:val="28"/>
        </w:rPr>
        <w:t>е</w:t>
      </w:r>
      <w:r w:rsidRPr="00A6083F">
        <w:rPr>
          <w:rFonts w:ascii="Times New Roman CYR" w:hAnsi="Times New Roman CYR"/>
          <w:sz w:val="28"/>
          <w:szCs w:val="28"/>
        </w:rPr>
        <w:t xml:space="preserve"> ад</w:t>
      </w:r>
      <w:r w:rsidR="00AE2916">
        <w:rPr>
          <w:rFonts w:ascii="Times New Roman CYR" w:hAnsi="Times New Roman CYR"/>
          <w:sz w:val="28"/>
          <w:szCs w:val="28"/>
        </w:rPr>
        <w:t>министрации города Чебоксары от </w:t>
      </w:r>
      <w:r w:rsidRPr="00A6083F">
        <w:rPr>
          <w:rFonts w:ascii="Times New Roman CYR" w:hAnsi="Times New Roman CYR"/>
          <w:sz w:val="28"/>
          <w:szCs w:val="28"/>
        </w:rPr>
        <w:t>09.06.2021 №</w:t>
      </w:r>
      <w:r w:rsidR="00ED18B6">
        <w:rPr>
          <w:rFonts w:ascii="Times New Roman CYR" w:hAnsi="Times New Roman CYR"/>
          <w:sz w:val="28"/>
          <w:szCs w:val="28"/>
        </w:rPr>
        <w:t> </w:t>
      </w:r>
      <w:r w:rsidRPr="00A6083F">
        <w:rPr>
          <w:rFonts w:ascii="Times New Roman CYR" w:hAnsi="Times New Roman CYR"/>
          <w:sz w:val="28"/>
          <w:szCs w:val="28"/>
        </w:rPr>
        <w:t>1065 «Об индустриальных (промышленных</w:t>
      </w:r>
      <w:r w:rsidR="002E4182">
        <w:rPr>
          <w:rFonts w:ascii="Times New Roman CYR" w:hAnsi="Times New Roman CYR"/>
          <w:sz w:val="28"/>
          <w:szCs w:val="28"/>
        </w:rPr>
        <w:t>)</w:t>
      </w:r>
      <w:r w:rsidRPr="00A6083F">
        <w:rPr>
          <w:rFonts w:ascii="Times New Roman CYR" w:hAnsi="Times New Roman CYR"/>
          <w:sz w:val="28"/>
          <w:szCs w:val="28"/>
        </w:rPr>
        <w:t xml:space="preserve"> парках на территории города Чебоксары</w:t>
      </w:r>
      <w:r w:rsidR="004E2818">
        <w:rPr>
          <w:rFonts w:ascii="Times New Roman CYR" w:hAnsi="Times New Roman CYR"/>
          <w:sz w:val="28"/>
          <w:szCs w:val="28"/>
        </w:rPr>
        <w:t>»</w:t>
      </w:r>
      <w:r w:rsidR="00907530">
        <w:rPr>
          <w:rFonts w:ascii="Times New Roman CYR" w:hAnsi="Times New Roman CYR"/>
          <w:sz w:val="28"/>
          <w:szCs w:val="28"/>
        </w:rPr>
        <w:t xml:space="preserve"> </w:t>
      </w:r>
      <w:r w:rsidRPr="00030E2C">
        <w:rPr>
          <w:rFonts w:ascii="Times New Roman CYR" w:hAnsi="Times New Roman CYR"/>
          <w:sz w:val="28"/>
          <w:szCs w:val="28"/>
        </w:rPr>
        <w:t>следующие изменения:</w:t>
      </w:r>
      <w:r w:rsidR="00A6083F" w:rsidRPr="00030E2C">
        <w:rPr>
          <w:rFonts w:ascii="Times New Roman CYR" w:hAnsi="Times New Roman CYR"/>
          <w:sz w:val="28"/>
          <w:szCs w:val="28"/>
        </w:rPr>
        <w:t xml:space="preserve"> </w:t>
      </w:r>
    </w:p>
    <w:p w:rsidR="00777235" w:rsidRPr="00030E2C" w:rsidRDefault="00272D9D" w:rsidP="00272D9D">
      <w:pPr>
        <w:pStyle w:val="1"/>
        <w:spacing w:before="0" w:after="0" w:line="312" w:lineRule="auto"/>
        <w:jc w:val="both"/>
        <w:rPr>
          <w:rFonts w:ascii="Times New Roman CYR" w:hAnsi="Times New Roman CYR"/>
          <w:b w:val="0"/>
          <w:bCs w:val="0"/>
          <w:color w:val="auto"/>
          <w:sz w:val="28"/>
          <w:szCs w:val="28"/>
        </w:rPr>
      </w:pPr>
      <w:r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ab/>
      </w:r>
      <w:r w:rsidR="003D1BFE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1.1. </w:t>
      </w:r>
      <w:r w:rsidR="006C5B87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В</w:t>
      </w:r>
      <w:r w:rsidR="00907530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 xml:space="preserve"> </w:t>
      </w:r>
      <w:r w:rsidR="00030E2C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Положении о порядке создания и развития  индустриальных (промышленных) парков на территории города Чебоксары Чувашской Республики</w:t>
      </w:r>
      <w:r w:rsidR="001E04A8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 xml:space="preserve"> (далее – Положение)</w:t>
      </w:r>
      <w:r w:rsidR="00030E2C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 xml:space="preserve"> (</w:t>
      </w:r>
      <w:r w:rsidR="00907530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приложени</w:t>
      </w:r>
      <w:r w:rsidR="00030E2C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е</w:t>
      </w:r>
      <w:r w:rsidR="00907530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 xml:space="preserve"> №</w:t>
      </w:r>
      <w:r w:rsidR="00F77BEF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 xml:space="preserve"> </w:t>
      </w:r>
      <w:r w:rsidR="00907530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1</w:t>
      </w:r>
      <w:r w:rsidR="00030E2C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)</w:t>
      </w:r>
      <w:r w:rsidR="00F27B36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:</w:t>
      </w:r>
    </w:p>
    <w:p w:rsidR="00272D9D" w:rsidRPr="00030E2C" w:rsidRDefault="00777235" w:rsidP="00272D9D">
      <w:pPr>
        <w:pStyle w:val="1"/>
        <w:spacing w:before="0" w:after="0" w:line="312" w:lineRule="auto"/>
        <w:jc w:val="both"/>
        <w:rPr>
          <w:rFonts w:ascii="Times New Roman CYR" w:hAnsi="Times New Roman CYR"/>
          <w:b w:val="0"/>
          <w:bCs w:val="0"/>
          <w:color w:val="auto"/>
          <w:sz w:val="28"/>
          <w:szCs w:val="28"/>
        </w:rPr>
      </w:pPr>
      <w:r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ab/>
      </w:r>
      <w:r w:rsidR="00F27B36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 xml:space="preserve">в </w:t>
      </w:r>
      <w:r w:rsidR="006C5B87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 xml:space="preserve"> раздел</w:t>
      </w:r>
      <w:r w:rsidR="00F27B36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е</w:t>
      </w:r>
      <w:r w:rsidR="006C5B87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 xml:space="preserve"> </w:t>
      </w:r>
      <w:r w:rsidR="00F27B36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 xml:space="preserve">I </w:t>
      </w:r>
      <w:bookmarkStart w:id="0" w:name="sub_1003"/>
      <w:r w:rsidR="005D19B9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«</w:t>
      </w:r>
      <w:r w:rsidR="000936A1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Общие положения</w:t>
      </w:r>
      <w:r w:rsidR="00272D9D" w:rsidRPr="00030E2C">
        <w:rPr>
          <w:rFonts w:ascii="Times New Roman CYR" w:hAnsi="Times New Roman CYR"/>
          <w:b w:val="0"/>
          <w:bCs w:val="0"/>
          <w:color w:val="auto"/>
          <w:sz w:val="28"/>
          <w:szCs w:val="28"/>
        </w:rPr>
        <w:t>»:</w:t>
      </w:r>
    </w:p>
    <w:bookmarkEnd w:id="0"/>
    <w:p w:rsidR="0072656B" w:rsidRDefault="00A6083F" w:rsidP="00730226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2D9D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0936A1">
        <w:rPr>
          <w:sz w:val="28"/>
          <w:szCs w:val="28"/>
        </w:rPr>
        <w:t xml:space="preserve">1.4 </w:t>
      </w:r>
      <w:r>
        <w:rPr>
          <w:sz w:val="28"/>
          <w:szCs w:val="28"/>
        </w:rPr>
        <w:t xml:space="preserve"> изложить в следующей редакции: </w:t>
      </w:r>
      <w:bookmarkStart w:id="1" w:name="sub_1032"/>
    </w:p>
    <w:p w:rsidR="000936A1" w:rsidRPr="000936A1" w:rsidRDefault="00283110" w:rsidP="000936A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0226" w:rsidRPr="000936A1">
        <w:rPr>
          <w:sz w:val="28"/>
          <w:szCs w:val="28"/>
        </w:rPr>
        <w:t>«</w:t>
      </w:r>
      <w:r w:rsidR="000936A1" w:rsidRPr="000936A1">
        <w:rPr>
          <w:sz w:val="28"/>
          <w:szCs w:val="28"/>
        </w:rPr>
        <w:t>1.4. </w:t>
      </w:r>
      <w:bookmarkStart w:id="2" w:name="sub_14"/>
      <w:r w:rsidR="000936A1" w:rsidRPr="000936A1">
        <w:rPr>
          <w:sz w:val="28"/>
          <w:szCs w:val="28"/>
        </w:rPr>
        <w:t>Индустриальные (промышленные) парки подразделяются на:</w:t>
      </w:r>
    </w:p>
    <w:bookmarkEnd w:id="2"/>
    <w:p w:rsidR="000936A1" w:rsidRPr="000936A1" w:rsidRDefault="000936A1" w:rsidP="000936A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36A1">
        <w:rPr>
          <w:sz w:val="28"/>
          <w:szCs w:val="28"/>
        </w:rPr>
        <w:t>создаваемый индустриальный (промышленный) парк:</w:t>
      </w:r>
    </w:p>
    <w:p w:rsidR="000936A1" w:rsidRPr="000936A1" w:rsidRDefault="000936A1" w:rsidP="000936A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36A1">
        <w:rPr>
          <w:sz w:val="28"/>
          <w:szCs w:val="28"/>
        </w:rPr>
        <w:t>действующий индустриальный (промышленный) парк.</w:t>
      </w:r>
    </w:p>
    <w:p w:rsidR="002E014F" w:rsidRDefault="000936A1" w:rsidP="000936A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36A1">
        <w:rPr>
          <w:sz w:val="28"/>
          <w:szCs w:val="28"/>
        </w:rPr>
        <w:t>Требования</w:t>
      </w:r>
      <w:r w:rsidR="00D26A76">
        <w:rPr>
          <w:sz w:val="28"/>
          <w:szCs w:val="28"/>
        </w:rPr>
        <w:t>,</w:t>
      </w:r>
      <w:r w:rsidRPr="000936A1">
        <w:rPr>
          <w:sz w:val="28"/>
          <w:szCs w:val="28"/>
        </w:rPr>
        <w:t xml:space="preserve"> предъявля</w:t>
      </w:r>
      <w:r>
        <w:rPr>
          <w:sz w:val="28"/>
          <w:szCs w:val="28"/>
        </w:rPr>
        <w:t>е</w:t>
      </w:r>
      <w:r w:rsidRPr="000936A1">
        <w:rPr>
          <w:sz w:val="28"/>
          <w:szCs w:val="28"/>
        </w:rPr>
        <w:t>мые к создаваемым и действующим индустриальным (промышленным) паркам</w:t>
      </w:r>
      <w:r w:rsidR="00D26A76">
        <w:rPr>
          <w:sz w:val="28"/>
          <w:szCs w:val="28"/>
        </w:rPr>
        <w:t xml:space="preserve">, </w:t>
      </w:r>
      <w:r w:rsidRPr="000936A1">
        <w:rPr>
          <w:sz w:val="28"/>
          <w:szCs w:val="28"/>
        </w:rPr>
        <w:t xml:space="preserve">устанавливаются </w:t>
      </w:r>
      <w:r w:rsidRPr="000936A1">
        <w:rPr>
          <w:rStyle w:val="aa"/>
          <w:rFonts w:cs="Arial"/>
          <w:color w:val="auto"/>
          <w:sz w:val="28"/>
          <w:szCs w:val="28"/>
        </w:rPr>
        <w:t>постановлением</w:t>
      </w:r>
      <w:r w:rsidRPr="000936A1">
        <w:rPr>
          <w:sz w:val="28"/>
          <w:szCs w:val="28"/>
        </w:rPr>
        <w:t xml:space="preserve"> Правительства Российской</w:t>
      </w:r>
      <w:r w:rsidR="002E014F">
        <w:rPr>
          <w:sz w:val="28"/>
          <w:szCs w:val="28"/>
        </w:rPr>
        <w:t xml:space="preserve"> Федерации от 4 августа 2015 г. №</w:t>
      </w:r>
      <w:r w:rsidRPr="000936A1">
        <w:rPr>
          <w:sz w:val="28"/>
          <w:szCs w:val="28"/>
        </w:rPr>
        <w:t xml:space="preserve"> 794 </w:t>
      </w:r>
      <w:r w:rsidR="002E014F">
        <w:rPr>
          <w:sz w:val="28"/>
          <w:szCs w:val="28"/>
        </w:rPr>
        <w:t>«</w:t>
      </w:r>
      <w:r w:rsidRPr="000936A1">
        <w:rPr>
          <w:sz w:val="28"/>
          <w:szCs w:val="28"/>
        </w:rPr>
        <w:t>Об</w:t>
      </w:r>
      <w:r w:rsidR="00BE12CA">
        <w:rPr>
          <w:sz w:val="28"/>
          <w:szCs w:val="28"/>
        </w:rPr>
        <w:t> </w:t>
      </w:r>
      <w:r w:rsidRPr="000936A1">
        <w:rPr>
          <w:sz w:val="28"/>
          <w:szCs w:val="28"/>
        </w:rPr>
        <w:t>индустриальных (промышленных) парках и управляющих компаниях индустриальных (промышленных) парков</w:t>
      </w:r>
      <w:r w:rsidR="002E014F">
        <w:rPr>
          <w:sz w:val="28"/>
          <w:szCs w:val="28"/>
        </w:rPr>
        <w:t>»;</w:t>
      </w:r>
    </w:p>
    <w:p w:rsidR="00227118" w:rsidRDefault="002E014F" w:rsidP="000936A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118">
        <w:rPr>
          <w:sz w:val="28"/>
          <w:szCs w:val="28"/>
        </w:rPr>
        <w:tab/>
      </w:r>
      <w:r w:rsidR="00BE12CA">
        <w:rPr>
          <w:sz w:val="28"/>
          <w:szCs w:val="28"/>
        </w:rPr>
        <w:t xml:space="preserve">пункт 2.1 </w:t>
      </w:r>
      <w:r w:rsidR="00227118">
        <w:rPr>
          <w:sz w:val="28"/>
          <w:szCs w:val="28"/>
        </w:rPr>
        <w:t>раздел</w:t>
      </w:r>
      <w:r w:rsidR="00BE12CA">
        <w:rPr>
          <w:sz w:val="28"/>
          <w:szCs w:val="28"/>
        </w:rPr>
        <w:t>а</w:t>
      </w:r>
      <w:r w:rsidR="00227118">
        <w:rPr>
          <w:sz w:val="28"/>
          <w:szCs w:val="28"/>
        </w:rPr>
        <w:t xml:space="preserve"> </w:t>
      </w:r>
      <w:r w:rsidR="00227118">
        <w:rPr>
          <w:sz w:val="28"/>
          <w:szCs w:val="28"/>
          <w:lang w:val="en-US"/>
        </w:rPr>
        <w:t>II</w:t>
      </w:r>
      <w:r w:rsidR="00227118">
        <w:rPr>
          <w:sz w:val="28"/>
          <w:szCs w:val="28"/>
        </w:rPr>
        <w:t xml:space="preserve"> «Цели и задачи создания и развития индустриальных (промышленных) парков»</w:t>
      </w:r>
      <w:r w:rsidR="00BE12CA">
        <w:rPr>
          <w:sz w:val="28"/>
          <w:szCs w:val="28"/>
        </w:rPr>
        <w:t xml:space="preserve"> </w:t>
      </w:r>
      <w:r w:rsidR="00227118">
        <w:rPr>
          <w:sz w:val="28"/>
          <w:szCs w:val="28"/>
        </w:rPr>
        <w:t>после слов «резидентов» дополнить словами «и (или) потенциальных резидентов»;</w:t>
      </w:r>
    </w:p>
    <w:p w:rsidR="00227118" w:rsidRPr="00227118" w:rsidRDefault="007E70B8" w:rsidP="000936A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пункт 3.2 </w:t>
      </w:r>
      <w:r w:rsidR="00227118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227118">
        <w:rPr>
          <w:sz w:val="28"/>
          <w:szCs w:val="28"/>
        </w:rPr>
        <w:t xml:space="preserve"> </w:t>
      </w:r>
      <w:r w:rsidR="00227118">
        <w:rPr>
          <w:sz w:val="28"/>
          <w:szCs w:val="28"/>
          <w:lang w:val="en-US"/>
        </w:rPr>
        <w:t>III</w:t>
      </w:r>
      <w:r w:rsidR="00227118" w:rsidRPr="00227118">
        <w:rPr>
          <w:sz w:val="28"/>
          <w:szCs w:val="28"/>
        </w:rPr>
        <w:t xml:space="preserve"> </w:t>
      </w:r>
      <w:r w:rsidR="00227118">
        <w:rPr>
          <w:sz w:val="28"/>
          <w:szCs w:val="28"/>
        </w:rPr>
        <w:t>«Порядок создания индустриальных (промышленных) парков»</w:t>
      </w:r>
      <w:r>
        <w:rPr>
          <w:sz w:val="28"/>
          <w:szCs w:val="28"/>
        </w:rPr>
        <w:t xml:space="preserve"> </w:t>
      </w:r>
      <w:r w:rsidR="00227118">
        <w:rPr>
          <w:sz w:val="28"/>
          <w:szCs w:val="28"/>
        </w:rPr>
        <w:t>изложить в следующей редакции:</w:t>
      </w:r>
    </w:p>
    <w:p w:rsidR="00227118" w:rsidRDefault="00227118" w:rsidP="00227118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7118">
        <w:rPr>
          <w:sz w:val="28"/>
          <w:szCs w:val="28"/>
        </w:rPr>
        <w:t xml:space="preserve">«3.2. В случае, если инициатором выступает администрация города Чебоксары, то решение о создании индустриального </w:t>
      </w:r>
      <w:r w:rsidR="002E4182">
        <w:rPr>
          <w:sz w:val="28"/>
          <w:szCs w:val="28"/>
        </w:rPr>
        <w:t>(промышленного)</w:t>
      </w:r>
      <w:r w:rsidRPr="00227118">
        <w:rPr>
          <w:sz w:val="28"/>
          <w:szCs w:val="28"/>
        </w:rPr>
        <w:t xml:space="preserve"> </w:t>
      </w:r>
      <w:r w:rsidR="002E4182">
        <w:rPr>
          <w:sz w:val="28"/>
          <w:szCs w:val="28"/>
        </w:rPr>
        <w:t xml:space="preserve">парка </w:t>
      </w:r>
      <w:r w:rsidRPr="00227118">
        <w:rPr>
          <w:sz w:val="28"/>
          <w:szCs w:val="28"/>
        </w:rPr>
        <w:t>принимается на основании постановлени</w:t>
      </w:r>
      <w:r>
        <w:rPr>
          <w:sz w:val="28"/>
          <w:szCs w:val="28"/>
        </w:rPr>
        <w:t>я</w:t>
      </w:r>
      <w:r w:rsidRPr="00227118">
        <w:rPr>
          <w:sz w:val="28"/>
          <w:szCs w:val="28"/>
        </w:rPr>
        <w:t xml:space="preserve"> администрации города Чебоксары.</w:t>
      </w:r>
      <w:r>
        <w:rPr>
          <w:sz w:val="28"/>
          <w:szCs w:val="28"/>
        </w:rPr>
        <w:t>»;</w:t>
      </w:r>
    </w:p>
    <w:p w:rsidR="00902FD8" w:rsidRDefault="00227118" w:rsidP="00227118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2FD8">
        <w:rPr>
          <w:sz w:val="28"/>
          <w:szCs w:val="28"/>
        </w:rPr>
        <w:t xml:space="preserve">в разделе </w:t>
      </w:r>
      <w:r w:rsidR="00902FD8">
        <w:rPr>
          <w:sz w:val="28"/>
          <w:szCs w:val="28"/>
          <w:lang w:val="en-US"/>
        </w:rPr>
        <w:t>IV</w:t>
      </w:r>
      <w:r w:rsidR="00902FD8" w:rsidRPr="00902FD8">
        <w:rPr>
          <w:sz w:val="28"/>
          <w:szCs w:val="28"/>
        </w:rPr>
        <w:t xml:space="preserve"> </w:t>
      </w:r>
      <w:r w:rsidR="00902FD8">
        <w:rPr>
          <w:sz w:val="28"/>
          <w:szCs w:val="28"/>
        </w:rPr>
        <w:t>«Порядок развития индустриальных (промышленных</w:t>
      </w:r>
      <w:r w:rsidR="002E4182">
        <w:rPr>
          <w:sz w:val="28"/>
          <w:szCs w:val="28"/>
        </w:rPr>
        <w:t xml:space="preserve">) </w:t>
      </w:r>
      <w:r w:rsidR="00902FD8">
        <w:rPr>
          <w:sz w:val="28"/>
          <w:szCs w:val="28"/>
        </w:rPr>
        <w:t>парков»:</w:t>
      </w:r>
    </w:p>
    <w:p w:rsidR="00902FD8" w:rsidRDefault="00902FD8" w:rsidP="000936A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второй пункта 4.1 изложить в следующей редакции:</w:t>
      </w:r>
    </w:p>
    <w:p w:rsidR="000936A1" w:rsidRPr="00902FD8" w:rsidRDefault="00902FD8" w:rsidP="00902FD8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2FD8">
        <w:rPr>
          <w:sz w:val="28"/>
          <w:szCs w:val="28"/>
        </w:rPr>
        <w:t xml:space="preserve">«Конкурсный отбор управляющей компании индустриального (промышленного) парка осуществляется в соответствии с приложением </w:t>
      </w:r>
      <w:r w:rsidR="0098670F">
        <w:rPr>
          <w:sz w:val="28"/>
          <w:szCs w:val="28"/>
        </w:rPr>
        <w:t>№</w:t>
      </w:r>
      <w:r w:rsidR="007E70B8">
        <w:rPr>
          <w:sz w:val="28"/>
          <w:szCs w:val="28"/>
        </w:rPr>
        <w:t> </w:t>
      </w:r>
      <w:r w:rsidRPr="00902FD8">
        <w:rPr>
          <w:sz w:val="28"/>
          <w:szCs w:val="28"/>
        </w:rPr>
        <w:t xml:space="preserve">3 настоящего </w:t>
      </w:r>
      <w:r w:rsidR="007E70B8">
        <w:rPr>
          <w:sz w:val="28"/>
          <w:szCs w:val="28"/>
        </w:rPr>
        <w:t>п</w:t>
      </w:r>
      <w:r w:rsidRPr="00902FD8">
        <w:rPr>
          <w:sz w:val="28"/>
          <w:szCs w:val="28"/>
        </w:rPr>
        <w:t>остановления</w:t>
      </w:r>
      <w:r>
        <w:rPr>
          <w:sz w:val="28"/>
          <w:szCs w:val="28"/>
        </w:rPr>
        <w:t>.»</w:t>
      </w:r>
      <w:r w:rsidR="00F72FEC">
        <w:rPr>
          <w:sz w:val="28"/>
          <w:szCs w:val="28"/>
        </w:rPr>
        <w:t>;</w:t>
      </w:r>
    </w:p>
    <w:p w:rsidR="000936A1" w:rsidRDefault="00F72FEC" w:rsidP="00730226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абзац </w:t>
      </w:r>
      <w:r w:rsidR="0014773B">
        <w:rPr>
          <w:sz w:val="28"/>
          <w:szCs w:val="28"/>
        </w:rPr>
        <w:t>седьмо</w:t>
      </w:r>
      <w:r w:rsidR="007E70B8">
        <w:rPr>
          <w:sz w:val="28"/>
          <w:szCs w:val="28"/>
        </w:rPr>
        <w:t>й</w:t>
      </w:r>
      <w:r>
        <w:rPr>
          <w:sz w:val="28"/>
          <w:szCs w:val="28"/>
        </w:rPr>
        <w:t xml:space="preserve"> пункта 4.4 после слов «резидентов» дополнить словами «и (или) потенциальных резидентов»;</w:t>
      </w:r>
    </w:p>
    <w:p w:rsidR="000936A1" w:rsidRDefault="00F72FEC" w:rsidP="00730226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абзац </w:t>
      </w:r>
      <w:r w:rsidR="0014773B">
        <w:rPr>
          <w:sz w:val="28"/>
          <w:szCs w:val="28"/>
        </w:rPr>
        <w:t>восьмой</w:t>
      </w:r>
      <w:r w:rsidR="003D07DD">
        <w:rPr>
          <w:sz w:val="28"/>
          <w:szCs w:val="28"/>
        </w:rPr>
        <w:t xml:space="preserve"> пункта 4.4</w:t>
      </w:r>
      <w:r>
        <w:rPr>
          <w:sz w:val="28"/>
          <w:szCs w:val="28"/>
        </w:rPr>
        <w:t xml:space="preserve"> изложить в следующей редакции:</w:t>
      </w:r>
    </w:p>
    <w:p w:rsidR="00F72FEC" w:rsidRPr="00F72FEC" w:rsidRDefault="00F72FEC" w:rsidP="00730226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648B">
        <w:rPr>
          <w:sz w:val="28"/>
          <w:szCs w:val="28"/>
        </w:rPr>
        <w:t>«</w:t>
      </w:r>
      <w:proofErr w:type="gramStart"/>
      <w:r w:rsidRPr="00C6648B">
        <w:rPr>
          <w:sz w:val="28"/>
          <w:szCs w:val="28"/>
        </w:rPr>
        <w:t>заключает  договор</w:t>
      </w:r>
      <w:r w:rsidR="00B25BA6" w:rsidRPr="00C6648B">
        <w:rPr>
          <w:sz w:val="28"/>
          <w:szCs w:val="28"/>
        </w:rPr>
        <w:t>ы</w:t>
      </w:r>
      <w:proofErr w:type="gramEnd"/>
      <w:r w:rsidR="00D26A76" w:rsidRPr="00C6648B">
        <w:rPr>
          <w:sz w:val="28"/>
          <w:szCs w:val="28"/>
        </w:rPr>
        <w:t xml:space="preserve"> или </w:t>
      </w:r>
      <w:r w:rsidRPr="00C6648B">
        <w:rPr>
          <w:sz w:val="28"/>
          <w:szCs w:val="28"/>
        </w:rPr>
        <w:t>предварительные договор</w:t>
      </w:r>
      <w:r w:rsidR="00B25BA6" w:rsidRPr="00C6648B">
        <w:rPr>
          <w:sz w:val="28"/>
          <w:szCs w:val="28"/>
        </w:rPr>
        <w:t>ы</w:t>
      </w:r>
      <w:r w:rsidR="00D26A76" w:rsidRPr="00C6648B">
        <w:rPr>
          <w:sz w:val="28"/>
          <w:szCs w:val="28"/>
        </w:rPr>
        <w:t xml:space="preserve"> или</w:t>
      </w:r>
      <w:r w:rsidRPr="00C6648B">
        <w:rPr>
          <w:sz w:val="28"/>
          <w:szCs w:val="28"/>
        </w:rPr>
        <w:t xml:space="preserve"> соглашения о намерениях с  резидентами и (или) потенциальными резидентами индустриального (промышленного) парка;»;</w:t>
      </w:r>
    </w:p>
    <w:p w:rsidR="00F72FEC" w:rsidRDefault="00BF69EE" w:rsidP="00F72FEC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FEC" w:rsidRPr="00930CB0">
        <w:rPr>
          <w:sz w:val="28"/>
          <w:szCs w:val="28"/>
        </w:rPr>
        <w:t>абзац</w:t>
      </w:r>
      <w:r w:rsidR="005665E4" w:rsidRPr="00930CB0">
        <w:rPr>
          <w:sz w:val="28"/>
          <w:szCs w:val="28"/>
        </w:rPr>
        <w:t>ы</w:t>
      </w:r>
      <w:r w:rsidR="00F72FEC" w:rsidRPr="00930CB0">
        <w:rPr>
          <w:sz w:val="28"/>
          <w:szCs w:val="28"/>
        </w:rPr>
        <w:t xml:space="preserve"> </w:t>
      </w:r>
      <w:r w:rsidR="0014773B" w:rsidRPr="00930CB0">
        <w:rPr>
          <w:sz w:val="28"/>
          <w:szCs w:val="28"/>
        </w:rPr>
        <w:t>девят</w:t>
      </w:r>
      <w:r w:rsidR="005665E4" w:rsidRPr="00930CB0">
        <w:rPr>
          <w:sz w:val="28"/>
          <w:szCs w:val="28"/>
        </w:rPr>
        <w:t>ый</w:t>
      </w:r>
      <w:r w:rsidR="0098670F" w:rsidRPr="00930CB0">
        <w:rPr>
          <w:sz w:val="28"/>
          <w:szCs w:val="28"/>
        </w:rPr>
        <w:t>, десят</w:t>
      </w:r>
      <w:r w:rsidR="005665E4" w:rsidRPr="00930CB0">
        <w:rPr>
          <w:sz w:val="28"/>
          <w:szCs w:val="28"/>
        </w:rPr>
        <w:t>ый</w:t>
      </w:r>
      <w:r w:rsidR="0098670F" w:rsidRPr="00930CB0">
        <w:rPr>
          <w:sz w:val="28"/>
          <w:szCs w:val="28"/>
        </w:rPr>
        <w:t>, одиннадцат</w:t>
      </w:r>
      <w:r w:rsidR="005665E4" w:rsidRPr="00930CB0">
        <w:rPr>
          <w:sz w:val="28"/>
          <w:szCs w:val="28"/>
        </w:rPr>
        <w:t>ый</w:t>
      </w:r>
      <w:r w:rsidR="0098670F" w:rsidRPr="00930CB0">
        <w:rPr>
          <w:sz w:val="28"/>
          <w:szCs w:val="28"/>
        </w:rPr>
        <w:t>, двенадцат</w:t>
      </w:r>
      <w:r w:rsidR="005665E4" w:rsidRPr="00930CB0">
        <w:rPr>
          <w:sz w:val="28"/>
          <w:szCs w:val="28"/>
        </w:rPr>
        <w:t>ый</w:t>
      </w:r>
      <w:r w:rsidR="00F72FEC" w:rsidRPr="00930CB0">
        <w:rPr>
          <w:sz w:val="28"/>
          <w:szCs w:val="28"/>
        </w:rPr>
        <w:t xml:space="preserve"> пункта 4.4 после слов</w:t>
      </w:r>
      <w:r w:rsidR="005665E4" w:rsidRPr="00930CB0">
        <w:rPr>
          <w:sz w:val="28"/>
          <w:szCs w:val="28"/>
        </w:rPr>
        <w:t>а</w:t>
      </w:r>
      <w:r w:rsidR="00F72FEC" w:rsidRPr="00930CB0">
        <w:rPr>
          <w:sz w:val="28"/>
          <w:szCs w:val="28"/>
        </w:rPr>
        <w:t xml:space="preserve"> «резидентам» дополнить словами «и (или) потенциальным резидентам»</w:t>
      </w:r>
      <w:r w:rsidR="0098670F" w:rsidRPr="00930CB0">
        <w:rPr>
          <w:sz w:val="28"/>
          <w:szCs w:val="28"/>
        </w:rPr>
        <w:t xml:space="preserve"> в соответствующем падеже</w:t>
      </w:r>
      <w:r w:rsidR="00F72FEC" w:rsidRPr="00930CB0">
        <w:rPr>
          <w:sz w:val="28"/>
          <w:szCs w:val="28"/>
        </w:rPr>
        <w:t>;</w:t>
      </w:r>
    </w:p>
    <w:p w:rsidR="00C879C2" w:rsidRPr="00B5002B" w:rsidRDefault="00F72FEC" w:rsidP="00F72FEC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9C2" w:rsidRPr="00B5002B">
        <w:rPr>
          <w:sz w:val="28"/>
          <w:szCs w:val="28"/>
        </w:rPr>
        <w:t>в пункте 4.9 слова «соглашение о ведении хозяйственной деятельности</w:t>
      </w:r>
      <w:r w:rsidR="00B5002B">
        <w:rPr>
          <w:sz w:val="28"/>
          <w:szCs w:val="28"/>
        </w:rPr>
        <w:t xml:space="preserve"> заключается</w:t>
      </w:r>
      <w:r w:rsidR="00C879C2" w:rsidRPr="00B5002B">
        <w:rPr>
          <w:sz w:val="28"/>
          <w:szCs w:val="28"/>
        </w:rPr>
        <w:t>» заменить словами «</w:t>
      </w:r>
      <w:r w:rsidR="00B25BA6">
        <w:rPr>
          <w:sz w:val="28"/>
          <w:szCs w:val="28"/>
        </w:rPr>
        <w:t>договоры</w:t>
      </w:r>
      <w:r w:rsidR="00C879C2" w:rsidRPr="00B5002B">
        <w:rPr>
          <w:sz w:val="28"/>
          <w:szCs w:val="28"/>
        </w:rPr>
        <w:t xml:space="preserve"> </w:t>
      </w:r>
      <w:r w:rsidR="0098670F">
        <w:rPr>
          <w:sz w:val="28"/>
          <w:szCs w:val="28"/>
        </w:rPr>
        <w:t>и (</w:t>
      </w:r>
      <w:r w:rsidR="00C879C2" w:rsidRPr="00B5002B">
        <w:rPr>
          <w:sz w:val="28"/>
          <w:szCs w:val="28"/>
        </w:rPr>
        <w:t>или</w:t>
      </w:r>
      <w:r w:rsidR="0098670F">
        <w:rPr>
          <w:sz w:val="28"/>
          <w:szCs w:val="28"/>
        </w:rPr>
        <w:t>)</w:t>
      </w:r>
      <w:r w:rsidR="00C879C2" w:rsidRPr="00B5002B">
        <w:rPr>
          <w:sz w:val="28"/>
          <w:szCs w:val="28"/>
        </w:rPr>
        <w:t xml:space="preserve"> предварительные </w:t>
      </w:r>
      <w:r w:rsidR="00B25BA6">
        <w:rPr>
          <w:sz w:val="28"/>
          <w:szCs w:val="28"/>
        </w:rPr>
        <w:t>договоры</w:t>
      </w:r>
      <w:r w:rsidR="00C879C2" w:rsidRPr="00B5002B">
        <w:rPr>
          <w:sz w:val="28"/>
          <w:szCs w:val="28"/>
        </w:rPr>
        <w:t xml:space="preserve"> </w:t>
      </w:r>
      <w:r w:rsidR="0098670F">
        <w:rPr>
          <w:sz w:val="28"/>
          <w:szCs w:val="28"/>
        </w:rPr>
        <w:t>и (</w:t>
      </w:r>
      <w:r w:rsidR="00C879C2" w:rsidRPr="00B5002B">
        <w:rPr>
          <w:sz w:val="28"/>
          <w:szCs w:val="28"/>
        </w:rPr>
        <w:t>или</w:t>
      </w:r>
      <w:r w:rsidR="0098670F">
        <w:rPr>
          <w:sz w:val="28"/>
          <w:szCs w:val="28"/>
        </w:rPr>
        <w:t>)</w:t>
      </w:r>
      <w:r w:rsidR="00C879C2" w:rsidRPr="00B5002B">
        <w:rPr>
          <w:sz w:val="28"/>
          <w:szCs w:val="28"/>
        </w:rPr>
        <w:t xml:space="preserve"> соглашения о намерениях  с резидентами и (или) потенциальными резидентами заключаются»;</w:t>
      </w:r>
    </w:p>
    <w:p w:rsidR="007D3695" w:rsidRPr="00B5002B" w:rsidRDefault="00C879C2" w:rsidP="00C879C2">
      <w:pPr>
        <w:spacing w:line="312" w:lineRule="auto"/>
        <w:jc w:val="both"/>
        <w:rPr>
          <w:sz w:val="28"/>
          <w:szCs w:val="28"/>
        </w:rPr>
      </w:pPr>
      <w:r w:rsidRPr="00B5002B">
        <w:rPr>
          <w:sz w:val="28"/>
          <w:szCs w:val="28"/>
        </w:rPr>
        <w:tab/>
      </w:r>
      <w:r w:rsidR="0098670F">
        <w:rPr>
          <w:sz w:val="28"/>
          <w:szCs w:val="28"/>
        </w:rPr>
        <w:t>дополнить</w:t>
      </w:r>
      <w:r w:rsidR="00290679" w:rsidRPr="00B5002B">
        <w:rPr>
          <w:sz w:val="28"/>
          <w:szCs w:val="28"/>
        </w:rPr>
        <w:t xml:space="preserve"> пункт</w:t>
      </w:r>
      <w:r w:rsidR="0098670F">
        <w:rPr>
          <w:sz w:val="28"/>
          <w:szCs w:val="28"/>
        </w:rPr>
        <w:t>ом 4.11</w:t>
      </w:r>
      <w:r w:rsidR="007D3695" w:rsidRPr="00B5002B">
        <w:rPr>
          <w:sz w:val="28"/>
          <w:szCs w:val="28"/>
        </w:rPr>
        <w:t xml:space="preserve"> следующего содержания: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r w:rsidRPr="00B5002B">
        <w:rPr>
          <w:sz w:val="28"/>
          <w:szCs w:val="28"/>
        </w:rPr>
        <w:tab/>
        <w:t>«4.11. Договоры, заключенные между управляющей компанией индустриального (промышленного) парка и резидентами индустриального</w:t>
      </w:r>
      <w:r w:rsidRPr="007D3695">
        <w:rPr>
          <w:sz w:val="28"/>
          <w:szCs w:val="28"/>
        </w:rPr>
        <w:t xml:space="preserve"> (промышленного) парка, содержат: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bookmarkStart w:id="3" w:name="sub_20053"/>
      <w:r>
        <w:rPr>
          <w:sz w:val="28"/>
          <w:szCs w:val="28"/>
        </w:rPr>
        <w:tab/>
      </w:r>
      <w:r w:rsidRPr="007D3695">
        <w:rPr>
          <w:sz w:val="28"/>
          <w:szCs w:val="28"/>
        </w:rPr>
        <w:t>обязательство управляющей компании индустриального (промышленного) парка осуществлять деятельность либо содействовать осуществлению деятельности по созданию, развитию и эксплуатации объектов индустриального (промышленного) парка;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bookmarkStart w:id="4" w:name="sub_20054"/>
      <w:bookmarkEnd w:id="3"/>
      <w:r>
        <w:rPr>
          <w:sz w:val="28"/>
          <w:szCs w:val="28"/>
        </w:rPr>
        <w:lastRenderedPageBreak/>
        <w:tab/>
      </w:r>
      <w:r w:rsidRPr="007D3695">
        <w:rPr>
          <w:sz w:val="28"/>
          <w:szCs w:val="28"/>
        </w:rPr>
        <w:t>обязательство резидента индустриального (промышленного) парка осуществлять промышленное производство в индустриальном (промышленном) парке;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bookmarkStart w:id="5" w:name="sub_20055"/>
      <w:bookmarkEnd w:id="4"/>
      <w:r>
        <w:rPr>
          <w:sz w:val="28"/>
          <w:szCs w:val="28"/>
        </w:rPr>
        <w:tab/>
      </w:r>
      <w:r w:rsidRPr="007D3695">
        <w:rPr>
          <w:sz w:val="28"/>
          <w:szCs w:val="28"/>
        </w:rPr>
        <w:t>информацию об инвестиционном проекте резидента индустриального (промышленного) парка, в том числе вид деятельности и краткое описание производимой продукции, а также количество создаваемых рабочих мест.</w:t>
      </w:r>
    </w:p>
    <w:bookmarkEnd w:id="5"/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3695">
        <w:rPr>
          <w:sz w:val="28"/>
          <w:szCs w:val="28"/>
        </w:rPr>
        <w:t>Предварительные договоры, заключенные между управляющей компанией индустриального (промышленного) парка и потенциальными резидентами индустриального (промышленного) парка, содержат: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3695">
        <w:rPr>
          <w:sz w:val="28"/>
          <w:szCs w:val="28"/>
        </w:rPr>
        <w:t>обязательство управляющей компании индустриального (промышленного) парка в будущем осуществлять деятельность по созданию, развитию и эксплуатации объектов индустриального (промышленного) парка или содействовать осуществлению такой деятельности;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3695">
        <w:rPr>
          <w:sz w:val="28"/>
          <w:szCs w:val="28"/>
        </w:rPr>
        <w:t>обязательство потенциального резидента индустриального (промышленного) парка в будущем осуществлять промышленное производство;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3695">
        <w:rPr>
          <w:sz w:val="28"/>
          <w:szCs w:val="28"/>
        </w:rPr>
        <w:t>информацию об инвестиционном проекте потенциального резидента индустриального (промышленного) парка, в том числе вид деятельности и краткое описание производимой продукции, а также количество создаваемых рабочих мест;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3695">
        <w:rPr>
          <w:sz w:val="28"/>
          <w:szCs w:val="28"/>
        </w:rPr>
        <w:t>срок, в который в соответствии с законодательством Российской Федерации стороны обязуются заключить основной договор.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3695">
        <w:rPr>
          <w:sz w:val="28"/>
          <w:szCs w:val="28"/>
        </w:rPr>
        <w:t>Соглашения о намерениях, заключенные между управляющей компанией индустриального (промышленного) парка и потенциальными резидентами индустриального (промышленного) парка, содержат: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3695">
        <w:rPr>
          <w:sz w:val="28"/>
          <w:szCs w:val="28"/>
        </w:rPr>
        <w:t>намерение управляющей компании индустриального (промышленного) парка в будущем осуществлять деятельность по созданию, развитию и эксплуатации объектов индустриального (промышленного) парка или содействовать осуществлению такой деятельности;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3695">
        <w:rPr>
          <w:sz w:val="28"/>
          <w:szCs w:val="28"/>
        </w:rPr>
        <w:t>намерение потенциального резидента индустриального (промышленного) парка осуществлять промышленное производство промышленной продукции на территории создаваемого индустриального (промышленного) парка после ввода в эксплуатацию объектов промышленной инфраструктуры индустриального (промышленного) парка;</w:t>
      </w:r>
    </w:p>
    <w:p w:rsidR="007D3695" w:rsidRPr="007D3695" w:rsidRDefault="007D3695" w:rsidP="007D3695">
      <w:pPr>
        <w:spacing w:line="312" w:lineRule="auto"/>
        <w:jc w:val="both"/>
        <w:rPr>
          <w:sz w:val="28"/>
          <w:szCs w:val="28"/>
        </w:rPr>
      </w:pPr>
      <w:r w:rsidRPr="007D3695">
        <w:rPr>
          <w:sz w:val="28"/>
          <w:szCs w:val="28"/>
        </w:rPr>
        <w:lastRenderedPageBreak/>
        <w:tab/>
        <w:t>информацию об инвестиционном проекте потенциального резидента индустриального (промышленного) парка, в том числе вид деятельности и краткое описание производимой продукции, а также количество создаваемых рабочих мест.</w:t>
      </w:r>
      <w:r>
        <w:rPr>
          <w:sz w:val="28"/>
          <w:szCs w:val="28"/>
        </w:rPr>
        <w:t>»</w:t>
      </w:r>
      <w:r w:rsidR="00EA5944">
        <w:rPr>
          <w:sz w:val="28"/>
          <w:szCs w:val="28"/>
        </w:rPr>
        <w:t>;</w:t>
      </w:r>
    </w:p>
    <w:p w:rsidR="008B4A40" w:rsidRDefault="00EA5944" w:rsidP="0098670F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4728">
        <w:rPr>
          <w:sz w:val="28"/>
          <w:szCs w:val="28"/>
        </w:rPr>
        <w:t xml:space="preserve">в разделе </w:t>
      </w:r>
      <w:r w:rsidRPr="005A4728">
        <w:rPr>
          <w:sz w:val="28"/>
          <w:szCs w:val="28"/>
          <w:lang w:val="en-US"/>
        </w:rPr>
        <w:t>VI</w:t>
      </w:r>
      <w:r w:rsidRPr="005A4728">
        <w:rPr>
          <w:sz w:val="28"/>
          <w:szCs w:val="28"/>
        </w:rPr>
        <w:t xml:space="preserve"> «Резиденты индустриального (промышленного) парка</w:t>
      </w:r>
      <w:r w:rsidR="008B4A40" w:rsidRPr="005A4728">
        <w:rPr>
          <w:sz w:val="28"/>
          <w:szCs w:val="28"/>
        </w:rPr>
        <w:t>»:</w:t>
      </w:r>
    </w:p>
    <w:p w:rsidR="005665E4" w:rsidRDefault="008B4A40" w:rsidP="008B4A40">
      <w:pPr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65E4" w:rsidRPr="005A4728">
        <w:rPr>
          <w:sz w:val="28"/>
          <w:szCs w:val="28"/>
        </w:rPr>
        <w:t>наименование раздела изложить в следующей редакции</w:t>
      </w:r>
      <w:r w:rsidR="005665E4">
        <w:rPr>
          <w:sz w:val="28"/>
          <w:szCs w:val="28"/>
        </w:rPr>
        <w:t>:</w:t>
      </w:r>
    </w:p>
    <w:p w:rsidR="00C879C2" w:rsidRPr="007D3695" w:rsidRDefault="008B4A40" w:rsidP="005665E4">
      <w:pPr>
        <w:tabs>
          <w:tab w:val="left" w:pos="709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="000731BE">
        <w:rPr>
          <w:sz w:val="28"/>
          <w:szCs w:val="28"/>
        </w:rPr>
        <w:t> </w:t>
      </w:r>
      <w:r>
        <w:rPr>
          <w:sz w:val="28"/>
          <w:szCs w:val="28"/>
        </w:rPr>
        <w:t>Резиденты</w:t>
      </w:r>
      <w:r w:rsidRPr="008B4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84859">
        <w:rPr>
          <w:sz w:val="28"/>
          <w:szCs w:val="28"/>
        </w:rPr>
        <w:t xml:space="preserve">(или) </w:t>
      </w:r>
      <w:r>
        <w:rPr>
          <w:sz w:val="28"/>
          <w:szCs w:val="28"/>
        </w:rPr>
        <w:t>потенциальные резиденты индустриального (промышленного) парка»;</w:t>
      </w:r>
      <w:r>
        <w:rPr>
          <w:sz w:val="28"/>
          <w:szCs w:val="28"/>
        </w:rPr>
        <w:tab/>
      </w:r>
    </w:p>
    <w:p w:rsidR="000936A1" w:rsidRPr="008708B6" w:rsidRDefault="008B4A40" w:rsidP="008708B6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08B6">
        <w:rPr>
          <w:sz w:val="28"/>
          <w:szCs w:val="28"/>
        </w:rPr>
        <w:t>пункт 6.1</w:t>
      </w:r>
      <w:r w:rsidR="000731BE">
        <w:rPr>
          <w:sz w:val="28"/>
          <w:szCs w:val="28"/>
        </w:rPr>
        <w:t xml:space="preserve"> </w:t>
      </w:r>
      <w:r w:rsidRPr="008708B6">
        <w:rPr>
          <w:sz w:val="28"/>
          <w:szCs w:val="28"/>
        </w:rPr>
        <w:t>изложить в следующей редакции</w:t>
      </w:r>
      <w:r w:rsidR="008708B6" w:rsidRPr="008708B6">
        <w:rPr>
          <w:sz w:val="28"/>
          <w:szCs w:val="28"/>
        </w:rPr>
        <w:t>:</w:t>
      </w:r>
    </w:p>
    <w:p w:rsidR="008708B6" w:rsidRPr="000731BE" w:rsidRDefault="008708B6" w:rsidP="008708B6">
      <w:pPr>
        <w:spacing w:line="312" w:lineRule="auto"/>
        <w:jc w:val="both"/>
        <w:rPr>
          <w:sz w:val="28"/>
          <w:szCs w:val="28"/>
        </w:rPr>
      </w:pPr>
      <w:r w:rsidRPr="008708B6">
        <w:rPr>
          <w:sz w:val="28"/>
          <w:szCs w:val="28"/>
        </w:rPr>
        <w:tab/>
      </w:r>
      <w:bookmarkStart w:id="6" w:name="sub_61"/>
      <w:r>
        <w:rPr>
          <w:sz w:val="28"/>
          <w:szCs w:val="28"/>
        </w:rPr>
        <w:t>«</w:t>
      </w:r>
      <w:r w:rsidRPr="008708B6">
        <w:rPr>
          <w:sz w:val="28"/>
          <w:szCs w:val="28"/>
        </w:rPr>
        <w:t xml:space="preserve">6.1. </w:t>
      </w:r>
      <w:r w:rsidRPr="000731BE">
        <w:rPr>
          <w:sz w:val="28"/>
          <w:szCs w:val="28"/>
        </w:rPr>
        <w:t xml:space="preserve">У юридического лица или индивидуального предпринимателя, заключившего договор или предварительный </w:t>
      </w:r>
      <w:proofErr w:type="gramStart"/>
      <w:r w:rsidRPr="000731BE">
        <w:rPr>
          <w:sz w:val="28"/>
          <w:szCs w:val="28"/>
        </w:rPr>
        <w:t>договор</w:t>
      </w:r>
      <w:proofErr w:type="gramEnd"/>
      <w:r w:rsidRPr="000731BE">
        <w:rPr>
          <w:sz w:val="28"/>
          <w:szCs w:val="28"/>
        </w:rPr>
        <w:t xml:space="preserve"> или соглашение о</w:t>
      </w:r>
      <w:r w:rsidR="005665E4">
        <w:rPr>
          <w:sz w:val="28"/>
          <w:szCs w:val="28"/>
        </w:rPr>
        <w:t> </w:t>
      </w:r>
      <w:r w:rsidRPr="000731BE">
        <w:rPr>
          <w:sz w:val="28"/>
          <w:szCs w:val="28"/>
        </w:rPr>
        <w:t>намерениях, возникает статус резидента или потенциального резидента индустриального (промышленного) парка с даты внесения управляющей компанией индустриального (промышленного) парка записи в реестр резидентов и (или) потенциальных резидентов</w:t>
      </w:r>
      <w:r w:rsidR="00B06827">
        <w:rPr>
          <w:sz w:val="28"/>
          <w:szCs w:val="28"/>
        </w:rPr>
        <w:t>.»</w:t>
      </w:r>
      <w:r w:rsidR="003756C0" w:rsidRPr="000731BE">
        <w:rPr>
          <w:sz w:val="28"/>
          <w:szCs w:val="28"/>
        </w:rPr>
        <w:t>;</w:t>
      </w:r>
    </w:p>
    <w:p w:rsidR="003756C0" w:rsidRPr="000731BE" w:rsidRDefault="003756C0" w:rsidP="008708B6">
      <w:pPr>
        <w:spacing w:line="312" w:lineRule="auto"/>
        <w:jc w:val="both"/>
        <w:rPr>
          <w:sz w:val="28"/>
          <w:szCs w:val="28"/>
        </w:rPr>
      </w:pPr>
      <w:r w:rsidRPr="000731BE">
        <w:rPr>
          <w:sz w:val="28"/>
          <w:szCs w:val="28"/>
        </w:rPr>
        <w:tab/>
      </w:r>
      <w:r w:rsidR="001A411B" w:rsidRPr="000731BE">
        <w:rPr>
          <w:sz w:val="28"/>
          <w:szCs w:val="28"/>
        </w:rPr>
        <w:t xml:space="preserve">абзац </w:t>
      </w:r>
      <w:r w:rsidR="000731BE" w:rsidRPr="000731BE">
        <w:rPr>
          <w:sz w:val="28"/>
          <w:szCs w:val="28"/>
        </w:rPr>
        <w:t>первый</w:t>
      </w:r>
      <w:r w:rsidR="001A411B" w:rsidRPr="000731BE">
        <w:rPr>
          <w:sz w:val="28"/>
          <w:szCs w:val="28"/>
        </w:rPr>
        <w:t xml:space="preserve"> пункта 6.</w:t>
      </w:r>
      <w:r w:rsidR="000731BE" w:rsidRPr="000731BE">
        <w:rPr>
          <w:sz w:val="28"/>
          <w:szCs w:val="28"/>
        </w:rPr>
        <w:t>2</w:t>
      </w:r>
      <w:r w:rsidR="000731BE">
        <w:rPr>
          <w:sz w:val="28"/>
          <w:szCs w:val="28"/>
        </w:rPr>
        <w:t xml:space="preserve"> </w:t>
      </w:r>
      <w:r w:rsidR="001A411B" w:rsidRPr="000731BE">
        <w:rPr>
          <w:sz w:val="28"/>
          <w:szCs w:val="28"/>
        </w:rPr>
        <w:t>изложить в следующей редакции</w:t>
      </w:r>
      <w:r w:rsidR="000731BE" w:rsidRPr="000731BE">
        <w:rPr>
          <w:sz w:val="28"/>
          <w:szCs w:val="28"/>
        </w:rPr>
        <w:t>:</w:t>
      </w:r>
    </w:p>
    <w:p w:rsidR="000731BE" w:rsidRPr="00E97CD7" w:rsidRDefault="000731BE" w:rsidP="000731BE">
      <w:pPr>
        <w:spacing w:line="312" w:lineRule="auto"/>
        <w:jc w:val="both"/>
        <w:rPr>
          <w:sz w:val="28"/>
          <w:szCs w:val="28"/>
        </w:rPr>
      </w:pPr>
      <w:r w:rsidRPr="000731BE">
        <w:rPr>
          <w:sz w:val="28"/>
          <w:szCs w:val="28"/>
        </w:rPr>
        <w:tab/>
      </w:r>
      <w:r w:rsidRPr="00E97CD7">
        <w:rPr>
          <w:sz w:val="28"/>
          <w:szCs w:val="28"/>
        </w:rPr>
        <w:t>«</w:t>
      </w:r>
      <w:bookmarkStart w:id="7" w:name="sub_62"/>
      <w:r w:rsidRPr="00E97CD7">
        <w:rPr>
          <w:sz w:val="28"/>
          <w:szCs w:val="28"/>
        </w:rPr>
        <w:t xml:space="preserve">Резидент </w:t>
      </w:r>
      <w:r w:rsidR="00F44FF7">
        <w:rPr>
          <w:sz w:val="28"/>
          <w:szCs w:val="28"/>
        </w:rPr>
        <w:t>и (</w:t>
      </w:r>
      <w:r w:rsidRPr="00E97CD7">
        <w:rPr>
          <w:sz w:val="28"/>
          <w:szCs w:val="28"/>
        </w:rPr>
        <w:t>или</w:t>
      </w:r>
      <w:r w:rsidR="00F44FF7">
        <w:rPr>
          <w:sz w:val="28"/>
          <w:szCs w:val="28"/>
        </w:rPr>
        <w:t>)</w:t>
      </w:r>
      <w:r w:rsidRPr="00E97CD7">
        <w:rPr>
          <w:sz w:val="28"/>
          <w:szCs w:val="28"/>
        </w:rPr>
        <w:t xml:space="preserve"> потенциальный резидент индустриального (промышленного) парка в соответствии с условиями </w:t>
      </w:r>
      <w:r w:rsidR="00B25BA6">
        <w:rPr>
          <w:sz w:val="28"/>
          <w:szCs w:val="28"/>
        </w:rPr>
        <w:t>договор</w:t>
      </w:r>
      <w:r w:rsidR="009F4A33">
        <w:rPr>
          <w:sz w:val="28"/>
          <w:szCs w:val="28"/>
        </w:rPr>
        <w:t>а</w:t>
      </w:r>
      <w:r w:rsidRPr="00E97CD7">
        <w:rPr>
          <w:sz w:val="28"/>
          <w:szCs w:val="28"/>
        </w:rPr>
        <w:t xml:space="preserve"> или предварительного </w:t>
      </w:r>
      <w:proofErr w:type="gramStart"/>
      <w:r w:rsidR="00B25BA6">
        <w:rPr>
          <w:sz w:val="28"/>
          <w:szCs w:val="28"/>
        </w:rPr>
        <w:t>договора</w:t>
      </w:r>
      <w:proofErr w:type="gramEnd"/>
      <w:r w:rsidRPr="00E97CD7">
        <w:rPr>
          <w:sz w:val="28"/>
          <w:szCs w:val="28"/>
        </w:rPr>
        <w:t xml:space="preserve"> или соглашени</w:t>
      </w:r>
      <w:r w:rsidR="008C0525">
        <w:rPr>
          <w:sz w:val="28"/>
          <w:szCs w:val="28"/>
        </w:rPr>
        <w:t>я</w:t>
      </w:r>
      <w:r w:rsidRPr="00E97CD7">
        <w:rPr>
          <w:sz w:val="28"/>
          <w:szCs w:val="28"/>
        </w:rPr>
        <w:t xml:space="preserve"> о намерениях обеспечивает:»;</w:t>
      </w:r>
    </w:p>
    <w:p w:rsidR="000731BE" w:rsidRDefault="000731BE" w:rsidP="000731BE">
      <w:pPr>
        <w:spacing w:line="312" w:lineRule="auto"/>
        <w:jc w:val="both"/>
        <w:rPr>
          <w:sz w:val="28"/>
          <w:szCs w:val="28"/>
        </w:rPr>
      </w:pPr>
      <w:r w:rsidRPr="00E97CD7">
        <w:rPr>
          <w:sz w:val="28"/>
          <w:szCs w:val="28"/>
        </w:rPr>
        <w:tab/>
        <w:t xml:space="preserve">в абзаце </w:t>
      </w:r>
      <w:r w:rsidR="0014773B" w:rsidRPr="00E97CD7">
        <w:rPr>
          <w:sz w:val="28"/>
          <w:szCs w:val="28"/>
        </w:rPr>
        <w:t>четвертом</w:t>
      </w:r>
      <w:r w:rsidR="00F44FF7">
        <w:rPr>
          <w:sz w:val="28"/>
          <w:szCs w:val="28"/>
        </w:rPr>
        <w:t xml:space="preserve"> пункта 6.2 слова «соглашения</w:t>
      </w:r>
      <w:r w:rsidRPr="00E97CD7">
        <w:rPr>
          <w:sz w:val="28"/>
          <w:szCs w:val="28"/>
        </w:rPr>
        <w:t xml:space="preserve"> о ведении хозяйственной деятельности» заменить словами «</w:t>
      </w:r>
      <w:r w:rsidR="00B25BA6">
        <w:rPr>
          <w:sz w:val="28"/>
          <w:szCs w:val="28"/>
        </w:rPr>
        <w:t>договор</w:t>
      </w:r>
      <w:r w:rsidR="009F4A33">
        <w:rPr>
          <w:sz w:val="28"/>
          <w:szCs w:val="28"/>
        </w:rPr>
        <w:t>а</w:t>
      </w:r>
      <w:r w:rsidRPr="00E97CD7">
        <w:rPr>
          <w:sz w:val="28"/>
          <w:szCs w:val="28"/>
        </w:rPr>
        <w:t xml:space="preserve"> или предварительного </w:t>
      </w:r>
      <w:r w:rsidR="00B25BA6">
        <w:rPr>
          <w:sz w:val="28"/>
          <w:szCs w:val="28"/>
        </w:rPr>
        <w:t>договор</w:t>
      </w:r>
      <w:r w:rsidR="009F4A33">
        <w:rPr>
          <w:sz w:val="28"/>
          <w:szCs w:val="28"/>
        </w:rPr>
        <w:t>а</w:t>
      </w:r>
      <w:r w:rsidRPr="00E97CD7">
        <w:rPr>
          <w:sz w:val="28"/>
          <w:szCs w:val="28"/>
        </w:rPr>
        <w:t xml:space="preserve"> или соглашени</w:t>
      </w:r>
      <w:r w:rsidR="00F44FF7">
        <w:rPr>
          <w:sz w:val="28"/>
          <w:szCs w:val="28"/>
        </w:rPr>
        <w:t>я</w:t>
      </w:r>
      <w:r w:rsidRPr="00E97CD7">
        <w:rPr>
          <w:sz w:val="28"/>
          <w:szCs w:val="28"/>
        </w:rPr>
        <w:t xml:space="preserve"> о намерениях»;</w:t>
      </w:r>
    </w:p>
    <w:p w:rsidR="00F44FF7" w:rsidRPr="00E97CD7" w:rsidRDefault="00F44FF7" w:rsidP="00F44FF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CD7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пятом пункта 6.2 слова «соглашением</w:t>
      </w:r>
      <w:r w:rsidRPr="00E97CD7">
        <w:rPr>
          <w:sz w:val="28"/>
          <w:szCs w:val="28"/>
        </w:rPr>
        <w:t xml:space="preserve"> о ведении хозяйственной деятельности» заменить словами «</w:t>
      </w:r>
      <w:r>
        <w:rPr>
          <w:sz w:val="28"/>
          <w:szCs w:val="28"/>
        </w:rPr>
        <w:t xml:space="preserve">договором или </w:t>
      </w:r>
      <w:r w:rsidRPr="00E97CD7">
        <w:rPr>
          <w:sz w:val="28"/>
          <w:szCs w:val="28"/>
        </w:rPr>
        <w:t xml:space="preserve"> предварительн</w:t>
      </w:r>
      <w:r>
        <w:rPr>
          <w:sz w:val="28"/>
          <w:szCs w:val="28"/>
        </w:rPr>
        <w:t>ым</w:t>
      </w:r>
      <w:r w:rsidRPr="00E97CD7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 w:rsidRPr="00E97CD7">
        <w:rPr>
          <w:sz w:val="28"/>
          <w:szCs w:val="28"/>
        </w:rPr>
        <w:t xml:space="preserve"> или соглашени</w:t>
      </w:r>
      <w:r>
        <w:rPr>
          <w:sz w:val="28"/>
          <w:szCs w:val="28"/>
        </w:rPr>
        <w:t>ем</w:t>
      </w:r>
      <w:r w:rsidRPr="00E97CD7">
        <w:rPr>
          <w:sz w:val="28"/>
          <w:szCs w:val="28"/>
        </w:rPr>
        <w:t xml:space="preserve"> о намерениях»;</w:t>
      </w:r>
    </w:p>
    <w:p w:rsidR="00B5002B" w:rsidRPr="00E97CD7" w:rsidRDefault="000731BE" w:rsidP="00B5002B">
      <w:pPr>
        <w:spacing w:line="312" w:lineRule="auto"/>
        <w:jc w:val="both"/>
        <w:rPr>
          <w:sz w:val="28"/>
          <w:szCs w:val="28"/>
        </w:rPr>
      </w:pPr>
      <w:r w:rsidRPr="00E97CD7">
        <w:rPr>
          <w:sz w:val="28"/>
          <w:szCs w:val="28"/>
        </w:rPr>
        <w:tab/>
      </w:r>
      <w:r w:rsidR="00B5002B" w:rsidRPr="00E97CD7">
        <w:rPr>
          <w:sz w:val="28"/>
          <w:szCs w:val="28"/>
        </w:rPr>
        <w:t>пункт 6.3 после слов</w:t>
      </w:r>
      <w:r w:rsidR="00A74A18">
        <w:rPr>
          <w:sz w:val="28"/>
          <w:szCs w:val="28"/>
        </w:rPr>
        <w:t>а</w:t>
      </w:r>
      <w:r w:rsidR="00B5002B" w:rsidRPr="00E97CD7">
        <w:rPr>
          <w:sz w:val="28"/>
          <w:szCs w:val="28"/>
        </w:rPr>
        <w:t xml:space="preserve"> «резидент»</w:t>
      </w:r>
      <w:r w:rsidR="00B3364E" w:rsidRPr="00E97CD7">
        <w:rPr>
          <w:sz w:val="28"/>
          <w:szCs w:val="28"/>
        </w:rPr>
        <w:t xml:space="preserve"> до</w:t>
      </w:r>
      <w:r w:rsidR="00A74A18">
        <w:rPr>
          <w:sz w:val="28"/>
          <w:szCs w:val="28"/>
        </w:rPr>
        <w:t>полнить</w:t>
      </w:r>
      <w:r w:rsidR="00E97CD7" w:rsidRPr="00E97CD7">
        <w:rPr>
          <w:sz w:val="28"/>
          <w:szCs w:val="28"/>
        </w:rPr>
        <w:t xml:space="preserve"> слова</w:t>
      </w:r>
      <w:r w:rsidR="00A74A18">
        <w:rPr>
          <w:sz w:val="28"/>
          <w:szCs w:val="28"/>
        </w:rPr>
        <w:t>ми</w:t>
      </w:r>
      <w:r w:rsidR="00E97CD7" w:rsidRPr="00E97CD7">
        <w:rPr>
          <w:sz w:val="28"/>
          <w:szCs w:val="28"/>
        </w:rPr>
        <w:t xml:space="preserve"> «и (или) потенциальный резидент»;</w:t>
      </w:r>
    </w:p>
    <w:p w:rsidR="00E97CD7" w:rsidRDefault="00E97CD7" w:rsidP="00B5002B">
      <w:pPr>
        <w:spacing w:line="312" w:lineRule="auto"/>
        <w:jc w:val="both"/>
        <w:rPr>
          <w:sz w:val="28"/>
          <w:szCs w:val="28"/>
        </w:rPr>
      </w:pPr>
      <w:r w:rsidRPr="00E97CD7">
        <w:rPr>
          <w:sz w:val="28"/>
          <w:szCs w:val="28"/>
        </w:rPr>
        <w:tab/>
        <w:t xml:space="preserve">в разделе </w:t>
      </w:r>
      <w:r w:rsidRPr="00E97CD7">
        <w:rPr>
          <w:sz w:val="28"/>
          <w:szCs w:val="28"/>
          <w:lang w:val="en-US"/>
        </w:rPr>
        <w:t>VII</w:t>
      </w:r>
      <w:r w:rsidRPr="004201F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201F7">
        <w:rPr>
          <w:sz w:val="28"/>
          <w:szCs w:val="28"/>
        </w:rPr>
        <w:t>Государственная поддержка управляющих компаний индустриальных (промышленных) парков и резидентов индустриальных (промышленных) парков»:</w:t>
      </w:r>
    </w:p>
    <w:p w:rsidR="00A44D55" w:rsidRDefault="004201F7" w:rsidP="004201F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D5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7.2</w:t>
      </w:r>
      <w:r w:rsidR="00A44D55">
        <w:rPr>
          <w:sz w:val="28"/>
          <w:szCs w:val="28"/>
        </w:rPr>
        <w:t xml:space="preserve"> изложить в следующей редакции:</w:t>
      </w:r>
    </w:p>
    <w:p w:rsidR="004201F7" w:rsidRDefault="00A44D55" w:rsidP="004201F7">
      <w:pPr>
        <w:spacing w:line="312" w:lineRule="auto"/>
        <w:jc w:val="both"/>
        <w:rPr>
          <w:sz w:val="28"/>
          <w:szCs w:val="28"/>
        </w:rPr>
      </w:pPr>
      <w:r w:rsidRPr="00A44D55">
        <w:rPr>
          <w:sz w:val="28"/>
          <w:szCs w:val="28"/>
        </w:rPr>
        <w:tab/>
        <w:t>«</w:t>
      </w:r>
      <w:r w:rsidR="00A74A18">
        <w:rPr>
          <w:sz w:val="28"/>
          <w:szCs w:val="28"/>
        </w:rPr>
        <w:t>7.2. </w:t>
      </w:r>
      <w:r w:rsidRPr="00A44D55">
        <w:rPr>
          <w:sz w:val="28"/>
          <w:szCs w:val="28"/>
        </w:rPr>
        <w:t xml:space="preserve">В течение срока действия </w:t>
      </w:r>
      <w:r w:rsidR="00B25BA6">
        <w:rPr>
          <w:sz w:val="28"/>
          <w:szCs w:val="28"/>
        </w:rPr>
        <w:t>договор</w:t>
      </w:r>
      <w:r w:rsidR="009F4A33">
        <w:rPr>
          <w:sz w:val="28"/>
          <w:szCs w:val="28"/>
        </w:rPr>
        <w:t>а</w:t>
      </w:r>
      <w:r w:rsidRPr="00A44D55">
        <w:rPr>
          <w:sz w:val="28"/>
          <w:szCs w:val="28"/>
        </w:rPr>
        <w:t xml:space="preserve">, заключенного между управляющей компанией индустриального (промышленного) парка и резидентом индустриального (промышленного) парка, резидентам индустриального (промышленного) парка в соответствии </w:t>
      </w:r>
      <w:r w:rsidRPr="00A44D55">
        <w:rPr>
          <w:sz w:val="28"/>
          <w:szCs w:val="28"/>
        </w:rPr>
        <w:lastRenderedPageBreak/>
        <w:t>с</w:t>
      </w:r>
      <w:r w:rsidR="00A74A18">
        <w:rPr>
          <w:sz w:val="28"/>
          <w:szCs w:val="28"/>
        </w:rPr>
        <w:t> </w:t>
      </w:r>
      <w:r w:rsidRPr="00A44D55">
        <w:rPr>
          <w:sz w:val="28"/>
          <w:szCs w:val="28"/>
        </w:rPr>
        <w:t>законодательством Российской Федерации и законодательством Чувашской Республики, муниципальными правовыми актами оказываются меры государственной и муниципальной поддержки</w:t>
      </w:r>
      <w:r>
        <w:rPr>
          <w:sz w:val="28"/>
          <w:szCs w:val="28"/>
        </w:rPr>
        <w:t>.»</w:t>
      </w:r>
      <w:r w:rsidR="004201F7" w:rsidRPr="00A44D55">
        <w:rPr>
          <w:sz w:val="28"/>
          <w:szCs w:val="28"/>
        </w:rPr>
        <w:t>;</w:t>
      </w:r>
    </w:p>
    <w:p w:rsidR="005A4728" w:rsidRPr="00C6648B" w:rsidRDefault="006B2A7B" w:rsidP="004201F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EBD" w:rsidRPr="00C6648B">
        <w:rPr>
          <w:sz w:val="28"/>
          <w:szCs w:val="28"/>
        </w:rPr>
        <w:t>в приложени</w:t>
      </w:r>
      <w:r w:rsidR="00A74A18">
        <w:rPr>
          <w:sz w:val="28"/>
          <w:szCs w:val="28"/>
        </w:rPr>
        <w:t>и</w:t>
      </w:r>
      <w:r w:rsidR="00C95EBD" w:rsidRPr="00C6648B">
        <w:rPr>
          <w:sz w:val="28"/>
          <w:szCs w:val="28"/>
        </w:rPr>
        <w:t xml:space="preserve"> №</w:t>
      </w:r>
      <w:r w:rsidR="00A74A18">
        <w:rPr>
          <w:sz w:val="28"/>
          <w:szCs w:val="28"/>
        </w:rPr>
        <w:t> </w:t>
      </w:r>
      <w:r w:rsidR="00C95EBD" w:rsidRPr="00C6648B">
        <w:rPr>
          <w:sz w:val="28"/>
          <w:szCs w:val="28"/>
        </w:rPr>
        <w:t>2 к Положению</w:t>
      </w:r>
      <w:r w:rsidR="005A4728" w:rsidRPr="00C6648B">
        <w:rPr>
          <w:sz w:val="28"/>
          <w:szCs w:val="28"/>
        </w:rPr>
        <w:t>:</w:t>
      </w:r>
    </w:p>
    <w:p w:rsidR="006B2A7B" w:rsidRPr="00C6648B" w:rsidRDefault="005A4728" w:rsidP="004201F7">
      <w:pPr>
        <w:spacing w:line="312" w:lineRule="auto"/>
        <w:jc w:val="both"/>
        <w:rPr>
          <w:sz w:val="28"/>
          <w:szCs w:val="28"/>
        </w:rPr>
      </w:pPr>
      <w:r w:rsidRPr="00C6648B">
        <w:rPr>
          <w:sz w:val="28"/>
          <w:szCs w:val="28"/>
        </w:rPr>
        <w:tab/>
      </w:r>
      <w:r w:rsidR="001E04A8">
        <w:rPr>
          <w:sz w:val="28"/>
          <w:szCs w:val="28"/>
        </w:rPr>
        <w:t xml:space="preserve">после </w:t>
      </w:r>
      <w:r w:rsidR="00C95EBD" w:rsidRPr="00930CB0">
        <w:rPr>
          <w:sz w:val="28"/>
          <w:szCs w:val="28"/>
        </w:rPr>
        <w:t>слова «резидента» дополнить словами «и (или) потенциальными резидентами» в соответствующем падеже и числе</w:t>
      </w:r>
      <w:r w:rsidRPr="00930CB0">
        <w:rPr>
          <w:sz w:val="28"/>
          <w:szCs w:val="28"/>
        </w:rPr>
        <w:t>;</w:t>
      </w:r>
    </w:p>
    <w:p w:rsidR="005A4728" w:rsidRPr="00C6648B" w:rsidRDefault="006B2A7B" w:rsidP="00C34911">
      <w:pPr>
        <w:pStyle w:val="1"/>
        <w:spacing w:before="0" w:after="0" w:line="312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6648B">
        <w:rPr>
          <w:sz w:val="28"/>
          <w:szCs w:val="28"/>
        </w:rPr>
        <w:tab/>
      </w:r>
      <w:r w:rsidR="005A4728" w:rsidRPr="00320C73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5A4728" w:rsidRPr="00C6648B">
        <w:rPr>
          <w:rFonts w:ascii="Times New Roman" w:hAnsi="Times New Roman"/>
          <w:b w:val="0"/>
          <w:color w:val="auto"/>
          <w:sz w:val="28"/>
          <w:szCs w:val="28"/>
        </w:rPr>
        <w:t>ункт 5 раздела 1 изложить в следующей редакции:</w:t>
      </w:r>
    </w:p>
    <w:p w:rsidR="000F4636" w:rsidRPr="000F4636" w:rsidRDefault="000F4636" w:rsidP="00B323FC">
      <w:pPr>
        <w:spacing w:line="312" w:lineRule="auto"/>
        <w:jc w:val="both"/>
        <w:rPr>
          <w:sz w:val="28"/>
          <w:szCs w:val="28"/>
        </w:rPr>
      </w:pPr>
      <w:r w:rsidRPr="00C6648B">
        <w:tab/>
      </w:r>
      <w:r w:rsidRPr="00C6648B">
        <w:rPr>
          <w:sz w:val="28"/>
          <w:szCs w:val="28"/>
        </w:rPr>
        <w:t>«5.</w:t>
      </w:r>
      <w:bookmarkStart w:id="8" w:name="sub_12015"/>
      <w:r w:rsidR="001E04A8">
        <w:rPr>
          <w:sz w:val="28"/>
          <w:szCs w:val="28"/>
        </w:rPr>
        <w:t> </w:t>
      </w:r>
      <w:r w:rsidR="00FA6B71">
        <w:rPr>
          <w:sz w:val="28"/>
          <w:szCs w:val="28"/>
        </w:rPr>
        <w:t xml:space="preserve">Сведения об инвестициях </w:t>
      </w:r>
      <w:r w:rsidR="00B323FC" w:rsidRPr="00C6648B">
        <w:rPr>
          <w:sz w:val="28"/>
          <w:szCs w:val="28"/>
        </w:rPr>
        <w:t>при реализации  инвестиционного (инновационного</w:t>
      </w:r>
      <w:r w:rsidR="009218AD">
        <w:rPr>
          <w:sz w:val="28"/>
          <w:szCs w:val="28"/>
        </w:rPr>
        <w:t>)</w:t>
      </w:r>
      <w:r w:rsidR="00B323FC" w:rsidRPr="00C6648B">
        <w:rPr>
          <w:sz w:val="28"/>
          <w:szCs w:val="28"/>
        </w:rPr>
        <w:t xml:space="preserve"> проекта</w:t>
      </w:r>
      <w:r w:rsidRPr="00C6648B">
        <w:rPr>
          <w:sz w:val="28"/>
          <w:szCs w:val="28"/>
        </w:rPr>
        <w:t xml:space="preserve"> на территории индустриального (промышленного) парка</w:t>
      </w:r>
      <w:r w:rsidR="001E04A8">
        <w:rPr>
          <w:sz w:val="28"/>
          <w:szCs w:val="28"/>
        </w:rPr>
        <w:t>»</w:t>
      </w:r>
      <w:r w:rsidRPr="00C6648B">
        <w:rPr>
          <w:sz w:val="28"/>
          <w:szCs w:val="28"/>
        </w:rPr>
        <w:t>.</w:t>
      </w:r>
    </w:p>
    <w:bookmarkEnd w:id="8"/>
    <w:p w:rsidR="00B71990" w:rsidRPr="001E04A8" w:rsidRDefault="005A4728" w:rsidP="00C34911">
      <w:pPr>
        <w:pStyle w:val="1"/>
        <w:spacing w:before="0" w:after="0" w:line="312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</w:r>
      <w:r w:rsidR="00B71990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>1.2</w:t>
      </w:r>
      <w:r w:rsidR="0038261F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="001E04A8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> </w:t>
      </w:r>
      <w:r w:rsidR="00B71990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</w:t>
      </w:r>
      <w:r w:rsidR="001E04A8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>Порядке конкурсного отбора управляющей компании индустриального (промышленного) парка на территории города Чебоксары  Чувашской Республики (</w:t>
      </w:r>
      <w:r w:rsidR="00B71990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приложени</w:t>
      </w:r>
      <w:r w:rsidR="001E04A8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>е</w:t>
      </w:r>
      <w:r w:rsidR="00B71990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</w:t>
      </w:r>
      <w:r w:rsidR="001E04A8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> </w:t>
      </w:r>
      <w:r w:rsidR="00B71990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1E04A8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>)</w:t>
      </w:r>
      <w:r w:rsidR="00B71990" w:rsidRPr="001E04A8">
        <w:rPr>
          <w:rFonts w:ascii="Times New Roman" w:hAnsi="Times New Roman"/>
          <w:b w:val="0"/>
          <w:bCs w:val="0"/>
          <w:color w:val="auto"/>
          <w:sz w:val="28"/>
          <w:szCs w:val="28"/>
        </w:rPr>
        <w:t>:</w:t>
      </w:r>
    </w:p>
    <w:p w:rsidR="00B71990" w:rsidRPr="00C34911" w:rsidRDefault="00B71990" w:rsidP="00C34911">
      <w:pPr>
        <w:spacing w:line="312" w:lineRule="auto"/>
        <w:rPr>
          <w:sz w:val="28"/>
          <w:szCs w:val="28"/>
        </w:rPr>
      </w:pPr>
      <w:r w:rsidRPr="00C34911">
        <w:rPr>
          <w:sz w:val="28"/>
          <w:szCs w:val="28"/>
        </w:rPr>
        <w:tab/>
        <w:t xml:space="preserve">в разделе </w:t>
      </w:r>
      <w:r w:rsidRPr="001E04A8">
        <w:rPr>
          <w:sz w:val="28"/>
          <w:szCs w:val="28"/>
        </w:rPr>
        <w:t>III</w:t>
      </w:r>
      <w:r w:rsidR="00C34911" w:rsidRPr="00C34911">
        <w:rPr>
          <w:sz w:val="28"/>
          <w:szCs w:val="28"/>
        </w:rPr>
        <w:t xml:space="preserve"> </w:t>
      </w:r>
      <w:r w:rsidR="00C34911">
        <w:rPr>
          <w:sz w:val="28"/>
          <w:szCs w:val="28"/>
        </w:rPr>
        <w:t>«</w:t>
      </w:r>
      <w:r w:rsidR="00C34911" w:rsidRPr="00C34911">
        <w:rPr>
          <w:sz w:val="28"/>
          <w:szCs w:val="28"/>
        </w:rPr>
        <w:t>Требования к управляющей компании</w:t>
      </w:r>
      <w:r w:rsidR="00C34911">
        <w:rPr>
          <w:sz w:val="28"/>
          <w:szCs w:val="28"/>
        </w:rPr>
        <w:t>»:</w:t>
      </w:r>
    </w:p>
    <w:p w:rsidR="0014773B" w:rsidRDefault="00B71990" w:rsidP="00C34911">
      <w:pPr>
        <w:spacing w:line="312" w:lineRule="auto"/>
        <w:jc w:val="both"/>
        <w:rPr>
          <w:sz w:val="28"/>
          <w:szCs w:val="28"/>
        </w:rPr>
      </w:pPr>
      <w:r w:rsidRPr="00C34911">
        <w:rPr>
          <w:sz w:val="28"/>
          <w:szCs w:val="28"/>
        </w:rPr>
        <w:tab/>
      </w:r>
      <w:r w:rsidR="0014773B">
        <w:rPr>
          <w:sz w:val="28"/>
          <w:szCs w:val="28"/>
        </w:rPr>
        <w:t>абзац первый  изложить в следующей редакции:</w:t>
      </w:r>
    </w:p>
    <w:p w:rsidR="00B71990" w:rsidRDefault="00310FFE" w:rsidP="00C3491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B71990" w:rsidRPr="00C34911">
        <w:rPr>
          <w:sz w:val="28"/>
          <w:szCs w:val="28"/>
        </w:rPr>
        <w:t>Управляющая компания индустриального (промышленного) парка должна соответствовать следующим требованиям:</w:t>
      </w:r>
      <w:r>
        <w:rPr>
          <w:sz w:val="28"/>
          <w:szCs w:val="28"/>
        </w:rPr>
        <w:t>»;</w:t>
      </w:r>
    </w:p>
    <w:p w:rsidR="00310FFE" w:rsidRDefault="00310FFE" w:rsidP="00C3491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1E28">
        <w:rPr>
          <w:sz w:val="28"/>
          <w:szCs w:val="28"/>
        </w:rPr>
        <w:t xml:space="preserve">пункт </w:t>
      </w:r>
      <w:r w:rsidR="00C90D3E">
        <w:rPr>
          <w:sz w:val="28"/>
          <w:szCs w:val="28"/>
        </w:rPr>
        <w:t>«</w:t>
      </w:r>
      <w:r w:rsidR="00D71E28">
        <w:rPr>
          <w:sz w:val="28"/>
          <w:szCs w:val="28"/>
        </w:rPr>
        <w:t>а</w:t>
      </w:r>
      <w:r w:rsidR="00C90D3E">
        <w:rPr>
          <w:sz w:val="28"/>
          <w:szCs w:val="28"/>
        </w:rPr>
        <w:t xml:space="preserve">» </w:t>
      </w:r>
      <w:r w:rsidR="00D71E28">
        <w:rPr>
          <w:sz w:val="28"/>
          <w:szCs w:val="28"/>
        </w:rPr>
        <w:t>изложить в следующей редакции:</w:t>
      </w:r>
    </w:p>
    <w:p w:rsidR="00B71990" w:rsidRPr="00C34911" w:rsidRDefault="00D71E28" w:rsidP="00C3491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«а)</w:t>
      </w:r>
      <w:bookmarkStart w:id="9" w:name="sub_1041"/>
      <w:r>
        <w:rPr>
          <w:sz w:val="28"/>
          <w:szCs w:val="28"/>
        </w:rPr>
        <w:t> </w:t>
      </w:r>
      <w:r w:rsidR="00B71990" w:rsidRPr="00C34911">
        <w:rPr>
          <w:sz w:val="28"/>
          <w:szCs w:val="28"/>
        </w:rPr>
        <w:t>управляющей компанией индустриального (промышленного) парка является юридическое лицо, действующее в форме хозяйственного общества, государственного или муниципального унитарного предприятия;</w:t>
      </w:r>
      <w:r>
        <w:rPr>
          <w:sz w:val="28"/>
          <w:szCs w:val="28"/>
        </w:rPr>
        <w:t>»;</w:t>
      </w:r>
    </w:p>
    <w:p w:rsidR="00D71E28" w:rsidRDefault="0038261F" w:rsidP="00D71E28">
      <w:pPr>
        <w:spacing w:line="312" w:lineRule="auto"/>
        <w:jc w:val="both"/>
        <w:rPr>
          <w:sz w:val="28"/>
          <w:szCs w:val="28"/>
        </w:rPr>
      </w:pPr>
      <w:bookmarkStart w:id="10" w:name="sub_1042"/>
      <w:bookmarkEnd w:id="9"/>
      <w:r>
        <w:rPr>
          <w:sz w:val="28"/>
          <w:szCs w:val="28"/>
        </w:rPr>
        <w:tab/>
      </w:r>
      <w:r w:rsidR="00C90D3E">
        <w:rPr>
          <w:sz w:val="28"/>
          <w:szCs w:val="28"/>
        </w:rPr>
        <w:t xml:space="preserve">пункт «в» </w:t>
      </w:r>
      <w:r w:rsidR="00D71E28">
        <w:rPr>
          <w:sz w:val="28"/>
          <w:szCs w:val="28"/>
        </w:rPr>
        <w:t>изложить в следующей редакции:</w:t>
      </w:r>
    </w:p>
    <w:p w:rsidR="00B71990" w:rsidRPr="00C34911" w:rsidRDefault="0038261F" w:rsidP="00C34911">
      <w:pPr>
        <w:spacing w:line="312" w:lineRule="auto"/>
        <w:jc w:val="both"/>
        <w:rPr>
          <w:sz w:val="28"/>
          <w:szCs w:val="28"/>
        </w:rPr>
      </w:pPr>
      <w:bookmarkStart w:id="11" w:name="sub_1043"/>
      <w:bookmarkEnd w:id="10"/>
      <w:r>
        <w:rPr>
          <w:sz w:val="28"/>
          <w:szCs w:val="28"/>
        </w:rPr>
        <w:tab/>
      </w:r>
      <w:r w:rsidR="00D71E28">
        <w:rPr>
          <w:sz w:val="28"/>
          <w:szCs w:val="28"/>
        </w:rPr>
        <w:t>«</w:t>
      </w:r>
      <w:r w:rsidR="00B71990" w:rsidRPr="00C34911">
        <w:rPr>
          <w:sz w:val="28"/>
          <w:szCs w:val="28"/>
        </w:rPr>
        <w:t>управляющая компания индустриального (промышленного) парка осуществляет ведение реестра резидентов и (или) потенциальных резидентов индустриального (промышленного) парка;</w:t>
      </w:r>
      <w:r w:rsidR="00D71E28">
        <w:rPr>
          <w:sz w:val="28"/>
          <w:szCs w:val="28"/>
        </w:rPr>
        <w:t>»;</w:t>
      </w:r>
    </w:p>
    <w:p w:rsidR="00C90D3E" w:rsidRDefault="0038261F" w:rsidP="00C34911">
      <w:pPr>
        <w:spacing w:line="312" w:lineRule="auto"/>
        <w:jc w:val="both"/>
        <w:rPr>
          <w:sz w:val="28"/>
          <w:szCs w:val="28"/>
        </w:rPr>
      </w:pPr>
      <w:bookmarkStart w:id="12" w:name="sub_1044"/>
      <w:bookmarkEnd w:id="11"/>
      <w:r>
        <w:rPr>
          <w:sz w:val="28"/>
          <w:szCs w:val="28"/>
        </w:rPr>
        <w:tab/>
      </w:r>
      <w:r w:rsidR="00C90D3E">
        <w:rPr>
          <w:sz w:val="28"/>
          <w:szCs w:val="28"/>
        </w:rPr>
        <w:t>пункт «г» изложить в следующей редакции:</w:t>
      </w:r>
    </w:p>
    <w:p w:rsidR="00B71990" w:rsidRPr="00C34911" w:rsidRDefault="00C90D3E" w:rsidP="00C3491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7DD">
        <w:rPr>
          <w:sz w:val="28"/>
          <w:szCs w:val="28"/>
        </w:rPr>
        <w:t>«</w:t>
      </w:r>
      <w:r w:rsidR="00B71990" w:rsidRPr="00C34911">
        <w:rPr>
          <w:sz w:val="28"/>
          <w:szCs w:val="28"/>
        </w:rPr>
        <w:t>основной вид деятельности управляющей компании индустриального (промышленного) парка входит в перечень видов деятельности по управлению созданием, развитием и эксплуатацией индустриального (промышленного) парка, а также предоставлению резидентам индустриального (промышленного) парка услуг, необходимых им для осуществления промышленного производства, утверждаемый Министерством промышленности и торговли Российской Федерации</w:t>
      </w:r>
      <w:r w:rsidR="003D07DD">
        <w:rPr>
          <w:sz w:val="28"/>
          <w:szCs w:val="28"/>
        </w:rPr>
        <w:t>»</w:t>
      </w:r>
      <w:r w:rsidR="00B71990" w:rsidRPr="00C34911">
        <w:rPr>
          <w:sz w:val="28"/>
          <w:szCs w:val="28"/>
        </w:rPr>
        <w:t>;</w:t>
      </w:r>
    </w:p>
    <w:p w:rsidR="00E33123" w:rsidRPr="006376EF" w:rsidRDefault="0038261F" w:rsidP="00E33123">
      <w:pPr>
        <w:spacing w:line="312" w:lineRule="auto"/>
        <w:jc w:val="both"/>
        <w:rPr>
          <w:sz w:val="28"/>
          <w:szCs w:val="28"/>
        </w:rPr>
      </w:pPr>
      <w:bookmarkStart w:id="13" w:name="sub_1045"/>
      <w:bookmarkEnd w:id="12"/>
      <w:r>
        <w:rPr>
          <w:sz w:val="28"/>
          <w:szCs w:val="28"/>
        </w:rPr>
        <w:lastRenderedPageBreak/>
        <w:tab/>
      </w:r>
      <w:bookmarkEnd w:id="13"/>
      <w:r w:rsidR="003D07DD" w:rsidRPr="003D07DD">
        <w:rPr>
          <w:sz w:val="28"/>
          <w:szCs w:val="28"/>
        </w:rPr>
        <w:t xml:space="preserve">пункт «з» </w:t>
      </w:r>
      <w:r w:rsidR="00347E8B" w:rsidRPr="003D07DD">
        <w:rPr>
          <w:sz w:val="28"/>
          <w:szCs w:val="28"/>
        </w:rPr>
        <w:t xml:space="preserve">после слов «администрации города Чебоксары» </w:t>
      </w:r>
      <w:r w:rsidR="00E33123" w:rsidRPr="003D07DD">
        <w:rPr>
          <w:sz w:val="28"/>
          <w:szCs w:val="28"/>
        </w:rPr>
        <w:t>до</w:t>
      </w:r>
      <w:r w:rsidR="006376EF">
        <w:rPr>
          <w:sz w:val="28"/>
          <w:szCs w:val="28"/>
        </w:rPr>
        <w:t>полнить</w:t>
      </w:r>
      <w:r w:rsidR="00E33123" w:rsidRPr="003D07DD">
        <w:rPr>
          <w:sz w:val="28"/>
          <w:szCs w:val="28"/>
        </w:rPr>
        <w:t xml:space="preserve"> слова</w:t>
      </w:r>
      <w:r w:rsidR="006376EF">
        <w:rPr>
          <w:sz w:val="28"/>
          <w:szCs w:val="28"/>
        </w:rPr>
        <w:t>ми</w:t>
      </w:r>
      <w:r w:rsidR="00E33123" w:rsidRPr="003D07DD">
        <w:rPr>
          <w:sz w:val="28"/>
          <w:szCs w:val="28"/>
        </w:rPr>
        <w:t xml:space="preserve"> «</w:t>
      </w:r>
      <w:r w:rsidR="00E33123" w:rsidRPr="003D07DD">
        <w:rPr>
          <w:rFonts w:eastAsiaTheme="minorHAnsi"/>
          <w:sz w:val="28"/>
          <w:szCs w:val="28"/>
          <w:lang w:eastAsia="en-US"/>
        </w:rPr>
        <w:t xml:space="preserve">или отдельного раздела на инвестиционном портале субъекта </w:t>
      </w:r>
      <w:r w:rsidR="00E33123" w:rsidRPr="006376EF">
        <w:rPr>
          <w:sz w:val="28"/>
          <w:szCs w:val="28"/>
        </w:rPr>
        <w:t>Российской Федерации»;</w:t>
      </w:r>
    </w:p>
    <w:p w:rsidR="00D60CC2" w:rsidRPr="006376EF" w:rsidRDefault="006376EF" w:rsidP="00E33123">
      <w:pPr>
        <w:spacing w:line="312" w:lineRule="auto"/>
        <w:jc w:val="both"/>
        <w:rPr>
          <w:sz w:val="28"/>
          <w:szCs w:val="28"/>
        </w:rPr>
      </w:pPr>
      <w:r w:rsidRPr="006376EF">
        <w:rPr>
          <w:sz w:val="28"/>
          <w:szCs w:val="28"/>
        </w:rPr>
        <w:tab/>
        <w:t xml:space="preserve">в пункте 6.2 </w:t>
      </w:r>
      <w:r w:rsidR="00E33123" w:rsidRPr="006376EF">
        <w:rPr>
          <w:sz w:val="28"/>
          <w:szCs w:val="28"/>
        </w:rPr>
        <w:t>раздел</w:t>
      </w:r>
      <w:r w:rsidRPr="006376EF">
        <w:rPr>
          <w:sz w:val="28"/>
          <w:szCs w:val="28"/>
        </w:rPr>
        <w:t>а</w:t>
      </w:r>
      <w:r w:rsidR="00E33123" w:rsidRPr="006376EF">
        <w:rPr>
          <w:sz w:val="28"/>
          <w:szCs w:val="28"/>
        </w:rPr>
        <w:t xml:space="preserve"> VI</w:t>
      </w:r>
      <w:r w:rsidR="008C2C94" w:rsidRPr="006376EF">
        <w:rPr>
          <w:sz w:val="28"/>
          <w:szCs w:val="28"/>
        </w:rPr>
        <w:t xml:space="preserve"> «</w:t>
      </w:r>
      <w:r w:rsidR="00E33123" w:rsidRPr="006376EF">
        <w:rPr>
          <w:sz w:val="28"/>
          <w:szCs w:val="28"/>
        </w:rPr>
        <w:t xml:space="preserve">Подведение итогов </w:t>
      </w:r>
      <w:r w:rsidR="008C2C94" w:rsidRPr="006376EF">
        <w:rPr>
          <w:sz w:val="28"/>
          <w:szCs w:val="28"/>
        </w:rPr>
        <w:t>конкурсного отбора»</w:t>
      </w:r>
      <w:r w:rsidRPr="006376EF">
        <w:rPr>
          <w:sz w:val="28"/>
          <w:szCs w:val="28"/>
        </w:rPr>
        <w:t xml:space="preserve"> </w:t>
      </w:r>
      <w:r w:rsidR="003D20D5" w:rsidRPr="006376EF">
        <w:rPr>
          <w:sz w:val="28"/>
          <w:szCs w:val="28"/>
        </w:rPr>
        <w:t>слова «издает приказ о подведении итогов конкурсного отбора»</w:t>
      </w:r>
      <w:r w:rsidR="00D60CC2" w:rsidRPr="006376EF">
        <w:rPr>
          <w:sz w:val="28"/>
          <w:szCs w:val="28"/>
        </w:rPr>
        <w:t xml:space="preserve"> исключить.</w:t>
      </w:r>
    </w:p>
    <w:p w:rsidR="00A215D0" w:rsidRPr="006376EF" w:rsidRDefault="00D60CC2" w:rsidP="006376EF">
      <w:pPr>
        <w:spacing w:line="312" w:lineRule="auto"/>
        <w:jc w:val="both"/>
        <w:rPr>
          <w:sz w:val="28"/>
          <w:szCs w:val="28"/>
        </w:rPr>
      </w:pPr>
      <w:r w:rsidRPr="006376EF">
        <w:rPr>
          <w:sz w:val="28"/>
          <w:szCs w:val="28"/>
        </w:rPr>
        <w:tab/>
        <w:t>1.3. В</w:t>
      </w:r>
      <w:r w:rsidR="006376EF" w:rsidRPr="006376EF">
        <w:rPr>
          <w:sz w:val="28"/>
          <w:szCs w:val="28"/>
        </w:rPr>
        <w:t xml:space="preserve"> </w:t>
      </w:r>
      <w:hyperlink r:id="rId9" w:history="1">
        <w:r w:rsidR="006376EF" w:rsidRPr="006376EF">
          <w:rPr>
            <w:sz w:val="28"/>
            <w:szCs w:val="28"/>
          </w:rPr>
          <w:t>Положении</w:t>
        </w:r>
      </w:hyperlink>
      <w:r w:rsidR="006376EF" w:rsidRPr="006376EF">
        <w:rPr>
          <w:sz w:val="28"/>
          <w:szCs w:val="28"/>
        </w:rPr>
        <w:t xml:space="preserve"> о реестре индустриальных (промышленных) парков на территории города Чебоксары Чувашской Республики и реестре резидентов индустриального (промышленного) парка на территории города Чебоксары Чувашской Республики</w:t>
      </w:r>
      <w:r w:rsidRPr="006376EF">
        <w:rPr>
          <w:sz w:val="28"/>
          <w:szCs w:val="28"/>
        </w:rPr>
        <w:t xml:space="preserve"> </w:t>
      </w:r>
      <w:r w:rsidR="006376EF">
        <w:rPr>
          <w:sz w:val="28"/>
          <w:szCs w:val="28"/>
        </w:rPr>
        <w:t xml:space="preserve">(далее – Положение) </w:t>
      </w:r>
      <w:r w:rsidR="006376EF" w:rsidRPr="006376EF">
        <w:rPr>
          <w:sz w:val="28"/>
          <w:szCs w:val="28"/>
        </w:rPr>
        <w:t>(</w:t>
      </w:r>
      <w:r w:rsidRPr="006376EF">
        <w:rPr>
          <w:sz w:val="28"/>
          <w:szCs w:val="28"/>
        </w:rPr>
        <w:t>приложени</w:t>
      </w:r>
      <w:r w:rsidR="006376EF" w:rsidRPr="006376EF">
        <w:rPr>
          <w:sz w:val="28"/>
          <w:szCs w:val="28"/>
        </w:rPr>
        <w:t>е</w:t>
      </w:r>
      <w:r w:rsidRPr="006376EF">
        <w:rPr>
          <w:sz w:val="28"/>
          <w:szCs w:val="28"/>
        </w:rPr>
        <w:t xml:space="preserve"> №</w:t>
      </w:r>
      <w:r w:rsidR="006376EF" w:rsidRPr="006376EF">
        <w:rPr>
          <w:sz w:val="28"/>
          <w:szCs w:val="28"/>
        </w:rPr>
        <w:t> </w:t>
      </w:r>
      <w:r w:rsidRPr="006376EF">
        <w:rPr>
          <w:sz w:val="28"/>
          <w:szCs w:val="28"/>
        </w:rPr>
        <w:t>4</w:t>
      </w:r>
      <w:r w:rsidR="006376EF" w:rsidRPr="006376EF">
        <w:rPr>
          <w:sz w:val="28"/>
          <w:szCs w:val="28"/>
        </w:rPr>
        <w:t>)</w:t>
      </w:r>
      <w:r w:rsidR="00A215D0" w:rsidRPr="006376EF">
        <w:rPr>
          <w:sz w:val="28"/>
          <w:szCs w:val="28"/>
        </w:rPr>
        <w:t>:</w:t>
      </w:r>
    </w:p>
    <w:p w:rsidR="006F6AFD" w:rsidRPr="006376EF" w:rsidRDefault="006F6AFD" w:rsidP="00E33123">
      <w:pPr>
        <w:spacing w:line="312" w:lineRule="auto"/>
        <w:jc w:val="both"/>
        <w:rPr>
          <w:sz w:val="28"/>
          <w:szCs w:val="28"/>
        </w:rPr>
      </w:pPr>
      <w:r w:rsidRPr="006376EF">
        <w:rPr>
          <w:sz w:val="28"/>
          <w:szCs w:val="28"/>
        </w:rPr>
        <w:tab/>
        <w:t>раздел I «Общие положения»</w:t>
      </w:r>
      <w:r w:rsidR="006376EF">
        <w:rPr>
          <w:sz w:val="28"/>
          <w:szCs w:val="28"/>
        </w:rPr>
        <w:t xml:space="preserve"> </w:t>
      </w:r>
      <w:r w:rsidRPr="006376EF">
        <w:rPr>
          <w:sz w:val="28"/>
          <w:szCs w:val="28"/>
        </w:rPr>
        <w:t>после слов</w:t>
      </w:r>
      <w:r w:rsidR="006376EF">
        <w:rPr>
          <w:sz w:val="28"/>
          <w:szCs w:val="28"/>
        </w:rPr>
        <w:t>а</w:t>
      </w:r>
      <w:r w:rsidRPr="006376EF">
        <w:rPr>
          <w:sz w:val="28"/>
          <w:szCs w:val="28"/>
        </w:rPr>
        <w:t xml:space="preserve"> «резидентов» до</w:t>
      </w:r>
      <w:r w:rsidR="006376EF">
        <w:rPr>
          <w:sz w:val="28"/>
          <w:szCs w:val="28"/>
        </w:rPr>
        <w:t>полнить</w:t>
      </w:r>
      <w:r w:rsidRPr="006376EF">
        <w:rPr>
          <w:sz w:val="28"/>
          <w:szCs w:val="28"/>
        </w:rPr>
        <w:t xml:space="preserve"> слова</w:t>
      </w:r>
      <w:r w:rsidR="006376EF">
        <w:rPr>
          <w:sz w:val="28"/>
          <w:szCs w:val="28"/>
        </w:rPr>
        <w:t>ми</w:t>
      </w:r>
      <w:r w:rsidRPr="006376EF">
        <w:rPr>
          <w:sz w:val="28"/>
          <w:szCs w:val="28"/>
        </w:rPr>
        <w:t xml:space="preserve"> «и (или) потенциальных резидентов»;</w:t>
      </w:r>
    </w:p>
    <w:p w:rsidR="006376EF" w:rsidRDefault="00A215D0" w:rsidP="00E33123">
      <w:pPr>
        <w:spacing w:line="31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12351" w:rsidRPr="00C6648B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A12351" w:rsidRPr="00C6648B">
        <w:rPr>
          <w:rFonts w:eastAsiaTheme="minorHAnsi"/>
          <w:sz w:val="28"/>
          <w:szCs w:val="28"/>
          <w:lang w:val="en-US" w:eastAsia="en-US"/>
        </w:rPr>
        <w:t>III</w:t>
      </w:r>
      <w:r w:rsidR="00A12351" w:rsidRPr="00C6648B">
        <w:rPr>
          <w:rFonts w:eastAsiaTheme="minorHAnsi"/>
          <w:sz w:val="28"/>
          <w:szCs w:val="28"/>
          <w:lang w:eastAsia="en-US"/>
        </w:rPr>
        <w:t xml:space="preserve"> </w:t>
      </w:r>
      <w:r w:rsidR="006376EF" w:rsidRPr="00C6648B">
        <w:rPr>
          <w:rFonts w:eastAsiaTheme="minorHAnsi"/>
          <w:sz w:val="28"/>
          <w:szCs w:val="28"/>
          <w:lang w:eastAsia="en-US"/>
        </w:rPr>
        <w:t>«Ведение реестра резидентов»</w:t>
      </w:r>
      <w:r w:rsidR="006376EF">
        <w:rPr>
          <w:rFonts w:eastAsiaTheme="minorHAnsi"/>
          <w:sz w:val="28"/>
          <w:szCs w:val="28"/>
          <w:lang w:eastAsia="en-US"/>
        </w:rPr>
        <w:t>:</w:t>
      </w:r>
    </w:p>
    <w:p w:rsidR="00DC17FF" w:rsidRDefault="00BA0E70" w:rsidP="006376EF">
      <w:pPr>
        <w:spacing w:line="312" w:lineRule="auto"/>
        <w:ind w:firstLine="708"/>
        <w:jc w:val="both"/>
        <w:rPr>
          <w:sz w:val="28"/>
          <w:szCs w:val="28"/>
        </w:rPr>
      </w:pPr>
      <w:r w:rsidRPr="00C6648B">
        <w:rPr>
          <w:rFonts w:eastAsiaTheme="minorHAnsi"/>
          <w:sz w:val="28"/>
          <w:szCs w:val="28"/>
          <w:lang w:eastAsia="en-US"/>
        </w:rPr>
        <w:t>наименование раздела и</w:t>
      </w:r>
      <w:r w:rsidR="00DC17FF" w:rsidRPr="00C6648B">
        <w:rPr>
          <w:sz w:val="28"/>
          <w:szCs w:val="28"/>
        </w:rPr>
        <w:t>зложить в следующе редакции:</w:t>
      </w:r>
    </w:p>
    <w:p w:rsidR="00DC17FF" w:rsidRPr="00DC17FF" w:rsidRDefault="00BA0E70" w:rsidP="00E3312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17FF">
        <w:rPr>
          <w:sz w:val="28"/>
          <w:szCs w:val="28"/>
        </w:rPr>
        <w:t>«</w:t>
      </w:r>
      <w:r w:rsidR="00DC17FF">
        <w:rPr>
          <w:sz w:val="28"/>
          <w:szCs w:val="28"/>
          <w:lang w:val="en-US"/>
        </w:rPr>
        <w:t>III</w:t>
      </w:r>
      <w:r w:rsidR="00DC17FF">
        <w:rPr>
          <w:sz w:val="28"/>
          <w:szCs w:val="28"/>
        </w:rPr>
        <w:t>. Ведение реестра резидентов и (или) потенциальных резидентов»</w:t>
      </w:r>
      <w:r w:rsidR="006376EF">
        <w:rPr>
          <w:sz w:val="28"/>
          <w:szCs w:val="28"/>
        </w:rPr>
        <w:t>;</w:t>
      </w:r>
    </w:p>
    <w:p w:rsidR="00612E55" w:rsidRDefault="00DC17FF" w:rsidP="00612E55">
      <w:pPr>
        <w:spacing w:line="31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пункт 3.1</w:t>
      </w:r>
      <w:r w:rsidR="00612E55">
        <w:rPr>
          <w:sz w:val="28"/>
          <w:szCs w:val="28"/>
        </w:rPr>
        <w:t xml:space="preserve"> после </w:t>
      </w:r>
      <w:r w:rsidR="00612E55" w:rsidRPr="006376EF">
        <w:rPr>
          <w:sz w:val="28"/>
          <w:szCs w:val="28"/>
        </w:rPr>
        <w:t>слов</w:t>
      </w:r>
      <w:r w:rsidR="006376EF" w:rsidRPr="006376EF">
        <w:rPr>
          <w:sz w:val="28"/>
          <w:szCs w:val="28"/>
        </w:rPr>
        <w:t>а</w:t>
      </w:r>
      <w:r w:rsidR="00612E55" w:rsidRPr="006376EF">
        <w:rPr>
          <w:sz w:val="28"/>
          <w:szCs w:val="28"/>
        </w:rPr>
        <w:t xml:space="preserve"> </w:t>
      </w:r>
      <w:r w:rsidR="00612E55" w:rsidRPr="006376EF">
        <w:rPr>
          <w:rFonts w:eastAsiaTheme="minorHAnsi"/>
          <w:sz w:val="28"/>
          <w:szCs w:val="28"/>
          <w:lang w:eastAsia="en-US"/>
        </w:rPr>
        <w:t>«резидентов» до</w:t>
      </w:r>
      <w:r w:rsidR="006376EF" w:rsidRPr="006376EF">
        <w:rPr>
          <w:rFonts w:eastAsiaTheme="minorHAnsi"/>
          <w:sz w:val="28"/>
          <w:szCs w:val="28"/>
          <w:lang w:eastAsia="en-US"/>
        </w:rPr>
        <w:t>полнить</w:t>
      </w:r>
      <w:r w:rsidR="00612E55" w:rsidRPr="006376EF">
        <w:rPr>
          <w:rFonts w:eastAsiaTheme="minorHAnsi"/>
          <w:sz w:val="28"/>
          <w:szCs w:val="28"/>
          <w:lang w:eastAsia="en-US"/>
        </w:rPr>
        <w:t xml:space="preserve"> слова</w:t>
      </w:r>
      <w:r w:rsidR="006376EF" w:rsidRPr="006376EF">
        <w:rPr>
          <w:rFonts w:eastAsiaTheme="minorHAnsi"/>
          <w:sz w:val="28"/>
          <w:szCs w:val="28"/>
          <w:lang w:eastAsia="en-US"/>
        </w:rPr>
        <w:t>ми</w:t>
      </w:r>
      <w:r w:rsidR="00612E55" w:rsidRPr="006376EF">
        <w:rPr>
          <w:rFonts w:eastAsiaTheme="minorHAnsi"/>
          <w:sz w:val="28"/>
          <w:szCs w:val="28"/>
          <w:lang w:eastAsia="en-US"/>
        </w:rPr>
        <w:t xml:space="preserve"> «и (или) потенциальных резидентов» в соответствующем падеже;</w:t>
      </w:r>
    </w:p>
    <w:p w:rsidR="004120EF" w:rsidRDefault="00DC17FF" w:rsidP="00E3312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20EF">
        <w:rPr>
          <w:sz w:val="28"/>
          <w:szCs w:val="28"/>
        </w:rPr>
        <w:t>в пункте 3.2 слова «соглашения о ведении хозяйственной деятельности» заменить словами «</w:t>
      </w:r>
      <w:r w:rsidR="00B25BA6">
        <w:rPr>
          <w:sz w:val="28"/>
          <w:szCs w:val="28"/>
        </w:rPr>
        <w:t>договор</w:t>
      </w:r>
      <w:r w:rsidR="00410BC8">
        <w:rPr>
          <w:sz w:val="28"/>
          <w:szCs w:val="28"/>
        </w:rPr>
        <w:t>а</w:t>
      </w:r>
      <w:r w:rsidR="004120EF">
        <w:rPr>
          <w:sz w:val="28"/>
          <w:szCs w:val="28"/>
        </w:rPr>
        <w:t xml:space="preserve"> или предварительного </w:t>
      </w:r>
      <w:r w:rsidR="00B25BA6">
        <w:rPr>
          <w:sz w:val="28"/>
          <w:szCs w:val="28"/>
        </w:rPr>
        <w:t>договор</w:t>
      </w:r>
      <w:r w:rsidR="00410BC8">
        <w:rPr>
          <w:sz w:val="28"/>
          <w:szCs w:val="28"/>
        </w:rPr>
        <w:t>а</w:t>
      </w:r>
      <w:r w:rsidR="004120EF">
        <w:rPr>
          <w:sz w:val="28"/>
          <w:szCs w:val="28"/>
        </w:rPr>
        <w:t xml:space="preserve"> или соглашения о намерениях</w:t>
      </w:r>
      <w:r w:rsidR="006F6AFD">
        <w:rPr>
          <w:sz w:val="28"/>
          <w:szCs w:val="28"/>
        </w:rPr>
        <w:t>»;</w:t>
      </w:r>
    </w:p>
    <w:p w:rsidR="006F6AFD" w:rsidRDefault="006F6AFD" w:rsidP="00E33123">
      <w:pPr>
        <w:spacing w:line="31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пункт</w:t>
      </w:r>
      <w:r w:rsidR="006376E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63469">
        <w:rPr>
          <w:sz w:val="28"/>
          <w:szCs w:val="28"/>
        </w:rPr>
        <w:t>3</w:t>
      </w:r>
      <w:r w:rsidR="006376EF">
        <w:rPr>
          <w:sz w:val="28"/>
          <w:szCs w:val="28"/>
        </w:rPr>
        <w:t>.</w:t>
      </w:r>
      <w:r w:rsidR="00F63469">
        <w:rPr>
          <w:sz w:val="28"/>
          <w:szCs w:val="28"/>
        </w:rPr>
        <w:t xml:space="preserve">3, </w:t>
      </w:r>
      <w:r>
        <w:rPr>
          <w:sz w:val="28"/>
          <w:szCs w:val="28"/>
        </w:rPr>
        <w:t>3.4</w:t>
      </w:r>
      <w:r w:rsidR="0098670F">
        <w:rPr>
          <w:sz w:val="28"/>
          <w:szCs w:val="28"/>
        </w:rPr>
        <w:t>, 3</w:t>
      </w:r>
      <w:r w:rsidR="006376EF">
        <w:rPr>
          <w:sz w:val="28"/>
          <w:szCs w:val="28"/>
        </w:rPr>
        <w:t>.</w:t>
      </w:r>
      <w:r w:rsidR="0098670F">
        <w:rPr>
          <w:sz w:val="28"/>
          <w:szCs w:val="28"/>
        </w:rPr>
        <w:t>5</w:t>
      </w:r>
      <w:r>
        <w:rPr>
          <w:sz w:val="28"/>
          <w:szCs w:val="28"/>
        </w:rPr>
        <w:t xml:space="preserve"> после слов </w:t>
      </w:r>
      <w:r>
        <w:rPr>
          <w:rFonts w:eastAsiaTheme="minorHAnsi"/>
          <w:sz w:val="28"/>
          <w:szCs w:val="28"/>
          <w:lang w:eastAsia="en-US"/>
        </w:rPr>
        <w:t>«резидентов»</w:t>
      </w:r>
      <w:r w:rsidR="00815B6F">
        <w:rPr>
          <w:rFonts w:eastAsiaTheme="minorHAnsi"/>
          <w:sz w:val="28"/>
          <w:szCs w:val="28"/>
          <w:lang w:eastAsia="en-US"/>
        </w:rPr>
        <w:t xml:space="preserve"> до</w:t>
      </w:r>
      <w:r w:rsidR="006376EF">
        <w:rPr>
          <w:rFonts w:eastAsiaTheme="minorHAnsi"/>
          <w:sz w:val="28"/>
          <w:szCs w:val="28"/>
          <w:lang w:eastAsia="en-US"/>
        </w:rPr>
        <w:t>полнить</w:t>
      </w:r>
      <w:r w:rsidR="00815B6F">
        <w:rPr>
          <w:rFonts w:eastAsiaTheme="minorHAnsi"/>
          <w:sz w:val="28"/>
          <w:szCs w:val="28"/>
          <w:lang w:eastAsia="en-US"/>
        </w:rPr>
        <w:t xml:space="preserve"> слова</w:t>
      </w:r>
      <w:r w:rsidR="006376EF">
        <w:rPr>
          <w:rFonts w:eastAsiaTheme="minorHAnsi"/>
          <w:sz w:val="28"/>
          <w:szCs w:val="28"/>
          <w:lang w:eastAsia="en-US"/>
        </w:rPr>
        <w:t>ми «и </w:t>
      </w:r>
      <w:r w:rsidR="00815B6F">
        <w:rPr>
          <w:rFonts w:eastAsiaTheme="minorHAnsi"/>
          <w:sz w:val="28"/>
          <w:szCs w:val="28"/>
          <w:lang w:eastAsia="en-US"/>
        </w:rPr>
        <w:t>(или) потенциальны</w:t>
      </w:r>
      <w:r w:rsidR="006376EF">
        <w:rPr>
          <w:rFonts w:eastAsiaTheme="minorHAnsi"/>
          <w:sz w:val="28"/>
          <w:szCs w:val="28"/>
          <w:lang w:eastAsia="en-US"/>
        </w:rPr>
        <w:t>х</w:t>
      </w:r>
      <w:r w:rsidR="00815B6F">
        <w:rPr>
          <w:rFonts w:eastAsiaTheme="minorHAnsi"/>
          <w:sz w:val="28"/>
          <w:szCs w:val="28"/>
          <w:lang w:eastAsia="en-US"/>
        </w:rPr>
        <w:t xml:space="preserve"> резидент</w:t>
      </w:r>
      <w:r w:rsidR="006376EF">
        <w:rPr>
          <w:rFonts w:eastAsiaTheme="minorHAnsi"/>
          <w:sz w:val="28"/>
          <w:szCs w:val="28"/>
          <w:lang w:eastAsia="en-US"/>
        </w:rPr>
        <w:t>ов</w:t>
      </w:r>
      <w:r w:rsidR="00815B6F">
        <w:rPr>
          <w:rFonts w:eastAsiaTheme="minorHAnsi"/>
          <w:sz w:val="28"/>
          <w:szCs w:val="28"/>
          <w:lang w:eastAsia="en-US"/>
        </w:rPr>
        <w:t>» в соответствующем падеже;</w:t>
      </w:r>
    </w:p>
    <w:p w:rsidR="00815B6F" w:rsidRPr="0058480B" w:rsidRDefault="00815B6F" w:rsidP="0098670F">
      <w:pPr>
        <w:pStyle w:val="1"/>
        <w:spacing w:before="0" w:after="0" w:line="312" w:lineRule="auto"/>
        <w:jc w:val="both"/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8670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приложение №</w:t>
      </w:r>
      <w:r w:rsidR="006376E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 </w:t>
      </w:r>
      <w:r w:rsidRPr="0098670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2 </w:t>
      </w:r>
      <w:r w:rsidR="005915B8" w:rsidRPr="0098670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к </w:t>
      </w:r>
      <w:r w:rsidRPr="0098670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Положени</w:t>
      </w:r>
      <w:r w:rsidR="005915B8" w:rsidRPr="0098670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ю</w:t>
      </w:r>
      <w:r w:rsidRPr="0098670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5915B8" w:rsidRPr="0058480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изложить в редакции согласно приложению к настоящему </w:t>
      </w:r>
      <w:r w:rsidR="006376E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</w:t>
      </w:r>
      <w:r w:rsidR="005915B8" w:rsidRPr="0058480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остановлению.</w:t>
      </w:r>
    </w:p>
    <w:p w:rsidR="005915B8" w:rsidRPr="006232B4" w:rsidRDefault="005915B8" w:rsidP="005915B8">
      <w:pPr>
        <w:tabs>
          <w:tab w:val="left" w:pos="993"/>
        </w:tabs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32B4">
        <w:rPr>
          <w:sz w:val="28"/>
          <w:szCs w:val="28"/>
        </w:rPr>
        <w:t>.</w:t>
      </w:r>
      <w:r w:rsidR="006376EF">
        <w:rPr>
          <w:sz w:val="28"/>
          <w:szCs w:val="28"/>
        </w:rPr>
        <w:t> </w:t>
      </w:r>
      <w:r w:rsidRPr="006232B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915B8" w:rsidRDefault="005915B8" w:rsidP="005915B8">
      <w:pPr>
        <w:tabs>
          <w:tab w:val="left" w:pos="993"/>
        </w:tabs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32B4">
        <w:rPr>
          <w:sz w:val="28"/>
          <w:szCs w:val="28"/>
        </w:rPr>
        <w:t>.</w:t>
      </w:r>
      <w:r w:rsidR="006376EF">
        <w:rPr>
          <w:sz w:val="28"/>
          <w:szCs w:val="28"/>
        </w:rPr>
        <w:t> </w:t>
      </w:r>
      <w:r w:rsidRPr="006232B4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> </w:t>
      </w:r>
      <w:r w:rsidRPr="006232B4">
        <w:rPr>
          <w:sz w:val="28"/>
          <w:szCs w:val="28"/>
        </w:rPr>
        <w:t xml:space="preserve">заместителя главы администрации города Чебоксары по </w:t>
      </w:r>
      <w:r>
        <w:rPr>
          <w:sz w:val="28"/>
          <w:szCs w:val="28"/>
        </w:rPr>
        <w:t>экономическому развитию и финансам</w:t>
      </w:r>
      <w:r w:rsidR="00263B15">
        <w:rPr>
          <w:sz w:val="28"/>
          <w:szCs w:val="28"/>
        </w:rPr>
        <w:t xml:space="preserve"> Антонову И.Н</w:t>
      </w:r>
      <w:r>
        <w:rPr>
          <w:sz w:val="28"/>
          <w:szCs w:val="28"/>
        </w:rPr>
        <w:t>.</w:t>
      </w:r>
    </w:p>
    <w:p w:rsidR="005915B8" w:rsidRDefault="005915B8" w:rsidP="005915B8">
      <w:pPr>
        <w:jc w:val="both"/>
        <w:rPr>
          <w:bCs/>
          <w:sz w:val="28"/>
          <w:szCs w:val="28"/>
        </w:rPr>
      </w:pPr>
    </w:p>
    <w:p w:rsidR="006376EF" w:rsidRDefault="006376EF" w:rsidP="005915B8">
      <w:pPr>
        <w:jc w:val="both"/>
        <w:rPr>
          <w:bCs/>
          <w:sz w:val="28"/>
          <w:szCs w:val="28"/>
        </w:rPr>
      </w:pPr>
    </w:p>
    <w:p w:rsidR="00DB1D81" w:rsidRDefault="00C6648B" w:rsidP="00DB1D81">
      <w:pPr>
        <w:jc w:val="both"/>
        <w:rPr>
          <w:bCs/>
          <w:sz w:val="28"/>
          <w:szCs w:val="28"/>
        </w:rPr>
        <w:sectPr w:rsidR="00DB1D81" w:rsidSect="00F77BEF">
          <w:headerReference w:type="default" r:id="rId10"/>
          <w:footerReference w:type="default" r:id="rId11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>Г</w:t>
      </w:r>
      <w:r w:rsidR="005915B8" w:rsidRPr="00142FFA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="005915B8" w:rsidRPr="00142FFA">
        <w:rPr>
          <w:bCs/>
          <w:sz w:val="28"/>
          <w:szCs w:val="28"/>
        </w:rPr>
        <w:t>администрации</w:t>
      </w:r>
      <w:r w:rsidR="006376EF">
        <w:rPr>
          <w:bCs/>
          <w:sz w:val="28"/>
          <w:szCs w:val="28"/>
        </w:rPr>
        <w:t xml:space="preserve"> </w:t>
      </w:r>
      <w:r w:rsidR="005915B8" w:rsidRPr="00142FFA">
        <w:rPr>
          <w:bCs/>
          <w:sz w:val="28"/>
          <w:szCs w:val="28"/>
        </w:rPr>
        <w:t xml:space="preserve">города </w:t>
      </w:r>
      <w:r w:rsidR="005915B8">
        <w:rPr>
          <w:bCs/>
          <w:sz w:val="28"/>
          <w:szCs w:val="28"/>
        </w:rPr>
        <w:t xml:space="preserve">Чебоксары                         </w:t>
      </w:r>
      <w:r w:rsidR="005915B8" w:rsidRPr="00142FFA">
        <w:rPr>
          <w:bCs/>
          <w:sz w:val="28"/>
          <w:szCs w:val="28"/>
        </w:rPr>
        <w:t xml:space="preserve">  </w:t>
      </w:r>
      <w:r w:rsidR="005915B8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Д.В. Спирин</w:t>
      </w:r>
      <w:bookmarkEnd w:id="7"/>
      <w:bookmarkEnd w:id="6"/>
    </w:p>
    <w:p w:rsidR="00DB1D81" w:rsidRDefault="005C0222" w:rsidP="00DB1D81">
      <w:pPr>
        <w:ind w:left="10773"/>
        <w:jc w:val="both"/>
        <w:rPr>
          <w:rStyle w:val="ab"/>
          <w:b w:val="0"/>
          <w:bCs/>
          <w:color w:val="auto"/>
        </w:rPr>
      </w:pPr>
      <w:r w:rsidRPr="005F06B4">
        <w:rPr>
          <w:rStyle w:val="ab"/>
          <w:b w:val="0"/>
          <w:bCs/>
          <w:color w:val="auto"/>
        </w:rPr>
        <w:t xml:space="preserve">Приложение </w:t>
      </w:r>
    </w:p>
    <w:p w:rsidR="005C0222" w:rsidRPr="005F06B4" w:rsidRDefault="005C0222" w:rsidP="00DB1D81">
      <w:pPr>
        <w:ind w:left="10773"/>
        <w:rPr>
          <w:rStyle w:val="ab"/>
          <w:b w:val="0"/>
          <w:bCs/>
          <w:color w:val="auto"/>
        </w:rPr>
      </w:pPr>
      <w:r w:rsidRPr="005F06B4">
        <w:rPr>
          <w:rStyle w:val="ab"/>
          <w:b w:val="0"/>
          <w:bCs/>
          <w:color w:val="auto"/>
        </w:rPr>
        <w:t xml:space="preserve">к постановлению администрации </w:t>
      </w:r>
    </w:p>
    <w:p w:rsidR="005C0222" w:rsidRPr="005F06B4" w:rsidRDefault="005C0222" w:rsidP="00DB1D81">
      <w:pPr>
        <w:tabs>
          <w:tab w:val="left" w:pos="11199"/>
        </w:tabs>
        <w:ind w:left="10773" w:right="-31"/>
        <w:rPr>
          <w:rStyle w:val="ab"/>
          <w:b w:val="0"/>
          <w:bCs/>
          <w:color w:val="auto"/>
        </w:rPr>
      </w:pPr>
      <w:r w:rsidRPr="005F06B4">
        <w:rPr>
          <w:rStyle w:val="ab"/>
          <w:b w:val="0"/>
          <w:bCs/>
          <w:color w:val="auto"/>
        </w:rPr>
        <w:t xml:space="preserve">города Чебоксары </w:t>
      </w:r>
    </w:p>
    <w:p w:rsidR="005C0222" w:rsidRPr="005F06B4" w:rsidRDefault="00DB1D81" w:rsidP="00DB1D81">
      <w:pPr>
        <w:ind w:left="10773"/>
        <w:rPr>
          <w:rStyle w:val="ab"/>
          <w:b w:val="0"/>
          <w:bCs/>
          <w:color w:val="auto"/>
        </w:rPr>
      </w:pPr>
      <w:r>
        <w:rPr>
          <w:rStyle w:val="ab"/>
          <w:b w:val="0"/>
          <w:bCs/>
          <w:color w:val="auto"/>
        </w:rPr>
        <w:t>о</w:t>
      </w:r>
      <w:r w:rsidR="005C0222" w:rsidRPr="005F06B4">
        <w:rPr>
          <w:rStyle w:val="ab"/>
          <w:b w:val="0"/>
          <w:bCs/>
          <w:color w:val="auto"/>
        </w:rPr>
        <w:t xml:space="preserve">т </w:t>
      </w:r>
      <w:r w:rsidR="00725B9C">
        <w:rPr>
          <w:rStyle w:val="ab"/>
          <w:b w:val="0"/>
          <w:bCs/>
          <w:color w:val="auto"/>
        </w:rPr>
        <w:t xml:space="preserve">12.01.2022 </w:t>
      </w:r>
      <w:r w:rsidR="005C0222" w:rsidRPr="005F06B4">
        <w:rPr>
          <w:rStyle w:val="ab"/>
          <w:b w:val="0"/>
          <w:bCs/>
          <w:color w:val="auto"/>
        </w:rPr>
        <w:t xml:space="preserve">№ </w:t>
      </w:r>
      <w:r w:rsidR="00725B9C">
        <w:rPr>
          <w:rStyle w:val="ab"/>
          <w:b w:val="0"/>
          <w:bCs/>
          <w:color w:val="auto"/>
        </w:rPr>
        <w:t>35</w:t>
      </w:r>
      <w:bookmarkStart w:id="14" w:name="_GoBack"/>
      <w:bookmarkEnd w:id="14"/>
    </w:p>
    <w:p w:rsidR="005C0222" w:rsidRPr="005F06B4" w:rsidRDefault="005C0222" w:rsidP="00DB1D81">
      <w:pPr>
        <w:ind w:left="10773"/>
        <w:rPr>
          <w:rStyle w:val="ab"/>
          <w:b w:val="0"/>
          <w:bCs/>
          <w:color w:val="auto"/>
        </w:rPr>
      </w:pPr>
    </w:p>
    <w:p w:rsidR="005915B8" w:rsidRPr="005F06B4" w:rsidRDefault="005915B8" w:rsidP="00DB1D81">
      <w:pPr>
        <w:ind w:left="10773"/>
        <w:rPr>
          <w:b/>
        </w:rPr>
      </w:pPr>
      <w:r w:rsidRPr="005F06B4">
        <w:rPr>
          <w:rStyle w:val="ab"/>
          <w:b w:val="0"/>
          <w:bCs/>
          <w:color w:val="auto"/>
        </w:rPr>
        <w:t xml:space="preserve">Приложение </w:t>
      </w:r>
      <w:r w:rsidR="00B07097" w:rsidRPr="005F06B4">
        <w:rPr>
          <w:rStyle w:val="ab"/>
          <w:b w:val="0"/>
          <w:bCs/>
          <w:color w:val="auto"/>
        </w:rPr>
        <w:t>№</w:t>
      </w:r>
      <w:r w:rsidRPr="005F06B4">
        <w:rPr>
          <w:rStyle w:val="ab"/>
          <w:b w:val="0"/>
          <w:bCs/>
          <w:color w:val="auto"/>
        </w:rPr>
        <w:t> 2</w:t>
      </w:r>
      <w:r w:rsidRPr="005F06B4">
        <w:rPr>
          <w:rStyle w:val="ab"/>
          <w:b w:val="0"/>
          <w:bCs/>
          <w:color w:val="auto"/>
        </w:rPr>
        <w:br/>
        <w:t xml:space="preserve">к </w:t>
      </w:r>
      <w:hyperlink w:anchor="sub_4000" w:history="1">
        <w:r w:rsidRPr="005F06B4">
          <w:rPr>
            <w:rStyle w:val="aa"/>
            <w:rFonts w:cs="Arial"/>
            <w:color w:val="auto"/>
          </w:rPr>
          <w:t>Положению</w:t>
        </w:r>
      </w:hyperlink>
      <w:r w:rsidRPr="005F06B4">
        <w:rPr>
          <w:rStyle w:val="ab"/>
          <w:b w:val="0"/>
          <w:bCs/>
          <w:color w:val="auto"/>
        </w:rPr>
        <w:t xml:space="preserve"> о реестре</w:t>
      </w:r>
      <w:r w:rsidRPr="005F06B4">
        <w:rPr>
          <w:rStyle w:val="ab"/>
          <w:b w:val="0"/>
          <w:bCs/>
          <w:color w:val="auto"/>
        </w:rPr>
        <w:br/>
        <w:t>индустриальных (промышленных)</w:t>
      </w:r>
      <w:r w:rsidRPr="005F06B4">
        <w:rPr>
          <w:rStyle w:val="ab"/>
          <w:b w:val="0"/>
          <w:bCs/>
          <w:color w:val="auto"/>
        </w:rPr>
        <w:br/>
        <w:t>парков на территории города</w:t>
      </w:r>
      <w:r w:rsidRPr="005F06B4">
        <w:rPr>
          <w:rStyle w:val="ab"/>
          <w:b w:val="0"/>
          <w:bCs/>
          <w:color w:val="auto"/>
        </w:rPr>
        <w:br/>
        <w:t>Чебоксары Чувашской Республики</w:t>
      </w:r>
    </w:p>
    <w:p w:rsidR="005915B8" w:rsidRPr="002E4182" w:rsidRDefault="005915B8" w:rsidP="005915B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2E4182">
        <w:rPr>
          <w:rFonts w:ascii="Times New Roman" w:hAnsi="Times New Roman"/>
          <w:color w:val="auto"/>
          <w:sz w:val="24"/>
          <w:szCs w:val="24"/>
        </w:rPr>
        <w:t>Состав</w:t>
      </w:r>
      <w:r w:rsidR="005F06B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E4182">
        <w:rPr>
          <w:rFonts w:ascii="Times New Roman" w:hAnsi="Times New Roman"/>
          <w:color w:val="auto"/>
          <w:sz w:val="24"/>
          <w:szCs w:val="24"/>
        </w:rPr>
        <w:t xml:space="preserve">сведений реестра резидентов </w:t>
      </w:r>
      <w:r w:rsidR="00B07097" w:rsidRPr="002E4182">
        <w:rPr>
          <w:rFonts w:ascii="Times New Roman" w:hAnsi="Times New Roman"/>
          <w:color w:val="auto"/>
          <w:sz w:val="24"/>
          <w:szCs w:val="24"/>
        </w:rPr>
        <w:t>и</w:t>
      </w:r>
      <w:r w:rsidR="00FF620E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B07097" w:rsidRPr="002E4182">
        <w:rPr>
          <w:rFonts w:ascii="Times New Roman" w:hAnsi="Times New Roman"/>
          <w:color w:val="auto"/>
          <w:sz w:val="24"/>
          <w:szCs w:val="24"/>
        </w:rPr>
        <w:t>или</w:t>
      </w:r>
      <w:r w:rsidR="00FF620E">
        <w:rPr>
          <w:rFonts w:ascii="Times New Roman" w:hAnsi="Times New Roman"/>
          <w:color w:val="auto"/>
          <w:sz w:val="24"/>
          <w:szCs w:val="24"/>
        </w:rPr>
        <w:t>)</w:t>
      </w:r>
      <w:r w:rsidR="00B07097" w:rsidRPr="002E4182">
        <w:rPr>
          <w:rFonts w:ascii="Times New Roman" w:hAnsi="Times New Roman"/>
          <w:color w:val="auto"/>
          <w:sz w:val="24"/>
          <w:szCs w:val="24"/>
        </w:rPr>
        <w:t xml:space="preserve"> потенциальных резидентов </w:t>
      </w:r>
      <w:r w:rsidRPr="002E4182">
        <w:rPr>
          <w:rFonts w:ascii="Times New Roman" w:hAnsi="Times New Roman"/>
          <w:color w:val="auto"/>
          <w:sz w:val="24"/>
          <w:szCs w:val="24"/>
        </w:rPr>
        <w:t>индустриального (промышленного) парка на территории города Чебоксары Чувашской Республики</w:t>
      </w:r>
    </w:p>
    <w:p w:rsidR="005915B8" w:rsidRDefault="005915B8" w:rsidP="005915B8"/>
    <w:tbl>
      <w:tblPr>
        <w:tblW w:w="15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2127"/>
        <w:gridCol w:w="1559"/>
        <w:gridCol w:w="2421"/>
        <w:gridCol w:w="1276"/>
        <w:gridCol w:w="1417"/>
        <w:gridCol w:w="1559"/>
        <w:gridCol w:w="1276"/>
      </w:tblGrid>
      <w:tr w:rsidR="00D26A76" w:rsidRPr="00F56D67" w:rsidTr="00930CB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ind w:firstLine="34"/>
              <w:rPr>
                <w:sz w:val="20"/>
                <w:szCs w:val="20"/>
              </w:rPr>
            </w:pPr>
            <w:r w:rsidRPr="00F56D67">
              <w:rPr>
                <w:sz w:val="20"/>
                <w:szCs w:val="20"/>
              </w:rPr>
              <w:t>Наименование индустриального (промышленного) парка</w:t>
            </w:r>
          </w:p>
          <w:p w:rsidR="00D26A76" w:rsidRPr="00F56D67" w:rsidRDefault="00D26A76" w:rsidP="00EC3A3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rPr>
                <w:sz w:val="20"/>
                <w:szCs w:val="20"/>
              </w:rPr>
            </w:pPr>
            <w:r w:rsidRPr="00F56D67">
              <w:rPr>
                <w:sz w:val="20"/>
                <w:szCs w:val="20"/>
              </w:rPr>
              <w:t>Полное, сокращенное (фирменное) наименование резидента или потенциального резидента индустриального (промышленного) парка</w:t>
            </w:r>
          </w:p>
          <w:p w:rsidR="00D26A76" w:rsidRPr="00F56D67" w:rsidRDefault="00D26A76" w:rsidP="00EC3A3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ind w:hanging="47"/>
              <w:rPr>
                <w:sz w:val="20"/>
                <w:szCs w:val="20"/>
              </w:rPr>
            </w:pPr>
            <w:r w:rsidRPr="00F56D67">
              <w:rPr>
                <w:sz w:val="20"/>
                <w:szCs w:val="20"/>
              </w:rPr>
              <w:t>Место нахождения и адрес резидента или потенциального резидента индустриального (промышленного) парка</w:t>
            </w:r>
          </w:p>
          <w:p w:rsidR="00D26A76" w:rsidRPr="00F56D67" w:rsidRDefault="00D26A76" w:rsidP="00EC3A3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DB1D81">
            <w:pPr>
              <w:rPr>
                <w:sz w:val="20"/>
                <w:szCs w:val="20"/>
              </w:rPr>
            </w:pPr>
            <w:r w:rsidRPr="00F56D67">
              <w:rPr>
                <w:sz w:val="20"/>
                <w:szCs w:val="20"/>
              </w:rPr>
              <w:t>Основной государственный регистрационный номер, идентификационный номер налогоплательщика, иные сведения о резиденте или потенциальном резиденте индустриального (промышленного) парка, содержащиеся в Едином государственном реестре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ind w:firstLine="22"/>
              <w:rPr>
                <w:sz w:val="20"/>
                <w:szCs w:val="20"/>
              </w:rPr>
            </w:pPr>
            <w:r w:rsidRPr="00F56D67">
              <w:rPr>
                <w:sz w:val="20"/>
                <w:szCs w:val="20"/>
              </w:rPr>
              <w:t>Вид промышленного производства (совокупность видов экономической деятельности) резидента или потенциального резидента индустриального (промышленного) парка</w:t>
            </w:r>
          </w:p>
          <w:p w:rsidR="00D26A76" w:rsidRPr="00F56D67" w:rsidRDefault="00D26A76" w:rsidP="00EC3A3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DB1D81">
            <w:pPr>
              <w:rPr>
                <w:sz w:val="20"/>
                <w:szCs w:val="20"/>
              </w:rPr>
            </w:pPr>
            <w:r w:rsidRPr="00F56D67">
              <w:rPr>
                <w:sz w:val="20"/>
                <w:szCs w:val="20"/>
              </w:rPr>
              <w:t xml:space="preserve">Номер, предмет, срок действия и дата заключения </w:t>
            </w:r>
            <w:r w:rsidR="00B25BA6">
              <w:rPr>
                <w:sz w:val="20"/>
                <w:szCs w:val="20"/>
              </w:rPr>
              <w:t>договоры</w:t>
            </w:r>
            <w:r w:rsidRPr="00F56D67">
              <w:rPr>
                <w:sz w:val="20"/>
                <w:szCs w:val="20"/>
              </w:rPr>
              <w:t xml:space="preserve">, и (или) предварительного </w:t>
            </w:r>
            <w:r w:rsidR="00B25BA6">
              <w:rPr>
                <w:sz w:val="20"/>
                <w:szCs w:val="20"/>
              </w:rPr>
              <w:t>договоры</w:t>
            </w:r>
            <w:r w:rsidRPr="00F56D67">
              <w:rPr>
                <w:sz w:val="20"/>
                <w:szCs w:val="20"/>
              </w:rPr>
              <w:t>, и (или) соглашения о намерениях, заключенного между управляющей компанией индустриального (промышленного) парка и резидентом или потенциальным резидентом индустриального (промышленного) парка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ind w:hanging="44"/>
              <w:rPr>
                <w:sz w:val="20"/>
                <w:szCs w:val="20"/>
              </w:rPr>
            </w:pPr>
            <w:r w:rsidRPr="00F56D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F56D67">
              <w:rPr>
                <w:sz w:val="20"/>
                <w:szCs w:val="20"/>
              </w:rPr>
              <w:t>онтактная информация резидента или потенциального резидента индустриального (промышленного) парка</w:t>
            </w:r>
          </w:p>
          <w:p w:rsidR="00D26A76" w:rsidRPr="00F56D67" w:rsidRDefault="00D26A76" w:rsidP="00EC3A3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rPr>
                <w:sz w:val="20"/>
                <w:szCs w:val="20"/>
              </w:rPr>
            </w:pPr>
            <w:r w:rsidRPr="00F56D67">
              <w:rPr>
                <w:sz w:val="20"/>
                <w:szCs w:val="20"/>
              </w:rPr>
              <w:t>Дата включения сведений о резиденте или потенциальном резиденте индустриального (промышленного) парка в указанный реестр</w:t>
            </w:r>
          </w:p>
          <w:p w:rsidR="00D26A76" w:rsidRPr="00F56D67" w:rsidRDefault="00D26A76" w:rsidP="00EC3A3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ind w:firstLine="47"/>
              <w:rPr>
                <w:sz w:val="20"/>
                <w:szCs w:val="20"/>
              </w:rPr>
            </w:pPr>
            <w:r w:rsidRPr="00F56D67">
              <w:rPr>
                <w:sz w:val="20"/>
                <w:szCs w:val="20"/>
              </w:rPr>
              <w:t>Дата внесения записи о прекращении статуса резидента или потенциального резидента индустриального (промышленного) парка в указанный реестр</w:t>
            </w:r>
          </w:p>
          <w:p w:rsidR="00D26A76" w:rsidRPr="00F56D67" w:rsidRDefault="00D26A76" w:rsidP="00EC3A39">
            <w:pPr>
              <w:pStyle w:val="ac"/>
              <w:ind w:right="7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76" w:rsidRPr="00F56D67" w:rsidRDefault="00D26A76" w:rsidP="00EC3A39">
            <w:pPr>
              <w:ind w:firstLine="72"/>
              <w:rPr>
                <w:sz w:val="20"/>
                <w:szCs w:val="20"/>
              </w:rPr>
            </w:pPr>
            <w:r w:rsidRPr="00F56D67">
              <w:rPr>
                <w:sz w:val="20"/>
                <w:szCs w:val="20"/>
              </w:rPr>
              <w:t>Основание прекращения статуса резидента или потенциального резидента индустриального (промышленного) парка</w:t>
            </w:r>
          </w:p>
          <w:p w:rsidR="00D26A76" w:rsidRPr="00F56D67" w:rsidRDefault="00D26A76" w:rsidP="00EC3A39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D26A76" w:rsidRPr="00F56D67" w:rsidTr="00930CB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5F06B4" w:rsidRDefault="00D26A76" w:rsidP="00EC3A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5F06B4" w:rsidRDefault="00D26A76" w:rsidP="00EC3A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5F06B4" w:rsidRDefault="00D26A76" w:rsidP="00EC3A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5F06B4" w:rsidRDefault="00D26A76" w:rsidP="00EC3A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5F06B4" w:rsidRDefault="00D26A76" w:rsidP="00EC3A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5F06B4" w:rsidRDefault="00D26A76" w:rsidP="00EC3A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5F06B4" w:rsidRDefault="00D26A76" w:rsidP="00EC3A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5F06B4" w:rsidRDefault="00D26A76" w:rsidP="00EC3A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5F06B4" w:rsidRDefault="00D26A76" w:rsidP="00EC3A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76" w:rsidRPr="005F06B4" w:rsidRDefault="00D26A76" w:rsidP="00EC3A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6A76" w:rsidRPr="00F56D67" w:rsidTr="00930CB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pStyle w:val="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pStyle w:val="ac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pStyle w:val="ac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pStyle w:val="ac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pStyle w:val="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pStyle w:val="ac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6" w:rsidRPr="00F56D67" w:rsidRDefault="00D26A76" w:rsidP="00EC3A39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76" w:rsidRPr="00F56D67" w:rsidRDefault="00D26A76" w:rsidP="00EC3A39">
            <w:pPr>
              <w:pStyle w:val="ac"/>
            </w:pPr>
          </w:p>
        </w:tc>
      </w:tr>
      <w:bookmarkEnd w:id="1"/>
    </w:tbl>
    <w:p w:rsidR="00DB1D81" w:rsidRDefault="00DB1D81" w:rsidP="00DB1D81">
      <w:pPr>
        <w:jc w:val="center"/>
        <w:rPr>
          <w:bCs/>
          <w:sz w:val="16"/>
          <w:szCs w:val="16"/>
        </w:rPr>
      </w:pPr>
    </w:p>
    <w:p w:rsidR="00EB20A9" w:rsidRPr="00422FFD" w:rsidRDefault="00DB1D81" w:rsidP="00DB1D81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</w:t>
      </w:r>
    </w:p>
    <w:sectPr w:rsidR="00EB20A9" w:rsidRPr="00422FFD" w:rsidSect="00DB1D81">
      <w:pgSz w:w="16838" w:h="11906" w:orient="landscape"/>
      <w:pgMar w:top="1843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11" w:rsidRDefault="00C34911" w:rsidP="00AE2916">
      <w:r>
        <w:separator/>
      </w:r>
    </w:p>
  </w:endnote>
  <w:endnote w:type="continuationSeparator" w:id="0">
    <w:p w:rsidR="00C34911" w:rsidRDefault="00C34911" w:rsidP="00AE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7A" w:rsidRPr="00655B7A" w:rsidRDefault="00655B7A" w:rsidP="00655B7A">
    <w:pPr>
      <w:pStyle w:val="a8"/>
      <w:jc w:val="right"/>
      <w:rPr>
        <w:sz w:val="16"/>
        <w:szCs w:val="16"/>
      </w:rPr>
    </w:pPr>
    <w:r>
      <w:rPr>
        <w:sz w:val="16"/>
        <w:szCs w:val="16"/>
      </w:rPr>
      <w:t>043-1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11" w:rsidRDefault="00C34911" w:rsidP="00AE2916">
      <w:r>
        <w:separator/>
      </w:r>
    </w:p>
  </w:footnote>
  <w:footnote w:type="continuationSeparator" w:id="0">
    <w:p w:rsidR="00C34911" w:rsidRDefault="00C34911" w:rsidP="00AE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877857"/>
      <w:docPartObj>
        <w:docPartGallery w:val="Page Numbers (Top of Page)"/>
        <w:docPartUnique/>
      </w:docPartObj>
    </w:sdtPr>
    <w:sdtEndPr/>
    <w:sdtContent>
      <w:p w:rsidR="00655B7A" w:rsidRDefault="00655B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9C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B50"/>
    <w:multiLevelType w:val="multilevel"/>
    <w:tmpl w:val="E6B07F7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8FC2405"/>
    <w:multiLevelType w:val="multilevel"/>
    <w:tmpl w:val="E6B07F7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A9"/>
    <w:rsid w:val="00021879"/>
    <w:rsid w:val="00030E2C"/>
    <w:rsid w:val="000731BE"/>
    <w:rsid w:val="000936A1"/>
    <w:rsid w:val="000D04E0"/>
    <w:rsid w:val="000F4636"/>
    <w:rsid w:val="00103768"/>
    <w:rsid w:val="00107506"/>
    <w:rsid w:val="0014773B"/>
    <w:rsid w:val="00153AFF"/>
    <w:rsid w:val="00161F27"/>
    <w:rsid w:val="001A411B"/>
    <w:rsid w:val="001C4719"/>
    <w:rsid w:val="001E04A8"/>
    <w:rsid w:val="001E2E12"/>
    <w:rsid w:val="001E4004"/>
    <w:rsid w:val="0021450B"/>
    <w:rsid w:val="00214D09"/>
    <w:rsid w:val="00227118"/>
    <w:rsid w:val="00245FED"/>
    <w:rsid w:val="00250F61"/>
    <w:rsid w:val="00263B15"/>
    <w:rsid w:val="00272D9D"/>
    <w:rsid w:val="00281693"/>
    <w:rsid w:val="00283110"/>
    <w:rsid w:val="00290679"/>
    <w:rsid w:val="002B5055"/>
    <w:rsid w:val="002E014F"/>
    <w:rsid w:val="002E1A9F"/>
    <w:rsid w:val="002E4182"/>
    <w:rsid w:val="00310FFE"/>
    <w:rsid w:val="00320C73"/>
    <w:rsid w:val="00326A5F"/>
    <w:rsid w:val="003432EC"/>
    <w:rsid w:val="00347E8B"/>
    <w:rsid w:val="003756C0"/>
    <w:rsid w:val="00375C92"/>
    <w:rsid w:val="0038261F"/>
    <w:rsid w:val="00384859"/>
    <w:rsid w:val="003D07DD"/>
    <w:rsid w:val="003D1BFE"/>
    <w:rsid w:val="003D20D5"/>
    <w:rsid w:val="00410BC8"/>
    <w:rsid w:val="004120EF"/>
    <w:rsid w:val="004201F7"/>
    <w:rsid w:val="00425D7F"/>
    <w:rsid w:val="004B69E8"/>
    <w:rsid w:val="004E2818"/>
    <w:rsid w:val="0055505C"/>
    <w:rsid w:val="005608AA"/>
    <w:rsid w:val="005665E4"/>
    <w:rsid w:val="0058480B"/>
    <w:rsid w:val="005915B8"/>
    <w:rsid w:val="005A4728"/>
    <w:rsid w:val="005C0222"/>
    <w:rsid w:val="005D19B9"/>
    <w:rsid w:val="005F06B4"/>
    <w:rsid w:val="00612E55"/>
    <w:rsid w:val="006376EF"/>
    <w:rsid w:val="00655B7A"/>
    <w:rsid w:val="0069584D"/>
    <w:rsid w:val="006B0AF3"/>
    <w:rsid w:val="006B2A7B"/>
    <w:rsid w:val="006C5B87"/>
    <w:rsid w:val="006F6AFD"/>
    <w:rsid w:val="00700EB9"/>
    <w:rsid w:val="00716CC4"/>
    <w:rsid w:val="00725B9C"/>
    <w:rsid w:val="0072656B"/>
    <w:rsid w:val="00730226"/>
    <w:rsid w:val="007474B0"/>
    <w:rsid w:val="00777235"/>
    <w:rsid w:val="00793247"/>
    <w:rsid w:val="007C7AEF"/>
    <w:rsid w:val="007D3695"/>
    <w:rsid w:val="007E4C7D"/>
    <w:rsid w:val="007E70B8"/>
    <w:rsid w:val="00815B6F"/>
    <w:rsid w:val="00834F27"/>
    <w:rsid w:val="008708B6"/>
    <w:rsid w:val="00873DBA"/>
    <w:rsid w:val="008A6B65"/>
    <w:rsid w:val="008B4A40"/>
    <w:rsid w:val="008C0525"/>
    <w:rsid w:val="008C2C94"/>
    <w:rsid w:val="00902FD8"/>
    <w:rsid w:val="00907530"/>
    <w:rsid w:val="009218AD"/>
    <w:rsid w:val="00930CB0"/>
    <w:rsid w:val="00937B87"/>
    <w:rsid w:val="00966C2A"/>
    <w:rsid w:val="009779A5"/>
    <w:rsid w:val="0098670F"/>
    <w:rsid w:val="009B07BB"/>
    <w:rsid w:val="009C0CC6"/>
    <w:rsid w:val="009C2809"/>
    <w:rsid w:val="009C28DA"/>
    <w:rsid w:val="009F4A33"/>
    <w:rsid w:val="00A0470F"/>
    <w:rsid w:val="00A12351"/>
    <w:rsid w:val="00A215D0"/>
    <w:rsid w:val="00A44D55"/>
    <w:rsid w:val="00A6083F"/>
    <w:rsid w:val="00A74A18"/>
    <w:rsid w:val="00AD07ED"/>
    <w:rsid w:val="00AE2916"/>
    <w:rsid w:val="00AF64C0"/>
    <w:rsid w:val="00B01383"/>
    <w:rsid w:val="00B06827"/>
    <w:rsid w:val="00B07097"/>
    <w:rsid w:val="00B25BA6"/>
    <w:rsid w:val="00B31F3E"/>
    <w:rsid w:val="00B323FC"/>
    <w:rsid w:val="00B3364E"/>
    <w:rsid w:val="00B5002B"/>
    <w:rsid w:val="00B54B4B"/>
    <w:rsid w:val="00B71990"/>
    <w:rsid w:val="00B76BD0"/>
    <w:rsid w:val="00B81397"/>
    <w:rsid w:val="00BA0E70"/>
    <w:rsid w:val="00BC76A1"/>
    <w:rsid w:val="00BD482E"/>
    <w:rsid w:val="00BE12CA"/>
    <w:rsid w:val="00BF69EE"/>
    <w:rsid w:val="00C34911"/>
    <w:rsid w:val="00C6648B"/>
    <w:rsid w:val="00C832F2"/>
    <w:rsid w:val="00C879C2"/>
    <w:rsid w:val="00C90D3E"/>
    <w:rsid w:val="00C95EBD"/>
    <w:rsid w:val="00CB4D93"/>
    <w:rsid w:val="00D10DDF"/>
    <w:rsid w:val="00D26A76"/>
    <w:rsid w:val="00D34CCC"/>
    <w:rsid w:val="00D60CC2"/>
    <w:rsid w:val="00D65AD6"/>
    <w:rsid w:val="00D71E28"/>
    <w:rsid w:val="00DB0AED"/>
    <w:rsid w:val="00DB1D81"/>
    <w:rsid w:val="00DC17FF"/>
    <w:rsid w:val="00DD2637"/>
    <w:rsid w:val="00E33123"/>
    <w:rsid w:val="00E97CD7"/>
    <w:rsid w:val="00EA5944"/>
    <w:rsid w:val="00EB20A9"/>
    <w:rsid w:val="00ED18B6"/>
    <w:rsid w:val="00EE7F38"/>
    <w:rsid w:val="00F15B89"/>
    <w:rsid w:val="00F27B36"/>
    <w:rsid w:val="00F44FF7"/>
    <w:rsid w:val="00F47CCE"/>
    <w:rsid w:val="00F63469"/>
    <w:rsid w:val="00F72FEC"/>
    <w:rsid w:val="00F77BEF"/>
    <w:rsid w:val="00FA6B71"/>
    <w:rsid w:val="00FB14D4"/>
    <w:rsid w:val="00FC0A00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4A6AA-C93A-4AD4-9658-9D71191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0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16C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7265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E2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0936A1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5915B8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5915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492D11270DAAF857327B757F6B80A2CDC2CE06BA2874B2A247A14A6311E8C099C23CEA49F08AB59611E8650B2F0F2B7D00135A4A35B0334BA17686M2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7986-D682-42B6-9531-18546480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7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gcheb_ivs5</dc:creator>
  <cp:lastModifiedBy>Mashburo2</cp:lastModifiedBy>
  <cp:revision>17</cp:revision>
  <cp:lastPrinted>2022-01-10T13:23:00Z</cp:lastPrinted>
  <dcterms:created xsi:type="dcterms:W3CDTF">2021-12-29T13:24:00Z</dcterms:created>
  <dcterms:modified xsi:type="dcterms:W3CDTF">2022-01-13T10:52:00Z</dcterms:modified>
</cp:coreProperties>
</file>