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C3BF2" w:rsidRPr="006C3BF2" w:rsidTr="0051067A">
        <w:trPr>
          <w:trHeight w:val="1418"/>
        </w:trPr>
        <w:tc>
          <w:tcPr>
            <w:tcW w:w="3540" w:type="dxa"/>
          </w:tcPr>
          <w:p w:rsidR="006C3BF2" w:rsidRPr="006C3BF2" w:rsidRDefault="006C3BF2" w:rsidP="006C3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C3BF2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6C3B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6C3BF2" w:rsidRPr="006C3BF2" w:rsidRDefault="006C3BF2" w:rsidP="006C3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C3BF2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6C3B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6C3BF2" w:rsidRPr="006C3BF2" w:rsidRDefault="006C3BF2" w:rsidP="006C3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C3BF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6C3BF2" w:rsidRPr="006C3BF2" w:rsidRDefault="006C3BF2" w:rsidP="006C3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C3BF2" w:rsidRPr="006C3BF2" w:rsidRDefault="006C3BF2" w:rsidP="006C3BF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6C3BF2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6C3BF2" w:rsidRPr="006C3BF2" w:rsidRDefault="006C3BF2" w:rsidP="006C3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6C3BF2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C3BF2" w:rsidRPr="006C3BF2" w:rsidRDefault="006C3BF2" w:rsidP="006C3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BF2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6C3BF2" w:rsidRPr="006C3BF2" w:rsidRDefault="006C3BF2" w:rsidP="006C3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BF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6C3BF2" w:rsidRPr="006C3BF2" w:rsidRDefault="006C3BF2" w:rsidP="006C3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BF2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6C3BF2" w:rsidRPr="006C3BF2" w:rsidRDefault="006C3BF2" w:rsidP="006C3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C3BF2" w:rsidRPr="006C3BF2" w:rsidRDefault="006C3BF2" w:rsidP="006C3BF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6C3BF2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6C3BF2" w:rsidRPr="006C3BF2" w:rsidRDefault="006C3BF2" w:rsidP="006C3B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BF2" w:rsidRPr="006C3BF2" w:rsidRDefault="006C3BF2" w:rsidP="006C3B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Pr="006C3BF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6C3BF2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1203</w:t>
      </w:r>
    </w:p>
    <w:p w:rsidR="00097199" w:rsidRDefault="00097199" w:rsidP="00097199">
      <w:pPr>
        <w:widowControl w:val="0"/>
        <w:tabs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393"/>
        <w:jc w:val="both"/>
        <w:textAlignment w:val="baseline"/>
        <w:outlineLvl w:val="0"/>
        <w:rPr>
          <w:rFonts w:ascii="Times New Roman" w:hAnsi="Times New Roman"/>
          <w:bCs/>
          <w:sz w:val="28"/>
          <w:szCs w:val="28"/>
        </w:rPr>
      </w:pPr>
    </w:p>
    <w:p w:rsidR="00097199" w:rsidRPr="00097199" w:rsidRDefault="00097199" w:rsidP="00097199">
      <w:pPr>
        <w:widowControl w:val="0"/>
        <w:tabs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393"/>
        <w:jc w:val="both"/>
        <w:textAlignment w:val="baseline"/>
        <w:outlineLvl w:val="0"/>
        <w:rPr>
          <w:rFonts w:ascii="Times New Roman" w:hAnsi="Times New Roman"/>
          <w:bCs/>
          <w:sz w:val="28"/>
          <w:szCs w:val="28"/>
        </w:rPr>
      </w:pPr>
      <w:r w:rsidRPr="00097199">
        <w:rPr>
          <w:rFonts w:ascii="Times New Roman" w:hAnsi="Times New Roman"/>
          <w:bCs/>
          <w:sz w:val="28"/>
          <w:szCs w:val="28"/>
        </w:rPr>
        <w:t>О</w:t>
      </w:r>
      <w:r w:rsidR="008126D5">
        <w:rPr>
          <w:rFonts w:ascii="Times New Roman" w:hAnsi="Times New Roman"/>
          <w:bCs/>
          <w:sz w:val="28"/>
          <w:szCs w:val="28"/>
        </w:rPr>
        <w:t>б утверждении Порядка</w:t>
      </w:r>
      <w:r w:rsidRPr="00097199">
        <w:rPr>
          <w:rFonts w:ascii="Times New Roman" w:hAnsi="Times New Roman"/>
          <w:bCs/>
          <w:sz w:val="28"/>
          <w:szCs w:val="28"/>
        </w:rPr>
        <w:t xml:space="preserve"> </w:t>
      </w:r>
      <w:r w:rsidR="008126D5" w:rsidRPr="008126D5">
        <w:rPr>
          <w:rFonts w:ascii="Times New Roman" w:hAnsi="Times New Roman"/>
          <w:bCs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</w:t>
      </w:r>
      <w:r w:rsidR="008126D5">
        <w:rPr>
          <w:rFonts w:ascii="Times New Roman" w:hAnsi="Times New Roman"/>
          <w:bCs/>
          <w:sz w:val="28"/>
          <w:szCs w:val="28"/>
        </w:rPr>
        <w:t>и признании утратившими силу некоторых постано</w:t>
      </w:r>
      <w:r w:rsidRPr="00097199">
        <w:rPr>
          <w:rFonts w:ascii="Times New Roman" w:hAnsi="Times New Roman"/>
          <w:bCs/>
          <w:sz w:val="28"/>
          <w:szCs w:val="28"/>
        </w:rPr>
        <w:t>влени</w:t>
      </w:r>
      <w:r w:rsidR="008126D5">
        <w:rPr>
          <w:rFonts w:ascii="Times New Roman" w:hAnsi="Times New Roman"/>
          <w:bCs/>
          <w:sz w:val="28"/>
          <w:szCs w:val="28"/>
        </w:rPr>
        <w:t>й</w:t>
      </w:r>
      <w:r w:rsidRPr="00097199">
        <w:rPr>
          <w:rFonts w:ascii="Times New Roman" w:hAnsi="Times New Roman"/>
          <w:bCs/>
          <w:sz w:val="28"/>
          <w:szCs w:val="28"/>
        </w:rPr>
        <w:t xml:space="preserve"> администрации города Чебоксары </w:t>
      </w:r>
    </w:p>
    <w:p w:rsidR="00097199" w:rsidRDefault="00097199" w:rsidP="00097199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EF0A5B" w:rsidRPr="00097199" w:rsidRDefault="00EF0A5B" w:rsidP="00097199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097199" w:rsidRPr="00AC47E8" w:rsidRDefault="00097199" w:rsidP="00AC47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8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09719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27.07.2010 № 210-ФЗ «Об организации предоставления государственных и муниципальных услуг», </w:t>
      </w:r>
      <w:r w:rsidR="00EF0A5B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097199">
        <w:rPr>
          <w:rFonts w:ascii="Times New Roman" w:eastAsia="Calibri" w:hAnsi="Times New Roman"/>
          <w:sz w:val="28"/>
          <w:szCs w:val="28"/>
          <w:lang w:eastAsia="en-US"/>
        </w:rPr>
        <w:t>остановлением Правительства Российской Федерации от</w:t>
      </w:r>
      <w:r w:rsidR="00EF0A5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097199">
        <w:rPr>
          <w:rFonts w:ascii="Times New Roman" w:eastAsia="Calibri" w:hAnsi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/>
          <w:sz w:val="28"/>
          <w:szCs w:val="28"/>
          <w:lang w:eastAsia="en-US"/>
        </w:rPr>
        <w:t>.07.</w:t>
      </w:r>
      <w:r w:rsidRPr="00097199">
        <w:rPr>
          <w:rFonts w:ascii="Times New Roman" w:eastAsia="Calibri" w:hAnsi="Times New Roman"/>
          <w:sz w:val="28"/>
          <w:szCs w:val="28"/>
          <w:lang w:eastAsia="en-US"/>
        </w:rPr>
        <w:t xml:space="preserve">2021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097199">
        <w:rPr>
          <w:rFonts w:ascii="Times New Roman" w:eastAsia="Calibri" w:hAnsi="Times New Roman"/>
          <w:sz w:val="28"/>
          <w:szCs w:val="28"/>
          <w:lang w:eastAsia="en-US"/>
        </w:rPr>
        <w:t xml:space="preserve"> 1228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097199">
        <w:rPr>
          <w:rFonts w:ascii="Times New Roman" w:eastAsia="Calibri" w:hAnsi="Times New Roman"/>
          <w:sz w:val="28"/>
          <w:szCs w:val="28"/>
          <w:lang w:eastAsia="en-US"/>
        </w:rPr>
        <w:t>Об утверждении Правил разработки и утверждения административных регламентов предоставления государственных услуг, о</w:t>
      </w:r>
      <w:r w:rsidR="00EF0A5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097199">
        <w:rPr>
          <w:rFonts w:ascii="Times New Roman" w:eastAsia="Calibri" w:hAnsi="Times New Roman"/>
          <w:sz w:val="28"/>
          <w:szCs w:val="28"/>
          <w:lang w:eastAsia="en-US"/>
        </w:rPr>
        <w:t>внесении изменений в</w:t>
      </w:r>
      <w:r w:rsidR="00EF0A5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097199">
        <w:rPr>
          <w:rFonts w:ascii="Times New Roman" w:eastAsia="Calibri" w:hAnsi="Times New Roman"/>
          <w:sz w:val="28"/>
          <w:szCs w:val="28"/>
          <w:lang w:eastAsia="en-US"/>
        </w:rPr>
        <w:t>некоторые акты Правительства Российской Федерации и признании утратившими силу некоторых актов и отдельных положений актов Пра</w:t>
      </w:r>
      <w:r>
        <w:rPr>
          <w:rFonts w:ascii="Times New Roman" w:eastAsia="Calibri" w:hAnsi="Times New Roman"/>
          <w:sz w:val="28"/>
          <w:szCs w:val="28"/>
          <w:lang w:eastAsia="en-US"/>
        </w:rPr>
        <w:t>вительства Российской Федерации»</w:t>
      </w:r>
      <w:r w:rsidR="00AC47E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EF0A5B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AC47E8" w:rsidRPr="00AC47E8">
        <w:rPr>
          <w:rFonts w:ascii="Times New Roman" w:eastAsia="Calibri" w:hAnsi="Times New Roman"/>
          <w:sz w:val="28"/>
          <w:szCs w:val="28"/>
          <w:lang w:eastAsia="en-US"/>
        </w:rPr>
        <w:t>остановление</w:t>
      </w:r>
      <w:r w:rsidR="00AC47E8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AC47E8" w:rsidRPr="00AC47E8">
        <w:rPr>
          <w:rFonts w:ascii="Times New Roman" w:eastAsia="Calibri" w:hAnsi="Times New Roman"/>
          <w:sz w:val="28"/>
          <w:szCs w:val="28"/>
          <w:lang w:eastAsia="en-US"/>
        </w:rPr>
        <w:t xml:space="preserve"> Кабинета Министров Ч</w:t>
      </w:r>
      <w:r w:rsidR="00AC47E8">
        <w:rPr>
          <w:rFonts w:ascii="Times New Roman" w:eastAsia="Calibri" w:hAnsi="Times New Roman"/>
          <w:sz w:val="28"/>
          <w:szCs w:val="28"/>
          <w:lang w:eastAsia="en-US"/>
        </w:rPr>
        <w:t xml:space="preserve">увашской </w:t>
      </w:r>
      <w:r w:rsidR="00AC47E8" w:rsidRPr="00AC47E8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AC47E8">
        <w:rPr>
          <w:rFonts w:ascii="Times New Roman" w:eastAsia="Calibri" w:hAnsi="Times New Roman"/>
          <w:sz w:val="28"/>
          <w:szCs w:val="28"/>
          <w:lang w:eastAsia="en-US"/>
        </w:rPr>
        <w:t>еспублики</w:t>
      </w:r>
      <w:r w:rsidR="00AC47E8" w:rsidRPr="00AC47E8">
        <w:rPr>
          <w:rFonts w:ascii="Times New Roman" w:eastAsia="Calibri" w:hAnsi="Times New Roman"/>
          <w:sz w:val="28"/>
          <w:szCs w:val="28"/>
          <w:lang w:eastAsia="en-US"/>
        </w:rPr>
        <w:t xml:space="preserve"> от 08.12.2021 </w:t>
      </w:r>
      <w:r w:rsidR="00AC47E8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AC47E8" w:rsidRPr="00AC47E8">
        <w:rPr>
          <w:rFonts w:ascii="Times New Roman" w:eastAsia="Calibri" w:hAnsi="Times New Roman"/>
          <w:sz w:val="28"/>
          <w:szCs w:val="28"/>
          <w:lang w:eastAsia="en-US"/>
        </w:rPr>
        <w:t xml:space="preserve"> 645 </w:t>
      </w:r>
      <w:r w:rsidR="00AC47E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EF0A5B">
        <w:rPr>
          <w:rFonts w:ascii="Times New Roman" w:eastAsia="Calibri" w:hAnsi="Times New Roman"/>
          <w:sz w:val="28"/>
          <w:szCs w:val="28"/>
          <w:lang w:eastAsia="en-US"/>
        </w:rPr>
        <w:t>Об </w:t>
      </w:r>
      <w:r w:rsidR="00AC47E8" w:rsidRPr="00AC47E8">
        <w:rPr>
          <w:rFonts w:ascii="Times New Roman" w:eastAsia="Calibri" w:hAnsi="Times New Roman"/>
          <w:sz w:val="28"/>
          <w:szCs w:val="28"/>
          <w:lang w:eastAsia="en-US"/>
        </w:rPr>
        <w:t>утверждении Порядка разработки и утверждения административных регламентов предоставления государственн</w:t>
      </w:r>
      <w:r w:rsidR="00AC47E8">
        <w:rPr>
          <w:rFonts w:ascii="Times New Roman" w:eastAsia="Calibri" w:hAnsi="Times New Roman"/>
          <w:sz w:val="28"/>
          <w:szCs w:val="28"/>
          <w:lang w:eastAsia="en-US"/>
        </w:rPr>
        <w:t xml:space="preserve">ых услуг в Чувашской Республике» </w:t>
      </w:r>
      <w:r w:rsidRPr="00AC47E8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города Чебоксары п о с т а н о в л я е т: </w:t>
      </w:r>
    </w:p>
    <w:p w:rsidR="008126D5" w:rsidRDefault="00097199" w:rsidP="00097199">
      <w:pPr>
        <w:numPr>
          <w:ilvl w:val="0"/>
          <w:numId w:val="1"/>
        </w:numPr>
        <w:adjustRightInd w:val="0"/>
        <w:spacing w:line="348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97199">
        <w:rPr>
          <w:rFonts w:ascii="Times New Roman" w:eastAsia="Calibri" w:hAnsi="Times New Roman"/>
          <w:sz w:val="28"/>
          <w:szCs w:val="28"/>
          <w:lang w:eastAsia="en-US"/>
        </w:rPr>
        <w:t>1. </w:t>
      </w:r>
      <w:r w:rsidR="008126D5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Порядок </w:t>
      </w:r>
      <w:r w:rsidR="008126D5" w:rsidRPr="008126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разработки и утверждения административных регламентов предоставления муниципальных услуг </w:t>
      </w:r>
      <w:r w:rsidR="008126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согласно </w:t>
      </w:r>
      <w:proofErr w:type="gramStart"/>
      <w:r w:rsidR="008126D5">
        <w:rPr>
          <w:rFonts w:ascii="Times New Roman" w:eastAsia="Calibri" w:hAnsi="Times New Roman"/>
          <w:bCs/>
          <w:sz w:val="28"/>
          <w:szCs w:val="28"/>
          <w:lang w:eastAsia="en-US"/>
        </w:rPr>
        <w:t>приложению</w:t>
      </w:r>
      <w:proofErr w:type="gramEnd"/>
      <w:r w:rsidR="008126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A28B1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="008126D5">
        <w:rPr>
          <w:rFonts w:ascii="Times New Roman" w:eastAsia="Calibri" w:hAnsi="Times New Roman"/>
          <w:bCs/>
          <w:sz w:val="28"/>
          <w:szCs w:val="28"/>
          <w:lang w:eastAsia="en-US"/>
        </w:rPr>
        <w:t>к настоящему постановлению.</w:t>
      </w:r>
    </w:p>
    <w:p w:rsidR="008126D5" w:rsidRDefault="008126D5" w:rsidP="00097199">
      <w:pPr>
        <w:numPr>
          <w:ilvl w:val="0"/>
          <w:numId w:val="1"/>
        </w:numPr>
        <w:adjustRightInd w:val="0"/>
        <w:spacing w:line="348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EF0A5B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Признать утратившими силу следующие постановления администрации города Чебоксары:</w:t>
      </w:r>
    </w:p>
    <w:p w:rsidR="001F4344" w:rsidRDefault="001F4344" w:rsidP="001F4344">
      <w:pPr>
        <w:numPr>
          <w:ilvl w:val="0"/>
          <w:numId w:val="1"/>
        </w:numPr>
        <w:adjustRightInd w:val="0"/>
        <w:spacing w:line="348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от 06.06.2013 №</w:t>
      </w:r>
      <w:r w:rsidR="00EF0A5B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097199">
        <w:rPr>
          <w:rFonts w:ascii="Times New Roman" w:eastAsia="Calibri" w:hAnsi="Times New Roman"/>
          <w:bCs/>
          <w:sz w:val="28"/>
          <w:szCs w:val="28"/>
          <w:lang w:eastAsia="en-US"/>
        </w:rPr>
        <w:t>1776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Pr="0009719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порядке разработки, утверждения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097199">
        <w:rPr>
          <w:rFonts w:ascii="Times New Roman" w:eastAsia="Calibri" w:hAnsi="Times New Roman"/>
          <w:bCs/>
          <w:sz w:val="28"/>
          <w:szCs w:val="28"/>
          <w:lang w:eastAsia="en-US"/>
        </w:rPr>
        <w:t>и проведения экспертизы административных регламентов предоставления муниципальных услуг и осуществления муниципального конт</w:t>
      </w:r>
      <w:bookmarkStart w:id="0" w:name="_GoBack"/>
      <w:bookmarkEnd w:id="0"/>
      <w:r w:rsidRPr="00097199">
        <w:rPr>
          <w:rFonts w:ascii="Times New Roman" w:eastAsia="Calibri" w:hAnsi="Times New Roman"/>
          <w:bCs/>
          <w:sz w:val="28"/>
          <w:szCs w:val="28"/>
          <w:lang w:eastAsia="en-US"/>
        </w:rPr>
        <w:t>роля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»;</w:t>
      </w:r>
    </w:p>
    <w:p w:rsidR="001F4344" w:rsidRDefault="001F4344" w:rsidP="001F4344">
      <w:pPr>
        <w:numPr>
          <w:ilvl w:val="0"/>
          <w:numId w:val="1"/>
        </w:numPr>
        <w:adjustRightInd w:val="0"/>
        <w:spacing w:line="348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126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05.02.2014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EF0A5B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8126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381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126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внесении изменений в постановление администрации города Чебоксары от 06.06.2013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Pr="008126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1776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»;</w:t>
      </w:r>
    </w:p>
    <w:p w:rsidR="001F4344" w:rsidRDefault="001F4344" w:rsidP="001F4344">
      <w:pPr>
        <w:numPr>
          <w:ilvl w:val="0"/>
          <w:numId w:val="1"/>
        </w:numPr>
        <w:adjustRightInd w:val="0"/>
        <w:spacing w:line="348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126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07.05.2014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EF0A5B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8126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1540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126D5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 в постановление администрации города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Чебоксары от 06.06.2013 № 1776»;</w:t>
      </w:r>
    </w:p>
    <w:p w:rsidR="001F4344" w:rsidRDefault="001F4344" w:rsidP="001F4344">
      <w:pPr>
        <w:numPr>
          <w:ilvl w:val="0"/>
          <w:numId w:val="1"/>
        </w:numPr>
        <w:adjustRightInd w:val="0"/>
        <w:spacing w:line="348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от 17.03.2015 №</w:t>
      </w:r>
      <w:r w:rsidR="00EF0A5B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1104 «</w:t>
      </w:r>
      <w:r w:rsidRPr="00265AD8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изменения в постановление администрации города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Чебоксары от 06.06.2013 № 1776»;</w:t>
      </w:r>
    </w:p>
    <w:p w:rsidR="001F4344" w:rsidRDefault="001F4344" w:rsidP="001F4344">
      <w:pPr>
        <w:numPr>
          <w:ilvl w:val="0"/>
          <w:numId w:val="1"/>
        </w:numPr>
        <w:adjustRightInd w:val="0"/>
        <w:spacing w:line="348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65A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05.08.2015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EF0A5B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2544 «</w:t>
      </w:r>
      <w:r w:rsidRPr="00265AD8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 в постановление администрации города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Чебоксары от 06.06.2013 № 1776»;</w:t>
      </w:r>
    </w:p>
    <w:p w:rsidR="001F4344" w:rsidRDefault="001F4344" w:rsidP="001F4344">
      <w:pPr>
        <w:numPr>
          <w:ilvl w:val="0"/>
          <w:numId w:val="1"/>
        </w:numPr>
        <w:adjustRightInd w:val="0"/>
        <w:spacing w:line="348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от 06.10.2015 №</w:t>
      </w:r>
      <w:r w:rsidR="00EF0A5B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3148 «</w:t>
      </w:r>
      <w:r w:rsidRPr="00265AD8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изменения в постановление администрации города Чебоксары 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т 06.06.2013 № 1776»;</w:t>
      </w:r>
    </w:p>
    <w:p w:rsidR="001F4344" w:rsidRDefault="001F4344" w:rsidP="001F4344">
      <w:pPr>
        <w:numPr>
          <w:ilvl w:val="0"/>
          <w:numId w:val="1"/>
        </w:numPr>
        <w:adjustRightInd w:val="0"/>
        <w:spacing w:line="348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от 16.11.2015 №</w:t>
      </w:r>
      <w:r w:rsidR="00EF0A5B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65A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3433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265AD8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изменения в постановление администрации города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Чебоксары от 06.06.2013 № 1776»;</w:t>
      </w:r>
    </w:p>
    <w:p w:rsidR="001F4344" w:rsidRDefault="001F4344" w:rsidP="001F4344">
      <w:pPr>
        <w:numPr>
          <w:ilvl w:val="0"/>
          <w:numId w:val="1"/>
        </w:numPr>
        <w:adjustRightInd w:val="0"/>
        <w:spacing w:line="348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от 23.03.2018 №</w:t>
      </w:r>
      <w:r w:rsidR="00EF0A5B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65A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487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265AD8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 в постановление администрации города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Чебоксары от 06.06.2013 № 1776»;</w:t>
      </w:r>
    </w:p>
    <w:p w:rsidR="001F4344" w:rsidRDefault="001F4344" w:rsidP="001F4344">
      <w:pPr>
        <w:numPr>
          <w:ilvl w:val="0"/>
          <w:numId w:val="1"/>
        </w:numPr>
        <w:adjustRightInd w:val="0"/>
        <w:spacing w:line="348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65A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21.05.2018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EF0A5B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65A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838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265AD8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 в постановление администрации города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Чебоксары от 06.06.2013 № 1776»;</w:t>
      </w:r>
    </w:p>
    <w:p w:rsidR="001F4344" w:rsidRDefault="001F4344" w:rsidP="001F4344">
      <w:pPr>
        <w:numPr>
          <w:ilvl w:val="0"/>
          <w:numId w:val="1"/>
        </w:numPr>
        <w:adjustRightInd w:val="0"/>
        <w:spacing w:line="348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65A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12.11.2018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EF0A5B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2193 «</w:t>
      </w:r>
      <w:r w:rsidRPr="00265AD8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 в постановление администрации города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Чебоксары от 06.06.2013 № 1776»;</w:t>
      </w:r>
    </w:p>
    <w:p w:rsidR="001F4344" w:rsidRDefault="001F4344" w:rsidP="001F4344">
      <w:pPr>
        <w:numPr>
          <w:ilvl w:val="0"/>
          <w:numId w:val="1"/>
        </w:numPr>
        <w:adjustRightInd w:val="0"/>
        <w:spacing w:line="348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65A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12.02.2019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EF0A5B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265A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233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265AD8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 в постановление администрации города Чебокса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ры от 06.06.2013 № 1776».</w:t>
      </w:r>
    </w:p>
    <w:p w:rsidR="001F4344" w:rsidRPr="0086415B" w:rsidRDefault="001F4344" w:rsidP="001F4344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86415B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1F4344" w:rsidRDefault="001F4344" w:rsidP="001F4344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48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  <w:lang w:val="x-none" w:eastAsia="ar-SA"/>
        </w:rPr>
      </w:pPr>
      <w:r>
        <w:rPr>
          <w:rFonts w:ascii="Times New Roman" w:hAnsi="Times New Roman"/>
          <w:spacing w:val="-2"/>
          <w:sz w:val="28"/>
          <w:szCs w:val="28"/>
          <w:lang w:eastAsia="ar-SA"/>
        </w:rPr>
        <w:t>3. </w:t>
      </w:r>
      <w:r>
        <w:rPr>
          <w:rFonts w:ascii="Times New Roman" w:hAnsi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>
        <w:rPr>
          <w:rFonts w:ascii="Times New Roman" w:hAnsi="Times New Roman"/>
          <w:spacing w:val="-2"/>
          <w:sz w:val="28"/>
          <w:szCs w:val="28"/>
          <w:lang w:eastAsia="ar-SA"/>
        </w:rPr>
        <w:t>ис</w:t>
      </w:r>
      <w:r>
        <w:rPr>
          <w:rFonts w:ascii="Times New Roman" w:hAnsi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>
        <w:rPr>
          <w:rFonts w:ascii="Times New Roman" w:hAnsi="Times New Roman"/>
          <w:spacing w:val="-2"/>
          <w:sz w:val="28"/>
          <w:szCs w:val="28"/>
          <w:lang w:val="x-none" w:eastAsia="ar-SA"/>
        </w:rPr>
        <w:t xml:space="preserve"> настоящего постановления возложить на</w:t>
      </w:r>
      <w:r>
        <w:rPr>
          <w:rFonts w:ascii="Times New Roman" w:hAnsi="Times New Roman"/>
          <w:spacing w:val="-2"/>
          <w:sz w:val="28"/>
          <w:szCs w:val="28"/>
          <w:lang w:eastAsia="ar-SA"/>
        </w:rPr>
        <w:t> </w:t>
      </w:r>
      <w:r>
        <w:rPr>
          <w:rFonts w:ascii="Times New Roman" w:hAnsi="Times New Roman"/>
          <w:spacing w:val="-2"/>
          <w:sz w:val="28"/>
          <w:szCs w:val="28"/>
          <w:lang w:val="x-none" w:eastAsia="ar-SA"/>
        </w:rPr>
        <w:t xml:space="preserve">заместителя главы администрации </w:t>
      </w:r>
      <w:r>
        <w:rPr>
          <w:rFonts w:ascii="Times New Roman" w:hAnsi="Times New Roman"/>
          <w:spacing w:val="-2"/>
          <w:sz w:val="28"/>
          <w:szCs w:val="28"/>
          <w:lang w:eastAsia="ar-SA"/>
        </w:rPr>
        <w:t>города – руководителя аппарата А.Н. Петрова</w:t>
      </w:r>
      <w:r>
        <w:rPr>
          <w:rFonts w:ascii="Times New Roman" w:hAnsi="Times New Roman"/>
          <w:spacing w:val="-2"/>
          <w:sz w:val="28"/>
          <w:szCs w:val="28"/>
          <w:lang w:val="x-none" w:eastAsia="ar-SA"/>
        </w:rPr>
        <w:t>.</w:t>
      </w:r>
    </w:p>
    <w:p w:rsidR="001F4344" w:rsidRDefault="001F4344" w:rsidP="001F4344">
      <w:pPr>
        <w:widowControl w:val="0"/>
        <w:suppressAutoHyphens/>
        <w:spacing w:after="0" w:line="348" w:lineRule="auto"/>
        <w:jc w:val="both"/>
        <w:rPr>
          <w:rFonts w:ascii="Times New Roman" w:hAnsi="Times New Roman"/>
          <w:spacing w:val="-2"/>
          <w:sz w:val="28"/>
          <w:szCs w:val="28"/>
          <w:lang w:val="x-none" w:eastAsia="ar-SA"/>
        </w:rPr>
      </w:pPr>
    </w:p>
    <w:p w:rsidR="001F4344" w:rsidRDefault="001F4344" w:rsidP="001F4344">
      <w:pPr>
        <w:suppressAutoHyphens/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  <w:lang w:val="x-none" w:eastAsia="ar-SA"/>
        </w:rPr>
      </w:pPr>
      <w:r w:rsidRPr="00DE183F">
        <w:rPr>
          <w:rFonts w:ascii="Times New Roman" w:hAnsi="Times New Roman"/>
          <w:sz w:val="28"/>
          <w:szCs w:val="28"/>
        </w:rPr>
        <w:t>Глава администрации города Чебоксары</w:t>
      </w:r>
      <w:r w:rsidRPr="00DE183F">
        <w:rPr>
          <w:rFonts w:ascii="Times New Roman" w:hAnsi="Times New Roman"/>
          <w:sz w:val="28"/>
          <w:szCs w:val="28"/>
        </w:rPr>
        <w:tab/>
      </w:r>
      <w:r w:rsidRPr="00DE183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E183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Д</w:t>
      </w:r>
      <w:r w:rsidRPr="00DE18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DE18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Спирин</w:t>
      </w:r>
    </w:p>
    <w:p w:rsidR="00265AD8" w:rsidRDefault="00265AD8" w:rsidP="00265AD8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:rsidR="00ED3998" w:rsidRPr="0024359B" w:rsidRDefault="00ED3998" w:rsidP="00EF0A5B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24359B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EF0A5B" w:rsidRPr="0024359B">
        <w:rPr>
          <w:rFonts w:ascii="Times New Roman" w:hAnsi="Times New Roman" w:cs="Times New Roman"/>
          <w:sz w:val="26"/>
          <w:szCs w:val="26"/>
        </w:rPr>
        <w:t>ТВЕРЖДЕН</w:t>
      </w:r>
    </w:p>
    <w:p w:rsidR="00ED3998" w:rsidRPr="0024359B" w:rsidRDefault="00ED3998" w:rsidP="00EF0A5B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24359B">
        <w:rPr>
          <w:rFonts w:ascii="Times New Roman" w:hAnsi="Times New Roman" w:cs="Times New Roman"/>
          <w:sz w:val="26"/>
          <w:szCs w:val="26"/>
        </w:rPr>
        <w:t>постановлением</w:t>
      </w:r>
      <w:r w:rsidR="00EF0A5B">
        <w:rPr>
          <w:rFonts w:ascii="Times New Roman" w:hAnsi="Times New Roman" w:cs="Times New Roman"/>
          <w:sz w:val="26"/>
          <w:szCs w:val="26"/>
        </w:rPr>
        <w:t xml:space="preserve"> </w:t>
      </w:r>
      <w:r w:rsidRPr="0024359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ED3998" w:rsidRPr="0024359B" w:rsidRDefault="00ED3998" w:rsidP="00EF0A5B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24359B">
        <w:rPr>
          <w:rFonts w:ascii="Times New Roman" w:hAnsi="Times New Roman" w:cs="Times New Roman"/>
          <w:sz w:val="26"/>
          <w:szCs w:val="26"/>
        </w:rPr>
        <w:t>города Чебоксары</w:t>
      </w:r>
    </w:p>
    <w:p w:rsidR="00ED3998" w:rsidRPr="0024359B" w:rsidRDefault="00ED3998" w:rsidP="00EF0A5B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24359B">
        <w:rPr>
          <w:rFonts w:ascii="Times New Roman" w:hAnsi="Times New Roman" w:cs="Times New Roman"/>
          <w:sz w:val="26"/>
          <w:szCs w:val="26"/>
        </w:rPr>
        <w:t xml:space="preserve">от </w:t>
      </w:r>
      <w:r w:rsidR="006C3BF2">
        <w:rPr>
          <w:rFonts w:ascii="Times New Roman" w:hAnsi="Times New Roman" w:cs="Times New Roman"/>
          <w:sz w:val="26"/>
          <w:szCs w:val="26"/>
        </w:rPr>
        <w:t>07.04.2022</w:t>
      </w:r>
      <w:r w:rsidRPr="0024359B">
        <w:rPr>
          <w:rFonts w:ascii="Times New Roman" w:hAnsi="Times New Roman" w:cs="Times New Roman"/>
          <w:sz w:val="26"/>
          <w:szCs w:val="26"/>
        </w:rPr>
        <w:t xml:space="preserve"> </w:t>
      </w:r>
      <w:r w:rsidR="005E4A72">
        <w:rPr>
          <w:rFonts w:ascii="Times New Roman" w:hAnsi="Times New Roman" w:cs="Times New Roman"/>
          <w:sz w:val="26"/>
          <w:szCs w:val="26"/>
        </w:rPr>
        <w:t>№</w:t>
      </w:r>
      <w:r w:rsidR="006A28B1">
        <w:rPr>
          <w:rFonts w:ascii="Times New Roman" w:hAnsi="Times New Roman" w:cs="Times New Roman"/>
          <w:sz w:val="26"/>
          <w:szCs w:val="26"/>
        </w:rPr>
        <w:t xml:space="preserve"> </w:t>
      </w:r>
      <w:r w:rsidR="006C3BF2">
        <w:rPr>
          <w:rFonts w:ascii="Times New Roman" w:hAnsi="Times New Roman" w:cs="Times New Roman"/>
          <w:sz w:val="26"/>
          <w:szCs w:val="26"/>
        </w:rPr>
        <w:t>1203</w:t>
      </w:r>
    </w:p>
    <w:p w:rsidR="00C83E78" w:rsidRDefault="00C83E78" w:rsidP="002435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3"/>
      <w:bookmarkEnd w:id="1"/>
    </w:p>
    <w:p w:rsidR="00ED3998" w:rsidRPr="0024359B" w:rsidRDefault="00ED3998" w:rsidP="002435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4359B">
        <w:rPr>
          <w:rFonts w:ascii="Times New Roman" w:hAnsi="Times New Roman" w:cs="Times New Roman"/>
          <w:sz w:val="26"/>
          <w:szCs w:val="26"/>
        </w:rPr>
        <w:t>ПОРЯДОК</w:t>
      </w:r>
    </w:p>
    <w:p w:rsidR="00ED3998" w:rsidRPr="0024359B" w:rsidRDefault="00ED3998" w:rsidP="002435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4359B">
        <w:rPr>
          <w:rFonts w:ascii="Times New Roman" w:hAnsi="Times New Roman" w:cs="Times New Roman"/>
          <w:sz w:val="26"/>
          <w:szCs w:val="26"/>
        </w:rPr>
        <w:t>РАЗРАБОТКИ И УТВЕРЖДЕНИЯ АДМИНИСТРАТИВНЫХ РЕГЛАМЕНТОВ</w:t>
      </w:r>
      <w:r w:rsidR="00EF0A5B">
        <w:rPr>
          <w:rFonts w:ascii="Times New Roman" w:hAnsi="Times New Roman" w:cs="Times New Roman"/>
          <w:sz w:val="26"/>
          <w:szCs w:val="26"/>
        </w:rPr>
        <w:t xml:space="preserve"> </w:t>
      </w:r>
      <w:r w:rsidRPr="0024359B">
        <w:rPr>
          <w:rFonts w:ascii="Times New Roman" w:hAnsi="Times New Roman" w:cs="Times New Roman"/>
          <w:sz w:val="26"/>
          <w:szCs w:val="26"/>
        </w:rPr>
        <w:t>ПРЕДОСТАВЛЕНИЯ МУНИЦИПАЛЬНЫХ УСЛУГ</w:t>
      </w:r>
    </w:p>
    <w:p w:rsidR="00ED3998" w:rsidRPr="0024359B" w:rsidRDefault="00ED3998" w:rsidP="0024359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998" w:rsidRPr="0024359B" w:rsidRDefault="00ED3998" w:rsidP="0024359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4359B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ED3998" w:rsidRPr="0024359B" w:rsidRDefault="00ED3998" w:rsidP="002435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2597" w:rsidRPr="00A727CC" w:rsidRDefault="00ED3998" w:rsidP="00EF0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59B">
        <w:rPr>
          <w:rFonts w:ascii="Times New Roman" w:hAnsi="Times New Roman" w:cs="Times New Roman"/>
          <w:sz w:val="26"/>
          <w:szCs w:val="26"/>
        </w:rPr>
        <w:t>1.1.</w:t>
      </w:r>
      <w:r w:rsidR="00EF0A5B">
        <w:rPr>
          <w:rFonts w:ascii="Times New Roman" w:hAnsi="Times New Roman" w:cs="Times New Roman"/>
          <w:sz w:val="26"/>
          <w:szCs w:val="26"/>
        </w:rPr>
        <w:t> </w:t>
      </w:r>
      <w:r w:rsidRPr="0024359B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требования к разработке </w:t>
      </w:r>
      <w:r w:rsidR="00D32467">
        <w:rPr>
          <w:rFonts w:ascii="Times New Roman" w:hAnsi="Times New Roman" w:cs="Times New Roman"/>
          <w:sz w:val="26"/>
          <w:szCs w:val="26"/>
        </w:rPr>
        <w:br/>
      </w:r>
      <w:r w:rsidR="00DA1BEA">
        <w:rPr>
          <w:rFonts w:ascii="Times New Roman" w:hAnsi="Times New Roman" w:cs="Times New Roman"/>
          <w:sz w:val="26"/>
          <w:szCs w:val="26"/>
        </w:rPr>
        <w:t xml:space="preserve">и утверждению </w:t>
      </w:r>
      <w:r w:rsidRPr="0024359B">
        <w:rPr>
          <w:rFonts w:ascii="Times New Roman" w:hAnsi="Times New Roman" w:cs="Times New Roman"/>
          <w:sz w:val="26"/>
          <w:szCs w:val="26"/>
        </w:rPr>
        <w:t>административных регламентов предоставления муниципальных услуг</w:t>
      </w:r>
      <w:r w:rsidR="00942597" w:rsidRPr="00942597">
        <w:rPr>
          <w:rFonts w:ascii="Times New Roman" w:hAnsi="Times New Roman" w:cs="Times New Roman"/>
          <w:sz w:val="26"/>
          <w:szCs w:val="26"/>
        </w:rPr>
        <w:t xml:space="preserve">, </w:t>
      </w:r>
      <w:r w:rsidR="00942597" w:rsidRPr="00A727CC">
        <w:rPr>
          <w:rFonts w:ascii="Times New Roman" w:hAnsi="Times New Roman" w:cs="Times New Roman"/>
          <w:sz w:val="26"/>
          <w:szCs w:val="26"/>
        </w:rPr>
        <w:t xml:space="preserve">оказываемых </w:t>
      </w:r>
      <w:r w:rsidR="00BC3A04" w:rsidRPr="00A727CC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="00942597" w:rsidRPr="00A727CC">
        <w:rPr>
          <w:rFonts w:ascii="Times New Roman" w:hAnsi="Times New Roman" w:cs="Times New Roman"/>
          <w:sz w:val="26"/>
          <w:szCs w:val="26"/>
        </w:rPr>
        <w:t>администрацией города Чебоксары</w:t>
      </w:r>
      <w:r w:rsidR="00AC2D32" w:rsidRPr="00A727CC">
        <w:rPr>
          <w:rFonts w:ascii="Times New Roman" w:hAnsi="Times New Roman" w:cs="Times New Roman"/>
          <w:sz w:val="26"/>
          <w:szCs w:val="26"/>
        </w:rPr>
        <w:t xml:space="preserve"> (далее – орган местного самоуправления)</w:t>
      </w:r>
      <w:r w:rsidR="00942597" w:rsidRPr="00A727CC">
        <w:rPr>
          <w:rFonts w:ascii="Times New Roman" w:hAnsi="Times New Roman" w:cs="Times New Roman"/>
          <w:sz w:val="26"/>
          <w:szCs w:val="26"/>
        </w:rPr>
        <w:t xml:space="preserve">, территориальными, функциональными, отраслевыми органами администрации города Чебоксары </w:t>
      </w:r>
      <w:r w:rsidR="00D32467" w:rsidRPr="00A727CC">
        <w:rPr>
          <w:rFonts w:ascii="Times New Roman" w:hAnsi="Times New Roman" w:cs="Times New Roman"/>
          <w:sz w:val="26"/>
          <w:szCs w:val="26"/>
        </w:rPr>
        <w:br/>
      </w:r>
      <w:r w:rsidR="00942597" w:rsidRPr="00A727CC">
        <w:rPr>
          <w:rFonts w:ascii="Times New Roman" w:hAnsi="Times New Roman" w:cs="Times New Roman"/>
          <w:sz w:val="26"/>
          <w:szCs w:val="26"/>
        </w:rPr>
        <w:t xml:space="preserve">и структурными подразделениями администрации города Чебоксары, а также муниципальными учреждениями города Чебоксары (далее </w:t>
      </w:r>
      <w:r w:rsidR="00A57A10">
        <w:rPr>
          <w:rFonts w:ascii="Times New Roman" w:hAnsi="Times New Roman" w:cs="Times New Roman"/>
          <w:sz w:val="26"/>
          <w:szCs w:val="26"/>
        </w:rPr>
        <w:t>–</w:t>
      </w:r>
      <w:r w:rsidR="00942597" w:rsidRPr="00A727CC">
        <w:rPr>
          <w:rFonts w:ascii="Times New Roman" w:hAnsi="Times New Roman" w:cs="Times New Roman"/>
          <w:sz w:val="26"/>
          <w:szCs w:val="26"/>
        </w:rPr>
        <w:t xml:space="preserve"> органы, предоставляющие муниципальные услуги).</w:t>
      </w:r>
    </w:p>
    <w:p w:rsidR="00ED3998" w:rsidRPr="00A727CC" w:rsidRDefault="00ED3998" w:rsidP="00EF0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7CC">
        <w:rPr>
          <w:rFonts w:ascii="Times New Roman" w:hAnsi="Times New Roman" w:cs="Times New Roman"/>
          <w:sz w:val="26"/>
          <w:szCs w:val="26"/>
        </w:rPr>
        <w:t>1.2.</w:t>
      </w:r>
      <w:r w:rsidR="00EF0A5B">
        <w:rPr>
          <w:rFonts w:ascii="Times New Roman" w:hAnsi="Times New Roman" w:cs="Times New Roman"/>
          <w:sz w:val="26"/>
          <w:szCs w:val="26"/>
        </w:rPr>
        <w:t> </w:t>
      </w:r>
      <w:r w:rsidRPr="00A727CC">
        <w:rPr>
          <w:rFonts w:ascii="Times New Roman" w:hAnsi="Times New Roman" w:cs="Times New Roman"/>
          <w:sz w:val="26"/>
          <w:szCs w:val="26"/>
        </w:rPr>
        <w:t>Административные регламенты разрабатываются орган</w:t>
      </w:r>
      <w:r w:rsidR="00C540C5" w:rsidRPr="00A727CC">
        <w:rPr>
          <w:rFonts w:ascii="Times New Roman" w:hAnsi="Times New Roman" w:cs="Times New Roman"/>
          <w:sz w:val="26"/>
          <w:szCs w:val="26"/>
        </w:rPr>
        <w:t>ом</w:t>
      </w:r>
      <w:r w:rsidRPr="00A727CC">
        <w:rPr>
          <w:rFonts w:ascii="Times New Roman" w:hAnsi="Times New Roman" w:cs="Times New Roman"/>
          <w:sz w:val="26"/>
          <w:szCs w:val="26"/>
        </w:rPr>
        <w:t xml:space="preserve"> местного самоуправления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Чувашской Республики, нормативными правовыми актами Главы Чувашской Республики и Кабинета Министров Чувашской Республики, муниципальными правовыми актами города Чебоксары, </w:t>
      </w:r>
      <w:r w:rsidR="007142E6" w:rsidRPr="00A727CC">
        <w:rPr>
          <w:rFonts w:ascii="Times New Roman" w:hAnsi="Times New Roman" w:cs="Times New Roman"/>
          <w:sz w:val="26"/>
          <w:szCs w:val="26"/>
        </w:rPr>
        <w:t>регулирующими</w:t>
      </w:r>
      <w:r w:rsidRPr="00A727CC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7142E6" w:rsidRPr="00A727CC">
        <w:rPr>
          <w:rFonts w:ascii="Times New Roman" w:hAnsi="Times New Roman" w:cs="Times New Roman"/>
          <w:sz w:val="26"/>
          <w:szCs w:val="26"/>
        </w:rPr>
        <w:t>ок</w:t>
      </w:r>
      <w:r w:rsidRPr="00A727CC">
        <w:rPr>
          <w:rFonts w:ascii="Times New Roman" w:hAnsi="Times New Roman" w:cs="Times New Roman"/>
          <w:sz w:val="26"/>
          <w:szCs w:val="26"/>
        </w:rPr>
        <w:t xml:space="preserve"> пред</w:t>
      </w:r>
      <w:r w:rsidR="007142E6" w:rsidRPr="00A727CC">
        <w:rPr>
          <w:rFonts w:ascii="Times New Roman" w:hAnsi="Times New Roman" w:cs="Times New Roman"/>
          <w:sz w:val="26"/>
          <w:szCs w:val="26"/>
        </w:rPr>
        <w:t>оставления муниципальной услуги, а также в</w:t>
      </w:r>
      <w:r w:rsidR="00A57A10">
        <w:rPr>
          <w:rFonts w:ascii="Times New Roman" w:hAnsi="Times New Roman" w:cs="Times New Roman"/>
          <w:sz w:val="26"/>
          <w:szCs w:val="26"/>
        </w:rPr>
        <w:t> </w:t>
      </w:r>
      <w:r w:rsidR="007142E6" w:rsidRPr="00A727CC">
        <w:rPr>
          <w:rFonts w:ascii="Times New Roman" w:hAnsi="Times New Roman" w:cs="Times New Roman"/>
          <w:sz w:val="26"/>
          <w:szCs w:val="26"/>
        </w:rPr>
        <w:t xml:space="preserve">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</w:t>
      </w:r>
      <w:r w:rsidR="00A57A10">
        <w:rPr>
          <w:rFonts w:ascii="Times New Roman" w:hAnsi="Times New Roman" w:cs="Times New Roman"/>
          <w:sz w:val="26"/>
          <w:szCs w:val="26"/>
        </w:rPr>
        <w:t>–</w:t>
      </w:r>
      <w:r w:rsidR="007142E6" w:rsidRPr="00A727CC">
        <w:rPr>
          <w:rFonts w:ascii="Times New Roman" w:hAnsi="Times New Roman" w:cs="Times New Roman"/>
          <w:sz w:val="26"/>
          <w:szCs w:val="26"/>
        </w:rPr>
        <w:t xml:space="preserve"> реестр услуг).</w:t>
      </w:r>
    </w:p>
    <w:p w:rsidR="00170DD5" w:rsidRPr="00A727CC" w:rsidRDefault="00170DD5" w:rsidP="00EF0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7CC">
        <w:rPr>
          <w:rFonts w:ascii="Times New Roman" w:hAnsi="Times New Roman" w:cs="Times New Roman"/>
          <w:sz w:val="26"/>
          <w:szCs w:val="26"/>
        </w:rPr>
        <w:t>1.3.</w:t>
      </w:r>
      <w:r w:rsidR="00A57A10">
        <w:rPr>
          <w:rFonts w:ascii="Times New Roman" w:hAnsi="Times New Roman" w:cs="Times New Roman"/>
          <w:sz w:val="26"/>
          <w:szCs w:val="26"/>
        </w:rPr>
        <w:t> </w:t>
      </w:r>
      <w:r w:rsidRPr="00A727CC">
        <w:rPr>
          <w:rFonts w:ascii="Times New Roman" w:hAnsi="Times New Roman" w:cs="Times New Roman"/>
          <w:sz w:val="26"/>
          <w:szCs w:val="26"/>
        </w:rPr>
        <w:t>Р</w:t>
      </w:r>
      <w:r w:rsidR="00942597" w:rsidRPr="00A727CC">
        <w:rPr>
          <w:rFonts w:ascii="Times New Roman" w:hAnsi="Times New Roman" w:cs="Times New Roman"/>
          <w:sz w:val="26"/>
          <w:szCs w:val="26"/>
        </w:rPr>
        <w:t>азработка, согласование</w:t>
      </w:r>
      <w:r w:rsidR="00BC3A04" w:rsidRPr="00A727CC">
        <w:rPr>
          <w:rFonts w:ascii="Times New Roman" w:hAnsi="Times New Roman" w:cs="Times New Roman"/>
          <w:sz w:val="26"/>
          <w:szCs w:val="26"/>
        </w:rPr>
        <w:t>,</w:t>
      </w:r>
      <w:r w:rsidRPr="00A727CC">
        <w:rPr>
          <w:rFonts w:ascii="Times New Roman" w:hAnsi="Times New Roman" w:cs="Times New Roman"/>
          <w:sz w:val="26"/>
          <w:szCs w:val="26"/>
        </w:rPr>
        <w:t xml:space="preserve"> проведение экспертизы </w:t>
      </w:r>
      <w:r w:rsidR="00BC3A04" w:rsidRPr="00A727CC">
        <w:rPr>
          <w:rFonts w:ascii="Times New Roman" w:hAnsi="Times New Roman" w:cs="Times New Roman"/>
          <w:sz w:val="26"/>
          <w:szCs w:val="26"/>
        </w:rPr>
        <w:t xml:space="preserve">и утверждение </w:t>
      </w:r>
      <w:r w:rsidR="00DA1BEA" w:rsidRPr="00A727CC">
        <w:rPr>
          <w:rFonts w:ascii="Times New Roman" w:hAnsi="Times New Roman" w:cs="Times New Roman"/>
          <w:sz w:val="26"/>
          <w:szCs w:val="26"/>
        </w:rPr>
        <w:t xml:space="preserve">проектов административных регламентов </w:t>
      </w:r>
      <w:r w:rsidR="00C540C5" w:rsidRPr="00A727CC">
        <w:rPr>
          <w:rFonts w:ascii="Times New Roman" w:hAnsi="Times New Roman" w:cs="Times New Roman"/>
          <w:sz w:val="26"/>
          <w:szCs w:val="26"/>
        </w:rPr>
        <w:t>осуществляются</w:t>
      </w:r>
      <w:r w:rsidR="00942597" w:rsidRPr="00A727CC">
        <w:rPr>
          <w:rFonts w:ascii="Times New Roman" w:hAnsi="Times New Roman" w:cs="Times New Roman"/>
          <w:sz w:val="26"/>
          <w:szCs w:val="26"/>
        </w:rPr>
        <w:t xml:space="preserve"> </w:t>
      </w:r>
      <w:r w:rsidRPr="00A727CC">
        <w:rPr>
          <w:rFonts w:ascii="Times New Roman" w:hAnsi="Times New Roman" w:cs="Times New Roman"/>
          <w:sz w:val="26"/>
          <w:szCs w:val="26"/>
        </w:rPr>
        <w:t>с использованием программно-технических средств реестра услуг.</w:t>
      </w:r>
    </w:p>
    <w:p w:rsidR="00C46D79" w:rsidRPr="00C46D79" w:rsidRDefault="00ED3998" w:rsidP="00EF0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7CC">
        <w:rPr>
          <w:rFonts w:ascii="Times New Roman" w:hAnsi="Times New Roman" w:cs="Times New Roman"/>
          <w:sz w:val="26"/>
          <w:szCs w:val="26"/>
        </w:rPr>
        <w:t xml:space="preserve">1.4. </w:t>
      </w:r>
      <w:r w:rsidR="00C46D79" w:rsidRPr="00A727CC">
        <w:rPr>
          <w:rFonts w:ascii="Times New Roman" w:hAnsi="Times New Roman" w:cs="Times New Roman"/>
          <w:sz w:val="26"/>
          <w:szCs w:val="26"/>
        </w:rPr>
        <w:t>Разработка административных регламентов включает</w:t>
      </w:r>
      <w:r w:rsidR="00C46D79" w:rsidRPr="00C46D79">
        <w:rPr>
          <w:rFonts w:ascii="Times New Roman" w:hAnsi="Times New Roman" w:cs="Times New Roman"/>
          <w:sz w:val="26"/>
          <w:szCs w:val="26"/>
        </w:rPr>
        <w:t xml:space="preserve"> следующие этапы:</w:t>
      </w:r>
    </w:p>
    <w:p w:rsidR="00C46D79" w:rsidRDefault="00C46D79" w:rsidP="00EF0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D79">
        <w:rPr>
          <w:rFonts w:ascii="Times New Roman" w:hAnsi="Times New Roman" w:cs="Times New Roman"/>
          <w:sz w:val="26"/>
          <w:szCs w:val="26"/>
        </w:rPr>
        <w:t xml:space="preserve">а) внесение в реестр услуг </w:t>
      </w:r>
      <w:r w:rsidRPr="00134161">
        <w:rPr>
          <w:rFonts w:ascii="Times New Roman" w:hAnsi="Times New Roman" w:cs="Times New Roman"/>
          <w:sz w:val="26"/>
          <w:szCs w:val="26"/>
        </w:rPr>
        <w:t>орган</w:t>
      </w:r>
      <w:r w:rsidR="001E59C3">
        <w:rPr>
          <w:rFonts w:ascii="Times New Roman" w:hAnsi="Times New Roman" w:cs="Times New Roman"/>
          <w:sz w:val="26"/>
          <w:szCs w:val="26"/>
        </w:rPr>
        <w:t>о</w:t>
      </w:r>
      <w:r w:rsidRPr="00134161">
        <w:rPr>
          <w:rFonts w:ascii="Times New Roman" w:hAnsi="Times New Roman" w:cs="Times New Roman"/>
          <w:sz w:val="26"/>
          <w:szCs w:val="26"/>
        </w:rPr>
        <w:t xml:space="preserve">м, предоставляющим </w:t>
      </w:r>
      <w:r w:rsidR="0093287B" w:rsidRPr="00134161">
        <w:rPr>
          <w:rFonts w:ascii="Times New Roman" w:hAnsi="Times New Roman" w:cs="Times New Roman"/>
          <w:sz w:val="26"/>
          <w:szCs w:val="26"/>
        </w:rPr>
        <w:t>муниципаль</w:t>
      </w:r>
      <w:r w:rsidRPr="00134161">
        <w:rPr>
          <w:rFonts w:ascii="Times New Roman" w:hAnsi="Times New Roman" w:cs="Times New Roman"/>
          <w:sz w:val="26"/>
          <w:szCs w:val="26"/>
        </w:rPr>
        <w:t xml:space="preserve">ные услуги, сведений о </w:t>
      </w:r>
      <w:r w:rsidR="0093287B" w:rsidRPr="00134161">
        <w:rPr>
          <w:rFonts w:ascii="Times New Roman" w:hAnsi="Times New Roman" w:cs="Times New Roman"/>
          <w:sz w:val="26"/>
          <w:szCs w:val="26"/>
        </w:rPr>
        <w:t>муниципаль</w:t>
      </w:r>
      <w:r w:rsidRPr="00134161">
        <w:rPr>
          <w:rFonts w:ascii="Times New Roman" w:hAnsi="Times New Roman" w:cs="Times New Roman"/>
          <w:sz w:val="26"/>
          <w:szCs w:val="26"/>
        </w:rPr>
        <w:t>но</w:t>
      </w:r>
      <w:r w:rsidRPr="00C46D79">
        <w:rPr>
          <w:rFonts w:ascii="Times New Roman" w:hAnsi="Times New Roman" w:cs="Times New Roman"/>
          <w:sz w:val="26"/>
          <w:szCs w:val="26"/>
        </w:rPr>
        <w:t xml:space="preserve">й услуге, в том числе о логически обособленных последовательностях административных действий при ее предоставлении (далее </w:t>
      </w:r>
      <w:r w:rsidR="00A57A10">
        <w:rPr>
          <w:rFonts w:ascii="Times New Roman" w:hAnsi="Times New Roman" w:cs="Times New Roman"/>
          <w:sz w:val="26"/>
          <w:szCs w:val="26"/>
        </w:rPr>
        <w:t>–</w:t>
      </w:r>
      <w:r w:rsidRPr="00C46D79">
        <w:rPr>
          <w:rFonts w:ascii="Times New Roman" w:hAnsi="Times New Roman" w:cs="Times New Roman"/>
          <w:sz w:val="26"/>
          <w:szCs w:val="26"/>
        </w:rPr>
        <w:t xml:space="preserve"> административные процедуры);</w:t>
      </w:r>
    </w:p>
    <w:p w:rsidR="00C46D79" w:rsidRPr="00C46D79" w:rsidRDefault="00C46D79" w:rsidP="00EF0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D79">
        <w:rPr>
          <w:rFonts w:ascii="Times New Roman" w:hAnsi="Times New Roman" w:cs="Times New Roman"/>
          <w:sz w:val="26"/>
          <w:szCs w:val="26"/>
        </w:rPr>
        <w:t xml:space="preserve">б) преобразование сведений, указанных в подпункте </w:t>
      </w:r>
      <w:r w:rsidR="0093287B">
        <w:rPr>
          <w:rFonts w:ascii="Times New Roman" w:hAnsi="Times New Roman" w:cs="Times New Roman"/>
          <w:sz w:val="26"/>
          <w:szCs w:val="26"/>
        </w:rPr>
        <w:t>«</w:t>
      </w:r>
      <w:r w:rsidRPr="00C46D79">
        <w:rPr>
          <w:rFonts w:ascii="Times New Roman" w:hAnsi="Times New Roman" w:cs="Times New Roman"/>
          <w:sz w:val="26"/>
          <w:szCs w:val="26"/>
        </w:rPr>
        <w:t>а</w:t>
      </w:r>
      <w:r w:rsidR="0093287B">
        <w:rPr>
          <w:rFonts w:ascii="Times New Roman" w:hAnsi="Times New Roman" w:cs="Times New Roman"/>
          <w:sz w:val="26"/>
          <w:szCs w:val="26"/>
        </w:rPr>
        <w:t>»</w:t>
      </w:r>
      <w:r w:rsidRPr="00C46D79">
        <w:rPr>
          <w:rFonts w:ascii="Times New Roman" w:hAnsi="Times New Roman" w:cs="Times New Roman"/>
          <w:sz w:val="26"/>
          <w:szCs w:val="26"/>
        </w:rPr>
        <w:t xml:space="preserve"> настоящего пункта, </w:t>
      </w:r>
      <w:r w:rsidR="00C83E78">
        <w:rPr>
          <w:rFonts w:ascii="Times New Roman" w:hAnsi="Times New Roman" w:cs="Times New Roman"/>
          <w:sz w:val="26"/>
          <w:szCs w:val="26"/>
        </w:rPr>
        <w:br/>
      </w:r>
      <w:r w:rsidRPr="00C46D79">
        <w:rPr>
          <w:rFonts w:ascii="Times New Roman" w:hAnsi="Times New Roman" w:cs="Times New Roman"/>
          <w:sz w:val="26"/>
          <w:szCs w:val="26"/>
        </w:rPr>
        <w:t>в машиночитаемый вид в соответствии с требованиями, предусмотренными частью</w:t>
      </w:r>
      <w:r w:rsidR="00A57A10">
        <w:rPr>
          <w:rFonts w:ascii="Times New Roman" w:hAnsi="Times New Roman" w:cs="Times New Roman"/>
          <w:sz w:val="26"/>
          <w:szCs w:val="26"/>
        </w:rPr>
        <w:t> </w:t>
      </w:r>
      <w:r w:rsidRPr="00C46D79">
        <w:rPr>
          <w:rFonts w:ascii="Times New Roman" w:hAnsi="Times New Roman" w:cs="Times New Roman"/>
          <w:sz w:val="26"/>
          <w:szCs w:val="26"/>
        </w:rPr>
        <w:t>3</w:t>
      </w:r>
      <w:r w:rsidR="0093287B">
        <w:rPr>
          <w:rFonts w:ascii="Times New Roman" w:hAnsi="Times New Roman" w:cs="Times New Roman"/>
          <w:sz w:val="26"/>
          <w:szCs w:val="26"/>
        </w:rPr>
        <w:t xml:space="preserve"> статьи 12 Федерального закона «</w:t>
      </w:r>
      <w:r w:rsidRPr="00C46D79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93287B">
        <w:rPr>
          <w:rFonts w:ascii="Times New Roman" w:hAnsi="Times New Roman" w:cs="Times New Roman"/>
          <w:sz w:val="26"/>
          <w:szCs w:val="26"/>
        </w:rPr>
        <w:t>»</w:t>
      </w:r>
      <w:r w:rsidRPr="00C46D79">
        <w:rPr>
          <w:rFonts w:ascii="Times New Roman" w:hAnsi="Times New Roman" w:cs="Times New Roman"/>
          <w:sz w:val="26"/>
          <w:szCs w:val="26"/>
        </w:rPr>
        <w:t>;</w:t>
      </w:r>
    </w:p>
    <w:p w:rsidR="00C46D79" w:rsidRDefault="00C46D79" w:rsidP="00EF0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D79">
        <w:rPr>
          <w:rFonts w:ascii="Times New Roman" w:hAnsi="Times New Roman" w:cs="Times New Roman"/>
          <w:sz w:val="26"/>
          <w:szCs w:val="26"/>
        </w:rPr>
        <w:t xml:space="preserve">в) автоматическое формирование из сведений, указанных в подпункте </w:t>
      </w:r>
      <w:r w:rsidR="0093287B">
        <w:rPr>
          <w:rFonts w:ascii="Times New Roman" w:hAnsi="Times New Roman" w:cs="Times New Roman"/>
          <w:sz w:val="26"/>
          <w:szCs w:val="26"/>
        </w:rPr>
        <w:t>«</w:t>
      </w:r>
      <w:r w:rsidRPr="00C46D79">
        <w:rPr>
          <w:rFonts w:ascii="Times New Roman" w:hAnsi="Times New Roman" w:cs="Times New Roman"/>
          <w:sz w:val="26"/>
          <w:szCs w:val="26"/>
        </w:rPr>
        <w:t>б</w:t>
      </w:r>
      <w:r w:rsidR="0093287B">
        <w:rPr>
          <w:rFonts w:ascii="Times New Roman" w:hAnsi="Times New Roman" w:cs="Times New Roman"/>
          <w:sz w:val="26"/>
          <w:szCs w:val="26"/>
        </w:rPr>
        <w:t>»</w:t>
      </w:r>
      <w:r w:rsidRPr="00C46D79">
        <w:rPr>
          <w:rFonts w:ascii="Times New Roman" w:hAnsi="Times New Roman" w:cs="Times New Roman"/>
          <w:sz w:val="26"/>
          <w:szCs w:val="26"/>
        </w:rPr>
        <w:t xml:space="preserve"> настоящего пункта, проекта административного регламента в соответствии </w:t>
      </w:r>
      <w:r w:rsidR="00C83E78">
        <w:rPr>
          <w:rFonts w:ascii="Times New Roman" w:hAnsi="Times New Roman" w:cs="Times New Roman"/>
          <w:sz w:val="26"/>
          <w:szCs w:val="26"/>
        </w:rPr>
        <w:br/>
      </w:r>
      <w:r w:rsidRPr="00C46D79">
        <w:rPr>
          <w:rFonts w:ascii="Times New Roman" w:hAnsi="Times New Roman" w:cs="Times New Roman"/>
          <w:sz w:val="26"/>
          <w:szCs w:val="26"/>
        </w:rPr>
        <w:t>с требованиями к структуре и содержанию административных регламентов, уст</w:t>
      </w:r>
      <w:r w:rsidR="0093287B">
        <w:rPr>
          <w:rFonts w:ascii="Times New Roman" w:hAnsi="Times New Roman" w:cs="Times New Roman"/>
          <w:sz w:val="26"/>
          <w:szCs w:val="26"/>
        </w:rPr>
        <w:t>ановленными разделом II настоящего</w:t>
      </w:r>
      <w:r w:rsidRPr="00C46D79">
        <w:rPr>
          <w:rFonts w:ascii="Times New Roman" w:hAnsi="Times New Roman" w:cs="Times New Roman"/>
          <w:sz w:val="26"/>
          <w:szCs w:val="26"/>
        </w:rPr>
        <w:t xml:space="preserve"> П</w:t>
      </w:r>
      <w:r w:rsidR="0093287B">
        <w:rPr>
          <w:rFonts w:ascii="Times New Roman" w:hAnsi="Times New Roman" w:cs="Times New Roman"/>
          <w:sz w:val="26"/>
          <w:szCs w:val="26"/>
        </w:rPr>
        <w:t>орядка</w:t>
      </w:r>
      <w:r w:rsidRPr="00C46D79">
        <w:rPr>
          <w:rFonts w:ascii="Times New Roman" w:hAnsi="Times New Roman" w:cs="Times New Roman"/>
          <w:sz w:val="26"/>
          <w:szCs w:val="26"/>
        </w:rPr>
        <w:t>.</w:t>
      </w:r>
    </w:p>
    <w:p w:rsidR="002106AD" w:rsidRPr="002106AD" w:rsidRDefault="002106AD" w:rsidP="00EF0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Pr="002106AD">
        <w:rPr>
          <w:rFonts w:ascii="Times New Roman" w:hAnsi="Times New Roman" w:cs="Times New Roman"/>
          <w:sz w:val="26"/>
          <w:szCs w:val="26"/>
        </w:rPr>
        <w:t xml:space="preserve">. Сведения о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2106AD">
        <w:rPr>
          <w:rFonts w:ascii="Times New Roman" w:hAnsi="Times New Roman" w:cs="Times New Roman"/>
          <w:sz w:val="26"/>
          <w:szCs w:val="26"/>
        </w:rPr>
        <w:t>ной</w:t>
      </w:r>
      <w:r>
        <w:rPr>
          <w:rFonts w:ascii="Times New Roman" w:hAnsi="Times New Roman" w:cs="Times New Roman"/>
          <w:sz w:val="26"/>
          <w:szCs w:val="26"/>
        </w:rPr>
        <w:t xml:space="preserve"> услуге, указанные в подпункте «а» пункта </w:t>
      </w:r>
      <w:r w:rsidR="00C83E78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2106AD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106A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ядка</w:t>
      </w:r>
      <w:r w:rsidRPr="002106AD">
        <w:rPr>
          <w:rFonts w:ascii="Times New Roman" w:hAnsi="Times New Roman" w:cs="Times New Roman"/>
          <w:sz w:val="26"/>
          <w:szCs w:val="26"/>
        </w:rPr>
        <w:t>, должны быть достаточны для описания:</w:t>
      </w:r>
    </w:p>
    <w:p w:rsidR="002106AD" w:rsidRPr="002106AD" w:rsidRDefault="002106AD" w:rsidP="00EF0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6AD">
        <w:rPr>
          <w:rFonts w:ascii="Times New Roman" w:hAnsi="Times New Roman" w:cs="Times New Roman"/>
          <w:sz w:val="26"/>
          <w:szCs w:val="26"/>
        </w:rPr>
        <w:lastRenderedPageBreak/>
        <w:t xml:space="preserve">всех возможных категорий заявителей, обратившихся за одним результатом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2106AD">
        <w:rPr>
          <w:rFonts w:ascii="Times New Roman" w:hAnsi="Times New Roman" w:cs="Times New Roman"/>
          <w:sz w:val="26"/>
          <w:szCs w:val="26"/>
        </w:rPr>
        <w:t>ной услуги и объединенных общими признаками;</w:t>
      </w:r>
    </w:p>
    <w:p w:rsidR="002106AD" w:rsidRPr="002106AD" w:rsidRDefault="002106AD" w:rsidP="00EF0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6AD">
        <w:rPr>
          <w:rFonts w:ascii="Times New Roman" w:hAnsi="Times New Roman" w:cs="Times New Roman"/>
          <w:sz w:val="26"/>
          <w:szCs w:val="26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2106AD">
        <w:rPr>
          <w:rFonts w:ascii="Times New Roman" w:hAnsi="Times New Roman" w:cs="Times New Roman"/>
          <w:sz w:val="26"/>
          <w:szCs w:val="26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2106AD">
        <w:rPr>
          <w:rFonts w:ascii="Times New Roman" w:hAnsi="Times New Roman" w:cs="Times New Roman"/>
          <w:sz w:val="26"/>
          <w:szCs w:val="26"/>
        </w:rPr>
        <w:t xml:space="preserve">ной услуги, критериях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2106AD">
        <w:rPr>
          <w:rFonts w:ascii="Times New Roman" w:hAnsi="Times New Roman" w:cs="Times New Roman"/>
          <w:sz w:val="26"/>
          <w:szCs w:val="26"/>
        </w:rPr>
        <w:t xml:space="preserve">ной услуги, а также максимального срока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2106AD">
        <w:rPr>
          <w:rFonts w:ascii="Times New Roman" w:hAnsi="Times New Roman" w:cs="Times New Roman"/>
          <w:sz w:val="26"/>
          <w:szCs w:val="26"/>
        </w:rPr>
        <w:t xml:space="preserve">ной услуги (далее </w:t>
      </w:r>
      <w:r w:rsidR="00A57A10">
        <w:rPr>
          <w:rFonts w:ascii="Times New Roman" w:hAnsi="Times New Roman" w:cs="Times New Roman"/>
          <w:sz w:val="26"/>
          <w:szCs w:val="26"/>
        </w:rPr>
        <w:t>–</w:t>
      </w:r>
      <w:r w:rsidRPr="002106AD">
        <w:rPr>
          <w:rFonts w:ascii="Times New Roman" w:hAnsi="Times New Roman" w:cs="Times New Roman"/>
          <w:sz w:val="26"/>
          <w:szCs w:val="26"/>
        </w:rPr>
        <w:t xml:space="preserve"> вариант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2106AD">
        <w:rPr>
          <w:rFonts w:ascii="Times New Roman" w:hAnsi="Times New Roman" w:cs="Times New Roman"/>
          <w:sz w:val="26"/>
          <w:szCs w:val="26"/>
        </w:rPr>
        <w:t>ной услуги).</w:t>
      </w:r>
    </w:p>
    <w:p w:rsidR="00C46D79" w:rsidRDefault="002106AD" w:rsidP="00EF0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6AD">
        <w:rPr>
          <w:rFonts w:ascii="Times New Roman" w:hAnsi="Times New Roman" w:cs="Times New Roman"/>
          <w:sz w:val="26"/>
          <w:szCs w:val="26"/>
        </w:rPr>
        <w:t xml:space="preserve">Сведения о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2106AD">
        <w:rPr>
          <w:rFonts w:ascii="Times New Roman" w:hAnsi="Times New Roman" w:cs="Times New Roman"/>
          <w:sz w:val="26"/>
          <w:szCs w:val="26"/>
        </w:rPr>
        <w:t>ной услуге, преобразованные в машиночитаемый в</w:t>
      </w:r>
      <w:r w:rsidR="008707B9">
        <w:rPr>
          <w:rFonts w:ascii="Times New Roman" w:hAnsi="Times New Roman" w:cs="Times New Roman"/>
          <w:sz w:val="26"/>
          <w:szCs w:val="26"/>
        </w:rPr>
        <w:t>ид в соответствии с подпунктом «</w:t>
      </w:r>
      <w:r w:rsidRPr="002106AD">
        <w:rPr>
          <w:rFonts w:ascii="Times New Roman" w:hAnsi="Times New Roman" w:cs="Times New Roman"/>
          <w:sz w:val="26"/>
          <w:szCs w:val="26"/>
        </w:rPr>
        <w:t>б</w:t>
      </w:r>
      <w:r w:rsidR="008707B9">
        <w:rPr>
          <w:rFonts w:ascii="Times New Roman" w:hAnsi="Times New Roman" w:cs="Times New Roman"/>
          <w:sz w:val="26"/>
          <w:szCs w:val="26"/>
        </w:rPr>
        <w:t>»</w:t>
      </w:r>
      <w:r w:rsidRPr="002106AD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8707B9">
        <w:rPr>
          <w:rFonts w:ascii="Times New Roman" w:hAnsi="Times New Roman" w:cs="Times New Roman"/>
          <w:sz w:val="26"/>
          <w:szCs w:val="26"/>
        </w:rPr>
        <w:t>1.4</w:t>
      </w:r>
      <w:r w:rsidRPr="002106AD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8707B9">
        <w:rPr>
          <w:rFonts w:ascii="Times New Roman" w:hAnsi="Times New Roman" w:cs="Times New Roman"/>
          <w:sz w:val="26"/>
          <w:szCs w:val="26"/>
        </w:rPr>
        <w:t>его</w:t>
      </w:r>
      <w:r w:rsidRPr="002106AD">
        <w:rPr>
          <w:rFonts w:ascii="Times New Roman" w:hAnsi="Times New Roman" w:cs="Times New Roman"/>
          <w:sz w:val="26"/>
          <w:szCs w:val="26"/>
        </w:rPr>
        <w:t xml:space="preserve"> П</w:t>
      </w:r>
      <w:r w:rsidR="008707B9">
        <w:rPr>
          <w:rFonts w:ascii="Times New Roman" w:hAnsi="Times New Roman" w:cs="Times New Roman"/>
          <w:sz w:val="26"/>
          <w:szCs w:val="26"/>
        </w:rPr>
        <w:t>орядка</w:t>
      </w:r>
      <w:r w:rsidRPr="002106AD">
        <w:rPr>
          <w:rFonts w:ascii="Times New Roman" w:hAnsi="Times New Roman" w:cs="Times New Roman"/>
          <w:sz w:val="26"/>
          <w:szCs w:val="26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C46D79" w:rsidRDefault="008707B9" w:rsidP="00EF0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 w:rsidR="00A57A10">
        <w:rPr>
          <w:rFonts w:ascii="Times New Roman" w:hAnsi="Times New Roman" w:cs="Times New Roman"/>
          <w:sz w:val="26"/>
          <w:szCs w:val="26"/>
        </w:rPr>
        <w:t> </w:t>
      </w:r>
      <w:r w:rsidRPr="008707B9">
        <w:rPr>
          <w:rFonts w:ascii="Times New Roman" w:hAnsi="Times New Roman" w:cs="Times New Roman"/>
          <w:sz w:val="26"/>
          <w:szCs w:val="26"/>
        </w:rPr>
        <w:t>При разработке административных регламентов орган, предоставляющи</w:t>
      </w:r>
      <w:r w:rsidR="001E59C3">
        <w:rPr>
          <w:rFonts w:ascii="Times New Roman" w:hAnsi="Times New Roman" w:cs="Times New Roman"/>
          <w:sz w:val="26"/>
          <w:szCs w:val="26"/>
        </w:rPr>
        <w:t>й</w:t>
      </w:r>
      <w:r w:rsidRPr="008707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8707B9">
        <w:rPr>
          <w:rFonts w:ascii="Times New Roman" w:hAnsi="Times New Roman" w:cs="Times New Roman"/>
          <w:sz w:val="26"/>
          <w:szCs w:val="26"/>
        </w:rPr>
        <w:t>н</w:t>
      </w:r>
      <w:r w:rsidR="00BC3A04">
        <w:rPr>
          <w:rFonts w:ascii="Times New Roman" w:hAnsi="Times New Roman" w:cs="Times New Roman"/>
          <w:sz w:val="26"/>
          <w:szCs w:val="26"/>
        </w:rPr>
        <w:t>ую</w:t>
      </w:r>
      <w:r w:rsidRPr="008707B9">
        <w:rPr>
          <w:rFonts w:ascii="Times New Roman" w:hAnsi="Times New Roman" w:cs="Times New Roman"/>
          <w:sz w:val="26"/>
          <w:szCs w:val="26"/>
        </w:rPr>
        <w:t xml:space="preserve"> усл</w:t>
      </w:r>
      <w:r w:rsidR="00BC3A04">
        <w:rPr>
          <w:rFonts w:ascii="Times New Roman" w:hAnsi="Times New Roman" w:cs="Times New Roman"/>
          <w:sz w:val="26"/>
          <w:szCs w:val="26"/>
        </w:rPr>
        <w:t>угу</w:t>
      </w:r>
      <w:r w:rsidRPr="008707B9">
        <w:rPr>
          <w:rFonts w:ascii="Times New Roman" w:hAnsi="Times New Roman" w:cs="Times New Roman"/>
          <w:sz w:val="26"/>
          <w:szCs w:val="26"/>
        </w:rPr>
        <w:t>, предусматрива</w:t>
      </w:r>
      <w:r w:rsidR="001E59C3">
        <w:rPr>
          <w:rFonts w:ascii="Times New Roman" w:hAnsi="Times New Roman" w:cs="Times New Roman"/>
          <w:sz w:val="26"/>
          <w:szCs w:val="26"/>
        </w:rPr>
        <w:t>е</w:t>
      </w:r>
      <w:r w:rsidRPr="008707B9">
        <w:rPr>
          <w:rFonts w:ascii="Times New Roman" w:hAnsi="Times New Roman" w:cs="Times New Roman"/>
          <w:sz w:val="26"/>
          <w:szCs w:val="26"/>
        </w:rPr>
        <w:t xml:space="preserve">т оптимизацию (повышение качества)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8707B9">
        <w:rPr>
          <w:rFonts w:ascii="Times New Roman" w:hAnsi="Times New Roman" w:cs="Times New Roman"/>
          <w:sz w:val="26"/>
          <w:szCs w:val="26"/>
        </w:rPr>
        <w:t>ных услуг, в том числе возможность предоставления муниципальной услуги в упреждающем (</w:t>
      </w:r>
      <w:proofErr w:type="spellStart"/>
      <w:r w:rsidRPr="008707B9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8707B9">
        <w:rPr>
          <w:rFonts w:ascii="Times New Roman" w:hAnsi="Times New Roman" w:cs="Times New Roman"/>
          <w:sz w:val="26"/>
          <w:szCs w:val="26"/>
        </w:rPr>
        <w:t xml:space="preserve">) режиме, многоканальность и экстерриториальность получения муниципальных услуг, описания всех вариантов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8707B9">
        <w:rPr>
          <w:rFonts w:ascii="Times New Roman" w:hAnsi="Times New Roman" w:cs="Times New Roman"/>
          <w:sz w:val="26"/>
          <w:szCs w:val="26"/>
        </w:rPr>
        <w:t xml:space="preserve">ной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8707B9">
        <w:rPr>
          <w:rFonts w:ascii="Times New Roman" w:hAnsi="Times New Roman" w:cs="Times New Roman"/>
          <w:sz w:val="26"/>
          <w:szCs w:val="26"/>
        </w:rPr>
        <w:t xml:space="preserve">ной услуги, внедрение реестровой модели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8707B9">
        <w:rPr>
          <w:rFonts w:ascii="Times New Roman" w:hAnsi="Times New Roman" w:cs="Times New Roman"/>
          <w:sz w:val="26"/>
          <w:szCs w:val="26"/>
        </w:rPr>
        <w:t xml:space="preserve">ных услуг, а также внедрение иных принципов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8707B9">
        <w:rPr>
          <w:rFonts w:ascii="Times New Roman" w:hAnsi="Times New Roman" w:cs="Times New Roman"/>
          <w:sz w:val="26"/>
          <w:szCs w:val="26"/>
        </w:rPr>
        <w:t xml:space="preserve">ных услуг, предусмотренных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707B9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707B9">
        <w:rPr>
          <w:rFonts w:ascii="Times New Roman" w:hAnsi="Times New Roman" w:cs="Times New Roman"/>
          <w:sz w:val="26"/>
          <w:szCs w:val="26"/>
        </w:rPr>
        <w:t>.</w:t>
      </w:r>
    </w:p>
    <w:p w:rsidR="00C83E78" w:rsidRDefault="008707B9" w:rsidP="00EF0A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Pr="008707B9">
        <w:rPr>
          <w:rFonts w:ascii="Times New Roman" w:hAnsi="Times New Roman" w:cs="Times New Roman"/>
          <w:sz w:val="26"/>
          <w:szCs w:val="26"/>
        </w:rPr>
        <w:t>Наименование административных регламентов определяе</w:t>
      </w:r>
      <w:r w:rsidR="001E59C3">
        <w:rPr>
          <w:rFonts w:ascii="Times New Roman" w:hAnsi="Times New Roman" w:cs="Times New Roman"/>
          <w:sz w:val="26"/>
          <w:szCs w:val="26"/>
        </w:rPr>
        <w:t>тся орган</w:t>
      </w:r>
      <w:r w:rsidR="00BC3A04">
        <w:rPr>
          <w:rFonts w:ascii="Times New Roman" w:hAnsi="Times New Roman" w:cs="Times New Roman"/>
          <w:sz w:val="26"/>
          <w:szCs w:val="26"/>
        </w:rPr>
        <w:t>а</w:t>
      </w:r>
      <w:r w:rsidRPr="008707B9">
        <w:rPr>
          <w:rFonts w:ascii="Times New Roman" w:hAnsi="Times New Roman" w:cs="Times New Roman"/>
          <w:sz w:val="26"/>
          <w:szCs w:val="26"/>
        </w:rPr>
        <w:t>м</w:t>
      </w:r>
      <w:r w:rsidR="00BC3A04">
        <w:rPr>
          <w:rFonts w:ascii="Times New Roman" w:hAnsi="Times New Roman" w:cs="Times New Roman"/>
          <w:sz w:val="26"/>
          <w:szCs w:val="26"/>
        </w:rPr>
        <w:t>и</w:t>
      </w:r>
      <w:r w:rsidRPr="008707B9">
        <w:rPr>
          <w:rFonts w:ascii="Times New Roman" w:hAnsi="Times New Roman" w:cs="Times New Roman"/>
          <w:sz w:val="26"/>
          <w:szCs w:val="26"/>
        </w:rPr>
        <w:t>, предоставляющим</w:t>
      </w:r>
      <w:r w:rsidR="00BC3A04">
        <w:rPr>
          <w:rFonts w:ascii="Times New Roman" w:hAnsi="Times New Roman" w:cs="Times New Roman"/>
          <w:sz w:val="26"/>
          <w:szCs w:val="26"/>
        </w:rPr>
        <w:t>и</w:t>
      </w:r>
      <w:r w:rsidRPr="008707B9">
        <w:rPr>
          <w:rFonts w:ascii="Times New Roman" w:hAnsi="Times New Roman" w:cs="Times New Roman"/>
          <w:sz w:val="26"/>
          <w:szCs w:val="26"/>
        </w:rPr>
        <w:t xml:space="preserve"> </w:t>
      </w:r>
      <w:r w:rsidR="000F5E1C" w:rsidRPr="008707B9">
        <w:rPr>
          <w:rFonts w:ascii="Times New Roman" w:hAnsi="Times New Roman" w:cs="Times New Roman"/>
          <w:sz w:val="26"/>
          <w:szCs w:val="26"/>
        </w:rPr>
        <w:t>муниципаль</w:t>
      </w:r>
      <w:r w:rsidRPr="008707B9">
        <w:rPr>
          <w:rFonts w:ascii="Times New Roman" w:hAnsi="Times New Roman" w:cs="Times New Roman"/>
          <w:sz w:val="26"/>
          <w:szCs w:val="26"/>
        </w:rPr>
        <w:t xml:space="preserve">ные услуги, с учетом формулировки нормативного правового акта, которым предусмотрена соответствующая </w:t>
      </w:r>
      <w:r w:rsidR="000F5E1C" w:rsidRPr="008707B9">
        <w:rPr>
          <w:rFonts w:ascii="Times New Roman" w:hAnsi="Times New Roman" w:cs="Times New Roman"/>
          <w:sz w:val="26"/>
          <w:szCs w:val="26"/>
        </w:rPr>
        <w:t>муниципаль</w:t>
      </w:r>
      <w:r w:rsidRPr="008707B9">
        <w:rPr>
          <w:rFonts w:ascii="Times New Roman" w:hAnsi="Times New Roman" w:cs="Times New Roman"/>
          <w:sz w:val="26"/>
          <w:szCs w:val="26"/>
        </w:rPr>
        <w:t>ная услуга.</w:t>
      </w:r>
    </w:p>
    <w:p w:rsidR="00EF0A5B" w:rsidRDefault="00EF0A5B" w:rsidP="00EF0A5B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F5E1C" w:rsidRDefault="00ED3998" w:rsidP="003774F3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4359B">
        <w:rPr>
          <w:rFonts w:ascii="Times New Roman" w:hAnsi="Times New Roman" w:cs="Times New Roman"/>
          <w:sz w:val="26"/>
          <w:szCs w:val="26"/>
        </w:rPr>
        <w:t xml:space="preserve">II. Требования к </w:t>
      </w:r>
      <w:r w:rsidR="000F5E1C" w:rsidRPr="000F5E1C">
        <w:rPr>
          <w:rFonts w:ascii="Times New Roman" w:hAnsi="Times New Roman" w:cs="Times New Roman"/>
          <w:sz w:val="26"/>
          <w:szCs w:val="26"/>
        </w:rPr>
        <w:t>структуре</w:t>
      </w:r>
      <w:r w:rsidR="000F5E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998" w:rsidRPr="0024359B" w:rsidRDefault="000F5E1C" w:rsidP="003774F3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>и содержанию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3998" w:rsidRPr="0024359B">
        <w:rPr>
          <w:rFonts w:ascii="Times New Roman" w:hAnsi="Times New Roman" w:cs="Times New Roman"/>
          <w:sz w:val="26"/>
          <w:szCs w:val="26"/>
        </w:rPr>
        <w:t>административны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ED3998" w:rsidRPr="0024359B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ов</w:t>
      </w:r>
    </w:p>
    <w:p w:rsidR="00ED3998" w:rsidRPr="0024359B" w:rsidRDefault="00ED3998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0F5E1C">
        <w:rPr>
          <w:rFonts w:ascii="Times New Roman" w:hAnsi="Times New Roman" w:cs="Times New Roman"/>
          <w:sz w:val="26"/>
          <w:szCs w:val="26"/>
        </w:rPr>
        <w:t>В административный регламент включаются следующие разделы: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>а) общие положения;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 xml:space="preserve">б) стандарт предоставления </w:t>
      </w:r>
      <w:r w:rsidRPr="008707B9">
        <w:rPr>
          <w:rFonts w:ascii="Times New Roman" w:hAnsi="Times New Roman" w:cs="Times New Roman"/>
          <w:sz w:val="26"/>
          <w:szCs w:val="26"/>
        </w:rPr>
        <w:t>муниципаль</w:t>
      </w:r>
      <w:r w:rsidRPr="000F5E1C">
        <w:rPr>
          <w:rFonts w:ascii="Times New Roman" w:hAnsi="Times New Roman" w:cs="Times New Roman"/>
          <w:sz w:val="26"/>
          <w:szCs w:val="26"/>
        </w:rPr>
        <w:t>ной услуги;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>в)</w:t>
      </w:r>
      <w:r w:rsidR="00EF0A5B">
        <w:rPr>
          <w:rFonts w:ascii="Times New Roman" w:hAnsi="Times New Roman" w:cs="Times New Roman"/>
          <w:sz w:val="26"/>
          <w:szCs w:val="26"/>
        </w:rPr>
        <w:t> </w:t>
      </w:r>
      <w:r w:rsidRPr="000F5E1C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процедур;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>г) формы контроля за исполнением административного регламента;</w:t>
      </w:r>
    </w:p>
    <w:p w:rsid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Pr="008707B9">
        <w:rPr>
          <w:rFonts w:ascii="Times New Roman" w:hAnsi="Times New Roman" w:cs="Times New Roman"/>
          <w:sz w:val="26"/>
          <w:szCs w:val="26"/>
        </w:rPr>
        <w:t>муниципаль</w:t>
      </w:r>
      <w:r w:rsidRPr="000F5E1C">
        <w:rPr>
          <w:rFonts w:ascii="Times New Roman" w:hAnsi="Times New Roman" w:cs="Times New Roman"/>
          <w:sz w:val="26"/>
          <w:szCs w:val="26"/>
        </w:rPr>
        <w:t xml:space="preserve">ную услугу, многофункционального центра, организаций, указанных в части 1.1 статьи 16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F5E1C">
        <w:rPr>
          <w:rFonts w:ascii="Times New Roman" w:hAnsi="Times New Roman" w:cs="Times New Roman"/>
          <w:sz w:val="26"/>
          <w:szCs w:val="26"/>
        </w:rPr>
        <w:t xml:space="preserve">Об организации предоставления государственных </w:t>
      </w:r>
      <w:r w:rsidR="00C83E78">
        <w:rPr>
          <w:rFonts w:ascii="Times New Roman" w:hAnsi="Times New Roman" w:cs="Times New Roman"/>
          <w:sz w:val="26"/>
          <w:szCs w:val="26"/>
        </w:rPr>
        <w:br/>
      </w:r>
      <w:r w:rsidRPr="000F5E1C">
        <w:rPr>
          <w:rFonts w:ascii="Times New Roman" w:hAnsi="Times New Roman" w:cs="Times New Roman"/>
          <w:sz w:val="26"/>
          <w:szCs w:val="26"/>
        </w:rPr>
        <w:t>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F5E1C">
        <w:rPr>
          <w:rFonts w:ascii="Times New Roman" w:hAnsi="Times New Roman" w:cs="Times New Roman"/>
          <w:sz w:val="26"/>
          <w:szCs w:val="26"/>
        </w:rPr>
        <w:t xml:space="preserve">, а также их должностных лиц, муниципальных служащих, </w:t>
      </w:r>
      <w:r w:rsidRPr="000F5E1C">
        <w:rPr>
          <w:rFonts w:ascii="Times New Roman" w:hAnsi="Times New Roman" w:cs="Times New Roman"/>
          <w:sz w:val="26"/>
          <w:szCs w:val="26"/>
        </w:rPr>
        <w:lastRenderedPageBreak/>
        <w:t>работников.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 раздел «</w:t>
      </w:r>
      <w:r w:rsidRPr="000F5E1C">
        <w:rPr>
          <w:rFonts w:ascii="Times New Roman" w:hAnsi="Times New Roman" w:cs="Times New Roman"/>
          <w:sz w:val="26"/>
          <w:szCs w:val="26"/>
        </w:rPr>
        <w:t>Общие положения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F5E1C">
        <w:rPr>
          <w:rFonts w:ascii="Times New Roman" w:hAnsi="Times New Roman" w:cs="Times New Roman"/>
          <w:sz w:val="26"/>
          <w:szCs w:val="26"/>
        </w:rPr>
        <w:t xml:space="preserve"> включаются следующие положения: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>а) предмет регулирования административного регламента;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>б) круг заявителей;</w:t>
      </w:r>
    </w:p>
    <w:p w:rsid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>в)</w:t>
      </w:r>
      <w:r w:rsidR="00EF0A5B">
        <w:rPr>
          <w:rFonts w:ascii="Times New Roman" w:hAnsi="Times New Roman" w:cs="Times New Roman"/>
          <w:sz w:val="26"/>
          <w:szCs w:val="26"/>
        </w:rPr>
        <w:t> </w:t>
      </w:r>
      <w:r w:rsidRPr="000F5E1C">
        <w:rPr>
          <w:rFonts w:ascii="Times New Roman" w:hAnsi="Times New Roman" w:cs="Times New Roman"/>
          <w:sz w:val="26"/>
          <w:szCs w:val="26"/>
        </w:rPr>
        <w:t xml:space="preserve">требование предоставления заявителю муниципальной услуги </w:t>
      </w:r>
      <w:r w:rsidR="00C83E78">
        <w:rPr>
          <w:rFonts w:ascii="Times New Roman" w:hAnsi="Times New Roman" w:cs="Times New Roman"/>
          <w:sz w:val="26"/>
          <w:szCs w:val="26"/>
        </w:rPr>
        <w:br/>
      </w:r>
      <w:r w:rsidRPr="000F5E1C">
        <w:rPr>
          <w:rFonts w:ascii="Times New Roman" w:hAnsi="Times New Roman" w:cs="Times New Roman"/>
          <w:sz w:val="26"/>
          <w:szCs w:val="26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5C20">
        <w:rPr>
          <w:rFonts w:ascii="Times New Roman" w:hAnsi="Times New Roman" w:cs="Times New Roman"/>
          <w:sz w:val="26"/>
          <w:szCs w:val="26"/>
        </w:rPr>
        <w:t>2.3.</w:t>
      </w:r>
      <w:r w:rsidR="00EF0A5B">
        <w:rPr>
          <w:rFonts w:ascii="Times New Roman" w:hAnsi="Times New Roman" w:cs="Times New Roman"/>
          <w:sz w:val="26"/>
          <w:szCs w:val="26"/>
        </w:rPr>
        <w:t> </w:t>
      </w:r>
      <w:r w:rsidRPr="00065C20">
        <w:rPr>
          <w:rFonts w:ascii="Times New Roman" w:hAnsi="Times New Roman" w:cs="Times New Roman"/>
          <w:sz w:val="26"/>
          <w:szCs w:val="26"/>
        </w:rPr>
        <w:t xml:space="preserve">Раздел «Стандарт предоставления муниципальной услуги» состоит </w:t>
      </w:r>
      <w:r w:rsidR="00C83E78" w:rsidRPr="00065C20">
        <w:rPr>
          <w:rFonts w:ascii="Times New Roman" w:hAnsi="Times New Roman" w:cs="Times New Roman"/>
          <w:sz w:val="26"/>
          <w:szCs w:val="26"/>
        </w:rPr>
        <w:br/>
      </w:r>
      <w:r w:rsidRPr="00065C20">
        <w:rPr>
          <w:rFonts w:ascii="Times New Roman" w:hAnsi="Times New Roman" w:cs="Times New Roman"/>
          <w:sz w:val="26"/>
          <w:szCs w:val="26"/>
        </w:rPr>
        <w:t>из следующих подразделов: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 xml:space="preserve">а) наименование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0F5E1C">
        <w:rPr>
          <w:rFonts w:ascii="Times New Roman" w:hAnsi="Times New Roman" w:cs="Times New Roman"/>
          <w:sz w:val="26"/>
          <w:szCs w:val="26"/>
        </w:rPr>
        <w:t>ной услуги;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 xml:space="preserve">б) наименование органа, предоставляющего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0F5E1C">
        <w:rPr>
          <w:rFonts w:ascii="Times New Roman" w:hAnsi="Times New Roman" w:cs="Times New Roman"/>
          <w:sz w:val="26"/>
          <w:szCs w:val="26"/>
        </w:rPr>
        <w:t>ную услугу;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 xml:space="preserve">в) результат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0F5E1C">
        <w:rPr>
          <w:rFonts w:ascii="Times New Roman" w:hAnsi="Times New Roman" w:cs="Times New Roman"/>
          <w:sz w:val="26"/>
          <w:szCs w:val="26"/>
        </w:rPr>
        <w:t>ной услуги;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 xml:space="preserve">г) срок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0F5E1C">
        <w:rPr>
          <w:rFonts w:ascii="Times New Roman" w:hAnsi="Times New Roman" w:cs="Times New Roman"/>
          <w:sz w:val="26"/>
          <w:szCs w:val="26"/>
        </w:rPr>
        <w:t>ной услуги;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>д) правовые основания для п</w:t>
      </w:r>
      <w:r>
        <w:rPr>
          <w:rFonts w:ascii="Times New Roman" w:hAnsi="Times New Roman" w:cs="Times New Roman"/>
          <w:sz w:val="26"/>
          <w:szCs w:val="26"/>
        </w:rPr>
        <w:t>редоставления муниципаль</w:t>
      </w:r>
      <w:r w:rsidRPr="000F5E1C">
        <w:rPr>
          <w:rFonts w:ascii="Times New Roman" w:hAnsi="Times New Roman" w:cs="Times New Roman"/>
          <w:sz w:val="26"/>
          <w:szCs w:val="26"/>
        </w:rPr>
        <w:t>ной услуги;</w:t>
      </w:r>
    </w:p>
    <w:p w:rsidR="00065C20" w:rsidRPr="003774F3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>е) исчерпывающий перечень документов, необходимых для предоставления муниципальной услуги</w:t>
      </w:r>
      <w:r w:rsidR="00065C20" w:rsidRPr="003774F3">
        <w:rPr>
          <w:rFonts w:ascii="Times New Roman" w:hAnsi="Times New Roman" w:cs="Times New Roman"/>
          <w:sz w:val="26"/>
          <w:szCs w:val="26"/>
        </w:rPr>
        <w:t xml:space="preserve"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 </w:t>
      </w:r>
    </w:p>
    <w:p w:rsidR="000F5E1C" w:rsidRPr="003774F3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0F5E1C" w:rsidRPr="003774F3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0F5E1C" w:rsidRPr="003774F3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 xml:space="preserve">и) размер платы, взимаемой </w:t>
      </w:r>
      <w:r w:rsidR="00C83E78" w:rsidRPr="003774F3">
        <w:rPr>
          <w:rFonts w:ascii="Times New Roman" w:hAnsi="Times New Roman" w:cs="Times New Roman"/>
          <w:sz w:val="26"/>
          <w:szCs w:val="26"/>
        </w:rPr>
        <w:t xml:space="preserve">с заявителя при предоставлении </w:t>
      </w:r>
      <w:r w:rsidRPr="003774F3">
        <w:rPr>
          <w:rFonts w:ascii="Times New Roman" w:hAnsi="Times New Roman" w:cs="Times New Roman"/>
          <w:sz w:val="26"/>
          <w:szCs w:val="26"/>
        </w:rPr>
        <w:t>муниципальной услуги, и способы ее взимания</w:t>
      </w:r>
      <w:r w:rsidR="00065C20" w:rsidRPr="003774F3">
        <w:rPr>
          <w:rFonts w:ascii="Times New Roman" w:hAnsi="Times New Roman" w:cs="Times New Roman"/>
          <w:sz w:val="26"/>
          <w:szCs w:val="26"/>
        </w:rPr>
        <w:t>, в случаях, предусмотренных федеральными законами, принимаемыми в соответствии с ними иными нормативными правовыми актами Российской Федерации, актами Главы Чувашской Республики, Кабинета Министров Чувашской Республики, муниципальными правовыми актами;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>к) максимальный срок ожидания в очереди при подаче заявителем запроса</w:t>
      </w:r>
      <w:r w:rsidRPr="000F5E1C">
        <w:rPr>
          <w:rFonts w:ascii="Times New Roman" w:hAnsi="Times New Roman" w:cs="Times New Roman"/>
          <w:sz w:val="26"/>
          <w:szCs w:val="26"/>
        </w:rPr>
        <w:t xml:space="preserve"> </w:t>
      </w:r>
      <w:r w:rsidR="00C83E78">
        <w:rPr>
          <w:rFonts w:ascii="Times New Roman" w:hAnsi="Times New Roman" w:cs="Times New Roman"/>
          <w:sz w:val="26"/>
          <w:szCs w:val="26"/>
        </w:rPr>
        <w:br/>
      </w:r>
      <w:r w:rsidRPr="000F5E1C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0F5E1C">
        <w:rPr>
          <w:rFonts w:ascii="Times New Roman" w:hAnsi="Times New Roman" w:cs="Times New Roman"/>
          <w:sz w:val="26"/>
          <w:szCs w:val="26"/>
        </w:rPr>
        <w:t xml:space="preserve">ной услуги и при получении результата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0F5E1C">
        <w:rPr>
          <w:rFonts w:ascii="Times New Roman" w:hAnsi="Times New Roman" w:cs="Times New Roman"/>
          <w:sz w:val="26"/>
          <w:szCs w:val="26"/>
        </w:rPr>
        <w:t>ной услуги;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 xml:space="preserve">л) срок регистрации запроса заявителя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0F5E1C">
        <w:rPr>
          <w:rFonts w:ascii="Times New Roman" w:hAnsi="Times New Roman" w:cs="Times New Roman"/>
          <w:sz w:val="26"/>
          <w:szCs w:val="26"/>
        </w:rPr>
        <w:t>ной услуги;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 xml:space="preserve">м) требования к помещениям, в которых предоставляются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0F5E1C">
        <w:rPr>
          <w:rFonts w:ascii="Times New Roman" w:hAnsi="Times New Roman" w:cs="Times New Roman"/>
          <w:sz w:val="26"/>
          <w:szCs w:val="26"/>
        </w:rPr>
        <w:t>ные услуги;</w:t>
      </w:r>
    </w:p>
    <w:p w:rsidR="000F5E1C" w:rsidRP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 xml:space="preserve">н) показатели доступности и качества </w:t>
      </w:r>
      <w:r w:rsidR="00F513A4" w:rsidRPr="00F513A4">
        <w:rPr>
          <w:rFonts w:ascii="Times New Roman" w:hAnsi="Times New Roman" w:cs="Times New Roman"/>
          <w:sz w:val="26"/>
          <w:szCs w:val="26"/>
        </w:rPr>
        <w:t>муниципаль</w:t>
      </w:r>
      <w:r w:rsidRPr="000F5E1C">
        <w:rPr>
          <w:rFonts w:ascii="Times New Roman" w:hAnsi="Times New Roman" w:cs="Times New Roman"/>
          <w:sz w:val="26"/>
          <w:szCs w:val="26"/>
        </w:rPr>
        <w:t>ной услуги;</w:t>
      </w:r>
    </w:p>
    <w:p w:rsidR="000F5E1C" w:rsidRDefault="000F5E1C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E1C">
        <w:rPr>
          <w:rFonts w:ascii="Times New Roman" w:hAnsi="Times New Roman" w:cs="Times New Roman"/>
          <w:sz w:val="26"/>
          <w:szCs w:val="26"/>
        </w:rPr>
        <w:t xml:space="preserve">о) иные требования к предоставлению </w:t>
      </w:r>
      <w:r w:rsidR="00F513A4">
        <w:rPr>
          <w:rFonts w:ascii="Times New Roman" w:hAnsi="Times New Roman" w:cs="Times New Roman"/>
          <w:sz w:val="26"/>
          <w:szCs w:val="26"/>
        </w:rPr>
        <w:t>муниципаль</w:t>
      </w:r>
      <w:r w:rsidRPr="000F5E1C">
        <w:rPr>
          <w:rFonts w:ascii="Times New Roman" w:hAnsi="Times New Roman" w:cs="Times New Roman"/>
          <w:sz w:val="26"/>
          <w:szCs w:val="26"/>
        </w:rPr>
        <w:t xml:space="preserve">ной услуги, в том числе учитывающие особенности предоставления муниципальных услуг </w:t>
      </w:r>
      <w:r w:rsidR="00C83E78">
        <w:rPr>
          <w:rFonts w:ascii="Times New Roman" w:hAnsi="Times New Roman" w:cs="Times New Roman"/>
          <w:sz w:val="26"/>
          <w:szCs w:val="26"/>
        </w:rPr>
        <w:br/>
      </w:r>
      <w:r w:rsidRPr="000F5E1C">
        <w:rPr>
          <w:rFonts w:ascii="Times New Roman" w:hAnsi="Times New Roman" w:cs="Times New Roman"/>
          <w:sz w:val="26"/>
          <w:szCs w:val="26"/>
        </w:rPr>
        <w:t>в многофункциональных центрах и особенности предоставления муниципальных услуг в электронной форме.</w:t>
      </w:r>
    </w:p>
    <w:p w:rsidR="00F513A4" w:rsidRPr="00F513A4" w:rsidRDefault="00F513A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 Подраздел «</w:t>
      </w:r>
      <w:r w:rsidRPr="00F513A4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>ную услугу»</w:t>
      </w:r>
      <w:r w:rsidRPr="00F513A4">
        <w:rPr>
          <w:rFonts w:ascii="Times New Roman" w:hAnsi="Times New Roman" w:cs="Times New Roman"/>
          <w:sz w:val="26"/>
          <w:szCs w:val="26"/>
        </w:rPr>
        <w:t xml:space="preserve"> должен включать следующие положения:</w:t>
      </w:r>
    </w:p>
    <w:p w:rsidR="00F513A4" w:rsidRPr="00F513A4" w:rsidRDefault="00F513A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3A4">
        <w:rPr>
          <w:rFonts w:ascii="Times New Roman" w:hAnsi="Times New Roman" w:cs="Times New Roman"/>
          <w:sz w:val="26"/>
          <w:szCs w:val="26"/>
        </w:rPr>
        <w:t xml:space="preserve">а) полное наименование органа, предоставляющего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>ную услугу;</w:t>
      </w:r>
    </w:p>
    <w:p w:rsidR="00F513A4" w:rsidRPr="00F513A4" w:rsidRDefault="00F513A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3A4">
        <w:rPr>
          <w:rFonts w:ascii="Times New Roman" w:hAnsi="Times New Roman" w:cs="Times New Roman"/>
          <w:sz w:val="26"/>
          <w:szCs w:val="26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F513A4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необходимых для предоставления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 xml:space="preserve">ной услуги (в случае, если запрос </w:t>
      </w:r>
      <w:r w:rsidR="00C83E78">
        <w:rPr>
          <w:rFonts w:ascii="Times New Roman" w:hAnsi="Times New Roman" w:cs="Times New Roman"/>
          <w:sz w:val="26"/>
          <w:szCs w:val="26"/>
        </w:rPr>
        <w:br/>
      </w:r>
      <w:r w:rsidRPr="00F513A4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 xml:space="preserve">ной услуги может быть подан </w:t>
      </w:r>
      <w:r w:rsidR="00C83E78">
        <w:rPr>
          <w:rFonts w:ascii="Times New Roman" w:hAnsi="Times New Roman" w:cs="Times New Roman"/>
          <w:sz w:val="26"/>
          <w:szCs w:val="26"/>
        </w:rPr>
        <w:br/>
      </w:r>
      <w:r w:rsidRPr="00F513A4">
        <w:rPr>
          <w:rFonts w:ascii="Times New Roman" w:hAnsi="Times New Roman" w:cs="Times New Roman"/>
          <w:sz w:val="26"/>
          <w:szCs w:val="26"/>
        </w:rPr>
        <w:t>в многофункциональный центр).</w:t>
      </w:r>
    </w:p>
    <w:p w:rsidR="00F513A4" w:rsidRPr="00F513A4" w:rsidRDefault="00F513A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Pr="00F513A4">
        <w:rPr>
          <w:rFonts w:ascii="Times New Roman" w:hAnsi="Times New Roman" w:cs="Times New Roman"/>
          <w:sz w:val="26"/>
          <w:szCs w:val="26"/>
        </w:rPr>
        <w:t xml:space="preserve">. Подраздел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513A4">
        <w:rPr>
          <w:rFonts w:ascii="Times New Roman" w:hAnsi="Times New Roman" w:cs="Times New Roman"/>
          <w:sz w:val="26"/>
          <w:szCs w:val="26"/>
        </w:rPr>
        <w:t xml:space="preserve">Результат предоставления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>ной услуги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513A4">
        <w:rPr>
          <w:rFonts w:ascii="Times New Roman" w:hAnsi="Times New Roman" w:cs="Times New Roman"/>
          <w:sz w:val="26"/>
          <w:szCs w:val="26"/>
        </w:rPr>
        <w:t xml:space="preserve"> должен включать следующие положения:</w:t>
      </w:r>
    </w:p>
    <w:p w:rsidR="00F513A4" w:rsidRPr="00F513A4" w:rsidRDefault="00F513A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3A4">
        <w:rPr>
          <w:rFonts w:ascii="Times New Roman" w:hAnsi="Times New Roman" w:cs="Times New Roman"/>
          <w:sz w:val="26"/>
          <w:szCs w:val="26"/>
        </w:rPr>
        <w:t xml:space="preserve">наименование результата (результатов) предоставления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>ной услуги;</w:t>
      </w:r>
    </w:p>
    <w:p w:rsidR="00F513A4" w:rsidRPr="00F513A4" w:rsidRDefault="00F513A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3A4">
        <w:rPr>
          <w:rFonts w:ascii="Times New Roman" w:hAnsi="Times New Roman" w:cs="Times New Roman"/>
          <w:sz w:val="26"/>
          <w:szCs w:val="26"/>
        </w:rPr>
        <w:t xml:space="preserve">наименование и состав реквизитов документа, содержащего решение </w:t>
      </w:r>
      <w:r w:rsidR="00C83E78">
        <w:rPr>
          <w:rFonts w:ascii="Times New Roman" w:hAnsi="Times New Roman" w:cs="Times New Roman"/>
          <w:sz w:val="26"/>
          <w:szCs w:val="26"/>
        </w:rPr>
        <w:br/>
      </w:r>
      <w:r w:rsidRPr="00F513A4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 xml:space="preserve">ной услуги, на основании которого заявителю предоставляется результат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>ной услуги;</w:t>
      </w:r>
    </w:p>
    <w:p w:rsidR="00F513A4" w:rsidRPr="00F513A4" w:rsidRDefault="00F513A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3A4">
        <w:rPr>
          <w:rFonts w:ascii="Times New Roman" w:hAnsi="Times New Roman" w:cs="Times New Roman"/>
          <w:sz w:val="26"/>
          <w:szCs w:val="26"/>
        </w:rPr>
        <w:t xml:space="preserve">состав реестровой записи о результате предоставления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 xml:space="preserve">ной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>ной услуги является реестровая запись);</w:t>
      </w:r>
    </w:p>
    <w:p w:rsidR="00F513A4" w:rsidRPr="00F513A4" w:rsidRDefault="00F513A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3A4">
        <w:rPr>
          <w:rFonts w:ascii="Times New Roman" w:hAnsi="Times New Roman" w:cs="Times New Roman"/>
          <w:sz w:val="26"/>
          <w:szCs w:val="26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>ной услуги;</w:t>
      </w:r>
    </w:p>
    <w:p w:rsidR="00F513A4" w:rsidRDefault="00F513A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3A4">
        <w:rPr>
          <w:rFonts w:ascii="Times New Roman" w:hAnsi="Times New Roman" w:cs="Times New Roman"/>
          <w:sz w:val="26"/>
          <w:szCs w:val="26"/>
        </w:rPr>
        <w:t xml:space="preserve">способ получения результата предоставления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513A4">
        <w:rPr>
          <w:rFonts w:ascii="Times New Roman" w:hAnsi="Times New Roman" w:cs="Times New Roman"/>
          <w:sz w:val="26"/>
          <w:szCs w:val="26"/>
        </w:rPr>
        <w:t>ой услуги.</w:t>
      </w:r>
    </w:p>
    <w:p w:rsidR="00F513A4" w:rsidRPr="00F513A4" w:rsidRDefault="00F513A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</w:t>
      </w:r>
      <w:r w:rsidRPr="00F513A4"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Положения, указанные в пункте 2.5</w:t>
      </w:r>
      <w:r w:rsidRPr="00F513A4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F513A4">
        <w:rPr>
          <w:rFonts w:ascii="Times New Roman" w:hAnsi="Times New Roman" w:cs="Times New Roman"/>
          <w:sz w:val="26"/>
          <w:szCs w:val="26"/>
        </w:rPr>
        <w:t xml:space="preserve">, приводятся для каждого варианта предоставления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>ной услуги в содержащих описания таких вариантов подразделах административного регламента.</w:t>
      </w:r>
    </w:p>
    <w:p w:rsidR="00F513A4" w:rsidRPr="00F513A4" w:rsidRDefault="00F513A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</w:t>
      </w:r>
      <w:r w:rsidR="00A57A10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Подраздел «</w:t>
      </w:r>
      <w:r w:rsidRPr="00F513A4">
        <w:rPr>
          <w:rFonts w:ascii="Times New Roman" w:hAnsi="Times New Roman" w:cs="Times New Roman"/>
          <w:sz w:val="26"/>
          <w:szCs w:val="26"/>
        </w:rPr>
        <w:t xml:space="preserve">Срок предоставления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>ной услуги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513A4">
        <w:rPr>
          <w:rFonts w:ascii="Times New Roman" w:hAnsi="Times New Roman" w:cs="Times New Roman"/>
          <w:sz w:val="26"/>
          <w:szCs w:val="26"/>
        </w:rPr>
        <w:t xml:space="preserve"> должен включать сведения о максимальном сроке предоставления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 w:rsidR="00695BE4"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>ной услуги:</w:t>
      </w:r>
    </w:p>
    <w:p w:rsidR="00F513A4" w:rsidRPr="00F513A4" w:rsidRDefault="00F513A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3A4">
        <w:rPr>
          <w:rFonts w:ascii="Times New Roman" w:hAnsi="Times New Roman" w:cs="Times New Roman"/>
          <w:sz w:val="26"/>
          <w:szCs w:val="26"/>
        </w:rPr>
        <w:t xml:space="preserve">в органе, предоставляющем </w:t>
      </w:r>
      <w:r w:rsidR="00695BE4"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695BE4"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="00695BE4">
        <w:rPr>
          <w:rFonts w:ascii="Times New Roman" w:hAnsi="Times New Roman" w:cs="Times New Roman"/>
          <w:sz w:val="26"/>
          <w:szCs w:val="26"/>
        </w:rPr>
        <w:t>н</w:t>
      </w:r>
      <w:r w:rsidRPr="00F513A4">
        <w:rPr>
          <w:rFonts w:ascii="Times New Roman" w:hAnsi="Times New Roman" w:cs="Times New Roman"/>
          <w:sz w:val="26"/>
          <w:szCs w:val="26"/>
        </w:rPr>
        <w:t xml:space="preserve">ой услуги, поданы заявителем посредством почтового отправления </w:t>
      </w:r>
      <w:r w:rsidR="006A28B1">
        <w:rPr>
          <w:rFonts w:ascii="Times New Roman" w:hAnsi="Times New Roman" w:cs="Times New Roman"/>
          <w:sz w:val="26"/>
          <w:szCs w:val="26"/>
        </w:rPr>
        <w:br/>
      </w:r>
      <w:r w:rsidRPr="00F513A4">
        <w:rPr>
          <w:rFonts w:ascii="Times New Roman" w:hAnsi="Times New Roman" w:cs="Times New Roman"/>
          <w:sz w:val="26"/>
          <w:szCs w:val="26"/>
        </w:rPr>
        <w:t xml:space="preserve">в орган, предоставляющий </w:t>
      </w:r>
      <w:r w:rsidR="00695BE4"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>ную услугу;</w:t>
      </w:r>
    </w:p>
    <w:p w:rsidR="00F513A4" w:rsidRPr="00F513A4" w:rsidRDefault="00F513A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3A4">
        <w:rPr>
          <w:rFonts w:ascii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</w:t>
      </w:r>
      <w:r w:rsidR="00695BE4">
        <w:rPr>
          <w:rFonts w:ascii="Times New Roman" w:hAnsi="Times New Roman" w:cs="Times New Roman"/>
          <w:sz w:val="26"/>
          <w:szCs w:val="26"/>
        </w:rPr>
        <w:t>«</w:t>
      </w:r>
      <w:r w:rsidRPr="00F513A4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695BE4">
        <w:rPr>
          <w:rFonts w:ascii="Times New Roman" w:hAnsi="Times New Roman" w:cs="Times New Roman"/>
          <w:sz w:val="26"/>
          <w:szCs w:val="26"/>
        </w:rPr>
        <w:t>»</w:t>
      </w:r>
      <w:r w:rsidRPr="00F513A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A57A10">
        <w:rPr>
          <w:rFonts w:ascii="Times New Roman" w:hAnsi="Times New Roman" w:cs="Times New Roman"/>
          <w:sz w:val="26"/>
          <w:szCs w:val="26"/>
        </w:rPr>
        <w:t>–</w:t>
      </w:r>
      <w:r w:rsidRPr="00F513A4">
        <w:rPr>
          <w:rFonts w:ascii="Times New Roman" w:hAnsi="Times New Roman" w:cs="Times New Roman"/>
          <w:sz w:val="26"/>
          <w:szCs w:val="26"/>
        </w:rPr>
        <w:t xml:space="preserve"> Единый портал государственных и муниципальных услуг), на официальном сайте органа, предоставляющего </w:t>
      </w:r>
      <w:r w:rsidR="00695BE4"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>ную услугу;</w:t>
      </w:r>
    </w:p>
    <w:p w:rsidR="00F513A4" w:rsidRPr="00F513A4" w:rsidRDefault="00F513A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3A4">
        <w:rPr>
          <w:rFonts w:ascii="Times New Roman" w:hAnsi="Times New Roman" w:cs="Times New Roman"/>
          <w:sz w:val="26"/>
          <w:szCs w:val="26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695BE4"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>ной услуги, поданы заявителем в многофункциональном центре.</w:t>
      </w:r>
    </w:p>
    <w:p w:rsidR="000F5E1C" w:rsidRDefault="00F513A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3A4">
        <w:rPr>
          <w:rFonts w:ascii="Times New Roman" w:hAnsi="Times New Roman" w:cs="Times New Roman"/>
          <w:sz w:val="26"/>
          <w:szCs w:val="26"/>
        </w:rPr>
        <w:t xml:space="preserve">Максимальный срок предоставления </w:t>
      </w:r>
      <w:r w:rsidR="00695BE4"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F513A4">
        <w:rPr>
          <w:rFonts w:ascii="Times New Roman" w:hAnsi="Times New Roman" w:cs="Times New Roman"/>
          <w:sz w:val="26"/>
          <w:szCs w:val="26"/>
        </w:rP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F513A4" w:rsidRDefault="00695BE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</w:t>
      </w:r>
      <w:r w:rsidR="00A57A10">
        <w:rPr>
          <w:rFonts w:ascii="Times New Roman" w:hAnsi="Times New Roman" w:cs="Times New Roman"/>
          <w:sz w:val="26"/>
          <w:szCs w:val="26"/>
        </w:rPr>
        <w:t> </w:t>
      </w:r>
      <w:r w:rsidRPr="00695BE4">
        <w:rPr>
          <w:rFonts w:ascii="Times New Roman" w:hAnsi="Times New Roman" w:cs="Times New Roman"/>
          <w:sz w:val="26"/>
          <w:szCs w:val="26"/>
        </w:rPr>
        <w:t xml:space="preserve">Подраздел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95BE4">
        <w:rPr>
          <w:rFonts w:ascii="Times New Roman" w:hAnsi="Times New Roman" w:cs="Times New Roman"/>
          <w:sz w:val="26"/>
          <w:szCs w:val="26"/>
        </w:rPr>
        <w:t xml:space="preserve">Правовые основания для предоставления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695BE4">
        <w:rPr>
          <w:rFonts w:ascii="Times New Roman" w:hAnsi="Times New Roman" w:cs="Times New Roman"/>
          <w:sz w:val="26"/>
          <w:szCs w:val="26"/>
        </w:rPr>
        <w:t>ной услуги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95BE4">
        <w:rPr>
          <w:rFonts w:ascii="Times New Roman" w:hAnsi="Times New Roman" w:cs="Times New Roman"/>
          <w:sz w:val="26"/>
          <w:szCs w:val="26"/>
        </w:rPr>
        <w:t xml:space="preserve"> должен включать сведения о размещении на официальном сайте органа, предоставляющего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695BE4">
        <w:rPr>
          <w:rFonts w:ascii="Times New Roman" w:hAnsi="Times New Roman" w:cs="Times New Roman"/>
          <w:sz w:val="26"/>
          <w:szCs w:val="26"/>
        </w:rPr>
        <w:t xml:space="preserve">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</w:t>
      </w:r>
      <w:r w:rsidRPr="000F5E1C">
        <w:rPr>
          <w:rFonts w:ascii="Times New Roman" w:hAnsi="Times New Roman" w:cs="Times New Roman"/>
          <w:sz w:val="26"/>
          <w:szCs w:val="26"/>
        </w:rPr>
        <w:t>муниципаль</w:t>
      </w:r>
      <w:r w:rsidRPr="00695BE4">
        <w:rPr>
          <w:rFonts w:ascii="Times New Roman" w:hAnsi="Times New Roman" w:cs="Times New Roman"/>
          <w:sz w:val="26"/>
          <w:szCs w:val="26"/>
        </w:rPr>
        <w:t>ные услуги, а также их должностных лиц, муниципальных служащих, работников.</w:t>
      </w:r>
    </w:p>
    <w:p w:rsidR="00695BE4" w:rsidRPr="00695BE4" w:rsidRDefault="00695BE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5C20">
        <w:rPr>
          <w:rFonts w:ascii="Times New Roman" w:hAnsi="Times New Roman" w:cs="Times New Roman"/>
          <w:sz w:val="26"/>
          <w:szCs w:val="26"/>
        </w:rPr>
        <w:t>2.</w:t>
      </w:r>
      <w:r w:rsidR="00065C20" w:rsidRPr="00065C20">
        <w:rPr>
          <w:rFonts w:ascii="Times New Roman" w:hAnsi="Times New Roman" w:cs="Times New Roman"/>
          <w:sz w:val="26"/>
          <w:szCs w:val="26"/>
        </w:rPr>
        <w:t>9</w:t>
      </w:r>
      <w:r w:rsidRPr="00065C20">
        <w:rPr>
          <w:rFonts w:ascii="Times New Roman" w:hAnsi="Times New Roman" w:cs="Times New Roman"/>
          <w:sz w:val="26"/>
          <w:szCs w:val="26"/>
        </w:rPr>
        <w:t>.</w:t>
      </w:r>
      <w:r w:rsidR="00A57A10">
        <w:rPr>
          <w:rFonts w:ascii="Times New Roman" w:hAnsi="Times New Roman" w:cs="Times New Roman"/>
          <w:sz w:val="26"/>
          <w:szCs w:val="26"/>
        </w:rPr>
        <w:t> </w:t>
      </w:r>
      <w:r w:rsidRPr="00065C20">
        <w:rPr>
          <w:rFonts w:ascii="Times New Roman" w:hAnsi="Times New Roman" w:cs="Times New Roman"/>
          <w:sz w:val="26"/>
          <w:szCs w:val="26"/>
        </w:rPr>
        <w:t>Подраздел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95BE4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95BE4">
        <w:rPr>
          <w:rFonts w:ascii="Times New Roman" w:hAnsi="Times New Roman" w:cs="Times New Roman"/>
          <w:sz w:val="26"/>
          <w:szCs w:val="26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695BE4" w:rsidRPr="00695BE4" w:rsidRDefault="00695BE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BE4">
        <w:rPr>
          <w:rFonts w:ascii="Times New Roman" w:hAnsi="Times New Roman" w:cs="Times New Roman"/>
          <w:sz w:val="26"/>
          <w:szCs w:val="26"/>
        </w:rPr>
        <w:t>состав и способы подачи запроса о предоставлении муниципальной услуги, который должен содержать:</w:t>
      </w:r>
    </w:p>
    <w:p w:rsidR="00695BE4" w:rsidRPr="00695BE4" w:rsidRDefault="00695BE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BE4">
        <w:rPr>
          <w:rFonts w:ascii="Times New Roman" w:hAnsi="Times New Roman" w:cs="Times New Roman"/>
          <w:sz w:val="26"/>
          <w:szCs w:val="26"/>
        </w:rPr>
        <w:t>полное наименование органа, предоставляющего муниципальную услугу;</w:t>
      </w:r>
    </w:p>
    <w:p w:rsidR="00695BE4" w:rsidRPr="00695BE4" w:rsidRDefault="00695BE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BE4">
        <w:rPr>
          <w:rFonts w:ascii="Times New Roman" w:hAnsi="Times New Roman" w:cs="Times New Roman"/>
          <w:sz w:val="26"/>
          <w:szCs w:val="26"/>
        </w:rPr>
        <w:t xml:space="preserve">сведения, позволяющие идентифицировать заявителя, содержащиеся </w:t>
      </w:r>
      <w:r w:rsidR="00FD31E0">
        <w:rPr>
          <w:rFonts w:ascii="Times New Roman" w:hAnsi="Times New Roman" w:cs="Times New Roman"/>
          <w:sz w:val="26"/>
          <w:szCs w:val="26"/>
        </w:rPr>
        <w:br/>
      </w:r>
      <w:r w:rsidRPr="00695BE4">
        <w:rPr>
          <w:rFonts w:ascii="Times New Roman" w:hAnsi="Times New Roman" w:cs="Times New Roman"/>
          <w:sz w:val="26"/>
          <w:szCs w:val="26"/>
        </w:rPr>
        <w:t>в документах, предусмотренных законодательством Российской Федерации;</w:t>
      </w:r>
    </w:p>
    <w:p w:rsidR="00695BE4" w:rsidRPr="00695BE4" w:rsidRDefault="00695BE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BE4">
        <w:rPr>
          <w:rFonts w:ascii="Times New Roman" w:hAnsi="Times New Roman" w:cs="Times New Roman"/>
          <w:sz w:val="26"/>
          <w:szCs w:val="26"/>
        </w:rPr>
        <w:t xml:space="preserve">сведения, позволяющие идентифицировать представителя, содержащиеся </w:t>
      </w:r>
      <w:r w:rsidR="00FD31E0">
        <w:rPr>
          <w:rFonts w:ascii="Times New Roman" w:hAnsi="Times New Roman" w:cs="Times New Roman"/>
          <w:sz w:val="26"/>
          <w:szCs w:val="26"/>
        </w:rPr>
        <w:br/>
      </w:r>
      <w:r w:rsidRPr="00695BE4">
        <w:rPr>
          <w:rFonts w:ascii="Times New Roman" w:hAnsi="Times New Roman" w:cs="Times New Roman"/>
          <w:sz w:val="26"/>
          <w:szCs w:val="26"/>
        </w:rPr>
        <w:t>в документах, предусмотренных законодательством Российской Федерации;</w:t>
      </w:r>
    </w:p>
    <w:p w:rsidR="00695BE4" w:rsidRPr="00695BE4" w:rsidRDefault="00695BE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BE4">
        <w:rPr>
          <w:rFonts w:ascii="Times New Roman" w:hAnsi="Times New Roman" w:cs="Times New Roman"/>
          <w:sz w:val="26"/>
          <w:szCs w:val="26"/>
        </w:rPr>
        <w:t>дополнительные сведения, необходимые для предоставления муниципальной услуги;</w:t>
      </w:r>
    </w:p>
    <w:p w:rsidR="00695BE4" w:rsidRPr="00695BE4" w:rsidRDefault="00695BE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BE4">
        <w:rPr>
          <w:rFonts w:ascii="Times New Roman" w:hAnsi="Times New Roman" w:cs="Times New Roman"/>
          <w:sz w:val="26"/>
          <w:szCs w:val="26"/>
        </w:rPr>
        <w:t>перечень прилагаемых к запросу документов и (или) информации;</w:t>
      </w:r>
    </w:p>
    <w:p w:rsidR="00695BE4" w:rsidRPr="00695BE4" w:rsidRDefault="00695BE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BE4">
        <w:rPr>
          <w:rFonts w:ascii="Times New Roman" w:hAnsi="Times New Roman" w:cs="Times New Roman"/>
          <w:sz w:val="26"/>
          <w:szCs w:val="26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</w:t>
      </w:r>
      <w:r w:rsidR="00F1411C">
        <w:rPr>
          <w:rFonts w:ascii="Times New Roman" w:hAnsi="Times New Roman" w:cs="Times New Roman"/>
          <w:sz w:val="26"/>
          <w:szCs w:val="26"/>
        </w:rPr>
        <w:t>явителями, а также требования к </w:t>
      </w:r>
      <w:r w:rsidRPr="00695BE4">
        <w:rPr>
          <w:rFonts w:ascii="Times New Roman" w:hAnsi="Times New Roman" w:cs="Times New Roman"/>
          <w:sz w:val="26"/>
          <w:szCs w:val="26"/>
        </w:rPr>
        <w:t>представлению указанных документов (категорий документов);</w:t>
      </w:r>
    </w:p>
    <w:p w:rsidR="00695BE4" w:rsidRPr="00695BE4" w:rsidRDefault="00695BE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BE4">
        <w:rPr>
          <w:rFonts w:ascii="Times New Roman" w:hAnsi="Times New Roman" w:cs="Times New Roman"/>
          <w:sz w:val="26"/>
          <w:szCs w:val="26"/>
        </w:rPr>
        <w:t xml:space="preserve"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</w:t>
      </w:r>
      <w:r w:rsidR="00FD31E0">
        <w:rPr>
          <w:rFonts w:ascii="Times New Roman" w:hAnsi="Times New Roman" w:cs="Times New Roman"/>
          <w:sz w:val="26"/>
          <w:szCs w:val="26"/>
        </w:rPr>
        <w:br/>
      </w:r>
      <w:r w:rsidRPr="00695BE4">
        <w:rPr>
          <w:rFonts w:ascii="Times New Roman" w:hAnsi="Times New Roman" w:cs="Times New Roman"/>
          <w:sz w:val="26"/>
          <w:szCs w:val="26"/>
        </w:rPr>
        <w:t>а также требования к представлению указанных документов (категорий документов).</w:t>
      </w:r>
    </w:p>
    <w:p w:rsidR="00695BE4" w:rsidRPr="00695BE4" w:rsidRDefault="00695BE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BE4">
        <w:rPr>
          <w:rFonts w:ascii="Times New Roman" w:hAnsi="Times New Roman" w:cs="Times New Roman"/>
          <w:sz w:val="26"/>
          <w:szCs w:val="26"/>
        </w:rPr>
        <w:t xml:space="preserve">Формы запроса и иных документов, подаваемых заявителем в связи </w:t>
      </w:r>
      <w:r w:rsidR="00FD31E0">
        <w:rPr>
          <w:rFonts w:ascii="Times New Roman" w:hAnsi="Times New Roman" w:cs="Times New Roman"/>
          <w:sz w:val="26"/>
          <w:szCs w:val="26"/>
        </w:rPr>
        <w:br/>
      </w:r>
      <w:r w:rsidRPr="00695BE4">
        <w:rPr>
          <w:rFonts w:ascii="Times New Roman" w:hAnsi="Times New Roman" w:cs="Times New Roman"/>
          <w:sz w:val="26"/>
          <w:szCs w:val="26"/>
        </w:rPr>
        <w:t xml:space="preserve">с предоставлением муниципальной услуги, приводятся в качестве приложений </w:t>
      </w:r>
      <w:r w:rsidR="00FD31E0">
        <w:rPr>
          <w:rFonts w:ascii="Times New Roman" w:hAnsi="Times New Roman" w:cs="Times New Roman"/>
          <w:sz w:val="26"/>
          <w:szCs w:val="26"/>
        </w:rPr>
        <w:br/>
      </w:r>
      <w:r w:rsidRPr="00695BE4">
        <w:rPr>
          <w:rFonts w:ascii="Times New Roman" w:hAnsi="Times New Roman" w:cs="Times New Roman"/>
          <w:sz w:val="26"/>
          <w:szCs w:val="26"/>
        </w:rPr>
        <w:t>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</w:t>
      </w:r>
      <w:r w:rsidR="00BC3A04">
        <w:rPr>
          <w:rFonts w:ascii="Times New Roman" w:hAnsi="Times New Roman" w:cs="Times New Roman"/>
          <w:sz w:val="26"/>
          <w:szCs w:val="26"/>
        </w:rPr>
        <w:t xml:space="preserve">, </w:t>
      </w:r>
      <w:r w:rsidR="00BC3A04" w:rsidRPr="00030AD6">
        <w:rPr>
          <w:rFonts w:ascii="Times New Roman" w:hAnsi="Times New Roman" w:cs="Times New Roman"/>
          <w:sz w:val="26"/>
          <w:szCs w:val="26"/>
        </w:rPr>
        <w:t>законами Чувашской Республики, актами Главы Чувашской Республики, Кабинета Министров Чувашской Республики</w:t>
      </w:r>
      <w:r w:rsidR="00AC2D32" w:rsidRPr="00030AD6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BC3A04" w:rsidRPr="00030AD6">
        <w:rPr>
          <w:rFonts w:ascii="Times New Roman" w:hAnsi="Times New Roman" w:cs="Times New Roman"/>
          <w:sz w:val="26"/>
          <w:szCs w:val="26"/>
        </w:rPr>
        <w:t>.</w:t>
      </w:r>
    </w:p>
    <w:p w:rsidR="00695BE4" w:rsidRPr="00695BE4" w:rsidRDefault="00695BE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BE4"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документов, указанных в абзацах восьмом </w:t>
      </w:r>
      <w:r w:rsidR="00FD31E0">
        <w:rPr>
          <w:rFonts w:ascii="Times New Roman" w:hAnsi="Times New Roman" w:cs="Times New Roman"/>
          <w:sz w:val="26"/>
          <w:szCs w:val="26"/>
        </w:rPr>
        <w:br/>
      </w:r>
      <w:r w:rsidRPr="00695BE4">
        <w:rPr>
          <w:rFonts w:ascii="Times New Roman" w:hAnsi="Times New Roman" w:cs="Times New Roman"/>
          <w:sz w:val="26"/>
          <w:szCs w:val="26"/>
        </w:rPr>
        <w:t>и девятом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695BE4" w:rsidRPr="00695BE4" w:rsidRDefault="003C6ECD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65C20">
        <w:rPr>
          <w:rFonts w:ascii="Times New Roman" w:hAnsi="Times New Roman" w:cs="Times New Roman"/>
          <w:sz w:val="26"/>
          <w:szCs w:val="26"/>
        </w:rPr>
        <w:t>10</w:t>
      </w:r>
      <w:r w:rsidR="00695BE4" w:rsidRPr="00695BE4">
        <w:rPr>
          <w:rFonts w:ascii="Times New Roman" w:hAnsi="Times New Roman" w:cs="Times New Roman"/>
          <w:sz w:val="26"/>
          <w:szCs w:val="26"/>
        </w:rPr>
        <w:t xml:space="preserve">. Подраздел </w:t>
      </w:r>
      <w:r w:rsidR="00695BE4">
        <w:rPr>
          <w:rFonts w:ascii="Times New Roman" w:hAnsi="Times New Roman" w:cs="Times New Roman"/>
          <w:sz w:val="26"/>
          <w:szCs w:val="26"/>
        </w:rPr>
        <w:t>«</w:t>
      </w:r>
      <w:r w:rsidR="00695BE4" w:rsidRPr="00695BE4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95BE4">
        <w:rPr>
          <w:rFonts w:ascii="Times New Roman" w:hAnsi="Times New Roman" w:cs="Times New Roman"/>
          <w:sz w:val="26"/>
          <w:szCs w:val="26"/>
        </w:rPr>
        <w:t>»</w:t>
      </w:r>
      <w:r w:rsidR="00695BE4" w:rsidRPr="00695BE4">
        <w:rPr>
          <w:rFonts w:ascii="Times New Roman" w:hAnsi="Times New Roman" w:cs="Times New Roman"/>
          <w:sz w:val="26"/>
          <w:szCs w:val="26"/>
        </w:rPr>
        <w:t xml:space="preserve"> должен включать информацию об исчерпывающем перечне таких оснований.</w:t>
      </w:r>
    </w:p>
    <w:p w:rsidR="00F513A4" w:rsidRDefault="00695BE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BE4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каждого варианта предоставления </w:t>
      </w:r>
      <w:r w:rsidR="003C6ECD" w:rsidRPr="00695BE4">
        <w:rPr>
          <w:rFonts w:ascii="Times New Roman" w:hAnsi="Times New Roman" w:cs="Times New Roman"/>
          <w:sz w:val="26"/>
          <w:szCs w:val="26"/>
        </w:rPr>
        <w:t>муниципаль</w:t>
      </w:r>
      <w:r w:rsidRPr="00695BE4">
        <w:rPr>
          <w:rFonts w:ascii="Times New Roman" w:hAnsi="Times New Roman" w:cs="Times New Roman"/>
          <w:sz w:val="26"/>
          <w:szCs w:val="26"/>
        </w:rPr>
        <w:t>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3C6ECD" w:rsidRPr="003C6ECD" w:rsidRDefault="00ED3998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59B">
        <w:rPr>
          <w:rFonts w:ascii="Times New Roman" w:hAnsi="Times New Roman" w:cs="Times New Roman"/>
          <w:sz w:val="26"/>
          <w:szCs w:val="26"/>
        </w:rPr>
        <w:t>2.1</w:t>
      </w:r>
      <w:r w:rsidR="00065C20">
        <w:rPr>
          <w:rFonts w:ascii="Times New Roman" w:hAnsi="Times New Roman" w:cs="Times New Roman"/>
          <w:sz w:val="26"/>
          <w:szCs w:val="26"/>
        </w:rPr>
        <w:t>1</w:t>
      </w:r>
      <w:r w:rsidRPr="0024359B">
        <w:rPr>
          <w:rFonts w:ascii="Times New Roman" w:hAnsi="Times New Roman" w:cs="Times New Roman"/>
          <w:sz w:val="26"/>
          <w:szCs w:val="26"/>
        </w:rPr>
        <w:t xml:space="preserve">. </w:t>
      </w:r>
      <w:r w:rsidR="003C6ECD">
        <w:rPr>
          <w:rFonts w:ascii="Times New Roman" w:hAnsi="Times New Roman" w:cs="Times New Roman"/>
          <w:sz w:val="26"/>
          <w:szCs w:val="26"/>
        </w:rPr>
        <w:t>Подраздел «</w:t>
      </w:r>
      <w:r w:rsidR="003C6ECD" w:rsidRPr="003C6ECD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предоставления </w:t>
      </w:r>
      <w:r w:rsidR="003C6ECD">
        <w:rPr>
          <w:rFonts w:ascii="Times New Roman" w:hAnsi="Times New Roman" w:cs="Times New Roman"/>
          <w:sz w:val="26"/>
          <w:szCs w:val="26"/>
        </w:rPr>
        <w:t>муниципаль</w:t>
      </w:r>
      <w:r w:rsidR="003C6ECD" w:rsidRPr="003C6ECD">
        <w:rPr>
          <w:rFonts w:ascii="Times New Roman" w:hAnsi="Times New Roman" w:cs="Times New Roman"/>
          <w:sz w:val="26"/>
          <w:szCs w:val="26"/>
        </w:rPr>
        <w:t>ной услу</w:t>
      </w:r>
      <w:r w:rsidR="003C6ECD">
        <w:rPr>
          <w:rFonts w:ascii="Times New Roman" w:hAnsi="Times New Roman" w:cs="Times New Roman"/>
          <w:sz w:val="26"/>
          <w:szCs w:val="26"/>
        </w:rPr>
        <w:t>ги или отказа в предоставлении муниципаль</w:t>
      </w:r>
      <w:r w:rsidR="003C6ECD" w:rsidRPr="003C6ECD">
        <w:rPr>
          <w:rFonts w:ascii="Times New Roman" w:hAnsi="Times New Roman" w:cs="Times New Roman"/>
          <w:sz w:val="26"/>
          <w:szCs w:val="26"/>
        </w:rPr>
        <w:t>ной услуги</w:t>
      </w:r>
      <w:r w:rsidR="003C6ECD">
        <w:rPr>
          <w:rFonts w:ascii="Times New Roman" w:hAnsi="Times New Roman" w:cs="Times New Roman"/>
          <w:sz w:val="26"/>
          <w:szCs w:val="26"/>
        </w:rPr>
        <w:t>»</w:t>
      </w:r>
      <w:r w:rsidR="003C6ECD" w:rsidRPr="003C6ECD">
        <w:rPr>
          <w:rFonts w:ascii="Times New Roman" w:hAnsi="Times New Roman" w:cs="Times New Roman"/>
          <w:sz w:val="26"/>
          <w:szCs w:val="26"/>
        </w:rPr>
        <w:t xml:space="preserve"> должен включать следующие положения:</w:t>
      </w:r>
    </w:p>
    <w:p w:rsidR="003C6ECD" w:rsidRPr="003C6ECD" w:rsidRDefault="003C6ECD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CD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 xml:space="preserve">ной услуги в случае, если возможность приостановления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>ной услуги предусмотрена законодательством Российской Федерации;</w:t>
      </w:r>
    </w:p>
    <w:p w:rsidR="003C6ECD" w:rsidRPr="003C6ECD" w:rsidRDefault="003C6ECD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CD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>ной услуги.</w:t>
      </w:r>
    </w:p>
    <w:p w:rsidR="003C6ECD" w:rsidRPr="003C6ECD" w:rsidRDefault="003C6ECD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CD">
        <w:rPr>
          <w:rFonts w:ascii="Times New Roman" w:hAnsi="Times New Roman" w:cs="Times New Roman"/>
          <w:sz w:val="26"/>
          <w:szCs w:val="26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 xml:space="preserve">ной услуги и критерии принятия решения о приостановлении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>ной услуги, включаемые в состав описания соответствующих административных процедур.</w:t>
      </w:r>
    </w:p>
    <w:p w:rsidR="003C6ECD" w:rsidRDefault="003C6ECD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CD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оснований, предусмотренных абзацами вторым </w:t>
      </w:r>
      <w:r w:rsidR="00FD31E0">
        <w:rPr>
          <w:rFonts w:ascii="Times New Roman" w:hAnsi="Times New Roman" w:cs="Times New Roman"/>
          <w:sz w:val="26"/>
          <w:szCs w:val="26"/>
        </w:rPr>
        <w:br/>
      </w:r>
      <w:r w:rsidRPr="003C6ECD">
        <w:rPr>
          <w:rFonts w:ascii="Times New Roman" w:hAnsi="Times New Roman" w:cs="Times New Roman"/>
          <w:sz w:val="26"/>
          <w:szCs w:val="26"/>
        </w:rPr>
        <w:t xml:space="preserve">и третьим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>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3C6ECD" w:rsidRPr="003C6ECD" w:rsidRDefault="00AF7B91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3C6ECD">
        <w:rPr>
          <w:rFonts w:ascii="Times New Roman" w:hAnsi="Times New Roman" w:cs="Times New Roman"/>
          <w:sz w:val="26"/>
          <w:szCs w:val="26"/>
        </w:rPr>
        <w:t>. В подраздел «</w:t>
      </w:r>
      <w:r w:rsidR="003C6ECD" w:rsidRPr="003C6ECD">
        <w:rPr>
          <w:rFonts w:ascii="Times New Roman" w:hAnsi="Times New Roman" w:cs="Times New Roman"/>
          <w:sz w:val="26"/>
          <w:szCs w:val="26"/>
        </w:rPr>
        <w:t xml:space="preserve">Размер платы, взимаемой с заявителя при предоставлении </w:t>
      </w:r>
      <w:r w:rsidR="003C6ECD">
        <w:rPr>
          <w:rFonts w:ascii="Times New Roman" w:hAnsi="Times New Roman" w:cs="Times New Roman"/>
          <w:sz w:val="26"/>
          <w:szCs w:val="26"/>
        </w:rPr>
        <w:t>муниципаль</w:t>
      </w:r>
      <w:r w:rsidR="003C6ECD" w:rsidRPr="003C6ECD">
        <w:rPr>
          <w:rFonts w:ascii="Times New Roman" w:hAnsi="Times New Roman" w:cs="Times New Roman"/>
          <w:sz w:val="26"/>
          <w:szCs w:val="26"/>
        </w:rPr>
        <w:t>ной услуги, и способы ее взимания</w:t>
      </w:r>
      <w:r w:rsidR="003C6ECD">
        <w:rPr>
          <w:rFonts w:ascii="Times New Roman" w:hAnsi="Times New Roman" w:cs="Times New Roman"/>
          <w:sz w:val="26"/>
          <w:szCs w:val="26"/>
        </w:rPr>
        <w:t>»</w:t>
      </w:r>
      <w:r w:rsidR="003C6ECD" w:rsidRPr="003C6ECD">
        <w:rPr>
          <w:rFonts w:ascii="Times New Roman" w:hAnsi="Times New Roman" w:cs="Times New Roman"/>
          <w:sz w:val="26"/>
          <w:szCs w:val="26"/>
        </w:rPr>
        <w:t xml:space="preserve"> включаются следующие положения:</w:t>
      </w:r>
    </w:p>
    <w:p w:rsidR="003C6ECD" w:rsidRPr="003C6ECD" w:rsidRDefault="003C6ECD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CD">
        <w:rPr>
          <w:rFonts w:ascii="Times New Roman" w:hAnsi="Times New Roman" w:cs="Times New Roman"/>
          <w:sz w:val="26"/>
          <w:szCs w:val="26"/>
        </w:rPr>
        <w:t>а)</w:t>
      </w:r>
      <w:r w:rsidR="00F1411C">
        <w:rPr>
          <w:rFonts w:ascii="Times New Roman" w:hAnsi="Times New Roman" w:cs="Times New Roman"/>
          <w:sz w:val="26"/>
          <w:szCs w:val="26"/>
        </w:rPr>
        <w:t> </w:t>
      </w:r>
      <w:r w:rsidRPr="003C6ECD">
        <w:rPr>
          <w:rFonts w:ascii="Times New Roman" w:hAnsi="Times New Roman" w:cs="Times New Roman"/>
          <w:sz w:val="26"/>
          <w:szCs w:val="26"/>
        </w:rPr>
        <w:t xml:space="preserve">сведения о размещении на Едином портале государственных </w:t>
      </w:r>
      <w:r w:rsidR="00FD31E0">
        <w:rPr>
          <w:rFonts w:ascii="Times New Roman" w:hAnsi="Times New Roman" w:cs="Times New Roman"/>
          <w:sz w:val="26"/>
          <w:szCs w:val="26"/>
        </w:rPr>
        <w:br/>
      </w:r>
      <w:r w:rsidRPr="003C6ECD">
        <w:rPr>
          <w:rFonts w:ascii="Times New Roman" w:hAnsi="Times New Roman" w:cs="Times New Roman"/>
          <w:sz w:val="26"/>
          <w:szCs w:val="26"/>
        </w:rPr>
        <w:t xml:space="preserve">и муниципальных услуг информации о размере государственной пошлины или иной платы, взимаемой за 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>ной услуги;</w:t>
      </w:r>
    </w:p>
    <w:p w:rsidR="003C6ECD" w:rsidRPr="003C6ECD" w:rsidRDefault="003C6ECD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CD">
        <w:rPr>
          <w:rFonts w:ascii="Times New Roman" w:hAnsi="Times New Roman" w:cs="Times New Roman"/>
          <w:sz w:val="26"/>
          <w:szCs w:val="26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3C6ECD">
        <w:rPr>
          <w:rFonts w:ascii="Times New Roman" w:hAnsi="Times New Roman" w:cs="Times New Roman"/>
          <w:sz w:val="26"/>
          <w:szCs w:val="26"/>
        </w:rPr>
        <w:t>, муниципальными правовыми актами.</w:t>
      </w:r>
    </w:p>
    <w:p w:rsidR="003C6ECD" w:rsidRPr="003C6ECD" w:rsidRDefault="003C6ECD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C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C6ECD">
        <w:rPr>
          <w:rFonts w:ascii="Times New Roman" w:hAnsi="Times New Roman" w:cs="Times New Roman"/>
          <w:sz w:val="26"/>
          <w:szCs w:val="26"/>
        </w:rPr>
        <w:t>1</w:t>
      </w:r>
      <w:r w:rsidR="00AF7B9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В подраздел «</w:t>
      </w:r>
      <w:r w:rsidRPr="003C6ECD">
        <w:rPr>
          <w:rFonts w:ascii="Times New Roman" w:hAnsi="Times New Roman" w:cs="Times New Roman"/>
          <w:sz w:val="26"/>
          <w:szCs w:val="26"/>
        </w:rPr>
        <w:t xml:space="preserve">Требования к помещениям, в которых предоставляются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>ные услуги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C6ECD">
        <w:rPr>
          <w:rFonts w:ascii="Times New Roman" w:hAnsi="Times New Roman" w:cs="Times New Roman"/>
          <w:sz w:val="26"/>
          <w:szCs w:val="26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</w:t>
      </w:r>
      <w:r w:rsidR="00FD31E0">
        <w:rPr>
          <w:rFonts w:ascii="Times New Roman" w:hAnsi="Times New Roman" w:cs="Times New Roman"/>
          <w:sz w:val="26"/>
          <w:szCs w:val="26"/>
        </w:rPr>
        <w:br/>
      </w:r>
      <w:r w:rsidRPr="003C6ECD">
        <w:rPr>
          <w:rFonts w:ascii="Times New Roman" w:hAnsi="Times New Roman" w:cs="Times New Roman"/>
          <w:sz w:val="26"/>
          <w:szCs w:val="26"/>
        </w:rPr>
        <w:t xml:space="preserve">с образцами их заполнения и перечнем документов и (или) информации, необходимые для предоставления каждой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 xml:space="preserve">ной услуги, а также требования к обеспечению доступности для инвалидов указанных объектов </w:t>
      </w:r>
      <w:r w:rsidR="00FD31E0">
        <w:rPr>
          <w:rFonts w:ascii="Times New Roman" w:hAnsi="Times New Roman" w:cs="Times New Roman"/>
          <w:sz w:val="26"/>
          <w:szCs w:val="26"/>
        </w:rPr>
        <w:br/>
      </w:r>
      <w:r w:rsidRPr="003C6ECD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инвалидов.</w:t>
      </w:r>
    </w:p>
    <w:p w:rsidR="003C6ECD" w:rsidRDefault="003C6ECD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C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</w:t>
      </w:r>
      <w:r w:rsidR="00AF7B91">
        <w:rPr>
          <w:rFonts w:ascii="Times New Roman" w:hAnsi="Times New Roman" w:cs="Times New Roman"/>
          <w:sz w:val="26"/>
          <w:szCs w:val="26"/>
        </w:rPr>
        <w:t>4</w:t>
      </w:r>
      <w:r w:rsidRPr="003C6ECD">
        <w:rPr>
          <w:rFonts w:ascii="Times New Roman" w:hAnsi="Times New Roman" w:cs="Times New Roman"/>
          <w:sz w:val="26"/>
          <w:szCs w:val="26"/>
        </w:rPr>
        <w:t>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3C6ECD">
        <w:rPr>
          <w:rFonts w:ascii="Times New Roman" w:hAnsi="Times New Roman" w:cs="Times New Roman"/>
          <w:sz w:val="26"/>
          <w:szCs w:val="26"/>
        </w:rPr>
        <w:t>В подр</w:t>
      </w:r>
      <w:r>
        <w:rPr>
          <w:rFonts w:ascii="Times New Roman" w:hAnsi="Times New Roman" w:cs="Times New Roman"/>
          <w:sz w:val="26"/>
          <w:szCs w:val="26"/>
        </w:rPr>
        <w:t>аздел «</w:t>
      </w:r>
      <w:r w:rsidRPr="003C6ECD">
        <w:rPr>
          <w:rFonts w:ascii="Times New Roman" w:hAnsi="Times New Roman" w:cs="Times New Roman"/>
          <w:sz w:val="26"/>
          <w:szCs w:val="26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>ной услуги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C6ECD">
        <w:rPr>
          <w:rFonts w:ascii="Times New Roman" w:hAnsi="Times New Roman" w:cs="Times New Roman"/>
          <w:sz w:val="26"/>
          <w:szCs w:val="26"/>
        </w:rPr>
        <w:t xml:space="preserve"> включается перечень показателей качества и доступности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 xml:space="preserve">ной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 xml:space="preserve">ной услуги и документов в электронной форме, своевременное 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 xml:space="preserve">ной услуги (отсутствие нарушений сроков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 xml:space="preserve">ной услуги), 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 xml:space="preserve">ной услуги в соответствии </w:t>
      </w:r>
      <w:r w:rsidR="006A28B1">
        <w:rPr>
          <w:rFonts w:ascii="Times New Roman" w:hAnsi="Times New Roman" w:cs="Times New Roman"/>
          <w:sz w:val="26"/>
          <w:szCs w:val="26"/>
        </w:rPr>
        <w:br/>
      </w:r>
      <w:r w:rsidRPr="003C6ECD">
        <w:rPr>
          <w:rFonts w:ascii="Times New Roman" w:hAnsi="Times New Roman" w:cs="Times New Roman"/>
          <w:sz w:val="26"/>
          <w:szCs w:val="26"/>
        </w:rPr>
        <w:t xml:space="preserve">с вариантом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 xml:space="preserve">ной услуги, доступность инструментов совершения в электронном виде платежей, необходимых для получения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C6ECD">
        <w:rPr>
          <w:rFonts w:ascii="Times New Roman" w:hAnsi="Times New Roman" w:cs="Times New Roman"/>
          <w:sz w:val="26"/>
          <w:szCs w:val="26"/>
        </w:rPr>
        <w:t>ной услуги, удобство информирования з</w:t>
      </w:r>
      <w:r>
        <w:rPr>
          <w:rFonts w:ascii="Times New Roman" w:hAnsi="Times New Roman" w:cs="Times New Roman"/>
          <w:sz w:val="26"/>
          <w:szCs w:val="26"/>
        </w:rPr>
        <w:t>аявителя о ходе предоставления муниципаль</w:t>
      </w:r>
      <w:r w:rsidRPr="003C6ECD">
        <w:rPr>
          <w:rFonts w:ascii="Times New Roman" w:hAnsi="Times New Roman" w:cs="Times New Roman"/>
          <w:sz w:val="26"/>
          <w:szCs w:val="26"/>
        </w:rPr>
        <w:t>ной услуги, а также получения результата предоставления услуги.</w:t>
      </w:r>
    </w:p>
    <w:p w:rsidR="005B6500" w:rsidRPr="005B6500" w:rsidRDefault="00AF7B91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3C6ECD">
        <w:rPr>
          <w:rFonts w:ascii="Times New Roman" w:hAnsi="Times New Roman" w:cs="Times New Roman"/>
          <w:sz w:val="26"/>
          <w:szCs w:val="26"/>
        </w:rPr>
        <w:t>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="005B6500">
        <w:rPr>
          <w:rFonts w:ascii="Times New Roman" w:hAnsi="Times New Roman" w:cs="Times New Roman"/>
          <w:sz w:val="26"/>
          <w:szCs w:val="26"/>
        </w:rPr>
        <w:t>В подраздел «</w:t>
      </w:r>
      <w:r w:rsidR="005B6500" w:rsidRPr="005B6500">
        <w:rPr>
          <w:rFonts w:ascii="Times New Roman" w:hAnsi="Times New Roman" w:cs="Times New Roman"/>
          <w:sz w:val="26"/>
          <w:szCs w:val="26"/>
        </w:rPr>
        <w:t xml:space="preserve">Иные требования к предоставлению </w:t>
      </w:r>
      <w:r w:rsidR="005B6500">
        <w:rPr>
          <w:rFonts w:ascii="Times New Roman" w:hAnsi="Times New Roman" w:cs="Times New Roman"/>
          <w:sz w:val="26"/>
          <w:szCs w:val="26"/>
        </w:rPr>
        <w:t>муниципаль</w:t>
      </w:r>
      <w:r w:rsidR="005B6500" w:rsidRPr="005B6500">
        <w:rPr>
          <w:rFonts w:ascii="Times New Roman" w:hAnsi="Times New Roman" w:cs="Times New Roman"/>
          <w:sz w:val="26"/>
          <w:szCs w:val="26"/>
        </w:rPr>
        <w:t>ной услуги</w:t>
      </w:r>
      <w:r w:rsidR="005B6500">
        <w:rPr>
          <w:rFonts w:ascii="Times New Roman" w:hAnsi="Times New Roman" w:cs="Times New Roman"/>
          <w:sz w:val="26"/>
          <w:szCs w:val="26"/>
        </w:rPr>
        <w:t>»</w:t>
      </w:r>
      <w:r w:rsidR="005B6500" w:rsidRPr="005B6500">
        <w:rPr>
          <w:rFonts w:ascii="Times New Roman" w:hAnsi="Times New Roman" w:cs="Times New Roman"/>
          <w:sz w:val="26"/>
          <w:szCs w:val="26"/>
        </w:rPr>
        <w:t xml:space="preserve"> включаются следующие положения: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 xml:space="preserve">а)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>ной услуги;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 xml:space="preserve">б) размер платы за предоставление указанных в подпункте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650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6500">
        <w:rPr>
          <w:rFonts w:ascii="Times New Roman" w:hAnsi="Times New Roman" w:cs="Times New Roman"/>
          <w:sz w:val="26"/>
          <w:szCs w:val="26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 xml:space="preserve">в) перечень информационных систем, используемых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>ной услуги.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</w:t>
      </w:r>
      <w:r w:rsidR="00AF7B9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5B6500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6500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6500">
        <w:rPr>
          <w:rFonts w:ascii="Times New Roman" w:hAnsi="Times New Roman" w:cs="Times New Roman"/>
          <w:sz w:val="26"/>
          <w:szCs w:val="26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 xml:space="preserve">а) перечень вариантов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 xml:space="preserve">ной услуги, включающий </w:t>
      </w:r>
      <w:r w:rsidR="008325FC">
        <w:rPr>
          <w:rFonts w:ascii="Times New Roman" w:hAnsi="Times New Roman" w:cs="Times New Roman"/>
          <w:sz w:val="26"/>
          <w:szCs w:val="26"/>
        </w:rPr>
        <w:br/>
      </w:r>
      <w:r w:rsidRPr="005B6500">
        <w:rPr>
          <w:rFonts w:ascii="Times New Roman" w:hAnsi="Times New Roman" w:cs="Times New Roman"/>
          <w:sz w:val="26"/>
          <w:szCs w:val="26"/>
        </w:rPr>
        <w:t xml:space="preserve">в том числе вариант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 xml:space="preserve">ной услуги, необходимый для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 xml:space="preserve">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</w:t>
      </w:r>
      <w:r w:rsidR="008325FC">
        <w:rPr>
          <w:rFonts w:ascii="Times New Roman" w:hAnsi="Times New Roman" w:cs="Times New Roman"/>
          <w:sz w:val="26"/>
          <w:szCs w:val="26"/>
        </w:rPr>
        <w:br/>
      </w:r>
      <w:r w:rsidRPr="005B6500">
        <w:rPr>
          <w:rFonts w:ascii="Times New Roman" w:hAnsi="Times New Roman" w:cs="Times New Roman"/>
          <w:sz w:val="26"/>
          <w:szCs w:val="26"/>
        </w:rPr>
        <w:t>(при необходимости);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>б) описание административной процедуры профилирования заявителя;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>в)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5B6500">
        <w:rPr>
          <w:rFonts w:ascii="Times New Roman" w:hAnsi="Times New Roman" w:cs="Times New Roman"/>
          <w:sz w:val="26"/>
          <w:szCs w:val="26"/>
        </w:rPr>
        <w:t>подразделы, содержащие описание вариантов предоставления муниципальной услуги.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>2</w:t>
      </w:r>
      <w:r w:rsidR="00AF7B91">
        <w:rPr>
          <w:rFonts w:ascii="Times New Roman" w:hAnsi="Times New Roman" w:cs="Times New Roman"/>
          <w:sz w:val="26"/>
          <w:szCs w:val="26"/>
        </w:rPr>
        <w:t>.17</w:t>
      </w:r>
      <w:r w:rsidRPr="005B6500">
        <w:rPr>
          <w:rFonts w:ascii="Times New Roman" w:hAnsi="Times New Roman" w:cs="Times New Roman"/>
          <w:sz w:val="26"/>
          <w:szCs w:val="26"/>
        </w:rPr>
        <w:t xml:space="preserve">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>ной услуги.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</w:t>
      </w:r>
      <w:r w:rsidRPr="005B6500">
        <w:rPr>
          <w:rFonts w:ascii="Times New Roman" w:hAnsi="Times New Roman" w:cs="Times New Roman"/>
          <w:sz w:val="26"/>
          <w:szCs w:val="26"/>
        </w:rPr>
        <w:t>ой услуги.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</w:t>
      </w:r>
      <w:r w:rsidR="00AF7B91">
        <w:rPr>
          <w:rFonts w:ascii="Times New Roman" w:hAnsi="Times New Roman" w:cs="Times New Roman"/>
          <w:sz w:val="26"/>
          <w:szCs w:val="26"/>
        </w:rPr>
        <w:t>8</w:t>
      </w:r>
      <w:r w:rsidRPr="005B6500">
        <w:rPr>
          <w:rFonts w:ascii="Times New Roman" w:hAnsi="Times New Roman" w:cs="Times New Roman"/>
          <w:sz w:val="26"/>
          <w:szCs w:val="26"/>
        </w:rPr>
        <w:t>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5B6500">
        <w:rPr>
          <w:rFonts w:ascii="Times New Roman" w:hAnsi="Times New Roman" w:cs="Times New Roman"/>
          <w:sz w:val="26"/>
          <w:szCs w:val="26"/>
        </w:rPr>
        <w:t xml:space="preserve">Подразделы, содержащие описание вариантов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 xml:space="preserve">ной услуги, формируются по количеству вариантов предоставления услуги, предусмотренных подпунктом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650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6500">
        <w:rPr>
          <w:rFonts w:ascii="Times New Roman" w:hAnsi="Times New Roman" w:cs="Times New Roman"/>
          <w:sz w:val="26"/>
          <w:szCs w:val="26"/>
        </w:rPr>
        <w:t xml:space="preserve"> пункта 2</w:t>
      </w:r>
      <w:r>
        <w:rPr>
          <w:rFonts w:ascii="Times New Roman" w:hAnsi="Times New Roman" w:cs="Times New Roman"/>
          <w:sz w:val="26"/>
          <w:szCs w:val="26"/>
        </w:rPr>
        <w:t>.15</w:t>
      </w:r>
      <w:r w:rsidRPr="005B6500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 Порядка</w:t>
      </w:r>
      <w:r w:rsidRPr="005B6500">
        <w:rPr>
          <w:rFonts w:ascii="Times New Roman" w:hAnsi="Times New Roman" w:cs="Times New Roman"/>
          <w:sz w:val="26"/>
          <w:szCs w:val="26"/>
        </w:rPr>
        <w:t xml:space="preserve">, </w:t>
      </w:r>
      <w:r w:rsidR="008325FC">
        <w:rPr>
          <w:rFonts w:ascii="Times New Roman" w:hAnsi="Times New Roman" w:cs="Times New Roman"/>
          <w:sz w:val="26"/>
          <w:szCs w:val="26"/>
        </w:rPr>
        <w:br/>
      </w:r>
      <w:r w:rsidRPr="005B6500">
        <w:rPr>
          <w:rFonts w:ascii="Times New Roman" w:hAnsi="Times New Roman" w:cs="Times New Roman"/>
          <w:sz w:val="26"/>
          <w:szCs w:val="26"/>
        </w:rPr>
        <w:t xml:space="preserve">и должны содержать результат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 xml:space="preserve">ной услуги, перечень </w:t>
      </w:r>
      <w:r w:rsidR="008325FC">
        <w:rPr>
          <w:rFonts w:ascii="Times New Roman" w:hAnsi="Times New Roman" w:cs="Times New Roman"/>
          <w:sz w:val="26"/>
          <w:szCs w:val="26"/>
        </w:rPr>
        <w:br/>
      </w:r>
      <w:r w:rsidRPr="005B6500">
        <w:rPr>
          <w:rFonts w:ascii="Times New Roman" w:hAnsi="Times New Roman" w:cs="Times New Roman"/>
          <w:sz w:val="26"/>
          <w:szCs w:val="26"/>
        </w:rPr>
        <w:t xml:space="preserve">и описание административных процедур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 xml:space="preserve">ной услуги, </w:t>
      </w:r>
      <w:r w:rsidR="008325FC">
        <w:rPr>
          <w:rFonts w:ascii="Times New Roman" w:hAnsi="Times New Roman" w:cs="Times New Roman"/>
          <w:sz w:val="26"/>
          <w:szCs w:val="26"/>
        </w:rPr>
        <w:br/>
      </w:r>
      <w:r w:rsidRPr="005B6500">
        <w:rPr>
          <w:rFonts w:ascii="Times New Roman" w:hAnsi="Times New Roman" w:cs="Times New Roman"/>
          <w:sz w:val="26"/>
          <w:szCs w:val="26"/>
        </w:rPr>
        <w:t xml:space="preserve">а также максимальный срок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 xml:space="preserve">ной услуги в соответствии с вариантом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>ной услуги.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</w:t>
      </w:r>
      <w:r w:rsidR="00AF7B91">
        <w:rPr>
          <w:rFonts w:ascii="Times New Roman" w:hAnsi="Times New Roman" w:cs="Times New Roman"/>
          <w:sz w:val="26"/>
          <w:szCs w:val="26"/>
        </w:rPr>
        <w:t>9</w:t>
      </w:r>
      <w:r w:rsidRPr="005B6500">
        <w:rPr>
          <w:rFonts w:ascii="Times New Roman" w:hAnsi="Times New Roman" w:cs="Times New Roman"/>
          <w:sz w:val="26"/>
          <w:szCs w:val="26"/>
        </w:rPr>
        <w:t xml:space="preserve">. В описание административной процедуры приема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>ной услуги, включаются следующие положения: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 xml:space="preserve">а) состав запроса и перечень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 xml:space="preserve">ной услуги в соответствии с вариантом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 xml:space="preserve">ной услуги, а также способы подачи таких запроса </w:t>
      </w:r>
      <w:r w:rsidR="008325FC">
        <w:rPr>
          <w:rFonts w:ascii="Times New Roman" w:hAnsi="Times New Roman" w:cs="Times New Roman"/>
          <w:sz w:val="26"/>
          <w:szCs w:val="26"/>
        </w:rPr>
        <w:br/>
      </w:r>
      <w:r w:rsidRPr="005B6500">
        <w:rPr>
          <w:rFonts w:ascii="Times New Roman" w:hAnsi="Times New Roman" w:cs="Times New Roman"/>
          <w:sz w:val="26"/>
          <w:szCs w:val="26"/>
        </w:rPr>
        <w:t>и документов и (или) информации;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>ной услуги;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>в)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5B6500">
        <w:rPr>
          <w:rFonts w:ascii="Times New Roman" w:hAnsi="Times New Roman" w:cs="Times New Roman"/>
          <w:sz w:val="26"/>
          <w:szCs w:val="26"/>
        </w:rPr>
        <w:t>наличие (отсутствие) возможности подачи запроса представителем заявителя;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 xml:space="preserve">г) основания для принятия решения об отказе в приеме запроса и документов и (или) информации, а в случае отсутствия таких оснований </w:t>
      </w:r>
      <w:r w:rsidR="001F1DB2">
        <w:rPr>
          <w:rFonts w:ascii="Times New Roman" w:hAnsi="Times New Roman" w:cs="Times New Roman"/>
          <w:sz w:val="26"/>
          <w:szCs w:val="26"/>
        </w:rPr>
        <w:t>–</w:t>
      </w:r>
      <w:r w:rsidRPr="005B6500">
        <w:rPr>
          <w:rFonts w:ascii="Times New Roman" w:hAnsi="Times New Roman" w:cs="Times New Roman"/>
          <w:sz w:val="26"/>
          <w:szCs w:val="26"/>
        </w:rPr>
        <w:t xml:space="preserve"> указание на их отсутствие;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>д)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="006F5D26" w:rsidRPr="008325FC">
        <w:rPr>
          <w:rFonts w:ascii="Times New Roman" w:hAnsi="Times New Roman" w:cs="Times New Roman"/>
          <w:sz w:val="26"/>
          <w:szCs w:val="26"/>
        </w:rPr>
        <w:t xml:space="preserve">структурные подразделения органа местного самоуправления, подведомственные муниципальные учреждения, </w:t>
      </w:r>
      <w:r w:rsidRPr="008325FC">
        <w:rPr>
          <w:rFonts w:ascii="Times New Roman" w:hAnsi="Times New Roman" w:cs="Times New Roman"/>
          <w:sz w:val="26"/>
          <w:szCs w:val="26"/>
        </w:rPr>
        <w:t>участвующие</w:t>
      </w:r>
      <w:r w:rsidRPr="006F5D26">
        <w:rPr>
          <w:rFonts w:ascii="Times New Roman" w:hAnsi="Times New Roman" w:cs="Times New Roman"/>
          <w:sz w:val="26"/>
          <w:szCs w:val="26"/>
        </w:rPr>
        <w:t xml:space="preserve"> в приеме запроса </w:t>
      </w:r>
      <w:r w:rsidR="008325FC">
        <w:rPr>
          <w:rFonts w:ascii="Times New Roman" w:hAnsi="Times New Roman" w:cs="Times New Roman"/>
          <w:sz w:val="26"/>
          <w:szCs w:val="26"/>
        </w:rPr>
        <w:br/>
      </w:r>
      <w:r w:rsidRPr="006F5D26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F5D26" w:rsidRPr="006F5D26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>ной услуги, в том числе сведения о возможности подачи запроса в многофункциональный центр (при наличии такой возможности);</w:t>
      </w:r>
    </w:p>
    <w:p w:rsidR="005B6500" w:rsidRPr="005B6500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>е)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5B6500">
        <w:rPr>
          <w:rFonts w:ascii="Times New Roman" w:hAnsi="Times New Roman" w:cs="Times New Roman"/>
          <w:sz w:val="26"/>
          <w:szCs w:val="26"/>
        </w:rPr>
        <w:t xml:space="preserve">возможность (невозможность) приема органом, предоставляющим </w:t>
      </w:r>
      <w:r w:rsidR="006F5D26"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 xml:space="preserve">ную услугу, или многофункциональным центром запроса </w:t>
      </w:r>
      <w:r w:rsidR="008325FC">
        <w:rPr>
          <w:rFonts w:ascii="Times New Roman" w:hAnsi="Times New Roman" w:cs="Times New Roman"/>
          <w:sz w:val="26"/>
          <w:szCs w:val="26"/>
        </w:rPr>
        <w:br/>
      </w:r>
      <w:r w:rsidRPr="005B6500">
        <w:rPr>
          <w:rFonts w:ascii="Times New Roman" w:hAnsi="Times New Roman" w:cs="Times New Roman"/>
          <w:sz w:val="26"/>
          <w:szCs w:val="26"/>
        </w:rPr>
        <w:t xml:space="preserve">и документов и (или) информации, необходимых для предоставления </w:t>
      </w:r>
      <w:r w:rsidR="006F5D26"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3C6ECD" w:rsidRDefault="005B6500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500">
        <w:rPr>
          <w:rFonts w:ascii="Times New Roman" w:hAnsi="Times New Roman" w:cs="Times New Roman"/>
          <w:sz w:val="26"/>
          <w:szCs w:val="26"/>
        </w:rPr>
        <w:t xml:space="preserve">ж) срок регистрации запроса и документов и (или) информации, необходимых для предоставления </w:t>
      </w:r>
      <w:r w:rsidR="006F5D26"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 xml:space="preserve">ной услуги, в органе, предоставляющем </w:t>
      </w:r>
      <w:r w:rsidR="006F5D26">
        <w:rPr>
          <w:rFonts w:ascii="Times New Roman" w:hAnsi="Times New Roman" w:cs="Times New Roman"/>
          <w:sz w:val="26"/>
          <w:szCs w:val="26"/>
        </w:rPr>
        <w:t>муниципаль</w:t>
      </w:r>
      <w:r w:rsidRPr="005B6500">
        <w:rPr>
          <w:rFonts w:ascii="Times New Roman" w:hAnsi="Times New Roman" w:cs="Times New Roman"/>
          <w:sz w:val="26"/>
          <w:szCs w:val="26"/>
        </w:rPr>
        <w:t>ную услугу, или в многофункциональном центре.</w:t>
      </w:r>
    </w:p>
    <w:p w:rsidR="006F5D26" w:rsidRPr="006F5D26" w:rsidRDefault="00AF7B91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2.20</w:t>
      </w:r>
      <w:r w:rsidR="006F5D26">
        <w:rPr>
          <w:rFonts w:ascii="Times New Roman" w:hAnsi="Times New Roman" w:cs="Times New Roman"/>
          <w:sz w:val="26"/>
          <w:szCs w:val="26"/>
        </w:rPr>
        <w:t>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="006F5D26" w:rsidRPr="006F5D26">
        <w:rPr>
          <w:rFonts w:ascii="Times New Roman" w:hAnsi="Times New Roman" w:cs="Times New Roman"/>
          <w:sz w:val="26"/>
          <w:szCs w:val="26"/>
        </w:rPr>
        <w:t xml:space="preserve"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F5D26">
        <w:rPr>
          <w:rFonts w:ascii="Times New Roman" w:hAnsi="Times New Roman" w:cs="Times New Roman"/>
          <w:sz w:val="26"/>
          <w:szCs w:val="26"/>
        </w:rPr>
        <w:t>муниципаль</w:t>
      </w:r>
      <w:r w:rsidR="006F5D26" w:rsidRPr="006F5D26">
        <w:rPr>
          <w:rFonts w:ascii="Times New Roman" w:hAnsi="Times New Roman" w:cs="Times New Roman"/>
          <w:sz w:val="26"/>
          <w:szCs w:val="26"/>
        </w:rPr>
        <w:t>ной услуги, который должен содержать: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</w:t>
      </w: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6F5D2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Чувашской Республики,</w:t>
      </w:r>
      <w:r w:rsidRPr="006F5D26">
        <w:rPr>
          <w:rFonts w:ascii="Times New Roman" w:hAnsi="Times New Roman" w:cs="Times New Roman"/>
          <w:sz w:val="26"/>
          <w:szCs w:val="26"/>
        </w:rPr>
        <w:t xml:space="preserve"> в которые направляется запрос;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>направляемые в запросе сведения;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>запрашиваемые в запросе сведения с указанием их цели использования;</w:t>
      </w:r>
    </w:p>
    <w:p w:rsidR="006F5D26" w:rsidRPr="003774F3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>основание для информационного запроса, срок его направления;</w:t>
      </w:r>
    </w:p>
    <w:p w:rsidR="006F5D26" w:rsidRPr="003774F3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 xml:space="preserve">срок, </w:t>
      </w:r>
      <w:r w:rsidR="00065C20" w:rsidRPr="003774F3">
        <w:rPr>
          <w:rFonts w:ascii="Times New Roman" w:hAnsi="Times New Roman" w:cs="Times New Roman"/>
          <w:sz w:val="26"/>
          <w:szCs w:val="26"/>
        </w:rPr>
        <w:t xml:space="preserve">установленный действующим законодательством, </w:t>
      </w:r>
      <w:r w:rsidRPr="003774F3">
        <w:rPr>
          <w:rFonts w:ascii="Times New Roman" w:hAnsi="Times New Roman" w:cs="Times New Roman"/>
          <w:sz w:val="26"/>
          <w:szCs w:val="26"/>
        </w:rPr>
        <w:t>в течение которого результат запроса должен поступить в орган, предоставляющий муниципальную услугу.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>Орган, предоставляющий</w:t>
      </w:r>
      <w:r w:rsidRPr="006F5D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>ную услугу, организует между входящими в его состав структурными подразделениями</w:t>
      </w:r>
      <w:r w:rsidR="008325FC">
        <w:rPr>
          <w:rFonts w:ascii="Times New Roman" w:hAnsi="Times New Roman" w:cs="Times New Roman"/>
          <w:sz w:val="26"/>
          <w:szCs w:val="26"/>
        </w:rPr>
        <w:t xml:space="preserve">, а также подведомственными муниципальными учреждениями, участвующими </w:t>
      </w:r>
      <w:r w:rsidR="008325FC">
        <w:rPr>
          <w:rFonts w:ascii="Times New Roman" w:hAnsi="Times New Roman" w:cs="Times New Roman"/>
          <w:sz w:val="26"/>
          <w:szCs w:val="26"/>
        </w:rPr>
        <w:br/>
        <w:t>в предоставлении муниципальной услуги,</w:t>
      </w:r>
      <w:r w:rsidRPr="006F5D26">
        <w:rPr>
          <w:rFonts w:ascii="Times New Roman" w:hAnsi="Times New Roman" w:cs="Times New Roman"/>
          <w:sz w:val="26"/>
          <w:szCs w:val="26"/>
        </w:rPr>
        <w:t xml:space="preserve"> обмен сведениями, необходимыми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 xml:space="preserve"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</w:t>
      </w:r>
      <w:r w:rsidR="008325FC">
        <w:rPr>
          <w:rFonts w:ascii="Times New Roman" w:hAnsi="Times New Roman" w:cs="Times New Roman"/>
          <w:sz w:val="26"/>
          <w:szCs w:val="26"/>
        </w:rPr>
        <w:br/>
      </w:r>
      <w:r w:rsidRPr="006F5D26">
        <w:rPr>
          <w:rFonts w:ascii="Times New Roman" w:hAnsi="Times New Roman" w:cs="Times New Roman"/>
          <w:sz w:val="26"/>
          <w:szCs w:val="26"/>
        </w:rPr>
        <w:t>и направления ответов на такие запросы.</w:t>
      </w:r>
    </w:p>
    <w:p w:rsidR="006F5D26" w:rsidRPr="003774F3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>2</w:t>
      </w:r>
      <w:r w:rsidR="00AF7B91">
        <w:rPr>
          <w:rFonts w:ascii="Times New Roman" w:hAnsi="Times New Roman" w:cs="Times New Roman"/>
          <w:sz w:val="26"/>
          <w:szCs w:val="26"/>
        </w:rPr>
        <w:t>.21</w:t>
      </w:r>
      <w:r w:rsidRPr="006F5D26">
        <w:rPr>
          <w:rFonts w:ascii="Times New Roman" w:hAnsi="Times New Roman" w:cs="Times New Roman"/>
          <w:sz w:val="26"/>
          <w:szCs w:val="26"/>
        </w:rPr>
        <w:t>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6F5D26">
        <w:rPr>
          <w:rFonts w:ascii="Times New Roman" w:hAnsi="Times New Roman" w:cs="Times New Roman"/>
          <w:sz w:val="26"/>
          <w:szCs w:val="26"/>
        </w:rPr>
        <w:t xml:space="preserve">В описание административной процедуры приостановления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>ной услуги</w:t>
      </w:r>
      <w:r w:rsidR="00065C20">
        <w:rPr>
          <w:rFonts w:ascii="Times New Roman" w:hAnsi="Times New Roman" w:cs="Times New Roman"/>
          <w:sz w:val="26"/>
          <w:szCs w:val="26"/>
        </w:rPr>
        <w:t xml:space="preserve">, </w:t>
      </w:r>
      <w:r w:rsidR="00AF7B91" w:rsidRPr="003774F3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065C20" w:rsidRPr="003774F3">
        <w:rPr>
          <w:rFonts w:ascii="Times New Roman" w:hAnsi="Times New Roman" w:cs="Times New Roman"/>
          <w:sz w:val="26"/>
          <w:szCs w:val="26"/>
        </w:rPr>
        <w:t xml:space="preserve">если приостановление </w:t>
      </w:r>
      <w:r w:rsidR="00AF7B91" w:rsidRPr="003774F3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065C20" w:rsidRPr="003774F3">
        <w:rPr>
          <w:rFonts w:ascii="Times New Roman" w:hAnsi="Times New Roman" w:cs="Times New Roman"/>
          <w:sz w:val="26"/>
          <w:szCs w:val="26"/>
        </w:rPr>
        <w:t>предусмотрено федеральным законодательством,</w:t>
      </w:r>
      <w:r w:rsidRPr="003774F3">
        <w:rPr>
          <w:rFonts w:ascii="Times New Roman" w:hAnsi="Times New Roman" w:cs="Times New Roman"/>
          <w:sz w:val="26"/>
          <w:szCs w:val="26"/>
        </w:rPr>
        <w:t xml:space="preserve"> включаются следующие положения: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 xml:space="preserve">а) перечень оснований для приостановления предоставления муниципальной услуги, а в случае отсутствия таких оснований </w:t>
      </w:r>
      <w:r w:rsidR="001F1DB2">
        <w:rPr>
          <w:rFonts w:ascii="Times New Roman" w:hAnsi="Times New Roman" w:cs="Times New Roman"/>
          <w:sz w:val="26"/>
          <w:szCs w:val="26"/>
        </w:rPr>
        <w:t>–</w:t>
      </w:r>
      <w:r w:rsidRPr="003774F3">
        <w:rPr>
          <w:rFonts w:ascii="Times New Roman" w:hAnsi="Times New Roman" w:cs="Times New Roman"/>
          <w:sz w:val="26"/>
          <w:szCs w:val="26"/>
        </w:rPr>
        <w:t xml:space="preserve"> указание</w:t>
      </w:r>
      <w:r w:rsidRPr="006F5D26">
        <w:rPr>
          <w:rFonts w:ascii="Times New Roman" w:hAnsi="Times New Roman" w:cs="Times New Roman"/>
          <w:sz w:val="26"/>
          <w:szCs w:val="26"/>
        </w:rPr>
        <w:t xml:space="preserve"> на их отсутствие;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>б)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6F5D26">
        <w:rPr>
          <w:rFonts w:ascii="Times New Roman" w:hAnsi="Times New Roman" w:cs="Times New Roman"/>
          <w:sz w:val="26"/>
          <w:szCs w:val="26"/>
        </w:rPr>
        <w:t xml:space="preserve">состав и содержание осуществляемых при </w:t>
      </w:r>
      <w:r>
        <w:rPr>
          <w:rFonts w:ascii="Times New Roman" w:hAnsi="Times New Roman" w:cs="Times New Roman"/>
          <w:sz w:val="26"/>
          <w:szCs w:val="26"/>
        </w:rPr>
        <w:t>приостановлении предоставления муниципаль</w:t>
      </w:r>
      <w:r w:rsidRPr="006F5D26">
        <w:rPr>
          <w:rFonts w:ascii="Times New Roman" w:hAnsi="Times New Roman" w:cs="Times New Roman"/>
          <w:sz w:val="26"/>
          <w:szCs w:val="26"/>
        </w:rPr>
        <w:t>ной услуги административных действий;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 xml:space="preserve">в) перечень оснований для возобновления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>ной услуги.</w:t>
      </w:r>
    </w:p>
    <w:p w:rsidR="006F5D26" w:rsidRPr="006F5D26" w:rsidRDefault="00AF7B91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2.22</w:t>
      </w:r>
      <w:r w:rsidR="006F5D26" w:rsidRPr="006F5D26">
        <w:rPr>
          <w:rFonts w:ascii="Times New Roman" w:hAnsi="Times New Roman" w:cs="Times New Roman"/>
          <w:sz w:val="26"/>
          <w:szCs w:val="26"/>
        </w:rPr>
        <w:t>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="006F5D26" w:rsidRPr="006F5D26">
        <w:rPr>
          <w:rFonts w:ascii="Times New Roman" w:hAnsi="Times New Roman" w:cs="Times New Roman"/>
          <w:sz w:val="26"/>
          <w:szCs w:val="26"/>
        </w:rPr>
        <w:t xml:space="preserve">В описание административной процедуры принятия решения </w:t>
      </w:r>
      <w:r w:rsidR="008325FC">
        <w:rPr>
          <w:rFonts w:ascii="Times New Roman" w:hAnsi="Times New Roman" w:cs="Times New Roman"/>
          <w:sz w:val="26"/>
          <w:szCs w:val="26"/>
        </w:rPr>
        <w:br/>
      </w:r>
      <w:r w:rsidR="006F5D26" w:rsidRPr="006F5D26">
        <w:rPr>
          <w:rFonts w:ascii="Times New Roman" w:hAnsi="Times New Roman" w:cs="Times New Roman"/>
          <w:sz w:val="26"/>
          <w:szCs w:val="26"/>
        </w:rPr>
        <w:t xml:space="preserve">о предоставлении (об отказе в предоставлении) </w:t>
      </w:r>
      <w:r w:rsidR="00045A4A">
        <w:rPr>
          <w:rFonts w:ascii="Times New Roman" w:hAnsi="Times New Roman" w:cs="Times New Roman"/>
          <w:sz w:val="26"/>
          <w:szCs w:val="26"/>
        </w:rPr>
        <w:t>муниципаль</w:t>
      </w:r>
      <w:r w:rsidR="006F5D26" w:rsidRPr="006F5D26">
        <w:rPr>
          <w:rFonts w:ascii="Times New Roman" w:hAnsi="Times New Roman" w:cs="Times New Roman"/>
          <w:sz w:val="26"/>
          <w:szCs w:val="26"/>
        </w:rPr>
        <w:t>ной услуги включаются следующие положения: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 xml:space="preserve">а) критерии принятия решения о предоставлении (об отказе в предоставлении) </w:t>
      </w:r>
      <w:r w:rsidR="00045A4A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>ной услуги;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 xml:space="preserve">б) срок принятия решения о предоставлении (об отказе в предоставлении) </w:t>
      </w:r>
      <w:r w:rsidR="00045A4A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 xml:space="preserve">ной услуги, исчисляемый с даты получения органом, предоставляющим </w:t>
      </w:r>
      <w:r w:rsidR="00045A4A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>ную услугу, всех сведений, необходимых для принятия решения.</w:t>
      </w:r>
    </w:p>
    <w:p w:rsidR="006F5D26" w:rsidRPr="006F5D26" w:rsidRDefault="00AF7B91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2.23</w:t>
      </w:r>
      <w:r w:rsidR="006F5D26" w:rsidRPr="006F5D26">
        <w:rPr>
          <w:rFonts w:ascii="Times New Roman" w:hAnsi="Times New Roman" w:cs="Times New Roman"/>
          <w:sz w:val="26"/>
          <w:szCs w:val="26"/>
        </w:rPr>
        <w:t xml:space="preserve">. В описание административной процедуры предоставления результата </w:t>
      </w:r>
      <w:r w:rsidR="00045A4A">
        <w:rPr>
          <w:rFonts w:ascii="Times New Roman" w:hAnsi="Times New Roman" w:cs="Times New Roman"/>
          <w:sz w:val="26"/>
          <w:szCs w:val="26"/>
        </w:rPr>
        <w:t>муниципаль</w:t>
      </w:r>
      <w:r w:rsidR="006F5D26" w:rsidRPr="006F5D26">
        <w:rPr>
          <w:rFonts w:ascii="Times New Roman" w:hAnsi="Times New Roman" w:cs="Times New Roman"/>
          <w:sz w:val="26"/>
          <w:szCs w:val="26"/>
        </w:rPr>
        <w:t>ной услуги включаются следующие положения: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>а) спо</w:t>
      </w:r>
      <w:r w:rsidR="00045A4A">
        <w:rPr>
          <w:rFonts w:ascii="Times New Roman" w:hAnsi="Times New Roman" w:cs="Times New Roman"/>
          <w:sz w:val="26"/>
          <w:szCs w:val="26"/>
        </w:rPr>
        <w:t>собы предоставления результата муниципаль</w:t>
      </w:r>
      <w:r w:rsidRPr="006F5D26">
        <w:rPr>
          <w:rFonts w:ascii="Times New Roman" w:hAnsi="Times New Roman" w:cs="Times New Roman"/>
          <w:sz w:val="26"/>
          <w:szCs w:val="26"/>
        </w:rPr>
        <w:t>ной услуги;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>б)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6F5D26">
        <w:rPr>
          <w:rFonts w:ascii="Times New Roman" w:hAnsi="Times New Roman" w:cs="Times New Roman"/>
          <w:sz w:val="26"/>
          <w:szCs w:val="26"/>
        </w:rPr>
        <w:t xml:space="preserve">срок предоставления заявителю результата </w:t>
      </w:r>
      <w:r w:rsidR="00045A4A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 xml:space="preserve">ной услуги, исчисляемый со дня принятия решения о предоставлении </w:t>
      </w:r>
      <w:r w:rsidR="00045A4A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>ной услуги;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 xml:space="preserve">в) возможность (невозможность) предоставления органом, предоставляющим </w:t>
      </w:r>
      <w:r w:rsidR="00045A4A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 xml:space="preserve">ную услугу, или многофункциональным центром результата </w:t>
      </w:r>
      <w:r w:rsidR="00045A4A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F5D26" w:rsidRPr="006F5D26" w:rsidRDefault="00045A4A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AF7B91">
        <w:rPr>
          <w:rFonts w:ascii="Times New Roman" w:hAnsi="Times New Roman" w:cs="Times New Roman"/>
          <w:sz w:val="26"/>
          <w:szCs w:val="26"/>
        </w:rPr>
        <w:t>4</w:t>
      </w:r>
      <w:r w:rsidR="006F5D26" w:rsidRPr="006F5D26">
        <w:rPr>
          <w:rFonts w:ascii="Times New Roman" w:hAnsi="Times New Roman" w:cs="Times New Roman"/>
          <w:sz w:val="26"/>
          <w:szCs w:val="26"/>
        </w:rPr>
        <w:t>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="006F5D26" w:rsidRPr="006F5D26">
        <w:rPr>
          <w:rFonts w:ascii="Times New Roman" w:hAnsi="Times New Roman" w:cs="Times New Roman"/>
          <w:sz w:val="26"/>
          <w:szCs w:val="26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045A4A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>ной услуги;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>б) срок, необходимый для получения таких документов и (или) информации;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>в)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6F5D26">
        <w:rPr>
          <w:rFonts w:ascii="Times New Roman" w:hAnsi="Times New Roman" w:cs="Times New Roman"/>
          <w:sz w:val="26"/>
          <w:szCs w:val="26"/>
        </w:rPr>
        <w:t xml:space="preserve">указание на необходимость (отсутствие необходимости) для приостановления предоставления </w:t>
      </w:r>
      <w:r w:rsidR="00045A4A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>ной услуги при необходимости получения от заявителя дополнительных сведений;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>г)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CA5BFE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AF27BB" w:rsidRPr="00CA5BFE">
        <w:rPr>
          <w:rFonts w:ascii="Times New Roman" w:hAnsi="Times New Roman" w:cs="Times New Roman"/>
          <w:sz w:val="26"/>
          <w:szCs w:val="26"/>
        </w:rPr>
        <w:t xml:space="preserve">органов государственной власти, </w:t>
      </w:r>
      <w:r w:rsidR="00045A4A" w:rsidRPr="00CA5BFE">
        <w:rPr>
          <w:rFonts w:ascii="Times New Roman" w:hAnsi="Times New Roman" w:cs="Times New Roman"/>
          <w:sz w:val="26"/>
          <w:szCs w:val="26"/>
        </w:rPr>
        <w:t>орган</w:t>
      </w:r>
      <w:r w:rsidR="00AF27BB" w:rsidRPr="00CA5BFE">
        <w:rPr>
          <w:rFonts w:ascii="Times New Roman" w:hAnsi="Times New Roman" w:cs="Times New Roman"/>
          <w:sz w:val="26"/>
          <w:szCs w:val="26"/>
        </w:rPr>
        <w:t>ов</w:t>
      </w:r>
      <w:r w:rsidR="00045A4A" w:rsidRPr="00CA5BFE">
        <w:rPr>
          <w:rFonts w:ascii="Times New Roman" w:hAnsi="Times New Roman" w:cs="Times New Roman"/>
          <w:sz w:val="26"/>
          <w:szCs w:val="26"/>
        </w:rPr>
        <w:t xml:space="preserve"> местного самоуправления, </w:t>
      </w:r>
      <w:r w:rsidRPr="00CA5BFE">
        <w:rPr>
          <w:rFonts w:ascii="Times New Roman" w:hAnsi="Times New Roman" w:cs="Times New Roman"/>
          <w:sz w:val="26"/>
          <w:szCs w:val="26"/>
        </w:rPr>
        <w:t>участвующих</w:t>
      </w:r>
      <w:r w:rsidR="00AF27BB">
        <w:rPr>
          <w:rFonts w:ascii="Times New Roman" w:hAnsi="Times New Roman" w:cs="Times New Roman"/>
          <w:sz w:val="26"/>
          <w:szCs w:val="26"/>
        </w:rPr>
        <w:t xml:space="preserve"> </w:t>
      </w:r>
      <w:r w:rsidRPr="006F5D26">
        <w:rPr>
          <w:rFonts w:ascii="Times New Roman" w:hAnsi="Times New Roman" w:cs="Times New Roman"/>
          <w:sz w:val="26"/>
          <w:szCs w:val="26"/>
        </w:rPr>
        <w:t>в административной процедуре, в случае, если они известны (при необходимости).</w:t>
      </w:r>
    </w:p>
    <w:p w:rsidR="006F5D26" w:rsidRPr="006F5D26" w:rsidRDefault="00045A4A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AF7B91">
        <w:rPr>
          <w:rFonts w:ascii="Times New Roman" w:hAnsi="Times New Roman" w:cs="Times New Roman"/>
          <w:sz w:val="26"/>
          <w:szCs w:val="26"/>
        </w:rPr>
        <w:t>5</w:t>
      </w:r>
      <w:r w:rsidR="006F5D26" w:rsidRPr="006F5D26">
        <w:rPr>
          <w:rFonts w:ascii="Times New Roman" w:hAnsi="Times New Roman" w:cs="Times New Roman"/>
          <w:sz w:val="26"/>
          <w:szCs w:val="26"/>
        </w:rPr>
        <w:t>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="006F5D26" w:rsidRPr="006F5D26">
        <w:rPr>
          <w:rFonts w:ascii="Times New Roman" w:hAnsi="Times New Roman" w:cs="Times New Roman"/>
          <w:sz w:val="26"/>
          <w:szCs w:val="26"/>
        </w:rPr>
        <w:t xml:space="preserve">В случае если вариант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="006F5D26" w:rsidRPr="006F5D26">
        <w:rPr>
          <w:rFonts w:ascii="Times New Roman" w:hAnsi="Times New Roman" w:cs="Times New Roman"/>
          <w:sz w:val="26"/>
          <w:szCs w:val="26"/>
        </w:rPr>
        <w:t xml:space="preserve">ной услуги предполагает предоставление </w:t>
      </w:r>
      <w:r w:rsidR="008325FC">
        <w:rPr>
          <w:rFonts w:ascii="Times New Roman" w:hAnsi="Times New Roman" w:cs="Times New Roman"/>
          <w:sz w:val="26"/>
          <w:szCs w:val="26"/>
        </w:rPr>
        <w:t>муниципаль</w:t>
      </w:r>
      <w:r w:rsidR="006F5D26" w:rsidRPr="006F5D26">
        <w:rPr>
          <w:rFonts w:ascii="Times New Roman" w:hAnsi="Times New Roman" w:cs="Times New Roman"/>
          <w:sz w:val="26"/>
          <w:szCs w:val="26"/>
        </w:rPr>
        <w:t>ной услуги в упреждающем (</w:t>
      </w:r>
      <w:proofErr w:type="spellStart"/>
      <w:r w:rsidR="006F5D26" w:rsidRPr="006F5D26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="006F5D26" w:rsidRPr="006F5D26">
        <w:rPr>
          <w:rFonts w:ascii="Times New Roman" w:hAnsi="Times New Roman" w:cs="Times New Roman"/>
          <w:sz w:val="26"/>
          <w:szCs w:val="26"/>
        </w:rPr>
        <w:t xml:space="preserve">) режиме, в состав подраздела, содержащего описание варианта предоставления </w:t>
      </w:r>
      <w:r w:rsidR="00D467E8">
        <w:rPr>
          <w:rFonts w:ascii="Times New Roman" w:hAnsi="Times New Roman" w:cs="Times New Roman"/>
          <w:sz w:val="26"/>
          <w:szCs w:val="26"/>
        </w:rPr>
        <w:t>муниципаль</w:t>
      </w:r>
      <w:r w:rsidR="006F5D26" w:rsidRPr="006F5D26">
        <w:rPr>
          <w:rFonts w:ascii="Times New Roman" w:hAnsi="Times New Roman" w:cs="Times New Roman"/>
          <w:sz w:val="26"/>
          <w:szCs w:val="26"/>
        </w:rPr>
        <w:t>ной услуги, включаются следующие положения: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 xml:space="preserve">а) указание на необходимость предварительной подачи заявителем запроса </w:t>
      </w:r>
      <w:r w:rsidR="008325FC">
        <w:rPr>
          <w:rFonts w:ascii="Times New Roman" w:hAnsi="Times New Roman" w:cs="Times New Roman"/>
          <w:sz w:val="26"/>
          <w:szCs w:val="26"/>
        </w:rPr>
        <w:br/>
      </w:r>
      <w:r w:rsidRPr="006F5D26">
        <w:rPr>
          <w:rFonts w:ascii="Times New Roman" w:hAnsi="Times New Roman" w:cs="Times New Roman"/>
          <w:sz w:val="26"/>
          <w:szCs w:val="26"/>
        </w:rPr>
        <w:t xml:space="preserve">о предоставлении ему данной </w:t>
      </w:r>
      <w:r w:rsidR="00D467E8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>ной услуги в упреждающем (</w:t>
      </w:r>
      <w:proofErr w:type="spellStart"/>
      <w:r w:rsidRPr="006F5D26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6F5D26">
        <w:rPr>
          <w:rFonts w:ascii="Times New Roman" w:hAnsi="Times New Roman" w:cs="Times New Roman"/>
          <w:sz w:val="26"/>
          <w:szCs w:val="26"/>
        </w:rPr>
        <w:t xml:space="preserve">) режиме или подачи заявителем запроса о предоставлении данной </w:t>
      </w:r>
      <w:r w:rsidR="00D467E8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 xml:space="preserve">ной услуги после осуществления органом, предоставляющим </w:t>
      </w:r>
      <w:r w:rsidR="00D467E8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 xml:space="preserve">ную услугу, мероприятий в соответствии с пунктом 1 части 1 </w:t>
      </w:r>
      <w:r w:rsidR="00D467E8">
        <w:rPr>
          <w:rFonts w:ascii="Times New Roman" w:hAnsi="Times New Roman" w:cs="Times New Roman"/>
          <w:sz w:val="26"/>
          <w:szCs w:val="26"/>
        </w:rPr>
        <w:t>статьи 7.3 Федерального закона «</w:t>
      </w:r>
      <w:r w:rsidRPr="006F5D26">
        <w:rPr>
          <w:rFonts w:ascii="Times New Roman" w:hAnsi="Times New Roman" w:cs="Times New Roman"/>
          <w:sz w:val="26"/>
          <w:szCs w:val="26"/>
        </w:rPr>
        <w:t xml:space="preserve">Об организации предоставления государственных </w:t>
      </w:r>
      <w:r w:rsidR="000617B7">
        <w:rPr>
          <w:rFonts w:ascii="Times New Roman" w:hAnsi="Times New Roman" w:cs="Times New Roman"/>
          <w:sz w:val="26"/>
          <w:szCs w:val="26"/>
        </w:rPr>
        <w:br/>
      </w:r>
      <w:r w:rsidRPr="006F5D26">
        <w:rPr>
          <w:rFonts w:ascii="Times New Roman" w:hAnsi="Times New Roman" w:cs="Times New Roman"/>
          <w:sz w:val="26"/>
          <w:szCs w:val="26"/>
        </w:rPr>
        <w:t>и муниципальных услуг</w:t>
      </w:r>
      <w:r w:rsidR="00D467E8">
        <w:rPr>
          <w:rFonts w:ascii="Times New Roman" w:hAnsi="Times New Roman" w:cs="Times New Roman"/>
          <w:sz w:val="26"/>
          <w:szCs w:val="26"/>
        </w:rPr>
        <w:t>»</w:t>
      </w:r>
      <w:r w:rsidRPr="006F5D26">
        <w:rPr>
          <w:rFonts w:ascii="Times New Roman" w:hAnsi="Times New Roman" w:cs="Times New Roman"/>
          <w:sz w:val="26"/>
          <w:szCs w:val="26"/>
        </w:rPr>
        <w:t>;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D467E8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 xml:space="preserve">ную услугу, является основанием для предоставления заявителю данной </w:t>
      </w:r>
      <w:r w:rsidR="00D467E8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>ной услуги в упреждающем (</w:t>
      </w:r>
      <w:proofErr w:type="spellStart"/>
      <w:r w:rsidRPr="006F5D26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6F5D26">
        <w:rPr>
          <w:rFonts w:ascii="Times New Roman" w:hAnsi="Times New Roman" w:cs="Times New Roman"/>
          <w:sz w:val="26"/>
          <w:szCs w:val="26"/>
        </w:rPr>
        <w:t>) режиме;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 xml:space="preserve">в) наименование информационной системы, из которой должны поступить сведения, указанные в подпункте </w:t>
      </w:r>
      <w:r w:rsidR="00D467E8">
        <w:rPr>
          <w:rFonts w:ascii="Times New Roman" w:hAnsi="Times New Roman" w:cs="Times New Roman"/>
          <w:sz w:val="26"/>
          <w:szCs w:val="26"/>
        </w:rPr>
        <w:t>«</w:t>
      </w:r>
      <w:r w:rsidRPr="006F5D26">
        <w:rPr>
          <w:rFonts w:ascii="Times New Roman" w:hAnsi="Times New Roman" w:cs="Times New Roman"/>
          <w:sz w:val="26"/>
          <w:szCs w:val="26"/>
        </w:rPr>
        <w:t>б</w:t>
      </w:r>
      <w:r w:rsidR="00D467E8">
        <w:rPr>
          <w:rFonts w:ascii="Times New Roman" w:hAnsi="Times New Roman" w:cs="Times New Roman"/>
          <w:sz w:val="26"/>
          <w:szCs w:val="26"/>
        </w:rPr>
        <w:t>»</w:t>
      </w:r>
      <w:r w:rsidRPr="006F5D26">
        <w:rPr>
          <w:rFonts w:ascii="Times New Roman" w:hAnsi="Times New Roman" w:cs="Times New Roman"/>
          <w:sz w:val="26"/>
          <w:szCs w:val="26"/>
        </w:rPr>
        <w:t xml:space="preserve"> настоящего пункта, а также информационной системы органа, предоставляющего </w:t>
      </w:r>
      <w:r w:rsidR="00D467E8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>ную услугу, в которую должны поступить данные сведения;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>г)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6F5D26">
        <w:rPr>
          <w:rFonts w:ascii="Times New Roman" w:hAnsi="Times New Roman" w:cs="Times New Roman"/>
          <w:sz w:val="26"/>
          <w:szCs w:val="26"/>
        </w:rPr>
        <w:t xml:space="preserve">состав, последовательность и сроки выполнения административных процедур, осуществляемых органом, предоставляющим </w:t>
      </w:r>
      <w:r w:rsidR="00D467E8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 xml:space="preserve">ную услугу, после поступления в информационную систему данного органа сведений, указанных в подпункте </w:t>
      </w:r>
      <w:r w:rsidR="00D467E8">
        <w:rPr>
          <w:rFonts w:ascii="Times New Roman" w:hAnsi="Times New Roman" w:cs="Times New Roman"/>
          <w:sz w:val="26"/>
          <w:szCs w:val="26"/>
        </w:rPr>
        <w:t>«</w:t>
      </w:r>
      <w:r w:rsidRPr="006F5D26">
        <w:rPr>
          <w:rFonts w:ascii="Times New Roman" w:hAnsi="Times New Roman" w:cs="Times New Roman"/>
          <w:sz w:val="26"/>
          <w:szCs w:val="26"/>
        </w:rPr>
        <w:t>б</w:t>
      </w:r>
      <w:r w:rsidR="00D467E8">
        <w:rPr>
          <w:rFonts w:ascii="Times New Roman" w:hAnsi="Times New Roman" w:cs="Times New Roman"/>
          <w:sz w:val="26"/>
          <w:szCs w:val="26"/>
        </w:rPr>
        <w:t>»</w:t>
      </w:r>
      <w:r w:rsidRPr="006F5D26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6F5D26" w:rsidRPr="006F5D26" w:rsidRDefault="00D467E8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AF7B9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Раздел «</w:t>
      </w:r>
      <w:r w:rsidR="006F5D26" w:rsidRPr="006F5D26">
        <w:rPr>
          <w:rFonts w:ascii="Times New Roman" w:hAnsi="Times New Roman" w:cs="Times New Roman"/>
          <w:sz w:val="26"/>
          <w:szCs w:val="26"/>
        </w:rPr>
        <w:t>Формы контроля за исполнением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F5D26" w:rsidRPr="006F5D26">
        <w:rPr>
          <w:rFonts w:ascii="Times New Roman" w:hAnsi="Times New Roman" w:cs="Times New Roman"/>
          <w:sz w:val="26"/>
          <w:szCs w:val="26"/>
        </w:rPr>
        <w:t xml:space="preserve"> состоит из следующих подразделов: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D467E8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>ной услуги, а также принятием ими решений;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>б)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6F5D26">
        <w:rPr>
          <w:rFonts w:ascii="Times New Roman" w:hAnsi="Times New Roman" w:cs="Times New Roman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D467E8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 xml:space="preserve">ной услуги, в том числе порядок и формы контроля за полнотой и качеством предоставления </w:t>
      </w:r>
      <w:r w:rsidR="00D467E8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>ной услуги;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>в)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6F5D26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органа, предоставляющего </w:t>
      </w:r>
      <w:r w:rsidR="00D467E8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D467E8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>ной услуги;</w:t>
      </w:r>
    </w:p>
    <w:p w:rsidR="006F5D26" w:rsidRPr="006F5D26" w:rsidRDefault="006F5D26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D26">
        <w:rPr>
          <w:rFonts w:ascii="Times New Roman" w:hAnsi="Times New Roman" w:cs="Times New Roman"/>
          <w:sz w:val="26"/>
          <w:szCs w:val="26"/>
        </w:rPr>
        <w:t xml:space="preserve">г) положения, характеризующие требования к порядку и формам контроля </w:t>
      </w:r>
      <w:r w:rsidR="008325FC">
        <w:rPr>
          <w:rFonts w:ascii="Times New Roman" w:hAnsi="Times New Roman" w:cs="Times New Roman"/>
          <w:sz w:val="26"/>
          <w:szCs w:val="26"/>
        </w:rPr>
        <w:br/>
      </w:r>
      <w:r w:rsidRPr="006F5D26">
        <w:rPr>
          <w:rFonts w:ascii="Times New Roman" w:hAnsi="Times New Roman" w:cs="Times New Roman"/>
          <w:sz w:val="26"/>
          <w:szCs w:val="26"/>
        </w:rPr>
        <w:t xml:space="preserve">за предоставлением </w:t>
      </w:r>
      <w:r w:rsidR="00D467E8">
        <w:rPr>
          <w:rFonts w:ascii="Times New Roman" w:hAnsi="Times New Roman" w:cs="Times New Roman"/>
          <w:sz w:val="26"/>
          <w:szCs w:val="26"/>
        </w:rPr>
        <w:t>муниципаль</w:t>
      </w:r>
      <w:r w:rsidRPr="006F5D26">
        <w:rPr>
          <w:rFonts w:ascii="Times New Roman" w:hAnsi="Times New Roman" w:cs="Times New Roman"/>
          <w:sz w:val="26"/>
          <w:szCs w:val="26"/>
        </w:rPr>
        <w:t xml:space="preserve">ной услуги, в том числе со стороны граждан, </w:t>
      </w:r>
      <w:r w:rsidR="008325FC">
        <w:rPr>
          <w:rFonts w:ascii="Times New Roman" w:hAnsi="Times New Roman" w:cs="Times New Roman"/>
          <w:sz w:val="26"/>
          <w:szCs w:val="26"/>
        </w:rPr>
        <w:br/>
      </w:r>
      <w:r w:rsidRPr="006F5D26">
        <w:rPr>
          <w:rFonts w:ascii="Times New Roman" w:hAnsi="Times New Roman" w:cs="Times New Roman"/>
          <w:sz w:val="26"/>
          <w:szCs w:val="26"/>
        </w:rPr>
        <w:t>их объединений и организаций.</w:t>
      </w:r>
    </w:p>
    <w:p w:rsidR="003C6ECD" w:rsidRDefault="00D467E8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AF7B9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="006F5D26" w:rsidRPr="006F5D26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F5D26" w:rsidRPr="006F5D26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 решений </w:t>
      </w:r>
      <w:r w:rsidR="008325FC">
        <w:rPr>
          <w:rFonts w:ascii="Times New Roman" w:hAnsi="Times New Roman" w:cs="Times New Roman"/>
          <w:sz w:val="26"/>
          <w:szCs w:val="26"/>
        </w:rPr>
        <w:br/>
      </w:r>
      <w:r w:rsidR="006F5D26" w:rsidRPr="006F5D26">
        <w:rPr>
          <w:rFonts w:ascii="Times New Roman" w:hAnsi="Times New Roman" w:cs="Times New Roman"/>
          <w:sz w:val="26"/>
          <w:szCs w:val="26"/>
        </w:rPr>
        <w:t xml:space="preserve">и действий (бездействия) органа, предоставляющего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="006F5D26" w:rsidRPr="006F5D26">
        <w:rPr>
          <w:rFonts w:ascii="Times New Roman" w:hAnsi="Times New Roman" w:cs="Times New Roman"/>
          <w:sz w:val="26"/>
          <w:szCs w:val="26"/>
        </w:rPr>
        <w:t>ную услугу, многофункционального центра, организаций, указанных в части 1.1</w:t>
      </w:r>
      <w:r>
        <w:rPr>
          <w:rFonts w:ascii="Times New Roman" w:hAnsi="Times New Roman" w:cs="Times New Roman"/>
          <w:sz w:val="26"/>
          <w:szCs w:val="26"/>
        </w:rPr>
        <w:t xml:space="preserve"> статьи 16 Федерального закона «</w:t>
      </w:r>
      <w:r w:rsidR="006F5D26" w:rsidRPr="006F5D26">
        <w:rPr>
          <w:rFonts w:ascii="Times New Roman" w:hAnsi="Times New Roman" w:cs="Times New Roman"/>
          <w:sz w:val="26"/>
          <w:szCs w:val="26"/>
        </w:rPr>
        <w:t xml:space="preserve">Об организации предоставления государственных </w:t>
      </w:r>
      <w:r w:rsidR="00134161">
        <w:rPr>
          <w:rFonts w:ascii="Times New Roman" w:hAnsi="Times New Roman" w:cs="Times New Roman"/>
          <w:sz w:val="26"/>
          <w:szCs w:val="26"/>
        </w:rPr>
        <w:br/>
      </w:r>
      <w:r w:rsidR="006F5D26" w:rsidRPr="006F5D26">
        <w:rPr>
          <w:rFonts w:ascii="Times New Roman" w:hAnsi="Times New Roman" w:cs="Times New Roman"/>
          <w:sz w:val="26"/>
          <w:szCs w:val="26"/>
        </w:rPr>
        <w:t>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F5D26" w:rsidRPr="006F5D26">
        <w:rPr>
          <w:rFonts w:ascii="Times New Roman" w:hAnsi="Times New Roman" w:cs="Times New Roman"/>
          <w:sz w:val="26"/>
          <w:szCs w:val="26"/>
        </w:rPr>
        <w:t>, а также их должностных лиц, муниципальных служащих, работников</w:t>
      </w:r>
      <w:r w:rsidR="003804FB">
        <w:rPr>
          <w:rFonts w:ascii="Times New Roman" w:hAnsi="Times New Roman" w:cs="Times New Roman"/>
          <w:sz w:val="26"/>
          <w:szCs w:val="26"/>
        </w:rPr>
        <w:t>»</w:t>
      </w:r>
      <w:r w:rsidR="006F5D26" w:rsidRPr="006F5D26">
        <w:rPr>
          <w:rFonts w:ascii="Times New Roman" w:hAnsi="Times New Roman" w:cs="Times New Roman"/>
          <w:sz w:val="26"/>
          <w:szCs w:val="26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3C6ECD" w:rsidRDefault="003C6ECD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467E8" w:rsidRPr="003804FB" w:rsidRDefault="00D467E8" w:rsidP="003774F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4FB">
        <w:rPr>
          <w:rFonts w:ascii="Times New Roman" w:hAnsi="Times New Roman" w:cs="Times New Roman"/>
          <w:b/>
          <w:sz w:val="26"/>
          <w:szCs w:val="26"/>
        </w:rPr>
        <w:t>III. Порядок согласования</w:t>
      </w:r>
    </w:p>
    <w:p w:rsidR="00D467E8" w:rsidRPr="003804FB" w:rsidRDefault="00D467E8" w:rsidP="003774F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4FB">
        <w:rPr>
          <w:rFonts w:ascii="Times New Roman" w:hAnsi="Times New Roman" w:cs="Times New Roman"/>
          <w:b/>
          <w:sz w:val="26"/>
          <w:szCs w:val="26"/>
        </w:rPr>
        <w:t>и утверждения административных регламентов</w:t>
      </w:r>
    </w:p>
    <w:p w:rsidR="00D467E8" w:rsidRPr="00D467E8" w:rsidRDefault="00D467E8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467E8" w:rsidRPr="00D467E8" w:rsidRDefault="00D467E8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7E8">
        <w:rPr>
          <w:rFonts w:ascii="Times New Roman" w:hAnsi="Times New Roman" w:cs="Times New Roman"/>
          <w:sz w:val="26"/>
          <w:szCs w:val="26"/>
        </w:rPr>
        <w:t>3.</w:t>
      </w:r>
      <w:r w:rsidR="003804FB">
        <w:rPr>
          <w:rFonts w:ascii="Times New Roman" w:hAnsi="Times New Roman" w:cs="Times New Roman"/>
          <w:sz w:val="26"/>
          <w:szCs w:val="26"/>
        </w:rPr>
        <w:t>1</w:t>
      </w:r>
      <w:r w:rsidR="001F1DB2">
        <w:rPr>
          <w:rFonts w:ascii="Times New Roman" w:hAnsi="Times New Roman" w:cs="Times New Roman"/>
          <w:sz w:val="26"/>
          <w:szCs w:val="26"/>
        </w:rPr>
        <w:t>. </w:t>
      </w:r>
      <w:r w:rsidRPr="00D467E8">
        <w:rPr>
          <w:rFonts w:ascii="Times New Roman" w:hAnsi="Times New Roman" w:cs="Times New Roman"/>
          <w:sz w:val="26"/>
          <w:szCs w:val="26"/>
        </w:rPr>
        <w:t>При разработке</w:t>
      </w:r>
      <w:r w:rsidR="00F665AB">
        <w:rPr>
          <w:rFonts w:ascii="Times New Roman" w:hAnsi="Times New Roman" w:cs="Times New Roman"/>
          <w:sz w:val="26"/>
          <w:szCs w:val="26"/>
        </w:rPr>
        <w:t>, согласовании</w:t>
      </w:r>
      <w:r w:rsidRPr="00D467E8">
        <w:rPr>
          <w:rFonts w:ascii="Times New Roman" w:hAnsi="Times New Roman" w:cs="Times New Roman"/>
          <w:sz w:val="26"/>
          <w:szCs w:val="26"/>
        </w:rPr>
        <w:t xml:space="preserve"> и утверждении проектов админ</w:t>
      </w:r>
      <w:r w:rsidR="003804FB">
        <w:rPr>
          <w:rFonts w:ascii="Times New Roman" w:hAnsi="Times New Roman" w:cs="Times New Roman"/>
          <w:sz w:val="26"/>
          <w:szCs w:val="26"/>
        </w:rPr>
        <w:t>истративных регламентов применяе</w:t>
      </w:r>
      <w:r w:rsidRPr="00D467E8">
        <w:rPr>
          <w:rFonts w:ascii="Times New Roman" w:hAnsi="Times New Roman" w:cs="Times New Roman"/>
          <w:sz w:val="26"/>
          <w:szCs w:val="26"/>
        </w:rPr>
        <w:t xml:space="preserve">тся </w:t>
      </w:r>
      <w:r w:rsidR="003804FB">
        <w:rPr>
          <w:rFonts w:ascii="Times New Roman" w:hAnsi="Times New Roman" w:cs="Times New Roman"/>
          <w:sz w:val="26"/>
          <w:szCs w:val="26"/>
        </w:rPr>
        <w:t>Положение о порядке подготовки и издания правовых актов администрации города Чебоксары, утвержденное распоряжением администрации города Чебоксары от 03.03.2015 №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="003804FB">
        <w:rPr>
          <w:rFonts w:ascii="Times New Roman" w:hAnsi="Times New Roman" w:cs="Times New Roman"/>
          <w:sz w:val="26"/>
          <w:szCs w:val="26"/>
        </w:rPr>
        <w:t>43-р</w:t>
      </w:r>
      <w:r w:rsidRPr="00D467E8">
        <w:rPr>
          <w:rFonts w:ascii="Times New Roman" w:hAnsi="Times New Roman" w:cs="Times New Roman"/>
          <w:sz w:val="26"/>
          <w:szCs w:val="26"/>
        </w:rPr>
        <w:t>, за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D467E8">
        <w:rPr>
          <w:rFonts w:ascii="Times New Roman" w:hAnsi="Times New Roman" w:cs="Times New Roman"/>
          <w:sz w:val="26"/>
          <w:szCs w:val="26"/>
        </w:rPr>
        <w:t>исключением особенностей, установленных настоящим П</w:t>
      </w:r>
      <w:r w:rsidR="003804FB">
        <w:rPr>
          <w:rFonts w:ascii="Times New Roman" w:hAnsi="Times New Roman" w:cs="Times New Roman"/>
          <w:sz w:val="26"/>
          <w:szCs w:val="26"/>
        </w:rPr>
        <w:t>орядком</w:t>
      </w:r>
      <w:r w:rsidRPr="00D467E8">
        <w:rPr>
          <w:rFonts w:ascii="Times New Roman" w:hAnsi="Times New Roman" w:cs="Times New Roman"/>
          <w:sz w:val="26"/>
          <w:szCs w:val="26"/>
        </w:rPr>
        <w:t>.</w:t>
      </w:r>
    </w:p>
    <w:p w:rsidR="00D467E8" w:rsidRPr="00D467E8" w:rsidRDefault="00D467E8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7E8">
        <w:rPr>
          <w:rFonts w:ascii="Times New Roman" w:hAnsi="Times New Roman" w:cs="Times New Roman"/>
          <w:sz w:val="26"/>
          <w:szCs w:val="26"/>
        </w:rPr>
        <w:t>3</w:t>
      </w:r>
      <w:r w:rsidR="003804FB">
        <w:rPr>
          <w:rFonts w:ascii="Times New Roman" w:hAnsi="Times New Roman" w:cs="Times New Roman"/>
          <w:sz w:val="26"/>
          <w:szCs w:val="26"/>
        </w:rPr>
        <w:t>.2</w:t>
      </w:r>
      <w:r w:rsidRPr="00D467E8">
        <w:rPr>
          <w:rFonts w:ascii="Times New Roman" w:hAnsi="Times New Roman" w:cs="Times New Roman"/>
          <w:sz w:val="26"/>
          <w:szCs w:val="26"/>
        </w:rPr>
        <w:t>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D467E8">
        <w:rPr>
          <w:rFonts w:ascii="Times New Roman" w:hAnsi="Times New Roman" w:cs="Times New Roman"/>
          <w:sz w:val="26"/>
          <w:szCs w:val="26"/>
        </w:rPr>
        <w:t xml:space="preserve">Проект административного регламента формируется органом, предоставляющим </w:t>
      </w:r>
      <w:r w:rsidR="003804FB">
        <w:rPr>
          <w:rFonts w:ascii="Times New Roman" w:hAnsi="Times New Roman" w:cs="Times New Roman"/>
          <w:sz w:val="26"/>
          <w:szCs w:val="26"/>
        </w:rPr>
        <w:t>муниципаль</w:t>
      </w:r>
      <w:r w:rsidRPr="00D467E8">
        <w:rPr>
          <w:rFonts w:ascii="Times New Roman" w:hAnsi="Times New Roman" w:cs="Times New Roman"/>
          <w:sz w:val="26"/>
          <w:szCs w:val="26"/>
        </w:rPr>
        <w:t>н</w:t>
      </w:r>
      <w:r w:rsidR="00AC2D32">
        <w:rPr>
          <w:rFonts w:ascii="Times New Roman" w:hAnsi="Times New Roman" w:cs="Times New Roman"/>
          <w:sz w:val="26"/>
          <w:szCs w:val="26"/>
        </w:rPr>
        <w:t>ую</w:t>
      </w:r>
      <w:r w:rsidRPr="00D467E8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AC2D32">
        <w:rPr>
          <w:rFonts w:ascii="Times New Roman" w:hAnsi="Times New Roman" w:cs="Times New Roman"/>
          <w:sz w:val="26"/>
          <w:szCs w:val="26"/>
        </w:rPr>
        <w:t>у</w:t>
      </w:r>
      <w:r w:rsidRPr="00D467E8">
        <w:rPr>
          <w:rFonts w:ascii="Times New Roman" w:hAnsi="Times New Roman" w:cs="Times New Roman"/>
          <w:sz w:val="26"/>
          <w:szCs w:val="26"/>
        </w:rPr>
        <w:t xml:space="preserve">, в машиночитаемом формате </w:t>
      </w:r>
      <w:r w:rsidR="00134161">
        <w:rPr>
          <w:rFonts w:ascii="Times New Roman" w:hAnsi="Times New Roman" w:cs="Times New Roman"/>
          <w:sz w:val="26"/>
          <w:szCs w:val="26"/>
        </w:rPr>
        <w:br/>
      </w:r>
      <w:r w:rsidRPr="00D467E8">
        <w:rPr>
          <w:rFonts w:ascii="Times New Roman" w:hAnsi="Times New Roman" w:cs="Times New Roman"/>
          <w:sz w:val="26"/>
          <w:szCs w:val="26"/>
        </w:rPr>
        <w:t>в электронном виде в реестре услуг.</w:t>
      </w:r>
    </w:p>
    <w:p w:rsidR="009F3104" w:rsidRPr="009F4DF8" w:rsidRDefault="009F310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DF8">
        <w:rPr>
          <w:rFonts w:ascii="Times New Roman" w:hAnsi="Times New Roman" w:cs="Times New Roman"/>
          <w:sz w:val="26"/>
          <w:szCs w:val="26"/>
        </w:rPr>
        <w:t>3.3.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9F4DF8">
        <w:rPr>
          <w:rFonts w:ascii="Times New Roman" w:hAnsi="Times New Roman" w:cs="Times New Roman"/>
          <w:sz w:val="26"/>
          <w:szCs w:val="26"/>
        </w:rPr>
        <w:t xml:space="preserve">Доступ к информационному ресурсу реестра услуг для участия </w:t>
      </w:r>
      <w:r w:rsidR="000A530B">
        <w:rPr>
          <w:rFonts w:ascii="Times New Roman" w:hAnsi="Times New Roman" w:cs="Times New Roman"/>
          <w:sz w:val="26"/>
          <w:szCs w:val="26"/>
        </w:rPr>
        <w:br/>
      </w:r>
      <w:r w:rsidRPr="009F4DF8">
        <w:rPr>
          <w:rFonts w:ascii="Times New Roman" w:hAnsi="Times New Roman" w:cs="Times New Roman"/>
          <w:sz w:val="26"/>
          <w:szCs w:val="26"/>
        </w:rPr>
        <w:t>в разработке, согласовании и утверждении проекта административного регламента обеспечивается:</w:t>
      </w:r>
    </w:p>
    <w:p w:rsidR="009F3104" w:rsidRPr="009F4DF8" w:rsidRDefault="009F310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DF8">
        <w:rPr>
          <w:rFonts w:ascii="Times New Roman" w:hAnsi="Times New Roman" w:cs="Times New Roman"/>
          <w:sz w:val="26"/>
          <w:szCs w:val="26"/>
        </w:rPr>
        <w:t>а) органам, предоставляющим муниципальные услуги;</w:t>
      </w:r>
    </w:p>
    <w:p w:rsidR="009F3104" w:rsidRPr="009F4DF8" w:rsidRDefault="004652B2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структурному</w:t>
      </w:r>
      <w:r w:rsidR="009F3104" w:rsidRPr="009F4DF8">
        <w:rPr>
          <w:rFonts w:ascii="Times New Roman" w:hAnsi="Times New Roman" w:cs="Times New Roman"/>
          <w:sz w:val="26"/>
          <w:szCs w:val="26"/>
        </w:rPr>
        <w:t xml:space="preserve"> подразделению администрации города Чебоксары, уполномоченному на проведение экспертизы проекта административного регламента (далее – уполномоченный орган);</w:t>
      </w:r>
    </w:p>
    <w:p w:rsidR="009F3104" w:rsidRDefault="009F3104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DF8">
        <w:rPr>
          <w:rFonts w:ascii="Times New Roman" w:hAnsi="Times New Roman" w:cs="Times New Roman"/>
          <w:sz w:val="26"/>
          <w:szCs w:val="26"/>
        </w:rPr>
        <w:t>в)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9F4DF8">
        <w:rPr>
          <w:rFonts w:ascii="Times New Roman" w:hAnsi="Times New Roman" w:cs="Times New Roman"/>
          <w:sz w:val="26"/>
          <w:szCs w:val="26"/>
        </w:rPr>
        <w:t xml:space="preserve">структурному подразделению администрации города Чебоксары, уполномоченному на проведение правовой </w:t>
      </w:r>
      <w:r w:rsidR="00D32467" w:rsidRPr="009F4DF8">
        <w:rPr>
          <w:rFonts w:ascii="Times New Roman" w:hAnsi="Times New Roman" w:cs="Times New Roman"/>
          <w:sz w:val="26"/>
          <w:szCs w:val="26"/>
        </w:rPr>
        <w:t>и антикоррупционной экспертизы</w:t>
      </w:r>
      <w:r w:rsidRPr="009F4DF8">
        <w:rPr>
          <w:rFonts w:ascii="Times New Roman" w:hAnsi="Times New Roman" w:cs="Times New Roman"/>
          <w:sz w:val="26"/>
          <w:szCs w:val="26"/>
        </w:rPr>
        <w:t xml:space="preserve"> проекта административного регламента</w:t>
      </w:r>
      <w:r w:rsidR="00F647C9" w:rsidRPr="009F4DF8">
        <w:rPr>
          <w:rFonts w:ascii="Times New Roman" w:hAnsi="Times New Roman" w:cs="Times New Roman"/>
          <w:sz w:val="26"/>
          <w:szCs w:val="26"/>
        </w:rPr>
        <w:t>.</w:t>
      </w:r>
    </w:p>
    <w:p w:rsidR="004652B2" w:rsidRPr="009F4DF8" w:rsidRDefault="004652B2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4652B2">
        <w:rPr>
          <w:rFonts w:ascii="Times New Roman" w:hAnsi="Times New Roman" w:cs="Times New Roman"/>
          <w:sz w:val="26"/>
          <w:szCs w:val="26"/>
        </w:rPr>
        <w:t>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официальном сайте regulation.cap.ru в информационно-телекоммуникационной се</w:t>
      </w:r>
      <w:r>
        <w:rPr>
          <w:rFonts w:ascii="Times New Roman" w:hAnsi="Times New Roman" w:cs="Times New Roman"/>
          <w:sz w:val="26"/>
          <w:szCs w:val="26"/>
        </w:rPr>
        <w:t>ти «</w:t>
      </w:r>
      <w:r w:rsidRPr="004652B2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652B2">
        <w:rPr>
          <w:rFonts w:ascii="Times New Roman" w:hAnsi="Times New Roman" w:cs="Times New Roman"/>
          <w:sz w:val="26"/>
          <w:szCs w:val="26"/>
        </w:rPr>
        <w:t xml:space="preserve"> посредством интеграции с реестром услуг.</w:t>
      </w:r>
    </w:p>
    <w:p w:rsidR="00054541" w:rsidRPr="00054541" w:rsidRDefault="00054541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4541">
        <w:rPr>
          <w:rFonts w:ascii="Times New Roman" w:hAnsi="Times New Roman" w:cs="Times New Roman"/>
          <w:sz w:val="26"/>
          <w:szCs w:val="26"/>
        </w:rPr>
        <w:t>3.</w:t>
      </w:r>
      <w:r w:rsidR="004652B2">
        <w:rPr>
          <w:rFonts w:ascii="Times New Roman" w:hAnsi="Times New Roman" w:cs="Times New Roman"/>
          <w:sz w:val="26"/>
          <w:szCs w:val="26"/>
        </w:rPr>
        <w:t>5</w:t>
      </w:r>
      <w:r w:rsidRPr="00054541">
        <w:rPr>
          <w:rFonts w:ascii="Times New Roman" w:hAnsi="Times New Roman" w:cs="Times New Roman"/>
          <w:sz w:val="26"/>
          <w:szCs w:val="26"/>
        </w:rPr>
        <w:t>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9F4DF8">
        <w:rPr>
          <w:rFonts w:ascii="Times New Roman" w:hAnsi="Times New Roman" w:cs="Times New Roman"/>
          <w:sz w:val="26"/>
          <w:szCs w:val="26"/>
        </w:rPr>
        <w:t>Органы,</w:t>
      </w:r>
      <w:r w:rsidRPr="009F4DF8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Pr="009F4DF8">
        <w:rPr>
          <w:rFonts w:ascii="Times New Roman" w:hAnsi="Times New Roman" w:cs="Times New Roman"/>
          <w:sz w:val="26"/>
          <w:szCs w:val="26"/>
        </w:rPr>
        <w:t>предоставляющие муниципальные услуги, структурные подразделения администрации города Чебоксары, указанные в пунктах «б» и «в»</w:t>
      </w:r>
      <w:r w:rsidR="00084D59" w:rsidRPr="009F4DF8">
        <w:rPr>
          <w:rFonts w:ascii="Times New Roman" w:hAnsi="Times New Roman" w:cs="Times New Roman"/>
          <w:sz w:val="26"/>
          <w:szCs w:val="26"/>
        </w:rPr>
        <w:t xml:space="preserve"> </w:t>
      </w:r>
      <w:r w:rsidRPr="009F4DF8">
        <w:rPr>
          <w:rFonts w:ascii="Times New Roman" w:hAnsi="Times New Roman" w:cs="Times New Roman"/>
          <w:sz w:val="26"/>
          <w:szCs w:val="26"/>
        </w:rPr>
        <w:t>пункта 3.3 настоящего Порядка (далее – органы, участвующие в согласовании), вносятся в формируемый после подготовки проекта административного регламента лист</w:t>
      </w:r>
      <w:r w:rsidRPr="00054541">
        <w:rPr>
          <w:rFonts w:ascii="Times New Roman" w:hAnsi="Times New Roman" w:cs="Times New Roman"/>
          <w:sz w:val="26"/>
          <w:szCs w:val="26"/>
        </w:rPr>
        <w:t xml:space="preserve"> согласования проекта административного регламента (далее </w:t>
      </w:r>
      <w:r w:rsidR="001F1DB2">
        <w:rPr>
          <w:rFonts w:ascii="Times New Roman" w:hAnsi="Times New Roman" w:cs="Times New Roman"/>
          <w:sz w:val="26"/>
          <w:szCs w:val="26"/>
        </w:rPr>
        <w:t>–</w:t>
      </w:r>
      <w:r w:rsidRPr="00054541">
        <w:rPr>
          <w:rFonts w:ascii="Times New Roman" w:hAnsi="Times New Roman" w:cs="Times New Roman"/>
          <w:sz w:val="26"/>
          <w:szCs w:val="26"/>
        </w:rPr>
        <w:t xml:space="preserve"> лист согласования).</w:t>
      </w:r>
    </w:p>
    <w:p w:rsidR="00D467E8" w:rsidRDefault="003804FB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652B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="00D467E8" w:rsidRPr="00D467E8">
        <w:rPr>
          <w:rFonts w:ascii="Times New Roman" w:hAnsi="Times New Roman" w:cs="Times New Roman"/>
          <w:sz w:val="26"/>
          <w:szCs w:val="26"/>
        </w:rPr>
        <w:t xml:space="preserve">Проект административного регламента рассматривается </w:t>
      </w:r>
      <w:r w:rsidR="00D467E8" w:rsidRPr="00CA5BFE">
        <w:rPr>
          <w:rFonts w:ascii="Times New Roman" w:hAnsi="Times New Roman" w:cs="Times New Roman"/>
          <w:sz w:val="26"/>
          <w:szCs w:val="26"/>
        </w:rPr>
        <w:t>органами, участвующими в согласовании, в части, отнесенной к компетенции такого органа, в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="00D467E8" w:rsidRPr="00CA5BFE">
        <w:rPr>
          <w:rFonts w:ascii="Times New Roman" w:hAnsi="Times New Roman" w:cs="Times New Roman"/>
          <w:sz w:val="26"/>
          <w:szCs w:val="26"/>
        </w:rPr>
        <w:t>срок, не превышающий 5 рабочих дней с даты поступления его на согласование</w:t>
      </w:r>
      <w:r w:rsidR="00D467E8" w:rsidRPr="00D467E8">
        <w:rPr>
          <w:rFonts w:ascii="Times New Roman" w:hAnsi="Times New Roman" w:cs="Times New Roman"/>
          <w:sz w:val="26"/>
          <w:szCs w:val="26"/>
        </w:rPr>
        <w:t xml:space="preserve"> в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="00D467E8" w:rsidRPr="00D467E8">
        <w:rPr>
          <w:rFonts w:ascii="Times New Roman" w:hAnsi="Times New Roman" w:cs="Times New Roman"/>
          <w:sz w:val="26"/>
          <w:szCs w:val="26"/>
        </w:rPr>
        <w:t>реестре услуг.</w:t>
      </w:r>
    </w:p>
    <w:p w:rsidR="00215C5A" w:rsidRPr="00215C5A" w:rsidRDefault="004652B2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="00215C5A" w:rsidRPr="00215C5A">
        <w:rPr>
          <w:rFonts w:ascii="Times New Roman" w:hAnsi="Times New Roman" w:cs="Times New Roman"/>
          <w:sz w:val="26"/>
          <w:szCs w:val="26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215C5A" w:rsidRPr="00215C5A" w:rsidRDefault="00215C5A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5C5A">
        <w:rPr>
          <w:rFonts w:ascii="Times New Roman" w:hAnsi="Times New Roman" w:cs="Times New Roman"/>
          <w:sz w:val="26"/>
          <w:szCs w:val="26"/>
        </w:rPr>
        <w:t>При принятии решения о согласовании проекта административного регламента орган, участвующий в согласовании, проставляет отметку о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215C5A">
        <w:rPr>
          <w:rFonts w:ascii="Times New Roman" w:hAnsi="Times New Roman" w:cs="Times New Roman"/>
          <w:sz w:val="26"/>
          <w:szCs w:val="26"/>
        </w:rPr>
        <w:t>согласовании проекта в листе согласования.</w:t>
      </w:r>
    </w:p>
    <w:p w:rsidR="004652B2" w:rsidRDefault="00215C5A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5C5A">
        <w:rPr>
          <w:rFonts w:ascii="Times New Roman" w:hAnsi="Times New Roman" w:cs="Times New Roman"/>
          <w:sz w:val="26"/>
          <w:szCs w:val="26"/>
        </w:rPr>
        <w:t>При принятии решения о несогласовании проекта административного регламента</w:t>
      </w:r>
      <w:r w:rsidR="009B28B0">
        <w:rPr>
          <w:rFonts w:ascii="Times New Roman" w:hAnsi="Times New Roman" w:cs="Times New Roman"/>
          <w:sz w:val="26"/>
          <w:szCs w:val="26"/>
        </w:rPr>
        <w:t xml:space="preserve"> орган, участвующий в согласовании, излагает</w:t>
      </w:r>
      <w:r w:rsidRPr="00215C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215C5A">
        <w:rPr>
          <w:rFonts w:ascii="Times New Roman" w:hAnsi="Times New Roman" w:cs="Times New Roman"/>
          <w:sz w:val="26"/>
          <w:szCs w:val="26"/>
        </w:rPr>
        <w:t xml:space="preserve">амечания и дополнения к проекту </w:t>
      </w:r>
      <w:r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215C5A">
        <w:rPr>
          <w:rFonts w:ascii="Times New Roman" w:hAnsi="Times New Roman" w:cs="Times New Roman"/>
          <w:sz w:val="26"/>
          <w:szCs w:val="26"/>
        </w:rPr>
        <w:t xml:space="preserve"> на отдельном листе, о чем при визировании ставится отметка: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15C5A">
        <w:rPr>
          <w:rFonts w:ascii="Times New Roman" w:hAnsi="Times New Roman" w:cs="Times New Roman"/>
          <w:sz w:val="26"/>
          <w:szCs w:val="26"/>
        </w:rPr>
        <w:t>замечания прилагаются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15C5A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15C5A">
        <w:rPr>
          <w:rFonts w:ascii="Times New Roman" w:hAnsi="Times New Roman" w:cs="Times New Roman"/>
          <w:sz w:val="26"/>
          <w:szCs w:val="26"/>
        </w:rPr>
        <w:t>с замечаниями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15C5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5C5A">
        <w:rPr>
          <w:rFonts w:ascii="Times New Roman" w:hAnsi="Times New Roman" w:cs="Times New Roman"/>
          <w:sz w:val="26"/>
          <w:szCs w:val="26"/>
        </w:rPr>
        <w:t>Если замечания носят принципиальный характер, орган, участвующий в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215C5A">
        <w:rPr>
          <w:rFonts w:ascii="Times New Roman" w:hAnsi="Times New Roman" w:cs="Times New Roman"/>
          <w:sz w:val="26"/>
          <w:szCs w:val="26"/>
        </w:rPr>
        <w:t>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215C5A" w:rsidRPr="00215C5A" w:rsidRDefault="00215C5A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</w:t>
      </w:r>
      <w:r w:rsidR="001F1DB2">
        <w:rPr>
          <w:rFonts w:ascii="Times New Roman" w:hAnsi="Times New Roman" w:cs="Times New Roman"/>
          <w:sz w:val="26"/>
          <w:szCs w:val="26"/>
        </w:rPr>
        <w:t> </w:t>
      </w:r>
      <w:r w:rsidRPr="00215C5A">
        <w:rPr>
          <w:rFonts w:ascii="Times New Roman" w:hAnsi="Times New Roman" w:cs="Times New Roman"/>
          <w:sz w:val="26"/>
          <w:szCs w:val="26"/>
        </w:rPr>
        <w:t>После рассмотрения проекта административного регламента всеми органами, участвующими в согласовании, а также поступления</w:t>
      </w:r>
      <w:r w:rsidR="009B28B0">
        <w:rPr>
          <w:rFonts w:ascii="Times New Roman" w:hAnsi="Times New Roman" w:cs="Times New Roman"/>
          <w:sz w:val="26"/>
          <w:szCs w:val="26"/>
        </w:rPr>
        <w:t xml:space="preserve"> замечаний, </w:t>
      </w:r>
      <w:r w:rsidRPr="00215C5A">
        <w:rPr>
          <w:rFonts w:ascii="Times New Roman" w:hAnsi="Times New Roman" w:cs="Times New Roman"/>
          <w:sz w:val="26"/>
          <w:szCs w:val="26"/>
        </w:rPr>
        <w:t xml:space="preserve">протоколов разногласий (при наличии) и заключений по результатам независимой антикоррупционной экспертизы орган, предоставляющий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215C5A">
        <w:rPr>
          <w:rFonts w:ascii="Times New Roman" w:hAnsi="Times New Roman" w:cs="Times New Roman"/>
          <w:sz w:val="26"/>
          <w:szCs w:val="26"/>
        </w:rPr>
        <w:t>ную услугу, рассматривает поступившие замечания.</w:t>
      </w:r>
    </w:p>
    <w:p w:rsidR="00215C5A" w:rsidRPr="00215C5A" w:rsidRDefault="00215C5A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5C5A">
        <w:rPr>
          <w:rFonts w:ascii="Times New Roman" w:hAnsi="Times New Roman" w:cs="Times New Roman"/>
          <w:sz w:val="26"/>
          <w:szCs w:val="26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="00B464A8">
        <w:rPr>
          <w:rFonts w:ascii="Times New Roman" w:hAnsi="Times New Roman" w:cs="Times New Roman"/>
          <w:sz w:val="26"/>
          <w:szCs w:val="26"/>
        </w:rPr>
        <w:t>ную услугу, в </w:t>
      </w:r>
      <w:r w:rsidRPr="00215C5A">
        <w:rPr>
          <w:rFonts w:ascii="Times New Roman" w:hAnsi="Times New Roman" w:cs="Times New Roman"/>
          <w:sz w:val="26"/>
          <w:szCs w:val="26"/>
        </w:rPr>
        <w:t xml:space="preserve">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15C5A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6"/>
          <w:szCs w:val="26"/>
        </w:rPr>
        <w:t>ктов нормативных правовых актов»</w:t>
      </w:r>
      <w:r w:rsidRPr="00215C5A">
        <w:rPr>
          <w:rFonts w:ascii="Times New Roman" w:hAnsi="Times New Roman" w:cs="Times New Roman"/>
          <w:sz w:val="26"/>
          <w:szCs w:val="26"/>
        </w:rPr>
        <w:t>.</w:t>
      </w:r>
    </w:p>
    <w:p w:rsidR="00215C5A" w:rsidRPr="00215C5A" w:rsidRDefault="00215C5A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5C5A">
        <w:rPr>
          <w:rFonts w:ascii="Times New Roman" w:hAnsi="Times New Roman" w:cs="Times New Roman"/>
          <w:sz w:val="26"/>
          <w:szCs w:val="26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="00B464A8">
        <w:rPr>
          <w:rFonts w:ascii="Times New Roman" w:hAnsi="Times New Roman" w:cs="Times New Roman"/>
          <w:sz w:val="26"/>
          <w:szCs w:val="26"/>
        </w:rPr>
        <w:t>ную услугу, в срок, не </w:t>
      </w:r>
      <w:r w:rsidRPr="00215C5A">
        <w:rPr>
          <w:rFonts w:ascii="Times New Roman" w:hAnsi="Times New Roman" w:cs="Times New Roman"/>
          <w:sz w:val="26"/>
          <w:szCs w:val="26"/>
        </w:rPr>
        <w:t xml:space="preserve">превышающий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15C5A">
        <w:rPr>
          <w:rFonts w:ascii="Times New Roman" w:hAnsi="Times New Roman" w:cs="Times New Roman"/>
          <w:sz w:val="26"/>
          <w:szCs w:val="26"/>
        </w:rPr>
        <w:t xml:space="preserve"> рабочих дней, вносит с учетом полученных замечаний изменения в сведения о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215C5A">
        <w:rPr>
          <w:rFonts w:ascii="Times New Roman" w:hAnsi="Times New Roman" w:cs="Times New Roman"/>
          <w:sz w:val="26"/>
          <w:szCs w:val="26"/>
        </w:rPr>
        <w:t xml:space="preserve">ной услуге, указанные в подпункте </w:t>
      </w:r>
      <w:r>
        <w:rPr>
          <w:rFonts w:ascii="Times New Roman" w:hAnsi="Times New Roman" w:cs="Times New Roman"/>
          <w:sz w:val="26"/>
          <w:szCs w:val="26"/>
        </w:rPr>
        <w:t>«а» пункта 1.4</w:t>
      </w:r>
      <w:r w:rsidRPr="00215C5A">
        <w:rPr>
          <w:rFonts w:ascii="Times New Roman" w:hAnsi="Times New Roman" w:cs="Times New Roman"/>
          <w:sz w:val="26"/>
          <w:szCs w:val="26"/>
        </w:rPr>
        <w:t xml:space="preserve"> настоящего Порядка, и после их преобра</w:t>
      </w:r>
      <w:r w:rsidR="00B464A8">
        <w:rPr>
          <w:rFonts w:ascii="Times New Roman" w:hAnsi="Times New Roman" w:cs="Times New Roman"/>
          <w:sz w:val="26"/>
          <w:szCs w:val="26"/>
        </w:rPr>
        <w:t>зования в машиночитаемый вид, а </w:t>
      </w:r>
      <w:r w:rsidRPr="00215C5A">
        <w:rPr>
          <w:rFonts w:ascii="Times New Roman" w:hAnsi="Times New Roman" w:cs="Times New Roman"/>
          <w:sz w:val="26"/>
          <w:szCs w:val="26"/>
        </w:rPr>
        <w:t>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215C5A" w:rsidRDefault="00215C5A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5C5A">
        <w:rPr>
          <w:rFonts w:ascii="Times New Roman" w:hAnsi="Times New Roman" w:cs="Times New Roman"/>
          <w:sz w:val="26"/>
          <w:szCs w:val="26"/>
        </w:rPr>
        <w:t xml:space="preserve">При наличии возражений к замечаниям орган, предоставляющий </w:t>
      </w:r>
      <w:r w:rsidR="007441F5">
        <w:rPr>
          <w:rFonts w:ascii="Times New Roman" w:hAnsi="Times New Roman" w:cs="Times New Roman"/>
          <w:sz w:val="26"/>
          <w:szCs w:val="26"/>
        </w:rPr>
        <w:t>муниципаль</w:t>
      </w:r>
      <w:r w:rsidRPr="00215C5A">
        <w:rPr>
          <w:rFonts w:ascii="Times New Roman" w:hAnsi="Times New Roman" w:cs="Times New Roman"/>
          <w:sz w:val="26"/>
          <w:szCs w:val="26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</w:t>
      </w:r>
      <w:r w:rsidR="00B464A8">
        <w:rPr>
          <w:rFonts w:ascii="Times New Roman" w:hAnsi="Times New Roman" w:cs="Times New Roman"/>
          <w:sz w:val="26"/>
          <w:szCs w:val="26"/>
        </w:rPr>
        <w:t>совании (органов, участвующих в </w:t>
      </w:r>
      <w:r w:rsidRPr="00215C5A">
        <w:rPr>
          <w:rFonts w:ascii="Times New Roman" w:hAnsi="Times New Roman" w:cs="Times New Roman"/>
          <w:sz w:val="26"/>
          <w:szCs w:val="26"/>
        </w:rPr>
        <w:t>согласовании), и направления такого протокола указанному органу (указанным органам).</w:t>
      </w:r>
    </w:p>
    <w:p w:rsidR="007441F5" w:rsidRPr="003774F3" w:rsidRDefault="007441F5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</w:t>
      </w:r>
      <w:r w:rsidR="00B464A8">
        <w:rPr>
          <w:rFonts w:ascii="Times New Roman" w:hAnsi="Times New Roman" w:cs="Times New Roman"/>
          <w:sz w:val="26"/>
          <w:szCs w:val="26"/>
        </w:rPr>
        <w:t> </w:t>
      </w:r>
      <w:r w:rsidRPr="00AF7B91">
        <w:rPr>
          <w:rFonts w:ascii="Times New Roman" w:hAnsi="Times New Roman" w:cs="Times New Roman"/>
          <w:sz w:val="26"/>
          <w:szCs w:val="26"/>
        </w:rPr>
        <w:t xml:space="preserve">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</w:t>
      </w:r>
      <w:r w:rsidRPr="003774F3">
        <w:rPr>
          <w:rFonts w:ascii="Times New Roman" w:hAnsi="Times New Roman" w:cs="Times New Roman"/>
          <w:sz w:val="26"/>
          <w:szCs w:val="26"/>
        </w:rPr>
        <w:t xml:space="preserve">согласовании), </w:t>
      </w:r>
      <w:r w:rsidR="00AF7B91" w:rsidRPr="003774F3">
        <w:rPr>
          <w:rFonts w:ascii="Times New Roman" w:hAnsi="Times New Roman" w:cs="Times New Roman"/>
          <w:sz w:val="26"/>
          <w:szCs w:val="26"/>
        </w:rPr>
        <w:t xml:space="preserve">в течение 3 рабочих дней </w:t>
      </w:r>
      <w:r w:rsidRPr="003774F3">
        <w:rPr>
          <w:rFonts w:ascii="Times New Roman" w:hAnsi="Times New Roman" w:cs="Times New Roman"/>
          <w:sz w:val="26"/>
          <w:szCs w:val="26"/>
        </w:rPr>
        <w:t>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F7B91" w:rsidRPr="003774F3" w:rsidRDefault="007441F5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 xml:space="preserve">В случае несогласия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</w:t>
      </w:r>
      <w:r w:rsidR="00AF7B91" w:rsidRPr="003774F3">
        <w:rPr>
          <w:rFonts w:ascii="Times New Roman" w:hAnsi="Times New Roman" w:cs="Times New Roman"/>
          <w:sz w:val="26"/>
          <w:szCs w:val="26"/>
        </w:rPr>
        <w:t xml:space="preserve">в течение 3 рабочих дней </w:t>
      </w:r>
      <w:r w:rsidRPr="003774F3">
        <w:rPr>
          <w:rFonts w:ascii="Times New Roman" w:hAnsi="Times New Roman" w:cs="Times New Roman"/>
          <w:sz w:val="26"/>
          <w:szCs w:val="26"/>
        </w:rPr>
        <w:t>проставляет (проставляют) в проекте протокола разноглас</w:t>
      </w:r>
      <w:r w:rsidR="00B464A8">
        <w:rPr>
          <w:rFonts w:ascii="Times New Roman" w:hAnsi="Times New Roman" w:cs="Times New Roman"/>
          <w:sz w:val="26"/>
          <w:szCs w:val="26"/>
        </w:rPr>
        <w:t>ий отметку о повторном отказе в </w:t>
      </w:r>
      <w:r w:rsidRPr="003774F3">
        <w:rPr>
          <w:rFonts w:ascii="Times New Roman" w:hAnsi="Times New Roman" w:cs="Times New Roman"/>
          <w:sz w:val="26"/>
          <w:szCs w:val="26"/>
        </w:rPr>
        <w:t>согласовании проекта административного регламента и подписывает протокол разногласий.</w:t>
      </w:r>
      <w:r w:rsidR="00065C20" w:rsidRPr="003774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5C5A" w:rsidRPr="003774F3" w:rsidRDefault="007441F5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 xml:space="preserve">3.10. Орган, предоставляющий муниципальную услугу, после повторного отказа органа, участвующего в согласовании (органов, участвующих </w:t>
      </w:r>
      <w:r w:rsidR="00AF7B91" w:rsidRPr="003774F3">
        <w:rPr>
          <w:rFonts w:ascii="Times New Roman" w:hAnsi="Times New Roman" w:cs="Times New Roman"/>
          <w:sz w:val="26"/>
          <w:szCs w:val="26"/>
        </w:rPr>
        <w:br/>
      </w:r>
      <w:r w:rsidRPr="003774F3">
        <w:rPr>
          <w:rFonts w:ascii="Times New Roman" w:hAnsi="Times New Roman" w:cs="Times New Roman"/>
          <w:sz w:val="26"/>
          <w:szCs w:val="26"/>
        </w:rPr>
        <w:t xml:space="preserve">в согласовании), в согласовании проекта административного регламента </w:t>
      </w:r>
      <w:r w:rsidR="00AF7B91" w:rsidRPr="003774F3">
        <w:rPr>
          <w:rFonts w:ascii="Times New Roman" w:hAnsi="Times New Roman" w:cs="Times New Roman"/>
          <w:sz w:val="26"/>
          <w:szCs w:val="26"/>
        </w:rPr>
        <w:t xml:space="preserve">в течение 3 рабочих дней </w:t>
      </w:r>
      <w:r w:rsidRPr="003774F3">
        <w:rPr>
          <w:rFonts w:ascii="Times New Roman" w:hAnsi="Times New Roman" w:cs="Times New Roman"/>
          <w:sz w:val="26"/>
          <w:szCs w:val="26"/>
        </w:rPr>
        <w:t>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D467E8" w:rsidRPr="003774F3" w:rsidRDefault="009044DA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>3.</w:t>
      </w:r>
      <w:r w:rsidR="007441F5" w:rsidRPr="003774F3">
        <w:rPr>
          <w:rFonts w:ascii="Times New Roman" w:hAnsi="Times New Roman" w:cs="Times New Roman"/>
          <w:sz w:val="26"/>
          <w:szCs w:val="26"/>
        </w:rPr>
        <w:t>11</w:t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</w:t>
      </w:r>
      <w:r w:rsidR="000617B7" w:rsidRPr="003774F3">
        <w:rPr>
          <w:rFonts w:ascii="Times New Roman" w:hAnsi="Times New Roman" w:cs="Times New Roman"/>
          <w:sz w:val="26"/>
          <w:szCs w:val="26"/>
        </w:rPr>
        <w:br/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по проекту административного регламента орган, предоставляющий </w:t>
      </w:r>
      <w:r w:rsidRPr="003774F3">
        <w:rPr>
          <w:rFonts w:ascii="Times New Roman" w:hAnsi="Times New Roman" w:cs="Times New Roman"/>
          <w:sz w:val="26"/>
          <w:szCs w:val="26"/>
        </w:rPr>
        <w:t>муниципаль</w:t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ную услугу, </w:t>
      </w:r>
      <w:r w:rsidR="00AF7B91" w:rsidRPr="003774F3">
        <w:rPr>
          <w:rFonts w:ascii="Times New Roman" w:hAnsi="Times New Roman" w:cs="Times New Roman"/>
          <w:sz w:val="26"/>
          <w:szCs w:val="26"/>
        </w:rPr>
        <w:t xml:space="preserve">в течение 3 рабочих дней </w:t>
      </w:r>
      <w:r w:rsidR="00D467E8" w:rsidRPr="003774F3">
        <w:rPr>
          <w:rFonts w:ascii="Times New Roman" w:hAnsi="Times New Roman" w:cs="Times New Roman"/>
          <w:sz w:val="26"/>
          <w:szCs w:val="26"/>
        </w:rPr>
        <w:t>направляет проект административного</w:t>
      </w:r>
      <w:r w:rsidR="00AF7B91" w:rsidRPr="003774F3">
        <w:rPr>
          <w:rFonts w:ascii="Times New Roman" w:hAnsi="Times New Roman" w:cs="Times New Roman"/>
          <w:sz w:val="26"/>
          <w:szCs w:val="26"/>
        </w:rPr>
        <w:t xml:space="preserve"> </w:t>
      </w:r>
      <w:r w:rsidR="00D467E8" w:rsidRPr="003774F3">
        <w:rPr>
          <w:rFonts w:ascii="Times New Roman" w:hAnsi="Times New Roman" w:cs="Times New Roman"/>
          <w:sz w:val="26"/>
          <w:szCs w:val="26"/>
        </w:rPr>
        <w:t>регламента на экспертизу в соответствии с разделом IV настоящ</w:t>
      </w:r>
      <w:r w:rsidRPr="003774F3">
        <w:rPr>
          <w:rFonts w:ascii="Times New Roman" w:hAnsi="Times New Roman" w:cs="Times New Roman"/>
          <w:sz w:val="26"/>
          <w:szCs w:val="26"/>
        </w:rPr>
        <w:t>его</w:t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 П</w:t>
      </w:r>
      <w:r w:rsidRPr="003774F3">
        <w:rPr>
          <w:rFonts w:ascii="Times New Roman" w:hAnsi="Times New Roman" w:cs="Times New Roman"/>
          <w:sz w:val="26"/>
          <w:szCs w:val="26"/>
        </w:rPr>
        <w:t>орядка</w:t>
      </w:r>
      <w:r w:rsidR="00D467E8" w:rsidRPr="003774F3">
        <w:rPr>
          <w:rFonts w:ascii="Times New Roman" w:hAnsi="Times New Roman" w:cs="Times New Roman"/>
          <w:sz w:val="26"/>
          <w:szCs w:val="26"/>
        </w:rPr>
        <w:t>.</w:t>
      </w:r>
    </w:p>
    <w:p w:rsidR="00F665AB" w:rsidRPr="003774F3" w:rsidRDefault="00C0271A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>3.</w:t>
      </w:r>
      <w:r w:rsidR="007441F5" w:rsidRPr="003774F3">
        <w:rPr>
          <w:rFonts w:ascii="Times New Roman" w:hAnsi="Times New Roman" w:cs="Times New Roman"/>
          <w:sz w:val="26"/>
          <w:szCs w:val="26"/>
        </w:rPr>
        <w:t>12</w:t>
      </w:r>
      <w:r w:rsidR="00D467E8" w:rsidRPr="003774F3">
        <w:rPr>
          <w:rFonts w:ascii="Times New Roman" w:hAnsi="Times New Roman" w:cs="Times New Roman"/>
          <w:sz w:val="26"/>
          <w:szCs w:val="26"/>
        </w:rPr>
        <w:t>.</w:t>
      </w:r>
      <w:r w:rsidR="00B464A8">
        <w:rPr>
          <w:rFonts w:ascii="Times New Roman" w:hAnsi="Times New Roman" w:cs="Times New Roman"/>
          <w:sz w:val="26"/>
          <w:szCs w:val="26"/>
        </w:rPr>
        <w:t> </w:t>
      </w:r>
      <w:r w:rsidR="00F647C9" w:rsidRPr="003774F3">
        <w:rPr>
          <w:rFonts w:ascii="Times New Roman" w:hAnsi="Times New Roman" w:cs="Times New Roman"/>
          <w:sz w:val="26"/>
          <w:szCs w:val="26"/>
        </w:rPr>
        <w:t>Согласованный проект</w:t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DC6FA6" w:rsidRPr="003774F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DC6FA6" w:rsidRPr="003774F3">
        <w:rPr>
          <w:rFonts w:ascii="Times New Roman" w:hAnsi="Times New Roman" w:cs="Times New Roman"/>
          <w:sz w:val="26"/>
          <w:szCs w:val="26"/>
        </w:rPr>
        <w:br/>
        <w:t xml:space="preserve">3 рабочих дней </w:t>
      </w:r>
      <w:r w:rsidR="00F647C9" w:rsidRPr="003774F3">
        <w:rPr>
          <w:rFonts w:ascii="Times New Roman" w:hAnsi="Times New Roman" w:cs="Times New Roman"/>
          <w:sz w:val="26"/>
          <w:szCs w:val="26"/>
        </w:rPr>
        <w:t>утверждае</w:t>
      </w:r>
      <w:r w:rsidR="00D467E8" w:rsidRPr="003774F3">
        <w:rPr>
          <w:rFonts w:ascii="Times New Roman" w:hAnsi="Times New Roman" w:cs="Times New Roman"/>
          <w:sz w:val="26"/>
          <w:szCs w:val="26"/>
        </w:rPr>
        <w:t>тся посредством подп</w:t>
      </w:r>
      <w:r w:rsidR="00B464A8">
        <w:rPr>
          <w:rFonts w:ascii="Times New Roman" w:hAnsi="Times New Roman" w:cs="Times New Roman"/>
          <w:sz w:val="26"/>
          <w:szCs w:val="26"/>
        </w:rPr>
        <w:t>исания электронного документа в </w:t>
      </w:r>
      <w:r w:rsidR="00D467E8" w:rsidRPr="003774F3">
        <w:rPr>
          <w:rFonts w:ascii="Times New Roman" w:hAnsi="Times New Roman" w:cs="Times New Roman"/>
          <w:sz w:val="26"/>
          <w:szCs w:val="26"/>
        </w:rPr>
        <w:t>реестре услуг усиленной квалифицированной электронной подписью руководителя органа</w:t>
      </w:r>
      <w:r w:rsidR="005B3173" w:rsidRPr="003774F3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F665AB" w:rsidRPr="003774F3">
        <w:rPr>
          <w:rFonts w:ascii="Times New Roman" w:hAnsi="Times New Roman" w:cs="Times New Roman"/>
          <w:sz w:val="26"/>
          <w:szCs w:val="26"/>
        </w:rPr>
        <w:t>.</w:t>
      </w:r>
    </w:p>
    <w:p w:rsidR="00D467E8" w:rsidRPr="003774F3" w:rsidRDefault="00C0271A" w:rsidP="003774F3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>3.</w:t>
      </w:r>
      <w:r w:rsidR="007441F5" w:rsidRPr="003774F3">
        <w:rPr>
          <w:rFonts w:ascii="Times New Roman" w:hAnsi="Times New Roman" w:cs="Times New Roman"/>
          <w:sz w:val="26"/>
          <w:szCs w:val="26"/>
        </w:rPr>
        <w:t>13</w:t>
      </w:r>
      <w:r w:rsidR="00D467E8" w:rsidRPr="003774F3">
        <w:rPr>
          <w:rFonts w:ascii="Times New Roman" w:hAnsi="Times New Roman" w:cs="Times New Roman"/>
          <w:sz w:val="26"/>
          <w:szCs w:val="26"/>
        </w:rPr>
        <w:t>.</w:t>
      </w:r>
      <w:r w:rsidR="00B464A8">
        <w:rPr>
          <w:rFonts w:ascii="Times New Roman" w:hAnsi="Times New Roman" w:cs="Times New Roman"/>
          <w:sz w:val="26"/>
          <w:szCs w:val="26"/>
        </w:rPr>
        <w:t> </w:t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При наличии оснований для внесения изменений в административный регламент орган, предоставляющий </w:t>
      </w:r>
      <w:r w:rsidR="005441BD" w:rsidRPr="003774F3">
        <w:rPr>
          <w:rFonts w:ascii="Times New Roman" w:hAnsi="Times New Roman" w:cs="Times New Roman"/>
          <w:sz w:val="26"/>
          <w:szCs w:val="26"/>
        </w:rPr>
        <w:t>муниципаль</w:t>
      </w:r>
      <w:r w:rsidR="00D467E8" w:rsidRPr="003774F3">
        <w:rPr>
          <w:rFonts w:ascii="Times New Roman" w:hAnsi="Times New Roman" w:cs="Times New Roman"/>
          <w:sz w:val="26"/>
          <w:szCs w:val="26"/>
        </w:rPr>
        <w:t>ную услугу, разрабатывает и утверждает в реестре услуг нормативный правовой акт о признании административного регламента утратившим силу</w:t>
      </w:r>
      <w:r w:rsidR="00F647C9" w:rsidRPr="003774F3">
        <w:rPr>
          <w:rFonts w:ascii="Times New Roman" w:hAnsi="Times New Roman" w:cs="Times New Roman"/>
          <w:sz w:val="26"/>
          <w:szCs w:val="26"/>
        </w:rPr>
        <w:t xml:space="preserve"> </w:t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и о принятии в соответствии </w:t>
      </w:r>
      <w:r w:rsidR="00F647C9" w:rsidRPr="003774F3">
        <w:rPr>
          <w:rFonts w:ascii="Times New Roman" w:hAnsi="Times New Roman" w:cs="Times New Roman"/>
          <w:sz w:val="26"/>
          <w:szCs w:val="26"/>
        </w:rPr>
        <w:br/>
      </w:r>
      <w:r w:rsidR="00D467E8" w:rsidRPr="003774F3">
        <w:rPr>
          <w:rFonts w:ascii="Times New Roman" w:hAnsi="Times New Roman" w:cs="Times New Roman"/>
          <w:sz w:val="26"/>
          <w:szCs w:val="26"/>
        </w:rPr>
        <w:t>с настоящим П</w:t>
      </w:r>
      <w:r w:rsidR="005441BD" w:rsidRPr="003774F3">
        <w:rPr>
          <w:rFonts w:ascii="Times New Roman" w:hAnsi="Times New Roman" w:cs="Times New Roman"/>
          <w:sz w:val="26"/>
          <w:szCs w:val="26"/>
        </w:rPr>
        <w:t>орядком</w:t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 нового административного регламента</w:t>
      </w:r>
      <w:r w:rsidR="00F647C9" w:rsidRPr="003774F3">
        <w:rPr>
          <w:rFonts w:ascii="Times New Roman" w:hAnsi="Times New Roman" w:cs="Times New Roman"/>
          <w:sz w:val="26"/>
          <w:szCs w:val="26"/>
        </w:rPr>
        <w:t>.</w:t>
      </w:r>
    </w:p>
    <w:p w:rsidR="00D467E8" w:rsidRDefault="00D467E8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64A8" w:rsidRDefault="00B464A8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64A8" w:rsidRPr="003774F3" w:rsidRDefault="00B464A8" w:rsidP="003774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467E8" w:rsidRPr="003774F3" w:rsidRDefault="00D467E8" w:rsidP="003774F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4F3">
        <w:rPr>
          <w:rFonts w:ascii="Times New Roman" w:hAnsi="Times New Roman" w:cs="Times New Roman"/>
          <w:b/>
          <w:sz w:val="26"/>
          <w:szCs w:val="26"/>
        </w:rPr>
        <w:t>IV. Проведение экспертизы</w:t>
      </w:r>
    </w:p>
    <w:p w:rsidR="00D467E8" w:rsidRPr="003774F3" w:rsidRDefault="00D467E8" w:rsidP="003774F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4F3">
        <w:rPr>
          <w:rFonts w:ascii="Times New Roman" w:hAnsi="Times New Roman" w:cs="Times New Roman"/>
          <w:b/>
          <w:sz w:val="26"/>
          <w:szCs w:val="26"/>
        </w:rPr>
        <w:t>проектов административных регламентов</w:t>
      </w:r>
    </w:p>
    <w:p w:rsidR="00D467E8" w:rsidRPr="00B464A8" w:rsidRDefault="00D467E8" w:rsidP="003774F3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467E8" w:rsidRPr="003774F3" w:rsidRDefault="005441BD" w:rsidP="00B464A8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>4.</w:t>
      </w:r>
      <w:r w:rsidR="00D467E8" w:rsidRPr="003774F3">
        <w:rPr>
          <w:rFonts w:ascii="Times New Roman" w:hAnsi="Times New Roman" w:cs="Times New Roman"/>
          <w:sz w:val="26"/>
          <w:szCs w:val="26"/>
        </w:rPr>
        <w:t>1.</w:t>
      </w:r>
      <w:r w:rsidR="00B464A8">
        <w:rPr>
          <w:rFonts w:ascii="Times New Roman" w:hAnsi="Times New Roman" w:cs="Times New Roman"/>
          <w:sz w:val="26"/>
          <w:szCs w:val="26"/>
        </w:rPr>
        <w:t> </w:t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Экспертиза проектов административных регламентов проводится </w:t>
      </w:r>
      <w:r w:rsidR="00932F94" w:rsidRPr="003774F3">
        <w:rPr>
          <w:rFonts w:ascii="Times New Roman" w:hAnsi="Times New Roman" w:cs="Times New Roman"/>
          <w:sz w:val="26"/>
          <w:szCs w:val="26"/>
        </w:rPr>
        <w:t>органом</w:t>
      </w:r>
      <w:r w:rsidR="00D467E8" w:rsidRPr="003774F3">
        <w:rPr>
          <w:rFonts w:ascii="Times New Roman" w:hAnsi="Times New Roman" w:cs="Times New Roman"/>
          <w:sz w:val="26"/>
          <w:szCs w:val="26"/>
        </w:rPr>
        <w:t>, уполномоченным на проведение экспертизы проект</w:t>
      </w:r>
      <w:r w:rsidR="00065C20" w:rsidRPr="003774F3">
        <w:rPr>
          <w:rFonts w:ascii="Times New Roman" w:hAnsi="Times New Roman" w:cs="Times New Roman"/>
          <w:sz w:val="26"/>
          <w:szCs w:val="26"/>
        </w:rPr>
        <w:t>ов административных регламентов</w:t>
      </w:r>
      <w:r w:rsidR="00D467E8" w:rsidRPr="003774F3">
        <w:rPr>
          <w:rFonts w:ascii="Times New Roman" w:hAnsi="Times New Roman" w:cs="Times New Roman"/>
          <w:sz w:val="26"/>
          <w:szCs w:val="26"/>
        </w:rPr>
        <w:t>.</w:t>
      </w:r>
      <w:r w:rsidR="00ED36D1" w:rsidRPr="003774F3">
        <w:rPr>
          <w:rFonts w:ascii="Times New Roman" w:hAnsi="Times New Roman" w:cs="Times New Roman"/>
          <w:sz w:val="26"/>
          <w:szCs w:val="26"/>
        </w:rPr>
        <w:t xml:space="preserve"> </w:t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Уполномоченным органом является </w:t>
      </w:r>
      <w:r w:rsidR="00C0271A" w:rsidRPr="003774F3">
        <w:rPr>
          <w:rFonts w:ascii="Times New Roman" w:hAnsi="Times New Roman" w:cs="Times New Roman"/>
          <w:sz w:val="26"/>
          <w:szCs w:val="26"/>
        </w:rPr>
        <w:t>отдел муниципальных услуг администрации города Чебоксары</w:t>
      </w:r>
      <w:r w:rsidR="00D467E8" w:rsidRPr="003774F3">
        <w:rPr>
          <w:rFonts w:ascii="Times New Roman" w:hAnsi="Times New Roman" w:cs="Times New Roman"/>
          <w:sz w:val="26"/>
          <w:szCs w:val="26"/>
        </w:rPr>
        <w:t>.</w:t>
      </w:r>
    </w:p>
    <w:p w:rsidR="00ED36D1" w:rsidRPr="003774F3" w:rsidRDefault="00ED36D1" w:rsidP="00B464A8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>4.</w:t>
      </w:r>
      <w:r w:rsidR="007441F5" w:rsidRPr="003774F3">
        <w:rPr>
          <w:rFonts w:ascii="Times New Roman" w:hAnsi="Times New Roman" w:cs="Times New Roman"/>
          <w:sz w:val="26"/>
          <w:szCs w:val="26"/>
        </w:rPr>
        <w:t>2</w:t>
      </w:r>
      <w:r w:rsidRPr="003774F3">
        <w:rPr>
          <w:rFonts w:ascii="Times New Roman" w:hAnsi="Times New Roman" w:cs="Times New Roman"/>
          <w:sz w:val="26"/>
          <w:szCs w:val="26"/>
        </w:rPr>
        <w:t>.</w:t>
      </w:r>
      <w:r w:rsidR="00B464A8">
        <w:rPr>
          <w:rFonts w:ascii="Times New Roman" w:hAnsi="Times New Roman" w:cs="Times New Roman"/>
          <w:sz w:val="26"/>
          <w:szCs w:val="26"/>
        </w:rPr>
        <w:t> </w:t>
      </w:r>
      <w:r w:rsidRPr="003774F3">
        <w:rPr>
          <w:rFonts w:ascii="Times New Roman" w:hAnsi="Times New Roman" w:cs="Times New Roman"/>
          <w:sz w:val="26"/>
          <w:szCs w:val="26"/>
        </w:rPr>
        <w:t xml:space="preserve">Органы, предоставляющие муниципальные услуги, представляют </w:t>
      </w:r>
      <w:r w:rsidR="00030AD6" w:rsidRPr="003774F3">
        <w:rPr>
          <w:rFonts w:ascii="Times New Roman" w:hAnsi="Times New Roman" w:cs="Times New Roman"/>
          <w:sz w:val="26"/>
          <w:szCs w:val="26"/>
        </w:rPr>
        <w:br/>
        <w:t xml:space="preserve">в электронной форме </w:t>
      </w:r>
      <w:r w:rsidRPr="003774F3">
        <w:rPr>
          <w:rFonts w:ascii="Times New Roman" w:hAnsi="Times New Roman" w:cs="Times New Roman"/>
          <w:sz w:val="26"/>
          <w:szCs w:val="26"/>
        </w:rPr>
        <w:t xml:space="preserve">на экспертизу проект административного регламента </w:t>
      </w:r>
      <w:r w:rsidR="00030AD6" w:rsidRPr="003774F3">
        <w:rPr>
          <w:rFonts w:ascii="Times New Roman" w:hAnsi="Times New Roman" w:cs="Times New Roman"/>
          <w:sz w:val="26"/>
          <w:szCs w:val="26"/>
        </w:rPr>
        <w:br/>
      </w:r>
      <w:r w:rsidRPr="003774F3">
        <w:rPr>
          <w:rFonts w:ascii="Times New Roman" w:hAnsi="Times New Roman" w:cs="Times New Roman"/>
          <w:sz w:val="26"/>
          <w:szCs w:val="26"/>
        </w:rPr>
        <w:t xml:space="preserve">и перечень нормативных правовых актов, регулирующих предоставление муниципальной услуги (далее </w:t>
      </w:r>
      <w:r w:rsidR="00B464A8">
        <w:rPr>
          <w:rFonts w:ascii="Times New Roman" w:hAnsi="Times New Roman" w:cs="Times New Roman"/>
          <w:sz w:val="26"/>
          <w:szCs w:val="26"/>
        </w:rPr>
        <w:t>–</w:t>
      </w:r>
      <w:r w:rsidRPr="003774F3">
        <w:rPr>
          <w:rFonts w:ascii="Times New Roman" w:hAnsi="Times New Roman" w:cs="Times New Roman"/>
          <w:sz w:val="26"/>
          <w:szCs w:val="26"/>
        </w:rPr>
        <w:t xml:space="preserve"> перечень НПА).</w:t>
      </w:r>
    </w:p>
    <w:p w:rsidR="00ED36D1" w:rsidRDefault="00ED36D1" w:rsidP="00B464A8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>Перечень НПА не является приложением к административному регламенту. После утверждения административного регламента перечень НПА подлежит размещению на официальном сайте органа местного самоуправления</w:t>
      </w:r>
      <w:r w:rsidRPr="00ED3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ED36D1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36D1" w:rsidRPr="00ED36D1" w:rsidRDefault="005441BD" w:rsidP="00B464A8">
      <w:pPr>
        <w:pStyle w:val="ConsPlusNormal"/>
        <w:spacing w:line="235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441F5">
        <w:rPr>
          <w:rFonts w:ascii="Times New Roman" w:hAnsi="Times New Roman" w:cs="Times New Roman"/>
          <w:sz w:val="26"/>
          <w:szCs w:val="26"/>
        </w:rPr>
        <w:t>3</w:t>
      </w:r>
      <w:r w:rsidR="00D467E8" w:rsidRPr="00D467E8">
        <w:rPr>
          <w:rFonts w:ascii="Times New Roman" w:hAnsi="Times New Roman" w:cs="Times New Roman"/>
          <w:sz w:val="26"/>
          <w:szCs w:val="26"/>
        </w:rPr>
        <w:t xml:space="preserve">. Предметом экспертизы </w:t>
      </w:r>
      <w:r w:rsidR="00ED36D1" w:rsidRPr="00ED36D1">
        <w:rPr>
          <w:rFonts w:ascii="Times New Roman" w:hAnsi="Times New Roman"/>
          <w:sz w:val="26"/>
          <w:szCs w:val="26"/>
        </w:rPr>
        <w:t>проектов административных регламентов является оценка соответствия проектов административных регламентов требованиям Федеральн</w:t>
      </w:r>
      <w:r w:rsidR="00ED36D1">
        <w:rPr>
          <w:rFonts w:ascii="Times New Roman" w:hAnsi="Times New Roman"/>
          <w:sz w:val="26"/>
          <w:szCs w:val="26"/>
        </w:rPr>
        <w:t>ого</w:t>
      </w:r>
      <w:r w:rsidR="00ED36D1" w:rsidRPr="00ED36D1">
        <w:rPr>
          <w:rFonts w:ascii="Times New Roman" w:hAnsi="Times New Roman"/>
          <w:sz w:val="26"/>
          <w:szCs w:val="26"/>
        </w:rPr>
        <w:t xml:space="preserve"> закон</w:t>
      </w:r>
      <w:r w:rsidR="00ED36D1">
        <w:rPr>
          <w:rFonts w:ascii="Times New Roman" w:hAnsi="Times New Roman"/>
          <w:sz w:val="26"/>
          <w:szCs w:val="26"/>
        </w:rPr>
        <w:t>а</w:t>
      </w:r>
      <w:r w:rsidR="00ED36D1" w:rsidRPr="00ED36D1">
        <w:rPr>
          <w:rFonts w:ascii="Times New Roman" w:hAnsi="Times New Roman"/>
          <w:sz w:val="26"/>
          <w:szCs w:val="26"/>
        </w:rPr>
        <w:t xml:space="preserve"> «Об организации предоставления государственных и муниципальных услуг» и принятыми в соответствии с ним иными нормативными правовыми актами, в том числе:</w:t>
      </w:r>
    </w:p>
    <w:p w:rsidR="00D467E8" w:rsidRPr="00D467E8" w:rsidRDefault="00D467E8" w:rsidP="00B464A8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7E8">
        <w:rPr>
          <w:rFonts w:ascii="Times New Roman" w:hAnsi="Times New Roman" w:cs="Times New Roman"/>
          <w:sz w:val="26"/>
          <w:szCs w:val="26"/>
        </w:rPr>
        <w:t xml:space="preserve">а) соответствие проектов административных регламентов требованиям пунктов </w:t>
      </w:r>
      <w:r w:rsidR="005441BD" w:rsidRPr="005441BD">
        <w:rPr>
          <w:rFonts w:ascii="Times New Roman" w:hAnsi="Times New Roman" w:cs="Times New Roman"/>
          <w:sz w:val="26"/>
          <w:szCs w:val="26"/>
        </w:rPr>
        <w:t>1.</w:t>
      </w:r>
      <w:r w:rsidR="00ED36D1">
        <w:rPr>
          <w:rFonts w:ascii="Times New Roman" w:hAnsi="Times New Roman" w:cs="Times New Roman"/>
          <w:sz w:val="26"/>
          <w:szCs w:val="26"/>
        </w:rPr>
        <w:t>2</w:t>
      </w:r>
      <w:r w:rsidRPr="005441BD">
        <w:rPr>
          <w:rFonts w:ascii="Times New Roman" w:hAnsi="Times New Roman" w:cs="Times New Roman"/>
          <w:sz w:val="26"/>
          <w:szCs w:val="26"/>
        </w:rPr>
        <w:t xml:space="preserve"> и </w:t>
      </w:r>
      <w:r w:rsidR="005441BD" w:rsidRPr="005441BD">
        <w:rPr>
          <w:rFonts w:ascii="Times New Roman" w:hAnsi="Times New Roman" w:cs="Times New Roman"/>
          <w:sz w:val="26"/>
          <w:szCs w:val="26"/>
        </w:rPr>
        <w:t>1.6 настоящего</w:t>
      </w:r>
      <w:r w:rsidRPr="00D467E8">
        <w:rPr>
          <w:rFonts w:ascii="Times New Roman" w:hAnsi="Times New Roman" w:cs="Times New Roman"/>
          <w:sz w:val="26"/>
          <w:szCs w:val="26"/>
        </w:rPr>
        <w:t xml:space="preserve"> П</w:t>
      </w:r>
      <w:r w:rsidR="005441BD">
        <w:rPr>
          <w:rFonts w:ascii="Times New Roman" w:hAnsi="Times New Roman" w:cs="Times New Roman"/>
          <w:sz w:val="26"/>
          <w:szCs w:val="26"/>
        </w:rPr>
        <w:t>орядка</w:t>
      </w:r>
      <w:r w:rsidRPr="00D467E8">
        <w:rPr>
          <w:rFonts w:ascii="Times New Roman" w:hAnsi="Times New Roman" w:cs="Times New Roman"/>
          <w:sz w:val="26"/>
          <w:szCs w:val="26"/>
        </w:rPr>
        <w:t>;</w:t>
      </w:r>
    </w:p>
    <w:p w:rsidR="00D467E8" w:rsidRPr="00D467E8" w:rsidRDefault="00D467E8" w:rsidP="00B464A8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7E8">
        <w:rPr>
          <w:rFonts w:ascii="Times New Roman" w:hAnsi="Times New Roman" w:cs="Times New Roman"/>
          <w:sz w:val="26"/>
          <w:szCs w:val="26"/>
        </w:rPr>
        <w:t xml:space="preserve">б) соответствие критериев принятия решения требованиям, предусмотренным </w:t>
      </w:r>
      <w:r w:rsidRPr="00066622">
        <w:rPr>
          <w:rFonts w:ascii="Times New Roman" w:hAnsi="Times New Roman" w:cs="Times New Roman"/>
          <w:sz w:val="26"/>
          <w:szCs w:val="26"/>
        </w:rPr>
        <w:t xml:space="preserve">абзацем четвертым пункта </w:t>
      </w:r>
      <w:r w:rsidR="00066622" w:rsidRPr="00066622">
        <w:rPr>
          <w:rFonts w:ascii="Times New Roman" w:hAnsi="Times New Roman" w:cs="Times New Roman"/>
          <w:sz w:val="26"/>
          <w:szCs w:val="26"/>
        </w:rPr>
        <w:t>2.10</w:t>
      </w:r>
      <w:r w:rsidRPr="00066622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5441BD" w:rsidRPr="00066622">
        <w:rPr>
          <w:rFonts w:ascii="Times New Roman" w:hAnsi="Times New Roman" w:cs="Times New Roman"/>
          <w:sz w:val="26"/>
          <w:szCs w:val="26"/>
        </w:rPr>
        <w:t>его</w:t>
      </w:r>
      <w:r w:rsidR="005441BD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D467E8">
        <w:rPr>
          <w:rFonts w:ascii="Times New Roman" w:hAnsi="Times New Roman" w:cs="Times New Roman"/>
          <w:sz w:val="26"/>
          <w:szCs w:val="26"/>
        </w:rPr>
        <w:t>;</w:t>
      </w:r>
    </w:p>
    <w:p w:rsidR="00D467E8" w:rsidRPr="00D467E8" w:rsidRDefault="00D467E8" w:rsidP="00B464A8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7E8">
        <w:rPr>
          <w:rFonts w:ascii="Times New Roman" w:hAnsi="Times New Roman" w:cs="Times New Roman"/>
          <w:sz w:val="26"/>
          <w:szCs w:val="26"/>
        </w:rPr>
        <w:t xml:space="preserve">в) отсутствие в проекте требований об обязательном предоставлении заявителями документов и (или) информации, которые могут быть получены </w:t>
      </w:r>
      <w:r w:rsidR="00334B00">
        <w:rPr>
          <w:rFonts w:ascii="Times New Roman" w:hAnsi="Times New Roman" w:cs="Times New Roman"/>
          <w:sz w:val="26"/>
          <w:szCs w:val="26"/>
        </w:rPr>
        <w:br/>
      </w:r>
      <w:r w:rsidRPr="00D467E8">
        <w:rPr>
          <w:rFonts w:ascii="Times New Roman" w:hAnsi="Times New Roman" w:cs="Times New Roman"/>
          <w:sz w:val="26"/>
          <w:szCs w:val="26"/>
        </w:rPr>
        <w:t>в рамках межведомственного запроса.</w:t>
      </w:r>
    </w:p>
    <w:p w:rsidR="00D467E8" w:rsidRPr="00D467E8" w:rsidRDefault="005441BD" w:rsidP="00B464A8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441F5">
        <w:rPr>
          <w:rFonts w:ascii="Times New Roman" w:hAnsi="Times New Roman" w:cs="Times New Roman"/>
          <w:sz w:val="26"/>
          <w:szCs w:val="26"/>
        </w:rPr>
        <w:t>4</w:t>
      </w:r>
      <w:r w:rsidR="00D467E8" w:rsidRPr="00D467E8">
        <w:rPr>
          <w:rFonts w:ascii="Times New Roman" w:hAnsi="Times New Roman" w:cs="Times New Roman"/>
          <w:sz w:val="26"/>
          <w:szCs w:val="26"/>
        </w:rPr>
        <w:t>.</w:t>
      </w:r>
      <w:r w:rsidR="00B464A8">
        <w:rPr>
          <w:rFonts w:ascii="Times New Roman" w:hAnsi="Times New Roman" w:cs="Times New Roman"/>
          <w:sz w:val="26"/>
          <w:szCs w:val="26"/>
        </w:rPr>
        <w:t> </w:t>
      </w:r>
      <w:r w:rsidR="00D467E8" w:rsidRPr="00D467E8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проекта административного регламента уполномоченный орган в течение 10 рабочих дней принимает решение </w:t>
      </w:r>
      <w:r w:rsidR="00334B00">
        <w:rPr>
          <w:rFonts w:ascii="Times New Roman" w:hAnsi="Times New Roman" w:cs="Times New Roman"/>
          <w:sz w:val="26"/>
          <w:szCs w:val="26"/>
        </w:rPr>
        <w:br/>
      </w:r>
      <w:r w:rsidR="00D467E8" w:rsidRPr="00D467E8">
        <w:rPr>
          <w:rFonts w:ascii="Times New Roman" w:hAnsi="Times New Roman" w:cs="Times New Roman"/>
          <w:sz w:val="26"/>
          <w:szCs w:val="26"/>
        </w:rPr>
        <w:t>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DC6FA6" w:rsidRPr="003774F3" w:rsidRDefault="005441BD" w:rsidP="00B464A8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FA6">
        <w:rPr>
          <w:rFonts w:ascii="Times New Roman" w:hAnsi="Times New Roman" w:cs="Times New Roman"/>
          <w:sz w:val="26"/>
          <w:szCs w:val="26"/>
        </w:rPr>
        <w:t>4.</w:t>
      </w:r>
      <w:r w:rsidR="007441F5" w:rsidRPr="00DC6FA6">
        <w:rPr>
          <w:rFonts w:ascii="Times New Roman" w:hAnsi="Times New Roman" w:cs="Times New Roman"/>
          <w:sz w:val="26"/>
          <w:szCs w:val="26"/>
        </w:rPr>
        <w:t>5</w:t>
      </w:r>
      <w:r w:rsidR="00D467E8" w:rsidRPr="00DC6FA6">
        <w:rPr>
          <w:rFonts w:ascii="Times New Roman" w:hAnsi="Times New Roman" w:cs="Times New Roman"/>
          <w:sz w:val="26"/>
          <w:szCs w:val="26"/>
        </w:rPr>
        <w:t>.</w:t>
      </w:r>
      <w:r w:rsidR="00B464A8">
        <w:rPr>
          <w:rFonts w:ascii="Times New Roman" w:hAnsi="Times New Roman" w:cs="Times New Roman"/>
          <w:sz w:val="26"/>
          <w:szCs w:val="26"/>
        </w:rPr>
        <w:t> </w:t>
      </w:r>
      <w:r w:rsidR="00D467E8" w:rsidRPr="00DC6FA6">
        <w:rPr>
          <w:rFonts w:ascii="Times New Roman" w:hAnsi="Times New Roman" w:cs="Times New Roman"/>
          <w:sz w:val="26"/>
          <w:szCs w:val="26"/>
        </w:rPr>
        <w:t xml:space="preserve">При принятии решения о представлении положительного заключения </w:t>
      </w:r>
      <w:r w:rsidR="00334B00" w:rsidRPr="00DC6FA6">
        <w:rPr>
          <w:rFonts w:ascii="Times New Roman" w:hAnsi="Times New Roman" w:cs="Times New Roman"/>
          <w:sz w:val="26"/>
          <w:szCs w:val="26"/>
        </w:rPr>
        <w:br/>
      </w:r>
      <w:r w:rsidR="00D467E8" w:rsidRPr="00DC6FA6">
        <w:rPr>
          <w:rFonts w:ascii="Times New Roman" w:hAnsi="Times New Roman" w:cs="Times New Roman"/>
          <w:sz w:val="26"/>
          <w:szCs w:val="26"/>
        </w:rPr>
        <w:t xml:space="preserve">на проект административного регламента уполномоченный орган </w:t>
      </w:r>
      <w:r w:rsidR="00DC6FA6" w:rsidRPr="003774F3">
        <w:rPr>
          <w:rFonts w:ascii="Times New Roman" w:hAnsi="Times New Roman" w:cs="Times New Roman"/>
          <w:sz w:val="26"/>
          <w:szCs w:val="26"/>
        </w:rPr>
        <w:t xml:space="preserve">по истечении срока, указанного в пункте 4.4 настоящего Порядка, </w:t>
      </w:r>
      <w:r w:rsidR="00D467E8" w:rsidRPr="003774F3">
        <w:rPr>
          <w:rFonts w:ascii="Times New Roman" w:hAnsi="Times New Roman" w:cs="Times New Roman"/>
          <w:sz w:val="26"/>
          <w:szCs w:val="26"/>
        </w:rPr>
        <w:t>проставляет соответствующую отметку в лист согласования.</w:t>
      </w:r>
    </w:p>
    <w:p w:rsidR="00D467E8" w:rsidRPr="003774F3" w:rsidRDefault="005441BD" w:rsidP="00B464A8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>4.</w:t>
      </w:r>
      <w:r w:rsidR="007441F5" w:rsidRPr="003774F3">
        <w:rPr>
          <w:rFonts w:ascii="Times New Roman" w:hAnsi="Times New Roman" w:cs="Times New Roman"/>
          <w:sz w:val="26"/>
          <w:szCs w:val="26"/>
        </w:rPr>
        <w:t>6</w:t>
      </w:r>
      <w:r w:rsidR="00D467E8" w:rsidRPr="003774F3">
        <w:rPr>
          <w:rFonts w:ascii="Times New Roman" w:hAnsi="Times New Roman" w:cs="Times New Roman"/>
          <w:sz w:val="26"/>
          <w:szCs w:val="26"/>
        </w:rPr>
        <w:t>.</w:t>
      </w:r>
      <w:r w:rsidR="00B464A8">
        <w:rPr>
          <w:rFonts w:ascii="Times New Roman" w:hAnsi="Times New Roman" w:cs="Times New Roman"/>
          <w:sz w:val="26"/>
          <w:szCs w:val="26"/>
        </w:rPr>
        <w:t> </w:t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При принятии решения о представлении отрицательного заключения </w:t>
      </w:r>
      <w:r w:rsidR="00334B00" w:rsidRPr="003774F3">
        <w:rPr>
          <w:rFonts w:ascii="Times New Roman" w:hAnsi="Times New Roman" w:cs="Times New Roman"/>
          <w:sz w:val="26"/>
          <w:szCs w:val="26"/>
        </w:rPr>
        <w:br/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на проект административного регламента уполномоченный орган </w:t>
      </w:r>
      <w:r w:rsidR="00DC6FA6" w:rsidRPr="003774F3">
        <w:rPr>
          <w:rFonts w:ascii="Times New Roman" w:hAnsi="Times New Roman" w:cs="Times New Roman"/>
          <w:sz w:val="26"/>
          <w:szCs w:val="26"/>
        </w:rPr>
        <w:t xml:space="preserve">по истечении срока, указанного в пункте 4.4 настоящего Порядка, </w:t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проставляет соответствующую отметку в лист согласования и </w:t>
      </w:r>
      <w:r w:rsidR="00DC6FA6" w:rsidRPr="003774F3">
        <w:rPr>
          <w:rFonts w:ascii="Times New Roman" w:hAnsi="Times New Roman" w:cs="Times New Roman"/>
          <w:sz w:val="26"/>
          <w:szCs w:val="26"/>
        </w:rPr>
        <w:t xml:space="preserve">в течение 1 рабочего дня </w:t>
      </w:r>
      <w:r w:rsidR="004F3076" w:rsidRPr="003774F3">
        <w:rPr>
          <w:rFonts w:ascii="Times New Roman" w:hAnsi="Times New Roman" w:cs="Times New Roman"/>
          <w:sz w:val="26"/>
          <w:szCs w:val="26"/>
        </w:rPr>
        <w:t>возвращает проект на доработку в орган, предоставляющий муниципальную услугу</w:t>
      </w:r>
      <w:r w:rsidR="00D467E8" w:rsidRPr="003774F3">
        <w:rPr>
          <w:rFonts w:ascii="Times New Roman" w:hAnsi="Times New Roman" w:cs="Times New Roman"/>
          <w:sz w:val="26"/>
          <w:szCs w:val="26"/>
        </w:rPr>
        <w:t>.</w:t>
      </w:r>
    </w:p>
    <w:p w:rsidR="00ED36D1" w:rsidRPr="003774F3" w:rsidRDefault="007441F5" w:rsidP="00B464A8">
      <w:pPr>
        <w:pStyle w:val="ConsPlusNormal"/>
        <w:spacing w:line="235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>4.7</w:t>
      </w:r>
      <w:r w:rsidR="00D467E8" w:rsidRPr="003774F3">
        <w:rPr>
          <w:rFonts w:ascii="Times New Roman" w:hAnsi="Times New Roman" w:cs="Times New Roman"/>
          <w:sz w:val="26"/>
          <w:szCs w:val="26"/>
        </w:rPr>
        <w:t>.</w:t>
      </w:r>
      <w:r w:rsidR="00B464A8">
        <w:rPr>
          <w:rFonts w:ascii="Times New Roman" w:hAnsi="Times New Roman" w:cs="Times New Roman"/>
          <w:sz w:val="26"/>
          <w:szCs w:val="26"/>
        </w:rPr>
        <w:t> </w:t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При наличии в заключении уполномоченного органа замечаний </w:t>
      </w:r>
      <w:r w:rsidR="00334B00" w:rsidRPr="003774F3">
        <w:rPr>
          <w:rFonts w:ascii="Times New Roman" w:hAnsi="Times New Roman" w:cs="Times New Roman"/>
          <w:sz w:val="26"/>
          <w:szCs w:val="26"/>
        </w:rPr>
        <w:br/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и предложений к проекту административного регламента орган, предоставляющий </w:t>
      </w:r>
      <w:r w:rsidR="00066622" w:rsidRPr="003774F3">
        <w:rPr>
          <w:rFonts w:ascii="Times New Roman" w:hAnsi="Times New Roman" w:cs="Times New Roman"/>
          <w:sz w:val="26"/>
          <w:szCs w:val="26"/>
        </w:rPr>
        <w:t>муниципаль</w:t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ную услугу, </w:t>
      </w:r>
      <w:r w:rsidR="00DC6FA6" w:rsidRPr="003774F3">
        <w:rPr>
          <w:rFonts w:ascii="Times New Roman" w:hAnsi="Times New Roman" w:cs="Times New Roman"/>
          <w:sz w:val="26"/>
          <w:szCs w:val="26"/>
        </w:rPr>
        <w:t xml:space="preserve">в течение 3 рабочих дней </w:t>
      </w:r>
      <w:r w:rsidR="00D467E8" w:rsidRPr="003774F3">
        <w:rPr>
          <w:rFonts w:ascii="Times New Roman" w:hAnsi="Times New Roman" w:cs="Times New Roman"/>
          <w:sz w:val="26"/>
          <w:szCs w:val="26"/>
        </w:rPr>
        <w:t>обеспечивает учет таких замечаний и предложений</w:t>
      </w:r>
      <w:r w:rsidR="00ED36D1" w:rsidRPr="003774F3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ED36D1" w:rsidRPr="003774F3">
        <w:rPr>
          <w:rFonts w:ascii="Times New Roman" w:hAnsi="Times New Roman"/>
          <w:sz w:val="26"/>
          <w:szCs w:val="26"/>
        </w:rPr>
        <w:t>и повторно направляет проект административного регламента на экспертизу.</w:t>
      </w:r>
    </w:p>
    <w:p w:rsidR="00770D27" w:rsidRPr="00D467E8" w:rsidRDefault="00770D27" w:rsidP="00B464A8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4F3">
        <w:rPr>
          <w:rFonts w:ascii="Times New Roman" w:hAnsi="Times New Roman" w:cs="Times New Roman"/>
          <w:sz w:val="26"/>
          <w:szCs w:val="26"/>
        </w:rPr>
        <w:t>4.</w:t>
      </w:r>
      <w:r w:rsidR="007E3AF1" w:rsidRPr="003774F3">
        <w:rPr>
          <w:rFonts w:ascii="Times New Roman" w:hAnsi="Times New Roman" w:cs="Times New Roman"/>
          <w:sz w:val="26"/>
          <w:szCs w:val="26"/>
        </w:rPr>
        <w:t>8</w:t>
      </w:r>
      <w:r w:rsidR="00D467E8" w:rsidRPr="003774F3">
        <w:rPr>
          <w:rFonts w:ascii="Times New Roman" w:hAnsi="Times New Roman" w:cs="Times New Roman"/>
          <w:sz w:val="26"/>
          <w:szCs w:val="26"/>
        </w:rPr>
        <w:t xml:space="preserve">. Разногласия по проекту административного регламента между органом, предоставляющим </w:t>
      </w:r>
      <w:r w:rsidR="00066622" w:rsidRPr="003774F3">
        <w:rPr>
          <w:rFonts w:ascii="Times New Roman" w:hAnsi="Times New Roman" w:cs="Times New Roman"/>
          <w:sz w:val="26"/>
          <w:szCs w:val="26"/>
        </w:rPr>
        <w:t>муниципаль</w:t>
      </w:r>
      <w:r w:rsidR="00D467E8" w:rsidRPr="003774F3">
        <w:rPr>
          <w:rFonts w:ascii="Times New Roman" w:hAnsi="Times New Roman" w:cs="Times New Roman"/>
          <w:sz w:val="26"/>
          <w:szCs w:val="26"/>
        </w:rPr>
        <w:t>ную услугу, и уполномоченным</w:t>
      </w:r>
      <w:r w:rsidR="00D467E8" w:rsidRPr="00D467E8">
        <w:rPr>
          <w:rFonts w:ascii="Times New Roman" w:hAnsi="Times New Roman" w:cs="Times New Roman"/>
          <w:sz w:val="26"/>
          <w:szCs w:val="26"/>
        </w:rPr>
        <w:t xml:space="preserve"> органом разрешаются в порядке, предусмотренном </w:t>
      </w:r>
      <w:r w:rsidR="007441F5">
        <w:rPr>
          <w:rFonts w:ascii="Times New Roman" w:hAnsi="Times New Roman" w:cs="Times New Roman"/>
          <w:sz w:val="26"/>
          <w:szCs w:val="26"/>
        </w:rPr>
        <w:t>пунктами 3.8-3.10</w:t>
      </w:r>
      <w:r w:rsidR="007441F5" w:rsidRPr="007441F5">
        <w:rPr>
          <w:rFonts w:ascii="Times New Roman" w:hAnsi="Times New Roman" w:cs="Times New Roman"/>
          <w:sz w:val="26"/>
          <w:szCs w:val="26"/>
        </w:rPr>
        <w:t xml:space="preserve"> </w:t>
      </w:r>
      <w:r w:rsidR="007441F5" w:rsidRPr="005441BD">
        <w:rPr>
          <w:rFonts w:ascii="Times New Roman" w:hAnsi="Times New Roman" w:cs="Times New Roman"/>
          <w:sz w:val="26"/>
          <w:szCs w:val="26"/>
        </w:rPr>
        <w:t>настоящего</w:t>
      </w:r>
      <w:r w:rsidR="007441F5" w:rsidRPr="00D467E8">
        <w:rPr>
          <w:rFonts w:ascii="Times New Roman" w:hAnsi="Times New Roman" w:cs="Times New Roman"/>
          <w:sz w:val="26"/>
          <w:szCs w:val="26"/>
        </w:rPr>
        <w:t xml:space="preserve"> П</w:t>
      </w:r>
      <w:r w:rsidR="007441F5">
        <w:rPr>
          <w:rFonts w:ascii="Times New Roman" w:hAnsi="Times New Roman" w:cs="Times New Roman"/>
          <w:sz w:val="26"/>
          <w:szCs w:val="26"/>
        </w:rPr>
        <w:t>орядка</w:t>
      </w:r>
      <w:r w:rsidRPr="00EE4FA9">
        <w:rPr>
          <w:rFonts w:ascii="Times New Roman" w:hAnsi="Times New Roman" w:cs="Times New Roman"/>
          <w:sz w:val="26"/>
          <w:szCs w:val="26"/>
        </w:rPr>
        <w:t>.</w:t>
      </w:r>
    </w:p>
    <w:p w:rsidR="00D467E8" w:rsidRDefault="00066622" w:rsidP="00E00B2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sectPr w:rsidR="00D467E8" w:rsidSect="00EF0A5B">
      <w:headerReference w:type="default" r:id="rId9"/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CD" w:rsidRDefault="003C6ECD" w:rsidP="00E2799F">
      <w:pPr>
        <w:spacing w:after="0" w:line="240" w:lineRule="auto"/>
      </w:pPr>
      <w:r>
        <w:separator/>
      </w:r>
    </w:p>
  </w:endnote>
  <w:endnote w:type="continuationSeparator" w:id="0">
    <w:p w:rsidR="003C6ECD" w:rsidRDefault="003C6ECD" w:rsidP="00E2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ECD" w:rsidRPr="00EF0A5B" w:rsidRDefault="003C6ECD" w:rsidP="00E2799F">
    <w:pPr>
      <w:pStyle w:val="af6"/>
      <w:jc w:val="right"/>
      <w:rPr>
        <w:rFonts w:ascii="Times New Roman" w:hAnsi="Times New Roman"/>
        <w:sz w:val="16"/>
        <w:szCs w:val="16"/>
      </w:rPr>
    </w:pPr>
    <w:r w:rsidRPr="00EF0A5B">
      <w:rPr>
        <w:rFonts w:ascii="Times New Roman" w:hAnsi="Times New Roman"/>
        <w:sz w:val="16"/>
        <w:szCs w:val="16"/>
      </w:rPr>
      <w:t>066-32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CD" w:rsidRDefault="003C6ECD" w:rsidP="00E2799F">
      <w:pPr>
        <w:spacing w:after="0" w:line="240" w:lineRule="auto"/>
      </w:pPr>
      <w:r>
        <w:separator/>
      </w:r>
    </w:p>
  </w:footnote>
  <w:footnote w:type="continuationSeparator" w:id="0">
    <w:p w:rsidR="003C6ECD" w:rsidRDefault="003C6ECD" w:rsidP="00E2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315787"/>
      <w:docPartObj>
        <w:docPartGallery w:val="Page Numbers (Top of Page)"/>
        <w:docPartUnique/>
      </w:docPartObj>
    </w:sdtPr>
    <w:sdtEndPr/>
    <w:sdtContent>
      <w:p w:rsidR="00EF0A5B" w:rsidRDefault="00EF0A5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1E4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98"/>
    <w:rsid w:val="00004AD2"/>
    <w:rsid w:val="00030AD6"/>
    <w:rsid w:val="00045A4A"/>
    <w:rsid w:val="00054541"/>
    <w:rsid w:val="000617B7"/>
    <w:rsid w:val="00065C20"/>
    <w:rsid w:val="00066622"/>
    <w:rsid w:val="00084D59"/>
    <w:rsid w:val="00093128"/>
    <w:rsid w:val="00097199"/>
    <w:rsid w:val="000A530B"/>
    <w:rsid w:val="000F5E1C"/>
    <w:rsid w:val="0011519A"/>
    <w:rsid w:val="00134161"/>
    <w:rsid w:val="00170DD5"/>
    <w:rsid w:val="00171834"/>
    <w:rsid w:val="001E59C3"/>
    <w:rsid w:val="001F1DB2"/>
    <w:rsid w:val="001F4344"/>
    <w:rsid w:val="00204045"/>
    <w:rsid w:val="002106AD"/>
    <w:rsid w:val="00215C5A"/>
    <w:rsid w:val="0024359B"/>
    <w:rsid w:val="00247946"/>
    <w:rsid w:val="00265AD8"/>
    <w:rsid w:val="002F67A3"/>
    <w:rsid w:val="00334B00"/>
    <w:rsid w:val="00336A61"/>
    <w:rsid w:val="003774F3"/>
    <w:rsid w:val="003804FB"/>
    <w:rsid w:val="003B60D5"/>
    <w:rsid w:val="003C1075"/>
    <w:rsid w:val="003C6ECD"/>
    <w:rsid w:val="0042183E"/>
    <w:rsid w:val="004652B2"/>
    <w:rsid w:val="004B6E0F"/>
    <w:rsid w:val="004D0E12"/>
    <w:rsid w:val="004F3076"/>
    <w:rsid w:val="005441BD"/>
    <w:rsid w:val="00546725"/>
    <w:rsid w:val="005B3173"/>
    <w:rsid w:val="005B6500"/>
    <w:rsid w:val="005E4A72"/>
    <w:rsid w:val="00623ACD"/>
    <w:rsid w:val="00633267"/>
    <w:rsid w:val="00635B0F"/>
    <w:rsid w:val="00695BE4"/>
    <w:rsid w:val="006A28B1"/>
    <w:rsid w:val="006C3BF2"/>
    <w:rsid w:val="006D3679"/>
    <w:rsid w:val="006F5D26"/>
    <w:rsid w:val="007142E6"/>
    <w:rsid w:val="007441F5"/>
    <w:rsid w:val="007601E4"/>
    <w:rsid w:val="00770D27"/>
    <w:rsid w:val="00782E15"/>
    <w:rsid w:val="007E3AF1"/>
    <w:rsid w:val="007E74C6"/>
    <w:rsid w:val="008126D5"/>
    <w:rsid w:val="008325FC"/>
    <w:rsid w:val="00850C76"/>
    <w:rsid w:val="0086415B"/>
    <w:rsid w:val="008707B9"/>
    <w:rsid w:val="008A7BD3"/>
    <w:rsid w:val="008B084D"/>
    <w:rsid w:val="009044DA"/>
    <w:rsid w:val="009237DF"/>
    <w:rsid w:val="0093287B"/>
    <w:rsid w:val="00932F94"/>
    <w:rsid w:val="00942597"/>
    <w:rsid w:val="00957D09"/>
    <w:rsid w:val="00966560"/>
    <w:rsid w:val="009B28B0"/>
    <w:rsid w:val="009F3104"/>
    <w:rsid w:val="009F4DF8"/>
    <w:rsid w:val="00A45FA9"/>
    <w:rsid w:val="00A57A10"/>
    <w:rsid w:val="00A727CC"/>
    <w:rsid w:val="00A8545C"/>
    <w:rsid w:val="00AC2D32"/>
    <w:rsid w:val="00AC47E8"/>
    <w:rsid w:val="00AF27BB"/>
    <w:rsid w:val="00AF7B91"/>
    <w:rsid w:val="00B464A8"/>
    <w:rsid w:val="00B71CEF"/>
    <w:rsid w:val="00BC3A04"/>
    <w:rsid w:val="00BE1300"/>
    <w:rsid w:val="00C0271A"/>
    <w:rsid w:val="00C12E9F"/>
    <w:rsid w:val="00C46D79"/>
    <w:rsid w:val="00C540C5"/>
    <w:rsid w:val="00C83E78"/>
    <w:rsid w:val="00CA0401"/>
    <w:rsid w:val="00CA5BFE"/>
    <w:rsid w:val="00CB08E2"/>
    <w:rsid w:val="00D20B3D"/>
    <w:rsid w:val="00D2633F"/>
    <w:rsid w:val="00D32467"/>
    <w:rsid w:val="00D467E8"/>
    <w:rsid w:val="00DA1BEA"/>
    <w:rsid w:val="00DC6FA6"/>
    <w:rsid w:val="00DE183F"/>
    <w:rsid w:val="00E00B26"/>
    <w:rsid w:val="00E2799F"/>
    <w:rsid w:val="00E52197"/>
    <w:rsid w:val="00ED36D1"/>
    <w:rsid w:val="00ED3998"/>
    <w:rsid w:val="00EE4FA9"/>
    <w:rsid w:val="00EF0A5B"/>
    <w:rsid w:val="00F1411C"/>
    <w:rsid w:val="00F513A4"/>
    <w:rsid w:val="00F647C9"/>
    <w:rsid w:val="00F665AB"/>
    <w:rsid w:val="00F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621D8-1A12-44AA-BAF2-10F33C86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ED3998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D3998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ED3998"/>
    <w:pPr>
      <w:widowControl w:val="0"/>
      <w:autoSpaceDE w:val="0"/>
      <w:autoSpaceDN w:val="0"/>
    </w:pPr>
    <w:rPr>
      <w:rFonts w:ascii="Tahoma" w:hAnsi="Tahoma" w:cs="Tahoma"/>
    </w:rPr>
  </w:style>
  <w:style w:type="paragraph" w:styleId="af4">
    <w:name w:val="header"/>
    <w:basedOn w:val="a"/>
    <w:link w:val="af5"/>
    <w:uiPriority w:val="99"/>
    <w:unhideWhenUsed/>
    <w:rsid w:val="00E2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2799F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E2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2799F"/>
    <w:rPr>
      <w:sz w:val="22"/>
      <w:szCs w:val="22"/>
    </w:rPr>
  </w:style>
  <w:style w:type="character" w:styleId="af8">
    <w:name w:val="Hyperlink"/>
    <w:basedOn w:val="a0"/>
    <w:uiPriority w:val="99"/>
    <w:unhideWhenUsed/>
    <w:rsid w:val="00ED36D1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9F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F4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ED3B-B3B5-43A4-91FF-2C34EC4E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15</Pages>
  <Words>6112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Mashburo2</cp:lastModifiedBy>
  <cp:revision>12</cp:revision>
  <cp:lastPrinted>2022-04-01T12:09:00Z</cp:lastPrinted>
  <dcterms:created xsi:type="dcterms:W3CDTF">2022-03-15T06:30:00Z</dcterms:created>
  <dcterms:modified xsi:type="dcterms:W3CDTF">2022-04-08T11:24:00Z</dcterms:modified>
</cp:coreProperties>
</file>