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608"/>
      </w:tblGrid>
      <w:tr w:rsidR="00B54967" w:rsidRPr="00B54967" w:rsidTr="00FD0372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496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№ 3</w:t>
            </w:r>
          </w:p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54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Собрания депутатов </w:t>
            </w:r>
          </w:p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5496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Канаш </w:t>
            </w:r>
          </w:p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549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967">
              <w:rPr>
                <w:rFonts w:ascii="Times New Roman" w:hAnsi="Times New Roman" w:cs="Times New Roman"/>
                <w:sz w:val="24"/>
                <w:szCs w:val="24"/>
              </w:rPr>
              <w:t xml:space="preserve"> года №  </w:t>
            </w:r>
          </w:p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67" w:rsidRPr="00B54967" w:rsidRDefault="00B54967" w:rsidP="00B5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967" w:rsidRPr="00B54967" w:rsidRDefault="00B54967" w:rsidP="00B5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967">
        <w:rPr>
          <w:rFonts w:ascii="Times New Roman" w:hAnsi="Times New Roman" w:cs="Times New Roman"/>
          <w:b/>
          <w:bCs/>
          <w:sz w:val="24"/>
          <w:szCs w:val="24"/>
        </w:rPr>
        <w:t>Изменения вносимые в приложение 5 к бюджету</w:t>
      </w:r>
    </w:p>
    <w:p w:rsidR="00B54967" w:rsidRPr="00B54967" w:rsidRDefault="00B54967" w:rsidP="00B5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967">
        <w:rPr>
          <w:rFonts w:ascii="Times New Roman" w:hAnsi="Times New Roman" w:cs="Times New Roman"/>
          <w:b/>
          <w:bCs/>
          <w:sz w:val="24"/>
          <w:szCs w:val="24"/>
        </w:rPr>
        <w:t>города Канаш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54967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54967">
        <w:rPr>
          <w:rFonts w:ascii="Times New Roman" w:hAnsi="Times New Roman" w:cs="Times New Roman"/>
          <w:b/>
          <w:bCs/>
          <w:sz w:val="24"/>
          <w:szCs w:val="24"/>
        </w:rPr>
        <w:t xml:space="preserve"> и 2023 годов</w:t>
      </w:r>
      <w:bookmarkStart w:id="0" w:name="_GoBack"/>
      <w:bookmarkEnd w:id="0"/>
    </w:p>
    <w:p w:rsidR="00B54967" w:rsidRPr="00B54967" w:rsidRDefault="00B54967" w:rsidP="00B54967">
      <w:pPr>
        <w:jc w:val="center"/>
        <w:rPr>
          <w:rFonts w:cs="Times New Roman"/>
        </w:rPr>
      </w:pPr>
      <w:r w:rsidRPr="00B54967">
        <w:rPr>
          <w:rFonts w:ascii="Times New Roman" w:hAnsi="Times New Roman" w:cs="Times New Roman"/>
          <w:b/>
          <w:bCs/>
          <w:sz w:val="24"/>
          <w:szCs w:val="24"/>
        </w:rPr>
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                         расходов бюджета города Канаш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54967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AA1DDC" w:rsidRDefault="00AA1DDC"/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60880" w:rsidTr="00860880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658D6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658D6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7658D6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128 834,0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5 376,8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4F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 w:rsidP="004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4F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Республики» на 2018-2022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4F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70 846,0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4F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Республики"</w:t>
            </w:r>
            <w:r w:rsidR="004F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 w:rsidP="004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4F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Республики"</w:t>
            </w:r>
            <w:r w:rsidR="004F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4 149,7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 w:rsidP="004F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37 609,4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37 097,0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37 097,0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37 097,0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1 803,1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1 133,1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7 738,6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7 738,6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5 346,7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2 391,9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-7 738,6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-7 738,6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-5 346,7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-2 391,9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 w:rsidP="00FD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76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7658D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8D6" w:rsidRDefault="00A1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</w:tbl>
    <w:p w:rsidR="00A12033" w:rsidRDefault="00A12033"/>
    <w:sectPr w:rsidR="00A12033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0"/>
    <w:rsid w:val="004F0DC8"/>
    <w:rsid w:val="005342F4"/>
    <w:rsid w:val="007658D6"/>
    <w:rsid w:val="00860880"/>
    <w:rsid w:val="008F5B0E"/>
    <w:rsid w:val="00A12033"/>
    <w:rsid w:val="00AA1DDC"/>
    <w:rsid w:val="00B54967"/>
    <w:rsid w:val="00EF50B2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882550-2E87-49E1-8B05-EF9C03F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17.01.2022 16:11:26</dc:subject>
  <dc:creator>Keysystems.DWH.ReportDesigner</dc:creator>
  <cp:keywords/>
  <dc:description/>
  <cp:lastModifiedBy>budjet2</cp:lastModifiedBy>
  <cp:revision>7</cp:revision>
  <dcterms:created xsi:type="dcterms:W3CDTF">2022-02-16T11:30:00Z</dcterms:created>
  <dcterms:modified xsi:type="dcterms:W3CDTF">2022-02-17T11:11:00Z</dcterms:modified>
</cp:coreProperties>
</file>