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E9" w:rsidRPr="0040782E" w:rsidRDefault="008945E9" w:rsidP="00ED1351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40782E" w:rsidRDefault="0040782E" w:rsidP="00ED13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A304FBC" wp14:editId="0A6FBB0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82E" w:rsidRPr="0040782E" w:rsidRDefault="0040782E" w:rsidP="00ED13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ЗАКОН</w:t>
      </w: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ЧУВАШСКОЙ РЕСПУБЛИКИ</w:t>
      </w:r>
    </w:p>
    <w:p w:rsidR="008945E9" w:rsidRPr="00B039F3" w:rsidRDefault="008945E9" w:rsidP="00ED135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45E9" w:rsidRPr="001B2CB4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О ВНЕСЕНИИ ИЗМЕНЕНИ</w:t>
      </w:r>
      <w:r>
        <w:rPr>
          <w:b/>
          <w:spacing w:val="-4"/>
          <w:sz w:val="32"/>
          <w:szCs w:val="32"/>
        </w:rPr>
        <w:t>Й</w:t>
      </w:r>
      <w:r w:rsidRPr="001B2CB4">
        <w:rPr>
          <w:b/>
          <w:spacing w:val="-4"/>
          <w:sz w:val="32"/>
          <w:szCs w:val="32"/>
        </w:rPr>
        <w:t xml:space="preserve"> </w:t>
      </w:r>
    </w:p>
    <w:p w:rsidR="008945E9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ЗАКОН ЧУВАШСКОЙ РЕСПУБЛИКИ </w:t>
      </w:r>
    </w:p>
    <w:p w:rsidR="008945E9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"ОБ ОБЕСПЕЧЕНИИ РЕАЛИЗАЦИИ ПРАВА ГРАЖДАН </w:t>
      </w:r>
    </w:p>
    <w:p w:rsidR="008945E9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РОССИЙСКОЙ ФЕДЕРАЦИИ НА ПРОВЕДЕНИЕ </w:t>
      </w:r>
    </w:p>
    <w:p w:rsidR="008945E9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ЧУВАШСКОЙ РЕСПУБЛИКЕ СОБРАНИЙ, МИТИНГОВ, </w:t>
      </w:r>
    </w:p>
    <w:p w:rsidR="008945E9" w:rsidRPr="001B2CB4" w:rsidRDefault="008945E9" w:rsidP="0040782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ДЕМОНСТРАЦИЙ, ШЕСТВИЙ И ПИКЕТИРОВАНИЙ</w:t>
      </w:r>
      <w:r w:rsidRPr="001B2CB4">
        <w:rPr>
          <w:b/>
          <w:bCs/>
          <w:spacing w:val="-4"/>
          <w:sz w:val="32"/>
          <w:szCs w:val="32"/>
        </w:rPr>
        <w:t>"</w:t>
      </w:r>
    </w:p>
    <w:p w:rsidR="008945E9" w:rsidRPr="0040782E" w:rsidRDefault="008945E9" w:rsidP="0040782E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8945E9" w:rsidRPr="00583248" w:rsidRDefault="008945E9" w:rsidP="0040782E">
      <w:pPr>
        <w:widowControl w:val="0"/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583248">
        <w:rPr>
          <w:i/>
          <w:sz w:val="26"/>
          <w:szCs w:val="26"/>
        </w:rPr>
        <w:t>Принят</w:t>
      </w:r>
      <w:proofErr w:type="gramEnd"/>
    </w:p>
    <w:p w:rsidR="008945E9" w:rsidRPr="00583248" w:rsidRDefault="008945E9" w:rsidP="0040782E">
      <w:pPr>
        <w:widowControl w:val="0"/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:rsidR="008945E9" w:rsidRPr="00583248" w:rsidRDefault="008945E9" w:rsidP="0040782E">
      <w:pPr>
        <w:widowControl w:val="0"/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:rsidR="008945E9" w:rsidRPr="00583248" w:rsidRDefault="00E0703B" w:rsidP="0040782E">
      <w:pPr>
        <w:pStyle w:val="a5"/>
        <w:widowControl w:val="0"/>
        <w:spacing w:after="0"/>
        <w:ind w:left="5245" w:firstLine="539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25 ноября </w:t>
      </w:r>
      <w:r w:rsidR="008945E9" w:rsidRPr="00583248">
        <w:rPr>
          <w:i/>
          <w:sz w:val="26"/>
          <w:szCs w:val="26"/>
        </w:rPr>
        <w:t>20</w:t>
      </w:r>
      <w:r w:rsidR="008945E9">
        <w:rPr>
          <w:i/>
          <w:sz w:val="26"/>
          <w:szCs w:val="26"/>
        </w:rPr>
        <w:t>2</w:t>
      </w:r>
      <w:r w:rsidR="00533F19">
        <w:rPr>
          <w:i/>
          <w:sz w:val="26"/>
          <w:szCs w:val="26"/>
        </w:rPr>
        <w:t>1</w:t>
      </w:r>
      <w:r w:rsidR="008945E9" w:rsidRPr="00583248">
        <w:rPr>
          <w:i/>
          <w:sz w:val="26"/>
          <w:szCs w:val="26"/>
        </w:rPr>
        <w:t xml:space="preserve"> года</w:t>
      </w:r>
    </w:p>
    <w:p w:rsidR="008945E9" w:rsidRPr="0040782E" w:rsidRDefault="008945E9" w:rsidP="0040782E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8945E9" w:rsidRPr="004B7296" w:rsidRDefault="008945E9" w:rsidP="005C0AB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8945E9" w:rsidRPr="00ED1351" w:rsidRDefault="008945E9" w:rsidP="005C0AB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D1351">
        <w:rPr>
          <w:spacing w:val="-4"/>
          <w:sz w:val="28"/>
          <w:szCs w:val="28"/>
        </w:rPr>
        <w:t>Внести в Закон Чувашской Республики от 30 ноября 2012 года № 77 "Об обеспечении реализации права граждан Российской Федерации на пр</w:t>
      </w:r>
      <w:r w:rsidRPr="00ED1351">
        <w:rPr>
          <w:spacing w:val="-4"/>
          <w:sz w:val="28"/>
          <w:szCs w:val="28"/>
        </w:rPr>
        <w:t>о</w:t>
      </w:r>
      <w:r w:rsidRPr="00ED1351">
        <w:rPr>
          <w:spacing w:val="-4"/>
          <w:sz w:val="28"/>
          <w:szCs w:val="28"/>
        </w:rPr>
        <w:t>ведение в Чувашской Республике собраний, митингов, демонстраций, ш</w:t>
      </w:r>
      <w:r w:rsidRPr="00ED1351">
        <w:rPr>
          <w:spacing w:val="-4"/>
          <w:sz w:val="28"/>
          <w:szCs w:val="28"/>
        </w:rPr>
        <w:t>е</w:t>
      </w:r>
      <w:r w:rsidRPr="00ED1351">
        <w:rPr>
          <w:spacing w:val="-4"/>
          <w:sz w:val="28"/>
          <w:szCs w:val="28"/>
        </w:rPr>
        <w:t xml:space="preserve">ствий и пикетирований" (газета "Республика", 2012, 7 декабря; Собрание </w:t>
      </w:r>
      <w:r w:rsidR="0040782E">
        <w:rPr>
          <w:spacing w:val="-4"/>
          <w:sz w:val="28"/>
          <w:szCs w:val="28"/>
        </w:rPr>
        <w:br/>
      </w:r>
      <w:r w:rsidRPr="00ED1351">
        <w:rPr>
          <w:spacing w:val="-4"/>
          <w:sz w:val="28"/>
          <w:szCs w:val="28"/>
        </w:rPr>
        <w:t>законодательства Чувашской Республики, 2015, № 6; 2016, № 4; 2017, № 9; газета "Республика", 2020, 4 марта</w:t>
      </w:r>
      <w:r w:rsidR="006821E1">
        <w:rPr>
          <w:spacing w:val="-4"/>
          <w:sz w:val="28"/>
          <w:szCs w:val="28"/>
        </w:rPr>
        <w:t>, 2 декабря</w:t>
      </w:r>
      <w:r w:rsidRPr="00ED1351">
        <w:rPr>
          <w:spacing w:val="-4"/>
          <w:sz w:val="28"/>
          <w:szCs w:val="28"/>
        </w:rPr>
        <w:t>) следующие изменения:</w:t>
      </w:r>
    </w:p>
    <w:p w:rsidR="005A53DE" w:rsidRDefault="008945E9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</w:t>
      </w:r>
      <w:r w:rsidR="005A53DE">
        <w:rPr>
          <w:spacing w:val="-2"/>
          <w:sz w:val="28"/>
          <w:szCs w:val="28"/>
        </w:rPr>
        <w:t>в абзаце втором части 3 статьи 3 слова "(городского округа)" зам</w:t>
      </w:r>
      <w:r w:rsidR="005A53DE">
        <w:rPr>
          <w:spacing w:val="-2"/>
          <w:sz w:val="28"/>
          <w:szCs w:val="28"/>
        </w:rPr>
        <w:t>е</w:t>
      </w:r>
      <w:r w:rsidR="005A53DE">
        <w:rPr>
          <w:spacing w:val="-2"/>
          <w:sz w:val="28"/>
          <w:szCs w:val="28"/>
        </w:rPr>
        <w:t>нить словами "(муниципального округа, городского округа)";</w:t>
      </w:r>
    </w:p>
    <w:p w:rsidR="005A53DE" w:rsidRDefault="005A53DE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 в </w:t>
      </w:r>
      <w:r w:rsidR="000F77A2">
        <w:rPr>
          <w:spacing w:val="-2"/>
          <w:sz w:val="28"/>
          <w:szCs w:val="28"/>
        </w:rPr>
        <w:t>част</w:t>
      </w:r>
      <w:r>
        <w:rPr>
          <w:spacing w:val="-2"/>
          <w:sz w:val="28"/>
          <w:szCs w:val="28"/>
        </w:rPr>
        <w:t>и</w:t>
      </w:r>
      <w:r w:rsidR="000F77A2">
        <w:rPr>
          <w:spacing w:val="-2"/>
          <w:sz w:val="28"/>
          <w:szCs w:val="28"/>
        </w:rPr>
        <w:t xml:space="preserve"> 1 статьи 4</w:t>
      </w:r>
      <w:r>
        <w:rPr>
          <w:spacing w:val="-2"/>
          <w:sz w:val="28"/>
          <w:szCs w:val="28"/>
        </w:rPr>
        <w:t>:</w:t>
      </w:r>
    </w:p>
    <w:p w:rsidR="005A53DE" w:rsidRDefault="005A53DE" w:rsidP="005A53DE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а) дополнить новым абзацем третьим следующего содержания:</w:t>
      </w:r>
    </w:p>
    <w:p w:rsidR="005A53DE" w:rsidRDefault="005A53DE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3D305F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  <w:vertAlign w:val="superscript"/>
        </w:rPr>
        <w:t>1</w:t>
      </w:r>
      <w:r>
        <w:rPr>
          <w:spacing w:val="-2"/>
          <w:sz w:val="28"/>
          <w:szCs w:val="28"/>
        </w:rPr>
        <w:t>) в администрацию муниципального округа – в случае проведения публичного мероприятия на территории муниципального округа;";</w:t>
      </w:r>
    </w:p>
    <w:p w:rsidR="005A53DE" w:rsidRDefault="005A53DE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б) абзац третий считать абзацем четвертым;</w:t>
      </w:r>
    </w:p>
    <w:p w:rsidR="005A53DE" w:rsidRPr="0040782E" w:rsidRDefault="005A53DE" w:rsidP="005A53DE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40782E">
        <w:rPr>
          <w:spacing w:val="-4"/>
          <w:sz w:val="28"/>
          <w:szCs w:val="28"/>
        </w:rPr>
        <w:lastRenderedPageBreak/>
        <w:t>в) абзац четвертый считать абзацем пятым и в нем слова "(городск</w:t>
      </w:r>
      <w:r w:rsidR="007535D9" w:rsidRPr="0040782E">
        <w:rPr>
          <w:spacing w:val="-4"/>
          <w:sz w:val="28"/>
          <w:szCs w:val="28"/>
        </w:rPr>
        <w:t>их</w:t>
      </w:r>
      <w:r w:rsidRPr="0040782E">
        <w:rPr>
          <w:spacing w:val="-4"/>
          <w:sz w:val="28"/>
          <w:szCs w:val="28"/>
        </w:rPr>
        <w:t xml:space="preserve"> округ</w:t>
      </w:r>
      <w:r w:rsidR="007535D9" w:rsidRPr="0040782E">
        <w:rPr>
          <w:spacing w:val="-4"/>
          <w:sz w:val="28"/>
          <w:szCs w:val="28"/>
        </w:rPr>
        <w:t>ов</w:t>
      </w:r>
      <w:r w:rsidRPr="0040782E">
        <w:rPr>
          <w:spacing w:val="-4"/>
          <w:sz w:val="28"/>
          <w:szCs w:val="28"/>
        </w:rPr>
        <w:t>)" заменить словами "(муниципальн</w:t>
      </w:r>
      <w:r w:rsidR="007535D9" w:rsidRPr="0040782E">
        <w:rPr>
          <w:spacing w:val="-4"/>
          <w:sz w:val="28"/>
          <w:szCs w:val="28"/>
        </w:rPr>
        <w:t>ых</w:t>
      </w:r>
      <w:r w:rsidRPr="0040782E">
        <w:rPr>
          <w:spacing w:val="-4"/>
          <w:sz w:val="28"/>
          <w:szCs w:val="28"/>
        </w:rPr>
        <w:t xml:space="preserve"> округ</w:t>
      </w:r>
      <w:r w:rsidR="007535D9" w:rsidRPr="0040782E">
        <w:rPr>
          <w:spacing w:val="-4"/>
          <w:sz w:val="28"/>
          <w:szCs w:val="28"/>
        </w:rPr>
        <w:t>ов</w:t>
      </w:r>
      <w:r w:rsidRPr="0040782E">
        <w:rPr>
          <w:spacing w:val="-4"/>
          <w:sz w:val="28"/>
          <w:szCs w:val="28"/>
        </w:rPr>
        <w:t>, городск</w:t>
      </w:r>
      <w:r w:rsidR="007535D9" w:rsidRPr="0040782E">
        <w:rPr>
          <w:spacing w:val="-4"/>
          <w:sz w:val="28"/>
          <w:szCs w:val="28"/>
        </w:rPr>
        <w:t>их</w:t>
      </w:r>
      <w:r w:rsidRPr="0040782E">
        <w:rPr>
          <w:spacing w:val="-4"/>
          <w:sz w:val="28"/>
          <w:szCs w:val="28"/>
        </w:rPr>
        <w:t xml:space="preserve"> округ</w:t>
      </w:r>
      <w:r w:rsidR="007535D9" w:rsidRPr="0040782E">
        <w:rPr>
          <w:spacing w:val="-4"/>
          <w:sz w:val="28"/>
          <w:szCs w:val="28"/>
        </w:rPr>
        <w:t>ов</w:t>
      </w:r>
      <w:r w:rsidRPr="0040782E">
        <w:rPr>
          <w:spacing w:val="-4"/>
          <w:sz w:val="28"/>
          <w:szCs w:val="28"/>
        </w:rPr>
        <w:t>)";</w:t>
      </w:r>
    </w:p>
    <w:p w:rsidR="005A53DE" w:rsidRPr="005A53DE" w:rsidRDefault="005A53DE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г) </w:t>
      </w:r>
      <w:r w:rsidR="000F6DF8">
        <w:rPr>
          <w:spacing w:val="-4"/>
          <w:sz w:val="28"/>
          <w:szCs w:val="28"/>
        </w:rPr>
        <w:t>абзацы пятый</w:t>
      </w:r>
      <w:r w:rsidRPr="007535D9">
        <w:rPr>
          <w:spacing w:val="-4"/>
          <w:sz w:val="28"/>
          <w:szCs w:val="28"/>
        </w:rPr>
        <w:t>–седьмой считать</w:t>
      </w:r>
      <w:r w:rsidR="000F6DF8">
        <w:rPr>
          <w:spacing w:val="-4"/>
          <w:sz w:val="28"/>
          <w:szCs w:val="28"/>
        </w:rPr>
        <w:t xml:space="preserve"> соответственно абзацами шестым</w:t>
      </w:r>
      <w:r w:rsidRPr="007535D9">
        <w:rPr>
          <w:spacing w:val="-4"/>
          <w:sz w:val="28"/>
          <w:szCs w:val="28"/>
        </w:rPr>
        <w:t>–восьмым;</w:t>
      </w:r>
    </w:p>
    <w:p w:rsidR="008945E9" w:rsidRDefault="007535D9" w:rsidP="005C0AB3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д) </w:t>
      </w:r>
      <w:r w:rsidR="000F77A2">
        <w:rPr>
          <w:spacing w:val="-2"/>
          <w:sz w:val="28"/>
          <w:szCs w:val="28"/>
        </w:rPr>
        <w:t>дополнить абзацем следующего содержания:</w:t>
      </w:r>
    </w:p>
    <w:p w:rsidR="000F77A2" w:rsidRPr="0040782E" w:rsidRDefault="000F77A2" w:rsidP="005C0AB3">
      <w:pPr>
        <w:autoSpaceDE w:val="0"/>
        <w:autoSpaceDN w:val="0"/>
        <w:adjustRightInd w:val="0"/>
        <w:spacing w:line="312" w:lineRule="auto"/>
        <w:ind w:firstLine="708"/>
        <w:jc w:val="both"/>
        <w:rPr>
          <w:spacing w:val="-4"/>
          <w:sz w:val="28"/>
          <w:szCs w:val="28"/>
        </w:rPr>
      </w:pPr>
      <w:r w:rsidRPr="0040782E">
        <w:rPr>
          <w:spacing w:val="-4"/>
          <w:sz w:val="28"/>
          <w:szCs w:val="28"/>
        </w:rPr>
        <w:t>"При исчислении сроков подачи уведомления о проведении публичн</w:t>
      </w:r>
      <w:r w:rsidRPr="0040782E">
        <w:rPr>
          <w:spacing w:val="-4"/>
          <w:sz w:val="28"/>
          <w:szCs w:val="28"/>
        </w:rPr>
        <w:t>о</w:t>
      </w:r>
      <w:r w:rsidRPr="0040782E">
        <w:rPr>
          <w:spacing w:val="-4"/>
          <w:sz w:val="28"/>
          <w:szCs w:val="28"/>
        </w:rPr>
        <w:t>го мероприятия не учитываются день получения такого уведомления органом местного самоуправления и день проведения публичного мероприятия</w:t>
      </w:r>
      <w:proofErr w:type="gramStart"/>
      <w:r w:rsidRPr="0040782E">
        <w:rPr>
          <w:spacing w:val="-4"/>
          <w:sz w:val="28"/>
          <w:szCs w:val="28"/>
        </w:rPr>
        <w:t>.";</w:t>
      </w:r>
      <w:proofErr w:type="gramEnd"/>
    </w:p>
    <w:p w:rsidR="008945E9" w:rsidRPr="0040782E" w:rsidRDefault="005C624B" w:rsidP="005C0AB3">
      <w:pPr>
        <w:autoSpaceDE w:val="0"/>
        <w:autoSpaceDN w:val="0"/>
        <w:adjustRightInd w:val="0"/>
        <w:spacing w:line="312" w:lineRule="auto"/>
        <w:ind w:firstLine="708"/>
        <w:jc w:val="both"/>
        <w:rPr>
          <w:spacing w:val="-4"/>
          <w:sz w:val="28"/>
          <w:szCs w:val="28"/>
        </w:rPr>
      </w:pPr>
      <w:proofErr w:type="gramStart"/>
      <w:r w:rsidRPr="0040782E">
        <w:rPr>
          <w:spacing w:val="-4"/>
          <w:sz w:val="28"/>
          <w:szCs w:val="28"/>
        </w:rPr>
        <w:t>3</w:t>
      </w:r>
      <w:r w:rsidR="008945E9" w:rsidRPr="0040782E">
        <w:rPr>
          <w:spacing w:val="-4"/>
          <w:sz w:val="28"/>
          <w:szCs w:val="28"/>
        </w:rPr>
        <w:t xml:space="preserve">) </w:t>
      </w:r>
      <w:r w:rsidR="007D510A" w:rsidRPr="0040782E">
        <w:rPr>
          <w:spacing w:val="-4"/>
          <w:sz w:val="28"/>
          <w:szCs w:val="28"/>
        </w:rPr>
        <w:t xml:space="preserve">в части 2 статьи 7 </w:t>
      </w:r>
      <w:r w:rsidR="005C0AB3" w:rsidRPr="0040782E">
        <w:rPr>
          <w:spacing w:val="-4"/>
          <w:sz w:val="28"/>
          <w:szCs w:val="28"/>
        </w:rPr>
        <w:t xml:space="preserve">после слов "времени проведения публичного </w:t>
      </w:r>
      <w:r w:rsidR="0040782E">
        <w:rPr>
          <w:spacing w:val="-4"/>
          <w:sz w:val="28"/>
          <w:szCs w:val="28"/>
        </w:rPr>
        <w:br/>
      </w:r>
      <w:r w:rsidR="005C0AB3" w:rsidRPr="0040782E">
        <w:rPr>
          <w:spacing w:val="-4"/>
          <w:sz w:val="28"/>
          <w:szCs w:val="28"/>
        </w:rPr>
        <w:t>мероприятия" дополнить словами "с указанием конкретных места и (или) времени, предлагаемых организатору публичного мероприятия для его пр</w:t>
      </w:r>
      <w:r w:rsidR="005C0AB3" w:rsidRPr="0040782E">
        <w:rPr>
          <w:spacing w:val="-4"/>
          <w:sz w:val="28"/>
          <w:szCs w:val="28"/>
        </w:rPr>
        <w:t>о</w:t>
      </w:r>
      <w:r w:rsidR="005C0AB3" w:rsidRPr="0040782E">
        <w:rPr>
          <w:spacing w:val="-4"/>
          <w:sz w:val="28"/>
          <w:szCs w:val="28"/>
        </w:rPr>
        <w:t>ведения (а в случае получения уведомления о проведении публичного мер</w:t>
      </w:r>
      <w:r w:rsidR="005C0AB3" w:rsidRPr="0040782E">
        <w:rPr>
          <w:spacing w:val="-4"/>
          <w:sz w:val="28"/>
          <w:szCs w:val="28"/>
        </w:rPr>
        <w:t>о</w:t>
      </w:r>
      <w:r w:rsidR="005C0AB3" w:rsidRPr="0040782E">
        <w:rPr>
          <w:spacing w:val="-4"/>
          <w:sz w:val="28"/>
          <w:szCs w:val="28"/>
        </w:rPr>
        <w:t>приятия, сочетающего различные его формы, также обоснованное предлож</w:t>
      </w:r>
      <w:r w:rsidR="005C0AB3" w:rsidRPr="0040782E">
        <w:rPr>
          <w:spacing w:val="-4"/>
          <w:sz w:val="28"/>
          <w:szCs w:val="28"/>
        </w:rPr>
        <w:t>е</w:t>
      </w:r>
      <w:r w:rsidR="005C0AB3" w:rsidRPr="0040782E">
        <w:rPr>
          <w:spacing w:val="-4"/>
          <w:sz w:val="28"/>
          <w:szCs w:val="28"/>
        </w:rPr>
        <w:t>ние о выборе одной из форм проведения публичного мероприятия, заявля</w:t>
      </w:r>
      <w:r w:rsidR="005C0AB3" w:rsidRPr="0040782E">
        <w:rPr>
          <w:spacing w:val="-4"/>
          <w:sz w:val="28"/>
          <w:szCs w:val="28"/>
        </w:rPr>
        <w:t>е</w:t>
      </w:r>
      <w:r w:rsidR="005C0AB3" w:rsidRPr="0040782E">
        <w:rPr>
          <w:spacing w:val="-4"/>
          <w:sz w:val="28"/>
          <w:szCs w:val="28"/>
        </w:rPr>
        <w:t>мых его организатором)", слова "законодательства Российской Федерации" заменить</w:t>
      </w:r>
      <w:proofErr w:type="gramEnd"/>
      <w:r w:rsidR="005C0AB3" w:rsidRPr="0040782E">
        <w:rPr>
          <w:spacing w:val="-4"/>
          <w:sz w:val="28"/>
          <w:szCs w:val="28"/>
        </w:rPr>
        <w:t xml:space="preserve"> словами "законодательства Российской Федерации. В случае</w:t>
      </w:r>
      <w:proofErr w:type="gramStart"/>
      <w:r w:rsidR="005C0AB3" w:rsidRPr="0040782E">
        <w:rPr>
          <w:spacing w:val="-4"/>
          <w:sz w:val="28"/>
          <w:szCs w:val="28"/>
        </w:rPr>
        <w:t>,</w:t>
      </w:r>
      <w:proofErr w:type="gramEnd"/>
      <w:r w:rsidR="005C0AB3" w:rsidRPr="0040782E">
        <w:rPr>
          <w:spacing w:val="-4"/>
          <w:sz w:val="28"/>
          <w:szCs w:val="28"/>
        </w:rPr>
        <w:t xml:space="preserve"> если последний день указанного срока совпадает с воскресеньем или нерабочим праздничным днем, </w:t>
      </w:r>
      <w:r w:rsidR="00591ECB" w:rsidRPr="0040782E">
        <w:rPr>
          <w:spacing w:val="-4"/>
          <w:sz w:val="28"/>
          <w:szCs w:val="28"/>
        </w:rPr>
        <w:t>орган местного самоуправления</w:t>
      </w:r>
      <w:r w:rsidR="005C0AB3" w:rsidRPr="0040782E">
        <w:rPr>
          <w:spacing w:val="-4"/>
          <w:sz w:val="28"/>
          <w:szCs w:val="28"/>
        </w:rPr>
        <w:t xml:space="preserve"> вправе направить такие предложения организатору публичного мероприятия в первый рабочий день, следующий за воскресеньем или нерабочим праздничным днем, но не поз</w:t>
      </w:r>
      <w:r w:rsidR="005C0AB3" w:rsidRPr="0040782E">
        <w:rPr>
          <w:spacing w:val="-4"/>
          <w:sz w:val="28"/>
          <w:szCs w:val="28"/>
        </w:rPr>
        <w:t>д</w:t>
      </w:r>
      <w:r w:rsidR="005C0AB3" w:rsidRPr="0040782E">
        <w:rPr>
          <w:spacing w:val="-4"/>
          <w:sz w:val="28"/>
          <w:szCs w:val="28"/>
        </w:rPr>
        <w:t>нее чем за три дня до дня проведения публичного мероприятия"</w:t>
      </w:r>
      <w:r w:rsidR="00500BB9" w:rsidRPr="0040782E">
        <w:rPr>
          <w:spacing w:val="-4"/>
          <w:sz w:val="28"/>
          <w:szCs w:val="28"/>
        </w:rPr>
        <w:t>.</w:t>
      </w:r>
    </w:p>
    <w:p w:rsidR="008945E9" w:rsidRPr="0040782E" w:rsidRDefault="008945E9" w:rsidP="004078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945E9" w:rsidRPr="004B7296" w:rsidRDefault="008945E9" w:rsidP="005C0AB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8945E9" w:rsidRDefault="008945E9" w:rsidP="005C0AB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40782E" w:rsidRDefault="0040782E" w:rsidP="0040782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782E" w:rsidTr="000D0E2B">
        <w:tc>
          <w:tcPr>
            <w:tcW w:w="1661" w:type="pct"/>
          </w:tcPr>
          <w:p w:rsidR="0040782E" w:rsidRDefault="0040782E" w:rsidP="000D0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40782E" w:rsidRDefault="0040782E" w:rsidP="000D0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782E" w:rsidRDefault="0040782E" w:rsidP="000D0E2B">
            <w:pPr>
              <w:rPr>
                <w:sz w:val="28"/>
                <w:szCs w:val="28"/>
              </w:rPr>
            </w:pPr>
          </w:p>
          <w:p w:rsidR="0040782E" w:rsidRDefault="0040782E" w:rsidP="000D0E2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40782E" w:rsidRDefault="0040782E" w:rsidP="0040782E">
      <w:pPr>
        <w:rPr>
          <w:sz w:val="28"/>
          <w:szCs w:val="28"/>
        </w:rPr>
      </w:pPr>
    </w:p>
    <w:p w:rsidR="00680228" w:rsidRPr="00324D23" w:rsidRDefault="00680228" w:rsidP="00680228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680228" w:rsidRPr="009B51E5" w:rsidRDefault="00680228" w:rsidP="00680228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680228" w:rsidRPr="0013792A" w:rsidRDefault="00680228" w:rsidP="00680228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91</w:t>
      </w:r>
      <w:bookmarkStart w:id="0" w:name="_GoBack"/>
      <w:bookmarkEnd w:id="0"/>
    </w:p>
    <w:p w:rsidR="00EC32DB" w:rsidRPr="00ED1351" w:rsidRDefault="00EC32DB" w:rsidP="0040782E">
      <w:pPr>
        <w:widowControl w:val="0"/>
        <w:autoSpaceDE w:val="0"/>
        <w:autoSpaceDN w:val="0"/>
        <w:adjustRightInd w:val="0"/>
        <w:spacing w:line="211" w:lineRule="auto"/>
        <w:ind w:firstLine="709"/>
        <w:jc w:val="both"/>
        <w:rPr>
          <w:sz w:val="8"/>
          <w:szCs w:val="8"/>
        </w:rPr>
      </w:pPr>
    </w:p>
    <w:sectPr w:rsidR="00EC32DB" w:rsidRPr="00ED1351" w:rsidSect="00ED135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3DE" w:rsidRDefault="005A53DE">
      <w:r>
        <w:separator/>
      </w:r>
    </w:p>
  </w:endnote>
  <w:endnote w:type="continuationSeparator" w:id="0">
    <w:p w:rsidR="005A53DE" w:rsidRDefault="005A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3DE" w:rsidRDefault="005A53DE">
      <w:r>
        <w:separator/>
      </w:r>
    </w:p>
  </w:footnote>
  <w:footnote w:type="continuationSeparator" w:id="0">
    <w:p w:rsidR="005A53DE" w:rsidRDefault="005A5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3DE" w:rsidRDefault="005A53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A53DE" w:rsidRDefault="005A53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3DE" w:rsidRDefault="005A53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80228">
      <w:rPr>
        <w:rStyle w:val="a4"/>
        <w:noProof/>
      </w:rPr>
      <w:t>2</w:t>
    </w:r>
    <w:r>
      <w:rPr>
        <w:rStyle w:val="a4"/>
      </w:rPr>
      <w:fldChar w:fldCharType="end"/>
    </w:r>
  </w:p>
  <w:p w:rsidR="005A53DE" w:rsidRDefault="005A53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47547"/>
    <w:multiLevelType w:val="hybridMultilevel"/>
    <w:tmpl w:val="F79000CC"/>
    <w:lvl w:ilvl="0" w:tplc="28A6D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E9"/>
    <w:rsid w:val="00003BBE"/>
    <w:rsid w:val="000D48DB"/>
    <w:rsid w:val="000F6DF8"/>
    <w:rsid w:val="000F77A2"/>
    <w:rsid w:val="001E00DF"/>
    <w:rsid w:val="00257C19"/>
    <w:rsid w:val="00274B79"/>
    <w:rsid w:val="003446BB"/>
    <w:rsid w:val="003D305F"/>
    <w:rsid w:val="0040782E"/>
    <w:rsid w:val="00500BB9"/>
    <w:rsid w:val="00533F19"/>
    <w:rsid w:val="00565691"/>
    <w:rsid w:val="00591ECB"/>
    <w:rsid w:val="005A53DE"/>
    <w:rsid w:val="005C0AB3"/>
    <w:rsid w:val="005C624B"/>
    <w:rsid w:val="00680228"/>
    <w:rsid w:val="006821E1"/>
    <w:rsid w:val="007535D9"/>
    <w:rsid w:val="0076017B"/>
    <w:rsid w:val="007D510A"/>
    <w:rsid w:val="008945E9"/>
    <w:rsid w:val="00B02787"/>
    <w:rsid w:val="00E0703B"/>
    <w:rsid w:val="00EC32DB"/>
    <w:rsid w:val="00ED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44504-02D3-4CA9-9232-67F4DC7B2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2021-11-22T15:43:00Z</cp:lastPrinted>
  <dcterms:created xsi:type="dcterms:W3CDTF">2021-11-18T06:30:00Z</dcterms:created>
  <dcterms:modified xsi:type="dcterms:W3CDTF">2021-12-06T04:59:00Z</dcterms:modified>
</cp:coreProperties>
</file>