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A5D" w:rsidRPr="00FB0A5D" w:rsidRDefault="00FB0A5D" w:rsidP="00B3608F">
      <w:pPr>
        <w:pStyle w:val="ConsPlusTitle"/>
        <w:ind w:right="142"/>
        <w:jc w:val="center"/>
        <w:rPr>
          <w:rFonts w:ascii="Times New Roman" w:hAnsi="Times New Roman" w:cs="Times New Roman"/>
          <w:sz w:val="8"/>
          <w:szCs w:val="8"/>
        </w:rPr>
      </w:pPr>
    </w:p>
    <w:p w:rsidR="00FB0A5D" w:rsidRDefault="00FB0A5D" w:rsidP="00B3608F">
      <w:pPr>
        <w:pStyle w:val="ConsPlusTitle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5B8612A" wp14:editId="1D747AD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A5D" w:rsidRDefault="00FB0A5D" w:rsidP="00B3608F">
      <w:pPr>
        <w:pStyle w:val="ConsPlusTitle"/>
        <w:ind w:right="142"/>
        <w:jc w:val="center"/>
        <w:rPr>
          <w:rFonts w:ascii="Times New Roman" w:hAnsi="Times New Roman" w:cs="Times New Roman"/>
          <w:sz w:val="28"/>
          <w:szCs w:val="28"/>
        </w:rPr>
      </w:pPr>
    </w:p>
    <w:p w:rsidR="00FB0A5D" w:rsidRPr="00FB0A5D" w:rsidRDefault="00FB0A5D" w:rsidP="00FB0A5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28"/>
        </w:rPr>
      </w:pPr>
      <w:r w:rsidRPr="00FB0A5D">
        <w:rPr>
          <w:rFonts w:ascii="Times New Roman" w:hAnsi="Times New Roman"/>
          <w:b/>
          <w:bCs/>
          <w:sz w:val="40"/>
          <w:szCs w:val="28"/>
        </w:rPr>
        <w:t>ЗАКОН</w:t>
      </w:r>
    </w:p>
    <w:p w:rsidR="00FB0A5D" w:rsidRPr="00FB0A5D" w:rsidRDefault="00FB0A5D" w:rsidP="00FB0A5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28"/>
        </w:rPr>
      </w:pPr>
      <w:r w:rsidRPr="00FB0A5D">
        <w:rPr>
          <w:rFonts w:ascii="Times New Roman" w:hAnsi="Times New Roman"/>
          <w:b/>
          <w:bCs/>
          <w:sz w:val="40"/>
          <w:szCs w:val="28"/>
        </w:rPr>
        <w:t>ЧУВАШСКОЙ РЕСПУБЛИКИ</w:t>
      </w:r>
    </w:p>
    <w:p w:rsidR="00FB0A5D" w:rsidRDefault="00FB0A5D" w:rsidP="00FB0A5D">
      <w:pPr>
        <w:pStyle w:val="ConsPlusTitle"/>
        <w:ind w:right="142"/>
        <w:jc w:val="center"/>
        <w:rPr>
          <w:rFonts w:ascii="Times New Roman" w:hAnsi="Times New Roman" w:cs="Times New Roman"/>
          <w:sz w:val="28"/>
          <w:szCs w:val="28"/>
        </w:rPr>
      </w:pPr>
    </w:p>
    <w:p w:rsidR="00FB0A5D" w:rsidRDefault="00C273E3" w:rsidP="00FB0A5D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B0A5D">
        <w:rPr>
          <w:rFonts w:ascii="Times New Roman" w:hAnsi="Times New Roman" w:cs="Times New Roman"/>
          <w:sz w:val="32"/>
          <w:szCs w:val="32"/>
        </w:rPr>
        <w:t xml:space="preserve">О ВНЕСЕНИИ ИЗМЕНЕНИЙ </w:t>
      </w:r>
    </w:p>
    <w:p w:rsidR="00FB0A5D" w:rsidRDefault="00C273E3" w:rsidP="00FB0A5D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B0A5D">
        <w:rPr>
          <w:rFonts w:ascii="Times New Roman" w:hAnsi="Times New Roman" w:cs="Times New Roman"/>
          <w:sz w:val="32"/>
          <w:szCs w:val="32"/>
        </w:rPr>
        <w:t>В</w:t>
      </w:r>
      <w:r w:rsidR="00B3608F" w:rsidRPr="00FB0A5D">
        <w:rPr>
          <w:rFonts w:ascii="Times New Roman" w:hAnsi="Times New Roman" w:cs="Times New Roman"/>
          <w:sz w:val="32"/>
          <w:szCs w:val="32"/>
        </w:rPr>
        <w:t xml:space="preserve"> ОТДЕЛЬНЫЕ ЗАКОНОДАТЕЛЬНЫЕ АКТЫ </w:t>
      </w:r>
    </w:p>
    <w:p w:rsidR="00C273E3" w:rsidRPr="00FB0A5D" w:rsidRDefault="00C273E3" w:rsidP="00FB0A5D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B0A5D">
        <w:rPr>
          <w:rFonts w:ascii="Times New Roman" w:hAnsi="Times New Roman" w:cs="Times New Roman"/>
          <w:sz w:val="32"/>
          <w:szCs w:val="32"/>
        </w:rPr>
        <w:t>ЧУВАШСКОЙ РЕСПУБЛИКИ</w:t>
      </w:r>
    </w:p>
    <w:p w:rsidR="00FB0A5D" w:rsidRPr="00FB0A5D" w:rsidRDefault="00FB0A5D" w:rsidP="00FB0A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FB0A5D" w:rsidRPr="00FB0A5D" w:rsidRDefault="00FB0A5D" w:rsidP="00FB0A5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FB0A5D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FB0A5D" w:rsidRPr="00FB0A5D" w:rsidRDefault="00FB0A5D" w:rsidP="00FB0A5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B0A5D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B0A5D" w:rsidRPr="00FB0A5D" w:rsidRDefault="00FB0A5D" w:rsidP="00FB0A5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B0A5D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FB0A5D" w:rsidRPr="00FB0A5D" w:rsidRDefault="00B906AC" w:rsidP="00FB0A5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21 апреля </w:t>
      </w:r>
      <w:r w:rsidR="00FB0A5D" w:rsidRPr="00FB0A5D">
        <w:rPr>
          <w:rFonts w:ascii="Times New Roman" w:hAnsi="Times New Roman"/>
          <w:i/>
          <w:iCs/>
          <w:color w:val="000000"/>
          <w:sz w:val="26"/>
          <w:szCs w:val="26"/>
        </w:rPr>
        <w:t>2022 года</w:t>
      </w:r>
    </w:p>
    <w:p w:rsidR="00FB0A5D" w:rsidRPr="00FB0A5D" w:rsidRDefault="00FB0A5D" w:rsidP="00FB0A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1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42A">
        <w:rPr>
          <w:rFonts w:ascii="Times New Roman" w:hAnsi="Times New Roman"/>
          <w:sz w:val="28"/>
          <w:szCs w:val="28"/>
        </w:rPr>
        <w:t xml:space="preserve">Внести в Закон Чувашской Республики от 1 июля 1999 года № 12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>"О Центральной избирательной комиссии Чувашской Республики" (Вед</w:t>
      </w:r>
      <w:r w:rsidRPr="0004042A">
        <w:rPr>
          <w:rFonts w:ascii="Times New Roman" w:hAnsi="Times New Roman"/>
          <w:sz w:val="28"/>
          <w:szCs w:val="28"/>
        </w:rPr>
        <w:t>о</w:t>
      </w:r>
      <w:r w:rsidRPr="0004042A">
        <w:rPr>
          <w:rFonts w:ascii="Times New Roman" w:hAnsi="Times New Roman"/>
          <w:sz w:val="28"/>
          <w:szCs w:val="28"/>
        </w:rPr>
        <w:t>мости Государственного Совета Чувашской Республики, 1999, № 31; 2003, № 53; 2005, № 64; 2006, № 72; 2007, № 73; 2008, № 77; 2009, № 80, 82; 2010, № 86, 87; 2012, № 92, 95; Собрание законодательства Чувашской Республики, 2013, № 3, 10; 2014, № 6; 2015, № 5, 10; 2016, № 2, 4; газета "Республика", 2017, 8 ноября; 2019, 18 октября; 2020, 13 мая, 30 сентября;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042A">
        <w:rPr>
          <w:rFonts w:ascii="Times New Roman" w:hAnsi="Times New Roman"/>
          <w:sz w:val="28"/>
          <w:szCs w:val="28"/>
        </w:rPr>
        <w:t>2021, 8 декабря) следующие изменения:</w:t>
      </w:r>
      <w:proofErr w:type="gramEnd"/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1) в а</w:t>
      </w:r>
      <w:r w:rsidR="00B906AC">
        <w:rPr>
          <w:rFonts w:ascii="Times New Roman" w:hAnsi="Times New Roman"/>
          <w:sz w:val="28"/>
          <w:szCs w:val="28"/>
        </w:rPr>
        <w:t>бзаце втором пункта 2 статьи 12</w:t>
      </w:r>
      <w:r w:rsidRPr="00B906AC">
        <w:rPr>
          <w:rFonts w:ascii="Times New Roman" w:hAnsi="Times New Roman"/>
          <w:sz w:val="28"/>
          <w:szCs w:val="28"/>
          <w:vertAlign w:val="superscript"/>
        </w:rPr>
        <w:t>1</w:t>
      </w:r>
      <w:r w:rsidRPr="0004042A">
        <w:rPr>
          <w:rFonts w:ascii="Times New Roman" w:hAnsi="Times New Roman"/>
          <w:sz w:val="28"/>
          <w:szCs w:val="28"/>
        </w:rPr>
        <w:t xml:space="preserve"> слово ", акций" исключить;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2) в подпункте "б" пункта 5 статьи 19 слова ", в том числе об акц</w:t>
      </w:r>
      <w:r w:rsidRPr="0004042A">
        <w:rPr>
          <w:rFonts w:ascii="Times New Roman" w:hAnsi="Times New Roman"/>
          <w:sz w:val="28"/>
          <w:szCs w:val="28"/>
        </w:rPr>
        <w:t>и</w:t>
      </w:r>
      <w:r w:rsidRPr="0004042A">
        <w:rPr>
          <w:rFonts w:ascii="Times New Roman" w:hAnsi="Times New Roman"/>
          <w:sz w:val="28"/>
          <w:szCs w:val="28"/>
        </w:rPr>
        <w:t>ях</w:t>
      </w:r>
      <w:proofErr w:type="gramStart"/>
      <w:r w:rsidRPr="0004042A">
        <w:rPr>
          <w:rFonts w:ascii="Times New Roman" w:hAnsi="Times New Roman"/>
          <w:sz w:val="28"/>
          <w:szCs w:val="28"/>
        </w:rPr>
        <w:t>,"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исключить, после слова "организаций," дополнить словами "о цифр</w:t>
      </w:r>
      <w:r w:rsidRPr="0004042A">
        <w:rPr>
          <w:rFonts w:ascii="Times New Roman" w:hAnsi="Times New Roman"/>
          <w:sz w:val="28"/>
          <w:szCs w:val="28"/>
        </w:rPr>
        <w:t>о</w:t>
      </w:r>
      <w:r w:rsidRPr="0004042A">
        <w:rPr>
          <w:rFonts w:ascii="Times New Roman" w:hAnsi="Times New Roman"/>
          <w:sz w:val="28"/>
          <w:szCs w:val="28"/>
        </w:rPr>
        <w:t>вых финансовых активах, цифровой валюте,".</w:t>
      </w:r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2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Внести в абзац второй пункта 6 статьи 4 Закона Чувашской Респу</w:t>
      </w:r>
      <w:r w:rsidRPr="0004042A">
        <w:rPr>
          <w:rFonts w:ascii="Times New Roman" w:hAnsi="Times New Roman"/>
          <w:sz w:val="28"/>
          <w:szCs w:val="28"/>
        </w:rPr>
        <w:t>б</w:t>
      </w:r>
      <w:r w:rsidRPr="0004042A">
        <w:rPr>
          <w:rFonts w:ascii="Times New Roman" w:hAnsi="Times New Roman"/>
          <w:sz w:val="28"/>
          <w:szCs w:val="28"/>
        </w:rPr>
        <w:t>лики от 23 июля 2001 года № 37 "О Государственном Совете Чувашской Республики" (Ведомости Государственного Совета Чувашской Республ</w:t>
      </w:r>
      <w:r w:rsidRPr="0004042A">
        <w:rPr>
          <w:rFonts w:ascii="Times New Roman" w:hAnsi="Times New Roman"/>
          <w:sz w:val="28"/>
          <w:szCs w:val="28"/>
        </w:rPr>
        <w:t>и</w:t>
      </w:r>
      <w:r w:rsidRPr="0004042A">
        <w:rPr>
          <w:rFonts w:ascii="Times New Roman" w:hAnsi="Times New Roman"/>
          <w:sz w:val="28"/>
          <w:szCs w:val="28"/>
        </w:rPr>
        <w:lastRenderedPageBreak/>
        <w:t xml:space="preserve">ки, 2001, № 42; 2002, № 51; 2003, № 53, 57; 2005, № 64; 2006, № 69; 2010, № 87; 2012, № 94, 95; Собрание законодательства Чувашской Республики, 2013, № 3, 7; </w:t>
      </w:r>
      <w:proofErr w:type="gramStart"/>
      <w:r w:rsidRPr="0004042A">
        <w:rPr>
          <w:rFonts w:ascii="Times New Roman" w:hAnsi="Times New Roman"/>
          <w:sz w:val="28"/>
          <w:szCs w:val="28"/>
        </w:rPr>
        <w:t xml:space="preserve">2014, № 11; 2015, № 5; 2016, № 2, 6, 10; 2017, № 2, 7, 9; газета "Республика", 2018, 21 февраля; 2019, 15 февраля, 15 мая; 2020, 13 мая,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>30 сентября; 2021, 30 апреля; 2022, 22 февраля) изменение, исключив из него слово ", акций".</w:t>
      </w:r>
      <w:proofErr w:type="gramEnd"/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3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42A">
        <w:rPr>
          <w:rFonts w:ascii="Times New Roman" w:hAnsi="Times New Roman"/>
          <w:sz w:val="28"/>
          <w:szCs w:val="28"/>
        </w:rPr>
        <w:t>Внести в абзац второй части 2 статьи 10 Закона Чувашской Респу</w:t>
      </w:r>
      <w:r w:rsidRPr="0004042A">
        <w:rPr>
          <w:rFonts w:ascii="Times New Roman" w:hAnsi="Times New Roman"/>
          <w:sz w:val="28"/>
          <w:szCs w:val="28"/>
        </w:rPr>
        <w:t>б</w:t>
      </w:r>
      <w:r w:rsidRPr="0004042A">
        <w:rPr>
          <w:rFonts w:ascii="Times New Roman" w:hAnsi="Times New Roman"/>
          <w:sz w:val="28"/>
          <w:szCs w:val="28"/>
        </w:rPr>
        <w:t>лики от 30 апреля 2002 года № 13 "О Кабинете Министров Чувашской Республики" (Ведомости Государственного Совета Чувашской Республ</w:t>
      </w:r>
      <w:r w:rsidRPr="0004042A">
        <w:rPr>
          <w:rFonts w:ascii="Times New Roman" w:hAnsi="Times New Roman"/>
          <w:sz w:val="28"/>
          <w:szCs w:val="28"/>
        </w:rPr>
        <w:t>и</w:t>
      </w:r>
      <w:r w:rsidRPr="0004042A">
        <w:rPr>
          <w:rFonts w:ascii="Times New Roman" w:hAnsi="Times New Roman"/>
          <w:sz w:val="28"/>
          <w:szCs w:val="28"/>
        </w:rPr>
        <w:t xml:space="preserve">ки, 2002, № 49; 2005, № 62; 2006, № 71; 2007, № 73; 2008, № 75; 2009,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 xml:space="preserve">№ 80; 2011, № 88, 91; 2012, № 92 (том I), 95; газета "Республика", 2012, </w:t>
      </w:r>
      <w:r w:rsidR="00B906AC"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>29 декабря;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042A">
        <w:rPr>
          <w:rFonts w:ascii="Times New Roman" w:hAnsi="Times New Roman"/>
          <w:sz w:val="28"/>
          <w:szCs w:val="28"/>
        </w:rPr>
        <w:t>Собрание законодательства Чувашской Республики, 2013, № 3, 5, 7; 2014, № 3, 6, 12; 2015, № 5, 12; 2016, № 2, 6; 2017, № 7, 11; газета "Республика", 2017, 27 декабря; 2018, 21 февраля, 27 июня, 26 декабря; 2019, 17 июля, 5 декабря; 2020, 29 апреля, 17 декабря) изменение, искл</w:t>
      </w:r>
      <w:r w:rsidRPr="0004042A">
        <w:rPr>
          <w:rFonts w:ascii="Times New Roman" w:hAnsi="Times New Roman"/>
          <w:sz w:val="28"/>
          <w:szCs w:val="28"/>
        </w:rPr>
        <w:t>ю</w:t>
      </w:r>
      <w:r w:rsidRPr="0004042A">
        <w:rPr>
          <w:rFonts w:ascii="Times New Roman" w:hAnsi="Times New Roman"/>
          <w:sz w:val="28"/>
          <w:szCs w:val="28"/>
        </w:rPr>
        <w:t>чив из него слово ", акций".</w:t>
      </w:r>
      <w:proofErr w:type="gramEnd"/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4</w:t>
      </w:r>
    </w:p>
    <w:p w:rsidR="0004042A" w:rsidRPr="0004042A" w:rsidRDefault="00B906AC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Внести в абзац третий пункта 4</w:t>
      </w:r>
      <w:r w:rsidR="0004042A" w:rsidRPr="00B906AC">
        <w:rPr>
          <w:rFonts w:ascii="Times New Roman" w:hAnsi="Times New Roman"/>
          <w:sz w:val="28"/>
          <w:szCs w:val="28"/>
          <w:vertAlign w:val="superscript"/>
        </w:rPr>
        <w:t>1</w:t>
      </w:r>
      <w:r w:rsidR="0004042A" w:rsidRPr="0004042A">
        <w:rPr>
          <w:rFonts w:ascii="Times New Roman" w:hAnsi="Times New Roman"/>
          <w:sz w:val="28"/>
          <w:szCs w:val="28"/>
        </w:rPr>
        <w:t xml:space="preserve"> </w:t>
      </w:r>
      <w:r w:rsidR="0004042A" w:rsidRPr="0004042A">
        <w:rPr>
          <w:rFonts w:ascii="Times New Roman" w:hAnsi="Times New Roman"/>
          <w:color w:val="000000"/>
          <w:sz w:val="28"/>
          <w:szCs w:val="28"/>
        </w:rPr>
        <w:t>статьи 20</w:t>
      </w:r>
      <w:r w:rsidR="0004042A" w:rsidRPr="0004042A">
        <w:rPr>
          <w:rFonts w:ascii="Times New Roman" w:hAnsi="Times New Roman"/>
          <w:sz w:val="28"/>
          <w:szCs w:val="28"/>
        </w:rPr>
        <w:t xml:space="preserve"> Закона Чувашской Ре</w:t>
      </w:r>
      <w:r w:rsidR="0004042A" w:rsidRPr="0004042A">
        <w:rPr>
          <w:rFonts w:ascii="Times New Roman" w:hAnsi="Times New Roman"/>
          <w:sz w:val="28"/>
          <w:szCs w:val="28"/>
        </w:rPr>
        <w:t>с</w:t>
      </w:r>
      <w:r w:rsidR="0004042A" w:rsidRPr="0004042A">
        <w:rPr>
          <w:rFonts w:ascii="Times New Roman" w:hAnsi="Times New Roman"/>
          <w:sz w:val="28"/>
          <w:szCs w:val="28"/>
        </w:rPr>
        <w:t>публики от 25 ноября 2003 года № 41 "О выборах в органы местного сам</w:t>
      </w:r>
      <w:r w:rsidR="0004042A" w:rsidRPr="0004042A">
        <w:rPr>
          <w:rFonts w:ascii="Times New Roman" w:hAnsi="Times New Roman"/>
          <w:sz w:val="28"/>
          <w:szCs w:val="28"/>
        </w:rPr>
        <w:t>о</w:t>
      </w:r>
      <w:r w:rsidR="0004042A" w:rsidRPr="0004042A">
        <w:rPr>
          <w:rFonts w:ascii="Times New Roman" w:hAnsi="Times New Roman"/>
          <w:sz w:val="28"/>
          <w:szCs w:val="28"/>
        </w:rPr>
        <w:t>управления в Чувашской Республике" (Ведомости Государственного Сов</w:t>
      </w:r>
      <w:r w:rsidR="0004042A" w:rsidRPr="0004042A">
        <w:rPr>
          <w:rFonts w:ascii="Times New Roman" w:hAnsi="Times New Roman"/>
          <w:sz w:val="28"/>
          <w:szCs w:val="28"/>
        </w:rPr>
        <w:t>е</w:t>
      </w:r>
      <w:r w:rsidR="0004042A" w:rsidRPr="0004042A">
        <w:rPr>
          <w:rFonts w:ascii="Times New Roman" w:hAnsi="Times New Roman"/>
          <w:sz w:val="28"/>
          <w:szCs w:val="28"/>
        </w:rPr>
        <w:t xml:space="preserve">та Чувашской Республики, 2003, № 57; 2005, № 63; 2006, № 66, 70; 2007, </w:t>
      </w:r>
      <w:r w:rsidR="0004042A">
        <w:rPr>
          <w:rFonts w:ascii="Times New Roman" w:hAnsi="Times New Roman"/>
          <w:sz w:val="28"/>
          <w:szCs w:val="28"/>
        </w:rPr>
        <w:br/>
      </w:r>
      <w:r w:rsidR="0004042A" w:rsidRPr="0004042A">
        <w:rPr>
          <w:rFonts w:ascii="Times New Roman" w:hAnsi="Times New Roman"/>
          <w:sz w:val="28"/>
          <w:szCs w:val="28"/>
        </w:rPr>
        <w:t>№ 73; 2009, № 80, 82; 2010, № 85; 2011, № 88; 2012, № 92 (том I), 95;</w:t>
      </w:r>
      <w:proofErr w:type="gramEnd"/>
      <w:r w:rsidR="0004042A" w:rsidRPr="0004042A">
        <w:rPr>
          <w:rFonts w:ascii="Times New Roman" w:hAnsi="Times New Roman"/>
          <w:sz w:val="28"/>
          <w:szCs w:val="28"/>
        </w:rPr>
        <w:t xml:space="preserve"> газета "Республика", 2012, 29 декабря; Собрание законодательства Чувашской Республики, 2013, № 10; 2014, № 9, 12; 2015, № 5; 2016, № 4; 2017, № 3; газета "Республика", 2018, 8 мая, 31 октября; 2019, 13 марта, 5 декабря; 2020, 29 апреля, 3 июня, 30 сентября; 20</w:t>
      </w:r>
      <w:r>
        <w:rPr>
          <w:rFonts w:ascii="Times New Roman" w:hAnsi="Times New Roman"/>
          <w:sz w:val="28"/>
          <w:szCs w:val="28"/>
        </w:rPr>
        <w:t>21, 26 мая, 8 декабря) изменения</w:t>
      </w:r>
      <w:r w:rsidR="0004042A" w:rsidRPr="0004042A">
        <w:rPr>
          <w:rFonts w:ascii="Times New Roman" w:hAnsi="Times New Roman"/>
          <w:sz w:val="28"/>
          <w:szCs w:val="28"/>
        </w:rPr>
        <w:t xml:space="preserve">, исключив из него слово ", акций" и дополнив </w:t>
      </w:r>
      <w:r>
        <w:rPr>
          <w:rFonts w:ascii="Times New Roman" w:hAnsi="Times New Roman"/>
          <w:sz w:val="28"/>
          <w:szCs w:val="28"/>
        </w:rPr>
        <w:t xml:space="preserve">его </w:t>
      </w:r>
      <w:r w:rsidR="0004042A" w:rsidRPr="0004042A">
        <w:rPr>
          <w:rFonts w:ascii="Times New Roman" w:hAnsi="Times New Roman"/>
          <w:sz w:val="28"/>
          <w:szCs w:val="28"/>
        </w:rPr>
        <w:t>после слова "организ</w:t>
      </w:r>
      <w:r w:rsidR="0004042A" w:rsidRPr="0004042A">
        <w:rPr>
          <w:rFonts w:ascii="Times New Roman" w:hAnsi="Times New Roman"/>
          <w:sz w:val="28"/>
          <w:szCs w:val="28"/>
        </w:rPr>
        <w:t>а</w:t>
      </w:r>
      <w:r w:rsidR="0004042A" w:rsidRPr="0004042A">
        <w:rPr>
          <w:rFonts w:ascii="Times New Roman" w:hAnsi="Times New Roman"/>
          <w:sz w:val="28"/>
          <w:szCs w:val="28"/>
        </w:rPr>
        <w:t>ций)</w:t>
      </w:r>
      <w:proofErr w:type="gramStart"/>
      <w:r w:rsidR="0004042A" w:rsidRPr="0004042A">
        <w:rPr>
          <w:rFonts w:ascii="Times New Roman" w:hAnsi="Times New Roman"/>
          <w:sz w:val="28"/>
          <w:szCs w:val="28"/>
        </w:rPr>
        <w:t>,"</w:t>
      </w:r>
      <w:proofErr w:type="gramEnd"/>
      <w:r w:rsidR="0004042A" w:rsidRPr="0004042A">
        <w:rPr>
          <w:rFonts w:ascii="Times New Roman" w:hAnsi="Times New Roman"/>
          <w:sz w:val="28"/>
          <w:szCs w:val="28"/>
        </w:rPr>
        <w:t xml:space="preserve"> словами "цифровых финансовых активов, цифровой валюты,".</w:t>
      </w:r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5</w:t>
      </w:r>
    </w:p>
    <w:p w:rsidR="0004042A" w:rsidRPr="0004042A" w:rsidRDefault="00B906AC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Внести в часть 1 статьи 8</w:t>
      </w:r>
      <w:r w:rsidR="0004042A" w:rsidRPr="00B906AC">
        <w:rPr>
          <w:rFonts w:ascii="Times New Roman" w:hAnsi="Times New Roman"/>
          <w:sz w:val="28"/>
          <w:szCs w:val="28"/>
          <w:vertAlign w:val="superscript"/>
        </w:rPr>
        <w:t>1</w:t>
      </w:r>
      <w:r w:rsidR="0004042A" w:rsidRPr="0004042A">
        <w:rPr>
          <w:rFonts w:ascii="Times New Roman" w:hAnsi="Times New Roman"/>
          <w:sz w:val="28"/>
          <w:szCs w:val="28"/>
        </w:rPr>
        <w:t xml:space="preserve"> Закона Чувашской Республики от 12 апр</w:t>
      </w:r>
      <w:r w:rsidR="0004042A" w:rsidRPr="0004042A">
        <w:rPr>
          <w:rFonts w:ascii="Times New Roman" w:hAnsi="Times New Roman"/>
          <w:sz w:val="28"/>
          <w:szCs w:val="28"/>
        </w:rPr>
        <w:t>е</w:t>
      </w:r>
      <w:r w:rsidR="0004042A" w:rsidRPr="0004042A">
        <w:rPr>
          <w:rFonts w:ascii="Times New Roman" w:hAnsi="Times New Roman"/>
          <w:sz w:val="28"/>
          <w:szCs w:val="28"/>
        </w:rPr>
        <w:t xml:space="preserve">ля 2005 года № 11 "О государственной гражданской службе Чувашской </w:t>
      </w:r>
      <w:r w:rsidR="0004042A" w:rsidRPr="0004042A">
        <w:rPr>
          <w:rFonts w:ascii="Times New Roman" w:hAnsi="Times New Roman"/>
          <w:sz w:val="28"/>
          <w:szCs w:val="28"/>
        </w:rPr>
        <w:lastRenderedPageBreak/>
        <w:t xml:space="preserve">Республики" (Ведомости Государственного Совета Чувашской </w:t>
      </w:r>
      <w:r w:rsidR="0004042A" w:rsidRPr="00B906AC">
        <w:rPr>
          <w:rFonts w:ascii="Times New Roman" w:hAnsi="Times New Roman"/>
          <w:spacing w:val="-4"/>
          <w:sz w:val="28"/>
          <w:szCs w:val="28"/>
        </w:rPr>
        <w:t>Республики, 2005, № 62; 2006, № 67, 70; 2009, № 79; 2010, № 84, 85; 2012, № 92 (том I);</w:t>
      </w:r>
      <w:r w:rsidR="0004042A" w:rsidRPr="0004042A">
        <w:rPr>
          <w:rFonts w:ascii="Times New Roman" w:hAnsi="Times New Roman"/>
          <w:sz w:val="28"/>
          <w:szCs w:val="28"/>
        </w:rPr>
        <w:t xml:space="preserve"> Собрание законодательства Чувашской Республики, 2013, № 3, 7, 12; 2014, № 3, 12;</w:t>
      </w:r>
      <w:proofErr w:type="gramEnd"/>
      <w:r w:rsidR="0004042A"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4042A" w:rsidRPr="0004042A">
        <w:rPr>
          <w:rFonts w:ascii="Times New Roman" w:hAnsi="Times New Roman"/>
          <w:sz w:val="28"/>
          <w:szCs w:val="28"/>
        </w:rPr>
        <w:t xml:space="preserve">2015, № 5, 6; 2016, № 3, 10, 12; газета "Республика", 2017, </w:t>
      </w:r>
      <w:r w:rsidR="0004042A">
        <w:rPr>
          <w:rFonts w:ascii="Times New Roman" w:hAnsi="Times New Roman"/>
          <w:sz w:val="28"/>
          <w:szCs w:val="28"/>
        </w:rPr>
        <w:br/>
      </w:r>
      <w:r w:rsidR="0004042A" w:rsidRPr="0004042A">
        <w:rPr>
          <w:rFonts w:ascii="Times New Roman" w:hAnsi="Times New Roman"/>
          <w:sz w:val="28"/>
          <w:szCs w:val="28"/>
        </w:rPr>
        <w:t>22 ноября, 27 декабря; 2018, 31 октября; 2019, 26 декабря; 2020, 13 мая; 2021, 24 марта, 29 декабря; 2022, 30 марта) изменение, исключив из не</w:t>
      </w:r>
      <w:r>
        <w:rPr>
          <w:rFonts w:ascii="Times New Roman" w:hAnsi="Times New Roman"/>
          <w:sz w:val="28"/>
          <w:szCs w:val="28"/>
        </w:rPr>
        <w:t>е</w:t>
      </w:r>
      <w:r w:rsidR="0004042A" w:rsidRPr="0004042A">
        <w:rPr>
          <w:rFonts w:ascii="Times New Roman" w:hAnsi="Times New Roman"/>
          <w:sz w:val="28"/>
          <w:szCs w:val="28"/>
        </w:rPr>
        <w:t xml:space="preserve"> слово ", акций".</w:t>
      </w:r>
      <w:proofErr w:type="gramEnd"/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6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42A"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2006 года № 9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</w:t>
      </w:r>
      <w:r w:rsidR="00B906AC">
        <w:rPr>
          <w:rFonts w:ascii="Times New Roman" w:hAnsi="Times New Roman"/>
          <w:sz w:val="28"/>
          <w:szCs w:val="28"/>
        </w:rPr>
        <w:t>1, № 89–</w:t>
      </w:r>
      <w:r w:rsidRPr="0004042A">
        <w:rPr>
          <w:rFonts w:ascii="Times New Roman" w:hAnsi="Times New Roman"/>
          <w:sz w:val="28"/>
          <w:szCs w:val="28"/>
        </w:rPr>
        <w:t>91; 2012, № 92 (том I), 95; газета "Республика", 2012, 29 декабря; Собрание законодател</w:t>
      </w:r>
      <w:r w:rsidRPr="0004042A">
        <w:rPr>
          <w:rFonts w:ascii="Times New Roman" w:hAnsi="Times New Roman"/>
          <w:sz w:val="28"/>
          <w:szCs w:val="28"/>
        </w:rPr>
        <w:t>ь</w:t>
      </w:r>
      <w:r w:rsidRPr="0004042A">
        <w:rPr>
          <w:rFonts w:ascii="Times New Roman" w:hAnsi="Times New Roman"/>
          <w:sz w:val="28"/>
          <w:szCs w:val="28"/>
        </w:rPr>
        <w:t>ства Чувашской Республики, 2013, № 10;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042A">
        <w:rPr>
          <w:rFonts w:ascii="Times New Roman" w:hAnsi="Times New Roman"/>
          <w:sz w:val="28"/>
          <w:szCs w:val="28"/>
        </w:rPr>
        <w:t>2014, № 9; 2015, № 5; 2016, № 4, 6; 2017, № 3; газета "Республика", 2018, 8 мая, 31 октября; 2019, 13 марта; 2021, 26 мая, 8 декабря) следующие изменения:</w:t>
      </w:r>
      <w:proofErr w:type="gramEnd"/>
    </w:p>
    <w:p w:rsidR="0004042A" w:rsidRPr="0004042A" w:rsidRDefault="00B906AC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абзаце третьем части 4</w:t>
      </w:r>
      <w:r w:rsidR="0004042A" w:rsidRPr="00B906AC">
        <w:rPr>
          <w:rFonts w:ascii="Times New Roman" w:hAnsi="Times New Roman"/>
          <w:sz w:val="28"/>
          <w:szCs w:val="28"/>
          <w:vertAlign w:val="superscript"/>
        </w:rPr>
        <w:t>1</w:t>
      </w:r>
      <w:r w:rsidR="0004042A" w:rsidRPr="0004042A">
        <w:rPr>
          <w:rFonts w:ascii="Times New Roman" w:hAnsi="Times New Roman"/>
          <w:sz w:val="28"/>
          <w:szCs w:val="28"/>
        </w:rPr>
        <w:t xml:space="preserve"> статьи 28 слово ", акций" исключить, </w:t>
      </w:r>
      <w:r>
        <w:rPr>
          <w:rFonts w:ascii="Times New Roman" w:hAnsi="Times New Roman"/>
          <w:sz w:val="28"/>
          <w:szCs w:val="28"/>
        </w:rPr>
        <w:br/>
      </w:r>
      <w:r w:rsidR="0004042A" w:rsidRPr="0004042A">
        <w:rPr>
          <w:rFonts w:ascii="Times New Roman" w:hAnsi="Times New Roman"/>
          <w:sz w:val="28"/>
          <w:szCs w:val="28"/>
        </w:rPr>
        <w:t>после слова "организаций)</w:t>
      </w:r>
      <w:proofErr w:type="gramStart"/>
      <w:r w:rsidR="0004042A" w:rsidRPr="0004042A">
        <w:rPr>
          <w:rFonts w:ascii="Times New Roman" w:hAnsi="Times New Roman"/>
          <w:sz w:val="28"/>
          <w:szCs w:val="28"/>
        </w:rPr>
        <w:t>,"</w:t>
      </w:r>
      <w:proofErr w:type="gramEnd"/>
      <w:r w:rsidR="0004042A" w:rsidRPr="0004042A">
        <w:rPr>
          <w:rFonts w:ascii="Times New Roman" w:hAnsi="Times New Roman"/>
          <w:sz w:val="28"/>
          <w:szCs w:val="28"/>
        </w:rPr>
        <w:t xml:space="preserve"> дополнить словами "цифровых финансовых активов, цифровой валюты,";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2) в статье 31: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а) в подпункте "б" пункта 3 части 3 слово ", акций" исключить, после слова "организаций)</w:t>
      </w:r>
      <w:proofErr w:type="gramStart"/>
      <w:r w:rsidRPr="0004042A">
        <w:rPr>
          <w:rFonts w:ascii="Times New Roman" w:hAnsi="Times New Roman"/>
          <w:sz w:val="28"/>
          <w:szCs w:val="28"/>
        </w:rPr>
        <w:t>,"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дополнить словами "цифровых финансовых активов, цифровой валюты,";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б) в пункте 3 части 11 слово ", акций" исключить, после слова "орг</w:t>
      </w:r>
      <w:r w:rsidRPr="0004042A">
        <w:rPr>
          <w:rFonts w:ascii="Times New Roman" w:hAnsi="Times New Roman"/>
          <w:sz w:val="28"/>
          <w:szCs w:val="28"/>
        </w:rPr>
        <w:t>а</w:t>
      </w:r>
      <w:r w:rsidRPr="0004042A">
        <w:rPr>
          <w:rFonts w:ascii="Times New Roman" w:hAnsi="Times New Roman"/>
          <w:sz w:val="28"/>
          <w:szCs w:val="28"/>
        </w:rPr>
        <w:t>низаций)</w:t>
      </w:r>
      <w:proofErr w:type="gramStart"/>
      <w:r w:rsidRPr="0004042A">
        <w:rPr>
          <w:rFonts w:ascii="Times New Roman" w:hAnsi="Times New Roman"/>
          <w:sz w:val="28"/>
          <w:szCs w:val="28"/>
        </w:rPr>
        <w:t>,"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дополнить словами "цифровых финансовых активов, цифровой валюты,";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3) в пункте "б" части 5 статьи 57 слова ", в том числе об акциях</w:t>
      </w:r>
      <w:proofErr w:type="gramStart"/>
      <w:r w:rsidRPr="0004042A">
        <w:rPr>
          <w:rFonts w:ascii="Times New Roman" w:hAnsi="Times New Roman"/>
          <w:sz w:val="28"/>
          <w:szCs w:val="28"/>
        </w:rPr>
        <w:t>,"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и</w:t>
      </w:r>
      <w:r w:rsidRPr="0004042A">
        <w:rPr>
          <w:rFonts w:ascii="Times New Roman" w:hAnsi="Times New Roman"/>
          <w:sz w:val="28"/>
          <w:szCs w:val="28"/>
        </w:rPr>
        <w:t>с</w:t>
      </w:r>
      <w:r w:rsidRPr="0004042A">
        <w:rPr>
          <w:rFonts w:ascii="Times New Roman" w:hAnsi="Times New Roman"/>
          <w:sz w:val="28"/>
          <w:szCs w:val="28"/>
        </w:rPr>
        <w:t>ключить, после слова "организаций," дополнить словами "о цифровых ф</w:t>
      </w:r>
      <w:r w:rsidRPr="0004042A">
        <w:rPr>
          <w:rFonts w:ascii="Times New Roman" w:hAnsi="Times New Roman"/>
          <w:sz w:val="28"/>
          <w:szCs w:val="28"/>
        </w:rPr>
        <w:t>и</w:t>
      </w:r>
      <w:r w:rsidRPr="0004042A">
        <w:rPr>
          <w:rFonts w:ascii="Times New Roman" w:hAnsi="Times New Roman"/>
          <w:sz w:val="28"/>
          <w:szCs w:val="28"/>
        </w:rPr>
        <w:t>нансовых активах, цифровой валюте,".</w:t>
      </w:r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7</w:t>
      </w:r>
    </w:p>
    <w:p w:rsidR="0004042A" w:rsidRPr="0004042A" w:rsidRDefault="00B906AC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Внести в часть 2 статьи 8</w:t>
      </w:r>
      <w:r w:rsidR="0004042A" w:rsidRPr="00B906AC">
        <w:rPr>
          <w:rFonts w:ascii="Times New Roman" w:hAnsi="Times New Roman"/>
          <w:sz w:val="28"/>
          <w:szCs w:val="28"/>
          <w:vertAlign w:val="superscript"/>
        </w:rPr>
        <w:t>2</w:t>
      </w:r>
      <w:r w:rsidR="0004042A" w:rsidRPr="0004042A">
        <w:rPr>
          <w:rFonts w:ascii="Times New Roman" w:hAnsi="Times New Roman"/>
          <w:sz w:val="28"/>
          <w:szCs w:val="28"/>
        </w:rPr>
        <w:t xml:space="preserve"> Закона Чувашской Республики от 5 октя</w:t>
      </w:r>
      <w:r w:rsidR="0004042A" w:rsidRPr="0004042A">
        <w:rPr>
          <w:rFonts w:ascii="Times New Roman" w:hAnsi="Times New Roman"/>
          <w:sz w:val="28"/>
          <w:szCs w:val="28"/>
        </w:rPr>
        <w:t>б</w:t>
      </w:r>
      <w:r w:rsidR="0004042A" w:rsidRPr="0004042A">
        <w:rPr>
          <w:rFonts w:ascii="Times New Roman" w:hAnsi="Times New Roman"/>
          <w:sz w:val="28"/>
          <w:szCs w:val="28"/>
        </w:rPr>
        <w:t xml:space="preserve">ря 2007 года № 62 "О муниципальной службе в Чувашской Республике" (Ведомости Государственного Совета Чувашской Республики, 2007, № 74; </w:t>
      </w:r>
      <w:r w:rsidR="0004042A" w:rsidRPr="0004042A">
        <w:rPr>
          <w:rFonts w:ascii="Times New Roman" w:hAnsi="Times New Roman"/>
          <w:sz w:val="28"/>
          <w:szCs w:val="28"/>
        </w:rPr>
        <w:lastRenderedPageBreak/>
        <w:t>2009, № 80; 2011, № 90; 2012, № 92 (том I), 94; Собрание законодательства Чувашской Республики, 2013, № 3, 11; 2014, № 5; 2015, № 5, 12; 2016, № 6, 12;</w:t>
      </w:r>
      <w:proofErr w:type="gramEnd"/>
      <w:r w:rsidR="0004042A"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4042A" w:rsidRPr="0004042A">
        <w:rPr>
          <w:rFonts w:ascii="Times New Roman" w:hAnsi="Times New Roman"/>
          <w:sz w:val="28"/>
          <w:szCs w:val="28"/>
        </w:rPr>
        <w:t>2017, № 9; газета "Республика", 2017, 27 декабря; 2018, 26 сентября; 2019, 13 марта; 2020, 11 марта, 30 сентября; 2021, 27 октября, 29 декабря) изменение, исключив из не</w:t>
      </w:r>
      <w:r>
        <w:rPr>
          <w:rFonts w:ascii="Times New Roman" w:hAnsi="Times New Roman"/>
          <w:sz w:val="28"/>
          <w:szCs w:val="28"/>
        </w:rPr>
        <w:t>е</w:t>
      </w:r>
      <w:r w:rsidR="0004042A" w:rsidRPr="0004042A">
        <w:rPr>
          <w:rFonts w:ascii="Times New Roman" w:hAnsi="Times New Roman"/>
          <w:sz w:val="28"/>
          <w:szCs w:val="28"/>
        </w:rPr>
        <w:t xml:space="preserve"> слово ", акций".</w:t>
      </w:r>
      <w:proofErr w:type="gramEnd"/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8</w:t>
      </w:r>
    </w:p>
    <w:p w:rsidR="0004042A" w:rsidRPr="0004042A" w:rsidRDefault="0004042A" w:rsidP="0004042A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42A">
        <w:rPr>
          <w:rFonts w:ascii="Times New Roman" w:hAnsi="Times New Roman"/>
          <w:sz w:val="28"/>
          <w:szCs w:val="28"/>
        </w:rPr>
        <w:t>Внести в абзац второй части 6 статьи 6 Закона Чувашской Республ</w:t>
      </w:r>
      <w:r w:rsidRPr="0004042A">
        <w:rPr>
          <w:rFonts w:ascii="Times New Roman" w:hAnsi="Times New Roman"/>
          <w:sz w:val="28"/>
          <w:szCs w:val="28"/>
        </w:rPr>
        <w:t>и</w:t>
      </w:r>
      <w:r w:rsidRPr="0004042A">
        <w:rPr>
          <w:rFonts w:ascii="Times New Roman" w:hAnsi="Times New Roman"/>
          <w:sz w:val="28"/>
          <w:szCs w:val="28"/>
        </w:rPr>
        <w:t>ки от 13 сентября 2011 года № 58 "О Контрольно-счетной палате Чува</w:t>
      </w:r>
      <w:r w:rsidRPr="0004042A">
        <w:rPr>
          <w:rFonts w:ascii="Times New Roman" w:hAnsi="Times New Roman"/>
          <w:sz w:val="28"/>
          <w:szCs w:val="28"/>
        </w:rPr>
        <w:t>ш</w:t>
      </w:r>
      <w:r w:rsidRPr="0004042A">
        <w:rPr>
          <w:rFonts w:ascii="Times New Roman" w:hAnsi="Times New Roman"/>
          <w:sz w:val="28"/>
          <w:szCs w:val="28"/>
        </w:rPr>
        <w:t>ской Республики" (Ведомости Государственного Совета Чувашской Ре</w:t>
      </w:r>
      <w:r w:rsidRPr="0004042A">
        <w:rPr>
          <w:rFonts w:ascii="Times New Roman" w:hAnsi="Times New Roman"/>
          <w:sz w:val="28"/>
          <w:szCs w:val="28"/>
        </w:rPr>
        <w:t>с</w:t>
      </w:r>
      <w:r w:rsidRPr="0004042A">
        <w:rPr>
          <w:rFonts w:ascii="Times New Roman" w:hAnsi="Times New Roman"/>
          <w:sz w:val="28"/>
          <w:szCs w:val="28"/>
        </w:rPr>
        <w:t>публики, 2011, № 91; 2012, № 92 (том I); Собрание законодательства Ч</w:t>
      </w:r>
      <w:r w:rsidRPr="0004042A">
        <w:rPr>
          <w:rFonts w:ascii="Times New Roman" w:hAnsi="Times New Roman"/>
          <w:sz w:val="28"/>
          <w:szCs w:val="28"/>
        </w:rPr>
        <w:t>у</w:t>
      </w:r>
      <w:r w:rsidRPr="0004042A">
        <w:rPr>
          <w:rFonts w:ascii="Times New Roman" w:hAnsi="Times New Roman"/>
          <w:sz w:val="28"/>
          <w:szCs w:val="28"/>
        </w:rPr>
        <w:t>вашской Республики, 2013, № 3, 7; 2014, № 9; 2015, № 5; 2016, № 2; 2017, № 3, 11; газета "Республика", 2017, 27 декабря;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042A">
        <w:rPr>
          <w:rFonts w:ascii="Times New Roman" w:hAnsi="Times New Roman"/>
          <w:sz w:val="28"/>
          <w:szCs w:val="28"/>
        </w:rPr>
        <w:t xml:space="preserve">2018, 5 декабря; 2019,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>20 февраля, 5 июня, 26 декабря; 2020, 2 декабря; 2021, 17 февраля, 29 д</w:t>
      </w:r>
      <w:r w:rsidRPr="0004042A">
        <w:rPr>
          <w:rFonts w:ascii="Times New Roman" w:hAnsi="Times New Roman"/>
          <w:sz w:val="28"/>
          <w:szCs w:val="28"/>
        </w:rPr>
        <w:t>е</w:t>
      </w:r>
      <w:r w:rsidRPr="0004042A">
        <w:rPr>
          <w:rFonts w:ascii="Times New Roman" w:hAnsi="Times New Roman"/>
          <w:sz w:val="28"/>
          <w:szCs w:val="28"/>
        </w:rPr>
        <w:t>кабря) изменение, исключив из него слово ", акций".</w:t>
      </w:r>
      <w:proofErr w:type="gramEnd"/>
    </w:p>
    <w:p w:rsidR="0004042A" w:rsidRPr="0004042A" w:rsidRDefault="0004042A" w:rsidP="000404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04042A" w:rsidRPr="0004042A" w:rsidRDefault="0004042A" w:rsidP="0004042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04042A">
        <w:rPr>
          <w:rFonts w:ascii="Times New Roman" w:hAnsi="Times New Roman"/>
          <w:b/>
          <w:bCs/>
          <w:sz w:val="28"/>
          <w:szCs w:val="28"/>
        </w:rPr>
        <w:t>Статья 9</w:t>
      </w:r>
    </w:p>
    <w:p w:rsidR="0004042A" w:rsidRPr="0004042A" w:rsidRDefault="0004042A" w:rsidP="0004042A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4042A">
        <w:rPr>
          <w:rFonts w:ascii="Times New Roman" w:hAnsi="Times New Roman"/>
          <w:spacing w:val="-4"/>
          <w:sz w:val="28"/>
          <w:szCs w:val="28"/>
        </w:rPr>
        <w:t xml:space="preserve">Внести в абзац второй части 8 статьи 7 Закона Чувашской Республики от 27 марта 2012 года № 19 "О статусе депутата Государственного Совета Чувашской Республики" (Ведомости Государственного Совета Чувашской Республики, 2012, № 94; Собрание законодательства Чувашской Республики, 2013, № 3, 7; 2014, № 11; 2015, № 5, 10; 2016, № 2, 10; 2017, № 3, 7, 9; </w:t>
      </w:r>
      <w:proofErr w:type="gramStart"/>
      <w:r w:rsidRPr="0004042A">
        <w:rPr>
          <w:rFonts w:ascii="Times New Roman" w:hAnsi="Times New Roman"/>
          <w:spacing w:val="-4"/>
          <w:sz w:val="28"/>
          <w:szCs w:val="28"/>
        </w:rPr>
        <w:t>газета "Республика", 2018, 26 декабря; 2019, 15 февраля, 5 июня; 2020, 28 октября; 2021, 8 декабря) изменение, исключив из него слово ", акций".</w:t>
      </w:r>
      <w:proofErr w:type="gramEnd"/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10</w:t>
      </w:r>
    </w:p>
    <w:p w:rsidR="0004042A" w:rsidRPr="0004042A" w:rsidRDefault="0004042A" w:rsidP="0004042A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42A">
        <w:rPr>
          <w:rFonts w:ascii="Times New Roman" w:hAnsi="Times New Roman"/>
          <w:sz w:val="28"/>
          <w:szCs w:val="28"/>
        </w:rPr>
        <w:t xml:space="preserve">Внести в Закон Чувашской Республики от 5 июня 2012 года № 38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 xml:space="preserve">"О выборах Главы Чувашской Республики" (Ведомости Государственного Совета Чувашской Республики, 2012, № 95; газета "Республика", 2012,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>29 декабря; Собрание законодательства Чувашской Республики, 2013, № 3, 10; 2014, № 9; 2015, № 2, 5; 2016, № 4; 2017, № 3; газета "Республика", 2018, 4 апреля, 31 октября;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042A">
        <w:rPr>
          <w:rFonts w:ascii="Times New Roman" w:hAnsi="Times New Roman"/>
          <w:sz w:val="28"/>
          <w:szCs w:val="28"/>
        </w:rPr>
        <w:t xml:space="preserve">2019, 13 марта; 2020, 4 марта, 3 июня; 2021,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>25 февраля, 27 октября) следующие изменения:</w:t>
      </w:r>
      <w:proofErr w:type="gramEnd"/>
    </w:p>
    <w:p w:rsidR="0004042A" w:rsidRPr="0004042A" w:rsidRDefault="00B906AC" w:rsidP="0004042A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абзаце третьем части 3</w:t>
      </w:r>
      <w:r w:rsidR="0004042A" w:rsidRPr="00B906AC">
        <w:rPr>
          <w:rFonts w:ascii="Times New Roman" w:hAnsi="Times New Roman"/>
          <w:sz w:val="28"/>
          <w:szCs w:val="28"/>
          <w:vertAlign w:val="superscript"/>
        </w:rPr>
        <w:t>1</w:t>
      </w:r>
      <w:r w:rsidR="0004042A" w:rsidRPr="0004042A">
        <w:rPr>
          <w:rFonts w:ascii="Times New Roman" w:hAnsi="Times New Roman"/>
          <w:sz w:val="28"/>
          <w:szCs w:val="28"/>
        </w:rPr>
        <w:t xml:space="preserve"> статьи 27 слово ", акций" исключить, </w:t>
      </w:r>
      <w:r>
        <w:rPr>
          <w:rFonts w:ascii="Times New Roman" w:hAnsi="Times New Roman"/>
          <w:sz w:val="28"/>
          <w:szCs w:val="28"/>
        </w:rPr>
        <w:br/>
      </w:r>
      <w:r w:rsidR="0004042A" w:rsidRPr="0004042A">
        <w:rPr>
          <w:rFonts w:ascii="Times New Roman" w:hAnsi="Times New Roman"/>
          <w:sz w:val="28"/>
          <w:szCs w:val="28"/>
        </w:rPr>
        <w:t>после слова "организаций)</w:t>
      </w:r>
      <w:proofErr w:type="gramStart"/>
      <w:r w:rsidR="0004042A" w:rsidRPr="0004042A">
        <w:rPr>
          <w:rFonts w:ascii="Times New Roman" w:hAnsi="Times New Roman"/>
          <w:sz w:val="28"/>
          <w:szCs w:val="28"/>
        </w:rPr>
        <w:t>,"</w:t>
      </w:r>
      <w:proofErr w:type="gramEnd"/>
      <w:r w:rsidR="0004042A" w:rsidRPr="0004042A">
        <w:rPr>
          <w:rFonts w:ascii="Times New Roman" w:hAnsi="Times New Roman"/>
          <w:sz w:val="28"/>
          <w:szCs w:val="28"/>
        </w:rPr>
        <w:t xml:space="preserve"> дополнить словами "цифровых финансовых активов, цифровой валюты,";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lastRenderedPageBreak/>
        <w:t>2) в пункте "б" части 5 статьи 48 слова ", в том числе об акциях</w:t>
      </w:r>
      <w:proofErr w:type="gramStart"/>
      <w:r w:rsidRPr="0004042A">
        <w:rPr>
          <w:rFonts w:ascii="Times New Roman" w:hAnsi="Times New Roman"/>
          <w:sz w:val="28"/>
          <w:szCs w:val="28"/>
        </w:rPr>
        <w:t>,"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и</w:t>
      </w:r>
      <w:r w:rsidRPr="0004042A">
        <w:rPr>
          <w:rFonts w:ascii="Times New Roman" w:hAnsi="Times New Roman"/>
          <w:sz w:val="28"/>
          <w:szCs w:val="28"/>
        </w:rPr>
        <w:t>с</w:t>
      </w:r>
      <w:r w:rsidRPr="0004042A">
        <w:rPr>
          <w:rFonts w:ascii="Times New Roman" w:hAnsi="Times New Roman"/>
          <w:sz w:val="28"/>
          <w:szCs w:val="28"/>
        </w:rPr>
        <w:t>ключить, после слова "организаций," дополнить словами "о цифровых ф</w:t>
      </w:r>
      <w:r w:rsidRPr="0004042A">
        <w:rPr>
          <w:rFonts w:ascii="Times New Roman" w:hAnsi="Times New Roman"/>
          <w:sz w:val="28"/>
          <w:szCs w:val="28"/>
        </w:rPr>
        <w:t>и</w:t>
      </w:r>
      <w:r w:rsidRPr="0004042A">
        <w:rPr>
          <w:rFonts w:ascii="Times New Roman" w:hAnsi="Times New Roman"/>
          <w:sz w:val="28"/>
          <w:szCs w:val="28"/>
        </w:rPr>
        <w:t>нансовых активах, цифровой валюте,".</w:t>
      </w:r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11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42A">
        <w:rPr>
          <w:rFonts w:ascii="Times New Roman" w:hAnsi="Times New Roman"/>
          <w:sz w:val="28"/>
          <w:szCs w:val="28"/>
        </w:rPr>
        <w:t xml:space="preserve">Внести изменение </w:t>
      </w:r>
      <w:r w:rsidR="00B906AC">
        <w:rPr>
          <w:rFonts w:ascii="Times New Roman" w:hAnsi="Times New Roman"/>
          <w:sz w:val="28"/>
          <w:szCs w:val="28"/>
        </w:rPr>
        <w:t>в абзац второй части 2 статьи 9</w:t>
      </w:r>
      <w:r w:rsidRPr="00B906AC">
        <w:rPr>
          <w:rFonts w:ascii="Times New Roman" w:hAnsi="Times New Roman"/>
          <w:sz w:val="28"/>
          <w:szCs w:val="28"/>
          <w:vertAlign w:val="superscript"/>
        </w:rPr>
        <w:t>1</w:t>
      </w:r>
      <w:r w:rsidRPr="0004042A">
        <w:rPr>
          <w:rFonts w:ascii="Times New Roman" w:hAnsi="Times New Roman"/>
          <w:sz w:val="28"/>
          <w:szCs w:val="28"/>
        </w:rPr>
        <w:t xml:space="preserve"> Закона Чува</w:t>
      </w:r>
      <w:r w:rsidRPr="0004042A">
        <w:rPr>
          <w:rFonts w:ascii="Times New Roman" w:hAnsi="Times New Roman"/>
          <w:sz w:val="28"/>
          <w:szCs w:val="28"/>
        </w:rPr>
        <w:t>ш</w:t>
      </w:r>
      <w:r w:rsidRPr="0004042A">
        <w:rPr>
          <w:rFonts w:ascii="Times New Roman" w:hAnsi="Times New Roman"/>
          <w:sz w:val="28"/>
          <w:szCs w:val="28"/>
        </w:rPr>
        <w:t xml:space="preserve">ской Республики от 2 октября 2012 года № 54 "Об Уполномоченном по правам человека в Чувашской Республике" (газета "Республика", 2012, </w:t>
      </w:r>
      <w:r>
        <w:rPr>
          <w:rFonts w:ascii="Times New Roman" w:hAnsi="Times New Roman"/>
          <w:sz w:val="28"/>
          <w:szCs w:val="28"/>
        </w:rPr>
        <w:br/>
      </w:r>
      <w:r w:rsidRPr="0004042A">
        <w:rPr>
          <w:rFonts w:ascii="Times New Roman" w:hAnsi="Times New Roman"/>
          <w:sz w:val="28"/>
          <w:szCs w:val="28"/>
        </w:rPr>
        <w:t>5 октября; Собрание законодательства Чувашской Республики, 2013, № 3, 7; 2014, № 6, 12; 2015, № 5, 12; 2016, № 2; 2017, № 4; газета "Республика", 2017, 27 декабря;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042A">
        <w:rPr>
          <w:rFonts w:ascii="Times New Roman" w:hAnsi="Times New Roman"/>
          <w:sz w:val="28"/>
          <w:szCs w:val="28"/>
        </w:rPr>
        <w:t>2019, 15 февраля; 2020, 18 марта, 30 сентября; 2021, 8 д</w:t>
      </w:r>
      <w:r w:rsidRPr="0004042A">
        <w:rPr>
          <w:rFonts w:ascii="Times New Roman" w:hAnsi="Times New Roman"/>
          <w:sz w:val="28"/>
          <w:szCs w:val="28"/>
        </w:rPr>
        <w:t>е</w:t>
      </w:r>
      <w:r w:rsidRPr="0004042A">
        <w:rPr>
          <w:rFonts w:ascii="Times New Roman" w:hAnsi="Times New Roman"/>
          <w:sz w:val="28"/>
          <w:szCs w:val="28"/>
        </w:rPr>
        <w:t>кабря) изменение, исключив из него слово ", акций".</w:t>
      </w:r>
      <w:proofErr w:type="gramEnd"/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12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42A">
        <w:rPr>
          <w:rFonts w:ascii="Times New Roman" w:hAnsi="Times New Roman"/>
          <w:sz w:val="28"/>
          <w:szCs w:val="28"/>
        </w:rPr>
        <w:t xml:space="preserve">Внести </w:t>
      </w:r>
      <w:r w:rsidR="00B906AC">
        <w:rPr>
          <w:rFonts w:ascii="Times New Roman" w:hAnsi="Times New Roman"/>
          <w:sz w:val="28"/>
          <w:szCs w:val="28"/>
        </w:rPr>
        <w:t>в абзац второй части 2 статьи 9</w:t>
      </w:r>
      <w:r w:rsidRPr="00B906AC">
        <w:rPr>
          <w:rFonts w:ascii="Times New Roman" w:hAnsi="Times New Roman"/>
          <w:sz w:val="28"/>
          <w:szCs w:val="28"/>
          <w:vertAlign w:val="superscript"/>
        </w:rPr>
        <w:t>1</w:t>
      </w:r>
      <w:r w:rsidRPr="0004042A">
        <w:rPr>
          <w:rFonts w:ascii="Times New Roman" w:hAnsi="Times New Roman"/>
          <w:sz w:val="28"/>
          <w:szCs w:val="28"/>
        </w:rPr>
        <w:t xml:space="preserve"> Закона Чувашской Респу</w:t>
      </w:r>
      <w:r w:rsidRPr="0004042A">
        <w:rPr>
          <w:rFonts w:ascii="Times New Roman" w:hAnsi="Times New Roman"/>
          <w:sz w:val="28"/>
          <w:szCs w:val="28"/>
        </w:rPr>
        <w:t>б</w:t>
      </w:r>
      <w:r w:rsidRPr="0004042A">
        <w:rPr>
          <w:rFonts w:ascii="Times New Roman" w:hAnsi="Times New Roman"/>
          <w:sz w:val="28"/>
          <w:szCs w:val="28"/>
        </w:rPr>
        <w:t>лики от 2 октября 2012 года № 55 "Об Уполномоченном по правам ребенка в Чувашской Республике" (газета "Республика", 2012, 5 октября; Собрание законодательства Чувашской Республики, 2013, № 3, 7; 2014, № 6, 12; 2015, № 5; 2016, № 2; 2017, № 5; газета "Республика", 2017, 27 декабря;</w:t>
      </w:r>
      <w:proofErr w:type="gramEnd"/>
      <w:r w:rsidRPr="000404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042A">
        <w:rPr>
          <w:rFonts w:ascii="Times New Roman" w:hAnsi="Times New Roman"/>
          <w:sz w:val="28"/>
          <w:szCs w:val="28"/>
        </w:rPr>
        <w:t>2019, 15 февраля, 15 мая; 2020, 18 марта, 2 декабря; 2021, 8 декабря) изм</w:t>
      </w:r>
      <w:r w:rsidRPr="0004042A">
        <w:rPr>
          <w:rFonts w:ascii="Times New Roman" w:hAnsi="Times New Roman"/>
          <w:sz w:val="28"/>
          <w:szCs w:val="28"/>
        </w:rPr>
        <w:t>е</w:t>
      </w:r>
      <w:r w:rsidRPr="0004042A">
        <w:rPr>
          <w:rFonts w:ascii="Times New Roman" w:hAnsi="Times New Roman"/>
          <w:sz w:val="28"/>
          <w:szCs w:val="28"/>
        </w:rPr>
        <w:t>нение, исключив из него слово ", акций".</w:t>
      </w:r>
      <w:proofErr w:type="gramEnd"/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13</w:t>
      </w: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42A">
        <w:rPr>
          <w:rFonts w:ascii="Times New Roman" w:hAnsi="Times New Roman"/>
          <w:sz w:val="28"/>
          <w:szCs w:val="28"/>
        </w:rPr>
        <w:t>Внести в абзац второй части 2 статьи 10 Закона Чувашской Респу</w:t>
      </w:r>
      <w:r w:rsidRPr="0004042A">
        <w:rPr>
          <w:rFonts w:ascii="Times New Roman" w:hAnsi="Times New Roman"/>
          <w:sz w:val="28"/>
          <w:szCs w:val="28"/>
        </w:rPr>
        <w:t>б</w:t>
      </w:r>
      <w:r w:rsidRPr="0004042A">
        <w:rPr>
          <w:rFonts w:ascii="Times New Roman" w:hAnsi="Times New Roman"/>
          <w:sz w:val="28"/>
          <w:szCs w:val="28"/>
        </w:rPr>
        <w:t>лики от 30 июля 2013 года № 57 "Об Уполномоченном по защите прав предпринимателей в Чувашской Республике" (Собрание законодательства Чувашской Республики, 2013, № 7; 2014, № 6, 12; 2015, № 5; 2016, № 2; г</w:t>
      </w:r>
      <w:r w:rsidRPr="0004042A">
        <w:rPr>
          <w:rFonts w:ascii="Times New Roman" w:hAnsi="Times New Roman"/>
          <w:sz w:val="28"/>
          <w:szCs w:val="28"/>
        </w:rPr>
        <w:t>а</w:t>
      </w:r>
      <w:r w:rsidRPr="0004042A">
        <w:rPr>
          <w:rFonts w:ascii="Times New Roman" w:hAnsi="Times New Roman"/>
          <w:sz w:val="28"/>
          <w:szCs w:val="28"/>
        </w:rPr>
        <w:t>зета "Республика", 2019, 15 февраля; 2020, 18 марта, 9 декабря; 2021, 8 д</w:t>
      </w:r>
      <w:r w:rsidRPr="0004042A">
        <w:rPr>
          <w:rFonts w:ascii="Times New Roman" w:hAnsi="Times New Roman"/>
          <w:sz w:val="28"/>
          <w:szCs w:val="28"/>
        </w:rPr>
        <w:t>е</w:t>
      </w:r>
      <w:r w:rsidRPr="0004042A">
        <w:rPr>
          <w:rFonts w:ascii="Times New Roman" w:hAnsi="Times New Roman"/>
          <w:sz w:val="28"/>
          <w:szCs w:val="28"/>
        </w:rPr>
        <w:t>кабря) изменение, исключив из него слово ", акций".</w:t>
      </w:r>
      <w:proofErr w:type="gramEnd"/>
    </w:p>
    <w:p w:rsidR="0004042A" w:rsidRPr="0004042A" w:rsidRDefault="0004042A" w:rsidP="000404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14</w:t>
      </w:r>
    </w:p>
    <w:p w:rsidR="0004042A" w:rsidRPr="0004042A" w:rsidRDefault="0004042A" w:rsidP="00F77462">
      <w:pPr>
        <w:widowControl w:val="0"/>
        <w:spacing w:after="0" w:line="305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04042A">
        <w:rPr>
          <w:rFonts w:ascii="Times New Roman" w:hAnsi="Times New Roman"/>
          <w:spacing w:val="-4"/>
          <w:sz w:val="28"/>
          <w:szCs w:val="28"/>
        </w:rPr>
        <w:t>Внести в часть 5 статьи 2 Закона Чувашской Республики от 29 августа 2017 года № 46 "Об отдельных вопросах реализации законодательства в сф</w:t>
      </w:r>
      <w:r w:rsidRPr="0004042A">
        <w:rPr>
          <w:rFonts w:ascii="Times New Roman" w:hAnsi="Times New Roman"/>
          <w:spacing w:val="-4"/>
          <w:sz w:val="28"/>
          <w:szCs w:val="28"/>
        </w:rPr>
        <w:t>е</w:t>
      </w:r>
      <w:r w:rsidRPr="0004042A">
        <w:rPr>
          <w:rFonts w:ascii="Times New Roman" w:hAnsi="Times New Roman"/>
          <w:spacing w:val="-4"/>
          <w:sz w:val="28"/>
          <w:szCs w:val="28"/>
        </w:rPr>
        <w:t xml:space="preserve">ре противодействия коррупции гражданами, претендующими на замещение муниципальной должности, должности главы местной администрации по </w:t>
      </w:r>
      <w:r w:rsidRPr="0004042A">
        <w:rPr>
          <w:rFonts w:ascii="Times New Roman" w:hAnsi="Times New Roman"/>
          <w:spacing w:val="-4"/>
          <w:sz w:val="28"/>
          <w:szCs w:val="28"/>
        </w:rPr>
        <w:lastRenderedPageBreak/>
        <w:t>контракту, и лицами, замещающими указанные должности" (Собрание зак</w:t>
      </w:r>
      <w:r w:rsidRPr="0004042A">
        <w:rPr>
          <w:rFonts w:ascii="Times New Roman" w:hAnsi="Times New Roman"/>
          <w:spacing w:val="-4"/>
          <w:sz w:val="28"/>
          <w:szCs w:val="28"/>
        </w:rPr>
        <w:t>о</w:t>
      </w:r>
      <w:r w:rsidRPr="0004042A">
        <w:rPr>
          <w:rFonts w:ascii="Times New Roman" w:hAnsi="Times New Roman"/>
          <w:spacing w:val="-4"/>
          <w:sz w:val="28"/>
          <w:szCs w:val="28"/>
        </w:rPr>
        <w:t xml:space="preserve">нодательства Чувашской Республики, 2017, № 9; газета "Республика", 2019,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04042A">
        <w:rPr>
          <w:rFonts w:ascii="Times New Roman" w:hAnsi="Times New Roman"/>
          <w:spacing w:val="-4"/>
          <w:sz w:val="28"/>
          <w:szCs w:val="28"/>
        </w:rPr>
        <w:t>5 июня, 27 ноября;</w:t>
      </w:r>
      <w:proofErr w:type="gramEnd"/>
      <w:r w:rsidRPr="0004042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04042A">
        <w:rPr>
          <w:rFonts w:ascii="Times New Roman" w:hAnsi="Times New Roman"/>
          <w:spacing w:val="-4"/>
          <w:sz w:val="28"/>
          <w:szCs w:val="28"/>
        </w:rPr>
        <w:t>2020, 17 июня, 17 декабря; 2021, 1 июля) изменение, и</w:t>
      </w:r>
      <w:r w:rsidRPr="0004042A">
        <w:rPr>
          <w:rFonts w:ascii="Times New Roman" w:hAnsi="Times New Roman"/>
          <w:spacing w:val="-4"/>
          <w:sz w:val="28"/>
          <w:szCs w:val="28"/>
        </w:rPr>
        <w:t>с</w:t>
      </w:r>
      <w:r w:rsidRPr="0004042A">
        <w:rPr>
          <w:rFonts w:ascii="Times New Roman" w:hAnsi="Times New Roman"/>
          <w:spacing w:val="-4"/>
          <w:sz w:val="28"/>
          <w:szCs w:val="28"/>
        </w:rPr>
        <w:t>ключив из не</w:t>
      </w:r>
      <w:r w:rsidR="00B906AC">
        <w:rPr>
          <w:rFonts w:ascii="Times New Roman" w:hAnsi="Times New Roman"/>
          <w:spacing w:val="-4"/>
          <w:sz w:val="28"/>
          <w:szCs w:val="28"/>
        </w:rPr>
        <w:t>е</w:t>
      </w:r>
      <w:r w:rsidRPr="0004042A">
        <w:rPr>
          <w:rFonts w:ascii="Times New Roman" w:hAnsi="Times New Roman"/>
          <w:spacing w:val="-4"/>
          <w:sz w:val="28"/>
          <w:szCs w:val="28"/>
        </w:rPr>
        <w:t xml:space="preserve"> слово ", акций".</w:t>
      </w:r>
      <w:proofErr w:type="gramEnd"/>
    </w:p>
    <w:p w:rsidR="0004042A" w:rsidRPr="0004042A" w:rsidRDefault="0004042A" w:rsidP="00F77462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042A">
        <w:rPr>
          <w:rFonts w:ascii="Times New Roman" w:hAnsi="Times New Roman"/>
          <w:b/>
          <w:sz w:val="28"/>
          <w:szCs w:val="28"/>
        </w:rPr>
        <w:t>Статья 15</w:t>
      </w:r>
    </w:p>
    <w:p w:rsidR="0004042A" w:rsidRPr="0004042A" w:rsidRDefault="0004042A" w:rsidP="00F77462">
      <w:pPr>
        <w:widowControl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pacing w:val="-6"/>
          <w:sz w:val="28"/>
          <w:szCs w:val="28"/>
        </w:rPr>
        <w:t>Внести в статью 7 Закона Чувашской Республики от 25 октября 2018 г</w:t>
      </w:r>
      <w:r w:rsidRPr="0004042A">
        <w:rPr>
          <w:rFonts w:ascii="Times New Roman" w:hAnsi="Times New Roman"/>
          <w:spacing w:val="-6"/>
          <w:sz w:val="28"/>
          <w:szCs w:val="28"/>
        </w:rPr>
        <w:t>о</w:t>
      </w:r>
      <w:r w:rsidRPr="0004042A">
        <w:rPr>
          <w:rFonts w:ascii="Times New Roman" w:hAnsi="Times New Roman"/>
          <w:spacing w:val="-6"/>
          <w:sz w:val="28"/>
          <w:szCs w:val="28"/>
        </w:rPr>
        <w:t>да</w:t>
      </w:r>
      <w:r w:rsidRPr="0004042A">
        <w:rPr>
          <w:rFonts w:ascii="Times New Roman" w:hAnsi="Times New Roman"/>
          <w:sz w:val="28"/>
          <w:szCs w:val="28"/>
        </w:rPr>
        <w:t xml:space="preserve"> № 76 "О статусе лиц, замещающих государственные должности Чува</w:t>
      </w:r>
      <w:r w:rsidRPr="0004042A">
        <w:rPr>
          <w:rFonts w:ascii="Times New Roman" w:hAnsi="Times New Roman"/>
          <w:sz w:val="28"/>
          <w:szCs w:val="28"/>
        </w:rPr>
        <w:t>ш</w:t>
      </w:r>
      <w:r w:rsidRPr="0004042A">
        <w:rPr>
          <w:rFonts w:ascii="Times New Roman" w:hAnsi="Times New Roman"/>
          <w:sz w:val="28"/>
          <w:szCs w:val="28"/>
        </w:rPr>
        <w:t>ской Республики" (газета "Республика", 2018, 31 октября; 2020, 17 декабря; 2021, 29 декабря) следующие изменения:</w:t>
      </w:r>
    </w:p>
    <w:p w:rsidR="0004042A" w:rsidRPr="0004042A" w:rsidRDefault="0004042A" w:rsidP="00F77462">
      <w:pPr>
        <w:widowControl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1) в абзаце втором части 2 слово ", акций" исключить;</w:t>
      </w:r>
    </w:p>
    <w:p w:rsidR="0004042A" w:rsidRPr="0004042A" w:rsidRDefault="0004042A" w:rsidP="00F77462">
      <w:pPr>
        <w:widowControl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2) в абзаце втором части 3 слово ", акций" исключить;</w:t>
      </w:r>
    </w:p>
    <w:p w:rsidR="0004042A" w:rsidRPr="0004042A" w:rsidRDefault="0004042A" w:rsidP="00F77462">
      <w:pPr>
        <w:widowControl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42A">
        <w:rPr>
          <w:rFonts w:ascii="Times New Roman" w:hAnsi="Times New Roman"/>
          <w:sz w:val="28"/>
          <w:szCs w:val="28"/>
        </w:rPr>
        <w:t>3) в абзаце втором части 4 слово ", акций" исключить.</w:t>
      </w:r>
    </w:p>
    <w:p w:rsidR="0004042A" w:rsidRPr="0004042A" w:rsidRDefault="0004042A" w:rsidP="00F77462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42A" w:rsidRPr="0004042A" w:rsidRDefault="0004042A" w:rsidP="0004042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04042A">
        <w:rPr>
          <w:rFonts w:ascii="Times New Roman" w:hAnsi="Times New Roman"/>
          <w:b/>
          <w:bCs/>
          <w:sz w:val="28"/>
          <w:szCs w:val="28"/>
        </w:rPr>
        <w:t>Статья 16</w:t>
      </w:r>
    </w:p>
    <w:p w:rsidR="0004042A" w:rsidRPr="0004042A" w:rsidRDefault="0004042A" w:rsidP="00F77462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04042A">
        <w:rPr>
          <w:rFonts w:ascii="Times New Roman" w:hAnsi="Times New Roman"/>
          <w:bCs/>
          <w:sz w:val="28"/>
          <w:szCs w:val="28"/>
        </w:rPr>
        <w:t>1. Настоящий Закон вступает в силу по истечении десяти дней после дня его официального опубликования.</w:t>
      </w:r>
    </w:p>
    <w:p w:rsidR="00F821CA" w:rsidRPr="00C937AD" w:rsidRDefault="0004042A" w:rsidP="00F77462">
      <w:pPr>
        <w:pStyle w:val="ConsPlusTitle"/>
        <w:spacing w:line="305" w:lineRule="auto"/>
        <w:ind w:firstLine="709"/>
        <w:jc w:val="both"/>
        <w:outlineLvl w:val="0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2. </w:t>
      </w:r>
      <w:proofErr w:type="gramStart"/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Пол</w:t>
      </w:r>
      <w:r w:rsidR="00B906AC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ожения абзаца третьего пункта 4</w:t>
      </w:r>
      <w:r w:rsidRPr="00B906AC">
        <w:rPr>
          <w:rFonts w:ascii="Times New Roman" w:hAnsi="Times New Roman" w:cs="Times New Roman"/>
          <w:b w:val="0"/>
          <w:bCs w:val="0"/>
          <w:spacing w:val="-4"/>
          <w:sz w:val="28"/>
          <w:szCs w:val="28"/>
          <w:vertAlign w:val="superscript"/>
        </w:rPr>
        <w:t>1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r w:rsidRPr="00C937AD">
        <w:rPr>
          <w:rFonts w:ascii="Times New Roman" w:hAnsi="Times New Roman" w:cs="Times New Roman"/>
          <w:b w:val="0"/>
          <w:bCs w:val="0"/>
          <w:color w:val="000000"/>
          <w:spacing w:val="-4"/>
          <w:sz w:val="28"/>
          <w:szCs w:val="28"/>
        </w:rPr>
        <w:t>статьи 20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Закона Чувашской Республики от 25 ноября 2003 года № 41 "О выборах в органы местного </w:t>
      </w:r>
      <w:r w:rsid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br/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самоуправления в Чувашской Республике" (в редакции настоящего З</w:t>
      </w:r>
      <w:r w:rsidR="00B906AC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акона), абзаца третьего части 4</w:t>
      </w:r>
      <w:r w:rsidRPr="00B906AC">
        <w:rPr>
          <w:rFonts w:ascii="Times New Roman" w:hAnsi="Times New Roman" w:cs="Times New Roman"/>
          <w:b w:val="0"/>
          <w:bCs w:val="0"/>
          <w:spacing w:val="-4"/>
          <w:sz w:val="28"/>
          <w:szCs w:val="28"/>
          <w:vertAlign w:val="superscript"/>
        </w:rPr>
        <w:t>1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статьи 28, подпункта "б" пункта 3 части 3, пункта 3 части 11 статьи 31 Закона Чувашской Республики от 30 марта 2006 года № 9 "О выборах депутатов Государственного</w:t>
      </w:r>
      <w:proofErr w:type="gramEnd"/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gramStart"/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Совета Чувашской Республики" </w:t>
      </w:r>
      <w:r w:rsid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br/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(в редакции настоящего З</w:t>
      </w:r>
      <w:r w:rsidR="00B906AC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акона), абзаца третьего части 3</w:t>
      </w:r>
      <w:r w:rsidRPr="00B906AC">
        <w:rPr>
          <w:rFonts w:ascii="Times New Roman" w:hAnsi="Times New Roman" w:cs="Times New Roman"/>
          <w:b w:val="0"/>
          <w:bCs w:val="0"/>
          <w:spacing w:val="-4"/>
          <w:sz w:val="28"/>
          <w:szCs w:val="28"/>
          <w:vertAlign w:val="superscript"/>
        </w:rPr>
        <w:t>1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статьи 27 Закона Чувашской Республики от 5 июня 2012 года № 38 "О выборах Главы Чува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ш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ской Республики" (в редакции настоящего Закона) применяются к правоо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ношениям, возникшим в связи с проведением выборов, назначенных после дня вступления в силу Федерального закона от 1 апреля 2022 года № 90-ФЗ "О внесении изменений в отдельные законодательные</w:t>
      </w:r>
      <w:proofErr w:type="gramEnd"/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акты Российской Ф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е</w:t>
      </w:r>
      <w:r w:rsidRPr="00C937AD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дерации".</w:t>
      </w:r>
    </w:p>
    <w:p w:rsidR="00FB0A5D" w:rsidRPr="00FB0A5D" w:rsidRDefault="00FB0A5D" w:rsidP="00FB0A5D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B0A5D" w:rsidRPr="00FB0A5D" w:rsidTr="00FB0A5D">
        <w:tc>
          <w:tcPr>
            <w:tcW w:w="1661" w:type="pct"/>
          </w:tcPr>
          <w:p w:rsidR="00FB0A5D" w:rsidRPr="00FB0A5D" w:rsidRDefault="00FB0A5D" w:rsidP="00FB0A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0A5D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FB0A5D" w:rsidRPr="00FB0A5D" w:rsidRDefault="00FB0A5D" w:rsidP="00FB0A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0A5D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B0A5D" w:rsidRPr="00FB0A5D" w:rsidRDefault="00FB0A5D" w:rsidP="00FB0A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B0A5D" w:rsidRPr="00FB0A5D" w:rsidRDefault="00FB0A5D" w:rsidP="00FB0A5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0A5D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FB0A5D" w:rsidRPr="00FB0A5D" w:rsidRDefault="00FB0A5D" w:rsidP="00F77462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FB0A5D" w:rsidRDefault="00FB0A5D" w:rsidP="00F77462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FB0A5D">
        <w:rPr>
          <w:rFonts w:ascii="Times New Roman" w:hAnsi="Times New Roman"/>
          <w:sz w:val="28"/>
          <w:szCs w:val="28"/>
        </w:rPr>
        <w:t>г. Чебоксары</w:t>
      </w:r>
    </w:p>
    <w:p w:rsidR="00F77462" w:rsidRPr="004B2437" w:rsidRDefault="00F77462" w:rsidP="00F77462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4B243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4B2437">
        <w:rPr>
          <w:rFonts w:ascii="Times New Roman" w:hAnsi="Times New Roman"/>
          <w:sz w:val="28"/>
          <w:szCs w:val="28"/>
        </w:rPr>
        <w:t xml:space="preserve"> 2022 года</w:t>
      </w:r>
    </w:p>
    <w:p w:rsidR="00F77462" w:rsidRPr="00F77462" w:rsidRDefault="00F77462" w:rsidP="00F77462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42</w:t>
      </w:r>
      <w:bookmarkStart w:id="0" w:name="_GoBack"/>
      <w:bookmarkEnd w:id="0"/>
    </w:p>
    <w:sectPr w:rsidR="00F77462" w:rsidRPr="00F77462" w:rsidSect="0004042A">
      <w:headerReference w:type="default" r:id="rId8"/>
      <w:pgSz w:w="11906" w:h="16838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42A" w:rsidRDefault="0004042A">
      <w:pPr>
        <w:spacing w:after="0" w:line="240" w:lineRule="auto"/>
      </w:pPr>
      <w:r>
        <w:separator/>
      </w:r>
    </w:p>
  </w:endnote>
  <w:endnote w:type="continuationSeparator" w:id="0">
    <w:p w:rsidR="0004042A" w:rsidRDefault="00040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42A" w:rsidRDefault="0004042A">
      <w:pPr>
        <w:spacing w:after="0" w:line="240" w:lineRule="auto"/>
      </w:pPr>
      <w:r>
        <w:separator/>
      </w:r>
    </w:p>
  </w:footnote>
  <w:footnote w:type="continuationSeparator" w:id="0">
    <w:p w:rsidR="0004042A" w:rsidRDefault="00040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107510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4042A" w:rsidRPr="00FB0A5D" w:rsidRDefault="0004042A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FB0A5D">
          <w:rPr>
            <w:rFonts w:ascii="Times New Roman" w:hAnsi="Times New Roman"/>
            <w:sz w:val="24"/>
            <w:szCs w:val="24"/>
          </w:rPr>
          <w:fldChar w:fldCharType="begin"/>
        </w:r>
        <w:r w:rsidRPr="00FB0A5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0A5D">
          <w:rPr>
            <w:rFonts w:ascii="Times New Roman" w:hAnsi="Times New Roman"/>
            <w:sz w:val="24"/>
            <w:szCs w:val="24"/>
          </w:rPr>
          <w:fldChar w:fldCharType="separate"/>
        </w:r>
        <w:r w:rsidR="00F77462">
          <w:rPr>
            <w:rFonts w:ascii="Times New Roman" w:hAnsi="Times New Roman"/>
            <w:noProof/>
            <w:sz w:val="24"/>
            <w:szCs w:val="24"/>
          </w:rPr>
          <w:t>6</w:t>
        </w:r>
        <w:r w:rsidRPr="00FB0A5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3E8"/>
    <w:rsid w:val="0004042A"/>
    <w:rsid w:val="00101B2D"/>
    <w:rsid w:val="00222DC9"/>
    <w:rsid w:val="00250108"/>
    <w:rsid w:val="0026746B"/>
    <w:rsid w:val="002A0702"/>
    <w:rsid w:val="003E6222"/>
    <w:rsid w:val="00436B5D"/>
    <w:rsid w:val="004F2FB7"/>
    <w:rsid w:val="00562D3B"/>
    <w:rsid w:val="005847C4"/>
    <w:rsid w:val="005A21E5"/>
    <w:rsid w:val="006B5750"/>
    <w:rsid w:val="006D67EB"/>
    <w:rsid w:val="007A7675"/>
    <w:rsid w:val="00894046"/>
    <w:rsid w:val="009D75CE"/>
    <w:rsid w:val="00A135A4"/>
    <w:rsid w:val="00AB43E8"/>
    <w:rsid w:val="00B3608F"/>
    <w:rsid w:val="00B906AC"/>
    <w:rsid w:val="00C1675E"/>
    <w:rsid w:val="00C273E3"/>
    <w:rsid w:val="00C32458"/>
    <w:rsid w:val="00C9222F"/>
    <w:rsid w:val="00C937AD"/>
    <w:rsid w:val="00DE1C1C"/>
    <w:rsid w:val="00ED2B58"/>
    <w:rsid w:val="00F77462"/>
    <w:rsid w:val="00F821CA"/>
    <w:rsid w:val="00FB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B43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3E8"/>
  </w:style>
  <w:style w:type="paragraph" w:styleId="a5">
    <w:name w:val="footer"/>
    <w:basedOn w:val="a"/>
    <w:link w:val="a6"/>
    <w:uiPriority w:val="99"/>
    <w:unhideWhenUsed/>
    <w:rsid w:val="00AB43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43E8"/>
  </w:style>
  <w:style w:type="paragraph" w:styleId="a7">
    <w:name w:val="Balloon Text"/>
    <w:basedOn w:val="a"/>
    <w:link w:val="a8"/>
    <w:uiPriority w:val="99"/>
    <w:semiHidden/>
    <w:unhideWhenUsed/>
    <w:rsid w:val="00222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22D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B43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3E8"/>
  </w:style>
  <w:style w:type="paragraph" w:styleId="a5">
    <w:name w:val="footer"/>
    <w:basedOn w:val="a"/>
    <w:link w:val="a6"/>
    <w:uiPriority w:val="99"/>
    <w:unhideWhenUsed/>
    <w:rsid w:val="00AB43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43E8"/>
  </w:style>
  <w:style w:type="paragraph" w:styleId="a7">
    <w:name w:val="Balloon Text"/>
    <w:basedOn w:val="a"/>
    <w:link w:val="a8"/>
    <w:uiPriority w:val="99"/>
    <w:semiHidden/>
    <w:unhideWhenUsed/>
    <w:rsid w:val="00222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22D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8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1706</Words>
  <Characters>8843</Characters>
  <Application>Microsoft Office Word</Application>
  <DocSecurity>0</DocSecurity>
  <Lines>73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ЧР от 04.12.2021 N 89"О внесении изменений в отдельные законодательные акты Чувашской Республики"(принят ГС ЧР 25.11.2021)</vt:lpstr>
    </vt:vector>
  </TitlesOfParts>
  <Company>КонсультантПлюс Версия 4021.00.20</Company>
  <LinksUpToDate>false</LinksUpToDate>
  <CharactersWithSpaces>10528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04.12.2021 N 89"О внесении изменений в отдельные законодательные акты Чувашской Республики"(принят ГС ЧР 25.11.2021)</dc:title>
  <dc:creator>Лаврентьев Денис Геннадьевич</dc:creator>
  <cp:lastModifiedBy>Веклич</cp:lastModifiedBy>
  <cp:revision>6</cp:revision>
  <cp:lastPrinted>2022-04-02T11:08:00Z</cp:lastPrinted>
  <dcterms:created xsi:type="dcterms:W3CDTF">2022-04-07T10:33:00Z</dcterms:created>
  <dcterms:modified xsi:type="dcterms:W3CDTF">2022-04-27T14:50:00Z</dcterms:modified>
</cp:coreProperties>
</file>