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ED4" w:rsidRDefault="00CA7ED4" w:rsidP="00CA7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ED4" w:rsidRDefault="00CA7ED4" w:rsidP="00CA7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ED4" w:rsidRDefault="00CA7ED4" w:rsidP="00CA7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ED4" w:rsidRDefault="00CA7ED4" w:rsidP="00CA7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ED4" w:rsidRDefault="00CA7ED4" w:rsidP="00CA7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ED4" w:rsidRDefault="00CA7ED4" w:rsidP="00CA7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ED4" w:rsidRDefault="00CA7ED4" w:rsidP="00CA7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ED4" w:rsidRDefault="00CA7ED4" w:rsidP="00CA7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ED4" w:rsidRDefault="00CA7ED4" w:rsidP="00CA7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ED4" w:rsidRDefault="00CA7ED4" w:rsidP="00CA7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ED4" w:rsidRPr="008B09DD" w:rsidRDefault="00CA7ED4" w:rsidP="00CA7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ED4" w:rsidRPr="008B09DD" w:rsidRDefault="00CA7ED4" w:rsidP="00CA7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9DD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CA7ED4" w:rsidRPr="008B09DD" w:rsidRDefault="00CA7ED4" w:rsidP="00CA7ED4">
      <w:pPr>
        <w:ind w:firstLine="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B09DD">
        <w:rPr>
          <w:rFonts w:ascii="Times New Roman" w:hAnsi="Times New Roman" w:cs="Times New Roman"/>
          <w:b/>
          <w:sz w:val="28"/>
          <w:szCs w:val="28"/>
        </w:rPr>
        <w:t xml:space="preserve">о ходе реализации </w:t>
      </w:r>
      <w:r w:rsidRPr="008B09DD">
        <w:rPr>
          <w:rFonts w:ascii="Times New Roman" w:hAnsi="Times New Roman" w:cs="Times New Roman"/>
          <w:b/>
          <w:spacing w:val="-2"/>
          <w:sz w:val="28"/>
          <w:szCs w:val="28"/>
        </w:rPr>
        <w:t>муниципальной программы Ибресинского района Чувашской Республики</w:t>
      </w:r>
    </w:p>
    <w:p w:rsidR="00CA7ED4" w:rsidRPr="008B09DD" w:rsidRDefault="00CA0A85" w:rsidP="00CA7ED4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CA0A85">
        <w:rPr>
          <w:rFonts w:ascii="Times New Roman" w:hAnsi="Times New Roman" w:cs="Times New Roman"/>
          <w:b/>
          <w:spacing w:val="-2"/>
          <w:sz w:val="28"/>
          <w:szCs w:val="28"/>
        </w:rPr>
        <w:t>«Повышение безопасности жизнедеятельности населения и территорий Ибресинского района Чувашской Республики</w:t>
      </w:r>
      <w:r w:rsidR="00D10D91">
        <w:rPr>
          <w:rFonts w:ascii="Times New Roman" w:hAnsi="Times New Roman" w:cs="Times New Roman"/>
          <w:b/>
          <w:spacing w:val="-2"/>
          <w:sz w:val="28"/>
          <w:szCs w:val="28"/>
        </w:rPr>
        <w:t>»</w:t>
      </w:r>
    </w:p>
    <w:p w:rsidR="00CA7ED4" w:rsidRPr="00853BA7" w:rsidRDefault="00CA7ED4" w:rsidP="00CA7ED4">
      <w:pPr>
        <w:jc w:val="center"/>
        <w:rPr>
          <w:rFonts w:ascii="Times New Roman" w:hAnsi="Times New Roman" w:cs="Times New Roman"/>
          <w:b/>
          <w:spacing w:val="-2"/>
          <w:sz w:val="36"/>
          <w:szCs w:val="36"/>
        </w:rPr>
      </w:pPr>
      <w:r w:rsidRPr="00853BA7">
        <w:rPr>
          <w:rFonts w:ascii="Times New Roman" w:hAnsi="Times New Roman" w:cs="Times New Roman"/>
          <w:b/>
          <w:spacing w:val="-2"/>
          <w:sz w:val="36"/>
          <w:szCs w:val="36"/>
        </w:rPr>
        <w:t>за 2021 год</w:t>
      </w:r>
    </w:p>
    <w:p w:rsidR="00CA7ED4" w:rsidRPr="008B09DD" w:rsidRDefault="00CA7ED4" w:rsidP="00CA7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ED4" w:rsidRPr="008B09DD" w:rsidRDefault="00CA7ED4" w:rsidP="00CA7E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7ED4" w:rsidRPr="008B09DD" w:rsidRDefault="00CA7ED4" w:rsidP="00CA7E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7ED4" w:rsidRPr="008B09DD" w:rsidRDefault="00CA7ED4" w:rsidP="00CA7ED4">
      <w:pPr>
        <w:ind w:firstLine="0"/>
        <w:jc w:val="right"/>
        <w:rPr>
          <w:rFonts w:ascii="Times New Roman" w:hAnsi="Times New Roman" w:cs="Times New Roman"/>
        </w:rPr>
      </w:pPr>
      <w:r w:rsidRPr="008B09DD">
        <w:rPr>
          <w:rFonts w:ascii="Times New Roman" w:hAnsi="Times New Roman" w:cs="Times New Roman"/>
        </w:rPr>
        <w:t>Ответственный исполнитель:</w:t>
      </w:r>
    </w:p>
    <w:p w:rsidR="00CA0A85" w:rsidRDefault="00CA0A85" w:rsidP="00CA7ED4">
      <w:pPr>
        <w:ind w:firstLine="0"/>
        <w:jc w:val="right"/>
        <w:rPr>
          <w:rFonts w:ascii="Times New Roman" w:hAnsi="Times New Roman" w:cs="Times New Roman"/>
        </w:rPr>
      </w:pPr>
      <w:r w:rsidRPr="00CA0A85">
        <w:rPr>
          <w:rFonts w:ascii="Times New Roman" w:hAnsi="Times New Roman" w:cs="Times New Roman"/>
        </w:rPr>
        <w:t>Сектор специальных программ</w:t>
      </w:r>
      <w:r>
        <w:rPr>
          <w:rFonts w:ascii="Times New Roman" w:hAnsi="Times New Roman" w:cs="Times New Roman"/>
        </w:rPr>
        <w:t xml:space="preserve"> </w:t>
      </w:r>
    </w:p>
    <w:p w:rsidR="00CA7ED4" w:rsidRPr="008B09DD" w:rsidRDefault="00CA7ED4" w:rsidP="00CA7ED4">
      <w:pPr>
        <w:ind w:firstLine="0"/>
        <w:jc w:val="right"/>
        <w:rPr>
          <w:rFonts w:ascii="Times New Roman" w:hAnsi="Times New Roman" w:cs="Times New Roman"/>
        </w:rPr>
      </w:pPr>
      <w:r w:rsidRPr="008B09DD">
        <w:rPr>
          <w:rFonts w:ascii="Times New Roman" w:hAnsi="Times New Roman" w:cs="Times New Roman"/>
        </w:rPr>
        <w:t>администрации Ибресинского района</w:t>
      </w:r>
    </w:p>
    <w:p w:rsidR="00CA7ED4" w:rsidRPr="008B09DD" w:rsidRDefault="00CA7ED4" w:rsidP="00CA7ED4">
      <w:pPr>
        <w:ind w:firstLine="0"/>
        <w:jc w:val="right"/>
        <w:rPr>
          <w:rFonts w:ascii="Times New Roman" w:hAnsi="Times New Roman" w:cs="Times New Roman"/>
        </w:rPr>
      </w:pPr>
    </w:p>
    <w:p w:rsidR="00CA0A85" w:rsidRDefault="00CA0A85" w:rsidP="00CA7ED4">
      <w:pPr>
        <w:ind w:firstLine="0"/>
        <w:contextualSpacing/>
        <w:jc w:val="right"/>
        <w:rPr>
          <w:rFonts w:ascii="Times New Roman" w:hAnsi="Times New Roman" w:cs="Times New Roman"/>
        </w:rPr>
      </w:pPr>
      <w:r w:rsidRPr="00CA0A85">
        <w:rPr>
          <w:rFonts w:ascii="Times New Roman" w:hAnsi="Times New Roman" w:cs="Times New Roman"/>
        </w:rPr>
        <w:t>Заведующий сектором</w:t>
      </w:r>
    </w:p>
    <w:p w:rsidR="00CA7ED4" w:rsidRPr="00853BA7" w:rsidRDefault="00CA7ED4" w:rsidP="00CA7ED4">
      <w:pPr>
        <w:ind w:firstLine="0"/>
        <w:contextualSpacing/>
        <w:jc w:val="right"/>
        <w:rPr>
          <w:rFonts w:ascii="Times New Roman" w:hAnsi="Times New Roman" w:cs="Times New Roman"/>
        </w:rPr>
      </w:pPr>
      <w:r w:rsidRPr="00853BA7">
        <w:rPr>
          <w:rFonts w:ascii="Times New Roman" w:hAnsi="Times New Roman" w:cs="Times New Roman"/>
        </w:rPr>
        <w:t>администрации Ибресинского района</w:t>
      </w:r>
    </w:p>
    <w:p w:rsidR="00CA0A85" w:rsidRDefault="00CA0A85" w:rsidP="00CA7ED4">
      <w:pPr>
        <w:ind w:firstLine="0"/>
        <w:contextualSpacing/>
        <w:jc w:val="right"/>
        <w:rPr>
          <w:rFonts w:ascii="Times New Roman" w:hAnsi="Times New Roman" w:cs="Times New Roman"/>
        </w:rPr>
      </w:pPr>
      <w:r w:rsidRPr="00CA0A85">
        <w:rPr>
          <w:rFonts w:ascii="Times New Roman" w:hAnsi="Times New Roman" w:cs="Times New Roman"/>
        </w:rPr>
        <w:t>Захаров Александр Леонидович</w:t>
      </w:r>
    </w:p>
    <w:p w:rsidR="00CA7ED4" w:rsidRPr="008B09DD" w:rsidRDefault="00CA0A85" w:rsidP="00CA7ED4">
      <w:pPr>
        <w:ind w:firstLine="0"/>
        <w:contextualSpacing/>
        <w:jc w:val="right"/>
        <w:rPr>
          <w:rFonts w:ascii="Times New Roman" w:hAnsi="Times New Roman" w:cs="Times New Roman"/>
        </w:rPr>
      </w:pPr>
      <w:r w:rsidRPr="00CA0A85">
        <w:rPr>
          <w:rFonts w:ascii="Times New Roman" w:hAnsi="Times New Roman" w:cs="Times New Roman"/>
        </w:rPr>
        <w:t>8(83538) 2-12-50, 2-12-28</w:t>
      </w:r>
      <w:r w:rsidR="00CA7ED4" w:rsidRPr="008B09DD">
        <w:rPr>
          <w:rFonts w:ascii="Times New Roman" w:hAnsi="Times New Roman" w:cs="Times New Roman"/>
        </w:rPr>
        <w:t>,</w:t>
      </w:r>
    </w:p>
    <w:p w:rsidR="00CA7ED4" w:rsidRPr="008B09DD" w:rsidRDefault="00CA7ED4" w:rsidP="00CA7ED4">
      <w:pPr>
        <w:ind w:firstLine="0"/>
        <w:contextualSpacing/>
        <w:jc w:val="right"/>
        <w:rPr>
          <w:rFonts w:ascii="Times New Roman" w:hAnsi="Times New Roman" w:cs="Times New Roman"/>
        </w:rPr>
      </w:pPr>
      <w:r w:rsidRPr="008B09DD">
        <w:rPr>
          <w:rFonts w:ascii="Times New Roman" w:hAnsi="Times New Roman" w:cs="Times New Roman"/>
        </w:rPr>
        <w:t>эл. почта:</w:t>
      </w:r>
      <w:r w:rsidR="00CA0A85" w:rsidRPr="00CA0A85">
        <w:t xml:space="preserve"> </w:t>
      </w:r>
      <w:proofErr w:type="spellStart"/>
      <w:r w:rsidR="00CA0A85" w:rsidRPr="00CA0A85">
        <w:rPr>
          <w:rFonts w:ascii="Times New Roman" w:hAnsi="Times New Roman" w:cs="Times New Roman"/>
          <w:lang w:val="en-US"/>
        </w:rPr>
        <w:t>ibrgochs</w:t>
      </w:r>
      <w:proofErr w:type="spellEnd"/>
      <w:r w:rsidR="00CA0A85" w:rsidRPr="00CA0A85">
        <w:rPr>
          <w:rFonts w:ascii="Times New Roman" w:hAnsi="Times New Roman" w:cs="Times New Roman"/>
        </w:rPr>
        <w:t>@</w:t>
      </w:r>
      <w:r w:rsidR="00CA0A85" w:rsidRPr="00CA0A85">
        <w:rPr>
          <w:rFonts w:ascii="Times New Roman" w:hAnsi="Times New Roman" w:cs="Times New Roman"/>
          <w:lang w:val="en-US"/>
        </w:rPr>
        <w:t>cap</w:t>
      </w:r>
      <w:r w:rsidR="00CA0A85" w:rsidRPr="00CA0A85">
        <w:rPr>
          <w:rFonts w:ascii="Times New Roman" w:hAnsi="Times New Roman" w:cs="Times New Roman"/>
        </w:rPr>
        <w:t>.</w:t>
      </w:r>
      <w:proofErr w:type="spellStart"/>
      <w:r w:rsidR="00CA0A85" w:rsidRPr="00CA0A85">
        <w:rPr>
          <w:rFonts w:ascii="Times New Roman" w:hAnsi="Times New Roman" w:cs="Times New Roman"/>
          <w:lang w:val="en-US"/>
        </w:rPr>
        <w:t>ru</w:t>
      </w:r>
      <w:proofErr w:type="spellEnd"/>
    </w:p>
    <w:p w:rsidR="00CA7ED4" w:rsidRPr="008B09DD" w:rsidRDefault="00CA7ED4" w:rsidP="00CA7ED4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7ED4" w:rsidRPr="008B09DD" w:rsidRDefault="00CA7ED4" w:rsidP="00CA7ED4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7ED4" w:rsidRPr="008B09DD" w:rsidRDefault="00CA7ED4" w:rsidP="00CA7ED4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7ED4" w:rsidRPr="008B09DD" w:rsidRDefault="00CA7ED4" w:rsidP="00CA7ED4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CA7ED4" w:rsidRPr="008B09DD" w:rsidRDefault="00CA7ED4" w:rsidP="00CA7ED4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CA7ED4" w:rsidRPr="008B09DD" w:rsidRDefault="00CA7ED4" w:rsidP="00CA7ED4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CA7ED4" w:rsidRPr="008B09DD" w:rsidRDefault="00CA7ED4" w:rsidP="00CA7ED4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CA7ED4" w:rsidRPr="008B09DD" w:rsidRDefault="00CA7ED4" w:rsidP="00CA7ED4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CA7ED4" w:rsidRPr="008B09DD" w:rsidRDefault="00CA7ED4" w:rsidP="00CA7ED4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CA7ED4" w:rsidRPr="008B09DD" w:rsidRDefault="00CA7ED4" w:rsidP="00CA7ED4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CA0A85" w:rsidRPr="00CA0A85" w:rsidRDefault="00CA0A85" w:rsidP="00CA0A85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A0A85">
        <w:rPr>
          <w:rFonts w:ascii="Times New Roman" w:hAnsi="Times New Roman" w:cs="Times New Roman"/>
          <w:sz w:val="28"/>
          <w:szCs w:val="28"/>
        </w:rPr>
        <w:t>Заведующий сектором</w:t>
      </w:r>
    </w:p>
    <w:p w:rsidR="00CA7ED4" w:rsidRPr="008B09DD" w:rsidRDefault="00CA0A85" w:rsidP="00CA0A85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  <w:sectPr w:rsidR="00CA7ED4" w:rsidRPr="008B09DD" w:rsidSect="00FC7E88">
          <w:pgSz w:w="11905" w:h="16837"/>
          <w:pgMar w:top="1100" w:right="567" w:bottom="799" w:left="1134" w:header="720" w:footer="720" w:gutter="0"/>
          <w:cols w:space="720"/>
          <w:noEndnote/>
        </w:sectPr>
      </w:pPr>
      <w:r w:rsidRPr="00CA0A85">
        <w:rPr>
          <w:rFonts w:ascii="Times New Roman" w:hAnsi="Times New Roman" w:cs="Times New Roman"/>
          <w:sz w:val="28"/>
          <w:szCs w:val="28"/>
        </w:rPr>
        <w:t>администрации Ибресинского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А.Л. Захаров</w:t>
      </w:r>
    </w:p>
    <w:p w:rsidR="00CA7ED4" w:rsidRPr="00CA7ED4" w:rsidRDefault="00CA7ED4" w:rsidP="00CA7ED4">
      <w:pPr>
        <w:spacing w:before="100" w:beforeAutospacing="1" w:after="100" w:afterAutospacing="1"/>
        <w:rPr>
          <w:rFonts w:ascii="Times New Roman" w:hAnsi="Times New Roman" w:cs="Times New Roman"/>
          <w:b/>
          <w:color w:val="052635"/>
          <w:sz w:val="26"/>
          <w:szCs w:val="26"/>
        </w:rPr>
      </w:pPr>
      <w:r w:rsidRPr="00CA7ED4">
        <w:rPr>
          <w:rFonts w:ascii="Times New Roman" w:hAnsi="Times New Roman" w:cs="Times New Roman"/>
          <w:b/>
          <w:color w:val="052635"/>
          <w:sz w:val="26"/>
          <w:szCs w:val="26"/>
        </w:rPr>
        <w:lastRenderedPageBreak/>
        <w:t>Отчет о ходе реализации постановления администрации Ибресинского района от 31.05.2019 г. № 306 «О муниципальной программе «Повышение безопасности жизнедеятельности населения и территорий Ибресинск</w:t>
      </w:r>
      <w:r w:rsidR="00CA0A85">
        <w:rPr>
          <w:rFonts w:ascii="Times New Roman" w:hAnsi="Times New Roman" w:cs="Times New Roman"/>
          <w:b/>
          <w:color w:val="052635"/>
          <w:sz w:val="26"/>
          <w:szCs w:val="26"/>
        </w:rPr>
        <w:t>ого района Чувашской Республики</w:t>
      </w:r>
      <w:r w:rsidR="00D10D91">
        <w:rPr>
          <w:rFonts w:ascii="Times New Roman" w:hAnsi="Times New Roman" w:cs="Times New Roman"/>
          <w:b/>
          <w:color w:val="052635"/>
          <w:sz w:val="26"/>
          <w:szCs w:val="26"/>
        </w:rPr>
        <w:t>»</w:t>
      </w:r>
      <w:r w:rsidR="00CA0A85">
        <w:rPr>
          <w:rFonts w:ascii="Times New Roman" w:hAnsi="Times New Roman" w:cs="Times New Roman"/>
          <w:b/>
          <w:color w:val="052635"/>
          <w:sz w:val="26"/>
          <w:szCs w:val="26"/>
        </w:rPr>
        <w:t>.</w:t>
      </w:r>
    </w:p>
    <w:p w:rsidR="00CA7ED4" w:rsidRPr="00CA7ED4" w:rsidRDefault="00CA7ED4" w:rsidP="00CA7ED4">
      <w:pPr>
        <w:shd w:val="clear" w:color="auto" w:fill="FFFFFF"/>
        <w:ind w:left="29" w:right="-143" w:firstLine="538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CA7ED4">
        <w:rPr>
          <w:rFonts w:ascii="Times New Roman" w:hAnsi="Times New Roman" w:cs="Times New Roman"/>
          <w:spacing w:val="-1"/>
          <w:sz w:val="26"/>
          <w:szCs w:val="26"/>
        </w:rPr>
        <w:t>Постановлением администрации Ибресинско</w:t>
      </w:r>
      <w:r w:rsidR="00D10D91">
        <w:rPr>
          <w:rFonts w:ascii="Times New Roman" w:hAnsi="Times New Roman" w:cs="Times New Roman"/>
          <w:spacing w:val="-1"/>
          <w:sz w:val="26"/>
          <w:szCs w:val="26"/>
        </w:rPr>
        <w:t>го района № 306  от 31 мая 2019</w:t>
      </w:r>
      <w:r w:rsidRPr="00CA7ED4">
        <w:rPr>
          <w:rFonts w:ascii="Times New Roman" w:hAnsi="Times New Roman" w:cs="Times New Roman"/>
          <w:spacing w:val="-1"/>
          <w:sz w:val="26"/>
          <w:szCs w:val="26"/>
        </w:rPr>
        <w:t>г.</w:t>
      </w:r>
      <w:r w:rsidRPr="00CA7ED4">
        <w:rPr>
          <w:rFonts w:ascii="Times New Roman" w:hAnsi="Times New Roman" w:cs="Times New Roman"/>
          <w:sz w:val="26"/>
          <w:szCs w:val="26"/>
        </w:rPr>
        <w:t xml:space="preserve">     утверждена муниципальная программа Ибресинского района Чувашской Республики «О муниципальной программе «Повышение безопасности жизнедеятельности населения и территорий Ибресинского района Чувашс</w:t>
      </w:r>
      <w:r w:rsidR="00CA0A85">
        <w:rPr>
          <w:rFonts w:ascii="Times New Roman" w:hAnsi="Times New Roman" w:cs="Times New Roman"/>
          <w:sz w:val="26"/>
          <w:szCs w:val="26"/>
        </w:rPr>
        <w:t xml:space="preserve">кой Республики </w:t>
      </w:r>
      <w:r w:rsidRPr="00CA7ED4">
        <w:rPr>
          <w:rFonts w:ascii="Times New Roman" w:hAnsi="Times New Roman" w:cs="Times New Roman"/>
          <w:sz w:val="26"/>
          <w:szCs w:val="26"/>
        </w:rPr>
        <w:t>»</w:t>
      </w:r>
      <w:r w:rsidR="00CA0A85">
        <w:rPr>
          <w:rFonts w:ascii="Times New Roman" w:hAnsi="Times New Roman" w:cs="Times New Roman"/>
          <w:sz w:val="26"/>
          <w:szCs w:val="26"/>
        </w:rPr>
        <w:t>.</w:t>
      </w:r>
    </w:p>
    <w:p w:rsidR="00CA7ED4" w:rsidRPr="00CA7ED4" w:rsidRDefault="00CA7ED4" w:rsidP="00CA7ED4">
      <w:pPr>
        <w:shd w:val="clear" w:color="auto" w:fill="FFFFFF"/>
        <w:ind w:left="29" w:right="-143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 xml:space="preserve">    Всего на муниципальную программу в </w:t>
      </w:r>
      <w:proofErr w:type="gramStart"/>
      <w:r w:rsidRPr="00CA7ED4">
        <w:rPr>
          <w:rFonts w:ascii="Times New Roman" w:hAnsi="Times New Roman" w:cs="Times New Roman"/>
          <w:sz w:val="26"/>
          <w:szCs w:val="26"/>
        </w:rPr>
        <w:t>бюджете</w:t>
      </w:r>
      <w:proofErr w:type="gramEnd"/>
      <w:r w:rsidRPr="00CA7ED4">
        <w:rPr>
          <w:rFonts w:ascii="Times New Roman" w:hAnsi="Times New Roman" w:cs="Times New Roman"/>
          <w:sz w:val="26"/>
          <w:szCs w:val="26"/>
        </w:rPr>
        <w:t xml:space="preserve"> </w:t>
      </w:r>
      <w:r w:rsidR="00D10D91">
        <w:rPr>
          <w:rFonts w:ascii="Times New Roman" w:hAnsi="Times New Roman" w:cs="Times New Roman"/>
          <w:sz w:val="26"/>
          <w:szCs w:val="26"/>
        </w:rPr>
        <w:t xml:space="preserve">Ибресинского района Чувашской Республики </w:t>
      </w:r>
      <w:r w:rsidRPr="00CA7ED4">
        <w:rPr>
          <w:rFonts w:ascii="Times New Roman" w:hAnsi="Times New Roman" w:cs="Times New Roman"/>
          <w:sz w:val="26"/>
          <w:szCs w:val="26"/>
        </w:rPr>
        <w:t>заложено   2,479</w:t>
      </w:r>
      <w:r w:rsidR="00D10D91">
        <w:rPr>
          <w:rFonts w:ascii="Times New Roman" w:hAnsi="Times New Roman" w:cs="Times New Roman"/>
          <w:sz w:val="26"/>
          <w:szCs w:val="26"/>
        </w:rPr>
        <w:t>34 тыс. рублей, о</w:t>
      </w:r>
      <w:r w:rsidRPr="00CA7ED4">
        <w:rPr>
          <w:rFonts w:ascii="Times New Roman" w:hAnsi="Times New Roman" w:cs="Times New Roman"/>
          <w:sz w:val="26"/>
          <w:szCs w:val="26"/>
        </w:rPr>
        <w:t>своено 1895 803,61 рублей.</w:t>
      </w:r>
    </w:p>
    <w:p w:rsidR="00CA7ED4" w:rsidRPr="00CA7ED4" w:rsidRDefault="00CA7ED4" w:rsidP="00CA7ED4">
      <w:pPr>
        <w:shd w:val="clear" w:color="auto" w:fill="FFFFFF"/>
        <w:ind w:left="29" w:right="-143"/>
        <w:rPr>
          <w:rFonts w:ascii="Times New Roman" w:hAnsi="Times New Roman" w:cs="Times New Roman"/>
          <w:sz w:val="26"/>
          <w:szCs w:val="26"/>
        </w:rPr>
      </w:pPr>
    </w:p>
    <w:p w:rsidR="00CA7ED4" w:rsidRPr="00CA7ED4" w:rsidRDefault="00CA7ED4" w:rsidP="00CA7ED4">
      <w:pPr>
        <w:shd w:val="clear" w:color="auto" w:fill="FFFFFF"/>
        <w:ind w:left="29" w:right="-143"/>
        <w:rPr>
          <w:rFonts w:ascii="Times New Roman" w:hAnsi="Times New Roman" w:cs="Times New Roman"/>
          <w:b/>
          <w:sz w:val="26"/>
          <w:szCs w:val="26"/>
        </w:rPr>
      </w:pPr>
      <w:r w:rsidRPr="00CA7ED4">
        <w:rPr>
          <w:rFonts w:ascii="Times New Roman" w:hAnsi="Times New Roman" w:cs="Times New Roman"/>
          <w:b/>
          <w:sz w:val="26"/>
          <w:szCs w:val="26"/>
        </w:rPr>
        <w:t>Подпрограмма «Защита населения и территорий от ЧС природного и техногенного характера, обеспечение пожарной безопасности и безопасности населения на водных объектах и построение АПК «Безопасное муниципальное образование»</w:t>
      </w:r>
    </w:p>
    <w:p w:rsidR="00CA7ED4" w:rsidRPr="00CA7ED4" w:rsidRDefault="00CA7ED4" w:rsidP="00CA7ED4">
      <w:pPr>
        <w:shd w:val="clear" w:color="auto" w:fill="FFFFFF"/>
        <w:ind w:left="29" w:right="-143"/>
        <w:rPr>
          <w:rFonts w:ascii="Times New Roman" w:hAnsi="Times New Roman" w:cs="Times New Roman"/>
          <w:b/>
          <w:sz w:val="26"/>
          <w:szCs w:val="26"/>
        </w:rPr>
      </w:pPr>
    </w:p>
    <w:p w:rsidR="00CA7ED4" w:rsidRPr="00CA7ED4" w:rsidRDefault="00CA7ED4" w:rsidP="00CA7ED4">
      <w:pPr>
        <w:shd w:val="clear" w:color="auto" w:fill="FFFFFF"/>
        <w:ind w:left="29" w:right="-143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 xml:space="preserve"> На подпрограмму «Защита населения и территорий от ЧС природного и техногенного характера, обеспечение пожарной безопасности и безопасности населения на водных объектах и построение АПК «Безопасное муниципальное образование»  3655437  рублей из бюджета района и 715,7 тыс. рублей из бюджета поселений.</w:t>
      </w:r>
    </w:p>
    <w:p w:rsidR="00CA7ED4" w:rsidRPr="00CA7ED4" w:rsidRDefault="00CA7ED4" w:rsidP="00CA7ED4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CA7ED4">
        <w:rPr>
          <w:rFonts w:ascii="Times New Roman" w:hAnsi="Times New Roman" w:cs="Times New Roman"/>
          <w:sz w:val="26"/>
          <w:szCs w:val="26"/>
        </w:rPr>
        <w:t>рамках</w:t>
      </w:r>
      <w:proofErr w:type="gramEnd"/>
      <w:r w:rsidRPr="00CA7ED4">
        <w:rPr>
          <w:rFonts w:ascii="Times New Roman" w:hAnsi="Times New Roman" w:cs="Times New Roman"/>
          <w:sz w:val="26"/>
          <w:szCs w:val="26"/>
        </w:rPr>
        <w:t xml:space="preserve"> данной программы проводится финансирование и исполнение подпрограммы « 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объектах».  Территория </w:t>
      </w:r>
      <w:r w:rsidRPr="00CA7ED4">
        <w:rPr>
          <w:rFonts w:ascii="Times New Roman" w:hAnsi="Times New Roman" w:cs="Times New Roman"/>
          <w:color w:val="000000"/>
          <w:sz w:val="26"/>
          <w:szCs w:val="26"/>
        </w:rPr>
        <w:t>Ибресинского</w:t>
      </w:r>
      <w:r w:rsidRPr="00CA7ED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имеет площадь 1201,2 кв. км. На его территории расположены 1 городское поселение и 12 сельских поселений, куда входят 56 населённых пунктов, в которых проживает 22893 человек.</w:t>
      </w:r>
    </w:p>
    <w:p w:rsidR="00CA7ED4" w:rsidRPr="00CA7ED4" w:rsidRDefault="00CA7ED4" w:rsidP="00CA7ED4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b/>
          <w:i/>
          <w:sz w:val="26"/>
          <w:szCs w:val="26"/>
        </w:rPr>
        <w:t>Основное мероприятие 1</w:t>
      </w:r>
      <w:r w:rsidRPr="00CA7ED4">
        <w:rPr>
          <w:rFonts w:ascii="Times New Roman" w:hAnsi="Times New Roman" w:cs="Times New Roman"/>
          <w:sz w:val="26"/>
          <w:szCs w:val="26"/>
        </w:rPr>
        <w:t xml:space="preserve"> данной подпрограммы – обеспечение первичных мер пожарной безопасности на территории Ибресинского района. За счет финансирования данной подпрограммы содержатся подразделения муниципальной пожарной охраны в трех сельских поселениях (Буинском, </w:t>
      </w:r>
      <w:proofErr w:type="spellStart"/>
      <w:r w:rsidRPr="00CA7ED4">
        <w:rPr>
          <w:rFonts w:ascii="Times New Roman" w:hAnsi="Times New Roman" w:cs="Times New Roman"/>
          <w:sz w:val="26"/>
          <w:szCs w:val="26"/>
        </w:rPr>
        <w:t>Хормалинском</w:t>
      </w:r>
      <w:proofErr w:type="spellEnd"/>
      <w:proofErr w:type="gramStart"/>
      <w:r w:rsidRPr="00CA7ED4">
        <w:rPr>
          <w:rFonts w:ascii="Times New Roman" w:hAnsi="Times New Roman" w:cs="Times New Roman"/>
          <w:sz w:val="26"/>
          <w:szCs w:val="26"/>
        </w:rPr>
        <w:t xml:space="preserve">,).  </w:t>
      </w:r>
      <w:proofErr w:type="gramEnd"/>
      <w:r w:rsidRPr="00CA7ED4">
        <w:rPr>
          <w:rFonts w:ascii="Times New Roman" w:hAnsi="Times New Roman" w:cs="Times New Roman"/>
          <w:sz w:val="26"/>
          <w:szCs w:val="26"/>
        </w:rPr>
        <w:t>На их содержание выделено их районного бюджета 782,328 тысяч рублей.</w:t>
      </w:r>
    </w:p>
    <w:p w:rsidR="00CA7ED4" w:rsidRPr="00CA7ED4" w:rsidRDefault="00CA7ED4" w:rsidP="00CA7ED4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 xml:space="preserve">На обеспечение противопожарных мероприятий в образовательных </w:t>
      </w:r>
      <w:proofErr w:type="gramStart"/>
      <w:r w:rsidRPr="00CA7ED4">
        <w:rPr>
          <w:rFonts w:ascii="Times New Roman" w:hAnsi="Times New Roman" w:cs="Times New Roman"/>
          <w:sz w:val="26"/>
          <w:szCs w:val="26"/>
        </w:rPr>
        <w:t>учреждениях</w:t>
      </w:r>
      <w:proofErr w:type="gramEnd"/>
      <w:r w:rsidRPr="00CA7ED4">
        <w:rPr>
          <w:rFonts w:ascii="Times New Roman" w:hAnsi="Times New Roman" w:cs="Times New Roman"/>
          <w:sz w:val="26"/>
          <w:szCs w:val="26"/>
        </w:rPr>
        <w:t xml:space="preserve"> выделено  336000 рублей - на функционирование противопожарной сигнализации и систему мониторинга пожарной безопасности с выводом сигнала  на пульт  пожарной охраны без участия человека. Случаев пожаров в образовательных </w:t>
      </w:r>
      <w:proofErr w:type="gramStart"/>
      <w:r w:rsidRPr="00CA7ED4">
        <w:rPr>
          <w:rFonts w:ascii="Times New Roman" w:hAnsi="Times New Roman" w:cs="Times New Roman"/>
          <w:sz w:val="26"/>
          <w:szCs w:val="26"/>
        </w:rPr>
        <w:t>учреждениях</w:t>
      </w:r>
      <w:proofErr w:type="gramEnd"/>
      <w:r w:rsidRPr="00CA7ED4">
        <w:rPr>
          <w:rFonts w:ascii="Times New Roman" w:hAnsi="Times New Roman" w:cs="Times New Roman"/>
          <w:sz w:val="26"/>
          <w:szCs w:val="26"/>
        </w:rPr>
        <w:t xml:space="preserve"> района не допущено.</w:t>
      </w:r>
    </w:p>
    <w:p w:rsidR="00CA7ED4" w:rsidRPr="00CA7ED4" w:rsidRDefault="00CA7ED4" w:rsidP="00CA7ED4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 xml:space="preserve">Усилиями глав  сельских поселений функционируют три добровольные пожарные команды </w:t>
      </w:r>
      <w:proofErr w:type="gramStart"/>
      <w:r w:rsidRPr="00CA7ED4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CA7ED4">
        <w:rPr>
          <w:rFonts w:ascii="Times New Roman" w:hAnsi="Times New Roman" w:cs="Times New Roman"/>
          <w:sz w:val="26"/>
          <w:szCs w:val="26"/>
        </w:rPr>
        <w:t xml:space="preserve">Кировском и </w:t>
      </w:r>
      <w:proofErr w:type="spellStart"/>
      <w:r w:rsidRPr="00CA7ED4">
        <w:rPr>
          <w:rFonts w:ascii="Times New Roman" w:hAnsi="Times New Roman" w:cs="Times New Roman"/>
          <w:sz w:val="26"/>
          <w:szCs w:val="26"/>
        </w:rPr>
        <w:t>Малокармалинском</w:t>
      </w:r>
      <w:proofErr w:type="spellEnd"/>
      <w:r w:rsidRPr="00CA7ED4">
        <w:rPr>
          <w:rFonts w:ascii="Times New Roman" w:hAnsi="Times New Roman" w:cs="Times New Roman"/>
          <w:sz w:val="26"/>
          <w:szCs w:val="26"/>
        </w:rPr>
        <w:t xml:space="preserve"> сельских поселениях).</w:t>
      </w:r>
    </w:p>
    <w:p w:rsidR="00CA7ED4" w:rsidRPr="00CA7ED4" w:rsidRDefault="00CA7ED4" w:rsidP="00CA7ED4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 xml:space="preserve">Также благодаря  ответственному подходу к  пожарной безопасности  собственных сельскохозяйственных предприятий и населения  поселений функционируют ведомственные  пожарные  команды в СХКП «Красный партизан» и  СХКП </w:t>
      </w:r>
      <w:proofErr w:type="spellStart"/>
      <w:r w:rsidRPr="00CA7ED4">
        <w:rPr>
          <w:rFonts w:ascii="Times New Roman" w:hAnsi="Times New Roman" w:cs="Times New Roman"/>
          <w:sz w:val="26"/>
          <w:szCs w:val="26"/>
        </w:rPr>
        <w:t>им</w:t>
      </w:r>
      <w:proofErr w:type="gramStart"/>
      <w:r w:rsidRPr="00CA7ED4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CA7ED4">
        <w:rPr>
          <w:rFonts w:ascii="Times New Roman" w:hAnsi="Times New Roman" w:cs="Times New Roman"/>
          <w:sz w:val="26"/>
          <w:szCs w:val="26"/>
        </w:rPr>
        <w:t>алинина</w:t>
      </w:r>
      <w:proofErr w:type="spellEnd"/>
      <w:r w:rsidRPr="00CA7ED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A7ED4" w:rsidRPr="00CA7ED4" w:rsidRDefault="00CA7ED4" w:rsidP="00CA7ED4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>Идет работа по созданию ДПК Березовского сельского поселения.</w:t>
      </w:r>
    </w:p>
    <w:p w:rsidR="00CA7ED4" w:rsidRPr="00CA7ED4" w:rsidRDefault="00CA7ED4" w:rsidP="00CA7ED4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lastRenderedPageBreak/>
        <w:t>Всего личного состава противопожарных служб с учетом ПСЧ №28 «ФГКУ «9-й отряд ФПС РФ по Чувашии»  составляет 54 пожарных и 11 единиц специализированной техники, ежесуточно находятся  на дежурстве  14 пожарных и 8 единиц техники.</w:t>
      </w:r>
    </w:p>
    <w:p w:rsidR="00CA7ED4" w:rsidRPr="00CA7ED4" w:rsidRDefault="00CA7ED4" w:rsidP="00CA7ED4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>Благодаря принимаемым усилиям процент прикрытия территории всеми видами пожарной охраны составляет 100 %, населения -100 %, в том числе подразделениями ДПО 24,5 % населенных пунктов и 15 % населения.</w:t>
      </w:r>
    </w:p>
    <w:p w:rsidR="00CA7ED4" w:rsidRPr="00CA7ED4" w:rsidRDefault="00CA7ED4" w:rsidP="00CA7ED4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>Однако   не удалось снизить количество пожаров – в 2021 году зарегистрировано 37 пожаров против 36 за 2020 год</w:t>
      </w:r>
      <w:proofErr w:type="gramStart"/>
      <w:r w:rsidRPr="00CA7ED4">
        <w:rPr>
          <w:rFonts w:ascii="Times New Roman" w:hAnsi="Times New Roman" w:cs="Times New Roman"/>
          <w:sz w:val="26"/>
          <w:szCs w:val="26"/>
        </w:rPr>
        <w:t>..</w:t>
      </w:r>
      <w:proofErr w:type="gramEnd"/>
    </w:p>
    <w:p w:rsidR="00CA7ED4" w:rsidRPr="00CA7ED4" w:rsidRDefault="00CA7ED4" w:rsidP="00CA7ED4">
      <w:pPr>
        <w:shd w:val="clear" w:color="auto" w:fill="FFFFFF"/>
        <w:ind w:left="29" w:right="-143" w:firstLine="680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 xml:space="preserve">Размер  материального  ущерба   составил  7664101  руб.  против       841500   руб.  за 2020 год, </w:t>
      </w:r>
      <w:proofErr w:type="gramStart"/>
      <w:r w:rsidRPr="00CA7ED4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CA7ED4">
        <w:rPr>
          <w:rFonts w:ascii="Times New Roman" w:hAnsi="Times New Roman" w:cs="Times New Roman"/>
          <w:sz w:val="26"/>
          <w:szCs w:val="26"/>
        </w:rPr>
        <w:t>за 2019 год  -7999000   ( 2018 г. - 5849447 руб.);</w:t>
      </w:r>
    </w:p>
    <w:p w:rsidR="00CA7ED4" w:rsidRPr="00CA7ED4" w:rsidRDefault="00CA7ED4" w:rsidP="00CA7ED4">
      <w:pPr>
        <w:shd w:val="clear" w:color="auto" w:fill="FFFFFF"/>
        <w:ind w:left="29" w:right="-143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b/>
          <w:i/>
          <w:sz w:val="26"/>
          <w:szCs w:val="26"/>
        </w:rPr>
        <w:t>Мероприятие 1.1</w:t>
      </w:r>
      <w:r w:rsidRPr="00CA7ED4">
        <w:rPr>
          <w:rFonts w:ascii="Times New Roman" w:hAnsi="Times New Roman" w:cs="Times New Roman"/>
          <w:sz w:val="26"/>
          <w:szCs w:val="26"/>
        </w:rPr>
        <w:t xml:space="preserve">  Приведение в </w:t>
      </w:r>
      <w:proofErr w:type="spellStart"/>
      <w:r w:rsidRPr="00CA7ED4">
        <w:rPr>
          <w:rFonts w:ascii="Times New Roman" w:hAnsi="Times New Roman" w:cs="Times New Roman"/>
          <w:sz w:val="26"/>
          <w:szCs w:val="26"/>
        </w:rPr>
        <w:t>пожаробезопасное</w:t>
      </w:r>
      <w:proofErr w:type="spellEnd"/>
      <w:r w:rsidRPr="00CA7ED4">
        <w:rPr>
          <w:rFonts w:ascii="Times New Roman" w:hAnsi="Times New Roman" w:cs="Times New Roman"/>
          <w:sz w:val="26"/>
          <w:szCs w:val="26"/>
        </w:rPr>
        <w:t xml:space="preserve"> состояние мест </w:t>
      </w:r>
      <w:proofErr w:type="gramStart"/>
      <w:r w:rsidRPr="00CA7ED4">
        <w:rPr>
          <w:rFonts w:ascii="Times New Roman" w:hAnsi="Times New Roman" w:cs="Times New Roman"/>
          <w:sz w:val="26"/>
          <w:szCs w:val="26"/>
        </w:rPr>
        <w:t>про-</w:t>
      </w:r>
      <w:proofErr w:type="spellStart"/>
      <w:r w:rsidRPr="00CA7ED4">
        <w:rPr>
          <w:rFonts w:ascii="Times New Roman" w:hAnsi="Times New Roman" w:cs="Times New Roman"/>
          <w:sz w:val="26"/>
          <w:szCs w:val="26"/>
        </w:rPr>
        <w:t>живания</w:t>
      </w:r>
      <w:proofErr w:type="spellEnd"/>
      <w:proofErr w:type="gramEnd"/>
      <w:r w:rsidRPr="00CA7ED4">
        <w:rPr>
          <w:rFonts w:ascii="Times New Roman" w:hAnsi="Times New Roman" w:cs="Times New Roman"/>
          <w:sz w:val="26"/>
          <w:szCs w:val="26"/>
        </w:rPr>
        <w:t xml:space="preserve"> многодетных семей, малоимущих, одиноких престарелых граждан.</w:t>
      </w:r>
    </w:p>
    <w:p w:rsidR="00CA7ED4" w:rsidRPr="00CA7ED4" w:rsidRDefault="00CA7ED4" w:rsidP="00CA7ED4">
      <w:pPr>
        <w:shd w:val="clear" w:color="auto" w:fill="FFFFFF"/>
        <w:ind w:left="29" w:right="-143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>На данные цели финансовые средства не выделялись</w:t>
      </w:r>
      <w:r w:rsidRPr="00CA7ED4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CA7ED4" w:rsidRPr="00CA7ED4" w:rsidRDefault="00CA7ED4" w:rsidP="00CA7ED4">
      <w:pPr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b/>
          <w:i/>
          <w:sz w:val="26"/>
          <w:szCs w:val="26"/>
        </w:rPr>
        <w:t>Основное мероприятие 2.</w:t>
      </w:r>
      <w:r w:rsidRPr="00CA7ED4">
        <w:rPr>
          <w:rFonts w:ascii="Times New Roman" w:hAnsi="Times New Roman" w:cs="Times New Roman"/>
          <w:sz w:val="26"/>
          <w:szCs w:val="26"/>
        </w:rPr>
        <w:t xml:space="preserve"> Обеспечение деятельности муниципальных учреждений, реализующих мероприятия по обеспечению безопасности и защиты населения и территорий Ибресинского района Чувашской Республики от чрезвычайных ситуаций природного и техногенного характера</w:t>
      </w:r>
    </w:p>
    <w:p w:rsidR="00CA7ED4" w:rsidRPr="00CA7ED4" w:rsidRDefault="00CA7ED4" w:rsidP="00CA7ED4">
      <w:pPr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>Предусматривается реализация мероприятий, направленных на обеспечение безопасности и защиты населения и территорий Ибресинского района Чувашской Республики от ЧС, что включает в себя:</w:t>
      </w:r>
    </w:p>
    <w:p w:rsidR="00CA7ED4" w:rsidRPr="00CA7ED4" w:rsidRDefault="00CA7ED4" w:rsidP="00CA7ED4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ab/>
        <w:t xml:space="preserve">  В целях предупреждение возникновения и развития ЧС</w:t>
      </w:r>
      <w:r w:rsidRPr="00CA7E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A7ED4">
        <w:rPr>
          <w:rFonts w:ascii="Times New Roman" w:hAnsi="Times New Roman" w:cs="Times New Roman"/>
          <w:sz w:val="26"/>
          <w:szCs w:val="26"/>
        </w:rPr>
        <w:t xml:space="preserve">Приняты  меры профилактического характера </w:t>
      </w:r>
      <w:proofErr w:type="gramStart"/>
      <w:r w:rsidRPr="00CA7ED4">
        <w:rPr>
          <w:rFonts w:ascii="Times New Roman" w:hAnsi="Times New Roman" w:cs="Times New Roman"/>
          <w:sz w:val="26"/>
          <w:szCs w:val="26"/>
        </w:rPr>
        <w:t>-в</w:t>
      </w:r>
      <w:proofErr w:type="gramEnd"/>
      <w:r w:rsidRPr="00CA7ED4">
        <w:rPr>
          <w:rFonts w:ascii="Times New Roman" w:hAnsi="Times New Roman" w:cs="Times New Roman"/>
          <w:sz w:val="26"/>
          <w:szCs w:val="26"/>
        </w:rPr>
        <w:t xml:space="preserve"> 2021 году в </w:t>
      </w:r>
      <w:proofErr w:type="spellStart"/>
      <w:r w:rsidRPr="00CA7ED4">
        <w:rPr>
          <w:rFonts w:ascii="Times New Roman" w:hAnsi="Times New Roman" w:cs="Times New Roman"/>
          <w:sz w:val="26"/>
          <w:szCs w:val="26"/>
        </w:rPr>
        <w:t>Ибресинском</w:t>
      </w:r>
      <w:proofErr w:type="spellEnd"/>
      <w:r w:rsidRPr="00CA7ED4">
        <w:rPr>
          <w:rFonts w:ascii="Times New Roman" w:hAnsi="Times New Roman" w:cs="Times New Roman"/>
          <w:sz w:val="26"/>
          <w:szCs w:val="26"/>
        </w:rPr>
        <w:t xml:space="preserve"> районе различными субъектами профилактики всего обследовано 9368 частных жилых домов (АППГ-6467), в том числе:</w:t>
      </w:r>
    </w:p>
    <w:p w:rsidR="00CA7ED4" w:rsidRPr="00CA7ED4" w:rsidRDefault="00CA7ED4" w:rsidP="00CA7ED4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>многодетные семьи -632 (АППГ-610);</w:t>
      </w:r>
    </w:p>
    <w:p w:rsidR="00CA7ED4" w:rsidRPr="00CA7ED4" w:rsidRDefault="00CA7ED4" w:rsidP="00CA7ED4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>неблагополучные семьи -527 (АППГ- 375);</w:t>
      </w:r>
    </w:p>
    <w:p w:rsidR="00CA7ED4" w:rsidRPr="00CA7ED4" w:rsidRDefault="00CA7ED4" w:rsidP="00CA7ED4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>одинокие престарелые граждани-1400 (ААПГ -688).</w:t>
      </w:r>
    </w:p>
    <w:p w:rsidR="00CA7ED4" w:rsidRPr="00CA7ED4" w:rsidRDefault="00CA7ED4" w:rsidP="00CA7ED4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>В ходе профилактических обследований обучено мерам пожарной безопасности 19212 человек (АППГ -11810).</w:t>
      </w:r>
    </w:p>
    <w:p w:rsidR="00CA7ED4" w:rsidRPr="00CA7ED4" w:rsidRDefault="00CA7ED4" w:rsidP="00CA7ED4">
      <w:pPr>
        <w:ind w:firstLine="540"/>
        <w:rPr>
          <w:rFonts w:ascii="Times New Roman" w:hAnsi="Times New Roman" w:cs="Times New Roman"/>
          <w:bCs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 xml:space="preserve">Изготовлено и во время подворного обхода, встреч с населением распространено 15192 листовок и памяток  </w:t>
      </w:r>
      <w:r w:rsidRPr="00CA7ED4">
        <w:rPr>
          <w:rFonts w:ascii="Times New Roman" w:hAnsi="Times New Roman" w:cs="Times New Roman"/>
          <w:bCs/>
          <w:sz w:val="26"/>
          <w:szCs w:val="26"/>
        </w:rPr>
        <w:t>о соблюдении мер пожарной безопасности (АППГ-11448).</w:t>
      </w:r>
    </w:p>
    <w:p w:rsidR="00CA7ED4" w:rsidRPr="00CA7ED4" w:rsidRDefault="00CA7ED4" w:rsidP="00CA7ED4">
      <w:pPr>
        <w:ind w:firstLine="540"/>
        <w:rPr>
          <w:rFonts w:ascii="Times New Roman" w:hAnsi="Times New Roman" w:cs="Times New Roman"/>
          <w:bCs/>
          <w:sz w:val="26"/>
          <w:szCs w:val="26"/>
        </w:rPr>
      </w:pPr>
      <w:r w:rsidRPr="00CA7ED4">
        <w:rPr>
          <w:rFonts w:ascii="Times New Roman" w:hAnsi="Times New Roman" w:cs="Times New Roman"/>
          <w:bCs/>
          <w:sz w:val="26"/>
          <w:szCs w:val="26"/>
        </w:rPr>
        <w:t>Проведены встречи с гражданами 282 (АППГ -240), с общим охватом 8612</w:t>
      </w:r>
      <w:r w:rsidRPr="00CA7ED4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Pr="00CA7ED4">
        <w:rPr>
          <w:rFonts w:ascii="Times New Roman" w:hAnsi="Times New Roman" w:cs="Times New Roman"/>
          <w:bCs/>
          <w:sz w:val="26"/>
          <w:szCs w:val="26"/>
        </w:rPr>
        <w:t>человек (АППГ- 6758).</w:t>
      </w:r>
    </w:p>
    <w:p w:rsidR="00CA7ED4" w:rsidRPr="00CA7ED4" w:rsidRDefault="00CA7ED4" w:rsidP="00CA7ED4">
      <w:pPr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00CA7ED4">
        <w:rPr>
          <w:rFonts w:ascii="Times New Roman" w:hAnsi="Times New Roman" w:cs="Times New Roman"/>
          <w:bCs/>
          <w:sz w:val="26"/>
          <w:szCs w:val="26"/>
        </w:rPr>
        <w:t xml:space="preserve">Тем временем субъектами профилактики взято на учет 382 места проживания многодетных семей, 342 места проживания одиноких престарелых граждан, 43 мест проживания неблагополучных граждан. В </w:t>
      </w:r>
      <w:proofErr w:type="spellStart"/>
      <w:r w:rsidRPr="00CA7ED4">
        <w:rPr>
          <w:rFonts w:ascii="Times New Roman" w:hAnsi="Times New Roman" w:cs="Times New Roman"/>
          <w:bCs/>
          <w:sz w:val="26"/>
          <w:szCs w:val="26"/>
        </w:rPr>
        <w:t>Ибресинском</w:t>
      </w:r>
      <w:proofErr w:type="spellEnd"/>
      <w:r w:rsidRPr="00CA7ED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CA7ED4">
        <w:rPr>
          <w:rFonts w:ascii="Times New Roman" w:hAnsi="Times New Roman" w:cs="Times New Roman"/>
          <w:bCs/>
          <w:sz w:val="26"/>
          <w:szCs w:val="26"/>
        </w:rPr>
        <w:t>районе</w:t>
      </w:r>
      <w:proofErr w:type="gramEnd"/>
      <w:r w:rsidRPr="00CA7ED4">
        <w:rPr>
          <w:rFonts w:ascii="Times New Roman" w:hAnsi="Times New Roman" w:cs="Times New Roman"/>
          <w:bCs/>
          <w:sz w:val="26"/>
          <w:szCs w:val="26"/>
        </w:rPr>
        <w:t xml:space="preserve"> зарегистрировано около 9861 жилых домов, населения 22893 человек.</w:t>
      </w:r>
    </w:p>
    <w:p w:rsidR="00CA7ED4" w:rsidRPr="00CA7ED4" w:rsidRDefault="00CA7ED4" w:rsidP="00CA7ED4">
      <w:pPr>
        <w:ind w:firstLine="540"/>
        <w:rPr>
          <w:rFonts w:ascii="Times New Roman" w:hAnsi="Times New Roman" w:cs="Times New Roman"/>
          <w:b/>
          <w:sz w:val="26"/>
          <w:szCs w:val="26"/>
        </w:rPr>
      </w:pPr>
      <w:r w:rsidRPr="00CA7ED4">
        <w:rPr>
          <w:rFonts w:ascii="Times New Roman" w:hAnsi="Times New Roman" w:cs="Times New Roman"/>
          <w:bCs/>
          <w:sz w:val="26"/>
          <w:szCs w:val="26"/>
        </w:rPr>
        <w:t>Исходя из этого видно, что на сегодняшний день охвачено профилактической проверкой 95 % частого хозяйства, обучено мерам пожарной безопасности  79,3 % жителей от общего количества населения Ибресинского</w:t>
      </w:r>
    </w:p>
    <w:p w:rsidR="00CA7ED4" w:rsidRPr="00CA7ED4" w:rsidRDefault="00CA7ED4" w:rsidP="00CA7ED4">
      <w:pPr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>-организацию экстренного реагирования по спасанию людей и проведения аварийно-спасательных работ по ликвидации возникших ЧС – своевременно  организуется выезд     на все ЧС – приняли  участие  в тушении пожаров 37 раз, в ликвидации  последствий ДТП – 8 раз</w:t>
      </w:r>
      <w:proofErr w:type="gramStart"/>
      <w:r w:rsidRPr="00CA7ED4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CA7ED4" w:rsidRPr="00CA7ED4" w:rsidRDefault="00CA7ED4" w:rsidP="00CA7ED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CA7ED4">
        <w:rPr>
          <w:rFonts w:ascii="Times New Roman" w:hAnsi="Times New Roman" w:cs="Times New Roman"/>
          <w:sz w:val="26"/>
          <w:szCs w:val="26"/>
        </w:rPr>
        <w:t xml:space="preserve">-  в целях поддержания  органов управления, сил и средств аварийно-спасательных служб, аварийно-спасательных формирований в постоянной </w:t>
      </w:r>
      <w:r w:rsidRPr="00CA7ED4">
        <w:rPr>
          <w:rFonts w:ascii="Times New Roman" w:hAnsi="Times New Roman" w:cs="Times New Roman"/>
          <w:sz w:val="26"/>
          <w:szCs w:val="26"/>
        </w:rPr>
        <w:lastRenderedPageBreak/>
        <w:t>готовности к выдвижению в зоны ЧС приняты необходимые нормативно-правовые акты:</w:t>
      </w:r>
      <w:proofErr w:type="gramEnd"/>
    </w:p>
    <w:p w:rsidR="00CA7ED4" w:rsidRPr="00CA7ED4" w:rsidRDefault="00CA7ED4" w:rsidP="00CA7ED4">
      <w:pPr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>- о  введении степени готовности «Режим ЧС» в  августе 2021  в связи с засухой и гибелью  сельскохозяйственных культур;</w:t>
      </w:r>
    </w:p>
    <w:p w:rsidR="00CA7ED4" w:rsidRPr="00CA7ED4" w:rsidRDefault="00CA7ED4" w:rsidP="00CA7ED4">
      <w:pPr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 xml:space="preserve">Кроме того еженедельно  ЕДДС района участвует  в проводимых ЦУКС ГУ МСЧ РФ по Чувашии </w:t>
      </w:r>
      <w:proofErr w:type="gramStart"/>
      <w:r w:rsidRPr="00CA7ED4">
        <w:rPr>
          <w:rFonts w:ascii="Times New Roman" w:hAnsi="Times New Roman" w:cs="Times New Roman"/>
          <w:sz w:val="26"/>
          <w:szCs w:val="26"/>
        </w:rPr>
        <w:t>тренировках</w:t>
      </w:r>
      <w:proofErr w:type="gramEnd"/>
      <w:r w:rsidRPr="00CA7ED4">
        <w:rPr>
          <w:rFonts w:ascii="Times New Roman" w:hAnsi="Times New Roman" w:cs="Times New Roman"/>
          <w:sz w:val="26"/>
          <w:szCs w:val="26"/>
        </w:rPr>
        <w:t xml:space="preserve"> по различным вводным.</w:t>
      </w:r>
    </w:p>
    <w:p w:rsidR="00CA7ED4" w:rsidRPr="00CA7ED4" w:rsidRDefault="00CA7ED4" w:rsidP="00CA7ED4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>Члены группы управления ликвидации ЧС  принимали участие в проводимых  ГУ МЧС РФ командно-</w:t>
      </w:r>
      <w:proofErr w:type="spellStart"/>
      <w:r w:rsidRPr="00CA7ED4">
        <w:rPr>
          <w:rFonts w:ascii="Times New Roman" w:hAnsi="Times New Roman" w:cs="Times New Roman"/>
          <w:sz w:val="26"/>
          <w:szCs w:val="26"/>
        </w:rPr>
        <w:t>щтабных</w:t>
      </w:r>
      <w:proofErr w:type="spellEnd"/>
      <w:r w:rsidRPr="00CA7ED4">
        <w:rPr>
          <w:rFonts w:ascii="Times New Roman" w:hAnsi="Times New Roman" w:cs="Times New Roman"/>
          <w:sz w:val="26"/>
          <w:szCs w:val="26"/>
        </w:rPr>
        <w:t xml:space="preserve"> учениях и тренировках по ликвидации ЧС при паводке, лесных пожарах, а также во всероссийской тренировке по ГО,  приняли участие в заслушивании членов КЧС и ОПБ района ГУ МЧС РФ по Чувашии.</w:t>
      </w:r>
    </w:p>
    <w:p w:rsidR="00CA7ED4" w:rsidRPr="00CA7ED4" w:rsidRDefault="00CA7ED4" w:rsidP="00CA7ED4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b/>
          <w:i/>
          <w:sz w:val="26"/>
          <w:szCs w:val="26"/>
        </w:rPr>
        <w:t>Основное мероприятие 3</w:t>
      </w:r>
      <w:r w:rsidRPr="00CA7ED4">
        <w:rPr>
          <w:rFonts w:ascii="Times New Roman" w:hAnsi="Times New Roman" w:cs="Times New Roman"/>
          <w:sz w:val="26"/>
          <w:szCs w:val="26"/>
        </w:rPr>
        <w:t>. Обеспечение деятельности муниципальных учреждений, реализующих мероприятия по подготовке населения Ибресинского района Чувашской Республики к действиям в чрезвычайных ситуациях природного и техногенного характера.</w:t>
      </w:r>
    </w:p>
    <w:p w:rsidR="00CA7ED4" w:rsidRPr="00CA7ED4" w:rsidRDefault="00CA7ED4" w:rsidP="00CA7ED4">
      <w:pPr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CA7ED4">
        <w:rPr>
          <w:rFonts w:ascii="Times New Roman" w:hAnsi="Times New Roman" w:cs="Times New Roman"/>
          <w:sz w:val="26"/>
          <w:szCs w:val="26"/>
        </w:rPr>
        <w:t>В рамках выполнения мероприятия предусматривается реализация мер, направленных на подготовку руководителей, других должностных лиц и специалистов органов местного самоуправления Ибресинского района Чувашской Республики и организаций к исполнению ими своих функций и полномочий в области гражданской обороны, защиты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CA7ED4" w:rsidRPr="00CA7ED4" w:rsidRDefault="00CA7ED4" w:rsidP="00CA7ED4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CA7ED4">
        <w:rPr>
          <w:rFonts w:ascii="Times New Roman" w:hAnsi="Times New Roman" w:cs="Times New Roman"/>
          <w:sz w:val="26"/>
          <w:szCs w:val="26"/>
        </w:rPr>
        <w:t>рамках</w:t>
      </w:r>
      <w:proofErr w:type="gramEnd"/>
      <w:r w:rsidRPr="00CA7ED4">
        <w:rPr>
          <w:rFonts w:ascii="Times New Roman" w:hAnsi="Times New Roman" w:cs="Times New Roman"/>
          <w:sz w:val="26"/>
          <w:szCs w:val="26"/>
        </w:rPr>
        <w:t xml:space="preserve"> данного мероприятия в районе  функционирует сеть учебно-консультационных пунктов, созданных на базе  сельских библиотек  МБУК «Централизованная библиотечная сеть».</w:t>
      </w:r>
    </w:p>
    <w:p w:rsidR="00CA7ED4" w:rsidRPr="00CA7ED4" w:rsidRDefault="00CA7ED4" w:rsidP="00CA7ED4">
      <w:pPr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CA7ED4">
        <w:rPr>
          <w:rFonts w:ascii="Times New Roman" w:hAnsi="Times New Roman" w:cs="Times New Roman"/>
          <w:sz w:val="26"/>
          <w:szCs w:val="26"/>
        </w:rPr>
        <w:t>В рамках выполнения мероприятия  проведена переподготовка  руководителей, других должностных лиц и специалистов органов  местного самоуправления  Ибресинского района Чувашской Республики и  организаций к исполнению ими своих функций и полномочий в области ГО, защиты населения от опасностей, возникающих при военных конфликтах или вследствие этих конфликтов, а также при ЧС в количестве 14 человек в  «УМЦ ГЗ» ГКЧС Чувашии</w:t>
      </w:r>
      <w:proofErr w:type="gramEnd"/>
    </w:p>
    <w:p w:rsidR="00CA7ED4" w:rsidRPr="00CA7ED4" w:rsidRDefault="00CA7ED4" w:rsidP="00CA7ED4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b/>
          <w:i/>
          <w:sz w:val="26"/>
          <w:szCs w:val="26"/>
        </w:rPr>
        <w:t>Основное мероприятие 4.</w:t>
      </w:r>
      <w:r w:rsidRPr="00CA7ED4">
        <w:rPr>
          <w:rFonts w:ascii="Times New Roman" w:hAnsi="Times New Roman" w:cs="Times New Roman"/>
          <w:sz w:val="26"/>
          <w:szCs w:val="26"/>
        </w:rPr>
        <w:t xml:space="preserve"> Развитие гражданской обороны, повышение уровня готовности Ибресинского районного звена  территориальной подсистемы Чувашской Республики единой муниципальной системы предупреждения и ликвидации чрезвычайных ситуаций к оперативному реагированию на чрезвычайные ситуации природного и техногенного характера, пожары и происшествия на водных объектах.</w:t>
      </w:r>
    </w:p>
    <w:p w:rsidR="00CA7ED4" w:rsidRPr="00CA7ED4" w:rsidRDefault="00CA7ED4" w:rsidP="00CA7ED4">
      <w:pPr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CA7ED4">
        <w:rPr>
          <w:rFonts w:ascii="Times New Roman" w:hAnsi="Times New Roman" w:cs="Times New Roman"/>
          <w:sz w:val="26"/>
          <w:szCs w:val="26"/>
        </w:rPr>
        <w:t>В рамках выполнения основного мероприятия предусматриваются развитие материально-технической   базы  администрации Ибресинского района  Чувашской Республики  и подведомственных ему учреждений, содержание материально-технических запасов в целях гражданской обороны, а также проведение регламентных работ по содержанию специального оборудования гражданской обороны.</w:t>
      </w:r>
      <w:proofErr w:type="gramEnd"/>
    </w:p>
    <w:p w:rsidR="00CA7ED4" w:rsidRPr="00CA7ED4" w:rsidRDefault="00CA7ED4" w:rsidP="00CA7ED4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 xml:space="preserve"> Принято постановление администрации Ибресинского района от 23.09.2021 года     «О создании и содержании в целях гражданской обороны запасов материально-технических, продовольственных, медицинских и иных средств»,  в бюджет  района запланированы финансовые средства на  приобретение   предусмотренных  номенклатурой запасов материально-технических, продовольственных, медицинских и иных средств.</w:t>
      </w:r>
    </w:p>
    <w:p w:rsidR="00CA7ED4" w:rsidRPr="00CA7ED4" w:rsidRDefault="00CA7ED4" w:rsidP="00CA7ED4">
      <w:pPr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CA7ED4">
        <w:rPr>
          <w:rFonts w:ascii="Times New Roman" w:hAnsi="Times New Roman" w:cs="Times New Roman"/>
          <w:sz w:val="26"/>
          <w:szCs w:val="26"/>
        </w:rPr>
        <w:lastRenderedPageBreak/>
        <w:t>Принято постановление администрации Ибресинского района от 04.10.2021  года № 582 «О создании сил и средств гражданской обороны Ибресинского  района  Чувашской Республики и поддержании их в готовности к действиям на территории Ибресинского района Чувашской Республики», которым создана  территориальная группировка сил и средств гражданской обороны Ибресинского района  определить в составе: органы управления, силы и средства нештатных формирований по обеспечению выполнения мероприятий по гражданской</w:t>
      </w:r>
      <w:proofErr w:type="gramEnd"/>
      <w:r w:rsidRPr="00CA7ED4">
        <w:rPr>
          <w:rFonts w:ascii="Times New Roman" w:hAnsi="Times New Roman" w:cs="Times New Roman"/>
          <w:sz w:val="26"/>
          <w:szCs w:val="26"/>
        </w:rPr>
        <w:t xml:space="preserve"> обороне, спасательные службы.</w:t>
      </w:r>
    </w:p>
    <w:p w:rsidR="00CA7ED4" w:rsidRPr="00CA7ED4" w:rsidRDefault="00CA7ED4" w:rsidP="00CA7ED4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>Также  утверждено Положение о создании, привлечении, подготовке и содержании в готовности нештатных формирований по обеспечению выполнения мероприятий по гражданской обороне на территории Ибресинского  района Чувашской Республики (далее - НФГО).</w:t>
      </w:r>
    </w:p>
    <w:p w:rsidR="00CA7ED4" w:rsidRPr="00CA7ED4" w:rsidRDefault="00CA7ED4" w:rsidP="00CA7ED4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>Утвержден примерный перечень создаваемых муниципальными организациями Ибресинского  района Чувашской Республики нештатных формирований по обеспечению выполнения мероприятий по гражданской обороне   и  Перечень создаваемых на территории Ибресинского района сил гражданской обороны.</w:t>
      </w:r>
    </w:p>
    <w:p w:rsidR="00CA7ED4" w:rsidRPr="00CA7ED4" w:rsidRDefault="00CA7ED4" w:rsidP="00CA7ED4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b/>
          <w:i/>
          <w:sz w:val="26"/>
          <w:szCs w:val="26"/>
        </w:rPr>
        <w:t>Основное мероприятие 5.</w:t>
      </w:r>
      <w:r w:rsidRPr="00CA7ED4">
        <w:rPr>
          <w:rFonts w:ascii="Times New Roman" w:hAnsi="Times New Roman" w:cs="Times New Roman"/>
          <w:sz w:val="26"/>
          <w:szCs w:val="26"/>
        </w:rPr>
        <w:t xml:space="preserve"> Совершенствование функционирования </w:t>
      </w:r>
      <w:proofErr w:type="spellStart"/>
      <w:proofErr w:type="gramStart"/>
      <w:r w:rsidRPr="00CA7ED4">
        <w:rPr>
          <w:rFonts w:ascii="Times New Roman" w:hAnsi="Times New Roman" w:cs="Times New Roman"/>
          <w:sz w:val="26"/>
          <w:szCs w:val="26"/>
        </w:rPr>
        <w:t>орга</w:t>
      </w:r>
      <w:proofErr w:type="spellEnd"/>
      <w:r w:rsidRPr="00CA7ED4">
        <w:rPr>
          <w:rFonts w:ascii="Times New Roman" w:hAnsi="Times New Roman" w:cs="Times New Roman"/>
          <w:sz w:val="26"/>
          <w:szCs w:val="26"/>
        </w:rPr>
        <w:t>-нов</w:t>
      </w:r>
      <w:proofErr w:type="gramEnd"/>
      <w:r w:rsidRPr="00CA7ED4">
        <w:rPr>
          <w:rFonts w:ascii="Times New Roman" w:hAnsi="Times New Roman" w:cs="Times New Roman"/>
          <w:sz w:val="26"/>
          <w:szCs w:val="26"/>
        </w:rPr>
        <w:t xml:space="preserve"> управления Ибресинского районного звена  территориальной подсистемы Чувашской Республики единой муниципальной системы предупреждения и ликвидации чрезвычайных ситуаций, систем оповещения и информирования населения.</w:t>
      </w:r>
    </w:p>
    <w:p w:rsidR="00CA7ED4" w:rsidRPr="00CA7ED4" w:rsidRDefault="00CA7ED4" w:rsidP="00CA7ED4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>Предусматриваются создание и развитие на территории Ибресинского района Чувашской Республики комплексной системы экстренного оповещения населения об угрозе возникновения или о возникновении чрезвычайных ситуаций природного и техногенного характера.</w:t>
      </w:r>
    </w:p>
    <w:p w:rsidR="00CA7ED4" w:rsidRPr="00CA7ED4" w:rsidRDefault="00CA7ED4" w:rsidP="00CA7ED4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>В этих  целях приято постановление администрации Ибресинского района  от  15 .07.2021 года      № 348   «Об утверждении Положения о муниципальной  автоматизированной системе централизованного оповещения населения Ибресинского  района Чувашской Республики».</w:t>
      </w:r>
    </w:p>
    <w:p w:rsidR="00CA7ED4" w:rsidRPr="00CA7ED4" w:rsidRDefault="00CA7ED4" w:rsidP="00CA7ED4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 xml:space="preserve">Заключены соглашения с  редакцией  АУ «Редакция </w:t>
      </w:r>
      <w:proofErr w:type="spellStart"/>
      <w:r w:rsidRPr="00CA7ED4">
        <w:rPr>
          <w:rFonts w:ascii="Times New Roman" w:hAnsi="Times New Roman" w:cs="Times New Roman"/>
          <w:sz w:val="26"/>
          <w:szCs w:val="26"/>
        </w:rPr>
        <w:t>Ибресинской</w:t>
      </w:r>
      <w:proofErr w:type="spellEnd"/>
      <w:r w:rsidRPr="00CA7ED4">
        <w:rPr>
          <w:rFonts w:ascii="Times New Roman" w:hAnsi="Times New Roman" w:cs="Times New Roman"/>
          <w:sz w:val="26"/>
          <w:szCs w:val="26"/>
        </w:rPr>
        <w:t xml:space="preserve"> районной газеты «</w:t>
      </w:r>
      <w:proofErr w:type="spellStart"/>
      <w:r w:rsidRPr="00CA7ED4">
        <w:rPr>
          <w:rFonts w:ascii="Times New Roman" w:hAnsi="Times New Roman" w:cs="Times New Roman"/>
          <w:sz w:val="26"/>
          <w:szCs w:val="26"/>
        </w:rPr>
        <w:t>Çĕнтерӱшĕн</w:t>
      </w:r>
      <w:proofErr w:type="spellEnd"/>
      <w:r w:rsidRPr="00CA7ED4">
        <w:rPr>
          <w:rFonts w:ascii="Times New Roman" w:hAnsi="Times New Roman" w:cs="Times New Roman"/>
          <w:sz w:val="26"/>
          <w:szCs w:val="26"/>
        </w:rPr>
        <w:t xml:space="preserve">» («За победу») и ПАО «МТС», </w:t>
      </w:r>
      <w:proofErr w:type="spellStart"/>
      <w:r w:rsidRPr="00CA7ED4">
        <w:rPr>
          <w:rFonts w:ascii="Times New Roman" w:hAnsi="Times New Roman" w:cs="Times New Roman"/>
          <w:sz w:val="26"/>
          <w:szCs w:val="26"/>
        </w:rPr>
        <w:t>ПА</w:t>
      </w:r>
      <w:proofErr w:type="gramStart"/>
      <w:r w:rsidRPr="00CA7ED4">
        <w:rPr>
          <w:rFonts w:ascii="Times New Roman" w:hAnsi="Times New Roman" w:cs="Times New Roman"/>
          <w:sz w:val="26"/>
          <w:szCs w:val="26"/>
        </w:rPr>
        <w:t>О«</w:t>
      </w:r>
      <w:proofErr w:type="gramEnd"/>
      <w:r w:rsidRPr="00CA7ED4">
        <w:rPr>
          <w:rFonts w:ascii="Times New Roman" w:hAnsi="Times New Roman" w:cs="Times New Roman"/>
          <w:sz w:val="26"/>
          <w:szCs w:val="26"/>
        </w:rPr>
        <w:t>Мегафон</w:t>
      </w:r>
      <w:proofErr w:type="spellEnd"/>
      <w:r w:rsidRPr="00CA7ED4">
        <w:rPr>
          <w:rFonts w:ascii="Times New Roman" w:hAnsi="Times New Roman" w:cs="Times New Roman"/>
          <w:sz w:val="26"/>
          <w:szCs w:val="26"/>
        </w:rPr>
        <w:t xml:space="preserve">»  и ООО «Т 2 </w:t>
      </w:r>
      <w:proofErr w:type="spellStart"/>
      <w:r w:rsidRPr="00CA7ED4">
        <w:rPr>
          <w:rFonts w:ascii="Times New Roman" w:hAnsi="Times New Roman" w:cs="Times New Roman"/>
          <w:sz w:val="26"/>
          <w:szCs w:val="26"/>
        </w:rPr>
        <w:t>Мобайл</w:t>
      </w:r>
      <w:proofErr w:type="spellEnd"/>
      <w:r w:rsidRPr="00CA7ED4">
        <w:rPr>
          <w:rFonts w:ascii="Times New Roman" w:hAnsi="Times New Roman" w:cs="Times New Roman"/>
          <w:sz w:val="26"/>
          <w:szCs w:val="26"/>
        </w:rPr>
        <w:t>»  по взаимодействию по в целях оповещения населения о  мероприятиях по защите населения от ЧС.</w:t>
      </w:r>
    </w:p>
    <w:p w:rsidR="00CA7ED4" w:rsidRPr="00CA7ED4" w:rsidRDefault="00CA7ED4" w:rsidP="00CA7ED4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 xml:space="preserve"> Средств на данное мероприятие не выделено.</w:t>
      </w:r>
    </w:p>
    <w:p w:rsidR="00CA7ED4" w:rsidRPr="00CA7ED4" w:rsidRDefault="00CA7ED4" w:rsidP="00CA7ED4">
      <w:pPr>
        <w:rPr>
          <w:rFonts w:ascii="Times New Roman" w:hAnsi="Times New Roman" w:cs="Times New Roman"/>
          <w:sz w:val="26"/>
          <w:szCs w:val="26"/>
        </w:rPr>
      </w:pPr>
    </w:p>
    <w:p w:rsidR="00CA7ED4" w:rsidRPr="00CA7ED4" w:rsidRDefault="00CA7ED4" w:rsidP="00CA7ED4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A7ED4">
        <w:rPr>
          <w:rFonts w:ascii="Times New Roman" w:hAnsi="Times New Roman" w:cs="Times New Roman"/>
          <w:b/>
          <w:sz w:val="26"/>
          <w:szCs w:val="26"/>
        </w:rPr>
        <w:t xml:space="preserve">Подпрограмма </w:t>
      </w:r>
      <w:r w:rsidRPr="00CA7ED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«Профилактика терроризма и экстремистской деятельности в </w:t>
      </w:r>
      <w:proofErr w:type="spellStart"/>
      <w:r w:rsidRPr="00CA7ED4">
        <w:rPr>
          <w:rFonts w:ascii="Times New Roman" w:hAnsi="Times New Roman" w:cs="Times New Roman"/>
          <w:b/>
          <w:color w:val="000000"/>
          <w:sz w:val="26"/>
          <w:szCs w:val="26"/>
        </w:rPr>
        <w:t>Ибресинском</w:t>
      </w:r>
      <w:proofErr w:type="spellEnd"/>
      <w:r w:rsidRPr="00CA7ED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районе Чувашской Республики»  </w:t>
      </w:r>
    </w:p>
    <w:p w:rsidR="00CA7ED4" w:rsidRPr="00CA7ED4" w:rsidRDefault="00CA7ED4" w:rsidP="00CA7ED4">
      <w:pPr>
        <w:rPr>
          <w:rFonts w:ascii="Times New Roman" w:hAnsi="Times New Roman" w:cs="Times New Roman"/>
          <w:b/>
          <w:sz w:val="26"/>
          <w:szCs w:val="26"/>
        </w:rPr>
      </w:pP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 xml:space="preserve">Подпрограмма </w:t>
      </w:r>
      <w:r w:rsidRPr="00CA7ED4">
        <w:rPr>
          <w:rFonts w:ascii="Times New Roman" w:hAnsi="Times New Roman" w:cs="Times New Roman"/>
          <w:color w:val="000000"/>
          <w:sz w:val="26"/>
          <w:szCs w:val="26"/>
        </w:rPr>
        <w:t xml:space="preserve">«Профилактика терроризма и экстремистской деятельности в </w:t>
      </w:r>
      <w:proofErr w:type="spellStart"/>
      <w:r w:rsidRPr="00CA7ED4">
        <w:rPr>
          <w:rFonts w:ascii="Times New Roman" w:hAnsi="Times New Roman" w:cs="Times New Roman"/>
          <w:color w:val="000000"/>
          <w:sz w:val="26"/>
          <w:szCs w:val="26"/>
        </w:rPr>
        <w:t>Ибресинском</w:t>
      </w:r>
      <w:proofErr w:type="spellEnd"/>
      <w:r w:rsidRPr="00CA7ED4">
        <w:rPr>
          <w:rFonts w:ascii="Times New Roman" w:hAnsi="Times New Roman" w:cs="Times New Roman"/>
          <w:color w:val="000000"/>
          <w:sz w:val="26"/>
          <w:szCs w:val="26"/>
        </w:rPr>
        <w:t xml:space="preserve"> районе Чувашской Республики»  </w:t>
      </w:r>
      <w:r w:rsidRPr="00CA7ED4">
        <w:rPr>
          <w:rFonts w:ascii="Times New Roman" w:hAnsi="Times New Roman" w:cs="Times New Roman"/>
          <w:sz w:val="26"/>
          <w:szCs w:val="26"/>
        </w:rPr>
        <w:t xml:space="preserve">содержит мероприятия по профилактике терроризма и экстремистской деятельности в </w:t>
      </w:r>
      <w:proofErr w:type="spellStart"/>
      <w:r w:rsidRPr="00CA7ED4">
        <w:rPr>
          <w:rFonts w:ascii="Times New Roman" w:hAnsi="Times New Roman" w:cs="Times New Roman"/>
          <w:sz w:val="26"/>
          <w:szCs w:val="26"/>
        </w:rPr>
        <w:t>Ибресинском</w:t>
      </w:r>
      <w:proofErr w:type="spellEnd"/>
      <w:r w:rsidRPr="00CA7ED4">
        <w:rPr>
          <w:rFonts w:ascii="Times New Roman" w:hAnsi="Times New Roman" w:cs="Times New Roman"/>
          <w:sz w:val="26"/>
          <w:szCs w:val="26"/>
        </w:rPr>
        <w:t xml:space="preserve"> районе Чувашской Республики, направленные на обеспечение социально-политической стабильности, повышение уровня защищенности граждан и общества от актов терроризма и проявлений экстремизма.</w:t>
      </w: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b/>
          <w:i/>
          <w:sz w:val="26"/>
          <w:szCs w:val="26"/>
        </w:rPr>
        <w:t>Основное мероприятие 1.</w:t>
      </w:r>
      <w:r w:rsidRPr="00CA7ED4">
        <w:rPr>
          <w:rFonts w:ascii="Times New Roman" w:hAnsi="Times New Roman" w:cs="Times New Roman"/>
          <w:sz w:val="26"/>
          <w:szCs w:val="26"/>
        </w:rPr>
        <w:t xml:space="preserve"> Совершенствование взаимодействия </w:t>
      </w:r>
      <w:proofErr w:type="spellStart"/>
      <w:proofErr w:type="gramStart"/>
      <w:r w:rsidRPr="00CA7ED4">
        <w:rPr>
          <w:rFonts w:ascii="Times New Roman" w:hAnsi="Times New Roman" w:cs="Times New Roman"/>
          <w:sz w:val="26"/>
          <w:szCs w:val="26"/>
        </w:rPr>
        <w:t>орга</w:t>
      </w:r>
      <w:proofErr w:type="spellEnd"/>
      <w:r w:rsidRPr="00CA7ED4">
        <w:rPr>
          <w:rFonts w:ascii="Times New Roman" w:hAnsi="Times New Roman" w:cs="Times New Roman"/>
          <w:sz w:val="26"/>
          <w:szCs w:val="26"/>
        </w:rPr>
        <w:t>-нов</w:t>
      </w:r>
      <w:proofErr w:type="gramEnd"/>
      <w:r w:rsidRPr="00CA7ED4">
        <w:rPr>
          <w:rFonts w:ascii="Times New Roman" w:hAnsi="Times New Roman" w:cs="Times New Roman"/>
          <w:sz w:val="26"/>
          <w:szCs w:val="26"/>
        </w:rPr>
        <w:t xml:space="preserve"> местного самоуправления  Ибресинского района Чувашской Республики и </w:t>
      </w:r>
      <w:r w:rsidRPr="00CA7ED4">
        <w:rPr>
          <w:rFonts w:ascii="Times New Roman" w:hAnsi="Times New Roman" w:cs="Times New Roman"/>
          <w:sz w:val="26"/>
          <w:szCs w:val="26"/>
        </w:rPr>
        <w:lastRenderedPageBreak/>
        <w:t>институтов гражданского общества в работе по профилактике терроризма и экстремистской деятельности.</w:t>
      </w: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A7ED4">
        <w:rPr>
          <w:rFonts w:ascii="Times New Roman" w:hAnsi="Times New Roman" w:cs="Times New Roman"/>
          <w:sz w:val="26"/>
          <w:szCs w:val="26"/>
        </w:rPr>
        <w:t>В рамках выполнения данного мероприятия предусматриваются проведение конференций и круглых столов по вопросам профилактики терроризма и экстремизма, формирования толерантности в современных условиях, разработка текстов лекций и методических рекомендаций по вопросам профилактики терроризма и экстремизма, проведение мониторинга состояния стабильности в обществе, а также повышение квалификации и обучение педагогов-психологов образовательных организаций по вопросам профилактики терроризма и экстремистской деятельности.</w:t>
      </w:r>
      <w:proofErr w:type="gramEnd"/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CA7ED4">
        <w:rPr>
          <w:rFonts w:ascii="Times New Roman" w:hAnsi="Times New Roman" w:cs="Times New Roman"/>
          <w:sz w:val="26"/>
          <w:szCs w:val="26"/>
        </w:rPr>
        <w:t>Ибресинском</w:t>
      </w:r>
      <w:proofErr w:type="spellEnd"/>
      <w:r w:rsidRPr="00CA7E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A7ED4">
        <w:rPr>
          <w:rFonts w:ascii="Times New Roman" w:hAnsi="Times New Roman" w:cs="Times New Roman"/>
          <w:sz w:val="26"/>
          <w:szCs w:val="26"/>
        </w:rPr>
        <w:t>районе</w:t>
      </w:r>
      <w:proofErr w:type="gramEnd"/>
      <w:r w:rsidRPr="00CA7ED4">
        <w:rPr>
          <w:rFonts w:ascii="Times New Roman" w:hAnsi="Times New Roman" w:cs="Times New Roman"/>
          <w:sz w:val="26"/>
          <w:szCs w:val="26"/>
        </w:rPr>
        <w:t xml:space="preserve"> действует Совет по межнациональным и межконфессиональным отношениям Ибресинского района Чувашской Республики, который работает в тесном взаимодействии с учреждениями образования и культуры, с религиозными организациями. </w:t>
      </w: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 xml:space="preserve">С целью сохранения национальных традиций ежегодно в </w:t>
      </w:r>
      <w:proofErr w:type="spellStart"/>
      <w:r w:rsidRPr="00CA7ED4">
        <w:rPr>
          <w:rFonts w:ascii="Times New Roman" w:hAnsi="Times New Roman" w:cs="Times New Roman"/>
          <w:sz w:val="26"/>
          <w:szCs w:val="26"/>
        </w:rPr>
        <w:t>Ибресинском</w:t>
      </w:r>
      <w:proofErr w:type="spellEnd"/>
      <w:r w:rsidRPr="00CA7E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A7ED4">
        <w:rPr>
          <w:rFonts w:ascii="Times New Roman" w:hAnsi="Times New Roman" w:cs="Times New Roman"/>
          <w:sz w:val="26"/>
          <w:szCs w:val="26"/>
        </w:rPr>
        <w:t>районе</w:t>
      </w:r>
      <w:proofErr w:type="gramEnd"/>
      <w:r w:rsidRPr="00CA7ED4">
        <w:rPr>
          <w:rFonts w:ascii="Times New Roman" w:hAnsi="Times New Roman" w:cs="Times New Roman"/>
          <w:sz w:val="26"/>
          <w:szCs w:val="26"/>
        </w:rPr>
        <w:t xml:space="preserve"> проводятся Дни славянской письменности и культуры, Дни чувашского языка. Мероприятия проводятся на </w:t>
      </w:r>
      <w:proofErr w:type="gramStart"/>
      <w:r w:rsidRPr="00CA7ED4">
        <w:rPr>
          <w:rFonts w:ascii="Times New Roman" w:hAnsi="Times New Roman" w:cs="Times New Roman"/>
          <w:sz w:val="26"/>
          <w:szCs w:val="26"/>
        </w:rPr>
        <w:t>русском</w:t>
      </w:r>
      <w:proofErr w:type="gramEnd"/>
      <w:r w:rsidRPr="00CA7ED4">
        <w:rPr>
          <w:rFonts w:ascii="Times New Roman" w:hAnsi="Times New Roman" w:cs="Times New Roman"/>
          <w:sz w:val="26"/>
          <w:szCs w:val="26"/>
        </w:rPr>
        <w:t xml:space="preserve"> и чувашском языках. Среди детей и подростков организуются мероприятия по формированию культуры межнационального общения. Входит в добрую традицию проведение православных праздников Рождество Христово, Пасха и День Святого Николая чудотворца. Кроме праздничных служб в </w:t>
      </w:r>
      <w:proofErr w:type="gramStart"/>
      <w:r w:rsidRPr="00CA7ED4">
        <w:rPr>
          <w:rFonts w:ascii="Times New Roman" w:hAnsi="Times New Roman" w:cs="Times New Roman"/>
          <w:sz w:val="26"/>
          <w:szCs w:val="26"/>
        </w:rPr>
        <w:t>храмах</w:t>
      </w:r>
      <w:proofErr w:type="gramEnd"/>
      <w:r w:rsidRPr="00CA7ED4">
        <w:rPr>
          <w:rFonts w:ascii="Times New Roman" w:hAnsi="Times New Roman" w:cs="Times New Roman"/>
          <w:sz w:val="26"/>
          <w:szCs w:val="26"/>
        </w:rPr>
        <w:t xml:space="preserve"> традиционно проводятся совместные мероприятия с приглашением родителей учащихся, гостей, священнослужителей соседних храмов. </w:t>
      </w: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 xml:space="preserve">Постоянный мониторинг состояния межнациональных отношений на территории района ведется через сотрудничество с органами местного самоуправления, встречи с населением во время проведения информационных дней, </w:t>
      </w:r>
      <w:proofErr w:type="gramStart"/>
      <w:r w:rsidRPr="00CA7ED4">
        <w:rPr>
          <w:rFonts w:ascii="Times New Roman" w:hAnsi="Times New Roman" w:cs="Times New Roman"/>
          <w:sz w:val="26"/>
          <w:szCs w:val="26"/>
        </w:rPr>
        <w:t>отчет-смотров</w:t>
      </w:r>
      <w:proofErr w:type="gramEnd"/>
      <w:r w:rsidRPr="00CA7ED4">
        <w:rPr>
          <w:rFonts w:ascii="Times New Roman" w:hAnsi="Times New Roman" w:cs="Times New Roman"/>
          <w:sz w:val="26"/>
          <w:szCs w:val="26"/>
        </w:rPr>
        <w:t xml:space="preserve"> коллективов художественной самодеятельности, через средства массовой информации. </w:t>
      </w: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>Отдельного специалиста, занимающегося вопросами реализации государственной национальной политики в структуре администрации Ибресинского района, не имеется. Конфликтов на межнациональной и межконфессиональной почве в районе в отчетный период не зафиксировано.</w:t>
      </w: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b/>
          <w:i/>
          <w:sz w:val="26"/>
          <w:szCs w:val="26"/>
        </w:rPr>
        <w:t>Основное мероприятие 2.</w:t>
      </w:r>
      <w:r w:rsidRPr="00CA7ED4">
        <w:rPr>
          <w:rFonts w:ascii="Times New Roman" w:hAnsi="Times New Roman" w:cs="Times New Roman"/>
          <w:sz w:val="26"/>
          <w:szCs w:val="26"/>
        </w:rPr>
        <w:t xml:space="preserve"> Укрепление стабильности в обществе.</w:t>
      </w: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A7ED4">
        <w:rPr>
          <w:rFonts w:ascii="Times New Roman" w:hAnsi="Times New Roman" w:cs="Times New Roman"/>
          <w:sz w:val="26"/>
          <w:szCs w:val="26"/>
        </w:rPr>
        <w:t>Предусматриваются взаимодействие с руководителями организаций в целях обеспечения социального, национального и конфессионального согласия в обществе, проведение комплексных обследований организаций культуры, образования, физической культуры и спорта и прилегающих к ним территорий в целях проверки и оценки их антитеррористической защищенности и пожарной безопасности, категорирование и разработка паспортов безопасности в данных организациях в соответствии с действующим законодательством, оказание содействия в трудоустройстве выпускникам общеобразовательных</w:t>
      </w:r>
      <w:proofErr w:type="gramEnd"/>
      <w:r w:rsidRPr="00CA7ED4">
        <w:rPr>
          <w:rFonts w:ascii="Times New Roman" w:hAnsi="Times New Roman" w:cs="Times New Roman"/>
          <w:sz w:val="26"/>
          <w:szCs w:val="26"/>
        </w:rPr>
        <w:t xml:space="preserve"> организаций, профессиональных образовательных организаций, образовательных организаций высшего образования, подросткам, находящимся в трудной жизненной ситуации. Также планируется проведение мероприятий, направленных на правовое просвещение населения, формирование толерантности, укрепление стабильности в обществе.</w:t>
      </w: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CA7ED4">
        <w:rPr>
          <w:rFonts w:ascii="Times New Roman" w:hAnsi="Times New Roman" w:cs="Times New Roman"/>
          <w:sz w:val="26"/>
          <w:szCs w:val="26"/>
        </w:rPr>
        <w:t>районе</w:t>
      </w:r>
      <w:proofErr w:type="gramEnd"/>
      <w:r w:rsidRPr="00CA7ED4">
        <w:rPr>
          <w:rFonts w:ascii="Times New Roman" w:hAnsi="Times New Roman" w:cs="Times New Roman"/>
          <w:sz w:val="26"/>
          <w:szCs w:val="26"/>
        </w:rPr>
        <w:t xml:space="preserve"> обследованы, категорированы и утверждены  паспорта безопасности всех  25    муниципальных  объектов образования и  28 объектов </w:t>
      </w:r>
      <w:r w:rsidRPr="00CA7ED4">
        <w:rPr>
          <w:rFonts w:ascii="Times New Roman" w:hAnsi="Times New Roman" w:cs="Times New Roman"/>
          <w:sz w:val="26"/>
          <w:szCs w:val="26"/>
        </w:rPr>
        <w:lastRenderedPageBreak/>
        <w:t>культуры.</w:t>
      </w: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 xml:space="preserve">Ежегодно в </w:t>
      </w:r>
      <w:proofErr w:type="gramStart"/>
      <w:r w:rsidRPr="00CA7ED4">
        <w:rPr>
          <w:rFonts w:ascii="Times New Roman" w:hAnsi="Times New Roman" w:cs="Times New Roman"/>
          <w:sz w:val="26"/>
          <w:szCs w:val="26"/>
        </w:rPr>
        <w:t>августе</w:t>
      </w:r>
      <w:proofErr w:type="gramEnd"/>
      <w:r w:rsidRPr="00CA7ED4">
        <w:rPr>
          <w:rFonts w:ascii="Times New Roman" w:hAnsi="Times New Roman" w:cs="Times New Roman"/>
          <w:sz w:val="26"/>
          <w:szCs w:val="26"/>
        </w:rPr>
        <w:t xml:space="preserve">  проводится обследование  антитеррористической защищенности объектов образования перед новым учебным годом.</w:t>
      </w: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b/>
          <w:i/>
          <w:sz w:val="26"/>
          <w:szCs w:val="26"/>
        </w:rPr>
        <w:t>Основное мероприятие 3</w:t>
      </w:r>
      <w:r w:rsidRPr="00CA7ED4">
        <w:rPr>
          <w:rFonts w:ascii="Times New Roman" w:hAnsi="Times New Roman" w:cs="Times New Roman"/>
          <w:i/>
          <w:sz w:val="26"/>
          <w:szCs w:val="26"/>
        </w:rPr>
        <w:t>.</w:t>
      </w:r>
      <w:r w:rsidRPr="00CA7ED4">
        <w:rPr>
          <w:rFonts w:ascii="Times New Roman" w:hAnsi="Times New Roman" w:cs="Times New Roman"/>
          <w:sz w:val="26"/>
          <w:szCs w:val="26"/>
        </w:rPr>
        <w:t xml:space="preserve"> Образовательно-воспитательные, культур-но-массовые и спортивные мероприятия.</w:t>
      </w: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A7ED4">
        <w:rPr>
          <w:rFonts w:ascii="Times New Roman" w:hAnsi="Times New Roman" w:cs="Times New Roman"/>
          <w:sz w:val="26"/>
          <w:szCs w:val="26"/>
        </w:rPr>
        <w:t>В рамках выполнения основного мероприятия предусматриваются оказание на конкурсной основе финансовой поддержки социально ориентированным организациям для выполнения мероприятий по профилактике терроризма и экстремизма, вовлечение молодежи и несовершеннолетних в клубные, внеклассные и внешкольные формирования, спортивные секции, кружки и другие объединения по интересам, проведение мероприятий, направленных на организацию содержательного досуга молодежи и несовершеннолетних, а также формирование патриотизма, духовно-нравственных ценностей в обществе.</w:t>
      </w:r>
      <w:proofErr w:type="gramEnd"/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 xml:space="preserve">Так, 10 августа в </w:t>
      </w:r>
      <w:proofErr w:type="gramStart"/>
      <w:r w:rsidRPr="00CA7ED4">
        <w:rPr>
          <w:rFonts w:ascii="Times New Roman" w:hAnsi="Times New Roman" w:cs="Times New Roman"/>
          <w:sz w:val="26"/>
          <w:szCs w:val="26"/>
        </w:rPr>
        <w:t>Центре</w:t>
      </w:r>
      <w:proofErr w:type="gramEnd"/>
      <w:r w:rsidRPr="00CA7ED4">
        <w:rPr>
          <w:rFonts w:ascii="Times New Roman" w:hAnsi="Times New Roman" w:cs="Times New Roman"/>
          <w:sz w:val="26"/>
          <w:szCs w:val="26"/>
        </w:rPr>
        <w:t xml:space="preserve"> развития культуры был организован патриотический онлайн час «Невидимые слёзы  войны». В </w:t>
      </w:r>
      <w:proofErr w:type="gramStart"/>
      <w:r w:rsidRPr="00CA7ED4">
        <w:rPr>
          <w:rFonts w:ascii="Times New Roman" w:hAnsi="Times New Roman" w:cs="Times New Roman"/>
          <w:sz w:val="26"/>
          <w:szCs w:val="26"/>
        </w:rPr>
        <w:t>октябре</w:t>
      </w:r>
      <w:proofErr w:type="gramEnd"/>
      <w:r w:rsidRPr="00CA7ED4">
        <w:rPr>
          <w:rFonts w:ascii="Times New Roman" w:hAnsi="Times New Roman" w:cs="Times New Roman"/>
          <w:sz w:val="26"/>
          <w:szCs w:val="26"/>
        </w:rPr>
        <w:t xml:space="preserve"> 1941 года население Чувашской Республики и соседних регионов мобилизовали для строительства Сурского и Казанского рубежей, которые должны были сдержать наступление врага в случае нападения на Москву. Участникам был предложен просмотр документального  фильма «</w:t>
      </w:r>
      <w:proofErr w:type="spellStart"/>
      <w:r w:rsidRPr="00CA7ED4">
        <w:rPr>
          <w:rFonts w:ascii="Times New Roman" w:hAnsi="Times New Roman" w:cs="Times New Roman"/>
          <w:sz w:val="26"/>
          <w:szCs w:val="26"/>
        </w:rPr>
        <w:t>Сурский</w:t>
      </w:r>
      <w:proofErr w:type="spellEnd"/>
      <w:r w:rsidRPr="00CA7ED4">
        <w:rPr>
          <w:rFonts w:ascii="Times New Roman" w:hAnsi="Times New Roman" w:cs="Times New Roman"/>
          <w:sz w:val="26"/>
          <w:szCs w:val="26"/>
        </w:rPr>
        <w:t xml:space="preserve"> рубеж».</w:t>
      </w: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 xml:space="preserve">23 августа работники </w:t>
      </w:r>
      <w:proofErr w:type="spellStart"/>
      <w:r w:rsidRPr="00CA7ED4">
        <w:rPr>
          <w:rFonts w:ascii="Times New Roman" w:hAnsi="Times New Roman" w:cs="Times New Roman"/>
          <w:sz w:val="26"/>
          <w:szCs w:val="26"/>
        </w:rPr>
        <w:t>Буинского</w:t>
      </w:r>
      <w:proofErr w:type="spellEnd"/>
      <w:r w:rsidRPr="00CA7ED4">
        <w:rPr>
          <w:rFonts w:ascii="Times New Roman" w:hAnsi="Times New Roman" w:cs="Times New Roman"/>
          <w:sz w:val="26"/>
          <w:szCs w:val="26"/>
        </w:rPr>
        <w:t xml:space="preserve"> Дома культуры провели познавательную программу «Мы живем в России», посвященную Дню Государственного флага России. В ходе мероприятия присутствующие познакомились с историей возникновения праздника, что означает каждый цвет флага, в каких случаях поднимается флаг Российской Федерации. Из просмотренного видеоролика «История Российского флага» юные патриоты узнали, что первые пятьсот лет своей истории Россия не имела своего герба, ни флага, ни гимна, а роль флага в средние века исполняла чудотворная икона, с которой  шли в бой княжеские дружины, а бело-сине-красный флаг впервые появился при Петре I.</w:t>
      </w: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 xml:space="preserve">22 августа в </w:t>
      </w:r>
      <w:proofErr w:type="gramStart"/>
      <w:r w:rsidRPr="00CA7ED4">
        <w:rPr>
          <w:rFonts w:ascii="Times New Roman" w:hAnsi="Times New Roman" w:cs="Times New Roman"/>
          <w:sz w:val="26"/>
          <w:szCs w:val="26"/>
        </w:rPr>
        <w:t>Центре</w:t>
      </w:r>
      <w:proofErr w:type="gramEnd"/>
      <w:r w:rsidRPr="00CA7ED4">
        <w:rPr>
          <w:rFonts w:ascii="Times New Roman" w:hAnsi="Times New Roman" w:cs="Times New Roman"/>
          <w:sz w:val="26"/>
          <w:szCs w:val="26"/>
        </w:rPr>
        <w:t xml:space="preserve"> развития культуры Ибресинского района прошел информационно-познавательный (онлайн) час «Флаг державы — символ славы», посвященный Дню государственного флага РФ с целью воспитания патриотических чувств,  любви к Отечеству, гордости за него. Организаторы информационного часа рассказали детям историю  государственного флага России. 25 августа Центр развития культуры организовал историческую онлайн викторину для детей «Святая память о войне». Организаторы мероприятия предложили вспомнить о трагических и героических страницах Великой Отечественной войны с помощью викторины «Все о войне».</w:t>
      </w: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 xml:space="preserve">Ежегодно 3 сентября в России отмечается особая дата — День солидарности в борьбе с терроризмом. Эта дата неразрывно связана с трагическими событиями, произошедшими в г. Беслан с 1 по 3 сентября 2004 года. В этот день россияне с горечью вспоминают людей, погибших от рук террористов. В честь этой памятной даты Министерство культуры, по делам национальностей и архивного дела Чувашской Республики совместно антитеррористической комиссией в Чувашской Республике, Домом Дружбы народов Чувашской Республики и РОО «Ассамблея народов Чувашии» объявили о старте </w:t>
      </w:r>
      <w:proofErr w:type="spellStart"/>
      <w:r w:rsidRPr="00CA7ED4">
        <w:rPr>
          <w:rFonts w:ascii="Times New Roman" w:hAnsi="Times New Roman" w:cs="Times New Roman"/>
          <w:sz w:val="26"/>
          <w:szCs w:val="26"/>
        </w:rPr>
        <w:t>флешмоба</w:t>
      </w:r>
      <w:proofErr w:type="spellEnd"/>
      <w:r w:rsidRPr="00CA7ED4">
        <w:rPr>
          <w:rFonts w:ascii="Times New Roman" w:hAnsi="Times New Roman" w:cs="Times New Roman"/>
          <w:sz w:val="26"/>
          <w:szCs w:val="26"/>
        </w:rPr>
        <w:t xml:space="preserve"> «Мы против терроризма!». Основная цель которого – выразить своё отношение к терроризму как к одной из самых серьезных угроз миру и согласию между народами. Все учреждения культуры Ибресинского района приняли активное участие в </w:t>
      </w:r>
      <w:proofErr w:type="spellStart"/>
      <w:r w:rsidRPr="00CA7ED4">
        <w:rPr>
          <w:rFonts w:ascii="Times New Roman" w:hAnsi="Times New Roman" w:cs="Times New Roman"/>
          <w:sz w:val="26"/>
          <w:szCs w:val="26"/>
        </w:rPr>
        <w:t>флешмобе</w:t>
      </w:r>
      <w:proofErr w:type="spellEnd"/>
      <w:r w:rsidRPr="00CA7ED4">
        <w:rPr>
          <w:rFonts w:ascii="Times New Roman" w:hAnsi="Times New Roman" w:cs="Times New Roman"/>
          <w:sz w:val="26"/>
          <w:szCs w:val="26"/>
        </w:rPr>
        <w:t xml:space="preserve">, </w:t>
      </w:r>
      <w:r w:rsidRPr="00CA7ED4">
        <w:rPr>
          <w:rFonts w:ascii="Times New Roman" w:hAnsi="Times New Roman" w:cs="Times New Roman"/>
          <w:sz w:val="26"/>
          <w:szCs w:val="26"/>
        </w:rPr>
        <w:lastRenderedPageBreak/>
        <w:t>информационные материалы о проведенных мероприятиях были опубликованы в районной газете «За победу», на официальном сайте администрации Ибресинского района и на страницах социальных сетей.</w:t>
      </w: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>03 сентября Центр развития культуры организовал тематический онлайн час «Терроризм – территория страха», посвященный Дню солидарности в борьбе с терроризмом. Терроризм – одно из самых опасных и сложных явлений современности, приобретающее все более угрожающие масштабы. Его проявления обычно влекут массовые человеческие жертвы и разрушение материальных и духовных ценностей, не поддающихся порой воссозданию.</w:t>
      </w: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 xml:space="preserve">11 сентября, в </w:t>
      </w:r>
      <w:proofErr w:type="gramStart"/>
      <w:r w:rsidRPr="00CA7ED4">
        <w:rPr>
          <w:rFonts w:ascii="Times New Roman" w:hAnsi="Times New Roman" w:cs="Times New Roman"/>
          <w:sz w:val="26"/>
          <w:szCs w:val="26"/>
        </w:rPr>
        <w:t>Центре</w:t>
      </w:r>
      <w:proofErr w:type="gramEnd"/>
      <w:r w:rsidRPr="00CA7ED4">
        <w:rPr>
          <w:rFonts w:ascii="Times New Roman" w:hAnsi="Times New Roman" w:cs="Times New Roman"/>
          <w:sz w:val="26"/>
          <w:szCs w:val="26"/>
        </w:rPr>
        <w:t xml:space="preserve"> развития культуры был организован историко-патриотический час «О днях воинской славы», посвященный Бородинскому сражению. На мероприятии участники ознакомились с ходом Бородинского сражения, посмотрели видео презентацию «Недаром помнит вся Россия про день Бородина!», из которой узнали, что в ходе этой войны русская армия и народ России, отстаивая честь и независимость Отчизны, </w:t>
      </w:r>
      <w:proofErr w:type="gramStart"/>
      <w:r w:rsidRPr="00CA7ED4">
        <w:rPr>
          <w:rFonts w:ascii="Times New Roman" w:hAnsi="Times New Roman" w:cs="Times New Roman"/>
          <w:sz w:val="26"/>
          <w:szCs w:val="26"/>
        </w:rPr>
        <w:t>разбили и уничтожили</w:t>
      </w:r>
      <w:proofErr w:type="gramEnd"/>
      <w:r w:rsidRPr="00CA7ED4">
        <w:rPr>
          <w:rFonts w:ascii="Times New Roman" w:hAnsi="Times New Roman" w:cs="Times New Roman"/>
          <w:sz w:val="26"/>
          <w:szCs w:val="26"/>
        </w:rPr>
        <w:t xml:space="preserve"> армию Наполеона, считавшуюся непобедимой. Так же посмотрели слайд презентации «Бородинское сражение в полотнах русских художников», «День Бородинского сражения русской армии» с элементами викторины.</w:t>
      </w: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 xml:space="preserve">14 сентября в </w:t>
      </w:r>
      <w:proofErr w:type="gramStart"/>
      <w:r w:rsidRPr="00CA7ED4">
        <w:rPr>
          <w:rFonts w:ascii="Times New Roman" w:hAnsi="Times New Roman" w:cs="Times New Roman"/>
          <w:sz w:val="26"/>
          <w:szCs w:val="26"/>
        </w:rPr>
        <w:t>Центре</w:t>
      </w:r>
      <w:proofErr w:type="gramEnd"/>
      <w:r w:rsidRPr="00CA7ED4">
        <w:rPr>
          <w:rFonts w:ascii="Times New Roman" w:hAnsi="Times New Roman" w:cs="Times New Roman"/>
          <w:sz w:val="26"/>
          <w:szCs w:val="26"/>
        </w:rPr>
        <w:t xml:space="preserve"> развитии культуры работники организовали для посетителей сайта  онлайн патриотический час «Бойцы Сурского рубежа в Чувашии». Проведение мероприятия было направлено на сохранение исторической памяти о трудовом подвиге тружеников тыла, которые ценой неимоверных усилий в жесточайших условиях суровой зимы за рекордный срок возвели линию оборонительных укреплений. Посетителям сайта было предложено посмотреть видеоролики воспоминаний очевидцев тех времен, записанные работниками культуры Ибресинского района:</w:t>
      </w: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 xml:space="preserve">17 сентября в </w:t>
      </w:r>
      <w:proofErr w:type="gramStart"/>
      <w:r w:rsidRPr="00CA7ED4">
        <w:rPr>
          <w:rFonts w:ascii="Times New Roman" w:hAnsi="Times New Roman" w:cs="Times New Roman"/>
          <w:sz w:val="26"/>
          <w:szCs w:val="26"/>
        </w:rPr>
        <w:t>Центре</w:t>
      </w:r>
      <w:proofErr w:type="gramEnd"/>
      <w:r w:rsidRPr="00CA7ED4">
        <w:rPr>
          <w:rFonts w:ascii="Times New Roman" w:hAnsi="Times New Roman" w:cs="Times New Roman"/>
          <w:sz w:val="26"/>
          <w:szCs w:val="26"/>
        </w:rPr>
        <w:t xml:space="preserve"> развития культуры для детей с целью воспитания терпимости, самоуважения и уважения к окружающим состоялась беседа – игра «Путешествие в страну толерантности». Ведущий в ознакомительной беседе рассказала о толерантном поведении и основных нравственных добродетелях: милосердии, терпении, доверии, уважении друг к другу, к обычаям, традициям и культуре разных народов, о хорошем отношении одноклассников между собой. В п. </w:t>
      </w:r>
      <w:proofErr w:type="spellStart"/>
      <w:r w:rsidRPr="00CA7ED4">
        <w:rPr>
          <w:rFonts w:ascii="Times New Roman" w:hAnsi="Times New Roman" w:cs="Times New Roman"/>
          <w:sz w:val="26"/>
          <w:szCs w:val="26"/>
        </w:rPr>
        <w:t>Ибреси</w:t>
      </w:r>
      <w:proofErr w:type="spellEnd"/>
      <w:r w:rsidRPr="00CA7ED4">
        <w:rPr>
          <w:rFonts w:ascii="Times New Roman" w:hAnsi="Times New Roman" w:cs="Times New Roman"/>
          <w:sz w:val="26"/>
          <w:szCs w:val="26"/>
        </w:rPr>
        <w:t xml:space="preserve"> вместе с чувашами живут народы разных национальностей, все живут в </w:t>
      </w:r>
      <w:proofErr w:type="gramStart"/>
      <w:r w:rsidRPr="00CA7ED4">
        <w:rPr>
          <w:rFonts w:ascii="Times New Roman" w:hAnsi="Times New Roman" w:cs="Times New Roman"/>
          <w:sz w:val="26"/>
          <w:szCs w:val="26"/>
        </w:rPr>
        <w:t>мире</w:t>
      </w:r>
      <w:proofErr w:type="gramEnd"/>
      <w:r w:rsidRPr="00CA7ED4">
        <w:rPr>
          <w:rFonts w:ascii="Times New Roman" w:hAnsi="Times New Roman" w:cs="Times New Roman"/>
          <w:sz w:val="26"/>
          <w:szCs w:val="26"/>
        </w:rPr>
        <w:t xml:space="preserve">, уважают культуру, обычаи и традиции. </w:t>
      </w: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 xml:space="preserve">Международный день мира учрежден Генеральной Ассамблеей ООН в 1981 году для «распространения и укоренения идеалов мира как в отношениях внутри всех государств и народов, так и в отношениях между ними». С 2002 года Международный день мира отмечается 21 сентября. В этот день в Кировском ЦСДК прошла тематическая программа «Как хорошо под мирным небом жить», посвященная Международному дню мира. Участники рисовали солнце, небо, цветы, шары, планету, свой дом, с призывом к миру и добру —  залогу счастливого детства. Были подготовлены бумажные голуби, на которых записаны пожелания добра и мира всем людям. В завершение мероприятия участники почтили память погибших у обелиска </w:t>
      </w:r>
      <w:proofErr w:type="gramStart"/>
      <w:r w:rsidRPr="00CA7ED4">
        <w:rPr>
          <w:rFonts w:ascii="Times New Roman" w:hAnsi="Times New Roman" w:cs="Times New Roman"/>
          <w:sz w:val="26"/>
          <w:szCs w:val="26"/>
        </w:rPr>
        <w:t>павшим</w:t>
      </w:r>
      <w:proofErr w:type="gramEnd"/>
      <w:r w:rsidRPr="00CA7ED4">
        <w:rPr>
          <w:rFonts w:ascii="Times New Roman" w:hAnsi="Times New Roman" w:cs="Times New Roman"/>
          <w:sz w:val="26"/>
          <w:szCs w:val="26"/>
        </w:rPr>
        <w:t xml:space="preserve"> в Великой Отечественной войне.</w:t>
      </w: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 xml:space="preserve">Библиотеки ЦБС Ибресинского района также ведут активную работу среди учащейся молодежи по профилактике терроризма в социальных сетях Интернет. На страницах группы </w:t>
      </w:r>
      <w:proofErr w:type="spellStart"/>
      <w:r w:rsidRPr="00CA7ED4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CA7ED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7ED4">
        <w:rPr>
          <w:rFonts w:ascii="Times New Roman" w:hAnsi="Times New Roman" w:cs="Times New Roman"/>
          <w:sz w:val="26"/>
          <w:szCs w:val="26"/>
        </w:rPr>
        <w:t>Инстаграм</w:t>
      </w:r>
      <w:proofErr w:type="spellEnd"/>
      <w:r w:rsidRPr="00CA7ED4">
        <w:rPr>
          <w:rFonts w:ascii="Times New Roman" w:hAnsi="Times New Roman" w:cs="Times New Roman"/>
          <w:sz w:val="26"/>
          <w:szCs w:val="26"/>
        </w:rPr>
        <w:t xml:space="preserve">, Одноклассники Центральная и Детская библиотеки представили видео-обзор тематической выставки «Обвиняется </w:t>
      </w:r>
      <w:r w:rsidRPr="00CA7ED4">
        <w:rPr>
          <w:rFonts w:ascii="Times New Roman" w:hAnsi="Times New Roman" w:cs="Times New Roman"/>
          <w:sz w:val="26"/>
          <w:szCs w:val="26"/>
        </w:rPr>
        <w:lastRenderedPageBreak/>
        <w:t xml:space="preserve">терроризм», приуроченный ко Дню солидарности в борьбе с терроризмом. На станицах группы </w:t>
      </w:r>
      <w:proofErr w:type="spellStart"/>
      <w:r w:rsidRPr="00CA7ED4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CA7ED4">
        <w:rPr>
          <w:rFonts w:ascii="Times New Roman" w:hAnsi="Times New Roman" w:cs="Times New Roman"/>
          <w:sz w:val="26"/>
          <w:szCs w:val="26"/>
        </w:rPr>
        <w:t xml:space="preserve"> в рамках акции «Скажем «НЕТ» террору!» выставлена публикация и видеоролик о террористическом акте, совершенном в 2004 году школы в североосетинском г. Беслане.</w:t>
      </w: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b/>
          <w:i/>
          <w:sz w:val="26"/>
          <w:szCs w:val="26"/>
        </w:rPr>
        <w:t>Основное мероприятие 4</w:t>
      </w:r>
      <w:r w:rsidRPr="00CA7ED4">
        <w:rPr>
          <w:rFonts w:ascii="Times New Roman" w:hAnsi="Times New Roman" w:cs="Times New Roman"/>
          <w:sz w:val="26"/>
          <w:szCs w:val="26"/>
        </w:rPr>
        <w:t>. Информационная работа по профилактике терроризма и экстремистской деятельности.</w:t>
      </w: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A7ED4">
        <w:rPr>
          <w:rFonts w:ascii="Times New Roman" w:hAnsi="Times New Roman" w:cs="Times New Roman"/>
          <w:sz w:val="26"/>
          <w:szCs w:val="26"/>
        </w:rPr>
        <w:t>Предусматриваются освещение в средствах массовой информации хода реализации подпрограммы, размещение в местах массового пребывания людей наружной социальной рекламы, направленной на профилактику терроризма и экстремизма, оформление в образовательных организациях, учреждениях культуры и спорта тематических стендов и витрин, направленных на профилактику терроризма и экстремизма, пропаганду здорового образа жизни.</w:t>
      </w:r>
      <w:proofErr w:type="gramEnd"/>
      <w:r w:rsidRPr="00CA7E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A7ED4">
        <w:rPr>
          <w:rFonts w:ascii="Times New Roman" w:hAnsi="Times New Roman" w:cs="Times New Roman"/>
          <w:sz w:val="26"/>
          <w:szCs w:val="26"/>
        </w:rPr>
        <w:t>Также планируется трансляция на радио и телевидении социальной рекламы, направленной на сохранение межнационального мира и согласия, участие представителей средств массовой информации в семинарах, круглых столах, обучение на курсах по вопросам информационного противодействия терроризму и экстремизму, участие   в проведении республиканского конкурса среди журналистов на лучшее освещение темы противодействия идеологии терроризма и экстремизма, гармонизации межнациональных отношений в средствах массовой информации «Чувашия против</w:t>
      </w:r>
      <w:proofErr w:type="gramEnd"/>
      <w:r w:rsidRPr="00CA7ED4">
        <w:rPr>
          <w:rFonts w:ascii="Times New Roman" w:hAnsi="Times New Roman" w:cs="Times New Roman"/>
          <w:sz w:val="26"/>
          <w:szCs w:val="26"/>
        </w:rPr>
        <w:t xml:space="preserve"> террора», победители которого награждаются дипломами, им выплачиваются денежные поощрения. Размеры денежных поощрений и порядок их выплаты устанавливаются постановлением Кабинета Министров Чувашской Республики.</w:t>
      </w: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 xml:space="preserve">Было </w:t>
      </w:r>
      <w:proofErr w:type="gramStart"/>
      <w:r w:rsidRPr="00CA7ED4">
        <w:rPr>
          <w:rFonts w:ascii="Times New Roman" w:hAnsi="Times New Roman" w:cs="Times New Roman"/>
          <w:sz w:val="26"/>
          <w:szCs w:val="26"/>
        </w:rPr>
        <w:t>выделено  и освоено</w:t>
      </w:r>
      <w:proofErr w:type="gramEnd"/>
      <w:r w:rsidRPr="00CA7ED4">
        <w:rPr>
          <w:rFonts w:ascii="Times New Roman" w:hAnsi="Times New Roman" w:cs="Times New Roman"/>
          <w:sz w:val="26"/>
          <w:szCs w:val="26"/>
        </w:rPr>
        <w:t xml:space="preserve"> на изготовление и распространение информационных материалов  среди учащихся   молодежи на сумму 10,0 тыс. рублей.</w:t>
      </w: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b/>
          <w:i/>
          <w:sz w:val="26"/>
          <w:szCs w:val="26"/>
        </w:rPr>
        <w:t>Основное мероприятие 5.</w:t>
      </w:r>
      <w:r w:rsidRPr="00CA7ED4">
        <w:rPr>
          <w:rFonts w:ascii="Times New Roman" w:hAnsi="Times New Roman" w:cs="Times New Roman"/>
          <w:sz w:val="26"/>
          <w:szCs w:val="26"/>
        </w:rPr>
        <w:t xml:space="preserve"> Мероприятия по профилактике и </w:t>
      </w:r>
      <w:proofErr w:type="spellStart"/>
      <w:proofErr w:type="gramStart"/>
      <w:r w:rsidRPr="00CA7ED4">
        <w:rPr>
          <w:rFonts w:ascii="Times New Roman" w:hAnsi="Times New Roman" w:cs="Times New Roman"/>
          <w:sz w:val="26"/>
          <w:szCs w:val="26"/>
        </w:rPr>
        <w:t>соблюде-нию</w:t>
      </w:r>
      <w:proofErr w:type="spellEnd"/>
      <w:proofErr w:type="gramEnd"/>
      <w:r w:rsidRPr="00CA7ED4">
        <w:rPr>
          <w:rFonts w:ascii="Times New Roman" w:hAnsi="Times New Roman" w:cs="Times New Roman"/>
          <w:sz w:val="26"/>
          <w:szCs w:val="26"/>
        </w:rPr>
        <w:t xml:space="preserve"> правопорядка на улицах и в других общественных местах.</w:t>
      </w: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 xml:space="preserve">Данное мероприятие предусматривает приобретение антитеррористического и досмотрового оборудования: арочных и ручных досмотровых </w:t>
      </w:r>
      <w:proofErr w:type="spellStart"/>
      <w:r w:rsidRPr="00CA7ED4">
        <w:rPr>
          <w:rFonts w:ascii="Times New Roman" w:hAnsi="Times New Roman" w:cs="Times New Roman"/>
          <w:sz w:val="26"/>
          <w:szCs w:val="26"/>
        </w:rPr>
        <w:t>металлодетекторов</w:t>
      </w:r>
      <w:proofErr w:type="spellEnd"/>
      <w:r w:rsidRPr="00CA7ED4">
        <w:rPr>
          <w:rFonts w:ascii="Times New Roman" w:hAnsi="Times New Roman" w:cs="Times New Roman"/>
          <w:sz w:val="26"/>
          <w:szCs w:val="26"/>
        </w:rPr>
        <w:t>, газоанализаторов, передвижных металлических барьеров, организацию профилактической работы, способствующей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населения.</w:t>
      </w: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>В 2021 году антитеррористическое оборудование не приобреталось.</w:t>
      </w: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 xml:space="preserve">Было </w:t>
      </w:r>
      <w:proofErr w:type="gramStart"/>
      <w:r w:rsidRPr="00CA7ED4">
        <w:rPr>
          <w:rFonts w:ascii="Times New Roman" w:hAnsi="Times New Roman" w:cs="Times New Roman"/>
          <w:sz w:val="26"/>
          <w:szCs w:val="26"/>
        </w:rPr>
        <w:t>выделено и использовано</w:t>
      </w:r>
      <w:proofErr w:type="gramEnd"/>
      <w:r w:rsidRPr="00CA7ED4">
        <w:rPr>
          <w:rFonts w:ascii="Times New Roman" w:hAnsi="Times New Roman" w:cs="Times New Roman"/>
          <w:sz w:val="26"/>
          <w:szCs w:val="26"/>
        </w:rPr>
        <w:t xml:space="preserve"> 587,439 тыс. рублей на оплату услуг охраны «тревожная  кнопка вызова полиции»  учреждений образования.</w:t>
      </w: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 xml:space="preserve">На организацию профилактической работы, способствующей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</w:t>
      </w:r>
      <w:proofErr w:type="gramStart"/>
      <w:r w:rsidRPr="00CA7ED4">
        <w:rPr>
          <w:rFonts w:ascii="Times New Roman" w:hAnsi="Times New Roman" w:cs="Times New Roman"/>
          <w:sz w:val="26"/>
          <w:szCs w:val="26"/>
        </w:rPr>
        <w:t>взрывных устройств, незаконно хранящихся у населения выделено</w:t>
      </w:r>
      <w:proofErr w:type="gramEnd"/>
      <w:r w:rsidRPr="00CA7ED4">
        <w:rPr>
          <w:rFonts w:ascii="Times New Roman" w:hAnsi="Times New Roman" w:cs="Times New Roman"/>
          <w:sz w:val="26"/>
          <w:szCs w:val="26"/>
        </w:rPr>
        <w:t xml:space="preserve"> и освоено 6,0 тыс. рублей.</w:t>
      </w: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b/>
          <w:i/>
          <w:sz w:val="26"/>
          <w:szCs w:val="26"/>
        </w:rPr>
        <w:t>Основное мероприятие 6.</w:t>
      </w:r>
      <w:r w:rsidRPr="00CA7ED4">
        <w:rPr>
          <w:rFonts w:ascii="Times New Roman" w:hAnsi="Times New Roman" w:cs="Times New Roman"/>
          <w:sz w:val="26"/>
          <w:szCs w:val="26"/>
        </w:rPr>
        <w:t xml:space="preserve"> Профилактика правонарушений со стороны членов семей участников религиозно-экстремистских объединений и  </w:t>
      </w:r>
      <w:proofErr w:type="spellStart"/>
      <w:r w:rsidRPr="00CA7ED4">
        <w:rPr>
          <w:rFonts w:ascii="Times New Roman" w:hAnsi="Times New Roman" w:cs="Times New Roman"/>
          <w:sz w:val="26"/>
          <w:szCs w:val="26"/>
        </w:rPr>
        <w:t>псевдоорелигиозных</w:t>
      </w:r>
      <w:proofErr w:type="spellEnd"/>
      <w:r w:rsidRPr="00CA7ED4">
        <w:rPr>
          <w:rFonts w:ascii="Times New Roman" w:hAnsi="Times New Roman" w:cs="Times New Roman"/>
          <w:sz w:val="26"/>
          <w:szCs w:val="26"/>
        </w:rPr>
        <w:t xml:space="preserve"> сект деструктивной направленности.</w:t>
      </w: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 xml:space="preserve">Данное мероприятие предусматривает проведение рабочих встреч по вопросам профилактики терроризма и экстремизма, формирования толерантности в </w:t>
      </w:r>
      <w:r w:rsidRPr="00CA7ED4">
        <w:rPr>
          <w:rFonts w:ascii="Times New Roman" w:hAnsi="Times New Roman" w:cs="Times New Roman"/>
          <w:sz w:val="26"/>
          <w:szCs w:val="26"/>
        </w:rPr>
        <w:lastRenderedPageBreak/>
        <w:t>современных условиях, организацию в учреждениях культуры и образования профилактической работы, направленной на недопущение вовлечения детей и подростков в деятельность религиозных сект и экстремистских организаций.</w:t>
      </w: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CA7ED4">
        <w:rPr>
          <w:rFonts w:ascii="Times New Roman" w:hAnsi="Times New Roman" w:cs="Times New Roman"/>
          <w:sz w:val="26"/>
          <w:szCs w:val="26"/>
        </w:rPr>
        <w:t>Ибресинском</w:t>
      </w:r>
      <w:proofErr w:type="spellEnd"/>
      <w:r w:rsidRPr="00CA7E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A7ED4">
        <w:rPr>
          <w:rFonts w:ascii="Times New Roman" w:hAnsi="Times New Roman" w:cs="Times New Roman"/>
          <w:sz w:val="26"/>
          <w:szCs w:val="26"/>
        </w:rPr>
        <w:t>районе</w:t>
      </w:r>
      <w:proofErr w:type="gramEnd"/>
      <w:r w:rsidRPr="00CA7ED4">
        <w:rPr>
          <w:rFonts w:ascii="Times New Roman" w:hAnsi="Times New Roman" w:cs="Times New Roman"/>
          <w:sz w:val="26"/>
          <w:szCs w:val="26"/>
        </w:rPr>
        <w:t xml:space="preserve"> компактно проживают представители нескольких национальностей, наибольшие по численности – это чуваши, русские, татары и мордва. По состоянию на 01.01.2021 г. в </w:t>
      </w:r>
      <w:proofErr w:type="gramStart"/>
      <w:r w:rsidRPr="00CA7ED4">
        <w:rPr>
          <w:rFonts w:ascii="Times New Roman" w:hAnsi="Times New Roman" w:cs="Times New Roman"/>
          <w:sz w:val="26"/>
          <w:szCs w:val="26"/>
        </w:rPr>
        <w:t>районе</w:t>
      </w:r>
      <w:proofErr w:type="gramEnd"/>
      <w:r w:rsidRPr="00CA7ED4">
        <w:rPr>
          <w:rFonts w:ascii="Times New Roman" w:hAnsi="Times New Roman" w:cs="Times New Roman"/>
          <w:sz w:val="26"/>
          <w:szCs w:val="26"/>
        </w:rPr>
        <w:t xml:space="preserve"> проживают 22893  человек нескольких национальностей, из которых основное население 83,7% граждане чувашской национальности, затем русские – 11% , татары - 2,8% , мордва – 2,0% , украинцы – 0,2% и несколько десятков человек (0,59%) других национальностей. </w:t>
      </w: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 xml:space="preserve">Основные религии в </w:t>
      </w:r>
      <w:proofErr w:type="spellStart"/>
      <w:r w:rsidRPr="00CA7ED4">
        <w:rPr>
          <w:rFonts w:ascii="Times New Roman" w:hAnsi="Times New Roman" w:cs="Times New Roman"/>
          <w:sz w:val="26"/>
          <w:szCs w:val="26"/>
        </w:rPr>
        <w:t>Ибресинском</w:t>
      </w:r>
      <w:proofErr w:type="spellEnd"/>
      <w:r w:rsidRPr="00CA7E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A7ED4">
        <w:rPr>
          <w:rFonts w:ascii="Times New Roman" w:hAnsi="Times New Roman" w:cs="Times New Roman"/>
          <w:sz w:val="26"/>
          <w:szCs w:val="26"/>
        </w:rPr>
        <w:t>районе</w:t>
      </w:r>
      <w:proofErr w:type="gramEnd"/>
      <w:r w:rsidRPr="00CA7ED4">
        <w:rPr>
          <w:rFonts w:ascii="Times New Roman" w:hAnsi="Times New Roman" w:cs="Times New Roman"/>
          <w:sz w:val="26"/>
          <w:szCs w:val="26"/>
        </w:rPr>
        <w:t xml:space="preserve"> – это христианство и ислам. В </w:t>
      </w:r>
      <w:proofErr w:type="spellStart"/>
      <w:r w:rsidRPr="00CA7ED4">
        <w:rPr>
          <w:rFonts w:ascii="Times New Roman" w:hAnsi="Times New Roman" w:cs="Times New Roman"/>
          <w:sz w:val="26"/>
          <w:szCs w:val="26"/>
        </w:rPr>
        <w:t>Ибресинском</w:t>
      </w:r>
      <w:proofErr w:type="spellEnd"/>
      <w:r w:rsidRPr="00CA7E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A7ED4">
        <w:rPr>
          <w:rFonts w:ascii="Times New Roman" w:hAnsi="Times New Roman" w:cs="Times New Roman"/>
          <w:sz w:val="26"/>
          <w:szCs w:val="26"/>
        </w:rPr>
        <w:t>районе</w:t>
      </w:r>
      <w:proofErr w:type="gramEnd"/>
      <w:r w:rsidRPr="00CA7ED4">
        <w:rPr>
          <w:rFonts w:ascii="Times New Roman" w:hAnsi="Times New Roman" w:cs="Times New Roman"/>
          <w:sz w:val="26"/>
          <w:szCs w:val="26"/>
        </w:rPr>
        <w:t xml:space="preserve"> действуют 5 православных храмов, в них 5 настоятелей и 1 Мечеть:</w:t>
      </w:r>
    </w:p>
    <w:p w:rsidR="00CA7ED4" w:rsidRPr="00CA7ED4" w:rsidRDefault="00D10D91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>православн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CA7ED4">
        <w:rPr>
          <w:rFonts w:ascii="Times New Roman" w:hAnsi="Times New Roman" w:cs="Times New Roman"/>
          <w:sz w:val="26"/>
          <w:szCs w:val="26"/>
        </w:rPr>
        <w:t xml:space="preserve"> </w:t>
      </w:r>
      <w:r w:rsidR="00CA7ED4" w:rsidRPr="00CA7ED4">
        <w:rPr>
          <w:rFonts w:ascii="Times New Roman" w:hAnsi="Times New Roman" w:cs="Times New Roman"/>
          <w:sz w:val="26"/>
          <w:szCs w:val="26"/>
        </w:rPr>
        <w:t xml:space="preserve">приход Святителя Николая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CA7ED4" w:rsidRPr="00CA7ED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CA7ED4" w:rsidRPr="00CA7ED4">
        <w:rPr>
          <w:rFonts w:ascii="Times New Roman" w:hAnsi="Times New Roman" w:cs="Times New Roman"/>
          <w:sz w:val="26"/>
          <w:szCs w:val="26"/>
        </w:rPr>
        <w:t>Ибреси</w:t>
      </w:r>
      <w:proofErr w:type="spellEnd"/>
      <w:r w:rsidR="00CA7ED4" w:rsidRPr="00CA7ED4">
        <w:rPr>
          <w:rFonts w:ascii="Times New Roman" w:hAnsi="Times New Roman" w:cs="Times New Roman"/>
          <w:sz w:val="26"/>
          <w:szCs w:val="26"/>
        </w:rPr>
        <w:t>;</w:t>
      </w:r>
    </w:p>
    <w:p w:rsidR="00CA7ED4" w:rsidRPr="00CA7ED4" w:rsidRDefault="00D10D91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>православн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CA7ED4">
        <w:rPr>
          <w:rFonts w:ascii="Times New Roman" w:hAnsi="Times New Roman" w:cs="Times New Roman"/>
          <w:sz w:val="26"/>
          <w:szCs w:val="26"/>
        </w:rPr>
        <w:t xml:space="preserve"> приход </w:t>
      </w:r>
      <w:r w:rsidR="00CA7ED4" w:rsidRPr="00CA7ED4">
        <w:rPr>
          <w:rFonts w:ascii="Times New Roman" w:hAnsi="Times New Roman" w:cs="Times New Roman"/>
          <w:sz w:val="26"/>
          <w:szCs w:val="26"/>
        </w:rPr>
        <w:t>Покрова Пресвятой Богородицы с. Климово;</w:t>
      </w:r>
    </w:p>
    <w:p w:rsidR="00CA7ED4" w:rsidRPr="00CA7ED4" w:rsidRDefault="00D10D91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>православн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CA7ED4">
        <w:rPr>
          <w:rFonts w:ascii="Times New Roman" w:hAnsi="Times New Roman" w:cs="Times New Roman"/>
          <w:sz w:val="26"/>
          <w:szCs w:val="26"/>
        </w:rPr>
        <w:t xml:space="preserve"> приход </w:t>
      </w:r>
      <w:r w:rsidR="00CA7ED4" w:rsidRPr="00CA7ED4">
        <w:rPr>
          <w:rFonts w:ascii="Times New Roman" w:hAnsi="Times New Roman" w:cs="Times New Roman"/>
          <w:sz w:val="26"/>
          <w:szCs w:val="26"/>
        </w:rPr>
        <w:t xml:space="preserve">Святой Троицы с. Малые </w:t>
      </w:r>
      <w:proofErr w:type="spellStart"/>
      <w:r w:rsidR="00CA7ED4" w:rsidRPr="00CA7ED4">
        <w:rPr>
          <w:rFonts w:ascii="Times New Roman" w:hAnsi="Times New Roman" w:cs="Times New Roman"/>
          <w:sz w:val="26"/>
          <w:szCs w:val="26"/>
        </w:rPr>
        <w:t>Кармалы</w:t>
      </w:r>
      <w:proofErr w:type="spellEnd"/>
      <w:r w:rsidR="00CA7ED4" w:rsidRPr="00CA7ED4">
        <w:rPr>
          <w:rFonts w:ascii="Times New Roman" w:hAnsi="Times New Roman" w:cs="Times New Roman"/>
          <w:sz w:val="26"/>
          <w:szCs w:val="26"/>
        </w:rPr>
        <w:t>;</w:t>
      </w:r>
    </w:p>
    <w:p w:rsidR="00CA7ED4" w:rsidRPr="00CA7ED4" w:rsidRDefault="00D10D91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>православн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CA7ED4">
        <w:rPr>
          <w:rFonts w:ascii="Times New Roman" w:hAnsi="Times New Roman" w:cs="Times New Roman"/>
          <w:sz w:val="26"/>
          <w:szCs w:val="26"/>
        </w:rPr>
        <w:t xml:space="preserve"> приход </w:t>
      </w:r>
      <w:r w:rsidR="00CA7ED4" w:rsidRPr="00CA7ED4">
        <w:rPr>
          <w:rFonts w:ascii="Times New Roman" w:hAnsi="Times New Roman" w:cs="Times New Roman"/>
          <w:sz w:val="26"/>
          <w:szCs w:val="26"/>
        </w:rPr>
        <w:t xml:space="preserve">Казанской </w:t>
      </w:r>
      <w:r>
        <w:rPr>
          <w:rFonts w:ascii="Times New Roman" w:hAnsi="Times New Roman" w:cs="Times New Roman"/>
          <w:sz w:val="26"/>
          <w:szCs w:val="26"/>
        </w:rPr>
        <w:t xml:space="preserve">иконы </w:t>
      </w:r>
      <w:r w:rsidR="00CA7ED4" w:rsidRPr="00CA7ED4">
        <w:rPr>
          <w:rFonts w:ascii="Times New Roman" w:hAnsi="Times New Roman" w:cs="Times New Roman"/>
          <w:sz w:val="26"/>
          <w:szCs w:val="26"/>
        </w:rPr>
        <w:t>Бож</w:t>
      </w:r>
      <w:r>
        <w:rPr>
          <w:rFonts w:ascii="Times New Roman" w:hAnsi="Times New Roman" w:cs="Times New Roman"/>
          <w:sz w:val="26"/>
          <w:szCs w:val="26"/>
        </w:rPr>
        <w:t>и</w:t>
      </w:r>
      <w:r w:rsidR="00CA7ED4" w:rsidRPr="00CA7ED4">
        <w:rPr>
          <w:rFonts w:ascii="Times New Roman" w:hAnsi="Times New Roman" w:cs="Times New Roman"/>
          <w:sz w:val="26"/>
          <w:szCs w:val="26"/>
        </w:rPr>
        <w:t xml:space="preserve">ей Матери с. </w:t>
      </w:r>
      <w:proofErr w:type="spellStart"/>
      <w:r w:rsidR="00CA7ED4" w:rsidRPr="00CA7ED4">
        <w:rPr>
          <w:rFonts w:ascii="Times New Roman" w:hAnsi="Times New Roman" w:cs="Times New Roman"/>
          <w:sz w:val="26"/>
          <w:szCs w:val="26"/>
        </w:rPr>
        <w:t>Хормалы</w:t>
      </w:r>
      <w:proofErr w:type="spellEnd"/>
      <w:r w:rsidR="00CA7ED4" w:rsidRPr="00CA7ED4">
        <w:rPr>
          <w:rFonts w:ascii="Times New Roman" w:hAnsi="Times New Roman" w:cs="Times New Roman"/>
          <w:sz w:val="26"/>
          <w:szCs w:val="26"/>
        </w:rPr>
        <w:t>.;</w:t>
      </w:r>
    </w:p>
    <w:p w:rsidR="00CA7ED4" w:rsidRPr="00CA7ED4" w:rsidRDefault="00D10D91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>православн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CA7ED4">
        <w:rPr>
          <w:rFonts w:ascii="Times New Roman" w:hAnsi="Times New Roman" w:cs="Times New Roman"/>
          <w:sz w:val="26"/>
          <w:szCs w:val="26"/>
        </w:rPr>
        <w:t xml:space="preserve"> приход</w:t>
      </w:r>
      <w:r w:rsidR="00CA7ED4" w:rsidRPr="00CA7E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храма святого благоверного князя Александра Невского п. Буинск;</w:t>
      </w:r>
      <w:r w:rsidR="00CA7ED4" w:rsidRPr="00CA7E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7ED4" w:rsidRPr="00CA7ED4" w:rsidRDefault="009C1A0C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CA7ED4" w:rsidRPr="00CA7ED4">
        <w:rPr>
          <w:rFonts w:ascii="Times New Roman" w:hAnsi="Times New Roman" w:cs="Times New Roman"/>
          <w:sz w:val="26"/>
          <w:szCs w:val="26"/>
        </w:rPr>
        <w:t xml:space="preserve">усульманский приход №12 </w:t>
      </w:r>
      <w:bookmarkStart w:id="0" w:name="_GoBack"/>
      <w:bookmarkEnd w:id="0"/>
      <w:r w:rsidR="00CA7ED4" w:rsidRPr="00CA7ED4">
        <w:rPr>
          <w:rFonts w:ascii="Times New Roman" w:hAnsi="Times New Roman" w:cs="Times New Roman"/>
          <w:sz w:val="26"/>
          <w:szCs w:val="26"/>
        </w:rPr>
        <w:t>пос</w:t>
      </w:r>
      <w:r w:rsidR="00D10D91">
        <w:rPr>
          <w:rFonts w:ascii="Times New Roman" w:hAnsi="Times New Roman" w:cs="Times New Roman"/>
          <w:sz w:val="26"/>
          <w:szCs w:val="26"/>
        </w:rPr>
        <w:t>елка</w:t>
      </w:r>
      <w:r w:rsidR="00CA7ED4" w:rsidRPr="00CA7ED4">
        <w:rPr>
          <w:rFonts w:ascii="Times New Roman" w:hAnsi="Times New Roman" w:cs="Times New Roman"/>
          <w:sz w:val="26"/>
          <w:szCs w:val="26"/>
        </w:rPr>
        <w:t xml:space="preserve"> Буинск Ибресинского района Чувашской Республики при ДУМ ЧР.</w:t>
      </w: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 xml:space="preserve">Настоятели церквей района частые гости общеобразовательных школ, отделения помощи семье и детям, отделения стационарного социального обслуживания граждан пожилого возраста и инвалидов п. </w:t>
      </w:r>
      <w:proofErr w:type="spellStart"/>
      <w:r w:rsidRPr="00CA7ED4">
        <w:rPr>
          <w:rFonts w:ascii="Times New Roman" w:hAnsi="Times New Roman" w:cs="Times New Roman"/>
          <w:sz w:val="26"/>
          <w:szCs w:val="26"/>
        </w:rPr>
        <w:t>Ибреси</w:t>
      </w:r>
      <w:proofErr w:type="spellEnd"/>
      <w:r w:rsidRPr="00CA7ED4">
        <w:rPr>
          <w:rFonts w:ascii="Times New Roman" w:hAnsi="Times New Roman" w:cs="Times New Roman"/>
          <w:sz w:val="26"/>
          <w:szCs w:val="26"/>
        </w:rPr>
        <w:t>.</w:t>
      </w: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7ED4" w:rsidRPr="00CA7ED4" w:rsidRDefault="00CA7ED4" w:rsidP="00CA7ED4">
      <w:pPr>
        <w:rPr>
          <w:rFonts w:ascii="Times New Roman" w:hAnsi="Times New Roman" w:cs="Times New Roman"/>
          <w:b/>
          <w:sz w:val="26"/>
          <w:szCs w:val="26"/>
        </w:rPr>
      </w:pPr>
      <w:r w:rsidRPr="00CA7ED4">
        <w:rPr>
          <w:rFonts w:ascii="Times New Roman" w:hAnsi="Times New Roman" w:cs="Times New Roman"/>
          <w:b/>
          <w:sz w:val="26"/>
          <w:szCs w:val="26"/>
        </w:rPr>
        <w:t>Подпрограмма «Построение (развитие) аппаратно-программного комплекса «Безопасный город» на территории Ибресинского района Чувашской Республики»:</w:t>
      </w: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b/>
          <w:i/>
          <w:sz w:val="26"/>
          <w:szCs w:val="26"/>
        </w:rPr>
        <w:t>Основное мероприятие 1</w:t>
      </w:r>
      <w:r w:rsidRPr="00CA7ED4">
        <w:rPr>
          <w:rFonts w:ascii="Times New Roman" w:hAnsi="Times New Roman" w:cs="Times New Roman"/>
          <w:sz w:val="26"/>
          <w:szCs w:val="26"/>
        </w:rPr>
        <w:t xml:space="preserve">.  Участие в </w:t>
      </w:r>
      <w:proofErr w:type="gramStart"/>
      <w:r w:rsidRPr="00CA7ED4">
        <w:rPr>
          <w:rFonts w:ascii="Times New Roman" w:hAnsi="Times New Roman" w:cs="Times New Roman"/>
          <w:sz w:val="26"/>
          <w:szCs w:val="26"/>
        </w:rPr>
        <w:t>создании</w:t>
      </w:r>
      <w:proofErr w:type="gramEnd"/>
      <w:r w:rsidRPr="00CA7ED4">
        <w:rPr>
          <w:rFonts w:ascii="Times New Roman" w:hAnsi="Times New Roman" w:cs="Times New Roman"/>
          <w:sz w:val="26"/>
          <w:szCs w:val="26"/>
        </w:rPr>
        <w:t xml:space="preserve"> системы обеспечения вызова экстренных оперативных служб по единому номеру «112» на </w:t>
      </w:r>
      <w:proofErr w:type="spellStart"/>
      <w:r w:rsidRPr="00CA7ED4">
        <w:rPr>
          <w:rFonts w:ascii="Times New Roman" w:hAnsi="Times New Roman" w:cs="Times New Roman"/>
          <w:sz w:val="26"/>
          <w:szCs w:val="26"/>
        </w:rPr>
        <w:t>терри</w:t>
      </w:r>
      <w:proofErr w:type="spellEnd"/>
      <w:r w:rsidRPr="00CA7ED4">
        <w:rPr>
          <w:rFonts w:ascii="Times New Roman" w:hAnsi="Times New Roman" w:cs="Times New Roman"/>
          <w:sz w:val="26"/>
          <w:szCs w:val="26"/>
        </w:rPr>
        <w:t>-тории   Ибресинского района Чувашской Республики.</w:t>
      </w: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A7ED4">
        <w:rPr>
          <w:rFonts w:ascii="Times New Roman" w:hAnsi="Times New Roman" w:cs="Times New Roman"/>
          <w:sz w:val="26"/>
          <w:szCs w:val="26"/>
        </w:rPr>
        <w:t>Предусматривается реализация мероприятий по развитию «Системы-112» на территории Ибресинского района Чувашской Республики, предполагающих повышение качества и эффективности взаимодействия оперативных служб в экстремальных ситуациях с целью уменьшения возможного социально-экономического ущерба от чрезвычайных ситуаций природного и техногенного характера, снижения финансовых, медицинских, материально-технических и других затрат на экстренное реагирование, обеспечение работы экстренных оперативных служб в режиме «одного окна» и снижения экономических затрат на</w:t>
      </w:r>
      <w:proofErr w:type="gramEnd"/>
      <w:r w:rsidRPr="00CA7ED4">
        <w:rPr>
          <w:rFonts w:ascii="Times New Roman" w:hAnsi="Times New Roman" w:cs="Times New Roman"/>
          <w:sz w:val="26"/>
          <w:szCs w:val="26"/>
        </w:rPr>
        <w:t xml:space="preserve"> осуществление взаимодействия экстренных оперативных служб, дополнительное профессиональное обучение  персонала  использующего  телекоммуникационную  платформу «Системы-112».</w:t>
      </w: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 xml:space="preserve">Служба ЕДДС </w:t>
      </w:r>
      <w:proofErr w:type="spellStart"/>
      <w:r w:rsidRPr="00CA7ED4">
        <w:rPr>
          <w:rFonts w:ascii="Times New Roman" w:hAnsi="Times New Roman" w:cs="Times New Roman"/>
          <w:sz w:val="26"/>
          <w:szCs w:val="26"/>
        </w:rPr>
        <w:t>Ибреснского</w:t>
      </w:r>
      <w:proofErr w:type="spellEnd"/>
      <w:r w:rsidRPr="00CA7ED4">
        <w:rPr>
          <w:rFonts w:ascii="Times New Roman" w:hAnsi="Times New Roman" w:cs="Times New Roman"/>
          <w:sz w:val="26"/>
          <w:szCs w:val="26"/>
        </w:rPr>
        <w:t xml:space="preserve"> района </w:t>
      </w:r>
      <w:proofErr w:type="gramStart"/>
      <w:r w:rsidRPr="00CA7ED4">
        <w:rPr>
          <w:rFonts w:ascii="Times New Roman" w:hAnsi="Times New Roman" w:cs="Times New Roman"/>
          <w:sz w:val="26"/>
          <w:szCs w:val="26"/>
        </w:rPr>
        <w:t>подключена</w:t>
      </w:r>
      <w:proofErr w:type="gramEnd"/>
      <w:r w:rsidRPr="00CA7ED4">
        <w:rPr>
          <w:rFonts w:ascii="Times New Roman" w:hAnsi="Times New Roman" w:cs="Times New Roman"/>
          <w:sz w:val="26"/>
          <w:szCs w:val="26"/>
        </w:rPr>
        <w:t xml:space="preserve"> к системе обеспечения вызова экстренных оперативных служб по единому номеру «112» на </w:t>
      </w:r>
      <w:proofErr w:type="spellStart"/>
      <w:r w:rsidRPr="00CA7ED4">
        <w:rPr>
          <w:rFonts w:ascii="Times New Roman" w:hAnsi="Times New Roman" w:cs="Times New Roman"/>
          <w:sz w:val="26"/>
          <w:szCs w:val="26"/>
        </w:rPr>
        <w:t>терри</w:t>
      </w:r>
      <w:proofErr w:type="spellEnd"/>
      <w:r w:rsidRPr="00CA7ED4">
        <w:rPr>
          <w:rFonts w:ascii="Times New Roman" w:hAnsi="Times New Roman" w:cs="Times New Roman"/>
          <w:sz w:val="26"/>
          <w:szCs w:val="26"/>
        </w:rPr>
        <w:t>-тории   Чувашской Республики, технические средства для осуществления  взаимодействия в системе «112» установлены ГКЧС Чувашской республики.</w:t>
      </w: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b/>
          <w:i/>
          <w:sz w:val="26"/>
          <w:szCs w:val="26"/>
        </w:rPr>
        <w:t>Основное мероприятие 2.</w:t>
      </w:r>
      <w:r w:rsidRPr="00CA7E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A7ED4">
        <w:rPr>
          <w:rFonts w:ascii="Times New Roman" w:hAnsi="Times New Roman" w:cs="Times New Roman"/>
          <w:sz w:val="26"/>
          <w:szCs w:val="26"/>
        </w:rPr>
        <w:t xml:space="preserve">Обеспечение безопасности населения и </w:t>
      </w:r>
      <w:proofErr w:type="spellStart"/>
      <w:proofErr w:type="gramStart"/>
      <w:r w:rsidRPr="00CA7ED4">
        <w:rPr>
          <w:rFonts w:ascii="Times New Roman" w:hAnsi="Times New Roman" w:cs="Times New Roman"/>
          <w:sz w:val="26"/>
          <w:szCs w:val="26"/>
        </w:rPr>
        <w:t>му-</w:t>
      </w:r>
      <w:r w:rsidRPr="00CA7ED4">
        <w:rPr>
          <w:rFonts w:ascii="Times New Roman" w:hAnsi="Times New Roman" w:cs="Times New Roman"/>
          <w:sz w:val="26"/>
          <w:szCs w:val="26"/>
        </w:rPr>
        <w:lastRenderedPageBreak/>
        <w:t>ниципальной</w:t>
      </w:r>
      <w:proofErr w:type="spellEnd"/>
      <w:proofErr w:type="gramEnd"/>
      <w:r w:rsidRPr="00CA7ED4">
        <w:rPr>
          <w:rFonts w:ascii="Times New Roman" w:hAnsi="Times New Roman" w:cs="Times New Roman"/>
          <w:sz w:val="26"/>
          <w:szCs w:val="26"/>
        </w:rPr>
        <w:t xml:space="preserve"> (коммунальной) инфраструктуры.</w:t>
      </w: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A7ED4">
        <w:rPr>
          <w:rFonts w:ascii="Times New Roman" w:hAnsi="Times New Roman" w:cs="Times New Roman"/>
          <w:sz w:val="26"/>
          <w:szCs w:val="26"/>
        </w:rPr>
        <w:t xml:space="preserve">В рамках этого мероприятия предусматриваются модернизация и обслуживание ранее установленных систем видеонаблюдения и </w:t>
      </w:r>
      <w:proofErr w:type="spellStart"/>
      <w:r w:rsidRPr="00CA7ED4">
        <w:rPr>
          <w:rFonts w:ascii="Times New Roman" w:hAnsi="Times New Roman" w:cs="Times New Roman"/>
          <w:sz w:val="26"/>
          <w:szCs w:val="26"/>
        </w:rPr>
        <w:t>видеофиксации</w:t>
      </w:r>
      <w:proofErr w:type="spellEnd"/>
      <w:r w:rsidRPr="00CA7ED4">
        <w:rPr>
          <w:rFonts w:ascii="Times New Roman" w:hAnsi="Times New Roman" w:cs="Times New Roman"/>
          <w:sz w:val="26"/>
          <w:szCs w:val="26"/>
        </w:rPr>
        <w:t xml:space="preserve"> преступлений и административных правонарушений, модернизация, установка и обслуживание в образовательных организациях, учреждениях культуры и спорта, на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«гражданин – полиция»).</w:t>
      </w:r>
      <w:proofErr w:type="gramEnd"/>
      <w:r w:rsidRPr="00CA7ED4">
        <w:rPr>
          <w:rFonts w:ascii="Times New Roman" w:hAnsi="Times New Roman" w:cs="Times New Roman"/>
          <w:sz w:val="26"/>
          <w:szCs w:val="26"/>
        </w:rPr>
        <w:t xml:space="preserve"> Также планируются монтаж средств видеонаблюдения, ориентированных на внутреннее помещение общего пользования и дворовые территории, в жилых домах на этапе их строительства, а также  участие в разработке технического проекта создания и внедрения опытных участков аппаратно-программного комплекса «Безопасный город» на территории Ибресинского  муниципального  района.</w:t>
      </w: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 xml:space="preserve">За 2021 год было </w:t>
      </w:r>
      <w:proofErr w:type="gramStart"/>
      <w:r w:rsidRPr="00CA7ED4">
        <w:rPr>
          <w:rFonts w:ascii="Times New Roman" w:hAnsi="Times New Roman" w:cs="Times New Roman"/>
          <w:sz w:val="26"/>
          <w:szCs w:val="26"/>
        </w:rPr>
        <w:t>выделено и освоено</w:t>
      </w:r>
      <w:proofErr w:type="gramEnd"/>
      <w:r w:rsidRPr="00CA7ED4">
        <w:rPr>
          <w:rFonts w:ascii="Times New Roman" w:hAnsi="Times New Roman" w:cs="Times New Roman"/>
          <w:sz w:val="26"/>
          <w:szCs w:val="26"/>
        </w:rPr>
        <w:t xml:space="preserve"> 164 тыс. рублей. За истекший  год 13 видеокамер   </w:t>
      </w:r>
      <w:proofErr w:type="gramStart"/>
      <w:r w:rsidRPr="00CA7ED4">
        <w:rPr>
          <w:rFonts w:ascii="Times New Roman" w:hAnsi="Times New Roman" w:cs="Times New Roman"/>
          <w:sz w:val="26"/>
          <w:szCs w:val="26"/>
        </w:rPr>
        <w:t>установлены и подключены</w:t>
      </w:r>
      <w:proofErr w:type="gramEnd"/>
      <w:r w:rsidRPr="00CA7ED4">
        <w:rPr>
          <w:rFonts w:ascii="Times New Roman" w:hAnsi="Times New Roman" w:cs="Times New Roman"/>
          <w:sz w:val="26"/>
          <w:szCs w:val="26"/>
        </w:rPr>
        <w:t xml:space="preserve"> через  услуги филиала в чувашской Республике ПАО «Ростелеком». Всего  установлено и действуют 38 видеокамер.</w:t>
      </w: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b/>
          <w:i/>
          <w:sz w:val="26"/>
          <w:szCs w:val="26"/>
        </w:rPr>
        <w:t>Основное мероприятие 3.</w:t>
      </w:r>
      <w:r w:rsidRPr="00CA7ED4">
        <w:rPr>
          <w:rFonts w:ascii="Times New Roman" w:hAnsi="Times New Roman" w:cs="Times New Roman"/>
          <w:sz w:val="26"/>
          <w:szCs w:val="26"/>
        </w:rPr>
        <w:t xml:space="preserve"> Обеспечение безопасности на транспорте.</w:t>
      </w: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A7ED4">
        <w:rPr>
          <w:rFonts w:ascii="Times New Roman" w:hAnsi="Times New Roman" w:cs="Times New Roman"/>
          <w:sz w:val="26"/>
          <w:szCs w:val="26"/>
        </w:rPr>
        <w:t xml:space="preserve">Предусматриваются модернизация и обслуживание ранее установленных систем видеонаблюдения и </w:t>
      </w:r>
      <w:proofErr w:type="spellStart"/>
      <w:r w:rsidRPr="00CA7ED4">
        <w:rPr>
          <w:rFonts w:ascii="Times New Roman" w:hAnsi="Times New Roman" w:cs="Times New Roman"/>
          <w:sz w:val="26"/>
          <w:szCs w:val="26"/>
        </w:rPr>
        <w:t>видеофиксации</w:t>
      </w:r>
      <w:proofErr w:type="spellEnd"/>
      <w:r w:rsidRPr="00CA7ED4">
        <w:rPr>
          <w:rFonts w:ascii="Times New Roman" w:hAnsi="Times New Roman" w:cs="Times New Roman"/>
          <w:sz w:val="26"/>
          <w:szCs w:val="26"/>
        </w:rPr>
        <w:t>, осуществляющих круглосуточную регистрацию фактов нарушения правил дорожного движения, фиксацию в автоматическом режиме правонарушений в области дорожного движения и передачу полученной информации в центры автоматизированной фиксации нарушений правил дорожного движения, выявление потенциально опасных событий на до-рогах и объектах транспортной инфраструктуры железнодорожного и автомобильного транспорта, дорожного хозяйства.</w:t>
      </w:r>
      <w:proofErr w:type="gramEnd"/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 xml:space="preserve">На сегодня  в системе АПК «Безопасный город» действуют 3 </w:t>
      </w:r>
      <w:proofErr w:type="spellStart"/>
      <w:r w:rsidRPr="00CA7ED4">
        <w:rPr>
          <w:rFonts w:ascii="Times New Roman" w:hAnsi="Times New Roman" w:cs="Times New Roman"/>
          <w:sz w:val="26"/>
          <w:szCs w:val="26"/>
        </w:rPr>
        <w:t>видекамеры</w:t>
      </w:r>
      <w:proofErr w:type="spellEnd"/>
      <w:r w:rsidRPr="00CA7ED4">
        <w:rPr>
          <w:rFonts w:ascii="Times New Roman" w:hAnsi="Times New Roman" w:cs="Times New Roman"/>
          <w:sz w:val="26"/>
          <w:szCs w:val="26"/>
        </w:rPr>
        <w:t xml:space="preserve"> фиксирующие  государственные регистрационные номера  автотранспорта.</w:t>
      </w: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 xml:space="preserve">Также 9 пешеходных переходов  через автодороги п. </w:t>
      </w:r>
      <w:proofErr w:type="spellStart"/>
      <w:r w:rsidRPr="00CA7ED4">
        <w:rPr>
          <w:rFonts w:ascii="Times New Roman" w:hAnsi="Times New Roman" w:cs="Times New Roman"/>
          <w:sz w:val="26"/>
          <w:szCs w:val="26"/>
        </w:rPr>
        <w:t>Ибреси</w:t>
      </w:r>
      <w:proofErr w:type="spellEnd"/>
      <w:r w:rsidRPr="00CA7ED4">
        <w:rPr>
          <w:rFonts w:ascii="Times New Roman" w:hAnsi="Times New Roman" w:cs="Times New Roman"/>
          <w:sz w:val="26"/>
          <w:szCs w:val="26"/>
        </w:rPr>
        <w:t xml:space="preserve"> контролируются  видеокамерами.</w:t>
      </w: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b/>
          <w:i/>
          <w:sz w:val="26"/>
          <w:szCs w:val="26"/>
        </w:rPr>
        <w:t>Основное мероприятие 4.</w:t>
      </w:r>
      <w:r w:rsidRPr="00CA7ED4">
        <w:rPr>
          <w:rFonts w:ascii="Times New Roman" w:hAnsi="Times New Roman" w:cs="Times New Roman"/>
          <w:sz w:val="26"/>
          <w:szCs w:val="26"/>
        </w:rPr>
        <w:t xml:space="preserve"> Обеспечение управления </w:t>
      </w:r>
      <w:proofErr w:type="gramStart"/>
      <w:r w:rsidRPr="00CA7ED4">
        <w:rPr>
          <w:rFonts w:ascii="Times New Roman" w:hAnsi="Times New Roman" w:cs="Times New Roman"/>
          <w:sz w:val="26"/>
          <w:szCs w:val="26"/>
        </w:rPr>
        <w:t>оперативной</w:t>
      </w:r>
      <w:proofErr w:type="gramEnd"/>
      <w:r w:rsidRPr="00CA7ED4">
        <w:rPr>
          <w:rFonts w:ascii="Times New Roman" w:hAnsi="Times New Roman" w:cs="Times New Roman"/>
          <w:sz w:val="26"/>
          <w:szCs w:val="26"/>
        </w:rPr>
        <w:t xml:space="preserve"> об-</w:t>
      </w:r>
      <w:proofErr w:type="spellStart"/>
      <w:r w:rsidRPr="00CA7ED4">
        <w:rPr>
          <w:rFonts w:ascii="Times New Roman" w:hAnsi="Times New Roman" w:cs="Times New Roman"/>
          <w:sz w:val="26"/>
          <w:szCs w:val="26"/>
        </w:rPr>
        <w:t>становкой</w:t>
      </w:r>
      <w:proofErr w:type="spellEnd"/>
      <w:r w:rsidRPr="00CA7ED4">
        <w:rPr>
          <w:rFonts w:ascii="Times New Roman" w:hAnsi="Times New Roman" w:cs="Times New Roman"/>
          <w:sz w:val="26"/>
          <w:szCs w:val="26"/>
        </w:rPr>
        <w:t xml:space="preserve"> в муниципальном образовании.</w:t>
      </w: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A7ED4">
        <w:rPr>
          <w:rFonts w:ascii="Times New Roman" w:hAnsi="Times New Roman" w:cs="Times New Roman"/>
          <w:sz w:val="26"/>
          <w:szCs w:val="26"/>
        </w:rPr>
        <w:t xml:space="preserve">Предусматриваются содержание, развитие единой дежурно-диспетчерской службы (далее – ЕДДС) Ибресинского муниципального района  и создание на его базе единого центра оперативного реагирования, включающего в себя ситуационный центр и обеспечивающего управление многофункциональным центром обработки вызовов, регистрацию и обработку обращений, контроль выполнения поручений, управление инцидентами, </w:t>
      </w:r>
      <w:proofErr w:type="spellStart"/>
      <w:r w:rsidRPr="00CA7ED4">
        <w:rPr>
          <w:rFonts w:ascii="Times New Roman" w:hAnsi="Times New Roman" w:cs="Times New Roman"/>
          <w:sz w:val="26"/>
          <w:szCs w:val="26"/>
        </w:rPr>
        <w:t>геомониторинг</w:t>
      </w:r>
      <w:proofErr w:type="spellEnd"/>
      <w:r w:rsidRPr="00CA7ED4">
        <w:rPr>
          <w:rFonts w:ascii="Times New Roman" w:hAnsi="Times New Roman" w:cs="Times New Roman"/>
          <w:sz w:val="26"/>
          <w:szCs w:val="26"/>
        </w:rPr>
        <w:t xml:space="preserve"> муниципальных служб, оперативное управление логистикой оперативных служб.</w:t>
      </w:r>
      <w:proofErr w:type="gramEnd"/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 xml:space="preserve">На содержание  оперативных дежурных ЕДДС выделено  1347,566 </w:t>
      </w:r>
      <w:proofErr w:type="spellStart"/>
      <w:proofErr w:type="gramStart"/>
      <w:r w:rsidRPr="00CA7ED4">
        <w:rPr>
          <w:rFonts w:ascii="Times New Roman" w:hAnsi="Times New Roman" w:cs="Times New Roman"/>
          <w:sz w:val="26"/>
          <w:szCs w:val="26"/>
        </w:rPr>
        <w:t>тыс</w:t>
      </w:r>
      <w:proofErr w:type="spellEnd"/>
      <w:proofErr w:type="gramEnd"/>
      <w:r w:rsidRPr="00CA7ED4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color w:val="052635"/>
          <w:sz w:val="26"/>
          <w:szCs w:val="26"/>
        </w:rPr>
      </w:pPr>
      <w:r w:rsidRPr="00CA7ED4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CA7ED4">
        <w:rPr>
          <w:rFonts w:ascii="Times New Roman" w:hAnsi="Times New Roman" w:cs="Times New Roman"/>
          <w:sz w:val="26"/>
          <w:szCs w:val="26"/>
        </w:rPr>
        <w:t>Мероприятия</w:t>
      </w:r>
      <w:proofErr w:type="gramEnd"/>
      <w:r w:rsidRPr="00CA7ED4">
        <w:rPr>
          <w:rFonts w:ascii="Times New Roman" w:hAnsi="Times New Roman" w:cs="Times New Roman"/>
          <w:sz w:val="26"/>
          <w:szCs w:val="26"/>
        </w:rPr>
        <w:t xml:space="preserve"> предусмотренные</w:t>
      </w:r>
      <w:r w:rsidRPr="00CA7ED4">
        <w:rPr>
          <w:rFonts w:ascii="Times New Roman" w:hAnsi="Times New Roman" w:cs="Times New Roman"/>
          <w:b/>
          <w:color w:val="052635"/>
          <w:sz w:val="26"/>
          <w:szCs w:val="26"/>
        </w:rPr>
        <w:t xml:space="preserve"> </w:t>
      </w:r>
      <w:r w:rsidRPr="00CA7ED4">
        <w:rPr>
          <w:rFonts w:ascii="Times New Roman" w:hAnsi="Times New Roman" w:cs="Times New Roman"/>
          <w:color w:val="052635"/>
          <w:sz w:val="26"/>
          <w:szCs w:val="26"/>
        </w:rPr>
        <w:t>муниципальной программой «Повышение безопасности жизнедеятельности населения и территорий Ибресинского района Чувашской Республики на 2019-2035 годы» за 2021 год выполнены в полном объеме в размерах финансирования.</w:t>
      </w:r>
    </w:p>
    <w:p w:rsidR="00CA7ED4" w:rsidRPr="00CA7ED4" w:rsidRDefault="00CA7ED4" w:rsidP="00CA7ED4">
      <w:pPr>
        <w:pStyle w:val="ConsPlusCell"/>
        <w:ind w:firstLine="709"/>
        <w:jc w:val="both"/>
        <w:rPr>
          <w:rFonts w:ascii="Times New Roman" w:hAnsi="Times New Roman" w:cs="Times New Roman"/>
          <w:color w:val="052635"/>
          <w:sz w:val="26"/>
          <w:szCs w:val="26"/>
        </w:rPr>
      </w:pPr>
    </w:p>
    <w:sectPr w:rsidR="00CA7ED4" w:rsidRPr="00CA7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D4"/>
    <w:rsid w:val="000D079E"/>
    <w:rsid w:val="009C1A0C"/>
    <w:rsid w:val="00CA0A85"/>
    <w:rsid w:val="00CA7ED4"/>
    <w:rsid w:val="00D1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A7E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A7E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4544</Words>
  <Characters>25905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Ибресинского района Татьяна Набока</dc:creator>
  <cp:lastModifiedBy>Администрация Ибресинского района Татьяна Набока</cp:lastModifiedBy>
  <cp:revision>3</cp:revision>
  <dcterms:created xsi:type="dcterms:W3CDTF">2022-03-10T08:07:00Z</dcterms:created>
  <dcterms:modified xsi:type="dcterms:W3CDTF">2022-03-10T08:36:00Z</dcterms:modified>
</cp:coreProperties>
</file>